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E5F6E8" w14:textId="77777777" w:rsidR="001C0358" w:rsidRDefault="001C0358" w:rsidP="00663F4C">
      <w:pPr>
        <w:jc w:val="center"/>
        <w:rPr>
          <w:sz w:val="28"/>
          <w:szCs w:val="28"/>
        </w:rPr>
      </w:pPr>
    </w:p>
    <w:p w14:paraId="515F1B16" w14:textId="40320491" w:rsidR="00663F4C" w:rsidRPr="00DD0975" w:rsidRDefault="00663F4C" w:rsidP="00663F4C">
      <w:pPr>
        <w:jc w:val="center"/>
        <w:rPr>
          <w:sz w:val="28"/>
          <w:szCs w:val="28"/>
        </w:rPr>
      </w:pPr>
      <w:r w:rsidRPr="00DD0975">
        <w:rPr>
          <w:sz w:val="28"/>
          <w:szCs w:val="28"/>
        </w:rPr>
        <w:t>V</w:t>
      </w:r>
      <w:r w:rsidRPr="00DD0975">
        <w:rPr>
          <w:sz w:val="28"/>
          <w:szCs w:val="28"/>
          <w:vertAlign w:val="superscript"/>
        </w:rPr>
        <w:t>th</w:t>
      </w:r>
      <w:r w:rsidRPr="00DD0975">
        <w:rPr>
          <w:sz w:val="28"/>
          <w:szCs w:val="28"/>
        </w:rPr>
        <w:t xml:space="preserve"> Semester B. Tech Data Science &amp; Engineering</w:t>
      </w:r>
    </w:p>
    <w:p w14:paraId="3451FE36" w14:textId="314D7F68" w:rsidR="00663F4C" w:rsidRPr="00DD0975" w:rsidRDefault="00663F4C" w:rsidP="00E168F5">
      <w:pPr>
        <w:jc w:val="center"/>
        <w:rPr>
          <w:sz w:val="28"/>
          <w:szCs w:val="28"/>
        </w:rPr>
      </w:pPr>
      <w:r w:rsidRPr="00DD0975">
        <w:rPr>
          <w:sz w:val="28"/>
          <w:szCs w:val="28"/>
        </w:rPr>
        <w:t>DSE 3141 Deep Learning Lab</w:t>
      </w:r>
      <w:r w:rsidR="00E168F5" w:rsidRPr="00DD0975">
        <w:rPr>
          <w:sz w:val="28"/>
          <w:szCs w:val="28"/>
        </w:rPr>
        <w:t xml:space="preserve"> - </w:t>
      </w:r>
      <w:r w:rsidRPr="00DD0975">
        <w:rPr>
          <w:sz w:val="28"/>
          <w:szCs w:val="28"/>
        </w:rPr>
        <w:t>Mini Project</w:t>
      </w:r>
    </w:p>
    <w:p w14:paraId="011F0A7B" w14:textId="6D42BE72" w:rsidR="00663F4C" w:rsidRPr="00DD0975" w:rsidRDefault="0074533D" w:rsidP="00DD0975">
      <w:pPr>
        <w:jc w:val="center"/>
        <w:rPr>
          <w:b/>
          <w:bCs/>
          <w:sz w:val="36"/>
          <w:szCs w:val="36"/>
          <w:u w:val="single"/>
        </w:rPr>
      </w:pPr>
      <w:r w:rsidRPr="00DD0975">
        <w:rPr>
          <w:b/>
          <w:bCs/>
          <w:sz w:val="36"/>
          <w:szCs w:val="36"/>
          <w:u w:val="single"/>
        </w:rPr>
        <w:t>Generative Adversarial Networks for Brain Tumour Detection via Anomaly Detection</w:t>
      </w:r>
    </w:p>
    <w:p w14:paraId="60837FE6" w14:textId="4F36889A" w:rsidR="00DD0975" w:rsidRPr="00DD0975" w:rsidRDefault="00DD0975" w:rsidP="003C240C">
      <w:pPr>
        <w:jc w:val="center"/>
        <w:rPr>
          <w:sz w:val="24"/>
          <w:szCs w:val="24"/>
        </w:rPr>
      </w:pPr>
      <w:r>
        <w:rPr>
          <w:sz w:val="24"/>
          <w:szCs w:val="24"/>
        </w:rPr>
        <w:t>b</w:t>
      </w:r>
      <w:r w:rsidRPr="00DD0975">
        <w:rPr>
          <w:sz w:val="24"/>
          <w:szCs w:val="24"/>
        </w:rPr>
        <w:t>y</w:t>
      </w:r>
    </w:p>
    <w:p w14:paraId="601B4240" w14:textId="56B2AFE9" w:rsidR="00DD0975" w:rsidRPr="00DD0975" w:rsidRDefault="00DD0975" w:rsidP="003C240C">
      <w:pPr>
        <w:jc w:val="center"/>
        <w:rPr>
          <w:b/>
          <w:bCs/>
          <w:sz w:val="28"/>
          <w:szCs w:val="28"/>
        </w:rPr>
      </w:pPr>
      <w:r w:rsidRPr="00DD0975">
        <w:rPr>
          <w:b/>
          <w:bCs/>
          <w:sz w:val="28"/>
          <w:szCs w:val="28"/>
        </w:rPr>
        <w:t>Rishik Reddy Bandi</w:t>
      </w:r>
    </w:p>
    <w:p w14:paraId="218B9C29" w14:textId="5CEDD624" w:rsidR="00DD0975" w:rsidRPr="00DD0975" w:rsidRDefault="00DD0975" w:rsidP="003C240C">
      <w:pPr>
        <w:jc w:val="center"/>
        <w:rPr>
          <w:b/>
          <w:bCs/>
          <w:sz w:val="28"/>
          <w:szCs w:val="28"/>
        </w:rPr>
      </w:pPr>
      <w:r w:rsidRPr="00DD0975">
        <w:rPr>
          <w:b/>
          <w:bCs/>
          <w:sz w:val="28"/>
          <w:szCs w:val="28"/>
        </w:rPr>
        <w:t>220968300</w:t>
      </w:r>
    </w:p>
    <w:p w14:paraId="24DE5425" w14:textId="77777777" w:rsidR="00DD0975" w:rsidRDefault="00DD0975" w:rsidP="003C240C">
      <w:pPr>
        <w:rPr>
          <w:b/>
          <w:bCs/>
          <w:sz w:val="24"/>
          <w:szCs w:val="24"/>
        </w:rPr>
      </w:pPr>
    </w:p>
    <w:p w14:paraId="3B6497DE" w14:textId="77777777" w:rsidR="001C0358" w:rsidRDefault="001C0358" w:rsidP="003C240C">
      <w:pPr>
        <w:jc w:val="both"/>
        <w:rPr>
          <w:b/>
          <w:bCs/>
          <w:sz w:val="28"/>
          <w:szCs w:val="28"/>
        </w:rPr>
      </w:pPr>
    </w:p>
    <w:p w14:paraId="5E3ACB14" w14:textId="77777777" w:rsidR="001C0358" w:rsidRDefault="001C0358" w:rsidP="003C240C">
      <w:pPr>
        <w:jc w:val="both"/>
        <w:rPr>
          <w:b/>
          <w:bCs/>
          <w:sz w:val="28"/>
          <w:szCs w:val="28"/>
        </w:rPr>
      </w:pPr>
    </w:p>
    <w:p w14:paraId="2E357CDE" w14:textId="6D3898C6" w:rsidR="0074533D" w:rsidRPr="00DD0975" w:rsidRDefault="0074533D" w:rsidP="003C240C">
      <w:pPr>
        <w:pBdr>
          <w:bottom w:val="single" w:sz="4" w:space="1" w:color="auto"/>
        </w:pBdr>
        <w:jc w:val="both"/>
        <w:rPr>
          <w:b/>
          <w:bCs/>
          <w:sz w:val="28"/>
          <w:szCs w:val="28"/>
        </w:rPr>
      </w:pPr>
      <w:r w:rsidRPr="00DD0975">
        <w:rPr>
          <w:b/>
          <w:bCs/>
          <w:sz w:val="28"/>
          <w:szCs w:val="28"/>
        </w:rPr>
        <w:t>1. Problem Statement</w:t>
      </w:r>
    </w:p>
    <w:p w14:paraId="1F0CABA1" w14:textId="77777777" w:rsidR="003C240C" w:rsidRDefault="003C240C" w:rsidP="003C240C">
      <w:pPr>
        <w:rPr>
          <w:sz w:val="24"/>
          <w:szCs w:val="24"/>
        </w:rPr>
      </w:pPr>
    </w:p>
    <w:p w14:paraId="4ADD04A3" w14:textId="5A202A89" w:rsidR="003C240C" w:rsidRPr="003C240C" w:rsidRDefault="003C240C" w:rsidP="003C240C">
      <w:pPr>
        <w:rPr>
          <w:sz w:val="24"/>
          <w:szCs w:val="24"/>
        </w:rPr>
      </w:pPr>
      <w:r w:rsidRPr="003C240C">
        <w:rPr>
          <w:sz w:val="24"/>
          <w:szCs w:val="24"/>
        </w:rPr>
        <w:t xml:space="preserve">The early detection of brain </w:t>
      </w:r>
      <w:proofErr w:type="spellStart"/>
      <w:r w:rsidRPr="003C240C">
        <w:rPr>
          <w:sz w:val="24"/>
          <w:szCs w:val="24"/>
        </w:rPr>
        <w:t>tumors</w:t>
      </w:r>
      <w:proofErr w:type="spellEnd"/>
      <w:r w:rsidRPr="003C240C">
        <w:rPr>
          <w:sz w:val="24"/>
          <w:szCs w:val="24"/>
        </w:rPr>
        <w:t xml:space="preserve"> is critical for improving patient outcomes and enhancing treatment efficacy. Traditional diagnostic methods rely heavily on the manual examination of MRI scans by expert radiologists, a process that is time-consuming and prone to variability due to human fatigue and subjectivity. Moreover, in many regions, the shortage of skilled radiologists creates a bottleneck, delaying diagnosis and treatment.</w:t>
      </w:r>
    </w:p>
    <w:p w14:paraId="1C07D13C" w14:textId="77777777" w:rsidR="003C240C" w:rsidRPr="003C240C" w:rsidRDefault="003C240C" w:rsidP="003C240C">
      <w:pPr>
        <w:rPr>
          <w:sz w:val="24"/>
          <w:szCs w:val="24"/>
        </w:rPr>
      </w:pPr>
    </w:p>
    <w:p w14:paraId="3BB8F592" w14:textId="131955E8" w:rsidR="00DD0975" w:rsidRDefault="003C240C" w:rsidP="003C240C">
      <w:pPr>
        <w:rPr>
          <w:b/>
          <w:bCs/>
          <w:sz w:val="28"/>
          <w:szCs w:val="28"/>
        </w:rPr>
      </w:pPr>
      <w:r w:rsidRPr="003C240C">
        <w:rPr>
          <w:sz w:val="24"/>
          <w:szCs w:val="24"/>
        </w:rPr>
        <w:t>This project aims to address these challenges by leveraging the power of Generative Adversarial Networks (GANs) to automate the detection process. GANs learn the distribution of healthy brain patterns, enabling the system to identify anomalous regions that may indicate tumour presence. By training the model on a dataset of healthy brain MRI scans, the system learns to recognize normal anatomical structures. When presented with new images, it can highlight deviations from these learned patterns, potentially indicating the presence of tumours. This approach not only accelerates the detection process but also provides a reliable, automated tool to support medical professionals, especially in resource-constrained environments where access to expert radiologists is limited.</w:t>
      </w:r>
    </w:p>
    <w:p w14:paraId="458EB4FD" w14:textId="77777777" w:rsidR="001C0358" w:rsidRDefault="001C0358" w:rsidP="003C240C">
      <w:pPr>
        <w:jc w:val="both"/>
        <w:rPr>
          <w:b/>
          <w:bCs/>
          <w:sz w:val="28"/>
          <w:szCs w:val="28"/>
        </w:rPr>
      </w:pPr>
    </w:p>
    <w:p w14:paraId="405D70A9" w14:textId="77777777" w:rsidR="003C240C" w:rsidRDefault="003C240C" w:rsidP="003C240C">
      <w:pPr>
        <w:jc w:val="both"/>
        <w:rPr>
          <w:b/>
          <w:bCs/>
          <w:sz w:val="28"/>
          <w:szCs w:val="28"/>
        </w:rPr>
      </w:pPr>
    </w:p>
    <w:p w14:paraId="2DD3DD36" w14:textId="4420FB82" w:rsidR="0074533D" w:rsidRPr="00DD0975" w:rsidRDefault="0074533D" w:rsidP="003C240C">
      <w:pPr>
        <w:pBdr>
          <w:bottom w:val="single" w:sz="4" w:space="1" w:color="auto"/>
        </w:pBdr>
        <w:jc w:val="both"/>
        <w:rPr>
          <w:b/>
          <w:bCs/>
          <w:sz w:val="28"/>
          <w:szCs w:val="28"/>
        </w:rPr>
      </w:pPr>
      <w:r w:rsidRPr="00DD0975">
        <w:rPr>
          <w:b/>
          <w:bCs/>
          <w:sz w:val="28"/>
          <w:szCs w:val="28"/>
        </w:rPr>
        <w:lastRenderedPageBreak/>
        <w:t>2. Meta Data of the Dataset</w:t>
      </w:r>
    </w:p>
    <w:p w14:paraId="35CE2917" w14:textId="04B87E51" w:rsidR="00FA168C" w:rsidRDefault="00FA168C" w:rsidP="00DD0975">
      <w:pPr>
        <w:jc w:val="both"/>
        <w:rPr>
          <w:sz w:val="24"/>
          <w:szCs w:val="24"/>
        </w:rPr>
      </w:pPr>
      <w:r>
        <w:rPr>
          <w:sz w:val="24"/>
          <w:szCs w:val="24"/>
        </w:rPr>
        <w:t xml:space="preserve">Dataset: </w:t>
      </w:r>
      <w:r w:rsidRPr="00FA168C">
        <w:rPr>
          <w:sz w:val="24"/>
          <w:szCs w:val="24"/>
        </w:rPr>
        <w:t>Brain Tumour MRI Dataset</w:t>
      </w:r>
    </w:p>
    <w:p w14:paraId="31640816" w14:textId="410B2A14" w:rsidR="00766548" w:rsidRPr="0074533D" w:rsidRDefault="0074533D" w:rsidP="00DD0975">
      <w:pPr>
        <w:jc w:val="both"/>
        <w:rPr>
          <w:sz w:val="24"/>
          <w:szCs w:val="24"/>
        </w:rPr>
      </w:pPr>
      <w:r w:rsidRPr="0074533D">
        <w:rPr>
          <w:sz w:val="24"/>
          <w:szCs w:val="24"/>
        </w:rPr>
        <w:t>The dataset</w:t>
      </w:r>
      <w:r w:rsidR="00766548">
        <w:rPr>
          <w:sz w:val="24"/>
          <w:szCs w:val="24"/>
        </w:rPr>
        <w:t xml:space="preserve"> was taken from Kaggle which was uploaded by </w:t>
      </w:r>
      <w:r w:rsidR="00766548" w:rsidRPr="00766548">
        <w:rPr>
          <w:sz w:val="24"/>
          <w:szCs w:val="24"/>
        </w:rPr>
        <w:t xml:space="preserve">Masoud </w:t>
      </w:r>
      <w:proofErr w:type="spellStart"/>
      <w:r w:rsidR="00766548" w:rsidRPr="00766548">
        <w:rPr>
          <w:sz w:val="24"/>
          <w:szCs w:val="24"/>
        </w:rPr>
        <w:t>Nickparvar</w:t>
      </w:r>
      <w:proofErr w:type="spellEnd"/>
      <w:r w:rsidR="00766548">
        <w:rPr>
          <w:sz w:val="24"/>
          <w:szCs w:val="24"/>
        </w:rPr>
        <w:t>.</w:t>
      </w:r>
      <w:r w:rsidRPr="0074533D">
        <w:rPr>
          <w:sz w:val="24"/>
          <w:szCs w:val="24"/>
        </w:rPr>
        <w:t xml:space="preserve"> </w:t>
      </w:r>
      <w:r w:rsidR="00766548">
        <w:rPr>
          <w:sz w:val="24"/>
          <w:szCs w:val="24"/>
        </w:rPr>
        <w:t xml:space="preserve">The dataset </w:t>
      </w:r>
      <w:r w:rsidRPr="0074533D">
        <w:rPr>
          <w:sz w:val="24"/>
          <w:szCs w:val="24"/>
        </w:rPr>
        <w:t xml:space="preserve">is a curated combination of three sources (Br35H, </w:t>
      </w:r>
      <w:proofErr w:type="spellStart"/>
      <w:r w:rsidRPr="0074533D">
        <w:rPr>
          <w:sz w:val="24"/>
          <w:szCs w:val="24"/>
        </w:rPr>
        <w:t>Figshare</w:t>
      </w:r>
      <w:proofErr w:type="spellEnd"/>
      <w:r w:rsidRPr="0074533D">
        <w:rPr>
          <w:sz w:val="24"/>
          <w:szCs w:val="24"/>
        </w:rPr>
        <w:t>, SARTAJ), containing 7,023 images, categorized into four classes.</w:t>
      </w:r>
    </w:p>
    <w:p w14:paraId="68A97368" w14:textId="49B24EF8" w:rsidR="00873A1A" w:rsidRPr="00DD0975" w:rsidRDefault="00873A1A" w:rsidP="00DD0975">
      <w:pPr>
        <w:jc w:val="both"/>
        <w:rPr>
          <w:b/>
          <w:bCs/>
          <w:sz w:val="24"/>
          <w:szCs w:val="24"/>
        </w:rPr>
      </w:pPr>
      <w:r w:rsidRPr="00DD0975">
        <w:rPr>
          <w:b/>
          <w:bCs/>
          <w:sz w:val="24"/>
          <w:szCs w:val="24"/>
        </w:rPr>
        <w:t>Classes:</w:t>
      </w:r>
    </w:p>
    <w:p w14:paraId="47BD5471" w14:textId="50D489F5" w:rsidR="00873A1A" w:rsidRPr="00873A1A" w:rsidRDefault="00873A1A" w:rsidP="00DD0975">
      <w:pPr>
        <w:pStyle w:val="ListParagraph"/>
        <w:numPr>
          <w:ilvl w:val="0"/>
          <w:numId w:val="6"/>
        </w:numPr>
        <w:jc w:val="both"/>
        <w:rPr>
          <w:sz w:val="24"/>
          <w:szCs w:val="24"/>
        </w:rPr>
      </w:pPr>
      <w:r w:rsidRPr="00873A1A">
        <w:rPr>
          <w:sz w:val="24"/>
          <w:szCs w:val="24"/>
        </w:rPr>
        <w:t>Glioma: A type of tumour that occurs in the brain and spinal cord.</w:t>
      </w:r>
    </w:p>
    <w:p w14:paraId="455D4FF6" w14:textId="1D791721" w:rsidR="00873A1A" w:rsidRPr="00873A1A" w:rsidRDefault="00873A1A" w:rsidP="00DD0975">
      <w:pPr>
        <w:pStyle w:val="ListParagraph"/>
        <w:numPr>
          <w:ilvl w:val="0"/>
          <w:numId w:val="6"/>
        </w:numPr>
        <w:jc w:val="both"/>
        <w:rPr>
          <w:sz w:val="24"/>
          <w:szCs w:val="24"/>
        </w:rPr>
      </w:pPr>
      <w:r w:rsidRPr="00873A1A">
        <w:rPr>
          <w:sz w:val="24"/>
          <w:szCs w:val="24"/>
        </w:rPr>
        <w:t>Meningioma: A tumour that forms on membranes covering the brain and spinal cord.</w:t>
      </w:r>
    </w:p>
    <w:p w14:paraId="27D17333" w14:textId="4A7D819B" w:rsidR="00873A1A" w:rsidRPr="00873A1A" w:rsidRDefault="00873A1A" w:rsidP="00DD0975">
      <w:pPr>
        <w:pStyle w:val="ListParagraph"/>
        <w:numPr>
          <w:ilvl w:val="0"/>
          <w:numId w:val="6"/>
        </w:numPr>
        <w:jc w:val="both"/>
        <w:rPr>
          <w:sz w:val="24"/>
          <w:szCs w:val="24"/>
        </w:rPr>
      </w:pPr>
      <w:r w:rsidRPr="00873A1A">
        <w:rPr>
          <w:sz w:val="24"/>
          <w:szCs w:val="24"/>
        </w:rPr>
        <w:t>Pituitary: A tumour that occurs in the pituitary gland.</w:t>
      </w:r>
    </w:p>
    <w:p w14:paraId="293D3569" w14:textId="7DAD56AE" w:rsidR="00873A1A" w:rsidRPr="00873A1A" w:rsidRDefault="00873A1A" w:rsidP="00DD0975">
      <w:pPr>
        <w:pStyle w:val="ListParagraph"/>
        <w:numPr>
          <w:ilvl w:val="0"/>
          <w:numId w:val="6"/>
        </w:numPr>
        <w:jc w:val="both"/>
        <w:rPr>
          <w:sz w:val="24"/>
          <w:szCs w:val="24"/>
        </w:rPr>
      </w:pPr>
      <w:r w:rsidRPr="00873A1A">
        <w:rPr>
          <w:sz w:val="24"/>
          <w:szCs w:val="24"/>
        </w:rPr>
        <w:t>No Tumour: Images of normal brains without any tumour</w:t>
      </w:r>
    </w:p>
    <w:p w14:paraId="1965B3B4" w14:textId="77777777" w:rsidR="0074533D" w:rsidRPr="00DD0975" w:rsidRDefault="0074533D" w:rsidP="00DD0975">
      <w:pPr>
        <w:jc w:val="both"/>
        <w:rPr>
          <w:b/>
          <w:bCs/>
          <w:sz w:val="24"/>
          <w:szCs w:val="24"/>
        </w:rPr>
      </w:pPr>
      <w:r w:rsidRPr="00DD0975">
        <w:rPr>
          <w:b/>
          <w:bCs/>
          <w:sz w:val="24"/>
          <w:szCs w:val="24"/>
        </w:rPr>
        <w:t>Image Count:</w:t>
      </w:r>
    </w:p>
    <w:p w14:paraId="7192C120" w14:textId="77777777" w:rsidR="0074533D" w:rsidRPr="00873A1A" w:rsidRDefault="0074533D" w:rsidP="00DD0975">
      <w:pPr>
        <w:pStyle w:val="ListParagraph"/>
        <w:numPr>
          <w:ilvl w:val="0"/>
          <w:numId w:val="7"/>
        </w:numPr>
        <w:jc w:val="both"/>
        <w:rPr>
          <w:sz w:val="24"/>
          <w:szCs w:val="24"/>
        </w:rPr>
      </w:pPr>
      <w:r w:rsidRPr="00873A1A">
        <w:rPr>
          <w:sz w:val="24"/>
          <w:szCs w:val="24"/>
        </w:rPr>
        <w:t>Glioma: 2,500</w:t>
      </w:r>
    </w:p>
    <w:p w14:paraId="2607D858" w14:textId="77777777" w:rsidR="0074533D" w:rsidRPr="00873A1A" w:rsidRDefault="0074533D" w:rsidP="00DD0975">
      <w:pPr>
        <w:pStyle w:val="ListParagraph"/>
        <w:numPr>
          <w:ilvl w:val="0"/>
          <w:numId w:val="7"/>
        </w:numPr>
        <w:jc w:val="both"/>
        <w:rPr>
          <w:sz w:val="24"/>
          <w:szCs w:val="24"/>
        </w:rPr>
      </w:pPr>
      <w:r w:rsidRPr="00873A1A">
        <w:rPr>
          <w:sz w:val="24"/>
          <w:szCs w:val="24"/>
        </w:rPr>
        <w:t>Meningioma: 1,000</w:t>
      </w:r>
    </w:p>
    <w:p w14:paraId="16037B38" w14:textId="1F50CF3D" w:rsidR="0074533D" w:rsidRPr="00873A1A" w:rsidRDefault="0074533D" w:rsidP="00DD0975">
      <w:pPr>
        <w:pStyle w:val="ListParagraph"/>
        <w:numPr>
          <w:ilvl w:val="0"/>
          <w:numId w:val="7"/>
        </w:numPr>
        <w:jc w:val="both"/>
        <w:rPr>
          <w:sz w:val="24"/>
          <w:szCs w:val="24"/>
        </w:rPr>
      </w:pPr>
      <w:r w:rsidRPr="00873A1A">
        <w:rPr>
          <w:sz w:val="24"/>
          <w:szCs w:val="24"/>
        </w:rPr>
        <w:t>No Tumour: 2,200</w:t>
      </w:r>
    </w:p>
    <w:p w14:paraId="1E9ABF41" w14:textId="77777777" w:rsidR="0074533D" w:rsidRPr="00873A1A" w:rsidRDefault="0074533D" w:rsidP="00DD0975">
      <w:pPr>
        <w:pStyle w:val="ListParagraph"/>
        <w:numPr>
          <w:ilvl w:val="0"/>
          <w:numId w:val="7"/>
        </w:numPr>
        <w:jc w:val="both"/>
        <w:rPr>
          <w:sz w:val="24"/>
          <w:szCs w:val="24"/>
        </w:rPr>
      </w:pPr>
      <w:r w:rsidRPr="00873A1A">
        <w:rPr>
          <w:sz w:val="24"/>
          <w:szCs w:val="24"/>
        </w:rPr>
        <w:t>Pituitary: 1,323</w:t>
      </w:r>
    </w:p>
    <w:p w14:paraId="679F57BE" w14:textId="77777777" w:rsidR="00DD0975" w:rsidRPr="00DD0975" w:rsidRDefault="00873A1A" w:rsidP="00DD0975">
      <w:pPr>
        <w:jc w:val="both"/>
        <w:rPr>
          <w:b/>
          <w:bCs/>
          <w:sz w:val="24"/>
          <w:szCs w:val="24"/>
        </w:rPr>
      </w:pPr>
      <w:r w:rsidRPr="00DD0975">
        <w:rPr>
          <w:b/>
          <w:bCs/>
          <w:sz w:val="24"/>
          <w:szCs w:val="24"/>
        </w:rPr>
        <w:t xml:space="preserve">Image Format: </w:t>
      </w:r>
    </w:p>
    <w:p w14:paraId="5F96B3DA" w14:textId="6665BA0C" w:rsidR="00873A1A" w:rsidRDefault="00873A1A" w:rsidP="00DD0975">
      <w:pPr>
        <w:pStyle w:val="ListParagraph"/>
        <w:numPr>
          <w:ilvl w:val="0"/>
          <w:numId w:val="9"/>
        </w:numPr>
        <w:jc w:val="both"/>
        <w:rPr>
          <w:sz w:val="24"/>
          <w:szCs w:val="24"/>
        </w:rPr>
      </w:pPr>
      <w:r w:rsidRPr="00DD0975">
        <w:rPr>
          <w:sz w:val="24"/>
          <w:szCs w:val="24"/>
        </w:rPr>
        <w:t>Grayscale MRI images in .jpg format.</w:t>
      </w:r>
    </w:p>
    <w:p w14:paraId="39EC454A" w14:textId="264106F2" w:rsidR="00FA168C" w:rsidRDefault="00FA168C" w:rsidP="00FA168C">
      <w:pPr>
        <w:jc w:val="both"/>
        <w:rPr>
          <w:sz w:val="24"/>
          <w:szCs w:val="24"/>
        </w:rPr>
      </w:pPr>
      <w:r>
        <w:rPr>
          <w:sz w:val="24"/>
          <w:szCs w:val="24"/>
        </w:rPr>
        <w:t>Split:</w:t>
      </w:r>
    </w:p>
    <w:p w14:paraId="4572BA58" w14:textId="6CA59E76" w:rsidR="00FA168C" w:rsidRPr="00FA168C" w:rsidRDefault="00FA168C" w:rsidP="00FA168C">
      <w:pPr>
        <w:pStyle w:val="ListParagraph"/>
        <w:numPr>
          <w:ilvl w:val="0"/>
          <w:numId w:val="9"/>
        </w:numPr>
        <w:jc w:val="both"/>
        <w:rPr>
          <w:sz w:val="24"/>
          <w:szCs w:val="24"/>
        </w:rPr>
      </w:pPr>
      <w:r>
        <w:rPr>
          <w:sz w:val="24"/>
          <w:szCs w:val="24"/>
        </w:rPr>
        <w:t>The dataset is split into training set (</w:t>
      </w:r>
      <w:r w:rsidRPr="00FA168C">
        <w:rPr>
          <w:sz w:val="24"/>
          <w:szCs w:val="24"/>
        </w:rPr>
        <w:t>5,406</w:t>
      </w:r>
      <w:r>
        <w:rPr>
          <w:sz w:val="24"/>
          <w:szCs w:val="24"/>
        </w:rPr>
        <w:t xml:space="preserve"> images) and testing test (1269 images) respectively.</w:t>
      </w:r>
    </w:p>
    <w:p w14:paraId="42A50E9D" w14:textId="77777777" w:rsidR="00DD0975" w:rsidRPr="00DD0975" w:rsidRDefault="00873A1A" w:rsidP="00DD0975">
      <w:pPr>
        <w:jc w:val="both"/>
        <w:rPr>
          <w:b/>
          <w:bCs/>
          <w:sz w:val="24"/>
          <w:szCs w:val="24"/>
        </w:rPr>
      </w:pPr>
      <w:r w:rsidRPr="00DD0975">
        <w:rPr>
          <w:b/>
          <w:bCs/>
          <w:sz w:val="24"/>
          <w:szCs w:val="24"/>
        </w:rPr>
        <w:t xml:space="preserve">Dimensions: </w:t>
      </w:r>
    </w:p>
    <w:p w14:paraId="6B718AA1" w14:textId="411B045B" w:rsidR="00DD0975" w:rsidRPr="00FA168C" w:rsidRDefault="00873A1A" w:rsidP="00873A1A">
      <w:pPr>
        <w:pStyle w:val="ListParagraph"/>
        <w:numPr>
          <w:ilvl w:val="0"/>
          <w:numId w:val="9"/>
        </w:numPr>
        <w:jc w:val="both"/>
        <w:rPr>
          <w:sz w:val="24"/>
          <w:szCs w:val="24"/>
        </w:rPr>
      </w:pPr>
      <w:r w:rsidRPr="00DD0975">
        <w:rPr>
          <w:sz w:val="24"/>
          <w:szCs w:val="24"/>
        </w:rPr>
        <w:t>Images vary in dimension (analysed below).</w:t>
      </w:r>
    </w:p>
    <w:p w14:paraId="1F6998CD" w14:textId="77777777" w:rsidR="001C0358" w:rsidRDefault="001C0358" w:rsidP="00DD0975">
      <w:pPr>
        <w:pBdr>
          <w:bottom w:val="single" w:sz="4" w:space="1" w:color="auto"/>
        </w:pBdr>
        <w:rPr>
          <w:b/>
          <w:bCs/>
          <w:sz w:val="28"/>
          <w:szCs w:val="28"/>
        </w:rPr>
      </w:pPr>
    </w:p>
    <w:p w14:paraId="77911E0D" w14:textId="77777777" w:rsidR="001C0358" w:rsidRDefault="001C0358" w:rsidP="00DD0975">
      <w:pPr>
        <w:pBdr>
          <w:bottom w:val="single" w:sz="4" w:space="1" w:color="auto"/>
        </w:pBdr>
        <w:rPr>
          <w:b/>
          <w:bCs/>
          <w:sz w:val="28"/>
          <w:szCs w:val="28"/>
        </w:rPr>
      </w:pPr>
    </w:p>
    <w:p w14:paraId="0DEE6A6E" w14:textId="77777777" w:rsidR="001C0358" w:rsidRDefault="001C0358" w:rsidP="00DD0975">
      <w:pPr>
        <w:pBdr>
          <w:bottom w:val="single" w:sz="4" w:space="1" w:color="auto"/>
        </w:pBdr>
        <w:rPr>
          <w:b/>
          <w:bCs/>
          <w:sz w:val="28"/>
          <w:szCs w:val="28"/>
        </w:rPr>
      </w:pPr>
    </w:p>
    <w:p w14:paraId="56BCE97C" w14:textId="77777777" w:rsidR="001C0358" w:rsidRDefault="001C0358" w:rsidP="00DD0975">
      <w:pPr>
        <w:pBdr>
          <w:bottom w:val="single" w:sz="4" w:space="1" w:color="auto"/>
        </w:pBdr>
        <w:rPr>
          <w:b/>
          <w:bCs/>
          <w:sz w:val="28"/>
          <w:szCs w:val="28"/>
        </w:rPr>
      </w:pPr>
    </w:p>
    <w:p w14:paraId="0A4591A1" w14:textId="77777777" w:rsidR="001C0358" w:rsidRDefault="001C0358" w:rsidP="00DD0975">
      <w:pPr>
        <w:pBdr>
          <w:bottom w:val="single" w:sz="4" w:space="1" w:color="auto"/>
        </w:pBdr>
        <w:rPr>
          <w:b/>
          <w:bCs/>
          <w:sz w:val="28"/>
          <w:szCs w:val="28"/>
        </w:rPr>
      </w:pPr>
    </w:p>
    <w:p w14:paraId="0D05D915" w14:textId="77777777" w:rsidR="001C0358" w:rsidRDefault="001C0358" w:rsidP="00DD0975">
      <w:pPr>
        <w:pBdr>
          <w:bottom w:val="single" w:sz="4" w:space="1" w:color="auto"/>
        </w:pBdr>
        <w:rPr>
          <w:b/>
          <w:bCs/>
          <w:sz w:val="28"/>
          <w:szCs w:val="28"/>
        </w:rPr>
      </w:pPr>
    </w:p>
    <w:p w14:paraId="3E7E54D5" w14:textId="77777777" w:rsidR="001C0358" w:rsidRDefault="001C0358" w:rsidP="00DD0975">
      <w:pPr>
        <w:pBdr>
          <w:bottom w:val="single" w:sz="4" w:space="1" w:color="auto"/>
        </w:pBdr>
        <w:rPr>
          <w:b/>
          <w:bCs/>
          <w:sz w:val="28"/>
          <w:szCs w:val="28"/>
        </w:rPr>
      </w:pPr>
    </w:p>
    <w:p w14:paraId="6504E165" w14:textId="77777777" w:rsidR="001C0358" w:rsidRDefault="001C0358" w:rsidP="00DD0975">
      <w:pPr>
        <w:pBdr>
          <w:bottom w:val="single" w:sz="4" w:space="1" w:color="auto"/>
        </w:pBdr>
        <w:rPr>
          <w:b/>
          <w:bCs/>
          <w:sz w:val="28"/>
          <w:szCs w:val="28"/>
        </w:rPr>
      </w:pPr>
    </w:p>
    <w:p w14:paraId="3E7A18A7" w14:textId="5173DD7D" w:rsidR="0074533D" w:rsidRPr="00DD0975" w:rsidRDefault="00873A1A" w:rsidP="00DD0975">
      <w:pPr>
        <w:pBdr>
          <w:bottom w:val="single" w:sz="4" w:space="1" w:color="auto"/>
        </w:pBdr>
        <w:rPr>
          <w:b/>
          <w:bCs/>
          <w:sz w:val="28"/>
          <w:szCs w:val="28"/>
        </w:rPr>
      </w:pPr>
      <w:r w:rsidRPr="00DD0975">
        <w:rPr>
          <w:b/>
          <w:bCs/>
          <w:sz w:val="28"/>
          <w:szCs w:val="28"/>
        </w:rPr>
        <w:lastRenderedPageBreak/>
        <w:t>3. Exploratory Data Analysis (EDA)</w:t>
      </w:r>
    </w:p>
    <w:p w14:paraId="0A2D3BA2" w14:textId="77777777" w:rsidR="0028024C" w:rsidRDefault="0028024C" w:rsidP="00245D30">
      <w:pPr>
        <w:rPr>
          <w:b/>
          <w:bCs/>
          <w:sz w:val="24"/>
          <w:szCs w:val="24"/>
        </w:rPr>
      </w:pPr>
    </w:p>
    <w:p w14:paraId="54548405" w14:textId="772CBBCA" w:rsidR="00245D30" w:rsidRDefault="00873A1A" w:rsidP="00245D30">
      <w:pPr>
        <w:rPr>
          <w:sz w:val="24"/>
          <w:szCs w:val="24"/>
        </w:rPr>
      </w:pPr>
      <w:r w:rsidRPr="00DD0975">
        <w:rPr>
          <w:b/>
          <w:bCs/>
          <w:sz w:val="24"/>
          <w:szCs w:val="24"/>
        </w:rPr>
        <w:t>3.1</w:t>
      </w:r>
      <w:r w:rsidRPr="00DD0975">
        <w:rPr>
          <w:sz w:val="24"/>
          <w:szCs w:val="24"/>
        </w:rPr>
        <w:t xml:space="preserve"> Image Dimension Analysis</w:t>
      </w:r>
    </w:p>
    <w:p w14:paraId="10E5C48B" w14:textId="009D0175" w:rsidR="00873A1A" w:rsidRPr="00245D30" w:rsidRDefault="00245D30" w:rsidP="00245D30">
      <w:pPr>
        <w:pStyle w:val="ListParagraph"/>
        <w:numPr>
          <w:ilvl w:val="0"/>
          <w:numId w:val="9"/>
        </w:numPr>
        <w:rPr>
          <w:sz w:val="24"/>
          <w:szCs w:val="24"/>
        </w:rPr>
      </w:pPr>
      <w:r>
        <w:rPr>
          <w:sz w:val="24"/>
          <w:szCs w:val="24"/>
        </w:rPr>
        <w:t>T</w:t>
      </w:r>
      <w:r w:rsidRPr="00245D30">
        <w:rPr>
          <w:sz w:val="24"/>
          <w:szCs w:val="24"/>
        </w:rPr>
        <w:t>he histograms suggest that the images in the dataset are primarily square shaped with a side length of approximately 500 pixels. There is some variation in height, but most images are within a certain range around 600 pixels.</w:t>
      </w:r>
    </w:p>
    <w:p w14:paraId="744ABFE0" w14:textId="647C5A80" w:rsidR="00873A1A" w:rsidRDefault="0028024C" w:rsidP="00245D30">
      <w:pPr>
        <w:rPr>
          <w:sz w:val="24"/>
          <w:szCs w:val="24"/>
        </w:rPr>
      </w:pPr>
      <w:r>
        <w:rPr>
          <w:noProof/>
          <w:sz w:val="24"/>
          <w:szCs w:val="24"/>
        </w:rPr>
        <w:drawing>
          <wp:anchor distT="0" distB="0" distL="114300" distR="114300" simplePos="0" relativeHeight="251662336" behindDoc="1" locked="0" layoutInCell="1" allowOverlap="1" wp14:anchorId="66A8147C" wp14:editId="5C30C280">
            <wp:simplePos x="0" y="0"/>
            <wp:positionH relativeFrom="column">
              <wp:posOffset>2965450</wp:posOffset>
            </wp:positionH>
            <wp:positionV relativeFrom="paragraph">
              <wp:posOffset>212090</wp:posOffset>
            </wp:positionV>
            <wp:extent cx="3441700" cy="2177066"/>
            <wp:effectExtent l="0" t="0" r="6350" b="0"/>
            <wp:wrapNone/>
            <wp:docPr id="146276982" name="Picture 3"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6982" name="Picture 3" descr="A graph of a number of objects&#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3441700" cy="2177066"/>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3360" behindDoc="1" locked="0" layoutInCell="1" allowOverlap="1" wp14:anchorId="5F50797F" wp14:editId="4C9632FF">
            <wp:simplePos x="0" y="0"/>
            <wp:positionH relativeFrom="column">
              <wp:posOffset>-590550</wp:posOffset>
            </wp:positionH>
            <wp:positionV relativeFrom="paragraph">
              <wp:posOffset>212090</wp:posOffset>
            </wp:positionV>
            <wp:extent cx="3501585" cy="2178050"/>
            <wp:effectExtent l="0" t="0" r="3810" b="0"/>
            <wp:wrapNone/>
            <wp:docPr id="1670331652" name="Picture 1" descr="A comparison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31652" name="Picture 1" descr="A comparison of a graph&#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01585" cy="2178050"/>
                    </a:xfrm>
                    <a:prstGeom prst="rect">
                      <a:avLst/>
                    </a:prstGeom>
                  </pic:spPr>
                </pic:pic>
              </a:graphicData>
            </a:graphic>
            <wp14:sizeRelH relativeFrom="margin">
              <wp14:pctWidth>0</wp14:pctWidth>
            </wp14:sizeRelH>
            <wp14:sizeRelV relativeFrom="margin">
              <wp14:pctHeight>0</wp14:pctHeight>
            </wp14:sizeRelV>
          </wp:anchor>
        </w:drawing>
      </w:r>
    </w:p>
    <w:p w14:paraId="16D259DD" w14:textId="4BB07AF0" w:rsidR="00245D30" w:rsidRDefault="00245D30" w:rsidP="00873A1A">
      <w:pPr>
        <w:rPr>
          <w:b/>
          <w:bCs/>
          <w:sz w:val="24"/>
          <w:szCs w:val="24"/>
        </w:rPr>
      </w:pPr>
    </w:p>
    <w:p w14:paraId="1A6E1372" w14:textId="77777777" w:rsidR="0028024C" w:rsidRDefault="0028024C" w:rsidP="00873A1A">
      <w:pPr>
        <w:rPr>
          <w:b/>
          <w:bCs/>
          <w:sz w:val="24"/>
          <w:szCs w:val="24"/>
        </w:rPr>
      </w:pPr>
    </w:p>
    <w:p w14:paraId="7DA297E3" w14:textId="77777777" w:rsidR="0028024C" w:rsidRDefault="0028024C" w:rsidP="00873A1A">
      <w:pPr>
        <w:rPr>
          <w:b/>
          <w:bCs/>
          <w:sz w:val="24"/>
          <w:szCs w:val="24"/>
        </w:rPr>
      </w:pPr>
    </w:p>
    <w:p w14:paraId="49D758D2" w14:textId="77777777" w:rsidR="0028024C" w:rsidRDefault="0028024C" w:rsidP="00873A1A">
      <w:pPr>
        <w:rPr>
          <w:b/>
          <w:bCs/>
          <w:sz w:val="24"/>
          <w:szCs w:val="24"/>
        </w:rPr>
      </w:pPr>
    </w:p>
    <w:p w14:paraId="2C948377" w14:textId="77777777" w:rsidR="0028024C" w:rsidRDefault="0028024C" w:rsidP="00873A1A">
      <w:pPr>
        <w:rPr>
          <w:b/>
          <w:bCs/>
          <w:sz w:val="24"/>
          <w:szCs w:val="24"/>
        </w:rPr>
      </w:pPr>
    </w:p>
    <w:p w14:paraId="60AFC9B1" w14:textId="77777777" w:rsidR="0028024C" w:rsidRDefault="0028024C" w:rsidP="00873A1A">
      <w:pPr>
        <w:rPr>
          <w:b/>
          <w:bCs/>
          <w:sz w:val="24"/>
          <w:szCs w:val="24"/>
        </w:rPr>
      </w:pPr>
    </w:p>
    <w:p w14:paraId="797442F6" w14:textId="77777777" w:rsidR="0028024C" w:rsidRDefault="0028024C" w:rsidP="00873A1A">
      <w:pPr>
        <w:rPr>
          <w:b/>
          <w:bCs/>
          <w:sz w:val="24"/>
          <w:szCs w:val="24"/>
        </w:rPr>
      </w:pPr>
    </w:p>
    <w:p w14:paraId="6C643365" w14:textId="77777777" w:rsidR="0028024C" w:rsidRDefault="0028024C" w:rsidP="00873A1A">
      <w:pPr>
        <w:rPr>
          <w:b/>
          <w:bCs/>
          <w:sz w:val="24"/>
          <w:szCs w:val="24"/>
        </w:rPr>
      </w:pPr>
    </w:p>
    <w:p w14:paraId="25DF4525" w14:textId="4482E44F" w:rsidR="0028024C" w:rsidRDefault="00FA168C" w:rsidP="0028024C">
      <w:pPr>
        <w:pStyle w:val="ListParagraph"/>
        <w:numPr>
          <w:ilvl w:val="1"/>
          <w:numId w:val="10"/>
        </w:numPr>
        <w:rPr>
          <w:sz w:val="24"/>
          <w:szCs w:val="24"/>
        </w:rPr>
      </w:pPr>
      <w:r>
        <w:rPr>
          <w:sz w:val="24"/>
          <w:szCs w:val="24"/>
        </w:rPr>
        <w:t xml:space="preserve"> </w:t>
      </w:r>
      <w:r w:rsidR="00873A1A" w:rsidRPr="0028024C">
        <w:rPr>
          <w:sz w:val="24"/>
          <w:szCs w:val="24"/>
        </w:rPr>
        <w:t>Classes Distribution</w:t>
      </w:r>
      <w:r w:rsidR="0028024C">
        <w:rPr>
          <w:sz w:val="24"/>
          <w:szCs w:val="24"/>
        </w:rPr>
        <w:t xml:space="preserve"> </w:t>
      </w:r>
    </w:p>
    <w:p w14:paraId="77E921A2" w14:textId="55EF522F" w:rsidR="0028024C" w:rsidRDefault="0028024C" w:rsidP="0028024C">
      <w:pPr>
        <w:pStyle w:val="ListParagraph"/>
        <w:numPr>
          <w:ilvl w:val="0"/>
          <w:numId w:val="9"/>
        </w:numPr>
        <w:rPr>
          <w:sz w:val="24"/>
          <w:szCs w:val="24"/>
        </w:rPr>
      </w:pPr>
      <w:r w:rsidRPr="0028024C">
        <w:rPr>
          <w:sz w:val="24"/>
          <w:szCs w:val="24"/>
        </w:rPr>
        <w:t xml:space="preserve">An analysis of the class distribution revealed imbalances in the dataset. </w:t>
      </w:r>
    </w:p>
    <w:p w14:paraId="56B9D1EA" w14:textId="77777777" w:rsidR="0028024C" w:rsidRPr="0028024C" w:rsidRDefault="0028024C" w:rsidP="0028024C">
      <w:pPr>
        <w:ind w:left="360"/>
        <w:rPr>
          <w:sz w:val="24"/>
          <w:szCs w:val="24"/>
        </w:rPr>
      </w:pPr>
    </w:p>
    <w:p w14:paraId="79EA10FA" w14:textId="77777777" w:rsidR="0028024C" w:rsidRDefault="00F947C8" w:rsidP="0028024C">
      <w:pPr>
        <w:jc w:val="center"/>
        <w:rPr>
          <w:sz w:val="24"/>
          <w:szCs w:val="24"/>
        </w:rPr>
      </w:pPr>
      <w:r>
        <w:rPr>
          <w:noProof/>
        </w:rPr>
        <w:drawing>
          <wp:inline distT="0" distB="0" distL="0" distR="0" wp14:anchorId="1625F537" wp14:editId="09F876CD">
            <wp:extent cx="5432561" cy="3403600"/>
            <wp:effectExtent l="0" t="0" r="0" b="6350"/>
            <wp:docPr id="1063668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68904" name="Picture 1063668904"/>
                    <pic:cNvPicPr/>
                  </pic:nvPicPr>
                  <pic:blipFill>
                    <a:blip r:embed="rId7">
                      <a:extLst>
                        <a:ext uri="{28A0092B-C50C-407E-A947-70E740481C1C}">
                          <a14:useLocalDpi xmlns:a14="http://schemas.microsoft.com/office/drawing/2010/main" val="0"/>
                        </a:ext>
                      </a:extLst>
                    </a:blip>
                    <a:stretch>
                      <a:fillRect/>
                    </a:stretch>
                  </pic:blipFill>
                  <pic:spPr>
                    <a:xfrm>
                      <a:off x="0" y="0"/>
                      <a:ext cx="5495001" cy="3442720"/>
                    </a:xfrm>
                    <a:prstGeom prst="rect">
                      <a:avLst/>
                    </a:prstGeom>
                  </pic:spPr>
                </pic:pic>
              </a:graphicData>
            </a:graphic>
          </wp:inline>
        </w:drawing>
      </w:r>
    </w:p>
    <w:p w14:paraId="5BAF0A6B" w14:textId="09616EF3" w:rsidR="005347C5" w:rsidRDefault="005347C5" w:rsidP="0028024C">
      <w:pPr>
        <w:rPr>
          <w:sz w:val="24"/>
          <w:szCs w:val="24"/>
        </w:rPr>
      </w:pPr>
      <w:r w:rsidRPr="00DD0975">
        <w:rPr>
          <w:b/>
          <w:bCs/>
          <w:sz w:val="24"/>
          <w:szCs w:val="24"/>
        </w:rPr>
        <w:lastRenderedPageBreak/>
        <w:t>3.3</w:t>
      </w:r>
      <w:r>
        <w:rPr>
          <w:sz w:val="24"/>
          <w:szCs w:val="24"/>
        </w:rPr>
        <w:t xml:space="preserve"> Pixel Intensity Distribution</w:t>
      </w:r>
    </w:p>
    <w:p w14:paraId="0BBAB373" w14:textId="77777777" w:rsidR="00245D30" w:rsidRPr="00245D30" w:rsidRDefault="00245D30" w:rsidP="00245D30">
      <w:pPr>
        <w:pStyle w:val="ListParagraph"/>
        <w:numPr>
          <w:ilvl w:val="0"/>
          <w:numId w:val="9"/>
        </w:numPr>
        <w:rPr>
          <w:sz w:val="24"/>
          <w:szCs w:val="24"/>
        </w:rPr>
      </w:pPr>
      <w:r w:rsidRPr="00245D30">
        <w:rPr>
          <w:sz w:val="24"/>
          <w:szCs w:val="24"/>
        </w:rPr>
        <w:t>Analysis of pixel intensity distributions helps understand the range and variability of pixel values across different image categories.</w:t>
      </w:r>
    </w:p>
    <w:p w14:paraId="6EE96AFF" w14:textId="1482EB2B" w:rsidR="00245D30" w:rsidRPr="00245D30" w:rsidRDefault="00245D30" w:rsidP="00245D30">
      <w:pPr>
        <w:pStyle w:val="ListParagraph"/>
        <w:numPr>
          <w:ilvl w:val="0"/>
          <w:numId w:val="9"/>
        </w:numPr>
        <w:rPr>
          <w:sz w:val="24"/>
          <w:szCs w:val="24"/>
        </w:rPr>
      </w:pPr>
      <w:r w:rsidRPr="00245D30">
        <w:rPr>
          <w:sz w:val="24"/>
          <w:szCs w:val="24"/>
        </w:rPr>
        <w:t>Histograms of pixel intensities for each category were plotted to visualize the distribution patterns. Significant differences in intensity distributions were observed among categories, providing insights into image characteristics.</w:t>
      </w:r>
    </w:p>
    <w:p w14:paraId="138221F3" w14:textId="77777777" w:rsidR="0028024C" w:rsidRDefault="005347C5" w:rsidP="0028024C">
      <w:pPr>
        <w:jc w:val="center"/>
        <w:rPr>
          <w:b/>
          <w:bCs/>
          <w:sz w:val="24"/>
          <w:szCs w:val="24"/>
        </w:rPr>
      </w:pPr>
      <w:r>
        <w:rPr>
          <w:noProof/>
          <w:sz w:val="24"/>
          <w:szCs w:val="24"/>
        </w:rPr>
        <w:drawing>
          <wp:inline distT="0" distB="0" distL="0" distR="0" wp14:anchorId="7C577753" wp14:editId="779A0396">
            <wp:extent cx="3830579" cy="2926874"/>
            <wp:effectExtent l="0" t="0" r="0" b="6985"/>
            <wp:docPr id="17406053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05300" name="Picture 1740605300"/>
                    <pic:cNvPicPr/>
                  </pic:nvPicPr>
                  <pic:blipFill>
                    <a:blip r:embed="rId8">
                      <a:extLst>
                        <a:ext uri="{28A0092B-C50C-407E-A947-70E740481C1C}">
                          <a14:useLocalDpi xmlns:a14="http://schemas.microsoft.com/office/drawing/2010/main" val="0"/>
                        </a:ext>
                      </a:extLst>
                    </a:blip>
                    <a:stretch>
                      <a:fillRect/>
                    </a:stretch>
                  </pic:blipFill>
                  <pic:spPr>
                    <a:xfrm>
                      <a:off x="0" y="0"/>
                      <a:ext cx="3859170" cy="2948720"/>
                    </a:xfrm>
                    <a:prstGeom prst="rect">
                      <a:avLst/>
                    </a:prstGeom>
                  </pic:spPr>
                </pic:pic>
              </a:graphicData>
            </a:graphic>
          </wp:inline>
        </w:drawing>
      </w:r>
    </w:p>
    <w:p w14:paraId="5DBF3FC3" w14:textId="77777777" w:rsidR="008A2112" w:rsidRPr="008A2112" w:rsidRDefault="008A2112" w:rsidP="008A2112">
      <w:pPr>
        <w:rPr>
          <w:sz w:val="24"/>
          <w:szCs w:val="24"/>
        </w:rPr>
      </w:pPr>
    </w:p>
    <w:p w14:paraId="391AB2CA" w14:textId="082BF294" w:rsidR="008A2112" w:rsidRPr="008A2112" w:rsidRDefault="008A2112" w:rsidP="008A2112">
      <w:pPr>
        <w:rPr>
          <w:sz w:val="24"/>
          <w:szCs w:val="24"/>
        </w:rPr>
      </w:pPr>
      <w:r w:rsidRPr="008A2112">
        <w:rPr>
          <w:b/>
          <w:bCs/>
          <w:sz w:val="24"/>
          <w:szCs w:val="24"/>
        </w:rPr>
        <w:t>3.4</w:t>
      </w:r>
      <w:r w:rsidRPr="008A2112">
        <w:rPr>
          <w:sz w:val="24"/>
          <w:szCs w:val="24"/>
        </w:rPr>
        <w:t xml:space="preserve"> </w:t>
      </w:r>
      <w:r w:rsidR="004F1C50" w:rsidRPr="008A2112">
        <w:rPr>
          <w:sz w:val="24"/>
          <w:szCs w:val="24"/>
        </w:rPr>
        <w:t>Removing Duplicate Images</w:t>
      </w:r>
    </w:p>
    <w:p w14:paraId="13307816" w14:textId="05FF370C" w:rsidR="0028024C" w:rsidRPr="008A2112" w:rsidRDefault="0028024C" w:rsidP="008A2112">
      <w:pPr>
        <w:pStyle w:val="ListParagraph"/>
        <w:numPr>
          <w:ilvl w:val="0"/>
          <w:numId w:val="16"/>
        </w:numPr>
        <w:rPr>
          <w:sz w:val="24"/>
          <w:szCs w:val="24"/>
        </w:rPr>
      </w:pPr>
      <w:r w:rsidRPr="008A2112">
        <w:rPr>
          <w:sz w:val="24"/>
          <w:szCs w:val="24"/>
        </w:rPr>
        <w:t>Duplicate images a</w:t>
      </w:r>
      <w:r w:rsidR="00FA4D3B">
        <w:rPr>
          <w:sz w:val="24"/>
          <w:szCs w:val="24"/>
        </w:rPr>
        <w:t>d</w:t>
      </w:r>
      <w:r w:rsidRPr="008A2112">
        <w:rPr>
          <w:sz w:val="24"/>
          <w:szCs w:val="24"/>
        </w:rPr>
        <w:t>d bias to the model, it is crucial to remove</w:t>
      </w:r>
      <w:r w:rsidR="00FA4D3B">
        <w:rPr>
          <w:sz w:val="24"/>
          <w:szCs w:val="24"/>
        </w:rPr>
        <w:t xml:space="preserve"> them</w:t>
      </w:r>
      <w:r w:rsidRPr="008A2112">
        <w:rPr>
          <w:sz w:val="24"/>
          <w:szCs w:val="24"/>
        </w:rPr>
        <w:t xml:space="preserve"> to avoid</w:t>
      </w:r>
      <w:r w:rsidR="00FA4D3B">
        <w:rPr>
          <w:sz w:val="24"/>
          <w:szCs w:val="24"/>
        </w:rPr>
        <w:t xml:space="preserve"> to ensure better accuracies</w:t>
      </w:r>
      <w:r w:rsidRPr="008A2112">
        <w:rPr>
          <w:sz w:val="24"/>
          <w:szCs w:val="24"/>
        </w:rPr>
        <w:t>.</w:t>
      </w:r>
      <w:r w:rsidR="008A2112" w:rsidRPr="008A2112">
        <w:rPr>
          <w:sz w:val="24"/>
          <w:szCs w:val="24"/>
        </w:rPr>
        <w:t xml:space="preserve"> </w:t>
      </w:r>
    </w:p>
    <w:p w14:paraId="0DADA60B" w14:textId="45666EE6" w:rsidR="005347C5" w:rsidRDefault="005347C5" w:rsidP="008A2112">
      <w:pPr>
        <w:jc w:val="center"/>
        <w:rPr>
          <w:sz w:val="24"/>
          <w:szCs w:val="24"/>
        </w:rPr>
      </w:pPr>
      <w:r>
        <w:rPr>
          <w:noProof/>
          <w:sz w:val="24"/>
          <w:szCs w:val="24"/>
        </w:rPr>
        <w:drawing>
          <wp:inline distT="0" distB="0" distL="0" distR="0" wp14:anchorId="16BE830E" wp14:editId="38B809F5">
            <wp:extent cx="4058513" cy="3192145"/>
            <wp:effectExtent l="0" t="0" r="0" b="8255"/>
            <wp:docPr id="302227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2725" name="Picture 30222725"/>
                    <pic:cNvPicPr/>
                  </pic:nvPicPr>
                  <pic:blipFill>
                    <a:blip r:embed="rId9">
                      <a:extLst>
                        <a:ext uri="{28A0092B-C50C-407E-A947-70E740481C1C}">
                          <a14:useLocalDpi xmlns:a14="http://schemas.microsoft.com/office/drawing/2010/main" val="0"/>
                        </a:ext>
                      </a:extLst>
                    </a:blip>
                    <a:stretch>
                      <a:fillRect/>
                    </a:stretch>
                  </pic:blipFill>
                  <pic:spPr>
                    <a:xfrm>
                      <a:off x="0" y="0"/>
                      <a:ext cx="4073687" cy="3204080"/>
                    </a:xfrm>
                    <a:prstGeom prst="rect">
                      <a:avLst/>
                    </a:prstGeom>
                  </pic:spPr>
                </pic:pic>
              </a:graphicData>
            </a:graphic>
          </wp:inline>
        </w:drawing>
      </w:r>
    </w:p>
    <w:p w14:paraId="67557C5E" w14:textId="5BFECD5D" w:rsidR="005347C5" w:rsidRDefault="00F12B25" w:rsidP="009246B1">
      <w:pPr>
        <w:rPr>
          <w:sz w:val="24"/>
          <w:szCs w:val="24"/>
        </w:rPr>
      </w:pPr>
      <w:r w:rsidRPr="00DD0975">
        <w:rPr>
          <w:b/>
          <w:bCs/>
          <w:sz w:val="24"/>
          <w:szCs w:val="24"/>
        </w:rPr>
        <w:lastRenderedPageBreak/>
        <w:t>3.</w:t>
      </w:r>
      <w:r w:rsidR="008A2112">
        <w:rPr>
          <w:b/>
          <w:bCs/>
          <w:sz w:val="24"/>
          <w:szCs w:val="24"/>
        </w:rPr>
        <w:t>5</w:t>
      </w:r>
      <w:r>
        <w:rPr>
          <w:sz w:val="24"/>
          <w:szCs w:val="24"/>
        </w:rPr>
        <w:t xml:space="preserve"> Sample Image from Each Class</w:t>
      </w:r>
    </w:p>
    <w:p w14:paraId="09BD22ED" w14:textId="2E41F5A8" w:rsidR="008A2112" w:rsidRDefault="008A2112" w:rsidP="009246B1">
      <w:pPr>
        <w:rPr>
          <w:sz w:val="24"/>
          <w:szCs w:val="24"/>
        </w:rPr>
      </w:pPr>
      <w:r w:rsidRPr="00DD0975">
        <w:rPr>
          <w:b/>
          <w:bCs/>
          <w:noProof/>
          <w:sz w:val="24"/>
          <w:szCs w:val="24"/>
        </w:rPr>
        <w:drawing>
          <wp:anchor distT="0" distB="0" distL="114300" distR="114300" simplePos="0" relativeHeight="251659264" behindDoc="1" locked="0" layoutInCell="1" allowOverlap="1" wp14:anchorId="6C3B9FEE" wp14:editId="0D032BD4">
            <wp:simplePos x="0" y="0"/>
            <wp:positionH relativeFrom="margin">
              <wp:posOffset>3181350</wp:posOffset>
            </wp:positionH>
            <wp:positionV relativeFrom="paragraph">
              <wp:posOffset>293741</wp:posOffset>
            </wp:positionV>
            <wp:extent cx="2832100" cy="2912321"/>
            <wp:effectExtent l="0" t="0" r="6350" b="2540"/>
            <wp:wrapNone/>
            <wp:docPr id="521248975" name="Picture 15" descr="A close-up of a brain sc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48975" name="Picture 15" descr="A close-up of a brain sca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3075" cy="2913324"/>
                    </a:xfrm>
                    <a:prstGeom prst="rect">
                      <a:avLst/>
                    </a:prstGeom>
                  </pic:spPr>
                </pic:pic>
              </a:graphicData>
            </a:graphic>
            <wp14:sizeRelH relativeFrom="margin">
              <wp14:pctWidth>0</wp14:pctWidth>
            </wp14:sizeRelH>
            <wp14:sizeRelV relativeFrom="margin">
              <wp14:pctHeight>0</wp14:pctHeight>
            </wp14:sizeRelV>
          </wp:anchor>
        </w:drawing>
      </w:r>
    </w:p>
    <w:p w14:paraId="76009EB3" w14:textId="3014EFD8" w:rsidR="00F12B25" w:rsidRDefault="008A2112" w:rsidP="009246B1">
      <w:pPr>
        <w:rPr>
          <w:sz w:val="24"/>
          <w:szCs w:val="24"/>
        </w:rPr>
      </w:pPr>
      <w:r w:rsidRPr="00DD0975">
        <w:rPr>
          <w:b/>
          <w:bCs/>
          <w:noProof/>
          <w:sz w:val="24"/>
          <w:szCs w:val="24"/>
        </w:rPr>
        <w:drawing>
          <wp:anchor distT="0" distB="0" distL="114300" distR="114300" simplePos="0" relativeHeight="251658240" behindDoc="1" locked="0" layoutInCell="1" allowOverlap="1" wp14:anchorId="2757CEF1" wp14:editId="510683E9">
            <wp:simplePos x="0" y="0"/>
            <wp:positionH relativeFrom="margin">
              <wp:posOffset>146050</wp:posOffset>
            </wp:positionH>
            <wp:positionV relativeFrom="paragraph">
              <wp:posOffset>5715</wp:posOffset>
            </wp:positionV>
            <wp:extent cx="2740998" cy="2880000"/>
            <wp:effectExtent l="0" t="0" r="2540" b="0"/>
            <wp:wrapNone/>
            <wp:docPr id="15167302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30238" name="Picture 15167302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0998" cy="2880000"/>
                    </a:xfrm>
                    <a:prstGeom prst="rect">
                      <a:avLst/>
                    </a:prstGeom>
                  </pic:spPr>
                </pic:pic>
              </a:graphicData>
            </a:graphic>
            <wp14:sizeRelH relativeFrom="margin">
              <wp14:pctWidth>0</wp14:pctWidth>
            </wp14:sizeRelH>
            <wp14:sizeRelV relativeFrom="margin">
              <wp14:pctHeight>0</wp14:pctHeight>
            </wp14:sizeRelV>
          </wp:anchor>
        </w:drawing>
      </w:r>
    </w:p>
    <w:p w14:paraId="37E05668" w14:textId="3FFF3BCC" w:rsidR="005347C5" w:rsidRDefault="005347C5" w:rsidP="009246B1">
      <w:pPr>
        <w:rPr>
          <w:sz w:val="24"/>
          <w:szCs w:val="24"/>
        </w:rPr>
      </w:pPr>
    </w:p>
    <w:p w14:paraId="56E7AF2C" w14:textId="228F01B4" w:rsidR="005347C5" w:rsidRDefault="005347C5" w:rsidP="009246B1">
      <w:pPr>
        <w:rPr>
          <w:sz w:val="24"/>
          <w:szCs w:val="24"/>
        </w:rPr>
      </w:pPr>
    </w:p>
    <w:p w14:paraId="2EE9CFA2" w14:textId="3701145D" w:rsidR="005347C5" w:rsidRDefault="005347C5" w:rsidP="009246B1">
      <w:pPr>
        <w:rPr>
          <w:sz w:val="24"/>
          <w:szCs w:val="24"/>
        </w:rPr>
      </w:pPr>
    </w:p>
    <w:p w14:paraId="5DA54C2A" w14:textId="794FC44D" w:rsidR="005347C5" w:rsidRDefault="005347C5" w:rsidP="009246B1">
      <w:pPr>
        <w:rPr>
          <w:sz w:val="24"/>
          <w:szCs w:val="24"/>
        </w:rPr>
      </w:pPr>
    </w:p>
    <w:p w14:paraId="0C173161" w14:textId="6BEF6E38" w:rsidR="005347C5" w:rsidRDefault="005347C5" w:rsidP="009246B1">
      <w:pPr>
        <w:rPr>
          <w:sz w:val="24"/>
          <w:szCs w:val="24"/>
        </w:rPr>
      </w:pPr>
    </w:p>
    <w:p w14:paraId="2B51C36A" w14:textId="6A96ABDD" w:rsidR="005347C5" w:rsidRDefault="005347C5" w:rsidP="009246B1">
      <w:pPr>
        <w:rPr>
          <w:sz w:val="24"/>
          <w:szCs w:val="24"/>
        </w:rPr>
      </w:pPr>
    </w:p>
    <w:p w14:paraId="5A2A37A7" w14:textId="13B2B64D" w:rsidR="00F12B25" w:rsidRDefault="00F12B25" w:rsidP="009246B1">
      <w:pPr>
        <w:rPr>
          <w:sz w:val="24"/>
          <w:szCs w:val="24"/>
        </w:rPr>
      </w:pPr>
    </w:p>
    <w:p w14:paraId="1106C3C6" w14:textId="36A11BDC" w:rsidR="005347C5" w:rsidRDefault="005347C5" w:rsidP="009246B1">
      <w:pPr>
        <w:rPr>
          <w:sz w:val="24"/>
          <w:szCs w:val="24"/>
        </w:rPr>
      </w:pPr>
    </w:p>
    <w:p w14:paraId="1BD8915B" w14:textId="2FE9AD0D" w:rsidR="005347C5" w:rsidRDefault="005347C5" w:rsidP="009246B1">
      <w:pPr>
        <w:rPr>
          <w:sz w:val="24"/>
          <w:szCs w:val="24"/>
        </w:rPr>
      </w:pPr>
    </w:p>
    <w:p w14:paraId="4ACFB8FA" w14:textId="24B9D7AE" w:rsidR="005347C5" w:rsidRDefault="005347C5" w:rsidP="009246B1">
      <w:pPr>
        <w:rPr>
          <w:sz w:val="24"/>
          <w:szCs w:val="24"/>
        </w:rPr>
      </w:pPr>
    </w:p>
    <w:p w14:paraId="54AFA7E4" w14:textId="1AF86596" w:rsidR="005347C5" w:rsidRDefault="005347C5" w:rsidP="009246B1">
      <w:pPr>
        <w:rPr>
          <w:sz w:val="24"/>
          <w:szCs w:val="24"/>
        </w:rPr>
      </w:pPr>
    </w:p>
    <w:p w14:paraId="4112D1BC" w14:textId="355B41C1" w:rsidR="00F12B25" w:rsidRDefault="008A2112" w:rsidP="009246B1">
      <w:pPr>
        <w:rPr>
          <w:sz w:val="24"/>
          <w:szCs w:val="24"/>
        </w:rPr>
      </w:pPr>
      <w:r>
        <w:rPr>
          <w:noProof/>
          <w:sz w:val="24"/>
          <w:szCs w:val="24"/>
        </w:rPr>
        <w:drawing>
          <wp:anchor distT="0" distB="0" distL="114300" distR="114300" simplePos="0" relativeHeight="251661312" behindDoc="1" locked="0" layoutInCell="1" allowOverlap="1" wp14:anchorId="70BE385B" wp14:editId="38E064C9">
            <wp:simplePos x="0" y="0"/>
            <wp:positionH relativeFrom="column">
              <wp:posOffset>3200400</wp:posOffset>
            </wp:positionH>
            <wp:positionV relativeFrom="paragraph">
              <wp:posOffset>171450</wp:posOffset>
            </wp:positionV>
            <wp:extent cx="2791521" cy="2880000"/>
            <wp:effectExtent l="0" t="0" r="8890" b="0"/>
            <wp:wrapNone/>
            <wp:docPr id="439340308" name="Picture 17" descr="A close-up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40308" name="Picture 17" descr="A close-up of a brai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1521" cy="2880000"/>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0288" behindDoc="1" locked="0" layoutInCell="1" allowOverlap="1" wp14:anchorId="5155ADB1" wp14:editId="540AEEF8">
            <wp:simplePos x="0" y="0"/>
            <wp:positionH relativeFrom="margin">
              <wp:posOffset>148590</wp:posOffset>
            </wp:positionH>
            <wp:positionV relativeFrom="paragraph">
              <wp:posOffset>180468</wp:posOffset>
            </wp:positionV>
            <wp:extent cx="2751205" cy="2880000"/>
            <wp:effectExtent l="0" t="0" r="0" b="0"/>
            <wp:wrapNone/>
            <wp:docPr id="14595070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07045" name="Picture 14595070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51205" cy="2880000"/>
                    </a:xfrm>
                    <a:prstGeom prst="rect">
                      <a:avLst/>
                    </a:prstGeom>
                  </pic:spPr>
                </pic:pic>
              </a:graphicData>
            </a:graphic>
            <wp14:sizeRelH relativeFrom="margin">
              <wp14:pctWidth>0</wp14:pctWidth>
            </wp14:sizeRelH>
            <wp14:sizeRelV relativeFrom="margin">
              <wp14:pctHeight>0</wp14:pctHeight>
            </wp14:sizeRelV>
          </wp:anchor>
        </w:drawing>
      </w:r>
    </w:p>
    <w:p w14:paraId="765C2982" w14:textId="66B42FAD" w:rsidR="008A2112" w:rsidRDefault="008A2112" w:rsidP="00DD0975">
      <w:pPr>
        <w:pBdr>
          <w:bottom w:val="single" w:sz="4" w:space="1" w:color="auto"/>
        </w:pBdr>
        <w:jc w:val="both"/>
        <w:rPr>
          <w:b/>
          <w:bCs/>
          <w:sz w:val="28"/>
          <w:szCs w:val="28"/>
        </w:rPr>
      </w:pPr>
    </w:p>
    <w:p w14:paraId="55CAA4C8" w14:textId="0B045D97" w:rsidR="008A2112" w:rsidRDefault="008A2112" w:rsidP="00DD0975">
      <w:pPr>
        <w:pBdr>
          <w:bottom w:val="single" w:sz="4" w:space="1" w:color="auto"/>
        </w:pBdr>
        <w:jc w:val="both"/>
        <w:rPr>
          <w:b/>
          <w:bCs/>
          <w:sz w:val="28"/>
          <w:szCs w:val="28"/>
        </w:rPr>
      </w:pPr>
    </w:p>
    <w:p w14:paraId="2947F975" w14:textId="1D303458" w:rsidR="008A2112" w:rsidRDefault="008A2112" w:rsidP="00DD0975">
      <w:pPr>
        <w:pBdr>
          <w:bottom w:val="single" w:sz="4" w:space="1" w:color="auto"/>
        </w:pBdr>
        <w:jc w:val="both"/>
        <w:rPr>
          <w:b/>
          <w:bCs/>
          <w:sz w:val="28"/>
          <w:szCs w:val="28"/>
        </w:rPr>
      </w:pPr>
    </w:p>
    <w:p w14:paraId="45A63A96" w14:textId="6A40F167" w:rsidR="008A2112" w:rsidRDefault="008A2112" w:rsidP="00DD0975">
      <w:pPr>
        <w:pBdr>
          <w:bottom w:val="single" w:sz="4" w:space="1" w:color="auto"/>
        </w:pBdr>
        <w:jc w:val="both"/>
        <w:rPr>
          <w:b/>
          <w:bCs/>
          <w:sz w:val="28"/>
          <w:szCs w:val="28"/>
        </w:rPr>
      </w:pPr>
    </w:p>
    <w:p w14:paraId="66491F31" w14:textId="77777777" w:rsidR="008A2112" w:rsidRDefault="008A2112" w:rsidP="00DD0975">
      <w:pPr>
        <w:pBdr>
          <w:bottom w:val="single" w:sz="4" w:space="1" w:color="auto"/>
        </w:pBdr>
        <w:jc w:val="both"/>
        <w:rPr>
          <w:b/>
          <w:bCs/>
          <w:sz w:val="28"/>
          <w:szCs w:val="28"/>
        </w:rPr>
      </w:pPr>
    </w:p>
    <w:p w14:paraId="6085C149" w14:textId="77777777" w:rsidR="008A2112" w:rsidRDefault="008A2112" w:rsidP="00DD0975">
      <w:pPr>
        <w:pBdr>
          <w:bottom w:val="single" w:sz="4" w:space="1" w:color="auto"/>
        </w:pBdr>
        <w:jc w:val="both"/>
        <w:rPr>
          <w:b/>
          <w:bCs/>
          <w:sz w:val="28"/>
          <w:szCs w:val="28"/>
        </w:rPr>
      </w:pPr>
    </w:p>
    <w:p w14:paraId="06CE7176" w14:textId="77777777" w:rsidR="008A2112" w:rsidRDefault="008A2112" w:rsidP="00DD0975">
      <w:pPr>
        <w:pBdr>
          <w:bottom w:val="single" w:sz="4" w:space="1" w:color="auto"/>
        </w:pBdr>
        <w:jc w:val="both"/>
        <w:rPr>
          <w:b/>
          <w:bCs/>
          <w:sz w:val="28"/>
          <w:szCs w:val="28"/>
        </w:rPr>
      </w:pPr>
    </w:p>
    <w:p w14:paraId="387F648B" w14:textId="77777777" w:rsidR="008A2112" w:rsidRDefault="008A2112" w:rsidP="00DD0975">
      <w:pPr>
        <w:pBdr>
          <w:bottom w:val="single" w:sz="4" w:space="1" w:color="auto"/>
        </w:pBdr>
        <w:jc w:val="both"/>
        <w:rPr>
          <w:b/>
          <w:bCs/>
          <w:sz w:val="28"/>
          <w:szCs w:val="28"/>
        </w:rPr>
      </w:pPr>
    </w:p>
    <w:p w14:paraId="797F605F" w14:textId="77777777" w:rsidR="008A2112" w:rsidRDefault="008A2112" w:rsidP="00DD0975">
      <w:pPr>
        <w:pBdr>
          <w:bottom w:val="single" w:sz="4" w:space="1" w:color="auto"/>
        </w:pBdr>
        <w:jc w:val="both"/>
        <w:rPr>
          <w:b/>
          <w:bCs/>
          <w:sz w:val="28"/>
          <w:szCs w:val="28"/>
        </w:rPr>
      </w:pPr>
    </w:p>
    <w:p w14:paraId="0AE92C0F" w14:textId="77777777" w:rsidR="008A2112" w:rsidRDefault="008A2112" w:rsidP="00DD0975">
      <w:pPr>
        <w:pBdr>
          <w:bottom w:val="single" w:sz="4" w:space="1" w:color="auto"/>
        </w:pBdr>
        <w:jc w:val="both"/>
        <w:rPr>
          <w:b/>
          <w:bCs/>
          <w:sz w:val="28"/>
          <w:szCs w:val="28"/>
        </w:rPr>
      </w:pPr>
    </w:p>
    <w:p w14:paraId="3455D209" w14:textId="77777777" w:rsidR="008A2112" w:rsidRDefault="008A2112" w:rsidP="00DD0975">
      <w:pPr>
        <w:pBdr>
          <w:bottom w:val="single" w:sz="4" w:space="1" w:color="auto"/>
        </w:pBdr>
        <w:jc w:val="both"/>
        <w:rPr>
          <w:b/>
          <w:bCs/>
          <w:sz w:val="28"/>
          <w:szCs w:val="28"/>
        </w:rPr>
      </w:pPr>
    </w:p>
    <w:p w14:paraId="29FB6695" w14:textId="77777777" w:rsidR="008A2112" w:rsidRDefault="008A2112" w:rsidP="00DD0975">
      <w:pPr>
        <w:pBdr>
          <w:bottom w:val="single" w:sz="4" w:space="1" w:color="auto"/>
        </w:pBdr>
        <w:jc w:val="both"/>
        <w:rPr>
          <w:b/>
          <w:bCs/>
          <w:sz w:val="28"/>
          <w:szCs w:val="28"/>
        </w:rPr>
      </w:pPr>
    </w:p>
    <w:p w14:paraId="56B234CC" w14:textId="77777777" w:rsidR="008A2112" w:rsidRDefault="008A2112" w:rsidP="00DD0975">
      <w:pPr>
        <w:pBdr>
          <w:bottom w:val="single" w:sz="4" w:space="1" w:color="auto"/>
        </w:pBdr>
        <w:jc w:val="both"/>
        <w:rPr>
          <w:b/>
          <w:bCs/>
          <w:sz w:val="28"/>
          <w:szCs w:val="28"/>
        </w:rPr>
      </w:pPr>
    </w:p>
    <w:p w14:paraId="10C4335D" w14:textId="2C9B239E" w:rsidR="009246B1" w:rsidRPr="00DD0975" w:rsidRDefault="009246B1" w:rsidP="00DD0975">
      <w:pPr>
        <w:pBdr>
          <w:bottom w:val="single" w:sz="4" w:space="1" w:color="auto"/>
        </w:pBdr>
        <w:jc w:val="both"/>
        <w:rPr>
          <w:b/>
          <w:bCs/>
          <w:sz w:val="28"/>
          <w:szCs w:val="28"/>
        </w:rPr>
      </w:pPr>
      <w:r w:rsidRPr="00DD0975">
        <w:rPr>
          <w:b/>
          <w:bCs/>
          <w:sz w:val="28"/>
          <w:szCs w:val="28"/>
        </w:rPr>
        <w:lastRenderedPageBreak/>
        <w:t>4. Preprocessing Pipeline</w:t>
      </w:r>
    </w:p>
    <w:p w14:paraId="53C2AF3D" w14:textId="77777777" w:rsidR="005678DE" w:rsidRDefault="005678DE" w:rsidP="00766548">
      <w:pPr>
        <w:jc w:val="both"/>
        <w:rPr>
          <w:b/>
          <w:bCs/>
          <w:sz w:val="24"/>
          <w:szCs w:val="24"/>
        </w:rPr>
      </w:pPr>
    </w:p>
    <w:p w14:paraId="0F9E825D" w14:textId="4A7709E0" w:rsidR="00C6103F" w:rsidRPr="00C6103F" w:rsidRDefault="00C6103F" w:rsidP="00766548">
      <w:pPr>
        <w:jc w:val="both"/>
        <w:rPr>
          <w:b/>
          <w:bCs/>
          <w:sz w:val="24"/>
          <w:szCs w:val="24"/>
        </w:rPr>
      </w:pPr>
      <w:r w:rsidRPr="00C6103F">
        <w:rPr>
          <w:b/>
          <w:bCs/>
          <w:sz w:val="24"/>
          <w:szCs w:val="24"/>
        </w:rPr>
        <w:t>Image Resizing</w:t>
      </w:r>
    </w:p>
    <w:p w14:paraId="2E786F9E" w14:textId="77777777" w:rsidR="00C6103F" w:rsidRPr="00C6103F" w:rsidRDefault="00C6103F" w:rsidP="00766548">
      <w:pPr>
        <w:pStyle w:val="ListParagraph"/>
        <w:numPr>
          <w:ilvl w:val="0"/>
          <w:numId w:val="9"/>
        </w:numPr>
        <w:jc w:val="both"/>
        <w:rPr>
          <w:sz w:val="24"/>
          <w:szCs w:val="24"/>
        </w:rPr>
      </w:pPr>
      <w:r w:rsidRPr="00C6103F">
        <w:rPr>
          <w:sz w:val="24"/>
          <w:szCs w:val="24"/>
        </w:rPr>
        <w:t>Method and Implementation: Standardized image dimensions to 224x224 pixels to ensure uniform input size for the model.</w:t>
      </w:r>
    </w:p>
    <w:p w14:paraId="19BC3549" w14:textId="43AFD02E" w:rsidR="00C6103F" w:rsidRPr="00C6103F" w:rsidRDefault="00C6103F" w:rsidP="00766548">
      <w:pPr>
        <w:jc w:val="both"/>
        <w:rPr>
          <w:b/>
          <w:bCs/>
          <w:sz w:val="24"/>
          <w:szCs w:val="24"/>
        </w:rPr>
      </w:pPr>
      <w:r w:rsidRPr="00C6103F">
        <w:rPr>
          <w:b/>
          <w:bCs/>
          <w:sz w:val="24"/>
          <w:szCs w:val="24"/>
        </w:rPr>
        <w:t>Data Augmentation</w:t>
      </w:r>
    </w:p>
    <w:p w14:paraId="6454EB23" w14:textId="77777777" w:rsidR="00C6103F" w:rsidRPr="00C6103F" w:rsidRDefault="00C6103F" w:rsidP="00766548">
      <w:pPr>
        <w:pStyle w:val="ListParagraph"/>
        <w:numPr>
          <w:ilvl w:val="0"/>
          <w:numId w:val="9"/>
        </w:numPr>
        <w:jc w:val="both"/>
        <w:rPr>
          <w:sz w:val="24"/>
          <w:szCs w:val="24"/>
        </w:rPr>
      </w:pPr>
      <w:r w:rsidRPr="00C6103F">
        <w:rPr>
          <w:sz w:val="24"/>
          <w:szCs w:val="24"/>
        </w:rPr>
        <w:t>Techniques and Benefits: Applied transformations such as rotation, flipping, zooming, and brightness adjustments to enhance dataset diversity and improve model robustness.</w:t>
      </w:r>
    </w:p>
    <w:p w14:paraId="715B871F" w14:textId="4AD24209" w:rsidR="00C6103F" w:rsidRPr="00C6103F" w:rsidRDefault="00C6103F" w:rsidP="00766548">
      <w:pPr>
        <w:jc w:val="both"/>
        <w:rPr>
          <w:b/>
          <w:bCs/>
          <w:sz w:val="24"/>
          <w:szCs w:val="24"/>
        </w:rPr>
      </w:pPr>
      <w:r w:rsidRPr="00C6103F">
        <w:rPr>
          <w:b/>
          <w:bCs/>
          <w:sz w:val="24"/>
          <w:szCs w:val="24"/>
        </w:rPr>
        <w:t>Normalization</w:t>
      </w:r>
    </w:p>
    <w:p w14:paraId="5F5B9D35" w14:textId="77777777" w:rsidR="00C6103F" w:rsidRPr="00C6103F" w:rsidRDefault="00C6103F" w:rsidP="00766548">
      <w:pPr>
        <w:pStyle w:val="ListParagraph"/>
        <w:numPr>
          <w:ilvl w:val="0"/>
          <w:numId w:val="9"/>
        </w:numPr>
        <w:jc w:val="both"/>
        <w:rPr>
          <w:sz w:val="24"/>
          <w:szCs w:val="24"/>
        </w:rPr>
      </w:pPr>
      <w:r w:rsidRPr="00C6103F">
        <w:rPr>
          <w:sz w:val="24"/>
          <w:szCs w:val="24"/>
        </w:rPr>
        <w:t>Pixel Intensity Scaling: Normalized pixel values to a range of 0 to 1 by dividing by 255 to standardize the input data.</w:t>
      </w:r>
    </w:p>
    <w:p w14:paraId="2D386726" w14:textId="6F4DE402" w:rsidR="00C6103F" w:rsidRPr="00C6103F" w:rsidRDefault="00C6103F" w:rsidP="00766548">
      <w:pPr>
        <w:jc w:val="both"/>
        <w:rPr>
          <w:b/>
          <w:bCs/>
          <w:sz w:val="24"/>
          <w:szCs w:val="24"/>
        </w:rPr>
      </w:pPr>
      <w:r w:rsidRPr="00C6103F">
        <w:rPr>
          <w:b/>
          <w:bCs/>
          <w:sz w:val="24"/>
          <w:szCs w:val="24"/>
        </w:rPr>
        <w:t>Label Encoding</w:t>
      </w:r>
    </w:p>
    <w:p w14:paraId="36D1E99A" w14:textId="4D894508" w:rsidR="00E168F5" w:rsidRPr="00C6103F" w:rsidRDefault="00C6103F" w:rsidP="00766548">
      <w:pPr>
        <w:pStyle w:val="ListParagraph"/>
        <w:numPr>
          <w:ilvl w:val="0"/>
          <w:numId w:val="9"/>
        </w:numPr>
        <w:jc w:val="both"/>
        <w:rPr>
          <w:sz w:val="24"/>
          <w:szCs w:val="24"/>
        </w:rPr>
      </w:pPr>
      <w:r w:rsidRPr="00C6103F">
        <w:rPr>
          <w:sz w:val="24"/>
          <w:szCs w:val="24"/>
        </w:rPr>
        <w:t>Conversion of Categorical Labels: Converted categorical labels (glioma, meningioma, no tumour, pituitary) into numerical format for model training.</w:t>
      </w:r>
    </w:p>
    <w:p w14:paraId="483F227B" w14:textId="77777777" w:rsidR="005678DE" w:rsidRDefault="005678DE" w:rsidP="00DD0975">
      <w:pPr>
        <w:pBdr>
          <w:bottom w:val="single" w:sz="4" w:space="1" w:color="auto"/>
        </w:pBdr>
        <w:jc w:val="both"/>
        <w:rPr>
          <w:b/>
          <w:bCs/>
          <w:sz w:val="28"/>
          <w:szCs w:val="28"/>
        </w:rPr>
      </w:pPr>
    </w:p>
    <w:p w14:paraId="1CEC4A6D" w14:textId="6EC9A155" w:rsidR="00E168F5" w:rsidRPr="00DD0975" w:rsidRDefault="00E168F5" w:rsidP="00DD0975">
      <w:pPr>
        <w:pBdr>
          <w:bottom w:val="single" w:sz="4" w:space="1" w:color="auto"/>
        </w:pBdr>
        <w:jc w:val="both"/>
        <w:rPr>
          <w:b/>
          <w:bCs/>
          <w:sz w:val="28"/>
          <w:szCs w:val="28"/>
        </w:rPr>
      </w:pPr>
      <w:r w:rsidRPr="00DD0975">
        <w:rPr>
          <w:b/>
          <w:bCs/>
          <w:sz w:val="28"/>
          <w:szCs w:val="28"/>
        </w:rPr>
        <w:t>5. Performance Metrics</w:t>
      </w:r>
    </w:p>
    <w:p w14:paraId="2FEFF796" w14:textId="0755B2D5" w:rsidR="00E168F5" w:rsidRPr="00E168F5" w:rsidRDefault="00E168F5" w:rsidP="00766548">
      <w:pPr>
        <w:jc w:val="both"/>
        <w:rPr>
          <w:sz w:val="24"/>
          <w:szCs w:val="24"/>
        </w:rPr>
      </w:pPr>
      <w:r w:rsidRPr="00E168F5">
        <w:rPr>
          <w:sz w:val="24"/>
          <w:szCs w:val="24"/>
        </w:rPr>
        <w:t xml:space="preserve">For anomaly detection using GANs, the following metrics </w:t>
      </w:r>
      <w:r>
        <w:rPr>
          <w:sz w:val="24"/>
          <w:szCs w:val="24"/>
        </w:rPr>
        <w:t>can be used:</w:t>
      </w:r>
    </w:p>
    <w:p w14:paraId="4BDD3988" w14:textId="77777777" w:rsidR="00E168F5" w:rsidRDefault="00E168F5" w:rsidP="00766548">
      <w:pPr>
        <w:pStyle w:val="ListParagraph"/>
        <w:numPr>
          <w:ilvl w:val="0"/>
          <w:numId w:val="9"/>
        </w:numPr>
        <w:jc w:val="both"/>
        <w:rPr>
          <w:sz w:val="24"/>
          <w:szCs w:val="24"/>
        </w:rPr>
      </w:pPr>
      <w:r w:rsidRPr="00C6103F">
        <w:rPr>
          <w:sz w:val="24"/>
          <w:szCs w:val="24"/>
        </w:rPr>
        <w:t>Reconstruction Error: Measures the difference between the original image and the generated (reconstructed) image.</w:t>
      </w:r>
    </w:p>
    <w:p w14:paraId="5FD56A0D" w14:textId="1F1BA50A" w:rsidR="005678DE" w:rsidRPr="005678DE" w:rsidRDefault="005678DE" w:rsidP="005678DE">
      <w:pPr>
        <w:pStyle w:val="ListParagraph"/>
        <w:numPr>
          <w:ilvl w:val="0"/>
          <w:numId w:val="9"/>
        </w:numPr>
        <w:jc w:val="both"/>
        <w:rPr>
          <w:sz w:val="24"/>
          <w:szCs w:val="24"/>
        </w:rPr>
      </w:pPr>
      <w:r w:rsidRPr="005678DE">
        <w:rPr>
          <w:sz w:val="24"/>
          <w:szCs w:val="24"/>
        </w:rPr>
        <w:t>Discriminator Score</w:t>
      </w:r>
      <w:r>
        <w:rPr>
          <w:sz w:val="24"/>
          <w:szCs w:val="24"/>
        </w:rPr>
        <w:t xml:space="preserve">: </w:t>
      </w:r>
      <w:r w:rsidRPr="005678DE">
        <w:rPr>
          <w:sz w:val="24"/>
          <w:szCs w:val="24"/>
        </w:rPr>
        <w:t xml:space="preserve">In a GAN, the discriminator learns to distinguish between </w:t>
      </w:r>
      <w:r>
        <w:rPr>
          <w:sz w:val="24"/>
          <w:szCs w:val="24"/>
        </w:rPr>
        <w:t xml:space="preserve">real </w:t>
      </w:r>
      <w:r w:rsidRPr="005678DE">
        <w:rPr>
          <w:sz w:val="24"/>
          <w:szCs w:val="24"/>
        </w:rPr>
        <w:t xml:space="preserve">and </w:t>
      </w:r>
      <w:r>
        <w:rPr>
          <w:sz w:val="24"/>
          <w:szCs w:val="24"/>
        </w:rPr>
        <w:t>anomalous</w:t>
      </w:r>
      <w:r w:rsidRPr="005678DE">
        <w:rPr>
          <w:sz w:val="24"/>
          <w:szCs w:val="24"/>
        </w:rPr>
        <w:t xml:space="preserve"> images. The discriminator's output score can be used to identify anomalies.</w:t>
      </w:r>
    </w:p>
    <w:p w14:paraId="00F4FCD6" w14:textId="65CE5833" w:rsidR="00E168F5" w:rsidRPr="00C6103F" w:rsidRDefault="00E168F5" w:rsidP="00766548">
      <w:pPr>
        <w:pStyle w:val="ListParagraph"/>
        <w:numPr>
          <w:ilvl w:val="0"/>
          <w:numId w:val="9"/>
        </w:numPr>
        <w:jc w:val="both"/>
        <w:rPr>
          <w:sz w:val="24"/>
          <w:szCs w:val="24"/>
        </w:rPr>
      </w:pPr>
      <w:r w:rsidRPr="00C6103F">
        <w:rPr>
          <w:sz w:val="24"/>
          <w:szCs w:val="24"/>
        </w:rPr>
        <w:t>Accuracy: Fraction of correctly classified tumour/non-tumour cases.</w:t>
      </w:r>
    </w:p>
    <w:p w14:paraId="51945CD5" w14:textId="239C3E93" w:rsidR="00E168F5" w:rsidRPr="00C6103F" w:rsidRDefault="00E168F5" w:rsidP="00766548">
      <w:pPr>
        <w:pStyle w:val="ListParagraph"/>
        <w:numPr>
          <w:ilvl w:val="0"/>
          <w:numId w:val="9"/>
        </w:numPr>
        <w:jc w:val="both"/>
        <w:rPr>
          <w:sz w:val="24"/>
          <w:szCs w:val="24"/>
        </w:rPr>
      </w:pPr>
      <w:r w:rsidRPr="00C6103F">
        <w:rPr>
          <w:sz w:val="24"/>
          <w:szCs w:val="24"/>
        </w:rPr>
        <w:t>Precision, Recall, F1-Score: Especially important for detecting the minority class (tumours).</w:t>
      </w:r>
    </w:p>
    <w:p w14:paraId="23D6E1C0" w14:textId="43BA2EF9" w:rsidR="00E168F5" w:rsidRPr="00C6103F" w:rsidRDefault="00E168F5" w:rsidP="00766548">
      <w:pPr>
        <w:pStyle w:val="ListParagraph"/>
        <w:numPr>
          <w:ilvl w:val="0"/>
          <w:numId w:val="9"/>
        </w:numPr>
        <w:jc w:val="both"/>
        <w:rPr>
          <w:sz w:val="24"/>
          <w:szCs w:val="24"/>
        </w:rPr>
      </w:pPr>
      <w:r w:rsidRPr="00C6103F">
        <w:rPr>
          <w:sz w:val="24"/>
          <w:szCs w:val="24"/>
        </w:rPr>
        <w:t>AUC-ROC Curve: Useful for visualizing the model’s performance in distinguishing between classes.</w:t>
      </w:r>
    </w:p>
    <w:p w14:paraId="1D586BA0" w14:textId="77777777" w:rsidR="00E168F5" w:rsidRDefault="00E168F5" w:rsidP="00E168F5">
      <w:pPr>
        <w:rPr>
          <w:sz w:val="24"/>
          <w:szCs w:val="24"/>
        </w:rPr>
      </w:pPr>
    </w:p>
    <w:p w14:paraId="2C7D10A4" w14:textId="77777777" w:rsidR="005678DE" w:rsidRDefault="005678DE" w:rsidP="00DD0975">
      <w:pPr>
        <w:pBdr>
          <w:bottom w:val="single" w:sz="4" w:space="1" w:color="auto"/>
        </w:pBdr>
        <w:rPr>
          <w:b/>
          <w:bCs/>
          <w:sz w:val="28"/>
          <w:szCs w:val="28"/>
        </w:rPr>
      </w:pPr>
    </w:p>
    <w:p w14:paraId="38388B4E" w14:textId="77777777" w:rsidR="005678DE" w:rsidRDefault="005678DE" w:rsidP="00DD0975">
      <w:pPr>
        <w:pBdr>
          <w:bottom w:val="single" w:sz="4" w:space="1" w:color="auto"/>
        </w:pBdr>
        <w:rPr>
          <w:b/>
          <w:bCs/>
          <w:sz w:val="28"/>
          <w:szCs w:val="28"/>
        </w:rPr>
      </w:pPr>
    </w:p>
    <w:p w14:paraId="2C3C3A87" w14:textId="77777777" w:rsidR="005678DE" w:rsidRDefault="005678DE" w:rsidP="00DD0975">
      <w:pPr>
        <w:pBdr>
          <w:bottom w:val="single" w:sz="4" w:space="1" w:color="auto"/>
        </w:pBdr>
        <w:rPr>
          <w:b/>
          <w:bCs/>
          <w:sz w:val="28"/>
          <w:szCs w:val="28"/>
        </w:rPr>
      </w:pPr>
    </w:p>
    <w:p w14:paraId="4B615CCE" w14:textId="77777777" w:rsidR="005678DE" w:rsidRDefault="005678DE" w:rsidP="00DD0975">
      <w:pPr>
        <w:pBdr>
          <w:bottom w:val="single" w:sz="4" w:space="1" w:color="auto"/>
        </w:pBdr>
        <w:rPr>
          <w:b/>
          <w:bCs/>
          <w:sz w:val="28"/>
          <w:szCs w:val="28"/>
        </w:rPr>
      </w:pPr>
    </w:p>
    <w:p w14:paraId="15D62DE8" w14:textId="391A920A" w:rsidR="00E168F5" w:rsidRPr="00DD0975" w:rsidRDefault="00E168F5" w:rsidP="00DD0975">
      <w:pPr>
        <w:pBdr>
          <w:bottom w:val="single" w:sz="4" w:space="1" w:color="auto"/>
        </w:pBdr>
        <w:rPr>
          <w:b/>
          <w:bCs/>
          <w:sz w:val="28"/>
          <w:szCs w:val="28"/>
        </w:rPr>
      </w:pPr>
      <w:r w:rsidRPr="00DD0975">
        <w:rPr>
          <w:b/>
          <w:bCs/>
          <w:sz w:val="28"/>
          <w:szCs w:val="28"/>
        </w:rPr>
        <w:lastRenderedPageBreak/>
        <w:t>6. Project Objectives</w:t>
      </w:r>
    </w:p>
    <w:p w14:paraId="3216F42B" w14:textId="309D130D" w:rsidR="00C6103F" w:rsidRDefault="005678DE" w:rsidP="005678DE">
      <w:pPr>
        <w:pStyle w:val="ListParagraph"/>
        <w:numPr>
          <w:ilvl w:val="0"/>
          <w:numId w:val="18"/>
        </w:numPr>
        <w:jc w:val="both"/>
        <w:rPr>
          <w:sz w:val="24"/>
          <w:szCs w:val="24"/>
        </w:rPr>
      </w:pPr>
      <w:r w:rsidRPr="005678DE">
        <w:rPr>
          <w:sz w:val="24"/>
          <w:szCs w:val="24"/>
        </w:rPr>
        <w:t>The primary objective of this project is to i</w:t>
      </w:r>
      <w:r w:rsidR="00C6103F" w:rsidRPr="005678DE">
        <w:rPr>
          <w:sz w:val="24"/>
          <w:szCs w:val="24"/>
        </w:rPr>
        <w:t>mplement a Generative Adversarial Network (GAN) model to detect anomalies in brain MRI images, focusing on identifying brain tumours or other abnormal conditions.</w:t>
      </w:r>
      <w:r w:rsidRPr="005678DE">
        <w:rPr>
          <w:sz w:val="24"/>
          <w:szCs w:val="24"/>
        </w:rPr>
        <w:t xml:space="preserve"> This can used to identify any abnormalities at an early stage.</w:t>
      </w:r>
    </w:p>
    <w:p w14:paraId="3777E611" w14:textId="1C19C284" w:rsidR="005678DE" w:rsidRPr="005678DE" w:rsidRDefault="005678DE" w:rsidP="005678DE">
      <w:pPr>
        <w:pStyle w:val="ListParagraph"/>
        <w:numPr>
          <w:ilvl w:val="0"/>
          <w:numId w:val="18"/>
        </w:numPr>
        <w:jc w:val="both"/>
        <w:rPr>
          <w:sz w:val="24"/>
          <w:szCs w:val="24"/>
        </w:rPr>
      </w:pPr>
      <w:r>
        <w:rPr>
          <w:sz w:val="24"/>
          <w:szCs w:val="24"/>
        </w:rPr>
        <w:t xml:space="preserve">Deploying </w:t>
      </w:r>
      <w:r w:rsidR="00457179">
        <w:rPr>
          <w:sz w:val="24"/>
          <w:szCs w:val="24"/>
        </w:rPr>
        <w:t>the</w:t>
      </w:r>
      <w:r>
        <w:rPr>
          <w:sz w:val="24"/>
          <w:szCs w:val="24"/>
        </w:rPr>
        <w:t xml:space="preserve"> model on </w:t>
      </w:r>
      <w:r w:rsidR="00457179">
        <w:rPr>
          <w:sz w:val="24"/>
          <w:szCs w:val="24"/>
        </w:rPr>
        <w:t>web-based</w:t>
      </w:r>
      <w:r>
        <w:rPr>
          <w:sz w:val="24"/>
          <w:szCs w:val="24"/>
        </w:rPr>
        <w:t xml:space="preserve"> platform to </w:t>
      </w:r>
      <w:r w:rsidR="00457179">
        <w:rPr>
          <w:sz w:val="24"/>
          <w:szCs w:val="24"/>
        </w:rPr>
        <w:t>ensure accessibility.</w:t>
      </w:r>
    </w:p>
    <w:p w14:paraId="70613605" w14:textId="7B225755" w:rsidR="00E168F5" w:rsidRDefault="005678DE" w:rsidP="005678DE">
      <w:pPr>
        <w:pStyle w:val="ListParagraph"/>
        <w:numPr>
          <w:ilvl w:val="0"/>
          <w:numId w:val="9"/>
        </w:numPr>
        <w:jc w:val="both"/>
        <w:rPr>
          <w:sz w:val="24"/>
          <w:szCs w:val="24"/>
        </w:rPr>
      </w:pPr>
      <w:r>
        <w:rPr>
          <w:sz w:val="24"/>
          <w:szCs w:val="24"/>
        </w:rPr>
        <w:t>Other objectives include creating multiple models to identify the best performing one, u</w:t>
      </w:r>
      <w:r w:rsidR="00766548" w:rsidRPr="005678DE">
        <w:rPr>
          <w:sz w:val="24"/>
          <w:szCs w:val="24"/>
        </w:rPr>
        <w:t>s</w:t>
      </w:r>
      <w:r>
        <w:rPr>
          <w:sz w:val="24"/>
          <w:szCs w:val="24"/>
        </w:rPr>
        <w:t xml:space="preserve">e of </w:t>
      </w:r>
      <w:r w:rsidR="00766548" w:rsidRPr="005678DE">
        <w:rPr>
          <w:sz w:val="24"/>
          <w:szCs w:val="24"/>
        </w:rPr>
        <w:t xml:space="preserve">unsupervised data to create a model which will be more flexible for anomaly </w:t>
      </w:r>
      <w:r w:rsidRPr="005678DE">
        <w:rPr>
          <w:sz w:val="24"/>
          <w:szCs w:val="24"/>
        </w:rPr>
        <w:t>detection</w:t>
      </w:r>
      <w:r>
        <w:rPr>
          <w:sz w:val="24"/>
          <w:szCs w:val="24"/>
        </w:rPr>
        <w:t xml:space="preserve"> and compare these results with the supervised learning model.</w:t>
      </w:r>
    </w:p>
    <w:p w14:paraId="2E69B633" w14:textId="77777777" w:rsidR="00F67A15" w:rsidRDefault="00F67A15" w:rsidP="00F67A15">
      <w:pPr>
        <w:jc w:val="both"/>
        <w:rPr>
          <w:sz w:val="24"/>
          <w:szCs w:val="24"/>
        </w:rPr>
      </w:pPr>
    </w:p>
    <w:p w14:paraId="5690620B" w14:textId="486A2418" w:rsidR="004F6981" w:rsidRPr="001C0358" w:rsidRDefault="001C0358" w:rsidP="001C0358">
      <w:pPr>
        <w:pBdr>
          <w:bottom w:val="single" w:sz="4" w:space="1" w:color="auto"/>
        </w:pBdr>
        <w:jc w:val="both"/>
        <w:rPr>
          <w:b/>
          <w:bCs/>
          <w:sz w:val="28"/>
          <w:szCs w:val="28"/>
        </w:rPr>
      </w:pPr>
      <w:r w:rsidRPr="001C0358">
        <w:rPr>
          <w:b/>
          <w:bCs/>
          <w:sz w:val="28"/>
          <w:szCs w:val="28"/>
        </w:rPr>
        <w:t>7</w:t>
      </w:r>
      <w:r w:rsidR="004F6981" w:rsidRPr="001C0358">
        <w:rPr>
          <w:b/>
          <w:bCs/>
          <w:sz w:val="28"/>
          <w:szCs w:val="28"/>
        </w:rPr>
        <w:t>. Literature Review on Models</w:t>
      </w:r>
    </w:p>
    <w:p w14:paraId="7C0E3149" w14:textId="77777777" w:rsidR="004F6981" w:rsidRDefault="004F6981" w:rsidP="004F6981">
      <w:pPr>
        <w:jc w:val="both"/>
        <w:rPr>
          <w:sz w:val="28"/>
          <w:szCs w:val="28"/>
        </w:rPr>
      </w:pPr>
    </w:p>
    <w:p w14:paraId="4785AFEF" w14:textId="6D71439F" w:rsidR="004F6981" w:rsidRPr="001C0358" w:rsidRDefault="001C0358" w:rsidP="004F6981">
      <w:pPr>
        <w:jc w:val="both"/>
        <w:rPr>
          <w:sz w:val="24"/>
          <w:szCs w:val="24"/>
        </w:rPr>
      </w:pPr>
      <w:r w:rsidRPr="001C0358">
        <w:rPr>
          <w:sz w:val="24"/>
          <w:szCs w:val="24"/>
        </w:rPr>
        <w:t>7</w:t>
      </w:r>
      <w:r w:rsidR="004F6981" w:rsidRPr="001C0358">
        <w:rPr>
          <w:sz w:val="24"/>
          <w:szCs w:val="24"/>
        </w:rPr>
        <w:t>.1 Overview</w:t>
      </w:r>
    </w:p>
    <w:p w14:paraId="6EBB4BBF" w14:textId="77777777" w:rsidR="004F6981" w:rsidRDefault="004F6981" w:rsidP="004F6981">
      <w:pPr>
        <w:jc w:val="both"/>
      </w:pPr>
      <w:r>
        <w:t>To detect anomalies in MRI brain scans, various models have been explored in medical imaging and tumour detection. This section reviews several models that are applicable to the project, including traditional supervised learning models and unsupervised learning approaches like GANs.</w:t>
      </w:r>
    </w:p>
    <w:p w14:paraId="2255DC1E" w14:textId="77777777" w:rsidR="004F6981" w:rsidRDefault="004F6981" w:rsidP="004F6981">
      <w:pPr>
        <w:jc w:val="both"/>
        <w:rPr>
          <w:sz w:val="28"/>
          <w:szCs w:val="28"/>
        </w:rPr>
      </w:pPr>
    </w:p>
    <w:p w14:paraId="52EA3CF2" w14:textId="69F46D09" w:rsidR="004F6981" w:rsidRPr="00E86312" w:rsidRDefault="001C0358" w:rsidP="004F6981">
      <w:pPr>
        <w:jc w:val="both"/>
        <w:rPr>
          <w:sz w:val="28"/>
          <w:szCs w:val="28"/>
        </w:rPr>
      </w:pPr>
      <w:r>
        <w:rPr>
          <w:sz w:val="28"/>
          <w:szCs w:val="28"/>
        </w:rPr>
        <w:t>7</w:t>
      </w:r>
      <w:r w:rsidR="004F6981" w:rsidRPr="00E86312">
        <w:rPr>
          <w:sz w:val="28"/>
          <w:szCs w:val="28"/>
        </w:rPr>
        <w:t>.2 Review of Models</w:t>
      </w:r>
    </w:p>
    <w:p w14:paraId="11EC09A4" w14:textId="0547A7AA" w:rsidR="004F6981" w:rsidRPr="00E86312" w:rsidRDefault="001C0358" w:rsidP="004F6981">
      <w:pPr>
        <w:jc w:val="both"/>
        <w:rPr>
          <w:sz w:val="24"/>
          <w:szCs w:val="24"/>
        </w:rPr>
      </w:pPr>
      <w:r>
        <w:rPr>
          <w:sz w:val="24"/>
          <w:szCs w:val="24"/>
        </w:rPr>
        <w:t>7</w:t>
      </w:r>
      <w:r w:rsidR="004F6981" w:rsidRPr="00E86312">
        <w:rPr>
          <w:sz w:val="24"/>
          <w:szCs w:val="24"/>
        </w:rPr>
        <w:t>.2.1 Convolutional Neural Networks (CNNs)</w:t>
      </w:r>
    </w:p>
    <w:p w14:paraId="273AA648" w14:textId="77777777" w:rsidR="004F6981" w:rsidRDefault="004F6981" w:rsidP="004F6981">
      <w:pPr>
        <w:jc w:val="both"/>
      </w:pPr>
      <w:r>
        <w:t>CNNs have shown success in medical image analysis, particularly in classification tasks. Their ability to learn spatial hierarchies from images makes them a strong choice for detecting brain tumours.</w:t>
      </w:r>
    </w:p>
    <w:p w14:paraId="1009D97F" w14:textId="77777777" w:rsidR="004F6981" w:rsidRDefault="004F6981" w:rsidP="004F6981">
      <w:pPr>
        <w:pStyle w:val="ListParagraph"/>
        <w:numPr>
          <w:ilvl w:val="0"/>
          <w:numId w:val="26"/>
        </w:numPr>
        <w:jc w:val="both"/>
      </w:pPr>
      <w:r>
        <w:t>Pros: High accuracy for image classification, easy to implement.</w:t>
      </w:r>
    </w:p>
    <w:p w14:paraId="64E99F99" w14:textId="77777777" w:rsidR="004F6981" w:rsidRDefault="004F6981" w:rsidP="004F6981">
      <w:pPr>
        <w:pStyle w:val="ListParagraph"/>
        <w:numPr>
          <w:ilvl w:val="0"/>
          <w:numId w:val="26"/>
        </w:numPr>
        <w:jc w:val="both"/>
      </w:pPr>
      <w:r>
        <w:t>Cons: Limited capability in anomaly detection if not trained explicitly on healthy brain data.</w:t>
      </w:r>
    </w:p>
    <w:p w14:paraId="719C8ED7" w14:textId="77777777" w:rsidR="004F6981" w:rsidRDefault="004F6981" w:rsidP="004F6981">
      <w:pPr>
        <w:jc w:val="both"/>
        <w:rPr>
          <w:sz w:val="24"/>
          <w:szCs w:val="24"/>
        </w:rPr>
      </w:pPr>
    </w:p>
    <w:p w14:paraId="1E20BB47" w14:textId="25335A6F" w:rsidR="004F6981" w:rsidRPr="00E86312" w:rsidRDefault="001C0358" w:rsidP="004F6981">
      <w:pPr>
        <w:jc w:val="both"/>
        <w:rPr>
          <w:sz w:val="24"/>
          <w:szCs w:val="24"/>
        </w:rPr>
      </w:pPr>
      <w:r>
        <w:rPr>
          <w:sz w:val="24"/>
          <w:szCs w:val="24"/>
        </w:rPr>
        <w:t>7</w:t>
      </w:r>
      <w:r w:rsidR="004F6981" w:rsidRPr="00E86312">
        <w:rPr>
          <w:sz w:val="24"/>
          <w:szCs w:val="24"/>
        </w:rPr>
        <w:t>.2.2 U-Net (Fully Convolutional Network for Segmentation)</w:t>
      </w:r>
    </w:p>
    <w:p w14:paraId="68BD5F4B" w14:textId="77777777" w:rsidR="004F6981" w:rsidRDefault="004F6981" w:rsidP="004F6981">
      <w:pPr>
        <w:jc w:val="both"/>
      </w:pPr>
      <w:r>
        <w:t>U-Net is designed for image segmentation, making it useful in identifying and segmenting tumour regions in brain scans.</w:t>
      </w:r>
    </w:p>
    <w:p w14:paraId="43FDAB8B" w14:textId="77777777" w:rsidR="004F6981" w:rsidRDefault="004F6981" w:rsidP="004F6981">
      <w:pPr>
        <w:pStyle w:val="ListParagraph"/>
        <w:numPr>
          <w:ilvl w:val="0"/>
          <w:numId w:val="25"/>
        </w:numPr>
        <w:jc w:val="both"/>
      </w:pPr>
      <w:r>
        <w:t>Pros: Strong performance in medical image segmentation.</w:t>
      </w:r>
    </w:p>
    <w:p w14:paraId="75AAD187" w14:textId="77777777" w:rsidR="004F6981" w:rsidRDefault="004F6981" w:rsidP="004F6981">
      <w:pPr>
        <w:pStyle w:val="ListParagraph"/>
        <w:numPr>
          <w:ilvl w:val="0"/>
          <w:numId w:val="25"/>
        </w:numPr>
        <w:jc w:val="both"/>
      </w:pPr>
      <w:r>
        <w:t>Cons: Requires labelled segmentation data, which might not be available.</w:t>
      </w:r>
    </w:p>
    <w:p w14:paraId="353526AC" w14:textId="77777777" w:rsidR="004F6981" w:rsidRDefault="004F6981" w:rsidP="004F6981">
      <w:pPr>
        <w:jc w:val="both"/>
        <w:rPr>
          <w:sz w:val="24"/>
          <w:szCs w:val="24"/>
        </w:rPr>
      </w:pPr>
    </w:p>
    <w:p w14:paraId="469CAE10" w14:textId="77777777" w:rsidR="001C0358" w:rsidRDefault="001C0358" w:rsidP="004F6981">
      <w:pPr>
        <w:jc w:val="both"/>
        <w:rPr>
          <w:sz w:val="24"/>
          <w:szCs w:val="24"/>
        </w:rPr>
      </w:pPr>
    </w:p>
    <w:p w14:paraId="53196D6C" w14:textId="1603E053" w:rsidR="004F6981" w:rsidRPr="00E86312" w:rsidRDefault="001C0358" w:rsidP="004F6981">
      <w:pPr>
        <w:jc w:val="both"/>
        <w:rPr>
          <w:sz w:val="24"/>
          <w:szCs w:val="24"/>
        </w:rPr>
      </w:pPr>
      <w:r>
        <w:rPr>
          <w:sz w:val="24"/>
          <w:szCs w:val="24"/>
        </w:rPr>
        <w:lastRenderedPageBreak/>
        <w:t>7</w:t>
      </w:r>
      <w:r w:rsidR="004F6981" w:rsidRPr="00E86312">
        <w:rPr>
          <w:sz w:val="24"/>
          <w:szCs w:val="24"/>
        </w:rPr>
        <w:t>.2.3 Variational Autoencoders (VAEs)</w:t>
      </w:r>
    </w:p>
    <w:p w14:paraId="1187B961" w14:textId="77777777" w:rsidR="004F6981" w:rsidRDefault="004F6981" w:rsidP="004F6981">
      <w:pPr>
        <w:jc w:val="both"/>
      </w:pPr>
      <w:r>
        <w:t>VAEs are unsupervised learning models that encode images into latent representations and then reconstruct them. By comparing the reconstruction with the original image, anomalies can be detected.</w:t>
      </w:r>
    </w:p>
    <w:p w14:paraId="1EDF7C5B" w14:textId="77777777" w:rsidR="004F6981" w:rsidRDefault="004F6981" w:rsidP="004F6981">
      <w:pPr>
        <w:pStyle w:val="ListParagraph"/>
        <w:numPr>
          <w:ilvl w:val="0"/>
          <w:numId w:val="24"/>
        </w:numPr>
        <w:jc w:val="both"/>
      </w:pPr>
      <w:r>
        <w:t>Pros: Effective for unsupervised anomaly detection.</w:t>
      </w:r>
    </w:p>
    <w:p w14:paraId="7EB278C9" w14:textId="77777777" w:rsidR="004F6981" w:rsidRDefault="004F6981" w:rsidP="004F6981">
      <w:pPr>
        <w:pStyle w:val="ListParagraph"/>
        <w:numPr>
          <w:ilvl w:val="0"/>
          <w:numId w:val="24"/>
        </w:numPr>
        <w:jc w:val="both"/>
      </w:pPr>
      <w:r>
        <w:t>Cons: Reconstruction quality might be low compared to GANs.</w:t>
      </w:r>
    </w:p>
    <w:p w14:paraId="1FD0AD09" w14:textId="77777777" w:rsidR="004F6981" w:rsidRDefault="004F6981" w:rsidP="004F6981">
      <w:pPr>
        <w:jc w:val="both"/>
        <w:rPr>
          <w:sz w:val="24"/>
          <w:szCs w:val="24"/>
        </w:rPr>
      </w:pPr>
    </w:p>
    <w:p w14:paraId="238AE90B" w14:textId="77DFFB3F" w:rsidR="004F6981" w:rsidRPr="00E86312" w:rsidRDefault="001C0358" w:rsidP="004F6981">
      <w:pPr>
        <w:jc w:val="both"/>
        <w:rPr>
          <w:sz w:val="24"/>
          <w:szCs w:val="24"/>
        </w:rPr>
      </w:pPr>
      <w:r>
        <w:rPr>
          <w:sz w:val="24"/>
          <w:szCs w:val="24"/>
        </w:rPr>
        <w:t>7</w:t>
      </w:r>
      <w:r w:rsidR="004F6981" w:rsidRPr="00E86312">
        <w:rPr>
          <w:sz w:val="24"/>
          <w:szCs w:val="24"/>
        </w:rPr>
        <w:t>.2.4 Generative Adversarial Networks (GANs)</w:t>
      </w:r>
    </w:p>
    <w:p w14:paraId="231B1C5F" w14:textId="77777777" w:rsidR="004F6981" w:rsidRDefault="004F6981" w:rsidP="004F6981">
      <w:pPr>
        <w:jc w:val="both"/>
      </w:pPr>
      <w:r>
        <w:t>GANs are useful for generating new data and detecting anomalies. The generator learns to produce realistic MRI images, while the discriminator distinguishes between generated and real images.</w:t>
      </w:r>
    </w:p>
    <w:p w14:paraId="621C2607" w14:textId="77777777" w:rsidR="004F6981" w:rsidRDefault="004F6981" w:rsidP="004F6981">
      <w:pPr>
        <w:pStyle w:val="ListParagraph"/>
        <w:numPr>
          <w:ilvl w:val="0"/>
          <w:numId w:val="23"/>
        </w:numPr>
        <w:jc w:val="both"/>
      </w:pPr>
      <w:r>
        <w:t>Pros: Powerful for anomaly detection, does not require labelled data.</w:t>
      </w:r>
    </w:p>
    <w:p w14:paraId="6CEBB940" w14:textId="77777777" w:rsidR="004F6981" w:rsidRDefault="004F6981" w:rsidP="004F6981">
      <w:pPr>
        <w:pStyle w:val="ListParagraph"/>
        <w:numPr>
          <w:ilvl w:val="0"/>
          <w:numId w:val="23"/>
        </w:numPr>
        <w:jc w:val="both"/>
      </w:pPr>
      <w:r>
        <w:t>Cons: Training can be unstable; prone to mode collapse.</w:t>
      </w:r>
    </w:p>
    <w:p w14:paraId="2A2EBCDE" w14:textId="77777777" w:rsidR="004F6981" w:rsidRDefault="004F6981" w:rsidP="004F6981">
      <w:pPr>
        <w:jc w:val="both"/>
        <w:rPr>
          <w:sz w:val="24"/>
          <w:szCs w:val="24"/>
        </w:rPr>
      </w:pPr>
    </w:p>
    <w:p w14:paraId="5E106AC9" w14:textId="0650CDBB" w:rsidR="004F6981" w:rsidRPr="00E86312" w:rsidRDefault="001C0358" w:rsidP="004F6981">
      <w:pPr>
        <w:jc w:val="both"/>
        <w:rPr>
          <w:sz w:val="24"/>
          <w:szCs w:val="24"/>
        </w:rPr>
      </w:pPr>
      <w:r>
        <w:rPr>
          <w:sz w:val="24"/>
          <w:szCs w:val="24"/>
        </w:rPr>
        <w:t>7</w:t>
      </w:r>
      <w:r w:rsidR="004F6981" w:rsidRPr="00E86312">
        <w:rPr>
          <w:sz w:val="24"/>
          <w:szCs w:val="24"/>
        </w:rPr>
        <w:t xml:space="preserve">.2.5 </w:t>
      </w:r>
      <w:proofErr w:type="spellStart"/>
      <w:r w:rsidR="004F6981" w:rsidRPr="00E86312">
        <w:rPr>
          <w:sz w:val="24"/>
          <w:szCs w:val="24"/>
        </w:rPr>
        <w:t>ResNet</w:t>
      </w:r>
      <w:proofErr w:type="spellEnd"/>
      <w:r w:rsidR="004F6981" w:rsidRPr="00E86312">
        <w:rPr>
          <w:sz w:val="24"/>
          <w:szCs w:val="24"/>
        </w:rPr>
        <w:t xml:space="preserve"> (Residual Networks)</w:t>
      </w:r>
    </w:p>
    <w:p w14:paraId="36DD8E91" w14:textId="77777777" w:rsidR="004F6981" w:rsidRDefault="004F6981" w:rsidP="004F6981">
      <w:pPr>
        <w:jc w:val="both"/>
      </w:pPr>
      <w:proofErr w:type="spellStart"/>
      <w:r>
        <w:t>ResNet</w:t>
      </w:r>
      <w:proofErr w:type="spellEnd"/>
      <w:r>
        <w:t xml:space="preserve"> is a popular deep learning model for image classification, with deep layers and residual connections to avoid vanishing gradients.</w:t>
      </w:r>
    </w:p>
    <w:p w14:paraId="6CB31994" w14:textId="77777777" w:rsidR="004F6981" w:rsidRDefault="004F6981" w:rsidP="004F6981">
      <w:pPr>
        <w:pStyle w:val="ListParagraph"/>
        <w:numPr>
          <w:ilvl w:val="0"/>
          <w:numId w:val="22"/>
        </w:numPr>
        <w:jc w:val="both"/>
      </w:pPr>
      <w:r>
        <w:t>Pros: High accuracy, suitable for large-scale image datasets.</w:t>
      </w:r>
    </w:p>
    <w:p w14:paraId="4051625A" w14:textId="50D94CC0" w:rsidR="004F6981" w:rsidRPr="001C0358" w:rsidRDefault="004F6981" w:rsidP="001C0358">
      <w:pPr>
        <w:pStyle w:val="ListParagraph"/>
        <w:numPr>
          <w:ilvl w:val="0"/>
          <w:numId w:val="22"/>
        </w:numPr>
        <w:jc w:val="both"/>
      </w:pPr>
      <w:r>
        <w:t>Cons: Can be overkill for anomaly detection in small datasets.</w:t>
      </w:r>
    </w:p>
    <w:p w14:paraId="0D36FF13" w14:textId="77777777" w:rsidR="004F6981" w:rsidRDefault="004F6981" w:rsidP="004F6981">
      <w:pPr>
        <w:jc w:val="both"/>
        <w:rPr>
          <w:sz w:val="32"/>
          <w:szCs w:val="32"/>
        </w:rPr>
      </w:pPr>
    </w:p>
    <w:p w14:paraId="11E4305B" w14:textId="1469D4D8" w:rsidR="004F6981" w:rsidRPr="001C0358" w:rsidRDefault="001C0358" w:rsidP="001C0358">
      <w:pPr>
        <w:pBdr>
          <w:bottom w:val="single" w:sz="4" w:space="1" w:color="auto"/>
        </w:pBdr>
        <w:jc w:val="both"/>
        <w:rPr>
          <w:b/>
          <w:bCs/>
          <w:sz w:val="28"/>
          <w:szCs w:val="28"/>
        </w:rPr>
      </w:pPr>
      <w:r w:rsidRPr="001C0358">
        <w:rPr>
          <w:b/>
          <w:bCs/>
          <w:sz w:val="28"/>
          <w:szCs w:val="28"/>
        </w:rPr>
        <w:t>8</w:t>
      </w:r>
      <w:r w:rsidR="004F6981" w:rsidRPr="001C0358">
        <w:rPr>
          <w:b/>
          <w:bCs/>
          <w:sz w:val="28"/>
          <w:szCs w:val="28"/>
        </w:rPr>
        <w:t>. Pros and Cons of Each Model</w:t>
      </w:r>
    </w:p>
    <w:p w14:paraId="7A1FCC3A" w14:textId="77777777" w:rsidR="004F6981" w:rsidRPr="001C0358" w:rsidRDefault="004F6981" w:rsidP="004F6981">
      <w:pPr>
        <w:jc w:val="both"/>
        <w:rPr>
          <w:b/>
          <w:bCs/>
        </w:rPr>
      </w:pPr>
    </w:p>
    <w:p w14:paraId="30EABD9D" w14:textId="77777777" w:rsidR="004F6981" w:rsidRPr="001C0358" w:rsidRDefault="004F6981" w:rsidP="004F6981">
      <w:pPr>
        <w:jc w:val="both"/>
        <w:rPr>
          <w:b/>
          <w:bCs/>
        </w:rPr>
      </w:pPr>
      <w:r w:rsidRPr="001C0358">
        <w:rPr>
          <w:b/>
          <w:bCs/>
        </w:rPr>
        <w:t>Model</w:t>
      </w:r>
      <w:r w:rsidRPr="001C0358">
        <w:rPr>
          <w:b/>
          <w:bCs/>
        </w:rPr>
        <w:tab/>
        <w:t>Pros</w:t>
      </w:r>
      <w:r w:rsidRPr="001C0358">
        <w:rPr>
          <w:b/>
          <w:bCs/>
        </w:rPr>
        <w:tab/>
        <w:t>Cons</w:t>
      </w:r>
    </w:p>
    <w:p w14:paraId="38790348" w14:textId="77777777" w:rsidR="004F6981" w:rsidRDefault="004F6981" w:rsidP="004F6981">
      <w:pPr>
        <w:jc w:val="both"/>
      </w:pPr>
      <w:r>
        <w:t>CNN</w:t>
      </w:r>
      <w:r>
        <w:tab/>
        <w:t xml:space="preserve">   High accuracy, easy implementation</w:t>
      </w:r>
      <w:r>
        <w:tab/>
        <w:t xml:space="preserve">                Poor for unsupervised anomaly detection</w:t>
      </w:r>
    </w:p>
    <w:p w14:paraId="157FB36E" w14:textId="77777777" w:rsidR="004F6981" w:rsidRDefault="004F6981" w:rsidP="004F6981">
      <w:pPr>
        <w:jc w:val="both"/>
      </w:pPr>
      <w:r>
        <w:t>U-Net</w:t>
      </w:r>
      <w:r>
        <w:tab/>
        <w:t xml:space="preserve">   Excellent for segmentation</w:t>
      </w:r>
      <w:r>
        <w:tab/>
        <w:t xml:space="preserve">                                Requires labelled segmentation data</w:t>
      </w:r>
    </w:p>
    <w:p w14:paraId="5F13475E" w14:textId="77777777" w:rsidR="004F6981" w:rsidRDefault="004F6981" w:rsidP="004F6981">
      <w:pPr>
        <w:jc w:val="both"/>
      </w:pPr>
      <w:r>
        <w:t>VAE</w:t>
      </w:r>
      <w:r>
        <w:tab/>
        <w:t xml:space="preserve">   Effective in unsupervised settings</w:t>
      </w:r>
      <w:r>
        <w:tab/>
        <w:t xml:space="preserve">                Lower reconstruction quality</w:t>
      </w:r>
    </w:p>
    <w:p w14:paraId="01A5DB23" w14:textId="77777777" w:rsidR="004F6981" w:rsidRDefault="004F6981" w:rsidP="004F6981">
      <w:pPr>
        <w:jc w:val="both"/>
      </w:pPr>
      <w:r>
        <w:t>GAN</w:t>
      </w:r>
      <w:r>
        <w:tab/>
        <w:t xml:space="preserve">   Best for unsupervised anomaly detection</w:t>
      </w:r>
      <w:r>
        <w:tab/>
        <w:t>Unstable training, mode collapse risks</w:t>
      </w:r>
    </w:p>
    <w:p w14:paraId="52D4761A" w14:textId="77777777" w:rsidR="004F6981" w:rsidRDefault="004F6981" w:rsidP="004F6981">
      <w:pPr>
        <w:jc w:val="both"/>
      </w:pPr>
      <w:proofErr w:type="spellStart"/>
      <w:r>
        <w:t>ResNet</w:t>
      </w:r>
      <w:proofErr w:type="spellEnd"/>
      <w:r>
        <w:tab/>
        <w:t xml:space="preserve">   Very deep and accurate</w:t>
      </w:r>
      <w:r>
        <w:tab/>
        <w:t xml:space="preserve">                                Computationally expensive, may overfit</w:t>
      </w:r>
    </w:p>
    <w:p w14:paraId="59E8FCFE" w14:textId="52969818" w:rsidR="004F6981" w:rsidRPr="001C0358" w:rsidRDefault="004F6981" w:rsidP="001C0358">
      <w:pPr>
        <w:pBdr>
          <w:bottom w:val="single" w:sz="4" w:space="1" w:color="auto"/>
        </w:pBdr>
        <w:jc w:val="both"/>
      </w:pPr>
    </w:p>
    <w:p w14:paraId="6C9A7DEA" w14:textId="77777777" w:rsidR="001C0358" w:rsidRDefault="001C0358" w:rsidP="004F6981">
      <w:pPr>
        <w:jc w:val="both"/>
        <w:rPr>
          <w:sz w:val="32"/>
          <w:szCs w:val="32"/>
        </w:rPr>
      </w:pPr>
    </w:p>
    <w:p w14:paraId="34613E78" w14:textId="77777777" w:rsidR="001C0358" w:rsidRDefault="001C0358" w:rsidP="004F6981">
      <w:pPr>
        <w:jc w:val="both"/>
        <w:rPr>
          <w:sz w:val="32"/>
          <w:szCs w:val="32"/>
        </w:rPr>
      </w:pPr>
    </w:p>
    <w:p w14:paraId="349E938D" w14:textId="77777777" w:rsidR="001C0358" w:rsidRDefault="001C0358" w:rsidP="004F6981">
      <w:pPr>
        <w:jc w:val="both"/>
        <w:rPr>
          <w:sz w:val="32"/>
          <w:szCs w:val="32"/>
        </w:rPr>
      </w:pPr>
    </w:p>
    <w:p w14:paraId="5A3E77C2" w14:textId="11A651D8" w:rsidR="004F6981" w:rsidRPr="005B33C7" w:rsidRDefault="001C0358" w:rsidP="001C0358">
      <w:pPr>
        <w:pBdr>
          <w:bottom w:val="single" w:sz="4" w:space="1" w:color="auto"/>
        </w:pBdr>
        <w:jc w:val="both"/>
        <w:rPr>
          <w:b/>
          <w:bCs/>
          <w:sz w:val="28"/>
          <w:szCs w:val="28"/>
        </w:rPr>
      </w:pPr>
      <w:r w:rsidRPr="005B33C7">
        <w:rPr>
          <w:b/>
          <w:bCs/>
          <w:sz w:val="28"/>
          <w:szCs w:val="28"/>
        </w:rPr>
        <w:lastRenderedPageBreak/>
        <w:t>9</w:t>
      </w:r>
      <w:r w:rsidR="004F6981" w:rsidRPr="005B33C7">
        <w:rPr>
          <w:b/>
          <w:bCs/>
          <w:sz w:val="28"/>
          <w:szCs w:val="28"/>
        </w:rPr>
        <w:t>. Shortlisted Models for Implementation</w:t>
      </w:r>
    </w:p>
    <w:p w14:paraId="2985455D" w14:textId="79A71250" w:rsidR="004F6981" w:rsidRPr="001C0358" w:rsidRDefault="004F6981" w:rsidP="004F6981">
      <w:pPr>
        <w:jc w:val="both"/>
        <w:rPr>
          <w:sz w:val="24"/>
          <w:szCs w:val="24"/>
        </w:rPr>
      </w:pPr>
      <w:r w:rsidRPr="001C0358">
        <w:rPr>
          <w:sz w:val="24"/>
          <w:szCs w:val="24"/>
        </w:rPr>
        <w:t>Based on the literature review and the project's goal of anomaly detection, the following models have been shortlisted for implementation:</w:t>
      </w:r>
    </w:p>
    <w:p w14:paraId="78C2CC3C" w14:textId="77777777" w:rsidR="004F6981" w:rsidRPr="001C0358" w:rsidRDefault="004F6981" w:rsidP="004F6981">
      <w:pPr>
        <w:pStyle w:val="ListParagraph"/>
        <w:numPr>
          <w:ilvl w:val="0"/>
          <w:numId w:val="21"/>
        </w:numPr>
        <w:jc w:val="both"/>
        <w:rPr>
          <w:sz w:val="24"/>
          <w:szCs w:val="24"/>
        </w:rPr>
      </w:pPr>
      <w:r w:rsidRPr="001C0358">
        <w:rPr>
          <w:sz w:val="24"/>
          <w:szCs w:val="24"/>
        </w:rPr>
        <w:t>CNN (Baseline): A simple CNN to classify images into different categories.</w:t>
      </w:r>
    </w:p>
    <w:p w14:paraId="254A7842" w14:textId="5F791324" w:rsidR="004F6981" w:rsidRPr="001C0358" w:rsidRDefault="004F6981" w:rsidP="004F6981">
      <w:pPr>
        <w:pStyle w:val="ListParagraph"/>
        <w:numPr>
          <w:ilvl w:val="0"/>
          <w:numId w:val="21"/>
        </w:numPr>
        <w:jc w:val="both"/>
        <w:rPr>
          <w:sz w:val="24"/>
          <w:szCs w:val="24"/>
        </w:rPr>
      </w:pPr>
      <w:proofErr w:type="spellStart"/>
      <w:r w:rsidRPr="001C0358">
        <w:rPr>
          <w:sz w:val="24"/>
          <w:szCs w:val="24"/>
        </w:rPr>
        <w:t>ResNet</w:t>
      </w:r>
      <w:proofErr w:type="spellEnd"/>
      <w:r w:rsidRPr="001C0358">
        <w:rPr>
          <w:sz w:val="24"/>
          <w:szCs w:val="24"/>
        </w:rPr>
        <w:t>: To be tested as a high-performance classification model for tumour detection.</w:t>
      </w:r>
    </w:p>
    <w:p w14:paraId="34F44D80" w14:textId="4C23F423" w:rsidR="004F6981" w:rsidRPr="00BB1831" w:rsidRDefault="004F6981" w:rsidP="004F6981">
      <w:pPr>
        <w:pStyle w:val="ListParagraph"/>
        <w:numPr>
          <w:ilvl w:val="0"/>
          <w:numId w:val="21"/>
        </w:numPr>
        <w:jc w:val="both"/>
        <w:rPr>
          <w:sz w:val="24"/>
          <w:szCs w:val="24"/>
        </w:rPr>
      </w:pPr>
      <w:r w:rsidRPr="001C0358">
        <w:rPr>
          <w:sz w:val="24"/>
          <w:szCs w:val="24"/>
        </w:rPr>
        <w:t xml:space="preserve">GAN with different Classifiers: To perform anomaly detection by generating healthy brain MRI images, identifying differences and classifying using a classifier (CNN, </w:t>
      </w:r>
      <w:proofErr w:type="spellStart"/>
      <w:r w:rsidRPr="001C0358">
        <w:rPr>
          <w:sz w:val="24"/>
          <w:szCs w:val="24"/>
        </w:rPr>
        <w:t>ResNet</w:t>
      </w:r>
      <w:proofErr w:type="spellEnd"/>
      <w:r w:rsidRPr="001C0358">
        <w:rPr>
          <w:sz w:val="24"/>
          <w:szCs w:val="24"/>
        </w:rPr>
        <w:t xml:space="preserve"> and </w:t>
      </w:r>
      <w:proofErr w:type="spellStart"/>
      <w:r w:rsidRPr="001C0358">
        <w:rPr>
          <w:sz w:val="24"/>
          <w:szCs w:val="24"/>
        </w:rPr>
        <w:t>KMeans</w:t>
      </w:r>
      <w:proofErr w:type="spellEnd"/>
      <w:r w:rsidRPr="001C0358">
        <w:rPr>
          <w:sz w:val="24"/>
          <w:szCs w:val="24"/>
        </w:rPr>
        <w:t>).</w:t>
      </w:r>
    </w:p>
    <w:p w14:paraId="1B4DF2F5" w14:textId="77777777" w:rsidR="004F6981" w:rsidRDefault="004F6981" w:rsidP="004F6981">
      <w:pPr>
        <w:jc w:val="both"/>
        <w:rPr>
          <w:sz w:val="32"/>
          <w:szCs w:val="32"/>
        </w:rPr>
      </w:pPr>
    </w:p>
    <w:p w14:paraId="186E511C" w14:textId="6173287F" w:rsidR="004F6981" w:rsidRPr="005B33C7" w:rsidRDefault="00BB1831" w:rsidP="00BB1831">
      <w:pPr>
        <w:pBdr>
          <w:bottom w:val="single" w:sz="4" w:space="1" w:color="auto"/>
        </w:pBdr>
        <w:jc w:val="both"/>
        <w:rPr>
          <w:b/>
          <w:bCs/>
          <w:sz w:val="28"/>
          <w:szCs w:val="28"/>
        </w:rPr>
      </w:pPr>
      <w:r w:rsidRPr="005B33C7">
        <w:rPr>
          <w:b/>
          <w:bCs/>
          <w:sz w:val="28"/>
          <w:szCs w:val="28"/>
        </w:rPr>
        <w:t>10</w:t>
      </w:r>
      <w:r w:rsidR="004F6981" w:rsidRPr="005B33C7">
        <w:rPr>
          <w:b/>
          <w:bCs/>
          <w:sz w:val="28"/>
          <w:szCs w:val="28"/>
        </w:rPr>
        <w:t>. Baseline Model</w:t>
      </w:r>
    </w:p>
    <w:p w14:paraId="7C60E287" w14:textId="77777777" w:rsidR="00BB1831" w:rsidRDefault="00BB1831" w:rsidP="00F67A15">
      <w:pPr>
        <w:jc w:val="both"/>
      </w:pPr>
    </w:p>
    <w:p w14:paraId="176F027F" w14:textId="5BEBB3E3" w:rsidR="00F67A15" w:rsidRDefault="004F6981" w:rsidP="00F67A15">
      <w:pPr>
        <w:jc w:val="both"/>
      </w:pPr>
      <w:r>
        <w:t>Given that the dataset involves spatial image data, a Convolutional Neural Network (CNN) has been selected as the baseline model. CNNs are effective for image classification and will provide a starting point for comparison with more advanced models like GANs.</w:t>
      </w:r>
    </w:p>
    <w:p w14:paraId="34D50E4C" w14:textId="77777777" w:rsidR="00BB1831" w:rsidRPr="005B33C7" w:rsidRDefault="00BB1831" w:rsidP="00BB1831">
      <w:pPr>
        <w:jc w:val="both"/>
        <w:rPr>
          <w:sz w:val="28"/>
          <w:szCs w:val="28"/>
        </w:rPr>
      </w:pPr>
    </w:p>
    <w:p w14:paraId="6EC889E1" w14:textId="295B86CC" w:rsidR="00961CDF" w:rsidRPr="005B33C7" w:rsidRDefault="00BB1831" w:rsidP="005B33C7">
      <w:pPr>
        <w:pBdr>
          <w:bottom w:val="single" w:sz="4" w:space="1" w:color="auto"/>
        </w:pBdr>
        <w:jc w:val="both"/>
        <w:rPr>
          <w:b/>
          <w:bCs/>
          <w:sz w:val="28"/>
          <w:szCs w:val="28"/>
        </w:rPr>
      </w:pPr>
      <w:r w:rsidRPr="005B33C7">
        <w:rPr>
          <w:b/>
          <w:bCs/>
          <w:sz w:val="28"/>
          <w:szCs w:val="28"/>
        </w:rPr>
        <w:t>11.</w:t>
      </w:r>
      <w:r w:rsidR="00961CDF" w:rsidRPr="005B33C7">
        <w:rPr>
          <w:b/>
          <w:bCs/>
          <w:sz w:val="28"/>
          <w:szCs w:val="28"/>
        </w:rPr>
        <w:t>Defining the Working End-to-End Pipeline</w:t>
      </w:r>
    </w:p>
    <w:p w14:paraId="1E5E75C0" w14:textId="0EA985A1" w:rsidR="00961CDF" w:rsidRPr="00961CDF" w:rsidRDefault="00961CDF" w:rsidP="00961CDF">
      <w:pPr>
        <w:jc w:val="both"/>
      </w:pPr>
      <w:r w:rsidRPr="00961CDF">
        <w:t>After the model selection phase, I designed and implemented a comprehensive end-to-end pipeline for brain tumour detection. This pipeline encapsulates the entire workflow from data ingestion to final model evaluation</w:t>
      </w:r>
      <w:r w:rsidR="00BB1831">
        <w:t>.</w:t>
      </w:r>
    </w:p>
    <w:p w14:paraId="28D807B7" w14:textId="77777777" w:rsidR="00961CDF" w:rsidRPr="00961CDF" w:rsidRDefault="00961CDF" w:rsidP="00961CDF">
      <w:pPr>
        <w:jc w:val="both"/>
      </w:pPr>
    </w:p>
    <w:p w14:paraId="02ACBD78" w14:textId="45964AC4" w:rsidR="00961CDF" w:rsidRPr="00BB1831" w:rsidRDefault="00BB1831" w:rsidP="00961CDF">
      <w:pPr>
        <w:jc w:val="both"/>
        <w:rPr>
          <w:sz w:val="24"/>
          <w:szCs w:val="24"/>
        </w:rPr>
      </w:pPr>
      <w:r w:rsidRPr="00BB1831">
        <w:rPr>
          <w:sz w:val="24"/>
          <w:szCs w:val="24"/>
        </w:rPr>
        <w:t>1</w:t>
      </w:r>
      <w:r w:rsidR="005B33C7">
        <w:rPr>
          <w:sz w:val="24"/>
          <w:szCs w:val="24"/>
        </w:rPr>
        <w:t>1</w:t>
      </w:r>
      <w:r w:rsidRPr="00BB1831">
        <w:rPr>
          <w:sz w:val="24"/>
          <w:szCs w:val="24"/>
        </w:rPr>
        <w:t xml:space="preserve">.1 </w:t>
      </w:r>
      <w:r w:rsidR="00961CDF" w:rsidRPr="00BB1831">
        <w:rPr>
          <w:sz w:val="24"/>
          <w:szCs w:val="24"/>
        </w:rPr>
        <w:t>Pipeline Overview:</w:t>
      </w:r>
    </w:p>
    <w:p w14:paraId="0ED6AE1B" w14:textId="18D5D9B4" w:rsidR="00BB1831" w:rsidRDefault="00BB1831" w:rsidP="00BB1831">
      <w:pPr>
        <w:jc w:val="both"/>
      </w:pPr>
      <w:r>
        <w:t>1. Data Preprocessing</w:t>
      </w:r>
    </w:p>
    <w:p w14:paraId="5CE20192" w14:textId="2D1E898A" w:rsidR="00BB1831" w:rsidRDefault="00BB1831" w:rsidP="005B33C7">
      <w:pPr>
        <w:pStyle w:val="ListParagraph"/>
        <w:numPr>
          <w:ilvl w:val="0"/>
          <w:numId w:val="9"/>
        </w:numPr>
        <w:jc w:val="both"/>
      </w:pPr>
      <w:r>
        <w:t>Image resizing to 256x256 pixels</w:t>
      </w:r>
    </w:p>
    <w:p w14:paraId="65632DFB" w14:textId="13B301EB" w:rsidR="00BB1831" w:rsidRDefault="00BB1831" w:rsidP="005B33C7">
      <w:pPr>
        <w:pStyle w:val="ListParagraph"/>
        <w:numPr>
          <w:ilvl w:val="0"/>
          <w:numId w:val="9"/>
        </w:numPr>
        <w:jc w:val="both"/>
      </w:pPr>
      <w:r>
        <w:t>Grayscale conversion</w:t>
      </w:r>
    </w:p>
    <w:p w14:paraId="62466F47" w14:textId="2C34E037" w:rsidR="00BB1831" w:rsidRDefault="00BB1831" w:rsidP="005B33C7">
      <w:pPr>
        <w:pStyle w:val="ListParagraph"/>
        <w:numPr>
          <w:ilvl w:val="0"/>
          <w:numId w:val="9"/>
        </w:numPr>
        <w:jc w:val="both"/>
      </w:pPr>
      <w:r>
        <w:t>Normalization to [0,1] range</w:t>
      </w:r>
    </w:p>
    <w:p w14:paraId="6CCE823E" w14:textId="60239526" w:rsidR="00BB1831" w:rsidRDefault="00BB1831" w:rsidP="00BB1831">
      <w:pPr>
        <w:jc w:val="both"/>
      </w:pPr>
      <w:r>
        <w:t>2. Model Architecture</w:t>
      </w:r>
    </w:p>
    <w:p w14:paraId="496765B5" w14:textId="7E35F2FD" w:rsidR="00BB1831" w:rsidRDefault="005B33C7" w:rsidP="00BB1831">
      <w:pPr>
        <w:jc w:val="both"/>
      </w:pPr>
      <w:r>
        <w:t xml:space="preserve"> </w:t>
      </w:r>
      <w:r w:rsidR="00BB1831">
        <w:t>GAN Component:</w:t>
      </w:r>
    </w:p>
    <w:p w14:paraId="1EB59ADC" w14:textId="1782C466" w:rsidR="00BB1831" w:rsidRDefault="00BB1831" w:rsidP="005B33C7">
      <w:pPr>
        <w:pStyle w:val="ListParagraph"/>
        <w:numPr>
          <w:ilvl w:val="0"/>
          <w:numId w:val="9"/>
        </w:numPr>
        <w:jc w:val="both"/>
      </w:pPr>
      <w:r>
        <w:t>Generator for image reconstruction</w:t>
      </w:r>
    </w:p>
    <w:p w14:paraId="3802B60D" w14:textId="4A40F370" w:rsidR="00BB1831" w:rsidRDefault="00BB1831" w:rsidP="005B33C7">
      <w:pPr>
        <w:pStyle w:val="ListParagraph"/>
        <w:numPr>
          <w:ilvl w:val="0"/>
          <w:numId w:val="9"/>
        </w:numPr>
        <w:jc w:val="both"/>
      </w:pPr>
      <w:r>
        <w:t>Discriminator for feature extraction</w:t>
      </w:r>
    </w:p>
    <w:p w14:paraId="5B0ED92D" w14:textId="7C9BA6C3" w:rsidR="00BB1831" w:rsidRDefault="00BB1831" w:rsidP="005B33C7">
      <w:pPr>
        <w:pStyle w:val="ListParagraph"/>
        <w:numPr>
          <w:ilvl w:val="0"/>
          <w:numId w:val="9"/>
        </w:numPr>
        <w:jc w:val="both"/>
      </w:pPr>
      <w:r>
        <w:t>Anomaly scoring mechanism</w:t>
      </w:r>
    </w:p>
    <w:p w14:paraId="63AE85FC" w14:textId="30FD7B93" w:rsidR="00BB1831" w:rsidRDefault="005B33C7" w:rsidP="005B33C7">
      <w:pPr>
        <w:jc w:val="both"/>
      </w:pPr>
      <w:r>
        <w:t>Classifier Components:</w:t>
      </w:r>
    </w:p>
    <w:p w14:paraId="04F3A114" w14:textId="05BD8D6B" w:rsidR="005B33C7" w:rsidRDefault="005B33C7" w:rsidP="005B33C7">
      <w:pPr>
        <w:pStyle w:val="ListParagraph"/>
        <w:numPr>
          <w:ilvl w:val="0"/>
          <w:numId w:val="36"/>
        </w:numPr>
        <w:jc w:val="both"/>
      </w:pPr>
      <w:r>
        <w:t>Preprocessing based on classifier</w:t>
      </w:r>
    </w:p>
    <w:p w14:paraId="2DD65874" w14:textId="0A3AC3D5" w:rsidR="005B33C7" w:rsidRDefault="005B33C7" w:rsidP="005B33C7">
      <w:pPr>
        <w:pStyle w:val="ListParagraph"/>
        <w:numPr>
          <w:ilvl w:val="0"/>
          <w:numId w:val="36"/>
        </w:numPr>
        <w:jc w:val="both"/>
      </w:pPr>
      <w:r>
        <w:t>Classifier Model</w:t>
      </w:r>
    </w:p>
    <w:p w14:paraId="40DECC79" w14:textId="5471D3C7" w:rsidR="00BB1831" w:rsidRDefault="00BB1831" w:rsidP="005B33C7">
      <w:pPr>
        <w:jc w:val="both"/>
      </w:pPr>
      <w:r>
        <w:lastRenderedPageBreak/>
        <w:t>3. Training Process</w:t>
      </w:r>
    </w:p>
    <w:p w14:paraId="3E572522" w14:textId="4D967F63" w:rsidR="00BB1831" w:rsidRDefault="005B33C7" w:rsidP="005B33C7">
      <w:pPr>
        <w:pStyle w:val="ListParagraph"/>
        <w:numPr>
          <w:ilvl w:val="0"/>
          <w:numId w:val="34"/>
        </w:numPr>
        <w:jc w:val="both"/>
      </w:pPr>
      <w:r>
        <w:t>T</w:t>
      </w:r>
      <w:r w:rsidR="00BB1831">
        <w:t>wo-phase training:</w:t>
      </w:r>
    </w:p>
    <w:p w14:paraId="303867C3" w14:textId="79F5AB5C" w:rsidR="00BB1831" w:rsidRDefault="00BB1831" w:rsidP="005B33C7">
      <w:pPr>
        <w:pStyle w:val="ListParagraph"/>
        <w:numPr>
          <w:ilvl w:val="0"/>
          <w:numId w:val="34"/>
        </w:numPr>
        <w:jc w:val="both"/>
      </w:pPr>
      <w:r>
        <w:t>GAN pre-training for anomaly detection</w:t>
      </w:r>
    </w:p>
    <w:p w14:paraId="7EF17895" w14:textId="401D05B1" w:rsidR="00BB1831" w:rsidRDefault="005B33C7" w:rsidP="005B33C7">
      <w:pPr>
        <w:pStyle w:val="ListParagraph"/>
        <w:numPr>
          <w:ilvl w:val="0"/>
          <w:numId w:val="34"/>
        </w:numPr>
        <w:jc w:val="both"/>
      </w:pPr>
      <w:r>
        <w:t>Classifier</w:t>
      </w:r>
      <w:r w:rsidR="00BB1831">
        <w:t xml:space="preserve"> fine-tuning for classification</w:t>
      </w:r>
    </w:p>
    <w:p w14:paraId="10ABD6AE" w14:textId="6E6A7278" w:rsidR="00BB1831" w:rsidRDefault="00BB1831" w:rsidP="005B33C7">
      <w:pPr>
        <w:pStyle w:val="ListParagraph"/>
        <w:numPr>
          <w:ilvl w:val="0"/>
          <w:numId w:val="34"/>
        </w:numPr>
        <w:jc w:val="both"/>
      </w:pPr>
      <w:r>
        <w:t>Data augmentation</w:t>
      </w:r>
    </w:p>
    <w:p w14:paraId="1F2AC5B9" w14:textId="554436F5" w:rsidR="00BB1831" w:rsidRDefault="00BB1831" w:rsidP="00BB1831">
      <w:pPr>
        <w:jc w:val="both"/>
      </w:pPr>
      <w:r>
        <w:t xml:space="preserve">4. </w:t>
      </w:r>
      <w:r w:rsidR="005B33C7">
        <w:t xml:space="preserve">Evaluation </w:t>
      </w:r>
      <w:r>
        <w:t>Pipeline</w:t>
      </w:r>
    </w:p>
    <w:p w14:paraId="46F014E9" w14:textId="36804E39" w:rsidR="00BB1831" w:rsidRDefault="00BB1831" w:rsidP="005B33C7">
      <w:pPr>
        <w:pStyle w:val="ListParagraph"/>
        <w:numPr>
          <w:ilvl w:val="0"/>
          <w:numId w:val="35"/>
        </w:numPr>
        <w:jc w:val="both"/>
      </w:pPr>
      <w:r>
        <w:t>Image preprocessing</w:t>
      </w:r>
    </w:p>
    <w:p w14:paraId="035F0C29" w14:textId="42BD71C0" w:rsidR="00BB1831" w:rsidRDefault="00BB1831" w:rsidP="005B33C7">
      <w:pPr>
        <w:pStyle w:val="ListParagraph"/>
        <w:numPr>
          <w:ilvl w:val="0"/>
          <w:numId w:val="35"/>
        </w:numPr>
        <w:jc w:val="both"/>
      </w:pPr>
      <w:r>
        <w:t>Hybrid prediction combining:</w:t>
      </w:r>
    </w:p>
    <w:p w14:paraId="70622861" w14:textId="1A5857F9" w:rsidR="00BB1831" w:rsidRDefault="00BB1831" w:rsidP="005B33C7">
      <w:pPr>
        <w:pStyle w:val="ListParagraph"/>
        <w:numPr>
          <w:ilvl w:val="0"/>
          <w:numId w:val="35"/>
        </w:numPr>
        <w:jc w:val="both"/>
      </w:pPr>
      <w:r>
        <w:t>GAN-based anomaly detection</w:t>
      </w:r>
    </w:p>
    <w:p w14:paraId="00B406E1" w14:textId="0FF1346C" w:rsidR="00BB1831" w:rsidRDefault="005B33C7" w:rsidP="005B33C7">
      <w:pPr>
        <w:pStyle w:val="ListParagraph"/>
        <w:numPr>
          <w:ilvl w:val="0"/>
          <w:numId w:val="35"/>
        </w:numPr>
        <w:jc w:val="both"/>
      </w:pPr>
      <w:r>
        <w:t>C</w:t>
      </w:r>
      <w:r w:rsidR="00BB1831">
        <w:t>lassification</w:t>
      </w:r>
    </w:p>
    <w:p w14:paraId="21B122B6" w14:textId="70CB421D" w:rsidR="00FB64BC" w:rsidRDefault="00BB1831" w:rsidP="00FB64BC">
      <w:pPr>
        <w:pStyle w:val="ListParagraph"/>
        <w:numPr>
          <w:ilvl w:val="0"/>
          <w:numId w:val="35"/>
        </w:numPr>
        <w:jc w:val="both"/>
      </w:pPr>
      <w:r>
        <w:t>Post-processing and decision</w:t>
      </w:r>
      <w:r w:rsidR="005B33C7">
        <w:t xml:space="preserve"> making</w:t>
      </w:r>
    </w:p>
    <w:p w14:paraId="7AB13044" w14:textId="02832B84" w:rsidR="00FB64BC" w:rsidRDefault="00FB64BC" w:rsidP="00FB64BC">
      <w:pPr>
        <w:jc w:val="both"/>
      </w:pPr>
    </w:p>
    <w:p w14:paraId="315D5EF1" w14:textId="2E8523AC" w:rsidR="00FB64BC" w:rsidRDefault="00FB64BC" w:rsidP="00FB64BC">
      <w:pPr>
        <w:jc w:val="both"/>
      </w:pPr>
      <w:r>
        <w:t>Goals and Metrics</w:t>
      </w:r>
    </w:p>
    <w:p w14:paraId="605C5EF9" w14:textId="054C2060" w:rsidR="00FB64BC" w:rsidRDefault="00FB64BC" w:rsidP="00FB64BC">
      <w:pPr>
        <w:pStyle w:val="ListParagraph"/>
        <w:numPr>
          <w:ilvl w:val="0"/>
          <w:numId w:val="49"/>
        </w:numPr>
        <w:jc w:val="both"/>
      </w:pPr>
      <w:r>
        <w:t xml:space="preserve">Overall accuracy &gt; </w:t>
      </w:r>
      <w:r w:rsidR="00271773">
        <w:t>85</w:t>
      </w:r>
      <w:r>
        <w:t xml:space="preserve">%, with high </w:t>
      </w:r>
      <w:r w:rsidR="00271773">
        <w:t>‘</w:t>
      </w:r>
      <w:proofErr w:type="spellStart"/>
      <w:r>
        <w:t>notumor</w:t>
      </w:r>
      <w:proofErr w:type="spellEnd"/>
      <w:r w:rsidR="00271773">
        <w:t>’</w:t>
      </w:r>
      <w:r>
        <w:t xml:space="preserve"> accuracy and less false positive, negative (&lt;5%)</w:t>
      </w:r>
      <w:r w:rsidR="00271773">
        <w:t xml:space="preserve"> rates</w:t>
      </w:r>
    </w:p>
    <w:p w14:paraId="6354E0C6" w14:textId="292B0F9C" w:rsidR="00FB64BC" w:rsidRDefault="00FB64BC" w:rsidP="00FB64BC">
      <w:pPr>
        <w:pStyle w:val="ListParagraph"/>
        <w:numPr>
          <w:ilvl w:val="0"/>
          <w:numId w:val="49"/>
        </w:numPr>
        <w:jc w:val="both"/>
      </w:pPr>
      <w:r>
        <w:t>High F1-Score</w:t>
      </w:r>
      <w:r w:rsidR="00271773">
        <w:t>s</w:t>
      </w:r>
      <w:r>
        <w:t xml:space="preserve"> as its medical imaging</w:t>
      </w:r>
    </w:p>
    <w:p w14:paraId="01F99856" w14:textId="77777777" w:rsidR="005B33C7" w:rsidRDefault="005B33C7" w:rsidP="005B33C7">
      <w:pPr>
        <w:jc w:val="both"/>
      </w:pPr>
    </w:p>
    <w:p w14:paraId="02FBE105" w14:textId="74B7BF22" w:rsidR="005B33C7" w:rsidRDefault="005B33C7" w:rsidP="00675835">
      <w:pPr>
        <w:pBdr>
          <w:bottom w:val="single" w:sz="4" w:space="1" w:color="auto"/>
        </w:pBdr>
        <w:jc w:val="both"/>
        <w:rPr>
          <w:sz w:val="28"/>
          <w:szCs w:val="28"/>
        </w:rPr>
      </w:pPr>
      <w:r w:rsidRPr="005B33C7">
        <w:rPr>
          <w:sz w:val="28"/>
          <w:szCs w:val="28"/>
        </w:rPr>
        <w:t>12. Performance Optimization and Hyperparameter Tuning</w:t>
      </w:r>
    </w:p>
    <w:p w14:paraId="39E1FDA3" w14:textId="77777777" w:rsidR="00675835" w:rsidRDefault="00675835" w:rsidP="00675835">
      <w:pPr>
        <w:jc w:val="both"/>
        <w:rPr>
          <w:sz w:val="24"/>
          <w:szCs w:val="24"/>
        </w:rPr>
      </w:pPr>
      <w:r w:rsidRPr="00675835">
        <w:rPr>
          <w:sz w:val="24"/>
          <w:szCs w:val="24"/>
        </w:rPr>
        <w:t>Hyperparameters were scheduled to change whenever performance was reducing or stagnating</w:t>
      </w:r>
    </w:p>
    <w:p w14:paraId="72D1AC1F" w14:textId="1B9C50F7" w:rsidR="00675835" w:rsidRDefault="00675835" w:rsidP="00675835">
      <w:pPr>
        <w:jc w:val="both"/>
        <w:rPr>
          <w:sz w:val="24"/>
          <w:szCs w:val="24"/>
        </w:rPr>
      </w:pPr>
      <w:r>
        <w:rPr>
          <w:sz w:val="24"/>
          <w:szCs w:val="24"/>
        </w:rPr>
        <w:t>Optimization Parameters</w:t>
      </w:r>
    </w:p>
    <w:p w14:paraId="5BFD0A7B" w14:textId="4E49731B" w:rsidR="00675835" w:rsidRPr="00675835" w:rsidRDefault="00675835" w:rsidP="00675835">
      <w:pPr>
        <w:pStyle w:val="ListParagraph"/>
        <w:numPr>
          <w:ilvl w:val="0"/>
          <w:numId w:val="37"/>
        </w:numPr>
        <w:jc w:val="both"/>
      </w:pPr>
      <w:r w:rsidRPr="00675835">
        <w:t>Learning Rates</w:t>
      </w:r>
    </w:p>
    <w:p w14:paraId="1587E68E" w14:textId="65C9A40D" w:rsidR="00675835" w:rsidRDefault="00675835" w:rsidP="00675835">
      <w:pPr>
        <w:pStyle w:val="ListParagraph"/>
        <w:numPr>
          <w:ilvl w:val="0"/>
          <w:numId w:val="37"/>
        </w:numPr>
        <w:jc w:val="both"/>
      </w:pPr>
      <w:r w:rsidRPr="00675835">
        <w:t>Batch Sizes</w:t>
      </w:r>
    </w:p>
    <w:p w14:paraId="28633A48" w14:textId="4FA698E9" w:rsidR="006812DC" w:rsidRDefault="006812DC" w:rsidP="00675835">
      <w:pPr>
        <w:pStyle w:val="ListParagraph"/>
        <w:numPr>
          <w:ilvl w:val="0"/>
          <w:numId w:val="37"/>
        </w:numPr>
        <w:jc w:val="both"/>
      </w:pPr>
      <w:r>
        <w:t>Layers</w:t>
      </w:r>
    </w:p>
    <w:p w14:paraId="05659264" w14:textId="4EFC2F0D" w:rsidR="006812DC" w:rsidRPr="00675835" w:rsidRDefault="006812DC" w:rsidP="00675835">
      <w:pPr>
        <w:pStyle w:val="ListParagraph"/>
        <w:numPr>
          <w:ilvl w:val="0"/>
          <w:numId w:val="37"/>
        </w:numPr>
        <w:jc w:val="both"/>
      </w:pPr>
      <w:r>
        <w:t>Activation Functions</w:t>
      </w:r>
    </w:p>
    <w:p w14:paraId="19A48F35" w14:textId="77777777" w:rsidR="00675835" w:rsidRPr="00675835" w:rsidRDefault="00675835" w:rsidP="00675835">
      <w:pPr>
        <w:pStyle w:val="ListParagraph"/>
        <w:numPr>
          <w:ilvl w:val="0"/>
          <w:numId w:val="37"/>
        </w:numPr>
        <w:jc w:val="both"/>
      </w:pPr>
      <w:r w:rsidRPr="00675835">
        <w:t>Dropout layers</w:t>
      </w:r>
    </w:p>
    <w:p w14:paraId="5916B1E1" w14:textId="77777777" w:rsidR="00675835" w:rsidRPr="00675835" w:rsidRDefault="00675835" w:rsidP="00675835">
      <w:pPr>
        <w:pStyle w:val="ListParagraph"/>
        <w:numPr>
          <w:ilvl w:val="0"/>
          <w:numId w:val="37"/>
        </w:numPr>
        <w:jc w:val="both"/>
      </w:pPr>
      <w:r w:rsidRPr="00675835">
        <w:t>Early Stopping</w:t>
      </w:r>
    </w:p>
    <w:p w14:paraId="71A21BDC" w14:textId="56B2E578" w:rsidR="00675835" w:rsidRDefault="00675835" w:rsidP="00675835">
      <w:pPr>
        <w:pStyle w:val="ListParagraph"/>
        <w:numPr>
          <w:ilvl w:val="0"/>
          <w:numId w:val="37"/>
        </w:numPr>
        <w:jc w:val="both"/>
      </w:pPr>
      <w:r w:rsidRPr="00675835">
        <w:t>Epochs</w:t>
      </w:r>
    </w:p>
    <w:p w14:paraId="5FEB9898" w14:textId="6A5E7E26" w:rsidR="00675835" w:rsidRDefault="00675835" w:rsidP="00675835">
      <w:pPr>
        <w:pStyle w:val="ListParagraph"/>
        <w:numPr>
          <w:ilvl w:val="0"/>
          <w:numId w:val="37"/>
        </w:numPr>
        <w:jc w:val="both"/>
      </w:pPr>
      <w:r>
        <w:t>Thresholds for Anomaly Detection</w:t>
      </w:r>
    </w:p>
    <w:p w14:paraId="74349914" w14:textId="77777777" w:rsidR="00DD3241" w:rsidRDefault="00DD3241" w:rsidP="00DD3241">
      <w:pPr>
        <w:pStyle w:val="ListParagraph"/>
        <w:jc w:val="both"/>
      </w:pPr>
    </w:p>
    <w:p w14:paraId="0FC7C73D" w14:textId="77777777" w:rsidR="00DD3241" w:rsidRDefault="00DD3241" w:rsidP="00DD3241">
      <w:pPr>
        <w:pStyle w:val="ListParagraph"/>
        <w:jc w:val="both"/>
      </w:pPr>
    </w:p>
    <w:p w14:paraId="66B3300B" w14:textId="1C38D8E4" w:rsidR="00DD3241" w:rsidRDefault="00DD3241" w:rsidP="00DD3241">
      <w:pPr>
        <w:jc w:val="both"/>
      </w:pPr>
    </w:p>
    <w:p w14:paraId="248B1A7D" w14:textId="77777777" w:rsidR="00271773" w:rsidRDefault="00271773" w:rsidP="009177DE">
      <w:pPr>
        <w:pBdr>
          <w:bottom w:val="single" w:sz="4" w:space="1" w:color="auto"/>
        </w:pBdr>
        <w:jc w:val="both"/>
        <w:rPr>
          <w:b/>
          <w:bCs/>
          <w:sz w:val="28"/>
          <w:szCs w:val="28"/>
        </w:rPr>
      </w:pPr>
    </w:p>
    <w:p w14:paraId="6DF780DA" w14:textId="77777777" w:rsidR="00271773" w:rsidRDefault="00271773" w:rsidP="009177DE">
      <w:pPr>
        <w:pBdr>
          <w:bottom w:val="single" w:sz="4" w:space="1" w:color="auto"/>
        </w:pBdr>
        <w:jc w:val="both"/>
        <w:rPr>
          <w:b/>
          <w:bCs/>
          <w:sz w:val="28"/>
          <w:szCs w:val="28"/>
        </w:rPr>
      </w:pPr>
    </w:p>
    <w:p w14:paraId="515C0BA6" w14:textId="77777777" w:rsidR="00271773" w:rsidRDefault="00271773" w:rsidP="009177DE">
      <w:pPr>
        <w:pBdr>
          <w:bottom w:val="single" w:sz="4" w:space="1" w:color="auto"/>
        </w:pBdr>
        <w:jc w:val="both"/>
        <w:rPr>
          <w:b/>
          <w:bCs/>
          <w:sz w:val="28"/>
          <w:szCs w:val="28"/>
        </w:rPr>
      </w:pPr>
    </w:p>
    <w:p w14:paraId="1BBDF281" w14:textId="77777777" w:rsidR="00271773" w:rsidRDefault="00271773" w:rsidP="009177DE">
      <w:pPr>
        <w:pBdr>
          <w:bottom w:val="single" w:sz="4" w:space="1" w:color="auto"/>
        </w:pBdr>
        <w:jc w:val="both"/>
        <w:rPr>
          <w:b/>
          <w:bCs/>
          <w:sz w:val="28"/>
          <w:szCs w:val="28"/>
        </w:rPr>
      </w:pPr>
    </w:p>
    <w:p w14:paraId="10D623BB" w14:textId="5337B8EB" w:rsidR="00DD3241" w:rsidRPr="009177DE" w:rsidRDefault="00DD3241" w:rsidP="009177DE">
      <w:pPr>
        <w:pBdr>
          <w:bottom w:val="single" w:sz="4" w:space="1" w:color="auto"/>
        </w:pBdr>
        <w:jc w:val="both"/>
        <w:rPr>
          <w:b/>
          <w:bCs/>
          <w:sz w:val="28"/>
          <w:szCs w:val="28"/>
        </w:rPr>
      </w:pPr>
      <w:r w:rsidRPr="009177DE">
        <w:rPr>
          <w:b/>
          <w:bCs/>
          <w:sz w:val="28"/>
          <w:szCs w:val="28"/>
        </w:rPr>
        <w:lastRenderedPageBreak/>
        <w:t>13. Deployment</w:t>
      </w:r>
    </w:p>
    <w:p w14:paraId="4F89A4EB" w14:textId="26BC8DBB" w:rsidR="00DD3241" w:rsidRDefault="009177DE" w:rsidP="009177DE">
      <w:pPr>
        <w:jc w:val="both"/>
      </w:pPr>
      <w:r>
        <w:t xml:space="preserve">The </w:t>
      </w:r>
      <w:r w:rsidRPr="009177DE">
        <w:t xml:space="preserve">model </w:t>
      </w:r>
      <w:r w:rsidR="003C240C">
        <w:t>is</w:t>
      </w:r>
      <w:r w:rsidRPr="009177DE">
        <w:t xml:space="preserve"> deployed on the Hugging Face platform, providing an accessible and scalable environment for sharing the model.</w:t>
      </w:r>
    </w:p>
    <w:p w14:paraId="5778812F" w14:textId="210DF449" w:rsidR="003C240C" w:rsidRDefault="003C240C" w:rsidP="009177DE">
      <w:pPr>
        <w:jc w:val="both"/>
      </w:pPr>
      <w:r w:rsidRPr="003C240C">
        <w:t>A user-friendly interface was developed for easy interaction with the model</w:t>
      </w:r>
      <w:r>
        <w:t xml:space="preserve"> using </w:t>
      </w:r>
      <w:proofErr w:type="spellStart"/>
      <w:r>
        <w:t>streamlit</w:t>
      </w:r>
      <w:proofErr w:type="spellEnd"/>
      <w:r w:rsidRPr="003C240C">
        <w:t>. This interface allows users to upload MRI images for classification and anomaly detection. The system provides detailed outputs, such as tumour classification results and anomaly scores.</w:t>
      </w:r>
    </w:p>
    <w:p w14:paraId="46559206" w14:textId="55F51EB8" w:rsidR="007713B1" w:rsidRDefault="007713B1" w:rsidP="003C240C">
      <w:pPr>
        <w:pStyle w:val="ListParagraph"/>
        <w:jc w:val="center"/>
      </w:pPr>
      <w:hyperlink r:id="rId14" w:history="1">
        <w:r w:rsidRPr="000B11F9">
          <w:rPr>
            <w:rStyle w:val="Hyperlink"/>
          </w:rPr>
          <w:t>https://huggingface.co/spaces/dokubetsu01/</w:t>
        </w:r>
      </w:hyperlink>
    </w:p>
    <w:p w14:paraId="634552EB" w14:textId="77777777" w:rsidR="007713B1" w:rsidRDefault="007713B1" w:rsidP="007713B1">
      <w:pPr>
        <w:jc w:val="both"/>
        <w:rPr>
          <w:sz w:val="28"/>
          <w:szCs w:val="28"/>
        </w:rPr>
      </w:pPr>
    </w:p>
    <w:p w14:paraId="73C12553" w14:textId="77777777" w:rsidR="007713B1" w:rsidRDefault="007713B1" w:rsidP="007713B1">
      <w:pPr>
        <w:jc w:val="both"/>
        <w:rPr>
          <w:sz w:val="28"/>
          <w:szCs w:val="28"/>
        </w:rPr>
      </w:pPr>
    </w:p>
    <w:p w14:paraId="53024C82" w14:textId="23EF8A25" w:rsidR="007713B1" w:rsidRPr="007713B1" w:rsidRDefault="007713B1" w:rsidP="007713B1">
      <w:pPr>
        <w:pBdr>
          <w:bottom w:val="single" w:sz="4" w:space="1" w:color="auto"/>
        </w:pBdr>
        <w:jc w:val="both"/>
        <w:rPr>
          <w:b/>
          <w:bCs/>
          <w:sz w:val="28"/>
          <w:szCs w:val="28"/>
        </w:rPr>
      </w:pPr>
      <w:r w:rsidRPr="007713B1">
        <w:rPr>
          <w:b/>
          <w:bCs/>
          <w:sz w:val="28"/>
          <w:szCs w:val="28"/>
        </w:rPr>
        <w:t>14. Results and Analysis</w:t>
      </w:r>
    </w:p>
    <w:p w14:paraId="1AE0DE01" w14:textId="77777777" w:rsidR="00477113" w:rsidRDefault="00477113" w:rsidP="007713B1">
      <w:pPr>
        <w:jc w:val="both"/>
        <w:rPr>
          <w:sz w:val="24"/>
          <w:szCs w:val="24"/>
        </w:rPr>
      </w:pPr>
    </w:p>
    <w:p w14:paraId="69FEA1C7" w14:textId="3F2C2053" w:rsidR="00AD4F8F" w:rsidRDefault="000751EB" w:rsidP="007713B1">
      <w:pPr>
        <w:jc w:val="both"/>
        <w:rPr>
          <w:sz w:val="24"/>
          <w:szCs w:val="24"/>
        </w:rPr>
      </w:pPr>
      <w:r>
        <w:rPr>
          <w:noProof/>
          <w:sz w:val="24"/>
          <w:szCs w:val="24"/>
        </w:rPr>
        <w:drawing>
          <wp:inline distT="0" distB="0" distL="0" distR="0" wp14:anchorId="6A6B2789" wp14:editId="4FE481D8">
            <wp:extent cx="5731510" cy="4041140"/>
            <wp:effectExtent l="0" t="0" r="2540" b="0"/>
            <wp:docPr id="208324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46687" name="Picture 2083246687"/>
                    <pic:cNvPicPr/>
                  </pic:nvPicPr>
                  <pic:blipFill>
                    <a:blip r:embed="rId15">
                      <a:extLst>
                        <a:ext uri="{28A0092B-C50C-407E-A947-70E740481C1C}">
                          <a14:useLocalDpi xmlns:a14="http://schemas.microsoft.com/office/drawing/2010/main" val="0"/>
                        </a:ext>
                      </a:extLst>
                    </a:blip>
                    <a:stretch>
                      <a:fillRect/>
                    </a:stretch>
                  </pic:blipFill>
                  <pic:spPr>
                    <a:xfrm>
                      <a:off x="0" y="0"/>
                      <a:ext cx="5731510" cy="4041140"/>
                    </a:xfrm>
                    <a:prstGeom prst="rect">
                      <a:avLst/>
                    </a:prstGeom>
                  </pic:spPr>
                </pic:pic>
              </a:graphicData>
            </a:graphic>
          </wp:inline>
        </w:drawing>
      </w:r>
    </w:p>
    <w:p w14:paraId="303BE87C" w14:textId="0EB64EAF" w:rsidR="00AD4F8F" w:rsidRDefault="00477113" w:rsidP="00477113">
      <w:pPr>
        <w:jc w:val="center"/>
        <w:rPr>
          <w:sz w:val="24"/>
          <w:szCs w:val="24"/>
        </w:rPr>
      </w:pPr>
      <w:r>
        <w:rPr>
          <w:sz w:val="24"/>
          <w:szCs w:val="24"/>
        </w:rPr>
        <w:t>Heatmap of Performance Metrics of Various Models</w:t>
      </w:r>
    </w:p>
    <w:p w14:paraId="2A139D4F" w14:textId="77777777" w:rsidR="00154F0D" w:rsidRDefault="00154F0D" w:rsidP="007713B1">
      <w:pPr>
        <w:jc w:val="both"/>
        <w:rPr>
          <w:sz w:val="24"/>
          <w:szCs w:val="24"/>
        </w:rPr>
      </w:pPr>
    </w:p>
    <w:p w14:paraId="42388F72" w14:textId="77777777" w:rsidR="00154F0D" w:rsidRDefault="00154F0D" w:rsidP="007713B1">
      <w:pPr>
        <w:jc w:val="both"/>
        <w:rPr>
          <w:sz w:val="24"/>
          <w:szCs w:val="24"/>
        </w:rPr>
      </w:pPr>
    </w:p>
    <w:p w14:paraId="58182186" w14:textId="77777777" w:rsidR="00154F0D" w:rsidRDefault="00154F0D" w:rsidP="007713B1">
      <w:pPr>
        <w:jc w:val="both"/>
        <w:rPr>
          <w:sz w:val="24"/>
          <w:szCs w:val="24"/>
        </w:rPr>
      </w:pPr>
    </w:p>
    <w:p w14:paraId="41A1D5A4" w14:textId="77777777" w:rsidR="00154F0D" w:rsidRDefault="00154F0D" w:rsidP="007713B1">
      <w:pPr>
        <w:jc w:val="both"/>
        <w:rPr>
          <w:sz w:val="24"/>
          <w:szCs w:val="24"/>
        </w:rPr>
      </w:pPr>
    </w:p>
    <w:p w14:paraId="3E2DAE8A" w14:textId="06BAA6E8" w:rsidR="007713B1" w:rsidRPr="007713B1" w:rsidRDefault="007713B1" w:rsidP="007713B1">
      <w:pPr>
        <w:jc w:val="both"/>
        <w:rPr>
          <w:sz w:val="24"/>
          <w:szCs w:val="24"/>
        </w:rPr>
      </w:pPr>
      <w:r w:rsidRPr="007713B1">
        <w:rPr>
          <w:sz w:val="24"/>
          <w:szCs w:val="24"/>
        </w:rPr>
        <w:lastRenderedPageBreak/>
        <w:t>Accuracy and Performance:</w:t>
      </w:r>
    </w:p>
    <w:p w14:paraId="798DBBA5" w14:textId="3FC6AECF" w:rsidR="007713B1" w:rsidRPr="007713B1" w:rsidRDefault="007713B1" w:rsidP="007713B1">
      <w:pPr>
        <w:pStyle w:val="ListParagraph"/>
        <w:numPr>
          <w:ilvl w:val="0"/>
          <w:numId w:val="38"/>
        </w:numPr>
        <w:jc w:val="both"/>
      </w:pPr>
      <w:r w:rsidRPr="007713B1">
        <w:t xml:space="preserve">The </w:t>
      </w:r>
      <w:r w:rsidR="00417962">
        <w:t xml:space="preserve">GAN with </w:t>
      </w:r>
      <w:proofErr w:type="spellStart"/>
      <w:r w:rsidRPr="007713B1">
        <w:t>ResNet</w:t>
      </w:r>
      <w:proofErr w:type="spellEnd"/>
      <w:r w:rsidR="00417962">
        <w:t xml:space="preserve"> Classifier</w:t>
      </w:r>
      <w:r w:rsidRPr="007713B1">
        <w:t xml:space="preserve"> model provided the highest accuracy at 9</w:t>
      </w:r>
      <w:r w:rsidR="00417962">
        <w:t>7</w:t>
      </w:r>
      <w:r w:rsidRPr="007713B1">
        <w:t>%</w:t>
      </w:r>
      <w:r w:rsidR="00417962">
        <w:t>. This model was e</w:t>
      </w:r>
      <w:r w:rsidR="00417962" w:rsidRPr="00417962">
        <w:t>xtremely consistent performance across all metrics</w:t>
      </w:r>
      <w:r w:rsidRPr="007713B1">
        <w:t>.</w:t>
      </w:r>
    </w:p>
    <w:p w14:paraId="4D64AF23" w14:textId="713B2CBA" w:rsidR="007713B1" w:rsidRDefault="007713B1" w:rsidP="007713B1">
      <w:pPr>
        <w:pStyle w:val="ListParagraph"/>
        <w:numPr>
          <w:ilvl w:val="0"/>
          <w:numId w:val="38"/>
        </w:numPr>
        <w:jc w:val="both"/>
      </w:pPr>
      <w:r w:rsidRPr="007713B1">
        <w:t xml:space="preserve">The Baseline CNN showed respectable performance with 91% accuracy, but slightly lagged in handling the "meningioma" and "glioma" </w:t>
      </w:r>
      <w:r w:rsidR="009177DE" w:rsidRPr="007713B1">
        <w:t>tumour</w:t>
      </w:r>
      <w:r w:rsidRPr="007713B1">
        <w:t xml:space="preserve"> classes.</w:t>
      </w:r>
    </w:p>
    <w:p w14:paraId="2019ACD0" w14:textId="24486D76" w:rsidR="00417962" w:rsidRPr="007713B1" w:rsidRDefault="00417962" w:rsidP="007713B1">
      <w:pPr>
        <w:pStyle w:val="ListParagraph"/>
        <w:numPr>
          <w:ilvl w:val="0"/>
          <w:numId w:val="38"/>
        </w:numPr>
        <w:jc w:val="both"/>
      </w:pPr>
      <w:r>
        <w:t xml:space="preserve">The traditional </w:t>
      </w:r>
      <w:proofErr w:type="spellStart"/>
      <w:r>
        <w:t>ResNet</w:t>
      </w:r>
      <w:proofErr w:type="spellEnd"/>
      <w:r>
        <w:t xml:space="preserve"> model performed better than CNN</w:t>
      </w:r>
      <w:r w:rsidR="00C1060F">
        <w:t xml:space="preserve"> (95%)</w:t>
      </w:r>
      <w:r>
        <w:t xml:space="preserve"> due to its deep</w:t>
      </w:r>
      <w:r w:rsidR="00C1060F">
        <w:t>er</w:t>
      </w:r>
      <w:r>
        <w:t xml:space="preserve"> architecture</w:t>
      </w:r>
      <w:r w:rsidR="00C1060F">
        <w:t xml:space="preserve"> and residual connections.</w:t>
      </w:r>
    </w:p>
    <w:p w14:paraId="3AAFC087" w14:textId="57536FA9" w:rsidR="00417962" w:rsidRDefault="007713B1" w:rsidP="00B356CA">
      <w:pPr>
        <w:pStyle w:val="ListParagraph"/>
        <w:numPr>
          <w:ilvl w:val="0"/>
          <w:numId w:val="38"/>
        </w:numPr>
        <w:jc w:val="both"/>
      </w:pPr>
      <w:r w:rsidRPr="007713B1">
        <w:t>The GAN with CNN classifier underperformed in comparison, particularly for "meningioma" detection</w:t>
      </w:r>
      <w:r w:rsidR="00417962">
        <w:t xml:space="preserve">. </w:t>
      </w:r>
      <w:r w:rsidR="00417962" w:rsidRPr="00417962">
        <w:t xml:space="preserve">The significant drop in Meningioma precision suggests potential difficulties in generating realistic features for this specific </w:t>
      </w:r>
      <w:r w:rsidR="00417962" w:rsidRPr="00417962">
        <w:t>tumour</w:t>
      </w:r>
      <w:r w:rsidR="00417962" w:rsidRPr="00417962">
        <w:t xml:space="preserve"> type</w:t>
      </w:r>
      <w:r w:rsidR="00417962">
        <w:t>.</w:t>
      </w:r>
    </w:p>
    <w:p w14:paraId="18E7EB70" w14:textId="31C6B34A" w:rsidR="007713B1" w:rsidRPr="007713B1" w:rsidRDefault="007713B1" w:rsidP="007713B1">
      <w:pPr>
        <w:pStyle w:val="ListParagraph"/>
        <w:numPr>
          <w:ilvl w:val="0"/>
          <w:numId w:val="38"/>
        </w:numPr>
        <w:jc w:val="both"/>
      </w:pPr>
      <w:r w:rsidRPr="007713B1">
        <w:t xml:space="preserve">GAN with unsupervised </w:t>
      </w:r>
      <w:proofErr w:type="spellStart"/>
      <w:r w:rsidRPr="007713B1">
        <w:t>KMeans</w:t>
      </w:r>
      <w:proofErr w:type="spellEnd"/>
      <w:r w:rsidRPr="007713B1">
        <w:t xml:space="preserve"> classifier had a moderate </w:t>
      </w:r>
      <w:r w:rsidR="009177DE" w:rsidRPr="007713B1">
        <w:t>tumour</w:t>
      </w:r>
      <w:r w:rsidRPr="007713B1">
        <w:t xml:space="preserve"> detection accuracy (69.03%), with outstanding results in detecting "glioma," "meningioma," and "pituitary," but significantly struggled with detecting "</w:t>
      </w:r>
      <w:proofErr w:type="spellStart"/>
      <w:r w:rsidR="009177DE" w:rsidRPr="007713B1">
        <w:t>notumor</w:t>
      </w:r>
      <w:proofErr w:type="spellEnd"/>
      <w:r w:rsidRPr="007713B1">
        <w:t>."</w:t>
      </w:r>
    </w:p>
    <w:p w14:paraId="38B9A648" w14:textId="77777777" w:rsidR="00AD4F8F" w:rsidRDefault="00AD4F8F" w:rsidP="007713B1">
      <w:pPr>
        <w:jc w:val="both"/>
        <w:rPr>
          <w:sz w:val="24"/>
          <w:szCs w:val="24"/>
        </w:rPr>
      </w:pPr>
    </w:p>
    <w:p w14:paraId="74E6BD03" w14:textId="77777777" w:rsidR="00154F0D" w:rsidRDefault="00154F0D" w:rsidP="007713B1">
      <w:pPr>
        <w:jc w:val="both"/>
        <w:rPr>
          <w:sz w:val="24"/>
          <w:szCs w:val="24"/>
        </w:rPr>
      </w:pPr>
    </w:p>
    <w:p w14:paraId="727F7824" w14:textId="788DD9BA" w:rsidR="007713B1" w:rsidRPr="007713B1" w:rsidRDefault="007713B1" w:rsidP="007713B1">
      <w:pPr>
        <w:jc w:val="both"/>
        <w:rPr>
          <w:sz w:val="24"/>
          <w:szCs w:val="24"/>
        </w:rPr>
      </w:pPr>
      <w:r w:rsidRPr="007713B1">
        <w:rPr>
          <w:sz w:val="24"/>
          <w:szCs w:val="24"/>
        </w:rPr>
        <w:t>Reasoning About Hyperparameters:</w:t>
      </w:r>
    </w:p>
    <w:p w14:paraId="1F30EC20" w14:textId="39302570" w:rsidR="007713B1" w:rsidRPr="007713B1" w:rsidRDefault="007713B1" w:rsidP="007713B1">
      <w:pPr>
        <w:pStyle w:val="ListParagraph"/>
        <w:numPr>
          <w:ilvl w:val="0"/>
          <w:numId w:val="39"/>
        </w:numPr>
        <w:jc w:val="both"/>
      </w:pPr>
      <w:r w:rsidRPr="007713B1">
        <w:t xml:space="preserve">Learning Rate: Throughout the training process, learning rate tuning proved essential. A lower learning rate (0.0001) was used for deep architectures like </w:t>
      </w:r>
      <w:proofErr w:type="spellStart"/>
      <w:r w:rsidRPr="007713B1">
        <w:t>ResNet</w:t>
      </w:r>
      <w:proofErr w:type="spellEnd"/>
      <w:r w:rsidRPr="007713B1">
        <w:t xml:space="preserve"> and the GAN-based models to avoid overfitting and improve convergence. For the baseline CNN, a slightly higher learning rate (0.001) worked well in speeding up the training without compromising the accuracy.</w:t>
      </w:r>
    </w:p>
    <w:p w14:paraId="32DF4298" w14:textId="0128CC71" w:rsidR="007713B1" w:rsidRPr="007713B1" w:rsidRDefault="007713B1" w:rsidP="007713B1">
      <w:pPr>
        <w:pStyle w:val="ListParagraph"/>
        <w:numPr>
          <w:ilvl w:val="0"/>
          <w:numId w:val="39"/>
        </w:numPr>
        <w:jc w:val="both"/>
      </w:pPr>
      <w:r w:rsidRPr="007713B1">
        <w:t xml:space="preserve">Batch Size: Larger batch sizes (64-128) were employed for </w:t>
      </w:r>
      <w:proofErr w:type="spellStart"/>
      <w:r w:rsidRPr="007713B1">
        <w:t>ResNet</w:t>
      </w:r>
      <w:proofErr w:type="spellEnd"/>
      <w:r w:rsidRPr="007713B1">
        <w:t xml:space="preserve"> models to allow faster training with stable gradients, whereas smaller batch sizes (32) were used for GAN models to maintain generator-discriminator balance during training.</w:t>
      </w:r>
    </w:p>
    <w:p w14:paraId="3A0A992F" w14:textId="0B38F97C" w:rsidR="007713B1" w:rsidRPr="007713B1" w:rsidRDefault="007713B1" w:rsidP="007713B1">
      <w:pPr>
        <w:pStyle w:val="ListParagraph"/>
        <w:numPr>
          <w:ilvl w:val="0"/>
          <w:numId w:val="39"/>
        </w:numPr>
        <w:jc w:val="both"/>
      </w:pPr>
      <w:r w:rsidRPr="007713B1">
        <w:t>GAN Anomaly Threshold: In GAN-based models, the anomaly threshold was carefully adjusted. A higher threshold would classify more images as normal, which hurt recall, while a lower threshold captured more anomalies but led to a higher false positive rate.</w:t>
      </w:r>
    </w:p>
    <w:p w14:paraId="43A3835B" w14:textId="6C73D2F9" w:rsidR="007713B1" w:rsidRPr="007713B1" w:rsidRDefault="007713B1" w:rsidP="007713B1">
      <w:pPr>
        <w:pStyle w:val="ListParagraph"/>
        <w:numPr>
          <w:ilvl w:val="0"/>
          <w:numId w:val="39"/>
        </w:numPr>
        <w:jc w:val="both"/>
      </w:pPr>
      <w:r w:rsidRPr="007713B1">
        <w:t xml:space="preserve">Regularization: L2 regularization and dropout were applied to the CNN and </w:t>
      </w:r>
      <w:proofErr w:type="spellStart"/>
      <w:r w:rsidRPr="007713B1">
        <w:t>ResNet</w:t>
      </w:r>
      <w:proofErr w:type="spellEnd"/>
      <w:r w:rsidRPr="007713B1">
        <w:t xml:space="preserve"> models to mitigate overfitting. A dropout rate of 0.5 in dense layers balanced generalization and performance in these models.</w:t>
      </w:r>
    </w:p>
    <w:p w14:paraId="7593A0B9" w14:textId="0EBEF5B5" w:rsidR="007713B1" w:rsidRDefault="007713B1" w:rsidP="007713B1">
      <w:pPr>
        <w:pStyle w:val="ListParagraph"/>
        <w:numPr>
          <w:ilvl w:val="0"/>
          <w:numId w:val="39"/>
        </w:numPr>
        <w:jc w:val="both"/>
      </w:pPr>
      <w:r w:rsidRPr="007713B1">
        <w:t>Architecture Adjustments: For the CNN and hybrid models, the number of convolutional layers and filter sizes were iteratively tuned based on validation performance.</w:t>
      </w:r>
    </w:p>
    <w:p w14:paraId="5852B8F3" w14:textId="77777777" w:rsidR="00AD4F8F" w:rsidRDefault="00AD4F8F" w:rsidP="007713B1">
      <w:pPr>
        <w:jc w:val="both"/>
        <w:rPr>
          <w:sz w:val="24"/>
          <w:szCs w:val="24"/>
        </w:rPr>
      </w:pPr>
    </w:p>
    <w:p w14:paraId="79567A89" w14:textId="77777777" w:rsidR="00C1060F" w:rsidRDefault="00C1060F" w:rsidP="00C1060F">
      <w:pPr>
        <w:jc w:val="both"/>
        <w:rPr>
          <w:sz w:val="28"/>
          <w:szCs w:val="28"/>
        </w:rPr>
      </w:pPr>
    </w:p>
    <w:p w14:paraId="0F8523B2" w14:textId="77777777" w:rsidR="00C1060F" w:rsidRDefault="00C1060F" w:rsidP="00C1060F">
      <w:pPr>
        <w:jc w:val="both"/>
        <w:rPr>
          <w:sz w:val="28"/>
          <w:szCs w:val="28"/>
        </w:rPr>
      </w:pPr>
    </w:p>
    <w:p w14:paraId="68B4A99A" w14:textId="77777777" w:rsidR="00C1060F" w:rsidRDefault="00C1060F" w:rsidP="00C1060F">
      <w:pPr>
        <w:jc w:val="both"/>
        <w:rPr>
          <w:sz w:val="28"/>
          <w:szCs w:val="28"/>
        </w:rPr>
      </w:pPr>
    </w:p>
    <w:p w14:paraId="7B48A314" w14:textId="77777777" w:rsidR="00C1060F" w:rsidRDefault="00C1060F" w:rsidP="00C1060F">
      <w:pPr>
        <w:jc w:val="both"/>
        <w:rPr>
          <w:sz w:val="28"/>
          <w:szCs w:val="28"/>
        </w:rPr>
      </w:pPr>
    </w:p>
    <w:p w14:paraId="56F404B0" w14:textId="77777777" w:rsidR="00C1060F" w:rsidRDefault="00C1060F" w:rsidP="00C1060F">
      <w:pPr>
        <w:jc w:val="both"/>
        <w:rPr>
          <w:sz w:val="28"/>
          <w:szCs w:val="28"/>
        </w:rPr>
      </w:pPr>
    </w:p>
    <w:p w14:paraId="1B125DBB" w14:textId="77777777" w:rsidR="00C1060F" w:rsidRDefault="00C1060F" w:rsidP="00C1060F">
      <w:pPr>
        <w:jc w:val="both"/>
        <w:rPr>
          <w:sz w:val="28"/>
          <w:szCs w:val="28"/>
        </w:rPr>
      </w:pPr>
    </w:p>
    <w:p w14:paraId="6230144B" w14:textId="4B46A7EF" w:rsidR="00C1060F" w:rsidRPr="005D402F" w:rsidRDefault="00C1060F" w:rsidP="00C1060F">
      <w:pPr>
        <w:jc w:val="both"/>
        <w:rPr>
          <w:b/>
          <w:bCs/>
          <w:sz w:val="28"/>
          <w:szCs w:val="28"/>
        </w:rPr>
      </w:pPr>
      <w:r w:rsidRPr="005D402F">
        <w:rPr>
          <w:b/>
          <w:bCs/>
          <w:sz w:val="28"/>
          <w:szCs w:val="28"/>
        </w:rPr>
        <w:lastRenderedPageBreak/>
        <w:t xml:space="preserve">Brain </w:t>
      </w:r>
      <w:r w:rsidR="005D402F" w:rsidRPr="005D402F">
        <w:rPr>
          <w:b/>
          <w:bCs/>
          <w:sz w:val="28"/>
          <w:szCs w:val="28"/>
        </w:rPr>
        <w:t>Tumour</w:t>
      </w:r>
      <w:r w:rsidRPr="005D402F">
        <w:rPr>
          <w:b/>
          <w:bCs/>
          <w:sz w:val="28"/>
          <w:szCs w:val="28"/>
        </w:rPr>
        <w:t xml:space="preserve"> Classification Model Analysis</w:t>
      </w:r>
    </w:p>
    <w:p w14:paraId="091468CA" w14:textId="35459982" w:rsidR="00C1060F" w:rsidRPr="00C1060F" w:rsidRDefault="005D402F" w:rsidP="00C1060F">
      <w:pPr>
        <w:jc w:val="both"/>
        <w:rPr>
          <w:sz w:val="24"/>
          <w:szCs w:val="24"/>
        </w:rPr>
      </w:pPr>
      <w:r w:rsidRPr="00C1060F">
        <w:rPr>
          <w:sz w:val="24"/>
          <w:szCs w:val="24"/>
        </w:rPr>
        <w:t>Baseline CNN</w:t>
      </w:r>
      <w:r w:rsidR="00C1060F" w:rsidRPr="00C1060F">
        <w:rPr>
          <w:sz w:val="24"/>
          <w:szCs w:val="24"/>
        </w:rPr>
        <w:t xml:space="preserve"> Model</w:t>
      </w:r>
    </w:p>
    <w:p w14:paraId="6F04B7DD" w14:textId="77777777" w:rsidR="00C1060F" w:rsidRPr="00C1060F" w:rsidRDefault="00C1060F" w:rsidP="00C1060F">
      <w:pPr>
        <w:jc w:val="both"/>
        <w:rPr>
          <w:sz w:val="24"/>
          <w:szCs w:val="24"/>
        </w:rPr>
      </w:pPr>
      <w:r w:rsidRPr="00C1060F">
        <w:rPr>
          <w:sz w:val="24"/>
          <w:szCs w:val="24"/>
        </w:rPr>
        <w:t>Overall Accuracy: 91%</w:t>
      </w:r>
    </w:p>
    <w:p w14:paraId="0214C2E2" w14:textId="1F6E8D2E" w:rsidR="00C1060F" w:rsidRPr="00C1060F" w:rsidRDefault="00C1060F" w:rsidP="00C1060F">
      <w:pPr>
        <w:jc w:val="both"/>
        <w:rPr>
          <w:sz w:val="24"/>
          <w:szCs w:val="24"/>
        </w:rPr>
      </w:pPr>
      <w:r w:rsidRPr="00C1060F">
        <w:rPr>
          <w:sz w:val="24"/>
          <w:szCs w:val="24"/>
        </w:rPr>
        <w:t>Key Strengths:</w:t>
      </w:r>
    </w:p>
    <w:p w14:paraId="7185074E" w14:textId="77777777" w:rsidR="00C1060F" w:rsidRPr="00C1060F" w:rsidRDefault="00C1060F" w:rsidP="00C1060F">
      <w:pPr>
        <w:pStyle w:val="ListParagraph"/>
        <w:numPr>
          <w:ilvl w:val="0"/>
          <w:numId w:val="50"/>
        </w:numPr>
        <w:jc w:val="both"/>
        <w:rPr>
          <w:sz w:val="24"/>
          <w:szCs w:val="24"/>
        </w:rPr>
      </w:pPr>
      <w:r w:rsidRPr="00C1060F">
        <w:rPr>
          <w:sz w:val="24"/>
          <w:szCs w:val="24"/>
        </w:rPr>
        <w:t xml:space="preserve">Excellent performance on </w:t>
      </w:r>
      <w:proofErr w:type="spellStart"/>
      <w:r w:rsidRPr="00C1060F">
        <w:rPr>
          <w:sz w:val="24"/>
          <w:szCs w:val="24"/>
        </w:rPr>
        <w:t>notumor</w:t>
      </w:r>
      <w:proofErr w:type="spellEnd"/>
      <w:r w:rsidRPr="00C1060F">
        <w:rPr>
          <w:sz w:val="24"/>
          <w:szCs w:val="24"/>
        </w:rPr>
        <w:t xml:space="preserve"> (96% F1-score) and pituitary cases (96% F1-score)</w:t>
      </w:r>
    </w:p>
    <w:p w14:paraId="177625D0" w14:textId="77777777" w:rsidR="00C1060F" w:rsidRPr="00C1060F" w:rsidRDefault="00C1060F" w:rsidP="00C1060F">
      <w:pPr>
        <w:pStyle w:val="ListParagraph"/>
        <w:numPr>
          <w:ilvl w:val="0"/>
          <w:numId w:val="50"/>
        </w:numPr>
        <w:jc w:val="both"/>
        <w:rPr>
          <w:sz w:val="24"/>
          <w:szCs w:val="24"/>
        </w:rPr>
      </w:pPr>
      <w:r w:rsidRPr="00C1060F">
        <w:rPr>
          <w:sz w:val="24"/>
          <w:szCs w:val="24"/>
        </w:rPr>
        <w:t>Consistently high precision and recall across classes</w:t>
      </w:r>
    </w:p>
    <w:p w14:paraId="36BC56ED" w14:textId="77777777" w:rsidR="00C1060F" w:rsidRPr="00C1060F" w:rsidRDefault="00C1060F" w:rsidP="00C1060F">
      <w:pPr>
        <w:jc w:val="both"/>
        <w:rPr>
          <w:sz w:val="24"/>
          <w:szCs w:val="24"/>
        </w:rPr>
      </w:pPr>
      <w:r w:rsidRPr="00C1060F">
        <w:rPr>
          <w:sz w:val="24"/>
          <w:szCs w:val="24"/>
        </w:rPr>
        <w:t>Areas of Challenge:</w:t>
      </w:r>
    </w:p>
    <w:p w14:paraId="5A60E72D" w14:textId="77777777" w:rsidR="00C1060F" w:rsidRPr="00C1060F" w:rsidRDefault="00C1060F" w:rsidP="00C1060F">
      <w:pPr>
        <w:pStyle w:val="ListParagraph"/>
        <w:numPr>
          <w:ilvl w:val="0"/>
          <w:numId w:val="52"/>
        </w:numPr>
        <w:jc w:val="both"/>
        <w:rPr>
          <w:sz w:val="24"/>
          <w:szCs w:val="24"/>
        </w:rPr>
      </w:pPr>
      <w:r w:rsidRPr="00C1060F">
        <w:rPr>
          <w:sz w:val="24"/>
          <w:szCs w:val="24"/>
        </w:rPr>
        <w:t>Lower performance on glioma (88% F1-score) and meningioma (84% F1-score)</w:t>
      </w:r>
    </w:p>
    <w:p w14:paraId="33731E21" w14:textId="0D65E9EA" w:rsidR="00C1060F" w:rsidRDefault="00C1060F" w:rsidP="005D402F">
      <w:pPr>
        <w:jc w:val="both"/>
        <w:rPr>
          <w:sz w:val="24"/>
          <w:szCs w:val="24"/>
        </w:rPr>
      </w:pPr>
      <w:r w:rsidRPr="005D402F">
        <w:rPr>
          <w:sz w:val="24"/>
          <w:szCs w:val="24"/>
        </w:rPr>
        <w:t xml:space="preserve">Analysis: The baseline CNN provides solid foundational performance, particularly strong in distinguishing normal tissue and pituitary </w:t>
      </w:r>
      <w:r w:rsidR="00154F0D" w:rsidRPr="005D402F">
        <w:rPr>
          <w:sz w:val="24"/>
          <w:szCs w:val="24"/>
        </w:rPr>
        <w:t>tumours</w:t>
      </w:r>
      <w:r w:rsidRPr="005D402F">
        <w:rPr>
          <w:sz w:val="24"/>
          <w:szCs w:val="24"/>
        </w:rPr>
        <w:t>. The slightly lower performance on glioma and meningioma suggests these classes have more subtle distinguishing features.</w:t>
      </w:r>
    </w:p>
    <w:p w14:paraId="3294A807" w14:textId="77777777" w:rsidR="005D402F" w:rsidRPr="005D402F" w:rsidRDefault="005D402F" w:rsidP="005D402F">
      <w:pPr>
        <w:jc w:val="both"/>
        <w:rPr>
          <w:sz w:val="24"/>
          <w:szCs w:val="24"/>
        </w:rPr>
      </w:pPr>
    </w:p>
    <w:p w14:paraId="55A1EDFA" w14:textId="77777777" w:rsidR="00C1060F" w:rsidRPr="00C1060F" w:rsidRDefault="00C1060F" w:rsidP="00C1060F">
      <w:pPr>
        <w:jc w:val="both"/>
        <w:rPr>
          <w:sz w:val="24"/>
          <w:szCs w:val="24"/>
        </w:rPr>
      </w:pPr>
      <w:proofErr w:type="spellStart"/>
      <w:r w:rsidRPr="00C1060F">
        <w:rPr>
          <w:sz w:val="24"/>
          <w:szCs w:val="24"/>
        </w:rPr>
        <w:t>ResNet</w:t>
      </w:r>
      <w:proofErr w:type="spellEnd"/>
      <w:r w:rsidRPr="00C1060F">
        <w:rPr>
          <w:sz w:val="24"/>
          <w:szCs w:val="24"/>
        </w:rPr>
        <w:t xml:space="preserve"> Model</w:t>
      </w:r>
    </w:p>
    <w:p w14:paraId="1012E270" w14:textId="77777777" w:rsidR="00C1060F" w:rsidRPr="00C1060F" w:rsidRDefault="00C1060F" w:rsidP="00C1060F">
      <w:pPr>
        <w:jc w:val="both"/>
        <w:rPr>
          <w:sz w:val="24"/>
          <w:szCs w:val="24"/>
        </w:rPr>
      </w:pPr>
      <w:r w:rsidRPr="00C1060F">
        <w:rPr>
          <w:sz w:val="24"/>
          <w:szCs w:val="24"/>
        </w:rPr>
        <w:t>Overall Accuracy: 95%</w:t>
      </w:r>
    </w:p>
    <w:p w14:paraId="3F85AF1D" w14:textId="77777777" w:rsidR="00C1060F" w:rsidRPr="00C1060F" w:rsidRDefault="00C1060F" w:rsidP="00C1060F">
      <w:pPr>
        <w:jc w:val="both"/>
        <w:rPr>
          <w:sz w:val="24"/>
          <w:szCs w:val="24"/>
        </w:rPr>
      </w:pPr>
      <w:r w:rsidRPr="00C1060F">
        <w:rPr>
          <w:sz w:val="24"/>
          <w:szCs w:val="24"/>
        </w:rPr>
        <w:t>Key Strengths:</w:t>
      </w:r>
    </w:p>
    <w:p w14:paraId="22823371" w14:textId="77777777" w:rsidR="00C1060F" w:rsidRPr="00C1060F" w:rsidRDefault="00C1060F" w:rsidP="00C1060F">
      <w:pPr>
        <w:pStyle w:val="ListParagraph"/>
        <w:numPr>
          <w:ilvl w:val="0"/>
          <w:numId w:val="53"/>
        </w:numPr>
        <w:jc w:val="both"/>
        <w:rPr>
          <w:sz w:val="24"/>
          <w:szCs w:val="24"/>
        </w:rPr>
      </w:pPr>
      <w:r w:rsidRPr="00C1060F">
        <w:rPr>
          <w:sz w:val="24"/>
          <w:szCs w:val="24"/>
        </w:rPr>
        <w:t>Superior performance across all metrics compared to baseline CNN</w:t>
      </w:r>
    </w:p>
    <w:p w14:paraId="77FC4DF0" w14:textId="77777777" w:rsidR="00C1060F" w:rsidRPr="00C1060F" w:rsidRDefault="00C1060F" w:rsidP="00C1060F">
      <w:pPr>
        <w:pStyle w:val="ListParagraph"/>
        <w:numPr>
          <w:ilvl w:val="0"/>
          <w:numId w:val="53"/>
        </w:numPr>
        <w:jc w:val="both"/>
        <w:rPr>
          <w:sz w:val="24"/>
          <w:szCs w:val="24"/>
        </w:rPr>
      </w:pPr>
      <w:r w:rsidRPr="00C1060F">
        <w:rPr>
          <w:sz w:val="24"/>
          <w:szCs w:val="24"/>
        </w:rPr>
        <w:t xml:space="preserve">Exceptional </w:t>
      </w:r>
      <w:proofErr w:type="spellStart"/>
      <w:r w:rsidRPr="00C1060F">
        <w:rPr>
          <w:sz w:val="24"/>
          <w:szCs w:val="24"/>
        </w:rPr>
        <w:t>notumor</w:t>
      </w:r>
      <w:proofErr w:type="spellEnd"/>
      <w:r w:rsidRPr="00C1060F">
        <w:rPr>
          <w:sz w:val="24"/>
          <w:szCs w:val="24"/>
        </w:rPr>
        <w:t xml:space="preserve"> detection (96% F1-score)</w:t>
      </w:r>
    </w:p>
    <w:p w14:paraId="2546F2DD" w14:textId="5A579E5D" w:rsidR="00C1060F" w:rsidRPr="00C1060F" w:rsidRDefault="00C1060F" w:rsidP="00C1060F">
      <w:pPr>
        <w:pStyle w:val="ListParagraph"/>
        <w:numPr>
          <w:ilvl w:val="0"/>
          <w:numId w:val="53"/>
        </w:numPr>
        <w:jc w:val="both"/>
        <w:rPr>
          <w:sz w:val="24"/>
          <w:szCs w:val="24"/>
        </w:rPr>
      </w:pPr>
      <w:r w:rsidRPr="00C1060F">
        <w:rPr>
          <w:sz w:val="24"/>
          <w:szCs w:val="24"/>
        </w:rPr>
        <w:t xml:space="preserve">Outstanding pituitary </w:t>
      </w:r>
      <w:r w:rsidR="00154F0D" w:rsidRPr="00C1060F">
        <w:rPr>
          <w:sz w:val="24"/>
          <w:szCs w:val="24"/>
        </w:rPr>
        <w:t>tumour</w:t>
      </w:r>
      <w:r w:rsidRPr="00C1060F">
        <w:rPr>
          <w:sz w:val="24"/>
          <w:szCs w:val="24"/>
        </w:rPr>
        <w:t xml:space="preserve"> classification (98% F1-score)</w:t>
      </w:r>
    </w:p>
    <w:p w14:paraId="2DDFD9BC" w14:textId="77777777" w:rsidR="00C1060F" w:rsidRPr="00C1060F" w:rsidRDefault="00C1060F" w:rsidP="00C1060F">
      <w:pPr>
        <w:pStyle w:val="ListParagraph"/>
        <w:numPr>
          <w:ilvl w:val="0"/>
          <w:numId w:val="53"/>
        </w:numPr>
        <w:jc w:val="both"/>
        <w:rPr>
          <w:sz w:val="24"/>
          <w:szCs w:val="24"/>
        </w:rPr>
      </w:pPr>
      <w:r w:rsidRPr="00C1060F">
        <w:rPr>
          <w:sz w:val="24"/>
          <w:szCs w:val="24"/>
        </w:rPr>
        <w:t>Strong glioma detection (95% F1-score)</w:t>
      </w:r>
    </w:p>
    <w:p w14:paraId="13328F98" w14:textId="77777777" w:rsidR="00C1060F" w:rsidRPr="00C1060F" w:rsidRDefault="00C1060F" w:rsidP="00C1060F">
      <w:pPr>
        <w:jc w:val="both"/>
        <w:rPr>
          <w:sz w:val="24"/>
          <w:szCs w:val="24"/>
        </w:rPr>
      </w:pPr>
      <w:r w:rsidRPr="00C1060F">
        <w:rPr>
          <w:sz w:val="24"/>
          <w:szCs w:val="24"/>
        </w:rPr>
        <w:t>Areas of Challenge:</w:t>
      </w:r>
    </w:p>
    <w:p w14:paraId="52F8F100" w14:textId="77777777" w:rsidR="00C1060F" w:rsidRPr="005D402F" w:rsidRDefault="00C1060F" w:rsidP="005D402F">
      <w:pPr>
        <w:pStyle w:val="ListParagraph"/>
        <w:numPr>
          <w:ilvl w:val="0"/>
          <w:numId w:val="59"/>
        </w:numPr>
        <w:jc w:val="both"/>
        <w:rPr>
          <w:sz w:val="24"/>
          <w:szCs w:val="24"/>
        </w:rPr>
      </w:pPr>
      <w:r w:rsidRPr="005D402F">
        <w:rPr>
          <w:sz w:val="24"/>
          <w:szCs w:val="24"/>
        </w:rPr>
        <w:t>Slightly lower performance on meningioma (88% F1-score), though still strong</w:t>
      </w:r>
    </w:p>
    <w:p w14:paraId="4B84B419" w14:textId="2DBAB31E" w:rsidR="00C1060F" w:rsidRPr="005D402F" w:rsidRDefault="00C1060F" w:rsidP="005D402F">
      <w:pPr>
        <w:jc w:val="both"/>
        <w:rPr>
          <w:sz w:val="24"/>
          <w:szCs w:val="24"/>
        </w:rPr>
      </w:pPr>
      <w:r w:rsidRPr="005D402F">
        <w:rPr>
          <w:sz w:val="24"/>
          <w:szCs w:val="24"/>
        </w:rPr>
        <w:t xml:space="preserve">Analysis: </w:t>
      </w:r>
      <w:proofErr w:type="spellStart"/>
      <w:r w:rsidRPr="005D402F">
        <w:rPr>
          <w:sz w:val="24"/>
          <w:szCs w:val="24"/>
        </w:rPr>
        <w:t>ResNet's</w:t>
      </w:r>
      <w:proofErr w:type="spellEnd"/>
      <w:r w:rsidRPr="005D402F">
        <w:rPr>
          <w:sz w:val="24"/>
          <w:szCs w:val="24"/>
        </w:rPr>
        <w:t xml:space="preserve"> deeper architecture clearly provides better feature extraction, resulting in improved classification across all </w:t>
      </w:r>
      <w:r w:rsidR="005D402F" w:rsidRPr="005D402F">
        <w:rPr>
          <w:sz w:val="24"/>
          <w:szCs w:val="24"/>
        </w:rPr>
        <w:t>tumour</w:t>
      </w:r>
      <w:r w:rsidRPr="005D402F">
        <w:rPr>
          <w:sz w:val="24"/>
          <w:szCs w:val="24"/>
        </w:rPr>
        <w:t xml:space="preserve"> types. The high recall (99%) for </w:t>
      </w:r>
      <w:proofErr w:type="spellStart"/>
      <w:r w:rsidRPr="005D402F">
        <w:rPr>
          <w:sz w:val="24"/>
          <w:szCs w:val="24"/>
        </w:rPr>
        <w:t>notumor</w:t>
      </w:r>
      <w:proofErr w:type="spellEnd"/>
      <w:r w:rsidRPr="005D402F">
        <w:rPr>
          <w:sz w:val="24"/>
          <w:szCs w:val="24"/>
        </w:rPr>
        <w:t xml:space="preserve"> cases is particularly noteworthy for screening applications.</w:t>
      </w:r>
    </w:p>
    <w:p w14:paraId="3CFE0936" w14:textId="77777777" w:rsidR="00C1060F" w:rsidRPr="00C1060F" w:rsidRDefault="00C1060F" w:rsidP="00C1060F">
      <w:pPr>
        <w:jc w:val="both"/>
        <w:rPr>
          <w:sz w:val="24"/>
          <w:szCs w:val="24"/>
        </w:rPr>
      </w:pPr>
    </w:p>
    <w:p w14:paraId="78B42632" w14:textId="77777777" w:rsidR="00C1060F" w:rsidRPr="00C1060F" w:rsidRDefault="00C1060F" w:rsidP="00C1060F">
      <w:pPr>
        <w:jc w:val="both"/>
        <w:rPr>
          <w:sz w:val="24"/>
          <w:szCs w:val="24"/>
        </w:rPr>
      </w:pPr>
      <w:r w:rsidRPr="00C1060F">
        <w:rPr>
          <w:sz w:val="24"/>
          <w:szCs w:val="24"/>
        </w:rPr>
        <w:t>GAN with CNN Classifier</w:t>
      </w:r>
    </w:p>
    <w:p w14:paraId="1822ED8A" w14:textId="77777777" w:rsidR="00C1060F" w:rsidRPr="00C1060F" w:rsidRDefault="00C1060F" w:rsidP="00C1060F">
      <w:pPr>
        <w:jc w:val="both"/>
        <w:rPr>
          <w:sz w:val="24"/>
          <w:szCs w:val="24"/>
        </w:rPr>
      </w:pPr>
      <w:r w:rsidRPr="00C1060F">
        <w:rPr>
          <w:sz w:val="24"/>
          <w:szCs w:val="24"/>
        </w:rPr>
        <w:t>Overall Accuracy: 80%</w:t>
      </w:r>
    </w:p>
    <w:p w14:paraId="0EFF97C2" w14:textId="77777777" w:rsidR="00C1060F" w:rsidRPr="00C1060F" w:rsidRDefault="00C1060F" w:rsidP="00C1060F">
      <w:pPr>
        <w:jc w:val="both"/>
        <w:rPr>
          <w:sz w:val="24"/>
          <w:szCs w:val="24"/>
        </w:rPr>
      </w:pPr>
      <w:r w:rsidRPr="00C1060F">
        <w:rPr>
          <w:sz w:val="24"/>
          <w:szCs w:val="24"/>
        </w:rPr>
        <w:t>Key Strengths:</w:t>
      </w:r>
    </w:p>
    <w:p w14:paraId="5153E4D3" w14:textId="77777777" w:rsidR="00C1060F" w:rsidRPr="005D402F" w:rsidRDefault="00C1060F" w:rsidP="005D402F">
      <w:pPr>
        <w:pStyle w:val="ListParagraph"/>
        <w:numPr>
          <w:ilvl w:val="0"/>
          <w:numId w:val="55"/>
        </w:numPr>
        <w:jc w:val="both"/>
        <w:rPr>
          <w:sz w:val="24"/>
          <w:szCs w:val="24"/>
        </w:rPr>
      </w:pPr>
      <w:r w:rsidRPr="005D402F">
        <w:rPr>
          <w:sz w:val="24"/>
          <w:szCs w:val="24"/>
        </w:rPr>
        <w:t xml:space="preserve">Strong </w:t>
      </w:r>
      <w:proofErr w:type="spellStart"/>
      <w:r w:rsidRPr="005D402F">
        <w:rPr>
          <w:sz w:val="24"/>
          <w:szCs w:val="24"/>
        </w:rPr>
        <w:t>notumor</w:t>
      </w:r>
      <w:proofErr w:type="spellEnd"/>
      <w:r w:rsidRPr="005D402F">
        <w:rPr>
          <w:sz w:val="24"/>
          <w:szCs w:val="24"/>
        </w:rPr>
        <w:t xml:space="preserve"> detection (89% F1-score)</w:t>
      </w:r>
    </w:p>
    <w:p w14:paraId="06E8B0E4" w14:textId="6D613539" w:rsidR="005D402F" w:rsidRPr="005D402F" w:rsidRDefault="00C1060F" w:rsidP="005D402F">
      <w:pPr>
        <w:pStyle w:val="ListParagraph"/>
        <w:numPr>
          <w:ilvl w:val="0"/>
          <w:numId w:val="55"/>
        </w:numPr>
        <w:jc w:val="both"/>
        <w:rPr>
          <w:sz w:val="24"/>
          <w:szCs w:val="24"/>
        </w:rPr>
      </w:pPr>
      <w:r w:rsidRPr="005D402F">
        <w:rPr>
          <w:sz w:val="24"/>
          <w:szCs w:val="24"/>
        </w:rPr>
        <w:t xml:space="preserve">Good pituitary </w:t>
      </w:r>
      <w:r w:rsidR="00154F0D" w:rsidRPr="005D402F">
        <w:rPr>
          <w:sz w:val="24"/>
          <w:szCs w:val="24"/>
        </w:rPr>
        <w:t>tumour</w:t>
      </w:r>
      <w:r w:rsidRPr="005D402F">
        <w:rPr>
          <w:sz w:val="24"/>
          <w:szCs w:val="24"/>
        </w:rPr>
        <w:t xml:space="preserve"> detection (88% F1-score)</w:t>
      </w:r>
    </w:p>
    <w:p w14:paraId="46915E0B" w14:textId="48C34988" w:rsidR="00C1060F" w:rsidRPr="005D402F" w:rsidRDefault="00C1060F" w:rsidP="005D402F">
      <w:pPr>
        <w:jc w:val="both"/>
        <w:rPr>
          <w:sz w:val="24"/>
          <w:szCs w:val="24"/>
        </w:rPr>
      </w:pPr>
      <w:r w:rsidRPr="005D402F">
        <w:rPr>
          <w:sz w:val="24"/>
          <w:szCs w:val="24"/>
        </w:rPr>
        <w:lastRenderedPageBreak/>
        <w:t>Areas of Challenge:</w:t>
      </w:r>
    </w:p>
    <w:p w14:paraId="74A29F97" w14:textId="77777777" w:rsidR="00C1060F" w:rsidRPr="005D402F" w:rsidRDefault="00C1060F" w:rsidP="005D402F">
      <w:pPr>
        <w:pStyle w:val="ListParagraph"/>
        <w:numPr>
          <w:ilvl w:val="0"/>
          <w:numId w:val="56"/>
        </w:numPr>
        <w:jc w:val="both"/>
        <w:rPr>
          <w:sz w:val="24"/>
          <w:szCs w:val="24"/>
        </w:rPr>
      </w:pPr>
      <w:r w:rsidRPr="005D402F">
        <w:rPr>
          <w:sz w:val="24"/>
          <w:szCs w:val="24"/>
        </w:rPr>
        <w:t>Poor glioma recall (57%)</w:t>
      </w:r>
    </w:p>
    <w:p w14:paraId="1DD1584C" w14:textId="77777777" w:rsidR="00C1060F" w:rsidRPr="005D402F" w:rsidRDefault="00C1060F" w:rsidP="005D402F">
      <w:pPr>
        <w:pStyle w:val="ListParagraph"/>
        <w:numPr>
          <w:ilvl w:val="0"/>
          <w:numId w:val="56"/>
        </w:numPr>
        <w:jc w:val="both"/>
        <w:rPr>
          <w:sz w:val="24"/>
          <w:szCs w:val="24"/>
        </w:rPr>
      </w:pPr>
      <w:r w:rsidRPr="005D402F">
        <w:rPr>
          <w:sz w:val="24"/>
          <w:szCs w:val="24"/>
        </w:rPr>
        <w:t>Inconsistent meningioma classification (74% F1-score)</w:t>
      </w:r>
    </w:p>
    <w:p w14:paraId="048C8BD9" w14:textId="3546339A" w:rsidR="00C1060F" w:rsidRPr="00C1060F" w:rsidRDefault="00C1060F" w:rsidP="00C1060F">
      <w:pPr>
        <w:jc w:val="both"/>
        <w:rPr>
          <w:sz w:val="24"/>
          <w:szCs w:val="24"/>
        </w:rPr>
      </w:pPr>
      <w:r w:rsidRPr="00C1060F">
        <w:rPr>
          <w:sz w:val="24"/>
          <w:szCs w:val="24"/>
        </w:rPr>
        <w:t xml:space="preserve">Analysis: The GAN-CNN combination shows significant performance degradation compared to pure CNN approaches. The model struggles particularly with glioma detection, suggesting the GAN-generated features might not effectively capture the subtle characteristics of this </w:t>
      </w:r>
      <w:r w:rsidR="00154F0D" w:rsidRPr="00C1060F">
        <w:rPr>
          <w:sz w:val="24"/>
          <w:szCs w:val="24"/>
        </w:rPr>
        <w:t>tumour</w:t>
      </w:r>
      <w:r w:rsidRPr="00C1060F">
        <w:rPr>
          <w:sz w:val="24"/>
          <w:szCs w:val="24"/>
        </w:rPr>
        <w:t xml:space="preserve"> type.</w:t>
      </w:r>
    </w:p>
    <w:p w14:paraId="1EDDAA6C" w14:textId="77777777" w:rsidR="00C1060F" w:rsidRPr="00C1060F" w:rsidRDefault="00C1060F" w:rsidP="00C1060F">
      <w:pPr>
        <w:jc w:val="both"/>
        <w:rPr>
          <w:sz w:val="24"/>
          <w:szCs w:val="24"/>
        </w:rPr>
      </w:pPr>
    </w:p>
    <w:p w14:paraId="38DFB99E" w14:textId="77777777" w:rsidR="00C1060F" w:rsidRPr="00C1060F" w:rsidRDefault="00C1060F" w:rsidP="00C1060F">
      <w:pPr>
        <w:jc w:val="both"/>
        <w:rPr>
          <w:sz w:val="24"/>
          <w:szCs w:val="24"/>
        </w:rPr>
      </w:pPr>
      <w:r w:rsidRPr="00C1060F">
        <w:rPr>
          <w:sz w:val="24"/>
          <w:szCs w:val="24"/>
        </w:rPr>
        <w:t xml:space="preserve">GAN with </w:t>
      </w:r>
      <w:proofErr w:type="spellStart"/>
      <w:r w:rsidRPr="00C1060F">
        <w:rPr>
          <w:sz w:val="24"/>
          <w:szCs w:val="24"/>
        </w:rPr>
        <w:t>ResNet</w:t>
      </w:r>
      <w:proofErr w:type="spellEnd"/>
      <w:r w:rsidRPr="00C1060F">
        <w:rPr>
          <w:sz w:val="24"/>
          <w:szCs w:val="24"/>
        </w:rPr>
        <w:t xml:space="preserve"> Classifier</w:t>
      </w:r>
    </w:p>
    <w:p w14:paraId="3A8EA545" w14:textId="4E15A967" w:rsidR="00C1060F" w:rsidRPr="00C1060F" w:rsidRDefault="00C1060F" w:rsidP="00C1060F">
      <w:pPr>
        <w:jc w:val="both"/>
        <w:rPr>
          <w:sz w:val="24"/>
          <w:szCs w:val="24"/>
        </w:rPr>
      </w:pPr>
      <w:r w:rsidRPr="00C1060F">
        <w:rPr>
          <w:sz w:val="24"/>
          <w:szCs w:val="24"/>
        </w:rPr>
        <w:t>Overall Accuracy: 9</w:t>
      </w:r>
      <w:r w:rsidR="005D402F">
        <w:rPr>
          <w:sz w:val="24"/>
          <w:szCs w:val="24"/>
        </w:rPr>
        <w:t>7</w:t>
      </w:r>
      <w:r w:rsidRPr="00C1060F">
        <w:rPr>
          <w:sz w:val="24"/>
          <w:szCs w:val="24"/>
        </w:rPr>
        <w:t>%</w:t>
      </w:r>
    </w:p>
    <w:p w14:paraId="0D670BBB" w14:textId="77777777" w:rsidR="00C1060F" w:rsidRPr="00C1060F" w:rsidRDefault="00C1060F" w:rsidP="00C1060F">
      <w:pPr>
        <w:jc w:val="both"/>
        <w:rPr>
          <w:sz w:val="24"/>
          <w:szCs w:val="24"/>
        </w:rPr>
      </w:pPr>
      <w:r w:rsidRPr="00C1060F">
        <w:rPr>
          <w:sz w:val="24"/>
          <w:szCs w:val="24"/>
        </w:rPr>
        <w:t>Key Strengths:</w:t>
      </w:r>
    </w:p>
    <w:p w14:paraId="52840465" w14:textId="77777777" w:rsidR="00C1060F" w:rsidRPr="005D402F" w:rsidRDefault="00C1060F" w:rsidP="005D402F">
      <w:pPr>
        <w:pStyle w:val="ListParagraph"/>
        <w:numPr>
          <w:ilvl w:val="0"/>
          <w:numId w:val="57"/>
        </w:numPr>
        <w:jc w:val="both"/>
        <w:rPr>
          <w:sz w:val="24"/>
          <w:szCs w:val="24"/>
        </w:rPr>
      </w:pPr>
      <w:r w:rsidRPr="005D402F">
        <w:rPr>
          <w:sz w:val="24"/>
          <w:szCs w:val="24"/>
        </w:rPr>
        <w:t>Exceptional performance across all metrics</w:t>
      </w:r>
    </w:p>
    <w:p w14:paraId="2DA9691D" w14:textId="77777777" w:rsidR="00C1060F" w:rsidRPr="005D402F" w:rsidRDefault="00C1060F" w:rsidP="005D402F">
      <w:pPr>
        <w:pStyle w:val="ListParagraph"/>
        <w:numPr>
          <w:ilvl w:val="0"/>
          <w:numId w:val="57"/>
        </w:numPr>
        <w:jc w:val="both"/>
        <w:rPr>
          <w:sz w:val="24"/>
          <w:szCs w:val="24"/>
        </w:rPr>
      </w:pPr>
      <w:r w:rsidRPr="005D402F">
        <w:rPr>
          <w:sz w:val="24"/>
          <w:szCs w:val="24"/>
        </w:rPr>
        <w:t>Near-perfect pituitary classification (99% F1-score)</w:t>
      </w:r>
    </w:p>
    <w:p w14:paraId="57324FE1" w14:textId="77777777" w:rsidR="00C1060F" w:rsidRPr="005D402F" w:rsidRDefault="00C1060F" w:rsidP="005D402F">
      <w:pPr>
        <w:pStyle w:val="ListParagraph"/>
        <w:numPr>
          <w:ilvl w:val="0"/>
          <w:numId w:val="57"/>
        </w:numPr>
        <w:jc w:val="both"/>
        <w:rPr>
          <w:sz w:val="24"/>
          <w:szCs w:val="24"/>
        </w:rPr>
      </w:pPr>
      <w:r w:rsidRPr="005D402F">
        <w:rPr>
          <w:sz w:val="24"/>
          <w:szCs w:val="24"/>
        </w:rPr>
        <w:t>Excellent meningioma detection (97% F1-score)</w:t>
      </w:r>
    </w:p>
    <w:p w14:paraId="402F5C7B" w14:textId="77777777" w:rsidR="00C1060F" w:rsidRPr="005D402F" w:rsidRDefault="00C1060F" w:rsidP="005D402F">
      <w:pPr>
        <w:pStyle w:val="ListParagraph"/>
        <w:numPr>
          <w:ilvl w:val="0"/>
          <w:numId w:val="57"/>
        </w:numPr>
        <w:jc w:val="both"/>
        <w:rPr>
          <w:sz w:val="24"/>
          <w:szCs w:val="24"/>
        </w:rPr>
      </w:pPr>
      <w:r w:rsidRPr="005D402F">
        <w:rPr>
          <w:sz w:val="24"/>
          <w:szCs w:val="24"/>
        </w:rPr>
        <w:t>Strong glioma classification (92% F1-score)</w:t>
      </w:r>
    </w:p>
    <w:p w14:paraId="16C1232D" w14:textId="77777777" w:rsidR="00C1060F" w:rsidRPr="00C1060F" w:rsidRDefault="00C1060F" w:rsidP="00C1060F">
      <w:pPr>
        <w:jc w:val="both"/>
        <w:rPr>
          <w:sz w:val="24"/>
          <w:szCs w:val="24"/>
        </w:rPr>
      </w:pPr>
      <w:r w:rsidRPr="00C1060F">
        <w:rPr>
          <w:sz w:val="24"/>
          <w:szCs w:val="24"/>
        </w:rPr>
        <w:t xml:space="preserve">Analysis: This combination achieves the best overall performance, suggesting the </w:t>
      </w:r>
      <w:proofErr w:type="spellStart"/>
      <w:r w:rsidRPr="00C1060F">
        <w:rPr>
          <w:sz w:val="24"/>
          <w:szCs w:val="24"/>
        </w:rPr>
        <w:t>ResNet</w:t>
      </w:r>
      <w:proofErr w:type="spellEnd"/>
      <w:r w:rsidRPr="00C1060F">
        <w:rPr>
          <w:sz w:val="24"/>
          <w:szCs w:val="24"/>
        </w:rPr>
        <w:t xml:space="preserve"> architecture effectively leverages the GAN-generated features for classification. The high consistency across all classes indicates robust feature extraction and classification capabilities.</w:t>
      </w:r>
    </w:p>
    <w:p w14:paraId="0A6F363D" w14:textId="77777777" w:rsidR="00C1060F" w:rsidRPr="00C1060F" w:rsidRDefault="00C1060F" w:rsidP="00C1060F">
      <w:pPr>
        <w:jc w:val="both"/>
        <w:rPr>
          <w:sz w:val="24"/>
          <w:szCs w:val="24"/>
        </w:rPr>
      </w:pPr>
    </w:p>
    <w:p w14:paraId="6780812C" w14:textId="77777777" w:rsidR="00C1060F" w:rsidRPr="00C1060F" w:rsidRDefault="00C1060F" w:rsidP="00C1060F">
      <w:pPr>
        <w:jc w:val="both"/>
        <w:rPr>
          <w:sz w:val="24"/>
          <w:szCs w:val="24"/>
        </w:rPr>
      </w:pPr>
      <w:r w:rsidRPr="00C1060F">
        <w:rPr>
          <w:sz w:val="24"/>
          <w:szCs w:val="24"/>
        </w:rPr>
        <w:t xml:space="preserve">GAN with Unsupervised </w:t>
      </w:r>
      <w:proofErr w:type="spellStart"/>
      <w:r w:rsidRPr="00C1060F">
        <w:rPr>
          <w:sz w:val="24"/>
          <w:szCs w:val="24"/>
        </w:rPr>
        <w:t>KMeans</w:t>
      </w:r>
      <w:proofErr w:type="spellEnd"/>
      <w:r w:rsidRPr="00C1060F">
        <w:rPr>
          <w:sz w:val="24"/>
          <w:szCs w:val="24"/>
        </w:rPr>
        <w:t xml:space="preserve"> Classifier</w:t>
      </w:r>
    </w:p>
    <w:p w14:paraId="3A82F404" w14:textId="27A7E3EB" w:rsidR="00C1060F" w:rsidRPr="00C1060F" w:rsidRDefault="00C1060F" w:rsidP="00C1060F">
      <w:pPr>
        <w:jc w:val="both"/>
        <w:rPr>
          <w:sz w:val="24"/>
          <w:szCs w:val="24"/>
        </w:rPr>
      </w:pPr>
      <w:r w:rsidRPr="00C1060F">
        <w:rPr>
          <w:sz w:val="24"/>
          <w:szCs w:val="24"/>
        </w:rPr>
        <w:t>Overall Accuracy: 69.03% (</w:t>
      </w:r>
      <w:r w:rsidR="00154F0D" w:rsidRPr="00C1060F">
        <w:rPr>
          <w:sz w:val="24"/>
          <w:szCs w:val="24"/>
        </w:rPr>
        <w:t>tumour</w:t>
      </w:r>
      <w:r w:rsidRPr="00C1060F">
        <w:rPr>
          <w:sz w:val="24"/>
          <w:szCs w:val="24"/>
        </w:rPr>
        <w:t xml:space="preserve"> detection), 52.65% (</w:t>
      </w:r>
      <w:r w:rsidR="00154F0D" w:rsidRPr="00C1060F">
        <w:rPr>
          <w:sz w:val="24"/>
          <w:szCs w:val="24"/>
        </w:rPr>
        <w:t>tumour</w:t>
      </w:r>
      <w:r w:rsidRPr="00C1060F">
        <w:rPr>
          <w:sz w:val="24"/>
          <w:szCs w:val="24"/>
        </w:rPr>
        <w:t xml:space="preserve"> classification)</w:t>
      </w:r>
    </w:p>
    <w:p w14:paraId="4CD81F02" w14:textId="77777777" w:rsidR="00C1060F" w:rsidRPr="00C1060F" w:rsidRDefault="00C1060F" w:rsidP="00C1060F">
      <w:pPr>
        <w:jc w:val="both"/>
        <w:rPr>
          <w:sz w:val="24"/>
          <w:szCs w:val="24"/>
        </w:rPr>
      </w:pPr>
      <w:r w:rsidRPr="00C1060F">
        <w:rPr>
          <w:sz w:val="24"/>
          <w:szCs w:val="24"/>
        </w:rPr>
        <w:t>Key Strengths:</w:t>
      </w:r>
    </w:p>
    <w:p w14:paraId="6AFAD07F" w14:textId="6B13EEF7" w:rsidR="00C1060F" w:rsidRPr="005D402F" w:rsidRDefault="00C1060F" w:rsidP="005D402F">
      <w:pPr>
        <w:pStyle w:val="ListParagraph"/>
        <w:numPr>
          <w:ilvl w:val="0"/>
          <w:numId w:val="58"/>
        </w:numPr>
        <w:jc w:val="both"/>
        <w:rPr>
          <w:sz w:val="24"/>
          <w:szCs w:val="24"/>
        </w:rPr>
      </w:pPr>
      <w:r w:rsidRPr="005D402F">
        <w:rPr>
          <w:sz w:val="24"/>
          <w:szCs w:val="24"/>
        </w:rPr>
        <w:t xml:space="preserve">Near-perfect detection of glioma, meningioma, and pituitary </w:t>
      </w:r>
      <w:r w:rsidR="00154F0D" w:rsidRPr="005D402F">
        <w:rPr>
          <w:sz w:val="24"/>
          <w:szCs w:val="24"/>
        </w:rPr>
        <w:t>tumours</w:t>
      </w:r>
      <w:r w:rsidRPr="005D402F">
        <w:rPr>
          <w:sz w:val="24"/>
          <w:szCs w:val="24"/>
        </w:rPr>
        <w:t xml:space="preserve"> (99-100%)</w:t>
      </w:r>
    </w:p>
    <w:p w14:paraId="33A664AC" w14:textId="77777777" w:rsidR="00C1060F" w:rsidRPr="00C1060F" w:rsidRDefault="00C1060F" w:rsidP="00C1060F">
      <w:pPr>
        <w:jc w:val="both"/>
        <w:rPr>
          <w:sz w:val="24"/>
          <w:szCs w:val="24"/>
        </w:rPr>
      </w:pPr>
      <w:r w:rsidRPr="00C1060F">
        <w:rPr>
          <w:sz w:val="24"/>
          <w:szCs w:val="24"/>
        </w:rPr>
        <w:t>Critical Weakness:</w:t>
      </w:r>
    </w:p>
    <w:p w14:paraId="35F51ED7" w14:textId="77777777" w:rsidR="00C1060F" w:rsidRPr="005D402F" w:rsidRDefault="00C1060F" w:rsidP="005D402F">
      <w:pPr>
        <w:pStyle w:val="ListParagraph"/>
        <w:numPr>
          <w:ilvl w:val="0"/>
          <w:numId w:val="58"/>
        </w:numPr>
        <w:jc w:val="both"/>
        <w:rPr>
          <w:sz w:val="24"/>
          <w:szCs w:val="24"/>
        </w:rPr>
      </w:pPr>
      <w:r w:rsidRPr="005D402F">
        <w:rPr>
          <w:sz w:val="24"/>
          <w:szCs w:val="24"/>
        </w:rPr>
        <w:t xml:space="preserve">Extremely poor </w:t>
      </w:r>
      <w:proofErr w:type="spellStart"/>
      <w:r w:rsidRPr="005D402F">
        <w:rPr>
          <w:sz w:val="24"/>
          <w:szCs w:val="24"/>
        </w:rPr>
        <w:t>notumor</w:t>
      </w:r>
      <w:proofErr w:type="spellEnd"/>
      <w:r w:rsidRPr="005D402F">
        <w:rPr>
          <w:sz w:val="24"/>
          <w:szCs w:val="24"/>
        </w:rPr>
        <w:t xml:space="preserve"> detection (0.25% accuracy)</w:t>
      </w:r>
    </w:p>
    <w:p w14:paraId="17ACFF24" w14:textId="77777777" w:rsidR="00C1060F" w:rsidRPr="00C1060F" w:rsidRDefault="00C1060F" w:rsidP="00C1060F">
      <w:pPr>
        <w:jc w:val="both"/>
        <w:rPr>
          <w:sz w:val="24"/>
          <w:szCs w:val="24"/>
        </w:rPr>
      </w:pPr>
    </w:p>
    <w:p w14:paraId="3F092CA2" w14:textId="40BCD8C2" w:rsidR="005D402F" w:rsidRDefault="00C1060F" w:rsidP="00AD4F8F">
      <w:pPr>
        <w:jc w:val="both"/>
        <w:rPr>
          <w:sz w:val="24"/>
          <w:szCs w:val="24"/>
        </w:rPr>
      </w:pPr>
      <w:r w:rsidRPr="00C1060F">
        <w:rPr>
          <w:sz w:val="24"/>
          <w:szCs w:val="24"/>
        </w:rPr>
        <w:t xml:space="preserve">Analysis: The unsupervised approach shows significant limitations, particularly in distinguishing normal tissue from </w:t>
      </w:r>
      <w:r w:rsidR="00154F0D" w:rsidRPr="00C1060F">
        <w:rPr>
          <w:sz w:val="24"/>
          <w:szCs w:val="24"/>
        </w:rPr>
        <w:t>tumours</w:t>
      </w:r>
      <w:r w:rsidRPr="00C1060F">
        <w:rPr>
          <w:sz w:val="24"/>
          <w:szCs w:val="24"/>
        </w:rPr>
        <w:t xml:space="preserve">. While it can detect specific </w:t>
      </w:r>
      <w:r w:rsidR="00154F0D" w:rsidRPr="00C1060F">
        <w:rPr>
          <w:sz w:val="24"/>
          <w:szCs w:val="24"/>
        </w:rPr>
        <w:t>tumour</w:t>
      </w:r>
      <w:r w:rsidRPr="00C1060F">
        <w:rPr>
          <w:sz w:val="24"/>
          <w:szCs w:val="24"/>
        </w:rPr>
        <w:t xml:space="preserve"> types well, the extremely low performance on normal tissue makes this approach impractical for clinical applications.</w:t>
      </w:r>
    </w:p>
    <w:p w14:paraId="09507ECB" w14:textId="77777777" w:rsidR="005D402F" w:rsidRDefault="005D402F" w:rsidP="00AD4F8F">
      <w:pPr>
        <w:jc w:val="both"/>
        <w:rPr>
          <w:sz w:val="24"/>
          <w:szCs w:val="24"/>
        </w:rPr>
      </w:pPr>
    </w:p>
    <w:p w14:paraId="1EEBD4E2" w14:textId="77777777" w:rsidR="005D402F" w:rsidRDefault="005D402F" w:rsidP="00AD4F8F">
      <w:pPr>
        <w:jc w:val="both"/>
        <w:rPr>
          <w:sz w:val="24"/>
          <w:szCs w:val="24"/>
        </w:rPr>
      </w:pPr>
    </w:p>
    <w:p w14:paraId="58F8045B" w14:textId="701CE0E0" w:rsidR="00AD4F8F" w:rsidRPr="00AD4F8F" w:rsidRDefault="00AD4F8F" w:rsidP="00AD4F8F">
      <w:pPr>
        <w:jc w:val="both"/>
        <w:rPr>
          <w:sz w:val="24"/>
          <w:szCs w:val="24"/>
        </w:rPr>
      </w:pPr>
      <w:r w:rsidRPr="00AD4F8F">
        <w:rPr>
          <w:sz w:val="24"/>
          <w:szCs w:val="24"/>
        </w:rPr>
        <w:lastRenderedPageBreak/>
        <w:t xml:space="preserve">Insights from </w:t>
      </w:r>
      <w:proofErr w:type="spellStart"/>
      <w:r w:rsidR="003C240C">
        <w:rPr>
          <w:sz w:val="24"/>
          <w:szCs w:val="24"/>
        </w:rPr>
        <w:t>Unsupervised</w:t>
      </w:r>
      <w:r w:rsidRPr="00AD4F8F">
        <w:rPr>
          <w:sz w:val="24"/>
          <w:szCs w:val="24"/>
        </w:rPr>
        <w:t>KMeans</w:t>
      </w:r>
      <w:r w:rsidR="003C240C">
        <w:rPr>
          <w:sz w:val="24"/>
          <w:szCs w:val="24"/>
        </w:rPr>
        <w:t>Classifier</w:t>
      </w:r>
      <w:proofErr w:type="spellEnd"/>
      <w:r w:rsidRPr="00AD4F8F">
        <w:rPr>
          <w:sz w:val="24"/>
          <w:szCs w:val="24"/>
        </w:rPr>
        <w:t xml:space="preserve"> Failure</w:t>
      </w:r>
    </w:p>
    <w:p w14:paraId="53E2995B" w14:textId="4E82FEBB" w:rsidR="00AD4F8F" w:rsidRPr="00AD4F8F" w:rsidRDefault="00AD4F8F" w:rsidP="00AD4F8F">
      <w:pPr>
        <w:pStyle w:val="ListParagraph"/>
        <w:numPr>
          <w:ilvl w:val="0"/>
          <w:numId w:val="45"/>
        </w:numPr>
        <w:jc w:val="both"/>
      </w:pPr>
      <w:r w:rsidRPr="00AD4F8F">
        <w:t xml:space="preserve">The </w:t>
      </w:r>
      <w:proofErr w:type="spellStart"/>
      <w:r w:rsidRPr="00AD4F8F">
        <w:t>KMeans</w:t>
      </w:r>
      <w:proofErr w:type="spellEnd"/>
      <w:r w:rsidRPr="00AD4F8F">
        <w:t xml:space="preserve"> classifier performs poorly, especially for the '</w:t>
      </w:r>
      <w:proofErr w:type="spellStart"/>
      <w:r w:rsidR="009177DE" w:rsidRPr="00AD4F8F">
        <w:t>notumor</w:t>
      </w:r>
      <w:proofErr w:type="spellEnd"/>
      <w:r w:rsidRPr="00AD4F8F">
        <w:t xml:space="preserve">' category, which only has a 0.25% detection accuracy. This happens because </w:t>
      </w:r>
      <w:proofErr w:type="spellStart"/>
      <w:r w:rsidRPr="00AD4F8F">
        <w:t>KMeans</w:t>
      </w:r>
      <w:proofErr w:type="spellEnd"/>
      <w:r w:rsidRPr="00AD4F8F">
        <w:t xml:space="preserve"> cannot form distinct clusters for this class. </w:t>
      </w:r>
    </w:p>
    <w:p w14:paraId="37221592" w14:textId="6E9E23E3" w:rsidR="00AD4F8F" w:rsidRPr="00AD4F8F" w:rsidRDefault="00AD4F8F" w:rsidP="00AD4F8F">
      <w:pPr>
        <w:pStyle w:val="ListParagraph"/>
        <w:numPr>
          <w:ilvl w:val="0"/>
          <w:numId w:val="45"/>
        </w:numPr>
        <w:jc w:val="both"/>
      </w:pPr>
      <w:r>
        <w:t>This because of l</w:t>
      </w:r>
      <w:r w:rsidRPr="00AD4F8F">
        <w:t>ack of Label Supervision</w:t>
      </w:r>
      <w:r>
        <w:t xml:space="preserve">, </w:t>
      </w:r>
      <w:proofErr w:type="spellStart"/>
      <w:r w:rsidRPr="00AD4F8F">
        <w:t>KMeans</w:t>
      </w:r>
      <w:proofErr w:type="spellEnd"/>
      <w:r w:rsidRPr="00AD4F8F">
        <w:t xml:space="preserve"> doesn’t have label supervision, so it purely relies on feature distance to create clusters. If the feature space is not well separated between </w:t>
      </w:r>
      <w:r w:rsidR="009177DE" w:rsidRPr="00AD4F8F">
        <w:t>tumour</w:t>
      </w:r>
      <w:r w:rsidRPr="00AD4F8F">
        <w:t xml:space="preserve"> and non-</w:t>
      </w:r>
      <w:r w:rsidR="009177DE" w:rsidRPr="00AD4F8F">
        <w:t>tumour</w:t>
      </w:r>
      <w:r w:rsidRPr="00AD4F8F">
        <w:t xml:space="preserve"> cases, </w:t>
      </w:r>
      <w:proofErr w:type="spellStart"/>
      <w:r w:rsidRPr="00AD4F8F">
        <w:t>KMeans</w:t>
      </w:r>
      <w:proofErr w:type="spellEnd"/>
      <w:r w:rsidRPr="00AD4F8F">
        <w:t xml:space="preserve"> will misclassify them.</w:t>
      </w:r>
    </w:p>
    <w:p w14:paraId="65ABA210" w14:textId="02DAAA46" w:rsidR="00AD4F8F" w:rsidRDefault="00AD4F8F" w:rsidP="00AD4F8F">
      <w:pPr>
        <w:pStyle w:val="ListParagraph"/>
        <w:numPr>
          <w:ilvl w:val="0"/>
          <w:numId w:val="45"/>
        </w:numPr>
        <w:jc w:val="both"/>
      </w:pPr>
      <w:r w:rsidRPr="00AD4F8F">
        <w:t xml:space="preserve">Imbalanced Clusters: </w:t>
      </w:r>
      <w:proofErr w:type="spellStart"/>
      <w:r w:rsidRPr="00AD4F8F">
        <w:t>KMeans</w:t>
      </w:r>
      <w:proofErr w:type="spellEnd"/>
      <w:r w:rsidRPr="00AD4F8F">
        <w:t xml:space="preserve"> tends to form clusters of similar size, and if one class (e.g., </w:t>
      </w:r>
      <w:r w:rsidR="009177DE" w:rsidRPr="00AD4F8F">
        <w:t>tumours</w:t>
      </w:r>
      <w:r w:rsidRPr="00AD4F8F">
        <w:t>) dominates, it could force non-</w:t>
      </w:r>
      <w:r w:rsidR="009177DE" w:rsidRPr="00AD4F8F">
        <w:t>tumour</w:t>
      </w:r>
      <w:r w:rsidRPr="00AD4F8F">
        <w:t xml:space="preserve"> images into a misclassified cluster.</w:t>
      </w:r>
    </w:p>
    <w:p w14:paraId="4D24B274" w14:textId="2A439F05" w:rsidR="003C240C" w:rsidRPr="00EF2E7D" w:rsidRDefault="003C240C" w:rsidP="00AD4F8F">
      <w:pPr>
        <w:pStyle w:val="ListParagraph"/>
        <w:numPr>
          <w:ilvl w:val="0"/>
          <w:numId w:val="45"/>
        </w:numPr>
        <w:jc w:val="both"/>
      </w:pPr>
      <w:r>
        <w:t>Only a simple unsupervised was made as the computational time for choosing appropriate thresholds while processing large amounts of images was very high.</w:t>
      </w:r>
    </w:p>
    <w:p w14:paraId="742AC7A8" w14:textId="77777777" w:rsidR="00AD4F8F" w:rsidRDefault="00AD4F8F" w:rsidP="00AD4F8F">
      <w:pPr>
        <w:jc w:val="both"/>
        <w:rPr>
          <w:sz w:val="28"/>
          <w:szCs w:val="28"/>
        </w:rPr>
      </w:pPr>
    </w:p>
    <w:p w14:paraId="6F744047" w14:textId="39D6B550" w:rsidR="00AD4F8F" w:rsidRPr="00AD4F8F" w:rsidRDefault="00AD4F8F" w:rsidP="00AD4F8F">
      <w:pPr>
        <w:pBdr>
          <w:bottom w:val="single" w:sz="4" w:space="1" w:color="auto"/>
        </w:pBdr>
        <w:jc w:val="both"/>
        <w:rPr>
          <w:b/>
          <w:bCs/>
          <w:sz w:val="28"/>
          <w:szCs w:val="28"/>
        </w:rPr>
      </w:pPr>
      <w:r w:rsidRPr="00AD4F8F">
        <w:rPr>
          <w:b/>
          <w:bCs/>
          <w:sz w:val="28"/>
          <w:szCs w:val="28"/>
        </w:rPr>
        <w:t>15. Conclusion</w:t>
      </w:r>
    </w:p>
    <w:p w14:paraId="10DE0107" w14:textId="77777777" w:rsidR="00393432" w:rsidRDefault="00393432" w:rsidP="00AD4F8F">
      <w:pPr>
        <w:jc w:val="both"/>
        <w:rPr>
          <w:sz w:val="24"/>
          <w:szCs w:val="24"/>
        </w:rPr>
      </w:pPr>
    </w:p>
    <w:p w14:paraId="591FC1C3" w14:textId="3688183A" w:rsidR="00393432" w:rsidRPr="00393432" w:rsidRDefault="00393432" w:rsidP="00393432">
      <w:pPr>
        <w:jc w:val="both"/>
      </w:pPr>
      <w:r w:rsidRPr="00393432">
        <w:t xml:space="preserve">This project aimed to explore both supervised and unsupervised approaches for brain </w:t>
      </w:r>
      <w:r w:rsidR="006221B4" w:rsidRPr="00393432">
        <w:t>tumour</w:t>
      </w:r>
      <w:r w:rsidRPr="00393432">
        <w:t xml:space="preserve"> detection, combining GAN-based anomaly detection </w:t>
      </w:r>
      <w:r w:rsidR="006221B4">
        <w:t>with classifiers</w:t>
      </w:r>
      <w:r w:rsidRPr="00393432">
        <w:t xml:space="preserve">. </w:t>
      </w:r>
      <w:r w:rsidR="006221B4">
        <w:t>W</w:t>
      </w:r>
      <w:r w:rsidRPr="00393432">
        <w:t>e implemented a GAN model to generate normal brain MRI images, intending to detect anomalies associated with tumours. While the GAN approach showed promise for anomaly detection, particularly in handling axial view images, the unsupervised models based solely on the generator and discriminator did not yield satisfactory results.</w:t>
      </w:r>
    </w:p>
    <w:p w14:paraId="625F7A58" w14:textId="3C7EAE57" w:rsidR="006221B4" w:rsidRPr="00393432" w:rsidRDefault="00393432" w:rsidP="006221B4">
      <w:pPr>
        <w:jc w:val="both"/>
      </w:pPr>
      <w:r>
        <w:t xml:space="preserve">The results of hybrid model, using GAN with Supervised Classifiers did yield slightly better results but, these are not good enough especially in the case medical imaging. One of the main </w:t>
      </w:r>
      <w:r w:rsidR="006221B4">
        <w:t>reasons for this the GAN model being trained only on the axial MRIs. T</w:t>
      </w:r>
      <w:r>
        <w:t>he computational cost and time</w:t>
      </w:r>
      <w:r w:rsidR="006221B4">
        <w:t xml:space="preserve"> required</w:t>
      </w:r>
      <w:r>
        <w:t xml:space="preserve"> to train GAN model on different orientations of MRIs</w:t>
      </w:r>
      <w:r w:rsidR="006221B4">
        <w:t xml:space="preserve"> i.e. axial, sagittal, coronal is very high. </w:t>
      </w:r>
      <w:r w:rsidR="006221B4" w:rsidRPr="00393432">
        <w:t>Addressing multi-view image classification is an area for future improvement.</w:t>
      </w:r>
    </w:p>
    <w:p w14:paraId="3C940D38" w14:textId="5D813553" w:rsidR="00393432" w:rsidRPr="00393432" w:rsidRDefault="006221B4" w:rsidP="006221B4">
      <w:pPr>
        <w:jc w:val="both"/>
      </w:pPr>
      <w:r>
        <w:t xml:space="preserve">Both </w:t>
      </w:r>
      <w:r w:rsidR="009177DE">
        <w:t>the CNN</w:t>
      </w:r>
      <w:r>
        <w:t xml:space="preserve"> and </w:t>
      </w:r>
      <w:proofErr w:type="spellStart"/>
      <w:r>
        <w:t>ResNet</w:t>
      </w:r>
      <w:proofErr w:type="spellEnd"/>
      <w:r>
        <w:t xml:space="preserve"> models demonstrated strong performance in brain tumour detection. Their success can be attributed to several key factors. The basic CNN, with its straightforward architecture, excelled at extracting essential features from MRI images, capturing patterns associated with tumour characteristics. Its simplicity allowed for efficient training while maintaining a good balance between model complexity and generalization. The </w:t>
      </w:r>
      <w:proofErr w:type="spellStart"/>
      <w:r>
        <w:t>ResNet</w:t>
      </w:r>
      <w:proofErr w:type="spellEnd"/>
      <w:r>
        <w:t xml:space="preserve"> model, on the other hand, performed exceptionally well due to its deeper architecture and the introduction of residual connections</w:t>
      </w:r>
    </w:p>
    <w:p w14:paraId="0939CE21" w14:textId="44736AB1" w:rsidR="00AD4F8F" w:rsidRPr="00AD4F8F" w:rsidRDefault="00393432" w:rsidP="00393432">
      <w:pPr>
        <w:jc w:val="both"/>
      </w:pPr>
      <w:r w:rsidRPr="00393432">
        <w:t>Overall, t</w:t>
      </w:r>
      <w:r w:rsidR="006221B4">
        <w:t xml:space="preserve">his project provides good insights and solid foundation into GAN based anomaly detection </w:t>
      </w:r>
      <w:r w:rsidRPr="00393432">
        <w:t xml:space="preserve">for brain </w:t>
      </w:r>
      <w:r w:rsidR="006221B4" w:rsidRPr="00393432">
        <w:t>tumour</w:t>
      </w:r>
      <w:r w:rsidRPr="00393432">
        <w:t xml:space="preserve"> detection, combining anomaly detection with</w:t>
      </w:r>
      <w:r w:rsidR="009177DE">
        <w:t xml:space="preserve"> classifiers</w:t>
      </w:r>
      <w:r w:rsidRPr="00393432">
        <w:t>. Further enhancements could involve training models on all three MRI views</w:t>
      </w:r>
      <w:r w:rsidR="006221B4">
        <w:t xml:space="preserve">, </w:t>
      </w:r>
      <w:r w:rsidRPr="00393432">
        <w:t xml:space="preserve">optimizing the unsupervised models to better capture </w:t>
      </w:r>
      <w:r w:rsidR="006221B4" w:rsidRPr="00393432">
        <w:t>tumour</w:t>
      </w:r>
      <w:r w:rsidRPr="00393432">
        <w:t>-specific anomalies</w:t>
      </w:r>
      <w:r w:rsidR="009177DE">
        <w:t xml:space="preserve"> and process the anomaly thresholds much faster and reduce the computational times.</w:t>
      </w:r>
    </w:p>
    <w:p w14:paraId="650A392A" w14:textId="77777777" w:rsidR="00805777" w:rsidRDefault="00805777" w:rsidP="00AD4F8F">
      <w:pPr>
        <w:jc w:val="both"/>
      </w:pPr>
      <w:r>
        <w:br/>
      </w:r>
      <w:r>
        <w:br/>
      </w:r>
      <w:r>
        <w:br/>
      </w:r>
      <w:r>
        <w:br/>
      </w:r>
    </w:p>
    <w:p w14:paraId="45E8B863" w14:textId="070B8E95" w:rsidR="001D47D5" w:rsidRPr="00574DBD" w:rsidRDefault="001D47D5" w:rsidP="00AD4F8F">
      <w:pPr>
        <w:jc w:val="both"/>
        <w:rPr>
          <w:b/>
          <w:bCs/>
          <w:sz w:val="28"/>
          <w:szCs w:val="28"/>
        </w:rPr>
      </w:pPr>
      <w:r w:rsidRPr="00574DBD">
        <w:rPr>
          <w:b/>
          <w:bCs/>
          <w:sz w:val="28"/>
          <w:szCs w:val="28"/>
        </w:rPr>
        <w:lastRenderedPageBreak/>
        <w:t>GAN Model Outputs and Anomaly Detection Visualisation</w:t>
      </w:r>
    </w:p>
    <w:tbl>
      <w:tblPr>
        <w:tblStyle w:val="TableGrid"/>
        <w:tblW w:w="0" w:type="auto"/>
        <w:tblLook w:val="04A0" w:firstRow="1" w:lastRow="0" w:firstColumn="1" w:lastColumn="0" w:noHBand="0" w:noVBand="1"/>
      </w:tblPr>
      <w:tblGrid>
        <w:gridCol w:w="4547"/>
        <w:gridCol w:w="4469"/>
      </w:tblGrid>
      <w:tr w:rsidR="00805777" w14:paraId="01635EB6" w14:textId="77777777" w:rsidTr="00805777">
        <w:tc>
          <w:tcPr>
            <w:tcW w:w="4508" w:type="dxa"/>
          </w:tcPr>
          <w:p w14:paraId="4768C5EB" w14:textId="05D7E820" w:rsidR="00805777" w:rsidRDefault="00805777" w:rsidP="00805777">
            <w:pPr>
              <w:jc w:val="center"/>
            </w:pPr>
            <w:r>
              <w:rPr>
                <w:noProof/>
              </w:rPr>
              <w:drawing>
                <wp:inline distT="0" distB="0" distL="0" distR="0" wp14:anchorId="46F0C108" wp14:editId="0C3F0D5D">
                  <wp:extent cx="1498600" cy="1676917"/>
                  <wp:effectExtent l="0" t="0" r="6350" b="0"/>
                  <wp:docPr id="11043543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54322" name="Picture 11043543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13034" cy="1693068"/>
                          </a:xfrm>
                          <a:prstGeom prst="rect">
                            <a:avLst/>
                          </a:prstGeom>
                        </pic:spPr>
                      </pic:pic>
                    </a:graphicData>
                  </a:graphic>
                </wp:inline>
              </w:drawing>
            </w:r>
          </w:p>
        </w:tc>
        <w:tc>
          <w:tcPr>
            <w:tcW w:w="4508" w:type="dxa"/>
          </w:tcPr>
          <w:p w14:paraId="197D9254" w14:textId="08C1479A" w:rsidR="00805777" w:rsidRDefault="00805777" w:rsidP="00805777">
            <w:pPr>
              <w:jc w:val="center"/>
            </w:pPr>
            <w:r>
              <w:rPr>
                <w:noProof/>
              </w:rPr>
              <w:drawing>
                <wp:inline distT="0" distB="0" distL="0" distR="0" wp14:anchorId="79E4A24D" wp14:editId="2AF2BEF1">
                  <wp:extent cx="2567950" cy="1670050"/>
                  <wp:effectExtent l="0" t="0" r="3810" b="6350"/>
                  <wp:docPr id="1220152307" name="Picture 14" descr="A graph of distribution of anomaly sco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52307" name="Picture 14" descr="A graph of distribution of anomaly score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06945" cy="1695410"/>
                          </a:xfrm>
                          <a:prstGeom prst="rect">
                            <a:avLst/>
                          </a:prstGeom>
                        </pic:spPr>
                      </pic:pic>
                    </a:graphicData>
                  </a:graphic>
                </wp:inline>
              </w:drawing>
            </w:r>
          </w:p>
        </w:tc>
      </w:tr>
      <w:tr w:rsidR="00805777" w14:paraId="70B72805" w14:textId="77777777" w:rsidTr="00805777">
        <w:tc>
          <w:tcPr>
            <w:tcW w:w="4508" w:type="dxa"/>
          </w:tcPr>
          <w:p w14:paraId="5C351673" w14:textId="664EE5CC" w:rsidR="00805777" w:rsidRDefault="00805777" w:rsidP="00805777">
            <w:r>
              <w:rPr>
                <w:noProof/>
              </w:rPr>
              <w:drawing>
                <wp:inline distT="0" distB="0" distL="0" distR="0" wp14:anchorId="7BD2A5F0" wp14:editId="616997D5">
                  <wp:extent cx="2750369" cy="1638300"/>
                  <wp:effectExtent l="0" t="0" r="0" b="0"/>
                  <wp:docPr id="878418534" name="Picture 15" descr="A collage of images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18534" name="Picture 15" descr="A collage of images of a brain&#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6311" cy="1653753"/>
                          </a:xfrm>
                          <a:prstGeom prst="rect">
                            <a:avLst/>
                          </a:prstGeom>
                        </pic:spPr>
                      </pic:pic>
                    </a:graphicData>
                  </a:graphic>
                </wp:inline>
              </w:drawing>
            </w:r>
          </w:p>
        </w:tc>
        <w:tc>
          <w:tcPr>
            <w:tcW w:w="4508" w:type="dxa"/>
          </w:tcPr>
          <w:p w14:paraId="7BAB2BAB" w14:textId="1FF8B1EF" w:rsidR="00805777" w:rsidRDefault="00805777" w:rsidP="00AD4F8F">
            <w:pPr>
              <w:jc w:val="both"/>
            </w:pPr>
            <w:r>
              <w:rPr>
                <w:noProof/>
              </w:rPr>
              <w:drawing>
                <wp:inline distT="0" distB="0" distL="0" distR="0" wp14:anchorId="22CEED53" wp14:editId="2629AB33">
                  <wp:extent cx="2692282" cy="1629807"/>
                  <wp:effectExtent l="0" t="0" r="0" b="8890"/>
                  <wp:docPr id="1346385526" name="Picture 16" descr="A collage of images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85526" name="Picture 16" descr="A collage of images of a brai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54194" cy="1667286"/>
                          </a:xfrm>
                          <a:prstGeom prst="rect">
                            <a:avLst/>
                          </a:prstGeom>
                        </pic:spPr>
                      </pic:pic>
                    </a:graphicData>
                  </a:graphic>
                </wp:inline>
              </w:drawing>
            </w:r>
          </w:p>
        </w:tc>
      </w:tr>
    </w:tbl>
    <w:p w14:paraId="5240166A" w14:textId="77777777" w:rsidR="00F73C69" w:rsidRDefault="00F73C69" w:rsidP="00AD4F8F">
      <w:pPr>
        <w:jc w:val="both"/>
      </w:pPr>
    </w:p>
    <w:p w14:paraId="4F1A0188" w14:textId="77777777" w:rsidR="00574DBD" w:rsidRDefault="00574DBD" w:rsidP="00AD4F8F">
      <w:pPr>
        <w:jc w:val="both"/>
      </w:pPr>
    </w:p>
    <w:p w14:paraId="22B505C2" w14:textId="73E7D348" w:rsidR="00574DBD" w:rsidRPr="00574DBD" w:rsidRDefault="00574DBD" w:rsidP="00AD4F8F">
      <w:pPr>
        <w:jc w:val="both"/>
        <w:rPr>
          <w:b/>
          <w:bCs/>
          <w:sz w:val="28"/>
          <w:szCs w:val="28"/>
        </w:rPr>
      </w:pPr>
      <w:r w:rsidRPr="00574DBD">
        <w:rPr>
          <w:b/>
          <w:bCs/>
          <w:sz w:val="28"/>
          <w:szCs w:val="28"/>
        </w:rPr>
        <w:t>Baseline CNN</w:t>
      </w:r>
    </w:p>
    <w:p w14:paraId="0C115001" w14:textId="7B32820A" w:rsidR="00574DBD" w:rsidRDefault="00574DBD" w:rsidP="00AD4F8F">
      <w:pPr>
        <w:jc w:val="both"/>
      </w:pPr>
      <w:r>
        <w:rPr>
          <w:noProof/>
        </w:rPr>
        <w:drawing>
          <wp:inline distT="0" distB="0" distL="0" distR="0" wp14:anchorId="6B07115B" wp14:editId="27D85AD7">
            <wp:extent cx="5734050" cy="1765300"/>
            <wp:effectExtent l="0" t="0" r="0" b="6350"/>
            <wp:docPr id="1416026555" name="Picture 6" descr="A graph of a lin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26555" name="Picture 6" descr="A graph of a line and a line&#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5747962" cy="1769583"/>
                    </a:xfrm>
                    <a:prstGeom prst="rect">
                      <a:avLst/>
                    </a:prstGeom>
                  </pic:spPr>
                </pic:pic>
              </a:graphicData>
            </a:graphic>
          </wp:inline>
        </w:drawing>
      </w:r>
    </w:p>
    <w:p w14:paraId="2BEB1516" w14:textId="77777777" w:rsidR="00574DBD" w:rsidRDefault="00574DBD" w:rsidP="00AD4F8F">
      <w:pPr>
        <w:jc w:val="both"/>
      </w:pPr>
    </w:p>
    <w:p w14:paraId="512C772E" w14:textId="01E6BEAF" w:rsidR="00574DBD" w:rsidRPr="00574DBD" w:rsidRDefault="00574DBD" w:rsidP="00AD4F8F">
      <w:pPr>
        <w:jc w:val="both"/>
        <w:rPr>
          <w:b/>
          <w:bCs/>
          <w:sz w:val="28"/>
          <w:szCs w:val="28"/>
        </w:rPr>
      </w:pPr>
      <w:r w:rsidRPr="00574DBD">
        <w:rPr>
          <w:b/>
          <w:bCs/>
          <w:noProof/>
          <w:sz w:val="28"/>
          <w:szCs w:val="28"/>
        </w:rPr>
        <w:drawing>
          <wp:anchor distT="0" distB="0" distL="114300" distR="114300" simplePos="0" relativeHeight="251664384" behindDoc="1" locked="0" layoutInCell="1" allowOverlap="1" wp14:anchorId="0494DB35" wp14:editId="0C2DEFFB">
            <wp:simplePos x="0" y="0"/>
            <wp:positionH relativeFrom="margin">
              <wp:align>right</wp:align>
            </wp:positionH>
            <wp:positionV relativeFrom="paragraph">
              <wp:posOffset>285115</wp:posOffset>
            </wp:positionV>
            <wp:extent cx="5727700" cy="1722755"/>
            <wp:effectExtent l="0" t="0" r="6350" b="0"/>
            <wp:wrapTopAndBottom/>
            <wp:docPr id="19938770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77040" name="Picture 1993877040"/>
                    <pic:cNvPicPr/>
                  </pic:nvPicPr>
                  <pic:blipFill>
                    <a:blip r:embed="rId21">
                      <a:extLst>
                        <a:ext uri="{28A0092B-C50C-407E-A947-70E740481C1C}">
                          <a14:useLocalDpi xmlns:a14="http://schemas.microsoft.com/office/drawing/2010/main" val="0"/>
                        </a:ext>
                      </a:extLst>
                    </a:blip>
                    <a:stretch>
                      <a:fillRect/>
                    </a:stretch>
                  </pic:blipFill>
                  <pic:spPr>
                    <a:xfrm>
                      <a:off x="0" y="0"/>
                      <a:ext cx="5727700" cy="172275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574DBD">
        <w:rPr>
          <w:b/>
          <w:bCs/>
          <w:sz w:val="28"/>
          <w:szCs w:val="28"/>
        </w:rPr>
        <w:t>ResNet</w:t>
      </w:r>
      <w:proofErr w:type="spellEnd"/>
    </w:p>
    <w:p w14:paraId="4FA6946D" w14:textId="77777777" w:rsidR="00574DBD" w:rsidRDefault="00574DBD" w:rsidP="00AD4F8F">
      <w:pPr>
        <w:jc w:val="both"/>
      </w:pPr>
    </w:p>
    <w:p w14:paraId="1CFCB984" w14:textId="64E566D3" w:rsidR="00574DBD" w:rsidRPr="00574DBD" w:rsidRDefault="00154F0D" w:rsidP="00AD4F8F">
      <w:pPr>
        <w:jc w:val="both"/>
        <w:rPr>
          <w:b/>
          <w:bCs/>
          <w:sz w:val="28"/>
          <w:szCs w:val="28"/>
        </w:rPr>
      </w:pPr>
      <w:r w:rsidRPr="00574DBD">
        <w:rPr>
          <w:b/>
          <w:bCs/>
          <w:sz w:val="28"/>
          <w:szCs w:val="28"/>
        </w:rPr>
        <w:t>GAN with CNN Classifier</w:t>
      </w:r>
    </w:p>
    <w:p w14:paraId="1C781EC9" w14:textId="218B3B90" w:rsidR="00F73C69" w:rsidRDefault="00154F0D" w:rsidP="00AD4F8F">
      <w:pPr>
        <w:jc w:val="both"/>
      </w:pPr>
      <w:r>
        <w:rPr>
          <w:noProof/>
        </w:rPr>
        <w:drawing>
          <wp:inline distT="0" distB="0" distL="0" distR="0" wp14:anchorId="6A6E7E3A" wp14:editId="79409040">
            <wp:extent cx="5793405" cy="1860550"/>
            <wp:effectExtent l="0" t="0" r="0" b="6350"/>
            <wp:docPr id="1528565841" name="Picture 4"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65841" name="Picture 4" descr="A graph of a line graph&#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5802581" cy="1863497"/>
                    </a:xfrm>
                    <a:prstGeom prst="rect">
                      <a:avLst/>
                    </a:prstGeom>
                  </pic:spPr>
                </pic:pic>
              </a:graphicData>
            </a:graphic>
          </wp:inline>
        </w:drawing>
      </w:r>
    </w:p>
    <w:p w14:paraId="18095E22" w14:textId="77777777" w:rsidR="00574DBD" w:rsidRPr="00574DBD" w:rsidRDefault="00574DBD" w:rsidP="00AD4F8F">
      <w:pPr>
        <w:jc w:val="both"/>
        <w:rPr>
          <w:b/>
          <w:bCs/>
          <w:sz w:val="28"/>
          <w:szCs w:val="28"/>
        </w:rPr>
      </w:pPr>
    </w:p>
    <w:p w14:paraId="3F6F5063" w14:textId="3CEAD565" w:rsidR="00F73C69" w:rsidRPr="00574DBD" w:rsidRDefault="00574DBD" w:rsidP="00AD4F8F">
      <w:pPr>
        <w:jc w:val="both"/>
        <w:rPr>
          <w:b/>
          <w:bCs/>
          <w:sz w:val="28"/>
          <w:szCs w:val="28"/>
        </w:rPr>
      </w:pPr>
      <w:r w:rsidRPr="00574DBD">
        <w:rPr>
          <w:b/>
          <w:bCs/>
          <w:sz w:val="28"/>
          <w:szCs w:val="28"/>
        </w:rPr>
        <w:t xml:space="preserve">GAN with </w:t>
      </w:r>
      <w:proofErr w:type="spellStart"/>
      <w:r w:rsidRPr="00574DBD">
        <w:rPr>
          <w:b/>
          <w:bCs/>
          <w:sz w:val="28"/>
          <w:szCs w:val="28"/>
        </w:rPr>
        <w:t>ResNet</w:t>
      </w:r>
      <w:proofErr w:type="spellEnd"/>
      <w:r w:rsidRPr="00574DBD">
        <w:rPr>
          <w:b/>
          <w:bCs/>
          <w:sz w:val="28"/>
          <w:szCs w:val="28"/>
        </w:rPr>
        <w:t xml:space="preserve"> Classifier</w:t>
      </w:r>
    </w:p>
    <w:p w14:paraId="26172FE6" w14:textId="17A98ED5" w:rsidR="00574DBD" w:rsidRDefault="00574DBD" w:rsidP="00AD4F8F">
      <w:pPr>
        <w:jc w:val="both"/>
      </w:pPr>
      <w:r>
        <w:rPr>
          <w:noProof/>
        </w:rPr>
        <w:drawing>
          <wp:inline distT="0" distB="0" distL="0" distR="0" wp14:anchorId="5ED942A4" wp14:editId="557A1FE2">
            <wp:extent cx="5793105" cy="2460754"/>
            <wp:effectExtent l="0" t="0" r="0" b="0"/>
            <wp:docPr id="1619201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01077" name="Picture 1619201077"/>
                    <pic:cNvPicPr/>
                  </pic:nvPicPr>
                  <pic:blipFill>
                    <a:blip r:embed="rId23">
                      <a:extLst>
                        <a:ext uri="{28A0092B-C50C-407E-A947-70E740481C1C}">
                          <a14:useLocalDpi xmlns:a14="http://schemas.microsoft.com/office/drawing/2010/main" val="0"/>
                        </a:ext>
                      </a:extLst>
                    </a:blip>
                    <a:stretch>
                      <a:fillRect/>
                    </a:stretch>
                  </pic:blipFill>
                  <pic:spPr>
                    <a:xfrm>
                      <a:off x="0" y="0"/>
                      <a:ext cx="5803546" cy="2465189"/>
                    </a:xfrm>
                    <a:prstGeom prst="rect">
                      <a:avLst/>
                    </a:prstGeom>
                  </pic:spPr>
                </pic:pic>
              </a:graphicData>
            </a:graphic>
          </wp:inline>
        </w:drawing>
      </w:r>
    </w:p>
    <w:p w14:paraId="3B8D8050" w14:textId="77777777" w:rsidR="00F73C69" w:rsidRDefault="00F73C69" w:rsidP="00AD4F8F">
      <w:pPr>
        <w:jc w:val="both"/>
      </w:pPr>
    </w:p>
    <w:p w14:paraId="5104A221" w14:textId="77777777" w:rsidR="00574DBD" w:rsidRDefault="00574DBD" w:rsidP="00AD4F8F">
      <w:pPr>
        <w:jc w:val="both"/>
      </w:pPr>
    </w:p>
    <w:p w14:paraId="798438E2" w14:textId="77777777" w:rsidR="00574DBD" w:rsidRDefault="00574DBD" w:rsidP="00AD4F8F">
      <w:pPr>
        <w:jc w:val="both"/>
      </w:pPr>
    </w:p>
    <w:p w14:paraId="3FD06DC6" w14:textId="77777777" w:rsidR="00574DBD" w:rsidRDefault="00574DBD" w:rsidP="00AD4F8F">
      <w:pPr>
        <w:jc w:val="both"/>
      </w:pPr>
    </w:p>
    <w:p w14:paraId="169067B7" w14:textId="77777777" w:rsidR="00574DBD" w:rsidRDefault="00574DBD" w:rsidP="00AD4F8F">
      <w:pPr>
        <w:jc w:val="both"/>
      </w:pPr>
    </w:p>
    <w:p w14:paraId="1DC15D07" w14:textId="77777777" w:rsidR="00574DBD" w:rsidRDefault="00574DBD" w:rsidP="00AD4F8F">
      <w:pPr>
        <w:jc w:val="both"/>
      </w:pPr>
    </w:p>
    <w:p w14:paraId="7B6BF1F5" w14:textId="77777777" w:rsidR="00574DBD" w:rsidRDefault="00574DBD" w:rsidP="00AD4F8F">
      <w:pPr>
        <w:jc w:val="both"/>
      </w:pPr>
    </w:p>
    <w:p w14:paraId="464BC7CB" w14:textId="77777777" w:rsidR="00574DBD" w:rsidRDefault="00574DBD" w:rsidP="00AD4F8F">
      <w:pPr>
        <w:jc w:val="both"/>
      </w:pPr>
    </w:p>
    <w:p w14:paraId="04F0803C" w14:textId="77777777" w:rsidR="00574DBD" w:rsidRDefault="00574DBD" w:rsidP="00AD4F8F">
      <w:pPr>
        <w:jc w:val="both"/>
      </w:pPr>
    </w:p>
    <w:p w14:paraId="1856EA55" w14:textId="77777777" w:rsidR="00574DBD" w:rsidRDefault="00574DBD" w:rsidP="00AD4F8F">
      <w:pPr>
        <w:jc w:val="both"/>
      </w:pPr>
    </w:p>
    <w:p w14:paraId="15D86BAA" w14:textId="77777777" w:rsidR="00574DBD" w:rsidRDefault="00574DBD" w:rsidP="00AD4F8F">
      <w:pPr>
        <w:jc w:val="both"/>
      </w:pPr>
    </w:p>
    <w:p w14:paraId="592C178F" w14:textId="77777777" w:rsidR="00574DBD" w:rsidRDefault="00574DBD" w:rsidP="00AD4F8F">
      <w:pPr>
        <w:jc w:val="both"/>
      </w:pPr>
    </w:p>
    <w:p w14:paraId="12B02061" w14:textId="1D1C13B0" w:rsidR="00805777" w:rsidRPr="00574DBD" w:rsidRDefault="00805777" w:rsidP="00AD4F8F">
      <w:pPr>
        <w:jc w:val="both"/>
        <w:rPr>
          <w:b/>
          <w:bCs/>
          <w:sz w:val="28"/>
          <w:szCs w:val="28"/>
        </w:rPr>
      </w:pPr>
      <w:r w:rsidRPr="00574DBD">
        <w:rPr>
          <w:b/>
          <w:bCs/>
          <w:sz w:val="28"/>
          <w:szCs w:val="28"/>
        </w:rPr>
        <w:t xml:space="preserve">Deployment On </w:t>
      </w:r>
      <w:proofErr w:type="spellStart"/>
      <w:r w:rsidRPr="00574DBD">
        <w:rPr>
          <w:b/>
          <w:bCs/>
          <w:sz w:val="28"/>
          <w:szCs w:val="28"/>
        </w:rPr>
        <w:t>HuggingFace</w:t>
      </w:r>
      <w:proofErr w:type="spellEnd"/>
    </w:p>
    <w:p w14:paraId="49515391" w14:textId="77777777" w:rsidR="00574DBD" w:rsidRPr="00393432" w:rsidRDefault="00574DBD" w:rsidP="00AD4F8F">
      <w:pPr>
        <w:jc w:val="both"/>
      </w:pPr>
    </w:p>
    <w:tbl>
      <w:tblPr>
        <w:tblStyle w:val="TableGrid"/>
        <w:tblW w:w="0" w:type="auto"/>
        <w:tblLook w:val="04A0" w:firstRow="1" w:lastRow="0" w:firstColumn="1" w:lastColumn="0" w:noHBand="0" w:noVBand="1"/>
      </w:tblPr>
      <w:tblGrid>
        <w:gridCol w:w="4395"/>
        <w:gridCol w:w="4621"/>
      </w:tblGrid>
      <w:tr w:rsidR="00805777" w14:paraId="386CF07E" w14:textId="77777777" w:rsidTr="00805777">
        <w:tc>
          <w:tcPr>
            <w:tcW w:w="4508" w:type="dxa"/>
          </w:tcPr>
          <w:p w14:paraId="3CBE154B" w14:textId="49B0C871" w:rsidR="00805777" w:rsidRDefault="00805777" w:rsidP="00AD4F8F">
            <w:pPr>
              <w:jc w:val="both"/>
            </w:pPr>
            <w:r>
              <w:rPr>
                <w:noProof/>
              </w:rPr>
              <w:drawing>
                <wp:inline distT="0" distB="0" distL="0" distR="0" wp14:anchorId="1E068008" wp14:editId="756105D5">
                  <wp:extent cx="2720689" cy="1530350"/>
                  <wp:effectExtent l="0" t="0" r="3810" b="0"/>
                  <wp:docPr id="1143011842"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11842" name="Picture 9"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27602" cy="1534238"/>
                          </a:xfrm>
                          <a:prstGeom prst="rect">
                            <a:avLst/>
                          </a:prstGeom>
                        </pic:spPr>
                      </pic:pic>
                    </a:graphicData>
                  </a:graphic>
                </wp:inline>
              </w:drawing>
            </w:r>
          </w:p>
        </w:tc>
        <w:tc>
          <w:tcPr>
            <w:tcW w:w="4508" w:type="dxa"/>
          </w:tcPr>
          <w:p w14:paraId="6343BB15" w14:textId="185E98B6" w:rsidR="00805777" w:rsidRDefault="00805777" w:rsidP="00AD4F8F">
            <w:pPr>
              <w:jc w:val="both"/>
            </w:pPr>
            <w:r>
              <w:rPr>
                <w:noProof/>
              </w:rPr>
              <w:drawing>
                <wp:inline distT="0" distB="0" distL="0" distR="0" wp14:anchorId="00153FAF" wp14:editId="0F817B39">
                  <wp:extent cx="2878880" cy="1619330"/>
                  <wp:effectExtent l="0" t="0" r="0" b="0"/>
                  <wp:docPr id="39202970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29700" name="Picture 10"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78880" cy="1619330"/>
                          </a:xfrm>
                          <a:prstGeom prst="rect">
                            <a:avLst/>
                          </a:prstGeom>
                        </pic:spPr>
                      </pic:pic>
                    </a:graphicData>
                  </a:graphic>
                </wp:inline>
              </w:drawing>
            </w:r>
          </w:p>
        </w:tc>
      </w:tr>
      <w:tr w:rsidR="00805777" w14:paraId="1090196C" w14:textId="77777777" w:rsidTr="00805777">
        <w:tc>
          <w:tcPr>
            <w:tcW w:w="4508" w:type="dxa"/>
          </w:tcPr>
          <w:p w14:paraId="4652DFC6" w14:textId="6FEB0CB0" w:rsidR="00805777" w:rsidRDefault="00805777" w:rsidP="00AD4F8F">
            <w:pPr>
              <w:jc w:val="both"/>
            </w:pPr>
            <w:r>
              <w:rPr>
                <w:noProof/>
              </w:rPr>
              <w:drawing>
                <wp:inline distT="0" distB="0" distL="0" distR="0" wp14:anchorId="2752BBFE" wp14:editId="15F267B6">
                  <wp:extent cx="2730500" cy="1535868"/>
                  <wp:effectExtent l="0" t="0" r="0" b="7620"/>
                  <wp:docPr id="187343202" name="Picture 1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3202" name="Picture 11" descr="A screenshot of a computer screen&#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30500" cy="1535868"/>
                          </a:xfrm>
                          <a:prstGeom prst="rect">
                            <a:avLst/>
                          </a:prstGeom>
                        </pic:spPr>
                      </pic:pic>
                    </a:graphicData>
                  </a:graphic>
                </wp:inline>
              </w:drawing>
            </w:r>
          </w:p>
        </w:tc>
        <w:tc>
          <w:tcPr>
            <w:tcW w:w="4508" w:type="dxa"/>
          </w:tcPr>
          <w:p w14:paraId="745F8C23" w14:textId="4E0FB33E" w:rsidR="00805777" w:rsidRDefault="00805777" w:rsidP="00AD4F8F">
            <w:pPr>
              <w:jc w:val="both"/>
            </w:pPr>
            <w:r>
              <w:rPr>
                <w:noProof/>
              </w:rPr>
              <w:drawing>
                <wp:inline distT="0" distB="0" distL="0" distR="0" wp14:anchorId="4B5C3EFE" wp14:editId="679D3B22">
                  <wp:extent cx="2831465" cy="1543050"/>
                  <wp:effectExtent l="0" t="0" r="6985" b="0"/>
                  <wp:docPr id="1378991262" name="Picture 1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91262" name="Picture 12" descr="A screenshot of a computer screen&#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10156" cy="1585934"/>
                          </a:xfrm>
                          <a:prstGeom prst="rect">
                            <a:avLst/>
                          </a:prstGeom>
                        </pic:spPr>
                      </pic:pic>
                    </a:graphicData>
                  </a:graphic>
                </wp:inline>
              </w:drawing>
            </w:r>
          </w:p>
        </w:tc>
      </w:tr>
    </w:tbl>
    <w:p w14:paraId="1CB2BD8B" w14:textId="30CF1046" w:rsidR="007713B1" w:rsidRPr="00393432" w:rsidRDefault="007713B1" w:rsidP="00AD4F8F">
      <w:pPr>
        <w:jc w:val="both"/>
      </w:pPr>
    </w:p>
    <w:sectPr w:rsidR="007713B1" w:rsidRPr="003934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A5C49"/>
    <w:multiLevelType w:val="hybridMultilevel"/>
    <w:tmpl w:val="55FE8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FE4EC2"/>
    <w:multiLevelType w:val="hybridMultilevel"/>
    <w:tmpl w:val="8214B448"/>
    <w:lvl w:ilvl="0" w:tplc="344A886E">
      <w:start w:val="5"/>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18736F"/>
    <w:multiLevelType w:val="hybridMultilevel"/>
    <w:tmpl w:val="505E9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3356CA"/>
    <w:multiLevelType w:val="hybridMultilevel"/>
    <w:tmpl w:val="9F4CB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805947"/>
    <w:multiLevelType w:val="hybridMultilevel"/>
    <w:tmpl w:val="9B42C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6D03CE"/>
    <w:multiLevelType w:val="hybridMultilevel"/>
    <w:tmpl w:val="69464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C6509C"/>
    <w:multiLevelType w:val="hybridMultilevel"/>
    <w:tmpl w:val="1C2C2042"/>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C91185"/>
    <w:multiLevelType w:val="hybridMultilevel"/>
    <w:tmpl w:val="8B8E4C70"/>
    <w:lvl w:ilvl="0" w:tplc="6DAE4B5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574FAF"/>
    <w:multiLevelType w:val="hybridMultilevel"/>
    <w:tmpl w:val="5D5AA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A64838"/>
    <w:multiLevelType w:val="hybridMultilevel"/>
    <w:tmpl w:val="A27E6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AA7352"/>
    <w:multiLevelType w:val="multilevel"/>
    <w:tmpl w:val="0FD0DBF8"/>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24AB7C3A"/>
    <w:multiLevelType w:val="hybridMultilevel"/>
    <w:tmpl w:val="0D0E5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506D78"/>
    <w:multiLevelType w:val="hybridMultilevel"/>
    <w:tmpl w:val="B6EE6B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90B4E05"/>
    <w:multiLevelType w:val="hybridMultilevel"/>
    <w:tmpl w:val="7FAC6D2E"/>
    <w:lvl w:ilvl="0" w:tplc="344A886E">
      <w:start w:val="5"/>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EE1B04"/>
    <w:multiLevelType w:val="hybridMultilevel"/>
    <w:tmpl w:val="45424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5B714E"/>
    <w:multiLevelType w:val="hybridMultilevel"/>
    <w:tmpl w:val="318E8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C4044F9"/>
    <w:multiLevelType w:val="hybridMultilevel"/>
    <w:tmpl w:val="962C7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DFD119F"/>
    <w:multiLevelType w:val="hybridMultilevel"/>
    <w:tmpl w:val="57B65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D87A91"/>
    <w:multiLevelType w:val="hybridMultilevel"/>
    <w:tmpl w:val="C5409F20"/>
    <w:lvl w:ilvl="0" w:tplc="752C8C02">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407110"/>
    <w:multiLevelType w:val="hybridMultilevel"/>
    <w:tmpl w:val="99E6A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2941CAC"/>
    <w:multiLevelType w:val="hybridMultilevel"/>
    <w:tmpl w:val="32EA9A46"/>
    <w:lvl w:ilvl="0" w:tplc="752C8C02">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3A501A1"/>
    <w:multiLevelType w:val="hybridMultilevel"/>
    <w:tmpl w:val="5BB47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5640719"/>
    <w:multiLevelType w:val="hybridMultilevel"/>
    <w:tmpl w:val="D8363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77B191C"/>
    <w:multiLevelType w:val="hybridMultilevel"/>
    <w:tmpl w:val="CFEAE428"/>
    <w:lvl w:ilvl="0" w:tplc="752C8C02">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7F32B5C"/>
    <w:multiLevelType w:val="hybridMultilevel"/>
    <w:tmpl w:val="6D1AE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C112610"/>
    <w:multiLevelType w:val="hybridMultilevel"/>
    <w:tmpl w:val="C3CC01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DF2268E"/>
    <w:multiLevelType w:val="hybridMultilevel"/>
    <w:tmpl w:val="9418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ED06168"/>
    <w:multiLevelType w:val="hybridMultilevel"/>
    <w:tmpl w:val="47285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0EF4548"/>
    <w:multiLevelType w:val="hybridMultilevel"/>
    <w:tmpl w:val="1E527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1F92EC5"/>
    <w:multiLevelType w:val="hybridMultilevel"/>
    <w:tmpl w:val="ECC28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4820243"/>
    <w:multiLevelType w:val="hybridMultilevel"/>
    <w:tmpl w:val="EE1EB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7815C10"/>
    <w:multiLevelType w:val="hybridMultilevel"/>
    <w:tmpl w:val="22FA4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81D3CE6"/>
    <w:multiLevelType w:val="hybridMultilevel"/>
    <w:tmpl w:val="16729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8576EBF"/>
    <w:multiLevelType w:val="hybridMultilevel"/>
    <w:tmpl w:val="C8560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B67053A"/>
    <w:multiLevelType w:val="hybridMultilevel"/>
    <w:tmpl w:val="88C2E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C396DA8"/>
    <w:multiLevelType w:val="hybridMultilevel"/>
    <w:tmpl w:val="5E045522"/>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CF22CCC"/>
    <w:multiLevelType w:val="hybridMultilevel"/>
    <w:tmpl w:val="70B8D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FCB727C"/>
    <w:multiLevelType w:val="hybridMultilevel"/>
    <w:tmpl w:val="998C0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2490CEF"/>
    <w:multiLevelType w:val="hybridMultilevel"/>
    <w:tmpl w:val="C04CD9B4"/>
    <w:lvl w:ilvl="0" w:tplc="344A886E">
      <w:start w:val="5"/>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2A953F9"/>
    <w:multiLevelType w:val="hybridMultilevel"/>
    <w:tmpl w:val="070A4DE2"/>
    <w:lvl w:ilvl="0" w:tplc="344A886E">
      <w:start w:val="5"/>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34829DC"/>
    <w:multiLevelType w:val="hybridMultilevel"/>
    <w:tmpl w:val="4C909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3744676"/>
    <w:multiLevelType w:val="hybridMultilevel"/>
    <w:tmpl w:val="AC863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6E54D49"/>
    <w:multiLevelType w:val="hybridMultilevel"/>
    <w:tmpl w:val="7326147C"/>
    <w:lvl w:ilvl="0" w:tplc="752C8C02">
      <w:numFmt w:val="bullet"/>
      <w:lvlText w:val="•"/>
      <w:lvlJc w:val="left"/>
      <w:pPr>
        <w:ind w:left="1440" w:hanging="72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57994654"/>
    <w:multiLevelType w:val="multilevel"/>
    <w:tmpl w:val="7902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922A26"/>
    <w:multiLevelType w:val="multilevel"/>
    <w:tmpl w:val="D1D2DF6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9F71332"/>
    <w:multiLevelType w:val="hybridMultilevel"/>
    <w:tmpl w:val="E7B6E9F0"/>
    <w:lvl w:ilvl="0" w:tplc="4009000F">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B2B4481"/>
    <w:multiLevelType w:val="hybridMultilevel"/>
    <w:tmpl w:val="B13E4B6E"/>
    <w:lvl w:ilvl="0" w:tplc="6DAE4B5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ECA3B7E"/>
    <w:multiLevelType w:val="multilevel"/>
    <w:tmpl w:val="B0FE81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5EF93A4B"/>
    <w:multiLevelType w:val="multilevel"/>
    <w:tmpl w:val="15B4EFA4"/>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62911688"/>
    <w:multiLevelType w:val="multilevel"/>
    <w:tmpl w:val="0FD0DBF8"/>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0" w15:restartNumberingAfterBreak="0">
    <w:nsid w:val="69006679"/>
    <w:multiLevelType w:val="hybridMultilevel"/>
    <w:tmpl w:val="13061934"/>
    <w:lvl w:ilvl="0" w:tplc="752C8C02">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BAA31C9"/>
    <w:multiLevelType w:val="hybridMultilevel"/>
    <w:tmpl w:val="48844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C135FC8"/>
    <w:multiLevelType w:val="hybridMultilevel"/>
    <w:tmpl w:val="A484F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DF34A45"/>
    <w:multiLevelType w:val="hybridMultilevel"/>
    <w:tmpl w:val="078A93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43F6C9A"/>
    <w:multiLevelType w:val="hybridMultilevel"/>
    <w:tmpl w:val="1722E2D4"/>
    <w:lvl w:ilvl="0" w:tplc="344A886E">
      <w:start w:val="5"/>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6683456"/>
    <w:multiLevelType w:val="hybridMultilevel"/>
    <w:tmpl w:val="1402D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74D2118"/>
    <w:multiLevelType w:val="hybridMultilevel"/>
    <w:tmpl w:val="BF50E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A294D06"/>
    <w:multiLevelType w:val="hybridMultilevel"/>
    <w:tmpl w:val="4B06B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A5A2EB4"/>
    <w:multiLevelType w:val="hybridMultilevel"/>
    <w:tmpl w:val="F79CB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8199797">
    <w:abstractNumId w:val="43"/>
  </w:num>
  <w:num w:numId="2" w16cid:durableId="1026373857">
    <w:abstractNumId w:val="31"/>
  </w:num>
  <w:num w:numId="3" w16cid:durableId="282811969">
    <w:abstractNumId w:val="23"/>
  </w:num>
  <w:num w:numId="4" w16cid:durableId="1615861656">
    <w:abstractNumId w:val="42"/>
  </w:num>
  <w:num w:numId="5" w16cid:durableId="1132362804">
    <w:abstractNumId w:val="20"/>
  </w:num>
  <w:num w:numId="6" w16cid:durableId="1821383792">
    <w:abstractNumId w:val="18"/>
  </w:num>
  <w:num w:numId="7" w16cid:durableId="739132466">
    <w:abstractNumId w:val="50"/>
  </w:num>
  <w:num w:numId="8" w16cid:durableId="1590891977">
    <w:abstractNumId w:val="55"/>
  </w:num>
  <w:num w:numId="9" w16cid:durableId="1837181735">
    <w:abstractNumId w:val="28"/>
  </w:num>
  <w:num w:numId="10" w16cid:durableId="564726205">
    <w:abstractNumId w:val="49"/>
  </w:num>
  <w:num w:numId="11" w16cid:durableId="1843932807">
    <w:abstractNumId w:val="44"/>
  </w:num>
  <w:num w:numId="12" w16cid:durableId="793793015">
    <w:abstractNumId w:val="33"/>
  </w:num>
  <w:num w:numId="13" w16cid:durableId="27613302">
    <w:abstractNumId w:val="47"/>
  </w:num>
  <w:num w:numId="14" w16cid:durableId="1390886125">
    <w:abstractNumId w:val="8"/>
  </w:num>
  <w:num w:numId="15" w16cid:durableId="598829567">
    <w:abstractNumId w:val="12"/>
  </w:num>
  <w:num w:numId="16" w16cid:durableId="620648038">
    <w:abstractNumId w:val="37"/>
  </w:num>
  <w:num w:numId="17" w16cid:durableId="1476990597">
    <w:abstractNumId w:val="10"/>
  </w:num>
  <w:num w:numId="18" w16cid:durableId="1269043439">
    <w:abstractNumId w:val="36"/>
  </w:num>
  <w:num w:numId="19" w16cid:durableId="706102314">
    <w:abstractNumId w:val="7"/>
  </w:num>
  <w:num w:numId="20" w16cid:durableId="1010369921">
    <w:abstractNumId w:val="46"/>
  </w:num>
  <w:num w:numId="21" w16cid:durableId="1575241405">
    <w:abstractNumId w:val="25"/>
  </w:num>
  <w:num w:numId="22" w16cid:durableId="932712298">
    <w:abstractNumId w:val="13"/>
  </w:num>
  <w:num w:numId="23" w16cid:durableId="600574155">
    <w:abstractNumId w:val="39"/>
  </w:num>
  <w:num w:numId="24" w16cid:durableId="1086653990">
    <w:abstractNumId w:val="54"/>
  </w:num>
  <w:num w:numId="25" w16cid:durableId="1032414252">
    <w:abstractNumId w:val="1"/>
  </w:num>
  <w:num w:numId="26" w16cid:durableId="2004164778">
    <w:abstractNumId w:val="38"/>
  </w:num>
  <w:num w:numId="27" w16cid:durableId="1219168275">
    <w:abstractNumId w:val="53"/>
  </w:num>
  <w:num w:numId="28" w16cid:durableId="7949555">
    <w:abstractNumId w:val="34"/>
  </w:num>
  <w:num w:numId="29" w16cid:durableId="2011443476">
    <w:abstractNumId w:val="4"/>
  </w:num>
  <w:num w:numId="30" w16cid:durableId="61415267">
    <w:abstractNumId w:val="27"/>
  </w:num>
  <w:num w:numId="31" w16cid:durableId="1936670436">
    <w:abstractNumId w:val="48"/>
  </w:num>
  <w:num w:numId="32" w16cid:durableId="2132164969">
    <w:abstractNumId w:val="11"/>
  </w:num>
  <w:num w:numId="33" w16cid:durableId="151873665">
    <w:abstractNumId w:val="45"/>
  </w:num>
  <w:num w:numId="34" w16cid:durableId="89858939">
    <w:abstractNumId w:val="51"/>
  </w:num>
  <w:num w:numId="35" w16cid:durableId="1174688909">
    <w:abstractNumId w:val="58"/>
  </w:num>
  <w:num w:numId="36" w16cid:durableId="1429765953">
    <w:abstractNumId w:val="21"/>
  </w:num>
  <w:num w:numId="37" w16cid:durableId="768352484">
    <w:abstractNumId w:val="0"/>
  </w:num>
  <w:num w:numId="38" w16cid:durableId="1414353118">
    <w:abstractNumId w:val="15"/>
  </w:num>
  <w:num w:numId="39" w16cid:durableId="318967212">
    <w:abstractNumId w:val="9"/>
  </w:num>
  <w:num w:numId="40" w16cid:durableId="588387136">
    <w:abstractNumId w:val="29"/>
  </w:num>
  <w:num w:numId="41" w16cid:durableId="1751079982">
    <w:abstractNumId w:val="16"/>
  </w:num>
  <w:num w:numId="42" w16cid:durableId="778841522">
    <w:abstractNumId w:val="24"/>
  </w:num>
  <w:num w:numId="43" w16cid:durableId="652023201">
    <w:abstractNumId w:val="52"/>
  </w:num>
  <w:num w:numId="44" w16cid:durableId="195774289">
    <w:abstractNumId w:val="14"/>
  </w:num>
  <w:num w:numId="45" w16cid:durableId="2122602319">
    <w:abstractNumId w:val="32"/>
  </w:num>
  <w:num w:numId="46" w16cid:durableId="901452544">
    <w:abstractNumId w:val="17"/>
  </w:num>
  <w:num w:numId="47" w16cid:durableId="203448597">
    <w:abstractNumId w:val="35"/>
  </w:num>
  <w:num w:numId="48" w16cid:durableId="714545790">
    <w:abstractNumId w:val="6"/>
  </w:num>
  <w:num w:numId="49" w16cid:durableId="1045519584">
    <w:abstractNumId w:val="40"/>
  </w:num>
  <w:num w:numId="50" w16cid:durableId="1210149885">
    <w:abstractNumId w:val="5"/>
  </w:num>
  <w:num w:numId="51" w16cid:durableId="1993024728">
    <w:abstractNumId w:val="19"/>
  </w:num>
  <w:num w:numId="52" w16cid:durableId="291517551">
    <w:abstractNumId w:val="30"/>
  </w:num>
  <w:num w:numId="53" w16cid:durableId="1934194598">
    <w:abstractNumId w:val="57"/>
  </w:num>
  <w:num w:numId="54" w16cid:durableId="549919835">
    <w:abstractNumId w:val="3"/>
  </w:num>
  <w:num w:numId="55" w16cid:durableId="133957167">
    <w:abstractNumId w:val="56"/>
  </w:num>
  <w:num w:numId="56" w16cid:durableId="1878349273">
    <w:abstractNumId w:val="22"/>
  </w:num>
  <w:num w:numId="57" w16cid:durableId="773785548">
    <w:abstractNumId w:val="26"/>
  </w:num>
  <w:num w:numId="58" w16cid:durableId="404962119">
    <w:abstractNumId w:val="41"/>
  </w:num>
  <w:num w:numId="59" w16cid:durableId="11021400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F4C"/>
    <w:rsid w:val="000751EB"/>
    <w:rsid w:val="001317F8"/>
    <w:rsid w:val="00154F0D"/>
    <w:rsid w:val="001C0358"/>
    <w:rsid w:val="001D47D5"/>
    <w:rsid w:val="00245D30"/>
    <w:rsid w:val="00271773"/>
    <w:rsid w:val="0028024C"/>
    <w:rsid w:val="002F17B4"/>
    <w:rsid w:val="00393432"/>
    <w:rsid w:val="003C240C"/>
    <w:rsid w:val="00417962"/>
    <w:rsid w:val="00457179"/>
    <w:rsid w:val="00477113"/>
    <w:rsid w:val="004F1C50"/>
    <w:rsid w:val="004F6981"/>
    <w:rsid w:val="005347C5"/>
    <w:rsid w:val="005444DA"/>
    <w:rsid w:val="005678DE"/>
    <w:rsid w:val="00574DBD"/>
    <w:rsid w:val="005B33C7"/>
    <w:rsid w:val="005D402F"/>
    <w:rsid w:val="006221B4"/>
    <w:rsid w:val="00663F4C"/>
    <w:rsid w:val="00675835"/>
    <w:rsid w:val="006812DC"/>
    <w:rsid w:val="006A1A20"/>
    <w:rsid w:val="0074533D"/>
    <w:rsid w:val="007521CA"/>
    <w:rsid w:val="00766548"/>
    <w:rsid w:val="007713B1"/>
    <w:rsid w:val="00805777"/>
    <w:rsid w:val="008604A8"/>
    <w:rsid w:val="00873A1A"/>
    <w:rsid w:val="008A2112"/>
    <w:rsid w:val="008B3C15"/>
    <w:rsid w:val="008E3CBB"/>
    <w:rsid w:val="009177DE"/>
    <w:rsid w:val="009246B1"/>
    <w:rsid w:val="00961CDF"/>
    <w:rsid w:val="00982962"/>
    <w:rsid w:val="00AD4F8F"/>
    <w:rsid w:val="00BB1831"/>
    <w:rsid w:val="00C1060F"/>
    <w:rsid w:val="00C5161F"/>
    <w:rsid w:val="00C6103F"/>
    <w:rsid w:val="00D94A8D"/>
    <w:rsid w:val="00DB28E7"/>
    <w:rsid w:val="00DD0975"/>
    <w:rsid w:val="00DD3241"/>
    <w:rsid w:val="00DF709C"/>
    <w:rsid w:val="00E168F5"/>
    <w:rsid w:val="00E9420F"/>
    <w:rsid w:val="00EA31CA"/>
    <w:rsid w:val="00EF2E7D"/>
    <w:rsid w:val="00F12B25"/>
    <w:rsid w:val="00F67A15"/>
    <w:rsid w:val="00F73C69"/>
    <w:rsid w:val="00F85D52"/>
    <w:rsid w:val="00F947C8"/>
    <w:rsid w:val="00FA168C"/>
    <w:rsid w:val="00FA4D3B"/>
    <w:rsid w:val="00FB64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76404"/>
  <w15:chartTrackingRefBased/>
  <w15:docId w15:val="{1ED48FE2-20FD-457F-94D4-D7796B4C3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F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F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F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F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F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F4C"/>
    <w:rPr>
      <w:rFonts w:eastAsiaTheme="majorEastAsia" w:cstheme="majorBidi"/>
      <w:color w:val="272727" w:themeColor="text1" w:themeTint="D8"/>
    </w:rPr>
  </w:style>
  <w:style w:type="paragraph" w:styleId="Title">
    <w:name w:val="Title"/>
    <w:basedOn w:val="Normal"/>
    <w:next w:val="Normal"/>
    <w:link w:val="TitleChar"/>
    <w:uiPriority w:val="10"/>
    <w:qFormat/>
    <w:rsid w:val="00663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F4C"/>
    <w:pPr>
      <w:spacing w:before="160"/>
      <w:jc w:val="center"/>
    </w:pPr>
    <w:rPr>
      <w:i/>
      <w:iCs/>
      <w:color w:val="404040" w:themeColor="text1" w:themeTint="BF"/>
    </w:rPr>
  </w:style>
  <w:style w:type="character" w:customStyle="1" w:styleId="QuoteChar">
    <w:name w:val="Quote Char"/>
    <w:basedOn w:val="DefaultParagraphFont"/>
    <w:link w:val="Quote"/>
    <w:uiPriority w:val="29"/>
    <w:rsid w:val="00663F4C"/>
    <w:rPr>
      <w:i/>
      <w:iCs/>
      <w:color w:val="404040" w:themeColor="text1" w:themeTint="BF"/>
    </w:rPr>
  </w:style>
  <w:style w:type="paragraph" w:styleId="ListParagraph">
    <w:name w:val="List Paragraph"/>
    <w:basedOn w:val="Normal"/>
    <w:uiPriority w:val="34"/>
    <w:qFormat/>
    <w:rsid w:val="00663F4C"/>
    <w:pPr>
      <w:ind w:left="720"/>
      <w:contextualSpacing/>
    </w:pPr>
  </w:style>
  <w:style w:type="character" w:styleId="IntenseEmphasis">
    <w:name w:val="Intense Emphasis"/>
    <w:basedOn w:val="DefaultParagraphFont"/>
    <w:uiPriority w:val="21"/>
    <w:qFormat/>
    <w:rsid w:val="00663F4C"/>
    <w:rPr>
      <w:i/>
      <w:iCs/>
      <w:color w:val="0F4761" w:themeColor="accent1" w:themeShade="BF"/>
    </w:rPr>
  </w:style>
  <w:style w:type="paragraph" w:styleId="IntenseQuote">
    <w:name w:val="Intense Quote"/>
    <w:basedOn w:val="Normal"/>
    <w:next w:val="Normal"/>
    <w:link w:val="IntenseQuoteChar"/>
    <w:uiPriority w:val="30"/>
    <w:qFormat/>
    <w:rsid w:val="00663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F4C"/>
    <w:rPr>
      <w:i/>
      <w:iCs/>
      <w:color w:val="0F4761" w:themeColor="accent1" w:themeShade="BF"/>
    </w:rPr>
  </w:style>
  <w:style w:type="character" w:styleId="IntenseReference">
    <w:name w:val="Intense Reference"/>
    <w:basedOn w:val="DefaultParagraphFont"/>
    <w:uiPriority w:val="32"/>
    <w:qFormat/>
    <w:rsid w:val="00663F4C"/>
    <w:rPr>
      <w:b/>
      <w:bCs/>
      <w:smallCaps/>
      <w:color w:val="0F4761" w:themeColor="accent1" w:themeShade="BF"/>
      <w:spacing w:val="5"/>
    </w:rPr>
  </w:style>
  <w:style w:type="table" w:styleId="TableGrid">
    <w:name w:val="Table Grid"/>
    <w:basedOn w:val="TableNormal"/>
    <w:uiPriority w:val="39"/>
    <w:rsid w:val="00F12B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13B1"/>
    <w:rPr>
      <w:color w:val="467886" w:themeColor="hyperlink"/>
      <w:u w:val="single"/>
    </w:rPr>
  </w:style>
  <w:style w:type="character" w:styleId="UnresolvedMention">
    <w:name w:val="Unresolved Mention"/>
    <w:basedOn w:val="DefaultParagraphFont"/>
    <w:uiPriority w:val="99"/>
    <w:semiHidden/>
    <w:unhideWhenUsed/>
    <w:rsid w:val="007713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472792">
      <w:bodyDiv w:val="1"/>
      <w:marLeft w:val="0"/>
      <w:marRight w:val="0"/>
      <w:marTop w:val="0"/>
      <w:marBottom w:val="0"/>
      <w:divBdr>
        <w:top w:val="none" w:sz="0" w:space="0" w:color="auto"/>
        <w:left w:val="none" w:sz="0" w:space="0" w:color="auto"/>
        <w:bottom w:val="none" w:sz="0" w:space="0" w:color="auto"/>
        <w:right w:val="none" w:sz="0" w:space="0" w:color="auto"/>
      </w:divBdr>
    </w:div>
    <w:div w:id="332225840">
      <w:bodyDiv w:val="1"/>
      <w:marLeft w:val="0"/>
      <w:marRight w:val="0"/>
      <w:marTop w:val="0"/>
      <w:marBottom w:val="0"/>
      <w:divBdr>
        <w:top w:val="none" w:sz="0" w:space="0" w:color="auto"/>
        <w:left w:val="none" w:sz="0" w:space="0" w:color="auto"/>
        <w:bottom w:val="none" w:sz="0" w:space="0" w:color="auto"/>
        <w:right w:val="none" w:sz="0" w:space="0" w:color="auto"/>
      </w:divBdr>
    </w:div>
    <w:div w:id="619068172">
      <w:bodyDiv w:val="1"/>
      <w:marLeft w:val="0"/>
      <w:marRight w:val="0"/>
      <w:marTop w:val="0"/>
      <w:marBottom w:val="0"/>
      <w:divBdr>
        <w:top w:val="none" w:sz="0" w:space="0" w:color="auto"/>
        <w:left w:val="none" w:sz="0" w:space="0" w:color="auto"/>
        <w:bottom w:val="none" w:sz="0" w:space="0" w:color="auto"/>
        <w:right w:val="none" w:sz="0" w:space="0" w:color="auto"/>
      </w:divBdr>
    </w:div>
    <w:div w:id="673264738">
      <w:bodyDiv w:val="1"/>
      <w:marLeft w:val="0"/>
      <w:marRight w:val="0"/>
      <w:marTop w:val="0"/>
      <w:marBottom w:val="0"/>
      <w:divBdr>
        <w:top w:val="none" w:sz="0" w:space="0" w:color="auto"/>
        <w:left w:val="none" w:sz="0" w:space="0" w:color="auto"/>
        <w:bottom w:val="none" w:sz="0" w:space="0" w:color="auto"/>
        <w:right w:val="none" w:sz="0" w:space="0" w:color="auto"/>
      </w:divBdr>
    </w:div>
    <w:div w:id="1079064543">
      <w:bodyDiv w:val="1"/>
      <w:marLeft w:val="0"/>
      <w:marRight w:val="0"/>
      <w:marTop w:val="0"/>
      <w:marBottom w:val="0"/>
      <w:divBdr>
        <w:top w:val="none" w:sz="0" w:space="0" w:color="auto"/>
        <w:left w:val="none" w:sz="0" w:space="0" w:color="auto"/>
        <w:bottom w:val="none" w:sz="0" w:space="0" w:color="auto"/>
        <w:right w:val="none" w:sz="0" w:space="0" w:color="auto"/>
      </w:divBdr>
    </w:div>
    <w:div w:id="142352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huggingface.co/spaces/dokubetsu01/" TargetMode="External"/><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18</Pages>
  <Words>2769</Words>
  <Characters>15785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 Reddy Bandi</dc:creator>
  <cp:keywords/>
  <dc:description/>
  <cp:lastModifiedBy>Rishik Reddy Bandi</cp:lastModifiedBy>
  <cp:revision>2</cp:revision>
  <dcterms:created xsi:type="dcterms:W3CDTF">2024-11-01T11:35:00Z</dcterms:created>
  <dcterms:modified xsi:type="dcterms:W3CDTF">2024-11-01T11:35:00Z</dcterms:modified>
</cp:coreProperties>
</file>