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92D" w:rsidRPr="003726A6" w:rsidRDefault="0098492D" w:rsidP="003726A6">
      <w:pPr>
        <w:pStyle w:val="a3"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網路鎖</w:t>
      </w:r>
      <w:r>
        <w:rPr>
          <w:rFonts w:hint="eastAsia"/>
          <w:sz w:val="56"/>
          <w:szCs w:val="56"/>
        </w:rPr>
        <w:t>測試</w:t>
      </w:r>
    </w:p>
    <w:p w:rsidR="0098492D" w:rsidRPr="0098492D" w:rsidRDefault="0098492D" w:rsidP="0098492D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所需安裝軟體：</w:t>
      </w:r>
    </w:p>
    <w:p w:rsidR="0098492D" w:rsidRP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電腦：Chrome、</w:t>
      </w:r>
      <w:proofErr w:type="spellStart"/>
      <w:r w:rsidRPr="0098492D">
        <w:rPr>
          <w:rFonts w:ascii="新細明體" w:eastAsia="新細明體" w:hAnsi="新細明體" w:cs="新細明體"/>
          <w:kern w:val="0"/>
          <w:szCs w:val="24"/>
        </w:rPr>
        <w:t>AccessPort</w:t>
      </w:r>
      <w:proofErr w:type="spellEnd"/>
      <w:r w:rsidRPr="0098492D">
        <w:rPr>
          <w:rFonts w:ascii="新細明體" w:eastAsia="新細明體" w:hAnsi="新細明體" w:cs="新細明體"/>
          <w:kern w:val="0"/>
          <w:szCs w:val="24"/>
        </w:rPr>
        <w:t>、Socket Test。</w:t>
      </w:r>
      <w:r w:rsidR="0060270B">
        <w:rPr>
          <w:rFonts w:ascii="新細明體" w:eastAsia="新細明體" w:hAnsi="新細明體" w:cs="新細明體"/>
          <w:kern w:val="0"/>
          <w:szCs w:val="24"/>
        </w:rPr>
        <w:br/>
      </w:r>
      <w:r w:rsidRPr="0098492D">
        <w:rPr>
          <w:rFonts w:ascii="新細明體" w:eastAsia="新細明體" w:hAnsi="新細明體" w:cs="新細明體"/>
          <w:kern w:val="0"/>
          <w:szCs w:val="24"/>
        </w:rPr>
        <w:t xml:space="preserve">手機：BLE </w:t>
      </w:r>
      <w:proofErr w:type="spellStart"/>
      <w:r w:rsidRPr="0098492D">
        <w:rPr>
          <w:rFonts w:ascii="新細明體" w:eastAsia="新細明體" w:hAnsi="新細明體" w:cs="新細明體"/>
          <w:kern w:val="0"/>
          <w:szCs w:val="24"/>
        </w:rPr>
        <w:t>Scsnner</w:t>
      </w:r>
      <w:proofErr w:type="spellEnd"/>
    </w:p>
    <w:p w:rsidR="0098492D" w:rsidRPr="0098492D" w:rsidRDefault="0098492D" w:rsidP="0098492D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測試項目：</w:t>
      </w:r>
    </w:p>
    <w:p w:rsidR="0098492D" w:rsidRPr="0098492D" w:rsidRDefault="0098492D" w:rsidP="0098492D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[ ] POE供電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。</w:t>
      </w:r>
      <w:r>
        <w:rPr>
          <w:rFonts w:ascii="新細明體" w:eastAsia="新細明體" w:hAnsi="新細明體" w:cs="新細明體"/>
          <w:kern w:val="0"/>
          <w:szCs w:val="24"/>
        </w:rPr>
        <w:br/>
      </w:r>
      <w:r w:rsidRPr="0098492D">
        <w:rPr>
          <w:rFonts w:ascii="新細明體" w:eastAsia="新細明體" w:hAnsi="新細明體" w:cs="新細明體"/>
          <w:kern w:val="0"/>
          <w:szCs w:val="24"/>
        </w:rPr>
        <w:t>[ ] UART讀電子鎖資訊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Pr="0098492D">
        <w:rPr>
          <w:rFonts w:ascii="新細明體" w:eastAsia="新細明體" w:hAnsi="新細明體" w:cs="新細明體"/>
          <w:kern w:val="0"/>
          <w:szCs w:val="24"/>
        </w:rPr>
        <w:br/>
        <w:t>[ ]</w:t>
      </w:r>
      <w:r w:rsidRPr="0098492D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98492D">
        <w:rPr>
          <w:rFonts w:ascii="新細明體" w:eastAsia="新細明體" w:hAnsi="新細明體" w:cs="新細明體"/>
          <w:kern w:val="0"/>
          <w:szCs w:val="24"/>
        </w:rPr>
        <w:t>主機</w:t>
      </w:r>
      <w:r w:rsidR="006C4D42">
        <w:rPr>
          <w:rFonts w:ascii="新細明體" w:eastAsia="新細明體" w:hAnsi="新細明體" w:cs="新細明體" w:hint="eastAsia"/>
          <w:kern w:val="0"/>
          <w:szCs w:val="24"/>
        </w:rPr>
        <w:t>連</w:t>
      </w:r>
      <w:r w:rsidRPr="0098492D">
        <w:rPr>
          <w:rFonts w:ascii="新細明體" w:eastAsia="新細明體" w:hAnsi="新細明體" w:cs="新細明體"/>
          <w:kern w:val="0"/>
          <w:szCs w:val="24"/>
        </w:rPr>
        <w:t>電子鎖網頁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Pr="0098492D">
        <w:rPr>
          <w:rFonts w:ascii="新細明體" w:eastAsia="新細明體" w:hAnsi="新細明體" w:cs="新細明體"/>
          <w:kern w:val="0"/>
          <w:szCs w:val="24"/>
        </w:rPr>
        <w:br/>
        <w:t>[ ] 網頁測試開關門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Pr="0098492D">
        <w:rPr>
          <w:rFonts w:ascii="新細明體" w:eastAsia="新細明體" w:hAnsi="新細明體" w:cs="新細明體"/>
          <w:kern w:val="0"/>
          <w:szCs w:val="24"/>
        </w:rPr>
        <w:br/>
        <w:t>[ ] 網頁設定連接主機的IP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="00487A52">
        <w:rPr>
          <w:rFonts w:ascii="新細明體" w:eastAsia="新細明體" w:hAnsi="新細明體" w:cs="新細明體"/>
          <w:kern w:val="0"/>
          <w:szCs w:val="24"/>
        </w:rPr>
        <w:br/>
      </w:r>
      <w:r w:rsidR="00487A52" w:rsidRPr="0098492D">
        <w:rPr>
          <w:rFonts w:ascii="新細明體" w:eastAsia="新細明體" w:hAnsi="新細明體" w:cs="新細明體"/>
          <w:kern w:val="0"/>
          <w:szCs w:val="24"/>
        </w:rPr>
        <w:t>[ ] 網頁設定iBeacon UUID。</w:t>
      </w:r>
      <w:r w:rsidRPr="0098492D">
        <w:rPr>
          <w:rFonts w:ascii="新細明體" w:eastAsia="新細明體" w:hAnsi="新細明體" w:cs="新細明體"/>
          <w:kern w:val="0"/>
          <w:szCs w:val="24"/>
        </w:rPr>
        <w:br/>
        <w:t>[ ] TCP溝通，電子鎖持續回報BLE掃瞄資料。</w:t>
      </w:r>
      <w:r w:rsidRPr="0098492D">
        <w:rPr>
          <w:rFonts w:ascii="新細明體" w:eastAsia="新細明體" w:hAnsi="新細明體" w:cs="新細明體"/>
          <w:kern w:val="0"/>
          <w:szCs w:val="24"/>
        </w:rPr>
        <w:br/>
        <w:t>[ ] TCP溝通，可設定新的iBeacon UUID。</w:t>
      </w:r>
    </w:p>
    <w:p w:rsidR="0098492D" w:rsidRPr="0098492D" w:rsidRDefault="0098492D" w:rsidP="0098492D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測試流程：</w:t>
      </w:r>
    </w:p>
    <w:p w:rsidR="0098492D" w:rsidRPr="0098492D" w:rsidRDefault="0098492D" w:rsidP="0098492D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接上UART、POE供電：</w:t>
      </w:r>
    </w:p>
    <w:p w:rsidR="00C049B8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接上UART、開啟</w:t>
      </w:r>
      <w:proofErr w:type="spellStart"/>
      <w:r w:rsidRPr="0098492D">
        <w:rPr>
          <w:rFonts w:ascii="新細明體" w:eastAsia="新細明體" w:hAnsi="新細明體" w:cs="新細明體"/>
          <w:kern w:val="0"/>
          <w:szCs w:val="24"/>
        </w:rPr>
        <w:t>Access</w:t>
      </w:r>
      <w:r w:rsidR="00AD64CA">
        <w:rPr>
          <w:rFonts w:ascii="新細明體" w:eastAsia="新細明體" w:hAnsi="新細明體" w:cs="新細明體" w:hint="eastAsia"/>
          <w:kern w:val="0"/>
          <w:szCs w:val="24"/>
        </w:rPr>
        <w:t>P</w:t>
      </w:r>
      <w:r w:rsidRPr="0098492D">
        <w:rPr>
          <w:rFonts w:ascii="新細明體" w:eastAsia="新細明體" w:hAnsi="新細明體" w:cs="新細明體"/>
          <w:kern w:val="0"/>
          <w:szCs w:val="24"/>
        </w:rPr>
        <w:t>ort</w:t>
      </w:r>
      <w:proofErr w:type="spellEnd"/>
      <w:r w:rsidRPr="0098492D">
        <w:rPr>
          <w:rFonts w:ascii="新細明體" w:eastAsia="新細明體" w:hAnsi="新細明體" w:cs="新細明體"/>
          <w:kern w:val="0"/>
          <w:szCs w:val="24"/>
        </w:rPr>
        <w:t>、或是其他更好的軟體，然後電子鎖接上POE供電。</w:t>
      </w:r>
    </w:p>
    <w:p w:rsidR="0098492D" w:rsidRP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lastRenderedPageBreak/>
        <w:t>確定所設定的COM port、傳輸速率。</w:t>
      </w:r>
      <w:r w:rsidR="0060270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7D99D58" wp14:editId="7276235D">
            <wp:extent cx="5274310" cy="3874809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接上POE供電啟動，查看電子鎖網路IP，並且確定主機所得到的DHCP跟電子</w:t>
      </w:r>
      <w:proofErr w:type="gramStart"/>
      <w:r w:rsidRPr="0098492D">
        <w:rPr>
          <w:rFonts w:ascii="新細明體" w:eastAsia="新細明體" w:hAnsi="新細明體" w:cs="新細明體"/>
          <w:kern w:val="0"/>
          <w:szCs w:val="24"/>
        </w:rPr>
        <w:t>鎖</w:t>
      </w:r>
      <w:r w:rsidR="00C049B8">
        <w:rPr>
          <w:rFonts w:ascii="新細明體" w:eastAsia="新細明體" w:hAnsi="新細明體" w:cs="新細明體" w:hint="eastAsia"/>
          <w:kern w:val="0"/>
          <w:szCs w:val="24"/>
        </w:rPr>
        <w:t>為</w:t>
      </w:r>
      <w:r w:rsidRPr="0098492D">
        <w:rPr>
          <w:rFonts w:ascii="新細明體" w:eastAsia="新細明體" w:hAnsi="新細明體" w:cs="新細明體"/>
          <w:kern w:val="0"/>
          <w:szCs w:val="24"/>
        </w:rPr>
        <w:t>同一網段</w:t>
      </w:r>
      <w:proofErr w:type="gramEnd"/>
      <w:r w:rsidR="00C049B8"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="00C049B8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657448A" wp14:editId="3CED4B42">
            <wp:extent cx="5274310" cy="3874809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2D" w:rsidRPr="0098492D" w:rsidRDefault="0098492D" w:rsidP="0098492D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lastRenderedPageBreak/>
        <w:t>網頁部分：</w:t>
      </w:r>
    </w:p>
    <w:p w:rsidR="00E776BA" w:rsidRDefault="0098492D" w:rsidP="006C4D4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主機遊覽器輸入電子鎖IP，開啟網頁。</w:t>
      </w:r>
      <w:r w:rsidR="006C4D4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276850" cy="38766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A52" w:rsidRDefault="0098492D" w:rsidP="006C4D4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點選頁面左上menu，開啟door選項頁面並測試</w:t>
      </w:r>
      <w:r w:rsidR="006C4D42">
        <w:rPr>
          <w:rFonts w:ascii="新細明體" w:eastAsia="新細明體" w:hAnsi="新細明體" w:cs="新細明體" w:hint="eastAsia"/>
          <w:kern w:val="0"/>
          <w:szCs w:val="24"/>
        </w:rPr>
        <w:t>門</w:t>
      </w:r>
      <w:r w:rsidRPr="0098492D">
        <w:rPr>
          <w:rFonts w:ascii="新細明體" w:eastAsia="新細明體" w:hAnsi="新細明體" w:cs="新細明體"/>
          <w:kern w:val="0"/>
          <w:szCs w:val="24"/>
        </w:rPr>
        <w:t>開關</w:t>
      </w:r>
      <w:r w:rsidR="00487A52">
        <w:rPr>
          <w:rFonts w:ascii="新細明體" w:eastAsia="新細明體" w:hAnsi="新細明體" w:cs="新細明體" w:hint="eastAsia"/>
          <w:kern w:val="0"/>
          <w:szCs w:val="24"/>
        </w:rPr>
        <w:t>，切換開關時，</w:t>
      </w:r>
      <w:bookmarkStart w:id="0" w:name="_GoBack"/>
      <w:bookmarkEnd w:id="0"/>
      <w:r w:rsidR="00487A52">
        <w:rPr>
          <w:rFonts w:ascii="新細明體" w:eastAsia="新細明體" w:hAnsi="新細明體" w:cs="新細明體" w:hint="eastAsia"/>
          <w:kern w:val="0"/>
          <w:szCs w:val="24"/>
        </w:rPr>
        <w:t>繼電器會發出聲響</w:t>
      </w:r>
      <w:r w:rsidR="00E776BA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:rsidR="0098492D" w:rsidRPr="007F6D5D" w:rsidRDefault="007F6D5D" w:rsidP="006C4D4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592000" cy="1904400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592000" cy="1904400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D42" w:rsidRPr="00E776BA" w:rsidRDefault="006C4D42" w:rsidP="006C4D4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C4D42" w:rsidRPr="0098492D" w:rsidRDefault="006C4D42" w:rsidP="006C4D42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</w:p>
    <w:p w:rsid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lastRenderedPageBreak/>
        <w:t>設定TCP連接主機IP。</w:t>
      </w:r>
      <w:r w:rsidR="006C4D42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C4C39AC" wp14:editId="634D31E1">
            <wp:extent cx="5274310" cy="3874809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A52" w:rsidRDefault="00487A52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設定</w:t>
      </w:r>
      <w:r w:rsidRPr="0098492D">
        <w:rPr>
          <w:rFonts w:ascii="新細明體" w:eastAsia="新細明體" w:hAnsi="新細明體" w:cs="新細明體"/>
          <w:kern w:val="0"/>
          <w:szCs w:val="24"/>
        </w:rPr>
        <w:t>iBeacon UUID</w:t>
      </w:r>
      <w:r w:rsidR="00975761">
        <w:rPr>
          <w:rFonts w:ascii="新細明體" w:eastAsia="新細明體" w:hAnsi="新細明體" w:cs="新細明體" w:hint="eastAsia"/>
          <w:kern w:val="0"/>
          <w:szCs w:val="24"/>
        </w:rPr>
        <w:t>，可由</w:t>
      </w:r>
      <w:r w:rsidR="00975761">
        <w:rPr>
          <w:rFonts w:ascii="新細明體" w:eastAsia="新細明體" w:hAnsi="新細明體" w:cs="新細明體" w:hint="eastAsia"/>
          <w:kern w:val="0"/>
          <w:szCs w:val="24"/>
        </w:rPr>
        <w:t>手機APP</w:t>
      </w:r>
      <w:r w:rsidR="00975761" w:rsidRPr="00ED4B83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975761" w:rsidRPr="0098492D">
        <w:rPr>
          <w:rFonts w:ascii="新細明體" w:eastAsia="新細明體" w:hAnsi="新細明體" w:cs="新細明體"/>
          <w:kern w:val="0"/>
          <w:szCs w:val="24"/>
        </w:rPr>
        <w:t xml:space="preserve">BLE </w:t>
      </w:r>
      <w:proofErr w:type="spellStart"/>
      <w:r w:rsidR="00975761" w:rsidRPr="0098492D">
        <w:rPr>
          <w:rFonts w:ascii="新細明體" w:eastAsia="新細明體" w:hAnsi="新細明體" w:cs="新細明體"/>
          <w:kern w:val="0"/>
          <w:szCs w:val="24"/>
        </w:rPr>
        <w:t>Scsnner</w:t>
      </w:r>
      <w:proofErr w:type="spellEnd"/>
      <w:r w:rsidR="00975761">
        <w:rPr>
          <w:rFonts w:ascii="新細明體" w:eastAsia="新細明體" w:hAnsi="新細明體" w:cs="新細明體" w:hint="eastAsia"/>
          <w:kern w:val="0"/>
          <w:szCs w:val="24"/>
        </w:rPr>
        <w:t>觀察其結果。</w:t>
      </w:r>
      <w:r w:rsidR="00975761">
        <w:rPr>
          <w:rFonts w:ascii="新細明體" w:eastAsia="新細明體" w:hAnsi="新細明體" w:cs="新細明體"/>
          <w:kern w:val="0"/>
          <w:szCs w:val="24"/>
        </w:rPr>
        <w:br/>
      </w:r>
      <w:r w:rsidR="00975761">
        <w:rPr>
          <w:noProof/>
        </w:rPr>
        <w:drawing>
          <wp:inline distT="0" distB="0" distL="0" distR="0">
            <wp:extent cx="5274310" cy="3871053"/>
            <wp:effectExtent l="0" t="0" r="2540" b="0"/>
            <wp:docPr id="28" name="圖片 28" descr="C:\Users\fred1\AppData\Local\Microsoft\Windows\INetCache\Content.MSO\938AD7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fred1\AppData\Local\Microsoft\Windows\INetCache\Content.MSO\938AD70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61" w:rsidRDefault="00975761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2055600" cy="4114800"/>
            <wp:effectExtent l="0" t="0" r="1905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B819BD" w:rsidRDefault="00B819B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</w:p>
    <w:p w:rsidR="0098492D" w:rsidRPr="0098492D" w:rsidRDefault="0098492D" w:rsidP="0098492D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98492D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TCP溝通：</w:t>
      </w:r>
    </w:p>
    <w:p w:rsidR="0098492D" w:rsidRP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t>使用Socket Test來與電子鎖溝通。</w:t>
      </w:r>
      <w:r w:rsidR="007F6D5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36398D2" wp14:editId="2EEA8A94">
            <wp:extent cx="5274310" cy="3874809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2D" w:rsidRPr="0098492D" w:rsidRDefault="0098492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98492D">
        <w:rPr>
          <w:rFonts w:ascii="新細明體" w:eastAsia="新細明體" w:hAnsi="新細明體" w:cs="新細明體"/>
          <w:kern w:val="0"/>
          <w:szCs w:val="24"/>
        </w:rPr>
        <w:lastRenderedPageBreak/>
        <w:t>TCP開啟溝通後，</w:t>
      </w:r>
      <w:proofErr w:type="gramStart"/>
      <w:r w:rsidRPr="0098492D">
        <w:rPr>
          <w:rFonts w:ascii="新細明體" w:eastAsia="新細明體" w:hAnsi="新細明體" w:cs="新細明體"/>
          <w:kern w:val="0"/>
          <w:szCs w:val="24"/>
        </w:rPr>
        <w:t>電子鎖會一直</w:t>
      </w:r>
      <w:proofErr w:type="gramEnd"/>
      <w:r w:rsidRPr="0098492D">
        <w:rPr>
          <w:rFonts w:ascii="新細明體" w:eastAsia="新細明體" w:hAnsi="新細明體" w:cs="新細明體"/>
          <w:kern w:val="0"/>
          <w:szCs w:val="24"/>
        </w:rPr>
        <w:t>傳送藍芽掃描結果。</w:t>
      </w:r>
      <w:r w:rsidR="007F6D5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627D97A" wp14:editId="11CECF27">
            <wp:extent cx="5274310" cy="3874809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83" w:rsidRPr="0098492D" w:rsidRDefault="005E799D" w:rsidP="0098492D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767080</wp:posOffset>
            </wp:positionV>
            <wp:extent cx="2055495" cy="4114800"/>
            <wp:effectExtent l="0" t="0" r="1905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B83">
        <w:rPr>
          <w:rFonts w:ascii="新細明體" w:eastAsia="新細明體" w:hAnsi="新細明體" w:cs="新細明體" w:hint="eastAsia"/>
          <w:kern w:val="0"/>
          <w:szCs w:val="24"/>
        </w:rPr>
        <w:t>在下方</w:t>
      </w:r>
      <w:r w:rsidR="00ED4B83">
        <w:rPr>
          <w:rFonts w:ascii="新細明體" w:eastAsia="新細明體" w:hAnsi="新細明體" w:cs="新細明體"/>
          <w:kern w:val="0"/>
          <w:szCs w:val="24"/>
        </w:rPr>
        <w:t>Message</w:t>
      </w:r>
      <w:r w:rsidR="00107389">
        <w:rPr>
          <w:rFonts w:ascii="新細明體" w:eastAsia="新細明體" w:hAnsi="新細明體" w:cs="新細明體" w:hint="eastAsia"/>
          <w:kern w:val="0"/>
          <w:szCs w:val="24"/>
        </w:rPr>
        <w:t>欄</w:t>
      </w:r>
      <w:r w:rsidR="00ED4B83">
        <w:rPr>
          <w:rFonts w:ascii="新細明體" w:eastAsia="新細明體" w:hAnsi="新細明體" w:cs="新細明體" w:hint="eastAsia"/>
          <w:kern w:val="0"/>
          <w:szCs w:val="24"/>
        </w:rPr>
        <w:t>中輸入</w:t>
      </w:r>
      <w:r w:rsidR="007F6D5D">
        <w:rPr>
          <w:rFonts w:ascii="新細明體" w:eastAsia="新細明體" w:hAnsi="新細明體" w:cs="新細明體" w:hint="eastAsia"/>
          <w:kern w:val="0"/>
          <w:szCs w:val="24"/>
        </w:rPr>
        <w:t>更改UUID指令</w:t>
      </w:r>
      <w:r w:rsidR="00975761">
        <w:rPr>
          <w:rFonts w:ascii="新細明體" w:eastAsia="新細明體" w:hAnsi="新細明體" w:cs="新細明體" w:hint="eastAsia"/>
          <w:kern w:val="0"/>
          <w:szCs w:val="24"/>
        </w:rPr>
        <w:t>並傳送(S</w:t>
      </w:r>
      <w:r w:rsidR="00975761">
        <w:rPr>
          <w:rFonts w:ascii="新細明體" w:eastAsia="新細明體" w:hAnsi="新細明體" w:cs="新細明體"/>
          <w:kern w:val="0"/>
          <w:szCs w:val="24"/>
        </w:rPr>
        <w:t>end</w:t>
      </w:r>
      <w:r w:rsidR="00975761">
        <w:rPr>
          <w:rFonts w:ascii="新細明體" w:eastAsia="新細明體" w:hAnsi="新細明體" w:cs="新細明體" w:hint="eastAsia"/>
          <w:kern w:val="0"/>
          <w:szCs w:val="24"/>
        </w:rPr>
        <w:t>)</w:t>
      </w:r>
      <w:r w:rsidR="00ED4B83">
        <w:rPr>
          <w:rFonts w:ascii="新細明體" w:eastAsia="新細明體" w:hAnsi="新細明體" w:cs="新細明體" w:hint="eastAsia"/>
          <w:kern w:val="0"/>
          <w:szCs w:val="24"/>
        </w:rPr>
        <w:t>，例如：</w:t>
      </w:r>
      <w:r w:rsidR="00ED4B83">
        <w:rPr>
          <w:rFonts w:ascii="新細明體" w:eastAsia="新細明體" w:hAnsi="新細明體" w:cs="新細明體"/>
          <w:kern w:val="0"/>
          <w:szCs w:val="24"/>
        </w:rPr>
        <w:br/>
      </w:r>
      <w:proofErr w:type="spellStart"/>
      <w:r w:rsidR="00ED4B83" w:rsidRPr="00ED4B83">
        <w:rPr>
          <w:rFonts w:ascii="新細明體" w:eastAsia="新細明體" w:hAnsi="新細明體" w:cs="新細明體"/>
          <w:kern w:val="0"/>
          <w:szCs w:val="24"/>
        </w:rPr>
        <w:t>save_uuid_maj_min</w:t>
      </w:r>
      <w:proofErr w:type="spellEnd"/>
      <w:r w:rsidR="00ED4B83" w:rsidRPr="00ED4B83">
        <w:rPr>
          <w:rFonts w:ascii="新細明體" w:eastAsia="新細明體" w:hAnsi="新細明體" w:cs="新細明體"/>
          <w:kern w:val="0"/>
          <w:szCs w:val="24"/>
        </w:rPr>
        <w:t>=</w:t>
      </w:r>
      <w:r w:rsidR="00ED4B83" w:rsidRPr="00ED4B83">
        <w:t xml:space="preserve"> </w:t>
      </w:r>
      <w:proofErr w:type="spellStart"/>
      <w:r w:rsidR="00ED4B83" w:rsidRPr="00ED4B83">
        <w:rPr>
          <w:rFonts w:ascii="新細明體" w:eastAsia="新細明體" w:hAnsi="新細明體" w:cs="新細明體"/>
          <w:kern w:val="0"/>
          <w:szCs w:val="24"/>
        </w:rPr>
        <w:t>set_uuid_only</w:t>
      </w:r>
      <w:proofErr w:type="spellEnd"/>
      <w:r w:rsidR="00ED4B83" w:rsidRPr="00ED4B83">
        <w:rPr>
          <w:rFonts w:ascii="新細明體" w:eastAsia="新細明體" w:hAnsi="新細明體" w:cs="新細明體"/>
          <w:kern w:val="0"/>
          <w:szCs w:val="24"/>
        </w:rPr>
        <w:t>=00.11.22.33.44.55.66.77.88.99.aa.bb.cc.dd.ee.ff</w:t>
      </w:r>
      <w:r w:rsidR="00ED4B83">
        <w:rPr>
          <w:rFonts w:ascii="新細明體" w:eastAsia="新細明體" w:hAnsi="新細明體" w:cs="新細明體" w:hint="eastAsia"/>
          <w:kern w:val="0"/>
          <w:szCs w:val="24"/>
        </w:rPr>
        <w:t>，</w:t>
      </w:r>
      <w:r>
        <w:rPr>
          <w:rFonts w:ascii="新細明體" w:eastAsia="新細明體" w:hAnsi="新細明體" w:cs="新細明體"/>
          <w:kern w:val="0"/>
          <w:szCs w:val="24"/>
        </w:rPr>
        <w:br/>
      </w:r>
      <w:r w:rsidR="00ED4B83">
        <w:rPr>
          <w:rFonts w:ascii="新細明體" w:eastAsia="新細明體" w:hAnsi="新細明體" w:cs="新細明體" w:hint="eastAsia"/>
          <w:kern w:val="0"/>
          <w:szCs w:val="24"/>
        </w:rPr>
        <w:t>然後藉由手機APP</w:t>
      </w:r>
      <w:r w:rsidR="00ED4B83" w:rsidRPr="00ED4B83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ED4B83" w:rsidRPr="0098492D">
        <w:rPr>
          <w:rFonts w:ascii="新細明體" w:eastAsia="新細明體" w:hAnsi="新細明體" w:cs="新細明體"/>
          <w:kern w:val="0"/>
          <w:szCs w:val="24"/>
        </w:rPr>
        <w:t xml:space="preserve">BLE </w:t>
      </w:r>
      <w:proofErr w:type="spellStart"/>
      <w:r w:rsidR="00ED4B83" w:rsidRPr="0098492D">
        <w:rPr>
          <w:rFonts w:ascii="新細明體" w:eastAsia="新細明體" w:hAnsi="新細明體" w:cs="新細明體"/>
          <w:kern w:val="0"/>
          <w:szCs w:val="24"/>
        </w:rPr>
        <w:t>Scsnner</w:t>
      </w:r>
      <w:proofErr w:type="spellEnd"/>
      <w:r w:rsidR="00ED4B83">
        <w:rPr>
          <w:rFonts w:ascii="新細明體" w:eastAsia="新細明體" w:hAnsi="新細明體" w:cs="新細明體" w:hint="eastAsia"/>
          <w:kern w:val="0"/>
          <w:szCs w:val="24"/>
        </w:rPr>
        <w:t>觀察其結果。</w:t>
      </w:r>
      <w:r>
        <w:rPr>
          <w:rFonts w:ascii="新細明體" w:eastAsia="新細明體" w:hAnsi="新細明體" w:cs="新細明體"/>
          <w:kern w:val="0"/>
          <w:szCs w:val="24"/>
        </w:rPr>
        <w:br/>
      </w:r>
    </w:p>
    <w:sectPr w:rsidR="00ED4B83" w:rsidRPr="009849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6D5A49"/>
    <w:multiLevelType w:val="multilevel"/>
    <w:tmpl w:val="F4F8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2D"/>
    <w:rsid w:val="00107389"/>
    <w:rsid w:val="003726A6"/>
    <w:rsid w:val="00487A52"/>
    <w:rsid w:val="005E799D"/>
    <w:rsid w:val="0060270B"/>
    <w:rsid w:val="00634F2C"/>
    <w:rsid w:val="006C4D42"/>
    <w:rsid w:val="007F6D5D"/>
    <w:rsid w:val="0089026C"/>
    <w:rsid w:val="00975761"/>
    <w:rsid w:val="0098492D"/>
    <w:rsid w:val="00AD64CA"/>
    <w:rsid w:val="00B819BD"/>
    <w:rsid w:val="00C049B8"/>
    <w:rsid w:val="00D11480"/>
    <w:rsid w:val="00E776BA"/>
    <w:rsid w:val="00ED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7C379"/>
  <w15:chartTrackingRefBased/>
  <w15:docId w15:val="{6C56E710-9EC8-458A-8D31-AF73DE3AE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98492D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849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8492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9849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98492D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9849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849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Hyperlink"/>
    <w:basedOn w:val="a0"/>
    <w:uiPriority w:val="99"/>
    <w:unhideWhenUsed/>
    <w:rsid w:val="0060270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2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6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江鄭權</dc:creator>
  <cp:keywords/>
  <dc:description/>
  <cp:lastModifiedBy>江鄭權</cp:lastModifiedBy>
  <cp:revision>13</cp:revision>
  <dcterms:created xsi:type="dcterms:W3CDTF">2020-11-10T02:37:00Z</dcterms:created>
  <dcterms:modified xsi:type="dcterms:W3CDTF">2020-11-10T03:17:00Z</dcterms:modified>
</cp:coreProperties>
</file>