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document.main+xml" PartName="/word/afchunk-AC9a.docx"/>
  <Override ContentType="application/vnd.openxmlformats-officedocument.wordprocessingml.document.main+xml" PartName="/word/afchunk-AC9b.docx"/>
  <Override ContentType="application/vnd.openxmlformats-officedocument.wordprocessingml.document.main+xml" PartName="/word/afchunk-AC12outer.docx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AC9 body</w:t>
      </w:r>
      <w:r>
        <w:rPr>
          <w:rStyle w:val="FootnoteReference"/>
        </w:rPr>
        <w:footnoteReference w:id="1"/>
      </w:r>
    </w:p>
    <w:p>
      <w:r>
        <w:t xml:space="preserve">AC12 above</w:t>
      </w:r>
    </w:p>
    <w:altChunk r:id="rIdImportAC12outer"/>
    <w:p>
      <w:r>
        <w:t xml:space="preserve">AC12 below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AC9b note above</w:t>
      </w:r>
    </w:p>
    <w:altChunk r:id="rIdImportAC9b"/>
    <w:p>
      <w:r>
        <w:t xml:space="preserve">AC9b note below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AC9a header above</w:t>
    </w:r>
  </w:p>
  <w:altChunk r:id="rIdImportAC9a"/>
  <w:p>
    <w:r>
      <w:t xml:space="preserve">AC9a header below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ImportAC12outer" Type="http://schemas.openxmlformats.org/officeDocument/2006/relationships/aFChunk" Target="afchunk-AC12outer.docx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ImportAC9b" Type="http://schemas.openxmlformats.org/officeDocument/2006/relationships/aFChunk" Target="afchunk-AC9b.docx"/></Relationships>
</file>

<file path=word/_rels/header1.xml.rels><?xml version="1.0" encoding="UTF-8"?><Relationships xmlns="http://schemas.openxmlformats.org/package/2006/relationships"><Relationship Id="rIdImportAC9a" Type="http://schemas.openxmlformats.org/officeDocument/2006/relationships/aFChunk" Target="afchunk-AC9a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2026-10-02T21:14:12.332Z</dcterms:created>
  <dcterms:modified xsi:type="dcterms:W3CDTF">2026-10-02T21:14:12.332Z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