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LW6a above</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p>
            <w:r>
              <w:t xml:space="preserve">LW6asxabc</w:t>
            </w:r>
          </w:p>
        </w:tc>
        <w:tc>
          <w:p>
            <w:r>
              <w:t xml:space="preserve">LW6axabcdefghijklmnopqrstuvwxyzabcdefghijklmnopqrstuvwxyzabcdefghijklmnopqrstuvwxyzabcdef</w:t>
            </w:r>
          </w:p>
        </w:tc>
      </w:tr>
    </w:tbl>
    <w:p>
      <w:r>
        <w:t xml:space="preserve">LW6a below</w:t>
      </w:r>
    </w:p>
    <w:p>
      <w:r>
        <w:t xml:space="preserve">LW6b above</w:t>
      </w:r>
    </w:p>
    <w:tbl>
      <w:tblPr>
        <w:tblW w:type="pct" w:w="2500"/>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2257"/>
      </w:tblGrid>
      <w:tr>
        <w:tc>
          <w:p>
            <w:r>
              <w:t xml:space="preserve">LW6bsxabc</w:t>
            </w:r>
          </w:p>
        </w:tc>
        <w:tc>
          <w:p>
            <w:r>
              <w:t xml:space="preserve">LW6bxabcdefghijklmnopqrstuvwxyzabcdefghijklmnopqr</w:t>
            </w:r>
          </w:p>
        </w:tc>
      </w:tr>
    </w:tbl>
    <w:p>
      <w:r>
        <w:t xml:space="preserve">LW6b below</w:t>
      </w:r>
    </w:p>
    <w:p>
      <w:r>
        <w:t xml:space="preserve">LW6c above</w:t>
      </w:r>
    </w:p>
    <w:tbl>
      <w:tblPr>
        <w:tblW w:type="pct" w:w="2500"/>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2257"/>
      </w:tblGrid>
      <w:tr>
        <w:tc>
          <w:p>
            <w:r>
              <w:t xml:space="preserve">LW6csxabcd</w:t>
            </w:r>
          </w:p>
        </w:tc>
        <w:tc>
          <w:p>
            <w:r>
              <w:t xml:space="preserve">LW6cxabcdefghijklmnopqrstuvwxyzabcdefghijklmnopqrstuvwxyzabcdefghijklmnopqrstuvwxyzabcdef</w:t>
            </w:r>
          </w:p>
        </w:tc>
      </w:tr>
    </w:tbl>
    <w:p>
      <w:r>
        <w:t xml:space="preserve">LW6c below</w:t>
      </w:r>
    </w:p>
    <w:p>
      <w:pPr>
        <w:pageBreakBefore/>
      </w:pPr>
    </w:p>
    <w:p>
      <w:r>
        <w:t xml:space="preserve">LW6d above</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26"/>
      </w:tblGrid>
      <w:tr>
        <w:tc>
          <w:tcPr>
            <w:tcW w:type="dxa" w:w="3000"/>
          </w:tcPr>
          <w:p>
            <w:r>
              <w:t xml:space="preserve">LW6d r1 3000</w:t>
            </w:r>
          </w:p>
        </w:tc>
        <w:tc>
          <w:tcPr>
            <w:tcW w:type="dxa" w:w="6026"/>
          </w:tcPr>
          <w:p>
            <w:r>
              <w:t xml:space="preserve">LW6d r1 6026</w:t>
            </w:r>
          </w:p>
        </w:tc>
      </w:tr>
      <w:tr>
        <w:tc>
          <w:tcPr>
            <w:tcW w:type="dxa" w:w="4000"/>
          </w:tcPr>
          <w:p>
            <w:r>
              <w:t xml:space="preserve">LW6d r2 4000</w:t>
            </w:r>
          </w:p>
        </w:tc>
        <w:tc>
          <w:tcPr>
            <w:tcW w:type="dxa" w:w="5026"/>
          </w:tcPr>
          <w:p>
            <w:r>
              <w:t xml:space="preserve">LW6d r2 5026</w:t>
            </w:r>
          </w:p>
        </w:tc>
      </w:tr>
    </w:tbl>
    <w:p>
      <w:r>
        <w:t xml:space="preserve">LW6d below</w:t>
      </w:r>
    </w:p>
    <w:p>
      <w:r>
        <w:t xml:space="preserve">LW6e above</w:t>
      </w:r>
    </w:p>
    <w:tbl>
      <w:tblPr>
        <w:tblW w:type="pct" w:w="4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26"/>
      </w:tblGrid>
      <w:tr>
        <w:tc>
          <w:tcPr>
            <w:tcW w:type="dxa" w:w="3000"/>
          </w:tcPr>
          <w:p>
            <w:r>
              <w:t xml:space="preserve">LW6e r1 3000</w:t>
            </w:r>
          </w:p>
        </w:tc>
        <w:tc>
          <w:tcPr>
            <w:tcW w:type="dxa" w:w="6026"/>
          </w:tcPr>
          <w:p>
            <w:r>
              <w:t xml:space="preserve">LW6e r1 6026</w:t>
            </w:r>
          </w:p>
        </w:tc>
      </w:tr>
      <w:tr>
        <w:tc>
          <w:tcPr>
            <w:tcW w:type="dxa" w:w="4000"/>
          </w:tcPr>
          <w:p>
            <w:r>
              <w:t xml:space="preserve">LW6e r2 4000</w:t>
            </w:r>
          </w:p>
        </w:tc>
        <w:tc>
          <w:tcPr>
            <w:tcW w:type="dxa" w:w="5026"/>
          </w:tcPr>
          <w:p>
            <w:r>
              <w:t xml:space="preserve">LW6e r2 5026</w:t>
            </w:r>
          </w:p>
        </w:tc>
      </w:tr>
    </w:tbl>
    <w:p>
      <w:r>
        <w:t xml:space="preserve">LW6e below</w:t>
      </w:r>
    </w:p>
    <w:p>
      <w:r>
        <w:t xml:space="preserve">LW6f above</w:t>
      </w:r>
    </w:p>
    <w:tbl>
      <w:tblPr>
        <w:tblW w:type="pct" w:w="450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3000"/>
        <w:gridCol w:w="5026"/>
      </w:tblGrid>
      <w:tr>
        <w:tc>
          <w:tcPr>
            <w:tcW w:type="dxa" w:w="1000"/>
          </w:tcPr>
          <w:p>
            <w:r>
              <w:t xml:space="preserve">LW6f r1 1000</w:t>
            </w:r>
          </w:p>
        </w:tc>
        <w:tc>
          <w:tcPr>
            <w:tcW w:type="dxa" w:w="3000"/>
          </w:tcPr>
          <w:p>
            <w:r>
              <w:t xml:space="preserve">LW6f r1 3000</w:t>
            </w:r>
          </w:p>
        </w:tc>
        <w:tc>
          <w:tcPr>
            <w:tcW w:type="dxa" w:w="5026"/>
          </w:tcPr>
          <w:p>
            <w:r>
              <w:t xml:space="preserve">LW6f r1 5026</w:t>
            </w:r>
          </w:p>
        </w:tc>
      </w:tr>
      <w:tr>
        <w:tc>
          <w:tcPr>
            <w:tcW w:type="dxa" w:w="3000"/>
          </w:tcPr>
          <w:p>
            <w:r>
              <w:t xml:space="preserve">LW6f r2 3000</w:t>
            </w:r>
          </w:p>
        </w:tc>
        <w:tc>
          <w:tcPr>
            <w:tcW w:type="dxa" w:w="1000"/>
          </w:tcPr>
          <w:p>
            <w:r>
              <w:t xml:space="preserve">LW6f r2 1000</w:t>
            </w:r>
          </w:p>
        </w:tc>
        <w:tc>
          <w:tcPr>
            <w:tcW w:type="dxa" w:w="5026"/>
          </w:tcPr>
          <w:p>
            <w:r>
              <w:t xml:space="preserve">LW6f r2 5026</w:t>
            </w:r>
          </w:p>
        </w:tc>
      </w:tr>
    </w:tbl>
    <w:p>
      <w:r>
        <w:t xml:space="preserve">LW6f below</w:t>
      </w:r>
    </w:p>
    <w:p>
      <w:pPr>
        <w:pageBreakBefore/>
      </w:pPr>
    </w:p>
    <w:p>
      <w:r>
        <w:t xml:space="preserve">LW7a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1000"/>
        <w:gridCol w:w="5026"/>
      </w:tblGrid>
      <w:tr>
        <w:tc>
          <w:tcPr>
            <w:tcW w:type="dxa" w:w="3000"/>
          </w:tcPr>
          <w:p>
            <w:r>
              <w:t xml:space="preserve">LW7a r1 3000</w:t>
            </w:r>
          </w:p>
        </w:tc>
        <w:tc>
          <w:tcPr>
            <w:tcW w:type="dxa" w:w="6026"/>
          </w:tcPr>
          <w:p>
            <w:r>
              <w:t xml:space="preserve">LW7a r1 6026</w:t>
            </w:r>
          </w:p>
        </w:tc>
      </w:tr>
      <w:tr>
        <w:trPr>
          <w:gridBefore w:val="1"/>
          <w:wBefore w:w="4000" w:type="dxa"/>
        </w:trPr>
        <w:tc>
          <w:tcPr>
            <w:tcW w:type="dxa" w:w="5026"/>
          </w:tcPr>
          <w:p>
            <w:r>
              <w:t xml:space="preserve">LW7a r2 5026</w:t>
            </w:r>
          </w:p>
        </w:tc>
      </w:tr>
    </w:tbl>
    <w:p>
      <w:r>
        <w:t xml:space="preserve">LW7a below</w:t>
      </w:r>
    </w:p>
    <w:p>
      <w:r>
        <w:t xml:space="preserve">LW7b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00"/>
        <w:gridCol w:w="1000"/>
        <w:gridCol w:w="5026"/>
      </w:tblGrid>
      <w:tr>
        <w:tc>
          <w:tcPr>
            <w:tcW w:type="dxa" w:w="3000"/>
          </w:tcPr>
          <w:p>
            <w:r>
              <w:t xml:space="preserve">LW7b r1 3000</w:t>
            </w:r>
          </w:p>
        </w:tc>
        <w:tc>
          <w:tcPr>
            <w:tcW w:type="dxa" w:w="6026"/>
          </w:tcPr>
          <w:p>
            <w:r>
              <w:t xml:space="preserve">LW7b r1 6026</w:t>
            </w:r>
          </w:p>
        </w:tc>
      </w:tr>
      <w:tr>
        <w:trPr>
          <w:gridBefore w:val="1"/>
          <w:wBefore w:w="4000" w:type="dxa"/>
        </w:trPr>
        <w:tc>
          <w:tcPr>
            <w:tcW w:type="dxa" w:w="5026"/>
          </w:tcPr>
          <w:p>
            <w:r>
              <w:t xml:space="preserve">LW7b r2 5026</w:t>
            </w:r>
          </w:p>
        </w:tc>
      </w:tr>
    </w:tbl>
    <w:p>
      <w:r>
        <w:t xml:space="preserve">LW7b below</w:t>
      </w:r>
    </w:p>
    <w:p>
      <w:pPr>
        <w:pageBreakBefore/>
      </w:pPr>
    </w:p>
    <w:p>
      <w:r>
        <w:t xml:space="preserve">LW8a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r>
              <w:t xml:space="preserve">LW8axabcdefghijklmnopqrstuvwx</w:t>
            </w:r>
          </w:p>
        </w:tc>
        <w:tc>
          <w:p>
            <w:r>
              <w:t xml:space="preserve">LW8au</w:t>
            </w:r>
          </w:p>
        </w:tc>
      </w:tr>
      <w:tr>
        <w:tc>
          <w:p>
            <w:r>
              <w:t xml:space="preserve">LW8ac0 the in foot mouth made on river was and the coast boat to the by lighthouse of summer the survey the from the in foot mouth made on river was</w:t>
            </w:r>
          </w:p>
        </w:tc>
        <w:tc>
          <w:p>
            <w:r>
              <w:t xml:space="preserve">LW8ac1 the in foot mouth made on river was and the coast boat to the by lighthouse of summer the survey the from the in foot mouth made on river was</w:t>
            </w:r>
          </w:p>
        </w:tc>
        <w:tc>
          <w:p>
            <w:r>
              <w:t xml:space="preserve">LW8ac2x</w:t>
            </w:r>
          </w:p>
        </w:tc>
      </w:tr>
    </w:tbl>
    <w:p>
      <w:r>
        <w:t xml:space="preserve">LW8a below</w:t>
      </w:r>
    </w:p>
    <w:p>
      <w:r>
        <w:t xml:space="preserve">LW8b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r>
              <w:t xml:space="preserve">LW8bxabcdefghijklmnopqrstuvwxyzabcdefghijklmn</w:t>
            </w:r>
          </w:p>
        </w:tc>
        <w:tc>
          <w:p>
            <w:r>
              <w:t xml:space="preserve">LW8bu</w:t>
            </w:r>
          </w:p>
        </w:tc>
      </w:tr>
      <w:tr>
        <w:tc>
          <w:p>
            <w:r>
              <w:t xml:space="preserve">LW8bc0 the in foot mouth made on river was and the coast boat to the by lighthouse of summer the survey the from the in foot mouth made on river was</w:t>
            </w:r>
          </w:p>
        </w:tc>
        <w:tc>
          <w:p>
            <w:r>
              <w:t xml:space="preserve">LW8bc1 the in foot mouth made on river was and the coast boat to the by lighthouse of summer the survey the from the in foot mouth made on river was</w:t>
            </w:r>
          </w:p>
        </w:tc>
        <w:tc>
          <w:p>
            <w:r>
              <w:t xml:space="preserve">LW8bc2x</w:t>
            </w:r>
          </w:p>
        </w:tc>
      </w:tr>
    </w:tbl>
    <w:p>
      <w:r>
        <w:t xml:space="preserve">LW8b below</w:t>
      </w:r>
    </w:p>
    <w:p>
      <w:pPr>
        <w:pageBreakBefore/>
      </w:pPr>
    </w:p>
    <w:p>
      <w:r>
        <w:t xml:space="preserve">LW8c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2"/>
          </w:tcPr>
          <w:p>
            <w:r>
              <w:t xml:space="preserve">LW8cxabcdefghijklmnopqrstuvwx</w:t>
            </w:r>
          </w:p>
        </w:tc>
        <w:tc>
          <w:p>
            <w:r>
              <w:t xml:space="preserve">LW8cu</w:t>
            </w:r>
          </w:p>
        </w:tc>
      </w:tr>
      <w:tr>
        <w:tc>
          <w:p>
            <w:r>
              <w:t xml:space="preserve">LW8cc0 the in foot mouth made on river was and the coast boat to the by lighthouse of summer the survey the from the in foot mouth made on river was</w:t>
            </w:r>
          </w:p>
        </w:tc>
        <w:tc>
          <w:p>
            <w:r>
              <w:t xml:space="preserve">LW8cc1 the in foot mouth made on river was and the</w:t>
            </w:r>
          </w:p>
        </w:tc>
        <w:tc>
          <w:p>
            <w:r>
              <w:t xml:space="preserve">LW8cc2xa</w:t>
            </w:r>
          </w:p>
        </w:tc>
      </w:tr>
    </w:tbl>
    <w:p>
      <w:r>
        <w:t xml:space="preserve">LW8c below</w:t>
      </w:r>
    </w:p>
    <w:p>
      <w:r>
        <w:t xml:space="preserve">LW8d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LW8dt</w:t>
            </w:r>
          </w:p>
        </w:tc>
        <w:tc>
          <w:tcPr>
            <w:gridSpan w:val="2"/>
          </w:tcPr>
          <w:p>
            <w:r>
              <w:t xml:space="preserve">LW8dxabcdefghijklmnopqrstuvwx</w:t>
            </w:r>
          </w:p>
        </w:tc>
      </w:tr>
      <w:tr>
        <w:tc>
          <w:p>
            <w:r>
              <w:t xml:space="preserve">LW8dc0x</w:t>
            </w:r>
          </w:p>
        </w:tc>
        <w:tc>
          <w:p>
            <w:r>
              <w:t xml:space="preserve">LW8dc1 the in foot mouth made on river was and the coast boat to the by lighthouse of summer the survey the from the in foot mouth made on river was</w:t>
            </w:r>
          </w:p>
        </w:tc>
        <w:tc>
          <w:p>
            <w:r>
              <w:t xml:space="preserve">LW8dc2 the in foot mouth made on river was and the</w:t>
            </w:r>
          </w:p>
        </w:tc>
      </w:tr>
    </w:tbl>
    <w:p>
      <w:r>
        <w:t xml:space="preserve">LW8d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2026-10-05T12:23:40.743Z</dcterms:created>
  <dcterms:modified xsi:type="dcterms:W3CDTF">2026-10-05T12:23:40.746Z</dcterms:modified>
</cp:coreProperties>
</file>

<file path=docProps/custom.xml><?xml version="1.0" encoding="utf-8"?>
<Properties xmlns="http://schemas.openxmlformats.org/officeDocument/2006/custom-properties" xmlns:vt="http://schemas.openxmlformats.org/officeDocument/2006/docPropsVTypes"/>
</file>