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text/plain" PartName="/word/afchunk-AC8.txt"/>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AC8 above</w:t>
      </w:r>
    </w:p>
    <w:altChunk r:id="rIdImportAC8"/>
    <w:p>
      <w:r>
        <w:t xml:space="preserve">AC8 below</w:t>
      </w:r>
    </w:p>
    <w:sectPr>
      <w:pgSz w:w="11906" w:h="16838" w:orient="portrait"/>
      <w:pgMar w:top="1440" w:right="1440" w:bottom="1440" w:left="1440" w:header="708" w:footer="708" w:gutter="0"/>
      <w:pgNumType/>
      <w:docGrid w:linePitch="360"/>
    </w:sectPr>
  </w:body>
</w:document>
</file>

<file path=word/afchunk-AC8.txt>AC8 text one
AC8 text two

AC8 text four	with a tab
AC8 text five the in foot mouth made on river was and the coast boat to the by lighthouse of summer the survey the from the in foot mouth made on river was and the coast boat to the by lighthouse of summer
AC8 text six mmmmmmmmmm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 Id="rIdImportAC8" Type="http://schemas.openxmlformats.org/officeDocument/2006/relationships/aFChunk" Target="afchunk-AC8.txt"/></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2026-10-02T21:14:12.302Z</dcterms:created>
  <dcterms:modified xsi:type="dcterms:W3CDTF">2026-10-02T21:14:12.302Z</dcterms:modified>
</cp:coreProperties>
</file>

<file path=docProps/custom.xml><?xml version="1.0" encoding="utf-8"?>
<Properties xmlns="http://schemas.openxmlformats.org/officeDocument/2006/custom-properties" xmlns:vt="http://schemas.openxmlformats.org/officeDocument/2006/docPropsVTypes"/>
</file>