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 above</w:t>
      </w:r>
    </w:p>
    <w:p>
      <w:pPr>
        <w:pageBreakBefore/>
      </w:pPr>
    </w:p>
    <w:p>
      <w:r>
        <w:t xml:space="preserve">EQ10a above</w:t>
      </w:r>
    </w:p>
    <w:p>
      <w:r>
        <w:t xml:space="preserve">EQ10a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EQ10a below</w:t>
      </w:r>
    </w:p>
    <w:p>
      <w:r>
        <w:t xml:space="preserve">EQ10ad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EQ10ad below</w:t>
      </w:r>
    </w:p>
    <w:p>
      <w:r>
        <w:t xml:space="preserve">EQ10b above</w:t>
      </w:r>
    </w:p>
    <w:p>
      <w:r>
        <w:t xml:space="preserve">EQ10b </w:t>
      </w:r>
      <m:oMath>
        <m:f>
          <m:num>
            <m:r>
              <m:t>a+b</m:t>
            </m:r>
          </m:num>
          <m:den>
            <m:r>
              <m:t>c+d</m:t>
            </m:r>
          </m:den>
        </m:f>
      </m:oMath>
      <w:r>
        <w:t xml:space="preserve"> after</w:t>
      </w:r>
    </w:p>
    <w:p>
      <w:r>
        <w:t xml:space="preserve">EQ10b below</w:t>
      </w:r>
    </w:p>
    <w:p>
      <w:r>
        <w:t xml:space="preserve">EQ10bd above</w:t>
      </w:r>
    </w:p>
    <w:p>
      <m:oMathPara>
        <m:oMath>
          <m:f>
            <m:num>
              <m:r>
                <m:t>a+b</m:t>
              </m:r>
            </m:num>
            <m:den>
              <m:r>
                <m:t>c+d</m:t>
              </m:r>
            </m:den>
          </m:f>
        </m:oMath>
      </m:oMathPara>
    </w:p>
    <w:p>
      <w:r>
        <w:t xml:space="preserve">EQ10bd below</w:t>
      </w:r>
    </w:p>
    <w:p>
      <w:r>
        <w:t xml:space="preserve">EQ10c above</w:t>
      </w:r>
    </w:p>
    <w:p>
      <w:r>
        <w:t xml:space="preserve">EQ10c </w:t>
      </w:r>
      <m:oMath>
        <m:f>
          <m:num>
            <m:r>
              <m:t>1</m:t>
            </m:r>
          </m:num>
          <m:den>
            <m:f>
              <m:num>
                <m:r>
                  <m:t>1</m:t>
                </m:r>
              </m:num>
              <m:den>
                <m:r>
                  <m:t>x</m:t>
                </m:r>
              </m:den>
            </m:f>
          </m:den>
        </m:f>
      </m:oMath>
      <w:r>
        <w:t xml:space="preserve"> after</w:t>
      </w:r>
    </w:p>
    <w:p>
      <w:r>
        <w:t xml:space="preserve">EQ10c below</w:t>
      </w:r>
    </w:p>
    <w:p>
      <w:r>
        <w:t xml:space="preserve">EQ10cd above</w:t>
      </w:r>
    </w:p>
    <w:p>
      <m:oMathPara>
        <m:oMath>
          <m:f>
            <m:num>
              <m:r>
                <m:t>1</m:t>
              </m:r>
            </m:num>
            <m:den>
              <m:f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den>
          </m:f>
        </m:oMath>
      </m:oMathPara>
    </w:p>
    <w:p>
      <w:r>
        <w:t xml:space="preserve">EQ10cd below</w:t>
      </w:r>
    </w:p>
    <w:p>
      <w:r>
        <w:t xml:space="preserve">EQ10d above</w:t>
      </w:r>
    </w:p>
    <w:p>
      <w:r>
        <w:t xml:space="preserve">EQ10d </w:t>
      </w:r>
      <m:oMath>
        <m:f>
          <m:num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num>
          <m:den>
            <m:r>
              <m:t>c</m:t>
            </m:r>
          </m:den>
        </m:f>
      </m:oMath>
      <w:r>
        <w:t xml:space="preserve"> after</w:t>
      </w:r>
    </w:p>
    <w:p>
      <w:r>
        <w:t xml:space="preserve">EQ10d below</w:t>
      </w:r>
    </w:p>
    <w:p>
      <w:r>
        <w:t xml:space="preserve">EQ10dd above</w:t>
      </w:r>
    </w:p>
    <w:p>
      <m:oMathPara>
        <m:oMath>
          <m:f>
            <m:num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num>
            <m:den>
              <m:r>
                <m:t>c</m:t>
              </m:r>
            </m:den>
          </m:f>
        </m:oMath>
      </m:oMathPara>
    </w:p>
    <w:p>
      <w:r>
        <w:t xml:space="preserve">EQ10dd below</w:t>
      </w:r>
    </w:p>
    <w:p>
      <w:r>
        <w:t xml:space="preserve">EQ10e above</w:t>
      </w:r>
    </w:p>
    <w:p>
      <w:r>
        <w:t xml:space="preserve">EQ10e </w:t>
      </w: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after</w:t>
      </w:r>
    </w:p>
    <w:p>
      <w:r>
        <w:t xml:space="preserve">EQ10e below</w:t>
      </w:r>
    </w:p>
    <w:p>
      <w:r>
        <w:t xml:space="preserve">EQ10ed above</w:t>
      </w:r>
    </w:p>
    <w:p>
      <m:oMathPara>
        <m:oMath>
          <m:d>
            <m:dPr>
              <m:begChr m:val="("/>
              <m:endChr m:val=")"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</m:oMath>
      </m:oMathPara>
    </w:p>
    <w:p>
      <w:r>
        <w:t xml:space="preserve">EQ10ed below</w:t>
      </w:r>
    </w:p>
    <w:p>
      <w:r>
        <w:t xml:space="preserve">EQ10f above</w:t>
      </w:r>
    </w:p>
    <w:p>
      <w:r>
        <w:t xml:space="preserve">EQ10f </w:t>
      </w:r>
      <m:oMath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1"/>
              </m:radPr>
              <m:deg/>
              <m:e>
                <m:r>
                  <m:t>y</m:t>
                </m:r>
              </m:e>
            </m:rad>
          </m:den>
        </m:f>
      </m:oMath>
      <w:r>
        <w:t xml:space="preserve"> after</w:t>
      </w:r>
    </w:p>
    <w:p>
      <w:r>
        <w:t xml:space="preserve">EQ10f below</w:t>
      </w:r>
    </w:p>
    <w:p>
      <w:r>
        <w:t xml:space="preserve">EQ10fd above</w:t>
      </w:r>
    </w:p>
    <w:p>
      <m:oMathPara>
        <m:oMath>
          <m:f>
            <m:num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ad>
                <m:radPr>
                  <m:degHide m:val="1"/>
                </m:radPr>
                <m:deg/>
                <m:e>
                  <m:r>
                    <m:t>y</m:t>
                  </m:r>
                </m:e>
              </m:rad>
            </m:den>
          </m:f>
        </m:oMath>
      </m:oMathPara>
    </w:p>
    <w:p>
      <w:r>
        <w:t xml:space="preserve">EQ10fd below</w:t>
      </w:r>
    </w:p>
    <w:p>
      <w:pPr>
        <w:pageBreakBefore/>
      </w:pPr>
    </w:p>
    <w:p>
      <w:r>
        <w:t xml:space="preserve">EQ11a above</w:t>
      </w:r>
    </w:p>
    <w:p>
      <w:r>
        <w:t xml:space="preserve">EQ11a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after</w:t>
      </w:r>
    </w:p>
    <w:p>
      <w:r>
        <w:t xml:space="preserve">EQ11a below</w:t>
      </w:r>
    </w:p>
    <w:p>
      <w:r>
        <w:t xml:space="preserve">EQ11ad above</w:t>
      </w:r>
    </w:p>
    <w:p>
      <m:oMathPara>
        <m:oMath>
          <m:sSup>
            <m:sSupPr/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EQ11ad below</w:t>
      </w:r>
    </w:p>
    <w:p>
      <w:r>
        <w:t xml:space="preserve">EQ11b above</w:t>
      </w:r>
    </w:p>
    <w:p>
      <w:r>
        <w:t xml:space="preserve">EQ11b </w:t>
      </w:r>
      <m:oMath>
        <m:sSub>
          <m:sSubPr/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after</w:t>
      </w:r>
    </w:p>
    <w:p>
      <w:r>
        <w:t xml:space="preserve">EQ11b below</w:t>
      </w:r>
    </w:p>
    <w:p>
      <w:r>
        <w:t xml:space="preserve">EQ11bd above</w:t>
      </w:r>
    </w:p>
    <w:p>
      <m:oMathPara>
        <m:oMath>
          <m:sSub>
            <m:sSubPr/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r>
        <w:t xml:space="preserve">EQ11bd below</w:t>
      </w:r>
    </w:p>
    <w:p>
      <w:r>
        <w:t xml:space="preserve">EQ11c above</w:t>
      </w:r>
    </w:p>
    <w:p>
      <w:r>
        <w:t xml:space="preserve">EQ11c </w:t>
      </w:r>
      <m:oMath>
        <m:sSubSup>
          <m:sSubSupPr/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after</w:t>
      </w:r>
    </w:p>
    <w:p>
      <w:r>
        <w:t xml:space="preserve">EQ11c below</w:t>
      </w:r>
    </w:p>
    <w:p>
      <w:r>
        <w:t xml:space="preserve">EQ11cd above</w:t>
      </w:r>
    </w:p>
    <w:p>
      <m:oMathPara>
        <m:oMath>
          <m:sSubSup>
            <m:sSubSupPr/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r>
        <w:t xml:space="preserve">EQ11cd below</w:t>
      </w:r>
    </w:p>
    <w:p>
      <w:r>
        <w:t xml:space="preserve">EQ11d above</w:t>
      </w:r>
    </w:p>
    <w:p>
      <w:r>
        <w:t xml:space="preserve">EQ11d </w:t>
      </w:r>
      <m:oMath>
        <m:sSup>
          <m:sSupPr/>
          <m:e>
            <m:r>
              <m:t>x</m:t>
            </m:r>
          </m:e>
          <m:sup>
            <m:sSup>
              <m:sSupPr/>
              <m:e>
                <m:r>
                  <m:t>2</m:t>
                </m:r>
              </m:e>
              <m:sup>
                <m:r>
                  <m:t>3</m:t>
                </m:r>
              </m:sup>
            </m:sSup>
          </m:sup>
        </m:sSup>
      </m:oMath>
      <w:r>
        <w:t xml:space="preserve"> after</w:t>
      </w:r>
    </w:p>
    <w:p>
      <w:r>
        <w:t xml:space="preserve">EQ11d below</w:t>
      </w:r>
    </w:p>
    <w:p>
      <w:r>
        <w:t xml:space="preserve">EQ11dd above</w:t>
      </w:r>
    </w:p>
    <w:p>
      <m:oMathPara>
        <m:oMath>
          <m:sSup>
            <m:sSupPr/>
            <m:e>
              <m:r>
                <m:t>x</m:t>
              </m:r>
            </m:e>
            <m:sup>
              <m:sSup>
                <m:sSupPr/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sup>
          </m:sSup>
        </m:oMath>
      </m:oMathPara>
    </w:p>
    <w:p>
      <w:r>
        <w:t xml:space="preserve">EQ11dd below</w:t>
      </w:r>
    </w:p>
    <w:p>
      <w:r>
        <w:t xml:space="preserve">EQ11e above</w:t>
      </w:r>
    </w:p>
    <w:p>
      <w:r>
        <w:t xml:space="preserve">EQ11e </w:t>
      </w:r>
      <m:oMath>
        <m:sSubSup>
          <m:sSubSupPr/>
          <m:e>
            <m:r>
              <m:t xml:space="preserve"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t>C</m:t>
        </m:r>
      </m:oMath>
      <w:r>
        <w:t xml:space="preserve"> after</w:t>
      </w:r>
    </w:p>
    <w:p>
      <w:r>
        <w:t xml:space="preserve">EQ11e below</w:t>
      </w:r>
    </w:p>
    <w:p>
      <w:r>
        <w:t xml:space="preserve">EQ11ed above</w:t>
      </w:r>
    </w:p>
    <w:p>
      <m:oMathPara>
        <m:oMath>
          <m:sSubSup>
            <m:sSubSupPr/>
            <m:e>
              <m:r>
                <m:t xml:space="preserve">​</m:t>
              </m:r>
            </m:e>
            <m:sub>
              <m:r>
                <m:t>6</m:t>
              </m:r>
            </m:sub>
            <m:sup>
              <m:r>
                <m:t>14</m:t>
              </m:r>
            </m:sup>
          </m:sSubSup>
          <m:r>
            <m:t>C</m:t>
          </m:r>
        </m:oMath>
      </m:oMathPara>
    </w:p>
    <w:p>
      <w:r>
        <w:t xml:space="preserve">EQ11ed below</w:t>
      </w:r>
    </w:p>
    <w:p>
      <w:r>
        <w:t xml:space="preserve">EQ11f above</w:t>
      </w:r>
    </w:p>
    <w:p>
      <w:r>
        <w:t xml:space="preserve">EQ11f </w:t>
      </w:r>
      <m:oMath>
        <m:sSup>
          <m:sSupPr/>
          <m:e>
            <m:r>
              <m:t>e</m:t>
            </m:r>
          </m:e>
          <m:sup>
            <m:r>
              <m:t>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after</w:t>
      </w:r>
    </w:p>
    <w:p>
      <w:r>
        <w:t xml:space="preserve">EQ11f below</w:t>
      </w:r>
    </w:p>
    <w:p>
      <w:r>
        <w:t xml:space="preserve">EQ11fd above</w:t>
      </w:r>
    </w:p>
    <w:p>
      <m:oMathPara>
        <m:oMath>
          <m:sSup>
            <m:sSupPr/>
            <m:e>
              <m:r>
                <m:t>e</m:t>
              </m:r>
            </m:e>
            <m:sup>
              <m:r>
                <m:t>−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r>
        <w:t xml:space="preserve">EQ11fd below</w:t>
      </w:r>
    </w:p>
    <w:p>
      <w:pPr>
        <w:pageBreakBefore/>
      </w:pPr>
    </w:p>
    <w:p>
      <w:r>
        <w:t xml:space="preserve">EQ12a above</w:t>
      </w:r>
    </w:p>
    <w:p>
      <w:r>
        <w:t xml:space="preserve">EQ12a </w:t>
      </w:r>
      <m:oMath>
        <m:rad>
          <m:radPr>
            <m:degHide m:val="1"/>
          </m:radPr>
          <m:deg/>
          <m:e>
            <m:r>
              <m:t>x</m:t>
            </m:r>
          </m:e>
        </m:rad>
      </m:oMath>
      <w:r>
        <w:t xml:space="preserve"> after</w:t>
      </w:r>
    </w:p>
    <w:p>
      <w:r>
        <w:t xml:space="preserve">EQ12a below</w:t>
      </w:r>
    </w:p>
    <w:p>
      <w:r>
        <w:t xml:space="preserve">EQ12ad above</w:t>
      </w:r>
    </w:p>
    <w:p>
      <m:oMathPara>
        <m:oMath>
          <m:rad>
            <m:radPr>
              <m:degHide m:val="1"/>
            </m:radPr>
            <m:deg/>
            <m:e>
              <m:r>
                <m:t>x</m:t>
              </m:r>
            </m:e>
          </m:rad>
        </m:oMath>
      </m:oMathPara>
    </w:p>
    <w:p>
      <w:r>
        <w:t xml:space="preserve">EQ12ad below</w:t>
      </w:r>
    </w:p>
    <w:p>
      <w:r>
        <w:t xml:space="preserve">EQ12b above</w:t>
      </w:r>
    </w:p>
    <w:p>
      <w:r>
        <w:t xml:space="preserve">EQ12b </w:t>
      </w:r>
      <m:oMath>
        <m:rad>
          <m:radPr>
            <m:degHide m:val="1"/>
          </m:radPr>
          <m:deg/>
          <m:e>
            <m:r>
              <m:t>x+y</m:t>
            </m:r>
          </m:e>
        </m:rad>
      </m:oMath>
      <w:r>
        <w:t xml:space="preserve"> after</w:t>
      </w:r>
    </w:p>
    <w:p>
      <w:r>
        <w:t xml:space="preserve">EQ12b below</w:t>
      </w:r>
    </w:p>
    <w:p>
      <w:r>
        <w:t xml:space="preserve">EQ12bd above</w:t>
      </w:r>
    </w:p>
    <w:p>
      <m:oMathPara>
        <m:oMath>
          <m:rad>
            <m:radPr>
              <m:degHide m:val="1"/>
            </m:radPr>
            <m:deg/>
            <m:e>
              <m:r>
                <m:t>x+y</m:t>
              </m:r>
            </m:e>
          </m:rad>
        </m:oMath>
      </m:oMathPara>
    </w:p>
    <w:p>
      <w:r>
        <w:t xml:space="preserve">EQ12bd below</w:t>
      </w:r>
    </w:p>
    <w:p>
      <w:r>
        <w:t xml:space="preserve">EQ12c above</w:t>
      </w:r>
    </w:p>
    <w:p>
      <w:r>
        <w:t xml:space="preserve">EQ12c </w:t>
      </w:r>
      <m:oMath>
        <m:rad>
          <m:radPr/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after</w:t>
      </w:r>
    </w:p>
    <w:p>
      <w:r>
        <w:t xml:space="preserve">EQ12c below</w:t>
      </w:r>
    </w:p>
    <w:p>
      <w:r>
        <w:t xml:space="preserve">EQ12cd above</w:t>
      </w:r>
    </w:p>
    <w:p>
      <m:oMathPara>
        <m:oMath>
          <m:rad>
            <m:radPr/>
            <m:deg>
              <m:r>
                <m:t>3</m:t>
              </m:r>
            </m:deg>
            <m:e>
              <m:r>
                <m:t>x</m:t>
              </m:r>
            </m:e>
          </m:rad>
        </m:oMath>
      </m:oMathPara>
    </w:p>
    <w:p>
      <w:r>
        <w:t xml:space="preserve">EQ12cd below</w:t>
      </w:r>
    </w:p>
    <w:p>
      <w:r>
        <w:t xml:space="preserve">EQ12d above</w:t>
      </w:r>
    </w:p>
    <w:p>
      <w:r>
        <w:t xml:space="preserve">EQ12d </w:t>
      </w:r>
      <m:oMath>
        <m:rad>
          <m:radPr>
            <m:degHide m:val="1"/>
          </m:radPr>
          <m:deg/>
          <m:e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rad>
      </m:oMath>
      <w:r>
        <w:t xml:space="preserve"> after</w:t>
      </w:r>
    </w:p>
    <w:p>
      <w:r>
        <w:t xml:space="preserve">EQ12d below</w:t>
      </w:r>
    </w:p>
    <w:p>
      <w:r>
        <w:t xml:space="preserve">EQ12dd above</w:t>
      </w:r>
    </w:p>
    <w:p>
      <m:oMathPara>
        <m:oMath>
          <m:rad>
            <m:radPr>
              <m:degHide m:val="1"/>
            </m:radPr>
            <m:deg/>
            <m:e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rad>
        </m:oMath>
      </m:oMathPara>
    </w:p>
    <w:p>
      <w:r>
        <w:t xml:space="preserve">EQ12dd below</w:t>
      </w:r>
    </w:p>
    <w:p>
      <w:pPr>
        <w:pageBreakBefore/>
      </w:pPr>
    </w:p>
    <w:p>
      <w:r>
        <w:t xml:space="preserve">EQ13a above</w:t>
      </w:r>
    </w:p>
    <w:p>
      <w:r>
        <w:t xml:space="preserve">EQ13a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  <w:r>
        <w:t xml:space="preserve"> after</w:t>
      </w:r>
    </w:p>
    <w:p>
      <w:r>
        <w:t xml:space="preserve">EQ13a below</w:t>
      </w:r>
    </w:p>
    <w:p>
      <w:r>
        <w:t xml:space="preserve">EQ13ad above</w:t>
      </w:r>
    </w:p>
    <w:p>
      <m:oMathPara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p>
      <w:r>
        <w:t xml:space="preserve">EQ13ad below</w:t>
      </w:r>
    </w:p>
    <w:p>
      <w:r>
        <w:t xml:space="preserve">EQ13b above</w:t>
      </w:r>
    </w:p>
    <w:p>
      <w:r>
        <w:t xml:space="preserve">EQ13b </w:t>
      </w:r>
      <m:oMath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 dx</m:t>
            </m:r>
          </m:e>
        </m:nary>
      </m:oMath>
      <w:r>
        <w:t xml:space="preserve"> after</w:t>
      </w:r>
    </w:p>
    <w:p>
      <w:r>
        <w:t xml:space="preserve">EQ13b below</w:t>
      </w:r>
    </w:p>
    <w:p>
      <w:r>
        <w:t xml:space="preserve">EQ13bd above</w:t>
      </w:r>
    </w:p>
    <w:p>
      <m:oMathPara>
        <m:oMath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 dx</m:t>
              </m:r>
            </m:e>
          </m:nary>
        </m:oMath>
      </m:oMathPara>
    </w:p>
    <w:p>
      <w:r>
        <w:t xml:space="preserve">EQ13bd below</w:t>
      </w:r>
    </w:p>
    <w:p>
      <w:r>
        <w:t xml:space="preserve">EQ13c above</w:t>
      </w:r>
    </w:p>
    <w:p>
      <w:r>
        <w:t xml:space="preserve">EQ13c </w:t>
      </w:r>
      <m:oMath>
        <m:nary>
          <m:naryPr>
            <m:chr m:val="∏"/>
            <m:limLoc m:val="undOvr"/>
            <m:supHide m:val="1"/>
          </m:naryPr>
          <m:sub>
            <m:r>
              <m:t>k</m:t>
            </m:r>
          </m:sub>
          <m:sup/>
          <m:e>
            <m:sSub>
              <m:sSubPr/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after</w:t>
      </w:r>
    </w:p>
    <w:p>
      <w:r>
        <w:t xml:space="preserve">EQ13c below</w:t>
      </w:r>
    </w:p>
    <w:p>
      <w:r>
        <w:t xml:space="preserve">EQ13cd above</w:t>
      </w:r>
    </w:p>
    <w:p>
      <m:oMathPara>
        <m:oMath>
          <m:nary>
            <m:naryPr>
              <m:chr m:val="∏"/>
              <m:limLoc m:val="undOvr"/>
              <m:supHide m:val="1"/>
            </m:naryPr>
            <m:sub>
              <m:r>
                <m:t>k</m:t>
              </m:r>
            </m:sub>
            <m:sup/>
            <m:e>
              <m:sSub>
                <m:sSubPr/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r>
        <w:t xml:space="preserve">EQ13cd below</w:t>
      </w:r>
    </w:p>
    <w:p>
      <w:r>
        <w:t xml:space="preserve">EQ13d above</w:t>
      </w:r>
    </w:p>
    <w:p>
      <w:r>
        <w:t xml:space="preserve">EQ13d </w:t>
      </w:r>
      <m:oMath>
        <m:nary>
          <m:naryPr>
            <m:chr m:val="∮"/>
            <m:limLoc m:val="subSup"/>
            <m:supHide m:val="1"/>
          </m:naryPr>
          <m:sub>
            <m:r>
              <m:t>C</m:t>
            </m:r>
          </m:sub>
          <m:sup/>
          <m:e>
            <m:r>
              <m:t>F</m:t>
            </m:r>
          </m:e>
        </m:nary>
      </m:oMath>
      <w:r>
        <w:t xml:space="preserve"> after</w:t>
      </w:r>
    </w:p>
    <w:p>
      <w:r>
        <w:t xml:space="preserve">EQ13d below</w:t>
      </w:r>
    </w:p>
    <w:p>
      <w:r>
        <w:t xml:space="preserve">EQ13dd above</w:t>
      </w:r>
    </w:p>
    <w:p>
      <m:oMathPara>
        <m:oMath>
          <m:nary>
            <m:naryPr>
              <m:chr m:val="∮"/>
              <m:limLoc m:val="subSup"/>
              <m:supHide m:val="1"/>
            </m:naryPr>
            <m:sub>
              <m:r>
                <m:t>C</m:t>
              </m:r>
            </m:sub>
            <m:sup/>
            <m:e>
              <m:r>
                <m:t>F</m:t>
              </m:r>
            </m:e>
          </m:nary>
        </m:oMath>
      </m:oMathPara>
    </w:p>
    <w:p>
      <w:r>
        <w:t xml:space="preserve">EQ13dd below</w:t>
      </w:r>
    </w:p>
    <w:p>
      <w:r>
        <w:t xml:space="preserve">EQ13e above</w:t>
      </w:r>
    </w:p>
    <w:p>
      <w:r>
        <w:t xml:space="preserve">EQ13e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>
            <m:r>
              <m:t>a</m:t>
            </m:r>
          </m:e>
        </m:nary>
      </m:oMath>
      <w:r>
        <w:t xml:space="preserve"> after</w:t>
      </w:r>
    </w:p>
    <w:p>
      <w:r>
        <w:t xml:space="preserve">EQ13e below</w:t>
      </w:r>
    </w:p>
    <w:p>
      <w:r>
        <w:t xml:space="preserve">EQ13ed above</w:t>
      </w:r>
    </w:p>
    <w:p>
      <m:oMathPara>
        <m:oMath>
          <m:nary>
            <m:naryPr>
              <m:chr m:val="∑"/>
              <m:limLoc m:val="undOvr"/>
              <m:subHide m:val="1"/>
              <m:supHide m:val="1"/>
            </m:naryPr>
            <m:sub/>
            <m:sup/>
            <m:e>
              <m:r>
                <m:t>a</m:t>
              </m:r>
            </m:e>
          </m:nary>
        </m:oMath>
      </m:oMathPara>
    </w:p>
    <w:p>
      <w:r>
        <w:t xml:space="preserve">EQ13ed below</w:t>
      </w:r>
    </w:p>
    <w:p>
      <w:r>
        <w:t xml:space="preserve">EQ13f above</w:t>
      </w:r>
    </w:p>
    <w:p>
      <w:r>
        <w:t xml:space="preserve">EQ13f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>
            <m:r>
              <m:t>f</m:t>
            </m:r>
          </m:e>
        </m:nary>
      </m:oMath>
      <w:r>
        <w:t xml:space="preserve"> after</w:t>
      </w:r>
    </w:p>
    <w:p>
      <w:r>
        <w:t xml:space="preserve">EQ13f below</w:t>
      </w:r>
    </w:p>
    <w:p>
      <w:r>
        <w:t xml:space="preserve">EQ13fd above</w:t>
      </w:r>
    </w:p>
    <w:p>
      <m:oMathPara>
        <m:oMath>
          <m:nary>
            <m:naryPr>
              <m:chr m:val="∫"/>
              <m:limLoc m:val="subSup"/>
              <m:subHide m:val="1"/>
              <m:supHide m:val="1"/>
            </m:naryPr>
            <m:sub/>
            <m:sup/>
            <m:e>
              <m:r>
                <m:t>f</m:t>
              </m:r>
            </m:e>
          </m:nary>
        </m:oMath>
      </m:oMathPara>
    </w:p>
    <w:p>
      <w:r>
        <w:t xml:space="preserve">EQ13fd below</w:t>
      </w:r>
    </w:p>
    <w:p>
      <w:r>
        <w:t xml:space="preserve">EQ13g above</w:t>
      </w:r>
    </w:p>
    <w:p>
      <w:r>
        <w:t xml:space="preserve">EQ13g </w:t>
      </w:r>
      <m:oMath>
        <m:nary>
          <m:naryPr>
            <m:chr m:val="∑"/>
            <m:limLoc m:val="subSup"/>
          </m:naryPr>
          <m:sub>
            <m:r>
              <m:t>k=1</m:t>
            </m:r>
          </m:sub>
          <m:sup>
            <m:r>
              <m:t>n</m:t>
            </m:r>
          </m:sup>
          <m:e>
            <m:sSub>
              <m:sSubPr/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after</w:t>
      </w:r>
    </w:p>
    <w:p>
      <w:r>
        <w:t xml:space="preserve">EQ13g below</w:t>
      </w:r>
    </w:p>
    <w:p>
      <w:r>
        <w:t xml:space="preserve">EQ13gd above</w:t>
      </w:r>
    </w:p>
    <w:p>
      <m:oMathPara>
        <m:oMath>
          <m:nary>
            <m:naryPr>
              <m:chr m:val="∑"/>
              <m:limLoc m:val="subSup"/>
            </m:naryPr>
            <m:sub>
              <m:r>
                <m:t>k=1</m:t>
              </m:r>
            </m:sub>
            <m:sup>
              <m:r>
                <m:t>n</m:t>
              </m:r>
            </m:sup>
            <m:e>
              <m:sSub>
                <m:sSubPr/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r>
        <w:t xml:space="preserve">EQ13gd below</w:t>
      </w:r>
    </w:p>
    <w:p>
      <w:pPr>
        <w:pageBreakBefore/>
      </w:pPr>
    </w:p>
    <w:p>
      <w:r>
        <w:t xml:space="preserve">EQ14a above</w:t>
      </w:r>
    </w:p>
    <w:p>
      <w:r>
        <w:t xml:space="preserve">EQ14a </w:t>
      </w:r>
      <m:oMath>
        <m:d>
          <m:dPr>
            <m:begChr m:val="("/>
            <m:endChr m:val=")"/>
          </m:dPr>
          <m:e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 after</w:t>
      </w:r>
    </w:p>
    <w:p>
      <w:r>
        <w:t xml:space="preserve">EQ14a below</w:t>
      </w:r>
    </w:p>
    <w:p>
      <w:r>
        <w:t xml:space="preserve">EQ14ad above</w:t>
      </w:r>
    </w:p>
    <w:p>
      <m:oMathPara>
        <m:oMath>
          <m:d>
            <m:dPr>
              <m:begChr m:val="("/>
              <m:endChr m:val=")"/>
            </m:dPr>
            <m:e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</m:oMath>
      </m:oMathPara>
    </w:p>
    <w:p>
      <w:r>
        <w:t xml:space="preserve">EQ14ad below</w:t>
      </w:r>
    </w:p>
    <w:p>
      <w:r>
        <w:t xml:space="preserve">EQ14b above</w:t>
      </w:r>
    </w:p>
    <w:p>
      <w:r>
        <w:t xml:space="preserve">EQ14b </w:t>
      </w:r>
      <m:oMath>
        <m:d>
          <m:dPr>
            <m:begChr m:val="["/>
            <m:endChr m:val="]"/>
          </m:dPr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after</w:t>
      </w:r>
    </w:p>
    <w:p>
      <w:r>
        <w:t xml:space="preserve">EQ14b below</w:t>
      </w:r>
    </w:p>
    <w:p>
      <w:r>
        <w:t xml:space="preserve">EQ14bd above</w:t>
      </w:r>
    </w:p>
    <w:p>
      <m:oMathPara>
        <m:oMath>
          <m:d>
            <m:dPr>
              <m:begChr m:val="["/>
              <m:endChr m:val="]"/>
            </m:dPr>
            <m:e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r>
        <w:t xml:space="preserve">EQ14bd below</w:t>
      </w:r>
    </w:p>
    <w:p>
      <w:r>
        <w:t xml:space="preserve">EQ14c above</w:t>
      </w:r>
    </w:p>
    <w:p>
      <w:r>
        <w:t xml:space="preserve">EQ14c </w:t>
      </w:r>
      <m:oMath>
        <m:d>
          <m:dPr>
            <m:begChr m:val="|"/>
            <m:endChr m:val="|"/>
          </m:dPr>
          <m:e>
            <m:r>
              <m:t>x</m:t>
            </m:r>
          </m:e>
        </m:d>
      </m:oMath>
      <w:r>
        <w:t xml:space="preserve"> after</w:t>
      </w:r>
    </w:p>
    <w:p>
      <w:r>
        <w:t xml:space="preserve">EQ14c below</w:t>
      </w:r>
    </w:p>
    <w:p>
      <w:r>
        <w:t xml:space="preserve">EQ14cd above</w:t>
      </w:r>
    </w:p>
    <w:p>
      <m:oMathPara>
        <m:oMath>
          <m:d>
            <m:dPr>
              <m:begChr m:val="|"/>
              <m:endChr m:val="|"/>
            </m:dPr>
            <m:e>
              <m:r>
                <m:t>x</m:t>
              </m:r>
            </m:e>
          </m:d>
        </m:oMath>
      </m:oMathPara>
    </w:p>
    <w:p>
      <w:r>
        <w:t xml:space="preserve">EQ14cd below</w:t>
      </w:r>
    </w:p>
    <w:p>
      <w:r>
        <w:t xml:space="preserve">EQ14d above</w:t>
      </w:r>
    </w:p>
    <w:p>
      <w:r>
        <w:t xml:space="preserve">EQ14d </w:t>
      </w:r>
      <m:oMath>
        <m:d>
          <m:dPr>
            <m:begChr m:val="{"/>
            <m:endChr m:val="}"/>
          </m:dPr>
          <m:e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after</w:t>
      </w:r>
    </w:p>
    <w:p>
      <w:r>
        <w:t xml:space="preserve">EQ14d below</w:t>
      </w:r>
    </w:p>
    <w:p>
      <w:r>
        <w:t xml:space="preserve">EQ14dd above</w:t>
      </w:r>
    </w:p>
    <w:p>
      <m:oMathPara>
        <m:oMath>
          <m:d>
            <m:dPr>
              <m:begChr m:val="{"/>
              <m:endChr m:val="}"/>
            </m:dPr>
            <m:e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r>
        <w:t xml:space="preserve">EQ14dd below</w:t>
      </w:r>
    </w:p>
    <w:p>
      <w:r>
        <w:t xml:space="preserve">EQ14e above</w:t>
      </w:r>
    </w:p>
    <w:p>
      <w:r>
        <w:t xml:space="preserve">EQ14e </w:t>
      </w:r>
      <m:oMath>
        <m:d>
          <m:dPr>
            <m:begChr m:val="⟨"/>
            <m:sepChr m:val="|"/>
            <m:endChr m:val="⟩"/>
          </m:dPr>
          <m:e>
            <m:r>
              <m:t>ψ</m:t>
            </m:r>
          </m:e>
          <m:e>
            <m:r>
              <m:t>ϕ</m:t>
            </m:r>
          </m:e>
        </m:d>
      </m:oMath>
      <w:r>
        <w:t xml:space="preserve"> after</w:t>
      </w:r>
    </w:p>
    <w:p>
      <w:r>
        <w:t xml:space="preserve">EQ14e below</w:t>
      </w:r>
    </w:p>
    <w:p>
      <w:r>
        <w:t xml:space="preserve">EQ14ed above</w:t>
      </w:r>
    </w:p>
    <w:p>
      <m:oMathPara>
        <m:oMath>
          <m:d>
            <m:dPr>
              <m:begChr m:val="⟨"/>
              <m:sepChr m:val="|"/>
              <m:endChr m:val="⟩"/>
            </m:dPr>
            <m:e>
              <m:r>
                <m:t>ψ</m:t>
              </m:r>
            </m:e>
            <m:e>
              <m:r>
                <m:t>ϕ</m:t>
              </m:r>
            </m:e>
          </m:d>
        </m:oMath>
      </m:oMathPara>
    </w:p>
    <w:p>
      <w:r>
        <w:t xml:space="preserve">EQ14ed below</w:t>
      </w:r>
    </w:p>
    <w:p>
      <w:pPr>
        <w:pageBreakBefore/>
      </w:pPr>
    </w:p>
    <w:p>
      <w:r>
        <w:t xml:space="preserve">EQ15a above</w:t>
      </w:r>
    </w:p>
    <w:p>
      <w:r>
        <w:t xml:space="preserve">EQ15a </w:t>
      </w:r>
      <m:oMath>
        <m:d>
          <m:dPr>
            <m:begChr m:val="("/>
            <m:endChr m:val=")"/>
          </m:dPr>
          <m:e>
            <m:m>
              <m:mPr>
                <m:baseJc m:val="center"/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 after</w:t>
      </w:r>
    </w:p>
    <w:p>
      <w:r>
        <w:t xml:space="preserve">EQ15a below</w:t>
      </w:r>
    </w:p>
    <w:p>
      <w:r>
        <w:t xml:space="preserve">EQ15ad above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r>
        <w:t xml:space="preserve">EQ15ad below</w:t>
      </w:r>
    </w:p>
    <w:p>
      <w:r>
        <w:t xml:space="preserve">EQ15b above</w:t>
      </w:r>
    </w:p>
    <w:p>
      <w:r>
        <w:t xml:space="preserve">EQ15b </w:t>
      </w:r>
      <m:oMath>
        <m:d>
          <m:dPr>
            <m:begChr m:val="("/>
            <m:endChr m:val=")"/>
          </m:dPr>
          <m:e>
            <m:m>
              <m:mPr>
                <m:baseJc m:val="center"/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  <m:mr>
                <m:e>
                  <m:r>
                    <m:t>d</m:t>
                  </m:r>
                </m:e>
                <m:e>
                  <m:r>
                    <m:t>e</m:t>
                  </m:r>
                </m:e>
                <m:e>
                  <m:r>
                    <m:t>f</m:t>
                  </m:r>
                </m:e>
              </m:mr>
              <m:mr>
                <m:e>
                  <m:r>
                    <m:t>g</m:t>
                  </m:r>
                </m:e>
                <m:e>
                  <m:r>
                    <m:t>h</m:t>
                  </m:r>
                </m:e>
                <m:e>
                  <m:r>
                    <m:t>i</m:t>
                  </m:r>
                </m:e>
              </m:mr>
            </m:m>
          </m:e>
        </m:d>
      </m:oMath>
      <w:r>
        <w:t xml:space="preserve"> after</w:t>
      </w:r>
    </w:p>
    <w:p>
      <w:r>
        <w:t xml:space="preserve">EQ15b below</w:t>
      </w:r>
    </w:p>
    <w:p>
      <w:r>
        <w:t xml:space="preserve">EQ15bd above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d</m:t>
                    </m:r>
                  </m:e>
                  <m:e>
                    <m:r>
                      <m:t>e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  <m:e>
                    <m:r>
                      <m:t>i</m:t>
                    </m:r>
                  </m:e>
                </m:mr>
              </m:m>
            </m:e>
          </m:d>
        </m:oMath>
      </m:oMathPara>
    </w:p>
    <w:p>
      <w:r>
        <w:t xml:space="preserve">EQ15bd below</w:t>
      </w:r>
    </w:p>
    <w:p>
      <w:r>
        <w:t xml:space="preserve">EQ15c above</w:t>
      </w:r>
    </w:p>
    <w:p>
      <w:r>
        <w:t xml:space="preserve">EQ15c </w:t>
      </w:r>
      <m:oMath>
        <m:r>
          <m:t>f(x)=</m:t>
        </m:r>
        <m:d>
          <m:dPr>
            <m:begChr m:val="{"/>
            <m:endChr m:val=""/>
          </m:dPr>
          <m:e>
            <m:m>
              <m:mPr>
                <m:baseJc m:val="center"/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x&gt;0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x≤0</m:t>
                  </m:r>
                </m:e>
              </m:mr>
            </m:m>
          </m:e>
        </m:d>
      </m:oMath>
      <w:r>
        <w:t xml:space="preserve"> after</w:t>
      </w:r>
    </w:p>
    <w:p>
      <w:r>
        <w:t xml:space="preserve">EQ15c below</w:t>
      </w:r>
    </w:p>
    <w:p>
      <w:r>
        <w:t xml:space="preserve">EQ15cd above</w:t>
      </w:r>
    </w:p>
    <w:p>
      <m:oMathPara>
        <m:oMath>
          <m:r>
            <m:t>f(x)=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x&gt;0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x≤0</m:t>
                    </m:r>
                  </m:e>
                </m:mr>
              </m:m>
            </m:e>
          </m:d>
        </m:oMath>
      </m:oMathPara>
    </w:p>
    <w:p>
      <w:r>
        <w:t xml:space="preserve">EQ15cd below</w:t>
      </w:r>
    </w:p>
    <w:p>
      <w:pPr>
        <w:pageBreakBefore/>
      </w:pPr>
    </w:p>
    <w:p>
      <w:r>
        <w:t xml:space="preserve">EQ16a above</w:t>
      </w:r>
    </w:p>
    <w:p>
      <w:r>
        <w:t xml:space="preserve">EQ16a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after</w:t>
      </w:r>
    </w:p>
    <w:p>
      <w:r>
        <w:t xml:space="preserve">EQ16a below</w:t>
      </w:r>
    </w:p>
    <w:p>
      <w:r>
        <w:t xml:space="preserve">EQ16ad above</w:t>
      </w:r>
    </w:p>
    <w:p>
      <m:oMathPara>
        <m:oMath>
          <m:acc>
            <m:accPr>
              <m:chr m:val="̂"/>
            </m:accPr>
            <m:e>
              <m:r>
                <m:t>x</m:t>
              </m:r>
            </m:e>
          </m:acc>
        </m:oMath>
      </m:oMathPara>
    </w:p>
    <w:p>
      <w:r>
        <w:t xml:space="preserve">EQ16ad below</w:t>
      </w:r>
    </w:p>
    <w:p>
      <w:r>
        <w:t xml:space="preserve">EQ16b above</w:t>
      </w:r>
    </w:p>
    <w:p>
      <w:r>
        <w:t xml:space="preserve">EQ16b </w:t>
      </w:r>
      <m:oMath>
        <m:acc>
          <m:accPr>
            <m:chr m:val="̅"/>
          </m:accPr>
          <m:e>
            <m:r>
              <m:t>x</m:t>
            </m:r>
          </m:e>
        </m:acc>
      </m:oMath>
      <w:r>
        <w:t xml:space="preserve"> after</w:t>
      </w:r>
    </w:p>
    <w:p>
      <w:r>
        <w:t xml:space="preserve">EQ16b below</w:t>
      </w:r>
    </w:p>
    <w:p>
      <w:r>
        <w:t xml:space="preserve">EQ16bd above</w:t>
      </w:r>
    </w:p>
    <w:p>
      <m:oMathPara>
        <m:oMath>
          <m:acc>
            <m:accPr>
              <m:chr m:val="̅"/>
            </m:accPr>
            <m:e>
              <m:r>
                <m:t>x</m:t>
              </m:r>
            </m:e>
          </m:acc>
        </m:oMath>
      </m:oMathPara>
    </w:p>
    <w:p>
      <w:r>
        <w:t xml:space="preserve">EQ16bd below</w:t>
      </w:r>
    </w:p>
    <w:p>
      <w:r>
        <w:t xml:space="preserve">EQ16c above</w:t>
      </w:r>
    </w:p>
    <w:p>
      <w:r>
        <w:t xml:space="preserve">EQ16c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after</w:t>
      </w:r>
    </w:p>
    <w:p>
      <w:r>
        <w:t xml:space="preserve">EQ16c below</w:t>
      </w:r>
    </w:p>
    <w:p>
      <w:r>
        <w:t xml:space="preserve">EQ16cd above</w:t>
      </w:r>
    </w:p>
    <w:p>
      <m:oMathPara>
        <m:oMath>
          <m:acc>
            <m:accPr>
              <m:chr m:val="⃗"/>
            </m:accPr>
            <m:e>
              <m:r>
                <m:t>v</m:t>
              </m:r>
            </m:e>
          </m:acc>
        </m:oMath>
      </m:oMathPara>
    </w:p>
    <w:p>
      <w:r>
        <w:t xml:space="preserve">EQ16cd below</w:t>
      </w:r>
    </w:p>
    <w:p>
      <w:r>
        <w:t xml:space="preserve">EQ16d above</w:t>
      </w:r>
    </w:p>
    <w:p>
      <w:r>
        <w:t xml:space="preserve">EQ16d </w:t>
      </w:r>
      <m:oMath>
        <m:bar>
          <m:barPr>
            <m:pos m:val="top"/>
          </m:barPr>
          <m:e>
            <m:r>
              <m:t>AB</m:t>
            </m:r>
          </m:e>
        </m:bar>
      </m:oMath>
      <w:r>
        <w:t xml:space="preserve"> after</w:t>
      </w:r>
    </w:p>
    <w:p>
      <w:r>
        <w:t xml:space="preserve">EQ16d below</w:t>
      </w:r>
    </w:p>
    <w:p>
      <w:r>
        <w:t xml:space="preserve">EQ16dd above</w:t>
      </w:r>
    </w:p>
    <w:p>
      <m:oMathPara>
        <m:oMath>
          <m:bar>
            <m:barPr>
              <m:pos m:val="top"/>
            </m:barPr>
            <m:e>
              <m:r>
                <m:t>AB</m:t>
              </m:r>
            </m:e>
          </m:bar>
        </m:oMath>
      </m:oMathPara>
    </w:p>
    <w:p>
      <w:r>
        <w:t xml:space="preserve">EQ16dd below</w:t>
      </w:r>
    </w:p>
    <w:p>
      <w:r>
        <w:t xml:space="preserve">EQ16e above</w:t>
      </w:r>
    </w:p>
    <w:p>
      <w:r>
        <w:t xml:space="preserve">EQ16e </w:t>
      </w:r>
      <m:oMath>
        <m:bar>
          <m:barPr>
            <m:pos m:val="bot"/>
          </m:barPr>
          <m:e>
            <m:r>
              <m:t>x</m:t>
            </m:r>
          </m:e>
        </m:bar>
      </m:oMath>
      <w:r>
        <w:t xml:space="preserve"> after</w:t>
      </w:r>
    </w:p>
    <w:p>
      <w:r>
        <w:t xml:space="preserve">EQ16e below</w:t>
      </w:r>
    </w:p>
    <w:p>
      <w:r>
        <w:t xml:space="preserve">EQ16ed above</w:t>
      </w:r>
    </w:p>
    <w:p>
      <m:oMathPara>
        <m:oMath>
          <m:bar>
            <m:barPr>
              <m:pos m:val="bot"/>
            </m:barPr>
            <m:e>
              <m:r>
                <m:t>x</m:t>
              </m:r>
            </m:e>
          </m:bar>
        </m:oMath>
      </m:oMathPara>
    </w:p>
    <w:p>
      <w:r>
        <w:t xml:space="preserve">EQ16ed below</w:t>
      </w:r>
    </w:p>
    <w:p>
      <w:r>
        <w:t xml:space="preserve">EQ16f above</w:t>
      </w:r>
    </w:p>
    <w:p>
      <w:r>
        <w:t xml:space="preserve">EQ16f </w:t>
      </w:r>
      <m:oMath>
        <m:acc>
          <m:accPr>
            <m:chr m:val="̃"/>
          </m:accPr>
          <m:e>
            <m:r>
              <m:t>n</m:t>
            </m:r>
          </m:e>
        </m:acc>
      </m:oMath>
      <w:r>
        <w:t xml:space="preserve"> after</w:t>
      </w:r>
    </w:p>
    <w:p>
      <w:r>
        <w:t xml:space="preserve">EQ16f below</w:t>
      </w:r>
    </w:p>
    <w:p>
      <w:r>
        <w:t xml:space="preserve">EQ16fd above</w:t>
      </w:r>
    </w:p>
    <w:p>
      <m:oMathPara>
        <m:oMath>
          <m:acc>
            <m:accPr>
              <m:chr m:val="̃"/>
            </m:accPr>
            <m:e>
              <m:r>
                <m:t>n</m:t>
              </m:r>
            </m:e>
          </m:acc>
        </m:oMath>
      </m:oMathPara>
    </w:p>
    <w:p>
      <w:r>
        <w:t xml:space="preserve">EQ16fd below</w:t>
      </w:r>
    </w:p>
    <w:p>
      <w:pPr>
        <w:pageBreakBefore/>
      </w:pPr>
    </w:p>
    <w:p>
      <w:r>
        <w:t xml:space="preserve">EQ17a above</w:t>
      </w:r>
    </w:p>
    <w:p>
      <w:r>
        <w:t xml:space="preserve">EQ17a </w:t>
      </w:r>
      <m:oMath>
        <m:func>
          <m:funcPr/>
          <m:fName>
            <m:r>
              <m:rPr>
                <m:sty m:val="p"/>
              </m:rPr>
              <m:t>sin</m:t>
            </m:r>
          </m:fName>
          <m:e>
            <m:r>
              <m:t>x</m:t>
            </m:r>
          </m:e>
        </m:func>
      </m:oMath>
      <w:r>
        <w:t xml:space="preserve"> after</w:t>
      </w:r>
    </w:p>
    <w:p>
      <w:r>
        <w:t xml:space="preserve">EQ17a below</w:t>
      </w:r>
    </w:p>
    <w:p>
      <w:r>
        <w:t xml:space="preserve">EQ17ad above</w:t>
      </w:r>
    </w:p>
    <w:p>
      <m:oMathPara>
        <m:oMath>
          <m:func>
            <m:funcPr/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</m:e>
          </m:func>
        </m:oMath>
      </m:oMathPara>
    </w:p>
    <w:p>
      <w:r>
        <w:t xml:space="preserve">EQ17ad below</w:t>
      </w:r>
    </w:p>
    <w:p>
      <w:r>
        <w:t xml:space="preserve">EQ17b above</w:t>
      </w:r>
    </w:p>
    <w:p>
      <w:r>
        <w:t xml:space="preserve">EQ17b </w:t>
      </w:r>
      <m:oMath>
        <m:func>
          <m:funcPr/>
          <m:fName>
            <m:sSub>
              <m:sSubPr/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</m:fName>
          <m:e>
            <m:r>
              <m:t>n</m:t>
            </m:r>
          </m:e>
        </m:func>
      </m:oMath>
      <w:r>
        <w:t xml:space="preserve"> after</w:t>
      </w:r>
    </w:p>
    <w:p>
      <w:r>
        <w:t xml:space="preserve">EQ17b below</w:t>
      </w:r>
    </w:p>
    <w:p>
      <w:r>
        <w:t xml:space="preserve">EQ17bd above</w:t>
      </w:r>
    </w:p>
    <w:p>
      <m:oMathPara>
        <m:oMath>
          <m:func>
            <m:funcPr/>
            <m:fName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</m:fName>
            <m:e>
              <m:r>
                <m:t>n</m:t>
              </m:r>
            </m:e>
          </m:func>
        </m:oMath>
      </m:oMathPara>
    </w:p>
    <w:p>
      <w:r>
        <w:t xml:space="preserve">EQ17bd below</w:t>
      </w:r>
    </w:p>
    <w:p>
      <w:r>
        <w:t xml:space="preserve">EQ17c above</w:t>
      </w:r>
    </w:p>
    <w:p>
      <w:r>
        <w:t xml:space="preserve">EQ17c </w:t>
      </w:r>
      <m:oMath>
        <m:func>
          <m:funcPr/>
          <m:fName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x→0</m:t>
                </m:r>
              </m:lim>
            </m:limLow>
          </m:fName>
          <m:e>
            <m:r>
              <m:t>f(x)</m:t>
            </m:r>
          </m:e>
        </m:func>
      </m:oMath>
      <w:r>
        <w:t xml:space="preserve"> after</w:t>
      </w:r>
    </w:p>
    <w:p>
      <w:r>
        <w:t xml:space="preserve">EQ17c below</w:t>
      </w:r>
    </w:p>
    <w:p>
      <w:r>
        <w:t xml:space="preserve">EQ17cd above</w:t>
      </w:r>
    </w:p>
    <w:p>
      <m:oMathPara>
        <m:oMath>
          <m:func>
            <m:funcPr/>
            <m:fNam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x→0</m:t>
                  </m:r>
                </m:lim>
              </m:limLow>
            </m:fName>
            <m:e>
              <m:r>
                <m:t>f(x)</m:t>
              </m:r>
            </m:e>
          </m:func>
        </m:oMath>
      </m:oMathPara>
    </w:p>
    <w:p>
      <w:r>
        <w:t xml:space="preserve">EQ17cd below</w:t>
      </w:r>
    </w:p>
    <w:p>
      <w:r>
        <w:t xml:space="preserve">EQ17d above</w:t>
      </w:r>
    </w:p>
    <w:p>
      <w:r>
        <w:t xml:space="preserve">EQ17d </w:t>
      </w:r>
      <m:oMath>
        <m:func>
          <m:funcPr/>
          <m:fName>
            <m:limLow>
              <m:e>
                <m:r>
                  <m:rPr>
                    <m:sty m:val="p"/>
                  </m:rPr>
                  <m:t>max</m:t>
                </m:r>
              </m:e>
              <m:lim>
                <m:r>
                  <m:t>i</m:t>
                </m:r>
              </m:lim>
            </m:limLow>
          </m:fName>
          <m:e>
            <m:sSub>
              <m:sSubPr/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func>
      </m:oMath>
      <w:r>
        <w:t xml:space="preserve"> after</w:t>
      </w:r>
    </w:p>
    <w:p>
      <w:r>
        <w:t xml:space="preserve">EQ17d below</w:t>
      </w:r>
    </w:p>
    <w:p>
      <w:r>
        <w:t xml:space="preserve">EQ17dd above</w:t>
      </w:r>
    </w:p>
    <w:p>
      <m:oMathPara>
        <m:oMath>
          <m:func>
            <m:funcPr/>
            <m:fNam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</m:fName>
            <m:e>
              <m:sSub>
                <m:sSubPr/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func>
        </m:oMath>
      </m:oMathPara>
    </w:p>
    <w:p>
      <w:r>
        <w:t xml:space="preserve">EQ17dd below</w:t>
      </w:r>
    </w:p>
    <w:p>
      <w:pPr>
        <w:pageBreakBefore/>
      </w:pPr>
    </w:p>
    <w:p>
      <w:r>
        <w:t xml:space="preserve">EQ18a above</w:t>
      </w:r>
    </w:p>
    <w:p>
      <w:r>
        <w:t xml:space="preserve">EQ18a </w:t>
      </w:r>
      <m:oMath>
        <m:limLow>
          <m:e>
            <m:groupChr>
              <m:groupChrPr>
                <m:chr m:val="⏟"/>
                <m:pos m:val="bot"/>
                <m:vertJc m:val="top"/>
              </m:groupChrPr>
              <m:e>
                <m:r>
                  <m:t>a+b</m:t>
                </m:r>
              </m:e>
            </m:groupChr>
          </m:e>
          <m:lim>
            <m:r>
              <m:t>c</m:t>
            </m:r>
          </m:lim>
        </m:limLow>
      </m:oMath>
      <w:r>
        <w:t xml:space="preserve"> after</w:t>
      </w:r>
    </w:p>
    <w:p>
      <w:r>
        <w:t xml:space="preserve">EQ18a below</w:t>
      </w:r>
    </w:p>
    <w:p>
      <w:r>
        <w:t xml:space="preserve">EQ18ad above</w:t>
      </w:r>
    </w:p>
    <w:p>
      <m:oMathPara>
        <m:oMath>
          <m:limLow>
            <m:e>
              <m:groupChr>
                <m:groupChrPr>
                  <m:chr m:val="⏟"/>
                  <m:pos m:val="bot"/>
                  <m:vertJc m:val="top"/>
                </m:groupChrPr>
                <m:e>
                  <m:r>
                    <m:t>a+b</m:t>
                  </m:r>
                </m:e>
              </m:groupChr>
            </m:e>
            <m:lim>
              <m:r>
                <m:t>c</m:t>
              </m:r>
            </m:lim>
          </m:limLow>
        </m:oMath>
      </m:oMathPara>
    </w:p>
    <w:p>
      <w:r>
        <w:t xml:space="preserve">EQ18ad below</w:t>
      </w:r>
    </w:p>
    <w:p>
      <w:r>
        <w:t xml:space="preserve">EQ18b above</w:t>
      </w:r>
    </w:p>
    <w:p>
      <w:r>
        <w:t xml:space="preserve">EQ18b </w:t>
      </w:r>
      <m:oMath>
        <m:limUpp>
          <m:e>
            <m:groupChr>
              <m:groupChrPr>
                <m:chr m:val="⏞"/>
                <m:pos m:val="top"/>
                <m:vertJc m:val="bot"/>
              </m:groupChrPr>
              <m:e>
                <m:r>
                  <m:t>a+b</m:t>
                </m:r>
              </m:e>
            </m:groupChr>
          </m:e>
          <m:lim>
            <m:r>
              <m:t>c</m:t>
            </m:r>
          </m:lim>
        </m:limUpp>
      </m:oMath>
      <w:r>
        <w:t xml:space="preserve"> after</w:t>
      </w:r>
    </w:p>
    <w:p>
      <w:r>
        <w:t xml:space="preserve">EQ18b below</w:t>
      </w:r>
    </w:p>
    <w:p>
      <w:r>
        <w:t xml:space="preserve">EQ18bd above</w:t>
      </w:r>
    </w:p>
    <w:p>
      <m:oMathPara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a+b</m:t>
                  </m:r>
                </m:e>
              </m:groupChr>
            </m:e>
            <m:lim>
              <m:r>
                <m:t>c</m:t>
              </m:r>
            </m:lim>
          </m:limUpp>
        </m:oMath>
      </m:oMathPara>
    </w:p>
    <w:p>
      <w:r>
        <w:t xml:space="preserve">EQ18bd below</w:t>
      </w:r>
    </w:p>
    <w:p>
      <w:r>
        <w:t xml:space="preserve">EQ18c above</w:t>
      </w:r>
    </w:p>
    <w:p>
      <w:r>
        <w:t xml:space="preserve">EQ18c </w:t>
      </w:r>
      <m:oMath>
        <m:borderBox>
          <m:e>
            <m:r>
              <m:t>E=m</m:t>
            </m:r>
            <m:sSup>
              <m:sSupPr/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borderBox>
      </m:oMath>
      <w:r>
        <w:t xml:space="preserve"> after</w:t>
      </w:r>
    </w:p>
    <w:p>
      <w:r>
        <w:t xml:space="preserve">EQ18c below</w:t>
      </w:r>
    </w:p>
    <w:p>
      <w:r>
        <w:t xml:space="preserve">EQ18cd above</w:t>
      </w:r>
    </w:p>
    <w:p>
      <m:oMathPara>
        <m:oMath>
          <m:borderBox>
            <m:e>
              <m:r>
                <m:t>E=m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r>
        <w:t xml:space="preserve">EQ18cd below</w:t>
      </w:r>
    </w:p>
    <w:p>
      <w:pPr>
        <w:pageBreakBefore/>
      </w:pPr>
    </w:p>
    <w:p>
      <w:r>
        <w:t xml:space="preserve">EQ19a above</w:t>
      </w:r>
    </w:p>
    <w:p>
      <w:r>
        <w:t xml:space="preserve">EQ19a </w:t>
      </w:r>
      <m:oMath>
        <m:r>
          <m:t>x</m:t>
        </m:r>
        <m:r>
          <m:rPr>
            <m:nor m:val="1"/>
          </m:rPr>
          <m:t xml:space="preserve"> if </m:t>
        </m:r>
        <m:r>
          <m:t>y</m:t>
        </m:r>
      </m:oMath>
      <w:r>
        <w:t xml:space="preserve"> after</w:t>
      </w:r>
    </w:p>
    <w:p>
      <w:r>
        <w:t xml:space="preserve">EQ19a below</w:t>
      </w:r>
    </w:p>
    <w:p>
      <w:r>
        <w:t xml:space="preserve">EQ19b above</w:t>
      </w:r>
    </w:p>
    <w:p>
      <w:r>
        <w:t xml:space="preserve">EQ19b </w:t>
      </w:r>
      <m:oMath>
        <m:r>
          <m:rPr>
            <m:scr m:val="double-struck"/>
            <m:sty m:val="p"/>
          </m:rPr>
          <m:t>R</m:t>
        </m:r>
      </m:oMath>
      <w:r>
        <w:t xml:space="preserve"> after</w:t>
      </w:r>
    </w:p>
    <w:p>
      <w:r>
        <w:t xml:space="preserve">EQ19b below</w:t>
      </w:r>
    </w:p>
    <w:p>
      <w:r>
        <w:t xml:space="preserve">EQ19c above</w:t>
      </w:r>
    </w:p>
    <w:p>
      <w:r>
        <w:t xml:space="preserve">EQ19c </w:t>
      </w:r>
      <m:oMath>
        <m:r>
          <m:rPr>
            <m:scr m:val="script"/>
            <m:sty m:val="p"/>
          </m:rPr>
          <m:t>L</m:t>
        </m:r>
      </m:oMath>
      <w:r>
        <w:t xml:space="preserve"> after</w:t>
      </w:r>
    </w:p>
    <w:p>
      <w:r>
        <w:t xml:space="preserve">EQ19c below</w:t>
      </w:r>
    </w:p>
    <w:p>
      <w:r>
        <w:t xml:space="preserve">EQ19d above</w:t>
      </w:r>
    </w:p>
    <w:p>
      <w:r>
        <w:t xml:space="preserve">EQ19d </w:t>
      </w:r>
      <m:oMath>
        <m:r>
          <m:rPr>
            <m:scr m:val="fraktur"/>
            <m:sty m:val="p"/>
          </m:rPr>
          <m:t>g</m:t>
        </m:r>
      </m:oMath>
      <w:r>
        <w:t xml:space="preserve"> after</w:t>
      </w:r>
    </w:p>
    <w:p>
      <w:r>
        <w:t xml:space="preserve">EQ19d below</w:t>
      </w:r>
    </w:p>
    <w:p>
      <w:r>
        <w:t xml:space="preserve">EQ19e above</w:t>
      </w:r>
    </w:p>
    <w:p>
      <w:r>
        <w:t xml:space="preserve">EQ19e </w:t>
      </w:r>
      <m:oMath>
        <m:r>
          <m:rPr>
            <m:sty m:val="b"/>
          </m:rPr>
          <m:t>F</m:t>
        </m:r>
      </m:oMath>
      <w:r>
        <w:t xml:space="preserve"> after</w:t>
      </w:r>
    </w:p>
    <w:p>
      <w:r>
        <w:t xml:space="preserve">EQ19e below</w:t>
      </w:r>
    </w:p>
    <w:p>
      <w:r>
        <w:t xml:space="preserve">EQ19f above</w:t>
      </w:r>
    </w:p>
    <w:p>
      <w:r>
        <w:t xml:space="preserve">EQ19f </w:t>
      </w:r>
      <m:oMath>
        <m:r>
          <m:rPr>
            <m:sty m:val="bi"/>
          </m:rPr>
          <m:t>α</m:t>
        </m:r>
      </m:oMath>
      <w:r>
        <w:t xml:space="preserve"> after</w:t>
      </w:r>
    </w:p>
    <w:p>
      <w:r>
        <w:t xml:space="preserve">EQ19f below</w:t>
      </w:r>
    </w:p>
    <w:p>
      <w:r>
        <w:t xml:space="preserve">EQ19g above</w:t>
      </w:r>
    </w:p>
    <w:p>
      <w:r>
        <w:t xml:space="preserve">EQ19g </w:t>
      </w:r>
      <m:oMath>
        <m:r>
          <m:rPr>
            <m:sty m:val="p"/>
          </m:rPr>
          <m:t>d</m:t>
        </m:r>
        <m:r>
          <m:t>x</m:t>
        </m:r>
      </m:oMath>
      <w:r>
        <w:t xml:space="preserve"> after</w:t>
      </w:r>
    </w:p>
    <w:p>
      <w:r>
        <w:t xml:space="preserve">EQ19g below</w:t>
      </w:r>
    </w:p>
    <w:p>
      <w:pPr>
        <w:pageBreakBefore/>
      </w:pPr>
    </w:p>
    <w:p>
      <w:r>
        <w:t xml:space="preserve">EQ20a above</w:t>
      </w:r>
    </w:p>
    <w:p>
      <w:r>
        <w:t xml:space="preserve">EQ20a </w:t>
      </w:r>
      <m:oMath>
        <m:r>
          <m:t>a−=b</m:t>
        </m:r>
      </m:oMath>
      <w:r>
        <w:t xml:space="preserve"> after</w:t>
      </w:r>
    </w:p>
    <w:p>
      <w:r>
        <w:t xml:space="preserve">EQ20a below</w:t>
      </w:r>
    </w:p>
    <w:p>
      <w:r>
        <w:t xml:space="preserve">EQ20b above</w:t>
      </w:r>
    </w:p>
    <w:p>
      <w:r>
        <w:t xml:space="preserve">EQ20b </w:t>
      </w:r>
      <m:oMath>
        <m:r>
          <m:t>a+−b</m:t>
        </m:r>
      </m:oMath>
      <w:r>
        <w:t xml:space="preserve"> after</w:t>
      </w:r>
    </w:p>
    <w:p>
      <w:r>
        <w:t xml:space="preserve">EQ20b below</w:t>
      </w:r>
    </w:p>
    <w:p>
      <w:r>
        <w:t xml:space="preserve">EQ20c above</w:t>
      </w:r>
    </w:p>
    <w:p>
      <w:r>
        <w:t xml:space="preserve">EQ20c </w:t>
      </w:r>
      <m:oMath>
        <m:r>
          <m:t>a≤−b</m:t>
        </m:r>
      </m:oMath>
      <w:r>
        <w:t xml:space="preserve"> after</w:t>
      </w:r>
    </w:p>
    <w:p>
      <w:r>
        <w:t xml:space="preserve">EQ20c below</w:t>
      </w:r>
    </w:p>
    <w:p>
      <w:r>
        <w:t xml:space="preserve">EQ20d above</w:t>
      </w:r>
    </w:p>
    <w:p>
      <w:r>
        <w:t xml:space="preserve">EQ20d </w:t>
      </w:r>
      <m:oMath>
        <m:r>
          <m:t>(−x)</m:t>
        </m:r>
      </m:oMath>
      <w:r>
        <w:t xml:space="preserve"> after</w:t>
      </w:r>
    </w:p>
    <w:p>
      <w:r>
        <w:t xml:space="preserve">EQ20d below</w:t>
      </w:r>
    </w:p>
    <w:p>
      <w:r>
        <w:t xml:space="preserve">EQ20e above</w:t>
      </w:r>
    </w:p>
    <w:p>
      <w:r>
        <w:t xml:space="preserve">EQ20e </w:t>
      </w:r>
      <m:oMath>
        <m:r>
          <m:t>x)+y</m:t>
        </m:r>
      </m:oMath>
      <w:r>
        <w:t xml:space="preserve"> after</w:t>
      </w:r>
    </w:p>
    <w:p>
      <w:r>
        <w:t xml:space="preserve">EQ20e below</w:t>
      </w:r>
    </w:p>
    <w:p>
      <w:r>
        <w:t xml:space="preserve">EQ20f above</w:t>
      </w:r>
    </w:p>
    <w:p>
      <w:r>
        <w:t xml:space="preserve">EQ20f </w:t>
      </w:r>
      <m:oMath>
        <m:r>
          <m:t>a==b</m:t>
        </m:r>
      </m:oMath>
      <w:r>
        <w:t xml:space="preserve"> after</w:t>
      </w:r>
    </w:p>
    <w:p>
      <w:r>
        <w:t xml:space="preserve">EQ20f below</w:t>
      </w:r>
    </w:p>
    <w:p>
      <w:r>
        <w:t xml:space="preserve">EQ20g above</w:t>
      </w:r>
    </w:p>
    <w:p>
      <w:r>
        <w:t xml:space="preserve">EQ20g </w:t>
      </w:r>
      <m:oMath>
        <m:r>
          <m:t>a,−b</m:t>
        </m:r>
      </m:oMath>
      <w:r>
        <w:t xml:space="preserve"> after</w:t>
      </w:r>
    </w:p>
    <w:p>
      <w:r>
        <w:t xml:space="preserve">EQ20g below</w:t>
      </w:r>
    </w:p>
    <w:p>
      <w:r>
        <w:t xml:space="preserve">EQ20h above</w:t>
      </w:r>
    </w:p>
    <w:p>
      <w:r>
        <w:t xml:space="preserve">EQ20h </w:t>
      </w:r>
      <m:oMath>
        <m:r>
          <m:t>a|+b</m:t>
        </m:r>
      </m:oMath>
      <w:r>
        <w:t xml:space="preserve"> after</w:t>
      </w:r>
    </w:p>
    <w:p>
      <w:r>
        <w:t xml:space="preserve">EQ20h below</w:t>
      </w:r>
    </w:p>
    <w:p>
      <w:pPr>
        <w:pageBreakBefore/>
      </w:pPr>
    </w:p>
    <w:p>
      <w:r>
        <w:t xml:space="preserve">EQ21a above</w:t>
      </w:r>
    </w:p>
    <w:p>
      <w:r>
        <w:t xml:space="preserve">EQ21a </w:t>
      </w:r>
      <m:oMath>
        <m:r>
          <m:t>x.y</m:t>
        </m:r>
      </m:oMath>
      <w:r>
        <w:t xml:space="preserve"> after</w:t>
      </w:r>
    </w:p>
    <w:p>
      <w:r>
        <w:t xml:space="preserve">EQ21a below</w:t>
      </w:r>
    </w:p>
    <w:p>
      <w:r>
        <w:t xml:space="preserve">EQ21b above</w:t>
      </w:r>
    </w:p>
    <w:p>
      <w:r>
        <w:t xml:space="preserve">EQ21b </w:t>
      </w:r>
      <m:oMath>
        <m:r>
          <m:t>1.2.3</m:t>
        </m:r>
      </m:oMath>
      <w:r>
        <w:t xml:space="preserve"> after</w:t>
      </w:r>
    </w:p>
    <w:p>
      <w:r>
        <w:t xml:space="preserve">EQ21b below</w:t>
      </w:r>
    </w:p>
    <w:p>
      <w:r>
        <w:t xml:space="preserve">EQ21c above</w:t>
      </w:r>
    </w:p>
    <w:p>
      <w:r>
        <w:t xml:space="preserve">EQ21c </w:t>
      </w:r>
      <m:oMath>
        <m:r>
          <m:t>a. b</m:t>
        </m:r>
      </m:oMath>
      <w:r>
        <w:t xml:space="preserve"> after</w:t>
      </w:r>
    </w:p>
    <w:p>
      <w:r>
        <w:t xml:space="preserve">EQ21c below</w:t>
      </w:r>
    </w:p>
    <w:p>
      <w:pPr>
        <w:pageBreakBefore/>
      </w:pPr>
    </w:p>
    <w:p>
      <w:r>
        <w:t xml:space="preserve">EQ24a above</w:t>
      </w:r>
    </w:p>
    <w:p>
      <w:r>
        <w:t xml:space="preserve">EQ24a </w:t>
      </w:r>
      <m:oMath>
        <m:r>
          <m:t>∂+x</m:t>
        </m:r>
      </m:oMath>
      <w:r>
        <w:t xml:space="preserve"> after</w:t>
      </w:r>
    </w:p>
    <w:p>
      <w:r>
        <w:t xml:space="preserve">EQ24a below</w:t>
      </w:r>
    </w:p>
    <w:p>
      <w:r>
        <w:t xml:space="preserve">EQ24b above</w:t>
      </w:r>
    </w:p>
    <w:p>
      <w:r>
        <w:t xml:space="preserve">EQ24b </w:t>
      </w:r>
      <m:oMath>
        <m:r>
          <m:t>∇=0</m:t>
        </m:r>
      </m:oMath>
      <w:r>
        <w:t xml:space="preserve"> after</w:t>
      </w:r>
    </w:p>
    <w:p>
      <w:r>
        <w:t xml:space="preserve">EQ24b below</w:t>
      </w:r>
    </w:p>
    <w:p>
      <w:r>
        <w:t xml:space="preserve">EQ24c above</w:t>
      </w:r>
    </w:p>
    <w:p>
      <w:r>
        <w:t xml:space="preserve">EQ24c </w:t>
      </w:r>
      <m:oMath>
        <m:r>
          <m:t>∂(x)</m:t>
        </m:r>
      </m:oMath>
      <w:r>
        <w:t xml:space="preserve"> after</w:t>
      </w:r>
    </w:p>
    <w:p>
      <w:r>
        <w:t xml:space="preserve">EQ24c below</w:t>
      </w:r>
    </w:p>
    <w:p>
      <w:pPr>
        <w:pageBreakBefore/>
      </w:pPr>
    </w:p>
    <w:p>
      <w:r>
        <w:t xml:space="preserve">EQ22 above</w:t>
      </w:r>
    </w:p>
    <w:p>
      <w:r>
        <w:t xml:space="preserve">EQ22 </w:t>
      </w:r>
      <m:oMath>
        <m:r>
          <m:t>a+</m:t>
        </m:r>
        <m:r>
          <w:rPr>
            <w:sz w:val="32"/>
          </w:rPr>
          <m:t>b</m:t>
        </m:r>
        <m:r>
          <m:t>+c</m:t>
        </m:r>
      </m:oMath>
      <w:r>
        <w:t xml:space="preserve"> after</w:t>
      </w:r>
    </w:p>
    <w:p>
      <w:r>
        <w:t xml:space="preserve">EQ22 below</w:t>
      </w:r>
    </w:p>
    <w:p>
      <w:r>
        <w:t xml:space="preserve">EQ23 above</w:t>
      </w:r>
    </w:p>
    <w:p>
      <w:r>
        <w:t xml:space="preserve">EQ23 before </w:t>
      </w:r>
      <m:oMath/>
      <w:r>
        <w:t xml:space="preserve"> after</w:t>
      </w:r>
    </w:p>
    <w:p>
      <w:r>
        <w:t xml:space="preserve">EQ23 below</w:t>
      </w:r>
    </w:p>
    <w:p>
      <w:r>
        <w:t xml:space="preserve">EQ28a above</w:t>
      </w:r>
    </w:p>
    <w:p>
      <w:r>
        <w:t xml:space="preserve">EQ28a </w:t>
      </w:r>
      <m:oMath>
        <m:r>
          <w:rPr>
            <w:b/>
          </w:rPr>
          <m:t>a+b=c</m:t>
        </m:r>
      </m:oMath>
      <w:r>
        <w:t xml:space="preserve"> after</w:t>
      </w:r>
    </w:p>
    <w:p>
      <w:r>
        <w:t xml:space="preserve">EQ28a below</w:t>
      </w:r>
    </w:p>
    <w:p>
      <w:r>
        <w:t xml:space="preserve">EQ28b above</w:t>
      </w:r>
    </w:p>
    <w:p>
      <w:r>
        <w:t xml:space="preserve">EQ28b </w:t>
      </w:r>
      <m:oMath>
        <m:r>
          <w:rPr>
            <w:spacing w:val="40"/>
          </w:rPr>
          <m:t>a+b=c</m:t>
        </m:r>
      </m:oMath>
      <w:r>
        <w:t xml:space="preserve"> after</w:t>
      </w:r>
    </w:p>
    <w:p>
      <w:r>
        <w:t xml:space="preserve">EQ28b below</w:t>
      </w:r>
    </w:p>
    <w:p>
      <w:pPr>
        <w:pageBreakBefore/>
      </w:pPr>
    </w:p>
    <w:p>
      <w:r>
        <w:t xml:space="preserve">EQ25a above</w:t>
      </w:r>
    </w:p>
    <w:p>
      <w:r>
        <w:t xml:space="preserve">EQ25a text before </w:t>
      </w:r>
      <m:oMathPara>
        <m:oMath>
          <m:r>
            <m:t>x+y=z</m:t>
          </m:r>
        </m:oMath>
      </m:oMathPara>
    </w:p>
    <w:p>
      <w:r>
        <w:t xml:space="preserve">EQ25a below</w:t>
      </w:r>
    </w:p>
    <w:p>
      <w:r>
        <w:t xml:space="preserve">EQ25b above</w:t>
      </w:r>
    </w:p>
    <w:p>
      <m:oMathPara>
        <m:oMath>
          <m:r>
            <m:t>x+y=z</m:t>
          </m:r>
        </m:oMath>
      </m:oMathPara>
      <w:r>
        <w:t xml:space="preserve"> EQ25b text after</w:t>
      </w:r>
    </w:p>
    <w:p>
      <w:r>
        <w:t xml:space="preserve">EQ25b below</w:t>
      </w:r>
    </w:p>
    <w:p>
      <w:r>
        <w:t xml:space="preserve">EQ25c above</w:t>
      </w:r>
    </w:p>
    <w:p>
      <m:oMathPara>
        <m:oMath>
          <m:r>
            <m:t>x+y=z</m:t>
          </m:r>
        </m:oMath>
        <m:oMath>
          <m:r>
            <m:t>x+y=z</m:t>
          </m:r>
        </m:oMath>
      </m:oMathPara>
    </w:p>
    <w:p>
      <w:r>
        <w:t xml:space="preserve">EQ25c below</w:t>
      </w:r>
    </w:p>
    <w:p>
      <w:r>
        <w:t xml:space="preserve">EQ25d above</w:t>
      </w:r>
    </w:p>
    <w:p>
      <w:pPr>
        <w:pStyle w:val="ListParagraph"/>
        <w:numPr>
          <w:ilvl w:val="0"/>
          <w:numId w:val="2"/>
        </w:numPr>
      </w:pPr>
      <m:oMath>
        <m:r>
          <m:t>x+y=z</m:t>
        </m:r>
      </m:oMath>
    </w:p>
    <w:p>
      <w:r>
        <w:t xml:space="preserve">EQ25d below</w:t>
      </w:r>
    </w:p>
    <w:p>
      <w:pPr>
        <w:pageBreakBefore/>
      </w:pPr>
    </w:p>
    <w:p>
      <w:r>
        <w:t xml:space="preserve">EQ26a above</w:t>
      </w:r>
    </w:p>
    <w:p>
      <w:r>
        <w:t xml:space="preserve">EQ26a </w:t>
      </w:r>
      <m:oMath>
        <m:r>
          <m:t>a+b+c+d+e+f+g+h+i+j+k+l+m+n+o+p+q+r+s+t+u+v+w+x+y+z+a+b+c+d</m:t>
        </m:r>
      </m:oMath>
      <w:r>
        <w:t xml:space="preserve"> after</w:t>
      </w:r>
    </w:p>
    <w:p>
      <w:r>
        <w:t xml:space="preserve">EQ26a below</w:t>
      </w:r>
    </w:p>
    <w:p>
      <w:r>
        <w:t xml:space="preserve">EQ26b above</w:t>
      </w:r>
    </w:p>
    <w:p>
      <w:r>
        <w:t xml:space="preserve">EQ26b </w:t>
      </w:r>
      <m:oMath>
        <m:r>
          <m:t>a+b+c+d+e+f+g+h+i+j+k+l+m+n+o+p+q+r+s+t+u+v+w+x+y+z+a+b+c+d+e+f+g+h+i+j+k+l+m+n+o+p+q+r+s+t+u+v+w+x</m:t>
        </m:r>
      </m:oMath>
      <w:r>
        <w:t xml:space="preserve"> after</w:t>
      </w:r>
    </w:p>
    <w:p>
      <w:r>
        <w:t xml:space="preserve">EQ26b below</w:t>
      </w:r>
    </w:p>
    <w:p>
      <w:r>
        <w:t xml:space="preserve">EQ26c above</w:t>
      </w:r>
    </w:p>
    <w:p>
      <w:r>
        <w:t xml:space="preserve">EQ26c </w:t>
      </w:r>
      <m:oMath>
        <m:r>
          <m:t>a+b+c+d+e+f+g+h+i+j+k+l+m+n+o+p+q+r+s+t+u+v+w+x+y+z+a+b+c+d+e+f+g+h+i+j+k+l+m+n+o+p+q+r+s+t+u+v+w+x+y+z+a+b+c+d+e+f+g+h+i+j+k+l+m+n+o+p+q+r+s+t+u+v+w+x+y+z+a+b</m:t>
        </m:r>
      </m:oMath>
      <w:r>
        <w:t xml:space="preserve"> after</w:t>
      </w:r>
    </w:p>
    <w:p>
      <w:r>
        <w:t xml:space="preserve">EQ26c below</w:t>
      </w:r>
    </w:p>
    <w:p>
      <w:r>
        <w:t xml:space="preserve">EQ26d above</w:t>
      </w:r>
    </w:p>
    <w:p>
      <w:r>
        <w:t xml:space="preserve">EQ26d </w:t>
      </w:r>
      <m:oMath>
        <m:r>
          <m:t>a+b+c+d+e+f+g+h+i+j+k+l+m+n+o+p+q+r+s+t+u+v+w+x+y+z+a+b+c+d+e+f+g+h+i+j+k+l+m+n+o+p+q+r+s+t+u+v+w+x+y+z+a+b+c+d+e+f+g+h+i+j+k+l+m+n+o+p+q+r+s+t+u+v+w+x+y+z+a+b+c+d+e+f+g+h+i+j+k+l+m+n+o+p+q+r+s+t+u+v+w+x+y+z+a+b+c+d+e+f+g+h+i+j+k+l+m+n+o+p</m:t>
        </m:r>
      </m:oMath>
      <w:r>
        <w:t xml:space="preserve"> after</w:t>
      </w:r>
    </w:p>
    <w:p>
      <w:r>
        <w:t xml:space="preserve">EQ26d below</w:t>
      </w:r>
    </w:p>
    <w:p>
      <w:r>
        <w:t xml:space="preserve">EQ26e above</w:t>
      </w:r>
    </w:p>
    <w:p>
      <m:oMathPara>
        <m:oMath>
          <m:r>
            <m:t>a+b+c+d+e+f+g+h+i+j+k+l+m+n+o+p+q+r+s+t+u+v+w+x+y+z+a+b+c+d+e+f+g+h+i+j+k+l+m+n+o+p+q+r+s+t+u+v+w+x+y+z+a+b+c+d+e+f+g+h+i+j+k+l+m+n+o+p+q+r+s+t+u+v+w+x+y+z+a+b</m:t>
          </m:r>
        </m:oMath>
      </m:oMathPara>
    </w:p>
    <w:p>
      <w:r>
        <w:t xml:space="preserve">EQ26e below</w:t>
      </w:r>
    </w:p>
    <w:p>
      <w:r>
        <w:t xml:space="preserve">EQ26f above</w:t>
      </w:r>
    </w:p>
    <w:p>
      <m:oMathPara>
        <m:oMath>
          <m:r>
            <m:t>a+b+c+d+e+f+g+h+i+j+k+l+m+n+o+p+q+r+s+t+u+v+w+x+y+z+a+b+c+d+e+f+g+h+i+j+k+l+m+n+o+p+q+r+s+t+u+v+w+x+y+z+a+b+c+d+e+f+g+h+i+j+k+l+m+n+o+p+q+r+s+t+u+v+w+x+y+z+a+b+c+d+e+f+g+h+i+j+k+l+m+n+o+p+q+r+s+t+u+v+w+x+y+z+a+b+c+d+e+f+g+h+i+j+k+l+m+n+o+p</m:t>
          </m:r>
        </m:oMath>
      </m:oMathPara>
    </w:p>
    <w:p>
      <w:r>
        <w:t xml:space="preserve">EQ26f below</w:t>
      </w:r>
    </w:p>
    <w:p>
      <w:pPr>
        <w:pageBreakBefore/>
      </w:pPr>
    </w:p>
    <w:p>
      <w:r>
        <w:t xml:space="preserve">EQ27a above</w:t>
      </w:r>
    </w:p>
    <w:p>
      <w:r>
        <w:t xml:space="preserve">EQ27a u2190 </w:t>
      </w:r>
      <m:oMath>
        <m:r>
          <m:t>←←←←←←←←←←</m:t>
        </m:r>
      </m:oMath>
      <w:r>
        <w:t xml:space="preserve"> after</w:t>
      </w:r>
    </w:p>
    <w:p>
      <w:r>
        <w:t xml:space="preserve">EQ27a u2192 </w:t>
      </w:r>
      <m:oMath>
        <m:r>
          <m:t>→→→→→→→→→→</m:t>
        </m:r>
      </m:oMath>
      <w:r>
        <w:t xml:space="preserve"> after</w:t>
      </w:r>
    </w:p>
    <w:p>
      <w:r>
        <w:t xml:space="preserve">EQ27a u2191 </w:t>
      </w:r>
      <m:oMath>
        <m:r>
          <m:t>↑↑↑↑↑↑↑↑↑↑</m:t>
        </m:r>
      </m:oMath>
      <w:r>
        <w:t xml:space="preserve"> after</w:t>
      </w:r>
    </w:p>
    <w:p>
      <w:r>
        <w:t xml:space="preserve">EQ27a u2193 </w:t>
      </w:r>
      <m:oMath>
        <m:r>
          <m:t>↓↓↓↓↓↓↓↓↓↓</m:t>
        </m:r>
      </m:oMath>
      <w:r>
        <w:t xml:space="preserve"> after</w:t>
      </w:r>
    </w:p>
    <w:p>
      <w:r>
        <w:t xml:space="preserve">EQ27a u2194 </w:t>
      </w:r>
      <m:oMath>
        <m:r>
          <m:t>↔↔↔↔↔↔↔↔↔↔</m:t>
        </m:r>
      </m:oMath>
      <w:r>
        <w:t xml:space="preserve"> after</w:t>
      </w:r>
    </w:p>
    <w:p>
      <w:r>
        <w:t xml:space="preserve">EQ27a u2195 </w:t>
      </w:r>
      <m:oMath>
        <m:r>
          <m:t>↕↕↕↕↕↕↕↕↕↕</m:t>
        </m:r>
      </m:oMath>
      <w:r>
        <w:t xml:space="preserve"> after</w:t>
      </w:r>
    </w:p>
    <w:p>
      <w:r>
        <w:t xml:space="preserve">EQ27a u21d0 </w:t>
      </w:r>
      <m:oMath>
        <m:r>
          <m:t>⇐⇐⇐⇐⇐⇐⇐⇐⇐⇐</m:t>
        </m:r>
      </m:oMath>
      <w:r>
        <w:t xml:space="preserve"> after</w:t>
      </w:r>
    </w:p>
    <w:p>
      <w:r>
        <w:t xml:space="preserve">EQ27a u21d2 </w:t>
      </w:r>
      <m:oMath>
        <m:r>
          <m:t>⇒⇒⇒⇒⇒⇒⇒⇒⇒⇒</m:t>
        </m:r>
      </m:oMath>
      <w:r>
        <w:t xml:space="preserve"> after</w:t>
      </w:r>
    </w:p>
    <w:p>
      <w:r>
        <w:t xml:space="preserve">EQ27a u21d4 </w:t>
      </w:r>
      <m:oMath>
        <m:r>
          <m:t>⇔⇔⇔⇔⇔⇔⇔⇔⇔⇔</m:t>
        </m:r>
      </m:oMath>
      <w:r>
        <w:t xml:space="preserve"> after</w:t>
      </w:r>
    </w:p>
    <w:p>
      <w:r>
        <w:t xml:space="preserve">EQ27a u27f5 </w:t>
      </w:r>
      <m:oMath>
        <m:r>
          <m:t>⟵⟵⟵⟵⟵⟵⟵⟵⟵⟵</m:t>
        </m:r>
      </m:oMath>
      <w:r>
        <w:t xml:space="preserve"> after</w:t>
      </w:r>
    </w:p>
    <w:p>
      <w:r>
        <w:t xml:space="preserve">EQ27a u27f6 </w:t>
      </w:r>
      <m:oMath>
        <m:r>
          <m:t>⟶⟶⟶⟶⟶⟶⟶⟶⟶⟶</m:t>
        </m:r>
      </m:oMath>
      <w:r>
        <w:t xml:space="preserve"> after</w:t>
      </w:r>
    </w:p>
    <w:p>
      <w:r>
        <w:t xml:space="preserve">EQ27a u27f9 </w:t>
      </w:r>
      <m:oMath>
        <m:r>
          <m:t>⟹⟹⟹⟹⟹⟹⟹⟹⟹⟹</m:t>
        </m:r>
      </m:oMath>
      <w:r>
        <w:t xml:space="preserve"> after</w:t>
      </w:r>
    </w:p>
    <w:p>
      <w:r>
        <w:t xml:space="preserve">EQ27a u21a6 </w:t>
      </w:r>
      <m:oMath>
        <m:r>
          <m:t>↦↦↦↦↦↦↦↦↦↦</m:t>
        </m:r>
      </m:oMath>
      <w:r>
        <w:t xml:space="preserve"> after</w:t>
      </w:r>
    </w:p>
    <w:p>
      <w:r>
        <w:t xml:space="preserve">EQ27a below</w:t>
      </w:r>
    </w:p>
    <w:p>
      <w:r>
        <w:t xml:space="preserve">EQ27b above</w:t>
      </w:r>
    </w:p>
    <w:p>
      <w:r>
        <w:t xml:space="preserve">EQ27b u2248 </w:t>
      </w:r>
      <m:oMath>
        <m:r>
          <m:t>≈≈≈≈≈≈≈≈≈≈</m:t>
        </m:r>
      </m:oMath>
      <w:r>
        <w:t xml:space="preserve"> after</w:t>
      </w:r>
    </w:p>
    <w:p>
      <w:r>
        <w:t xml:space="preserve">EQ27b u2261 </w:t>
      </w:r>
      <m:oMath>
        <m:r>
          <m:t>≡≡≡≡≡≡≡≡≡≡</m:t>
        </m:r>
      </m:oMath>
      <w:r>
        <w:t xml:space="preserve"> after</w:t>
      </w:r>
    </w:p>
    <w:p>
      <w:r>
        <w:t xml:space="preserve">EQ27b u2245 </w:t>
      </w:r>
      <m:oMath>
        <m:r>
          <m:t>≅≅≅≅≅≅≅≅≅≅</m:t>
        </m:r>
      </m:oMath>
      <w:r>
        <w:t xml:space="preserve"> after</w:t>
      </w:r>
    </w:p>
    <w:p>
      <w:r>
        <w:t xml:space="preserve">EQ27b u223c </w:t>
      </w:r>
      <m:oMath>
        <m:r>
          <m:t>∼∼∼∼∼∼∼∼∼∼</m:t>
        </m:r>
      </m:oMath>
      <w:r>
        <w:t xml:space="preserve"> after</w:t>
      </w:r>
    </w:p>
    <w:p>
      <w:r>
        <w:t xml:space="preserve">EQ27b u2243 </w:t>
      </w:r>
      <m:oMath>
        <m:r>
          <m:t>≃≃≃≃≃≃≃≃≃≃</m:t>
        </m:r>
      </m:oMath>
      <w:r>
        <w:t xml:space="preserve"> after</w:t>
      </w:r>
    </w:p>
    <w:p>
      <w:r>
        <w:t xml:space="preserve">EQ27b u221d </w:t>
      </w:r>
      <m:oMath>
        <m:r>
          <m:t>∝∝∝∝∝∝∝∝∝∝</m:t>
        </m:r>
      </m:oMath>
      <w:r>
        <w:t xml:space="preserve"> after</w:t>
      </w:r>
    </w:p>
    <w:p>
      <w:r>
        <w:t xml:space="preserve">EQ27b u226a </w:t>
      </w:r>
      <m:oMath>
        <m:r>
          <m:t>≪≪≪≪≪≪≪≪≪≪</m:t>
        </m:r>
      </m:oMath>
      <w:r>
        <w:t xml:space="preserve"> after</w:t>
      </w:r>
    </w:p>
    <w:p>
      <w:r>
        <w:t xml:space="preserve">EQ27b u226b </w:t>
      </w:r>
      <m:oMath>
        <m:r>
          <m:t>≫≫≫≫≫≫≫≫≫≫</m:t>
        </m:r>
      </m:oMath>
      <w:r>
        <w:t xml:space="preserve"> after</w:t>
      </w:r>
    </w:p>
    <w:p>
      <w:r>
        <w:t xml:space="preserve">EQ27b u227a </w:t>
      </w:r>
      <m:oMath>
        <m:r>
          <m:t>≺≺≺≺≺≺≺≺≺≺</m:t>
        </m:r>
      </m:oMath>
      <w:r>
        <w:t xml:space="preserve"> after</w:t>
      </w:r>
    </w:p>
    <w:p>
      <w:r>
        <w:t xml:space="preserve">EQ27b u227b </w:t>
      </w:r>
      <m:oMath>
        <m:r>
          <m:t>≻≻≻≻≻≻≻≻≻≻</m:t>
        </m:r>
      </m:oMath>
      <w:r>
        <w:t xml:space="preserve"> after</w:t>
      </w:r>
    </w:p>
    <w:p>
      <w:r>
        <w:t xml:space="preserve">EQ27b u2aaf </w:t>
      </w:r>
      <m:oMath>
        <m:r>
          <m:t>⪯⪯⪯⪯⪯⪯⪯⪯⪯⪯</m:t>
        </m:r>
      </m:oMath>
      <w:r>
        <w:t xml:space="preserve"> after</w:t>
      </w:r>
    </w:p>
    <w:p>
      <w:r>
        <w:t xml:space="preserve">EQ27b u2ab0 </w:t>
      </w:r>
      <m:oMath>
        <m:r>
          <m:t>⪰⪰⪰⪰⪰⪰⪰⪰⪰⪰</m:t>
        </m:r>
      </m:oMath>
      <w:r>
        <w:t xml:space="preserve"> after</w:t>
      </w:r>
    </w:p>
    <w:p>
      <w:r>
        <w:t xml:space="preserve">EQ27b u2250 </w:t>
      </w:r>
      <m:oMath>
        <m:r>
          <m:t>≐≐≐≐≐≐≐≐≐≐</m:t>
        </m:r>
      </m:oMath>
      <w:r>
        <w:t xml:space="preserve"> after</w:t>
      </w:r>
    </w:p>
    <w:p>
      <w:r>
        <w:t xml:space="preserve">EQ27b below</w:t>
      </w:r>
    </w:p>
    <w:p>
      <w:r>
        <w:t xml:space="preserve">EQ27c above</w:t>
      </w:r>
    </w:p>
    <w:p>
      <w:r>
        <w:t xml:space="preserve">EQ27c u2282 </w:t>
      </w:r>
      <m:oMath>
        <m:r>
          <m:t>⊂⊂⊂⊂⊂⊂⊂⊂⊂⊂</m:t>
        </m:r>
      </m:oMath>
      <w:r>
        <w:t xml:space="preserve"> after</w:t>
      </w:r>
    </w:p>
    <w:p>
      <w:r>
        <w:t xml:space="preserve">EQ27c u2283 </w:t>
      </w:r>
      <m:oMath>
        <m:r>
          <m:t>⊃⊃⊃⊃⊃⊃⊃⊃⊃⊃</m:t>
        </m:r>
      </m:oMath>
      <w:r>
        <w:t xml:space="preserve"> after</w:t>
      </w:r>
    </w:p>
    <w:p>
      <w:r>
        <w:t xml:space="preserve">EQ27c u2286 </w:t>
      </w:r>
      <m:oMath>
        <m:r>
          <m:t>⊆⊆⊆⊆⊆⊆⊆⊆⊆⊆</m:t>
        </m:r>
      </m:oMath>
      <w:r>
        <w:t xml:space="preserve"> after</w:t>
      </w:r>
    </w:p>
    <w:p>
      <w:r>
        <w:t xml:space="preserve">EQ27c u2287 </w:t>
      </w:r>
      <m:oMath>
        <m:r>
          <m:t>⊇⊇⊇⊇⊇⊇⊇⊇⊇⊇</m:t>
        </m:r>
      </m:oMath>
      <w:r>
        <w:t xml:space="preserve"> after</w:t>
      </w:r>
    </w:p>
    <w:p>
      <w:r>
        <w:t xml:space="preserve">EQ27c u228a </w:t>
      </w:r>
      <m:oMath>
        <m:r>
          <m:t>⊊⊊⊊⊊⊊⊊⊊⊊⊊⊊</m:t>
        </m:r>
      </m:oMath>
      <w:r>
        <w:t xml:space="preserve"> after</w:t>
      </w:r>
    </w:p>
    <w:p>
      <w:r>
        <w:t xml:space="preserve">EQ27c u228b </w:t>
      </w:r>
      <m:oMath>
        <m:r>
          <m:t>⊋⊋⊋⊋⊋⊋⊋⊋⊋⊋</m:t>
        </m:r>
      </m:oMath>
      <w:r>
        <w:t xml:space="preserve"> after</w:t>
      </w:r>
    </w:p>
    <w:p>
      <w:r>
        <w:t xml:space="preserve">EQ27c u2208 </w:t>
      </w:r>
      <m:oMath>
        <m:r>
          <m:t>∈∈∈∈∈∈∈∈∈∈</m:t>
        </m:r>
      </m:oMath>
      <w:r>
        <w:t xml:space="preserve"> after</w:t>
      </w:r>
    </w:p>
    <w:p>
      <w:r>
        <w:t xml:space="preserve">EQ27c u2209 </w:t>
      </w:r>
      <m:oMath>
        <m:r>
          <m:t>∉∉∉∉∉∉∉∉∉∉</m:t>
        </m:r>
      </m:oMath>
      <w:r>
        <w:t xml:space="preserve"> after</w:t>
      </w:r>
    </w:p>
    <w:p>
      <w:r>
        <w:t xml:space="preserve">EQ27c u220b </w:t>
      </w:r>
      <m:oMath>
        <m:r>
          <m:t>∋∋∋∋∋∋∋∋∋∋</m:t>
        </m:r>
      </m:oMath>
      <w:r>
        <w:t xml:space="preserve"> after</w:t>
      </w:r>
    </w:p>
    <w:p>
      <w:r>
        <w:t xml:space="preserve">EQ27c u220c </w:t>
      </w:r>
      <m:oMath>
        <m:r>
          <m:t>∌∌∌∌∌∌∌∌∌∌</m:t>
        </m:r>
      </m:oMath>
      <w:r>
        <w:t xml:space="preserve"> after</w:t>
      </w:r>
    </w:p>
    <w:p>
      <w:r>
        <w:t xml:space="preserve">EQ27c below</w:t>
      </w:r>
    </w:p>
    <w:p>
      <w:r>
        <w:t xml:space="preserve">EQ27d above</w:t>
      </w:r>
    </w:p>
    <w:p>
      <w:r>
        <w:t xml:space="preserve">EQ27d u222a </w:t>
      </w:r>
      <m:oMath>
        <m:r>
          <m:t>∪∪∪∪∪∪∪∪∪∪</m:t>
        </m:r>
      </m:oMath>
      <w:r>
        <w:t xml:space="preserve"> after</w:t>
      </w:r>
    </w:p>
    <w:p>
      <w:r>
        <w:t xml:space="preserve">EQ27d u2229 </w:t>
      </w:r>
      <m:oMath>
        <m:r>
          <m:t>∩∩∩∩∩∩∩∩∩∩</m:t>
        </m:r>
      </m:oMath>
      <w:r>
        <w:t xml:space="preserve"> after</w:t>
      </w:r>
    </w:p>
    <w:p>
      <w:r>
        <w:t xml:space="preserve">EQ27d u2216 </w:t>
      </w:r>
      <m:oMath>
        <m:r>
          <m:t>∖∖∖∖∖∖∖∖∖∖</m:t>
        </m:r>
      </m:oMath>
      <w:r>
        <w:t xml:space="preserve"> after</w:t>
      </w:r>
    </w:p>
    <w:p>
      <w:r>
        <w:t xml:space="preserve">EQ27d u228e </w:t>
      </w:r>
      <m:oMath>
        <m:r>
          <m:t>⊎⊎⊎⊎⊎⊎⊎⊎⊎⊎</m:t>
        </m:r>
      </m:oMath>
      <w:r>
        <w:t xml:space="preserve"> after</w:t>
      </w:r>
    </w:p>
    <w:p>
      <w:r>
        <w:t xml:space="preserve">EQ27d u2293 </w:t>
      </w:r>
      <m:oMath>
        <m:r>
          <m:t>⊓⊓⊓⊓⊓⊓⊓⊓⊓⊓</m:t>
        </m:r>
      </m:oMath>
      <w:r>
        <w:t xml:space="preserve"> after</w:t>
      </w:r>
    </w:p>
    <w:p>
      <w:r>
        <w:t xml:space="preserve">EQ27d u2294 </w:t>
      </w:r>
      <m:oMath>
        <m:r>
          <m:t>⊔⊔⊔⊔⊔⊔⊔⊔⊔⊔</m:t>
        </m:r>
      </m:oMath>
      <w:r>
        <w:t xml:space="preserve"> after</w:t>
      </w:r>
    </w:p>
    <w:p>
      <w:r>
        <w:t xml:space="preserve">EQ27d u2295 </w:t>
      </w:r>
      <m:oMath>
        <m:r>
          <m:t>⊕⊕⊕⊕⊕⊕⊕⊕⊕⊕</m:t>
        </m:r>
      </m:oMath>
      <w:r>
        <w:t xml:space="preserve"> after</w:t>
      </w:r>
    </w:p>
    <w:p>
      <w:r>
        <w:t xml:space="preserve">EQ27d u2296 </w:t>
      </w:r>
      <m:oMath>
        <m:r>
          <m:t>⊖⊖⊖⊖⊖⊖⊖⊖⊖⊖</m:t>
        </m:r>
      </m:oMath>
      <w:r>
        <w:t xml:space="preserve"> after</w:t>
      </w:r>
    </w:p>
    <w:p>
      <w:r>
        <w:t xml:space="preserve">EQ27d u2297 </w:t>
      </w:r>
      <m:oMath>
        <m:r>
          <m:t>⊗⊗⊗⊗⊗⊗⊗⊗⊗⊗</m:t>
        </m:r>
      </m:oMath>
      <w:r>
        <w:t xml:space="preserve"> after</w:t>
      </w:r>
    </w:p>
    <w:p>
      <w:r>
        <w:t xml:space="preserve">EQ27d u2298 </w:t>
      </w:r>
      <m:oMath>
        <m:r>
          <m:t>⊘⊘⊘⊘⊘⊘⊘⊘⊘⊘</m:t>
        </m:r>
      </m:oMath>
      <w:r>
        <w:t xml:space="preserve"> after</w:t>
      </w:r>
    </w:p>
    <w:p>
      <w:r>
        <w:t xml:space="preserve">EQ27d u2299 </w:t>
      </w:r>
      <m:oMath>
        <m:r>
          <m:t>⊙⊙⊙⊙⊙⊙⊙⊙⊙⊙</m:t>
        </m:r>
      </m:oMath>
      <w:r>
        <w:t xml:space="preserve"> after</w:t>
      </w:r>
    </w:p>
    <w:p>
      <w:r>
        <w:t xml:space="preserve">EQ27d below</w:t>
      </w:r>
    </w:p>
    <w:p>
      <w:r>
        <w:t xml:space="preserve">EQ27e above</w:t>
      </w:r>
    </w:p>
    <w:p>
      <w:r>
        <w:t xml:space="preserve">EQ27e u2227 </w:t>
      </w:r>
      <m:oMath>
        <m:r>
          <m:t>∧∧∧∧∧∧∧∧∧∧</m:t>
        </m:r>
      </m:oMath>
      <w:r>
        <w:t xml:space="preserve"> after</w:t>
      </w:r>
    </w:p>
    <w:p>
      <w:r>
        <w:t xml:space="preserve">EQ27e u2228 </w:t>
      </w:r>
      <m:oMath>
        <m:r>
          <m:t>∨∨∨∨∨∨∨∨∨∨</m:t>
        </m:r>
      </m:oMath>
      <w:r>
        <w:t xml:space="preserve"> after</w:t>
      </w:r>
    </w:p>
    <w:p>
      <w:r>
        <w:t xml:space="preserve">EQ27e uac </w:t>
      </w:r>
      <m:oMath>
        <m:r>
          <m:t>¬¬¬¬¬¬¬¬¬¬</m:t>
        </m:r>
      </m:oMath>
      <w:r>
        <w:t xml:space="preserve"> after</w:t>
      </w:r>
    </w:p>
    <w:p>
      <w:r>
        <w:t xml:space="preserve">EQ27e u2200 </w:t>
      </w:r>
      <m:oMath>
        <m:r>
          <m:t>∀∀∀∀∀∀∀∀∀∀</m:t>
        </m:r>
      </m:oMath>
      <w:r>
        <w:t xml:space="preserve"> after</w:t>
      </w:r>
    </w:p>
    <w:p>
      <w:r>
        <w:t xml:space="preserve">EQ27e u2203 </w:t>
      </w:r>
      <m:oMath>
        <m:r>
          <m:t>∃∃∃∃∃∃∃∃∃∃</m:t>
        </m:r>
      </m:oMath>
      <w:r>
        <w:t xml:space="preserve"> after</w:t>
      </w:r>
    </w:p>
    <w:p>
      <w:r>
        <w:t xml:space="preserve">EQ27e u2204 </w:t>
      </w:r>
      <m:oMath>
        <m:r>
          <m:t>∄∄∄∄∄∄∄∄∄∄</m:t>
        </m:r>
      </m:oMath>
      <w:r>
        <w:t xml:space="preserve"> after</w:t>
      </w:r>
    </w:p>
    <w:p>
      <w:r>
        <w:t xml:space="preserve">EQ27e u22a2 </w:t>
      </w:r>
      <m:oMath>
        <m:r>
          <m:t>⊢⊢⊢⊢⊢⊢⊢⊢⊢⊢</m:t>
        </m:r>
      </m:oMath>
      <w:r>
        <w:t xml:space="preserve"> after</w:t>
      </w:r>
    </w:p>
    <w:p>
      <w:r>
        <w:t xml:space="preserve">EQ27e u22a8 </w:t>
      </w:r>
      <m:oMath>
        <m:r>
          <m:t>⊨⊨⊨⊨⊨⊨⊨⊨⊨⊨</m:t>
        </m:r>
      </m:oMath>
      <w:r>
        <w:t xml:space="preserve"> after</w:t>
      </w:r>
    </w:p>
    <w:p>
      <w:r>
        <w:t xml:space="preserve">EQ27e u22a4 </w:t>
      </w:r>
      <m:oMath>
        <m:r>
          <m:t>⊤⊤⊤⊤⊤⊤⊤⊤⊤⊤</m:t>
        </m:r>
      </m:oMath>
      <w:r>
        <w:t xml:space="preserve"> after</w:t>
      </w:r>
    </w:p>
    <w:p>
      <w:r>
        <w:t xml:space="preserve">EQ27e u22a5 </w:t>
      </w:r>
      <m:oMath>
        <m:r>
          <m:t>⊥⊥⊥⊥⊥⊥⊥⊥⊥⊥</m:t>
        </m:r>
      </m:oMath>
      <w:r>
        <w:t xml:space="preserve"> after</w:t>
      </w:r>
    </w:p>
    <w:p>
      <w:r>
        <w:t xml:space="preserve">EQ27e below</w:t>
      </w:r>
    </w:p>
    <w:p>
      <w:r>
        <w:t xml:space="preserve">EQ27f above</w:t>
      </w:r>
    </w:p>
    <w:p>
      <w:r>
        <w:t xml:space="preserve">EQ27f ud7 </w:t>
      </w:r>
      <m:oMath>
        <m:r>
          <m:t>××××××××××</m:t>
        </m:r>
      </m:oMath>
      <w:r>
        <w:t xml:space="preserve"> after</w:t>
      </w:r>
    </w:p>
    <w:p>
      <w:r>
        <w:t xml:space="preserve">EQ27f uf7 </w:t>
      </w:r>
      <m:oMath>
        <m:r>
          <m:t>÷÷÷÷÷÷÷÷÷÷</m:t>
        </m:r>
      </m:oMath>
      <w:r>
        <w:t xml:space="preserve"> after</w:t>
      </w:r>
    </w:p>
    <w:p>
      <w:r>
        <w:t xml:space="preserve">EQ27f ub7 </w:t>
      </w:r>
      <m:oMath>
        <m:r>
          <m:t>··········</m:t>
        </m:r>
      </m:oMath>
      <w:r>
        <w:t xml:space="preserve"> after</w:t>
      </w:r>
    </w:p>
    <w:p>
      <w:r>
        <w:t xml:space="preserve">EQ27f u2218 </w:t>
      </w:r>
      <m:oMath>
        <m:r>
          <m:t>∘∘∘∘∘∘∘∘∘∘</m:t>
        </m:r>
      </m:oMath>
      <w:r>
        <w:t xml:space="preserve"> after</w:t>
      </w:r>
    </w:p>
    <w:p>
      <w:r>
        <w:t xml:space="preserve">EQ27f u2219 </w:t>
      </w:r>
      <m:oMath>
        <m:r>
          <m:t>∙∙∙∙∙∙∙∙∙∙</m:t>
        </m:r>
      </m:oMath>
      <w:r>
        <w:t xml:space="preserve"> after</w:t>
      </w:r>
    </w:p>
    <w:p>
      <w:r>
        <w:t xml:space="preserve">EQ27f u22c5 </w:t>
      </w:r>
      <m:oMath>
        <m:r>
          <m:t>⋅⋅⋅⋅⋅⋅⋅⋅⋅⋅</m:t>
        </m:r>
      </m:oMath>
      <w:r>
        <w:t xml:space="preserve"> after</w:t>
      </w:r>
    </w:p>
    <w:p>
      <w:r>
        <w:t xml:space="preserve">EQ27f u22c6 </w:t>
      </w:r>
      <m:oMath>
        <m:r>
          <m:t>⋆⋆⋆⋆⋆⋆⋆⋆⋆⋆</m:t>
        </m:r>
      </m:oMath>
      <w:r>
        <w:t xml:space="preserve"> after</w:t>
      </w:r>
    </w:p>
    <w:p>
      <w:r>
        <w:t xml:space="preserve">EQ27f u2217 </w:t>
      </w:r>
      <m:oMath>
        <m:r>
          <m:t>∗∗∗∗∗∗∗∗∗∗</m:t>
        </m:r>
      </m:oMath>
      <w:r>
        <w:t xml:space="preserve"> after</w:t>
      </w:r>
    </w:p>
    <w:p>
      <w:r>
        <w:t xml:space="preserve">EQ27f u2020 </w:t>
      </w:r>
      <m:oMath>
        <m:r>
          <m:t>††††††††††</m:t>
        </m:r>
      </m:oMath>
      <w:r>
        <w:t xml:space="preserve"> after</w:t>
      </w:r>
    </w:p>
    <w:p>
      <w:r>
        <w:t xml:space="preserve">EQ27f u2021 </w:t>
      </w:r>
      <m:oMath>
        <m:r>
          <m:t>‡‡‡‡‡‡‡‡‡‡</m:t>
        </m:r>
      </m:oMath>
      <w:r>
        <w:t xml:space="preserve"> after</w:t>
      </w:r>
    </w:p>
    <w:p>
      <w:r>
        <w:t xml:space="preserve">EQ27f below</w:t>
      </w:r>
    </w:p>
    <w:p>
      <w:r>
        <w:t xml:space="preserve">EQ27g above</w:t>
      </w:r>
    </w:p>
    <w:p>
      <w:r>
        <w:t xml:space="preserve">EQ27g u2115 </w:t>
      </w:r>
      <m:oMath>
        <m:r>
          <m:t>ℕℕℕℕℕℕℕℕℕℕ</m:t>
        </m:r>
      </m:oMath>
      <w:r>
        <w:t xml:space="preserve"> after</w:t>
      </w:r>
    </w:p>
    <w:p>
      <w:r>
        <w:t xml:space="preserve">EQ27g u2124 </w:t>
      </w:r>
      <m:oMath>
        <m:r>
          <m:t>ℤℤℤℤℤℤℤℤℤℤ</m:t>
        </m:r>
      </m:oMath>
      <w:r>
        <w:t xml:space="preserve"> after</w:t>
      </w:r>
    </w:p>
    <w:p>
      <w:r>
        <w:t xml:space="preserve">EQ27g u211a </w:t>
      </w:r>
      <m:oMath>
        <m:r>
          <m:t>ℚℚℚℚℚℚℚℚℚℚ</m:t>
        </m:r>
      </m:oMath>
      <w:r>
        <w:t xml:space="preserve"> after</w:t>
      </w:r>
    </w:p>
    <w:p>
      <w:r>
        <w:t xml:space="preserve">EQ27g u211d </w:t>
      </w:r>
      <m:oMath>
        <m:r>
          <m:t>ℝℝℝℝℝℝℝℝℝℝ</m:t>
        </m:r>
      </m:oMath>
      <w:r>
        <w:t xml:space="preserve"> after</w:t>
      </w:r>
    </w:p>
    <w:p>
      <w:r>
        <w:t xml:space="preserve">EQ27g u2102 </w:t>
      </w:r>
      <m:oMath>
        <m:r>
          <m:t>ℂℂℂℂℂℂℂℂℂℂ</m:t>
        </m:r>
      </m:oMath>
      <w:r>
        <w:t xml:space="preserve"> after</w:t>
      </w:r>
    </w:p>
    <w:p>
      <w:r>
        <w:t xml:space="preserve">EQ27g u2119 </w:t>
      </w:r>
      <m:oMath>
        <m:r>
          <m:t>ℙℙℙℙℙℙℙℙℙℙ</m:t>
        </m:r>
      </m:oMath>
      <w:r>
        <w:t xml:space="preserve"> after</w:t>
      </w:r>
    </w:p>
    <w:p>
      <w:r>
        <w:t xml:space="preserve">EQ27g u210d </w:t>
      </w:r>
      <m:oMath>
        <m:r>
          <m:t>ℍℍℍℍℍℍℍℍℍℍ</m:t>
        </m:r>
      </m:oMath>
      <w:r>
        <w:t xml:space="preserve"> after</w:t>
      </w:r>
    </w:p>
    <w:p>
      <w:r>
        <w:t xml:space="preserve">EQ27g below</w:t>
      </w:r>
    </w:p>
    <w:p>
      <w:r>
        <w:t xml:space="preserve">EQ27h above</w:t>
      </w:r>
    </w:p>
    <w:p>
      <w:r>
        <w:t xml:space="preserve">EQ27h u210f </w:t>
      </w:r>
      <m:oMath>
        <m:r>
          <m:t>ℏℏℏℏℏℏℏℏℏℏ</m:t>
        </m:r>
      </m:oMath>
      <w:r>
        <w:t xml:space="preserve"> after</w:t>
      </w:r>
    </w:p>
    <w:p>
      <w:r>
        <w:t xml:space="preserve">EQ27h u2113 </w:t>
      </w:r>
      <m:oMath>
        <m:r>
          <m:t>ℓℓℓℓℓℓℓℓℓℓ</m:t>
        </m:r>
      </m:oMath>
      <w:r>
        <w:t xml:space="preserve"> after</w:t>
      </w:r>
    </w:p>
    <w:p>
      <w:r>
        <w:t xml:space="preserve">EQ27h u2118 </w:t>
      </w:r>
      <m:oMath>
        <m:r>
          <m:t>℘℘℘℘℘℘℘℘℘℘</m:t>
        </m:r>
      </m:oMath>
      <w:r>
        <w:t xml:space="preserve"> after</w:t>
      </w:r>
    </w:p>
    <w:p>
      <w:r>
        <w:t xml:space="preserve">EQ27h u2111 </w:t>
      </w:r>
      <m:oMath>
        <m:r>
          <m:t>ℑℑℑℑℑℑℑℑℑℑ</m:t>
        </m:r>
      </m:oMath>
      <w:r>
        <w:t xml:space="preserve"> after</w:t>
      </w:r>
    </w:p>
    <w:p>
      <w:r>
        <w:t xml:space="preserve">EQ27h u211c </w:t>
      </w:r>
      <m:oMath>
        <m:r>
          <m:t>ℜℜℜℜℜℜℜℜℜℜ</m:t>
        </m:r>
      </m:oMath>
      <w:r>
        <w:t xml:space="preserve"> after</w:t>
      </w:r>
    </w:p>
    <w:p>
      <w:r>
        <w:t xml:space="preserve">EQ27h u2135 </w:t>
      </w:r>
      <m:oMath>
        <m:r>
          <m:t>ℵℵℵℵℵℵℵℵℵℵ</m:t>
        </m:r>
      </m:oMath>
      <w:r>
        <w:t xml:space="preserve"> after</w:t>
      </w:r>
    </w:p>
    <w:p>
      <w:r>
        <w:t xml:space="preserve">EQ27h u2205 </w:t>
      </w:r>
      <m:oMath>
        <m:r>
          <m:t>∅∅∅∅∅∅∅∅∅∅</m:t>
        </m:r>
      </m:oMath>
      <w:r>
        <w:t xml:space="preserve"> after</w:t>
      </w:r>
    </w:p>
    <w:p>
      <w:r>
        <w:t xml:space="preserve">EQ27h u221e </w:t>
      </w:r>
      <m:oMath>
        <m:r>
          <m:t>∞∞∞∞∞∞∞∞∞∞</m:t>
        </m:r>
      </m:oMath>
      <w:r>
        <w:t xml:space="preserve"> after</w:t>
      </w:r>
    </w:p>
    <w:p>
      <w:r>
        <w:t xml:space="preserve">EQ27h u2220 </w:t>
      </w:r>
      <m:oMath>
        <m:r>
          <m:t>∠∠∠∠∠∠∠∠∠∠</m:t>
        </m:r>
      </m:oMath>
      <w:r>
        <w:t xml:space="preserve"> after</w:t>
      </w:r>
    </w:p>
    <w:p>
      <w:r>
        <w:t xml:space="preserve">EQ27h u2221 </w:t>
      </w:r>
      <m:oMath>
        <m:r>
          <m:t>∡∡∡∡∡∡∡∡∡∡</m:t>
        </m:r>
      </m:oMath>
      <w:r>
        <w:t xml:space="preserve"> after</w:t>
      </w:r>
    </w:p>
    <w:p>
      <w:r>
        <w:t xml:space="preserve">EQ27h below</w:t>
      </w:r>
    </w:p>
    <w:p>
      <w:r>
        <w:t xml:space="preserve">EQ27i above</w:t>
      </w:r>
    </w:p>
    <w:p>
      <w:r>
        <w:t xml:space="preserve">EQ27i u2032 </w:t>
      </w:r>
      <m:oMath>
        <m:r>
          <m:t>′′′′′′′′′′</m:t>
        </m:r>
      </m:oMath>
      <w:r>
        <w:t xml:space="preserve"> after</w:t>
      </w:r>
    </w:p>
    <w:p>
      <w:r>
        <w:t xml:space="preserve">EQ27i u2033 </w:t>
      </w:r>
      <m:oMath>
        <m:r>
          <m:t>″″″″″″″″″″</m:t>
        </m:r>
      </m:oMath>
      <w:r>
        <w:t xml:space="preserve"> after</w:t>
      </w:r>
    </w:p>
    <w:p>
      <w:r>
        <w:t xml:space="preserve">EQ27i u2034 </w:t>
      </w:r>
      <m:oMath>
        <m:r>
          <m:t>‴‴‴‴‴‴‴‴‴‴</m:t>
        </m:r>
      </m:oMath>
      <w:r>
        <w:t xml:space="preserve"> after</w:t>
      </w:r>
    </w:p>
    <w:p>
      <w:r>
        <w:t xml:space="preserve">EQ27i u2234 </w:t>
      </w:r>
      <m:oMath>
        <m:r>
          <m:t>∴∴∴∴∴∴∴∴∴∴</m:t>
        </m:r>
      </m:oMath>
      <w:r>
        <w:t xml:space="preserve"> after</w:t>
      </w:r>
    </w:p>
    <w:p>
      <w:r>
        <w:t xml:space="preserve">EQ27i u2235 </w:t>
      </w:r>
      <m:oMath>
        <m:r>
          <m:t>∵∵∵∵∵∵∵∵∵∵</m:t>
        </m:r>
      </m:oMath>
      <w:r>
        <w:t xml:space="preserve"> after</w:t>
      </w:r>
    </w:p>
    <w:p>
      <w:r>
        <w:t xml:space="preserve">EQ27i u220e </w:t>
      </w:r>
      <m:oMath>
        <m:r>
          <m:t>∎∎∎∎∎∎∎∎∎∎</m:t>
        </m:r>
      </m:oMath>
      <w:r>
        <w:t xml:space="preserve"> after</w:t>
      </w:r>
    </w:p>
    <w:p>
      <w:r>
        <w:t xml:space="preserve">EQ27i u25fb </w:t>
      </w:r>
      <m:oMath>
        <m:r>
          <m:t>◻◻◻◻◻◻◻◻◻◻</m:t>
        </m:r>
      </m:oMath>
      <w:r>
        <w:t xml:space="preserve"> after</w:t>
      </w:r>
    </w:p>
    <w:p>
      <w:r>
        <w:t xml:space="preserve">EQ27i u25c7 </w:t>
      </w:r>
      <m:oMath>
        <m:r>
          <m:t>◇◇◇◇◇◇◇◇◇◇</m:t>
        </m:r>
      </m:oMath>
      <w:r>
        <w:t xml:space="preserve"> after</w:t>
      </w:r>
    </w:p>
    <w:p>
      <w:r>
        <w:t xml:space="preserve">EQ27i below</w:t>
      </w:r>
    </w:p>
    <w:p>
      <w:r>
        <w:t xml:space="preserve">EQ27j above</w:t>
      </w:r>
    </w:p>
    <w:p>
      <w:r>
        <w:t xml:space="preserve">EQ27j u3d1 </w:t>
      </w:r>
      <m:oMath>
        <m:r>
          <m:t>ϑϑϑϑϑϑϑϑϑϑ</m:t>
        </m:r>
      </m:oMath>
      <w:r>
        <w:t xml:space="preserve"> after</w:t>
      </w:r>
    </w:p>
    <w:p>
      <w:r>
        <w:t xml:space="preserve">EQ27j u3d5 </w:t>
      </w:r>
      <m:oMath>
        <m:r>
          <m:t>ϕϕϕϕϕϕϕϕϕϕ</m:t>
        </m:r>
      </m:oMath>
      <w:r>
        <w:t xml:space="preserve"> after</w:t>
      </w:r>
    </w:p>
    <w:p>
      <w:r>
        <w:t xml:space="preserve">EQ27j u3d6 </w:t>
      </w:r>
      <m:oMath>
        <m:r>
          <m:t>ϖϖϖϖϖϖϖϖϖϖ</m:t>
        </m:r>
      </m:oMath>
      <w:r>
        <w:t xml:space="preserve"> after</w:t>
      </w:r>
    </w:p>
    <w:p>
      <w:r>
        <w:t xml:space="preserve">EQ27j u3f1 </w:t>
      </w:r>
      <m:oMath>
        <m:r>
          <m:t>ϱϱϱϱϱϱϱϱϱϱ</m:t>
        </m:r>
      </m:oMath>
      <w:r>
        <w:t xml:space="preserve"> after</w:t>
      </w:r>
    </w:p>
    <w:p>
      <w:r>
        <w:t xml:space="preserve">EQ27j u3f5 </w:t>
      </w:r>
      <m:oMath>
        <m:r>
          <m:t>ϵϵϵϵϵϵϵϵϵϵ</m:t>
        </m:r>
      </m:oMath>
      <w:r>
        <w:t xml:space="preserve"> after</w:t>
      </w:r>
    </w:p>
    <w:p>
      <w:r>
        <w:t xml:space="preserve">EQ27j u3f0 </w:t>
      </w:r>
      <m:oMath>
        <m:r>
          <m:t>ϰϰϰϰϰϰϰϰϰϰ</m:t>
        </m:r>
      </m:oMath>
      <w:r>
        <w:t xml:space="preserve"> after</w:t>
      </w:r>
    </w:p>
    <w:p>
      <w:r>
        <w:t xml:space="preserve">EQ27j below</w:t>
      </w:r>
    </w:p>
    <w:p>
      <w:r>
        <w:t xml:space="preserve">EQ27k above</w:t>
      </w:r>
    </w:p>
    <w:p>
      <w:r>
        <w:t xml:space="preserve">EQ27k u2211 </w:t>
      </w:r>
      <m:oMath>
        <m:r>
          <m:t>∑∑∑∑∑∑∑∑∑∑</m:t>
        </m:r>
      </m:oMath>
      <w:r>
        <w:t xml:space="preserve"> after</w:t>
      </w:r>
    </w:p>
    <w:p>
      <w:r>
        <w:t xml:space="preserve">EQ27k u220f </w:t>
      </w:r>
      <m:oMath>
        <m:r>
          <m:t>∏∏∏∏∏∏∏∏∏∏</m:t>
        </m:r>
      </m:oMath>
      <w:r>
        <w:t xml:space="preserve"> after</w:t>
      </w:r>
    </w:p>
    <w:p>
      <w:r>
        <w:t xml:space="preserve">EQ27k u2210 </w:t>
      </w:r>
      <m:oMath>
        <m:r>
          <m:t>∐∐∐∐∐∐∐∐∐∐</m:t>
        </m:r>
      </m:oMath>
      <w:r>
        <w:t xml:space="preserve"> after</w:t>
      </w:r>
    </w:p>
    <w:p>
      <w:r>
        <w:t xml:space="preserve">EQ27k u222b </w:t>
      </w:r>
      <m:oMath>
        <m:r>
          <m:t>∫∫∫∫∫∫∫∫∫∫</m:t>
        </m:r>
      </m:oMath>
      <w:r>
        <w:t xml:space="preserve"> after</w:t>
      </w:r>
    </w:p>
    <w:p>
      <w:r>
        <w:t xml:space="preserve">EQ27k u222c </w:t>
      </w:r>
      <m:oMath>
        <m:r>
          <m:t>∬∬∬∬∬∬∬∬∬∬</m:t>
        </m:r>
      </m:oMath>
      <w:r>
        <w:t xml:space="preserve"> after</w:t>
      </w:r>
    </w:p>
    <w:p>
      <w:r>
        <w:t xml:space="preserve">EQ27k u222d </w:t>
      </w:r>
      <m:oMath>
        <m:r>
          <m:t>∭∭∭∭∭∭∭∭∭∭</m:t>
        </m:r>
      </m:oMath>
      <w:r>
        <w:t xml:space="preserve"> after</w:t>
      </w:r>
    </w:p>
    <w:p>
      <w:r>
        <w:t xml:space="preserve">EQ27k u222e </w:t>
      </w:r>
      <m:oMath>
        <m:r>
          <m:t>∮∮∮∮∮∮∮∮∮∮</m:t>
        </m:r>
      </m:oMath>
      <w:r>
        <w:t xml:space="preserve"> after</w:t>
      </w:r>
    </w:p>
    <w:p>
      <w:r>
        <w:t xml:space="preserve">EQ27k u22c2 </w:t>
      </w:r>
      <m:oMath>
        <m:r>
          <m:t>⋂⋂⋂⋂⋂⋂⋂⋂⋂⋂</m:t>
        </m:r>
      </m:oMath>
      <w:r>
        <w:t xml:space="preserve"> after</w:t>
      </w:r>
    </w:p>
    <w:p>
      <w:r>
        <w:t xml:space="preserve">EQ27k u22c3 </w:t>
      </w:r>
      <m:oMath>
        <m:r>
          <m:t>⋃⋃⋃⋃⋃⋃⋃⋃⋃⋃</m:t>
        </m:r>
      </m:oMath>
      <w:r>
        <w:t xml:space="preserve"> after</w:t>
      </w:r>
    </w:p>
    <w:p>
      <w:r>
        <w:t xml:space="preserve">EQ27k u2a01 </w:t>
      </w:r>
      <m:oMath>
        <m:r>
          <m:t>⨁⨁⨁⨁⨁⨁⨁⨁⨁⨁</m:t>
        </m:r>
      </m:oMath>
      <w:r>
        <w:t xml:space="preserve"> after</w:t>
      </w:r>
    </w:p>
    <w:p>
      <w:r>
        <w:t xml:space="preserve">EQ27k below</w:t>
      </w:r>
    </w:p>
    <w:p>
      <w:pPr>
        <w:pageBreakBefore/>
      </w:pPr>
      <w:r>
        <w:t xml:space="preserve">EQ end above</w:t>
      </w:r>
    </w:p>
    <w:p>
      <w:r>
        <w:t xml:space="preserve">EQ end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2026-10-04T19:40:49.661Z</dcterms:created>
  <dcterms:modified xsi:type="dcterms:W3CDTF">2026-10-04T19:40:49.662Z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