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TV1a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TV1a up</w:t>
            </w:r>
          </w:p>
        </w:tc>
        <w:tc>
          <w:p>
            <w:r>
              <w:t xml:space="preserve">TV1a beside</w:t>
            </w:r>
          </w:p>
        </w:tc>
      </w:tr>
    </w:tbl>
    <w:p>
      <w:r>
        <w:t xml:space="preserve">TV1a below</w:t>
      </w:r>
    </w:p>
    <w:p>
      <w:pPr>
        <w:pageBreakBefore/>
      </w:pPr>
      <w:r>
        <w:t xml:space="preserve">TV1b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tbRl"/>
          </w:tcPr>
          <w:p>
            <w:r>
              <w:t xml:space="preserve">TV1b down</w:t>
            </w:r>
          </w:p>
        </w:tc>
        <w:tc>
          <w:p>
            <w:r>
              <w:t xml:space="preserve">TV1b beside</w:t>
            </w:r>
          </w:p>
        </w:tc>
      </w:tr>
    </w:tbl>
    <w:p>
      <w:r>
        <w:t xml:space="preserve">TV1b below</w:t>
      </w:r>
    </w:p>
    <w:p>
      <w:pPr>
        <w:pageBreakBefore/>
      </w:pPr>
      <w:r>
        <w:t xml:space="preserve">TV1c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TV1c up 1</w:t>
            </w:r>
          </w:p>
          <w:p>
            <w:r>
              <w:t xml:space="preserve">TV1c up 2</w:t>
            </w:r>
          </w:p>
        </w:tc>
        <w:tc>
          <w:p>
            <w:r>
              <w:t xml:space="preserve">TV1c beside</w:t>
            </w:r>
          </w:p>
        </w:tc>
      </w:tr>
    </w:tbl>
    <w:p>
      <w:r>
        <w:t xml:space="preserve">TV1c below</w:t>
      </w:r>
    </w:p>
    <w:p>
      <w:pPr>
        <w:pageBreakBefore/>
      </w:pPr>
      <w:r>
        <w:t xml:space="preserve">TV1d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rPr>
                <w:sz w:val="40"/>
                <w:szCs w:val="40"/>
              </w:rPr>
              <w:t xml:space="preserve">TV1d up</w:t>
            </w:r>
          </w:p>
        </w:tc>
        <w:tc>
          <w:p>
            <w:r>
              <w:t xml:space="preserve">TV1d beside</w:t>
            </w:r>
          </w:p>
        </w:tc>
      </w:tr>
    </w:tbl>
    <w:p>
      <w:r>
        <w:t xml:space="preserve">TV1d below</w:t>
      </w:r>
    </w:p>
    <w:p>
      <w:pPr>
        <w:pageBreakBefore/>
      </w:pPr>
      <w:r>
        <w:t xml:space="preserve">TV1e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rPr>
                <w:sz w:val="16"/>
                <w:szCs w:val="16"/>
              </w:rPr>
              <w:t xml:space="preserve">TV1e up</w:t>
            </w:r>
          </w:p>
        </w:tc>
        <w:tc>
          <w:p>
            <w:r>
              <w:t xml:space="preserve">TV1e beside</w:t>
            </w:r>
          </w:p>
        </w:tc>
      </w:tr>
    </w:tbl>
    <w:p>
      <w:r>
        <w:t xml:space="preserve">TV1e below</w:t>
      </w:r>
    </w:p>
    <w:p>
      <w:pPr>
        <w:pageBreakBefore/>
      </w:pPr>
      <w:r>
        <w:t xml:space="preserve">TV1f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TV1f the in foot mouth made on river was and the coast boat to the by lighthouse of summer the survey the from the in foot mouth made on river was and the coast boat to the by lighthouse of summer</w:t>
            </w:r>
          </w:p>
        </w:tc>
        <w:tc>
          <w:p>
            <w:r>
              <w:t xml:space="preserve">TV1f beside 1</w:t>
            </w:r>
          </w:p>
          <w:p>
            <w:r>
              <w:t xml:space="preserve">TV1f beside 2</w:t>
            </w:r>
          </w:p>
          <w:p>
            <w:r>
              <w:t xml:space="preserve">TV1f beside 3</w:t>
            </w:r>
          </w:p>
        </w:tc>
      </w:tr>
    </w:tbl>
    <w:p>
      <w:r>
        <w:t xml:space="preserve">TV1f below</w:t>
      </w:r>
    </w:p>
    <w:p>
      <w:pPr>
        <w:pageBreakBefore/>
      </w:pPr>
      <w:r>
        <w:t xml:space="preserve">TV1g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TV1g up</w:t>
            </w:r>
          </w:p>
        </w:tc>
        <w:tc>
          <w:p>
            <w:r>
              <w:t xml:space="preserve">TV1g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TV1g below</w:t>
      </w:r>
    </w:p>
    <w:p>
      <w:pPr>
        <w:pageBreakBefore/>
      </w:pPr>
      <w:r>
        <w:t xml:space="preserve">TV1h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TV1h left</w:t>
            </w:r>
          </w:p>
        </w:tc>
        <w:tc>
          <w:tcPr>
            <w:textDirection w:val="btLr"/>
          </w:tcPr>
          <w:p>
            <w:r>
              <w:t xml:space="preserve">TV1h up</w:t>
            </w:r>
          </w:p>
        </w:tc>
        <w:tc>
          <w:p>
            <w:r>
              <w:t xml:space="preserve">TV1h right</w:t>
            </w:r>
          </w:p>
        </w:tc>
      </w:tr>
    </w:tbl>
    <w:p>
      <w:r>
        <w:t xml:space="preserve">TV1h below</w:t>
      </w:r>
    </w:p>
    <w:p>
      <w:pPr>
        <w:pageBreakBefore/>
      </w:pPr>
      <w:r>
        <w:t xml:space="preserve">TV1i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Mar>
              <w:left w:type="dxa" w:w="300"/>
              <w:right w:type="dxa" w:w="300"/>
            </w:tcMar>
            <w:textDirection w:val="btLr"/>
          </w:tcPr>
          <w:p>
            <w:r>
              <w:t xml:space="preserve">TV1i up</w:t>
            </w:r>
          </w:p>
        </w:tc>
        <w:tc>
          <w:p>
            <w:r>
              <w:t xml:space="preserve">TV1i beside</w:t>
            </w:r>
          </w:p>
        </w:tc>
      </w:tr>
    </w:tbl>
    <w:p>
      <w:r>
        <w:t xml:space="preserve">TV1i below</w:t>
      </w:r>
    </w:p>
    <w:p>
      <w:pPr>
        <w:pageBreakBefore/>
      </w:pPr>
      <w:r>
        <w:t xml:space="preserve">TV1k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6026"/>
        <w:gridCol w:w="3000"/>
      </w:tblGrid>
      <w:tr>
        <w:tc>
          <w:tcPr>
            <w:textDirection w:val="btLr"/>
          </w:tcPr>
          <w:p>
            <w:r>
              <w:t xml:space="preserve">TV1k up</w:t>
            </w:r>
          </w:p>
        </w:tc>
        <w:tc>
          <w:tcPr>
            <w:tcW w:type="dxa" w:w="3000"/>
          </w:tcPr>
          <w:p>
            <w:r>
              <w:t xml:space="preserve">TV1k beside</w:t>
            </w:r>
          </w:p>
        </w:tc>
      </w:tr>
    </w:tbl>
    <w:p>
      <w:r>
        <w:t xml:space="preserve">TV1k below</w:t>
      </w:r>
    </w:p>
    <w:p>
      <w:pPr>
        <w:pageBreakBefore/>
      </w:pPr>
      <w:r>
        <w:t xml:space="preserve">TV1l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7826"/>
      </w:tblGrid>
      <w:tr>
        <w:tc>
          <w:tcPr>
            <w:tcW w:type="dxa" w:w="1200"/>
            <w:textDirection w:val="btLr"/>
          </w:tcPr>
          <w:p>
            <w:r>
              <w:t xml:space="preserve">TV1l up</w:t>
            </w:r>
          </w:p>
        </w:tc>
        <w:tc>
          <w:p>
            <w:r>
              <w:t xml:space="preserve">TV1l beside</w:t>
            </w:r>
          </w:p>
        </w:tc>
      </w:tr>
    </w:tbl>
    <w:p>
      <w:r>
        <w:t xml:space="preserve">TV1l below</w:t>
      </w:r>
    </w:p>
    <w:p>
      <w:pPr>
        <w:pageBreakBefore/>
      </w:pPr>
      <w:r>
        <w:t xml:space="preserve">TV1j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1500" w:hRule="exact"/>
        </w:trPr>
        <w:tc>
          <w:tcPr>
            <w:textDirection w:val="btLr"/>
          </w:tcPr>
          <w:p>
            <w:r>
              <w:t xml:space="preserve">TV1j up</w:t>
            </w:r>
          </w:p>
        </w:tc>
        <w:tc>
          <w:p>
            <w:r>
              <w:t xml:space="preserve">TV1j beside</w:t>
            </w:r>
          </w:p>
        </w:tc>
      </w:tr>
    </w:tbl>
    <w:p>
      <w:r>
        <w:t xml:space="preserve">TV1j below</w:t>
      </w:r>
    </w:p>
    <w:p>
      <w:pPr>
        <w:pageBreakBefore/>
      </w:pPr>
      <w:r>
        <w:t xml:space="preserve">TV2a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extDirection w:val="btLr"/>
          </w:tcPr>
          <w:p>
            <w:r>
              <w:t xml:space="preserve">TV2a abcdefghijabcdefghijabcdefghij</w:t>
            </w:r>
          </w:p>
        </w:tc>
        <w:tc>
          <w:tcPr>
            <w:tcW w:type="dxa" w:w="8426"/>
          </w:tcPr>
          <w:p>
            <w:r>
              <w:t xml:space="preserve">TV2a beside</w:t>
            </w:r>
          </w:p>
        </w:tc>
      </w:tr>
    </w:tbl>
    <w:p>
      <w:r>
        <w:t xml:space="preserve">TV2a below</w:t>
      </w:r>
    </w:p>
    <w:p>
      <w:pPr>
        <w:pageBreakBefore/>
      </w:pPr>
      <w:r>
        <w:t xml:space="preserve">TV2b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extDirection w:val="btLr"/>
          </w:tcPr>
          <w:p>
            <w:r>
              <w:t xml:space="preserve">TV2b abcdefghijabcdefghijabcdefghijabcdefghijabcdefghijabcdefghijabcdefghijabcdefghij</w:t>
            </w:r>
          </w:p>
        </w:tc>
        <w:tc>
          <w:tcPr>
            <w:tcW w:type="dxa" w:w="8426"/>
          </w:tcPr>
          <w:p>
            <w:r>
              <w:t xml:space="preserve">TV2b beside</w:t>
            </w:r>
          </w:p>
        </w:tc>
      </w:tr>
    </w:tbl>
    <w:p>
      <w:r>
        <w:t xml:space="preserve">TV2b below</w:t>
      </w:r>
    </w:p>
    <w:p>
      <w:pPr>
        <w:pageBreakBefore/>
      </w:pPr>
      <w:r>
        <w:t xml:space="preserve">TV3a above</w:t>
      </w:r>
    </w:p>
    <w:p>
      <w:r>
        <w:t xml:space="preserve">TV3a fill 1</w:t>
      </w:r>
    </w:p>
    <w:p>
      <w:r>
        <w:t xml:space="preserve">TV3a fill 2</w:t>
      </w:r>
    </w:p>
    <w:p>
      <w:r>
        <w:t xml:space="preserve">TV3a fill 3</w:t>
      </w:r>
    </w:p>
    <w:p>
      <w:r>
        <w:t xml:space="preserve">TV3a fill 4</w:t>
      </w:r>
    </w:p>
    <w:p>
      <w:r>
        <w:t xml:space="preserve">TV3a fill 5</w:t>
      </w:r>
    </w:p>
    <w:p>
      <w:r>
        <w:t xml:space="preserve">TV3a fill 6</w:t>
      </w:r>
    </w:p>
    <w:p>
      <w:r>
        <w:t xml:space="preserve">TV3a fill 7</w:t>
      </w:r>
    </w:p>
    <w:p>
      <w:r>
        <w:t xml:space="preserve">TV3a fill 8</w:t>
      </w:r>
    </w:p>
    <w:p>
      <w:r>
        <w:t xml:space="preserve">TV3a fill 9</w:t>
      </w:r>
    </w:p>
    <w:p>
      <w:r>
        <w:t xml:space="preserve">TV3a fill 10</w:t>
      </w:r>
    </w:p>
    <w:p>
      <w:r>
        <w:t xml:space="preserve">TV3a fill 11</w:t>
      </w:r>
    </w:p>
    <w:p>
      <w:r>
        <w:t xml:space="preserve">TV3a fill 12</w:t>
      </w:r>
    </w:p>
    <w:p>
      <w:r>
        <w:t xml:space="preserve">TV3a fill 13</w:t>
      </w:r>
    </w:p>
    <w:p>
      <w:r>
        <w:t xml:space="preserve">TV3a fill 14</w:t>
      </w:r>
    </w:p>
    <w:p>
      <w:r>
        <w:t xml:space="preserve">TV3a fill 15</w:t>
      </w:r>
    </w:p>
    <w:p>
      <w:r>
        <w:t xml:space="preserve">TV3a fill 16</w:t>
      </w:r>
    </w:p>
    <w:p>
      <w:r>
        <w:t xml:space="preserve">TV3a fill 17</w:t>
      </w:r>
    </w:p>
    <w:p>
      <w:r>
        <w:t xml:space="preserve">TV3a fill 18</w:t>
      </w:r>
    </w:p>
    <w:p>
      <w:r>
        <w:t xml:space="preserve">TV3a fill 19</w:t>
      </w:r>
    </w:p>
    <w:p>
      <w:r>
        <w:t xml:space="preserve">TV3a fill 20</w:t>
      </w:r>
    </w:p>
    <w:p>
      <w:r>
        <w:t xml:space="preserve">TV3a fill 21</w:t>
      </w:r>
    </w:p>
    <w:p>
      <w:r>
        <w:t xml:space="preserve">TV3a fill 22</w:t>
      </w:r>
    </w:p>
    <w:p>
      <w:r>
        <w:t xml:space="preserve">TV3a fill 23</w:t>
      </w:r>
    </w:p>
    <w:p>
      <w:r>
        <w:t xml:space="preserve">TV3a fill 24</w:t>
      </w:r>
    </w:p>
    <w:p>
      <w:r>
        <w:t xml:space="preserve">TV3a fill 25</w:t>
      </w:r>
    </w:p>
    <w:p>
      <w:r>
        <w:t xml:space="preserve">TV3a fill 26</w:t>
      </w:r>
    </w:p>
    <w:p>
      <w:r>
        <w:t xml:space="preserve">TV3a fill 27</w:t>
      </w:r>
    </w:p>
    <w:p>
      <w:r>
        <w:t xml:space="preserve">TV3a fill 28</w:t>
      </w:r>
    </w:p>
    <w:p>
      <w:r>
        <w:t xml:space="preserve">TV3a fill 29</w:t>
      </w:r>
    </w:p>
    <w:p>
      <w:r>
        <w:t xml:space="preserve">TV3a fill 30</w:t>
      </w:r>
    </w:p>
    <w:p>
      <w:r>
        <w:t xml:space="preserve">TV3a fill 31</w:t>
      </w:r>
    </w:p>
    <w:p>
      <w:r>
        <w:t xml:space="preserve">TV3a fill 32</w:t>
      </w:r>
    </w:p>
    <w:p>
      <w:r>
        <w:t xml:space="preserve">TV3a fill 33</w:t>
      </w:r>
    </w:p>
    <w:p>
      <w:r>
        <w:t xml:space="preserve">TV3a fill 34</w:t>
      </w:r>
    </w:p>
    <w:p>
      <w:r>
        <w:t xml:space="preserve">TV3a fill 35</w:t>
      </w:r>
    </w:p>
    <w:p>
      <w:r>
        <w:t xml:space="preserve">TV3a fill 36</w:t>
      </w:r>
    </w:p>
    <w:p>
      <w:r>
        <w:t xml:space="preserve">TV3a fill 37</w:t>
      </w:r>
    </w:p>
    <w:p>
      <w:r>
        <w:t xml:space="preserve">TV3a fill 38</w:t>
      </w:r>
    </w:p>
    <w:p>
      <w:r>
        <w:t xml:space="preserve">TV3a fill 39</w:t>
      </w:r>
    </w:p>
    <w:p>
      <w:r>
        <w:t xml:space="preserve">TV3a fill 40</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TV3a up</w:t>
            </w:r>
          </w:p>
        </w:tc>
        <w:tc>
          <w:p>
            <w:r>
              <w:t xml:space="preserve">TV3a cell fill 1</w:t>
            </w:r>
          </w:p>
          <w:p>
            <w:r>
              <w:t xml:space="preserve">TV3a cell fill 2</w:t>
            </w:r>
          </w:p>
          <w:p>
            <w:r>
              <w:t xml:space="preserve">TV3a cell fill 3</w:t>
            </w:r>
          </w:p>
          <w:p>
            <w:r>
              <w:t xml:space="preserve">TV3a cell fill 4</w:t>
            </w:r>
          </w:p>
          <w:p>
            <w:r>
              <w:t xml:space="preserve">TV3a cell fill 5</w:t>
            </w:r>
          </w:p>
          <w:p>
            <w:r>
              <w:t xml:space="preserve">TV3a cell fill 6</w:t>
            </w:r>
          </w:p>
          <w:p>
            <w:r>
              <w:t xml:space="preserve">TV3a cell fill 7</w:t>
            </w:r>
          </w:p>
          <w:p>
            <w:r>
              <w:t xml:space="preserve">TV3a cell fill 8</w:t>
            </w:r>
          </w:p>
          <w:p>
            <w:r>
              <w:t xml:space="preserve">TV3a cell fill 9</w:t>
            </w:r>
          </w:p>
          <w:p>
            <w:r>
              <w:t xml:space="preserve">TV3a cell fill 10</w:t>
            </w:r>
          </w:p>
          <w:p>
            <w:r>
              <w:t xml:space="preserve">TV3a cell fill 11</w:t>
            </w:r>
          </w:p>
          <w:p>
            <w:r>
              <w:t xml:space="preserve">TV3a cell fill 12</w:t>
            </w:r>
          </w:p>
          <w:p>
            <w:r>
              <w:t xml:space="preserve">TV3a cell fill 13</w:t>
            </w:r>
          </w:p>
          <w:p>
            <w:r>
              <w:t xml:space="preserve">TV3a cell fill 14</w:t>
            </w:r>
          </w:p>
          <w:p>
            <w:r>
              <w:t xml:space="preserve">TV3a cell fill 15</w:t>
            </w:r>
          </w:p>
          <w:p>
            <w:r>
              <w:t xml:space="preserve">TV3a cell fill 16</w:t>
            </w:r>
          </w:p>
          <w:p>
            <w:r>
              <w:t xml:space="preserve">TV3a cell fill 17</w:t>
            </w:r>
          </w:p>
          <w:p>
            <w:r>
              <w:t xml:space="preserve">TV3a cell fill 18</w:t>
            </w:r>
          </w:p>
          <w:p>
            <w:r>
              <w:t xml:space="preserve">TV3a cell fill 19</w:t>
            </w:r>
          </w:p>
          <w:p>
            <w:r>
              <w:t xml:space="preserve">TV3a cell fill 20</w:t>
            </w:r>
          </w:p>
          <w:p>
            <w:r>
              <w:t xml:space="preserve">TV3a cell fill 21</w:t>
            </w:r>
          </w:p>
          <w:p>
            <w:r>
              <w:t xml:space="preserve">TV3a cell fill 22</w:t>
            </w:r>
          </w:p>
          <w:p>
            <w:r>
              <w:t xml:space="preserve">TV3a cell fill 23</w:t>
            </w:r>
          </w:p>
          <w:p>
            <w:r>
              <w:t xml:space="preserve">TV3a cell fill 24</w:t>
            </w:r>
          </w:p>
          <w:p>
            <w:r>
              <w:t xml:space="preserve">TV3a cell fill 25</w:t>
            </w:r>
          </w:p>
          <w:p>
            <w:r>
              <w:t xml:space="preserve">TV3a cell fill 26</w:t>
            </w:r>
          </w:p>
          <w:p>
            <w:r>
              <w:t xml:space="preserve">TV3a cell fill 27</w:t>
            </w:r>
          </w:p>
          <w:p>
            <w:r>
              <w:t xml:space="preserve">TV3a cell fill 28</w:t>
            </w:r>
          </w:p>
          <w:p>
            <w:r>
              <w:t xml:space="preserve">TV3a cell fill 29</w:t>
            </w:r>
          </w:p>
          <w:p>
            <w:r>
              <w:t xml:space="preserve">TV3a cell fill 30</w:t>
            </w:r>
          </w:p>
          <w:p>
            <w:r>
              <w:t xml:space="preserve">TV3a cell fill 31</w:t>
            </w:r>
          </w:p>
          <w:p>
            <w:r>
              <w:t xml:space="preserve">TV3a cell fill 32</w:t>
            </w:r>
          </w:p>
          <w:p>
            <w:r>
              <w:t xml:space="preserve">TV3a cell fill 33</w:t>
            </w:r>
          </w:p>
          <w:p>
            <w:r>
              <w:t xml:space="preserve">TV3a cell fill 34</w:t>
            </w:r>
          </w:p>
          <w:p>
            <w:r>
              <w:t xml:space="preserve">TV3a cell fill 35</w:t>
            </w:r>
          </w:p>
          <w:p>
            <w:r>
              <w:t xml:space="preserve">TV3a cell fill 36</w:t>
            </w:r>
          </w:p>
          <w:p>
            <w:r>
              <w:t xml:space="preserve">TV3a cell fill 37</w:t>
            </w:r>
          </w:p>
          <w:p>
            <w:r>
              <w:t xml:space="preserve">TV3a cell fill 38</w:t>
            </w:r>
          </w:p>
          <w:p>
            <w:r>
              <w:t xml:space="preserve">TV3a cell fill 39</w:t>
            </w:r>
          </w:p>
          <w:p>
            <w:r>
              <w:t xml:space="preserve">TV3a cell fill 40</w:t>
            </w:r>
          </w:p>
          <w:p>
            <w:r>
              <w:t xml:space="preserve">TV3a cell fill 41</w:t>
            </w:r>
          </w:p>
          <w:p>
            <w:r>
              <w:t xml:space="preserve">TV3a cell fill 42</w:t>
            </w:r>
          </w:p>
          <w:p>
            <w:r>
              <w:t xml:space="preserve">TV3a cell fill 43</w:t>
            </w:r>
          </w:p>
          <w:p>
            <w:r>
              <w:t xml:space="preserve">TV3a cell fill 44</w:t>
            </w:r>
          </w:p>
          <w:p>
            <w:r>
              <w:t xml:space="preserve">TV3a cell fill 45</w:t>
            </w:r>
          </w:p>
          <w:p>
            <w:r>
              <w:t xml:space="preserve">TV3a cell fill 46</w:t>
            </w:r>
          </w:p>
          <w:p>
            <w:r>
              <w:t xml:space="preserve">TV3a cell fill 47</w:t>
            </w:r>
          </w:p>
          <w:p>
            <w:r>
              <w:t xml:space="preserve">TV3a cell fill 48</w:t>
            </w:r>
          </w:p>
          <w:p>
            <w:r>
              <w:t xml:space="preserve">TV3a cell fill 49</w:t>
            </w:r>
          </w:p>
          <w:p>
            <w:r>
              <w:t xml:space="preserve">TV3a cell fill 50</w:t>
            </w:r>
          </w:p>
          <w:p>
            <w:r>
              <w:t xml:space="preserve">TV3a cell fill 51</w:t>
            </w:r>
          </w:p>
          <w:p>
            <w:r>
              <w:t xml:space="preserve">TV3a cell fill 52</w:t>
            </w:r>
          </w:p>
          <w:p>
            <w:r>
              <w:t xml:space="preserve">TV3a cell fill 53</w:t>
            </w:r>
          </w:p>
          <w:p>
            <w:r>
              <w:t xml:space="preserve">TV3a cell fill 54</w:t>
            </w:r>
          </w:p>
          <w:p>
            <w:r>
              <w:t xml:space="preserve">TV3a cell fill 55</w:t>
            </w:r>
          </w:p>
          <w:p>
            <w:r>
              <w:t xml:space="preserve">TV3a cell fill 56</w:t>
            </w:r>
          </w:p>
          <w:p>
            <w:r>
              <w:t xml:space="preserve">TV3a cell fill 57</w:t>
            </w:r>
          </w:p>
          <w:p>
            <w:r>
              <w:t xml:space="preserve">TV3a cell fill 58</w:t>
            </w:r>
          </w:p>
          <w:p>
            <w:r>
              <w:t xml:space="preserve">TV3a cell fill 59</w:t>
            </w:r>
          </w:p>
          <w:p>
            <w:r>
              <w:t xml:space="preserve">TV3a cell fill 60</w:t>
            </w:r>
          </w:p>
        </w:tc>
      </w:tr>
    </w:tbl>
    <w:p>
      <w:r>
        <w:t xml:space="preserve">TV3a below</w:t>
      </w:r>
    </w:p>
    <w:p>
      <w:pPr>
        <w:pageBreakBefore/>
      </w:pPr>
      <w:r>
        <w:t xml:space="preserve">TV3b above</w:t>
      </w:r>
    </w:p>
    <w:p>
      <w:r>
        <w:t xml:space="preserve">TV3b fill 1</w:t>
      </w:r>
    </w:p>
    <w:p>
      <w:r>
        <w:t xml:space="preserve">TV3b fill 2</w:t>
      </w:r>
    </w:p>
    <w:p>
      <w:r>
        <w:t xml:space="preserve">TV3b fill 3</w:t>
      </w:r>
    </w:p>
    <w:p>
      <w:r>
        <w:t xml:space="preserve">TV3b fill 4</w:t>
      </w:r>
    </w:p>
    <w:p>
      <w:r>
        <w:t xml:space="preserve">TV3b fill 5</w:t>
      </w:r>
    </w:p>
    <w:p>
      <w:r>
        <w:t xml:space="preserve">TV3b fill 6</w:t>
      </w:r>
    </w:p>
    <w:p>
      <w:r>
        <w:t xml:space="preserve">TV3b fill 7</w:t>
      </w:r>
    </w:p>
    <w:p>
      <w:r>
        <w:t xml:space="preserve">TV3b fill 8</w:t>
      </w:r>
    </w:p>
    <w:p>
      <w:r>
        <w:t xml:space="preserve">TV3b fill 9</w:t>
      </w:r>
    </w:p>
    <w:p>
      <w:r>
        <w:t xml:space="preserve">TV3b fill 10</w:t>
      </w:r>
    </w:p>
    <w:p>
      <w:r>
        <w:t xml:space="preserve">TV3b fill 11</w:t>
      </w:r>
    </w:p>
    <w:p>
      <w:r>
        <w:t xml:space="preserve">TV3b fill 12</w:t>
      </w:r>
    </w:p>
    <w:p>
      <w:r>
        <w:t xml:space="preserve">TV3b fill 13</w:t>
      </w:r>
    </w:p>
    <w:p>
      <w:r>
        <w:t xml:space="preserve">TV3b fill 14</w:t>
      </w:r>
    </w:p>
    <w:p>
      <w:r>
        <w:t xml:space="preserve">TV3b fill 15</w:t>
      </w:r>
    </w:p>
    <w:p>
      <w:r>
        <w:t xml:space="preserve">TV3b fill 16</w:t>
      </w:r>
    </w:p>
    <w:p>
      <w:r>
        <w:t xml:space="preserve">TV3b fill 17</w:t>
      </w:r>
    </w:p>
    <w:p>
      <w:r>
        <w:t xml:space="preserve">TV3b fill 18</w:t>
      </w:r>
    </w:p>
    <w:p>
      <w:r>
        <w:t xml:space="preserve">TV3b fill 19</w:t>
      </w:r>
    </w:p>
    <w:p>
      <w:r>
        <w:t xml:space="preserve">TV3b fill 20</w:t>
      </w:r>
    </w:p>
    <w:p>
      <w:r>
        <w:t xml:space="preserve">TV3b fill 21</w:t>
      </w:r>
    </w:p>
    <w:p>
      <w:r>
        <w:t xml:space="preserve">TV3b fill 22</w:t>
      </w:r>
    </w:p>
    <w:p>
      <w:r>
        <w:t xml:space="preserve">TV3b fill 23</w:t>
      </w:r>
    </w:p>
    <w:p>
      <w:r>
        <w:t xml:space="preserve">TV3b fill 24</w:t>
      </w:r>
    </w:p>
    <w:p>
      <w:r>
        <w:t xml:space="preserve">TV3b fill 25</w:t>
      </w:r>
    </w:p>
    <w:p>
      <w:r>
        <w:t xml:space="preserve">TV3b fill 26</w:t>
      </w:r>
    </w:p>
    <w:p>
      <w:r>
        <w:t xml:space="preserve">TV3b fill 27</w:t>
      </w:r>
    </w:p>
    <w:p>
      <w:r>
        <w:t xml:space="preserve">TV3b fill 28</w:t>
      </w:r>
    </w:p>
    <w:p>
      <w:r>
        <w:t xml:space="preserve">TV3b fill 29</w:t>
      </w:r>
    </w:p>
    <w:p>
      <w:r>
        <w:t xml:space="preserve">TV3b fill 30</w:t>
      </w:r>
    </w:p>
    <w:p>
      <w:r>
        <w:t xml:space="preserve">TV3b fill 31</w:t>
      </w:r>
    </w:p>
    <w:p>
      <w:r>
        <w:t xml:space="preserve">TV3b fill 32</w:t>
      </w:r>
    </w:p>
    <w:p>
      <w:r>
        <w:t xml:space="preserve">TV3b fill 33</w:t>
      </w:r>
    </w:p>
    <w:p>
      <w:r>
        <w:t xml:space="preserve">TV3b fill 34</w:t>
      </w:r>
    </w:p>
    <w:p>
      <w:r>
        <w:t xml:space="preserve">TV3b fill 35</w:t>
      </w:r>
    </w:p>
    <w:p>
      <w:r>
        <w:t xml:space="preserve">TV3b fill 36</w:t>
      </w:r>
    </w:p>
    <w:p>
      <w:r>
        <w:t xml:space="preserve">TV3b fill 37</w:t>
      </w:r>
    </w:p>
    <w:p>
      <w:r>
        <w:t xml:space="preserve">TV3b fill 38</w:t>
      </w:r>
    </w:p>
    <w:p>
      <w:r>
        <w:t xml:space="preserve">TV3b fill 39</w:t>
      </w:r>
    </w:p>
    <w:p>
      <w:r>
        <w:t xml:space="preserve">TV3b fill 40</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tbRl"/>
          </w:tcPr>
          <w:p>
            <w:r>
              <w:t xml:space="preserve">TV3b down</w:t>
            </w:r>
          </w:p>
        </w:tc>
        <w:tc>
          <w:p>
            <w:r>
              <w:t xml:space="preserve">TV3b cell fill 1</w:t>
            </w:r>
          </w:p>
          <w:p>
            <w:r>
              <w:t xml:space="preserve">TV3b cell fill 2</w:t>
            </w:r>
          </w:p>
          <w:p>
            <w:r>
              <w:t xml:space="preserve">TV3b cell fill 3</w:t>
            </w:r>
          </w:p>
          <w:p>
            <w:r>
              <w:t xml:space="preserve">TV3b cell fill 4</w:t>
            </w:r>
          </w:p>
          <w:p>
            <w:r>
              <w:t xml:space="preserve">TV3b cell fill 5</w:t>
            </w:r>
          </w:p>
          <w:p>
            <w:r>
              <w:t xml:space="preserve">TV3b cell fill 6</w:t>
            </w:r>
          </w:p>
          <w:p>
            <w:r>
              <w:t xml:space="preserve">TV3b cell fill 7</w:t>
            </w:r>
          </w:p>
          <w:p>
            <w:r>
              <w:t xml:space="preserve">TV3b cell fill 8</w:t>
            </w:r>
          </w:p>
          <w:p>
            <w:r>
              <w:t xml:space="preserve">TV3b cell fill 9</w:t>
            </w:r>
          </w:p>
          <w:p>
            <w:r>
              <w:t xml:space="preserve">TV3b cell fill 10</w:t>
            </w:r>
          </w:p>
          <w:p>
            <w:r>
              <w:t xml:space="preserve">TV3b cell fill 11</w:t>
            </w:r>
          </w:p>
          <w:p>
            <w:r>
              <w:t xml:space="preserve">TV3b cell fill 12</w:t>
            </w:r>
          </w:p>
          <w:p>
            <w:r>
              <w:t xml:space="preserve">TV3b cell fill 13</w:t>
            </w:r>
          </w:p>
          <w:p>
            <w:r>
              <w:t xml:space="preserve">TV3b cell fill 14</w:t>
            </w:r>
          </w:p>
          <w:p>
            <w:r>
              <w:t xml:space="preserve">TV3b cell fill 15</w:t>
            </w:r>
          </w:p>
          <w:p>
            <w:r>
              <w:t xml:space="preserve">TV3b cell fill 16</w:t>
            </w:r>
          </w:p>
          <w:p>
            <w:r>
              <w:t xml:space="preserve">TV3b cell fill 17</w:t>
            </w:r>
          </w:p>
          <w:p>
            <w:r>
              <w:t xml:space="preserve">TV3b cell fill 18</w:t>
            </w:r>
          </w:p>
          <w:p>
            <w:r>
              <w:t xml:space="preserve">TV3b cell fill 19</w:t>
            </w:r>
          </w:p>
          <w:p>
            <w:r>
              <w:t xml:space="preserve">TV3b cell fill 20</w:t>
            </w:r>
          </w:p>
          <w:p>
            <w:r>
              <w:t xml:space="preserve">TV3b cell fill 21</w:t>
            </w:r>
          </w:p>
          <w:p>
            <w:r>
              <w:t xml:space="preserve">TV3b cell fill 22</w:t>
            </w:r>
          </w:p>
          <w:p>
            <w:r>
              <w:t xml:space="preserve">TV3b cell fill 23</w:t>
            </w:r>
          </w:p>
          <w:p>
            <w:r>
              <w:t xml:space="preserve">TV3b cell fill 24</w:t>
            </w:r>
          </w:p>
          <w:p>
            <w:r>
              <w:t xml:space="preserve">TV3b cell fill 25</w:t>
            </w:r>
          </w:p>
          <w:p>
            <w:r>
              <w:t xml:space="preserve">TV3b cell fill 26</w:t>
            </w:r>
          </w:p>
          <w:p>
            <w:r>
              <w:t xml:space="preserve">TV3b cell fill 27</w:t>
            </w:r>
          </w:p>
          <w:p>
            <w:r>
              <w:t xml:space="preserve">TV3b cell fill 28</w:t>
            </w:r>
          </w:p>
          <w:p>
            <w:r>
              <w:t xml:space="preserve">TV3b cell fill 29</w:t>
            </w:r>
          </w:p>
          <w:p>
            <w:r>
              <w:t xml:space="preserve">TV3b cell fill 30</w:t>
            </w:r>
          </w:p>
          <w:p>
            <w:r>
              <w:t xml:space="preserve">TV3b cell fill 31</w:t>
            </w:r>
          </w:p>
          <w:p>
            <w:r>
              <w:t xml:space="preserve">TV3b cell fill 32</w:t>
            </w:r>
          </w:p>
          <w:p>
            <w:r>
              <w:t xml:space="preserve">TV3b cell fill 33</w:t>
            </w:r>
          </w:p>
          <w:p>
            <w:r>
              <w:t xml:space="preserve">TV3b cell fill 34</w:t>
            </w:r>
          </w:p>
          <w:p>
            <w:r>
              <w:t xml:space="preserve">TV3b cell fill 35</w:t>
            </w:r>
          </w:p>
          <w:p>
            <w:r>
              <w:t xml:space="preserve">TV3b cell fill 36</w:t>
            </w:r>
          </w:p>
          <w:p>
            <w:r>
              <w:t xml:space="preserve">TV3b cell fill 37</w:t>
            </w:r>
          </w:p>
          <w:p>
            <w:r>
              <w:t xml:space="preserve">TV3b cell fill 38</w:t>
            </w:r>
          </w:p>
          <w:p>
            <w:r>
              <w:t xml:space="preserve">TV3b cell fill 39</w:t>
            </w:r>
          </w:p>
          <w:p>
            <w:r>
              <w:t xml:space="preserve">TV3b cell fill 40</w:t>
            </w:r>
          </w:p>
          <w:p>
            <w:r>
              <w:t xml:space="preserve">TV3b cell fill 41</w:t>
            </w:r>
          </w:p>
          <w:p>
            <w:r>
              <w:t xml:space="preserve">TV3b cell fill 42</w:t>
            </w:r>
          </w:p>
          <w:p>
            <w:r>
              <w:t xml:space="preserve">TV3b cell fill 43</w:t>
            </w:r>
          </w:p>
          <w:p>
            <w:r>
              <w:t xml:space="preserve">TV3b cell fill 44</w:t>
            </w:r>
          </w:p>
          <w:p>
            <w:r>
              <w:t xml:space="preserve">TV3b cell fill 45</w:t>
            </w:r>
          </w:p>
          <w:p>
            <w:r>
              <w:t xml:space="preserve">TV3b cell fill 46</w:t>
            </w:r>
          </w:p>
          <w:p>
            <w:r>
              <w:t xml:space="preserve">TV3b cell fill 47</w:t>
            </w:r>
          </w:p>
          <w:p>
            <w:r>
              <w:t xml:space="preserve">TV3b cell fill 48</w:t>
            </w:r>
          </w:p>
          <w:p>
            <w:r>
              <w:t xml:space="preserve">TV3b cell fill 49</w:t>
            </w:r>
          </w:p>
          <w:p>
            <w:r>
              <w:t xml:space="preserve">TV3b cell fill 50</w:t>
            </w:r>
          </w:p>
          <w:p>
            <w:r>
              <w:t xml:space="preserve">TV3b cell fill 51</w:t>
            </w:r>
          </w:p>
          <w:p>
            <w:r>
              <w:t xml:space="preserve">TV3b cell fill 52</w:t>
            </w:r>
          </w:p>
          <w:p>
            <w:r>
              <w:t xml:space="preserve">TV3b cell fill 53</w:t>
            </w:r>
          </w:p>
          <w:p>
            <w:r>
              <w:t xml:space="preserve">TV3b cell fill 54</w:t>
            </w:r>
          </w:p>
          <w:p>
            <w:r>
              <w:t xml:space="preserve">TV3b cell fill 55</w:t>
            </w:r>
          </w:p>
          <w:p>
            <w:r>
              <w:t xml:space="preserve">TV3b cell fill 56</w:t>
            </w:r>
          </w:p>
          <w:p>
            <w:r>
              <w:t xml:space="preserve">TV3b cell fill 57</w:t>
            </w:r>
          </w:p>
          <w:p>
            <w:r>
              <w:t xml:space="preserve">TV3b cell fill 58</w:t>
            </w:r>
          </w:p>
          <w:p>
            <w:r>
              <w:t xml:space="preserve">TV3b cell fill 59</w:t>
            </w:r>
          </w:p>
          <w:p>
            <w:r>
              <w:t xml:space="preserve">TV3b cell fill 60</w:t>
            </w:r>
          </w:p>
        </w:tc>
      </w:tr>
    </w:tbl>
    <w:p>
      <w:r>
        <w:t xml:space="preserve">TV3b below</w:t>
      </w:r>
    </w:p>
    <w:p>
      <w:pPr>
        <w:pageBreakBefore/>
      </w:pPr>
      <w:r>
        <w:t xml:space="preserve">TV4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TV4 up</w:t>
            </w:r>
            <w:r>
              <w:rPr>
                <w:rStyle w:val="FootnoteReference"/>
              </w:rPr>
              <w:footnoteReference w:id="1"/>
            </w:r>
          </w:p>
        </w:tc>
        <w:tc>
          <w:p>
            <w:r>
              <w:t xml:space="preserve">TV4 beside</w:t>
            </w:r>
          </w:p>
        </w:tc>
      </w:tr>
    </w:tbl>
    <w:p>
      <w:r>
        <w:t xml:space="preserve">TV4 below</w:t>
      </w:r>
    </w:p>
    <w:p>
      <w:pPr>
        <w:pageBreakBefore/>
      </w:pPr>
      <w:r>
        <w:t xml:space="preserve">TV5a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TV5a up 11</w:t>
            </w:r>
          </w:p>
          <w:p>
            <w:r>
              <w:rPr>
                <w:sz w:val="40"/>
                <w:szCs w:val="40"/>
              </w:rPr>
              <w:t xml:space="preserve">TV5a up 20</w:t>
            </w:r>
          </w:p>
        </w:tc>
        <w:tc>
          <w:p>
            <w:r>
              <w:t xml:space="preserve">TV5a beside</w:t>
            </w:r>
          </w:p>
        </w:tc>
      </w:tr>
    </w:tbl>
    <w:p>
      <w:r>
        <w:t xml:space="preserve">TV5a below</w:t>
      </w:r>
    </w:p>
    <w:p>
      <w:pPr>
        <w:pageBreakBefore/>
      </w:pPr>
      <w:r>
        <w:t xml:space="preserve">TV5b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pPr>
              <w:rPr>
                <w:sz w:val="40"/>
                <w:szCs w:val="40"/>
              </w:rPr>
            </w:pPr>
            <w:r>
              <w:rPr>
                <w:sz w:val="22"/>
                <w:szCs w:val="22"/>
              </w:rPr>
              <w:t xml:space="preserve">TV5b up</w:t>
            </w:r>
          </w:p>
        </w:tc>
        <w:tc>
          <w:p>
            <w:r>
              <w:t xml:space="preserve">TV5b beside</w:t>
            </w:r>
          </w:p>
        </w:tc>
      </w:tr>
    </w:tbl>
    <w:p>
      <w:r>
        <w:t xml:space="preserve">TV5b below</w:t>
      </w:r>
    </w:p>
    <w:p>
      <w:pPr>
        <w:pageBreakBefore/>
      </w:pPr>
      <w:r>
        <w:t xml:space="preserve">TV5c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p>
            <w:r>
              <w:t xml:space="preserve">TV5c up </w:t>
            </w:r>
            <w:r>
              <w:drawing>
                <wp:inline distT="0" distB="0" distL="0" distR="0">
                  <wp:extent cx="508000" cy="50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8000" cy="508000"/>
                          </a:xfrm>
                          <a:prstGeom prst="rect">
                            <a:avLst/>
                          </a:prstGeom>
                        </pic:spPr>
                      </pic:pic>
                    </a:graphicData>
                  </a:graphic>
                </wp:inline>
              </w:drawing>
            </w:r>
          </w:p>
        </w:tc>
        <w:tc>
          <w:p>
            <w:r>
              <w:t xml:space="preserve">TV5c beside</w:t>
            </w:r>
          </w:p>
        </w:tc>
      </w:tr>
    </w:tbl>
    <w:p>
      <w:r>
        <w:t xml:space="preserve">TV5c below</w:t>
      </w:r>
    </w:p>
    <w:p>
      <w:pPr>
        <w:pageBreakBefore/>
      </w:pPr>
      <w:r>
        <w:t xml:space="preserve">TV5d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btLr"/>
          </w:tcPr>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tblGrid>
            <w:tr>
              <w:tc>
                <w:p>
                  <w:r>
                    <w:t xml:space="preserve">TV5d inner</w:t>
                  </w:r>
                </w:p>
              </w:tc>
            </w:tr>
          </w:tbl>
          <w:p>
            <w:r>
              <w:t xml:space="preserve">TV5d up</w:t>
            </w:r>
          </w:p>
        </w:tc>
        <w:tc>
          <w:p>
            <w:r>
              <w:t xml:space="preserve">TV5d beside</w:t>
            </w:r>
          </w:p>
        </w:tc>
      </w:tr>
    </w:tbl>
    <w:p>
      <w:r>
        <w:t xml:space="preserve">TV5d below</w:t>
      </w:r>
    </w:p>
    <w:p>
      <w:pPr>
        <w:pageBreakBefore/>
      </w:pPr>
      <w:r>
        <w:t xml:space="preserve">TV6a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tbRlV"/>
          </w:tcPr>
          <w:p>
            <w:r>
              <w:t xml:space="preserve">TV6a 縦書き abc</w:t>
            </w:r>
          </w:p>
        </w:tc>
        <w:tc>
          <w:p>
            <w:r>
              <w:t xml:space="preserve">TV6a beside</w:t>
            </w:r>
          </w:p>
        </w:tc>
      </w:tr>
    </w:tbl>
    <w:p>
      <w:r>
        <w:t xml:space="preserve">TV6a below</w:t>
      </w:r>
    </w:p>
    <w:p>
      <w:pPr>
        <w:pageBreakBefore/>
      </w:pPr>
      <w:r>
        <w:t xml:space="preserve">TV6b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lrTbV"/>
          </w:tcPr>
          <w:p>
            <w:r>
              <w:t xml:space="preserve">TV6b 縦書き abc</w:t>
            </w:r>
          </w:p>
        </w:tc>
        <w:tc>
          <w:p>
            <w:r>
              <w:t xml:space="preserve">TV6b beside</w:t>
            </w:r>
          </w:p>
        </w:tc>
      </w:tr>
    </w:tbl>
    <w:p>
      <w:r>
        <w:t xml:space="preserve">TV6b below</w:t>
      </w:r>
    </w:p>
    <w:p>
      <w:pPr>
        <w:pageBreakBefore/>
      </w:pPr>
      <w:r>
        <w:t xml:space="preserve">TV6c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extDirection w:val="tbLrV"/>
          </w:tcPr>
          <w:p>
            <w:r>
              <w:t xml:space="preserve">TV6c 縦書き abc</w:t>
            </w:r>
          </w:p>
        </w:tc>
        <w:tc>
          <w:p>
            <w:r>
              <w:t xml:space="preserve">TV6c beside</w:t>
            </w:r>
          </w:p>
        </w:tc>
      </w:tr>
    </w:tbl>
    <w:p>
      <w:r>
        <w:t xml:space="preserve">TV6c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TV4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2026-10-04T19:38:29.639Z</dcterms:created>
  <dcterms:modified xsi:type="dcterms:W3CDTF">2026-10-04T19:38:29.640Z</dcterms:modified>
</cp:coreProperties>
</file>

<file path=docProps/custom.xml><?xml version="1.0" encoding="utf-8"?>
<Properties xmlns="http://schemas.openxmlformats.org/officeDocument/2006/custom-properties" xmlns:vt="http://schemas.openxmlformats.org/officeDocument/2006/docPropsVTypes"/>
</file>