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e4d190dd1d22c48d6b2b864e7d49f4aeb0d14d"/>
      <w:r>
        <w:t xml:space="preserve">Checklist Operativo de Onboarding — Hackathon Colsubsidio 2026</w:t>
      </w:r>
      <w:bookmarkEnd w:id="20"/>
    </w:p>
    <w:p>
      <w:pPr>
        <w:pStyle w:val="FirstParagraph"/>
      </w:pPr>
      <w:r>
        <w:rPr>
          <w:b/>
        </w:rPr>
        <w:t xml:space="preserve">Equipo:</w:t>
      </w:r>
      <w:r>
        <w:t xml:space="preserve"> </w:t>
      </w:r>
      <w:r>
        <w:t xml:space="preserve">Scala Labs (liderado por Juan Diego Carvajal) ·</w:t>
      </w:r>
      <w:r>
        <w:t xml:space="preserve"> </w:t>
      </w:r>
      <w:r>
        <w:rPr>
          <w:b/>
        </w:rPr>
        <w:t xml:space="preserve">Fechas del evento:</w:t>
      </w:r>
      <w:r>
        <w:t xml:space="preserve"> </w:t>
      </w:r>
      <w:r>
        <w:t xml:space="preserve">22–26 jul 2026 ·</w:t>
      </w:r>
      <w:r>
        <w:t xml:space="preserve"> </w:t>
      </w:r>
      <w:r>
        <w:rPr>
          <w:b/>
        </w:rPr>
        <w:t xml:space="preserve">Modalidad:</w:t>
      </w:r>
      <w:r>
        <w:t xml:space="preserve"> </w:t>
      </w:r>
      <w:r>
        <w:t xml:space="preserve">virtual/híbrida</w:t>
      </w:r>
    </w:p>
    <w:p>
      <w:pPr>
        <w:pStyle w:val="BodyText"/>
      </w:pPr>
      <w:r>
        <w:t xml:space="preserve">El objetivo de las primeras 48 horas es una sola cosa: llegar al viernes 24 con reto elegido, equipo con roles claros y entorno funcionando. Todo lo demás es construir. Este checklist se cierra antes de tocar código.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a4b59e67c7e6b2e3d600575a26b3f1997ce231f"/>
      <w:r>
        <w:t xml:space="preserve">0. Antes del kickoff (hoy, 21 jul — lo hace Juan)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Crear el repo en GitHub (privado) y la página raíz en Notion</w:t>
      </w:r>
      <w:r>
        <w:t xml:space="preserve"> </w:t>
      </w:r>
      <w:r>
        <w:t xml:space="preserve">“</w:t>
      </w:r>
      <w:r>
        <w:t xml:space="preserve">Hackathon Colsubsidio 2026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Registrar la</w:t>
      </w:r>
      <w:r>
        <w:t xml:space="preserve"> </w:t>
      </w:r>
      <w:r>
        <w:rPr>
          <w:b/>
        </w:rPr>
        <w:t xml:space="preserve">PI preexistente</w:t>
      </w:r>
      <w:r>
        <w:t xml:space="preserve"> </w:t>
      </w:r>
      <w:r>
        <w:t xml:space="preserve">en la Bitácora de Notion con hash/commit (TyC Punto 6.1). Cada activo previo que entre al proyecto queda fechado y firmado hoy.</w:t>
      </w:r>
    </w:p>
    <w:p>
      <w:pPr>
        <w:numPr>
          <w:ilvl w:val="0"/>
          <w:numId w:val="1001"/>
        </w:numPr>
        <w:pStyle w:val="Compact"/>
      </w:pPr>
      <w:r>
        <w:t xml:space="preserve">☐ Dejar lista la plantilla de bitácora diaria (fecha, qué se hizo, quién, commit, uso de IA declarado — TyC Punto 7).</w:t>
      </w:r>
    </w:p>
    <w:p>
      <w:pPr>
        <w:numPr>
          <w:ilvl w:val="0"/>
          <w:numId w:val="1001"/>
        </w:numPr>
        <w:pStyle w:val="Compact"/>
      </w:pPr>
      <w:r>
        <w:t xml:space="preserve">☐ Tener a mano este Checklist y el Dossier de Diagnóstico para arrancar el Día 1 sin improvisar.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bb4a27e0702154453a8ded53d8eb54e63cc7ac"/>
      <w:r>
        <w:t xml:space="preserve">1. Mapeo de talentos del equipo (Día 1, primeras 2 horas)</w:t>
      </w:r>
      <w:bookmarkEnd w:id="22"/>
    </w:p>
    <w:p>
      <w:pPr>
        <w:pStyle w:val="FirstParagraph"/>
      </w:pPr>
      <w:r>
        <w:t xml:space="preserve">No repartimos tareas por cargo, sino por lo que cada quien hace mejor. Cada integrante llena esta ficha en 10 minutos y la pega en Notion.</w:t>
      </w:r>
    </w:p>
    <w:p>
      <w:pPr>
        <w:pStyle w:val="BodyText"/>
      </w:pPr>
      <w:r>
        <w:rPr>
          <w:b/>
        </w:rPr>
        <w:t xml:space="preserve">Ficha rápida por persona:</w:t>
      </w:r>
    </w:p>
    <w:p>
      <w:pPr>
        <w:numPr>
          <w:ilvl w:val="0"/>
          <w:numId w:val="1002"/>
        </w:numPr>
        <w:pStyle w:val="Compact"/>
      </w:pPr>
      <w:r>
        <w:t xml:space="preserve">☐ Nombre y contacto (WhatsApp para el canal operativo).</w:t>
      </w:r>
    </w:p>
    <w:p>
      <w:pPr>
        <w:numPr>
          <w:ilvl w:val="0"/>
          <w:numId w:val="1002"/>
        </w:numPr>
        <w:pStyle w:val="Compact"/>
      </w:pPr>
      <w:r>
        <w:t xml:space="preserve">☐ Qué sé hacer bien (técnico / diseño / negocio / datos / comunicación).</w:t>
      </w:r>
    </w:p>
    <w:p>
      <w:pPr>
        <w:numPr>
          <w:ilvl w:val="0"/>
          <w:numId w:val="1002"/>
        </w:numPr>
        <w:pStyle w:val="Compact"/>
      </w:pPr>
      <w:r>
        <w:t xml:space="preserve">☐ Qué herramientas domino de verdad (Python, n8n, Make, Figma, Canva, APIs, SQL, pitch).</w:t>
      </w:r>
    </w:p>
    <w:p>
      <w:pPr>
        <w:numPr>
          <w:ilvl w:val="0"/>
          <w:numId w:val="1002"/>
        </w:numPr>
        <w:pStyle w:val="Compact"/>
      </w:pPr>
      <w:r>
        <w:t xml:space="preserve">☐ Cuántas horas reales puedo dar del 22 al 26.</w:t>
      </w:r>
    </w:p>
    <w:p>
      <w:pPr>
        <w:numPr>
          <w:ilvl w:val="0"/>
          <w:numId w:val="1002"/>
        </w:numPr>
        <w:pStyle w:val="Compact"/>
      </w:pPr>
      <w:r>
        <w:t xml:space="preserve">☐ Un entregable pasado del que esté orgulloso (link o captura). Evita el</w:t>
      </w:r>
      <w:r>
        <w:t xml:space="preserve"> </w:t>
      </w:r>
      <w:r>
        <w:t xml:space="preserve">“</w:t>
      </w:r>
      <w:r>
        <w:t xml:space="preserve">sé de todo</w:t>
      </w:r>
      <w:r>
        <w:t xml:space="preserve">”</w:t>
      </w:r>
      <w:r>
        <w:t xml:space="preserve">: pide el ejemplo concreto.</w:t>
      </w:r>
    </w:p>
    <w:p>
      <w:pPr>
        <w:pStyle w:val="FirstParagraph"/>
      </w:pPr>
      <w:r>
        <w:rPr>
          <w:b/>
        </w:rPr>
        <w:t xml:space="preserve">Roles a cubrir (una persona puede llevar dos):</w:t>
      </w:r>
    </w:p>
    <w:tbl>
      <w:tblPr>
        <w:tblStyle w:val="Table"/>
        <w:tblW w:type="pct" w:w="5000.0"/>
        <w:tblLook w:firstRow="1"/>
      </w:tblPr>
      <w:tblGrid>
        <w:gridCol w:w="990"/>
        <w:gridCol w:w="3168"/>
        <w:gridCol w:w="37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 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Perfil que encaja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 / Producto</w:t>
            </w:r>
          </w:p>
        </w:tc>
        <w:tc>
          <w:p>
            <w:pPr>
              <w:pStyle w:val="Compact"/>
              <w:jc w:val="left"/>
            </w:pPr>
            <w:r>
              <w:t xml:space="preserve">Visión, decisión de reto, UX del MVP, pitch final</w:t>
            </w:r>
          </w:p>
        </w:tc>
        <w:tc>
          <w:p>
            <w:pPr>
              <w:pStyle w:val="Compact"/>
              <w:jc w:val="left"/>
            </w:pPr>
            <w:r>
              <w:t xml:space="preserve">Juan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backend / automatización</w:t>
            </w:r>
          </w:p>
        </w:tc>
        <w:tc>
          <w:p>
            <w:pPr>
              <w:pStyle w:val="Compact"/>
              <w:jc w:val="left"/>
            </w:pPr>
            <w:r>
              <w:t xml:space="preserve">Flujos n8n/Python, APIs, integración IA (Gemini)</w:t>
            </w:r>
          </w:p>
        </w:tc>
        <w:tc>
          <w:p>
            <w:pPr>
              <w:pStyle w:val="Compact"/>
              <w:jc w:val="left"/>
            </w:pPr>
            <w:r>
              <w:t xml:space="preserve">Quien domine Python/no-code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frontend / UX-UI</w:t>
            </w:r>
          </w:p>
        </w:tc>
        <w:tc>
          <w:p>
            <w:pPr>
              <w:pStyle w:val="Compact"/>
              <w:jc w:val="left"/>
            </w:pPr>
            <w:r>
              <w:t xml:space="preserve">Prototipo navegable, funnel, demo visual</w:t>
            </w:r>
          </w:p>
        </w:tc>
        <w:tc>
          <w:p>
            <w:pPr>
              <w:pStyle w:val="Compact"/>
              <w:jc w:val="left"/>
            </w:pPr>
            <w:r>
              <w:t xml:space="preserve">Perfil diseño/front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 / modelo</w:t>
            </w:r>
          </w:p>
        </w:tc>
        <w:tc>
          <w:p>
            <w:pPr>
              <w:pStyle w:val="Compact"/>
              <w:jc w:val="left"/>
            </w:pPr>
            <w:r>
              <w:t xml:space="preserve">Segmentación, scoring, lógica de cotización</w:t>
            </w:r>
          </w:p>
        </w:tc>
        <w:tc>
          <w:p>
            <w:pPr>
              <w:pStyle w:val="Compact"/>
              <w:jc w:val="left"/>
            </w:pPr>
            <w:r>
              <w:t xml:space="preserve">Perfil analítico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/ pitch support</w:t>
            </w:r>
          </w:p>
        </w:tc>
        <w:tc>
          <w:p>
            <w:pPr>
              <w:pStyle w:val="Compact"/>
              <w:jc w:val="left"/>
            </w:pPr>
            <w:r>
              <w:t xml:space="preserve">Viabilidad comercial, guion, video demo</w:t>
            </w:r>
          </w:p>
        </w:tc>
        <w:tc>
          <w:p>
            <w:pPr>
              <w:pStyle w:val="Compact"/>
              <w:jc w:val="left"/>
            </w:pPr>
            <w:r>
              <w:t xml:space="preserve">Perfil negocio/comunicación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☐ Asignar cada rol con nombre y suplente. Sin dueño = no existe.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24f41ea02a80161234ed4433389f06b552aff8c"/>
      <w:r>
        <w:t xml:space="preserve">2. Configuración de entorno (Día 1, en paralelo al mapeo)</w:t>
      </w:r>
      <w:bookmarkEnd w:id="23"/>
    </w:p>
    <w:p>
      <w:pPr>
        <w:pStyle w:val="FirstParagraph"/>
      </w:pPr>
      <w:r>
        <w:t xml:space="preserve">Meta: que cualquiera del equipo pueda empujar un cambio y verlo correr antes del almuerzo del Día 1.</w:t>
      </w:r>
    </w:p>
    <w:p>
      <w:pPr>
        <w:pStyle w:val="BodyText"/>
      </w:pPr>
      <w:r>
        <w:rPr>
          <w:b/>
        </w:rPr>
        <w:t xml:space="preserve">GitHub</w:t>
      </w:r>
      <w:r>
        <w:t xml:space="preserve"> </w:t>
      </w:r>
      <w:r>
        <w:t xml:space="preserve">- [ ] Repo creado, todos con acceso,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protegida.</w:t>
      </w:r>
      <w:r>
        <w:t xml:space="preserve"> </w:t>
      </w:r>
      <w:r>
        <w:t xml:space="preserve">- [ ] Estructura base de carpetas (</w:t>
      </w:r>
      <w:r>
        <w:rPr>
          <w:rStyle w:val="VerbatimChar"/>
        </w:rPr>
        <w:t xml:space="preserve">/backend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/pitch</w:t>
      </w:r>
      <w:r>
        <w:t xml:space="preserve">).</w:t>
      </w:r>
      <w:r>
        <w:t xml:space="preserve"> </w:t>
      </w:r>
      <w:r>
        <w:t xml:space="preserve">- [ ] Primer commit de</w:t>
      </w:r>
      <w:r>
        <w:t xml:space="preserve"> </w:t>
      </w:r>
      <w:r>
        <w:t xml:space="preserve">“</w:t>
      </w:r>
      <w:r>
        <w:t xml:space="preserve">hola mundo</w:t>
      </w:r>
      <w:r>
        <w:t xml:space="preserve">”</w:t>
      </w:r>
      <w:r>
        <w:t xml:space="preserve"> </w:t>
      </w:r>
      <w:r>
        <w:t xml:space="preserve">por cada dev para validar acceso.</w:t>
      </w:r>
    </w:p>
    <w:p>
      <w:pPr>
        <w:pStyle w:val="BodyText"/>
      </w:pPr>
      <w:r>
        <w:rPr>
          <w:b/>
        </w:rPr>
        <w:t xml:space="preserve">Notion (centro de mando)</w:t>
      </w:r>
      <w:r>
        <w:t xml:space="preserve"> </w:t>
      </w:r>
      <w:r>
        <w:t xml:space="preserve">- [ ] Página raíz con sub-páginas: Bitácora PI, Diagnóstico, Roadmap, Pitch, Enlaces.</w:t>
      </w:r>
      <w:r>
        <w:t xml:space="preserve"> </w:t>
      </w:r>
      <w:r>
        <w:t xml:space="preserve">- [ ] Tablero de tareas con estados (Por hacer / En curso / Hecho) y dueño por tarea.</w:t>
      </w:r>
    </w:p>
    <w:p>
      <w:pPr>
        <w:pStyle w:val="BodyText"/>
      </w:pPr>
      <w:r>
        <w:rPr>
          <w:b/>
        </w:rPr>
        <w:t xml:space="preserve">n8n / Make</w:t>
      </w:r>
      <w:r>
        <w:t xml:space="preserve"> </w:t>
      </w:r>
      <w:r>
        <w:t xml:space="preserve">- [ ] Instancia lista (cloud o self-host) y accesos compartidos.</w:t>
      </w:r>
      <w:r>
        <w:t xml:space="preserve"> </w:t>
      </w:r>
      <w:r>
        <w:t xml:space="preserve">- [ ] Credenciales de API guardadas en un solo lugar seguro (no en el chat).</w:t>
      </w:r>
    </w:p>
    <w:p>
      <w:pPr>
        <w:pStyle w:val="BodyText"/>
      </w:pPr>
      <w:r>
        <w:rPr>
          <w:b/>
        </w:rPr>
        <w:t xml:space="preserve">Python</w:t>
      </w:r>
      <w:r>
        <w:t xml:space="preserve"> </w:t>
      </w:r>
      <w:r>
        <w:t xml:space="preserve">- [ ] Entorno reproducible (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venv</w:t>
      </w:r>
      <w:r>
        <w:t xml:space="preserve">) para que el modelo corra igual en cualquier máquina.</w:t>
      </w:r>
      <w:r>
        <w:t xml:space="preserve"> </w:t>
      </w:r>
      <w:r>
        <w:t xml:space="preserve">- [ ] Acceso a la API de IA definido (Gemini API u OpenCode, según TyC Punto 7) y probado con una llamada de prueba.</w:t>
      </w:r>
    </w:p>
    <w:p>
      <w:pPr>
        <w:pStyle w:val="BodyText"/>
      </w:pPr>
      <w:r>
        <w:rPr>
          <w:b/>
        </w:rPr>
        <w:t xml:space="preserve">Canal operativo</w:t>
      </w:r>
      <w:r>
        <w:t xml:space="preserve"> </w:t>
      </w:r>
      <w:r>
        <w:t xml:space="preserve">- [ ] Grupo de WhatsApp para lo urgente; Notion para lo que queda escrito. Regla: decisión que no está en Notion, no se tomó.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cf785704eb47fabb14b9021f2b980a11a94de0"/>
      <w:r>
        <w:t xml:space="preserve">3. Definición rápida del reto (Día 1, cierre de la mañana)</w:t>
      </w:r>
      <w:bookmarkEnd w:id="24"/>
    </w:p>
    <w:p>
      <w:pPr>
        <w:pStyle w:val="FirstParagraph"/>
      </w:pPr>
      <w:r>
        <w:t xml:space="preserve">La decisión sale del Dossier de Diagnóstico, no de la corazonada. El Montecarlo (200.000 escenarios) da</w:t>
      </w:r>
      <w:r>
        <w:t xml:space="preserve"> </w:t>
      </w:r>
      <w:r>
        <w:rPr>
          <w:b/>
        </w:rPr>
        <w:t xml:space="preserve">Seguros como la apuesta con mayor probabilidad de ganar el jurado (84,3%)</w:t>
      </w:r>
      <w:r>
        <w:t xml:space="preserve"> </w:t>
      </w:r>
      <w:r>
        <w:t xml:space="preserve">por viabilidad de implementación, mientras</w:t>
      </w:r>
      <w:r>
        <w:t xml:space="preserve"> </w:t>
      </w:r>
      <w:r>
        <w:rPr>
          <w:b/>
        </w:rPr>
        <w:t xml:space="preserve">Crédito gana en impacto puro</w:t>
      </w:r>
      <w:r>
        <w:t xml:space="preserve">. La mesa decide con ese dato enfrente.</w:t>
      </w:r>
    </w:p>
    <w:p>
      <w:pPr>
        <w:numPr>
          <w:ilvl w:val="0"/>
          <w:numId w:val="1004"/>
        </w:numPr>
        <w:pStyle w:val="Compact"/>
      </w:pPr>
      <w:r>
        <w:t xml:space="preserve">☐ Leer en equipo el resumen ejecutivo del Dossier (10 min).</w:t>
      </w:r>
    </w:p>
    <w:p>
      <w:pPr>
        <w:numPr>
          <w:ilvl w:val="0"/>
          <w:numId w:val="1004"/>
        </w:numPr>
        <w:pStyle w:val="Compact"/>
      </w:pPr>
      <w:r>
        <w:t xml:space="preserve">☐ Votar reto con el criterio: qué podemos construir de verdad en 3 días Y qué puntúa mejor ante el jurado.</w:t>
      </w:r>
    </w:p>
    <w:p>
      <w:pPr>
        <w:numPr>
          <w:ilvl w:val="0"/>
          <w:numId w:val="1004"/>
        </w:numPr>
        <w:pStyle w:val="Compact"/>
      </w:pPr>
      <w:r>
        <w:t xml:space="preserve">☐ Escribir en una frase el problema que resolvemos y para quién (afiliado Colsubsidio concreto, no</w:t>
      </w:r>
      <w:r>
        <w:t xml:space="preserve"> </w:t>
      </w:r>
      <w:r>
        <w:t xml:space="preserve">“</w:t>
      </w:r>
      <w:r>
        <w:t xml:space="preserve">los usuarios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☐ Definir el</w:t>
      </w:r>
      <w:r>
        <w:t xml:space="preserve"> </w:t>
      </w:r>
      <w:r>
        <w:t xml:space="preserve">“</w:t>
      </w:r>
      <w:r>
        <w:t xml:space="preserve">quedó hecho</w:t>
      </w:r>
      <w:r>
        <w:t xml:space="preserve">”</w:t>
      </w:r>
      <w:r>
        <w:t xml:space="preserve"> </w:t>
      </w:r>
      <w:r>
        <w:t xml:space="preserve">del MVP: la acción mínima que un jurado puede ver funcionando en el demo.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ritual-de-trabajo-2226-jul"/>
      <w:r>
        <w:t xml:space="preserve">4. Ritual de trabajo (22–26 jul)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Stand-up de 15 min cada mañana:</w:t>
      </w:r>
      <w:r>
        <w:t xml:space="preserve"> </w:t>
      </w:r>
      <w:r>
        <w:t xml:space="preserve">qué hice, qué haré, qué me bloquea. Sin desviarse.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Cierre de 10 min cada noche:</w:t>
      </w:r>
      <w:r>
        <w:t xml:space="preserve"> </w:t>
      </w:r>
      <w:r>
        <w:t xml:space="preserve">actualizar bitácora, commit del día, riesgo del día siguiente.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Congelamiento de código:</w:t>
      </w:r>
      <w:r>
        <w:t xml:space="preserve"> </w:t>
      </w:r>
      <w:r>
        <w:t xml:space="preserve">domingo 26 a mediodía. Después solo se prepara demo y pitch, no se toca lógica.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IA declarada:</w:t>
      </w:r>
      <w:r>
        <w:t xml:space="preserve"> </w:t>
      </w:r>
      <w:r>
        <w:t xml:space="preserve">cada uso de IA relevante queda anotado en la bitácora (TyC Punto 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alendario-de-la-ventana-2226-jul"/>
      <w:r>
        <w:t xml:space="preserve">5. Calendario de la ventana (22–26 jul)</w:t>
      </w:r>
      <w:bookmarkEnd w:id="26"/>
    </w:p>
    <w:tbl>
      <w:tblPr>
        <w:tblStyle w:val="Table"/>
        <w:tblW w:type="pct" w:w="5000.0"/>
        <w:tblLook w:firstRow="1"/>
      </w:tblPr>
      <w:tblGrid>
        <w:gridCol w:w="1414"/>
        <w:gridCol w:w="1697"/>
        <w:gridCol w:w="48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Salida concreta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Mié 22</w:t>
            </w:r>
          </w:p>
        </w:tc>
        <w:tc>
          <w:p>
            <w:pPr>
              <w:pStyle w:val="Compact"/>
              <w:jc w:val="left"/>
            </w:pPr>
            <w:r>
              <w:t xml:space="preserve">Onboarding + elección de reto</w:t>
            </w:r>
          </w:p>
        </w:tc>
        <w:tc>
          <w:p>
            <w:pPr>
              <w:pStyle w:val="Compact"/>
              <w:jc w:val="left"/>
            </w:pPr>
            <w:r>
              <w:t xml:space="preserve">Equipo mapeado, entorno vivo, reto elegido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Jue 23</w:t>
            </w:r>
          </w:p>
        </w:tc>
        <w:tc>
          <w:p>
            <w:pPr>
              <w:pStyle w:val="Compact"/>
              <w:jc w:val="left"/>
            </w:pPr>
            <w:r>
              <w:t xml:space="preserve">Diagnóstico + diseño del MVP</w:t>
            </w:r>
          </w:p>
        </w:tc>
        <w:tc>
          <w:p>
            <w:pPr>
              <w:pStyle w:val="Compact"/>
              <w:jc w:val="left"/>
            </w:pPr>
            <w:r>
              <w:t xml:space="preserve">Arquitectura y UX del MVP definidos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 24</w:t>
            </w:r>
          </w:p>
        </w:tc>
        <w:tc>
          <w:p>
            <w:pPr>
              <w:pStyle w:val="Compact"/>
              <w:jc w:val="left"/>
            </w:pPr>
            <w:r>
              <w:t xml:space="preserve">Arquitectura y tech (agentes IA, flujos)</w:t>
            </w:r>
          </w:p>
        </w:tc>
        <w:tc>
          <w:p>
            <w:pPr>
              <w:pStyle w:val="Compact"/>
              <w:jc w:val="left"/>
            </w:pPr>
            <w:r>
              <w:t xml:space="preserve">Esqueleto técnico corriendo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Sáb 25</w:t>
            </w:r>
          </w:p>
        </w:tc>
        <w:tc>
          <w:p>
            <w:pPr>
              <w:pStyle w:val="Compact"/>
              <w:jc w:val="left"/>
            </w:pPr>
            <w:r>
              <w:t xml:space="preserve">Build core + pruebas de integración</w:t>
            </w:r>
          </w:p>
        </w:tc>
        <w:tc>
          <w:p>
            <w:pPr>
              <w:pStyle w:val="Compact"/>
              <w:jc w:val="left"/>
            </w:pPr>
            <w:r>
              <w:t xml:space="preserve">MVP navegable de punta a punta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 26</w:t>
            </w:r>
          </w:p>
        </w:tc>
        <w:tc>
          <w:p>
            <w:pPr>
              <w:pStyle w:val="Compact"/>
              <w:jc w:val="left"/>
            </w:pPr>
            <w:r>
              <w:t xml:space="preserve">Packaging: congelar, bitácora, video, pitch 3 min</w:t>
            </w:r>
          </w:p>
        </w:tc>
        <w:tc>
          <w:p>
            <w:pPr>
              <w:pStyle w:val="Compact"/>
              <w:jc w:val="left"/>
            </w:pPr>
            <w:r>
              <w:t xml:space="preserve">Demo grabado + Pitch Deck alineado a los 5 criterios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ierre-arranque-del-día-1"/>
      <w:r>
        <w:t xml:space="preserve">Cierre — arranque del Día 1</w:t>
      </w:r>
      <w:bookmarkEnd w:id="27"/>
    </w:p>
    <w:p>
      <w:pPr>
        <w:pStyle w:val="FirstParagraph"/>
      </w:pPr>
      <w:r>
        <w:t xml:space="preserve">Primer movimiento mañana 8:00: mapeo de talentos (2h) en paralelo con setup de entorno. A mediodía se decide reto. El resto del día es diseñar el MVP. Si algo de la sección 0 no está listo hoy, se cierra antes de dormir.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2026-07-22T05:58:38Z</dcterms:created>
  <dcterms:modified xsi:type="dcterms:W3CDTF">2026-07-22T05:58:38Z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