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3zk35dy9lus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Section 1: Q&amp;A (20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hfckmgm5ak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Terraform Hands-on Exam and Q&amp;A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5irqp8fed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b w:val="1"/>
          <w:bCs w:val="1"/>
          <w:rtl w:val="0"/>
        </w:rPr>
        <w:t xml:space="preserve">3-5 hours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 1: Multiple Choice &amp; Short Answer Questions (20 questions)</w:t>
      </w:r>
      <w:r w:rsidDel="00000000" w:rsidR="00000000" w:rsidRPr="00000000">
        <w:rPr>
          <w:rtl w:val="0"/>
        </w:rPr>
        <w:t xml:space="preserve"> (~1 hour)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 2: Hands-on Practical Assignments</w:t>
      </w:r>
      <w:r w:rsidDel="00000000" w:rsidR="00000000" w:rsidRPr="00000000">
        <w:rPr>
          <w:rtl w:val="0"/>
        </w:rPr>
        <w:t xml:space="preserve"> (~2-4 hours)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Task-based questions requiring Terraform configuration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Infrastructure provisioning and troubleshooting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ixhsjtit98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 Structure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rp22aja7s8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Q&amp;A (20 Questions)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Terraform Fundamentals (5 questions)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is Terraform and how does it differ from other IaC tools?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Terraform's declarative nature and state management.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is the purpose of the Terraform provider?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does Terraform handle dependency resolution?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are the key components of a Terraform configuration file?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Management &amp; Backend Configuration (3 questions)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is the difference between local and remote backends?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can you prevent state corruption when multiple engineers work on the same infrastructure?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Terraform Modules &amp; Reusability (4 questions)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are the benefits of using Terraform modules?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how to pass variables to a Terraform module.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for_each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do you source a module from a Git repository?</w:t>
      </w:r>
    </w:p>
    <w:p w:rsidR="00000000" w:rsidDel="00000000" w:rsidP="00000000" w:rsidRDefault="00000000" w:rsidRPr="00000000" w14:paraId="0000001A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Terraform with AWS (4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do you create an EC2 instance with Terraform?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are the required fields for defining a VPC in Terraform?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how Terraform manages IAM policies in AWS.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do you use Terraform to provision and attach an Elastic Load Balancer?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Debugging &amp; Error Handling (4 questions)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validate</w:t>
      </w:r>
      <w:r w:rsidDel="00000000" w:rsidR="00000000" w:rsidRPr="00000000">
        <w:rPr>
          <w:rtl w:val="0"/>
        </w:rPr>
        <w:t xml:space="preserve"> command do?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can you debug Terraform errors effectively?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is Terraform’s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ignore_changes</w:t>
      </w:r>
      <w:r w:rsidDel="00000000" w:rsidR="00000000" w:rsidRPr="00000000">
        <w:rPr>
          <w:rtl w:val="0"/>
        </w:rPr>
        <w:t xml:space="preserve"> lifecycle policy used for?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lineRule="auto"/>
        <w:ind w:left="1440" w:hanging="36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How do you import existing AWS infrastructure into Terraform?</w:t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k3av151pbew1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Section 2: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bwpr9aijdr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Hands-on Practical Assignments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9keqivgpgo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1: Create a Custom VPC with Public &amp; Private Subnets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VPC with CIDR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two subnets: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Subnet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rtl w:val="0"/>
        </w:rPr>
        <w:t xml:space="preserve">, allows outbound internet access.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Private Subnet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  <w:r w:rsidDel="00000000" w:rsidR="00000000" w:rsidRPr="00000000">
        <w:rPr>
          <w:rtl w:val="0"/>
        </w:rPr>
        <w:t xml:space="preserve">, restricted from direct internet access.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Attach an Internet Gateway to the VPC and associate it with the public subnet.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routing tables for both subnets.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y52xzsfcvg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2: Deploy an EC2 Instance in the Public Subnet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an EC2 instance with the following specifications: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AMI: Ubuntu 22.04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Instance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Assign a </w:t>
      </w:r>
      <w:r w:rsidDel="00000000" w:rsidR="00000000" w:rsidRPr="00000000">
        <w:rPr>
          <w:b w:val="1"/>
          <w:bCs w:val="1"/>
          <w:rtl w:val="0"/>
        </w:rPr>
        <w:t xml:space="preserve">public IP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Security Group: Allow SSH (port 22) and HTTP (port 80)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Terraform outputs to display the public IP of the instance.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r3dzq3k8cc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3: Convert the VPC and EC2 Configuration into a Terraform Module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Refactor the VPC and EC2 configuration into a reusable module.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module should allow users to specify: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VPC CIDR range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Subnet count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Instance type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Whether a public IP should be assigned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Deploy the module in a separate Terraform root configuration.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tmtlrsis2p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4: Deploy an Application Load Balancer with Auto Scaling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Application Load Balancer (ALB)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Attach a </w:t>
      </w:r>
      <w:r w:rsidDel="00000000" w:rsidR="00000000" w:rsidRPr="00000000">
        <w:rPr>
          <w:b w:val="1"/>
          <w:bCs w:val="1"/>
          <w:rtl w:val="0"/>
        </w:rPr>
        <w:t xml:space="preserve">target group</w:t>
      </w:r>
      <w:r w:rsidDel="00000000" w:rsidR="00000000" w:rsidRPr="00000000">
        <w:rPr>
          <w:rtl w:val="0"/>
        </w:rPr>
        <w:t xml:space="preserve"> and add the EC2 instances.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auto-scaling</w:t>
      </w:r>
      <w:r w:rsidDel="00000000" w:rsidR="00000000" w:rsidRPr="00000000">
        <w:rPr>
          <w:rtl w:val="0"/>
        </w:rPr>
        <w:t xml:space="preserve"> with a minimum of 1 and a maximum of 3 instances.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Terraform outputs to display the ALB DNS name.</w:t>
      </w:r>
    </w:p>
    <w:p w:rsidR="00000000" w:rsidDel="00000000" w:rsidP="00000000" w:rsidRDefault="00000000" w:rsidRPr="00000000" w14:paraId="00000042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pd68hjtuf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Correctness</w:t>
      </w:r>
      <w:r w:rsidDel="00000000" w:rsidR="00000000" w:rsidRPr="00000000">
        <w:rPr>
          <w:rtl w:val="0"/>
        </w:rPr>
        <w:t xml:space="preserve">: Infrastructure must be properly provisioned.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Solutions should use best practices (e.g., modules, variables, lifecycle policies).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: Modularization and maintainability of the Terraform code.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Considerations</w:t>
      </w:r>
      <w:r w:rsidDel="00000000" w:rsidR="00000000" w:rsidRPr="00000000">
        <w:rPr>
          <w:rtl w:val="0"/>
        </w:rPr>
        <w:t xml:space="preserve">: Proper IAM role assignments, subnet configurations, and security group rules.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Troubleshooting Skills</w:t>
      </w:r>
      <w:r w:rsidDel="00000000" w:rsidR="00000000" w:rsidRPr="00000000">
        <w:rPr>
          <w:rtl w:val="0"/>
        </w:rPr>
        <w:t xml:space="preserve">: Ability to debug and resolve Terraform errors efficiently.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8HycWcwgwFRbp4CT8PlHKXCn0g==">CgMxLjAyDmguM3prMzVkeTlsdXNsMg5oLnFoZmNrbWdtNWFrcDIOaC5mNWlycXA4ZmVkd2UyDmgud2l4aHNqdGl0OTg2Mg5oLmpycDIyYWphN3M4ajIOaC5rM2F2MTUxcGJldzEyDmguNWJ3cHI5YWlqZHJ5Mg5oLmo5a2VxaXZncGdvZjIOaC5neTUyeHpzZmN2Z2cyDmguZXIzZHpxM2s4Y2NtMg5oLnR0bXRscnNpczJwdjINaC5ocGQ2OGhqdHVmeTgAciExYUtnRU9nWVUwc1BUNUhnTW5MZFJKTnQxdkhQNk9RW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