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9BB79" w14:textId="77777777" w:rsidR="002B3A99" w:rsidRDefault="002B3A99" w:rsidP="002B3A9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Лабораторна робота № 2</w:t>
      </w:r>
    </w:p>
    <w:p w14:paraId="39F9D179" w14:textId="77777777" w:rsidR="002B3A99" w:rsidRDefault="002B3A99" w:rsidP="002B3A99">
      <w:pPr>
        <w:rPr>
          <w:b/>
          <w:sz w:val="24"/>
          <w:szCs w:val="24"/>
        </w:rPr>
      </w:pPr>
    </w:p>
    <w:p w14:paraId="3FE5D17E" w14:textId="77777777" w:rsidR="002B3A99" w:rsidRDefault="002B3A99" w:rsidP="002B3A99">
      <w:pPr>
        <w:rPr>
          <w:b/>
          <w:sz w:val="24"/>
          <w:szCs w:val="24"/>
        </w:rPr>
      </w:pPr>
      <w:r>
        <w:rPr>
          <w:b/>
          <w:sz w:val="24"/>
          <w:szCs w:val="24"/>
        </w:rPr>
        <w:t>Тема: Обчислення адрес та масок під мереж</w:t>
      </w:r>
      <w:r>
        <w:rPr>
          <w:b/>
          <w:sz w:val="24"/>
          <w:szCs w:val="24"/>
        </w:rPr>
        <w:tab/>
      </w:r>
    </w:p>
    <w:p w14:paraId="6EA2B400" w14:textId="77777777" w:rsidR="002B3A99" w:rsidRDefault="002B3A99" w:rsidP="002B3A99">
      <w:pPr>
        <w:rPr>
          <w:sz w:val="24"/>
          <w:szCs w:val="24"/>
        </w:rPr>
      </w:pPr>
      <w:r>
        <w:rPr>
          <w:b/>
          <w:sz w:val="24"/>
          <w:szCs w:val="24"/>
        </w:rPr>
        <w:t>Мета:</w:t>
      </w:r>
      <w:r>
        <w:rPr>
          <w:sz w:val="24"/>
          <w:szCs w:val="24"/>
        </w:rPr>
        <w:t xml:space="preserve"> Оволодіти базовими навичками по обчисленню масок та адрес під мереж</w:t>
      </w:r>
    </w:p>
    <w:p w14:paraId="72E04D0C" w14:textId="77777777" w:rsidR="002B3A99" w:rsidRDefault="002B3A99" w:rsidP="002B3A9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Хід роботи</w:t>
      </w:r>
    </w:p>
    <w:p w14:paraId="21F8B8AD" w14:textId="77777777" w:rsidR="002B3A99" w:rsidRDefault="002B3A99" w:rsidP="002B3A99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Переведіть згідно свого  варіанту, поданого в таблиці 3.1 числа з  десяткової у двійкову систему. </w:t>
      </w:r>
    </w:p>
    <w:p w14:paraId="5DD18D4D" w14:textId="7B0FB7F4" w:rsidR="002B3A99" w:rsidRDefault="002B3A99" w:rsidP="002B3A99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Десяткове число </w:t>
      </w:r>
      <w:r w:rsidR="00A91382" w:rsidRPr="00A91382">
        <w:rPr>
          <w:sz w:val="24"/>
          <w:szCs w:val="24"/>
          <w:u w:val="single"/>
        </w:rPr>
        <w:t>172</w:t>
      </w:r>
      <w:r>
        <w:rPr>
          <w:sz w:val="24"/>
          <w:szCs w:val="24"/>
        </w:rPr>
        <w:t xml:space="preserve"> Двійкове число </w:t>
      </w:r>
      <w:r w:rsidR="00A91382" w:rsidRPr="00A91382">
        <w:rPr>
          <w:sz w:val="24"/>
          <w:szCs w:val="24"/>
          <w:u w:val="single"/>
        </w:rPr>
        <w:t>10101100</w:t>
      </w:r>
    </w:p>
    <w:p w14:paraId="4B26B59D" w14:textId="77777777" w:rsidR="002B3A99" w:rsidRDefault="002B3A99" w:rsidP="002B3A99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Переведіть згідно свого  варіанту, поданого в таблиці 3.2 числа з  двійкової у десяткову систему.</w:t>
      </w:r>
    </w:p>
    <w:p w14:paraId="27121E6E" w14:textId="2ABC8D7C" w:rsidR="002B3A99" w:rsidRDefault="002B3A99" w:rsidP="002B3A99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Десяткове число </w:t>
      </w:r>
      <w:r w:rsidR="00A91382" w:rsidRPr="00A91382">
        <w:rPr>
          <w:sz w:val="24"/>
          <w:szCs w:val="24"/>
          <w:u w:val="single"/>
          <w:lang w:val="en-US"/>
        </w:rPr>
        <w:t>186</w:t>
      </w:r>
      <w:r>
        <w:rPr>
          <w:sz w:val="24"/>
          <w:szCs w:val="24"/>
        </w:rPr>
        <w:t xml:space="preserve"> Двійкове число </w:t>
      </w:r>
      <w:r w:rsidR="00A91382" w:rsidRPr="00A91382">
        <w:rPr>
          <w:sz w:val="24"/>
          <w:szCs w:val="24"/>
          <w:u w:val="single"/>
        </w:rPr>
        <w:t>10111010</w:t>
      </w:r>
    </w:p>
    <w:p w14:paraId="7D2625FE" w14:textId="77777777" w:rsidR="002B3A99" w:rsidRDefault="002B3A99" w:rsidP="002B3A99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Порахуйте згідно свого варіанту , поданого в таблиці 3.3 адреси та маски під мереж.</w:t>
      </w:r>
    </w:p>
    <w:p w14:paraId="3B8C7EC7" w14:textId="252F8728" w:rsidR="002B3A99" w:rsidRDefault="002B3A99" w:rsidP="002B3A99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Взято біт </w:t>
      </w:r>
      <w:r w:rsidR="00A91382">
        <w:t>5,C</w:t>
      </w:r>
      <w:r>
        <w:rPr>
          <w:sz w:val="24"/>
          <w:szCs w:val="24"/>
        </w:rPr>
        <w:t xml:space="preserve">. </w:t>
      </w:r>
    </w:p>
    <w:p w14:paraId="17E87BBA" w14:textId="77777777" w:rsidR="002B3A99" w:rsidRDefault="002B3A99" w:rsidP="002B3A99">
      <w:pPr>
        <w:ind w:left="360"/>
        <w:rPr>
          <w:sz w:val="24"/>
          <w:szCs w:val="24"/>
        </w:rPr>
      </w:pPr>
      <w:r>
        <w:rPr>
          <w:sz w:val="24"/>
          <w:szCs w:val="24"/>
        </w:rPr>
        <w:t>Кількість:</w:t>
      </w:r>
    </w:p>
    <w:p w14:paraId="4CDF4378" w14:textId="0D08ABE5" w:rsidR="002B3A99" w:rsidRDefault="002B3A99" w:rsidP="002B3A99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Під мереж </w:t>
      </w:r>
      <w:r w:rsidR="00A91382" w:rsidRPr="00A91382">
        <w:rPr>
          <w:sz w:val="24"/>
          <w:szCs w:val="24"/>
          <w:u w:val="single"/>
        </w:rPr>
        <w:t>32</w:t>
      </w:r>
      <w:r>
        <w:rPr>
          <w:sz w:val="24"/>
          <w:szCs w:val="24"/>
        </w:rPr>
        <w:t xml:space="preserve">;  вузлів в одній під мережі  </w:t>
      </w:r>
      <w:r w:rsidR="00A91382" w:rsidRPr="00A91382">
        <w:rPr>
          <w:sz w:val="24"/>
          <w:szCs w:val="24"/>
          <w:u w:val="single"/>
        </w:rPr>
        <w:t>6.</w:t>
      </w:r>
    </w:p>
    <w:p w14:paraId="2C2C3593" w14:textId="049EA4CC" w:rsidR="002B3A99" w:rsidRDefault="002B3A99" w:rsidP="002B3A99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Маска під мережі : </w:t>
      </w:r>
      <w:r w:rsidR="00A91382">
        <w:rPr>
          <w:sz w:val="24"/>
          <w:szCs w:val="24"/>
        </w:rPr>
        <w:t>255.255.255.248</w:t>
      </w:r>
    </w:p>
    <w:p w14:paraId="37102038" w14:textId="77777777" w:rsidR="002B3A99" w:rsidRDefault="002B3A99" w:rsidP="002B3A99">
      <w:pPr>
        <w:ind w:left="360"/>
        <w:rPr>
          <w:sz w:val="24"/>
          <w:szCs w:val="24"/>
        </w:rPr>
      </w:pPr>
      <w:r>
        <w:rPr>
          <w:sz w:val="24"/>
          <w:szCs w:val="24"/>
        </w:rPr>
        <w:t>Адреси вузлів (перших 5 діапазонів):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318"/>
        <w:gridCol w:w="3315"/>
      </w:tblGrid>
      <w:tr w:rsidR="002B3A99" w14:paraId="4C4BE156" w14:textId="77777777" w:rsidTr="00C7695E">
        <w:trPr>
          <w:jc w:val="center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B0D9B1" w14:textId="77777777" w:rsidR="002B3A99" w:rsidRDefault="002B3A99" w:rsidP="00C7695E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Початкова адреса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C0A82" w14:textId="77777777" w:rsidR="002B3A99" w:rsidRDefault="002B3A99" w:rsidP="00C7695E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Кінцева адреса</w:t>
            </w:r>
          </w:p>
        </w:tc>
      </w:tr>
      <w:tr w:rsidR="002B3A99" w14:paraId="7E758A68" w14:textId="77777777" w:rsidTr="00C7695E">
        <w:trPr>
          <w:jc w:val="center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1089DB" w14:textId="197D033C" w:rsidR="002B3A99" w:rsidRDefault="00A91382" w:rsidP="00C7695E">
            <w:pPr>
              <w:snapToGrid w:val="0"/>
              <w:rPr>
                <w:sz w:val="24"/>
                <w:szCs w:val="24"/>
              </w:rPr>
            </w:pPr>
            <w:r>
              <w:t>133.17.0.1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5E0B" w14:textId="6407503F" w:rsidR="002B3A99" w:rsidRDefault="00A91382" w:rsidP="00C7695E">
            <w:pPr>
              <w:snapToGrid w:val="0"/>
              <w:rPr>
                <w:sz w:val="24"/>
                <w:szCs w:val="24"/>
              </w:rPr>
            </w:pPr>
            <w:r>
              <w:t>133.17.0.6</w:t>
            </w:r>
          </w:p>
        </w:tc>
      </w:tr>
      <w:tr w:rsidR="002B3A99" w14:paraId="384FFEA5" w14:textId="77777777" w:rsidTr="00C7695E">
        <w:trPr>
          <w:jc w:val="center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4BC3BE" w14:textId="327F5B7C" w:rsidR="002B3A99" w:rsidRDefault="00A91382" w:rsidP="00C7695E">
            <w:pPr>
              <w:snapToGrid w:val="0"/>
              <w:rPr>
                <w:sz w:val="24"/>
                <w:szCs w:val="24"/>
              </w:rPr>
            </w:pPr>
            <w:r>
              <w:t>133.17.0.</w:t>
            </w:r>
            <w:r>
              <w:t>9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15BEA" w14:textId="3F92CD10" w:rsidR="002B3A99" w:rsidRDefault="00A91382" w:rsidP="00C7695E">
            <w:pPr>
              <w:snapToGrid w:val="0"/>
              <w:rPr>
                <w:sz w:val="24"/>
                <w:szCs w:val="24"/>
              </w:rPr>
            </w:pPr>
            <w:r>
              <w:t>133.17.0.14</w:t>
            </w:r>
          </w:p>
        </w:tc>
      </w:tr>
      <w:tr w:rsidR="002B3A99" w14:paraId="57DDB1E4" w14:textId="77777777" w:rsidTr="00C7695E">
        <w:trPr>
          <w:jc w:val="center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E8C339" w14:textId="49D6D4BF" w:rsidR="002B3A99" w:rsidRDefault="00A91382" w:rsidP="00C7695E">
            <w:pPr>
              <w:snapToGrid w:val="0"/>
              <w:rPr>
                <w:sz w:val="24"/>
                <w:szCs w:val="24"/>
              </w:rPr>
            </w:pPr>
            <w:r>
              <w:t>133.17.0.17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66641" w14:textId="330253FB" w:rsidR="002B3A99" w:rsidRDefault="00A91382" w:rsidP="00C7695E">
            <w:pPr>
              <w:snapToGrid w:val="0"/>
              <w:rPr>
                <w:sz w:val="24"/>
                <w:szCs w:val="24"/>
              </w:rPr>
            </w:pPr>
            <w:r>
              <w:t>133.17.0.22</w:t>
            </w:r>
          </w:p>
        </w:tc>
      </w:tr>
      <w:tr w:rsidR="002B3A99" w14:paraId="28DC189A" w14:textId="77777777" w:rsidTr="00C7695E">
        <w:trPr>
          <w:jc w:val="center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FE4F58" w14:textId="223A289E" w:rsidR="002B3A99" w:rsidRDefault="00A91382" w:rsidP="00C7695E">
            <w:pPr>
              <w:snapToGrid w:val="0"/>
              <w:rPr>
                <w:sz w:val="24"/>
                <w:szCs w:val="24"/>
              </w:rPr>
            </w:pPr>
            <w:r>
              <w:t>133.17.0.25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6C2CE" w14:textId="7A459AFC" w:rsidR="002B3A99" w:rsidRDefault="00A91382" w:rsidP="00C7695E">
            <w:pPr>
              <w:snapToGrid w:val="0"/>
              <w:rPr>
                <w:sz w:val="24"/>
                <w:szCs w:val="24"/>
              </w:rPr>
            </w:pPr>
            <w:r>
              <w:t>133.17.0.30</w:t>
            </w:r>
          </w:p>
        </w:tc>
      </w:tr>
      <w:tr w:rsidR="002B3A99" w14:paraId="0EEB5A6B" w14:textId="77777777" w:rsidTr="00C7695E">
        <w:trPr>
          <w:jc w:val="center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A89587" w14:textId="6C9AD534" w:rsidR="002B3A99" w:rsidRDefault="00A91382" w:rsidP="00C7695E">
            <w:pPr>
              <w:snapToGrid w:val="0"/>
              <w:rPr>
                <w:sz w:val="24"/>
                <w:szCs w:val="24"/>
              </w:rPr>
            </w:pPr>
            <w:r>
              <w:t>133.17.0.33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D1DC1" w14:textId="26A0F44F" w:rsidR="002B3A99" w:rsidRDefault="0092238E" w:rsidP="00C7695E">
            <w:pPr>
              <w:snapToGrid w:val="0"/>
              <w:rPr>
                <w:sz w:val="24"/>
                <w:szCs w:val="24"/>
              </w:rPr>
            </w:pPr>
            <w:r>
              <w:t>133.17.0.38</w:t>
            </w:r>
          </w:p>
        </w:tc>
      </w:tr>
    </w:tbl>
    <w:p w14:paraId="75F88486" w14:textId="77777777" w:rsidR="002B3A99" w:rsidRDefault="002B3A99" w:rsidP="002B3A99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Виконайте логічне «і» для маски  і любої адреси другої під мережі вашої мережі (в двійковому форматі)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053"/>
        <w:gridCol w:w="5580"/>
      </w:tblGrid>
      <w:tr w:rsidR="002B3A99" w14:paraId="29DA671A" w14:textId="77777777" w:rsidTr="00C7695E">
        <w:trPr>
          <w:jc w:val="center"/>
        </w:trPr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00F7B9" w14:textId="77777777" w:rsidR="002B3A99" w:rsidRDefault="002B3A99" w:rsidP="00C7695E">
            <w:pPr>
              <w:snapToGri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Адреса 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C5589" w14:textId="37CB7710" w:rsidR="002B3A99" w:rsidRDefault="0092238E" w:rsidP="00C7695E">
            <w:pPr>
              <w:snapToGri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10000101</w:t>
            </w:r>
            <w:r w:rsidR="002B3A99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00010001</w:t>
            </w:r>
            <w:r w:rsidR="002B3A99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00000000</w:t>
            </w:r>
            <w:r w:rsidR="002B3A99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00001011</w:t>
            </w:r>
          </w:p>
        </w:tc>
      </w:tr>
      <w:tr w:rsidR="002B3A99" w14:paraId="04C7CF2E" w14:textId="77777777" w:rsidTr="00C7695E">
        <w:trPr>
          <w:jc w:val="center"/>
        </w:trPr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20D83" w14:textId="77777777" w:rsidR="002B3A99" w:rsidRDefault="002B3A99" w:rsidP="00C7695E">
            <w:pPr>
              <w:snapToGri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D35DA" w14:textId="01FF9D88" w:rsidR="002B3A99" w:rsidRDefault="0092238E" w:rsidP="00C7695E">
            <w:pPr>
              <w:snapToGri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11111111</w:t>
            </w:r>
            <w:r w:rsidR="002B3A99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11111111</w:t>
            </w:r>
            <w:r w:rsidR="002B3A99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11111111</w:t>
            </w:r>
            <w:r w:rsidR="002B3A99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11111000</w:t>
            </w:r>
          </w:p>
        </w:tc>
      </w:tr>
      <w:tr w:rsidR="002B3A99" w14:paraId="38945A84" w14:textId="77777777" w:rsidTr="00C7695E">
        <w:trPr>
          <w:jc w:val="center"/>
        </w:trPr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63C92B" w14:textId="77777777" w:rsidR="002B3A99" w:rsidRDefault="002B3A99" w:rsidP="00C7695E">
            <w:pPr>
              <w:snapToGri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Результат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9259B" w14:textId="665ED881" w:rsidR="002B3A99" w:rsidRDefault="0092238E" w:rsidP="00C7695E">
            <w:pPr>
              <w:snapToGri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10000101</w:t>
            </w:r>
            <w:r w:rsidR="002B3A99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00010001</w:t>
            </w:r>
            <w:r w:rsidR="002B3A99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00000000</w:t>
            </w:r>
            <w:r w:rsidR="002B3A99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00001000</w:t>
            </w:r>
          </w:p>
        </w:tc>
      </w:tr>
    </w:tbl>
    <w:p w14:paraId="2E614C6F" w14:textId="77777777" w:rsidR="002B3A99" w:rsidRDefault="002B3A99" w:rsidP="002B3A99">
      <w:pPr>
        <w:rPr>
          <w:sz w:val="24"/>
          <w:szCs w:val="24"/>
        </w:rPr>
      </w:pPr>
    </w:p>
    <w:p w14:paraId="5295FFFE" w14:textId="77777777" w:rsidR="0092238E" w:rsidRDefault="0092238E" w:rsidP="0092238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Контрольні запитання</w:t>
      </w:r>
    </w:p>
    <w:p w14:paraId="5F8AA1CB" w14:textId="77777777" w:rsidR="0092238E" w:rsidRDefault="0092238E" w:rsidP="0092238E">
      <w:pPr>
        <w:numPr>
          <w:ilvl w:val="0"/>
          <w:numId w:val="2"/>
        </w:numPr>
        <w:tabs>
          <w:tab w:val="clear" w:pos="720"/>
        </w:tabs>
        <w:ind w:left="350"/>
        <w:rPr>
          <w:sz w:val="24"/>
          <w:szCs w:val="24"/>
        </w:rPr>
      </w:pPr>
      <w:r>
        <w:rPr>
          <w:sz w:val="24"/>
          <w:szCs w:val="24"/>
        </w:rPr>
        <w:t xml:space="preserve">Що таке під мережа? </w:t>
      </w:r>
      <w:r>
        <w:rPr>
          <w:sz w:val="24"/>
          <w:szCs w:val="24"/>
          <w:lang w:val="ru-RU"/>
        </w:rPr>
        <w:t>Ц</w:t>
      </w:r>
      <w:r w:rsidRPr="002955BA">
        <w:rPr>
          <w:sz w:val="24"/>
          <w:szCs w:val="24"/>
        </w:rPr>
        <w:t>е логічний розподіл великої мережі на менші частини, які працюють незалежно одна від одної</w:t>
      </w:r>
      <w:r>
        <w:rPr>
          <w:sz w:val="24"/>
          <w:szCs w:val="24"/>
          <w:lang w:val="ru-RU"/>
        </w:rPr>
        <w:t>.</w:t>
      </w:r>
    </w:p>
    <w:p w14:paraId="646DBF83" w14:textId="77777777" w:rsidR="0092238E" w:rsidRDefault="0092238E" w:rsidP="0092238E">
      <w:pPr>
        <w:numPr>
          <w:ilvl w:val="0"/>
          <w:numId w:val="2"/>
        </w:numPr>
        <w:tabs>
          <w:tab w:val="clear" w:pos="720"/>
        </w:tabs>
        <w:ind w:left="350"/>
        <w:rPr>
          <w:sz w:val="24"/>
          <w:szCs w:val="24"/>
        </w:rPr>
      </w:pPr>
      <w:r>
        <w:rPr>
          <w:sz w:val="24"/>
          <w:szCs w:val="24"/>
        </w:rPr>
        <w:t xml:space="preserve">Які класи ІР адрес ви знаєте? </w:t>
      </w:r>
      <w:r>
        <w:rPr>
          <w:sz w:val="24"/>
          <w:szCs w:val="24"/>
          <w:lang w:val="en-US"/>
        </w:rPr>
        <w:t>A</w:t>
      </w:r>
      <w:r w:rsidRPr="002955BA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en-US"/>
        </w:rPr>
        <w:t>B</w:t>
      </w:r>
      <w:r w:rsidRPr="002955BA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en-US"/>
        </w:rPr>
        <w:t>C</w:t>
      </w:r>
      <w:r w:rsidRPr="002955BA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en-US"/>
        </w:rPr>
        <w:t>D</w:t>
      </w:r>
      <w:r w:rsidRPr="002955BA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en-US"/>
        </w:rPr>
        <w:t>E</w:t>
      </w:r>
      <w:r>
        <w:rPr>
          <w:sz w:val="24"/>
          <w:szCs w:val="24"/>
          <w:lang w:val="ru-RU"/>
        </w:rPr>
        <w:t>.</w:t>
      </w:r>
    </w:p>
    <w:p w14:paraId="6158EB77" w14:textId="77777777" w:rsidR="0092238E" w:rsidRDefault="0092238E" w:rsidP="0092238E">
      <w:pPr>
        <w:numPr>
          <w:ilvl w:val="0"/>
          <w:numId w:val="2"/>
        </w:numPr>
        <w:tabs>
          <w:tab w:val="clear" w:pos="720"/>
        </w:tabs>
        <w:ind w:left="350"/>
        <w:rPr>
          <w:sz w:val="24"/>
          <w:szCs w:val="24"/>
        </w:rPr>
      </w:pPr>
      <w:r>
        <w:rPr>
          <w:sz w:val="24"/>
          <w:szCs w:val="24"/>
        </w:rPr>
        <w:t xml:space="preserve">Що таке маска? Це набір бітів, який визначає, яка частина </w:t>
      </w:r>
      <w:r>
        <w:rPr>
          <w:sz w:val="24"/>
          <w:szCs w:val="24"/>
          <w:lang w:val="en-US"/>
        </w:rPr>
        <w:t>IP</w:t>
      </w:r>
      <w:r w:rsidRPr="002955BA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належить мережі, а яка вузлам.</w:t>
      </w:r>
    </w:p>
    <w:p w14:paraId="2B4E1D22" w14:textId="77777777" w:rsidR="0092238E" w:rsidRDefault="0092238E" w:rsidP="0092238E">
      <w:pPr>
        <w:numPr>
          <w:ilvl w:val="0"/>
          <w:numId w:val="2"/>
        </w:numPr>
        <w:tabs>
          <w:tab w:val="clear" w:pos="720"/>
        </w:tabs>
        <w:ind w:left="350"/>
        <w:rPr>
          <w:sz w:val="24"/>
          <w:szCs w:val="24"/>
        </w:rPr>
      </w:pPr>
      <w:r>
        <w:rPr>
          <w:sz w:val="24"/>
          <w:szCs w:val="24"/>
        </w:rPr>
        <w:t>Яка маска  мережі класу В? 11111111.11111111.00000000.00000000</w:t>
      </w:r>
      <w:r>
        <w:rPr>
          <w:sz w:val="24"/>
          <w:szCs w:val="24"/>
          <w:lang w:val="ru-RU"/>
        </w:rPr>
        <w:t>.</w:t>
      </w:r>
    </w:p>
    <w:p w14:paraId="6EC06037" w14:textId="77777777" w:rsidR="0092238E" w:rsidRDefault="0092238E" w:rsidP="0092238E">
      <w:pPr>
        <w:ind w:left="350"/>
        <w:rPr>
          <w:sz w:val="24"/>
          <w:szCs w:val="24"/>
        </w:rPr>
      </w:pPr>
      <w:r>
        <w:rPr>
          <w:sz w:val="24"/>
          <w:szCs w:val="24"/>
        </w:rPr>
        <w:t xml:space="preserve">Як перевести число з десяткової системи у двійкову? </w:t>
      </w:r>
      <w:r w:rsidRPr="002955BA">
        <w:rPr>
          <w:sz w:val="28"/>
          <w:szCs w:val="28"/>
        </w:rPr>
        <w:t>Ділимо число на 2, записуємо остачі, читаємо їх у зворотному порядку.</w:t>
      </w:r>
    </w:p>
    <w:p w14:paraId="65380707" w14:textId="77777777" w:rsidR="0092238E" w:rsidRPr="002955BA" w:rsidRDefault="0092238E" w:rsidP="0092238E">
      <w:pPr>
        <w:numPr>
          <w:ilvl w:val="0"/>
          <w:numId w:val="2"/>
        </w:numPr>
        <w:tabs>
          <w:tab w:val="clear" w:pos="720"/>
        </w:tabs>
        <w:ind w:left="350"/>
        <w:rPr>
          <w:sz w:val="28"/>
          <w:szCs w:val="28"/>
        </w:rPr>
      </w:pPr>
      <w:r>
        <w:rPr>
          <w:sz w:val="24"/>
          <w:szCs w:val="24"/>
        </w:rPr>
        <w:t xml:space="preserve">Як перевести число з двійкової системи у десяткову? </w:t>
      </w:r>
      <w:r w:rsidRPr="002955BA">
        <w:rPr>
          <w:sz w:val="28"/>
          <w:szCs w:val="28"/>
        </w:rPr>
        <w:t>Множимо кожну цифру на 2^n відповідно до її позиції, підсумовуємо.</w:t>
      </w:r>
    </w:p>
    <w:p w14:paraId="31728ADC" w14:textId="77777777" w:rsidR="0092238E" w:rsidRDefault="0092238E" w:rsidP="0092238E">
      <w:pPr>
        <w:numPr>
          <w:ilvl w:val="0"/>
          <w:numId w:val="2"/>
        </w:numPr>
        <w:tabs>
          <w:tab w:val="clear" w:pos="720"/>
        </w:tabs>
        <w:ind w:left="350"/>
        <w:rPr>
          <w:sz w:val="24"/>
          <w:szCs w:val="24"/>
        </w:rPr>
      </w:pPr>
      <w:r>
        <w:rPr>
          <w:sz w:val="24"/>
          <w:szCs w:val="24"/>
        </w:rPr>
        <w:t>Яке число отримаєте , якщо для маскування взято 3 біти? 8.</w:t>
      </w:r>
    </w:p>
    <w:p w14:paraId="1245E24E" w14:textId="77777777" w:rsidR="0092238E" w:rsidRDefault="0092238E" w:rsidP="0092238E">
      <w:pPr>
        <w:numPr>
          <w:ilvl w:val="0"/>
          <w:numId w:val="2"/>
        </w:numPr>
        <w:tabs>
          <w:tab w:val="clear" w:pos="720"/>
        </w:tabs>
        <w:ind w:left="350"/>
        <w:rPr>
          <w:sz w:val="24"/>
          <w:szCs w:val="24"/>
        </w:rPr>
      </w:pPr>
      <w:r>
        <w:rPr>
          <w:sz w:val="24"/>
          <w:szCs w:val="24"/>
        </w:rPr>
        <w:t xml:space="preserve">Що таке DHCP? </w:t>
      </w:r>
      <w:r>
        <w:rPr>
          <w:rFonts w:ascii="Noto Sans" w:hAnsi="Noto Sans" w:cs="Noto Sans"/>
          <w:sz w:val="21"/>
          <w:szCs w:val="21"/>
          <w:lang w:val="ru-RU"/>
        </w:rPr>
        <w:t>Ц</w:t>
      </w:r>
      <w:r>
        <w:rPr>
          <w:rFonts w:ascii="Noto Sans" w:hAnsi="Noto Sans" w:cs="Noto Sans"/>
          <w:sz w:val="21"/>
          <w:szCs w:val="21"/>
        </w:rPr>
        <w:t>е протокол, який автоматично призначає IP-адреси та інші мережеві параметри пристроям у мережі.</w:t>
      </w:r>
    </w:p>
    <w:p w14:paraId="1E078FA6" w14:textId="77777777" w:rsidR="0092238E" w:rsidRDefault="0092238E" w:rsidP="0092238E">
      <w:pPr>
        <w:numPr>
          <w:ilvl w:val="0"/>
          <w:numId w:val="2"/>
        </w:numPr>
        <w:tabs>
          <w:tab w:val="clear" w:pos="720"/>
        </w:tabs>
        <w:ind w:left="350"/>
        <w:rPr>
          <w:sz w:val="24"/>
          <w:szCs w:val="24"/>
        </w:rPr>
      </w:pPr>
      <w:r>
        <w:rPr>
          <w:sz w:val="24"/>
          <w:szCs w:val="24"/>
        </w:rPr>
        <w:t>Скільки буде 2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>? 64.</w:t>
      </w:r>
    </w:p>
    <w:p w14:paraId="231E8775" w14:textId="77777777" w:rsidR="0092238E" w:rsidRDefault="0092238E" w:rsidP="0092238E">
      <w:pPr>
        <w:numPr>
          <w:ilvl w:val="0"/>
          <w:numId w:val="2"/>
        </w:numPr>
        <w:tabs>
          <w:tab w:val="clear" w:pos="720"/>
        </w:tabs>
        <w:ind w:left="350"/>
        <w:rPr>
          <w:sz w:val="24"/>
          <w:szCs w:val="24"/>
        </w:rPr>
      </w:pPr>
      <w:r>
        <w:rPr>
          <w:sz w:val="24"/>
          <w:szCs w:val="24"/>
        </w:rPr>
        <w:t>Скільки буде 2</w:t>
      </w: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>? 16.</w:t>
      </w:r>
    </w:p>
    <w:p w14:paraId="653F572A" w14:textId="77777777" w:rsidR="0092238E" w:rsidRDefault="0092238E" w:rsidP="0092238E">
      <w:pPr>
        <w:numPr>
          <w:ilvl w:val="0"/>
          <w:numId w:val="2"/>
        </w:numPr>
        <w:tabs>
          <w:tab w:val="clear" w:pos="720"/>
        </w:tabs>
        <w:ind w:left="350"/>
        <w:rPr>
          <w:sz w:val="24"/>
          <w:szCs w:val="24"/>
        </w:rPr>
      </w:pPr>
      <w:r>
        <w:rPr>
          <w:sz w:val="24"/>
          <w:szCs w:val="24"/>
        </w:rPr>
        <w:t>Чи можна взяти для маскування 12 біт? Так, можливо.</w:t>
      </w:r>
    </w:p>
    <w:p w14:paraId="49FFC0EC" w14:textId="77777777" w:rsidR="0092238E" w:rsidRDefault="0092238E" w:rsidP="0092238E">
      <w:pPr>
        <w:rPr>
          <w:sz w:val="24"/>
          <w:szCs w:val="24"/>
        </w:rPr>
      </w:pPr>
    </w:p>
    <w:p w14:paraId="7398EF54" w14:textId="77777777" w:rsidR="0092238E" w:rsidRDefault="0092238E" w:rsidP="0092238E">
      <w:pPr>
        <w:jc w:val="both"/>
        <w:rPr>
          <w:sz w:val="24"/>
          <w:szCs w:val="24"/>
        </w:rPr>
      </w:pPr>
    </w:p>
    <w:p w14:paraId="4D22624D" w14:textId="77777777" w:rsidR="0092238E" w:rsidRPr="00BB5A52" w:rsidRDefault="0092238E" w:rsidP="0092238E">
      <w:pPr>
        <w:rPr>
          <w:sz w:val="24"/>
          <w:szCs w:val="24"/>
          <w:lang w:val="ru-RU"/>
        </w:rPr>
      </w:pPr>
      <w:r>
        <w:rPr>
          <w:b/>
          <w:sz w:val="24"/>
          <w:szCs w:val="24"/>
        </w:rPr>
        <w:t>Висновок по роботі: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Оволоді</w:t>
      </w:r>
      <w:proofErr w:type="spellEnd"/>
      <w:r>
        <w:rPr>
          <w:sz w:val="24"/>
          <w:szCs w:val="24"/>
          <w:lang w:val="ru-RU"/>
        </w:rPr>
        <w:t>в</w:t>
      </w:r>
      <w:r>
        <w:rPr>
          <w:sz w:val="24"/>
          <w:szCs w:val="24"/>
        </w:rPr>
        <w:t xml:space="preserve"> базовими навичками по обчисленню масок та адрес під мереж</w:t>
      </w:r>
      <w:r>
        <w:rPr>
          <w:sz w:val="24"/>
          <w:szCs w:val="24"/>
          <w:lang w:val="ru-RU"/>
        </w:rPr>
        <w:t>.</w:t>
      </w:r>
    </w:p>
    <w:p w14:paraId="3B21F652" w14:textId="77777777" w:rsidR="0092238E" w:rsidRDefault="0092238E" w:rsidP="0092238E">
      <w:pPr>
        <w:jc w:val="both"/>
        <w:rPr>
          <w:sz w:val="24"/>
          <w:szCs w:val="24"/>
        </w:rPr>
      </w:pPr>
    </w:p>
    <w:p w14:paraId="20F3732B" w14:textId="77777777" w:rsidR="0092238E" w:rsidRDefault="0092238E" w:rsidP="0092238E">
      <w:pPr>
        <w:jc w:val="both"/>
        <w:rPr>
          <w:sz w:val="24"/>
          <w:szCs w:val="24"/>
        </w:rPr>
      </w:pPr>
    </w:p>
    <w:p w14:paraId="3696081F" w14:textId="77777777" w:rsidR="0092238E" w:rsidRDefault="0092238E" w:rsidP="0092238E"/>
    <w:p w14:paraId="4A32D096" w14:textId="77777777" w:rsidR="000378EF" w:rsidRDefault="000378EF" w:rsidP="0092238E">
      <w:pPr>
        <w:jc w:val="center"/>
      </w:pPr>
    </w:p>
    <w:sectPr w:rsidR="000378EF" w:rsidSect="002B3A99">
      <w:pgSz w:w="11906" w:h="16838"/>
      <w:pgMar w:top="850" w:right="566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1C"/>
    <w:multiLevelType w:val="singleLevel"/>
    <w:tmpl w:val="0000001C"/>
    <w:name w:val="WW8Num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1741367755">
    <w:abstractNumId w:val="0"/>
  </w:num>
  <w:num w:numId="2" w16cid:durableId="393043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A99"/>
    <w:rsid w:val="000378EF"/>
    <w:rsid w:val="001458C3"/>
    <w:rsid w:val="00216AD5"/>
    <w:rsid w:val="002B3A99"/>
    <w:rsid w:val="003171F7"/>
    <w:rsid w:val="00386B08"/>
    <w:rsid w:val="0092238E"/>
    <w:rsid w:val="00944135"/>
    <w:rsid w:val="00A91382"/>
    <w:rsid w:val="00B7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0DCEB"/>
  <w15:chartTrackingRefBased/>
  <w15:docId w15:val="{718EF506-9C64-49E6-9745-F2C15E35C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3A99"/>
    <w:pPr>
      <w:suppressAutoHyphens/>
    </w:pPr>
    <w:rPr>
      <w:lang w:eastAsia="ar-SA"/>
    </w:rPr>
  </w:style>
  <w:style w:type="paragraph" w:styleId="1">
    <w:name w:val="heading 1"/>
    <w:basedOn w:val="a"/>
    <w:next w:val="a"/>
    <w:link w:val="10"/>
    <w:qFormat/>
    <w:rsid w:val="0094413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94413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"/>
    <w:next w:val="a"/>
    <w:link w:val="30"/>
    <w:qFormat/>
    <w:rsid w:val="0094413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link w:val="40"/>
    <w:qFormat/>
    <w:rsid w:val="00944135"/>
    <w:pPr>
      <w:spacing w:before="100" w:beforeAutospacing="1" w:after="100" w:afterAutospacing="1"/>
      <w:outlineLvl w:val="3"/>
    </w:pPr>
    <w:rPr>
      <w:b/>
      <w:bCs/>
      <w:lang w:eastAsia="uk-UA"/>
    </w:rPr>
  </w:style>
  <w:style w:type="paragraph" w:styleId="5">
    <w:name w:val="heading 5"/>
    <w:basedOn w:val="a"/>
    <w:next w:val="a"/>
    <w:link w:val="50"/>
    <w:qFormat/>
    <w:rsid w:val="00944135"/>
    <w:pPr>
      <w:spacing w:before="240" w:after="60"/>
      <w:outlineLvl w:val="4"/>
    </w:pPr>
    <w:rPr>
      <w:b/>
      <w:bCs/>
      <w:i/>
      <w:iCs/>
      <w:sz w:val="26"/>
      <w:szCs w:val="26"/>
      <w:lang w:eastAsia="ru-RU"/>
    </w:rPr>
  </w:style>
  <w:style w:type="paragraph" w:styleId="6">
    <w:name w:val="heading 6"/>
    <w:basedOn w:val="a"/>
    <w:next w:val="a"/>
    <w:link w:val="60"/>
    <w:qFormat/>
    <w:rsid w:val="00944135"/>
    <w:pPr>
      <w:spacing w:before="240" w:after="60"/>
      <w:outlineLvl w:val="5"/>
    </w:pPr>
    <w:rPr>
      <w:b/>
      <w:bCs/>
      <w:sz w:val="22"/>
      <w:szCs w:val="22"/>
      <w:lang w:eastAsia="ru-RU"/>
    </w:rPr>
  </w:style>
  <w:style w:type="paragraph" w:styleId="7">
    <w:name w:val="heading 7"/>
    <w:basedOn w:val="a"/>
    <w:next w:val="a"/>
    <w:link w:val="70"/>
    <w:semiHidden/>
    <w:unhideWhenUsed/>
    <w:qFormat/>
    <w:rsid w:val="00944135"/>
    <w:pPr>
      <w:spacing w:before="240" w:after="60"/>
      <w:outlineLvl w:val="6"/>
    </w:pPr>
    <w:rPr>
      <w:rFonts w:ascii="Calibri" w:hAnsi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944135"/>
    <w:rPr>
      <w:rFonts w:ascii="Arial" w:hAnsi="Arial" w:cs="Arial"/>
      <w:b/>
      <w:bCs/>
      <w:kern w:val="32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944135"/>
    <w:rPr>
      <w:rFonts w:ascii="Arial" w:hAnsi="Arial" w:cs="Arial"/>
      <w:b/>
      <w:bCs/>
      <w:i/>
      <w:iCs/>
      <w:sz w:val="28"/>
      <w:szCs w:val="28"/>
      <w:lang w:val="ru-RU" w:eastAsia="ru-RU"/>
    </w:rPr>
  </w:style>
  <w:style w:type="character" w:customStyle="1" w:styleId="30">
    <w:name w:val="Заголовок 3 Знак"/>
    <w:basedOn w:val="a0"/>
    <w:link w:val="3"/>
    <w:rsid w:val="00944135"/>
    <w:rPr>
      <w:rFonts w:ascii="Arial" w:hAnsi="Arial" w:cs="Arial"/>
      <w:b/>
      <w:bCs/>
      <w:sz w:val="26"/>
      <w:szCs w:val="26"/>
      <w:lang w:eastAsia="en-US"/>
    </w:rPr>
  </w:style>
  <w:style w:type="character" w:customStyle="1" w:styleId="40">
    <w:name w:val="Заголовок 4 Знак"/>
    <w:basedOn w:val="a0"/>
    <w:link w:val="4"/>
    <w:rsid w:val="00944135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944135"/>
    <w:rPr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944135"/>
    <w:rPr>
      <w:b/>
      <w:bCs/>
      <w:sz w:val="22"/>
      <w:szCs w:val="22"/>
      <w:lang w:eastAsia="ru-RU"/>
    </w:rPr>
  </w:style>
  <w:style w:type="character" w:customStyle="1" w:styleId="70">
    <w:name w:val="Заголовок 7 Знак"/>
    <w:link w:val="7"/>
    <w:semiHidden/>
    <w:rsid w:val="00944135"/>
    <w:rPr>
      <w:rFonts w:ascii="Calibri" w:hAnsi="Calibri"/>
      <w:sz w:val="24"/>
      <w:szCs w:val="24"/>
      <w:lang w:eastAsia="en-US"/>
    </w:rPr>
  </w:style>
  <w:style w:type="paragraph" w:styleId="a3">
    <w:name w:val="caption"/>
    <w:basedOn w:val="a"/>
    <w:next w:val="a"/>
    <w:qFormat/>
    <w:rsid w:val="00944135"/>
    <w:rPr>
      <w:b/>
      <w:bCs/>
    </w:rPr>
  </w:style>
  <w:style w:type="character" w:styleId="a4">
    <w:name w:val="Strong"/>
    <w:qFormat/>
    <w:rsid w:val="00944135"/>
    <w:rPr>
      <w:b/>
      <w:bCs/>
    </w:rPr>
  </w:style>
  <w:style w:type="character" w:styleId="a5">
    <w:name w:val="Emphasis"/>
    <w:uiPriority w:val="99"/>
    <w:qFormat/>
    <w:rsid w:val="00944135"/>
    <w:rPr>
      <w:rFonts w:cs="Times New Roman"/>
      <w:i/>
    </w:rPr>
  </w:style>
  <w:style w:type="paragraph" w:styleId="a6">
    <w:name w:val="List Paragraph"/>
    <w:basedOn w:val="a"/>
    <w:link w:val="a7"/>
    <w:uiPriority w:val="34"/>
    <w:qFormat/>
    <w:rsid w:val="00944135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7">
    <w:name w:val="Абзац списку Знак"/>
    <w:link w:val="a6"/>
    <w:uiPriority w:val="34"/>
    <w:rsid w:val="00944135"/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1268</Words>
  <Characters>724</Characters>
  <Application>Microsoft Office Word</Application>
  <DocSecurity>0</DocSecurity>
  <Lines>6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 Kapatsila</dc:creator>
  <cp:keywords/>
  <dc:description/>
  <cp:lastModifiedBy>Володимир Курило</cp:lastModifiedBy>
  <cp:revision>2</cp:revision>
  <dcterms:created xsi:type="dcterms:W3CDTF">2025-10-22T14:13:00Z</dcterms:created>
  <dcterms:modified xsi:type="dcterms:W3CDTF">2025-10-22T14:13:00Z</dcterms:modified>
</cp:coreProperties>
</file>