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i w:val="0"/>
          <w:color w:val="1A1F36"/>
          <w:sz w:val="32"/>
        </w:rPr>
        <w:t>Unilever in the Global Economy, 2020–2025 — Group Presentation Script</w:t>
      </w:r>
    </w:p>
    <w:p>
      <w:pPr>
        <w:spacing w:after="200"/>
      </w:pPr>
      <w:r>
        <w:rPr>
          <w:b w:val="0"/>
          <w:i w:val="0"/>
          <w:color w:val="6B7280"/>
          <w:sz w:val="20"/>
        </w:rPr>
        <w:t>BUSI 1763 · Re-presentation 14 November 2026 · Each speaker ≤ 4 minutes · 2 Q&amp;A per speaker (8 in total) · Only completed events before 2026, with month and year · English to say, Chinese for understanding only</w:t>
      </w:r>
    </w:p>
    <w:p>
      <w:pPr>
        <w:spacing w:after="120"/>
      </w:pPr>
      <w:r>
        <w:rPr>
          <w:b/>
          <w:i w:val="0"/>
          <w:color w:val="1F36C7"/>
          <w:sz w:val="28"/>
        </w:rPr>
        <w:t>Speaker 1 · Globalisation（全球化）· 323 words ≈ 2.5–2.9 min</w:t>
      </w:r>
    </w:p>
    <w:p>
      <w:pPr>
        <w:spacing w:after="80"/>
      </w:pPr>
      <w:r>
        <w:rPr>
          <w:b/>
          <w:i w:val="0"/>
          <w:color w:val="6B7280"/>
          <w:sz w:val="20"/>
        </w:rPr>
        <w:t>Slide: 开场 + Mind Map</w:t>
      </w:r>
    </w:p>
    <w:p>
      <w:pPr>
        <w:spacing w:after="0"/>
      </w:pPr>
      <w:r>
        <w:rPr>
          <w:b w:val="0"/>
          <w:i w:val="0"/>
          <w:sz w:val="23"/>
        </w:rPr>
        <w:t>Good morning, everyone. Our company is Unilever, and we look at the years 2020 to 2025.</w:t>
      </w:r>
    </w:p>
    <w:p>
      <w:pPr>
        <w:spacing w:after="100"/>
      </w:pPr>
      <w:r>
        <w:rPr>
          <w:b w:val="0"/>
          <w:i w:val="0"/>
          <w:color w:val="6B7280"/>
          <w:sz w:val="19"/>
        </w:rPr>
        <w:t>大家早上好。我们的公司是 Unilever，分析的时间段是 2020 到 2025 年。</w:t>
      </w:r>
    </w:p>
    <w:p>
      <w:pPr>
        <w:spacing w:after="0"/>
      </w:pPr>
      <w:r>
        <w:rPr>
          <w:b w:val="0"/>
          <w:i w:val="0"/>
          <w:sz w:val="23"/>
        </w:rPr>
        <w:t>Our mind map has four branches: globalisation, regional integration, MNEs from advanced economies, and FDI.</w:t>
      </w:r>
    </w:p>
    <w:p>
      <w:pPr>
        <w:spacing w:after="100"/>
      </w:pPr>
      <w:r>
        <w:rPr>
          <w:b w:val="0"/>
          <w:i w:val="0"/>
          <w:color w:val="6B7280"/>
          <w:sz w:val="19"/>
        </w:rPr>
        <w:t>我们的 Mind Map 有四个分支：全球化、区域一体化、发达经济体的跨国企业、外国直接投资。</w:t>
      </w:r>
    </w:p>
    <w:p>
      <w:pPr>
        <w:spacing w:after="0"/>
      </w:pPr>
      <w:r>
        <w:rPr>
          <w:b w:val="0"/>
          <w:i w:val="0"/>
          <w:sz w:val="23"/>
        </w:rPr>
        <w:t>I will start with globalisation.</w:t>
      </w:r>
    </w:p>
    <w:p>
      <w:pPr>
        <w:spacing w:after="100"/>
      </w:pPr>
      <w:r>
        <w:rPr>
          <w:b w:val="0"/>
          <w:i w:val="0"/>
          <w:color w:val="6B7280"/>
          <w:sz w:val="19"/>
        </w:rPr>
        <w:t>我先讲全球化。</w:t>
      </w:r>
    </w:p>
    <w:p>
      <w:pPr>
        <w:spacing w:after="80"/>
      </w:pPr>
      <w:r>
        <w:rPr>
          <w:b/>
          <w:i w:val="0"/>
          <w:color w:val="6B7280"/>
          <w:sz w:val="20"/>
        </w:rPr>
        <w:t>Slide: 全球化理论</w:t>
      </w:r>
    </w:p>
    <w:p>
      <w:pPr>
        <w:spacing w:after="0"/>
      </w:pPr>
      <w:r>
        <w:rPr>
          <w:b w:val="0"/>
          <w:i w:val="0"/>
          <w:sz w:val="23"/>
        </w:rPr>
        <w:t>Levitt says that a global company treats the world as one market and sells the same things in the same way.</w:t>
      </w:r>
    </w:p>
    <w:p>
      <w:pPr>
        <w:spacing w:after="100"/>
      </w:pPr>
      <w:r>
        <w:rPr>
          <w:b w:val="0"/>
          <w:i w:val="0"/>
          <w:color w:val="6B7280"/>
          <w:sz w:val="19"/>
        </w:rPr>
        <w:t>Levitt 认为，全球化公司把世界当作一个市场，用同样的方式卖同样的东西。</w:t>
      </w:r>
    </w:p>
    <w:p>
      <w:pPr>
        <w:spacing w:after="0"/>
      </w:pPr>
      <w:r>
        <w:rPr>
          <w:b w:val="0"/>
          <w:i w:val="0"/>
          <w:sz w:val="23"/>
        </w:rPr>
        <w:t>There are five drivers of globalisation: political, technology, market, cost and competition.</w:t>
      </w:r>
    </w:p>
    <w:p>
      <w:pPr>
        <w:spacing w:after="100"/>
      </w:pPr>
      <w:r>
        <w:rPr>
          <w:b w:val="0"/>
          <w:i w:val="0"/>
          <w:color w:val="6B7280"/>
          <w:sz w:val="19"/>
        </w:rPr>
        <w:t>全球化有五种推动力：政治、技术、市场、成本和竞争。</w:t>
      </w:r>
    </w:p>
    <w:p>
      <w:pPr>
        <w:spacing w:after="0"/>
      </w:pPr>
      <w:r>
        <w:rPr>
          <w:b w:val="0"/>
          <w:i w:val="0"/>
          <w:sz w:val="23"/>
        </w:rPr>
        <w:t>Globalisation has two sides: the globalisation of markets, and the globalisation of production.</w:t>
      </w:r>
    </w:p>
    <w:p>
      <w:pPr>
        <w:spacing w:after="100"/>
      </w:pPr>
      <w:r>
        <w:rPr>
          <w:b w:val="0"/>
          <w:i w:val="0"/>
          <w:color w:val="6B7280"/>
          <w:sz w:val="19"/>
        </w:rPr>
        <w:t>全球化有两个方面：市场全球化和生产全球化。</w:t>
      </w:r>
    </w:p>
    <w:p>
      <w:pPr>
        <w:spacing w:after="80"/>
      </w:pPr>
      <w:r>
        <w:rPr>
          <w:b/>
          <w:i w:val="0"/>
          <w:color w:val="6B7280"/>
          <w:sz w:val="20"/>
        </w:rPr>
        <w:t>Slide: Unilever 的全球化</w:t>
      </w:r>
    </w:p>
    <w:p>
      <w:pPr>
        <w:spacing w:after="0"/>
      </w:pPr>
      <w:r>
        <w:rPr>
          <w:b w:val="0"/>
          <w:i w:val="0"/>
          <w:sz w:val="23"/>
        </w:rPr>
        <w:t>First, markets. By December 2024, Unilever sold in about 190 countries, and 3.4 billion people used its products every day.</w:t>
      </w:r>
    </w:p>
    <w:p>
      <w:pPr>
        <w:spacing w:after="100"/>
      </w:pPr>
      <w:r>
        <w:rPr>
          <w:b w:val="0"/>
          <w:i w:val="0"/>
          <w:color w:val="6B7280"/>
          <w:sz w:val="19"/>
        </w:rPr>
        <w:t>第一，市场。截至 2024 年 12 月，Unilever 在大约 190 个国家销售，每天有 34 亿人使用它的产品。</w:t>
      </w:r>
    </w:p>
    <w:p>
      <w:pPr>
        <w:spacing w:after="0"/>
      </w:pPr>
      <w:r>
        <w:rPr>
          <w:b w:val="0"/>
          <w:i w:val="0"/>
          <w:sz w:val="23"/>
        </w:rPr>
        <w:t>In the year to December 2025, its turnover was 50.5 billion euros, and 59 percent came from emerging markets.</w:t>
      </w:r>
    </w:p>
    <w:p>
      <w:pPr>
        <w:spacing w:after="100"/>
      </w:pPr>
      <w:r>
        <w:rPr>
          <w:b w:val="0"/>
          <w:i w:val="0"/>
          <w:color w:val="6B7280"/>
          <w:sz w:val="19"/>
        </w:rPr>
        <w:t>2025 年 1–12 月，它的营业额是 505 亿欧元，其中 59% 来自新兴市场。</w:t>
      </w:r>
    </w:p>
    <w:p>
      <w:pPr>
        <w:spacing w:after="0"/>
      </w:pPr>
      <w:r>
        <w:rPr>
          <w:b w:val="0"/>
          <w:i w:val="0"/>
          <w:sz w:val="23"/>
        </w:rPr>
        <w:t>Asia Pacific and Africa is now its biggest region, with 44 percent. Europe, its home region, is only 19 percent.</w:t>
      </w:r>
    </w:p>
    <w:p>
      <w:pPr>
        <w:spacing w:after="100"/>
      </w:pPr>
      <w:r>
        <w:rPr>
          <w:b w:val="0"/>
          <w:i w:val="0"/>
          <w:color w:val="6B7280"/>
          <w:sz w:val="19"/>
        </w:rPr>
        <w:t>亚太和非洲现在是它最大的地区，占 44%；它的大本营欧洲只占 19%。</w:t>
      </w:r>
    </w:p>
    <w:p>
      <w:pPr>
        <w:spacing w:after="0"/>
      </w:pPr>
      <w:r>
        <w:rPr>
          <w:b w:val="0"/>
          <w:i w:val="0"/>
          <w:sz w:val="23"/>
        </w:rPr>
        <w:t>Second, production. By December 2023, Unilever had more than 280 factories, so it gets economies of scale. This is the cost driver.</w:t>
      </w:r>
    </w:p>
    <w:p>
      <w:pPr>
        <w:spacing w:after="100"/>
      </w:pPr>
      <w:r>
        <w:rPr>
          <w:b w:val="0"/>
          <w:i w:val="0"/>
          <w:color w:val="6B7280"/>
          <w:sz w:val="19"/>
        </w:rPr>
        <w:t>第二，生产。截至 2023 年 12 月，Unilever 有 280 多家工厂，所以能获得规模经济，这就是成本推动力。</w:t>
      </w:r>
    </w:p>
    <w:p>
      <w:pPr>
        <w:spacing w:after="0"/>
      </w:pPr>
      <w:r>
        <w:rPr>
          <w:b w:val="0"/>
          <w:i w:val="0"/>
          <w:sz w:val="23"/>
        </w:rPr>
        <w:t>In the year to December 2025, its 30 Power Brands, such as Dove, made 78 percent of turnover. So it sells the same brands across the world, as Levitt said.</w:t>
      </w:r>
    </w:p>
    <w:p>
      <w:pPr>
        <w:spacing w:after="100"/>
      </w:pPr>
      <w:r>
        <w:rPr>
          <w:b w:val="0"/>
          <w:i w:val="0"/>
          <w:color w:val="6B7280"/>
          <w:sz w:val="19"/>
        </w:rPr>
        <w:t>2025 年 1–12 月，它的 30 个核心品牌（比如 Dove）占营业额的 78%，所以它在全世界卖同样的品牌，就像 Levitt 说的那样。</w:t>
      </w:r>
    </w:p>
    <w:p>
      <w:pPr>
        <w:spacing w:after="0"/>
      </w:pPr>
      <w:r>
        <w:rPr>
          <w:b w:val="0"/>
          <w:i w:val="0"/>
          <w:sz w:val="23"/>
        </w:rPr>
        <w:t>But these years also show the risks.</w:t>
      </w:r>
    </w:p>
    <w:p>
      <w:pPr>
        <w:spacing w:after="100"/>
      </w:pPr>
      <w:r>
        <w:rPr>
          <w:b w:val="0"/>
          <w:i w:val="0"/>
          <w:color w:val="6B7280"/>
          <w:sz w:val="19"/>
        </w:rPr>
        <w:t>但这几年也暴露了全球化的风险。</w:t>
      </w:r>
    </w:p>
    <w:p>
      <w:pPr>
        <w:spacing w:after="0"/>
      </w:pPr>
      <w:r>
        <w:rPr>
          <w:b w:val="0"/>
          <w:i w:val="0"/>
          <w:sz w:val="23"/>
        </w:rPr>
        <w:t>From March 2020, COVID-19 disrupted supply chains, and in the year to December 2020, the extra costs cut the margin by about 0.9 percentage points.</w:t>
      </w:r>
    </w:p>
    <w:p>
      <w:pPr>
        <w:spacing w:after="100"/>
      </w:pPr>
      <w:r>
        <w:rPr>
          <w:b w:val="0"/>
          <w:i w:val="0"/>
          <w:color w:val="6B7280"/>
          <w:sz w:val="19"/>
        </w:rPr>
        <w:t>从 2020 年 3 月起，新冠疫情打乱了供应链；2020 年 1–12 月，额外成本让利润率下降了约 0.9 个百分点。</w:t>
      </w:r>
    </w:p>
    <w:p>
      <w:pPr>
        <w:spacing w:after="0"/>
      </w:pPr>
      <w:r>
        <w:rPr>
          <w:b w:val="0"/>
          <w:i w:val="0"/>
          <w:sz w:val="23"/>
        </w:rPr>
        <w:t>From January to December 2022, inflation was high. Unilever raised prices by 11.3 percent, and volumes fell by 2.1 percent.</w:t>
      </w:r>
    </w:p>
    <w:p>
      <w:pPr>
        <w:spacing w:after="100"/>
      </w:pPr>
      <w:r>
        <w:rPr>
          <w:b w:val="0"/>
          <w:i w:val="0"/>
          <w:color w:val="6B7280"/>
          <w:sz w:val="19"/>
        </w:rPr>
        <w:t>2022 年 1–12 月通胀很高，Unilever 涨价 11.3%，销量下降 2.1%。</w:t>
      </w:r>
    </w:p>
    <w:p>
      <w:pPr>
        <w:spacing w:after="0"/>
      </w:pPr>
      <w:r>
        <w:rPr>
          <w:b w:val="0"/>
          <w:i w:val="0"/>
          <w:sz w:val="23"/>
        </w:rPr>
        <w:t>In March 2022, after the war in Ukraine started, Unilever stopped trade and capital flows with Russia, and in October 2024 it sold its Russian business.</w:t>
      </w:r>
    </w:p>
    <w:p>
      <w:pPr>
        <w:spacing w:after="100"/>
      </w:pPr>
      <w:r>
        <w:rPr>
          <w:b w:val="0"/>
          <w:i w:val="0"/>
          <w:color w:val="6B7280"/>
          <w:sz w:val="19"/>
        </w:rPr>
        <w:t>2022 年 3 月乌克兰战争开始后，Unilever 停止了和俄罗斯之间的进出口和资金往来，2024 年 10 月卖掉了俄罗斯业务。</w:t>
      </w:r>
    </w:p>
    <w:p>
      <w:pPr>
        <w:spacing w:after="0"/>
      </w:pPr>
      <w:r>
        <w:rPr>
          <w:b w:val="0"/>
          <w:i w:val="0"/>
          <w:sz w:val="23"/>
        </w:rPr>
        <w:t>And in March 2025, the US put new tariffs on Mexico and Canada, so trade barriers are rising again.</w:t>
      </w:r>
    </w:p>
    <w:p>
      <w:pPr>
        <w:spacing w:after="100"/>
      </w:pPr>
      <w:r>
        <w:rPr>
          <w:b w:val="0"/>
          <w:i w:val="0"/>
          <w:color w:val="6B7280"/>
          <w:sz w:val="19"/>
        </w:rPr>
        <w:t>2025 年 3 月，美国又对墨西哥和加拿大加征关税，贸易壁垒又在增加。</w:t>
      </w:r>
    </w:p>
    <w:p>
      <w:pPr>
        <w:spacing w:after="0"/>
      </w:pPr>
      <w:r>
        <w:rPr>
          <w:b w:val="0"/>
          <w:i w:val="0"/>
          <w:sz w:val="23"/>
        </w:rPr>
        <w:t>My conclusion: Unilever is still very global, but globalisation is less smooth now, and Unilever must manage more risk.</w:t>
      </w:r>
    </w:p>
    <w:p>
      <w:pPr>
        <w:spacing w:after="100"/>
      </w:pPr>
      <w:r>
        <w:rPr>
          <w:b w:val="0"/>
          <w:i w:val="0"/>
          <w:color w:val="6B7280"/>
          <w:sz w:val="19"/>
        </w:rPr>
        <w:t>我的结论：Unilever 仍然非常全球化，但现在的全球化没那么顺利了，Unilever 要管理更多风险。</w:t>
      </w:r>
    </w:p>
    <w:p>
      <w:pPr>
        <w:spacing w:after="0"/>
      </w:pPr>
      <w:r>
        <w:rPr>
          <w:b w:val="0"/>
          <w:i w:val="0"/>
          <w:sz w:val="23"/>
        </w:rPr>
        <w:t>One way it does this is through regions. My teammate will explain this now.</w:t>
      </w:r>
    </w:p>
    <w:p>
      <w:pPr>
        <w:spacing w:after="100"/>
      </w:pPr>
      <w:r>
        <w:rPr>
          <w:b w:val="0"/>
          <w:i w:val="0"/>
          <w:color w:val="6B7280"/>
          <w:sz w:val="19"/>
        </w:rPr>
        <w:t>它的应对方法之一是按地区来经营，下面由我的组员来讲。</w:t>
      </w:r>
    </w:p>
    <w:p>
      <w:pPr>
        <w:spacing w:after="60"/>
      </w:pPr>
      <w:r>
        <w:rPr>
          <w:b/>
          <w:i w:val="0"/>
          <w:color w:val="1F36C7"/>
          <w:sz w:val="24"/>
        </w:rPr>
        <w:t>Speaker 1 的 2 个问答（只准备自己主题的这 2 个；全组共 8 个，每人 2 个；每题约 1 分钟）</w:t>
      </w:r>
    </w:p>
    <w:p>
      <w:pPr>
        <w:spacing w:after="0"/>
      </w:pPr>
      <w:r>
        <w:rPr>
          <w:b/>
          <w:i w:val="0"/>
          <w:sz w:val="23"/>
        </w:rPr>
        <w:t>Q1. Is Unilever a global company or a local company?</w:t>
      </w:r>
    </w:p>
    <w:p>
      <w:pPr>
        <w:spacing w:after="60"/>
      </w:pPr>
      <w:r>
        <w:rPr>
          <w:b w:val="0"/>
          <w:i w:val="0"/>
          <w:color w:val="6B7280"/>
          <w:sz w:val="19"/>
        </w:rPr>
        <w:t>Unilever 是全球化公司还是本地化公司？</w:t>
      </w:r>
    </w:p>
    <w:p>
      <w:pPr>
        <w:spacing w:after="0"/>
      </w:pPr>
      <w:r>
        <w:rPr>
          <w:b w:val="0"/>
          <w:i w:val="0"/>
          <w:sz w:val="23"/>
        </w:rPr>
        <w:t>It is both.</w:t>
      </w:r>
    </w:p>
    <w:p>
      <w:pPr>
        <w:spacing w:after="60"/>
      </w:pPr>
      <w:r>
        <w:rPr>
          <w:b w:val="0"/>
          <w:i w:val="0"/>
          <w:color w:val="6B7280"/>
          <w:sz w:val="19"/>
        </w:rPr>
        <w:t>两者都是。</w:t>
      </w:r>
    </w:p>
    <w:p>
      <w:pPr>
        <w:spacing w:after="0"/>
      </w:pPr>
      <w:r>
        <w:rPr>
          <w:b w:val="0"/>
          <w:i w:val="0"/>
          <w:sz w:val="23"/>
        </w:rPr>
        <w:t>It is global, because in the year to December 2025 its 30 Power Brands made 78 percent of turnover, and it sells in about 190 countries.</w:t>
      </w:r>
    </w:p>
    <w:p>
      <w:pPr>
        <w:spacing w:after="60"/>
      </w:pPr>
      <w:r>
        <w:rPr>
          <w:b w:val="0"/>
          <w:i w:val="0"/>
          <w:color w:val="6B7280"/>
          <w:sz w:val="19"/>
        </w:rPr>
        <w:t>说它全球化，是因为 2025 年 1–12 月 30 个核心品牌占营业额的 78%，而且它在大约 190 个国家销售。</w:t>
      </w:r>
    </w:p>
    <w:p>
      <w:pPr>
        <w:spacing w:after="0"/>
      </w:pPr>
      <w:r>
        <w:rPr>
          <w:b w:val="0"/>
          <w:i w:val="0"/>
          <w:sz w:val="23"/>
        </w:rPr>
        <w:t>But it is also local, because in the same year 59 percent of turnover came from emerging markets, and it changes products and prices for each market.</w:t>
      </w:r>
    </w:p>
    <w:p>
      <w:pPr>
        <w:spacing w:after="60"/>
      </w:pPr>
      <w:r>
        <w:rPr>
          <w:b w:val="0"/>
          <w:i w:val="0"/>
          <w:color w:val="6B7280"/>
          <w:sz w:val="19"/>
        </w:rPr>
        <w:t>但它也很本地化：同一年 59% 的营业额来自新兴市场，它会按各个市场调整产品和价格。</w:t>
      </w:r>
    </w:p>
    <w:p>
      <w:pPr>
        <w:spacing w:after="0"/>
      </w:pPr>
      <w:r>
        <w:rPr>
          <w:b w:val="0"/>
          <w:i w:val="0"/>
          <w:sz w:val="23"/>
        </w:rPr>
        <w:t>So Levitt is only half right for Unilever: same brands, but local products and prices.</w:t>
      </w:r>
    </w:p>
    <w:p>
      <w:pPr>
        <w:spacing w:after="60"/>
      </w:pPr>
      <w:r>
        <w:rPr>
          <w:b w:val="0"/>
          <w:i w:val="0"/>
          <w:color w:val="6B7280"/>
          <w:sz w:val="19"/>
        </w:rPr>
        <w:t>所以 Levitt 的说法对 Unilever 只对了一半：品牌一样，产品和价格是本地化的。</w:t>
      </w:r>
    </w:p>
    <w:p>
      <w:pPr>
        <w:spacing w:after="0"/>
      </w:pPr>
      <w:r>
        <w:rPr>
          <w:b/>
          <w:i w:val="0"/>
          <w:sz w:val="23"/>
        </w:rPr>
        <w:t>Q2. Is deglobalisation a threat to Unilever?</w:t>
      </w:r>
    </w:p>
    <w:p>
      <w:pPr>
        <w:spacing w:after="60"/>
      </w:pPr>
      <w:r>
        <w:rPr>
          <w:b w:val="0"/>
          <w:i w:val="0"/>
          <w:color w:val="6B7280"/>
          <w:sz w:val="19"/>
        </w:rPr>
        <w:t>逆全球化对 Unilever 是威胁吗？</w:t>
      </w:r>
    </w:p>
    <w:p>
      <w:pPr>
        <w:spacing w:after="0"/>
      </w:pPr>
      <w:r>
        <w:rPr>
          <w:b w:val="0"/>
          <w:i w:val="0"/>
          <w:sz w:val="23"/>
        </w:rPr>
        <w:t>Partly, yes.</w:t>
      </w:r>
    </w:p>
    <w:p>
      <w:pPr>
        <w:spacing w:after="60"/>
      </w:pPr>
      <w:r>
        <w:rPr>
          <w:b w:val="0"/>
          <w:i w:val="0"/>
          <w:color w:val="6B7280"/>
          <w:sz w:val="19"/>
        </w:rPr>
        <w:t>部分是。</w:t>
      </w:r>
    </w:p>
    <w:p>
      <w:pPr>
        <w:spacing w:after="0"/>
      </w:pPr>
      <w:r>
        <w:rPr>
          <w:b w:val="0"/>
          <w:i w:val="0"/>
          <w:sz w:val="23"/>
        </w:rPr>
        <w:t>Unilever stopped trade with Russia in March 2022 and sold the business in October 2024, and in March 2025 the US raised tariffs on its neighbours.</w:t>
      </w:r>
    </w:p>
    <w:p>
      <w:pPr>
        <w:spacing w:after="60"/>
      </w:pPr>
      <w:r>
        <w:rPr>
          <w:b w:val="0"/>
          <w:i w:val="0"/>
          <w:color w:val="6B7280"/>
          <w:sz w:val="19"/>
        </w:rPr>
        <w:t>Unilever 2022 年 3 月停止和俄罗斯的贸易，2024 年 10 月卖掉业务；2025 年 3 月美国又对邻国加征关税。</w:t>
      </w:r>
    </w:p>
    <w:p>
      <w:pPr>
        <w:spacing w:after="0"/>
      </w:pPr>
      <w:r>
        <w:rPr>
          <w:b w:val="0"/>
          <w:i w:val="0"/>
          <w:sz w:val="23"/>
        </w:rPr>
        <w:t>But most of its products are made in the region where they are sold, so tariffs hurt it less than companies that export a lot.</w:t>
      </w:r>
    </w:p>
    <w:p>
      <w:pPr>
        <w:spacing w:after="60"/>
      </w:pPr>
      <w:r>
        <w:rPr>
          <w:b w:val="0"/>
          <w:i w:val="0"/>
          <w:color w:val="6B7280"/>
          <w:sz w:val="19"/>
        </w:rPr>
        <w:t>但它的大部分产品是在销售地所在的地区生产的，所以关税对它的伤害比出口多的公司小。</w:t>
      </w:r>
    </w:p>
    <w:p>
      <w:pPr>
        <w:spacing w:after="0"/>
      </w:pPr>
      <w:r>
        <w:rPr>
          <w:b w:val="0"/>
          <w:i w:val="0"/>
          <w:sz w:val="23"/>
        </w:rPr>
        <w:t>And because it sells in about 190 countries, a problem in one market can be balanced by another.</w:t>
      </w:r>
    </w:p>
    <w:p>
      <w:pPr>
        <w:spacing w:after="60"/>
      </w:pPr>
      <w:r>
        <w:rPr>
          <w:b w:val="0"/>
          <w:i w:val="0"/>
          <w:color w:val="6B7280"/>
          <w:sz w:val="19"/>
        </w:rPr>
        <w:t>而且它在大约 190 个国家销售，一个市场出问题，别的市场可以弥补。</w:t>
      </w:r>
    </w:p>
    <w:p>
      <w:r>
        <w:br w:type="page"/>
      </w:r>
    </w:p>
    <w:p>
      <w:pPr>
        <w:spacing w:after="120"/>
      </w:pPr>
      <w:r>
        <w:rPr>
          <w:b/>
          <w:i w:val="0"/>
          <w:color w:val="0F8A6B"/>
          <w:sz w:val="28"/>
        </w:rPr>
        <w:t>Speaker 2 · Regional Integration（区域一体化）· 401 words ≈ 3.1–3.6 min</w:t>
      </w:r>
    </w:p>
    <w:p>
      <w:pPr>
        <w:spacing w:after="80"/>
      </w:pPr>
      <w:r>
        <w:rPr>
          <w:b/>
          <w:i w:val="0"/>
          <w:color w:val="6B7280"/>
          <w:sz w:val="20"/>
        </w:rPr>
        <w:t>Slide: 区域一体化理论 + USMCA</w:t>
      </w:r>
    </w:p>
    <w:p>
      <w:pPr>
        <w:spacing w:after="0"/>
      </w:pPr>
      <w:r>
        <w:rPr>
          <w:b w:val="0"/>
          <w:i w:val="0"/>
          <w:sz w:val="23"/>
        </w:rPr>
        <w:t>Thank you. My theory is regional integration, and my country is Mexico.</w:t>
      </w:r>
    </w:p>
    <w:p>
      <w:pPr>
        <w:spacing w:after="100"/>
      </w:pPr>
      <w:r>
        <w:rPr>
          <w:b w:val="0"/>
          <w:i w:val="0"/>
          <w:color w:val="6B7280"/>
          <w:sz w:val="19"/>
        </w:rPr>
        <w:t>谢谢。我讲的理论是区域一体化，我选的国家是墨西哥。</w:t>
      </w:r>
    </w:p>
    <w:p>
      <w:pPr>
        <w:spacing w:after="0"/>
      </w:pPr>
      <w:r>
        <w:rPr>
          <w:b w:val="0"/>
          <w:i w:val="0"/>
          <w:sz w:val="23"/>
        </w:rPr>
        <w:t>Countries can integrate at five levels: free trade area, customs union, common market, economic union and political union. Each level goes deeper.</w:t>
      </w:r>
    </w:p>
    <w:p>
      <w:pPr>
        <w:spacing w:after="100"/>
      </w:pPr>
      <w:r>
        <w:rPr>
          <w:b w:val="0"/>
          <w:i w:val="0"/>
          <w:color w:val="6B7280"/>
          <w:sz w:val="19"/>
        </w:rPr>
        <w:t>国家之间的一体化有五个层次：自由贸易区、关税同盟、共同市场、经济联盟和政治联盟，一层比一层深。</w:t>
      </w:r>
    </w:p>
    <w:p>
      <w:pPr>
        <w:spacing w:after="0"/>
      </w:pPr>
      <w:r>
        <w:rPr>
          <w:b w:val="0"/>
          <w:i w:val="0"/>
          <w:sz w:val="23"/>
        </w:rPr>
        <w:t>Integration can create trade, because tariffs between members fall. But it can also divert trade, from a cheaper country outside to a member country.</w:t>
      </w:r>
    </w:p>
    <w:p>
      <w:pPr>
        <w:spacing w:after="100"/>
      </w:pPr>
      <w:r>
        <w:rPr>
          <w:b w:val="0"/>
          <w:i w:val="0"/>
          <w:color w:val="6B7280"/>
          <w:sz w:val="19"/>
        </w:rPr>
        <w:t>一体化可以创造贸易，因为成员之间的关税降低了；但也可能造成贸易转移：从外面更便宜的国家，转向成员国。</w:t>
      </w:r>
    </w:p>
    <w:p>
      <w:pPr>
        <w:spacing w:after="0"/>
      </w:pPr>
      <w:r>
        <w:rPr>
          <w:b w:val="0"/>
          <w:i w:val="0"/>
          <w:sz w:val="23"/>
        </w:rPr>
        <w:t>Mexico is in USMCA, the trade agreement with the US and Canada. It replaced NAFTA in July 2020.</w:t>
      </w:r>
    </w:p>
    <w:p>
      <w:pPr>
        <w:spacing w:after="100"/>
      </w:pPr>
      <w:r>
        <w:rPr>
          <w:b w:val="0"/>
          <w:i w:val="0"/>
          <w:color w:val="6B7280"/>
          <w:sz w:val="19"/>
        </w:rPr>
        <w:t>墨西哥是美墨加协定的成员，这个协定 2020 年 7 月取代了北美自由贸易协定。</w:t>
      </w:r>
    </w:p>
    <w:p>
      <w:pPr>
        <w:spacing w:after="0"/>
      </w:pPr>
      <w:r>
        <w:rPr>
          <w:b w:val="0"/>
          <w:i w:val="0"/>
          <w:sz w:val="23"/>
        </w:rPr>
        <w:t>USMCA is a free trade area, the first level. Goods that meet its rules of origin can cross the borders with no tariffs.</w:t>
      </w:r>
    </w:p>
    <w:p>
      <w:pPr>
        <w:spacing w:after="100"/>
      </w:pPr>
      <w:r>
        <w:rPr>
          <w:b w:val="0"/>
          <w:i w:val="0"/>
          <w:color w:val="6B7280"/>
          <w:sz w:val="19"/>
        </w:rPr>
        <w:t>美墨加协定是自由贸易区，也就是第一层。符合原产地规则的商品可以零关税过境。</w:t>
      </w:r>
    </w:p>
    <w:p>
      <w:pPr>
        <w:spacing w:after="0"/>
      </w:pPr>
      <w:r>
        <w:rPr>
          <w:b w:val="0"/>
          <w:i w:val="0"/>
          <w:sz w:val="23"/>
        </w:rPr>
        <w:t>In the year to December 2023, Mexico became the United States' largest trading partner, with almost 800 billion dollars of goods trade.</w:t>
      </w:r>
    </w:p>
    <w:p>
      <w:pPr>
        <w:spacing w:after="100"/>
      </w:pPr>
      <w:r>
        <w:rPr>
          <w:b w:val="0"/>
          <w:i w:val="0"/>
          <w:color w:val="6B7280"/>
          <w:sz w:val="19"/>
        </w:rPr>
        <w:t>2023 年 1–12 月，墨西哥成为美国最大的贸易伙伴，商品贸易额接近 8,000 亿美元。</w:t>
      </w:r>
    </w:p>
    <w:p>
      <w:pPr>
        <w:spacing w:after="80"/>
      </w:pPr>
      <w:r>
        <w:rPr>
          <w:b/>
          <w:i w:val="0"/>
          <w:color w:val="6B7280"/>
          <w:sz w:val="20"/>
        </w:rPr>
        <w:t>Slide: 墨西哥：Unilever 进入北美的大门</w:t>
      </w:r>
    </w:p>
    <w:p>
      <w:pPr>
        <w:spacing w:after="0"/>
      </w:pPr>
      <w:r>
        <w:rPr>
          <w:b w:val="0"/>
          <w:i w:val="0"/>
          <w:sz w:val="23"/>
        </w:rPr>
        <w:t>Now, Unilever in Mexico. In May 2025, Unilever said Mexico is one of its ten largest markets, with more than 7,000 employees.</w:t>
      </w:r>
    </w:p>
    <w:p>
      <w:pPr>
        <w:spacing w:after="100"/>
      </w:pPr>
      <w:r>
        <w:rPr>
          <w:b w:val="0"/>
          <w:i w:val="0"/>
          <w:color w:val="6B7280"/>
          <w:sz w:val="19"/>
        </w:rPr>
        <w:t>现在看 Unilever 在墨西哥。2025 年 5 月，Unilever 说墨西哥是它全球十大市场之一，有 7,000 多名员工。</w:t>
      </w:r>
    </w:p>
    <w:p>
      <w:pPr>
        <w:spacing w:after="0"/>
      </w:pPr>
      <w:r>
        <w:rPr>
          <w:b w:val="0"/>
          <w:i w:val="0"/>
          <w:sz w:val="23"/>
        </w:rPr>
        <w:t>In February 2023, Unilever announced a new beauty and personal care factory in Nuevo León, near the US border, for 400 million dollars.</w:t>
      </w:r>
    </w:p>
    <w:p>
      <w:pPr>
        <w:spacing w:after="100"/>
      </w:pPr>
      <w:r>
        <w:rPr>
          <w:b w:val="0"/>
          <w:i w:val="0"/>
          <w:color w:val="6B7280"/>
          <w:sz w:val="19"/>
        </w:rPr>
        <w:t>2023 年 2 月，Unilever 宣布在靠近美国边境的新莱昂州建一家美妆和个护新工厂，投资 4 亿美元。</w:t>
      </w:r>
    </w:p>
    <w:p>
      <w:pPr>
        <w:spacing w:after="0"/>
      </w:pPr>
      <w:r>
        <w:rPr>
          <w:b w:val="0"/>
          <w:i w:val="0"/>
          <w:sz w:val="23"/>
        </w:rPr>
        <w:t>In April 2025, it doubled the investment to 800 million dollars, and said the plant is mainly for exports to the US and Canada.</w:t>
      </w:r>
    </w:p>
    <w:p>
      <w:pPr>
        <w:spacing w:after="100"/>
      </w:pPr>
      <w:r>
        <w:rPr>
          <w:b w:val="0"/>
          <w:i w:val="0"/>
          <w:color w:val="6B7280"/>
          <w:sz w:val="19"/>
        </w:rPr>
        <w:t>2025 年 4 月，它把投资翻倍到 8 亿美元，并说这家工厂主要用于出口美国和加拿大。</w:t>
      </w:r>
    </w:p>
    <w:p>
      <w:pPr>
        <w:spacing w:after="0"/>
      </w:pPr>
      <w:r>
        <w:rPr>
          <w:b w:val="0"/>
          <w:i w:val="0"/>
          <w:sz w:val="23"/>
        </w:rPr>
        <w:t>In May 2025, Unilever announced an even bigger plan: 30 billion pesos, about 1.5 billion dollars, for Mexico from 2025 to 2028.</w:t>
      </w:r>
    </w:p>
    <w:p>
      <w:pPr>
        <w:spacing w:after="100"/>
      </w:pPr>
      <w:r>
        <w:rPr>
          <w:b w:val="0"/>
          <w:i w:val="0"/>
          <w:color w:val="6B7280"/>
          <w:sz w:val="19"/>
        </w:rPr>
        <w:t>2025 年 5 月，Unilever 又宣布了更大的计划：2025 到 2028 年在墨西哥投资 300 亿比索，约 15 亿美元。</w:t>
      </w:r>
    </w:p>
    <w:p>
      <w:pPr>
        <w:spacing w:after="0"/>
      </w:pPr>
      <w:r>
        <w:rPr>
          <w:b w:val="0"/>
          <w:i w:val="0"/>
          <w:sz w:val="23"/>
        </w:rPr>
        <w:t>So what are the benefits for Unilever?</w:t>
      </w:r>
    </w:p>
    <w:p>
      <w:pPr>
        <w:spacing w:after="100"/>
      </w:pPr>
      <w:r>
        <w:rPr>
          <w:b w:val="0"/>
          <w:i w:val="0"/>
          <w:color w:val="6B7280"/>
          <w:sz w:val="19"/>
        </w:rPr>
        <w:t>那么，这给 Unilever 带来什么好处？</w:t>
      </w:r>
    </w:p>
    <w:p>
      <w:pPr>
        <w:spacing w:after="0"/>
      </w:pPr>
      <w:r>
        <w:rPr>
          <w:b w:val="0"/>
          <w:i w:val="0"/>
          <w:sz w:val="23"/>
        </w:rPr>
        <w:t>First, market access. Products that meet USMCA rules can enter the US with no tariffs, and the US is Unilever's biggest market, with 10.5 billion euros of turnover in the year to December 2025.</w:t>
      </w:r>
    </w:p>
    <w:p>
      <w:pPr>
        <w:spacing w:after="100"/>
      </w:pPr>
      <w:r>
        <w:rPr>
          <w:b w:val="0"/>
          <w:i w:val="0"/>
          <w:color w:val="6B7280"/>
          <w:sz w:val="19"/>
        </w:rPr>
        <w:t>第一，市场准入。符合美墨加协定规则的产品可以零关税进入美国，而美国是 Unilever 最大的市场，2025 年 1–12 月营业额 105 亿欧元。</w:t>
      </w:r>
    </w:p>
    <w:p>
      <w:pPr>
        <w:spacing w:after="0"/>
      </w:pPr>
      <w:r>
        <w:rPr>
          <w:b w:val="0"/>
          <w:i w:val="0"/>
          <w:sz w:val="23"/>
        </w:rPr>
        <w:t>Second, protection from tariffs. In March 2025, the US put a 25 percent tariff on Mexico, but goods that qualify under USMCA were exempted. One month later, Unilever doubled its investment.</w:t>
      </w:r>
    </w:p>
    <w:p>
      <w:pPr>
        <w:spacing w:after="100"/>
      </w:pPr>
      <w:r>
        <w:rPr>
          <w:b w:val="0"/>
          <w:i w:val="0"/>
          <w:color w:val="6B7280"/>
          <w:sz w:val="19"/>
        </w:rPr>
        <w:t>第二，避开关税。2025 年 3 月，美国对墨西哥加征 25% 的关税，但符合美墨加协定的商品被豁免。一个月后，Unilever 把投资翻了一倍。</w:t>
      </w:r>
    </w:p>
    <w:p>
      <w:pPr>
        <w:spacing w:after="0"/>
      </w:pPr>
      <w:r>
        <w:rPr>
          <w:b w:val="0"/>
          <w:i w:val="0"/>
          <w:sz w:val="23"/>
        </w:rPr>
        <w:t>Third, lower costs and speed. Making products next to the US is cheaper and faster than shipping them from far away. This is trade creation inside North America.</w:t>
      </w:r>
    </w:p>
    <w:p>
      <w:pPr>
        <w:spacing w:after="100"/>
      </w:pPr>
      <w:r>
        <w:rPr>
          <w:b w:val="0"/>
          <w:i w:val="0"/>
          <w:color w:val="6B7280"/>
          <w:sz w:val="19"/>
        </w:rPr>
        <w:t>第三，成本更低、速度更快。在美国旁边生产，比从很远的地方运过来更便宜、更快。这就是北美区域内的贸易创造。</w:t>
      </w:r>
    </w:p>
    <w:p>
      <w:pPr>
        <w:spacing w:after="0"/>
      </w:pPr>
      <w:r>
        <w:rPr>
          <w:b w:val="0"/>
          <w:i w:val="0"/>
          <w:sz w:val="23"/>
        </w:rPr>
        <w:t>But there are limits. From January to December 2024, only about half of US imports from Mexico qualified for USMCA, and US trade policy can change quickly.</w:t>
      </w:r>
    </w:p>
    <w:p>
      <w:pPr>
        <w:spacing w:after="100"/>
      </w:pPr>
      <w:r>
        <w:rPr>
          <w:b w:val="0"/>
          <w:i w:val="0"/>
          <w:color w:val="6B7280"/>
          <w:sz w:val="19"/>
        </w:rPr>
        <w:t>但也有局限：2024 年 1–12 月，美国从墨西哥的进口只有大约一半符合美墨加协定，而且美国的贸易政策可能变得很快。</w:t>
      </w:r>
    </w:p>
    <w:p>
      <w:pPr>
        <w:spacing w:after="0"/>
      </w:pPr>
      <w:r>
        <w:rPr>
          <w:b w:val="0"/>
          <w:i w:val="0"/>
          <w:sz w:val="23"/>
        </w:rPr>
        <w:t>Unilever has not said publicly that USMCA is the reason for its investment, so this is our own analysis.</w:t>
      </w:r>
    </w:p>
    <w:p>
      <w:pPr>
        <w:spacing w:after="100"/>
      </w:pPr>
      <w:r>
        <w:rPr>
          <w:b w:val="0"/>
          <w:i w:val="0"/>
          <w:color w:val="6B7280"/>
          <w:sz w:val="19"/>
        </w:rPr>
        <w:t>Unilever 没有公开说过投资是因为美墨加协定，所以这是我们自己的分析。</w:t>
      </w:r>
    </w:p>
    <w:p>
      <w:pPr>
        <w:spacing w:after="0"/>
      </w:pPr>
      <w:r>
        <w:rPr>
          <w:b w:val="0"/>
          <w:i w:val="0"/>
          <w:sz w:val="23"/>
        </w:rPr>
        <w:t>My conclusion: through USMCA, Mexico gives Unilever a low-cost base with tariff-free access to its biggest market. But the benefit depends on the rules of origin and on US politics.</w:t>
      </w:r>
    </w:p>
    <w:p>
      <w:pPr>
        <w:spacing w:after="100"/>
      </w:pPr>
      <w:r>
        <w:rPr>
          <w:b w:val="0"/>
          <w:i w:val="0"/>
          <w:color w:val="6B7280"/>
          <w:sz w:val="19"/>
        </w:rPr>
        <w:t>我的结论：通过美墨加协定，墨西哥给了 Unilever 一个低成本的生产基地，可以零关税进入它最大的市场；但这个好处取决于原产地规则和美国政治。</w:t>
      </w:r>
    </w:p>
    <w:p>
      <w:pPr>
        <w:spacing w:after="0"/>
      </w:pPr>
      <w:r>
        <w:rPr>
          <w:b w:val="0"/>
          <w:i w:val="0"/>
          <w:sz w:val="23"/>
        </w:rPr>
        <w:t>Next, my teammate will explain Unilever as an MNE from an advanced economy.</w:t>
      </w:r>
    </w:p>
    <w:p>
      <w:pPr>
        <w:spacing w:after="100"/>
      </w:pPr>
      <w:r>
        <w:rPr>
          <w:b w:val="0"/>
          <w:i w:val="0"/>
          <w:color w:val="6B7280"/>
          <w:sz w:val="19"/>
        </w:rPr>
        <w:t>接下来，我的组员讲作为发达经济体跨国企业的 Unilever。</w:t>
      </w:r>
    </w:p>
    <w:p>
      <w:pPr>
        <w:spacing w:after="60"/>
      </w:pPr>
      <w:r>
        <w:rPr>
          <w:b/>
          <w:i w:val="0"/>
          <w:color w:val="0F8A6B"/>
          <w:sz w:val="24"/>
        </w:rPr>
        <w:t>Speaker 2 的 2 个问答（只准备自己主题的这 2 个；全组共 8 个，每人 2 个；每题约 1 分钟）</w:t>
      </w:r>
    </w:p>
    <w:p>
      <w:pPr>
        <w:spacing w:after="0"/>
      </w:pPr>
      <w:r>
        <w:rPr>
          <w:b/>
          <w:i w:val="0"/>
          <w:sz w:val="23"/>
        </w:rPr>
        <w:t>Q1. What is the difference between trade creation and trade diversion? Use Mexico as an example.</w:t>
      </w:r>
    </w:p>
    <w:p>
      <w:pPr>
        <w:spacing w:after="60"/>
      </w:pPr>
      <w:r>
        <w:rPr>
          <w:b w:val="0"/>
          <w:i w:val="0"/>
          <w:color w:val="6B7280"/>
          <w:sz w:val="19"/>
        </w:rPr>
        <w:t>贸易创造和贸易转移有什么区别？用墨西哥举例。</w:t>
      </w:r>
    </w:p>
    <w:p>
      <w:pPr>
        <w:spacing w:after="0"/>
      </w:pPr>
      <w:r>
        <w:rPr>
          <w:b w:val="0"/>
          <w:i w:val="0"/>
          <w:sz w:val="23"/>
        </w:rPr>
        <w:t>Trade creation means new trade between members, because tariffs fall.</w:t>
      </w:r>
    </w:p>
    <w:p>
      <w:pPr>
        <w:spacing w:after="60"/>
      </w:pPr>
      <w:r>
        <w:rPr>
          <w:b w:val="0"/>
          <w:i w:val="0"/>
          <w:color w:val="6B7280"/>
          <w:sz w:val="19"/>
        </w:rPr>
        <w:t>贸易创造是指成员之间因为关税降低而产生的新贸易。</w:t>
      </w:r>
    </w:p>
    <w:p>
      <w:pPr>
        <w:spacing w:after="0"/>
      </w:pPr>
      <w:r>
        <w:rPr>
          <w:b w:val="0"/>
          <w:i w:val="0"/>
          <w:sz w:val="23"/>
        </w:rPr>
        <w:t>For example, Unilever's new factory in Mexico will export to the US and Canada with no tariffs under USMCA.</w:t>
      </w:r>
    </w:p>
    <w:p>
      <w:pPr>
        <w:spacing w:after="60"/>
      </w:pPr>
      <w:r>
        <w:rPr>
          <w:b w:val="0"/>
          <w:i w:val="0"/>
          <w:color w:val="6B7280"/>
          <w:sz w:val="19"/>
        </w:rPr>
        <w:t>比如，Unilever 在墨西哥的新工厂会在美墨加协定下零关税出口到美国和加拿大。</w:t>
      </w:r>
    </w:p>
    <w:p>
      <w:pPr>
        <w:spacing w:after="0"/>
      </w:pPr>
      <w:r>
        <w:rPr>
          <w:b w:val="0"/>
          <w:i w:val="0"/>
          <w:sz w:val="23"/>
        </w:rPr>
        <w:t>Trade diversion means buying from a member only because of the tariff, even when an outside country is cheaper.</w:t>
      </w:r>
    </w:p>
    <w:p>
      <w:pPr>
        <w:spacing w:after="60"/>
      </w:pPr>
      <w:r>
        <w:rPr>
          <w:b w:val="0"/>
          <w:i w:val="0"/>
          <w:color w:val="6B7280"/>
          <w:sz w:val="19"/>
        </w:rPr>
        <w:t>贸易转移是指只因为关税才从成员国买，即使外面的国家更便宜。</w:t>
      </w:r>
    </w:p>
    <w:p>
      <w:pPr>
        <w:spacing w:after="0"/>
      </w:pPr>
      <w:r>
        <w:rPr>
          <w:b w:val="0"/>
          <w:i w:val="0"/>
          <w:sz w:val="23"/>
        </w:rPr>
        <w:t>For example, US buyers may switch from a cheaper factory in Asia to Mexico. This is good for Unilever's Mexico plant, but it can raise costs for US consumers.</w:t>
      </w:r>
    </w:p>
    <w:p>
      <w:pPr>
        <w:spacing w:after="60"/>
      </w:pPr>
      <w:r>
        <w:rPr>
          <w:b w:val="0"/>
          <w:i w:val="0"/>
          <w:color w:val="6B7280"/>
          <w:sz w:val="19"/>
        </w:rPr>
        <w:t>比如美国买家可能从更便宜的亚洲工厂转向墨西哥。这对 Unilever 的墨西哥工厂是好事，但可能让美国消费者多花钱。</w:t>
      </w:r>
    </w:p>
    <w:p>
      <w:pPr>
        <w:spacing w:after="0"/>
      </w:pPr>
      <w:r>
        <w:rPr>
          <w:b/>
          <w:i w:val="0"/>
          <w:sz w:val="23"/>
        </w:rPr>
        <w:t>Q2. Why did Unilever build the factory in Mexico, and not in the US?</w:t>
      </w:r>
    </w:p>
    <w:p>
      <w:pPr>
        <w:spacing w:after="60"/>
      </w:pPr>
      <w:r>
        <w:rPr>
          <w:b w:val="0"/>
          <w:i w:val="0"/>
          <w:color w:val="6B7280"/>
          <w:sz w:val="19"/>
        </w:rPr>
        <w:t>为什么 Unilever 把工厂建在墨西哥，而不是美国？</w:t>
      </w:r>
    </w:p>
    <w:p>
      <w:pPr>
        <w:spacing w:after="0"/>
      </w:pPr>
      <w:r>
        <w:rPr>
          <w:b w:val="0"/>
          <w:i w:val="0"/>
          <w:sz w:val="23"/>
        </w:rPr>
        <w:t>There are three reasons.</w:t>
      </w:r>
    </w:p>
    <w:p>
      <w:pPr>
        <w:spacing w:after="60"/>
      </w:pPr>
      <w:r>
        <w:rPr>
          <w:b w:val="0"/>
          <w:i w:val="0"/>
          <w:color w:val="6B7280"/>
          <w:sz w:val="19"/>
        </w:rPr>
        <w:t>有三个原因。</w:t>
      </w:r>
    </w:p>
    <w:p>
      <w:pPr>
        <w:spacing w:after="0"/>
      </w:pPr>
      <w:r>
        <w:rPr>
          <w:b w:val="0"/>
          <w:i w:val="0"/>
          <w:sz w:val="23"/>
        </w:rPr>
        <w:t>First, costs are lower in Mexico.</w:t>
      </w:r>
    </w:p>
    <w:p>
      <w:pPr>
        <w:spacing w:after="60"/>
      </w:pPr>
      <w:r>
        <w:rPr>
          <w:b w:val="0"/>
          <w:i w:val="0"/>
          <w:color w:val="6B7280"/>
          <w:sz w:val="19"/>
        </w:rPr>
        <w:t>第一，墨西哥的成本更低。</w:t>
      </w:r>
    </w:p>
    <w:p>
      <w:pPr>
        <w:spacing w:after="0"/>
      </w:pPr>
      <w:r>
        <w:rPr>
          <w:b w:val="0"/>
          <w:i w:val="0"/>
          <w:sz w:val="23"/>
        </w:rPr>
        <w:t>Second, under USMCA, products that meet the rules of origin can still enter the US with no tariffs.</w:t>
      </w:r>
    </w:p>
    <w:p>
      <w:pPr>
        <w:spacing w:after="60"/>
      </w:pPr>
      <w:r>
        <w:rPr>
          <w:b w:val="0"/>
          <w:i w:val="0"/>
          <w:color w:val="6B7280"/>
          <w:sz w:val="19"/>
        </w:rPr>
        <w:t>第二，在美墨加协定下，符合原产地规则的产品仍然可以零关税进入美国。</w:t>
      </w:r>
    </w:p>
    <w:p>
      <w:pPr>
        <w:spacing w:after="0"/>
      </w:pPr>
      <w:r>
        <w:rPr>
          <w:b w:val="0"/>
          <w:i w:val="0"/>
          <w:sz w:val="23"/>
        </w:rPr>
        <w:t>Third, in May 2025 Unilever said Mexico itself is one of its ten largest markets, so the factory can serve Mexico too.</w:t>
      </w:r>
    </w:p>
    <w:p>
      <w:pPr>
        <w:spacing w:after="60"/>
      </w:pPr>
      <w:r>
        <w:rPr>
          <w:b w:val="0"/>
          <w:i w:val="0"/>
          <w:color w:val="6B7280"/>
          <w:sz w:val="19"/>
        </w:rPr>
        <w:t>第三，2025 年 5 月 Unilever 说墨西哥本身就是它十大市场之一，所以工厂也能供应墨西哥。</w:t>
      </w:r>
    </w:p>
    <w:p>
      <w:pPr>
        <w:spacing w:after="0"/>
      </w:pPr>
      <w:r>
        <w:rPr>
          <w:b w:val="0"/>
          <w:i w:val="0"/>
          <w:sz w:val="23"/>
        </w:rPr>
        <w:t>The risk is US politics: if the US changes the rules, the benefit could become smaller.</w:t>
      </w:r>
    </w:p>
    <w:p>
      <w:pPr>
        <w:spacing w:after="60"/>
      </w:pPr>
      <w:r>
        <w:rPr>
          <w:b w:val="0"/>
          <w:i w:val="0"/>
          <w:color w:val="6B7280"/>
          <w:sz w:val="19"/>
        </w:rPr>
        <w:t>风险是美国政治：如果美国改规则，这个好处可能会变小。</w:t>
      </w:r>
    </w:p>
    <w:p>
      <w:r>
        <w:br w:type="page"/>
      </w:r>
    </w:p>
    <w:p>
      <w:pPr>
        <w:spacing w:after="120"/>
      </w:pPr>
      <w:r>
        <w:rPr>
          <w:b/>
          <w:i w:val="0"/>
          <w:color w:val="D9822B"/>
          <w:sz w:val="28"/>
        </w:rPr>
        <w:t>Speaker 3 · MNEs from Advanced Economies + CSR（发达经济体的跨国企业 + CSR）· 424 words ≈ 3.3–3.9 min</w:t>
      </w:r>
    </w:p>
    <w:p>
      <w:pPr>
        <w:spacing w:after="80"/>
      </w:pPr>
      <w:r>
        <w:rPr>
          <w:b/>
          <w:i w:val="0"/>
          <w:color w:val="6B7280"/>
          <w:sz w:val="20"/>
        </w:rPr>
        <w:t>Slide: MNE 理论</w:t>
      </w:r>
    </w:p>
    <w:p>
      <w:pPr>
        <w:spacing w:after="0"/>
      </w:pPr>
      <w:r>
        <w:rPr>
          <w:b w:val="0"/>
          <w:i w:val="0"/>
          <w:sz w:val="23"/>
        </w:rPr>
        <w:t>Thank you. My theory is MNEs from advanced economies.</w:t>
      </w:r>
    </w:p>
    <w:p>
      <w:pPr>
        <w:spacing w:after="100"/>
      </w:pPr>
      <w:r>
        <w:rPr>
          <w:b w:val="0"/>
          <w:i w:val="0"/>
          <w:color w:val="6B7280"/>
          <w:sz w:val="19"/>
        </w:rPr>
        <w:t>谢谢。我讲的理论是发达经济体的跨国企业。</w:t>
      </w:r>
    </w:p>
    <w:p>
      <w:pPr>
        <w:spacing w:after="0"/>
      </w:pPr>
      <w:r>
        <w:rPr>
          <w:b w:val="0"/>
          <w:i w:val="0"/>
          <w:sz w:val="23"/>
        </w:rPr>
        <w:t>An MNE wants high returns, more sales and lower costs. The host country wants jobs, technology, control of its economy and a clean environment.</w:t>
      </w:r>
    </w:p>
    <w:p>
      <w:pPr>
        <w:spacing w:after="100"/>
      </w:pPr>
      <w:r>
        <w:rPr>
          <w:b w:val="0"/>
          <w:i w:val="0"/>
          <w:color w:val="6B7280"/>
          <w:sz w:val="19"/>
        </w:rPr>
        <w:t>跨国企业想要高回报、更多销售和更低成本；东道国想要就业、技术、对经济的控制和干净的环境。</w:t>
      </w:r>
    </w:p>
    <w:p>
      <w:pPr>
        <w:spacing w:after="0"/>
      </w:pPr>
      <w:r>
        <w:rPr>
          <w:b w:val="0"/>
          <w:i w:val="0"/>
          <w:sz w:val="23"/>
        </w:rPr>
        <w:t>When these goals clash, the host may change its rules to take more value. This is creeping expropriation.</w:t>
      </w:r>
    </w:p>
    <w:p>
      <w:pPr>
        <w:spacing w:after="100"/>
      </w:pPr>
      <w:r>
        <w:rPr>
          <w:b w:val="0"/>
          <w:i w:val="0"/>
          <w:color w:val="6B7280"/>
          <w:sz w:val="19"/>
        </w:rPr>
        <w:t>当这些目标冲突时，东道国可能改规则，拿走更多利益，这叫渐进式征收。</w:t>
      </w:r>
    </w:p>
    <w:p>
      <w:pPr>
        <w:spacing w:after="80"/>
      </w:pPr>
      <w:r>
        <w:rPr>
          <w:b/>
          <w:i w:val="0"/>
          <w:color w:val="6B7280"/>
          <w:sz w:val="20"/>
        </w:rPr>
        <w:t>Slide: Unilever 作为发达经济体跨国企业</w:t>
      </w:r>
    </w:p>
    <w:p>
      <w:pPr>
        <w:spacing w:after="0"/>
      </w:pPr>
      <w:r>
        <w:rPr>
          <w:b w:val="0"/>
          <w:i w:val="0"/>
          <w:sz w:val="23"/>
        </w:rPr>
        <w:t>Unilever is a British MNE. Its advantages come from an advanced economy: strong brands, money and research.</w:t>
      </w:r>
    </w:p>
    <w:p>
      <w:pPr>
        <w:spacing w:after="100"/>
      </w:pPr>
      <w:r>
        <w:rPr>
          <w:b w:val="0"/>
          <w:i w:val="0"/>
          <w:color w:val="6B7280"/>
          <w:sz w:val="19"/>
        </w:rPr>
        <w:t>Unilever 是英国的跨国企业。它的优势来自发达经济体：强大的品牌、资金和研发。</w:t>
      </w:r>
    </w:p>
    <w:p>
      <w:pPr>
        <w:spacing w:after="0"/>
      </w:pPr>
      <w:r>
        <w:rPr>
          <w:b w:val="0"/>
          <w:i w:val="0"/>
          <w:sz w:val="23"/>
        </w:rPr>
        <w:t>In the year to December 2025, its 30 Power Brands made 78 percent of turnover, and in 2024 it spent nearly 1 billion euros on research and development.</w:t>
      </w:r>
    </w:p>
    <w:p>
      <w:pPr>
        <w:spacing w:after="100"/>
      </w:pPr>
      <w:r>
        <w:rPr>
          <w:b w:val="0"/>
          <w:i w:val="0"/>
          <w:color w:val="6B7280"/>
          <w:sz w:val="19"/>
        </w:rPr>
        <w:t>2025 年 1–12 月，它的 30 个核心品牌占营业额的 78%；2024 年它的研发投入将近 10 亿欧元。</w:t>
      </w:r>
    </w:p>
    <w:p>
      <w:pPr>
        <w:spacing w:after="0"/>
      </w:pPr>
      <w:r>
        <w:rPr>
          <w:b w:val="0"/>
          <w:i w:val="0"/>
          <w:sz w:val="23"/>
        </w:rPr>
        <w:t>Host countries also gain. In December 2024, Unilever owned 61.9 percent of Hindustan Unilever, which is listed in India, so Indian investors share the profits.</w:t>
      </w:r>
    </w:p>
    <w:p>
      <w:pPr>
        <w:spacing w:after="100"/>
      </w:pPr>
      <w:r>
        <w:rPr>
          <w:b w:val="0"/>
          <w:i w:val="0"/>
          <w:color w:val="6B7280"/>
          <w:sz w:val="19"/>
        </w:rPr>
        <w:t>东道国也有收获。截至 2024 年 12 月，Unilever 持有在印度上市的 Hindustan Unilever 61.9% 的股份，所以印度投资者也分享利润。</w:t>
      </w:r>
    </w:p>
    <w:p>
      <w:pPr>
        <w:spacing w:after="0"/>
      </w:pPr>
      <w:r>
        <w:rPr>
          <w:b w:val="0"/>
          <w:i w:val="0"/>
          <w:sz w:val="23"/>
        </w:rPr>
        <w:t>But there are also conflicts.</w:t>
      </w:r>
    </w:p>
    <w:p>
      <w:pPr>
        <w:spacing w:after="100"/>
      </w:pPr>
      <w:r>
        <w:rPr>
          <w:b w:val="0"/>
          <w:i w:val="0"/>
          <w:color w:val="6B7280"/>
          <w:sz w:val="19"/>
        </w:rPr>
        <w:t>但也有冲突。</w:t>
      </w:r>
    </w:p>
    <w:p>
      <w:pPr>
        <w:spacing w:after="0"/>
      </w:pPr>
      <w:r>
        <w:rPr>
          <w:b w:val="0"/>
          <w:i w:val="0"/>
          <w:sz w:val="23"/>
        </w:rPr>
        <w:t>First, jobs. In March 2024, Unilever announced it would cut about 7,500 office jobs. By December 2024, 4,300 jobs had gone.</w:t>
      </w:r>
    </w:p>
    <w:p>
      <w:pPr>
        <w:spacing w:after="100"/>
      </w:pPr>
      <w:r>
        <w:rPr>
          <w:b w:val="0"/>
          <w:i w:val="0"/>
          <w:color w:val="6B7280"/>
          <w:sz w:val="19"/>
        </w:rPr>
        <w:t>第一，就业。2024 年 3 月，Unilever 宣布裁掉约 7,500 个办公室岗位；到 2024 年 12 月，已经减少了 4,300 个。</w:t>
      </w:r>
    </w:p>
    <w:p>
      <w:pPr>
        <w:spacing w:after="0"/>
      </w:pPr>
      <w:r>
        <w:rPr>
          <w:b w:val="0"/>
          <w:i w:val="0"/>
          <w:sz w:val="23"/>
        </w:rPr>
        <w:t>This helps profits, but it goes against the host country's goal of employment.</w:t>
      </w:r>
    </w:p>
    <w:p>
      <w:pPr>
        <w:spacing w:after="100"/>
      </w:pPr>
      <w:r>
        <w:rPr>
          <w:b w:val="0"/>
          <w:i w:val="0"/>
          <w:color w:val="6B7280"/>
          <w:sz w:val="19"/>
        </w:rPr>
        <w:t>这对利润有好处，但和东道国的就业目标相冲突。</w:t>
      </w:r>
    </w:p>
    <w:p>
      <w:pPr>
        <w:spacing w:after="0"/>
      </w:pPr>
      <w:r>
        <w:rPr>
          <w:b w:val="0"/>
          <w:i w:val="0"/>
          <w:sz w:val="23"/>
        </w:rPr>
        <w:t>Second, politics. Unilever stayed in Russia from March 2022 until October 2024, when it finally sold the business.</w:t>
      </w:r>
    </w:p>
    <w:p>
      <w:pPr>
        <w:spacing w:after="100"/>
      </w:pPr>
      <w:r>
        <w:rPr>
          <w:b w:val="0"/>
          <w:i w:val="0"/>
          <w:color w:val="6B7280"/>
          <w:sz w:val="19"/>
        </w:rPr>
        <w:t>第二，政治。Unilever 从 2022 年 3 月一直留在俄罗斯，直到 2024 年 10 月才卖掉业务。</w:t>
      </w:r>
    </w:p>
    <w:p>
      <w:pPr>
        <w:spacing w:after="0"/>
      </w:pPr>
      <w:r>
        <w:rPr>
          <w:b w:val="0"/>
          <w:i w:val="0"/>
          <w:sz w:val="23"/>
        </w:rPr>
        <w:t>This shows that the MNE's goal of protecting its assets can clash with politics.</w:t>
      </w:r>
    </w:p>
    <w:p>
      <w:pPr>
        <w:spacing w:after="100"/>
      </w:pPr>
      <w:r>
        <w:rPr>
          <w:b w:val="0"/>
          <w:i w:val="0"/>
          <w:color w:val="6B7280"/>
          <w:sz w:val="19"/>
        </w:rPr>
        <w:t>这说明跨国企业保护自己资产的目标，可能和政治冲突。</w:t>
      </w:r>
    </w:p>
    <w:p>
      <w:pPr>
        <w:spacing w:after="80"/>
      </w:pPr>
      <w:r>
        <w:rPr>
          <w:b/>
          <w:i w:val="0"/>
          <w:color w:val="6B7280"/>
          <w:sz w:val="20"/>
        </w:rPr>
        <w:t>Slide: 可持续发展与 CSR</w:t>
      </w:r>
    </w:p>
    <w:p>
      <w:pPr>
        <w:spacing w:after="0"/>
      </w:pPr>
      <w:r>
        <w:rPr>
          <w:b w:val="0"/>
          <w:i w:val="0"/>
          <w:sz w:val="23"/>
        </w:rPr>
        <w:t>Now, CSR, corporate social responsibility. Host countries want a clean environment and fair wages, so CSR is an MNE's licence to operate.</w:t>
      </w:r>
    </w:p>
    <w:p>
      <w:pPr>
        <w:spacing w:after="100"/>
      </w:pPr>
      <w:r>
        <w:rPr>
          <w:b w:val="0"/>
          <w:i w:val="0"/>
          <w:color w:val="6B7280"/>
          <w:sz w:val="19"/>
        </w:rPr>
        <w:t>现在讲 CSR，企业社会责任。东道国希望环境干净、工资公平，所以 CSR 是跨国企业的“经营许可”。</w:t>
      </w:r>
    </w:p>
    <w:p>
      <w:pPr>
        <w:spacing w:after="0"/>
      </w:pPr>
      <w:r>
        <w:rPr>
          <w:b w:val="0"/>
          <w:i w:val="0"/>
          <w:sz w:val="23"/>
        </w:rPr>
        <w:t>Unilever's CSR framework is the Unilever Compass. It was introduced in March 2021, after the Sustainable Living Plan ended in December 2020.</w:t>
      </w:r>
    </w:p>
    <w:p>
      <w:pPr>
        <w:spacing w:after="100"/>
      </w:pPr>
      <w:r>
        <w:rPr>
          <w:b w:val="0"/>
          <w:i w:val="0"/>
          <w:color w:val="6B7280"/>
          <w:sz w:val="19"/>
        </w:rPr>
        <w:t>Unilever 的 CSR 框架叫 Unilever Compass，2021 年 3 月提出，此前的“可持续生活计划”在 2020 年 12 月结束。</w:t>
      </w:r>
    </w:p>
    <w:p>
      <w:pPr>
        <w:spacing w:after="0"/>
      </w:pPr>
      <w:r>
        <w:rPr>
          <w:b w:val="0"/>
          <w:i w:val="0"/>
          <w:sz w:val="23"/>
        </w:rPr>
        <w:t>What did it achieve? In June 2020, it promised net zero emissions by 2039, and in May 2021, 99.6 percent of shareholders voted for its climate plan.</w:t>
      </w:r>
    </w:p>
    <w:p>
      <w:pPr>
        <w:spacing w:after="100"/>
      </w:pPr>
      <w:r>
        <w:rPr>
          <w:b w:val="0"/>
          <w:i w:val="0"/>
          <w:color w:val="6B7280"/>
          <w:sz w:val="19"/>
        </w:rPr>
        <w:t>它做到了什么？2020 年 6 月，它承诺 2039 年实现净零排放；2021 年 5 月，99.6% 的股东投票支持它的气候计划。</w:t>
      </w:r>
    </w:p>
    <w:p>
      <w:pPr>
        <w:spacing w:after="0"/>
      </w:pPr>
      <w:r>
        <w:rPr>
          <w:b w:val="0"/>
          <w:i w:val="0"/>
          <w:sz w:val="23"/>
        </w:rPr>
        <w:t>By December 2025, emissions from its own operations were 77 percent lower than in 2015.</w:t>
      </w:r>
    </w:p>
    <w:p>
      <w:pPr>
        <w:spacing w:after="100"/>
      </w:pPr>
      <w:r>
        <w:rPr>
          <w:b w:val="0"/>
          <w:i w:val="0"/>
          <w:color w:val="6B7280"/>
          <w:sz w:val="19"/>
        </w:rPr>
        <w:t>到 2025 年 12 月，它自身运营的排放比 2015 年减少了 77%。</w:t>
      </w:r>
    </w:p>
    <w:p>
      <w:pPr>
        <w:spacing w:after="0"/>
      </w:pPr>
      <w:r>
        <w:rPr>
          <w:b w:val="0"/>
          <w:i w:val="0"/>
          <w:sz w:val="23"/>
        </w:rPr>
        <w:t>But there is a critical side. In January 2022, the fund manager Terry Smith said Unilever had lost the plot by defining a purpose for Hellmann's mayonnaise.</w:t>
      </w:r>
    </w:p>
    <w:p>
      <w:pPr>
        <w:spacing w:after="100"/>
      </w:pPr>
      <w:r>
        <w:rPr>
          <w:b w:val="0"/>
          <w:i w:val="0"/>
          <w:color w:val="6B7280"/>
          <w:sz w:val="19"/>
        </w:rPr>
        <w:t>但也有批判的一面。2022 年 1 月，基金经理 Terry Smith 说 Unilever 连 Hellmann's 蛋黄酱的“使命”都要定义，已经迷失方向。</w:t>
      </w:r>
    </w:p>
    <w:p>
      <w:pPr>
        <w:spacing w:after="0"/>
      </w:pPr>
      <w:r>
        <w:rPr>
          <w:b w:val="0"/>
          <w:i w:val="0"/>
          <w:sz w:val="23"/>
        </w:rPr>
        <w:t>In April 2024, Unilever lowered its plastic target. It had planned to halve virgin plastic by 2025, but by December 2025 it had cut it by only 29 percent.</w:t>
      </w:r>
    </w:p>
    <w:p>
      <w:pPr>
        <w:spacing w:after="100"/>
      </w:pPr>
      <w:r>
        <w:rPr>
          <w:b w:val="0"/>
          <w:i w:val="0"/>
          <w:color w:val="6B7280"/>
          <w:sz w:val="19"/>
        </w:rPr>
        <w:t>2024 年 4 月，Unilever 下调了塑料目标。它原计划到 2025 年把原生塑料减半，但到 2025 年 12 月只减少了 29%。</w:t>
      </w:r>
    </w:p>
    <w:p>
      <w:pPr>
        <w:spacing w:after="0"/>
      </w:pPr>
      <w:r>
        <w:rPr>
          <w:b w:val="0"/>
          <w:i w:val="0"/>
          <w:sz w:val="23"/>
        </w:rPr>
        <w:t>So CSR keeps Unilever's licence to operate and investor support, but missed targets bring accusations of greenwashing.</w:t>
      </w:r>
    </w:p>
    <w:p>
      <w:pPr>
        <w:spacing w:after="100"/>
      </w:pPr>
      <w:r>
        <w:rPr>
          <w:b w:val="0"/>
          <w:i w:val="0"/>
          <w:color w:val="6B7280"/>
          <w:sz w:val="19"/>
        </w:rPr>
        <w:t>所以 CSR 帮 Unilever 保住经营许可和投资者的支持，但目标做不到，就会被批评“漂绿”。</w:t>
      </w:r>
    </w:p>
    <w:p>
      <w:pPr>
        <w:spacing w:after="0"/>
      </w:pPr>
      <w:r>
        <w:rPr>
          <w:b w:val="0"/>
          <w:i w:val="0"/>
          <w:sz w:val="23"/>
        </w:rPr>
        <w:t>For the future, Unilever's own targets are zero emissions from its own operations by 2030, and net zero across the value chain by 2039. These are targets, not results.</w:t>
      </w:r>
    </w:p>
    <w:p>
      <w:pPr>
        <w:spacing w:after="100"/>
      </w:pPr>
      <w:r>
        <w:rPr>
          <w:b w:val="0"/>
          <w:i w:val="0"/>
          <w:color w:val="6B7280"/>
          <w:sz w:val="19"/>
        </w:rPr>
        <w:t>未来方面，Unilever 自己定的目标是：2030 年自身运营零排放，2039 年整个价值链净零。这些是目标，还不是结果。</w:t>
      </w:r>
    </w:p>
    <w:p>
      <w:pPr>
        <w:spacing w:after="0"/>
      </w:pPr>
      <w:r>
        <w:rPr>
          <w:b w:val="0"/>
          <w:i w:val="0"/>
          <w:sz w:val="23"/>
        </w:rPr>
        <w:t>My conclusion: Unilever's advantages come from being an advanced-economy MNE. On CSR, it has done well on climate but gone backwards on plastics, so it must balance profit, jobs, politics and sustainability.</w:t>
      </w:r>
    </w:p>
    <w:p>
      <w:pPr>
        <w:spacing w:after="100"/>
      </w:pPr>
      <w:r>
        <w:rPr>
          <w:b w:val="0"/>
          <w:i w:val="0"/>
          <w:color w:val="6B7280"/>
          <w:sz w:val="19"/>
        </w:rPr>
        <w:t>我的结论：Unilever 的优势来自它是发达经济体的跨国企业。在 CSR 上，它气候做得好，塑料退步了，所以它必须在利润、就业、政治和可持续之间取得平衡。</w:t>
      </w:r>
    </w:p>
    <w:p>
      <w:pPr>
        <w:spacing w:after="0"/>
      </w:pPr>
      <w:r>
        <w:rPr>
          <w:b w:val="0"/>
          <w:i w:val="0"/>
          <w:sz w:val="23"/>
        </w:rPr>
        <w:t>Next, our last speaker will explain Unilever's FDI in the United States.</w:t>
      </w:r>
    </w:p>
    <w:p>
      <w:pPr>
        <w:spacing w:after="100"/>
      </w:pPr>
      <w:r>
        <w:rPr>
          <w:b w:val="0"/>
          <w:i w:val="0"/>
          <w:color w:val="6B7280"/>
          <w:sz w:val="19"/>
        </w:rPr>
        <w:t>接下来，最后一位组员讲 Unilever 在美国的 FDI。</w:t>
      </w:r>
    </w:p>
    <w:p>
      <w:pPr>
        <w:spacing w:after="60"/>
      </w:pPr>
      <w:r>
        <w:rPr>
          <w:b/>
          <w:i w:val="0"/>
          <w:color w:val="D9822B"/>
          <w:sz w:val="24"/>
        </w:rPr>
        <w:t>Speaker 3 的 2 个问答（只准备自己主题的这 2 个；全组共 8 个，每人 2 个；每题约 1 分钟）</w:t>
      </w:r>
    </w:p>
    <w:p>
      <w:pPr>
        <w:spacing w:after="0"/>
      </w:pPr>
      <w:r>
        <w:rPr>
          <w:b/>
          <w:i w:val="0"/>
          <w:sz w:val="23"/>
        </w:rPr>
        <w:t>Q1. Why is Unilever an MNE from an advanced economy, and why does that matter?</w:t>
      </w:r>
    </w:p>
    <w:p>
      <w:pPr>
        <w:spacing w:after="60"/>
      </w:pPr>
      <w:r>
        <w:rPr>
          <w:b w:val="0"/>
          <w:i w:val="0"/>
          <w:color w:val="6B7280"/>
          <w:sz w:val="19"/>
        </w:rPr>
        <w:t>为什么说 Unilever 是发达经济体的跨国企业？这有什么意义？</w:t>
      </w:r>
    </w:p>
    <w:p>
      <w:pPr>
        <w:spacing w:after="0"/>
      </w:pPr>
      <w:r>
        <w:rPr>
          <w:b w:val="0"/>
          <w:i w:val="0"/>
          <w:sz w:val="23"/>
        </w:rPr>
        <w:t>Because its parent company is in the UK, an advanced economy.</w:t>
      </w:r>
    </w:p>
    <w:p>
      <w:pPr>
        <w:spacing w:after="60"/>
      </w:pPr>
      <w:r>
        <w:rPr>
          <w:b w:val="0"/>
          <w:i w:val="0"/>
          <w:color w:val="6B7280"/>
          <w:sz w:val="19"/>
        </w:rPr>
        <w:t>因为它的母公司在英国，英国是发达经济体。</w:t>
      </w:r>
    </w:p>
    <w:p>
      <w:pPr>
        <w:spacing w:after="0"/>
      </w:pPr>
      <w:r>
        <w:rPr>
          <w:b w:val="0"/>
          <w:i w:val="0"/>
          <w:sz w:val="23"/>
        </w:rPr>
        <w:t>This matters because its advantages come from home: strong brands, research money and access to capital.</w:t>
      </w:r>
    </w:p>
    <w:p>
      <w:pPr>
        <w:spacing w:after="60"/>
      </w:pPr>
      <w:r>
        <w:rPr>
          <w:b w:val="0"/>
          <w:i w:val="0"/>
          <w:color w:val="6B7280"/>
          <w:sz w:val="19"/>
        </w:rPr>
        <w:t>意义在于它的优势来自本国：强大的品牌、研发资金和融资渠道。</w:t>
      </w:r>
    </w:p>
    <w:p>
      <w:pPr>
        <w:spacing w:after="0"/>
      </w:pPr>
      <w:r>
        <w:rPr>
          <w:b w:val="0"/>
          <w:i w:val="0"/>
          <w:sz w:val="23"/>
        </w:rPr>
        <w:t>MNEs from emerging economies often go abroad to buy brands and technology they do not have.</w:t>
      </w:r>
    </w:p>
    <w:p>
      <w:pPr>
        <w:spacing w:after="60"/>
      </w:pPr>
      <w:r>
        <w:rPr>
          <w:b w:val="0"/>
          <w:i w:val="0"/>
          <w:color w:val="6B7280"/>
          <w:sz w:val="19"/>
        </w:rPr>
        <w:t>新兴经济体的跨国企业常常是为了买自己没有的品牌和技术才走出去。</w:t>
      </w:r>
    </w:p>
    <w:p>
      <w:pPr>
        <w:spacing w:after="0"/>
      </w:pPr>
      <w:r>
        <w:rPr>
          <w:b w:val="0"/>
          <w:i w:val="0"/>
          <w:sz w:val="23"/>
        </w:rPr>
        <w:t>Unilever goes abroad to use the advantages it already has.</w:t>
      </w:r>
    </w:p>
    <w:p>
      <w:pPr>
        <w:spacing w:after="60"/>
      </w:pPr>
      <w:r>
        <w:rPr>
          <w:b w:val="0"/>
          <w:i w:val="0"/>
          <w:color w:val="6B7280"/>
          <w:sz w:val="19"/>
        </w:rPr>
        <w:t>Unilever 走出去是为了利用它已经有的优势。</w:t>
      </w:r>
    </w:p>
    <w:p>
      <w:pPr>
        <w:spacing w:after="0"/>
      </w:pPr>
      <w:r>
        <w:rPr>
          <w:b/>
          <w:i w:val="0"/>
          <w:sz w:val="23"/>
        </w:rPr>
        <w:t>Q2. How can a host government reduce Unilever's power, and what can Unilever do?</w:t>
      </w:r>
    </w:p>
    <w:p>
      <w:pPr>
        <w:spacing w:after="60"/>
      </w:pPr>
      <w:r>
        <w:rPr>
          <w:b w:val="0"/>
          <w:i w:val="0"/>
          <w:color w:val="6B7280"/>
          <w:sz w:val="19"/>
        </w:rPr>
        <w:t>东道国政府怎样削弱 Unilever 的力量？Unilever 能怎么应对？</w:t>
      </w:r>
    </w:p>
    <w:p>
      <w:pPr>
        <w:spacing w:after="0"/>
      </w:pPr>
      <w:r>
        <w:rPr>
          <w:b w:val="0"/>
          <w:i w:val="0"/>
          <w:sz w:val="23"/>
        </w:rPr>
        <w:t>A government can raise taxes, change rules or ask for local ownership. This is creeping expropriation.</w:t>
      </w:r>
    </w:p>
    <w:p>
      <w:pPr>
        <w:spacing w:after="60"/>
      </w:pPr>
      <w:r>
        <w:rPr>
          <w:b w:val="0"/>
          <w:i w:val="0"/>
          <w:color w:val="6B7280"/>
          <w:sz w:val="19"/>
        </w:rPr>
        <w:t>政府可以加税、改规则或者要求本地持股，这就是渐进式征收。</w:t>
      </w:r>
    </w:p>
    <w:p>
      <w:pPr>
        <w:spacing w:after="0"/>
      </w:pPr>
      <w:r>
        <w:rPr>
          <w:b w:val="0"/>
          <w:i w:val="0"/>
          <w:sz w:val="23"/>
        </w:rPr>
        <w:t>Unilever reduces this risk by sharing ownership with local investors.</w:t>
      </w:r>
    </w:p>
    <w:p>
      <w:pPr>
        <w:spacing w:after="60"/>
      </w:pPr>
      <w:r>
        <w:rPr>
          <w:b w:val="0"/>
          <w:i w:val="0"/>
          <w:color w:val="6B7280"/>
          <w:sz w:val="19"/>
        </w:rPr>
        <w:t>Unilever 降低这种风险的办法是和当地投资者分享股权。</w:t>
      </w:r>
    </w:p>
    <w:p>
      <w:pPr>
        <w:spacing w:after="0"/>
      </w:pPr>
      <w:r>
        <w:rPr>
          <w:b w:val="0"/>
          <w:i w:val="0"/>
          <w:sz w:val="23"/>
        </w:rPr>
        <w:t>For example, its companies in India, Indonesia and Nigeria are listed locally, so local people own part of them.</w:t>
      </w:r>
    </w:p>
    <w:p>
      <w:pPr>
        <w:spacing w:after="60"/>
      </w:pPr>
      <w:r>
        <w:rPr>
          <w:b w:val="0"/>
          <w:i w:val="0"/>
          <w:color w:val="6B7280"/>
          <w:sz w:val="19"/>
        </w:rPr>
        <w:t>比如它在印度、印尼和尼日利亚的公司都在当地上市，当地人持有一部分股份。</w:t>
      </w:r>
    </w:p>
    <w:p>
      <w:pPr>
        <w:spacing w:after="0"/>
      </w:pPr>
      <w:r>
        <w:rPr>
          <w:b w:val="0"/>
          <w:i w:val="0"/>
          <w:sz w:val="23"/>
        </w:rPr>
        <w:t>This makes Unilever look like a local company, so the government is less likely to act against it.</w:t>
      </w:r>
    </w:p>
    <w:p>
      <w:pPr>
        <w:spacing w:after="60"/>
      </w:pPr>
      <w:r>
        <w:rPr>
          <w:b w:val="0"/>
          <w:i w:val="0"/>
          <w:color w:val="6B7280"/>
          <w:sz w:val="19"/>
        </w:rPr>
        <w:t>这让 Unilever 看起来像一家本地公司，政府就不太会针对它。</w:t>
      </w:r>
    </w:p>
    <w:p>
      <w:r>
        <w:br w:type="page"/>
      </w:r>
    </w:p>
    <w:p>
      <w:pPr>
        <w:spacing w:after="120"/>
      </w:pPr>
      <w:r>
        <w:rPr>
          <w:b/>
          <w:i w:val="0"/>
          <w:color w:val="7C3AED"/>
          <w:sz w:val="28"/>
        </w:rPr>
        <w:t>Speaker 4 · FDI（外国直接投资）· 403 words ≈ 3.1–3.7 min</w:t>
      </w:r>
    </w:p>
    <w:p>
      <w:pPr>
        <w:spacing w:after="80"/>
      </w:pPr>
      <w:r>
        <w:rPr>
          <w:b/>
          <w:i w:val="0"/>
          <w:color w:val="6B7280"/>
          <w:sz w:val="20"/>
        </w:rPr>
        <w:t>Slide: FDI 理论</w:t>
      </w:r>
    </w:p>
    <w:p>
      <w:pPr>
        <w:spacing w:after="0"/>
      </w:pPr>
      <w:r>
        <w:rPr>
          <w:b w:val="0"/>
          <w:i w:val="0"/>
          <w:sz w:val="23"/>
        </w:rPr>
        <w:t>Thank you. My theory is FDI, foreign direct investment, and my country is the United States.</w:t>
      </w:r>
    </w:p>
    <w:p>
      <w:pPr>
        <w:spacing w:after="100"/>
      </w:pPr>
      <w:r>
        <w:rPr>
          <w:b w:val="0"/>
          <w:i w:val="0"/>
          <w:color w:val="6B7280"/>
          <w:sz w:val="19"/>
        </w:rPr>
        <w:t>谢谢。我讲的理论是 FDI，外国直接投资，我选的国家是美国。</w:t>
      </w:r>
    </w:p>
    <w:p>
      <w:pPr>
        <w:spacing w:after="0"/>
      </w:pPr>
      <w:r>
        <w:rPr>
          <w:b w:val="0"/>
          <w:i w:val="0"/>
          <w:sz w:val="23"/>
        </w:rPr>
        <w:t>FDI means a company owns and controls a business in another country. It can build something new, which is greenfield, or buy a company, which is M&amp;A.</w:t>
      </w:r>
    </w:p>
    <w:p>
      <w:pPr>
        <w:spacing w:after="100"/>
      </w:pPr>
      <w:r>
        <w:rPr>
          <w:b w:val="0"/>
          <w:i w:val="0"/>
          <w:color w:val="6B7280"/>
          <w:sz w:val="19"/>
        </w:rPr>
        <w:t>FDI 是指一家公司在另一个国家拥有并控制一项业务。可以自己新建，叫绿地投资；也可以买下一家公司，叫并购。</w:t>
      </w:r>
    </w:p>
    <w:p>
      <w:pPr>
        <w:spacing w:after="0"/>
      </w:pPr>
      <w:r>
        <w:rPr>
          <w:b w:val="0"/>
          <w:i w:val="0"/>
          <w:sz w:val="23"/>
        </w:rPr>
        <w:t>Dunning's OLI model explains why companies do FDI: ownership advantages, location advantages and internalisation advantages.</w:t>
      </w:r>
    </w:p>
    <w:p>
      <w:pPr>
        <w:spacing w:after="100"/>
      </w:pPr>
      <w:r>
        <w:rPr>
          <w:b w:val="0"/>
          <w:i w:val="0"/>
          <w:color w:val="6B7280"/>
          <w:sz w:val="19"/>
        </w:rPr>
        <w:t>Dunning 的 OLI 模型解释了公司为什么做 FDI：所有权优势、区位优势和内部化优势。</w:t>
      </w:r>
    </w:p>
    <w:p>
      <w:pPr>
        <w:spacing w:after="0"/>
      </w:pPr>
      <w:r>
        <w:rPr>
          <w:b w:val="0"/>
          <w:i w:val="0"/>
          <w:sz w:val="23"/>
        </w:rPr>
        <w:t>There are four motives: market-seeking, resource-seeking, efficiency-seeking and strategic asset-seeking.</w:t>
      </w:r>
    </w:p>
    <w:p>
      <w:pPr>
        <w:spacing w:after="100"/>
      </w:pPr>
      <w:r>
        <w:rPr>
          <w:b w:val="0"/>
          <w:i w:val="0"/>
          <w:color w:val="6B7280"/>
          <w:sz w:val="19"/>
        </w:rPr>
        <w:t>FDI 有四种动机：寻求市场、寻求资源、寻求效率和寻求战略资产。</w:t>
      </w:r>
    </w:p>
    <w:p>
      <w:pPr>
        <w:spacing w:after="80"/>
      </w:pPr>
      <w:r>
        <w:rPr>
          <w:b/>
          <w:i w:val="0"/>
          <w:color w:val="6B7280"/>
          <w:sz w:val="20"/>
        </w:rPr>
        <w:t>Slide: 为什么是美国：OLI</w:t>
      </w:r>
    </w:p>
    <w:p>
      <w:pPr>
        <w:spacing w:after="0"/>
      </w:pPr>
      <w:r>
        <w:rPr>
          <w:b w:val="0"/>
          <w:i w:val="0"/>
          <w:sz w:val="23"/>
        </w:rPr>
        <w:t>Why the United States? The US is the world's largest FDI host. From January to December 2024, it received 279 billion dollars.</w:t>
      </w:r>
    </w:p>
    <w:p>
      <w:pPr>
        <w:spacing w:after="100"/>
      </w:pPr>
      <w:r>
        <w:rPr>
          <w:b w:val="0"/>
          <w:i w:val="0"/>
          <w:color w:val="6B7280"/>
          <w:sz w:val="19"/>
        </w:rPr>
        <w:t>为什么是美国？美国是全球最大的 FDI 接收国，2024 年 1–12 月吸收了 2,790 亿美元。</w:t>
      </w:r>
    </w:p>
    <w:p>
      <w:pPr>
        <w:spacing w:after="0"/>
      </w:pPr>
      <w:r>
        <w:rPr>
          <w:b w:val="0"/>
          <w:i w:val="0"/>
          <w:sz w:val="23"/>
        </w:rPr>
        <w:t>For Unilever, the US is its biggest market. Its US turnover grew from 9.4 billion euros in the year to December 2020 to 12.5 billion in the year to December 2024, about one fifth of the group.</w:t>
      </w:r>
    </w:p>
    <w:p>
      <w:pPr>
        <w:spacing w:after="100"/>
      </w:pPr>
      <w:r>
        <w:rPr>
          <w:b w:val="0"/>
          <w:i w:val="0"/>
          <w:color w:val="6B7280"/>
          <w:sz w:val="19"/>
        </w:rPr>
        <w:t>对 Unilever 来说，美国是它最大的市场。它在美国的营业额从 2020 年 1–12 月的 94 亿欧元，增长到 2024 年 1–12 月的 125 亿欧元，约占集团的五分之一。</w:t>
      </w:r>
    </w:p>
    <w:p>
      <w:pPr>
        <w:spacing w:after="0"/>
      </w:pPr>
      <w:r>
        <w:rPr>
          <w:b w:val="0"/>
          <w:i w:val="0"/>
          <w:sz w:val="23"/>
        </w:rPr>
        <w:t>Using OLI: O, Unilever has global brands, money and distribution. L, the US is the biggest market, with many premium and online shoppers.</w:t>
      </w:r>
    </w:p>
    <w:p>
      <w:pPr>
        <w:spacing w:after="100"/>
      </w:pPr>
      <w:r>
        <w:rPr>
          <w:b w:val="0"/>
          <w:i w:val="0"/>
          <w:color w:val="6B7280"/>
          <w:sz w:val="19"/>
        </w:rPr>
        <w:t>用 OLI 来看：O，Unilever 有全球品牌、资金和销售网络；L，美国是最大的市场，有很多愿意买高端产品、在网上购物的消费者。</w:t>
      </w:r>
    </w:p>
    <w:p>
      <w:pPr>
        <w:spacing w:after="0"/>
      </w:pPr>
      <w:r>
        <w:rPr>
          <w:b w:val="0"/>
          <w:i w:val="0"/>
          <w:sz w:val="23"/>
        </w:rPr>
        <w:t>I, Unilever buys and owns these brands, instead of licensing them, so it controls the brands, their customers and their know-how.</w:t>
      </w:r>
    </w:p>
    <w:p>
      <w:pPr>
        <w:spacing w:after="100"/>
      </w:pPr>
      <w:r>
        <w:rPr>
          <w:b w:val="0"/>
          <w:i w:val="0"/>
          <w:color w:val="6B7280"/>
          <w:sz w:val="19"/>
        </w:rPr>
        <w:t>I，Unilever 买下并拥有这些品牌，而不是授权给别人，所以它能控制品牌、客户和专业知识。</w:t>
      </w:r>
    </w:p>
    <w:p>
      <w:pPr>
        <w:spacing w:after="80"/>
      </w:pPr>
      <w:r>
        <w:rPr>
          <w:b/>
          <w:i w:val="0"/>
          <w:color w:val="6B7280"/>
          <w:sz w:val="20"/>
        </w:rPr>
        <w:t>Slide: Unilever 在美国的并购和好处</w:t>
      </w:r>
    </w:p>
    <w:p>
      <w:pPr>
        <w:spacing w:after="0"/>
      </w:pPr>
      <w:r>
        <w:rPr>
          <w:b w:val="0"/>
          <w:i w:val="0"/>
          <w:sz w:val="23"/>
        </w:rPr>
        <w:t>Unilever's FDI in the US was mainly M&amp;A. This is strategic asset-seeking: it buys brands, customers and online skills.</w:t>
      </w:r>
    </w:p>
    <w:p>
      <w:pPr>
        <w:spacing w:after="100"/>
      </w:pPr>
      <w:r>
        <w:rPr>
          <w:b w:val="0"/>
          <w:i w:val="0"/>
          <w:color w:val="6B7280"/>
          <w:sz w:val="19"/>
        </w:rPr>
        <w:t>Unilever 在美国的 FDI 主要是并购。这是寻求战略资产：它买的是品牌、客户和网上销售的能力。</w:t>
      </w:r>
    </w:p>
    <w:p>
      <w:pPr>
        <w:spacing w:after="0"/>
      </w:pPr>
      <w:r>
        <w:rPr>
          <w:b w:val="0"/>
          <w:i w:val="0"/>
          <w:sz w:val="23"/>
        </w:rPr>
        <w:t>In August 2021, it bought Paula's Choice, a skincare brand that sells online, for 1.8 billion euros. In the year to December 2022, Prestige Beauty grew by double digits.</w:t>
      </w:r>
    </w:p>
    <w:p>
      <w:pPr>
        <w:spacing w:after="100"/>
      </w:pPr>
      <w:r>
        <w:rPr>
          <w:b w:val="0"/>
          <w:i w:val="0"/>
          <w:color w:val="6B7280"/>
          <w:sz w:val="19"/>
        </w:rPr>
        <w:t>2021 年 8 月，它花 18 亿欧元买下网上直销的护肤品牌 Paula's Choice。2022 年 1–12 月，高端美妆业务实现两位数增长。</w:t>
      </w:r>
    </w:p>
    <w:p>
      <w:pPr>
        <w:spacing w:after="0"/>
      </w:pPr>
      <w:r>
        <w:rPr>
          <w:b w:val="0"/>
          <w:i w:val="0"/>
          <w:sz w:val="23"/>
        </w:rPr>
        <w:t>In February 2024, it bought K18, which grew by double digits by December 2024. In September 2025, it bought Dr. Squatch for 1.2 billion euros.</w:t>
      </w:r>
    </w:p>
    <w:p>
      <w:pPr>
        <w:spacing w:after="100"/>
      </w:pPr>
      <w:r>
        <w:rPr>
          <w:b w:val="0"/>
          <w:i w:val="0"/>
          <w:color w:val="6B7280"/>
          <w:sz w:val="19"/>
        </w:rPr>
        <w:t>2024 年 2 月，它买下 K18，到 2024 年 12 月实现两位数增长。2025 年 9 月，它花 12 亿欧元买下 Dr. Squatch。</w:t>
      </w:r>
    </w:p>
    <w:p>
      <w:pPr>
        <w:spacing w:after="0"/>
      </w:pPr>
      <w:r>
        <w:rPr>
          <w:b w:val="0"/>
          <w:i w:val="0"/>
          <w:sz w:val="23"/>
        </w:rPr>
        <w:t>What are the benefits for Unilever? First, faster growth: by December 2024, 70 percent of its US Beauty and Wellbeing sales came from these premium brands.</w:t>
      </w:r>
    </w:p>
    <w:p>
      <w:pPr>
        <w:spacing w:after="100"/>
      </w:pPr>
      <w:r>
        <w:rPr>
          <w:b w:val="0"/>
          <w:i w:val="0"/>
          <w:color w:val="6B7280"/>
          <w:sz w:val="19"/>
        </w:rPr>
        <w:t>给 Unilever 带来什么好处？第一，增长更快：到 2024 年 12 月，它在美国美妆和健康业务 70% 的销售来自这些高端品牌。</w:t>
      </w:r>
    </w:p>
    <w:p>
      <w:pPr>
        <w:spacing w:after="0"/>
      </w:pPr>
      <w:r>
        <w:rPr>
          <w:b w:val="0"/>
          <w:i w:val="0"/>
          <w:sz w:val="23"/>
        </w:rPr>
        <w:t>Second, a stronger position: its long-term assets in the US grew from 12.9 billion euros in December 2020 to 19.7 billion in December 2024.</w:t>
      </w:r>
    </w:p>
    <w:p>
      <w:pPr>
        <w:spacing w:after="100"/>
      </w:pPr>
      <w:r>
        <w:rPr>
          <w:b w:val="0"/>
          <w:i w:val="0"/>
          <w:color w:val="6B7280"/>
          <w:sz w:val="19"/>
        </w:rPr>
        <w:t>第二，地位更稳：它在美国的长期资产从 2020 年 12 月的 129 亿欧元增长到 2024 年 12 月的 197 亿欧元。</w:t>
      </w:r>
    </w:p>
    <w:p>
      <w:pPr>
        <w:spacing w:after="0"/>
      </w:pPr>
      <w:r>
        <w:rPr>
          <w:b w:val="0"/>
          <w:i w:val="0"/>
          <w:sz w:val="23"/>
        </w:rPr>
        <w:t>Third, results: in the year to December 2025, North America grew 5.3 percent, and Unilever recovered much of its lost market share in the US.</w:t>
      </w:r>
    </w:p>
    <w:p>
      <w:pPr>
        <w:spacing w:after="100"/>
      </w:pPr>
      <w:r>
        <w:rPr>
          <w:b w:val="0"/>
          <w:i w:val="0"/>
          <w:color w:val="6B7280"/>
          <w:sz w:val="19"/>
        </w:rPr>
        <w:t>第三，成果：2025 年 1–12 月，北美增长 5.3%，Unilever 在美国夺回了大部分失去的市场份额。</w:t>
      </w:r>
    </w:p>
    <w:p>
      <w:pPr>
        <w:spacing w:after="0"/>
      </w:pPr>
      <w:r>
        <w:rPr>
          <w:b w:val="0"/>
          <w:i w:val="0"/>
          <w:sz w:val="23"/>
        </w:rPr>
        <w:t>But there is risk: from January to December 2024, the US premium beauty market slowed, and Paula's Choice slowed too.</w:t>
      </w:r>
    </w:p>
    <w:p>
      <w:pPr>
        <w:spacing w:after="100"/>
      </w:pPr>
      <w:r>
        <w:rPr>
          <w:b w:val="0"/>
          <w:i w:val="0"/>
          <w:color w:val="6B7280"/>
          <w:sz w:val="19"/>
        </w:rPr>
        <w:t>但也有风险：2024 年 1–12 月，美国高端美妆市场放缓，Paula's Choice 也跟着放缓了。</w:t>
      </w:r>
    </w:p>
    <w:p>
      <w:pPr>
        <w:spacing w:after="0"/>
      </w:pPr>
      <w:r>
        <w:rPr>
          <w:b w:val="0"/>
          <w:i w:val="0"/>
          <w:sz w:val="23"/>
        </w:rPr>
        <w:t>My conclusion: Unilever's FDI in the US follows the OLI model. By buying American premium brands, it gained growth, online skills and a stronger position in its biggest market.</w:t>
      </w:r>
    </w:p>
    <w:p>
      <w:pPr>
        <w:spacing w:after="100"/>
      </w:pPr>
      <w:r>
        <w:rPr>
          <w:b w:val="0"/>
          <w:i w:val="0"/>
          <w:color w:val="6B7280"/>
          <w:sz w:val="19"/>
        </w:rPr>
        <w:t>我的结论：Unilever 在美国的 FDI 符合 OLI 模型。通过买美国的高端品牌，它获得了增长、网上销售能力，也巩固了在最大市场的地位。</w:t>
      </w:r>
    </w:p>
    <w:p>
      <w:pPr>
        <w:spacing w:after="80"/>
      </w:pPr>
      <w:r>
        <w:rPr>
          <w:b/>
          <w:i w:val="0"/>
          <w:color w:val="6B7280"/>
          <w:sz w:val="20"/>
        </w:rPr>
        <w:t>Slide: 小组结论</w:t>
      </w:r>
    </w:p>
    <w:p>
      <w:pPr>
        <w:spacing w:after="0"/>
      </w:pPr>
      <w:r>
        <w:rPr>
          <w:b w:val="0"/>
          <w:i w:val="0"/>
          <w:sz w:val="23"/>
        </w:rPr>
        <w:t>To conclude: Unilever is global, it uses trade deals like USMCA, it uses its British advantages, and it grows through FDI in the US.</w:t>
      </w:r>
    </w:p>
    <w:p>
      <w:pPr>
        <w:spacing w:after="100"/>
      </w:pPr>
      <w:r>
        <w:rPr>
          <w:b w:val="0"/>
          <w:i w:val="0"/>
          <w:color w:val="6B7280"/>
          <w:sz w:val="19"/>
        </w:rPr>
        <w:t>总结一下：Unilever 是全球化的公司，利用美墨加协定这样的贸易协定，利用它作为英国企业的优势，并通过在美国的 FDI 发展。</w:t>
      </w:r>
    </w:p>
    <w:p>
      <w:pPr>
        <w:spacing w:after="0"/>
      </w:pPr>
      <w:r>
        <w:rPr>
          <w:b w:val="0"/>
          <w:i w:val="0"/>
          <w:sz w:val="23"/>
        </w:rPr>
        <w:t>Thank you for listening. We are happy to take your questions.</w:t>
      </w:r>
    </w:p>
    <w:p>
      <w:pPr>
        <w:spacing w:after="100"/>
      </w:pPr>
      <w:r>
        <w:rPr>
          <w:b w:val="0"/>
          <w:i w:val="0"/>
          <w:color w:val="6B7280"/>
          <w:sz w:val="19"/>
        </w:rPr>
        <w:t>谢谢大家。欢迎提问。</w:t>
      </w:r>
    </w:p>
    <w:p>
      <w:pPr>
        <w:spacing w:after="60"/>
      </w:pPr>
      <w:r>
        <w:rPr>
          <w:b/>
          <w:i w:val="0"/>
          <w:color w:val="7C3AED"/>
          <w:sz w:val="24"/>
        </w:rPr>
        <w:t>Speaker 4 的 2 个问答（只准备自己主题的这 2 个；全组共 8 个，每人 2 个；每题约 1 分钟）</w:t>
      </w:r>
    </w:p>
    <w:p>
      <w:pPr>
        <w:spacing w:after="0"/>
      </w:pPr>
      <w:r>
        <w:rPr>
          <w:b/>
          <w:i w:val="0"/>
          <w:sz w:val="23"/>
        </w:rPr>
        <w:t>Q1. Why does Unilever buy American companies instead of building new brands or factories in the US?</w:t>
      </w:r>
    </w:p>
    <w:p>
      <w:pPr>
        <w:spacing w:after="60"/>
      </w:pPr>
      <w:r>
        <w:rPr>
          <w:b w:val="0"/>
          <w:i w:val="0"/>
          <w:color w:val="6B7280"/>
          <w:sz w:val="19"/>
        </w:rPr>
        <w:t>为什么 Unilever 买美国公司，而不是在美国自己做新品牌或建新工厂？</w:t>
      </w:r>
    </w:p>
    <w:p>
      <w:pPr>
        <w:spacing w:after="0"/>
      </w:pPr>
      <w:r>
        <w:rPr>
          <w:b w:val="0"/>
          <w:i w:val="0"/>
          <w:sz w:val="23"/>
        </w:rPr>
        <w:t>Because buying is faster.</w:t>
      </w:r>
    </w:p>
    <w:p>
      <w:pPr>
        <w:spacing w:after="60"/>
      </w:pPr>
      <w:r>
        <w:rPr>
          <w:b w:val="0"/>
          <w:i w:val="0"/>
          <w:color w:val="6B7280"/>
          <w:sz w:val="19"/>
        </w:rPr>
        <w:t>因为买更快。</w:t>
      </w:r>
    </w:p>
    <w:p>
      <w:pPr>
        <w:spacing w:after="0"/>
      </w:pPr>
      <w:r>
        <w:rPr>
          <w:b w:val="0"/>
          <w:i w:val="0"/>
          <w:sz w:val="23"/>
        </w:rPr>
        <w:t>A brand like Paula's Choice already has customers and online sales skills. This is strategic asset-seeking.</w:t>
      </w:r>
    </w:p>
    <w:p>
      <w:pPr>
        <w:spacing w:after="60"/>
      </w:pPr>
      <w:r>
        <w:rPr>
          <w:b w:val="0"/>
          <w:i w:val="0"/>
          <w:color w:val="6B7280"/>
          <w:sz w:val="19"/>
        </w:rPr>
        <w:t>像 Paula's Choice 这样的品牌已经有客户，也有网上销售的能力，这就是寻求战略资产。</w:t>
      </w:r>
    </w:p>
    <w:p>
      <w:pPr>
        <w:spacing w:after="0"/>
      </w:pPr>
      <w:r>
        <w:rPr>
          <w:b w:val="0"/>
          <w:i w:val="0"/>
          <w:sz w:val="23"/>
        </w:rPr>
        <w:t>The US market is very competitive, so building a new brand takes many years and may fail.</w:t>
      </w:r>
    </w:p>
    <w:p>
      <w:pPr>
        <w:spacing w:after="60"/>
      </w:pPr>
      <w:r>
        <w:rPr>
          <w:b w:val="0"/>
          <w:i w:val="0"/>
          <w:color w:val="6B7280"/>
          <w:sz w:val="19"/>
        </w:rPr>
        <w:t>美国市场竞争很激烈，自己做一个新品牌要很多年，还可能失败。</w:t>
      </w:r>
    </w:p>
    <w:p>
      <w:pPr>
        <w:spacing w:after="0"/>
      </w:pPr>
      <w:r>
        <w:rPr>
          <w:b w:val="0"/>
          <w:i w:val="0"/>
          <w:sz w:val="23"/>
        </w:rPr>
        <w:t>But buying has risks too: it is expensive, and when the US premium beauty market slowed from January to December 2024, Paula's Choice slowed too.</w:t>
      </w:r>
    </w:p>
    <w:p>
      <w:pPr>
        <w:spacing w:after="60"/>
      </w:pPr>
      <w:r>
        <w:rPr>
          <w:b w:val="0"/>
          <w:i w:val="0"/>
          <w:color w:val="6B7280"/>
          <w:sz w:val="19"/>
        </w:rPr>
        <w:t>但买也有风险：很贵，而且 2024 年 1–12 月美国高端美妆市场放缓时，Paula's Choice 也跟着放缓了。</w:t>
      </w:r>
    </w:p>
    <w:p>
      <w:pPr>
        <w:spacing w:after="0"/>
      </w:pPr>
      <w:r>
        <w:rPr>
          <w:b/>
          <w:i w:val="0"/>
          <w:sz w:val="23"/>
        </w:rPr>
        <w:t>Q2. What does the United States gain from Unilever's FDI, and what are the risks for Unilever?</w:t>
      </w:r>
    </w:p>
    <w:p>
      <w:pPr>
        <w:spacing w:after="60"/>
      </w:pPr>
      <w:r>
        <w:rPr>
          <w:b w:val="0"/>
          <w:i w:val="0"/>
          <w:color w:val="6B7280"/>
          <w:sz w:val="19"/>
        </w:rPr>
        <w:t>美国从 Unilever 的 FDI 中得到什么？Unilever 又有什么风险？</w:t>
      </w:r>
    </w:p>
    <w:p>
      <w:pPr>
        <w:spacing w:after="0"/>
      </w:pPr>
      <w:r>
        <w:rPr>
          <w:b w:val="0"/>
          <w:i w:val="0"/>
          <w:sz w:val="23"/>
        </w:rPr>
        <w:t>The US gains investment and jobs, and the brands can grow faster with Unilever's money and its global network.</w:t>
      </w:r>
    </w:p>
    <w:p>
      <w:pPr>
        <w:spacing w:after="60"/>
      </w:pPr>
      <w:r>
        <w:rPr>
          <w:b w:val="0"/>
          <w:i w:val="0"/>
          <w:color w:val="6B7280"/>
          <w:sz w:val="19"/>
        </w:rPr>
        <w:t>美国得到投资和就业，这些品牌也能借助 Unilever 的资金和全球网络发展得更快。</w:t>
      </w:r>
    </w:p>
    <w:p>
      <w:pPr>
        <w:spacing w:after="0"/>
      </w:pPr>
      <w:r>
        <w:rPr>
          <w:b w:val="0"/>
          <w:i w:val="0"/>
          <w:sz w:val="23"/>
        </w:rPr>
        <w:t>For example, after July 2022, Nutrafol grew quickly with Unilever's support, and it led double-digit growth in Wellbeing in the year to December 2025.</w:t>
      </w:r>
    </w:p>
    <w:p>
      <w:pPr>
        <w:spacing w:after="60"/>
      </w:pPr>
      <w:r>
        <w:rPr>
          <w:b w:val="0"/>
          <w:i w:val="0"/>
          <w:color w:val="6B7280"/>
          <w:sz w:val="19"/>
        </w:rPr>
        <w:t>比如 2022 年 7 月以后，Nutrafol 在 Unilever 的支持下发展很快，2025 年 1–12 月带动健康业务实现两位数增长。</w:t>
      </w:r>
    </w:p>
    <w:p>
      <w:pPr>
        <w:spacing w:after="0"/>
      </w:pPr>
      <w:r>
        <w:rPr>
          <w:b w:val="0"/>
          <w:i w:val="0"/>
          <w:sz w:val="23"/>
        </w:rPr>
        <w:t>For Unilever, the risks are paying too much, a slowdown in the US market, and US trade policy, such as new tariffs.</w:t>
      </w:r>
    </w:p>
    <w:p>
      <w:pPr>
        <w:spacing w:after="60"/>
      </w:pPr>
      <w:r>
        <w:rPr>
          <w:b w:val="0"/>
          <w:i w:val="0"/>
          <w:color w:val="6B7280"/>
          <w:sz w:val="19"/>
        </w:rPr>
        <w:t>对 Unilever 来说，风险是出价太高、美国市场放缓，还有美国的贸易政策，比如新关税。</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