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Further Vs Farther: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We have been learning about confusing English words lately. So What’s new today? Today's topic will be dealing with the proper usage of the words "further" versus "farther."  To learn how does the word “farther” differ from the word “further,” and various tips to help remember the difference between the two.</w:t>
      </w:r>
    </w:p>
    <w:p w:rsidR="00000000" w:rsidDel="00000000" w:rsidP="00000000" w:rsidRDefault="00000000" w:rsidRPr="00000000" w14:paraId="00000005">
      <w:pP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It might happen every day while reading a newspaper, reading books, or any magazine that would lead to this confusion between the English words - ‘Further’ and ‘Farther’. </w:t>
      </w:r>
    </w:p>
    <w:p w:rsidR="00000000" w:rsidDel="00000000" w:rsidP="00000000" w:rsidRDefault="00000000" w:rsidRPr="00000000" w14:paraId="00000007">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So today, we will try to get you out of this continuing conundrum.</w:t>
      </w:r>
    </w:p>
    <w:p w:rsidR="00000000" w:rsidDel="00000000" w:rsidP="00000000" w:rsidRDefault="00000000" w:rsidRPr="00000000" w14:paraId="00000008">
      <w:pP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Let’s start by defining both the words.</w:t>
      </w:r>
    </w:p>
    <w:p w:rsidR="00000000" w:rsidDel="00000000" w:rsidP="00000000" w:rsidRDefault="00000000" w:rsidRPr="00000000" w14:paraId="0000000A">
      <w:pPr>
        <w:spacing w:line="276" w:lineRule="auto"/>
        <w:jc w:val="both"/>
        <w:rPr>
          <w:rFonts w:ascii="Georgia" w:cs="Georgia" w:eastAsia="Georgia" w:hAnsi="Georgia"/>
          <w:color w:val="434343"/>
          <w:sz w:val="28"/>
          <w:szCs w:val="28"/>
          <w:highlight w:val="white"/>
        </w:rPr>
      </w:pPr>
      <w:r w:rsidDel="00000000" w:rsidR="00000000" w:rsidRPr="00000000">
        <w:rPr>
          <w:rtl w:val="0"/>
        </w:rPr>
      </w:r>
    </w:p>
    <w:p w:rsidR="00000000" w:rsidDel="00000000" w:rsidP="00000000" w:rsidRDefault="00000000" w:rsidRPr="00000000" w14:paraId="0000000B">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b w:val="1"/>
          <w:color w:val="434343"/>
          <w:sz w:val="28"/>
          <w:szCs w:val="28"/>
          <w:highlight w:val="white"/>
          <w:rtl w:val="0"/>
        </w:rPr>
        <w:t xml:space="preserve">Further</w:t>
      </w:r>
      <w:r w:rsidDel="00000000" w:rsidR="00000000" w:rsidRPr="00000000">
        <w:rPr>
          <w:rFonts w:ascii="Georgia" w:cs="Georgia" w:eastAsia="Georgia" w:hAnsi="Georgia"/>
          <w:color w:val="434343"/>
          <w:sz w:val="28"/>
          <w:szCs w:val="28"/>
          <w:highlight w:val="white"/>
          <w:rtl w:val="0"/>
        </w:rPr>
        <w:t xml:space="preserve">: </w:t>
      </w:r>
      <w:r w:rsidDel="00000000" w:rsidR="00000000" w:rsidRPr="00000000">
        <w:rPr>
          <w:rFonts w:ascii="Georgia" w:cs="Georgia" w:eastAsia="Georgia" w:hAnsi="Georgia"/>
          <w:color w:val="434343"/>
          <w:sz w:val="24"/>
          <w:szCs w:val="24"/>
          <w:highlight w:val="white"/>
          <w:rtl w:val="0"/>
        </w:rPr>
        <w:t xml:space="preserve">It means over a greater expanse of space or time; for a long way.</w:t>
      </w:r>
    </w:p>
    <w:p w:rsidR="00000000" w:rsidDel="00000000" w:rsidP="00000000" w:rsidRDefault="00000000" w:rsidRPr="00000000" w14:paraId="0000000C">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For Example: </w:t>
      </w:r>
      <w:r w:rsidDel="00000000" w:rsidR="00000000" w:rsidRPr="00000000">
        <w:rPr>
          <w:rFonts w:ascii="Georgia" w:cs="Georgia" w:eastAsia="Georgia" w:hAnsi="Georgia"/>
          <w:color w:val="434343"/>
          <w:sz w:val="24"/>
          <w:szCs w:val="24"/>
          <w:highlight w:val="white"/>
          <w:rtl w:val="0"/>
        </w:rPr>
        <w:t xml:space="preserve">Before we go any further with the </w:t>
      </w:r>
      <w:r w:rsidDel="00000000" w:rsidR="00000000" w:rsidRPr="00000000">
        <w:rPr>
          <w:rFonts w:ascii="Georgia" w:cs="Georgia" w:eastAsia="Georgia" w:hAnsi="Georgia"/>
          <w:color w:val="434343"/>
          <w:sz w:val="24"/>
          <w:szCs w:val="24"/>
          <w:highlight w:val="white"/>
          <w:rtl w:val="0"/>
        </w:rPr>
        <w:t xml:space="preserve">project</w:t>
      </w:r>
      <w:r w:rsidDel="00000000" w:rsidR="00000000" w:rsidRPr="00000000">
        <w:rPr>
          <w:rFonts w:ascii="Georgia" w:cs="Georgia" w:eastAsia="Georgia" w:hAnsi="Georgia"/>
          <w:color w:val="434343"/>
          <w:sz w:val="24"/>
          <w:szCs w:val="24"/>
          <w:highlight w:val="white"/>
          <w:rtl w:val="0"/>
        </w:rPr>
        <w:t xml:space="preserve">, I </w:t>
      </w:r>
      <w:r w:rsidDel="00000000" w:rsidR="00000000" w:rsidRPr="00000000">
        <w:rPr>
          <w:rFonts w:ascii="Georgia" w:cs="Georgia" w:eastAsia="Georgia" w:hAnsi="Georgia"/>
          <w:color w:val="434343"/>
          <w:sz w:val="24"/>
          <w:szCs w:val="24"/>
          <w:highlight w:val="white"/>
          <w:rtl w:val="0"/>
        </w:rPr>
        <w:t xml:space="preserve">think</w:t>
      </w:r>
      <w:r w:rsidDel="00000000" w:rsidR="00000000" w:rsidRPr="00000000">
        <w:rPr>
          <w:rFonts w:ascii="Georgia" w:cs="Georgia" w:eastAsia="Georgia" w:hAnsi="Georgia"/>
          <w:color w:val="434343"/>
          <w:sz w:val="24"/>
          <w:szCs w:val="24"/>
          <w:highlight w:val="white"/>
          <w:rtl w:val="0"/>
        </w:rPr>
        <w:t xml:space="preserve"> we should make </w:t>
      </w:r>
      <w:r w:rsidDel="00000000" w:rsidR="00000000" w:rsidRPr="00000000">
        <w:rPr>
          <w:rFonts w:ascii="Georgia" w:cs="Georgia" w:eastAsia="Georgia" w:hAnsi="Georgia"/>
          <w:color w:val="434343"/>
          <w:sz w:val="24"/>
          <w:szCs w:val="24"/>
          <w:highlight w:val="white"/>
          <w:rtl w:val="0"/>
        </w:rPr>
        <w:t xml:space="preserve">sure</w:t>
      </w:r>
      <w:r w:rsidDel="00000000" w:rsidR="00000000" w:rsidRPr="00000000">
        <w:rPr>
          <w:rFonts w:ascii="Georgia" w:cs="Georgia" w:eastAsia="Georgia" w:hAnsi="Georgia"/>
          <w:color w:val="434343"/>
          <w:sz w:val="24"/>
          <w:szCs w:val="24"/>
          <w:highlight w:val="white"/>
          <w:rtl w:val="0"/>
        </w:rPr>
        <w:t xml:space="preserve"> that there's enough </w:t>
      </w:r>
      <w:r w:rsidDel="00000000" w:rsidR="00000000" w:rsidRPr="00000000">
        <w:rPr>
          <w:rFonts w:ascii="Georgia" w:cs="Georgia" w:eastAsia="Georgia" w:hAnsi="Georgia"/>
          <w:color w:val="434343"/>
          <w:sz w:val="24"/>
          <w:szCs w:val="24"/>
          <w:highlight w:val="white"/>
          <w:rtl w:val="0"/>
        </w:rPr>
        <w:t xml:space="preserve">money</w:t>
      </w:r>
      <w:r w:rsidDel="00000000" w:rsidR="00000000" w:rsidRPr="00000000">
        <w:rPr>
          <w:rFonts w:ascii="Georgia" w:cs="Georgia" w:eastAsia="Georgia" w:hAnsi="Georgia"/>
          <w:color w:val="434343"/>
          <w:sz w:val="24"/>
          <w:szCs w:val="24"/>
          <w:highlight w:val="white"/>
          <w:rtl w:val="0"/>
        </w:rPr>
        <w:t xml:space="preserve"> to </w:t>
      </w:r>
      <w:r w:rsidDel="00000000" w:rsidR="00000000" w:rsidRPr="00000000">
        <w:rPr>
          <w:rFonts w:ascii="Georgia" w:cs="Georgia" w:eastAsia="Georgia" w:hAnsi="Georgia"/>
          <w:color w:val="434343"/>
          <w:sz w:val="24"/>
          <w:szCs w:val="24"/>
          <w:highlight w:val="white"/>
          <w:rtl w:val="0"/>
        </w:rPr>
        <w:t xml:space="preserve">fund</w:t>
      </w:r>
      <w:r w:rsidDel="00000000" w:rsidR="00000000" w:rsidRPr="00000000">
        <w:rPr>
          <w:rFonts w:ascii="Georgia" w:cs="Georgia" w:eastAsia="Georgia" w:hAnsi="Georgia"/>
          <w:color w:val="434343"/>
          <w:sz w:val="24"/>
          <w:szCs w:val="24"/>
          <w:highlight w:val="white"/>
          <w:rtl w:val="0"/>
        </w:rPr>
        <w:t xml:space="preserve"> it.</w:t>
      </w:r>
    </w:p>
    <w:p w:rsidR="00000000" w:rsidDel="00000000" w:rsidP="00000000" w:rsidRDefault="00000000" w:rsidRPr="00000000" w14:paraId="0000000D">
      <w:pPr>
        <w:spacing w:line="276" w:lineRule="auto"/>
        <w:jc w:val="both"/>
        <w:rPr>
          <w:rFonts w:ascii="Georgia" w:cs="Georgia" w:eastAsia="Georgia" w:hAnsi="Georgia"/>
          <w:color w:val="434343"/>
          <w:sz w:val="28"/>
          <w:szCs w:val="28"/>
          <w:highlight w:val="white"/>
        </w:rPr>
      </w:pPr>
      <w:r w:rsidDel="00000000" w:rsidR="00000000" w:rsidRPr="00000000">
        <w:rPr>
          <w:rtl w:val="0"/>
        </w:rPr>
      </w:r>
    </w:p>
    <w:p w:rsidR="00000000" w:rsidDel="00000000" w:rsidP="00000000" w:rsidRDefault="00000000" w:rsidRPr="00000000" w14:paraId="0000000E">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b w:val="1"/>
          <w:color w:val="434343"/>
          <w:sz w:val="28"/>
          <w:szCs w:val="28"/>
          <w:highlight w:val="white"/>
          <w:rtl w:val="0"/>
        </w:rPr>
        <w:t xml:space="preserve">Farther</w:t>
      </w:r>
      <w:r w:rsidDel="00000000" w:rsidR="00000000" w:rsidRPr="00000000">
        <w:rPr>
          <w:rFonts w:ascii="Georgia" w:cs="Georgia" w:eastAsia="Georgia" w:hAnsi="Georgia"/>
          <w:color w:val="434343"/>
          <w:sz w:val="28"/>
          <w:szCs w:val="28"/>
          <w:highlight w:val="white"/>
          <w:rtl w:val="0"/>
        </w:rPr>
        <w:t xml:space="preserve">: </w:t>
      </w:r>
      <w:r w:rsidDel="00000000" w:rsidR="00000000" w:rsidRPr="00000000">
        <w:rPr>
          <w:rFonts w:ascii="Georgia" w:cs="Georgia" w:eastAsia="Georgia" w:hAnsi="Georgia"/>
          <w:color w:val="434343"/>
          <w:sz w:val="24"/>
          <w:szCs w:val="24"/>
          <w:highlight w:val="white"/>
          <w:rtl w:val="0"/>
        </w:rPr>
        <w:t xml:space="preserve">It means a great distance.</w:t>
      </w:r>
    </w:p>
    <w:p w:rsidR="00000000" w:rsidDel="00000000" w:rsidP="00000000" w:rsidRDefault="00000000" w:rsidRPr="00000000" w14:paraId="0000000F">
      <w:pP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For Example: How much farther is it to the gymkhana?</w:t>
      </w:r>
    </w:p>
    <w:p w:rsidR="00000000" w:rsidDel="00000000" w:rsidP="00000000" w:rsidRDefault="00000000" w:rsidRPr="00000000" w14:paraId="00000010">
      <w:pPr>
        <w:spacing w:line="27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"Further" Versus "Farther"</w:t>
      </w:r>
    </w:p>
    <w:p w:rsidR="00000000" w:rsidDel="00000000" w:rsidP="00000000" w:rsidRDefault="00000000" w:rsidRPr="00000000" w14:paraId="00000012">
      <w:pPr>
        <w:spacing w:line="276" w:lineRule="auto"/>
        <w:jc w:val="both"/>
        <w:rPr>
          <w:rFonts w:ascii="Georgia" w:cs="Georgia" w:eastAsia="Georgia" w:hAnsi="Georgia"/>
          <w:b w:val="1"/>
          <w:color w:val="434343"/>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The quick and easy tip here is to use “farther” for physical distance and “further” for </w:t>
      </w:r>
      <w:r w:rsidDel="00000000" w:rsidR="00000000" w:rsidRPr="00000000">
        <w:rPr>
          <w:rFonts w:ascii="Georgia" w:cs="Georgia" w:eastAsia="Georgia" w:hAnsi="Georgia"/>
          <w:color w:val="434343"/>
          <w:sz w:val="24"/>
          <w:szCs w:val="24"/>
          <w:highlight w:val="white"/>
          <w:rtl w:val="0"/>
        </w:rPr>
        <w:t xml:space="preserve">metaphorical</w:t>
      </w:r>
      <w:r w:rsidDel="00000000" w:rsidR="00000000" w:rsidRPr="00000000">
        <w:rPr>
          <w:rFonts w:ascii="Georgia" w:cs="Georgia" w:eastAsia="Georgia" w:hAnsi="Georgia"/>
          <w:color w:val="434343"/>
          <w:sz w:val="24"/>
          <w:szCs w:val="24"/>
          <w:highlight w:val="white"/>
          <w:rtl w:val="0"/>
        </w:rPr>
        <w:t xml:space="preserve">, or figurative, distance. This is the basic difference that will clear all your doubts. It will become easy to remember because ‘farther’ has the word “far” in it, and “far” obviously relates to physical distance.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These examples will help: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Just imagine Marie and Olive are flying to a remote location far, far away, but gets bored by traveling and starts bugging and annoying Marie. "How much farther do we have to go?'" she keeps asking in despair.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Now, in this example, you can see that Olive has used the word ‘farther’ to describe the physical distance.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If Marie gets frustrated and irritated with Olive, which she surely will, she would respond something like this, “If you complain any further, I'm going to kick you out the airlock.”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Here is the second example, Marie used the word ‘further’ because she isn't talking about physical distance. She's describing a figurative distance: the extent Olive's complaining.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Some More "Further" Versus "Farther" Tips For You</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If you still can't decide which one to use, you're safer using </w:t>
      </w:r>
      <w:r w:rsidDel="00000000" w:rsidR="00000000" w:rsidRPr="00000000">
        <w:rPr>
          <w:rFonts w:ascii="Georgia" w:cs="Georgia" w:eastAsia="Georgia" w:hAnsi="Georgia"/>
          <w:i w:val="1"/>
          <w:color w:val="434343"/>
          <w:sz w:val="24"/>
          <w:szCs w:val="24"/>
          <w:highlight w:val="white"/>
          <w:rtl w:val="0"/>
        </w:rPr>
        <w:t xml:space="preserve">further</w:t>
      </w:r>
      <w:r w:rsidDel="00000000" w:rsidR="00000000" w:rsidRPr="00000000">
        <w:rPr>
          <w:rFonts w:ascii="Georgia" w:cs="Georgia" w:eastAsia="Georgia" w:hAnsi="Georgia"/>
          <w:color w:val="434343"/>
          <w:sz w:val="24"/>
          <w:szCs w:val="24"/>
          <w:highlight w:val="white"/>
          <w:rtl w:val="0"/>
        </w:rPr>
        <w:t xml:space="preserve"> because </w:t>
      </w:r>
      <w:r w:rsidDel="00000000" w:rsidR="00000000" w:rsidRPr="00000000">
        <w:rPr>
          <w:rFonts w:ascii="Georgia" w:cs="Georgia" w:eastAsia="Georgia" w:hAnsi="Georgia"/>
          <w:i w:val="1"/>
          <w:color w:val="434343"/>
          <w:sz w:val="24"/>
          <w:szCs w:val="24"/>
          <w:highlight w:val="white"/>
          <w:rtl w:val="0"/>
        </w:rPr>
        <w:t xml:space="preserve">farther</w:t>
      </w:r>
      <w:r w:rsidDel="00000000" w:rsidR="00000000" w:rsidRPr="00000000">
        <w:rPr>
          <w:rFonts w:ascii="Georgia" w:cs="Georgia" w:eastAsia="Georgia" w:hAnsi="Georgia"/>
          <w:color w:val="434343"/>
          <w:sz w:val="24"/>
          <w:szCs w:val="24"/>
          <w:highlight w:val="white"/>
          <w:rtl w:val="0"/>
        </w:rPr>
        <w:t xml:space="preserve"> has some restrictions. </w:t>
      </w:r>
    </w:p>
    <w:p w:rsidR="00000000" w:rsidDel="00000000" w:rsidP="00000000" w:rsidRDefault="00000000" w:rsidRPr="00000000" w14:paraId="0000002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8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Now let’s understand the difference by using both the words in different sentences. </w:t>
      </w:r>
      <w:r w:rsidDel="00000000" w:rsidR="00000000" w:rsidRPr="00000000">
        <w:rPr>
          <w:rFonts w:ascii="Georgia" w:cs="Georgia" w:eastAsia="Georgia" w:hAnsi="Georgia"/>
          <w:color w:val="434343"/>
          <w:sz w:val="24"/>
          <w:szCs w:val="24"/>
          <w:rtl w:val="0"/>
        </w:rPr>
        <w:t xml:space="preserve">Examples for farther vs further</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The archaeologists’ plan was to excavate the site </w:t>
      </w:r>
      <w:r w:rsidDel="00000000" w:rsidR="00000000" w:rsidRPr="00000000">
        <w:rPr>
          <w:rFonts w:ascii="Georgia" w:cs="Georgia" w:eastAsia="Georgia" w:hAnsi="Georgia"/>
          <w:b w:val="1"/>
          <w:color w:val="434343"/>
          <w:sz w:val="24"/>
          <w:szCs w:val="24"/>
          <w:highlight w:val="white"/>
          <w:rtl w:val="0"/>
        </w:rPr>
        <w:t xml:space="preserve">further</w:t>
      </w:r>
      <w:r w:rsidDel="00000000" w:rsidR="00000000" w:rsidRPr="00000000">
        <w:rPr>
          <w:rFonts w:ascii="Georgia" w:cs="Georgia" w:eastAsia="Georgia" w:hAnsi="Georgia"/>
          <w:color w:val="434343"/>
          <w:sz w:val="24"/>
          <w:szCs w:val="24"/>
          <w:highlight w:val="white"/>
          <w:rtl w:val="0"/>
        </w:rPr>
        <w:t xml:space="preserve"> into the hillside.</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How much </w:t>
      </w:r>
      <w:r w:rsidDel="00000000" w:rsidR="00000000" w:rsidRPr="00000000">
        <w:rPr>
          <w:rFonts w:ascii="Georgia" w:cs="Georgia" w:eastAsia="Georgia" w:hAnsi="Georgia"/>
          <w:b w:val="1"/>
          <w:color w:val="434343"/>
          <w:sz w:val="24"/>
          <w:szCs w:val="24"/>
          <w:highlight w:val="white"/>
          <w:rtl w:val="0"/>
        </w:rPr>
        <w:t xml:space="preserve">farther</w:t>
      </w:r>
      <w:r w:rsidDel="00000000" w:rsidR="00000000" w:rsidRPr="00000000">
        <w:rPr>
          <w:rFonts w:ascii="Georgia" w:cs="Georgia" w:eastAsia="Georgia" w:hAnsi="Georgia"/>
          <w:color w:val="434343"/>
          <w:sz w:val="24"/>
          <w:szCs w:val="24"/>
          <w:highlight w:val="white"/>
          <w:rtl w:val="0"/>
        </w:rPr>
        <w:t xml:space="preserve"> is it to Denver Cloacal?</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I really hope he doesn’t want to go any </w:t>
      </w:r>
      <w:r w:rsidDel="00000000" w:rsidR="00000000" w:rsidRPr="00000000">
        <w:rPr>
          <w:rFonts w:ascii="Georgia" w:cs="Georgia" w:eastAsia="Georgia" w:hAnsi="Georgia"/>
          <w:b w:val="1"/>
          <w:color w:val="434343"/>
          <w:sz w:val="24"/>
          <w:szCs w:val="24"/>
          <w:highlight w:val="white"/>
          <w:rtl w:val="0"/>
        </w:rPr>
        <w:t xml:space="preserve">further with this</w:t>
      </w:r>
      <w:r w:rsidDel="00000000" w:rsidR="00000000" w:rsidRPr="00000000">
        <w:rPr>
          <w:rFonts w:ascii="Georgia" w:cs="Georgia" w:eastAsia="Georgia" w:hAnsi="Georgia"/>
          <w:color w:val="434343"/>
          <w:sz w:val="24"/>
          <w:szCs w:val="24"/>
          <w:highlight w:val="white"/>
          <w:rtl w:val="0"/>
        </w:rPr>
        <w:t xml:space="preserve">.</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We did not plan to run any </w:t>
      </w:r>
      <w:r w:rsidDel="00000000" w:rsidR="00000000" w:rsidRPr="00000000">
        <w:rPr>
          <w:rFonts w:ascii="Georgia" w:cs="Georgia" w:eastAsia="Georgia" w:hAnsi="Georgia"/>
          <w:b w:val="1"/>
          <w:color w:val="434343"/>
          <w:sz w:val="24"/>
          <w:szCs w:val="24"/>
          <w:highlight w:val="white"/>
          <w:rtl w:val="0"/>
        </w:rPr>
        <w:t xml:space="preserve">farther</w:t>
      </w:r>
      <w:r w:rsidDel="00000000" w:rsidR="00000000" w:rsidRPr="00000000">
        <w:rPr>
          <w:rFonts w:ascii="Georgia" w:cs="Georgia" w:eastAsia="Georgia" w:hAnsi="Georgia"/>
          <w:color w:val="434343"/>
          <w:sz w:val="24"/>
          <w:szCs w:val="24"/>
          <w:highlight w:val="white"/>
          <w:rtl w:val="0"/>
        </w:rPr>
        <w:t xml:space="preserve"> than three miles every day.</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This project will keep the company going </w:t>
      </w:r>
      <w:r w:rsidDel="00000000" w:rsidR="00000000" w:rsidRPr="00000000">
        <w:rPr>
          <w:rFonts w:ascii="Georgia" w:cs="Georgia" w:eastAsia="Georgia" w:hAnsi="Georgia"/>
          <w:b w:val="1"/>
          <w:color w:val="434343"/>
          <w:sz w:val="24"/>
          <w:szCs w:val="24"/>
          <w:highlight w:val="white"/>
          <w:rtl w:val="0"/>
        </w:rPr>
        <w:t xml:space="preserve">further</w:t>
      </w:r>
      <w:r w:rsidDel="00000000" w:rsidR="00000000" w:rsidRPr="00000000">
        <w:rPr>
          <w:rFonts w:ascii="Georgia" w:cs="Georgia" w:eastAsia="Georgia" w:hAnsi="Georgia"/>
          <w:color w:val="434343"/>
          <w:sz w:val="24"/>
          <w:szCs w:val="24"/>
          <w:highlight w:val="white"/>
          <w:rtl w:val="0"/>
        </w:rPr>
        <w:t xml:space="preserve"> into debt.</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Jacob said the bookstore is no more than five miles </w:t>
      </w:r>
      <w:r w:rsidDel="00000000" w:rsidR="00000000" w:rsidRPr="00000000">
        <w:rPr>
          <w:rFonts w:ascii="Georgia" w:cs="Georgia" w:eastAsia="Georgia" w:hAnsi="Georgia"/>
          <w:b w:val="1"/>
          <w:color w:val="434343"/>
          <w:sz w:val="24"/>
          <w:szCs w:val="24"/>
          <w:highlight w:val="white"/>
          <w:rtl w:val="0"/>
        </w:rPr>
        <w:t xml:space="preserve">farther</w:t>
      </w:r>
      <w:r w:rsidDel="00000000" w:rsidR="00000000" w:rsidRPr="00000000">
        <w:rPr>
          <w:rFonts w:ascii="Georgia" w:cs="Georgia" w:eastAsia="Georgia" w:hAnsi="Georgia"/>
          <w:color w:val="434343"/>
          <w:sz w:val="24"/>
          <w:szCs w:val="24"/>
          <w:highlight w:val="white"/>
          <w:rtl w:val="0"/>
        </w:rPr>
        <w:t xml:space="preserve">.</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We can’t go </w:t>
      </w:r>
      <w:r w:rsidDel="00000000" w:rsidR="00000000" w:rsidRPr="00000000">
        <w:rPr>
          <w:rFonts w:ascii="Georgia" w:cs="Georgia" w:eastAsia="Georgia" w:hAnsi="Georgia"/>
          <w:b w:val="1"/>
          <w:color w:val="434343"/>
          <w:sz w:val="24"/>
          <w:szCs w:val="24"/>
          <w:highlight w:val="white"/>
          <w:rtl w:val="0"/>
        </w:rPr>
        <w:t xml:space="preserve">further</w:t>
      </w:r>
      <w:r w:rsidDel="00000000" w:rsidR="00000000" w:rsidRPr="00000000">
        <w:rPr>
          <w:rFonts w:ascii="Georgia" w:cs="Georgia" w:eastAsia="Georgia" w:hAnsi="Georgia"/>
          <w:color w:val="434343"/>
          <w:sz w:val="24"/>
          <w:szCs w:val="24"/>
          <w:highlight w:val="white"/>
          <w:rtl w:val="0"/>
        </w:rPr>
        <w:t xml:space="preserve"> without getting some sleep.</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000" w:line="240" w:lineRule="auto"/>
        <w:ind w:left="1100" w:hanging="360"/>
        <w:jc w:val="both"/>
        <w:rPr>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The astronauts made it to the point to travel even </w:t>
      </w:r>
      <w:r w:rsidDel="00000000" w:rsidR="00000000" w:rsidRPr="00000000">
        <w:rPr>
          <w:rFonts w:ascii="Georgia" w:cs="Georgia" w:eastAsia="Georgia" w:hAnsi="Georgia"/>
          <w:b w:val="1"/>
          <w:color w:val="434343"/>
          <w:sz w:val="24"/>
          <w:szCs w:val="24"/>
          <w:highlight w:val="white"/>
          <w:rtl w:val="0"/>
        </w:rPr>
        <w:t xml:space="preserve">farther</w:t>
      </w:r>
      <w:r w:rsidDel="00000000" w:rsidR="00000000" w:rsidRPr="00000000">
        <w:rPr>
          <w:rFonts w:ascii="Georgia" w:cs="Georgia" w:eastAsia="Georgia" w:hAnsi="Georgia"/>
          <w:color w:val="434343"/>
          <w:sz w:val="24"/>
          <w:szCs w:val="24"/>
          <w:highlight w:val="white"/>
          <w:rtl w:val="0"/>
        </w:rPr>
        <w:t xml:space="preserve"> into space during their last mission.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000" w:line="276" w:lineRule="auto"/>
        <w:ind w:left="0" w:firstLine="0"/>
        <w:jc w:val="both"/>
        <w:rPr>
          <w:rFonts w:ascii="Georgia" w:cs="Georgia" w:eastAsia="Georgia" w:hAnsi="Georgia"/>
          <w:color w:val="434343"/>
          <w:sz w:val="24"/>
          <w:szCs w:val="24"/>
          <w:highlight w:val="white"/>
        </w:rPr>
      </w:pPr>
      <w:r w:rsidDel="00000000" w:rsidR="00000000" w:rsidRPr="00000000">
        <w:rPr>
          <w:rFonts w:ascii="Georgia" w:cs="Georgia" w:eastAsia="Georgia" w:hAnsi="Georgia"/>
          <w:color w:val="434343"/>
          <w:sz w:val="24"/>
          <w:szCs w:val="24"/>
          <w:highlight w:val="white"/>
          <w:rtl w:val="0"/>
        </w:rPr>
        <w:t xml:space="preserve">So, we understood that grammar lays the groundwork or the foundation for effective communication.  Just like a jumbled telephone wire can cause static attenuation and disturbances in the call, improper use of grammar and words will likewise affect the meaning and clarity of an intended message.</w:t>
      </w:r>
    </w:p>
    <w:p w:rsidR="00000000" w:rsidDel="00000000" w:rsidP="00000000" w:rsidRDefault="00000000" w:rsidRPr="00000000" w14:paraId="0000002A">
      <w:pPr>
        <w:rPr>
          <w:color w:val="667587"/>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2525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