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IP65 Water Resistance Bluetooth Speaker</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you heading to the beach, or the pool, or the shower and wish to have a waterproof Bluetooth speaker? Check out the best waterproof Bluetooth speaker - IP65 Water Resistant Bluetooth Speaker that deliver exceptional sound performance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Technology has gifted us with loads and loads of innovations in terms of various different mobile gadgets, super-intelligent robots and many more. One such innovation that we are gifted by the technology is </w:t>
      </w:r>
      <w:r w:rsidDel="00000000" w:rsidR="00000000" w:rsidRPr="00000000">
        <w:rPr>
          <w:rFonts w:ascii="Times New Roman" w:cs="Times New Roman" w:eastAsia="Times New Roman" w:hAnsi="Times New Roman"/>
          <w:sz w:val="24"/>
          <w:szCs w:val="24"/>
          <w:highlight w:val="white"/>
          <w:rtl w:val="0"/>
        </w:rPr>
        <w:t xml:space="preserve">waterproof and wireless Bluetooth speakers. You never really intended to get the portable Bluetooth speakers wet but it may happen by accident or also bad weather can play a bad role.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Planning to take a swim with your water resistance Bluetooth speakers strapped to your back really sounds exciting. It gives you real peace of mind to attain a waterproof or water-resistant Bluetooth speaker. Get the best one for yourself.</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we like about IP65 Water Resistance Bluetooth Speaker</w:t>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Long Battery Life:</w:t>
      </w:r>
    </w:p>
    <w:p w:rsidR="00000000" w:rsidDel="00000000" w:rsidP="00000000" w:rsidRDefault="00000000" w:rsidRPr="00000000" w14:paraId="0000000A">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internal 2000mAh lithium battery, you can keep playing for longer and enjoy your inner peace. This Bluetooth speaker can be used in any situation like you have been working for long hours or taking a long business trip all alone, or spending a quality time with your family listening to your favorite songs. Enjoy up to 8 hours of playing time at 70% volume - quite amazing.</w:t>
      </w:r>
    </w:p>
    <w:p w:rsidR="00000000" w:rsidDel="00000000" w:rsidP="00000000" w:rsidRDefault="00000000" w:rsidRPr="00000000" w14:paraId="0000000B">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Wide Connectivity With All The Devices: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spacing w:line="240" w:lineRule="auto"/>
        <w:ind w:left="720" w:firstLine="0"/>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 can pair all the wireless pair-enabled smartphones, tablets, personal computers or other devices and pumps immersive sound throughout anywhere wirelessly.</w:t>
      </w: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0E">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get all the devices paired to it</w:t>
      </w:r>
      <w:r w:rsidDel="00000000" w:rsidR="00000000" w:rsidRPr="00000000">
        <w:rPr>
          <w:rFonts w:ascii="Times New Roman" w:cs="Times New Roman" w:eastAsia="Times New Roman" w:hAnsi="Times New Roman"/>
          <w:sz w:val="24"/>
          <w:szCs w:val="24"/>
          <w:highlight w:val="white"/>
          <w:rtl w:val="0"/>
        </w:rPr>
        <w:t xml:space="preserve"> or it can be wired to any audio device with an </w:t>
      </w:r>
      <w:r w:rsidDel="00000000" w:rsidR="00000000" w:rsidRPr="00000000">
        <w:rPr>
          <w:rFonts w:ascii="Times New Roman" w:cs="Times New Roman" w:eastAsia="Times New Roman" w:hAnsi="Times New Roman"/>
          <w:sz w:val="24"/>
          <w:szCs w:val="24"/>
          <w:highlight w:val="white"/>
          <w:rtl w:val="0"/>
        </w:rPr>
        <w:t xml:space="preserve">Aux 3.5mm</w:t>
      </w:r>
      <w:r w:rsidDel="00000000" w:rsidR="00000000" w:rsidRPr="00000000">
        <w:rPr>
          <w:rFonts w:ascii="Times New Roman" w:cs="Times New Roman" w:eastAsia="Times New Roman" w:hAnsi="Times New Roman"/>
          <w:sz w:val="24"/>
          <w:szCs w:val="24"/>
          <w:highlight w:val="white"/>
          <w:rtl w:val="0"/>
        </w:rPr>
        <w:t xml:space="preserve"> headphone connection.</w:t>
      </w:r>
    </w:p>
    <w:p w:rsidR="00000000" w:rsidDel="00000000" w:rsidP="00000000" w:rsidRDefault="00000000" w:rsidRPr="00000000" w14:paraId="0000000F">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High-Fidelity Sound: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1">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Bluetooth Speaker provides crisp, crystal-clear sound and robust bass flow from the BW-F2 through </w:t>
      </w:r>
      <w:r w:rsidDel="00000000" w:rsidR="00000000" w:rsidRPr="00000000">
        <w:rPr>
          <w:rFonts w:ascii="Times New Roman" w:cs="Times New Roman" w:eastAsia="Times New Roman" w:hAnsi="Times New Roman"/>
          <w:sz w:val="24"/>
          <w:szCs w:val="24"/>
          <w:highlight w:val="white"/>
          <w:rtl w:val="0"/>
        </w:rPr>
        <w:t xml:space="preserve">50mm 5W speakers</w:t>
      </w:r>
      <w:r w:rsidDel="00000000" w:rsidR="00000000" w:rsidRPr="00000000">
        <w:rPr>
          <w:rFonts w:ascii="Times New Roman" w:cs="Times New Roman" w:eastAsia="Times New Roman" w:hAnsi="Times New Roman"/>
          <w:sz w:val="24"/>
          <w:szCs w:val="24"/>
          <w:highlight w:val="white"/>
          <w:rtl w:val="0"/>
        </w:rPr>
        <w:t xml:space="preserve"> and a passive subwoofer.</w:t>
      </w:r>
    </w:p>
    <w:p w:rsidR="00000000" w:rsidDel="00000000" w:rsidP="00000000" w:rsidRDefault="00000000" w:rsidRPr="00000000" w14:paraId="00000012">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Built-in Waterproof Mic:</w:t>
      </w:r>
    </w:p>
    <w:p w:rsidR="00000000" w:rsidDel="00000000" w:rsidP="00000000" w:rsidRDefault="00000000" w:rsidRPr="00000000" w14:paraId="00000014">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IP65 Bluetooth Speaker gives packing </w:t>
      </w:r>
      <w:r w:rsidDel="00000000" w:rsidR="00000000" w:rsidRPr="00000000">
        <w:rPr>
          <w:rFonts w:ascii="Times New Roman" w:cs="Times New Roman" w:eastAsia="Times New Roman" w:hAnsi="Times New Roman"/>
          <w:sz w:val="24"/>
          <w:szCs w:val="24"/>
          <w:highlight w:val="white"/>
          <w:rtl w:val="0"/>
        </w:rPr>
        <w:t xml:space="preserve">noise reduction</w:t>
      </w:r>
      <w:r w:rsidDel="00000000" w:rsidR="00000000" w:rsidRPr="00000000">
        <w:rPr>
          <w:rFonts w:ascii="Times New Roman" w:cs="Times New Roman" w:eastAsia="Times New Roman" w:hAnsi="Times New Roman"/>
          <w:sz w:val="24"/>
          <w:szCs w:val="24"/>
          <w:highlight w:val="white"/>
          <w:rtl w:val="0"/>
        </w:rPr>
        <w:t xml:space="preserve"> and a </w:t>
      </w:r>
      <w:r w:rsidDel="00000000" w:rsidR="00000000" w:rsidRPr="00000000">
        <w:rPr>
          <w:rFonts w:ascii="Times New Roman" w:cs="Times New Roman" w:eastAsia="Times New Roman" w:hAnsi="Times New Roman"/>
          <w:sz w:val="24"/>
          <w:szCs w:val="24"/>
          <w:highlight w:val="white"/>
          <w:rtl w:val="0"/>
        </w:rPr>
        <w:t xml:space="preserve">watertight seal the handsfree function</w:t>
      </w:r>
      <w:r w:rsidDel="00000000" w:rsidR="00000000" w:rsidRPr="00000000">
        <w:rPr>
          <w:rFonts w:ascii="Times New Roman" w:cs="Times New Roman" w:eastAsia="Times New Roman" w:hAnsi="Times New Roman"/>
          <w:sz w:val="24"/>
          <w:szCs w:val="24"/>
          <w:highlight w:val="white"/>
          <w:rtl w:val="0"/>
        </w:rPr>
        <w:t xml:space="preserve"> seamlessly connects to your phone and offers crystal clear communication.</w:t>
      </w:r>
    </w:p>
    <w:p w:rsidR="00000000" w:rsidDel="00000000" w:rsidP="00000000" w:rsidRDefault="00000000" w:rsidRPr="00000000" w14:paraId="00000015">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Anti-shock and Water-Resistant:</w:t>
      </w:r>
    </w:p>
    <w:p w:rsidR="00000000" w:rsidDel="00000000" w:rsidP="00000000" w:rsidRDefault="00000000" w:rsidRPr="00000000" w14:paraId="00000017">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IP65 Bluetooth Speaker BW-F2 is not afraid of getting wet, dropped or left in the elements. It provides a sealed structure that gives it an </w:t>
      </w:r>
      <w:r w:rsidDel="00000000" w:rsidR="00000000" w:rsidRPr="00000000">
        <w:rPr>
          <w:rFonts w:ascii="Times New Roman" w:cs="Times New Roman" w:eastAsia="Times New Roman" w:hAnsi="Times New Roman"/>
          <w:sz w:val="24"/>
          <w:szCs w:val="24"/>
          <w:highlight w:val="white"/>
          <w:rtl w:val="0"/>
        </w:rPr>
        <w:t xml:space="preserve">IP65 water-resistant</w:t>
      </w:r>
      <w:r w:rsidDel="00000000" w:rsidR="00000000" w:rsidRPr="00000000">
        <w:rPr>
          <w:rFonts w:ascii="Times New Roman" w:cs="Times New Roman" w:eastAsia="Times New Roman" w:hAnsi="Times New Roman"/>
          <w:sz w:val="24"/>
          <w:szCs w:val="24"/>
          <w:highlight w:val="white"/>
          <w:rtl w:val="0"/>
        </w:rPr>
        <w:t xml:space="preserve"> rating and can easily handle an active outdoors lifestyle.</w:t>
      </w:r>
    </w:p>
    <w:p w:rsidR="00000000" w:rsidDel="00000000" w:rsidP="00000000" w:rsidRDefault="00000000" w:rsidRPr="00000000" w14:paraId="00000018">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ind w:left="72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 Features:</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Bluetooth speaker comes with 18 core 50mm speaker.</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portable Bluetooth device is protected with Waterproof TPU shell</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speaker is fully waterproof with an IP67 rating, which means you can fully submerge it underwater. </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can be a perfect Bluetooth speaker for pool parties. </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has the ability to pair multiple wireless speakers for a more immersive sound experience</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Option to set up a virtual assistant, among others is also available. </w:t>
      </w:r>
    </w:p>
    <w:p w:rsidR="00000000" w:rsidDel="00000000" w:rsidP="00000000" w:rsidRDefault="00000000" w:rsidRPr="00000000" w14:paraId="00000020">
      <w:pPr>
        <w:ind w:left="144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ind w:left="144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Functional Parameters</w:t>
      </w:r>
      <w:r w:rsidDel="00000000" w:rsidR="00000000" w:rsidRPr="00000000">
        <w:rPr>
          <w:rtl w:val="0"/>
        </w:rPr>
      </w:r>
    </w:p>
    <w:p w:rsidR="00000000" w:rsidDel="00000000" w:rsidP="00000000" w:rsidRDefault="00000000" w:rsidRPr="00000000" w14:paraId="00000023">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 0.93 pounds  </w:t>
      </w:r>
    </w:p>
    <w:p w:rsidR="00000000" w:rsidDel="00000000" w:rsidP="00000000" w:rsidRDefault="00000000" w:rsidRPr="00000000" w14:paraId="00000025">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Battery life: 13 hours  </w:t>
      </w:r>
    </w:p>
    <w:p w:rsidR="00000000" w:rsidDel="00000000" w:rsidP="00000000" w:rsidRDefault="00000000" w:rsidRPr="00000000" w14:paraId="00000026">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Wireless range: 100+ feet  </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response: TBC  </w:t>
      </w:r>
    </w:p>
    <w:p w:rsidR="00000000" w:rsidDel="00000000" w:rsidP="00000000" w:rsidRDefault="00000000" w:rsidRPr="00000000" w14:paraId="00000028">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Drivers: Two 40mm active drivers, one 53 x 135mm passive radiator  </w:t>
      </w:r>
    </w:p>
    <w:p w:rsidR="00000000" w:rsidDel="00000000" w:rsidP="00000000" w:rsidRDefault="00000000" w:rsidRPr="00000000" w14:paraId="00000029">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NFC: No  </w:t>
      </w:r>
    </w:p>
    <w:p w:rsidR="00000000" w:rsidDel="00000000" w:rsidP="00000000" w:rsidRDefault="00000000" w:rsidRPr="00000000" w14:paraId="0000002A">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Aux-in: Yes </w:t>
      </w:r>
    </w:p>
    <w:p w:rsidR="00000000" w:rsidDel="00000000" w:rsidP="00000000" w:rsidRDefault="00000000" w:rsidRPr="00000000" w14:paraId="0000002B">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USB charging: Yes</w:t>
      </w:r>
    </w:p>
    <w:p w:rsidR="00000000" w:rsidDel="00000000" w:rsidP="00000000" w:rsidRDefault="00000000" w:rsidRPr="00000000" w14:paraId="0000002C">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72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2F">
      <w:pPr>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are flooded with a large variety of </w:t>
      </w:r>
      <w:r w:rsidDel="00000000" w:rsidR="00000000" w:rsidRPr="00000000">
        <w:rPr>
          <w:rFonts w:ascii="Times New Roman" w:cs="Times New Roman" w:eastAsia="Times New Roman" w:hAnsi="Times New Roman"/>
          <w:sz w:val="24"/>
          <w:szCs w:val="24"/>
          <w:highlight w:val="white"/>
          <w:rtl w:val="0"/>
        </w:rPr>
        <w:t xml:space="preserve">Waterproof Bluetooth speakers that vary greatly in size, shape, available features, and price. Choose the right Water-Resistant Bluetooth  Speaker that fits your needs and budget.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