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color w:val="1f2836"/>
          <w:sz w:val="48"/>
          <w:szCs w:val="48"/>
        </w:rPr>
      </w:pPr>
      <w:r w:rsidDel="00000000" w:rsidR="00000000" w:rsidRPr="00000000">
        <w:rPr>
          <w:rFonts w:ascii="Playfair Display" w:cs="Playfair Display" w:eastAsia="Playfair Display" w:hAnsi="Playfair Display"/>
          <w:b w:val="1"/>
          <w:color w:val="1f2836"/>
          <w:sz w:val="48"/>
          <w:szCs w:val="48"/>
          <w:rtl w:val="0"/>
        </w:rPr>
        <w:t xml:space="preserve">What does inside sales mean? </w:t>
      </w:r>
    </w:p>
    <w:p w:rsidR="00000000" w:rsidDel="00000000" w:rsidP="00000000" w:rsidRDefault="00000000" w:rsidRPr="00000000" w14:paraId="00000002">
      <w:pPr>
        <w:jc w:val="center"/>
        <w:rPr>
          <w:rFonts w:ascii="Playfair Display" w:cs="Playfair Display" w:eastAsia="Playfair Display" w:hAnsi="Playfair Display"/>
          <w:b w:val="1"/>
          <w:color w:val="1f2836"/>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Overview:</w:t>
      </w:r>
    </w:p>
    <w:p w:rsidR="00000000" w:rsidDel="00000000" w:rsidP="00000000" w:rsidRDefault="00000000" w:rsidRPr="00000000" w14:paraId="00000004">
      <w:pPr>
        <w:jc w:val="both"/>
        <w:rPr>
          <w:rFonts w:ascii="Merriweather" w:cs="Merriweather" w:eastAsia="Merriweather" w:hAnsi="Merriweather"/>
          <w:color w:val="1f2836"/>
          <w:sz w:val="24"/>
          <w:szCs w:val="24"/>
          <w:highlight w:val="white"/>
        </w:rPr>
      </w:pPr>
      <w:r w:rsidDel="00000000" w:rsidR="00000000" w:rsidRPr="00000000">
        <w:rPr>
          <w:rFonts w:ascii="Merriweather" w:cs="Merriweather" w:eastAsia="Merriweather" w:hAnsi="Merriweather"/>
          <w:color w:val="1f2836"/>
          <w:sz w:val="24"/>
          <w:szCs w:val="24"/>
          <w:highlight w:val="white"/>
          <w:rtl w:val="0"/>
        </w:rPr>
        <w:t xml:space="preserve">We have always been money minded and having financial stability is what everyone is looking for. We need sales and strategy to work out those sales in every field. It is always important to maintain and regulates business activities to retain customers and also generate new clients. There comes the vital role of Inside Sales. Inside sales have been a most important model for B2B business model, technical businesses, SaaS, real-estate. Basically, the inside sale is referred to whenever any sale is been carried out remotely. It has a routine follow-up that includes high-tech transactions on phone calls and through emails. But this is not telemarketing, Inside sale experts are most highly-skilled and intelligent.</w:t>
      </w:r>
    </w:p>
    <w:p w:rsidR="00000000" w:rsidDel="00000000" w:rsidP="00000000" w:rsidRDefault="00000000" w:rsidRPr="00000000" w14:paraId="00000005">
      <w:pPr>
        <w:jc w:val="both"/>
        <w:rPr>
          <w:rFonts w:ascii="Merriweather" w:cs="Merriweather" w:eastAsia="Merriweather" w:hAnsi="Merriweather"/>
          <w:color w:val="1f2836"/>
          <w:sz w:val="24"/>
          <w:szCs w:val="24"/>
          <w:highlight w:val="white"/>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color w:val="1f2836"/>
          <w:sz w:val="24"/>
          <w:szCs w:val="24"/>
          <w:highlight w:val="white"/>
        </w:rPr>
      </w:pPr>
      <w:r w:rsidDel="00000000" w:rsidR="00000000" w:rsidRPr="00000000">
        <w:rPr>
          <w:rFonts w:ascii="Merriweather" w:cs="Merriweather" w:eastAsia="Merriweather" w:hAnsi="Merriweather"/>
          <w:color w:val="1f2836"/>
          <w:sz w:val="24"/>
          <w:szCs w:val="24"/>
          <w:highlight w:val="white"/>
          <w:rtl w:val="0"/>
        </w:rPr>
        <w:t xml:space="preserve">With the advancing communication technology, Inside sales have made tremendous growth and created a mark in the economic trade market.</w:t>
      </w:r>
    </w:p>
    <w:p w:rsidR="00000000" w:rsidDel="00000000" w:rsidP="00000000" w:rsidRDefault="00000000" w:rsidRPr="00000000" w14:paraId="00000007">
      <w:pPr>
        <w:jc w:val="both"/>
        <w:rPr>
          <w:rFonts w:ascii="Merriweather" w:cs="Merriweather" w:eastAsia="Merriweather" w:hAnsi="Merriweather"/>
          <w:color w:val="1f2836"/>
          <w:sz w:val="24"/>
          <w:szCs w:val="24"/>
          <w:highlight w:val="white"/>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b w:val="1"/>
          <w:color w:val="1f2836"/>
          <w:sz w:val="24"/>
          <w:szCs w:val="24"/>
          <w:highlight w:val="white"/>
        </w:rPr>
      </w:pPr>
      <w:r w:rsidDel="00000000" w:rsidR="00000000" w:rsidRPr="00000000">
        <w:rPr>
          <w:rFonts w:ascii="Merriweather" w:cs="Merriweather" w:eastAsia="Merriweather" w:hAnsi="Merriweather"/>
          <w:b w:val="1"/>
          <w:color w:val="1f2836"/>
          <w:sz w:val="24"/>
          <w:szCs w:val="24"/>
          <w:highlight w:val="white"/>
          <w:rtl w:val="0"/>
        </w:rPr>
        <w:t xml:space="preserve">Evolving Inside Sales</w:t>
      </w:r>
    </w:p>
    <w:p w:rsidR="00000000" w:rsidDel="00000000" w:rsidP="00000000" w:rsidRDefault="00000000" w:rsidRPr="00000000" w14:paraId="00000009">
      <w:pPr>
        <w:jc w:val="both"/>
        <w:rPr>
          <w:rFonts w:ascii="Merriweather" w:cs="Merriweather" w:eastAsia="Merriweather" w:hAnsi="Merriweather"/>
          <w:color w:val="1f2836"/>
          <w:sz w:val="24"/>
          <w:szCs w:val="24"/>
          <w:highlight w:val="white"/>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color w:val="1f2836"/>
          <w:sz w:val="24"/>
          <w:szCs w:val="24"/>
          <w:highlight w:val="white"/>
        </w:rPr>
      </w:pPr>
      <w:r w:rsidDel="00000000" w:rsidR="00000000" w:rsidRPr="00000000">
        <w:rPr>
          <w:rFonts w:ascii="Merriweather" w:cs="Merriweather" w:eastAsia="Merriweather" w:hAnsi="Merriweather"/>
          <w:color w:val="1f2836"/>
          <w:sz w:val="24"/>
          <w:szCs w:val="24"/>
          <w:highlight w:val="white"/>
          <w:rtl w:val="0"/>
        </w:rPr>
        <w:t xml:space="preserve">We have witnessed that inside sales have evolved a lot in the past few years. But there are mostly 2 ways in which it has evolved. It was reported that while recruiting they have applied an extensive strategy and by closing numerous deals by making phone calls and through sending emails. But today, these inside sales are carried out through smartphones. With this corporate landscapes have also evolved themselves from traditional technology. Other ways through which inside sale has been evolving is its integrated advanced technology. They directly connect to the prospective clients and convert them into leads.</w:t>
      </w:r>
    </w:p>
    <w:p w:rsidR="00000000" w:rsidDel="00000000" w:rsidP="00000000" w:rsidRDefault="00000000" w:rsidRPr="00000000" w14:paraId="0000000B">
      <w:pPr>
        <w:jc w:val="both"/>
        <w:rPr>
          <w:rFonts w:ascii="Merriweather" w:cs="Merriweather" w:eastAsia="Merriweather" w:hAnsi="Merriweather"/>
          <w:color w:val="1f2836"/>
          <w:sz w:val="24"/>
          <w:szCs w:val="24"/>
          <w:highlight w:val="white"/>
        </w:rPr>
      </w:pPr>
      <w:r w:rsidDel="00000000" w:rsidR="00000000" w:rsidRPr="00000000">
        <w:rPr>
          <w:rtl w:val="0"/>
        </w:rPr>
      </w:r>
    </w:p>
    <w:p w:rsidR="00000000" w:rsidDel="00000000" w:rsidP="00000000" w:rsidRDefault="00000000" w:rsidRPr="00000000" w14:paraId="0000000C">
      <w:pPr>
        <w:jc w:val="both"/>
        <w:rPr>
          <w:rFonts w:ascii="Merriweather" w:cs="Merriweather" w:eastAsia="Merriweather" w:hAnsi="Merriweather"/>
          <w:b w:val="1"/>
          <w:color w:val="1f2836"/>
          <w:sz w:val="24"/>
          <w:szCs w:val="24"/>
          <w:highlight w:val="white"/>
        </w:rPr>
      </w:pPr>
      <w:r w:rsidDel="00000000" w:rsidR="00000000" w:rsidRPr="00000000">
        <w:rPr>
          <w:rFonts w:ascii="Merriweather" w:cs="Merriweather" w:eastAsia="Merriweather" w:hAnsi="Merriweather"/>
          <w:b w:val="1"/>
          <w:color w:val="1f2836"/>
          <w:sz w:val="24"/>
          <w:szCs w:val="24"/>
          <w:highlight w:val="white"/>
          <w:rtl w:val="0"/>
        </w:rPr>
        <w:t xml:space="preserve">Advantages Of Inside Sales:</w:t>
      </w:r>
    </w:p>
    <w:p w:rsidR="00000000" w:rsidDel="00000000" w:rsidP="00000000" w:rsidRDefault="00000000" w:rsidRPr="00000000" w14:paraId="0000000D">
      <w:pPr>
        <w:jc w:val="both"/>
        <w:rPr>
          <w:rFonts w:ascii="Merriweather" w:cs="Merriweather" w:eastAsia="Merriweather" w:hAnsi="Merriweather"/>
          <w:color w:val="1f2836"/>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pBdr>
          <w:top w:color="e6e6e6" w:space="0" w:sz="0" w:val="none"/>
          <w:left w:color="e6e6e6" w:space="0" w:sz="0" w:val="none"/>
          <w:bottom w:color="e6e6e6" w:space="0" w:sz="0" w:val="none"/>
          <w:right w:color="e6e6e6" w:space="0" w:sz="0" w:val="none"/>
          <w:between w:color="e6e6e6" w:space="0" w:sz="0" w:val="none"/>
        </w:pBdr>
        <w:spacing w:after="0" w:afterAutospacing="0" w:lineRule="auto"/>
        <w:ind w:left="1160" w:hanging="360"/>
        <w:jc w:val="both"/>
        <w:rPr>
          <w:rFonts w:ascii="Merriweather" w:cs="Merriweather" w:eastAsia="Merriweather" w:hAnsi="Merriweather"/>
          <w:color w:val="1f2836"/>
        </w:rPr>
      </w:pPr>
      <w:r w:rsidDel="00000000" w:rsidR="00000000" w:rsidRPr="00000000">
        <w:rPr>
          <w:rFonts w:ascii="Merriweather" w:cs="Merriweather" w:eastAsia="Merriweather" w:hAnsi="Merriweather"/>
          <w:color w:val="1f2836"/>
          <w:sz w:val="24"/>
          <w:szCs w:val="24"/>
          <w:highlight w:val="white"/>
          <w:rtl w:val="0"/>
        </w:rPr>
        <w:t xml:space="preserve">Inside Sales have proved to be a more cost-effective strategy: </w:t>
      </w:r>
    </w:p>
    <w:p w:rsidR="00000000" w:rsidDel="00000000" w:rsidP="00000000" w:rsidRDefault="00000000" w:rsidRPr="00000000" w14:paraId="0000000F">
      <w:pPr>
        <w:numPr>
          <w:ilvl w:val="0"/>
          <w:numId w:val="1"/>
        </w:numPr>
        <w:pBdr>
          <w:top w:color="e6e6e6" w:space="0" w:sz="0" w:val="none"/>
          <w:left w:color="e6e6e6" w:space="0" w:sz="0" w:val="none"/>
          <w:bottom w:color="e6e6e6" w:space="0" w:sz="0" w:val="none"/>
          <w:right w:color="e6e6e6" w:space="0" w:sz="0" w:val="none"/>
          <w:between w:color="e6e6e6" w:space="0" w:sz="0" w:val="none"/>
        </w:pBdr>
        <w:spacing w:after="0" w:afterAutospacing="0" w:lineRule="auto"/>
        <w:ind w:left="1160" w:hanging="360"/>
        <w:jc w:val="both"/>
        <w:rPr>
          <w:rFonts w:ascii="Merriweather" w:cs="Merriweather" w:eastAsia="Merriweather" w:hAnsi="Merriweather"/>
          <w:color w:val="1f2836"/>
        </w:rPr>
      </w:pPr>
      <w:r w:rsidDel="00000000" w:rsidR="00000000" w:rsidRPr="00000000">
        <w:rPr>
          <w:rFonts w:ascii="Merriweather" w:cs="Merriweather" w:eastAsia="Merriweather" w:hAnsi="Merriweather"/>
          <w:color w:val="1f2836"/>
          <w:sz w:val="24"/>
          <w:szCs w:val="24"/>
          <w:highlight w:val="white"/>
          <w:rtl w:val="0"/>
        </w:rPr>
        <w:t xml:space="preserve">The most recommended and preferred by customers</w:t>
      </w:r>
    </w:p>
    <w:p w:rsidR="00000000" w:rsidDel="00000000" w:rsidP="00000000" w:rsidRDefault="00000000" w:rsidRPr="00000000" w14:paraId="00000010">
      <w:pPr>
        <w:numPr>
          <w:ilvl w:val="0"/>
          <w:numId w:val="1"/>
        </w:numPr>
        <w:pBdr>
          <w:top w:color="e6e6e6" w:space="0" w:sz="0" w:val="none"/>
          <w:left w:color="e6e6e6" w:space="0" w:sz="0" w:val="none"/>
          <w:bottom w:color="e6e6e6" w:space="0" w:sz="0" w:val="none"/>
          <w:right w:color="e6e6e6" w:space="0" w:sz="0" w:val="none"/>
          <w:between w:color="e6e6e6" w:space="0" w:sz="0" w:val="none"/>
        </w:pBdr>
        <w:spacing w:after="0" w:afterAutospacing="0" w:lineRule="auto"/>
        <w:ind w:left="1160" w:hanging="360"/>
        <w:jc w:val="both"/>
        <w:rPr>
          <w:rFonts w:ascii="Merriweather" w:cs="Merriweather" w:eastAsia="Merriweather" w:hAnsi="Merriweather"/>
          <w:color w:val="1f2836"/>
        </w:rPr>
      </w:pPr>
      <w:r w:rsidDel="00000000" w:rsidR="00000000" w:rsidRPr="00000000">
        <w:rPr>
          <w:rFonts w:ascii="Merriweather" w:cs="Merriweather" w:eastAsia="Merriweather" w:hAnsi="Merriweather"/>
          <w:color w:val="1f2836"/>
          <w:sz w:val="24"/>
          <w:szCs w:val="24"/>
          <w:highlight w:val="white"/>
          <w:rtl w:val="0"/>
        </w:rPr>
        <w:t xml:space="preserve">Inside sales have been enabling better collaboration with clients</w:t>
      </w:r>
    </w:p>
    <w:p w:rsidR="00000000" w:rsidDel="00000000" w:rsidP="00000000" w:rsidRDefault="00000000" w:rsidRPr="00000000" w14:paraId="00000011">
      <w:pPr>
        <w:numPr>
          <w:ilvl w:val="0"/>
          <w:numId w:val="1"/>
        </w:numPr>
        <w:pBdr>
          <w:top w:color="e6e6e6" w:space="0" w:sz="0" w:val="none"/>
          <w:left w:color="e6e6e6" w:space="0" w:sz="0" w:val="none"/>
          <w:bottom w:color="e6e6e6" w:space="0" w:sz="0" w:val="none"/>
          <w:right w:color="e6e6e6" w:space="0" w:sz="0" w:val="none"/>
          <w:between w:color="e6e6e6" w:space="0" w:sz="0" w:val="none"/>
        </w:pBdr>
        <w:spacing w:after="360" w:lineRule="auto"/>
        <w:ind w:left="1160" w:hanging="360"/>
        <w:jc w:val="both"/>
        <w:rPr>
          <w:rFonts w:ascii="Merriweather" w:cs="Merriweather" w:eastAsia="Merriweather" w:hAnsi="Merriweather"/>
          <w:color w:val="1f2836"/>
        </w:rPr>
      </w:pPr>
      <w:r w:rsidDel="00000000" w:rsidR="00000000" w:rsidRPr="00000000">
        <w:rPr>
          <w:rFonts w:ascii="Merriweather" w:cs="Merriweather" w:eastAsia="Merriweather" w:hAnsi="Merriweather"/>
          <w:color w:val="1f2836"/>
          <w:sz w:val="24"/>
          <w:szCs w:val="24"/>
          <w:highlight w:val="white"/>
          <w:rtl w:val="0"/>
        </w:rPr>
        <w:t xml:space="preserve">Inside sales often offer rep tools that increase productivity</w:t>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pacing w:before="0" w:line="300"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Inside Sales: Cost-Effective Sales Model</w:t>
      </w:r>
    </w:p>
    <w:p w:rsidR="00000000" w:rsidDel="00000000" w:rsidP="00000000" w:rsidRDefault="00000000" w:rsidRPr="00000000" w14:paraId="00000013">
      <w:pPr>
        <w:pBdr>
          <w:top w:color="e6e6e6" w:space="0" w:sz="0" w:val="none"/>
          <w:left w:color="e6e6e6" w:space="0" w:sz="0" w:val="none"/>
          <w:bottom w:color="e6e6e6" w:space="0" w:sz="0" w:val="none"/>
          <w:right w:color="e6e6e6" w:space="0" w:sz="0" w:val="none"/>
          <w:between w:color="e6e6e6" w:space="0" w:sz="0" w:val="none"/>
        </w:pBdr>
        <w:jc w:val="both"/>
        <w:rPr>
          <w:rFonts w:ascii="Merriweather" w:cs="Merriweather" w:eastAsia="Merriweather" w:hAnsi="Merriweather"/>
          <w:color w:val="1f2836"/>
          <w:sz w:val="24"/>
          <w:szCs w:val="24"/>
          <w:highlight w:val="white"/>
        </w:rPr>
      </w:pPr>
      <w:r w:rsidDel="00000000" w:rsidR="00000000" w:rsidRPr="00000000">
        <w:rPr>
          <w:rFonts w:ascii="Merriweather" w:cs="Merriweather" w:eastAsia="Merriweather" w:hAnsi="Merriweather"/>
          <w:color w:val="1f2836"/>
          <w:sz w:val="24"/>
          <w:szCs w:val="24"/>
          <w:highlight w:val="white"/>
          <w:rtl w:val="0"/>
        </w:rPr>
        <w:t xml:space="preserve">According to the survey and report, it was reported that the deals closed by inside sale are six times better than outside sales. With upgrading its technology inside sales have managed to convert target customers and turn them into leads without any dialing technology or mails. It was all done with smart technology, connecting to the clients, and decision makers. With all the improvements they are making a seven-figure revenue which is far better than outside sales.</w:t>
      </w:r>
    </w:p>
    <w:p w:rsidR="00000000" w:rsidDel="00000000" w:rsidP="00000000" w:rsidRDefault="00000000" w:rsidRPr="00000000" w14:paraId="00000014">
      <w:pPr>
        <w:pBdr>
          <w:top w:color="e6e6e6" w:space="0" w:sz="0" w:val="none"/>
          <w:left w:color="e6e6e6" w:space="0" w:sz="0" w:val="none"/>
          <w:bottom w:color="e6e6e6" w:space="0" w:sz="0" w:val="none"/>
          <w:right w:color="e6e6e6" w:space="0" w:sz="0" w:val="none"/>
          <w:between w:color="e6e6e6" w:space="0" w:sz="0" w:val="none"/>
        </w:pBdr>
        <w:jc w:val="both"/>
        <w:rPr>
          <w:rFonts w:ascii="Merriweather" w:cs="Merriweather" w:eastAsia="Merriweather" w:hAnsi="Merriweather"/>
          <w:color w:val="1f2836"/>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pBdr>
          <w:top w:color="auto" w:space="0" w:sz="0" w:val="none"/>
          <w:left w:color="auto" w:space="0" w:sz="0" w:val="none"/>
          <w:bottom w:color="auto" w:space="0" w:sz="0" w:val="none"/>
          <w:right w:color="auto" w:space="0" w:sz="0" w:val="none"/>
          <w:between w:color="auto" w:space="0" w:sz="0" w:val="none"/>
        </w:pBdr>
        <w:spacing w:after="80" w:before="0" w:line="280.0008"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What will be the future of inside sales?</w:t>
      </w:r>
    </w:p>
    <w:p w:rsidR="00000000" w:rsidDel="00000000" w:rsidP="00000000" w:rsidRDefault="00000000" w:rsidRPr="00000000" w14:paraId="00000016">
      <w:pPr>
        <w:pBdr>
          <w:top w:color="e6e6e6" w:space="0" w:sz="0" w:val="none"/>
          <w:left w:color="e6e6e6" w:space="0" w:sz="0" w:val="none"/>
          <w:bottom w:color="e6e6e6" w:space="0" w:sz="0" w:val="none"/>
          <w:right w:color="e6e6e6" w:space="0" w:sz="0" w:val="none"/>
          <w:between w:color="e6e6e6" w:space="0" w:sz="0" w:val="none"/>
        </w:pBdr>
        <w:jc w:val="both"/>
        <w:rPr>
          <w:rFonts w:ascii="Merriweather" w:cs="Merriweather" w:eastAsia="Merriweather" w:hAnsi="Merriweather"/>
          <w:color w:val="1f2836"/>
          <w:sz w:val="24"/>
          <w:szCs w:val="24"/>
          <w:highlight w:val="white"/>
        </w:rPr>
      </w:pPr>
      <w:r w:rsidDel="00000000" w:rsidR="00000000" w:rsidRPr="00000000">
        <w:rPr>
          <w:rFonts w:ascii="Merriweather" w:cs="Merriweather" w:eastAsia="Merriweather" w:hAnsi="Merriweather"/>
          <w:color w:val="1f2836"/>
          <w:sz w:val="24"/>
          <w:szCs w:val="24"/>
          <w:highlight w:val="white"/>
          <w:rtl w:val="0"/>
        </w:rPr>
        <w:t xml:space="preserve">You might be still thinking that will inside sales evolve from this very point? If, yes how will it be? Yes, they will be evolving with the evolving technologies, there will be a drastic change in the strategies and working policies that will bring n more customers and closing deals. The future will be inevitably linked to buying and selling of the latest technologies. There will be companies that will grow in a number of inbound sales.</w:t>
      </w:r>
    </w:p>
    <w:p w:rsidR="00000000" w:rsidDel="00000000" w:rsidP="00000000" w:rsidRDefault="00000000" w:rsidRPr="00000000" w14:paraId="00000017">
      <w:pPr>
        <w:jc w:val="both"/>
        <w:rPr>
          <w:rFonts w:ascii="Merriweather" w:cs="Merriweather" w:eastAsia="Merriweather" w:hAnsi="Merriweather"/>
          <w:color w:val="1f2836"/>
          <w:sz w:val="24"/>
          <w:szCs w:val="24"/>
          <w:highlight w:val="white"/>
        </w:rPr>
      </w:pPr>
      <w:r w:rsidDel="00000000" w:rsidR="00000000" w:rsidRPr="00000000">
        <w:rPr>
          <w:rtl w:val="0"/>
        </w:rPr>
      </w:r>
    </w:p>
    <w:p w:rsidR="00000000" w:rsidDel="00000000" w:rsidP="00000000" w:rsidRDefault="00000000" w:rsidRPr="00000000" w14:paraId="00000018">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Conclusion</w:t>
      </w:r>
    </w:p>
    <w:p w:rsidR="00000000" w:rsidDel="00000000" w:rsidP="00000000" w:rsidRDefault="00000000" w:rsidRPr="00000000" w14:paraId="00000019">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A">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have noticed that Inside Sales have come a long way and put in all the efficient effort to establish some of the best practices to succeed and there would be no need to re-invent the wheel. With embracing new technology you can bring in investors they have always targeted to close maximum deals and get good leads through it. The process of learning new technology would not come easy, but constant efforts inside sales will be discovering business insights. They have also been considered as the truth of sales making new business strategies to close the deals and ever-changing. Always stay updated to find what would be new in the B2B world of Inside Sales.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color w:val="1f2836"/>
          <w:sz w:val="20"/>
          <w:szCs w:val="20"/>
          <w:shd w:fill="f0f0f0"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