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7295" w:rsidRDefault="002D7295">
      <w:r>
        <w:t>Password strength checker and authentication</w:t>
      </w:r>
    </w:p>
    <w:p w:rsidR="002D7295" w:rsidRDefault="00085CAE">
      <w:pPr>
        <w:rPr>
          <w:bCs/>
        </w:rPr>
      </w:pPr>
      <w:r w:rsidRPr="00085CAE">
        <w:rPr>
          <w:bCs/>
        </w:rPr>
        <w:t>Short explanation of security features implemented</w:t>
      </w:r>
    </w:p>
    <w:p w:rsidR="00085CAE" w:rsidRDefault="00085CAE" w:rsidP="00085CAE">
      <w:pPr>
        <w:pStyle w:val="ListParagraph"/>
        <w:numPr>
          <w:ilvl w:val="0"/>
          <w:numId w:val="1"/>
        </w:numPr>
      </w:pPr>
      <w:r>
        <w:t xml:space="preserve">Authentication system </w:t>
      </w:r>
    </w:p>
    <w:p w:rsidR="00085CAE" w:rsidRDefault="00085CAE" w:rsidP="00085CAE">
      <w:pPr>
        <w:pStyle w:val="ListParagraph"/>
      </w:pPr>
      <w:r>
        <w:t>This is to verify that the user has provided the correct credentials to be able to login and gain access</w:t>
      </w:r>
    </w:p>
    <w:p w:rsidR="00085CAE" w:rsidRDefault="00085CAE" w:rsidP="00085CAE">
      <w:pPr>
        <w:pStyle w:val="ListParagraph"/>
        <w:numPr>
          <w:ilvl w:val="0"/>
          <w:numId w:val="1"/>
        </w:numPr>
      </w:pPr>
      <w:r>
        <w:t xml:space="preserve">Hashing </w:t>
      </w:r>
    </w:p>
    <w:p w:rsidR="00085CAE" w:rsidRDefault="00085CAE" w:rsidP="00085CAE">
      <w:pPr>
        <w:pStyle w:val="ListParagraph"/>
      </w:pPr>
      <w:r>
        <w:t xml:space="preserve">This ensures that the passwords used cannot be reversed or copied </w:t>
      </w:r>
    </w:p>
    <w:p w:rsidR="00085CAE" w:rsidRDefault="00085CAE" w:rsidP="00085CAE">
      <w:pPr>
        <w:pStyle w:val="ListParagraph"/>
        <w:numPr>
          <w:ilvl w:val="0"/>
          <w:numId w:val="1"/>
        </w:numPr>
      </w:pPr>
      <w:r>
        <w:t xml:space="preserve">Input validation </w:t>
      </w:r>
    </w:p>
    <w:p w:rsidR="00085CAE" w:rsidRDefault="00085CAE" w:rsidP="00085CAE">
      <w:pPr>
        <w:pStyle w:val="ListParagraph"/>
      </w:pPr>
      <w:r>
        <w:t>This is to ensure that strong password policies are enforced to prevent weak credentials</w:t>
      </w:r>
    </w:p>
    <w:p w:rsidR="00085CAE" w:rsidRDefault="00085CAE" w:rsidP="00085CAE">
      <w:pPr>
        <w:pStyle w:val="ListParagraph"/>
        <w:numPr>
          <w:ilvl w:val="0"/>
          <w:numId w:val="1"/>
        </w:numPr>
      </w:pPr>
      <w:r>
        <w:t>Access control logic</w:t>
      </w:r>
    </w:p>
    <w:p w:rsidR="00085CAE" w:rsidRPr="00085CAE" w:rsidRDefault="00085CAE" w:rsidP="00085CAE">
      <w:pPr>
        <w:pStyle w:val="ListParagraph"/>
      </w:pPr>
      <w:r>
        <w:t>This is to ensure that access is granted only when the hashed passwords match</w:t>
      </w:r>
      <w:bookmarkStart w:id="0" w:name="_GoBack"/>
      <w:bookmarkEnd w:id="0"/>
    </w:p>
    <w:sectPr w:rsidR="00085CAE" w:rsidRPr="00085CA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4B8D" w:rsidRDefault="00A94B8D" w:rsidP="002D7295">
      <w:pPr>
        <w:spacing w:after="0" w:line="240" w:lineRule="auto"/>
      </w:pPr>
      <w:r>
        <w:separator/>
      </w:r>
    </w:p>
  </w:endnote>
  <w:endnote w:type="continuationSeparator" w:id="0">
    <w:p w:rsidR="00A94B8D" w:rsidRDefault="00A94B8D" w:rsidP="002D72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4B8D" w:rsidRDefault="00A94B8D" w:rsidP="002D7295">
      <w:pPr>
        <w:spacing w:after="0" w:line="240" w:lineRule="auto"/>
      </w:pPr>
      <w:r>
        <w:separator/>
      </w:r>
    </w:p>
  </w:footnote>
  <w:footnote w:type="continuationSeparator" w:id="0">
    <w:p w:rsidR="00A94B8D" w:rsidRDefault="00A94B8D" w:rsidP="002D72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7295" w:rsidRDefault="002D7295">
    <w:pPr>
      <w:pStyle w:val="Header"/>
    </w:pPr>
    <w:r>
      <w:t>BSCIT-01-0050/2025</w:t>
    </w:r>
  </w:p>
  <w:p w:rsidR="002D7295" w:rsidRDefault="002D7295">
    <w:pPr>
      <w:pStyle w:val="Header"/>
    </w:pPr>
    <w:r>
      <w:t xml:space="preserve">Dolly </w:t>
    </w:r>
    <w:proofErr w:type="spellStart"/>
    <w:r>
      <w:t>Murithi</w:t>
    </w:r>
    <w:proofErr w:type="spellEnd"/>
  </w:p>
  <w:p w:rsidR="002D7295" w:rsidRDefault="002D72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6A7616"/>
    <w:multiLevelType w:val="hybridMultilevel"/>
    <w:tmpl w:val="F6C0D2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295"/>
    <w:rsid w:val="00085CAE"/>
    <w:rsid w:val="002D7295"/>
    <w:rsid w:val="0085104A"/>
    <w:rsid w:val="00A94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5EC59"/>
  <w15:chartTrackingRefBased/>
  <w15:docId w15:val="{A6D8E46D-5C92-4EB8-8279-82682769B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72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295"/>
  </w:style>
  <w:style w:type="paragraph" w:styleId="Footer">
    <w:name w:val="footer"/>
    <w:basedOn w:val="Normal"/>
    <w:link w:val="FooterChar"/>
    <w:uiPriority w:val="99"/>
    <w:unhideWhenUsed/>
    <w:rsid w:val="002D72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295"/>
  </w:style>
  <w:style w:type="character" w:styleId="Strong">
    <w:name w:val="Strong"/>
    <w:basedOn w:val="DefaultParagraphFont"/>
    <w:uiPriority w:val="22"/>
    <w:qFormat/>
    <w:rsid w:val="00085CAE"/>
    <w:rPr>
      <w:b/>
      <w:bCs/>
    </w:rPr>
  </w:style>
  <w:style w:type="paragraph" w:styleId="ListParagraph">
    <w:name w:val="List Paragraph"/>
    <w:basedOn w:val="Normal"/>
    <w:uiPriority w:val="34"/>
    <w:qFormat/>
    <w:rsid w:val="00085C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2026-02-19T15:23:00Z</dcterms:created>
  <dcterms:modified xsi:type="dcterms:W3CDTF">2026-02-19T16:12:00Z</dcterms:modified>
</cp:coreProperties>
</file>