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E2E66" w:rsidTr="00DE2E66">
        <w:tc>
          <w:tcPr>
            <w:tcW w:w="2336" w:type="dxa"/>
          </w:tcPr>
          <w:p w:rsidR="00DE2E66" w:rsidRDefault="00DE2E66">
            <w:r>
              <w:t>Прибор</w:t>
            </w:r>
          </w:p>
        </w:tc>
        <w:tc>
          <w:tcPr>
            <w:tcW w:w="2336" w:type="dxa"/>
          </w:tcPr>
          <w:p w:rsidR="00DE2E66" w:rsidRDefault="00DE2E66">
            <w:r>
              <w:t xml:space="preserve">Потребляемый ток </w:t>
            </w:r>
          </w:p>
        </w:tc>
        <w:tc>
          <w:tcPr>
            <w:tcW w:w="2336" w:type="dxa"/>
          </w:tcPr>
          <w:p w:rsidR="00DE2E66" w:rsidRDefault="00F0430C">
            <w:r>
              <w:t>Тип сигнала</w:t>
            </w:r>
          </w:p>
        </w:tc>
        <w:tc>
          <w:tcPr>
            <w:tcW w:w="2337" w:type="dxa"/>
          </w:tcPr>
          <w:p w:rsidR="00DE2E66" w:rsidRPr="00F0430C" w:rsidRDefault="00F0430C" w:rsidP="00F0430C">
            <w:r>
              <w:t>Ток коммутации ПЛК</w:t>
            </w:r>
            <w:r>
              <w:rPr>
                <w:lang w:val="en-US"/>
              </w:rPr>
              <w:t>/</w:t>
            </w:r>
            <w:r>
              <w:t>модуля</w:t>
            </w:r>
          </w:p>
        </w:tc>
      </w:tr>
      <w:tr w:rsidR="00DE2E66" w:rsidTr="00DE2E66">
        <w:tc>
          <w:tcPr>
            <w:tcW w:w="2336" w:type="dxa"/>
          </w:tcPr>
          <w:p w:rsidR="00DE2E66" w:rsidRDefault="00DE2E66">
            <w:r w:rsidRPr="00DE2E66">
              <w:rPr>
                <w:lang w:val="en-US"/>
              </w:rPr>
              <w:t>ECO FLOAT-3</w:t>
            </w:r>
          </w:p>
        </w:tc>
        <w:tc>
          <w:tcPr>
            <w:tcW w:w="2336" w:type="dxa"/>
          </w:tcPr>
          <w:p w:rsidR="00DE2E66" w:rsidRDefault="00DE2E66">
            <w:r>
              <w:t>5,5 А</w:t>
            </w:r>
          </w:p>
        </w:tc>
        <w:tc>
          <w:tcPr>
            <w:tcW w:w="2336" w:type="dxa"/>
          </w:tcPr>
          <w:p w:rsidR="00DE2E66" w:rsidRPr="00F0430C" w:rsidRDefault="00F0430C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2337" w:type="dxa"/>
          </w:tcPr>
          <w:p w:rsidR="00DE2E66" w:rsidRDefault="00F0430C">
            <w:r>
              <w:t>ПЛК 150, 2А</w:t>
            </w:r>
          </w:p>
        </w:tc>
      </w:tr>
      <w:tr w:rsidR="00DE2E66" w:rsidTr="00DE2E66">
        <w:tc>
          <w:tcPr>
            <w:tcW w:w="2336" w:type="dxa"/>
          </w:tcPr>
          <w:p w:rsidR="00DE2E66" w:rsidRDefault="00DE2E66">
            <w:proofErr w:type="spellStart"/>
            <w:r w:rsidRPr="00DE2E66">
              <w:t>Mini</w:t>
            </w:r>
            <w:proofErr w:type="spellEnd"/>
            <w:r w:rsidRPr="00DE2E66">
              <w:t xml:space="preserve"> </w:t>
            </w:r>
            <w:proofErr w:type="spellStart"/>
            <w:r w:rsidRPr="00DE2E66">
              <w:t>clik</w:t>
            </w:r>
            <w:proofErr w:type="spellEnd"/>
          </w:p>
        </w:tc>
        <w:tc>
          <w:tcPr>
            <w:tcW w:w="2336" w:type="dxa"/>
          </w:tcPr>
          <w:p w:rsidR="00DE2E66" w:rsidRDefault="00DE2E66">
            <w:r>
              <w:t>Ток переключения: 5А</w:t>
            </w:r>
          </w:p>
        </w:tc>
        <w:tc>
          <w:tcPr>
            <w:tcW w:w="2336" w:type="dxa"/>
          </w:tcPr>
          <w:p w:rsidR="00DE2E66" w:rsidRPr="00F0430C" w:rsidRDefault="00F0430C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2337" w:type="dxa"/>
          </w:tcPr>
          <w:p w:rsidR="00DE2E66" w:rsidRDefault="00DE2E66"/>
        </w:tc>
      </w:tr>
      <w:tr w:rsidR="00DE2E66" w:rsidTr="00DE2E66">
        <w:tc>
          <w:tcPr>
            <w:tcW w:w="2336" w:type="dxa"/>
          </w:tcPr>
          <w:p w:rsidR="00DE2E66" w:rsidRDefault="00DE2E66">
            <w:r w:rsidRPr="00DE2E66">
              <w:t xml:space="preserve">K </w:t>
            </w:r>
            <w:proofErr w:type="spellStart"/>
            <w:r w:rsidRPr="00DE2E66">
              <w:t>rain</w:t>
            </w:r>
            <w:proofErr w:type="spellEnd"/>
            <w:r w:rsidRPr="00DE2E66">
              <w:t xml:space="preserve"> 7001-BSP-NFC</w:t>
            </w:r>
          </w:p>
        </w:tc>
        <w:tc>
          <w:tcPr>
            <w:tcW w:w="2336" w:type="dxa"/>
          </w:tcPr>
          <w:p w:rsidR="00DE2E66" w:rsidRPr="00DE2E66" w:rsidRDefault="00DE2E66" w:rsidP="00DE2E6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  <w:r w:rsidRPr="00DE2E66"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  <w:t>Пусковой ток: 0,43А.</w:t>
            </w:r>
          </w:p>
          <w:p w:rsidR="00DE2E66" w:rsidRPr="00DE2E66" w:rsidRDefault="00DE2E66" w:rsidP="00DE2E66">
            <w:pPr>
              <w:spacing w:after="45"/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</w:pPr>
            <w:r w:rsidRPr="00DE2E66">
              <w:rPr>
                <w:rFonts w:ascii="PT Sans" w:eastAsia="Times New Roman" w:hAnsi="PT Sans" w:cs="Times New Roman"/>
                <w:color w:val="333745"/>
                <w:sz w:val="24"/>
                <w:szCs w:val="24"/>
                <w:lang w:eastAsia="ru-RU"/>
              </w:rPr>
              <w:t>Номинальный ток: 0,25А.</w:t>
            </w:r>
          </w:p>
          <w:p w:rsidR="00DE2E66" w:rsidRDefault="00DE2E66"/>
        </w:tc>
        <w:tc>
          <w:tcPr>
            <w:tcW w:w="2336" w:type="dxa"/>
          </w:tcPr>
          <w:p w:rsidR="00DE2E66" w:rsidRPr="00F0430C" w:rsidRDefault="00F0430C">
            <w:pPr>
              <w:rPr>
                <w:lang w:val="en-US"/>
              </w:rPr>
            </w:pPr>
            <w:r>
              <w:rPr>
                <w:lang w:val="en-US"/>
              </w:rPr>
              <w:t>DO</w:t>
            </w:r>
          </w:p>
        </w:tc>
        <w:tc>
          <w:tcPr>
            <w:tcW w:w="2337" w:type="dxa"/>
          </w:tcPr>
          <w:p w:rsidR="00DE2E66" w:rsidRDefault="00F0430C">
            <w:r>
              <w:t xml:space="preserve">МУ110, </w:t>
            </w:r>
            <w:r w:rsidRPr="00F0430C">
              <w:t>400 мА (при постоянном напряжении не более =60 В)</w:t>
            </w:r>
          </w:p>
        </w:tc>
      </w:tr>
      <w:tr w:rsidR="00DE2E66" w:rsidTr="00DE2E66">
        <w:tc>
          <w:tcPr>
            <w:tcW w:w="2336" w:type="dxa"/>
          </w:tcPr>
          <w:p w:rsidR="00DE2E66" w:rsidRPr="00DE2E66" w:rsidRDefault="00DE2E66">
            <w:pPr>
              <w:rPr>
                <w:lang w:val="en-US"/>
              </w:rPr>
            </w:pPr>
            <w:r w:rsidRPr="00DE2E66">
              <w:t>PR-10</w:t>
            </w:r>
          </w:p>
        </w:tc>
        <w:tc>
          <w:tcPr>
            <w:tcW w:w="2336" w:type="dxa"/>
          </w:tcPr>
          <w:p w:rsidR="00DE2E66" w:rsidRDefault="00DE2E66" w:rsidP="00DE2E66">
            <w:r>
              <w:t>Максимальный рабочий ток, А</w:t>
            </w:r>
          </w:p>
          <w:p w:rsidR="00DE2E66" w:rsidRDefault="00DE2E66" w:rsidP="00DE2E66">
            <w:r>
              <w:t>16</w:t>
            </w:r>
          </w:p>
        </w:tc>
        <w:tc>
          <w:tcPr>
            <w:tcW w:w="2336" w:type="dxa"/>
          </w:tcPr>
          <w:p w:rsidR="00DE2E66" w:rsidRPr="00F0430C" w:rsidRDefault="00F0430C">
            <w:pPr>
              <w:rPr>
                <w:lang w:val="en-US"/>
              </w:rPr>
            </w:pPr>
            <w:r>
              <w:rPr>
                <w:lang w:val="en-US"/>
              </w:rPr>
              <w:t>DI</w:t>
            </w:r>
          </w:p>
        </w:tc>
        <w:tc>
          <w:tcPr>
            <w:tcW w:w="2337" w:type="dxa"/>
          </w:tcPr>
          <w:p w:rsidR="00DE2E66" w:rsidRDefault="00DE2E66"/>
        </w:tc>
      </w:tr>
      <w:tr w:rsidR="00DE2E66" w:rsidTr="00DE2E66">
        <w:tc>
          <w:tcPr>
            <w:tcW w:w="2336" w:type="dxa"/>
          </w:tcPr>
          <w:p w:rsidR="00DE2E66" w:rsidRDefault="00DE2E66">
            <w:r w:rsidRPr="00DE2E66">
              <w:t>ПД100</w:t>
            </w:r>
          </w:p>
        </w:tc>
        <w:tc>
          <w:tcPr>
            <w:tcW w:w="2336" w:type="dxa"/>
          </w:tcPr>
          <w:p w:rsidR="00DE2E66" w:rsidRDefault="00DE2E66">
            <w:r w:rsidRPr="00DE2E66">
              <w:t>4–20 мА</w:t>
            </w:r>
          </w:p>
        </w:tc>
        <w:tc>
          <w:tcPr>
            <w:tcW w:w="2336" w:type="dxa"/>
          </w:tcPr>
          <w:p w:rsidR="00DE2E66" w:rsidRPr="00F0430C" w:rsidRDefault="00F0430C">
            <w:pPr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2337" w:type="dxa"/>
          </w:tcPr>
          <w:p w:rsidR="00DE2E66" w:rsidRDefault="00DE2E66"/>
        </w:tc>
      </w:tr>
      <w:tr w:rsidR="00F0430C" w:rsidTr="00DE2E66">
        <w:tc>
          <w:tcPr>
            <w:tcW w:w="2336" w:type="dxa"/>
          </w:tcPr>
          <w:p w:rsidR="00F0430C" w:rsidRPr="00DE2E66" w:rsidRDefault="00F0430C">
            <w:r>
              <w:t>ПЧ</w:t>
            </w:r>
          </w:p>
        </w:tc>
        <w:tc>
          <w:tcPr>
            <w:tcW w:w="2336" w:type="dxa"/>
          </w:tcPr>
          <w:p w:rsidR="00F0430C" w:rsidRPr="00DE2E66" w:rsidRDefault="00F0430C"/>
        </w:tc>
        <w:tc>
          <w:tcPr>
            <w:tcW w:w="2336" w:type="dxa"/>
          </w:tcPr>
          <w:p w:rsidR="00F0430C" w:rsidRPr="00F0430C" w:rsidRDefault="00F0430C">
            <w:pPr>
              <w:rPr>
                <w:lang w:val="en-US"/>
              </w:rPr>
            </w:pPr>
            <w:r>
              <w:rPr>
                <w:lang w:val="en-US"/>
              </w:rPr>
              <w:t>AO</w:t>
            </w:r>
          </w:p>
        </w:tc>
        <w:tc>
          <w:tcPr>
            <w:tcW w:w="2337" w:type="dxa"/>
          </w:tcPr>
          <w:p w:rsidR="00F0430C" w:rsidRPr="00F0430C" w:rsidRDefault="00F0430C" w:rsidP="00F0430C">
            <w:r>
              <w:t xml:space="preserve">ПЛК150, </w:t>
            </w:r>
            <w:r w:rsidRPr="00F0430C">
              <w:t>Типы поддерживаемых сигналов</w:t>
            </w:r>
            <w:r>
              <w:t xml:space="preserve">: </w:t>
            </w:r>
            <w:r w:rsidRPr="00F0430C">
              <w:t>0…5 мА, 0(</w:t>
            </w:r>
            <w:proofErr w:type="gramStart"/>
            <w:r w:rsidRPr="00F0430C">
              <w:t>4)…</w:t>
            </w:r>
            <w:proofErr w:type="gramEnd"/>
            <w:r w:rsidRPr="00F0430C">
              <w:t>20 мА</w:t>
            </w:r>
          </w:p>
          <w:p w:rsidR="00F0430C" w:rsidRPr="00F0430C" w:rsidRDefault="00F0430C"/>
        </w:tc>
      </w:tr>
    </w:tbl>
    <w:p w:rsidR="003E1569" w:rsidRDefault="003E1569">
      <w:bookmarkStart w:id="0" w:name="_GoBack"/>
      <w:bookmarkEnd w:id="0"/>
    </w:p>
    <w:sectPr w:rsidR="003E1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6B"/>
    <w:rsid w:val="0006156B"/>
    <w:rsid w:val="003E1569"/>
    <w:rsid w:val="00DE2E66"/>
    <w:rsid w:val="00F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A53F1-1506-4FEE-A34F-EF9C0F61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obolonche</dc:creator>
  <cp:keywords/>
  <dc:description/>
  <cp:lastModifiedBy>obolonche</cp:lastModifiedBy>
  <cp:revision>2</cp:revision>
  <dcterms:created xsi:type="dcterms:W3CDTF">2020-12-30T13:49:00Z</dcterms:created>
  <dcterms:modified xsi:type="dcterms:W3CDTF">2020-12-30T14:08:00Z</dcterms:modified>
</cp:coreProperties>
</file>