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04C93" w14:textId="77777777" w:rsidR="009D128E" w:rsidRDefault="00D47130" w:rsidP="00D47130">
      <w:pPr>
        <w:jc w:val="right"/>
      </w:pPr>
      <w:r>
        <w:rPr>
          <w:rFonts w:hint="eastAsia"/>
        </w:rPr>
        <w:t>이민규</w:t>
      </w:r>
    </w:p>
    <w:p w14:paraId="41566590" w14:textId="77777777" w:rsidR="00D47130" w:rsidRDefault="00D47130" w:rsidP="00D4713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8</w:t>
      </w:r>
      <w:r>
        <w:t>086 Memory Architecture</w:t>
      </w:r>
    </w:p>
    <w:p w14:paraId="2A832E10" w14:textId="77777777" w:rsidR="00D47130" w:rsidRDefault="00D47130" w:rsidP="00D47130">
      <w:pPr>
        <w:pStyle w:val="a3"/>
        <w:ind w:leftChars="0" w:left="760" w:firstLineChars="100" w:firstLine="200"/>
        <w:jc w:val="left"/>
      </w:pPr>
      <w:r>
        <w:rPr>
          <w:rFonts w:hint="eastAsia"/>
        </w:rPr>
        <w:t>시스템이 초기화 될 때 커널을 메모리에 적재한다.</w:t>
      </w:r>
      <w:r>
        <w:t xml:space="preserve"> </w:t>
      </w:r>
      <w:r>
        <w:rPr>
          <w:rFonts w:hint="eastAsia"/>
        </w:rPr>
        <w:t xml:space="preserve">현재 운영체제는 </w:t>
      </w:r>
      <w:proofErr w:type="spellStart"/>
      <w:r>
        <w:rPr>
          <w:rFonts w:hint="eastAsia"/>
        </w:rPr>
        <w:t>멀티태스킹이</w:t>
      </w:r>
      <w:proofErr w:type="spellEnd"/>
      <w:r>
        <w:rPr>
          <w:rFonts w:hint="eastAsia"/>
        </w:rPr>
        <w:t xml:space="preserve"> 가능하므로 메모리를 여러 세그먼트로 나누어 관리한다.</w:t>
      </w:r>
      <w:r>
        <w:t xml:space="preserve"> </w:t>
      </w:r>
      <w:r>
        <w:rPr>
          <w:rFonts w:hint="eastAsia"/>
        </w:rPr>
        <w:t>각각의 세그먼트에는 하나의 프로세스가 사용한다.</w:t>
      </w:r>
      <w:r>
        <w:t xml:space="preserve"> </w:t>
      </w:r>
      <w:r>
        <w:rPr>
          <w:rFonts w:hint="eastAsia"/>
        </w:rPr>
        <w:t xml:space="preserve">세그먼트는 </w:t>
      </w:r>
      <w:r>
        <w:t xml:space="preserve">stack-data-code </w:t>
      </w:r>
      <w:r>
        <w:rPr>
          <w:rFonts w:hint="eastAsia"/>
        </w:rPr>
        <w:t>영역으로 나누어져 있다.</w:t>
      </w:r>
    </w:p>
    <w:p w14:paraId="058AF31C" w14:textId="77777777" w:rsidR="00D47130" w:rsidRDefault="00D47130" w:rsidP="00D47130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r>
        <w:t>Code segment</w:t>
      </w:r>
      <w:r>
        <w:rPr>
          <w:rFonts w:hint="eastAsia"/>
        </w:rPr>
        <w:t>는 프로그램의 명령어들이 들어간다.</w:t>
      </w:r>
      <w:r>
        <w:t xml:space="preserve"> </w:t>
      </w:r>
      <w:r>
        <w:rPr>
          <w:rFonts w:hint="eastAsia"/>
        </w:rPr>
        <w:t>이 때 각 명령어들의 위치를 프로그램이 실행되기 전에는 정확히 알 수 없으므로 그 안에서는 논리적 주소를 사용한다.</w:t>
      </w:r>
      <w:r>
        <w:t xml:space="preserve"> </w:t>
      </w:r>
      <w:r>
        <w:rPr>
          <w:rFonts w:hint="eastAsia"/>
        </w:rPr>
        <w:t>그러므로 실제 명령어의 주소는 o</w:t>
      </w:r>
      <w:r>
        <w:t>ffset + logical address</w:t>
      </w:r>
      <w:r>
        <w:rPr>
          <w:rFonts w:hint="eastAsia"/>
        </w:rPr>
        <w:t>이다.</w:t>
      </w:r>
      <w:r>
        <w:t xml:space="preserve"> </w:t>
      </w:r>
    </w:p>
    <w:p w14:paraId="3E9D1DBD" w14:textId="77777777" w:rsidR="00D47130" w:rsidRDefault="00D47130" w:rsidP="00D47130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r>
        <w:t>Data segment</w:t>
      </w:r>
      <w:r>
        <w:rPr>
          <w:rFonts w:hint="eastAsia"/>
        </w:rPr>
        <w:t>는 프로그램이 사용할 데이터가 들어간다.</w:t>
      </w:r>
      <w:r>
        <w:t xml:space="preserve"> </w:t>
      </w:r>
      <w:r>
        <w:rPr>
          <w:rFonts w:hint="eastAsia"/>
        </w:rPr>
        <w:t>여기서 말하는 데이터는 전역 변수이고 이 세그먼트는 다시 네 부분으로 나뉘는데</w:t>
      </w:r>
      <w:r>
        <w:t xml:space="preserve"> </w:t>
      </w:r>
      <w:r>
        <w:rPr>
          <w:rFonts w:hint="eastAsia"/>
        </w:rPr>
        <w:t xml:space="preserve">각각 </w:t>
      </w:r>
      <w:r>
        <w:t xml:space="preserve">data structure, </w:t>
      </w:r>
      <w:r>
        <w:rPr>
          <w:rFonts w:hint="eastAsia"/>
        </w:rPr>
        <w:t>데이터 모듈,</w:t>
      </w:r>
      <w:r>
        <w:t xml:space="preserve"> </w:t>
      </w:r>
      <w:r>
        <w:rPr>
          <w:rFonts w:hint="eastAsia"/>
        </w:rPr>
        <w:t>동적 생성 데이터,</w:t>
      </w:r>
      <w:r>
        <w:t xml:space="preserve"> </w:t>
      </w:r>
      <w:r>
        <w:rPr>
          <w:rFonts w:hint="eastAsia"/>
        </w:rPr>
        <w:t>공유 데이터 부분이다.</w:t>
      </w:r>
      <w:r>
        <w:t xml:space="preserve"> </w:t>
      </w:r>
    </w:p>
    <w:p w14:paraId="2C8AA7B7" w14:textId="77777777" w:rsidR="00D47130" w:rsidRDefault="00D47130" w:rsidP="00D47130">
      <w:pPr>
        <w:pStyle w:val="a3"/>
        <w:ind w:leftChars="0" w:left="760"/>
        <w:jc w:val="left"/>
      </w:pPr>
      <w:r>
        <w:rPr>
          <w:rFonts w:hint="eastAsia"/>
        </w:rPr>
        <w:t xml:space="preserve"> </w:t>
      </w:r>
      <w:r>
        <w:t>Stack segment</w:t>
      </w:r>
      <w:r>
        <w:rPr>
          <w:rFonts w:hint="eastAsia"/>
        </w:rPr>
        <w:t>는 지역변수가 들어간다.</w:t>
      </w:r>
      <w:r>
        <w:t xml:space="preserve"> </w:t>
      </w:r>
      <w:proofErr w:type="spellStart"/>
      <w:r>
        <w:rPr>
          <w:rFonts w:hint="eastAsia"/>
        </w:rPr>
        <w:t>멀티플</w:t>
      </w:r>
      <w:proofErr w:type="spellEnd"/>
      <w:r>
        <w:rPr>
          <w:rFonts w:hint="eastAsia"/>
        </w:rPr>
        <w:t xml:space="preserve"> 스택을 생성할 수 있고 각각 </w:t>
      </w:r>
      <w:r>
        <w:t xml:space="preserve">switch </w:t>
      </w:r>
      <w:r>
        <w:rPr>
          <w:rFonts w:hint="eastAsia"/>
        </w:rPr>
        <w:t>가 가능하다.</w:t>
      </w:r>
      <w:r>
        <w:t xml:space="preserve"> </w:t>
      </w:r>
      <w:r>
        <w:rPr>
          <w:rFonts w:hint="eastAsia"/>
        </w:rPr>
        <w:t xml:space="preserve">스택에는 </w:t>
      </w:r>
      <w:r>
        <w:t>base pointer, stack pointer</w:t>
      </w:r>
      <w:r>
        <w:rPr>
          <w:rFonts w:hint="eastAsia"/>
        </w:rPr>
        <w:t>가 필요하다.</w:t>
      </w:r>
      <w:r>
        <w:t xml:space="preserve"> bp</w:t>
      </w:r>
      <w:r>
        <w:rPr>
          <w:rFonts w:hint="eastAsia"/>
        </w:rPr>
        <w:t xml:space="preserve">는 현재 </w:t>
      </w:r>
      <w:r w:rsidR="009D128E">
        <w:rPr>
          <w:rFonts w:hint="eastAsia"/>
        </w:rPr>
        <w:t>사용하는 스택의 가장 아래</w:t>
      </w:r>
      <w:r w:rsidR="00BB6D4E">
        <w:rPr>
          <w:rFonts w:hint="eastAsia"/>
        </w:rPr>
        <w:t>(고 주소)</w:t>
      </w:r>
      <w:r w:rsidR="009D128E">
        <w:rPr>
          <w:rFonts w:hint="eastAsia"/>
        </w:rPr>
        <w:t>,</w:t>
      </w:r>
      <w:r w:rsidR="009D128E">
        <w:t xml:space="preserve"> </w:t>
      </w:r>
      <w:proofErr w:type="spellStart"/>
      <w:r w:rsidR="009D128E">
        <w:t>sp</w:t>
      </w:r>
      <w:proofErr w:type="spellEnd"/>
      <w:r w:rsidR="009D128E">
        <w:rPr>
          <w:rFonts w:hint="eastAsia"/>
        </w:rPr>
        <w:t>는 스택의 가장 위</w:t>
      </w:r>
      <w:r w:rsidR="00BB6D4E">
        <w:rPr>
          <w:rFonts w:hint="eastAsia"/>
        </w:rPr>
        <w:t>(저 주소)</w:t>
      </w:r>
      <w:r w:rsidR="009D128E">
        <w:rPr>
          <w:rFonts w:hint="eastAsia"/>
        </w:rPr>
        <w:t>를 가리킨다.</w:t>
      </w:r>
      <w:r w:rsidR="009D128E">
        <w:t xml:space="preserve"> </w:t>
      </w:r>
    </w:p>
    <w:p w14:paraId="5E50D8F7" w14:textId="77777777" w:rsidR="00BB6D4E" w:rsidRDefault="00BB6D4E" w:rsidP="00D47130">
      <w:pPr>
        <w:pStyle w:val="a3"/>
        <w:ind w:leftChars="0" w:left="760"/>
        <w:jc w:val="left"/>
      </w:pPr>
    </w:p>
    <w:p w14:paraId="5EA0727E" w14:textId="77777777" w:rsidR="00BB6D4E" w:rsidRDefault="00BB6D4E" w:rsidP="00BB6D4E">
      <w:pPr>
        <w:pStyle w:val="a3"/>
        <w:numPr>
          <w:ilvl w:val="0"/>
          <w:numId w:val="1"/>
        </w:numPr>
        <w:ind w:leftChars="0"/>
        <w:jc w:val="left"/>
      </w:pPr>
      <w:r>
        <w:t xml:space="preserve">8086 </w:t>
      </w:r>
      <w:r>
        <w:rPr>
          <w:rFonts w:hint="eastAsia"/>
        </w:rPr>
        <w:t>C</w:t>
      </w:r>
      <w:r>
        <w:t xml:space="preserve">PU </w:t>
      </w:r>
      <w:r>
        <w:rPr>
          <w:rFonts w:hint="eastAsia"/>
        </w:rPr>
        <w:t>레지스터 구조</w:t>
      </w:r>
    </w:p>
    <w:p w14:paraId="4C5521CA" w14:textId="77777777" w:rsidR="00BB6D4E" w:rsidRDefault="00BB6D4E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레지스터는 여러가지 </w:t>
      </w:r>
      <w:r w:rsidR="00846369">
        <w:rPr>
          <w:rFonts w:hint="eastAsia"/>
        </w:rPr>
        <w:t>종류가 있다.</w:t>
      </w:r>
      <w:r w:rsidR="00846369">
        <w:t xml:space="preserve"> </w:t>
      </w:r>
      <w:r>
        <w:t xml:space="preserve"> </w:t>
      </w:r>
      <w:r w:rsidR="00846369">
        <w:rPr>
          <w:rFonts w:hint="eastAsia"/>
        </w:rPr>
        <w:t>범용 레지스터,</w:t>
      </w:r>
      <w:r w:rsidR="00846369">
        <w:t xml:space="preserve"> </w:t>
      </w:r>
      <w:r w:rsidR="00846369">
        <w:rPr>
          <w:rFonts w:hint="eastAsia"/>
        </w:rPr>
        <w:t>세그먼트 레지스터,</w:t>
      </w:r>
      <w:r w:rsidR="00846369">
        <w:t xml:space="preserve"> </w:t>
      </w:r>
      <w:r w:rsidR="00846369">
        <w:rPr>
          <w:rFonts w:hint="eastAsia"/>
        </w:rPr>
        <w:t>플래그 레지스터,</w:t>
      </w:r>
      <w:r w:rsidR="00846369">
        <w:t xml:space="preserve"> </w:t>
      </w:r>
      <w:r w:rsidR="00846369">
        <w:rPr>
          <w:rFonts w:hint="eastAsia"/>
        </w:rPr>
        <w:t>인스트럭션 포인터로 구성되어 있다.</w:t>
      </w:r>
      <w:r w:rsidR="00846369">
        <w:t xml:space="preserve"> </w:t>
      </w:r>
    </w:p>
    <w:p w14:paraId="78FE304D" w14:textId="77777777" w:rsidR="00504D56" w:rsidRDefault="00504D56" w:rsidP="00504D5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범용 레지스터</w:t>
      </w:r>
    </w:p>
    <w:p w14:paraId="4A8FE5B8" w14:textId="77777777" w:rsidR="00504D56" w:rsidRPr="00504D56" w:rsidRDefault="00504D56" w:rsidP="00504D56">
      <w:pPr>
        <w:pStyle w:val="a3"/>
        <w:ind w:leftChars="0" w:left="1320"/>
        <w:jc w:val="left"/>
        <w:rPr>
          <w:rFonts w:hint="eastAsia"/>
        </w:rPr>
      </w:pPr>
    </w:p>
    <w:p w14:paraId="0D6CA57B" w14:textId="77777777" w:rsidR="00504D56" w:rsidRDefault="00846369" w:rsidP="00504D56">
      <w:pPr>
        <w:pStyle w:val="a3"/>
        <w:ind w:leftChars="0" w:left="760" w:firstLineChars="100" w:firstLine="200"/>
        <w:jc w:val="left"/>
        <w:rPr>
          <w:rFonts w:hint="eastAsia"/>
        </w:rPr>
      </w:pPr>
      <w:r>
        <w:t xml:space="preserve"> </w:t>
      </w:r>
      <w:r>
        <w:rPr>
          <w:rFonts w:hint="eastAsia"/>
        </w:rPr>
        <w:t xml:space="preserve">범용 레지스터는 연산에 사용되며 </w:t>
      </w:r>
      <w:proofErr w:type="spellStart"/>
      <w:r>
        <w:t>eax</w:t>
      </w:r>
      <w:proofErr w:type="spellEnd"/>
      <w:r>
        <w:t xml:space="preserve">, </w:t>
      </w:r>
      <w:proofErr w:type="spellStart"/>
      <w:r>
        <w:t>ebx</w:t>
      </w:r>
      <w:proofErr w:type="spellEnd"/>
      <w:r>
        <w:t xml:space="preserve">, </w:t>
      </w:r>
      <w:proofErr w:type="spellStart"/>
      <w:r>
        <w:t>ecx</w:t>
      </w:r>
      <w:proofErr w:type="spellEnd"/>
      <w:r>
        <w:t xml:space="preserve">, </w:t>
      </w:r>
      <w:proofErr w:type="spellStart"/>
      <w:r>
        <w:t>edx</w:t>
      </w:r>
      <w:proofErr w:type="spellEnd"/>
      <w:r>
        <w:t xml:space="preserve">, </w:t>
      </w:r>
      <w:proofErr w:type="spellStart"/>
      <w:r>
        <w:t>esi</w:t>
      </w:r>
      <w:proofErr w:type="spellEnd"/>
      <w:r>
        <w:t xml:space="preserve">, </w:t>
      </w:r>
      <w:proofErr w:type="spellStart"/>
      <w:r>
        <w:t>edi</w:t>
      </w:r>
      <w:proofErr w:type="spellEnd"/>
      <w:r>
        <w:t xml:space="preserve">, </w:t>
      </w:r>
      <w:proofErr w:type="spellStart"/>
      <w:r>
        <w:t>ebp</w:t>
      </w:r>
      <w:proofErr w:type="spellEnd"/>
      <w:r>
        <w:t xml:space="preserve">, </w:t>
      </w:r>
      <w:proofErr w:type="spellStart"/>
      <w:r>
        <w:t>esp</w:t>
      </w:r>
      <w:proofErr w:type="spellEnd"/>
      <w:r>
        <w:rPr>
          <w:rFonts w:hint="eastAsia"/>
        </w:rPr>
        <w:t>가 있다.</w:t>
      </w:r>
      <w:r>
        <w:t xml:space="preserve"> </w:t>
      </w:r>
      <w:r>
        <w:rPr>
          <w:rFonts w:hint="eastAsia"/>
        </w:rPr>
        <w:t xml:space="preserve">세그먼트 레지스터는 </w:t>
      </w:r>
      <w:r>
        <w:t>code, data, stack segment</w:t>
      </w:r>
      <w:r>
        <w:rPr>
          <w:rFonts w:hint="eastAsia"/>
        </w:rPr>
        <w:t>를 가리키는 주소가 들어있다.</w:t>
      </w:r>
      <w:r>
        <w:t xml:space="preserve"> </w:t>
      </w:r>
      <w:r>
        <w:rPr>
          <w:rFonts w:hint="eastAsia"/>
        </w:rPr>
        <w:t>플래그 레지스터는 프로그램의 상태나 조건을 검사하는데 쓰인다.</w:t>
      </w:r>
      <w:r>
        <w:t xml:space="preserve"> </w:t>
      </w:r>
      <w:r>
        <w:rPr>
          <w:rFonts w:hint="eastAsia"/>
        </w:rPr>
        <w:t>인스트럭션 포인터는 다음 명령이 있는 메모리의 주소를 가리킨다.</w:t>
      </w:r>
      <w:r>
        <w:t xml:space="preserve"> </w:t>
      </w:r>
    </w:p>
    <w:p w14:paraId="1C1506CC" w14:textId="77777777" w:rsidR="00846369" w:rsidRDefault="00846369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 </w:t>
      </w:r>
      <w:r>
        <w:t>16</w:t>
      </w:r>
      <w:r>
        <w:rPr>
          <w:rFonts w:hint="eastAsia"/>
        </w:rPr>
        <w:t xml:space="preserve">비트 </w:t>
      </w:r>
      <w:proofErr w:type="spellStart"/>
      <w:r>
        <w:rPr>
          <w:rFonts w:hint="eastAsia"/>
        </w:rPr>
        <w:t>c</w:t>
      </w:r>
      <w:r>
        <w:t>pu</w:t>
      </w:r>
      <w:proofErr w:type="spellEnd"/>
      <w:r>
        <w:rPr>
          <w:rFonts w:hint="eastAsia"/>
        </w:rPr>
        <w:t>가 사용하는 범용</w:t>
      </w:r>
      <w:r>
        <w:t xml:space="preserve"> </w:t>
      </w:r>
      <w:r>
        <w:rPr>
          <w:rFonts w:hint="eastAsia"/>
        </w:rPr>
        <w:t xml:space="preserve">레지스터는 </w:t>
      </w:r>
      <w:r>
        <w:t>ax, bx, cx, d</w:t>
      </w:r>
      <w:r>
        <w:rPr>
          <w:rFonts w:hint="eastAsia"/>
        </w:rPr>
        <w:t>x</w:t>
      </w:r>
      <w:r>
        <w:t xml:space="preserve">, bp, </w:t>
      </w:r>
      <w:proofErr w:type="spellStart"/>
      <w:r>
        <w:t>si</w:t>
      </w:r>
      <w:proofErr w:type="spellEnd"/>
      <w:r>
        <w:t xml:space="preserve">, di, </w:t>
      </w:r>
      <w:proofErr w:type="spellStart"/>
      <w:r>
        <w:t>sp</w:t>
      </w:r>
      <w:proofErr w:type="spellEnd"/>
      <w:r>
        <w:rPr>
          <w:rFonts w:hint="eastAsia"/>
        </w:rPr>
        <w:t xml:space="preserve">이며 </w:t>
      </w:r>
      <w:r>
        <w:t>32</w:t>
      </w:r>
      <w:r>
        <w:rPr>
          <w:rFonts w:hint="eastAsia"/>
        </w:rPr>
        <w:t xml:space="preserve">비트 </w:t>
      </w:r>
      <w:proofErr w:type="spellStart"/>
      <w:r>
        <w:t>cpu</w:t>
      </w:r>
      <w:proofErr w:type="spellEnd"/>
      <w:r>
        <w:rPr>
          <w:rFonts w:hint="eastAsia"/>
        </w:rPr>
        <w:t xml:space="preserve">는 앞에 </w:t>
      </w:r>
      <w:r>
        <w:t>e</w:t>
      </w:r>
      <w:r>
        <w:rPr>
          <w:rFonts w:hint="eastAsia"/>
        </w:rPr>
        <w:t>가,</w:t>
      </w:r>
      <w:r>
        <w:t xml:space="preserve"> 64</w:t>
      </w:r>
      <w:r>
        <w:rPr>
          <w:rFonts w:hint="eastAsia"/>
        </w:rPr>
        <w:t xml:space="preserve">비트 </w:t>
      </w:r>
      <w:proofErr w:type="spellStart"/>
      <w:proofErr w:type="gramStart"/>
      <w:r>
        <w:t>cpu</w:t>
      </w:r>
      <w:proofErr w:type="spellEnd"/>
      <w:r>
        <w:t xml:space="preserve">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앞에 r이 붙는다.</w:t>
      </w:r>
      <w:r>
        <w:t xml:space="preserve"> </w:t>
      </w:r>
      <w:proofErr w:type="spellStart"/>
      <w:r>
        <w:rPr>
          <w:rFonts w:hint="eastAsia"/>
        </w:rPr>
        <w:t>e</w:t>
      </w:r>
      <w:r>
        <w:t>a~dx</w:t>
      </w:r>
      <w:proofErr w:type="spellEnd"/>
      <w:r>
        <w:rPr>
          <w:rFonts w:hint="eastAsia"/>
        </w:rPr>
        <w:t>는 프로그래머의 필요에 따라 마음데로 사용해도 되지만,</w:t>
      </w:r>
      <w:r>
        <w:t xml:space="preserve"> </w:t>
      </w:r>
      <w:r>
        <w:rPr>
          <w:rFonts w:hint="eastAsia"/>
        </w:rPr>
        <w:t xml:space="preserve">다음과 같은 목적에 따라 </w:t>
      </w:r>
      <w:proofErr w:type="gramStart"/>
      <w:r>
        <w:rPr>
          <w:rFonts w:hint="eastAsia"/>
        </w:rPr>
        <w:t>사용하는게</w:t>
      </w:r>
      <w:proofErr w:type="gramEnd"/>
      <w:r>
        <w:rPr>
          <w:rFonts w:hint="eastAsia"/>
        </w:rPr>
        <w:t xml:space="preserve"> 일반적이다.</w:t>
      </w:r>
      <w:r>
        <w:t xml:space="preserve"> </w:t>
      </w:r>
    </w:p>
    <w:p w14:paraId="6DB292E7" w14:textId="77777777" w:rsidR="00846369" w:rsidRDefault="00846369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 </w:t>
      </w:r>
      <w:proofErr w:type="spellStart"/>
      <w:r>
        <w:t>eax</w:t>
      </w:r>
      <w:proofErr w:type="spellEnd"/>
      <w:r>
        <w:t xml:space="preserve"> </w:t>
      </w:r>
      <w:r w:rsidR="00504D56">
        <w:t>–</w:t>
      </w:r>
      <w:r>
        <w:t xml:space="preserve"> </w:t>
      </w:r>
      <w:r w:rsidR="00504D56">
        <w:rPr>
          <w:rFonts w:hint="eastAsia"/>
        </w:rPr>
        <w:t>피연산자와 연산 결과 저장</w:t>
      </w:r>
    </w:p>
    <w:p w14:paraId="76BA9D1A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t xml:space="preserve"> </w:t>
      </w:r>
      <w:proofErr w:type="spellStart"/>
      <w:r>
        <w:t>ebx</w:t>
      </w:r>
      <w:proofErr w:type="spellEnd"/>
      <w:r>
        <w:t xml:space="preserve"> – </w:t>
      </w:r>
      <w:r>
        <w:rPr>
          <w:rFonts w:hint="eastAsia"/>
        </w:rPr>
        <w:t>d</w:t>
      </w:r>
      <w:r>
        <w:t xml:space="preserve">s </w:t>
      </w:r>
      <w:r>
        <w:rPr>
          <w:rFonts w:hint="eastAsia"/>
        </w:rPr>
        <w:t>안의 데이터를 가리키는 포인터</w:t>
      </w:r>
    </w:p>
    <w:p w14:paraId="7029F1F1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 </w:t>
      </w:r>
      <w:proofErr w:type="spellStart"/>
      <w:r>
        <w:t>ecx</w:t>
      </w:r>
      <w:proofErr w:type="spellEnd"/>
      <w:r>
        <w:t xml:space="preserve"> – </w:t>
      </w:r>
      <w:r>
        <w:rPr>
          <w:rFonts w:hint="eastAsia"/>
        </w:rPr>
        <w:t>문자열 처리나 루프의 카운터</w:t>
      </w:r>
    </w:p>
    <w:p w14:paraId="1433A25D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lastRenderedPageBreak/>
        <w:t xml:space="preserve"> </w:t>
      </w:r>
      <w:proofErr w:type="spellStart"/>
      <w:r>
        <w:t>edx</w:t>
      </w:r>
      <w:proofErr w:type="spellEnd"/>
      <w:r>
        <w:t xml:space="preserve"> – IO </w:t>
      </w:r>
      <w:r>
        <w:rPr>
          <w:rFonts w:hint="eastAsia"/>
        </w:rPr>
        <w:t>포인터</w:t>
      </w:r>
    </w:p>
    <w:p w14:paraId="1BE88E59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 </w:t>
      </w:r>
      <w:proofErr w:type="spellStart"/>
      <w:r>
        <w:t>esi</w:t>
      </w:r>
      <w:proofErr w:type="spellEnd"/>
      <w:r>
        <w:t xml:space="preserve"> – ds</w:t>
      </w:r>
      <w:r>
        <w:rPr>
          <w:rFonts w:hint="eastAsia"/>
        </w:rPr>
        <w:t xml:space="preserve">가 가리키는 </w:t>
      </w:r>
      <w:r>
        <w:t xml:space="preserve">data segment </w:t>
      </w:r>
      <w:r>
        <w:rPr>
          <w:rFonts w:hint="eastAsia"/>
        </w:rPr>
        <w:t>내의 어느 데이터를 가리키고 있는 포인터</w:t>
      </w:r>
      <w:r>
        <w:t xml:space="preserve">. </w:t>
      </w:r>
      <w:r>
        <w:rPr>
          <w:rFonts w:hint="eastAsia"/>
        </w:rPr>
        <w:t xml:space="preserve">문자열 처리에서 </w:t>
      </w:r>
      <w:r>
        <w:t>source</w:t>
      </w:r>
      <w:r>
        <w:rPr>
          <w:rFonts w:hint="eastAsia"/>
        </w:rPr>
        <w:t>를 가리킴</w:t>
      </w:r>
    </w:p>
    <w:p w14:paraId="43A9A787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rPr>
          <w:rFonts w:hint="eastAsia"/>
        </w:rPr>
        <w:t xml:space="preserve"> </w:t>
      </w:r>
      <w:proofErr w:type="spellStart"/>
      <w:r>
        <w:t>edi</w:t>
      </w:r>
      <w:proofErr w:type="spellEnd"/>
      <w:r>
        <w:t xml:space="preserve"> – es</w:t>
      </w:r>
      <w:r>
        <w:rPr>
          <w:rFonts w:hint="eastAsia"/>
        </w:rPr>
        <w:t xml:space="preserve">가 가리키는 </w:t>
      </w:r>
      <w:r>
        <w:t xml:space="preserve">data segment </w:t>
      </w:r>
      <w:r>
        <w:rPr>
          <w:rFonts w:hint="eastAsia"/>
        </w:rPr>
        <w:t>내의 어느 데이터를 가리키고 있는 포인터</w:t>
      </w:r>
      <w:r>
        <w:t xml:space="preserve">. </w:t>
      </w:r>
      <w:r>
        <w:rPr>
          <w:rFonts w:hint="eastAsia"/>
        </w:rPr>
        <w:t xml:space="preserve">문자열 처리에서 </w:t>
      </w:r>
      <w:r>
        <w:t>destination</w:t>
      </w:r>
      <w:r>
        <w:rPr>
          <w:rFonts w:hint="eastAsia"/>
        </w:rPr>
        <w:t>을 가리킴</w:t>
      </w:r>
    </w:p>
    <w:p w14:paraId="5E8CAC8D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t xml:space="preserve"> </w:t>
      </w:r>
      <w:proofErr w:type="spellStart"/>
      <w:r>
        <w:t>esp</w:t>
      </w:r>
      <w:proofErr w:type="spellEnd"/>
      <w:r>
        <w:t xml:space="preserve"> – </w:t>
      </w:r>
      <w:r>
        <w:rPr>
          <w:rFonts w:hint="eastAsia"/>
        </w:rPr>
        <w:t>s</w:t>
      </w:r>
      <w:r>
        <w:t>s</w:t>
      </w:r>
      <w:r>
        <w:rPr>
          <w:rFonts w:hint="eastAsia"/>
        </w:rPr>
        <w:t xml:space="preserve">가 가리키는 </w:t>
      </w:r>
      <w:r>
        <w:t>stack segment</w:t>
      </w:r>
      <w:r>
        <w:rPr>
          <w:rFonts w:hint="eastAsia"/>
        </w:rPr>
        <w:t>의 멘 꼭대기를 가리키는 포인터</w:t>
      </w:r>
    </w:p>
    <w:p w14:paraId="55C47423" w14:textId="77777777" w:rsidR="00504D56" w:rsidRDefault="00504D56" w:rsidP="00846369">
      <w:pPr>
        <w:pStyle w:val="a3"/>
        <w:ind w:leftChars="0" w:left="760" w:firstLineChars="100" w:firstLine="200"/>
        <w:jc w:val="left"/>
      </w:pPr>
      <w:r>
        <w:t xml:space="preserve"> </w:t>
      </w:r>
      <w:proofErr w:type="spellStart"/>
      <w:r>
        <w:t>ebp</w:t>
      </w:r>
      <w:proofErr w:type="spellEnd"/>
      <w:r>
        <w:t xml:space="preserve"> – ss</w:t>
      </w:r>
      <w:r>
        <w:rPr>
          <w:rFonts w:hint="eastAsia"/>
        </w:rPr>
        <w:t xml:space="preserve">가 가리키는 </w:t>
      </w:r>
      <w:r>
        <w:t>stack segment</w:t>
      </w:r>
      <w:r>
        <w:rPr>
          <w:rFonts w:hint="eastAsia"/>
        </w:rPr>
        <w:t>의 한 데이터를 가리키는 포인터</w:t>
      </w:r>
    </w:p>
    <w:p w14:paraId="6CA85787" w14:textId="77777777" w:rsidR="00504D56" w:rsidRDefault="00504D56" w:rsidP="00846369">
      <w:pPr>
        <w:pStyle w:val="a3"/>
        <w:ind w:leftChars="0" w:left="760" w:firstLineChars="100" w:firstLine="200"/>
        <w:jc w:val="left"/>
        <w:rPr>
          <w:rFonts w:hint="eastAsia"/>
        </w:rPr>
      </w:pPr>
    </w:p>
    <w:p w14:paraId="1132B6B4" w14:textId="77777777" w:rsidR="00504D56" w:rsidRDefault="00504D56" w:rsidP="00504D56">
      <w:pPr>
        <w:pStyle w:val="a3"/>
        <w:numPr>
          <w:ilvl w:val="0"/>
          <w:numId w:val="7"/>
        </w:numPr>
        <w:ind w:leftChars="0"/>
        <w:jc w:val="left"/>
      </w:pPr>
      <w:r>
        <w:rPr>
          <w:rFonts w:hint="eastAsia"/>
        </w:rPr>
        <w:t>세그먼트 레지스터</w:t>
      </w:r>
    </w:p>
    <w:p w14:paraId="6197D727" w14:textId="77777777" w:rsidR="00504D56" w:rsidRDefault="00504D56" w:rsidP="00504D56">
      <w:pPr>
        <w:pStyle w:val="a3"/>
        <w:ind w:leftChars="0" w:left="1320"/>
        <w:jc w:val="left"/>
      </w:pPr>
      <w:r>
        <w:rPr>
          <w:rFonts w:hint="eastAsia"/>
        </w:rPr>
        <w:t>c</w:t>
      </w:r>
      <w:r>
        <w:t xml:space="preserve">s – </w:t>
      </w:r>
      <w:r>
        <w:rPr>
          <w:rFonts w:hint="eastAsia"/>
        </w:rPr>
        <w:t>c</w:t>
      </w:r>
      <w:r>
        <w:t>ode segment</w:t>
      </w:r>
    </w:p>
    <w:p w14:paraId="1925E31D" w14:textId="77777777" w:rsidR="00504D56" w:rsidRDefault="00504D56" w:rsidP="00504D56">
      <w:pPr>
        <w:pStyle w:val="a3"/>
        <w:ind w:leftChars="0" w:left="1320"/>
        <w:jc w:val="left"/>
      </w:pPr>
      <w:r>
        <w:rPr>
          <w:rFonts w:hint="eastAsia"/>
        </w:rPr>
        <w:t>d</w:t>
      </w:r>
      <w:r>
        <w:t xml:space="preserve">s, es, fs, </w:t>
      </w:r>
      <w:proofErr w:type="spellStart"/>
      <w:r>
        <w:t>gs</w:t>
      </w:r>
      <w:proofErr w:type="spellEnd"/>
      <w:r>
        <w:t xml:space="preserve"> – data segment</w:t>
      </w:r>
    </w:p>
    <w:p w14:paraId="5D86913F" w14:textId="77777777" w:rsidR="00504D56" w:rsidRDefault="00504D56" w:rsidP="00504D56">
      <w:pPr>
        <w:pStyle w:val="a3"/>
        <w:ind w:leftChars="0" w:left="1320"/>
        <w:jc w:val="left"/>
      </w:pPr>
      <w:r>
        <w:rPr>
          <w:rFonts w:hint="eastAsia"/>
        </w:rPr>
        <w:t>s</w:t>
      </w:r>
      <w:r>
        <w:t>s – stack segment</w:t>
      </w:r>
    </w:p>
    <w:p w14:paraId="0E7F0331" w14:textId="77777777" w:rsidR="00504D56" w:rsidRDefault="00AF689C" w:rsidP="00AF689C">
      <w:pPr>
        <w:ind w:firstLineChars="50" w:firstLine="100"/>
        <w:jc w:val="left"/>
      </w:pPr>
      <w:r>
        <w:rPr>
          <w:rFonts w:hint="eastAsia"/>
        </w:rPr>
        <w:t>3. 프로그램 구동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14"/>
      </w:tblGrid>
      <w:tr w:rsidR="00AF689C" w14:paraId="4DFCA611" w14:textId="77777777" w:rsidTr="00041EDA">
        <w:trPr>
          <w:trHeight w:val="1455"/>
          <w:jc w:val="center"/>
        </w:trPr>
        <w:tc>
          <w:tcPr>
            <w:tcW w:w="5914" w:type="dxa"/>
          </w:tcPr>
          <w:p w14:paraId="39AA3875" w14:textId="77777777" w:rsidR="00041EDA" w:rsidRDefault="00041EDA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v</w:t>
            </w:r>
            <w:r>
              <w:t xml:space="preserve">oid </w:t>
            </w:r>
            <w:proofErr w:type="gramStart"/>
            <w:r>
              <w:t>function(</w:t>
            </w:r>
            <w:proofErr w:type="gramEnd"/>
            <w:r>
              <w:t>int a, int b, int c){</w:t>
            </w:r>
          </w:p>
          <w:p w14:paraId="5244A92F" w14:textId="77777777" w:rsidR="00041EDA" w:rsidRDefault="00041EDA" w:rsidP="00041EDA">
            <w:pPr>
              <w:ind w:firstLineChars="50" w:firstLine="100"/>
              <w:jc w:val="left"/>
            </w:pPr>
            <w:r>
              <w:tab/>
              <w:t>char buffer1[15];</w:t>
            </w:r>
          </w:p>
          <w:p w14:paraId="2F1B5142" w14:textId="77777777" w:rsidR="00041EDA" w:rsidRDefault="00041EDA" w:rsidP="00041EDA">
            <w:pPr>
              <w:ind w:firstLineChars="50" w:firstLine="100"/>
              <w:jc w:val="left"/>
            </w:pPr>
            <w:r>
              <w:tab/>
              <w:t>char buffer2[10];</w:t>
            </w:r>
          </w:p>
          <w:p w14:paraId="46091B01" w14:textId="77777777" w:rsidR="00041EDA" w:rsidRDefault="00041EDA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}</w:t>
            </w:r>
          </w:p>
          <w:p w14:paraId="665DE0E2" w14:textId="77777777" w:rsidR="00041EDA" w:rsidRDefault="00041EDA" w:rsidP="00041EDA">
            <w:pPr>
              <w:ind w:firstLineChars="50" w:firstLine="100"/>
              <w:jc w:val="left"/>
            </w:pPr>
          </w:p>
          <w:p w14:paraId="3A89310B" w14:textId="77777777" w:rsidR="00041EDA" w:rsidRDefault="00041EDA" w:rsidP="00041EDA">
            <w:pPr>
              <w:ind w:firstLineChars="50" w:firstLine="100"/>
              <w:jc w:val="left"/>
            </w:pPr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3C2B3EE6" w14:textId="77777777" w:rsidR="00041EDA" w:rsidRDefault="00041EDA" w:rsidP="00041EDA">
            <w:pPr>
              <w:ind w:firstLineChars="50" w:firstLine="100"/>
              <w:jc w:val="left"/>
            </w:pPr>
            <w:r>
              <w:tab/>
            </w:r>
            <w:proofErr w:type="gramStart"/>
            <w:r>
              <w:t>function(</w:t>
            </w:r>
            <w:proofErr w:type="gramEnd"/>
            <w:r>
              <w:t>1,2,3);</w:t>
            </w:r>
          </w:p>
          <w:p w14:paraId="6218D778" w14:textId="77777777" w:rsidR="00041EDA" w:rsidRDefault="00041EDA" w:rsidP="00041EDA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14:paraId="6E0EEF3B" w14:textId="77777777" w:rsidR="00AF689C" w:rsidRPr="00AF689C" w:rsidRDefault="00AF689C" w:rsidP="00041EDA">
            <w:pPr>
              <w:tabs>
                <w:tab w:val="left" w:pos="1530"/>
              </w:tabs>
              <w:rPr>
                <w:rFonts w:hint="eastAsia"/>
              </w:rPr>
            </w:pPr>
          </w:p>
        </w:tc>
      </w:tr>
    </w:tbl>
    <w:p w14:paraId="707BA8EC" w14:textId="77777777" w:rsidR="00041EDA" w:rsidRDefault="00AF689C" w:rsidP="00041EDA">
      <w:pPr>
        <w:ind w:firstLineChars="50" w:firstLine="100"/>
        <w:jc w:val="left"/>
      </w:pPr>
      <w:r>
        <w:tab/>
      </w:r>
      <w:r w:rsidR="00041EDA">
        <w:t xml:space="preserve">  </w:t>
      </w:r>
      <w:r w:rsidR="00041EDA">
        <w:rPr>
          <w:rFonts w:hint="eastAsia"/>
        </w:rPr>
        <w:t>위와 같은 프로그램을 실행할 때 레지스터가 어떻게 작동하는지 살펴본다.</w:t>
      </w:r>
    </w:p>
    <w:p w14:paraId="530C6244" w14:textId="77777777" w:rsidR="00041EDA" w:rsidRDefault="00041EDA" w:rsidP="00041EDA">
      <w:pPr>
        <w:ind w:leftChars="400" w:left="800" w:firstLineChars="100" w:firstLine="200"/>
        <w:jc w:val="left"/>
      </w:pPr>
      <w:r>
        <w:rPr>
          <w:rFonts w:hint="eastAsia"/>
        </w:rPr>
        <w:t>위의 코드를 기계어로 변환해</w:t>
      </w:r>
      <w:r>
        <w:t xml:space="preserve"> </w:t>
      </w:r>
      <w:r>
        <w:rPr>
          <w:rFonts w:hint="eastAsia"/>
        </w:rPr>
        <w:t xml:space="preserve">그 코드가 </w:t>
      </w:r>
      <w:r>
        <w:t>code segment</w:t>
      </w:r>
      <w:r>
        <w:rPr>
          <w:rFonts w:hint="eastAsia"/>
        </w:rPr>
        <w:t>에 적재된다.</w:t>
      </w:r>
      <w:r>
        <w:t xml:space="preserve"> </w:t>
      </w:r>
      <w:r>
        <w:rPr>
          <w:rFonts w:hint="eastAsia"/>
        </w:rPr>
        <w:t>함수가 시작할 때</w:t>
      </w:r>
      <w:r>
        <w:t xml:space="preserve"> </w:t>
      </w:r>
      <w:proofErr w:type="spellStart"/>
      <w:r>
        <w:t>ebp</w:t>
      </w:r>
      <w:proofErr w:type="spellEnd"/>
      <w:r>
        <w:rPr>
          <w:rFonts w:hint="eastAsia"/>
        </w:rPr>
        <w:t xml:space="preserve">와 </w:t>
      </w:r>
      <w:proofErr w:type="spellStart"/>
      <w:r>
        <w:t>esp</w:t>
      </w:r>
      <w:proofErr w:type="spellEnd"/>
      <w:r>
        <w:rPr>
          <w:rFonts w:hint="eastAsia"/>
        </w:rPr>
        <w:t xml:space="preserve">를 새로 지정하는데 이것을 함수 프롤로그라고 한다. 이는 메인 함수가 </w:t>
      </w:r>
      <w:proofErr w:type="gramStart"/>
      <w:r>
        <w:rPr>
          <w:rFonts w:hint="eastAsia"/>
        </w:rPr>
        <w:t>시작 할</w:t>
      </w:r>
      <w:proofErr w:type="gramEnd"/>
      <w:r>
        <w:rPr>
          <w:rFonts w:hint="eastAsia"/>
        </w:rPr>
        <w:t xml:space="preserve"> 때도</w:t>
      </w:r>
      <w:r>
        <w:t>, function</w:t>
      </w:r>
      <w:r>
        <w:rPr>
          <w:rFonts w:hint="eastAsia"/>
        </w:rPr>
        <w:t>이 시작할 때도 발생한다.</w:t>
      </w:r>
      <w:r>
        <w:t xml:space="preserve"> function()</w:t>
      </w:r>
      <w:r>
        <w:rPr>
          <w:rFonts w:hint="eastAsia"/>
        </w:rPr>
        <w:t xml:space="preserve">을 </w:t>
      </w:r>
      <w:proofErr w:type="gramStart"/>
      <w:r>
        <w:rPr>
          <w:rFonts w:hint="eastAsia"/>
        </w:rPr>
        <w:t>시작 할</w:t>
      </w:r>
      <w:proofErr w:type="gramEnd"/>
      <w:r>
        <w:rPr>
          <w:rFonts w:hint="eastAsia"/>
        </w:rPr>
        <w:t xml:space="preserve"> 때를 보면 다음과 같은 코드가 있다.</w:t>
      </w:r>
    </w:p>
    <w:p w14:paraId="1D22A059" w14:textId="77777777" w:rsidR="00041EDA" w:rsidRDefault="00041EDA" w:rsidP="00041EDA">
      <w:pPr>
        <w:ind w:leftChars="400" w:left="800" w:firstLineChars="100" w:firstLine="200"/>
        <w:jc w:val="left"/>
      </w:pPr>
    </w:p>
    <w:p w14:paraId="546E4169" w14:textId="77777777" w:rsidR="00041EDA" w:rsidRDefault="00041EDA" w:rsidP="00041EDA">
      <w:pPr>
        <w:ind w:leftChars="400" w:left="800" w:firstLineChars="100" w:firstLine="200"/>
        <w:jc w:val="left"/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5914"/>
      </w:tblGrid>
      <w:tr w:rsidR="00041EDA" w14:paraId="3FCC9FDD" w14:textId="77777777" w:rsidTr="00B925D0">
        <w:trPr>
          <w:trHeight w:val="1455"/>
          <w:jc w:val="center"/>
        </w:trPr>
        <w:tc>
          <w:tcPr>
            <w:tcW w:w="5914" w:type="dxa"/>
          </w:tcPr>
          <w:p w14:paraId="24D03323" w14:textId="77777777" w:rsidR="00B925D0" w:rsidRDefault="00B925D0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lastRenderedPageBreak/>
              <w:t>&lt;</w:t>
            </w:r>
            <w:r>
              <w:t>main+19&gt;</w:t>
            </w:r>
          </w:p>
          <w:p w14:paraId="62467EF5" w14:textId="77777777" w:rsidR="00041EDA" w:rsidRDefault="00B925D0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p</w:t>
            </w:r>
            <w:r>
              <w:t>ush $0x3</w:t>
            </w:r>
          </w:p>
          <w:p w14:paraId="45817484" w14:textId="77777777" w:rsidR="00B925D0" w:rsidRDefault="00B925D0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p</w:t>
            </w:r>
            <w:r>
              <w:t>ush $0x2</w:t>
            </w:r>
          </w:p>
          <w:p w14:paraId="125FBAEE" w14:textId="77777777" w:rsidR="00B925D0" w:rsidRDefault="00B925D0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p</w:t>
            </w:r>
            <w:r>
              <w:t>ush $0x1</w:t>
            </w:r>
          </w:p>
          <w:p w14:paraId="7D93012B" w14:textId="77777777" w:rsidR="00B925D0" w:rsidRDefault="00B925D0" w:rsidP="00041EDA">
            <w:pPr>
              <w:ind w:firstLineChars="50" w:firstLine="100"/>
              <w:jc w:val="left"/>
            </w:pPr>
            <w:r>
              <w:rPr>
                <w:rFonts w:hint="eastAsia"/>
              </w:rPr>
              <w:t>c</w:t>
            </w:r>
            <w:r>
              <w:t>all 0x80482f4</w:t>
            </w:r>
          </w:p>
          <w:p w14:paraId="0BA0BE1E" w14:textId="77777777" w:rsidR="00B925D0" w:rsidRDefault="00B925D0" w:rsidP="00041EDA">
            <w:pPr>
              <w:pBdr>
                <w:bottom w:val="wave" w:sz="6" w:space="1" w:color="auto"/>
              </w:pBdr>
              <w:ind w:firstLineChars="50" w:firstLine="100"/>
              <w:jc w:val="left"/>
            </w:pPr>
          </w:p>
          <w:p w14:paraId="30AA432A" w14:textId="77777777" w:rsidR="00B925D0" w:rsidRDefault="00B925D0" w:rsidP="00B925D0">
            <w:pPr>
              <w:ind w:firstLineChars="50" w:firstLine="100"/>
              <w:jc w:val="left"/>
            </w:pPr>
            <w:r>
              <w:t>&lt;</w:t>
            </w:r>
            <w:r>
              <w:rPr>
                <w:rFonts w:hint="eastAsia"/>
              </w:rPr>
              <w:t>f</w:t>
            </w:r>
            <w:r>
              <w:t>unction&gt;</w:t>
            </w:r>
          </w:p>
          <w:p w14:paraId="0EDF79ED" w14:textId="77777777" w:rsidR="00B925D0" w:rsidRDefault="00B925D0" w:rsidP="00B925D0">
            <w:pPr>
              <w:ind w:firstLineChars="50" w:firstLine="100"/>
              <w:jc w:val="left"/>
            </w:pPr>
            <w:r>
              <w:rPr>
                <w:rFonts w:hint="eastAsia"/>
              </w:rPr>
              <w:t>p</w:t>
            </w:r>
            <w:r>
              <w:t>ush %</w:t>
            </w:r>
            <w:proofErr w:type="spellStart"/>
            <w:r>
              <w:t>ebp</w:t>
            </w:r>
            <w:proofErr w:type="spellEnd"/>
          </w:p>
          <w:p w14:paraId="2E554081" w14:textId="77777777" w:rsidR="00B925D0" w:rsidRDefault="00B925D0" w:rsidP="00B925D0">
            <w:pPr>
              <w:ind w:firstLineChars="50" w:firstLine="100"/>
              <w:jc w:val="left"/>
            </w:pPr>
            <w:r>
              <w:rPr>
                <w:rFonts w:hint="eastAsia"/>
              </w:rPr>
              <w:t>m</w:t>
            </w:r>
            <w:r>
              <w:t>ov %</w:t>
            </w:r>
            <w:proofErr w:type="spellStart"/>
            <w:r>
              <w:t>esp</w:t>
            </w:r>
            <w:proofErr w:type="spellEnd"/>
            <w:r>
              <w:t>, %</w:t>
            </w:r>
            <w:proofErr w:type="spellStart"/>
            <w:r>
              <w:t>ebp</w:t>
            </w:r>
            <w:proofErr w:type="spellEnd"/>
          </w:p>
          <w:p w14:paraId="179872AD" w14:textId="77777777" w:rsidR="00B925D0" w:rsidRDefault="00B925D0" w:rsidP="00B925D0">
            <w:pPr>
              <w:ind w:firstLineChars="50" w:firstLine="100"/>
              <w:jc w:val="left"/>
            </w:pPr>
            <w:r>
              <w:rPr>
                <w:rFonts w:hint="eastAsia"/>
              </w:rPr>
              <w:t>s</w:t>
            </w:r>
            <w:r>
              <w:t>ub $0x28, %</w:t>
            </w:r>
            <w:proofErr w:type="spellStart"/>
            <w:r>
              <w:t>esp</w:t>
            </w:r>
            <w:proofErr w:type="spellEnd"/>
          </w:p>
          <w:p w14:paraId="4E741A35" w14:textId="77777777" w:rsidR="00B925D0" w:rsidRDefault="00B925D0" w:rsidP="00B925D0">
            <w:pPr>
              <w:ind w:firstLineChars="50" w:firstLine="100"/>
              <w:jc w:val="left"/>
            </w:pPr>
            <w:r>
              <w:rPr>
                <w:rFonts w:hint="eastAsia"/>
              </w:rPr>
              <w:t>l</w:t>
            </w:r>
            <w:r>
              <w:t>eave</w:t>
            </w:r>
          </w:p>
          <w:p w14:paraId="571E4868" w14:textId="77777777" w:rsidR="00B925D0" w:rsidRPr="00AF689C" w:rsidRDefault="00B925D0" w:rsidP="00B925D0">
            <w:pPr>
              <w:ind w:firstLineChars="50" w:firstLine="10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et</w:t>
            </w:r>
          </w:p>
        </w:tc>
      </w:tr>
    </w:tbl>
    <w:p w14:paraId="281DB236" w14:textId="77777777" w:rsidR="00041EDA" w:rsidRDefault="00041EDA" w:rsidP="00041EDA">
      <w:pPr>
        <w:ind w:firstLineChars="50" w:firstLine="100"/>
        <w:jc w:val="left"/>
      </w:pPr>
    </w:p>
    <w:p w14:paraId="164A7BB1" w14:textId="77777777" w:rsidR="00B925D0" w:rsidRDefault="00B925D0" w:rsidP="00B925D0">
      <w:pPr>
        <w:ind w:leftChars="400" w:left="800" w:firstLineChars="50" w:firstLine="100"/>
        <w:jc w:val="left"/>
      </w:pPr>
      <w:r>
        <w:rPr>
          <w:rFonts w:hint="eastAsia"/>
        </w:rPr>
        <w:t xml:space="preserve"> </w:t>
      </w:r>
      <w:r>
        <w:t>main+19에</w:t>
      </w:r>
      <w:r>
        <w:rPr>
          <w:rFonts w:hint="eastAsia"/>
        </w:rPr>
        <w:t xml:space="preserve">서 </w:t>
      </w:r>
      <w:r>
        <w:t>3, 2, 1</w:t>
      </w:r>
      <w:r>
        <w:rPr>
          <w:rFonts w:hint="eastAsia"/>
        </w:rPr>
        <w:t xml:space="preserve">순으로 스택에 값을 </w:t>
      </w:r>
      <w:r>
        <w:t>push</w:t>
      </w:r>
      <w:r>
        <w:rPr>
          <w:rFonts w:hint="eastAsia"/>
        </w:rPr>
        <w:t>한 후,</w:t>
      </w:r>
      <w:r>
        <w:t xml:space="preserve"> function</w:t>
      </w:r>
      <w:r>
        <w:rPr>
          <w:rFonts w:hint="eastAsia"/>
        </w:rPr>
        <w:t xml:space="preserve">을 </w:t>
      </w:r>
      <w:r>
        <w:t>call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 xml:space="preserve">이는 </w:t>
      </w:r>
      <w:r>
        <w:t>function</w:t>
      </w:r>
      <w:r>
        <w:rPr>
          <w:rFonts w:hint="eastAsia"/>
        </w:rPr>
        <w:t xml:space="preserve">의 인수를 반대로 스택에 </w:t>
      </w:r>
      <w:proofErr w:type="gramStart"/>
      <w:r>
        <w:rPr>
          <w:rFonts w:hint="eastAsia"/>
        </w:rPr>
        <w:t>집어 넣은</w:t>
      </w:r>
      <w:proofErr w:type="gramEnd"/>
      <w:r>
        <w:rPr>
          <w:rFonts w:hint="eastAsia"/>
        </w:rPr>
        <w:t xml:space="preserve"> 후,</w:t>
      </w:r>
      <w:r>
        <w:t xml:space="preserve"> function</w:t>
      </w:r>
      <w:r>
        <w:rPr>
          <w:rFonts w:hint="eastAsia"/>
        </w:rPr>
        <w:t>을 호출하는 과정이다.</w:t>
      </w:r>
      <w:r>
        <w:t xml:space="preserve"> function</w:t>
      </w:r>
      <w:r>
        <w:rPr>
          <w:rFonts w:hint="eastAsia"/>
        </w:rPr>
        <w:t>이 시작되면,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t>ebp</w:t>
      </w:r>
      <w:proofErr w:type="spellEnd"/>
      <w:r>
        <w:rPr>
          <w:rFonts w:hint="eastAsia"/>
        </w:rPr>
        <w:t>를 스택에 넣고,</w:t>
      </w:r>
      <w:r>
        <w:t xml:space="preserve"> </w:t>
      </w:r>
      <w:proofErr w:type="spellStart"/>
      <w:r>
        <w:t>ebp</w:t>
      </w:r>
      <w:proofErr w:type="spellEnd"/>
      <w:r>
        <w:rPr>
          <w:rFonts w:hint="eastAsia"/>
        </w:rPr>
        <w:t xml:space="preserve">를 </w:t>
      </w:r>
      <w:proofErr w:type="spellStart"/>
      <w:r>
        <w:t>esp</w:t>
      </w:r>
      <w:proofErr w:type="spellEnd"/>
      <w:r>
        <w:rPr>
          <w:rFonts w:hint="eastAsia"/>
        </w:rPr>
        <w:t xml:space="preserve">까지 내린 후 </w:t>
      </w:r>
      <w:r>
        <w:t>char buffer</w:t>
      </w:r>
      <w:r>
        <w:rPr>
          <w:rFonts w:hint="eastAsia"/>
        </w:rPr>
        <w:t xml:space="preserve">를 위해 </w:t>
      </w:r>
      <w:r>
        <w:t>0</w:t>
      </w:r>
      <w:r>
        <w:rPr>
          <w:rFonts w:hint="eastAsia"/>
        </w:rPr>
        <w:t>x</w:t>
      </w:r>
      <w:r>
        <w:t>28</w:t>
      </w:r>
      <w:r>
        <w:rPr>
          <w:rFonts w:hint="eastAsia"/>
        </w:rPr>
        <w:t xml:space="preserve">만큼 </w:t>
      </w:r>
      <w:proofErr w:type="spellStart"/>
      <w:r>
        <w:rPr>
          <w:rFonts w:hint="eastAsia"/>
        </w:rPr>
        <w:t>e</w:t>
      </w:r>
      <w:r>
        <w:t>sp</w:t>
      </w:r>
      <w:proofErr w:type="spellEnd"/>
      <w:r>
        <w:rPr>
          <w:rFonts w:hint="eastAsia"/>
        </w:rPr>
        <w:t>를 내린다.</w:t>
      </w:r>
      <w:r>
        <w:t xml:space="preserve"> buffer</w:t>
      </w:r>
      <w:r>
        <w:rPr>
          <w:rFonts w:hint="eastAsia"/>
        </w:rPr>
        <w:t xml:space="preserve">를 저장하기 위해서는 </w:t>
      </w:r>
      <w:r>
        <w:t>25</w:t>
      </w:r>
      <w:r>
        <w:rPr>
          <w:rFonts w:hint="eastAsia"/>
        </w:rPr>
        <w:t xml:space="preserve">바이트가 필요하지만 옛날 버전의 </w:t>
      </w:r>
      <w:proofErr w:type="spellStart"/>
      <w:r>
        <w:t>gcc</w:t>
      </w:r>
      <w:proofErr w:type="spellEnd"/>
      <w:r>
        <w:rPr>
          <w:rFonts w:hint="eastAsia"/>
        </w:rPr>
        <w:t xml:space="preserve">에서는 </w:t>
      </w:r>
      <w:r>
        <w:t>word</w:t>
      </w:r>
      <w:r>
        <w:rPr>
          <w:rFonts w:hint="eastAsia"/>
        </w:rPr>
        <w:t xml:space="preserve">단위인 </w:t>
      </w:r>
      <w:r>
        <w:t>4</w:t>
      </w:r>
      <w:r>
        <w:rPr>
          <w:rFonts w:hint="eastAsia"/>
        </w:rPr>
        <w:t xml:space="preserve">바이트로 끊어 </w:t>
      </w:r>
      <w:r>
        <w:t>buffer1</w:t>
      </w:r>
      <w:r>
        <w:rPr>
          <w:rFonts w:hint="eastAsia"/>
        </w:rPr>
        <w:t xml:space="preserve">은 </w:t>
      </w:r>
      <w:r>
        <w:t>16</w:t>
      </w:r>
      <w:r>
        <w:rPr>
          <w:rFonts w:hint="eastAsia"/>
        </w:rPr>
        <w:t>바이트,</w:t>
      </w:r>
      <w:r>
        <w:t xml:space="preserve"> buffer2</w:t>
      </w:r>
      <w:r>
        <w:rPr>
          <w:rFonts w:hint="eastAsia"/>
        </w:rPr>
        <w:t xml:space="preserve">는 </w:t>
      </w:r>
      <w:r>
        <w:t>12</w:t>
      </w:r>
      <w:r>
        <w:rPr>
          <w:rFonts w:hint="eastAsia"/>
        </w:rPr>
        <w:t>바이트만큼 필요하다.</w:t>
      </w:r>
      <w:r>
        <w:t xml:space="preserve"> </w:t>
      </w:r>
      <w:r>
        <w:rPr>
          <w:rFonts w:hint="eastAsia"/>
        </w:rPr>
        <w:t xml:space="preserve">하지만 </w:t>
      </w:r>
      <w:r>
        <w:t xml:space="preserve">2.96 </w:t>
      </w:r>
      <w:r>
        <w:rPr>
          <w:rFonts w:hint="eastAsia"/>
        </w:rPr>
        <w:t xml:space="preserve">이후의 버전에는 </w:t>
      </w:r>
      <w:r>
        <w:t>8</w:t>
      </w:r>
      <w:r>
        <w:rPr>
          <w:rFonts w:hint="eastAsia"/>
        </w:rPr>
        <w:t xml:space="preserve">바이트를 초과하는 버퍼는 </w:t>
      </w:r>
      <w:r>
        <w:t>4word</w:t>
      </w:r>
      <w:r>
        <w:rPr>
          <w:rFonts w:hint="eastAsia"/>
        </w:rPr>
        <w:t xml:space="preserve">단위로 할당해 두 버퍼에게 </w:t>
      </w:r>
      <w:r>
        <w:t>16</w:t>
      </w:r>
      <w:r>
        <w:rPr>
          <w:rFonts w:hint="eastAsia"/>
        </w:rPr>
        <w:t>바이트씩 할당된 것이다.</w:t>
      </w:r>
      <w:r>
        <w:t xml:space="preserve"> </w:t>
      </w:r>
      <w:r>
        <w:rPr>
          <w:rFonts w:hint="eastAsia"/>
        </w:rPr>
        <w:t xml:space="preserve">추가적으로 이 버퍼 사이에는 </w:t>
      </w:r>
      <w:r>
        <w:t>8</w:t>
      </w:r>
      <w:r>
        <w:rPr>
          <w:rFonts w:hint="eastAsia"/>
        </w:rPr>
        <w:t xml:space="preserve">바이트의 더미 값이 들어가 총 </w:t>
      </w:r>
      <w:r>
        <w:t>40</w:t>
      </w:r>
      <w:r>
        <w:rPr>
          <w:rFonts w:hint="eastAsia"/>
        </w:rPr>
        <w:t xml:space="preserve">바이트의 공간이 </w:t>
      </w:r>
      <w:proofErr w:type="gramStart"/>
      <w:r>
        <w:rPr>
          <w:rFonts w:hint="eastAsia"/>
        </w:rPr>
        <w:t>할당 된</w:t>
      </w:r>
      <w:proofErr w:type="gramEnd"/>
      <w:r>
        <w:rPr>
          <w:rFonts w:hint="eastAsia"/>
        </w:rPr>
        <w:t xml:space="preserve"> 것이다.</w:t>
      </w:r>
    </w:p>
    <w:p w14:paraId="4277E003" w14:textId="77777777" w:rsidR="00B925D0" w:rsidRPr="00041EDA" w:rsidRDefault="00B925D0" w:rsidP="00B925D0">
      <w:pPr>
        <w:ind w:leftChars="400" w:left="800" w:firstLineChars="50" w:firstLine="100"/>
        <w:jc w:val="left"/>
        <w:rPr>
          <w:rFonts w:hint="eastAsia"/>
        </w:rPr>
      </w:pPr>
      <w:r>
        <w:rPr>
          <w:rFonts w:hint="eastAsia"/>
        </w:rPr>
        <w:t xml:space="preserve"> 그 후 </w:t>
      </w:r>
      <w:r>
        <w:t>leave, ret</w:t>
      </w:r>
      <w:r>
        <w:rPr>
          <w:rFonts w:hint="eastAsia"/>
        </w:rPr>
        <w:t xml:space="preserve">을 수행하면 스택에는 변화가 없지만 </w:t>
      </w:r>
      <w:proofErr w:type="spellStart"/>
      <w:r>
        <w:t>ebp</w:t>
      </w:r>
      <w:proofErr w:type="spellEnd"/>
      <w:r>
        <w:rPr>
          <w:rFonts w:hint="eastAsia"/>
        </w:rPr>
        <w:t xml:space="preserve">와 </w:t>
      </w:r>
      <w:proofErr w:type="spellStart"/>
      <w:r>
        <w:t>esp</w:t>
      </w:r>
      <w:proofErr w:type="spellEnd"/>
      <w:r>
        <w:rPr>
          <w:rFonts w:hint="eastAsia"/>
        </w:rPr>
        <w:t xml:space="preserve">의 값은 이전 </w:t>
      </w:r>
      <w:r>
        <w:t>main</w:t>
      </w:r>
      <w:r>
        <w:rPr>
          <w:rFonts w:hint="eastAsia"/>
        </w:rPr>
        <w:t>함수에서 사용한 값으로 돌아간다.</w:t>
      </w:r>
      <w:r>
        <w:t xml:space="preserve"> </w:t>
      </w:r>
      <w:bookmarkStart w:id="0" w:name="_GoBack"/>
      <w:bookmarkEnd w:id="0"/>
    </w:p>
    <w:sectPr w:rsidR="00B925D0" w:rsidRPr="00041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F5141"/>
    <w:multiLevelType w:val="hybridMultilevel"/>
    <w:tmpl w:val="150CE38A"/>
    <w:lvl w:ilvl="0" w:tplc="45786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9BF5EB9"/>
    <w:multiLevelType w:val="hybridMultilevel"/>
    <w:tmpl w:val="6546C4EE"/>
    <w:lvl w:ilvl="0" w:tplc="FA0079B6">
      <w:start w:val="1"/>
      <w:numFmt w:val="bullet"/>
      <w:lvlText w:val="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 w15:restartNumberingAfterBreak="0">
    <w:nsid w:val="1BF24598"/>
    <w:multiLevelType w:val="hybridMultilevel"/>
    <w:tmpl w:val="193A09BE"/>
    <w:lvl w:ilvl="0" w:tplc="04090001">
      <w:start w:val="1"/>
      <w:numFmt w:val="bullet"/>
      <w:lvlText w:val=""/>
      <w:lvlJc w:val="left"/>
      <w:pPr>
        <w:ind w:left="1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60" w:hanging="400"/>
      </w:pPr>
      <w:rPr>
        <w:rFonts w:ascii="Wingdings" w:hAnsi="Wingdings" w:hint="default"/>
      </w:rPr>
    </w:lvl>
  </w:abstractNum>
  <w:abstractNum w:abstractNumId="3" w15:restartNumberingAfterBreak="0">
    <w:nsid w:val="1D8A771D"/>
    <w:multiLevelType w:val="hybridMultilevel"/>
    <w:tmpl w:val="B08C681E"/>
    <w:lvl w:ilvl="0" w:tplc="457863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ED7AD7"/>
    <w:multiLevelType w:val="hybridMultilevel"/>
    <w:tmpl w:val="4F0279C4"/>
    <w:lvl w:ilvl="0" w:tplc="3C1C845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ind w:left="4560" w:hanging="400"/>
      </w:pPr>
    </w:lvl>
  </w:abstractNum>
  <w:abstractNum w:abstractNumId="5" w15:restartNumberingAfterBreak="0">
    <w:nsid w:val="542D7B04"/>
    <w:multiLevelType w:val="hybridMultilevel"/>
    <w:tmpl w:val="557C05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BF272E1"/>
    <w:multiLevelType w:val="hybridMultilevel"/>
    <w:tmpl w:val="D5C23622"/>
    <w:lvl w:ilvl="0" w:tplc="FA0079B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130"/>
    <w:rsid w:val="00041EDA"/>
    <w:rsid w:val="0025645E"/>
    <w:rsid w:val="00504D56"/>
    <w:rsid w:val="00621B7A"/>
    <w:rsid w:val="00846369"/>
    <w:rsid w:val="008F24E6"/>
    <w:rsid w:val="009D128E"/>
    <w:rsid w:val="00AF689C"/>
    <w:rsid w:val="00B925D0"/>
    <w:rsid w:val="00BB6D4E"/>
    <w:rsid w:val="00D4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9E51"/>
  <w15:chartTrackingRefBased/>
  <w15:docId w15:val="{220660F2-68A3-4C7D-86B3-BD9F5219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30"/>
    <w:pPr>
      <w:ind w:leftChars="400" w:left="800"/>
    </w:pPr>
  </w:style>
  <w:style w:type="table" w:styleId="a4">
    <w:name w:val="Table Grid"/>
    <w:basedOn w:val="a1"/>
    <w:uiPriority w:val="39"/>
    <w:rsid w:val="00AF6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이민규</dc:creator>
  <cp:keywords/>
  <dc:description/>
  <cp:lastModifiedBy>이민규</cp:lastModifiedBy>
  <cp:revision>1</cp:revision>
  <dcterms:created xsi:type="dcterms:W3CDTF">2019-04-06T05:01:00Z</dcterms:created>
  <dcterms:modified xsi:type="dcterms:W3CDTF">2019-04-06T06:53:00Z</dcterms:modified>
</cp:coreProperties>
</file>