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64B" w:rsidRPr="00D94266" w:rsidRDefault="006A664B" w:rsidP="007B0BEA">
      <w:pPr>
        <w:tabs>
          <w:tab w:val="left" w:pos="709"/>
        </w:tabs>
        <w:spacing w:line="400" w:lineRule="exact"/>
        <w:ind w:leftChars="100" w:left="240"/>
        <w:jc w:val="center"/>
        <w:rPr>
          <w:rFonts w:ascii="標楷體" w:eastAsia="標楷體" w:hAnsi="標楷體" w:cstheme="minorHAnsi"/>
          <w:b/>
          <w:bCs/>
          <w:sz w:val="40"/>
          <w:szCs w:val="40"/>
        </w:rPr>
      </w:pPr>
      <w:r w:rsidRPr="00D94266">
        <w:rPr>
          <w:rFonts w:ascii="標楷體" w:eastAsia="標楷體" w:hAnsi="標楷體" w:cstheme="minorHAnsi"/>
          <w:b/>
          <w:bCs/>
          <w:sz w:val="40"/>
          <w:szCs w:val="40"/>
        </w:rPr>
        <w:t>行銷規劃處(20</w:t>
      </w:r>
      <w:r w:rsidR="008A2D4F" w:rsidRPr="00D94266">
        <w:rPr>
          <w:rFonts w:ascii="標楷體" w:eastAsia="標楷體" w:hAnsi="標楷體" w:cstheme="minorHAnsi"/>
          <w:b/>
          <w:bCs/>
          <w:sz w:val="40"/>
          <w:szCs w:val="40"/>
        </w:rPr>
        <w:t>200</w:t>
      </w:r>
      <w:r w:rsidR="00855B73" w:rsidRPr="00D94266">
        <w:rPr>
          <w:rFonts w:ascii="標楷體" w:eastAsia="標楷體" w:hAnsi="標楷體" w:cstheme="minorHAnsi" w:hint="eastAsia"/>
          <w:b/>
          <w:bCs/>
          <w:sz w:val="40"/>
          <w:szCs w:val="40"/>
        </w:rPr>
        <w:t>9</w:t>
      </w:r>
      <w:r w:rsidR="00DA5F0D" w:rsidRPr="00D94266">
        <w:rPr>
          <w:rFonts w:ascii="標楷體" w:eastAsia="標楷體" w:hAnsi="標楷體" w:cstheme="minorHAnsi" w:hint="eastAsia"/>
          <w:b/>
          <w:bCs/>
          <w:sz w:val="40"/>
          <w:szCs w:val="40"/>
        </w:rPr>
        <w:t>1</w:t>
      </w:r>
      <w:r w:rsidR="00855B73" w:rsidRPr="00D94266">
        <w:rPr>
          <w:rFonts w:ascii="標楷體" w:eastAsia="標楷體" w:hAnsi="標楷體" w:cstheme="minorHAnsi" w:hint="eastAsia"/>
          <w:b/>
          <w:bCs/>
          <w:sz w:val="40"/>
          <w:szCs w:val="40"/>
        </w:rPr>
        <w:t>0</w:t>
      </w:r>
      <w:r w:rsidRPr="00D94266">
        <w:rPr>
          <w:rFonts w:ascii="標楷體" w:eastAsia="標楷體" w:hAnsi="標楷體" w:cstheme="minorHAnsi"/>
          <w:b/>
          <w:bCs/>
          <w:sz w:val="40"/>
          <w:szCs w:val="40"/>
        </w:rPr>
        <w:t>)</w:t>
      </w:r>
    </w:p>
    <w:p w:rsidR="006A664B" w:rsidRPr="00D94266" w:rsidRDefault="006A664B" w:rsidP="007B0BEA">
      <w:pPr>
        <w:numPr>
          <w:ilvl w:val="0"/>
          <w:numId w:val="1"/>
        </w:numPr>
        <w:snapToGrid w:val="0"/>
        <w:spacing w:line="400" w:lineRule="exact"/>
        <w:ind w:left="567" w:hanging="567"/>
        <w:rPr>
          <w:rFonts w:ascii="標楷體" w:eastAsia="標楷體" w:hAnsi="標楷體" w:cstheme="minorHAnsi"/>
        </w:rPr>
      </w:pPr>
      <w:r w:rsidRPr="00D94266">
        <w:rPr>
          <w:rFonts w:ascii="標楷體" w:eastAsia="標楷體" w:hAnsi="標楷體" w:cstheme="minorHAnsi"/>
          <w:b/>
          <w:bCs/>
          <w:sz w:val="28"/>
          <w:szCs w:val="28"/>
        </w:rPr>
        <w:t>整合行銷部</w:t>
      </w:r>
    </w:p>
    <w:tbl>
      <w:tblPr>
        <w:tblStyle w:val="a3"/>
        <w:tblW w:w="10341" w:type="dxa"/>
        <w:tblInd w:w="137" w:type="dxa"/>
        <w:tblLayout w:type="fixed"/>
        <w:tblLook w:val="04A0" w:firstRow="1" w:lastRow="0" w:firstColumn="1" w:lastColumn="0" w:noHBand="0" w:noVBand="1"/>
      </w:tblPr>
      <w:tblGrid>
        <w:gridCol w:w="340"/>
        <w:gridCol w:w="1332"/>
        <w:gridCol w:w="8669"/>
      </w:tblGrid>
      <w:tr w:rsidR="00827ABB" w:rsidRPr="00D94266" w:rsidTr="00991F48">
        <w:trPr>
          <w:trHeight w:val="93"/>
        </w:trPr>
        <w:tc>
          <w:tcPr>
            <w:tcW w:w="340" w:type="dxa"/>
            <w:shd w:val="clear" w:color="auto" w:fill="BFBFBF" w:themeFill="background1" w:themeFillShade="BF"/>
            <w:vAlign w:val="center"/>
          </w:tcPr>
          <w:p w:rsidR="00827ABB" w:rsidRPr="00D94266" w:rsidRDefault="00827ABB" w:rsidP="007B0BEA">
            <w:pPr>
              <w:spacing w:line="400" w:lineRule="exact"/>
              <w:ind w:leftChars="-50" w:left="-120" w:rightChars="-50" w:right="-120"/>
              <w:jc w:val="center"/>
              <w:rPr>
                <w:rFonts w:ascii="標楷體" w:eastAsia="標楷體" w:hAnsi="標楷體" w:cs="Arial"/>
                <w:b/>
                <w:bCs/>
                <w:sz w:val="26"/>
                <w:szCs w:val="26"/>
              </w:rPr>
            </w:pPr>
            <w:r w:rsidRPr="00D94266">
              <w:rPr>
                <w:rFonts w:ascii="標楷體" w:eastAsia="標楷體" w:hAnsi="標楷體" w:cs="Arial"/>
                <w:b/>
                <w:bCs/>
                <w:sz w:val="26"/>
                <w:szCs w:val="26"/>
              </w:rPr>
              <w:t>序號</w:t>
            </w:r>
          </w:p>
        </w:tc>
        <w:tc>
          <w:tcPr>
            <w:tcW w:w="1332" w:type="dxa"/>
            <w:shd w:val="clear" w:color="auto" w:fill="BFBFBF" w:themeFill="background1" w:themeFillShade="BF"/>
            <w:vAlign w:val="center"/>
          </w:tcPr>
          <w:p w:rsidR="00827ABB" w:rsidRPr="00D94266" w:rsidRDefault="00827ABB" w:rsidP="007B0BEA">
            <w:pPr>
              <w:spacing w:line="400" w:lineRule="exact"/>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工作項目</w:t>
            </w:r>
          </w:p>
          <w:p w:rsidR="00827ABB" w:rsidRPr="00D94266" w:rsidRDefault="00827ABB" w:rsidP="007B0BEA">
            <w:pPr>
              <w:spacing w:line="400" w:lineRule="exact"/>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(負責人)</w:t>
            </w:r>
          </w:p>
        </w:tc>
        <w:tc>
          <w:tcPr>
            <w:tcW w:w="8669" w:type="dxa"/>
            <w:shd w:val="clear" w:color="auto" w:fill="BFBFBF" w:themeFill="background1" w:themeFillShade="BF"/>
            <w:vAlign w:val="center"/>
          </w:tcPr>
          <w:p w:rsidR="00827ABB" w:rsidRPr="00D94266" w:rsidRDefault="00827ABB" w:rsidP="007B0BEA">
            <w:pPr>
              <w:pStyle w:val="xl82"/>
              <w:widowControl w:val="0"/>
              <w:pBdr>
                <w:left w:val="none" w:sz="0" w:space="0" w:color="auto"/>
                <w:bottom w:val="none" w:sz="0" w:space="0" w:color="auto"/>
                <w:right w:val="none" w:sz="0" w:space="0" w:color="auto"/>
              </w:pBdr>
              <w:spacing w:before="0" w:beforeAutospacing="0" w:after="0" w:afterAutospacing="0" w:line="400" w:lineRule="exact"/>
              <w:rPr>
                <w:rFonts w:ascii="標楷體" w:eastAsia="標楷體" w:hAnsi="標楷體" w:cstheme="minorHAnsi"/>
                <w:b/>
                <w:bCs/>
                <w:kern w:val="2"/>
                <w:sz w:val="26"/>
                <w:szCs w:val="26"/>
                <w:lang w:eastAsia="zh-TW"/>
              </w:rPr>
            </w:pPr>
            <w:r w:rsidRPr="00D94266">
              <w:rPr>
                <w:rFonts w:ascii="標楷體" w:eastAsia="標楷體" w:hAnsi="標楷體" w:cstheme="minorHAnsi"/>
                <w:b/>
                <w:bCs/>
                <w:kern w:val="2"/>
                <w:sz w:val="26"/>
                <w:szCs w:val="26"/>
                <w:lang w:eastAsia="zh-TW"/>
              </w:rPr>
              <w:t>進度概要</w:t>
            </w:r>
          </w:p>
        </w:tc>
      </w:tr>
      <w:tr w:rsidR="00827ABB" w:rsidRPr="00D94266" w:rsidTr="00991F48">
        <w:trPr>
          <w:trHeight w:val="1997"/>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金控服務品質委員會</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【楊慎淇】</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8"/>
                <w:szCs w:val="26"/>
              </w:rPr>
            </w:pPr>
            <w:r w:rsidRPr="00D94266">
              <w:rPr>
                <w:rFonts w:ascii="標楷體" w:eastAsia="標楷體" w:hAnsi="標楷體" w:cstheme="minorHAnsi"/>
                <w:b/>
                <w:bCs/>
                <w:color w:val="000000"/>
                <w:sz w:val="26"/>
                <w:szCs w:val="26"/>
              </w:rPr>
              <w:t>【洪筱婷】</w:t>
            </w:r>
          </w:p>
        </w:tc>
        <w:tc>
          <w:tcPr>
            <w:tcW w:w="8669" w:type="dxa"/>
            <w:vAlign w:val="center"/>
          </w:tcPr>
          <w:p w:rsidR="00A877F3" w:rsidRPr="00D94266" w:rsidRDefault="00A877F3" w:rsidP="00A877F3">
            <w:pPr>
              <w:numPr>
                <w:ilvl w:val="0"/>
                <w:numId w:val="2"/>
              </w:numPr>
              <w:snapToGrid w:val="0"/>
              <w:spacing w:line="400" w:lineRule="exact"/>
              <w:ind w:left="464" w:hanging="425"/>
              <w:rPr>
                <w:rFonts w:ascii="標楷體" w:eastAsia="標楷體" w:hAnsi="標楷體" w:cstheme="minorHAnsi"/>
                <w:sz w:val="26"/>
                <w:szCs w:val="26"/>
              </w:rPr>
            </w:pPr>
            <w:r w:rsidRPr="00AB30E1">
              <w:rPr>
                <w:rFonts w:ascii="標楷體" w:eastAsia="標楷體" w:hAnsi="標楷體" w:cstheme="minorHAnsi" w:hint="eastAsia"/>
                <w:color w:val="FF0000"/>
                <w:sz w:val="26"/>
                <w:szCs w:val="26"/>
              </w:rPr>
              <w:t>2020Q3</w:t>
            </w:r>
            <w:r w:rsidR="00AB30E1" w:rsidRPr="00AB30E1">
              <w:rPr>
                <w:rFonts w:ascii="標楷體" w:eastAsia="標楷體" w:hAnsi="標楷體" w:cstheme="minorHAnsi" w:hint="eastAsia"/>
                <w:color w:val="FF0000"/>
                <w:sz w:val="26"/>
                <w:szCs w:val="26"/>
              </w:rPr>
              <w:t>會議</w:t>
            </w:r>
            <w:r w:rsidRPr="00AB30E1">
              <w:rPr>
                <w:rFonts w:ascii="標楷體" w:eastAsia="標楷體" w:hAnsi="標楷體" w:cstheme="minorHAnsi" w:hint="eastAsia"/>
                <w:color w:val="FF0000"/>
                <w:sz w:val="26"/>
                <w:szCs w:val="26"/>
              </w:rPr>
              <w:t>9/4(五)下午4點召開，報告議題如下</w:t>
            </w:r>
            <w:r w:rsidR="00D07839" w:rsidRPr="00AB30E1">
              <w:rPr>
                <w:rFonts w:ascii="標楷體" w:eastAsia="標楷體" w:hAnsi="標楷體" w:cstheme="minorHAnsi" w:hint="eastAsia"/>
                <w:color w:val="FF0000"/>
                <w:sz w:val="26"/>
                <w:szCs w:val="26"/>
              </w:rPr>
              <w:t>，</w:t>
            </w:r>
            <w:r w:rsidR="00AB30E1" w:rsidRPr="00AB30E1">
              <w:rPr>
                <w:rFonts w:ascii="標楷體" w:eastAsia="標楷體" w:hAnsi="標楷體" w:cstheme="minorHAnsi" w:hint="eastAsia"/>
                <w:color w:val="FF0000"/>
                <w:sz w:val="26"/>
                <w:szCs w:val="26"/>
              </w:rPr>
              <w:t>9/9已送出簽呈</w:t>
            </w:r>
            <w:r w:rsidRPr="00D94266">
              <w:rPr>
                <w:rFonts w:ascii="標楷體" w:eastAsia="標楷體" w:hAnsi="標楷體" w:cstheme="minorHAnsi" w:hint="eastAsia"/>
                <w:sz w:val="26"/>
                <w:szCs w:val="26"/>
              </w:rPr>
              <w:t>。</w:t>
            </w:r>
          </w:p>
          <w:tbl>
            <w:tblPr>
              <w:tblStyle w:val="a3"/>
              <w:tblpPr w:leftFromText="180" w:rightFromText="180" w:vertAnchor="text" w:horzAnchor="margin" w:tblpY="239"/>
              <w:tblOverlap w:val="never"/>
              <w:tblW w:w="8359" w:type="dxa"/>
              <w:tblLayout w:type="fixed"/>
              <w:tblLook w:val="04A0" w:firstRow="1" w:lastRow="0" w:firstColumn="1" w:lastColumn="0" w:noHBand="0" w:noVBand="1"/>
            </w:tblPr>
            <w:tblGrid>
              <w:gridCol w:w="988"/>
              <w:gridCol w:w="4677"/>
              <w:gridCol w:w="2694"/>
            </w:tblGrid>
            <w:tr w:rsidR="00D07839" w:rsidRPr="00D94266" w:rsidTr="00E8671C">
              <w:trPr>
                <w:trHeight w:val="93"/>
              </w:trPr>
              <w:tc>
                <w:tcPr>
                  <w:tcW w:w="988"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公司</w:t>
                  </w:r>
                </w:p>
              </w:tc>
              <w:tc>
                <w:tcPr>
                  <w:tcW w:w="4677"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議題</w:t>
                  </w:r>
                </w:p>
              </w:tc>
              <w:tc>
                <w:tcPr>
                  <w:tcW w:w="2694"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報告人/資料提供</w:t>
                  </w:r>
                </w:p>
              </w:tc>
            </w:tr>
            <w:tr w:rsidR="00D07839" w:rsidRPr="00D94266" w:rsidTr="00E8671C">
              <w:trPr>
                <w:trHeight w:val="93"/>
              </w:trPr>
              <w:tc>
                <w:tcPr>
                  <w:tcW w:w="988"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國壽&amp;銀行</w:t>
                  </w:r>
                </w:p>
              </w:tc>
              <w:tc>
                <w:tcPr>
                  <w:tcW w:w="4677"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語音辨識應用及未來發展</w:t>
                  </w:r>
                </w:p>
              </w:tc>
              <w:tc>
                <w:tcPr>
                  <w:tcW w:w="2694" w:type="dxa"/>
                  <w:tcBorders>
                    <w:top w:val="single" w:sz="4" w:space="0" w:color="auto"/>
                    <w:left w:val="single" w:sz="4" w:space="0" w:color="auto"/>
                    <w:bottom w:val="single" w:sz="4" w:space="0" w:color="auto"/>
                    <w:right w:val="single" w:sz="4" w:space="0" w:color="auto"/>
                  </w:tcBorders>
                  <w:hideMark/>
                </w:tcPr>
                <w:p w:rsidR="00A877F3" w:rsidRPr="00D94266" w:rsidRDefault="00AB30E1" w:rsidP="00A877F3">
                  <w:pPr>
                    <w:snapToGrid w:val="0"/>
                    <w:spacing w:line="400" w:lineRule="exact"/>
                    <w:rPr>
                      <w:rFonts w:ascii="標楷體" w:eastAsia="標楷體" w:hAnsi="標楷體" w:cstheme="minorHAnsi"/>
                      <w:sz w:val="26"/>
                      <w:szCs w:val="26"/>
                    </w:rPr>
                  </w:pPr>
                  <w:r>
                    <w:rPr>
                      <w:rFonts w:ascii="標楷體" w:eastAsia="標楷體" w:hAnsi="標楷體" w:cstheme="minorHAnsi" w:hint="eastAsia"/>
                      <w:sz w:val="26"/>
                      <w:szCs w:val="26"/>
                    </w:rPr>
                    <w:t>王滄慶副理、</w:t>
                  </w:r>
                  <w:r w:rsidR="00A877F3" w:rsidRPr="00D94266">
                    <w:rPr>
                      <w:rFonts w:ascii="標楷體" w:eastAsia="標楷體" w:hAnsi="標楷體" w:cstheme="minorHAnsi" w:hint="eastAsia"/>
                      <w:sz w:val="26"/>
                      <w:szCs w:val="26"/>
                    </w:rPr>
                    <w:t>莫康寧副理</w:t>
                  </w:r>
                </w:p>
              </w:tc>
            </w:tr>
            <w:tr w:rsidR="00D07839" w:rsidRPr="00D94266" w:rsidTr="00E8671C">
              <w:trPr>
                <w:trHeight w:val="93"/>
              </w:trPr>
              <w:tc>
                <w:tcPr>
                  <w:tcW w:w="988"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產險</w:t>
                  </w:r>
                </w:p>
              </w:tc>
              <w:tc>
                <w:tcPr>
                  <w:tcW w:w="4677"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公平待客執行架構-icare</w:t>
                  </w:r>
                </w:p>
              </w:tc>
              <w:tc>
                <w:tcPr>
                  <w:tcW w:w="2694"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陳家祥協理</w:t>
                  </w:r>
                </w:p>
              </w:tc>
            </w:tr>
            <w:tr w:rsidR="00D07839" w:rsidRPr="00D94266" w:rsidTr="00E8671C">
              <w:trPr>
                <w:trHeight w:val="93"/>
              </w:trPr>
              <w:tc>
                <w:tcPr>
                  <w:tcW w:w="988"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投信</w:t>
                  </w:r>
                </w:p>
              </w:tc>
              <w:tc>
                <w:tcPr>
                  <w:tcW w:w="4677"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簡單｜小額｜智慧的投資心法：泰機靈</w:t>
                  </w:r>
                </w:p>
              </w:tc>
              <w:tc>
                <w:tcPr>
                  <w:tcW w:w="2694" w:type="dxa"/>
                  <w:tcBorders>
                    <w:top w:val="single" w:sz="4" w:space="0" w:color="auto"/>
                    <w:left w:val="single" w:sz="4" w:space="0" w:color="auto"/>
                    <w:bottom w:val="single" w:sz="4" w:space="0" w:color="auto"/>
                    <w:right w:val="single" w:sz="4" w:space="0" w:color="auto"/>
                  </w:tcBorders>
                  <w:hideMark/>
                </w:tcPr>
                <w:p w:rsidR="00A877F3" w:rsidRPr="00D94266" w:rsidRDefault="00A877F3" w:rsidP="00A877F3">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林士凱經理</w:t>
                  </w:r>
                </w:p>
              </w:tc>
            </w:tr>
          </w:tbl>
          <w:p w:rsidR="00827ABB" w:rsidRPr="00D94266" w:rsidRDefault="00827ABB" w:rsidP="007B0BEA">
            <w:pPr>
              <w:snapToGrid w:val="0"/>
              <w:spacing w:line="400" w:lineRule="exact"/>
              <w:rPr>
                <w:rFonts w:ascii="標楷體" w:eastAsia="標楷體" w:hAnsi="標楷體" w:cstheme="minorHAnsi"/>
                <w:color w:val="FF0000"/>
                <w:sz w:val="26"/>
                <w:szCs w:val="26"/>
              </w:rPr>
            </w:pPr>
          </w:p>
        </w:tc>
      </w:tr>
      <w:tr w:rsidR="00827ABB" w:rsidRPr="00D94266" w:rsidTr="00991F48">
        <w:trPr>
          <w:trHeight w:val="93"/>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客戶聲音蒐集(VOC)分享會議</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【楊慎淇】</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【洪筱婷】</w:t>
            </w:r>
          </w:p>
        </w:tc>
        <w:tc>
          <w:tcPr>
            <w:tcW w:w="8669" w:type="dxa"/>
            <w:vAlign w:val="center"/>
          </w:tcPr>
          <w:p w:rsidR="00827ABB" w:rsidRPr="00D94266" w:rsidRDefault="00827ABB" w:rsidP="007B0BEA">
            <w:pPr>
              <w:pStyle w:val="a4"/>
              <w:numPr>
                <w:ilvl w:val="0"/>
                <w:numId w:val="3"/>
              </w:numPr>
              <w:tabs>
                <w:tab w:val="clear" w:pos="3360"/>
                <w:tab w:val="num" w:pos="389"/>
              </w:tabs>
              <w:autoSpaceDE w:val="0"/>
              <w:autoSpaceDN w:val="0"/>
              <w:adjustRightInd w:val="0"/>
              <w:spacing w:line="400" w:lineRule="exact"/>
              <w:ind w:leftChars="0" w:left="389" w:hanging="360"/>
              <w:rPr>
                <w:rFonts w:ascii="標楷體" w:eastAsia="標楷體" w:hAnsi="標楷體" w:cstheme="minorHAnsi"/>
                <w:sz w:val="26"/>
                <w:szCs w:val="26"/>
              </w:rPr>
            </w:pPr>
            <w:r w:rsidRPr="00D94266">
              <w:rPr>
                <w:rFonts w:ascii="標楷體" w:eastAsia="標楷體" w:hAnsi="標楷體" w:cstheme="minorHAnsi"/>
                <w:sz w:val="26"/>
                <w:szCs w:val="26"/>
              </w:rPr>
              <w:t>目的：依金控服務品質委員會103年第二季會議決議，各子公司間應建立客戶聲音(VOC)蒐集定期分享機制，故決議由金控每季定期召集各子公司服務品質小組權責單位研討。</w:t>
            </w:r>
          </w:p>
          <w:p w:rsidR="00827ABB" w:rsidRDefault="00827ABB" w:rsidP="007B0BEA">
            <w:pPr>
              <w:pStyle w:val="a4"/>
              <w:numPr>
                <w:ilvl w:val="0"/>
                <w:numId w:val="3"/>
              </w:numPr>
              <w:tabs>
                <w:tab w:val="clear" w:pos="3360"/>
                <w:tab w:val="num" w:pos="389"/>
              </w:tabs>
              <w:autoSpaceDE w:val="0"/>
              <w:autoSpaceDN w:val="0"/>
              <w:adjustRightInd w:val="0"/>
              <w:spacing w:line="400" w:lineRule="exact"/>
              <w:ind w:leftChars="0" w:left="389" w:hanging="360"/>
              <w:rPr>
                <w:rFonts w:ascii="標楷體" w:eastAsia="標楷體" w:hAnsi="標楷體" w:cstheme="minorHAnsi"/>
                <w:sz w:val="26"/>
                <w:szCs w:val="26"/>
              </w:rPr>
            </w:pPr>
            <w:r w:rsidRPr="00D94266">
              <w:rPr>
                <w:rFonts w:ascii="標楷體" w:eastAsia="標楷體" w:hAnsi="標楷體" w:cstheme="minorHAnsi"/>
                <w:sz w:val="26"/>
                <w:szCs w:val="26"/>
              </w:rPr>
              <w:t>進度：</w:t>
            </w:r>
          </w:p>
          <w:p w:rsidR="005B318F" w:rsidRPr="00D94266" w:rsidRDefault="005B318F" w:rsidP="005B318F">
            <w:pPr>
              <w:pStyle w:val="a4"/>
              <w:numPr>
                <w:ilvl w:val="2"/>
                <w:numId w:val="3"/>
              </w:numPr>
              <w:autoSpaceDE w:val="0"/>
              <w:autoSpaceDN w:val="0"/>
              <w:adjustRightInd w:val="0"/>
              <w:spacing w:line="400" w:lineRule="exact"/>
              <w:ind w:leftChars="0" w:left="861" w:hanging="425"/>
              <w:jc w:val="both"/>
              <w:rPr>
                <w:rFonts w:ascii="標楷體" w:eastAsia="標楷體" w:hAnsi="標楷體" w:cstheme="minorHAnsi"/>
                <w:color w:val="FF0000"/>
                <w:sz w:val="26"/>
                <w:szCs w:val="26"/>
              </w:rPr>
            </w:pPr>
            <w:r w:rsidRPr="00D94266">
              <w:rPr>
                <w:rFonts w:ascii="標楷體" w:eastAsia="標楷體" w:hAnsi="標楷體" w:cstheme="minorHAnsi"/>
                <w:sz w:val="26"/>
                <w:szCs w:val="26"/>
              </w:rPr>
              <w:t>公關部主題加購需求：</w:t>
            </w:r>
          </w:p>
          <w:p w:rsidR="005B318F" w:rsidRPr="00D94266" w:rsidRDefault="005B318F" w:rsidP="005B318F">
            <w:pPr>
              <w:pStyle w:val="a4"/>
              <w:numPr>
                <w:ilvl w:val="4"/>
                <w:numId w:val="13"/>
              </w:numPr>
              <w:autoSpaceDE w:val="0"/>
              <w:autoSpaceDN w:val="0"/>
              <w:adjustRightInd w:val="0"/>
              <w:spacing w:line="400" w:lineRule="exact"/>
              <w:ind w:leftChars="0" w:left="1167" w:hanging="284"/>
              <w:jc w:val="both"/>
              <w:rPr>
                <w:rFonts w:ascii="標楷體" w:eastAsia="標楷體" w:hAnsi="標楷體" w:cstheme="minorHAnsi"/>
                <w:sz w:val="26"/>
                <w:szCs w:val="26"/>
              </w:rPr>
            </w:pPr>
            <w:r w:rsidRPr="00D94266">
              <w:rPr>
                <w:rFonts w:ascii="標楷體" w:eastAsia="標楷體" w:hAnsi="標楷體" w:cstheme="minorHAnsi"/>
                <w:sz w:val="26"/>
                <w:szCs w:val="26"/>
              </w:rPr>
              <w:t>監控特定財經名人FB，10/5已提供收錄情形與預警規劃做法，10/8已提供報價。</w:t>
            </w:r>
          </w:p>
          <w:p w:rsidR="005B318F" w:rsidRPr="00D94266" w:rsidRDefault="005B318F" w:rsidP="005B318F">
            <w:pPr>
              <w:pStyle w:val="a4"/>
              <w:numPr>
                <w:ilvl w:val="4"/>
                <w:numId w:val="13"/>
              </w:numPr>
              <w:autoSpaceDE w:val="0"/>
              <w:autoSpaceDN w:val="0"/>
              <w:adjustRightInd w:val="0"/>
              <w:spacing w:line="400" w:lineRule="exact"/>
              <w:ind w:leftChars="0" w:left="1167" w:hanging="284"/>
              <w:jc w:val="both"/>
              <w:rPr>
                <w:rFonts w:ascii="標楷體" w:eastAsia="標楷體" w:hAnsi="標楷體" w:cstheme="minorHAnsi"/>
                <w:sz w:val="26"/>
                <w:szCs w:val="26"/>
              </w:rPr>
            </w:pPr>
            <w:r w:rsidRPr="00D94266">
              <w:rPr>
                <w:rFonts w:ascii="標楷體" w:eastAsia="標楷體" w:hAnsi="標楷體" w:cstheme="minorHAnsi"/>
                <w:sz w:val="26"/>
                <w:szCs w:val="26"/>
              </w:rPr>
              <w:t>系統設定已於11/4完成，通知公關部測試。</w:t>
            </w:r>
          </w:p>
          <w:p w:rsidR="005B318F" w:rsidRPr="00D94266" w:rsidRDefault="005B318F" w:rsidP="005B318F">
            <w:pPr>
              <w:pStyle w:val="a4"/>
              <w:numPr>
                <w:ilvl w:val="4"/>
                <w:numId w:val="13"/>
              </w:numPr>
              <w:autoSpaceDE w:val="0"/>
              <w:autoSpaceDN w:val="0"/>
              <w:adjustRightInd w:val="0"/>
              <w:spacing w:line="400" w:lineRule="exact"/>
              <w:ind w:leftChars="0" w:left="1167" w:hanging="284"/>
              <w:jc w:val="both"/>
              <w:rPr>
                <w:rFonts w:ascii="標楷體" w:eastAsia="標楷體" w:hAnsi="標楷體" w:cstheme="minorHAnsi"/>
                <w:sz w:val="26"/>
                <w:szCs w:val="26"/>
              </w:rPr>
            </w:pPr>
            <w:r w:rsidRPr="00D94266">
              <w:rPr>
                <w:rFonts w:ascii="標楷體" w:eastAsia="標楷體" w:hAnsi="標楷體" w:cstheme="minorHAnsi"/>
                <w:sz w:val="26"/>
                <w:szCs w:val="26"/>
              </w:rPr>
              <w:t>金管會網站裁罰案件監控：11/19申請系統擴增，12/30收錄作業完成，站台1/8上線。</w:t>
            </w:r>
          </w:p>
          <w:p w:rsidR="005B318F" w:rsidRPr="00D94266" w:rsidRDefault="005B318F" w:rsidP="005B318F">
            <w:pPr>
              <w:pStyle w:val="a4"/>
              <w:numPr>
                <w:ilvl w:val="2"/>
                <w:numId w:val="3"/>
              </w:numPr>
              <w:autoSpaceDE w:val="0"/>
              <w:autoSpaceDN w:val="0"/>
              <w:adjustRightInd w:val="0"/>
              <w:spacing w:line="400" w:lineRule="exact"/>
              <w:ind w:leftChars="0" w:left="861" w:hanging="425"/>
              <w:jc w:val="both"/>
              <w:rPr>
                <w:rFonts w:ascii="標楷體" w:eastAsia="標楷體" w:hAnsi="標楷體" w:cstheme="minorHAnsi"/>
                <w:sz w:val="26"/>
                <w:szCs w:val="26"/>
              </w:rPr>
            </w:pPr>
            <w:r w:rsidRPr="00D94266">
              <w:rPr>
                <w:rFonts w:ascii="標楷體" w:eastAsia="標楷體" w:hAnsi="標楷體" w:cstheme="minorHAnsi"/>
                <w:sz w:val="26"/>
                <w:szCs w:val="26"/>
              </w:rPr>
              <w:t>頻道標籤與地圖評論服務試用：11/14寄發通知，11/29彙整各公司觀測據點清單，進行系統設定與收錄建置作業。12/20各公司地圖評論需求地點已完成收錄。1/3上線並轉知子公司。</w:t>
            </w:r>
          </w:p>
          <w:p w:rsidR="005B318F" w:rsidRPr="00D94266" w:rsidRDefault="005B318F" w:rsidP="005B318F">
            <w:pPr>
              <w:pStyle w:val="a4"/>
              <w:numPr>
                <w:ilvl w:val="2"/>
                <w:numId w:val="3"/>
              </w:numPr>
              <w:autoSpaceDE w:val="0"/>
              <w:autoSpaceDN w:val="0"/>
              <w:adjustRightInd w:val="0"/>
              <w:spacing w:line="400" w:lineRule="exact"/>
              <w:ind w:leftChars="0" w:left="861" w:hanging="425"/>
              <w:jc w:val="both"/>
              <w:rPr>
                <w:rFonts w:ascii="標楷體" w:eastAsia="標楷體" w:hAnsi="標楷體" w:cstheme="minorHAnsi"/>
                <w:sz w:val="26"/>
                <w:szCs w:val="26"/>
              </w:rPr>
            </w:pPr>
            <w:r w:rsidRPr="00D94266">
              <w:rPr>
                <w:rFonts w:ascii="標楷體" w:eastAsia="標楷體" w:hAnsi="標楷體" w:cstheme="minorHAnsi"/>
                <w:sz w:val="26"/>
                <w:szCs w:val="26"/>
              </w:rPr>
              <w:t>金控/銀行資安部需求：試撈資安議題報表供監控需求評估，2/20另提供報價單。3/16已完成平台與通報群組設定並通知測試。</w:t>
            </w:r>
          </w:p>
          <w:p w:rsidR="005B318F" w:rsidRDefault="005B318F" w:rsidP="005B318F">
            <w:pPr>
              <w:pStyle w:val="a4"/>
              <w:autoSpaceDE w:val="0"/>
              <w:autoSpaceDN w:val="0"/>
              <w:adjustRightInd w:val="0"/>
              <w:spacing w:line="400" w:lineRule="exact"/>
              <w:ind w:leftChars="0" w:left="389"/>
              <w:rPr>
                <w:rFonts w:ascii="標楷體" w:eastAsia="標楷體" w:hAnsi="標楷體" w:cstheme="minorHAnsi"/>
                <w:sz w:val="26"/>
                <w:szCs w:val="26"/>
              </w:rPr>
            </w:pPr>
            <w:r w:rsidRPr="00D94266">
              <w:rPr>
                <w:rFonts w:ascii="標楷體" w:eastAsia="標楷體" w:hAnsi="標楷體" w:cstheme="minorHAnsi"/>
                <w:sz w:val="26"/>
                <w:szCs w:val="26"/>
              </w:rPr>
              <w:t>公開社團頻道擴增需求：考量無收錄名單，盤點歷史+定期(季)探索重點名人/政治性公開社團做批次更新，優化監控範圍與即時性。</w:t>
            </w:r>
          </w:p>
          <w:p w:rsidR="005B318F" w:rsidRPr="005B318F" w:rsidRDefault="005B318F" w:rsidP="005B318F">
            <w:pPr>
              <w:pStyle w:val="a4"/>
              <w:numPr>
                <w:ilvl w:val="0"/>
                <w:numId w:val="3"/>
              </w:numPr>
              <w:tabs>
                <w:tab w:val="clear" w:pos="3360"/>
                <w:tab w:val="num" w:pos="389"/>
              </w:tabs>
              <w:autoSpaceDE w:val="0"/>
              <w:autoSpaceDN w:val="0"/>
              <w:adjustRightInd w:val="0"/>
              <w:spacing w:line="400" w:lineRule="exact"/>
              <w:ind w:leftChars="0" w:left="389" w:hanging="360"/>
              <w:rPr>
                <w:rFonts w:ascii="Arial" w:eastAsia="標楷體" w:hAnsi="Arial" w:cstheme="minorHAnsi"/>
                <w:color w:val="FF0000"/>
                <w:sz w:val="26"/>
                <w:szCs w:val="26"/>
              </w:rPr>
            </w:pPr>
            <w:r w:rsidRPr="005B318F">
              <w:rPr>
                <w:rFonts w:ascii="Arial" w:eastAsia="標楷體" w:hAnsi="Arial" w:cstheme="minorHAnsi" w:hint="eastAsia"/>
                <w:color w:val="FF0000"/>
                <w:sz w:val="26"/>
                <w:szCs w:val="26"/>
              </w:rPr>
              <w:t>預定</w:t>
            </w:r>
            <w:r w:rsidRPr="005B318F">
              <w:rPr>
                <w:rFonts w:ascii="Arial" w:eastAsia="標楷體" w:hAnsi="Arial" w:cstheme="minorHAnsi" w:hint="eastAsia"/>
                <w:color w:val="FF0000"/>
                <w:sz w:val="26"/>
                <w:szCs w:val="26"/>
              </w:rPr>
              <w:t>12</w:t>
            </w:r>
            <w:r w:rsidRPr="005B318F">
              <w:rPr>
                <w:rFonts w:ascii="Arial" w:eastAsia="標楷體" w:hAnsi="Arial" w:cstheme="minorHAnsi" w:hint="eastAsia"/>
                <w:color w:val="FF0000"/>
                <w:sz w:val="26"/>
                <w:szCs w:val="26"/>
              </w:rPr>
              <w:t>月中上旬舉辦網路輿情工作坊，議程如下</w:t>
            </w:r>
          </w:p>
          <w:p w:rsidR="005B318F" w:rsidRPr="005B318F" w:rsidRDefault="005B318F" w:rsidP="005B318F">
            <w:pPr>
              <w:widowControl/>
              <w:ind w:leftChars="189" w:left="454"/>
              <w:rPr>
                <w:rFonts w:ascii="Arial" w:eastAsia="標楷體" w:hAnsi="Arial"/>
                <w:color w:val="FF0000"/>
                <w:sz w:val="26"/>
                <w:szCs w:val="26"/>
              </w:rPr>
            </w:pPr>
            <w:r w:rsidRPr="005B318F">
              <w:rPr>
                <w:rFonts w:ascii="Arial" w:eastAsia="標楷體" w:hAnsi="Arial" w:hint="eastAsia"/>
                <w:color w:val="FF0000"/>
                <w:sz w:val="26"/>
                <w:szCs w:val="26"/>
              </w:rPr>
              <w:t>(1)</w:t>
            </w:r>
            <w:r w:rsidRPr="005B318F">
              <w:rPr>
                <w:rFonts w:ascii="Arial" w:eastAsia="標楷體" w:hAnsi="Arial" w:hint="eastAsia"/>
                <w:color w:val="FF0000"/>
                <w:sz w:val="26"/>
                <w:szCs w:val="26"/>
              </w:rPr>
              <w:t>上午：基本關鍵字設定及站台操作教學</w:t>
            </w:r>
          </w:p>
          <w:p w:rsidR="005B318F" w:rsidRPr="005B318F" w:rsidRDefault="005B318F" w:rsidP="005B318F">
            <w:pPr>
              <w:widowControl/>
              <w:ind w:firstLineChars="174" w:firstLine="452"/>
              <w:rPr>
                <w:rFonts w:ascii="Arial" w:eastAsia="標楷體" w:hAnsi="Arial"/>
                <w:color w:val="FF0000"/>
                <w:sz w:val="26"/>
                <w:szCs w:val="26"/>
              </w:rPr>
            </w:pPr>
            <w:r w:rsidRPr="005B318F">
              <w:rPr>
                <w:rFonts w:ascii="Arial" w:eastAsia="標楷體" w:hAnsi="Arial" w:hint="eastAsia"/>
                <w:color w:val="FF0000"/>
                <w:sz w:val="26"/>
                <w:szCs w:val="26"/>
              </w:rPr>
              <w:t>(2)</w:t>
            </w:r>
            <w:r w:rsidRPr="005B318F">
              <w:rPr>
                <w:rFonts w:ascii="Arial" w:eastAsia="標楷體" w:hAnsi="Arial" w:hint="eastAsia"/>
                <w:color w:val="FF0000"/>
                <w:sz w:val="26"/>
                <w:szCs w:val="26"/>
              </w:rPr>
              <w:t>下午：針對各公司目前站台使用上遇到之問題，以案例方式教導演練</w:t>
            </w:r>
          </w:p>
          <w:p w:rsidR="005B318F" w:rsidRPr="005B318F" w:rsidRDefault="005B318F" w:rsidP="005B318F">
            <w:pPr>
              <w:widowControl/>
              <w:ind w:leftChars="334" w:left="877" w:hangingChars="29" w:hanging="75"/>
              <w:rPr>
                <w:rFonts w:ascii="Arial" w:eastAsia="標楷體" w:hAnsi="Arial"/>
                <w:color w:val="FF0000"/>
                <w:sz w:val="26"/>
                <w:szCs w:val="26"/>
              </w:rPr>
            </w:pPr>
            <w:r w:rsidRPr="005B318F">
              <w:rPr>
                <w:rFonts w:ascii="Arial" w:eastAsia="標楷體" w:hAnsi="Arial" w:hint="eastAsia"/>
                <w:color w:val="FF0000"/>
                <w:sz w:val="26"/>
                <w:szCs w:val="26"/>
              </w:rPr>
              <w:t>(</w:t>
            </w:r>
            <w:r w:rsidRPr="005B318F">
              <w:rPr>
                <w:rFonts w:ascii="Arial" w:eastAsia="標楷體" w:hAnsi="Arial" w:hint="eastAsia"/>
                <w:color w:val="FF0000"/>
                <w:sz w:val="26"/>
                <w:szCs w:val="26"/>
              </w:rPr>
              <w:t>各公司問題蒐集中，</w:t>
            </w:r>
            <w:r w:rsidRPr="005B318F">
              <w:rPr>
                <w:rFonts w:ascii="Arial" w:eastAsia="標楷體" w:hAnsi="Arial" w:hint="eastAsia"/>
                <w:color w:val="FF0000"/>
                <w:sz w:val="26"/>
                <w:szCs w:val="26"/>
              </w:rPr>
              <w:t>9</w:t>
            </w:r>
            <w:r w:rsidRPr="005B318F">
              <w:rPr>
                <w:rFonts w:ascii="Arial" w:eastAsia="標楷體" w:hAnsi="Arial" w:hint="eastAsia"/>
                <w:color w:val="FF0000"/>
                <w:sz w:val="26"/>
                <w:szCs w:val="26"/>
              </w:rPr>
              <w:t>月中將先提供予廠商依使用情境先行製作成教學案例</w:t>
            </w:r>
            <w:r w:rsidRPr="005B318F">
              <w:rPr>
                <w:rFonts w:ascii="Arial" w:eastAsia="標楷體" w:hAnsi="Arial" w:hint="eastAsia"/>
                <w:color w:val="FF0000"/>
                <w:sz w:val="26"/>
                <w:szCs w:val="26"/>
              </w:rPr>
              <w:t>)</w:t>
            </w:r>
          </w:p>
          <w:p w:rsidR="005B318F" w:rsidRPr="005B318F" w:rsidRDefault="005B318F" w:rsidP="005B318F">
            <w:pPr>
              <w:pStyle w:val="a4"/>
              <w:numPr>
                <w:ilvl w:val="0"/>
                <w:numId w:val="3"/>
              </w:numPr>
              <w:tabs>
                <w:tab w:val="clear" w:pos="3360"/>
                <w:tab w:val="num" w:pos="389"/>
              </w:tabs>
              <w:autoSpaceDE w:val="0"/>
              <w:autoSpaceDN w:val="0"/>
              <w:adjustRightInd w:val="0"/>
              <w:spacing w:line="400" w:lineRule="exact"/>
              <w:ind w:leftChars="0" w:left="389" w:hanging="360"/>
              <w:rPr>
                <w:rFonts w:ascii="標楷體" w:eastAsia="標楷體" w:hAnsi="標楷體" w:cstheme="minorHAnsi"/>
                <w:sz w:val="26"/>
                <w:szCs w:val="26"/>
              </w:rPr>
            </w:pPr>
          </w:p>
        </w:tc>
      </w:tr>
      <w:tr w:rsidR="00827ABB" w:rsidRPr="00D94266" w:rsidTr="000D4F0A">
        <w:trPr>
          <w:trHeight w:val="8354"/>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銀保會議</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color w:val="000000"/>
                <w:sz w:val="26"/>
                <w:szCs w:val="26"/>
              </w:rPr>
              <w:t>【楊慎淇】</w:t>
            </w:r>
          </w:p>
        </w:tc>
        <w:tc>
          <w:tcPr>
            <w:tcW w:w="8669" w:type="dxa"/>
            <w:vAlign w:val="center"/>
          </w:tcPr>
          <w:p w:rsidR="00827ABB" w:rsidRPr="00D94266" w:rsidRDefault="00827ABB" w:rsidP="003A39A1">
            <w:pPr>
              <w:pStyle w:val="a4"/>
              <w:widowControl/>
              <w:numPr>
                <w:ilvl w:val="0"/>
                <w:numId w:val="4"/>
              </w:numPr>
              <w:spacing w:line="400" w:lineRule="exact"/>
              <w:ind w:leftChars="0" w:rightChars="50" w:right="120"/>
              <w:rPr>
                <w:rFonts w:ascii="標楷體" w:eastAsia="標楷體" w:hAnsi="標楷體" w:cstheme="minorHAnsi"/>
                <w:kern w:val="0"/>
                <w:sz w:val="26"/>
                <w:szCs w:val="26"/>
              </w:rPr>
            </w:pPr>
            <w:r w:rsidRPr="00D94266">
              <w:rPr>
                <w:rFonts w:ascii="標楷體" w:eastAsia="標楷體" w:hAnsi="標楷體" w:cstheme="minorHAnsi"/>
                <w:kern w:val="0"/>
                <w:sz w:val="26"/>
                <w:szCs w:val="26"/>
              </w:rPr>
              <w:t>目的：協調金控銀保通路商品策略及業務推動作法</w:t>
            </w:r>
          </w:p>
          <w:p w:rsidR="00E95007" w:rsidRPr="00D94266" w:rsidRDefault="005F07D0" w:rsidP="003A39A1">
            <w:pPr>
              <w:pStyle w:val="a4"/>
              <w:widowControl/>
              <w:numPr>
                <w:ilvl w:val="0"/>
                <w:numId w:val="4"/>
              </w:numPr>
              <w:spacing w:line="400" w:lineRule="exact"/>
              <w:ind w:leftChars="0" w:rightChars="50" w:right="12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6</w:t>
            </w:r>
            <w:r w:rsidR="00137A4C" w:rsidRPr="00D94266">
              <w:rPr>
                <w:rFonts w:ascii="標楷體" w:eastAsia="標楷體" w:hAnsi="標楷體" w:cstheme="minorHAnsi" w:hint="eastAsia"/>
                <w:kern w:val="0"/>
                <w:sz w:val="26"/>
                <w:szCs w:val="26"/>
              </w:rPr>
              <w:t>月份銀保會議</w:t>
            </w:r>
            <w:r w:rsidR="00D50C09" w:rsidRPr="00D94266">
              <w:rPr>
                <w:rFonts w:ascii="標楷體" w:eastAsia="標楷體" w:hAnsi="標楷體" w:cstheme="minorHAnsi" w:hint="eastAsia"/>
                <w:kern w:val="0"/>
                <w:sz w:val="26"/>
                <w:szCs w:val="26"/>
              </w:rPr>
              <w:t>追蹤事項</w:t>
            </w:r>
            <w:r w:rsidR="00137A4C" w:rsidRPr="00D94266">
              <w:rPr>
                <w:rFonts w:ascii="標楷體" w:eastAsia="標楷體" w:hAnsi="標楷體" w:cstheme="minorHAnsi" w:hint="eastAsia"/>
                <w:kern w:val="0"/>
                <w:sz w:val="26"/>
                <w:szCs w:val="26"/>
              </w:rPr>
              <w:t>：</w:t>
            </w:r>
          </w:p>
          <w:p w:rsidR="009F6135" w:rsidRPr="00D94266" w:rsidRDefault="001750A4" w:rsidP="00E87C16">
            <w:pPr>
              <w:pStyle w:val="a4"/>
              <w:widowControl/>
              <w:numPr>
                <w:ilvl w:val="2"/>
                <w:numId w:val="56"/>
              </w:numPr>
              <w:spacing w:line="400" w:lineRule="exact"/>
              <w:ind w:leftChars="0" w:left="881" w:rightChars="50" w:right="120" w:hanging="426"/>
              <w:rPr>
                <w:rFonts w:ascii="Arial" w:eastAsia="標楷體" w:hAnsi="Arial" w:cs="Arial"/>
                <w:sz w:val="26"/>
                <w:szCs w:val="26"/>
              </w:rPr>
            </w:pPr>
            <w:r w:rsidRPr="00D94266">
              <w:rPr>
                <w:rFonts w:ascii="Arial" w:eastAsia="標楷體" w:hAnsi="Arial" w:cs="Arial" w:hint="eastAsia"/>
                <w:sz w:val="26"/>
                <w:szCs w:val="26"/>
              </w:rPr>
              <w:t>9/1</w:t>
            </w:r>
            <w:r w:rsidRPr="00D94266">
              <w:rPr>
                <w:rFonts w:ascii="Arial" w:eastAsia="標楷體" w:hAnsi="Arial" w:cs="Arial" w:hint="eastAsia"/>
                <w:sz w:val="26"/>
                <w:szCs w:val="26"/>
              </w:rPr>
              <w:t>起</w:t>
            </w:r>
            <w:r w:rsidR="003A39A1" w:rsidRPr="00D94266">
              <w:rPr>
                <w:rFonts w:ascii="Arial" w:eastAsia="標楷體" w:hAnsi="Arial" w:cs="Arial" w:hint="eastAsia"/>
                <w:sz w:val="26"/>
                <w:szCs w:val="26"/>
              </w:rPr>
              <w:t>放寬</w:t>
            </w:r>
            <w:r w:rsidR="003A39A1" w:rsidRPr="00D94266">
              <w:rPr>
                <w:rFonts w:ascii="Arial" w:eastAsia="標楷體" w:hAnsi="Arial" w:cs="Arial"/>
                <w:sz w:val="26"/>
                <w:szCs w:val="26"/>
              </w:rPr>
              <w:t>(</w:t>
            </w:r>
            <w:r w:rsidR="003A39A1" w:rsidRPr="00D94266">
              <w:rPr>
                <w:rFonts w:ascii="Arial" w:eastAsia="標楷體" w:hAnsi="Arial" w:cs="Arial"/>
                <w:sz w:val="26"/>
                <w:szCs w:val="26"/>
              </w:rPr>
              <w:t>類</w:t>
            </w:r>
            <w:r w:rsidR="003A39A1" w:rsidRPr="00D94266">
              <w:rPr>
                <w:rFonts w:ascii="Arial" w:eastAsia="標楷體" w:hAnsi="Arial" w:cs="Arial"/>
                <w:sz w:val="26"/>
                <w:szCs w:val="26"/>
              </w:rPr>
              <w:t>)</w:t>
            </w:r>
            <w:r w:rsidR="003A39A1" w:rsidRPr="00D94266">
              <w:rPr>
                <w:rFonts w:ascii="Arial" w:eastAsia="標楷體" w:hAnsi="Arial" w:cs="Arial"/>
                <w:sz w:val="26"/>
                <w:szCs w:val="26"/>
              </w:rPr>
              <w:t>保障型商品承保年齡至繳費期滿不超過</w:t>
            </w:r>
            <w:r w:rsidR="003A39A1" w:rsidRPr="00D94266">
              <w:rPr>
                <w:rFonts w:ascii="Arial" w:eastAsia="標楷體" w:hAnsi="Arial" w:cs="Arial"/>
                <w:sz w:val="26"/>
                <w:szCs w:val="26"/>
              </w:rPr>
              <w:t>80</w:t>
            </w:r>
            <w:r w:rsidR="003A39A1" w:rsidRPr="00D94266">
              <w:rPr>
                <w:rFonts w:ascii="Arial" w:eastAsia="標楷體" w:hAnsi="Arial" w:cs="Arial"/>
                <w:sz w:val="26"/>
                <w:szCs w:val="26"/>
              </w:rPr>
              <w:t>歲</w:t>
            </w:r>
            <w:r w:rsidR="00C54116" w:rsidRPr="00D94266">
              <w:rPr>
                <w:rFonts w:ascii="Arial" w:eastAsia="標楷體" w:hAnsi="Arial" w:cs="Arial" w:hint="eastAsia"/>
                <w:sz w:val="26"/>
                <w:szCs w:val="26"/>
              </w:rPr>
              <w:t>。</w:t>
            </w:r>
            <w:r w:rsidR="00262FC4" w:rsidRPr="00D94266">
              <w:rPr>
                <w:rFonts w:ascii="Arial" w:eastAsia="標楷體" w:hAnsi="Arial" w:cs="Arial" w:hint="eastAsia"/>
                <w:color w:val="FF0000"/>
                <w:sz w:val="26"/>
                <w:szCs w:val="26"/>
              </w:rPr>
              <w:t>採個案審核</w:t>
            </w:r>
            <w:r w:rsidR="00E96E8D" w:rsidRPr="00D94266">
              <w:rPr>
                <w:rFonts w:ascii="Arial" w:eastAsia="標楷體" w:hAnsi="Arial" w:cs="Arial" w:hint="eastAsia"/>
                <w:color w:val="FF0000"/>
                <w:sz w:val="26"/>
                <w:szCs w:val="26"/>
              </w:rPr>
              <w:t>，搭配</w:t>
            </w:r>
            <w:r w:rsidR="00BB01B7" w:rsidRPr="00D94266">
              <w:rPr>
                <w:rFonts w:ascii="Arial" w:eastAsia="標楷體" w:hAnsi="Arial" w:cs="Arial" w:hint="eastAsia"/>
                <w:color w:val="FF0000"/>
                <w:sz w:val="26"/>
                <w:szCs w:val="26"/>
              </w:rPr>
              <w:t>調降佣獎。</w:t>
            </w:r>
          </w:p>
          <w:tbl>
            <w:tblPr>
              <w:tblW w:w="0" w:type="auto"/>
              <w:tblInd w:w="6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882"/>
              <w:gridCol w:w="1559"/>
              <w:gridCol w:w="4253"/>
            </w:tblGrid>
            <w:tr w:rsidR="00C54116" w:rsidRPr="00D94266" w:rsidTr="00F0703A">
              <w:tc>
                <w:tcPr>
                  <w:tcW w:w="1882"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商品名稱</w:t>
                  </w:r>
                </w:p>
              </w:tc>
              <w:tc>
                <w:tcPr>
                  <w:tcW w:w="1559"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繳費年期</w:t>
                  </w:r>
                </w:p>
              </w:tc>
              <w:tc>
                <w:tcPr>
                  <w:tcW w:w="4253"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承保年齡上限</w:t>
                  </w:r>
                </w:p>
              </w:tc>
            </w:tr>
            <w:tr w:rsidR="00C54116" w:rsidRPr="00D94266" w:rsidTr="00F0703A">
              <w:tc>
                <w:tcPr>
                  <w:tcW w:w="1882" w:type="dxa"/>
                  <w:shd w:val="clear" w:color="auto" w:fill="auto"/>
                  <w:tcMar>
                    <w:top w:w="0" w:type="dxa"/>
                    <w:left w:w="108" w:type="dxa"/>
                    <w:bottom w:w="0" w:type="dxa"/>
                    <w:right w:w="108" w:type="dxa"/>
                  </w:tcMar>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益美雙喜</w:t>
                  </w:r>
                </w:p>
              </w:tc>
              <w:tc>
                <w:tcPr>
                  <w:tcW w:w="1559" w:type="dxa"/>
                  <w:shd w:val="clear" w:color="auto" w:fill="auto"/>
                  <w:tcMar>
                    <w:top w:w="0" w:type="dxa"/>
                    <w:left w:w="108" w:type="dxa"/>
                    <w:bottom w:w="0" w:type="dxa"/>
                    <w:right w:w="108" w:type="dxa"/>
                  </w:tcMar>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2</w:t>
                  </w:r>
                </w:p>
              </w:tc>
              <w:tc>
                <w:tcPr>
                  <w:tcW w:w="4253" w:type="dxa"/>
                  <w:shd w:val="clear" w:color="auto" w:fill="auto"/>
                  <w:tcMar>
                    <w:top w:w="0" w:type="dxa"/>
                    <w:left w:w="108" w:type="dxa"/>
                    <w:bottom w:w="0" w:type="dxa"/>
                    <w:right w:w="108" w:type="dxa"/>
                  </w:tcMar>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高齡損益無法收斂，不增開</w:t>
                  </w:r>
                </w:p>
              </w:tc>
            </w:tr>
            <w:tr w:rsidR="00C54116" w:rsidRPr="00D94266" w:rsidTr="00F0703A">
              <w:tc>
                <w:tcPr>
                  <w:tcW w:w="1882" w:type="dxa"/>
                  <w:vMerge w:val="restart"/>
                  <w:shd w:val="clear" w:color="auto" w:fill="auto"/>
                  <w:tcMar>
                    <w:top w:w="0" w:type="dxa"/>
                    <w:left w:w="108" w:type="dxa"/>
                    <w:bottom w:w="0" w:type="dxa"/>
                    <w:right w:w="108" w:type="dxa"/>
                  </w:tcMar>
                  <w:vAlign w:val="cente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祿美滿</w:t>
                  </w:r>
                </w:p>
              </w:tc>
              <w:tc>
                <w:tcPr>
                  <w:tcW w:w="1559"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6</w:t>
                  </w:r>
                </w:p>
              </w:tc>
              <w:tc>
                <w:tcPr>
                  <w:tcW w:w="4253"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74</w:t>
                  </w:r>
                </w:p>
              </w:tc>
            </w:tr>
            <w:tr w:rsidR="00C54116" w:rsidRPr="00D94266" w:rsidTr="00F0703A">
              <w:tc>
                <w:tcPr>
                  <w:tcW w:w="1882" w:type="dxa"/>
                  <w:vMerge/>
                  <w:shd w:val="clear" w:color="auto" w:fill="auto"/>
                  <w:vAlign w:val="center"/>
                  <w:hideMark/>
                </w:tcPr>
                <w:p w:rsidR="003A39A1" w:rsidRPr="00D94266" w:rsidRDefault="003A39A1" w:rsidP="003A39A1">
                  <w:pPr>
                    <w:rPr>
                      <w:rFonts w:ascii="Arial" w:eastAsia="標楷體" w:hAnsi="Arial" w:cs="Arial"/>
                      <w:sz w:val="26"/>
                      <w:szCs w:val="26"/>
                    </w:rPr>
                  </w:pPr>
                </w:p>
              </w:tc>
              <w:tc>
                <w:tcPr>
                  <w:tcW w:w="1559"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10</w:t>
                  </w:r>
                </w:p>
              </w:tc>
              <w:tc>
                <w:tcPr>
                  <w:tcW w:w="4253"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70</w:t>
                  </w:r>
                </w:p>
              </w:tc>
            </w:tr>
            <w:tr w:rsidR="00C54116" w:rsidRPr="00D94266" w:rsidTr="00F0703A">
              <w:tc>
                <w:tcPr>
                  <w:tcW w:w="1882"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好美利</w:t>
                  </w:r>
                  <w:r w:rsidRPr="00D94266">
                    <w:rPr>
                      <w:rFonts w:ascii="Arial" w:eastAsia="標楷體" w:hAnsi="Arial" w:cs="Arial" w:hint="eastAsia"/>
                      <w:sz w:val="26"/>
                      <w:szCs w:val="26"/>
                    </w:rPr>
                    <w:t>101</w:t>
                  </w:r>
                </w:p>
              </w:tc>
              <w:tc>
                <w:tcPr>
                  <w:tcW w:w="1559" w:type="dxa"/>
                  <w:shd w:val="clear" w:color="auto" w:fill="auto"/>
                  <w:tcMar>
                    <w:top w:w="0" w:type="dxa"/>
                    <w:left w:w="108" w:type="dxa"/>
                    <w:bottom w:w="0" w:type="dxa"/>
                    <w:right w:w="108" w:type="dxa"/>
                  </w:tcMa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6</w:t>
                  </w:r>
                </w:p>
              </w:tc>
              <w:tc>
                <w:tcPr>
                  <w:tcW w:w="4253" w:type="dxa"/>
                  <w:shd w:val="clear" w:color="auto" w:fill="auto"/>
                  <w:tcMar>
                    <w:top w:w="0" w:type="dxa"/>
                    <w:left w:w="108" w:type="dxa"/>
                    <w:bottom w:w="0" w:type="dxa"/>
                    <w:right w:w="108" w:type="dxa"/>
                  </w:tcMar>
                  <w:hideMark/>
                </w:tcPr>
                <w:p w:rsidR="003A39A1" w:rsidRPr="00D94266" w:rsidRDefault="001750A4"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74</w:t>
                  </w:r>
                </w:p>
              </w:tc>
            </w:tr>
            <w:tr w:rsidR="00C54116" w:rsidRPr="00D94266" w:rsidTr="00F0703A">
              <w:tc>
                <w:tcPr>
                  <w:tcW w:w="1882" w:type="dxa"/>
                  <w:shd w:val="clear" w:color="auto" w:fill="auto"/>
                  <w:tcMar>
                    <w:top w:w="0" w:type="dxa"/>
                    <w:left w:w="108" w:type="dxa"/>
                    <w:bottom w:w="0" w:type="dxa"/>
                    <w:right w:w="108" w:type="dxa"/>
                  </w:tcMar>
                  <w:vAlign w:val="cente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美美年年</w:t>
                  </w:r>
                </w:p>
              </w:tc>
              <w:tc>
                <w:tcPr>
                  <w:tcW w:w="1559" w:type="dxa"/>
                  <w:shd w:val="clear" w:color="auto" w:fill="auto"/>
                  <w:tcMar>
                    <w:top w:w="0" w:type="dxa"/>
                    <w:left w:w="108" w:type="dxa"/>
                    <w:bottom w:w="0" w:type="dxa"/>
                    <w:right w:w="108" w:type="dxa"/>
                  </w:tcMar>
                  <w:vAlign w:val="cente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2</w:t>
                  </w:r>
                </w:p>
              </w:tc>
              <w:tc>
                <w:tcPr>
                  <w:tcW w:w="4253" w:type="dxa"/>
                  <w:shd w:val="clear" w:color="auto" w:fill="auto"/>
                  <w:tcMar>
                    <w:top w:w="0" w:type="dxa"/>
                    <w:left w:w="108" w:type="dxa"/>
                    <w:bottom w:w="0" w:type="dxa"/>
                    <w:right w:w="108" w:type="dxa"/>
                  </w:tcMar>
                  <w:vAlign w:val="center"/>
                  <w:hideMark/>
                </w:tcPr>
                <w:p w:rsidR="003A39A1" w:rsidRPr="00D94266" w:rsidRDefault="003A39A1" w:rsidP="003A39A1">
                  <w:pPr>
                    <w:spacing w:line="320" w:lineRule="exact"/>
                    <w:jc w:val="center"/>
                    <w:rPr>
                      <w:rFonts w:ascii="Arial" w:eastAsia="標楷體" w:hAnsi="Arial" w:cs="Arial"/>
                      <w:sz w:val="26"/>
                      <w:szCs w:val="26"/>
                    </w:rPr>
                  </w:pPr>
                  <w:r w:rsidRPr="00D94266">
                    <w:rPr>
                      <w:rFonts w:ascii="Arial" w:eastAsia="標楷體" w:hAnsi="Arial" w:cs="Arial" w:hint="eastAsia"/>
                      <w:sz w:val="26"/>
                      <w:szCs w:val="26"/>
                    </w:rPr>
                    <w:t>78</w:t>
                  </w:r>
                </w:p>
              </w:tc>
            </w:tr>
          </w:tbl>
          <w:p w:rsidR="003A39A1" w:rsidRPr="00D94266" w:rsidRDefault="003A39A1" w:rsidP="00E87C16">
            <w:pPr>
              <w:pStyle w:val="a4"/>
              <w:widowControl/>
              <w:numPr>
                <w:ilvl w:val="2"/>
                <w:numId w:val="56"/>
              </w:numPr>
              <w:spacing w:line="400" w:lineRule="exact"/>
              <w:ind w:leftChars="0" w:left="881" w:rightChars="50" w:right="120" w:hanging="426"/>
              <w:rPr>
                <w:rFonts w:ascii="Arial" w:eastAsia="標楷體" w:hAnsi="Arial" w:cs="Arial"/>
                <w:sz w:val="26"/>
                <w:szCs w:val="26"/>
              </w:rPr>
            </w:pPr>
            <w:r w:rsidRPr="00D94266">
              <w:rPr>
                <w:rFonts w:ascii="Arial" w:eastAsia="標楷體" w:hAnsi="Arial" w:cs="Arial" w:hint="eastAsia"/>
                <w:sz w:val="26"/>
                <w:szCs w:val="26"/>
              </w:rPr>
              <w:t>調高</w:t>
            </w:r>
            <w:r w:rsidRPr="00D94266">
              <w:rPr>
                <w:rFonts w:ascii="Arial" w:eastAsia="標楷體" w:hAnsi="Arial" w:cs="Arial"/>
                <w:sz w:val="26"/>
                <w:szCs w:val="26"/>
              </w:rPr>
              <w:t>2</w:t>
            </w:r>
            <w:r w:rsidRPr="00D94266">
              <w:rPr>
                <w:rFonts w:ascii="Arial" w:eastAsia="標楷體" w:hAnsi="Arial" w:cs="Arial" w:hint="eastAsia"/>
                <w:sz w:val="26"/>
                <w:szCs w:val="26"/>
              </w:rPr>
              <w:t>年繳儲蓄險等主力商品之宣告利率</w:t>
            </w:r>
          </w:p>
          <w:p w:rsidR="003A39A1" w:rsidRPr="00D94266" w:rsidRDefault="003A39A1" w:rsidP="003A39A1">
            <w:pPr>
              <w:widowControl/>
              <w:spacing w:line="400" w:lineRule="exact"/>
              <w:ind w:rightChars="50" w:right="120" w:firstLineChars="300" w:firstLine="720"/>
              <w:rPr>
                <w:rFonts w:ascii="Arial" w:eastAsia="標楷體" w:hAnsi="Arial" w:cs="Arial"/>
                <w:sz w:val="26"/>
                <w:szCs w:val="26"/>
              </w:rPr>
            </w:pPr>
            <w:r w:rsidRPr="00D94266">
              <w:sym w:font="Wingdings" w:char="F0E8"/>
            </w:r>
            <w:r w:rsidRPr="00D94266">
              <w:rPr>
                <w:rFonts w:ascii="Arial" w:eastAsia="標楷體" w:hAnsi="Arial" w:cs="Arial"/>
                <w:sz w:val="26"/>
                <w:szCs w:val="26"/>
              </w:rPr>
              <w:t>7</w:t>
            </w:r>
            <w:r w:rsidRPr="00D94266">
              <w:rPr>
                <w:rFonts w:ascii="Arial" w:eastAsia="標楷體" w:hAnsi="Arial" w:cs="Arial" w:hint="eastAsia"/>
                <w:sz w:val="26"/>
                <w:szCs w:val="26"/>
              </w:rPr>
              <w:t>月份美美年年調整至</w:t>
            </w:r>
            <w:r w:rsidRPr="00D94266">
              <w:rPr>
                <w:rFonts w:ascii="Arial" w:eastAsia="標楷體" w:hAnsi="Arial" w:cs="Arial"/>
                <w:sz w:val="26"/>
                <w:szCs w:val="26"/>
              </w:rPr>
              <w:t>3%</w:t>
            </w:r>
          </w:p>
          <w:p w:rsidR="003A39A1" w:rsidRPr="00D94266" w:rsidRDefault="003A39A1" w:rsidP="00E87C16">
            <w:pPr>
              <w:pStyle w:val="a4"/>
              <w:widowControl/>
              <w:numPr>
                <w:ilvl w:val="2"/>
                <w:numId w:val="56"/>
              </w:numPr>
              <w:spacing w:line="400" w:lineRule="exact"/>
              <w:ind w:leftChars="0" w:left="881" w:rightChars="50" w:right="120" w:hanging="426"/>
              <w:rPr>
                <w:rFonts w:ascii="Arial" w:eastAsia="標楷體" w:hAnsi="Arial" w:cs="Arial"/>
                <w:sz w:val="26"/>
                <w:szCs w:val="26"/>
              </w:rPr>
            </w:pPr>
            <w:r w:rsidRPr="00D94266">
              <w:rPr>
                <w:rFonts w:ascii="Arial" w:eastAsia="標楷體" w:hAnsi="Arial" w:cs="Arial"/>
                <w:sz w:val="26"/>
                <w:szCs w:val="26"/>
              </w:rPr>
              <w:t>研議開發類醫療險商品，開拓有資產傳承需求之高資產客群</w:t>
            </w:r>
          </w:p>
          <w:p w:rsidR="001750A4" w:rsidRPr="00D94266" w:rsidRDefault="003A39A1" w:rsidP="001750A4">
            <w:pPr>
              <w:widowControl/>
              <w:spacing w:line="400" w:lineRule="exact"/>
              <w:ind w:rightChars="50" w:right="120" w:firstLineChars="300" w:firstLine="720"/>
              <w:rPr>
                <w:rFonts w:ascii="Arial" w:eastAsia="標楷體" w:hAnsi="Arial" w:cs="Arial"/>
                <w:color w:val="FF0000"/>
                <w:sz w:val="26"/>
                <w:szCs w:val="26"/>
              </w:rPr>
            </w:pPr>
            <w:r w:rsidRPr="00D94266">
              <w:sym w:font="Wingdings" w:char="F0E8"/>
            </w:r>
            <w:r w:rsidR="001750A4" w:rsidRPr="00D94266">
              <w:rPr>
                <w:rFonts w:ascii="Arial" w:eastAsia="標楷體" w:hAnsi="Arial" w:cs="Arial" w:hint="eastAsia"/>
                <w:color w:val="FF0000"/>
                <w:sz w:val="26"/>
                <w:szCs w:val="26"/>
              </w:rPr>
              <w:t>銀行已回覆商品初版架構條件優化意見，人壽將與再保公司洽談</w:t>
            </w:r>
            <w:r w:rsidR="001750A4" w:rsidRPr="00D94266">
              <w:rPr>
                <w:rFonts w:ascii="Arial" w:eastAsia="標楷體" w:hAnsi="Arial" w:cs="Arial" w:hint="eastAsia"/>
                <w:color w:val="FF0000"/>
                <w:sz w:val="26"/>
                <w:szCs w:val="26"/>
              </w:rPr>
              <w:t xml:space="preserve">  </w:t>
            </w:r>
          </w:p>
          <w:p w:rsidR="003A39A1" w:rsidRPr="00D94266" w:rsidRDefault="001750A4" w:rsidP="001750A4">
            <w:pPr>
              <w:widowControl/>
              <w:spacing w:line="400" w:lineRule="exact"/>
              <w:ind w:rightChars="50" w:right="120" w:firstLineChars="300" w:firstLine="780"/>
              <w:rPr>
                <w:rFonts w:ascii="Arial" w:eastAsia="標楷體" w:hAnsi="Arial" w:cs="Arial"/>
                <w:color w:val="FF0000"/>
                <w:sz w:val="26"/>
                <w:szCs w:val="26"/>
              </w:rPr>
            </w:pPr>
            <w:r w:rsidRPr="00D94266">
              <w:rPr>
                <w:rFonts w:ascii="Arial" w:eastAsia="標楷體" w:hAnsi="Arial" w:cs="Arial" w:hint="eastAsia"/>
                <w:color w:val="FF0000"/>
                <w:sz w:val="26"/>
                <w:szCs w:val="26"/>
              </w:rPr>
              <w:t xml:space="preserve">  </w:t>
            </w:r>
            <w:r w:rsidRPr="00D94266">
              <w:rPr>
                <w:rFonts w:ascii="Arial" w:eastAsia="標楷體" w:hAnsi="Arial" w:cs="Arial" w:hint="eastAsia"/>
                <w:color w:val="FF0000"/>
                <w:sz w:val="26"/>
                <w:szCs w:val="26"/>
              </w:rPr>
              <w:t>調整。</w:t>
            </w:r>
          </w:p>
          <w:p w:rsidR="005A7BAD" w:rsidRPr="008167F4" w:rsidRDefault="0074015E" w:rsidP="003A39A1">
            <w:pPr>
              <w:pStyle w:val="a4"/>
              <w:widowControl/>
              <w:numPr>
                <w:ilvl w:val="0"/>
                <w:numId w:val="4"/>
              </w:numPr>
              <w:spacing w:line="400" w:lineRule="exact"/>
              <w:ind w:leftChars="0" w:rightChars="50" w:right="120"/>
              <w:rPr>
                <w:rFonts w:ascii="標楷體" w:eastAsia="標楷體" w:hAnsi="標楷體" w:cstheme="minorHAnsi"/>
                <w:kern w:val="0"/>
                <w:sz w:val="26"/>
                <w:szCs w:val="26"/>
              </w:rPr>
            </w:pPr>
            <w:r w:rsidRPr="008167F4">
              <w:rPr>
                <w:rFonts w:ascii="標楷體" w:eastAsia="標楷體" w:hAnsi="標楷體" w:cstheme="minorHAnsi" w:hint="eastAsia"/>
                <w:kern w:val="0"/>
                <w:sz w:val="26"/>
                <w:szCs w:val="26"/>
              </w:rPr>
              <w:t>8</w:t>
            </w:r>
            <w:r w:rsidR="00E46220" w:rsidRPr="008167F4">
              <w:rPr>
                <w:rFonts w:ascii="標楷體" w:eastAsia="標楷體" w:hAnsi="標楷體" w:cstheme="minorHAnsi" w:hint="eastAsia"/>
                <w:kern w:val="0"/>
                <w:sz w:val="26"/>
                <w:szCs w:val="26"/>
              </w:rPr>
              <w:t>月份銀保會議：</w:t>
            </w:r>
            <w:r w:rsidR="000D4F0A" w:rsidRPr="008167F4">
              <w:rPr>
                <w:rFonts w:ascii="Arial" w:eastAsia="標楷體" w:hAnsi="Arial" w:cs="Arial" w:hint="eastAsia"/>
                <w:kern w:val="0"/>
                <w:sz w:val="26"/>
                <w:szCs w:val="26"/>
              </w:rPr>
              <w:t>原訂</w:t>
            </w:r>
            <w:r w:rsidR="000D4F0A" w:rsidRPr="008167F4">
              <w:rPr>
                <w:rFonts w:ascii="Arial" w:eastAsia="標楷體" w:hAnsi="Arial" w:cs="Arial" w:hint="eastAsia"/>
                <w:kern w:val="0"/>
                <w:sz w:val="26"/>
                <w:szCs w:val="26"/>
              </w:rPr>
              <w:t>9/1</w:t>
            </w:r>
            <w:r w:rsidR="000D4F0A" w:rsidRPr="008167F4">
              <w:rPr>
                <w:rFonts w:ascii="Arial" w:eastAsia="標楷體" w:hAnsi="Arial" w:cs="Arial" w:hint="eastAsia"/>
                <w:kern w:val="0"/>
                <w:sz w:val="26"/>
                <w:szCs w:val="26"/>
              </w:rPr>
              <w:t>，延至</w:t>
            </w:r>
            <w:r w:rsidR="000D4F0A" w:rsidRPr="008167F4">
              <w:rPr>
                <w:rFonts w:ascii="Arial" w:eastAsia="標楷體" w:hAnsi="Arial" w:cs="Arial" w:hint="eastAsia"/>
                <w:kern w:val="0"/>
                <w:sz w:val="26"/>
                <w:szCs w:val="26"/>
              </w:rPr>
              <w:t>9/15</w:t>
            </w:r>
            <w:r w:rsidR="000D4F0A" w:rsidRPr="008167F4">
              <w:rPr>
                <w:rFonts w:ascii="Arial" w:eastAsia="標楷體" w:hAnsi="Arial" w:cs="Arial" w:hint="eastAsia"/>
                <w:kern w:val="0"/>
                <w:sz w:val="26"/>
                <w:szCs w:val="26"/>
              </w:rPr>
              <w:t>召開。</w:t>
            </w:r>
          </w:p>
          <w:tbl>
            <w:tblPr>
              <w:tblW w:w="8099" w:type="dxa"/>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0"/>
              <w:gridCol w:w="5555"/>
              <w:gridCol w:w="1984"/>
            </w:tblGrid>
            <w:tr w:rsidR="008167F4" w:rsidRPr="008167F4" w:rsidTr="00747C9C">
              <w:trPr>
                <w:trHeight w:val="93"/>
              </w:trPr>
              <w:tc>
                <w:tcPr>
                  <w:tcW w:w="560" w:type="dxa"/>
                  <w:hideMark/>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w:t>
                  </w:r>
                </w:p>
              </w:tc>
              <w:tc>
                <w:tcPr>
                  <w:tcW w:w="5555" w:type="dxa"/>
                  <w:hideMark/>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名稱</w:t>
                  </w:r>
                </w:p>
              </w:tc>
              <w:tc>
                <w:tcPr>
                  <w:tcW w:w="1984" w:type="dxa"/>
                  <w:hideMark/>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報告子公司</w:t>
                  </w:r>
                </w:p>
              </w:tc>
            </w:tr>
            <w:tr w:rsidR="008167F4" w:rsidRPr="008167F4" w:rsidTr="00747C9C">
              <w:trPr>
                <w:trHeight w:val="93"/>
              </w:trPr>
              <w:tc>
                <w:tcPr>
                  <w:tcW w:w="560" w:type="dxa"/>
                  <w:vAlign w:val="center"/>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1</w:t>
                  </w:r>
                </w:p>
              </w:tc>
              <w:tc>
                <w:tcPr>
                  <w:tcW w:w="5555" w:type="dxa"/>
                </w:tcPr>
                <w:p w:rsidR="0020276F" w:rsidRPr="008167F4" w:rsidRDefault="0020276F" w:rsidP="0020276F">
                  <w:pPr>
                    <w:snapToGrid w:val="0"/>
                    <w:spacing w:line="400" w:lineRule="exact"/>
                    <w:rPr>
                      <w:rFonts w:ascii="標楷體" w:eastAsia="標楷體" w:hAnsi="標楷體" w:cstheme="minorHAnsi"/>
                      <w:sz w:val="26"/>
                      <w:szCs w:val="26"/>
                    </w:rPr>
                  </w:pPr>
                  <w:r w:rsidRPr="008167F4">
                    <w:rPr>
                      <w:rFonts w:ascii="標楷體" w:eastAsia="標楷體" w:hAnsi="標楷體" w:cstheme="minorHAnsi"/>
                      <w:sz w:val="26"/>
                      <w:szCs w:val="26"/>
                    </w:rPr>
                    <w:t>業績概況與同業訊息</w:t>
                  </w:r>
                  <w:bookmarkStart w:id="0" w:name="_GoBack"/>
                  <w:bookmarkEnd w:id="0"/>
                </w:p>
              </w:tc>
              <w:tc>
                <w:tcPr>
                  <w:tcW w:w="1984" w:type="dxa"/>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人壽/銀行</w:t>
                  </w:r>
                </w:p>
              </w:tc>
            </w:tr>
            <w:tr w:rsidR="008167F4" w:rsidRPr="008167F4" w:rsidTr="00747C9C">
              <w:trPr>
                <w:trHeight w:val="93"/>
              </w:trPr>
              <w:tc>
                <w:tcPr>
                  <w:tcW w:w="560" w:type="dxa"/>
                  <w:vAlign w:val="center"/>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2</w:t>
                  </w:r>
                </w:p>
              </w:tc>
              <w:tc>
                <w:tcPr>
                  <w:tcW w:w="5555" w:type="dxa"/>
                </w:tcPr>
                <w:p w:rsidR="0020276F" w:rsidRPr="008167F4" w:rsidRDefault="0020276F" w:rsidP="0020276F">
                  <w:pPr>
                    <w:snapToGrid w:val="0"/>
                    <w:spacing w:line="400" w:lineRule="exact"/>
                    <w:rPr>
                      <w:rFonts w:ascii="標楷體" w:eastAsia="標楷體" w:hAnsi="標楷體" w:cstheme="minorHAnsi"/>
                      <w:sz w:val="26"/>
                      <w:szCs w:val="26"/>
                    </w:rPr>
                  </w:pPr>
                  <w:r w:rsidRPr="008167F4">
                    <w:rPr>
                      <w:rFonts w:ascii="標楷體" w:eastAsia="標楷體" w:hAnsi="標楷體" w:cstheme="minorHAnsi" w:hint="eastAsia"/>
                      <w:sz w:val="26"/>
                      <w:szCs w:val="26"/>
                    </w:rPr>
                    <w:t>美元策略型商品條件優化討論與建議</w:t>
                  </w:r>
                  <w:r w:rsidRPr="008167F4">
                    <w:rPr>
                      <w:rFonts w:ascii="標楷體" w:eastAsia="標楷體" w:hAnsi="標楷體" w:cstheme="minorHAnsi"/>
                      <w:sz w:val="26"/>
                      <w:szCs w:val="26"/>
                    </w:rPr>
                    <w:t xml:space="preserve"> </w:t>
                  </w:r>
                </w:p>
              </w:tc>
              <w:tc>
                <w:tcPr>
                  <w:tcW w:w="1984" w:type="dxa"/>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銀行</w:t>
                  </w:r>
                </w:p>
              </w:tc>
            </w:tr>
            <w:tr w:rsidR="008167F4" w:rsidRPr="008167F4" w:rsidTr="00747C9C">
              <w:trPr>
                <w:trHeight w:val="93"/>
              </w:trPr>
              <w:tc>
                <w:tcPr>
                  <w:tcW w:w="560" w:type="dxa"/>
                  <w:vAlign w:val="center"/>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3</w:t>
                  </w:r>
                </w:p>
              </w:tc>
              <w:tc>
                <w:tcPr>
                  <w:tcW w:w="5555" w:type="dxa"/>
                </w:tcPr>
                <w:p w:rsidR="0020276F" w:rsidRPr="008167F4" w:rsidRDefault="0020276F" w:rsidP="0020276F">
                  <w:pPr>
                    <w:snapToGrid w:val="0"/>
                    <w:spacing w:line="400" w:lineRule="exact"/>
                    <w:rPr>
                      <w:rFonts w:ascii="標楷體" w:eastAsia="標楷體" w:hAnsi="標楷體" w:cstheme="minorHAnsi"/>
                      <w:sz w:val="26"/>
                      <w:szCs w:val="26"/>
                    </w:rPr>
                  </w:pPr>
                  <w:r w:rsidRPr="008167F4">
                    <w:rPr>
                      <w:rFonts w:ascii="標楷體" w:eastAsia="標楷體" w:hAnsi="標楷體" w:cstheme="minorHAnsi" w:hint="eastAsia"/>
                      <w:sz w:val="26"/>
                      <w:szCs w:val="26"/>
                    </w:rPr>
                    <w:t>類保障型商品需求</w:t>
                  </w:r>
                </w:p>
              </w:tc>
              <w:tc>
                <w:tcPr>
                  <w:tcW w:w="1984" w:type="dxa"/>
                </w:tcPr>
                <w:p w:rsidR="0020276F" w:rsidRPr="008167F4" w:rsidRDefault="0020276F"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sz w:val="26"/>
                      <w:szCs w:val="26"/>
                    </w:rPr>
                    <w:t>銀行</w:t>
                  </w:r>
                </w:p>
              </w:tc>
            </w:tr>
            <w:tr w:rsidR="008167F4" w:rsidRPr="008167F4" w:rsidTr="00747C9C">
              <w:trPr>
                <w:trHeight w:val="93"/>
              </w:trPr>
              <w:tc>
                <w:tcPr>
                  <w:tcW w:w="560" w:type="dxa"/>
                  <w:vAlign w:val="center"/>
                </w:tcPr>
                <w:p w:rsidR="004A12CC" w:rsidRPr="008167F4" w:rsidRDefault="004A12CC"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hint="eastAsia"/>
                      <w:sz w:val="26"/>
                      <w:szCs w:val="26"/>
                    </w:rPr>
                    <w:t>4</w:t>
                  </w:r>
                </w:p>
              </w:tc>
              <w:tc>
                <w:tcPr>
                  <w:tcW w:w="5555" w:type="dxa"/>
                </w:tcPr>
                <w:p w:rsidR="004A12CC" w:rsidRPr="008167F4" w:rsidRDefault="004A12CC" w:rsidP="0020276F">
                  <w:pPr>
                    <w:snapToGrid w:val="0"/>
                    <w:spacing w:line="400" w:lineRule="exact"/>
                    <w:rPr>
                      <w:rFonts w:ascii="標楷體" w:eastAsia="標楷體" w:hAnsi="標楷體" w:cstheme="minorHAnsi"/>
                      <w:sz w:val="26"/>
                      <w:szCs w:val="26"/>
                    </w:rPr>
                  </w:pPr>
                  <w:r w:rsidRPr="008167F4">
                    <w:rPr>
                      <w:rFonts w:ascii="標楷體" w:eastAsia="標楷體" w:hAnsi="標楷體" w:cstheme="minorHAnsi" w:hint="eastAsia"/>
                      <w:sz w:val="26"/>
                      <w:szCs w:val="26"/>
                    </w:rPr>
                    <w:t>近期新商品開發進度說明</w:t>
                  </w:r>
                </w:p>
              </w:tc>
              <w:tc>
                <w:tcPr>
                  <w:tcW w:w="1984" w:type="dxa"/>
                </w:tcPr>
                <w:p w:rsidR="004A12CC" w:rsidRPr="008167F4" w:rsidRDefault="004A12CC" w:rsidP="0020276F">
                  <w:pPr>
                    <w:snapToGrid w:val="0"/>
                    <w:spacing w:line="400" w:lineRule="exact"/>
                    <w:jc w:val="center"/>
                    <w:rPr>
                      <w:rFonts w:ascii="標楷體" w:eastAsia="標楷體" w:hAnsi="標楷體" w:cstheme="minorHAnsi"/>
                      <w:sz w:val="26"/>
                      <w:szCs w:val="26"/>
                    </w:rPr>
                  </w:pPr>
                  <w:r w:rsidRPr="008167F4">
                    <w:rPr>
                      <w:rFonts w:ascii="標楷體" w:eastAsia="標楷體" w:hAnsi="標楷體" w:cstheme="minorHAnsi" w:hint="eastAsia"/>
                      <w:sz w:val="26"/>
                      <w:szCs w:val="26"/>
                    </w:rPr>
                    <w:t>人壽</w:t>
                  </w:r>
                </w:p>
              </w:tc>
            </w:tr>
          </w:tbl>
          <w:p w:rsidR="0020276F" w:rsidRPr="00D94266" w:rsidRDefault="0020276F" w:rsidP="0020276F">
            <w:pPr>
              <w:pStyle w:val="a4"/>
              <w:widowControl/>
              <w:spacing w:line="400" w:lineRule="exact"/>
              <w:ind w:leftChars="0" w:rightChars="50" w:right="120"/>
              <w:rPr>
                <w:rFonts w:ascii="標楷體" w:eastAsia="標楷體" w:hAnsi="標楷體" w:cstheme="minorHAnsi"/>
                <w:kern w:val="0"/>
                <w:sz w:val="26"/>
                <w:szCs w:val="26"/>
              </w:rPr>
            </w:pPr>
          </w:p>
        </w:tc>
      </w:tr>
      <w:tr w:rsidR="00827ABB" w:rsidRPr="00D94266" w:rsidTr="00991F48">
        <w:trPr>
          <w:trHeight w:val="178"/>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集團客戶拒絕資料交互運用通報機制</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Cs/>
                <w:sz w:val="26"/>
                <w:szCs w:val="26"/>
              </w:rPr>
            </w:pPr>
            <w:r w:rsidRPr="00D94266">
              <w:rPr>
                <w:rFonts w:ascii="標楷體" w:eastAsia="標楷體" w:hAnsi="標楷體" w:cstheme="minorHAnsi"/>
                <w:b/>
                <w:bCs/>
                <w:color w:val="000000"/>
                <w:sz w:val="26"/>
                <w:szCs w:val="26"/>
              </w:rPr>
              <w:t>【楊慎淇】</w:t>
            </w:r>
          </w:p>
        </w:tc>
        <w:tc>
          <w:tcPr>
            <w:tcW w:w="8669" w:type="dxa"/>
            <w:vAlign w:val="center"/>
          </w:tcPr>
          <w:p w:rsidR="00827ABB" w:rsidRPr="00D94266" w:rsidRDefault="00827ABB" w:rsidP="0017475E">
            <w:pPr>
              <w:pStyle w:val="a4"/>
              <w:widowControl/>
              <w:numPr>
                <w:ilvl w:val="0"/>
                <w:numId w:val="8"/>
              </w:numPr>
              <w:spacing w:line="400" w:lineRule="exact"/>
              <w:ind w:leftChars="0" w:left="459" w:rightChars="50" w:right="120" w:hanging="459"/>
              <w:rPr>
                <w:rFonts w:ascii="標楷體" w:eastAsia="標楷體" w:hAnsi="標楷體" w:cstheme="minorHAnsi"/>
                <w:sz w:val="26"/>
                <w:szCs w:val="26"/>
              </w:rPr>
            </w:pPr>
            <w:r w:rsidRPr="00D94266">
              <w:rPr>
                <w:rFonts w:ascii="標楷體" w:eastAsia="標楷體" w:hAnsi="標楷體" w:cstheme="minorHAnsi"/>
                <w:sz w:val="26"/>
                <w:szCs w:val="26"/>
              </w:rPr>
              <w:t>目的：調整通報作業流程，統一透過系統對接減少人工會辦作業負擔。</w:t>
            </w:r>
          </w:p>
          <w:p w:rsidR="00827ABB" w:rsidRPr="00D94266" w:rsidRDefault="00827ABB" w:rsidP="0017475E">
            <w:pPr>
              <w:pStyle w:val="a4"/>
              <w:widowControl/>
              <w:numPr>
                <w:ilvl w:val="0"/>
                <w:numId w:val="8"/>
              </w:numPr>
              <w:spacing w:line="400" w:lineRule="exact"/>
              <w:ind w:leftChars="0" w:left="459" w:rightChars="50" w:right="120" w:hanging="459"/>
              <w:rPr>
                <w:rFonts w:ascii="標楷體" w:eastAsia="標楷體" w:hAnsi="標楷體" w:cstheme="minorHAnsi"/>
                <w:sz w:val="26"/>
                <w:szCs w:val="26"/>
              </w:rPr>
            </w:pPr>
            <w:r w:rsidRPr="00D94266">
              <w:rPr>
                <w:rFonts w:ascii="標楷體" w:eastAsia="標楷體" w:hAnsi="標楷體" w:cstheme="minorHAnsi"/>
                <w:sz w:val="26"/>
                <w:szCs w:val="26"/>
              </w:rPr>
              <w:t>進度：</w:t>
            </w:r>
          </w:p>
          <w:p w:rsidR="00827ABB" w:rsidRPr="00D94266" w:rsidRDefault="00827ABB" w:rsidP="0017475E">
            <w:pPr>
              <w:pStyle w:val="a4"/>
              <w:widowControl/>
              <w:numPr>
                <w:ilvl w:val="1"/>
                <w:numId w:val="8"/>
              </w:numPr>
              <w:spacing w:line="400" w:lineRule="exact"/>
              <w:ind w:leftChars="0" w:left="88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子公司現行註記檔案拋接與系統更新作業情況調查9/3彙整。客服會辦單納入銀行直效窗口資訊，9/2已更新並提供各子公司。</w:t>
            </w:r>
          </w:p>
          <w:p w:rsidR="00827ABB" w:rsidRPr="00D94266" w:rsidRDefault="00827ABB" w:rsidP="0017475E">
            <w:pPr>
              <w:pStyle w:val="a4"/>
              <w:widowControl/>
              <w:numPr>
                <w:ilvl w:val="1"/>
                <w:numId w:val="8"/>
              </w:numPr>
              <w:spacing w:line="400" w:lineRule="exact"/>
              <w:ind w:leftChars="0" w:left="88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依11/8討論會議：</w:t>
            </w:r>
          </w:p>
          <w:p w:rsidR="00827ABB" w:rsidRPr="00D94266" w:rsidRDefault="00827ABB" w:rsidP="0017475E">
            <w:pPr>
              <w:pStyle w:val="a4"/>
              <w:widowControl/>
              <w:numPr>
                <w:ilvl w:val="0"/>
                <w:numId w:val="15"/>
              </w:numPr>
              <w:spacing w:line="400" w:lineRule="exact"/>
              <w:ind w:leftChars="400" w:left="1244" w:rightChars="50" w:right="120" w:hanging="284"/>
              <w:jc w:val="both"/>
              <w:rPr>
                <w:rFonts w:ascii="標楷體" w:eastAsia="標楷體" w:hAnsi="標楷體" w:cstheme="minorHAnsi"/>
                <w:sz w:val="26"/>
                <w:szCs w:val="26"/>
              </w:rPr>
            </w:pPr>
            <w:r w:rsidRPr="00D94266">
              <w:rPr>
                <w:rFonts w:ascii="標楷體" w:eastAsia="標楷體" w:hAnsi="標楷體" w:cstheme="minorHAnsi"/>
                <w:sz w:val="26"/>
                <w:szCs w:val="26"/>
              </w:rPr>
              <w:t>跨公司自動化通報機制適法性確認：已完成確認子公司上傳檔案作法。11/26與法務討論，清查各公司註記來源與定義，規範自動化拋檔範圍。已擬註記規則通知，12/11與法務討論。12/23會議討論，(a)基金來源註記同信用卡/開戶、(b)金控留檔：已請資訊處查詢歷史檔異動檔程式邏輯+主機資料留存情形</w:t>
            </w:r>
            <w:r w:rsidRPr="00D94266">
              <w:rPr>
                <w:rFonts w:ascii="標楷體" w:eastAsia="標楷體" w:hAnsi="標楷體" w:cstheme="minorHAnsi"/>
                <w:sz w:val="26"/>
                <w:szCs w:val="26"/>
              </w:rPr>
              <w:sym w:font="Wingdings" w:char="F0E8"/>
            </w:r>
            <w:r w:rsidRPr="00D94266">
              <w:rPr>
                <w:rFonts w:ascii="標楷體" w:eastAsia="標楷體" w:hAnsi="標楷體" w:cstheme="minorHAnsi"/>
                <w:sz w:val="26"/>
                <w:szCs w:val="26"/>
              </w:rPr>
              <w:t>樣本歷史檔載入TD+檢視月檔資料(c)各公司客戶0與Y註記日期分佈，1/31已完成。</w:t>
            </w:r>
          </w:p>
          <w:p w:rsidR="00827ABB" w:rsidRPr="00D94266" w:rsidRDefault="00827ABB" w:rsidP="0017475E">
            <w:pPr>
              <w:pStyle w:val="a4"/>
              <w:widowControl/>
              <w:numPr>
                <w:ilvl w:val="0"/>
                <w:numId w:val="15"/>
              </w:numPr>
              <w:spacing w:line="400" w:lineRule="exact"/>
              <w:ind w:leftChars="0" w:left="1167" w:rightChars="50" w:right="120" w:hanging="284"/>
              <w:rPr>
                <w:rFonts w:ascii="標楷體" w:eastAsia="標楷體" w:hAnsi="標楷體" w:cstheme="minorHAnsi"/>
                <w:sz w:val="26"/>
                <w:szCs w:val="26"/>
              </w:rPr>
            </w:pPr>
            <w:r w:rsidRPr="00D94266">
              <w:rPr>
                <w:rFonts w:ascii="標楷體" w:eastAsia="標楷體" w:hAnsi="標楷體" w:cstheme="minorHAnsi"/>
                <w:sz w:val="26"/>
                <w:szCs w:val="26"/>
              </w:rPr>
              <w:t>證券簽署資料：現階段提供台股客戶資料，待證券重新整檔客戶簽署資料(含複委託)後提供金控。11/26已提供整檔條件予證券。證券12/5召開討論會議：CTI資料交互運用註記新增記錄系統時間功能，待估作業時程。</w:t>
            </w:r>
          </w:p>
          <w:p w:rsidR="00827ABB" w:rsidRPr="00D94266" w:rsidRDefault="00827ABB" w:rsidP="0017475E">
            <w:pPr>
              <w:pStyle w:val="a4"/>
              <w:widowControl/>
              <w:numPr>
                <w:ilvl w:val="1"/>
                <w:numId w:val="8"/>
              </w:numPr>
              <w:spacing w:line="400" w:lineRule="exact"/>
              <w:ind w:leftChars="0" w:left="88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3/12與玉梅副總討論修法階段註記定義/規則：(A)人壽註記N：3/13請人壽確認定義與話術，3/23回覆。(2)早期Y人數：3/17完成分析(3)註記類別：查閱法管會會議討論。</w:t>
            </w:r>
          </w:p>
          <w:p w:rsidR="00827ABB" w:rsidRPr="00D94266" w:rsidRDefault="00827ABB" w:rsidP="0017475E">
            <w:pPr>
              <w:pStyle w:val="a4"/>
              <w:widowControl/>
              <w:numPr>
                <w:ilvl w:val="1"/>
                <w:numId w:val="8"/>
              </w:numPr>
              <w:spacing w:line="400" w:lineRule="exact"/>
              <w:ind w:leftChars="0" w:left="88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4/14法務討論會議：後續確認修法後各公司(銀行除外)告知事項異動暨註記影響情形</w:t>
            </w:r>
            <w:r w:rsidRPr="00D94266">
              <w:rPr>
                <w:rFonts w:ascii="標楷體" w:eastAsia="標楷體" w:hAnsi="標楷體" w:cstheme="minorHAnsi" w:hint="eastAsia"/>
                <w:sz w:val="26"/>
                <w:szCs w:val="26"/>
              </w:rPr>
              <w:sym w:font="Wingdings" w:char="F0E8"/>
            </w:r>
            <w:r w:rsidRPr="00D94266">
              <w:rPr>
                <w:rFonts w:ascii="標楷體" w:eastAsia="標楷體" w:hAnsi="標楷體" w:cstheme="minorHAnsi" w:hint="eastAsia"/>
                <w:sz w:val="26"/>
                <w:szCs w:val="26"/>
              </w:rPr>
              <w:t>證券、產險已回覆，待人壽回覆。</w:t>
            </w:r>
          </w:p>
          <w:p w:rsidR="001D6D8B" w:rsidRPr="00D94266" w:rsidRDefault="00827ABB" w:rsidP="0017475E">
            <w:pPr>
              <w:pStyle w:val="a4"/>
              <w:widowControl/>
              <w:numPr>
                <w:ilvl w:val="1"/>
                <w:numId w:val="8"/>
              </w:numPr>
              <w:spacing w:line="400" w:lineRule="exact"/>
              <w:ind w:leftChars="0" w:left="889" w:rightChars="50" w:right="120" w:hanging="425"/>
              <w:rPr>
                <w:rFonts w:ascii="標楷體" w:eastAsia="標楷體" w:hAnsi="標楷體" w:cstheme="minorHAnsi"/>
                <w:sz w:val="26"/>
                <w:szCs w:val="26"/>
              </w:rPr>
            </w:pPr>
            <w:r w:rsidRPr="00D94266">
              <w:rPr>
                <w:rFonts w:ascii="標楷體" w:eastAsia="標楷體" w:hAnsi="標楷體" w:cstheme="minorHAnsi" w:hint="eastAsia"/>
                <w:sz w:val="26"/>
                <w:szCs w:val="26"/>
              </w:rPr>
              <w:t>4/27提請資訊需求：資訊處初步回覆，5/5召開IT會議討論。</w:t>
            </w:r>
          </w:p>
          <w:p w:rsidR="00DB19F3" w:rsidRPr="00D94266" w:rsidRDefault="00742251" w:rsidP="00DB19F3">
            <w:pPr>
              <w:pStyle w:val="a4"/>
              <w:widowControl/>
              <w:numPr>
                <w:ilvl w:val="4"/>
                <w:numId w:val="3"/>
              </w:numPr>
              <w:spacing w:line="400" w:lineRule="exact"/>
              <w:ind w:leftChars="0" w:left="1168" w:rightChars="50" w:right="120" w:hanging="283"/>
              <w:rPr>
                <w:rFonts w:ascii="標楷體" w:eastAsia="標楷體" w:hAnsi="標楷體" w:cstheme="minorHAnsi"/>
                <w:sz w:val="26"/>
                <w:szCs w:val="26"/>
              </w:rPr>
            </w:pPr>
            <w:r w:rsidRPr="00D94266">
              <w:rPr>
                <w:rFonts w:ascii="標楷體" w:eastAsia="標楷體" w:hAnsi="標楷體" w:cstheme="minorHAnsi" w:hint="eastAsia"/>
                <w:sz w:val="26"/>
                <w:szCs w:val="26"/>
              </w:rPr>
              <w:t>5/14</w:t>
            </w:r>
            <w:r w:rsidR="00827ABB" w:rsidRPr="00D94266">
              <w:rPr>
                <w:rFonts w:ascii="標楷體" w:eastAsia="標楷體" w:hAnsi="標楷體" w:cstheme="minorHAnsi" w:hint="eastAsia"/>
                <w:sz w:val="26"/>
                <w:szCs w:val="26"/>
              </w:rPr>
              <w:t>資訊處</w:t>
            </w:r>
            <w:r w:rsidRPr="00D94266">
              <w:rPr>
                <w:rFonts w:ascii="標楷體" w:eastAsia="標楷體" w:hAnsi="標楷體" w:cstheme="minorHAnsi" w:hint="eastAsia"/>
                <w:sz w:val="26"/>
                <w:szCs w:val="26"/>
              </w:rPr>
              <w:t>回覆方案評估結果</w:t>
            </w:r>
            <w:r w:rsidR="00827ABB" w:rsidRPr="00D94266">
              <w:rPr>
                <w:rFonts w:ascii="標楷體" w:eastAsia="標楷體" w:hAnsi="標楷體" w:cstheme="minorHAnsi" w:hint="eastAsia"/>
                <w:sz w:val="26"/>
                <w:szCs w:val="26"/>
              </w:rPr>
              <w:t>。</w:t>
            </w:r>
            <w:r w:rsidR="00151360" w:rsidRPr="00D94266">
              <w:rPr>
                <w:rFonts w:ascii="標楷體" w:eastAsia="標楷體" w:hAnsi="標楷體" w:cstheme="minorHAnsi" w:hint="eastAsia"/>
                <w:sz w:val="26"/>
                <w:szCs w:val="26"/>
              </w:rPr>
              <w:t>5/19完成會議資料。</w:t>
            </w:r>
            <w:r w:rsidR="00C223C4" w:rsidRPr="00D94266">
              <w:rPr>
                <w:rFonts w:ascii="標楷體" w:eastAsia="標楷體" w:hAnsi="標楷體" w:cstheme="minorHAnsi" w:hint="eastAsia"/>
                <w:sz w:val="26"/>
                <w:szCs w:val="26"/>
              </w:rPr>
              <w:t>5/20寄發會議通知。</w:t>
            </w:r>
          </w:p>
          <w:p w:rsidR="00DB19F3" w:rsidRPr="00D94266" w:rsidRDefault="001D6D8B" w:rsidP="00DB19F3">
            <w:pPr>
              <w:pStyle w:val="a4"/>
              <w:widowControl/>
              <w:numPr>
                <w:ilvl w:val="4"/>
                <w:numId w:val="3"/>
              </w:numPr>
              <w:spacing w:line="400" w:lineRule="exact"/>
              <w:ind w:leftChars="0" w:left="1168" w:rightChars="50" w:right="120" w:hanging="283"/>
              <w:rPr>
                <w:rFonts w:ascii="標楷體" w:eastAsia="標楷體" w:hAnsi="標楷體" w:cstheme="minorHAnsi"/>
                <w:sz w:val="26"/>
                <w:szCs w:val="26"/>
              </w:rPr>
            </w:pPr>
            <w:r w:rsidRPr="00D94266">
              <w:rPr>
                <w:rFonts w:ascii="標楷體" w:eastAsia="標楷體" w:hAnsi="標楷體" w:cstheme="minorHAnsi" w:hint="eastAsia"/>
                <w:sz w:val="26"/>
                <w:szCs w:val="26"/>
              </w:rPr>
              <w:t>5/21-5/25向子公司業務單</w:t>
            </w:r>
            <w:r w:rsidR="00A1248E" w:rsidRPr="00D94266">
              <w:rPr>
                <w:rFonts w:ascii="標楷體" w:eastAsia="標楷體" w:hAnsi="標楷體" w:cstheme="minorHAnsi" w:hint="eastAsia"/>
                <w:sz w:val="26"/>
                <w:szCs w:val="26"/>
              </w:rPr>
              <w:t>位</w:t>
            </w:r>
            <w:r w:rsidRPr="00D94266">
              <w:rPr>
                <w:rFonts w:ascii="標楷體" w:eastAsia="標楷體" w:hAnsi="標楷體" w:cstheme="minorHAnsi" w:hint="eastAsia"/>
                <w:sz w:val="26"/>
                <w:szCs w:val="26"/>
              </w:rPr>
              <w:t>說明。</w:t>
            </w:r>
            <w:r w:rsidR="00A52501" w:rsidRPr="00D94266">
              <w:rPr>
                <w:rFonts w:ascii="標楷體" w:eastAsia="標楷體" w:hAnsi="標楷體" w:cstheme="minorHAnsi" w:hint="eastAsia"/>
                <w:sz w:val="26"/>
                <w:szCs w:val="26"/>
              </w:rPr>
              <w:t>經會議討論，預定6/16彙整評估資訊與</w:t>
            </w:r>
            <w:r w:rsidR="00B2604D" w:rsidRPr="00D94266">
              <w:rPr>
                <w:rFonts w:ascii="標楷體" w:eastAsia="標楷體" w:hAnsi="標楷體" w:cstheme="minorHAnsi" w:hint="eastAsia"/>
                <w:sz w:val="26"/>
                <w:szCs w:val="26"/>
              </w:rPr>
              <w:t>進度</w:t>
            </w:r>
            <w:r w:rsidR="00B2604D" w:rsidRPr="00D94266">
              <w:rPr>
                <w:rFonts w:hint="eastAsia"/>
              </w:rPr>
              <w:sym w:font="Wingdings" w:char="F0E8"/>
            </w:r>
            <w:r w:rsidR="002A773C" w:rsidRPr="00D94266">
              <w:rPr>
                <w:rFonts w:ascii="標楷體" w:eastAsia="標楷體" w:hAnsi="標楷體" w:cstheme="minorHAnsi" w:hint="eastAsia"/>
                <w:sz w:val="26"/>
                <w:szCs w:val="26"/>
              </w:rPr>
              <w:t>各公司</w:t>
            </w:r>
            <w:r w:rsidR="001B6C9D" w:rsidRPr="00D94266">
              <w:rPr>
                <w:rFonts w:ascii="標楷體" w:eastAsia="標楷體" w:hAnsi="標楷體" w:cstheme="minorHAnsi" w:hint="eastAsia"/>
                <w:sz w:val="26"/>
                <w:szCs w:val="26"/>
              </w:rPr>
              <w:t>回覆</w:t>
            </w:r>
            <w:r w:rsidR="00A37266" w:rsidRPr="00D94266">
              <w:rPr>
                <w:rFonts w:ascii="標楷體" w:eastAsia="標楷體" w:hAnsi="標楷體" w:cstheme="minorHAnsi" w:hint="eastAsia"/>
                <w:sz w:val="26"/>
                <w:szCs w:val="26"/>
              </w:rPr>
              <w:t>資料完成彙整。</w:t>
            </w:r>
          </w:p>
          <w:p w:rsidR="00DB19F3" w:rsidRPr="00D94266" w:rsidRDefault="00DB19F3" w:rsidP="00DB19F3">
            <w:pPr>
              <w:pStyle w:val="a4"/>
              <w:widowControl/>
              <w:numPr>
                <w:ilvl w:val="5"/>
                <w:numId w:val="3"/>
              </w:numPr>
              <w:spacing w:line="400" w:lineRule="exact"/>
              <w:ind w:leftChars="0" w:left="1593" w:rightChars="50" w:right="120" w:hanging="425"/>
              <w:rPr>
                <w:rFonts w:ascii="標楷體" w:eastAsia="標楷體" w:hAnsi="標楷體" w:cstheme="minorHAnsi"/>
                <w:sz w:val="26"/>
                <w:szCs w:val="26"/>
              </w:rPr>
            </w:pPr>
            <w:r w:rsidRPr="00D94266">
              <w:rPr>
                <w:rFonts w:ascii="標楷體" w:eastAsia="標楷體" w:hAnsi="標楷體" w:cstheme="minorHAnsi" w:hint="eastAsia"/>
                <w:sz w:val="26"/>
                <w:szCs w:val="26"/>
              </w:rPr>
              <w:t>金控整檔：7/8已提出資訊作業申請。</w:t>
            </w:r>
            <w:r w:rsidR="009B0330" w:rsidRPr="00D94266">
              <w:rPr>
                <w:rFonts w:ascii="標楷體" w:eastAsia="標楷體" w:hAnsi="標楷體" w:cstheme="minorHAnsi" w:hint="eastAsia"/>
                <w:sz w:val="26"/>
                <w:szCs w:val="26"/>
              </w:rPr>
              <w:t>預定10/30完成。</w:t>
            </w:r>
          </w:p>
          <w:p w:rsidR="001B6C00" w:rsidRPr="00D94266" w:rsidRDefault="001B6C00" w:rsidP="001B6C00">
            <w:pPr>
              <w:pStyle w:val="a4"/>
              <w:widowControl/>
              <w:numPr>
                <w:ilvl w:val="5"/>
                <w:numId w:val="3"/>
              </w:numPr>
              <w:spacing w:line="400" w:lineRule="exact"/>
              <w:ind w:leftChars="0" w:left="1593" w:rightChars="50" w:right="120" w:hanging="425"/>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異動歷程檔：經與金控資訊處討論，請各公司預估整檔檔名、規模、欄位與格式以及整檔時程。陸續完成與BU和IT窗口溝通需求。</w:t>
            </w:r>
            <w:r w:rsidR="00ED141C" w:rsidRPr="00D94266">
              <w:rPr>
                <w:rFonts w:ascii="標楷體" w:eastAsia="標楷體" w:hAnsi="標楷體" w:cstheme="minorHAnsi" w:hint="eastAsia"/>
                <w:sz w:val="26"/>
                <w:szCs w:val="26"/>
              </w:rPr>
              <w:t>人壽</w:t>
            </w:r>
            <w:r w:rsidR="004F7160" w:rsidRPr="00D94266">
              <w:rPr>
                <w:rFonts w:ascii="標楷體" w:eastAsia="標楷體" w:hAnsi="標楷體" w:cstheme="minorHAnsi" w:hint="eastAsia"/>
                <w:sz w:val="26"/>
                <w:szCs w:val="26"/>
              </w:rPr>
              <w:t>完成資訊</w:t>
            </w:r>
            <w:r w:rsidR="00ED141C" w:rsidRPr="00D94266">
              <w:rPr>
                <w:rFonts w:ascii="標楷體" w:eastAsia="標楷體" w:hAnsi="標楷體" w:cstheme="minorHAnsi" w:hint="eastAsia"/>
                <w:sz w:val="26"/>
                <w:szCs w:val="26"/>
              </w:rPr>
              <w:t>作業</w:t>
            </w:r>
            <w:r w:rsidR="004F7160" w:rsidRPr="00D94266">
              <w:rPr>
                <w:rFonts w:ascii="標楷體" w:eastAsia="標楷體" w:hAnsi="標楷體" w:cstheme="minorHAnsi" w:hint="eastAsia"/>
                <w:sz w:val="26"/>
                <w:szCs w:val="26"/>
              </w:rPr>
              <w:t>申請</w:t>
            </w:r>
            <w:r w:rsidR="000D52F4" w:rsidRPr="00D94266">
              <w:rPr>
                <w:rFonts w:ascii="標楷體" w:eastAsia="標楷體" w:hAnsi="標楷體" w:cstheme="minorHAnsi" w:hint="eastAsia"/>
                <w:sz w:val="26"/>
                <w:szCs w:val="26"/>
              </w:rPr>
              <w:t>，已回覆</w:t>
            </w:r>
            <w:r w:rsidRPr="00D94266">
              <w:rPr>
                <w:rFonts w:ascii="標楷體" w:eastAsia="標楷體" w:hAnsi="標楷體" w:cstheme="minorHAnsi" w:hint="eastAsia"/>
                <w:sz w:val="26"/>
                <w:szCs w:val="26"/>
              </w:rPr>
              <w:t>，產險預估中，銀行</w:t>
            </w:r>
            <w:r w:rsidR="004F7160" w:rsidRPr="00D94266">
              <w:rPr>
                <w:rFonts w:ascii="標楷體" w:eastAsia="標楷體" w:hAnsi="標楷體" w:cstheme="minorHAnsi" w:hint="eastAsia"/>
                <w:sz w:val="26"/>
                <w:szCs w:val="26"/>
              </w:rPr>
              <w:t>8/24與證券8/19</w:t>
            </w:r>
            <w:r w:rsidR="000D52F4" w:rsidRPr="00D94266">
              <w:rPr>
                <w:rFonts w:ascii="標楷體" w:eastAsia="標楷體" w:hAnsi="標楷體" w:cstheme="minorHAnsi" w:hint="eastAsia"/>
                <w:sz w:val="26"/>
                <w:szCs w:val="26"/>
              </w:rPr>
              <w:t>召開內部會議討論，已回覆。</w:t>
            </w:r>
          </w:p>
          <w:p w:rsidR="009D181D" w:rsidRPr="00D94266" w:rsidRDefault="00DB19F3" w:rsidP="009772F3">
            <w:pPr>
              <w:pStyle w:val="a4"/>
              <w:widowControl/>
              <w:numPr>
                <w:ilvl w:val="5"/>
                <w:numId w:val="3"/>
              </w:numPr>
              <w:spacing w:line="400" w:lineRule="exact"/>
              <w:ind w:leftChars="0" w:left="1593" w:rightChars="50" w:right="120" w:hanging="425"/>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資料品質：</w:t>
            </w:r>
            <w:r w:rsidR="009E6F78" w:rsidRPr="00D94266">
              <w:rPr>
                <w:rFonts w:ascii="標楷體" w:eastAsia="標楷體" w:hAnsi="標楷體" w:cstheme="minorHAnsi" w:hint="eastAsia"/>
                <w:sz w:val="26"/>
                <w:szCs w:val="26"/>
              </w:rPr>
              <w:t>已與法務討論改善作法</w:t>
            </w:r>
            <w:r w:rsidRPr="00D94266">
              <w:rPr>
                <w:rFonts w:ascii="標楷體" w:eastAsia="標楷體" w:hAnsi="標楷體" w:cstheme="minorHAnsi" w:hint="eastAsia"/>
                <w:sz w:val="26"/>
                <w:szCs w:val="26"/>
              </w:rPr>
              <w:t>。</w:t>
            </w:r>
            <w:r w:rsidR="00DA61AD" w:rsidRPr="00D94266">
              <w:rPr>
                <w:rFonts w:ascii="標楷體" w:eastAsia="標楷體" w:hAnsi="標楷體" w:cstheme="minorHAnsi" w:hint="eastAsia"/>
                <w:sz w:val="26"/>
                <w:szCs w:val="26"/>
              </w:rPr>
              <w:t>預定提報</w:t>
            </w:r>
            <w:r w:rsidR="00CA376F" w:rsidRPr="00D94266">
              <w:rPr>
                <w:rFonts w:ascii="標楷體" w:eastAsia="標楷體" w:hAnsi="標楷體" w:cstheme="minorHAnsi" w:hint="eastAsia"/>
                <w:sz w:val="26"/>
                <w:szCs w:val="26"/>
              </w:rPr>
              <w:t>9</w:t>
            </w:r>
            <w:r w:rsidR="00C25944" w:rsidRPr="00D94266">
              <w:rPr>
                <w:rFonts w:ascii="標楷體" w:eastAsia="標楷體" w:hAnsi="標楷體" w:cstheme="minorHAnsi" w:hint="eastAsia"/>
                <w:sz w:val="26"/>
                <w:szCs w:val="26"/>
              </w:rPr>
              <w:t>月</w:t>
            </w:r>
            <w:r w:rsidR="00DA61AD" w:rsidRPr="00D94266">
              <w:rPr>
                <w:rFonts w:ascii="標楷體" w:eastAsia="標楷體" w:hAnsi="標楷體" w:cstheme="minorHAnsi" w:hint="eastAsia"/>
                <w:sz w:val="26"/>
                <w:szCs w:val="26"/>
              </w:rPr>
              <w:t>法管會。</w:t>
            </w:r>
            <w:r w:rsidR="009D181D" w:rsidRPr="00D94266">
              <w:rPr>
                <w:rFonts w:ascii="標楷體" w:eastAsia="標楷體" w:hAnsi="標楷體" w:cstheme="minorHAnsi" w:hint="eastAsia"/>
                <w:sz w:val="26"/>
                <w:szCs w:val="26"/>
              </w:rPr>
              <w:t>8/11完成提案資</w:t>
            </w:r>
            <w:r w:rsidR="000009B3" w:rsidRPr="00D94266">
              <w:rPr>
                <w:rFonts w:ascii="標楷體" w:eastAsia="標楷體" w:hAnsi="標楷體" w:cstheme="minorHAnsi" w:hint="eastAsia"/>
                <w:sz w:val="26"/>
                <w:szCs w:val="26"/>
              </w:rPr>
              <w:t>料</w:t>
            </w:r>
            <w:r w:rsidR="00843329" w:rsidRPr="00D94266">
              <w:rPr>
                <w:rFonts w:ascii="標楷體" w:eastAsia="標楷體" w:hAnsi="標楷體" w:cstheme="minorHAnsi" w:hint="eastAsia"/>
                <w:sz w:val="26"/>
                <w:szCs w:val="26"/>
              </w:rPr>
              <w:t>並提請法務檢視</w:t>
            </w:r>
            <w:r w:rsidR="009772F3" w:rsidRPr="00D94266">
              <w:rPr>
                <w:rFonts w:ascii="標楷體" w:eastAsia="標楷體" w:hAnsi="標楷體" w:cstheme="minorHAnsi" w:hint="eastAsia"/>
                <w:color w:val="FF0000"/>
                <w:sz w:val="26"/>
                <w:szCs w:val="26"/>
              </w:rPr>
              <w:t>。</w:t>
            </w:r>
            <w:r w:rsidR="00064D52" w:rsidRPr="00D94266">
              <w:rPr>
                <w:rFonts w:ascii="標楷體" w:eastAsia="標楷體" w:hAnsi="標楷體" w:cstheme="minorHAnsi" w:hint="eastAsia"/>
                <w:color w:val="FF0000"/>
                <w:sz w:val="26"/>
                <w:szCs w:val="26"/>
              </w:rPr>
              <w:t>9/9</w:t>
            </w:r>
            <w:r w:rsidR="00C0140E">
              <w:rPr>
                <w:rFonts w:ascii="標楷體" w:eastAsia="標楷體" w:hAnsi="標楷體" w:cstheme="minorHAnsi" w:hint="eastAsia"/>
                <w:color w:val="FF0000"/>
                <w:sz w:val="26"/>
                <w:szCs w:val="26"/>
              </w:rPr>
              <w:t>回覆意見，完成提案。</w:t>
            </w:r>
          </w:p>
        </w:tc>
      </w:tr>
      <w:tr w:rsidR="00827ABB" w:rsidRPr="00D94266" w:rsidTr="00991F48">
        <w:trPr>
          <w:trHeight w:val="182"/>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金控資料</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倉儲</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color w:val="000000"/>
                <w:sz w:val="26"/>
                <w:szCs w:val="26"/>
              </w:rPr>
              <w:t>【楊慎淇】</w:t>
            </w:r>
          </w:p>
        </w:tc>
        <w:tc>
          <w:tcPr>
            <w:tcW w:w="8669" w:type="dxa"/>
            <w:vAlign w:val="center"/>
          </w:tcPr>
          <w:p w:rsidR="00827ABB" w:rsidRPr="00D94266" w:rsidRDefault="00827ABB" w:rsidP="0017475E">
            <w:pPr>
              <w:pStyle w:val="a4"/>
              <w:widowControl/>
              <w:numPr>
                <w:ilvl w:val="6"/>
                <w:numId w:val="7"/>
              </w:numPr>
              <w:spacing w:line="400" w:lineRule="exact"/>
              <w:ind w:leftChars="0" w:left="459" w:rightChars="50" w:right="120" w:hanging="425"/>
              <w:rPr>
                <w:rFonts w:ascii="標楷體" w:eastAsia="標楷體" w:hAnsi="標楷體" w:cstheme="minorHAnsi"/>
                <w:color w:val="FF0000"/>
                <w:sz w:val="26"/>
                <w:szCs w:val="26"/>
              </w:rPr>
            </w:pPr>
            <w:r w:rsidRPr="00D94266">
              <w:rPr>
                <w:rFonts w:ascii="標楷體" w:eastAsia="標楷體" w:hAnsi="標楷體" w:cstheme="minorHAnsi"/>
                <w:sz w:val="26"/>
                <w:szCs w:val="26"/>
              </w:rPr>
              <w:t>跨售資料偵錯：</w:t>
            </w:r>
          </w:p>
          <w:p w:rsidR="00827ABB" w:rsidRPr="00D94266" w:rsidRDefault="00827ABB" w:rsidP="0017475E">
            <w:pPr>
              <w:pStyle w:val="a4"/>
              <w:widowControl/>
              <w:numPr>
                <w:ilvl w:val="0"/>
                <w:numId w:val="9"/>
              </w:numPr>
              <w:spacing w:line="400" w:lineRule="exact"/>
              <w:ind w:leftChars="0" w:left="883"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3月底未有資料：4/10通知資訊處處理。</w:t>
            </w:r>
            <w:r w:rsidRPr="00D94266">
              <w:rPr>
                <w:rFonts w:ascii="標楷體" w:eastAsia="標楷體" w:hAnsi="標楷體" w:cstheme="minorHAnsi" w:hint="eastAsia"/>
                <w:sz w:val="26"/>
                <w:szCs w:val="26"/>
              </w:rPr>
              <w:t>4/16重新執行完成。</w:t>
            </w:r>
          </w:p>
          <w:p w:rsidR="00211AAF" w:rsidRPr="00D94266" w:rsidRDefault="00211AAF" w:rsidP="0017475E">
            <w:pPr>
              <w:pStyle w:val="a4"/>
              <w:widowControl/>
              <w:numPr>
                <w:ilvl w:val="0"/>
                <w:numId w:val="9"/>
              </w:numPr>
              <w:spacing w:line="400" w:lineRule="exact"/>
              <w:ind w:leftChars="0" w:left="883" w:rightChars="50" w:right="120" w:hanging="425"/>
              <w:rPr>
                <w:rFonts w:ascii="標楷體" w:eastAsia="標楷體" w:hAnsi="標楷體" w:cstheme="minorHAnsi"/>
                <w:sz w:val="26"/>
                <w:szCs w:val="26"/>
              </w:rPr>
            </w:pPr>
            <w:r w:rsidRPr="00D94266">
              <w:rPr>
                <w:rFonts w:ascii="標楷體" w:eastAsia="標楷體" w:hAnsi="標楷體" w:cstheme="minorHAnsi" w:hint="eastAsia"/>
                <w:sz w:val="26"/>
                <w:szCs w:val="26"/>
              </w:rPr>
              <w:t>5</w:t>
            </w:r>
            <w:r w:rsidR="00141C77" w:rsidRPr="00D94266">
              <w:rPr>
                <w:rFonts w:ascii="標楷體" w:eastAsia="標楷體" w:hAnsi="標楷體" w:cstheme="minorHAnsi" w:hint="eastAsia"/>
                <w:sz w:val="26"/>
                <w:szCs w:val="26"/>
              </w:rPr>
              <w:t>月底未有資料：6/9已完成執行。</w:t>
            </w:r>
          </w:p>
          <w:p w:rsidR="0021399A" w:rsidRPr="00D94266" w:rsidRDefault="0021399A" w:rsidP="0017475E">
            <w:pPr>
              <w:pStyle w:val="a4"/>
              <w:widowControl/>
              <w:numPr>
                <w:ilvl w:val="0"/>
                <w:numId w:val="9"/>
              </w:numPr>
              <w:spacing w:line="400" w:lineRule="exact"/>
              <w:ind w:leftChars="0" w:left="883" w:rightChars="50" w:right="120" w:hanging="425"/>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6月底未有資料：7/9聯繫人壽倉儲，7/13重新執行完成。</w:t>
            </w:r>
          </w:p>
          <w:p w:rsidR="00827ABB" w:rsidRPr="00D94266" w:rsidRDefault="00827ABB" w:rsidP="0017475E">
            <w:pPr>
              <w:pStyle w:val="a4"/>
              <w:widowControl/>
              <w:numPr>
                <w:ilvl w:val="6"/>
                <w:numId w:val="7"/>
              </w:numPr>
              <w:spacing w:line="400" w:lineRule="exact"/>
              <w:ind w:leftChars="0" w:left="459" w:rightChars="50" w:right="120" w:hanging="425"/>
              <w:rPr>
                <w:rFonts w:ascii="標楷體" w:eastAsia="標楷體" w:hAnsi="標楷體" w:cstheme="minorHAnsi"/>
                <w:color w:val="FF0000"/>
                <w:sz w:val="26"/>
                <w:szCs w:val="26"/>
              </w:rPr>
            </w:pPr>
            <w:r w:rsidRPr="00D94266">
              <w:rPr>
                <w:rFonts w:ascii="標楷體" w:eastAsia="標楷體" w:hAnsi="標楷體" w:cstheme="minorHAnsi"/>
                <w:sz w:val="26"/>
                <w:szCs w:val="26"/>
              </w:rPr>
              <w:t>VDI升級：</w:t>
            </w:r>
          </w:p>
          <w:p w:rsidR="00827ABB" w:rsidRPr="00D94266" w:rsidRDefault="00827ABB" w:rsidP="0017475E">
            <w:pPr>
              <w:pStyle w:val="a4"/>
              <w:widowControl/>
              <w:numPr>
                <w:ilvl w:val="0"/>
                <w:numId w:val="23"/>
              </w:numPr>
              <w:spacing w:line="400" w:lineRule="exact"/>
              <w:ind w:leftChars="0" w:left="1000" w:rightChars="50" w:right="120" w:hanging="541"/>
              <w:rPr>
                <w:rFonts w:ascii="標楷體" w:eastAsia="標楷體" w:hAnsi="標楷體" w:cstheme="minorHAnsi"/>
                <w:sz w:val="26"/>
                <w:szCs w:val="26"/>
              </w:rPr>
            </w:pPr>
            <w:r w:rsidRPr="00D94266">
              <w:rPr>
                <w:rFonts w:ascii="標楷體" w:eastAsia="標楷體" w:hAnsi="標楷體" w:cstheme="minorHAnsi"/>
                <w:sz w:val="26"/>
                <w:szCs w:val="26"/>
              </w:rPr>
              <w:t>現行VDI環境之連線IP自9/9起無法使用，已EMAIL通知user重新設定新IP。</w:t>
            </w:r>
          </w:p>
          <w:p w:rsidR="00827ABB" w:rsidRPr="00D94266" w:rsidRDefault="00827ABB" w:rsidP="0017475E">
            <w:pPr>
              <w:pStyle w:val="a4"/>
              <w:widowControl/>
              <w:numPr>
                <w:ilvl w:val="0"/>
                <w:numId w:val="23"/>
              </w:numPr>
              <w:spacing w:line="400" w:lineRule="exact"/>
              <w:ind w:leftChars="0" w:left="1000" w:rightChars="50" w:right="120" w:hanging="541"/>
              <w:rPr>
                <w:rFonts w:ascii="標楷體" w:eastAsia="標楷體" w:hAnsi="標楷體" w:cstheme="minorHAnsi"/>
                <w:color w:val="FF0000"/>
                <w:sz w:val="26"/>
                <w:szCs w:val="26"/>
              </w:rPr>
            </w:pPr>
            <w:r w:rsidRPr="00D94266">
              <w:rPr>
                <w:rFonts w:ascii="標楷體" w:eastAsia="標楷體" w:hAnsi="標楷體" w:cstheme="minorHAnsi"/>
                <w:sz w:val="26"/>
                <w:szCs w:val="26"/>
              </w:rPr>
              <w:t>升級WIN10環境測試：</w:t>
            </w:r>
          </w:p>
          <w:p w:rsidR="00827ABB" w:rsidRPr="00D94266" w:rsidRDefault="00827ABB" w:rsidP="007B0BEA">
            <w:pPr>
              <w:pStyle w:val="a4"/>
              <w:widowControl/>
              <w:spacing w:line="400" w:lineRule="exact"/>
              <w:ind w:leftChars="0" w:left="100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A.</w:t>
            </w:r>
            <w:r w:rsidRPr="00D94266">
              <w:rPr>
                <w:rFonts w:ascii="標楷體" w:eastAsia="標楷體" w:hAnsi="標楷體" w:cstheme="minorHAnsi"/>
                <w:sz w:val="26"/>
                <w:szCs w:val="26"/>
              </w:rPr>
              <w:t>3/13測試TD資料表出現Error，已請資訊處協助處理。</w:t>
            </w:r>
            <w:r w:rsidRPr="00D94266">
              <w:rPr>
                <w:rFonts w:ascii="標楷體" w:eastAsia="標楷體" w:hAnsi="標楷體" w:cstheme="minorHAnsi" w:hint="eastAsia"/>
                <w:sz w:val="26"/>
                <w:szCs w:val="26"/>
              </w:rPr>
              <w:t>4/28重新測試，已無編碼錯誤問題。</w:t>
            </w:r>
          </w:p>
          <w:p w:rsidR="00B5081B" w:rsidRPr="00D94266" w:rsidRDefault="00827ABB" w:rsidP="00B5081B">
            <w:pPr>
              <w:pStyle w:val="a4"/>
              <w:widowControl/>
              <w:spacing w:line="400" w:lineRule="exact"/>
              <w:ind w:leftChars="0" w:left="100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B.人壽升級TD分析工具版本：</w:t>
            </w:r>
            <w:r w:rsidR="000252DB" w:rsidRPr="00D94266">
              <w:rPr>
                <w:rFonts w:ascii="標楷體" w:eastAsia="標楷體" w:hAnsi="標楷體" w:cstheme="minorHAnsi" w:hint="eastAsia"/>
                <w:sz w:val="26"/>
                <w:szCs w:val="26"/>
              </w:rPr>
              <w:t>5/6</w:t>
            </w:r>
            <w:r w:rsidRPr="00D94266">
              <w:rPr>
                <w:rFonts w:ascii="標楷體" w:eastAsia="標楷體" w:hAnsi="標楷體" w:cstheme="minorHAnsi" w:hint="eastAsia"/>
                <w:sz w:val="26"/>
                <w:szCs w:val="26"/>
              </w:rPr>
              <w:t>轉知user</w:t>
            </w:r>
            <w:r w:rsidR="000252DB" w:rsidRPr="00D94266">
              <w:rPr>
                <w:rFonts w:ascii="標楷體" w:eastAsia="標楷體" w:hAnsi="標楷體" w:cstheme="minorHAnsi" w:hint="eastAsia"/>
                <w:sz w:val="26"/>
                <w:szCs w:val="26"/>
              </w:rPr>
              <w:t>測試，5/8回覆測試問題予資訊處。</w:t>
            </w:r>
          </w:p>
          <w:p w:rsidR="00B5081B" w:rsidRPr="00D94266" w:rsidRDefault="00B5081B" w:rsidP="0017475E">
            <w:pPr>
              <w:pStyle w:val="a4"/>
              <w:widowControl/>
              <w:numPr>
                <w:ilvl w:val="0"/>
                <w:numId w:val="23"/>
              </w:numPr>
              <w:spacing w:line="400" w:lineRule="exact"/>
              <w:ind w:leftChars="0" w:left="1000" w:rightChars="50" w:right="120" w:hanging="541"/>
              <w:rPr>
                <w:rFonts w:ascii="標楷體" w:eastAsia="標楷體" w:hAnsi="標楷體" w:cstheme="minorHAnsi"/>
                <w:sz w:val="26"/>
                <w:szCs w:val="26"/>
              </w:rPr>
            </w:pPr>
            <w:r w:rsidRPr="00D94266">
              <w:rPr>
                <w:rFonts w:ascii="標楷體" w:eastAsia="標楷體" w:hAnsi="標楷體" w:cstheme="minorHAnsi" w:hint="eastAsia"/>
                <w:sz w:val="26"/>
                <w:szCs w:val="26"/>
              </w:rPr>
              <w:t>VDI WIN7環境預定於6/29關閉，個人資料存放至U槽。</w:t>
            </w:r>
          </w:p>
          <w:p w:rsidR="00827ABB" w:rsidRPr="00D94266" w:rsidRDefault="00827ABB" w:rsidP="0017475E">
            <w:pPr>
              <w:pStyle w:val="a4"/>
              <w:widowControl/>
              <w:numPr>
                <w:ilvl w:val="6"/>
                <w:numId w:val="7"/>
              </w:numPr>
              <w:spacing w:line="400" w:lineRule="exact"/>
              <w:ind w:leftChars="0" w:left="45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金控倉儲管理：9/20聯繫資訊處針對維運現況與系統架構做說明。10/23請數數發回饋建議。11/7召開會議，依會議決議：</w:t>
            </w:r>
          </w:p>
          <w:p w:rsidR="00827ABB" w:rsidRPr="00D94266" w:rsidRDefault="00827ABB" w:rsidP="0017475E">
            <w:pPr>
              <w:pStyle w:val="a4"/>
              <w:widowControl/>
              <w:numPr>
                <w:ilvl w:val="0"/>
                <w:numId w:val="14"/>
              </w:numPr>
              <w:spacing w:line="400" w:lineRule="exact"/>
              <w:ind w:leftChars="0" w:left="883"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人壽/銀行評估通知機制</w:t>
            </w:r>
          </w:p>
          <w:tbl>
            <w:tblPr>
              <w:tblStyle w:val="a3"/>
              <w:tblW w:w="7899" w:type="dxa"/>
              <w:tblInd w:w="352" w:type="dxa"/>
              <w:tblLayout w:type="fixed"/>
              <w:tblLook w:val="04A0" w:firstRow="1" w:lastRow="0" w:firstColumn="1" w:lastColumn="0" w:noHBand="0" w:noVBand="1"/>
            </w:tblPr>
            <w:tblGrid>
              <w:gridCol w:w="1227"/>
              <w:gridCol w:w="3270"/>
              <w:gridCol w:w="3402"/>
            </w:tblGrid>
            <w:tr w:rsidR="00827ABB" w:rsidRPr="00D94266" w:rsidTr="000252DB">
              <w:trPr>
                <w:trHeight w:val="93"/>
              </w:trPr>
              <w:tc>
                <w:tcPr>
                  <w:tcW w:w="1227" w:type="dxa"/>
                  <w:vAlign w:val="center"/>
                </w:tcPr>
                <w:p w:rsidR="00827ABB" w:rsidRPr="00D94266" w:rsidRDefault="00827ABB" w:rsidP="007B0BEA">
                  <w:pPr>
                    <w:pStyle w:val="a4"/>
                    <w:widowControl/>
                    <w:spacing w:line="400" w:lineRule="exact"/>
                    <w:ind w:leftChars="0" w:left="0" w:rightChars="50" w:right="120"/>
                    <w:jc w:val="center"/>
                    <w:rPr>
                      <w:rFonts w:ascii="標楷體" w:eastAsia="標楷體" w:hAnsi="標楷體" w:cstheme="minorHAnsi"/>
                      <w:sz w:val="26"/>
                      <w:szCs w:val="26"/>
                    </w:rPr>
                  </w:pPr>
                  <w:r w:rsidRPr="00D94266">
                    <w:rPr>
                      <w:rFonts w:ascii="標楷體" w:eastAsia="標楷體" w:hAnsi="標楷體" w:cstheme="minorHAnsi"/>
                      <w:sz w:val="26"/>
                      <w:szCs w:val="26"/>
                    </w:rPr>
                    <w:t>項目</w:t>
                  </w:r>
                </w:p>
              </w:tc>
              <w:tc>
                <w:tcPr>
                  <w:tcW w:w="3270" w:type="dxa"/>
                </w:tcPr>
                <w:p w:rsidR="00827ABB" w:rsidRPr="00D94266" w:rsidRDefault="00827ABB" w:rsidP="007B0BEA">
                  <w:pPr>
                    <w:pStyle w:val="a4"/>
                    <w:widowControl/>
                    <w:spacing w:line="400" w:lineRule="exact"/>
                    <w:ind w:leftChars="0" w:left="0" w:rightChars="50" w:right="120"/>
                    <w:jc w:val="center"/>
                    <w:rPr>
                      <w:rFonts w:ascii="標楷體" w:eastAsia="標楷體" w:hAnsi="標楷體" w:cstheme="minorHAnsi"/>
                      <w:sz w:val="26"/>
                      <w:szCs w:val="26"/>
                    </w:rPr>
                  </w:pPr>
                  <w:r w:rsidRPr="00D94266">
                    <w:rPr>
                      <w:rFonts w:ascii="標楷體" w:eastAsia="標楷體" w:hAnsi="標楷體" w:cstheme="minorHAnsi"/>
                      <w:sz w:val="26"/>
                      <w:szCs w:val="26"/>
                    </w:rPr>
                    <w:t>人壽</w:t>
                  </w:r>
                </w:p>
              </w:tc>
              <w:tc>
                <w:tcPr>
                  <w:tcW w:w="3402" w:type="dxa"/>
                </w:tcPr>
                <w:p w:rsidR="00827ABB" w:rsidRPr="00D94266" w:rsidRDefault="00827ABB" w:rsidP="007B0BEA">
                  <w:pPr>
                    <w:pStyle w:val="a4"/>
                    <w:widowControl/>
                    <w:spacing w:line="400" w:lineRule="exact"/>
                    <w:ind w:leftChars="0" w:left="0" w:rightChars="50" w:right="120"/>
                    <w:jc w:val="center"/>
                    <w:rPr>
                      <w:rFonts w:ascii="標楷體" w:eastAsia="標楷體" w:hAnsi="標楷體" w:cstheme="minorHAnsi"/>
                      <w:sz w:val="26"/>
                      <w:szCs w:val="26"/>
                    </w:rPr>
                  </w:pPr>
                  <w:r w:rsidRPr="00D94266">
                    <w:rPr>
                      <w:rFonts w:ascii="標楷體" w:eastAsia="標楷體" w:hAnsi="標楷體" w:cstheme="minorHAnsi"/>
                      <w:sz w:val="26"/>
                      <w:szCs w:val="26"/>
                    </w:rPr>
                    <w:t>銀行</w:t>
                  </w:r>
                </w:p>
              </w:tc>
            </w:tr>
            <w:tr w:rsidR="00827ABB" w:rsidRPr="00D94266" w:rsidTr="000252DB">
              <w:trPr>
                <w:trHeight w:val="93"/>
              </w:trPr>
              <w:tc>
                <w:tcPr>
                  <w:tcW w:w="1227" w:type="dxa"/>
                  <w:vAlign w:val="center"/>
                </w:tcPr>
                <w:p w:rsidR="00827ABB" w:rsidRPr="00D94266" w:rsidRDefault="00827ABB" w:rsidP="007B0BEA">
                  <w:pPr>
                    <w:pStyle w:val="a4"/>
                    <w:widowControl/>
                    <w:spacing w:line="400" w:lineRule="exact"/>
                    <w:ind w:leftChars="0" w:left="0" w:rightChars="50" w:right="120"/>
                    <w:jc w:val="center"/>
                    <w:rPr>
                      <w:rFonts w:ascii="標楷體" w:eastAsia="標楷體" w:hAnsi="標楷體" w:cstheme="minorHAnsi"/>
                      <w:sz w:val="26"/>
                      <w:szCs w:val="26"/>
                    </w:rPr>
                  </w:pPr>
                  <w:r w:rsidRPr="00D94266">
                    <w:rPr>
                      <w:rFonts w:ascii="標楷體" w:eastAsia="標楷體" w:hAnsi="標楷體" w:cstheme="minorHAnsi"/>
                      <w:sz w:val="26"/>
                      <w:szCs w:val="26"/>
                    </w:rPr>
                    <w:t>通知機制</w:t>
                  </w:r>
                </w:p>
              </w:tc>
              <w:tc>
                <w:tcPr>
                  <w:tcW w:w="3270" w:type="dxa"/>
                </w:tcPr>
                <w:p w:rsidR="00827ABB" w:rsidRPr="00D94266" w:rsidRDefault="00827ABB" w:rsidP="0017475E">
                  <w:pPr>
                    <w:pStyle w:val="a4"/>
                    <w:widowControl/>
                    <w:numPr>
                      <w:ilvl w:val="3"/>
                      <w:numId w:val="17"/>
                    </w:numPr>
                    <w:spacing w:line="400" w:lineRule="exact"/>
                    <w:ind w:leftChars="0" w:left="317" w:rightChars="50" w:right="120" w:hanging="317"/>
                    <w:rPr>
                      <w:rFonts w:ascii="標楷體" w:eastAsia="標楷體" w:hAnsi="標楷體" w:cstheme="minorHAnsi"/>
                      <w:sz w:val="26"/>
                      <w:szCs w:val="26"/>
                    </w:rPr>
                  </w:pPr>
                  <w:r w:rsidRPr="00D94266">
                    <w:rPr>
                      <w:rFonts w:ascii="標楷體" w:eastAsia="標楷體" w:hAnsi="標楷體" w:cstheme="minorHAnsi"/>
                      <w:sz w:val="26"/>
                      <w:szCs w:val="26"/>
                    </w:rPr>
                    <w:t>跨售資料排程通知機制完成更新</w:t>
                  </w:r>
                </w:p>
                <w:p w:rsidR="00827ABB" w:rsidRPr="00D94266" w:rsidRDefault="00827ABB" w:rsidP="0017475E">
                  <w:pPr>
                    <w:pStyle w:val="a4"/>
                    <w:widowControl/>
                    <w:numPr>
                      <w:ilvl w:val="3"/>
                      <w:numId w:val="17"/>
                    </w:numPr>
                    <w:spacing w:line="400" w:lineRule="exact"/>
                    <w:ind w:leftChars="0" w:left="317" w:rightChars="50" w:right="120" w:hanging="317"/>
                    <w:rPr>
                      <w:rFonts w:ascii="標楷體" w:eastAsia="標楷體" w:hAnsi="標楷體" w:cstheme="minorHAnsi"/>
                      <w:sz w:val="26"/>
                      <w:szCs w:val="26"/>
                    </w:rPr>
                  </w:pPr>
                  <w:r w:rsidRPr="00D94266">
                    <w:rPr>
                      <w:rFonts w:ascii="標楷體" w:eastAsia="標楷體" w:hAnsi="標楷體" w:cstheme="minorHAnsi"/>
                      <w:sz w:val="26"/>
                      <w:szCs w:val="26"/>
                    </w:rPr>
                    <w:t>12/27召開討論會議：</w:t>
                  </w:r>
                </w:p>
                <w:p w:rsidR="00827ABB" w:rsidRPr="00D94266" w:rsidRDefault="00827ABB" w:rsidP="0017475E">
                  <w:pPr>
                    <w:pStyle w:val="a4"/>
                    <w:widowControl/>
                    <w:numPr>
                      <w:ilvl w:val="0"/>
                      <w:numId w:val="21"/>
                    </w:numPr>
                    <w:spacing w:line="400" w:lineRule="exact"/>
                    <w:ind w:leftChars="0" w:left="779" w:rightChars="50" w:right="120" w:hanging="462"/>
                    <w:rPr>
                      <w:rFonts w:ascii="標楷體" w:eastAsia="標楷體" w:hAnsi="標楷體" w:cstheme="minorHAnsi"/>
                      <w:sz w:val="26"/>
                      <w:szCs w:val="26"/>
                    </w:rPr>
                  </w:pPr>
                  <w:r w:rsidRPr="00D94266">
                    <w:rPr>
                      <w:rFonts w:ascii="標楷體" w:eastAsia="標楷體" w:hAnsi="標楷體" w:cstheme="minorHAnsi"/>
                      <w:sz w:val="26"/>
                      <w:szCs w:val="26"/>
                    </w:rPr>
                    <w:t>盤點金控與人壽資料表</w:t>
                  </w:r>
                </w:p>
                <w:p w:rsidR="00827ABB" w:rsidRPr="00D94266" w:rsidRDefault="00827ABB" w:rsidP="0017475E">
                  <w:pPr>
                    <w:pStyle w:val="a4"/>
                    <w:widowControl/>
                    <w:numPr>
                      <w:ilvl w:val="0"/>
                      <w:numId w:val="21"/>
                    </w:numPr>
                    <w:spacing w:line="400" w:lineRule="exact"/>
                    <w:ind w:leftChars="0" w:left="779" w:rightChars="50" w:right="120" w:hanging="462"/>
                    <w:rPr>
                      <w:rFonts w:ascii="標楷體" w:eastAsia="標楷體" w:hAnsi="標楷體" w:cstheme="minorHAnsi"/>
                      <w:sz w:val="26"/>
                      <w:szCs w:val="26"/>
                    </w:rPr>
                  </w:pPr>
                  <w:r w:rsidRPr="00D94266">
                    <w:rPr>
                      <w:rFonts w:ascii="標楷體" w:eastAsia="標楷體" w:hAnsi="標楷體" w:cstheme="minorHAnsi"/>
                      <w:sz w:val="26"/>
                      <w:szCs w:val="26"/>
                    </w:rPr>
                    <w:t>討論並建立程式判斷規則</w:t>
                  </w:r>
                </w:p>
                <w:p w:rsidR="00827ABB" w:rsidRPr="00D94266" w:rsidRDefault="00827ABB" w:rsidP="0017475E">
                  <w:pPr>
                    <w:pStyle w:val="a4"/>
                    <w:widowControl/>
                    <w:numPr>
                      <w:ilvl w:val="0"/>
                      <w:numId w:val="21"/>
                    </w:numPr>
                    <w:spacing w:line="400" w:lineRule="exact"/>
                    <w:ind w:leftChars="0" w:left="779" w:rightChars="50" w:right="120" w:hanging="462"/>
                    <w:rPr>
                      <w:rFonts w:ascii="標楷體" w:eastAsia="標楷體" w:hAnsi="標楷體" w:cstheme="minorHAnsi"/>
                      <w:sz w:val="26"/>
                      <w:szCs w:val="26"/>
                    </w:rPr>
                  </w:pPr>
                  <w:r w:rsidRPr="00D94266">
                    <w:rPr>
                      <w:rFonts w:ascii="標楷體" w:eastAsia="標楷體" w:hAnsi="標楷體" w:cstheme="minorHAnsi"/>
                      <w:sz w:val="26"/>
                      <w:szCs w:val="26"/>
                    </w:rPr>
                    <w:t>評估傳檔資料調整為倉儲資料、開放layout查詢權限</w:t>
                  </w:r>
                </w:p>
              </w:tc>
              <w:tc>
                <w:tcPr>
                  <w:tcW w:w="3402" w:type="dxa"/>
                </w:tcPr>
                <w:p w:rsidR="00827ABB" w:rsidRPr="00D94266" w:rsidRDefault="00827ABB" w:rsidP="0017475E">
                  <w:pPr>
                    <w:pStyle w:val="a4"/>
                    <w:widowControl/>
                    <w:numPr>
                      <w:ilvl w:val="0"/>
                      <w:numId w:val="18"/>
                    </w:numPr>
                    <w:spacing w:line="400" w:lineRule="exact"/>
                    <w:ind w:leftChars="0" w:left="318" w:rightChars="50" w:right="120" w:hanging="326"/>
                    <w:rPr>
                      <w:rFonts w:ascii="標楷體" w:eastAsia="標楷體" w:hAnsi="標楷體" w:cstheme="minorHAnsi"/>
                      <w:sz w:val="26"/>
                      <w:szCs w:val="26"/>
                    </w:rPr>
                  </w:pPr>
                  <w:r w:rsidRPr="00D94266">
                    <w:rPr>
                      <w:rFonts w:ascii="標楷體" w:eastAsia="標楷體" w:hAnsi="標楷體" w:cstheme="minorHAnsi"/>
                      <w:sz w:val="26"/>
                      <w:szCs w:val="26"/>
                    </w:rPr>
                    <w:t>9點前未處理完畢之異常以及異常處理完成，由倉儲人員發信通知。清單盤點中。</w:t>
                  </w:r>
                </w:p>
                <w:p w:rsidR="00827ABB" w:rsidRPr="00D94266" w:rsidRDefault="00827ABB" w:rsidP="0017475E">
                  <w:pPr>
                    <w:pStyle w:val="a4"/>
                    <w:widowControl/>
                    <w:numPr>
                      <w:ilvl w:val="0"/>
                      <w:numId w:val="18"/>
                    </w:numPr>
                    <w:spacing w:line="400" w:lineRule="exact"/>
                    <w:ind w:leftChars="0" w:left="318" w:rightChars="50" w:right="120" w:hanging="326"/>
                    <w:rPr>
                      <w:rFonts w:ascii="標楷體" w:eastAsia="標楷體" w:hAnsi="標楷體" w:cstheme="minorHAnsi"/>
                      <w:sz w:val="26"/>
                      <w:szCs w:val="26"/>
                    </w:rPr>
                  </w:pPr>
                  <w:r w:rsidRPr="00D94266">
                    <w:rPr>
                      <w:rFonts w:ascii="標楷體" w:eastAsia="標楷體" w:hAnsi="標楷體" w:cstheme="minorHAnsi"/>
                      <w:sz w:val="26"/>
                      <w:szCs w:val="26"/>
                    </w:rPr>
                    <w:t>資料源異動通知提案12/19資料治理委員會討論：以欄位異動通知為主。資訊作業方式納入每週討論。</w:t>
                  </w:r>
                </w:p>
              </w:tc>
            </w:tr>
            <w:tr w:rsidR="00827ABB" w:rsidRPr="00D94266" w:rsidTr="000252DB">
              <w:trPr>
                <w:trHeight w:val="93"/>
              </w:trPr>
              <w:tc>
                <w:tcPr>
                  <w:tcW w:w="1227" w:type="dxa"/>
                  <w:vAlign w:val="center"/>
                </w:tcPr>
                <w:p w:rsidR="00827ABB" w:rsidRPr="00D94266" w:rsidRDefault="00827ABB" w:rsidP="007B0BEA">
                  <w:pPr>
                    <w:pStyle w:val="a4"/>
                    <w:widowControl/>
                    <w:spacing w:line="400" w:lineRule="exact"/>
                    <w:ind w:leftChars="0" w:left="0" w:rightChars="50" w:right="120"/>
                    <w:jc w:val="center"/>
                    <w:rPr>
                      <w:rFonts w:ascii="標楷體" w:eastAsia="標楷體" w:hAnsi="標楷體" w:cstheme="minorHAnsi"/>
                      <w:sz w:val="26"/>
                      <w:szCs w:val="26"/>
                    </w:rPr>
                  </w:pPr>
                  <w:r w:rsidRPr="00D94266">
                    <w:rPr>
                      <w:rFonts w:ascii="標楷體" w:eastAsia="標楷體" w:hAnsi="標楷體" w:cstheme="minorHAnsi"/>
                      <w:sz w:val="26"/>
                      <w:szCs w:val="26"/>
                    </w:rPr>
                    <w:t>資料使用時段規範</w:t>
                  </w:r>
                </w:p>
              </w:tc>
              <w:tc>
                <w:tcPr>
                  <w:tcW w:w="3270" w:type="dxa"/>
                </w:tcPr>
                <w:p w:rsidR="00827ABB" w:rsidRPr="00D94266" w:rsidRDefault="00827ABB" w:rsidP="007B0BEA">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sz w:val="26"/>
                      <w:szCs w:val="26"/>
                    </w:rPr>
                    <w:t>比照銀行管理辦法設置固定時間清除一般排程</w:t>
                  </w:r>
                </w:p>
              </w:tc>
              <w:tc>
                <w:tcPr>
                  <w:tcW w:w="3402" w:type="dxa"/>
                </w:tcPr>
                <w:p w:rsidR="00827ABB" w:rsidRPr="00D94266" w:rsidRDefault="00827ABB" w:rsidP="007B0BEA">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sz w:val="26"/>
                      <w:szCs w:val="26"/>
                    </w:rPr>
                    <w:t>現行已有</w:t>
                  </w:r>
                </w:p>
              </w:tc>
            </w:tr>
          </w:tbl>
          <w:p w:rsidR="00827ABB" w:rsidRPr="00D94266" w:rsidRDefault="00827ABB" w:rsidP="0017475E">
            <w:pPr>
              <w:pStyle w:val="a4"/>
              <w:widowControl/>
              <w:numPr>
                <w:ilvl w:val="0"/>
                <w:numId w:val="14"/>
              </w:numPr>
              <w:spacing w:line="400" w:lineRule="exact"/>
              <w:ind w:leftChars="0" w:left="883"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代碼檔更新：銀行研議由IT彙整各BU代碼檔，按現行形式提供金控。請銀行就現行資料表整理進度於12/27前上傳系統更新，缺漏代碼持續增補。</w:t>
            </w:r>
          </w:p>
          <w:p w:rsidR="00827ABB" w:rsidRPr="00D94266" w:rsidRDefault="00827ABB" w:rsidP="0017475E">
            <w:pPr>
              <w:pStyle w:val="a4"/>
              <w:widowControl/>
              <w:numPr>
                <w:ilvl w:val="4"/>
                <w:numId w:val="20"/>
              </w:numPr>
              <w:spacing w:line="400" w:lineRule="exact"/>
              <w:ind w:leftChars="0" w:left="1142" w:rightChars="50" w:right="120" w:hanging="283"/>
              <w:rPr>
                <w:rFonts w:ascii="標楷體" w:eastAsia="標楷體" w:hAnsi="標楷體" w:cstheme="minorHAnsi"/>
                <w:color w:val="FF0000"/>
                <w:sz w:val="26"/>
                <w:szCs w:val="26"/>
              </w:rPr>
            </w:pPr>
            <w:r w:rsidRPr="00D94266">
              <w:rPr>
                <w:rFonts w:ascii="標楷體" w:eastAsia="標楷體" w:hAnsi="標楷體" w:cstheme="minorHAnsi"/>
                <w:sz w:val="26"/>
                <w:szCs w:val="26"/>
              </w:rPr>
              <w:t>銀行盤點協作BU單位，預定明年Q2</w:t>
            </w:r>
            <w:r w:rsidRPr="00D94266">
              <w:rPr>
                <w:rFonts w:ascii="標楷體" w:eastAsia="標楷體" w:hAnsi="標楷體" w:cstheme="minorHAnsi"/>
                <w:color w:val="000000" w:themeColor="text1"/>
                <w:sz w:val="26"/>
                <w:szCs w:val="26"/>
              </w:rPr>
              <w:t>完成自動化更新</w:t>
            </w:r>
            <w:r w:rsidR="00AF7E3F" w:rsidRPr="00D94266">
              <w:rPr>
                <w:rFonts w:ascii="標楷體" w:eastAsia="標楷體" w:hAnsi="標楷體" w:cstheme="minorHAnsi" w:hint="eastAsia"/>
                <w:color w:val="000000" w:themeColor="text1"/>
                <w:sz w:val="26"/>
                <w:szCs w:val="26"/>
              </w:rPr>
              <w:sym w:font="Wingdings" w:char="F0E8"/>
            </w:r>
            <w:r w:rsidR="00AF7E3F" w:rsidRPr="00D94266">
              <w:rPr>
                <w:rFonts w:ascii="標楷體" w:eastAsia="標楷體" w:hAnsi="標楷體" w:cstheme="minorHAnsi" w:hint="eastAsia"/>
                <w:color w:val="000000" w:themeColor="text1"/>
                <w:sz w:val="26"/>
                <w:szCs w:val="26"/>
              </w:rPr>
              <w:t>信用卡判斷邏輯定義中，另行預估上線時程。</w:t>
            </w:r>
          </w:p>
          <w:p w:rsidR="00827ABB" w:rsidRPr="00D94266" w:rsidRDefault="00827ABB" w:rsidP="0017475E">
            <w:pPr>
              <w:pStyle w:val="a4"/>
              <w:widowControl/>
              <w:numPr>
                <w:ilvl w:val="4"/>
                <w:numId w:val="20"/>
              </w:numPr>
              <w:spacing w:line="400" w:lineRule="exact"/>
              <w:ind w:leftChars="0" w:left="1142" w:rightChars="50" w:right="120" w:hanging="283"/>
              <w:rPr>
                <w:rFonts w:ascii="標楷體" w:eastAsia="標楷體" w:hAnsi="標楷體" w:cstheme="minorHAnsi"/>
                <w:sz w:val="26"/>
                <w:szCs w:val="26"/>
              </w:rPr>
            </w:pPr>
            <w:r w:rsidRPr="00D94266">
              <w:rPr>
                <w:rFonts w:ascii="標楷體" w:eastAsia="標楷體" w:hAnsi="標楷體" w:cstheme="minorHAnsi"/>
                <w:sz w:val="26"/>
                <w:szCs w:val="26"/>
              </w:rPr>
              <w:t>2019Q4：12/25已上傳更新代碼檔。</w:t>
            </w:r>
          </w:p>
          <w:p w:rsidR="00827ABB" w:rsidRPr="00D94266" w:rsidRDefault="00827ABB" w:rsidP="0017475E">
            <w:pPr>
              <w:pStyle w:val="a4"/>
              <w:widowControl/>
              <w:numPr>
                <w:ilvl w:val="4"/>
                <w:numId w:val="20"/>
              </w:numPr>
              <w:spacing w:line="400" w:lineRule="exact"/>
              <w:ind w:leftChars="0" w:left="1142" w:rightChars="50" w:right="120" w:hanging="283"/>
              <w:rPr>
                <w:rFonts w:ascii="標楷體" w:eastAsia="標楷體" w:hAnsi="標楷體" w:cstheme="minorHAnsi"/>
                <w:sz w:val="26"/>
                <w:szCs w:val="26"/>
              </w:rPr>
            </w:pPr>
            <w:r w:rsidRPr="00D94266">
              <w:rPr>
                <w:rFonts w:ascii="標楷體" w:eastAsia="標楷體" w:hAnsi="標楷體" w:cstheme="minorHAnsi"/>
                <w:sz w:val="26"/>
                <w:szCs w:val="26"/>
              </w:rPr>
              <w:t>2020Q1：3/23完成更新代碼檔。</w:t>
            </w:r>
          </w:p>
          <w:p w:rsidR="00464559" w:rsidRPr="00D94266" w:rsidRDefault="00827ABB" w:rsidP="0017475E">
            <w:pPr>
              <w:pStyle w:val="a4"/>
              <w:widowControl/>
              <w:numPr>
                <w:ilvl w:val="6"/>
                <w:numId w:val="7"/>
              </w:numPr>
              <w:spacing w:line="400" w:lineRule="exact"/>
              <w:ind w:leftChars="0" w:left="459" w:rightChars="50" w:right="120" w:hanging="425"/>
              <w:rPr>
                <w:rFonts w:ascii="標楷體" w:eastAsia="標楷體" w:hAnsi="標楷體" w:cstheme="minorHAnsi"/>
                <w:sz w:val="26"/>
                <w:szCs w:val="26"/>
              </w:rPr>
            </w:pPr>
            <w:r w:rsidRPr="00D94266">
              <w:rPr>
                <w:rFonts w:ascii="標楷體" w:eastAsia="標楷體" w:hAnsi="標楷體" w:cstheme="minorHAnsi"/>
                <w:sz w:val="26"/>
                <w:szCs w:val="26"/>
              </w:rPr>
              <w:t>SAS資料存取:2/4測試人壽資料館連結，資料權限設定成功。</w:t>
            </w:r>
          </w:p>
          <w:p w:rsidR="00263730" w:rsidRPr="00D94266" w:rsidRDefault="00263730" w:rsidP="0017475E">
            <w:pPr>
              <w:pStyle w:val="a4"/>
              <w:widowControl/>
              <w:numPr>
                <w:ilvl w:val="6"/>
                <w:numId w:val="7"/>
              </w:numPr>
              <w:spacing w:line="400" w:lineRule="exact"/>
              <w:ind w:leftChars="0" w:left="459" w:rightChars="50" w:right="120" w:hanging="425"/>
              <w:rPr>
                <w:rFonts w:ascii="標楷體" w:eastAsia="標楷體" w:hAnsi="標楷體" w:cstheme="minorHAnsi"/>
                <w:sz w:val="26"/>
                <w:szCs w:val="26"/>
              </w:rPr>
            </w:pPr>
            <w:r w:rsidRPr="00D94266">
              <w:rPr>
                <w:rFonts w:ascii="標楷體" w:eastAsia="標楷體" w:hAnsi="標楷體" w:cstheme="minorHAnsi" w:hint="eastAsia"/>
                <w:sz w:val="26"/>
                <w:szCs w:val="26"/>
              </w:rPr>
              <w:t>SAS教育訓練：</w:t>
            </w:r>
            <w:r w:rsidR="00930409" w:rsidRPr="00D94266">
              <w:rPr>
                <w:rFonts w:ascii="標楷體" w:eastAsia="標楷體" w:hAnsi="標楷體" w:cstheme="minorHAnsi" w:hint="eastAsia"/>
                <w:sz w:val="26"/>
                <w:szCs w:val="26"/>
              </w:rPr>
              <w:t>5/19完成報名，時間</w:t>
            </w:r>
            <w:r w:rsidRPr="00D94266">
              <w:rPr>
                <w:rFonts w:ascii="標楷體" w:eastAsia="標楷體" w:hAnsi="標楷體" w:cstheme="minorHAnsi" w:hint="eastAsia"/>
                <w:sz w:val="26"/>
                <w:szCs w:val="26"/>
              </w:rPr>
              <w:t>6/4-6/5</w:t>
            </w:r>
            <w:r w:rsidR="00891365" w:rsidRPr="00D94266">
              <w:rPr>
                <w:rFonts w:ascii="標楷體" w:eastAsia="標楷體" w:hAnsi="標楷體" w:cstheme="minorHAnsi" w:hint="eastAsia"/>
                <w:sz w:val="26"/>
                <w:szCs w:val="26"/>
              </w:rPr>
              <w:t>。</w:t>
            </w:r>
          </w:p>
        </w:tc>
      </w:tr>
      <w:tr w:rsidR="00827ABB" w:rsidRPr="00D94266" w:rsidTr="00721C7C">
        <w:trPr>
          <w:trHeight w:val="1407"/>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寶可夢合作專案</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【楊慎淇】</w:t>
            </w:r>
          </w:p>
        </w:tc>
        <w:tc>
          <w:tcPr>
            <w:tcW w:w="8669" w:type="dxa"/>
            <w:vAlign w:val="center"/>
          </w:tcPr>
          <w:p w:rsidR="00827ABB" w:rsidRPr="00D94266" w:rsidRDefault="00827ABB" w:rsidP="0017475E">
            <w:pPr>
              <w:pStyle w:val="a4"/>
              <w:widowControl/>
              <w:numPr>
                <w:ilvl w:val="0"/>
                <w:numId w:val="11"/>
              </w:numPr>
              <w:spacing w:line="400" w:lineRule="exact"/>
              <w:ind w:leftChars="0" w:left="458" w:rightChars="50" w:right="120" w:hanging="458"/>
              <w:rPr>
                <w:rFonts w:ascii="標楷體" w:eastAsia="標楷體" w:hAnsi="標楷體" w:cstheme="minorHAnsi"/>
                <w:sz w:val="26"/>
                <w:szCs w:val="26"/>
              </w:rPr>
            </w:pPr>
            <w:r w:rsidRPr="00D94266">
              <w:rPr>
                <w:rFonts w:ascii="標楷體" w:eastAsia="標楷體" w:hAnsi="標楷體" w:cstheme="minorHAnsi"/>
                <w:sz w:val="26"/>
                <w:szCs w:val="26"/>
              </w:rPr>
              <w:t>目的：以集團角度建立遊戲客群合作模式。</w:t>
            </w:r>
          </w:p>
          <w:p w:rsidR="006D1440" w:rsidRPr="00D94266" w:rsidRDefault="00827ABB" w:rsidP="0017475E">
            <w:pPr>
              <w:pStyle w:val="a4"/>
              <w:widowControl/>
              <w:numPr>
                <w:ilvl w:val="0"/>
                <w:numId w:val="11"/>
              </w:numPr>
              <w:spacing w:line="400" w:lineRule="exact"/>
              <w:ind w:leftChars="0" w:left="458" w:rightChars="50" w:right="120" w:hanging="458"/>
              <w:rPr>
                <w:rFonts w:ascii="標楷體" w:eastAsia="標楷體" w:hAnsi="標楷體" w:cstheme="minorHAnsi"/>
                <w:color w:val="FF0000"/>
                <w:sz w:val="26"/>
                <w:szCs w:val="26"/>
              </w:rPr>
            </w:pPr>
            <w:r w:rsidRPr="00D94266">
              <w:rPr>
                <w:rFonts w:ascii="標楷體" w:eastAsia="標楷體" w:hAnsi="標楷體" w:cstheme="minorHAnsi"/>
                <w:sz w:val="26"/>
                <w:szCs w:val="26"/>
              </w:rPr>
              <w:t>進度：</w:t>
            </w:r>
            <w:r w:rsidR="006D1440" w:rsidRPr="00D94266">
              <w:rPr>
                <w:rFonts w:ascii="標楷體" w:eastAsia="標楷體" w:hAnsi="標楷體" w:cstheme="minorHAnsi" w:hint="eastAsia"/>
                <w:sz w:val="26"/>
                <w:szCs w:val="26"/>
              </w:rPr>
              <w:t>【Q3活動】：</w:t>
            </w:r>
          </w:p>
          <w:p w:rsidR="005A144D" w:rsidRPr="00D94266" w:rsidRDefault="005A144D" w:rsidP="0017475E">
            <w:pPr>
              <w:pStyle w:val="a4"/>
              <w:widowControl/>
              <w:numPr>
                <w:ilvl w:val="0"/>
                <w:numId w:val="40"/>
              </w:numPr>
              <w:spacing w:line="400" w:lineRule="exact"/>
              <w:ind w:leftChars="0" w:left="1026" w:rightChars="50" w:right="120" w:hanging="546"/>
              <w:rPr>
                <w:rFonts w:ascii="標楷體" w:eastAsia="標楷體" w:hAnsi="標楷體" w:cstheme="minorHAnsi"/>
                <w:sz w:val="26"/>
                <w:szCs w:val="26"/>
              </w:rPr>
            </w:pPr>
            <w:r w:rsidRPr="00D94266">
              <w:rPr>
                <w:rFonts w:ascii="標楷體" w:eastAsia="標楷體" w:hAnsi="標楷體" w:cstheme="minorHAnsi" w:hint="eastAsia"/>
                <w:sz w:val="26"/>
                <w:szCs w:val="26"/>
              </w:rPr>
              <w:t>點位合作：</w:t>
            </w:r>
          </w:p>
          <w:tbl>
            <w:tblPr>
              <w:tblStyle w:val="a3"/>
              <w:tblW w:w="0" w:type="auto"/>
              <w:tblInd w:w="1026" w:type="dxa"/>
              <w:tblLayout w:type="fixed"/>
              <w:tblLook w:val="04A0" w:firstRow="1" w:lastRow="0" w:firstColumn="1" w:lastColumn="0" w:noHBand="0" w:noVBand="1"/>
            </w:tblPr>
            <w:tblGrid>
              <w:gridCol w:w="988"/>
              <w:gridCol w:w="6237"/>
            </w:tblGrid>
            <w:tr w:rsidR="005A144D" w:rsidRPr="00D94266" w:rsidTr="00EE324F">
              <w:tc>
                <w:tcPr>
                  <w:tcW w:w="988" w:type="dxa"/>
                </w:tcPr>
                <w:p w:rsidR="005A144D" w:rsidRPr="00D94266" w:rsidRDefault="005A144D"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全家</w:t>
                  </w:r>
                </w:p>
              </w:tc>
              <w:tc>
                <w:tcPr>
                  <w:tcW w:w="6237" w:type="dxa"/>
                </w:tcPr>
                <w:p w:rsidR="005A144D" w:rsidRPr="00D94266" w:rsidRDefault="005A144D" w:rsidP="001A57C3">
                  <w:pPr>
                    <w:widowControl/>
                    <w:spacing w:line="400" w:lineRule="exact"/>
                    <w:ind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提供廣宣曝光+點位兌換優惠與點數兌換，人壽5/11</w:t>
                  </w:r>
                  <w:r w:rsidR="001A57C3" w:rsidRPr="00D94266">
                    <w:rPr>
                      <w:rFonts w:ascii="標楷體" w:eastAsia="標楷體" w:hAnsi="標楷體" w:cstheme="minorHAnsi" w:hint="eastAsia"/>
                      <w:sz w:val="26"/>
                      <w:szCs w:val="26"/>
                    </w:rPr>
                    <w:t>提案</w:t>
                  </w:r>
                  <w:r w:rsidR="001A57C3" w:rsidRPr="00D94266">
                    <w:rPr>
                      <w:rFonts w:ascii="標楷體" w:eastAsia="標楷體" w:hAnsi="標楷體" w:cstheme="minorHAnsi" w:hint="eastAsia"/>
                      <w:sz w:val="26"/>
                      <w:szCs w:val="26"/>
                    </w:rPr>
                    <w:sym w:font="Wingdings" w:char="F0E8"/>
                  </w:r>
                  <w:r w:rsidRPr="00D94266">
                    <w:rPr>
                      <w:rFonts w:ascii="標楷體" w:eastAsia="標楷體" w:hAnsi="標楷體" w:cstheme="minorHAnsi" w:hint="eastAsia"/>
                      <w:sz w:val="26"/>
                      <w:szCs w:val="26"/>
                    </w:rPr>
                    <w:t>規劃中，預計Q4深度合作。</w:t>
                  </w:r>
                </w:p>
              </w:tc>
            </w:tr>
            <w:tr w:rsidR="005A144D" w:rsidRPr="00D94266" w:rsidTr="00EE324F">
              <w:tc>
                <w:tcPr>
                  <w:tcW w:w="988" w:type="dxa"/>
                </w:tcPr>
                <w:p w:rsidR="005A144D" w:rsidRPr="00D94266" w:rsidRDefault="005A144D"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全聯</w:t>
                  </w:r>
                </w:p>
              </w:tc>
              <w:tc>
                <w:tcPr>
                  <w:tcW w:w="6237" w:type="dxa"/>
                </w:tcPr>
                <w:p w:rsidR="005A144D" w:rsidRPr="00D94266" w:rsidRDefault="005A144D"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提供廣宣曝光+點位兌換優惠與點數兌換，人壽5/11提案</w:t>
                  </w:r>
                  <w:r w:rsidR="001A57C3" w:rsidRPr="00D94266">
                    <w:rPr>
                      <w:rFonts w:ascii="標楷體" w:eastAsia="標楷體" w:hAnsi="標楷體" w:cstheme="minorHAnsi" w:hint="eastAsia"/>
                      <w:sz w:val="26"/>
                      <w:szCs w:val="26"/>
                    </w:rPr>
                    <w:sym w:font="Wingdings" w:char="F0E8"/>
                  </w:r>
                  <w:r w:rsidRPr="00D94266">
                    <w:rPr>
                      <w:rFonts w:ascii="標楷體" w:eastAsia="標楷體" w:hAnsi="標楷體" w:cstheme="minorHAnsi" w:hint="eastAsia"/>
                      <w:sz w:val="26"/>
                      <w:szCs w:val="26"/>
                    </w:rPr>
                    <w:t>6/11</w:t>
                  </w:r>
                  <w:r w:rsidR="00D04816" w:rsidRPr="00D94266">
                    <w:rPr>
                      <w:rFonts w:ascii="標楷體" w:eastAsia="標楷體" w:hAnsi="標楷體" w:cstheme="minorHAnsi" w:hint="eastAsia"/>
                      <w:sz w:val="26"/>
                      <w:szCs w:val="26"/>
                    </w:rPr>
                    <w:t>拜訪，後續研議網投合作以及APP內活動資料回串問題。</w:t>
                  </w:r>
                </w:p>
              </w:tc>
            </w:tr>
            <w:tr w:rsidR="00716C3F" w:rsidRPr="00D94266" w:rsidTr="00EE324F">
              <w:tc>
                <w:tcPr>
                  <w:tcW w:w="988" w:type="dxa"/>
                </w:tcPr>
                <w:p w:rsidR="00716C3F" w:rsidRPr="00D94266" w:rsidRDefault="00716C3F"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捷運</w:t>
                  </w:r>
                </w:p>
              </w:tc>
              <w:tc>
                <w:tcPr>
                  <w:tcW w:w="6237" w:type="dxa"/>
                </w:tcPr>
                <w:p w:rsidR="00716C3F" w:rsidRPr="00D94266" w:rsidRDefault="00052F89"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觀察</w:t>
                  </w:r>
                  <w:r w:rsidR="00716C3F" w:rsidRPr="00D94266">
                    <w:rPr>
                      <w:rFonts w:ascii="標楷體" w:eastAsia="標楷體" w:hAnsi="標楷體" w:cstheme="minorHAnsi" w:hint="eastAsia"/>
                      <w:sz w:val="26"/>
                      <w:szCs w:val="26"/>
                    </w:rPr>
                    <w:t>疫情緩解</w:t>
                  </w:r>
                  <w:r w:rsidRPr="00D94266">
                    <w:rPr>
                      <w:rFonts w:ascii="標楷體" w:eastAsia="標楷體" w:hAnsi="標楷體" w:cstheme="minorHAnsi" w:hint="eastAsia"/>
                      <w:sz w:val="26"/>
                      <w:szCs w:val="26"/>
                    </w:rPr>
                    <w:t>情形</w:t>
                  </w:r>
                  <w:r w:rsidR="00716C3F" w:rsidRPr="00D94266">
                    <w:rPr>
                      <w:rFonts w:ascii="標楷體" w:eastAsia="標楷體" w:hAnsi="標楷體" w:cstheme="minorHAnsi" w:hint="eastAsia"/>
                      <w:sz w:val="26"/>
                      <w:szCs w:val="26"/>
                    </w:rPr>
                    <w:t>，預計7</w:t>
                  </w:r>
                  <w:r w:rsidR="002D5B97" w:rsidRPr="00D94266">
                    <w:rPr>
                      <w:rFonts w:ascii="標楷體" w:eastAsia="標楷體" w:hAnsi="標楷體" w:cstheme="minorHAnsi" w:hint="eastAsia"/>
                      <w:sz w:val="26"/>
                      <w:szCs w:val="26"/>
                    </w:rPr>
                    <w:t>月點位合作洽談。</w:t>
                  </w:r>
                </w:p>
              </w:tc>
            </w:tr>
            <w:tr w:rsidR="00EE324F" w:rsidRPr="00D94266" w:rsidTr="00EE324F">
              <w:tc>
                <w:tcPr>
                  <w:tcW w:w="988" w:type="dxa"/>
                </w:tcPr>
                <w:p w:rsidR="00EE324F" w:rsidRPr="00D94266" w:rsidRDefault="00EE324F" w:rsidP="005A144D">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桃園置地</w:t>
                  </w:r>
                </w:p>
              </w:tc>
              <w:tc>
                <w:tcPr>
                  <w:tcW w:w="6237" w:type="dxa"/>
                </w:tcPr>
                <w:p w:rsidR="00784997" w:rsidRPr="00D94266" w:rsidRDefault="00EE324F" w:rsidP="00E87C16">
                  <w:pPr>
                    <w:pStyle w:val="a4"/>
                    <w:widowControl/>
                    <w:numPr>
                      <w:ilvl w:val="0"/>
                      <w:numId w:val="57"/>
                    </w:numPr>
                    <w:spacing w:line="400" w:lineRule="exact"/>
                    <w:ind w:leftChars="0" w:left="308" w:rightChars="50" w:right="120" w:hanging="308"/>
                    <w:rPr>
                      <w:rFonts w:ascii="標楷體" w:eastAsia="標楷體" w:hAnsi="標楷體"/>
                    </w:rPr>
                  </w:pPr>
                  <w:r w:rsidRPr="00D94266">
                    <w:rPr>
                      <w:rFonts w:ascii="標楷體" w:eastAsia="標楷體" w:hAnsi="標楷體" w:cstheme="minorHAnsi" w:hint="eastAsia"/>
                      <w:sz w:val="26"/>
                      <w:szCs w:val="26"/>
                    </w:rPr>
                    <w:t>6/10請國建評估28個預留點位之期望佈點時間與點位資訊。</w:t>
                  </w:r>
                  <w:r w:rsidR="000856AD" w:rsidRPr="00D94266">
                    <w:rPr>
                      <w:rFonts w:ascii="標楷體" w:eastAsia="標楷體" w:hAnsi="標楷體" w:cstheme="minorHAnsi" w:hint="eastAsia"/>
                      <w:sz w:val="26"/>
                      <w:szCs w:val="26"/>
                    </w:rPr>
                    <w:sym w:font="Wingdings" w:char="F0E8"/>
                  </w:r>
                  <w:r w:rsidR="00F33007" w:rsidRPr="00D94266">
                    <w:rPr>
                      <w:rFonts w:ascii="標楷體" w:eastAsia="標楷體" w:hAnsi="標楷體" w:hint="eastAsia"/>
                    </w:rPr>
                    <w:t>A區設點12</w:t>
                  </w:r>
                  <w:r w:rsidR="00D84CCA" w:rsidRPr="00D94266">
                    <w:rPr>
                      <w:rFonts w:ascii="標楷體" w:eastAsia="標楷體" w:hAnsi="標楷體" w:hint="eastAsia"/>
                    </w:rPr>
                    <w:t>個，配合園區開幕</w:t>
                  </w:r>
                  <w:r w:rsidR="00ED027C" w:rsidRPr="00D94266">
                    <w:rPr>
                      <w:rFonts w:ascii="標楷體" w:eastAsia="標楷體" w:hAnsi="標楷體" w:hint="eastAsia"/>
                    </w:rPr>
                    <w:t>時程</w:t>
                  </w:r>
                  <w:r w:rsidR="00D84CCA" w:rsidRPr="00D94266">
                    <w:rPr>
                      <w:rFonts w:ascii="標楷體" w:eastAsia="標楷體" w:hAnsi="標楷體" w:hint="eastAsia"/>
                    </w:rPr>
                    <w:t>，</w:t>
                  </w:r>
                  <w:r w:rsidR="00F33007" w:rsidRPr="00D94266">
                    <w:rPr>
                      <w:rFonts w:ascii="標楷體" w:eastAsia="標楷體" w:hAnsi="標楷體" w:hint="eastAsia"/>
                    </w:rPr>
                    <w:t>8</w:t>
                  </w:r>
                  <w:r w:rsidR="00D84CCA" w:rsidRPr="00D94266">
                    <w:rPr>
                      <w:rFonts w:ascii="標楷體" w:eastAsia="標楷體" w:hAnsi="標楷體" w:hint="eastAsia"/>
                    </w:rPr>
                    <w:t>/5上線。</w:t>
                  </w:r>
                </w:p>
                <w:p w:rsidR="00ED027C" w:rsidRPr="00D94266" w:rsidRDefault="00ED027C" w:rsidP="00E87C16">
                  <w:pPr>
                    <w:pStyle w:val="a4"/>
                    <w:widowControl/>
                    <w:numPr>
                      <w:ilvl w:val="0"/>
                      <w:numId w:val="57"/>
                    </w:numPr>
                    <w:spacing w:line="400" w:lineRule="exact"/>
                    <w:ind w:leftChars="0" w:left="308" w:rightChars="50" w:right="120" w:hanging="308"/>
                    <w:rPr>
                      <w:rFonts w:ascii="標楷體" w:eastAsia="標楷體" w:hAnsi="標楷體"/>
                    </w:rPr>
                  </w:pPr>
                  <w:r w:rsidRPr="00D94266">
                    <w:rPr>
                      <w:rFonts w:ascii="標楷體" w:eastAsia="標楷體" w:hAnsi="標楷體" w:hint="eastAsia"/>
                    </w:rPr>
                    <w:t>配合見面會，評估</w:t>
                  </w:r>
                  <w:r w:rsidRPr="00D94266">
                    <w:rPr>
                      <w:rFonts w:ascii="標楷體" w:eastAsia="標楷體" w:hAnsi="標楷體"/>
                    </w:rPr>
                    <w:t>Pokemon GO</w:t>
                  </w:r>
                  <w:r w:rsidRPr="00D94266">
                    <w:rPr>
                      <w:rFonts w:ascii="標楷體" w:eastAsia="標楷體" w:hAnsi="標楷體" w:hint="eastAsia"/>
                    </w:rPr>
                    <w:t>短波遊戲操作可行性。</w:t>
                  </w:r>
                </w:p>
              </w:tc>
            </w:tr>
          </w:tbl>
          <w:p w:rsidR="00B15926" w:rsidRPr="00D94266" w:rsidRDefault="00B15926" w:rsidP="0017475E">
            <w:pPr>
              <w:pStyle w:val="a4"/>
              <w:widowControl/>
              <w:numPr>
                <w:ilvl w:val="0"/>
                <w:numId w:val="40"/>
              </w:numPr>
              <w:spacing w:line="400" w:lineRule="exact"/>
              <w:ind w:leftChars="0" w:left="1026" w:rightChars="50" w:right="120" w:hanging="546"/>
              <w:rPr>
                <w:rFonts w:ascii="標楷體" w:eastAsia="標楷體" w:hAnsi="標楷體" w:cstheme="minorHAnsi"/>
                <w:sz w:val="26"/>
                <w:szCs w:val="26"/>
              </w:rPr>
            </w:pPr>
            <w:r w:rsidRPr="00D94266">
              <w:rPr>
                <w:rFonts w:ascii="標楷體" w:eastAsia="標楷體" w:hAnsi="標楷體" w:cstheme="minorHAnsi"/>
                <w:sz w:val="26"/>
                <w:szCs w:val="26"/>
              </w:rPr>
              <w:t>國泰協辦單位線上廣宣活動版位</w:t>
            </w:r>
            <w:r w:rsidRPr="00D94266">
              <w:rPr>
                <w:rFonts w:ascii="標楷體" w:eastAsia="標楷體" w:hAnsi="標楷體" w:cstheme="minorHAnsi" w:hint="eastAsia"/>
                <w:sz w:val="26"/>
                <w:szCs w:val="26"/>
              </w:rPr>
              <w:t>，已於6/25前完成申請，7/1上刊。</w:t>
            </w:r>
          </w:p>
          <w:p w:rsidR="00721C7C" w:rsidRPr="00D94266" w:rsidRDefault="006934F9" w:rsidP="0017475E">
            <w:pPr>
              <w:pStyle w:val="a4"/>
              <w:widowControl/>
              <w:numPr>
                <w:ilvl w:val="0"/>
                <w:numId w:val="40"/>
              </w:numPr>
              <w:spacing w:line="400" w:lineRule="exact"/>
              <w:ind w:leftChars="0" w:left="1026" w:rightChars="50" w:right="120" w:hanging="546"/>
              <w:rPr>
                <w:rFonts w:ascii="標楷體" w:eastAsia="標楷體" w:hAnsi="標楷體" w:cstheme="minorHAnsi"/>
                <w:sz w:val="26"/>
                <w:szCs w:val="26"/>
              </w:rPr>
            </w:pPr>
            <w:r w:rsidRPr="00D94266">
              <w:rPr>
                <w:rFonts w:ascii="標楷體" w:eastAsia="標楷體" w:hAnsi="標楷體" w:cstheme="minorHAnsi" w:hint="eastAsia"/>
                <w:sz w:val="26"/>
                <w:szCs w:val="26"/>
              </w:rPr>
              <w:t>見面會</w:t>
            </w:r>
            <w:r w:rsidR="00897E2E" w:rsidRPr="00D94266">
              <w:rPr>
                <w:rFonts w:ascii="標楷體" w:eastAsia="標楷體" w:hAnsi="標楷體" w:cstheme="minorHAnsi" w:hint="eastAsia"/>
                <w:sz w:val="26"/>
                <w:szCs w:val="26"/>
              </w:rPr>
              <w:t>(預定10</w:t>
            </w:r>
            <w:r w:rsidR="00721C7C" w:rsidRPr="00D94266">
              <w:rPr>
                <w:rFonts w:ascii="標楷體" w:eastAsia="標楷體" w:hAnsi="標楷體" w:cstheme="minorHAnsi" w:hint="eastAsia"/>
                <w:sz w:val="26"/>
                <w:szCs w:val="26"/>
              </w:rPr>
              <w:t>/25</w:t>
            </w:r>
            <w:r w:rsidR="003D53ED" w:rsidRPr="00D94266">
              <w:rPr>
                <w:rFonts w:ascii="標楷體" w:eastAsia="標楷體" w:hAnsi="標楷體" w:cstheme="minorHAnsi" w:hint="eastAsia"/>
                <w:sz w:val="26"/>
                <w:szCs w:val="26"/>
              </w:rPr>
              <w:t>或10/24</w:t>
            </w:r>
            <w:r w:rsidR="00897E2E" w:rsidRPr="00D94266">
              <w:rPr>
                <w:rFonts w:ascii="標楷體" w:eastAsia="標楷體" w:hAnsi="標楷體" w:cstheme="minorHAnsi" w:hint="eastAsia"/>
                <w:sz w:val="26"/>
                <w:szCs w:val="26"/>
              </w:rPr>
              <w:t>)</w:t>
            </w:r>
            <w:r w:rsidRPr="00D94266">
              <w:rPr>
                <w:rFonts w:ascii="標楷體" w:eastAsia="標楷體" w:hAnsi="標楷體" w:cstheme="minorHAnsi" w:hint="eastAsia"/>
                <w:sz w:val="26"/>
                <w:szCs w:val="26"/>
              </w:rPr>
              <w:t>：</w:t>
            </w:r>
          </w:p>
          <w:p w:rsidR="00721C7C" w:rsidRPr="00D94266" w:rsidRDefault="006934F9" w:rsidP="0017475E">
            <w:pPr>
              <w:pStyle w:val="a4"/>
              <w:widowControl/>
              <w:numPr>
                <w:ilvl w:val="2"/>
                <w:numId w:val="11"/>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人壽6/16召開討論會議，</w:t>
            </w:r>
            <w:r w:rsidR="00897E2E" w:rsidRPr="00D94266">
              <w:rPr>
                <w:rFonts w:ascii="標楷體" w:eastAsia="標楷體" w:hAnsi="標楷體" w:cstheme="minorHAnsi" w:hint="eastAsia"/>
                <w:sz w:val="26"/>
                <w:szCs w:val="26"/>
              </w:rPr>
              <w:t>6/15</w:t>
            </w:r>
            <w:r w:rsidR="00EC60B6" w:rsidRPr="00D94266">
              <w:rPr>
                <w:rFonts w:ascii="標楷體" w:eastAsia="標楷體" w:hAnsi="標楷體" w:cstheme="minorHAnsi" w:hint="eastAsia"/>
                <w:sz w:val="26"/>
                <w:szCs w:val="26"/>
              </w:rPr>
              <w:t>提供園區空間簡介供活動規劃討論</w:t>
            </w:r>
            <w:r w:rsidRPr="00D94266">
              <w:rPr>
                <w:rFonts w:ascii="標楷體" w:eastAsia="標楷體" w:hAnsi="標楷體" w:cstheme="minorHAnsi" w:hint="eastAsia"/>
                <w:sz w:val="26"/>
                <w:szCs w:val="26"/>
              </w:rPr>
              <w:t>。</w:t>
            </w:r>
          </w:p>
          <w:p w:rsidR="00897E2E" w:rsidRPr="00D94266" w:rsidRDefault="00721C7C" w:rsidP="0017475E">
            <w:pPr>
              <w:pStyle w:val="a4"/>
              <w:widowControl/>
              <w:numPr>
                <w:ilvl w:val="2"/>
                <w:numId w:val="11"/>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活動方向與執行內容(7/8)：場地為A區，邀請人壽客戶與園區遊客參加，以健康為主軸</w:t>
            </w:r>
            <w:r w:rsidR="00792906" w:rsidRPr="00D94266">
              <w:rPr>
                <w:rFonts w:ascii="標楷體" w:eastAsia="標楷體" w:hAnsi="標楷體" w:cstheme="minorHAnsi" w:hint="eastAsia"/>
                <w:sz w:val="26"/>
                <w:szCs w:val="26"/>
              </w:rPr>
              <w:t>，</w:t>
            </w:r>
            <w:r w:rsidRPr="00D94266">
              <w:rPr>
                <w:rFonts w:ascii="標楷體" w:eastAsia="標楷體" w:hAnsi="標楷體" w:cstheme="minorHAnsi" w:hint="eastAsia"/>
                <w:sz w:val="26"/>
                <w:szCs w:val="26"/>
              </w:rPr>
              <w:t>置入</w:t>
            </w:r>
            <w:r w:rsidR="00792906" w:rsidRPr="00D94266">
              <w:rPr>
                <w:rFonts w:ascii="標楷體" w:eastAsia="標楷體" w:hAnsi="標楷體" w:cstheme="minorHAnsi" w:hint="eastAsia"/>
                <w:sz w:val="26"/>
                <w:szCs w:val="26"/>
              </w:rPr>
              <w:t>pokemon明星、</w:t>
            </w:r>
            <w:r w:rsidRPr="00D94266">
              <w:rPr>
                <w:rFonts w:ascii="標楷體" w:eastAsia="標楷體" w:hAnsi="標楷體" w:cstheme="minorHAnsi" w:hint="eastAsia"/>
                <w:sz w:val="26"/>
                <w:szCs w:val="26"/>
              </w:rPr>
              <w:t>CW</w:t>
            </w:r>
            <w:r w:rsidR="002A3FD6" w:rsidRPr="00D94266">
              <w:rPr>
                <w:rFonts w:ascii="標楷體" w:eastAsia="標楷體" w:hAnsi="標楷體" w:cstheme="minorHAnsi" w:hint="eastAsia"/>
                <w:sz w:val="26"/>
                <w:szCs w:val="26"/>
              </w:rPr>
              <w:t>/</w:t>
            </w:r>
            <w:r w:rsidRPr="00D94266">
              <w:rPr>
                <w:rFonts w:ascii="標楷體" w:eastAsia="標楷體" w:hAnsi="標楷體" w:cstheme="minorHAnsi" w:hint="eastAsia"/>
                <w:sz w:val="26"/>
                <w:szCs w:val="26"/>
              </w:rPr>
              <w:t>MR</w:t>
            </w:r>
            <w:r w:rsidR="003D53ED" w:rsidRPr="00D94266">
              <w:rPr>
                <w:rFonts w:ascii="標楷體" w:eastAsia="標楷體" w:hAnsi="標楷體" w:cstheme="minorHAnsi" w:hint="eastAsia"/>
                <w:sz w:val="26"/>
                <w:szCs w:val="26"/>
              </w:rPr>
              <w:t>等</w:t>
            </w:r>
            <w:r w:rsidR="00792906" w:rsidRPr="00D94266">
              <w:rPr>
                <w:rFonts w:ascii="標楷體" w:eastAsia="標楷體" w:hAnsi="標楷體" w:cstheme="minorHAnsi" w:hint="eastAsia"/>
                <w:sz w:val="26"/>
                <w:szCs w:val="26"/>
              </w:rPr>
              <w:t>互動</w:t>
            </w:r>
            <w:r w:rsidR="003D53ED" w:rsidRPr="00D94266">
              <w:rPr>
                <w:rFonts w:ascii="標楷體" w:eastAsia="標楷體" w:hAnsi="標楷體" w:cstheme="minorHAnsi" w:hint="eastAsia"/>
                <w:sz w:val="26"/>
                <w:szCs w:val="26"/>
              </w:rPr>
              <w:t>攤位並搭配舞台遊戲</w:t>
            </w:r>
            <w:r w:rsidRPr="00D94266">
              <w:rPr>
                <w:rFonts w:ascii="標楷體" w:eastAsia="標楷體" w:hAnsi="標楷體" w:cstheme="minorHAnsi" w:hint="eastAsia"/>
                <w:sz w:val="26"/>
                <w:szCs w:val="26"/>
              </w:rPr>
              <w:t>。</w:t>
            </w:r>
            <w:r w:rsidR="003D53ED" w:rsidRPr="00D94266">
              <w:rPr>
                <w:rFonts w:ascii="標楷體" w:eastAsia="標楷體" w:hAnsi="標楷體" w:cstheme="minorHAnsi" w:hint="eastAsia"/>
                <w:sz w:val="26"/>
                <w:szCs w:val="26"/>
              </w:rPr>
              <w:t>已完成選商</w:t>
            </w:r>
            <w:r w:rsidR="00DF2629" w:rsidRPr="00D94266">
              <w:rPr>
                <w:rFonts w:ascii="標楷體" w:eastAsia="標楷體" w:hAnsi="標楷體" w:cstheme="minorHAnsi" w:hint="eastAsia"/>
                <w:sz w:val="26"/>
                <w:szCs w:val="26"/>
              </w:rPr>
              <w:t>。</w:t>
            </w:r>
          </w:p>
          <w:p w:rsidR="00220300" w:rsidRPr="00D94266" w:rsidRDefault="00220300" w:rsidP="0017475E">
            <w:pPr>
              <w:pStyle w:val="a4"/>
              <w:widowControl/>
              <w:numPr>
                <w:ilvl w:val="0"/>
                <w:numId w:val="11"/>
              </w:numPr>
              <w:spacing w:line="400" w:lineRule="exact"/>
              <w:ind w:leftChars="0" w:left="458" w:rightChars="50" w:right="120" w:hanging="458"/>
              <w:rPr>
                <w:rFonts w:ascii="標楷體" w:eastAsia="標楷體" w:hAnsi="標楷體" w:cstheme="minorHAnsi"/>
                <w:sz w:val="26"/>
                <w:szCs w:val="26"/>
              </w:rPr>
            </w:pPr>
            <w:r w:rsidRPr="00D94266">
              <w:rPr>
                <w:rFonts w:ascii="標楷體" w:eastAsia="標楷體" w:hAnsi="標楷體" w:cstheme="minorHAnsi" w:hint="eastAsia"/>
                <w:color w:val="000000" w:themeColor="text1"/>
                <w:sz w:val="26"/>
                <w:szCs w:val="26"/>
              </w:rPr>
              <w:t>9/1會議決議，</w:t>
            </w:r>
            <w:r w:rsidR="00C72A46" w:rsidRPr="00D94266">
              <w:rPr>
                <w:rFonts w:ascii="標楷體" w:eastAsia="標楷體" w:hAnsi="標楷體" w:cstheme="minorHAnsi" w:hint="eastAsia"/>
                <w:color w:val="000000" w:themeColor="text1"/>
                <w:sz w:val="26"/>
                <w:szCs w:val="26"/>
              </w:rPr>
              <w:t>邀請各公司討論明年度合作意向與需求，會議時間9/7。</w:t>
            </w:r>
          </w:p>
          <w:p w:rsidR="001B17CD" w:rsidRPr="00D94266" w:rsidRDefault="001B17CD" w:rsidP="0017475E">
            <w:pPr>
              <w:pStyle w:val="a4"/>
              <w:widowControl/>
              <w:numPr>
                <w:ilvl w:val="0"/>
                <w:numId w:val="11"/>
              </w:numPr>
              <w:spacing w:line="400" w:lineRule="exact"/>
              <w:ind w:leftChars="0" w:left="458" w:rightChars="50" w:right="120" w:hanging="458"/>
              <w:rPr>
                <w:rFonts w:ascii="標楷體" w:eastAsia="標楷體" w:hAnsi="標楷體" w:cstheme="minorHAnsi"/>
                <w:sz w:val="26"/>
                <w:szCs w:val="26"/>
              </w:rPr>
            </w:pPr>
            <w:r w:rsidRPr="00D94266">
              <w:rPr>
                <w:rFonts w:ascii="標楷體" w:eastAsia="標楷體" w:hAnsi="標楷體" w:cstheme="minorHAnsi"/>
                <w:color w:val="FF0000"/>
                <w:sz w:val="26"/>
                <w:szCs w:val="26"/>
              </w:rPr>
              <w:t>9/7</w:t>
            </w:r>
            <w:r w:rsidRPr="00D94266">
              <w:rPr>
                <w:rFonts w:ascii="標楷體" w:eastAsia="標楷體" w:hAnsi="標楷體" w:cstheme="minorHAnsi" w:hint="eastAsia"/>
                <w:color w:val="FF0000"/>
                <w:sz w:val="26"/>
                <w:szCs w:val="26"/>
              </w:rPr>
              <w:t>會議:</w:t>
            </w:r>
            <w:r w:rsidR="004C7B14" w:rsidRPr="00D94266">
              <w:rPr>
                <w:rFonts w:ascii="標楷體" w:eastAsia="標楷體" w:hAnsi="標楷體" w:cstheme="minorHAnsi" w:hint="eastAsia"/>
                <w:color w:val="FF0000"/>
                <w:sz w:val="26"/>
                <w:szCs w:val="26"/>
              </w:rPr>
              <w:t>由各公司評估合作意願與意見回饋，預定9/11</w:t>
            </w:r>
            <w:r w:rsidR="001F1D70" w:rsidRPr="00D94266">
              <w:rPr>
                <w:rFonts w:ascii="標楷體" w:eastAsia="標楷體" w:hAnsi="標楷體" w:cstheme="minorHAnsi" w:hint="eastAsia"/>
                <w:color w:val="FF0000"/>
                <w:sz w:val="26"/>
                <w:szCs w:val="26"/>
              </w:rPr>
              <w:t>回覆</w:t>
            </w:r>
            <w:r w:rsidR="004C7B14" w:rsidRPr="00D94266">
              <w:rPr>
                <w:rFonts w:ascii="標楷體" w:eastAsia="標楷體" w:hAnsi="標楷體" w:cstheme="minorHAnsi" w:hint="eastAsia"/>
                <w:color w:val="FF0000"/>
                <w:sz w:val="26"/>
                <w:szCs w:val="26"/>
              </w:rPr>
              <w:t>。</w:t>
            </w:r>
          </w:p>
        </w:tc>
      </w:tr>
      <w:tr w:rsidR="00827ABB" w:rsidRPr="00D94266" w:rsidTr="00991F48">
        <w:trPr>
          <w:trHeight w:val="778"/>
        </w:trPr>
        <w:tc>
          <w:tcPr>
            <w:tcW w:w="340" w:type="dxa"/>
            <w:vAlign w:val="center"/>
          </w:tcPr>
          <w:p w:rsidR="00827ABB" w:rsidRPr="00D94266" w:rsidRDefault="00827ABB"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ROBO智能投資服務推廣</w:t>
            </w:r>
          </w:p>
          <w:p w:rsidR="00827ABB" w:rsidRPr="00D94266" w:rsidRDefault="00827ABB"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【楊慎淇】</w:t>
            </w:r>
          </w:p>
        </w:tc>
        <w:tc>
          <w:tcPr>
            <w:tcW w:w="8669" w:type="dxa"/>
            <w:vAlign w:val="center"/>
          </w:tcPr>
          <w:p w:rsidR="00827ABB" w:rsidRPr="00D94266" w:rsidRDefault="00827ABB" w:rsidP="0017475E">
            <w:pPr>
              <w:pStyle w:val="Default"/>
              <w:numPr>
                <w:ilvl w:val="0"/>
                <w:numId w:val="16"/>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目的：協銷ROBO產品至集團通路，提高服務使用人數。</w:t>
            </w:r>
          </w:p>
          <w:p w:rsidR="00827ABB" w:rsidRPr="00D94266" w:rsidRDefault="00827ABB" w:rsidP="0017475E">
            <w:pPr>
              <w:pStyle w:val="Default"/>
              <w:numPr>
                <w:ilvl w:val="0"/>
                <w:numId w:val="16"/>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進度：</w:t>
            </w:r>
          </w:p>
          <w:p w:rsidR="00827ABB" w:rsidRPr="00D94266" w:rsidRDefault="00827ABB" w:rsidP="0017475E">
            <w:pPr>
              <w:pStyle w:val="Default"/>
              <w:numPr>
                <w:ilvl w:val="0"/>
                <w:numId w:val="31"/>
              </w:numPr>
              <w:spacing w:line="400" w:lineRule="exact"/>
              <w:ind w:left="970" w:hanging="490"/>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12/13會議討論，新增理專手收試算、調整客說會時程提前洽談、集團員工體驗會及人壽AG說明方式評估。</w:t>
            </w:r>
          </w:p>
          <w:tbl>
            <w:tblPr>
              <w:tblStyle w:val="a3"/>
              <w:tblW w:w="0" w:type="auto"/>
              <w:tblInd w:w="397" w:type="dxa"/>
              <w:tblLayout w:type="fixed"/>
              <w:tblLook w:val="04A0" w:firstRow="1" w:lastRow="0" w:firstColumn="1" w:lastColumn="0" w:noHBand="0" w:noVBand="1"/>
            </w:tblPr>
            <w:tblGrid>
              <w:gridCol w:w="445"/>
              <w:gridCol w:w="1717"/>
              <w:gridCol w:w="5550"/>
            </w:tblGrid>
            <w:tr w:rsidR="00827ABB" w:rsidRPr="00D94266" w:rsidTr="0011469B">
              <w:trPr>
                <w:trHeight w:val="93"/>
              </w:trPr>
              <w:tc>
                <w:tcPr>
                  <w:tcW w:w="445"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w:t>
                  </w:r>
                </w:p>
              </w:tc>
              <w:tc>
                <w:tcPr>
                  <w:tcW w:w="1717"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項目</w:t>
                  </w:r>
                </w:p>
              </w:tc>
              <w:tc>
                <w:tcPr>
                  <w:tcW w:w="5550" w:type="dxa"/>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說明</w:t>
                  </w:r>
                </w:p>
              </w:tc>
            </w:tr>
            <w:tr w:rsidR="00827ABB" w:rsidRPr="00D94266" w:rsidTr="0011469B">
              <w:trPr>
                <w:trHeight w:val="93"/>
              </w:trPr>
              <w:tc>
                <w:tcPr>
                  <w:tcW w:w="445"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1</w:t>
                  </w:r>
                </w:p>
              </w:tc>
              <w:tc>
                <w:tcPr>
                  <w:tcW w:w="1717" w:type="dxa"/>
                  <w:vAlign w:val="center"/>
                </w:tcPr>
                <w:p w:rsidR="00827ABB" w:rsidRPr="00D94266" w:rsidRDefault="00827ABB" w:rsidP="000E2F9A">
                  <w:pPr>
                    <w:pStyle w:val="Default"/>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理專手收試算</w:t>
                  </w:r>
                </w:p>
              </w:tc>
              <w:tc>
                <w:tcPr>
                  <w:tcW w:w="5550" w:type="dxa"/>
                </w:tcPr>
                <w:p w:rsidR="00827ABB" w:rsidRPr="00D94266" w:rsidRDefault="00827ABB" w:rsidP="007B0BEA">
                  <w:pPr>
                    <w:widowControl/>
                    <w:spacing w:line="400" w:lineRule="exact"/>
                    <w:rPr>
                      <w:rFonts w:ascii="標楷體" w:eastAsia="標楷體" w:hAnsi="標楷體" w:cstheme="minorHAnsi"/>
                    </w:rPr>
                  </w:pPr>
                  <w:r w:rsidRPr="00D94266">
                    <w:rPr>
                      <w:rFonts w:ascii="標楷體" w:eastAsia="標楷體" w:hAnsi="標楷體" w:cstheme="minorHAnsi"/>
                      <w:sz w:val="26"/>
                      <w:szCs w:val="26"/>
                    </w:rPr>
                    <w:t>12/30銀行提供試算結果。經會議討論，今年度以外獎方式推動，暫不納入考核。</w:t>
                  </w:r>
                </w:p>
              </w:tc>
            </w:tr>
            <w:tr w:rsidR="00827ABB" w:rsidRPr="00D94266" w:rsidTr="0011469B">
              <w:trPr>
                <w:trHeight w:val="93"/>
              </w:trPr>
              <w:tc>
                <w:tcPr>
                  <w:tcW w:w="445"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2</w:t>
                  </w:r>
                </w:p>
              </w:tc>
              <w:tc>
                <w:tcPr>
                  <w:tcW w:w="1717"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客說會時程</w:t>
                  </w:r>
                </w:p>
              </w:tc>
              <w:tc>
                <w:tcPr>
                  <w:tcW w:w="5550" w:type="dxa"/>
                </w:tcPr>
                <w:p w:rsidR="00F92A43" w:rsidRPr="00D94266" w:rsidRDefault="00827ABB" w:rsidP="007B0BEA">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color w:val="auto"/>
                      <w:kern w:val="2"/>
                      <w:sz w:val="26"/>
                      <w:szCs w:val="26"/>
                    </w:rPr>
                    <w:t>3/23舉辦後活動全數取消，</w:t>
                  </w:r>
                  <w:r w:rsidR="001C390F" w:rsidRPr="00D94266">
                    <w:rPr>
                      <w:rFonts w:ascii="標楷體" w:eastAsia="標楷體" w:hAnsi="標楷體" w:cstheme="minorHAnsi" w:hint="eastAsia"/>
                      <w:color w:val="auto"/>
                      <w:kern w:val="2"/>
                      <w:sz w:val="26"/>
                      <w:szCs w:val="26"/>
                    </w:rPr>
                    <w:t>視疫情狀況</w:t>
                  </w:r>
                  <w:r w:rsidRPr="00D94266">
                    <w:rPr>
                      <w:rFonts w:ascii="標楷體" w:eastAsia="標楷體" w:hAnsi="標楷體" w:cstheme="minorHAnsi"/>
                      <w:color w:val="auto"/>
                      <w:kern w:val="2"/>
                      <w:sz w:val="26"/>
                      <w:szCs w:val="26"/>
                    </w:rPr>
                    <w:t>評估與安排後續規劃。</w:t>
                  </w:r>
                  <w:r w:rsidR="00F100BC" w:rsidRPr="00D94266">
                    <w:rPr>
                      <w:rFonts w:ascii="標楷體" w:eastAsia="標楷體" w:hAnsi="標楷體" w:cstheme="minorHAnsi" w:hint="eastAsia"/>
                      <w:color w:val="auto"/>
                      <w:kern w:val="2"/>
                      <w:sz w:val="26"/>
                      <w:szCs w:val="26"/>
                    </w:rPr>
                    <w:t>已請</w:t>
                  </w:r>
                  <w:r w:rsidR="00B77C5C" w:rsidRPr="00D94266">
                    <w:rPr>
                      <w:rFonts w:ascii="標楷體" w:eastAsia="標楷體" w:hAnsi="標楷體" w:cstheme="minorHAnsi" w:hint="eastAsia"/>
                      <w:color w:val="auto"/>
                      <w:kern w:val="2"/>
                      <w:sz w:val="26"/>
                      <w:szCs w:val="26"/>
                    </w:rPr>
                    <w:t>分行</w:t>
                  </w:r>
                  <w:r w:rsidR="00F92A43" w:rsidRPr="00D94266">
                    <w:rPr>
                      <w:rFonts w:ascii="標楷體" w:eastAsia="標楷體" w:hAnsi="標楷體" w:cstheme="minorHAnsi" w:hint="eastAsia"/>
                      <w:color w:val="auto"/>
                      <w:kern w:val="2"/>
                      <w:sz w:val="26"/>
                      <w:szCs w:val="26"/>
                    </w:rPr>
                    <w:t>洽詢。</w:t>
                  </w:r>
                </w:p>
              </w:tc>
            </w:tr>
            <w:tr w:rsidR="00827ABB" w:rsidRPr="00D94266" w:rsidTr="0011469B">
              <w:trPr>
                <w:trHeight w:val="547"/>
              </w:trPr>
              <w:tc>
                <w:tcPr>
                  <w:tcW w:w="445"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4</w:t>
                  </w:r>
                </w:p>
              </w:tc>
              <w:tc>
                <w:tcPr>
                  <w:tcW w:w="1717"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員工體驗會</w:t>
                  </w:r>
                </w:p>
              </w:tc>
              <w:tc>
                <w:tcPr>
                  <w:tcW w:w="5550" w:type="dxa"/>
                </w:tcPr>
                <w:p w:rsidR="00827ABB" w:rsidRPr="00D94266" w:rsidRDefault="00827ABB" w:rsidP="007B0BEA">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color w:val="auto"/>
                      <w:kern w:val="2"/>
                      <w:sz w:val="26"/>
                      <w:szCs w:val="26"/>
                    </w:rPr>
                    <w:sym w:font="Wingdings" w:char="F09F"/>
                  </w:r>
                  <w:r w:rsidRPr="00D94266">
                    <w:rPr>
                      <w:rFonts w:ascii="標楷體" w:eastAsia="標楷體" w:hAnsi="標楷體" w:cstheme="minorHAnsi"/>
                      <w:color w:val="auto"/>
                      <w:kern w:val="2"/>
                      <w:sz w:val="26"/>
                      <w:szCs w:val="26"/>
                    </w:rPr>
                    <w:t>2/14召開集團經營討論會議。</w:t>
                  </w:r>
                </w:p>
                <w:p w:rsidR="00827ABB" w:rsidRPr="00D94266" w:rsidRDefault="00827ABB" w:rsidP="007B0BEA">
                  <w:pPr>
                    <w:pStyle w:val="a4"/>
                    <w:widowControl/>
                    <w:spacing w:line="400" w:lineRule="exact"/>
                    <w:ind w:leftChars="0" w:left="0" w:rightChars="50" w:right="120"/>
                    <w:rPr>
                      <w:rFonts w:ascii="標楷體" w:eastAsia="標楷體" w:hAnsi="標楷體" w:cstheme="minorHAnsi"/>
                      <w:sz w:val="26"/>
                      <w:szCs w:val="26"/>
                    </w:rPr>
                  </w:pPr>
                  <w:r w:rsidRPr="00D94266">
                    <w:rPr>
                      <w:rFonts w:ascii="標楷體" w:eastAsia="標楷體" w:hAnsi="標楷體" w:cstheme="minorHAnsi"/>
                      <w:sz w:val="26"/>
                      <w:szCs w:val="26"/>
                    </w:rPr>
                    <w:t>(1)現行ROBO架構是否遵循投信投顧法令規定</w:t>
                  </w:r>
                  <w:r w:rsidRPr="00D94266">
                    <w:rPr>
                      <w:rFonts w:ascii="標楷體" w:eastAsia="標楷體" w:hAnsi="標楷體" w:cstheme="minorHAnsi"/>
                      <w:sz w:val="26"/>
                      <w:szCs w:val="26"/>
                    </w:rPr>
                    <w:sym w:font="Wingdings" w:char="F0E8"/>
                  </w:r>
                  <w:r w:rsidRPr="00D94266">
                    <w:rPr>
                      <w:rFonts w:ascii="標楷體" w:eastAsia="標楷體" w:hAnsi="標楷體" w:cstheme="minorHAnsi"/>
                      <w:sz w:val="26"/>
                      <w:szCs w:val="26"/>
                    </w:rPr>
                    <w:t>2/17與主管機關討論定案維持原架構。</w:t>
                  </w:r>
                </w:p>
                <w:p w:rsidR="00827ABB" w:rsidRPr="00D94266" w:rsidRDefault="00827ABB" w:rsidP="007B0BEA">
                  <w:pPr>
                    <w:pStyle w:val="Default"/>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(2)3月起，搭配行銷活動舉辦銀行內部說明會，依試辦結果調整後進行集團推廣。</w:t>
                  </w:r>
                </w:p>
                <w:p w:rsidR="00827ABB" w:rsidRPr="00D94266" w:rsidRDefault="00827ABB" w:rsidP="007B0BEA">
                  <w:pPr>
                    <w:pStyle w:val="Default"/>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(3)邀請高階主管體驗與支持</w:t>
                  </w:r>
                </w:p>
                <w:p w:rsidR="00827ABB" w:rsidRPr="00D94266" w:rsidRDefault="00827ABB" w:rsidP="007B0BEA">
                  <w:pPr>
                    <w:pStyle w:val="Default"/>
                    <w:spacing w:line="400" w:lineRule="exact"/>
                    <w:rPr>
                      <w:rFonts w:ascii="標楷體" w:eastAsia="標楷體" w:hAnsi="標楷體" w:cstheme="minorHAnsi"/>
                      <w:color w:val="000000" w:themeColor="text1"/>
                      <w:kern w:val="2"/>
                      <w:sz w:val="26"/>
                      <w:szCs w:val="26"/>
                    </w:rPr>
                  </w:pPr>
                  <w:r w:rsidRPr="00D94266">
                    <w:rPr>
                      <w:rFonts w:ascii="標楷體" w:eastAsia="標楷體" w:hAnsi="標楷體" w:cstheme="minorHAnsi"/>
                      <w:color w:val="auto"/>
                      <w:kern w:val="2"/>
                      <w:sz w:val="26"/>
                      <w:szCs w:val="26"/>
                    </w:rPr>
                    <w:sym w:font="Wingdings" w:char="F09F"/>
                  </w:r>
                  <w:r w:rsidRPr="00D94266">
                    <w:rPr>
                      <w:rFonts w:ascii="標楷體" w:eastAsia="標楷體" w:hAnsi="標楷體" w:cstheme="minorHAnsi"/>
                      <w:color w:val="auto"/>
                      <w:kern w:val="2"/>
                      <w:sz w:val="26"/>
                      <w:szCs w:val="26"/>
                    </w:rPr>
                    <w:t>依產品架構調整推廣活動時程與活動規劃：(1)</w:t>
                  </w:r>
                  <w:r w:rsidRPr="00D94266">
                    <w:rPr>
                      <w:rFonts w:ascii="標楷體" w:eastAsia="標楷體" w:hAnsi="標楷體" w:cstheme="minorHAnsi"/>
                      <w:color w:val="000000" w:themeColor="text1"/>
                      <w:kern w:val="2"/>
                      <w:sz w:val="26"/>
                      <w:szCs w:val="26"/>
                    </w:rPr>
                    <w:t>共三場，第一場為3/18(其餘兩場預定於4月舉辦)，3/11開放報名</w:t>
                  </w:r>
                  <w:r w:rsidRPr="00D94266">
                    <w:rPr>
                      <w:rFonts w:ascii="標楷體" w:eastAsia="標楷體" w:hAnsi="標楷體" w:cstheme="minorHAnsi"/>
                      <w:color w:val="auto"/>
                      <w:kern w:val="2"/>
                      <w:sz w:val="26"/>
                      <w:szCs w:val="26"/>
                    </w:rPr>
                    <w:t>。後續取消。</w:t>
                  </w:r>
                </w:p>
                <w:p w:rsidR="00827ABB" w:rsidRPr="00D94266" w:rsidRDefault="00827ABB" w:rsidP="007B0BEA">
                  <w:pPr>
                    <w:pStyle w:val="Default"/>
                    <w:spacing w:line="400" w:lineRule="exact"/>
                    <w:rPr>
                      <w:rFonts w:ascii="Arial" w:eastAsia="標楷體" w:hAnsi="Arial" w:cs="Arial"/>
                      <w:color w:val="FF0000"/>
                      <w:sz w:val="26"/>
                      <w:szCs w:val="26"/>
                    </w:rPr>
                  </w:pPr>
                  <w:r w:rsidRPr="00D94266">
                    <w:rPr>
                      <w:rFonts w:ascii="Arial" w:eastAsia="標楷體" w:hAnsi="Arial" w:cs="Arial"/>
                      <w:color w:val="auto"/>
                      <w:sz w:val="26"/>
                      <w:szCs w:val="26"/>
                    </w:rPr>
                    <w:t>博恩影片上架學習網：</w:t>
                  </w:r>
                  <w:r w:rsidRPr="00D94266">
                    <w:rPr>
                      <w:rFonts w:ascii="Arial" w:eastAsia="標楷體" w:hAnsi="Arial" w:cs="Arial"/>
                      <w:color w:val="auto"/>
                      <w:sz w:val="26"/>
                      <w:szCs w:val="26"/>
                    </w:rPr>
                    <w:t>4/14</w:t>
                  </w:r>
                  <w:r w:rsidRPr="00D94266">
                    <w:rPr>
                      <w:rFonts w:ascii="Arial" w:eastAsia="標楷體" w:hAnsi="Arial" w:cs="Arial"/>
                      <w:color w:val="auto"/>
                      <w:sz w:val="26"/>
                      <w:szCs w:val="26"/>
                    </w:rPr>
                    <w:t>已上架學習網</w:t>
                  </w:r>
                  <w:r w:rsidRPr="00D94266">
                    <w:rPr>
                      <w:rFonts w:ascii="Arial" w:eastAsia="標楷體" w:hAnsi="Arial" w:cs="Arial" w:hint="eastAsia"/>
                      <w:color w:val="auto"/>
                      <w:sz w:val="26"/>
                      <w:szCs w:val="26"/>
                    </w:rPr>
                    <w:t>。點閱數：</w:t>
                  </w:r>
                  <w:r w:rsidR="00C12020" w:rsidRPr="00D94266">
                    <w:rPr>
                      <w:rFonts w:ascii="Arial" w:eastAsia="標楷體" w:hAnsi="Arial" w:cs="Arial" w:hint="eastAsia"/>
                      <w:color w:val="auto"/>
                      <w:sz w:val="26"/>
                      <w:szCs w:val="26"/>
                    </w:rPr>
                    <w:t>6/1(1,106</w:t>
                  </w:r>
                  <w:r w:rsidR="001C390F" w:rsidRPr="00D94266">
                    <w:rPr>
                      <w:rFonts w:ascii="Arial" w:eastAsia="標楷體" w:hAnsi="Arial" w:cs="Arial" w:hint="eastAsia"/>
                      <w:color w:val="auto"/>
                      <w:sz w:val="26"/>
                      <w:szCs w:val="26"/>
                    </w:rPr>
                    <w:t>)</w:t>
                  </w:r>
                </w:p>
              </w:tc>
            </w:tr>
            <w:tr w:rsidR="00827ABB" w:rsidRPr="00D94266" w:rsidTr="0011469B">
              <w:trPr>
                <w:trHeight w:val="225"/>
              </w:trPr>
              <w:tc>
                <w:tcPr>
                  <w:tcW w:w="445"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5</w:t>
                  </w:r>
                </w:p>
              </w:tc>
              <w:tc>
                <w:tcPr>
                  <w:tcW w:w="1717" w:type="dxa"/>
                  <w:vAlign w:val="center"/>
                </w:tcPr>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集團員工</w:t>
                  </w:r>
                </w:p>
                <w:p w:rsidR="00827ABB" w:rsidRPr="00D94266" w:rsidRDefault="00827ABB" w:rsidP="007B0BEA">
                  <w:pPr>
                    <w:pStyle w:val="Default"/>
                    <w:spacing w:line="400" w:lineRule="exact"/>
                    <w:jc w:val="center"/>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行銷活動</w:t>
                  </w:r>
                </w:p>
              </w:tc>
              <w:tc>
                <w:tcPr>
                  <w:tcW w:w="5550" w:type="dxa"/>
                </w:tcPr>
                <w:p w:rsidR="00827ABB" w:rsidRPr="00D94266" w:rsidRDefault="00827ABB" w:rsidP="007B0BEA">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color w:val="auto"/>
                      <w:kern w:val="2"/>
                      <w:sz w:val="26"/>
                      <w:szCs w:val="26"/>
                    </w:rPr>
                    <w:sym w:font="Wingdings" w:char="F09F"/>
                  </w:r>
                  <w:r w:rsidRPr="00D94266">
                    <w:rPr>
                      <w:rFonts w:ascii="標楷體" w:eastAsia="標楷體" w:hAnsi="標楷體" w:cstheme="minorHAnsi"/>
                      <w:color w:val="auto"/>
                      <w:kern w:val="2"/>
                      <w:sz w:val="26"/>
                      <w:szCs w:val="26"/>
                    </w:rPr>
                    <w:t>揪團</w:t>
                  </w: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4/</w:t>
                  </w:r>
                  <w:r w:rsidRPr="00D94266">
                    <w:rPr>
                      <w:rFonts w:ascii="標楷體" w:eastAsia="標楷體" w:hAnsi="標楷體" w:cstheme="minorHAnsi" w:hint="eastAsia"/>
                      <w:color w:val="auto"/>
                      <w:kern w:val="2"/>
                      <w:sz w:val="26"/>
                      <w:szCs w:val="26"/>
                    </w:rPr>
                    <w:t>8</w:t>
                  </w:r>
                  <w:r w:rsidRPr="00D94266">
                    <w:rPr>
                      <w:rFonts w:ascii="標楷體" w:eastAsia="標楷體" w:hAnsi="標楷體" w:cstheme="minorHAnsi"/>
                      <w:color w:val="auto"/>
                      <w:kern w:val="2"/>
                      <w:sz w:val="26"/>
                      <w:szCs w:val="26"/>
                    </w:rPr>
                    <w:t>-6/30組隊並完成交易任務，獲得抽獎資格。</w:t>
                  </w:r>
                </w:p>
                <w:p w:rsidR="00827ABB" w:rsidRPr="00D94266" w:rsidRDefault="00827ABB" w:rsidP="007B0BEA">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hint="eastAsia"/>
                      <w:color w:val="auto"/>
                      <w:kern w:val="2"/>
                      <w:sz w:val="26"/>
                      <w:szCs w:val="26"/>
                    </w:rPr>
                    <w:t>(1)</w:t>
                  </w:r>
                  <w:r w:rsidRPr="00D94266">
                    <w:rPr>
                      <w:rFonts w:ascii="標楷體" w:eastAsia="標楷體" w:hAnsi="標楷體" w:cstheme="minorHAnsi"/>
                      <w:color w:val="auto"/>
                      <w:kern w:val="2"/>
                      <w:sz w:val="26"/>
                      <w:szCs w:val="26"/>
                    </w:rPr>
                    <w:t>4/8上線，以公務信箱廣宣，4/9申請上架金控入口網曝光。</w:t>
                  </w:r>
                </w:p>
                <w:p w:rsidR="00827ABB" w:rsidRPr="00D94266" w:rsidRDefault="00827ABB" w:rsidP="007B0BEA">
                  <w:pPr>
                    <w:pStyle w:val="Default"/>
                    <w:spacing w:line="400" w:lineRule="exact"/>
                    <w:rPr>
                      <w:rFonts w:ascii="Arial" w:eastAsia="標楷體" w:hAnsi="Arial" w:cs="Arial"/>
                      <w:color w:val="FF0000"/>
                      <w:sz w:val="26"/>
                      <w:szCs w:val="26"/>
                    </w:rPr>
                  </w:pPr>
                  <w:r w:rsidRPr="00D94266">
                    <w:rPr>
                      <w:rFonts w:ascii="Arial" w:eastAsia="標楷體" w:hAnsi="Arial" w:cs="Arial"/>
                      <w:color w:val="auto"/>
                      <w:sz w:val="26"/>
                      <w:szCs w:val="26"/>
                    </w:rPr>
                    <w:sym w:font="Wingdings" w:char="F0E8"/>
                  </w:r>
                  <w:r w:rsidR="00267CB1" w:rsidRPr="00D94266">
                    <w:rPr>
                      <w:rFonts w:ascii="Arial" w:eastAsia="標楷體" w:hAnsi="Arial" w:cs="Arial" w:hint="eastAsia"/>
                      <w:color w:val="auto"/>
                      <w:sz w:val="26"/>
                      <w:szCs w:val="26"/>
                    </w:rPr>
                    <w:t>資格</w:t>
                  </w:r>
                  <w:r w:rsidR="002A7718" w:rsidRPr="00D94266">
                    <w:rPr>
                      <w:rFonts w:ascii="Arial" w:eastAsia="標楷體" w:hAnsi="Arial" w:cs="Arial" w:hint="eastAsia"/>
                      <w:color w:val="auto"/>
                      <w:sz w:val="26"/>
                      <w:szCs w:val="26"/>
                    </w:rPr>
                    <w:t>隊數</w:t>
                  </w:r>
                  <w:r w:rsidR="005155D1" w:rsidRPr="00D94266">
                    <w:rPr>
                      <w:rFonts w:ascii="Arial" w:eastAsia="標楷體" w:hAnsi="Arial" w:cs="Arial" w:hint="eastAsia"/>
                      <w:color w:val="auto"/>
                      <w:sz w:val="26"/>
                      <w:szCs w:val="26"/>
                    </w:rPr>
                    <w:t>：</w:t>
                  </w:r>
                  <w:r w:rsidR="00267CB1" w:rsidRPr="00D94266">
                    <w:rPr>
                      <w:rFonts w:ascii="Arial" w:eastAsia="標楷體" w:hAnsi="Arial" w:cs="Arial" w:hint="eastAsia"/>
                      <w:color w:val="auto"/>
                      <w:sz w:val="26"/>
                      <w:szCs w:val="26"/>
                    </w:rPr>
                    <w:t>4</w:t>
                  </w:r>
                  <w:r w:rsidR="00267CB1" w:rsidRPr="00D94266">
                    <w:rPr>
                      <w:rFonts w:ascii="Arial" w:eastAsia="標楷體" w:hAnsi="Arial" w:cs="Arial" w:hint="eastAsia"/>
                      <w:color w:val="auto"/>
                      <w:sz w:val="26"/>
                      <w:szCs w:val="26"/>
                    </w:rPr>
                    <w:t>月份</w:t>
                  </w:r>
                  <w:r w:rsidR="00267CB1" w:rsidRPr="00D94266">
                    <w:rPr>
                      <w:rFonts w:ascii="Arial" w:eastAsia="標楷體" w:hAnsi="Arial" w:cs="Arial" w:hint="eastAsia"/>
                      <w:color w:val="auto"/>
                      <w:sz w:val="26"/>
                      <w:szCs w:val="26"/>
                    </w:rPr>
                    <w:t>64</w:t>
                  </w:r>
                  <w:r w:rsidR="00267CB1" w:rsidRPr="00D94266">
                    <w:rPr>
                      <w:rFonts w:ascii="Arial" w:eastAsia="標楷體" w:hAnsi="Arial" w:cs="Arial" w:hint="eastAsia"/>
                      <w:color w:val="auto"/>
                      <w:sz w:val="26"/>
                      <w:szCs w:val="26"/>
                    </w:rPr>
                    <w:t>隊，</w:t>
                  </w:r>
                  <w:r w:rsidR="00267CB1" w:rsidRPr="00D94266">
                    <w:rPr>
                      <w:rFonts w:ascii="Arial" w:eastAsia="標楷體" w:hAnsi="Arial" w:cs="Arial" w:hint="eastAsia"/>
                      <w:color w:val="auto"/>
                      <w:sz w:val="26"/>
                      <w:szCs w:val="26"/>
                    </w:rPr>
                    <w:t>5</w:t>
                  </w:r>
                  <w:r w:rsidR="00267CB1" w:rsidRPr="00D94266">
                    <w:rPr>
                      <w:rFonts w:ascii="Arial" w:eastAsia="標楷體" w:hAnsi="Arial" w:cs="Arial" w:hint="eastAsia"/>
                      <w:color w:val="auto"/>
                      <w:sz w:val="26"/>
                      <w:szCs w:val="26"/>
                    </w:rPr>
                    <w:t>月份</w:t>
                  </w:r>
                  <w:r w:rsidR="00B90353" w:rsidRPr="00D94266">
                    <w:rPr>
                      <w:rFonts w:ascii="Arial" w:eastAsia="標楷體" w:hAnsi="Arial" w:cs="Arial" w:hint="eastAsia"/>
                      <w:color w:val="auto"/>
                      <w:sz w:val="26"/>
                      <w:szCs w:val="26"/>
                    </w:rPr>
                    <w:t>20</w:t>
                  </w:r>
                  <w:r w:rsidR="00B90353" w:rsidRPr="00D94266">
                    <w:rPr>
                      <w:rFonts w:ascii="Arial" w:eastAsia="標楷體" w:hAnsi="Arial" w:cs="Arial" w:hint="eastAsia"/>
                      <w:color w:val="auto"/>
                      <w:sz w:val="26"/>
                      <w:szCs w:val="26"/>
                    </w:rPr>
                    <w:t>隊</w:t>
                  </w:r>
                  <w:r w:rsidR="00EC60B6" w:rsidRPr="00D94266">
                    <w:rPr>
                      <w:rFonts w:ascii="Arial" w:eastAsia="標楷體" w:hAnsi="Arial" w:cs="Arial" w:hint="eastAsia"/>
                      <w:color w:val="auto"/>
                      <w:sz w:val="26"/>
                      <w:szCs w:val="26"/>
                    </w:rPr>
                    <w:t>(4</w:t>
                  </w:r>
                  <w:r w:rsidR="00EC60B6" w:rsidRPr="00D94266">
                    <w:rPr>
                      <w:rFonts w:ascii="Arial" w:eastAsia="標楷體" w:hAnsi="Arial" w:cs="Arial" w:hint="eastAsia"/>
                      <w:color w:val="auto"/>
                      <w:sz w:val="26"/>
                      <w:szCs w:val="26"/>
                    </w:rPr>
                    <w:t>月延續</w:t>
                  </w:r>
                  <w:r w:rsidR="00EC60B6" w:rsidRPr="00D94266">
                    <w:rPr>
                      <w:rFonts w:ascii="Arial" w:eastAsia="標楷體" w:hAnsi="Arial" w:cs="Arial" w:hint="eastAsia"/>
                      <w:color w:val="auto"/>
                      <w:sz w:val="26"/>
                      <w:szCs w:val="26"/>
                    </w:rPr>
                    <w:t>45</w:t>
                  </w:r>
                  <w:r w:rsidR="00EC60B6" w:rsidRPr="00D94266">
                    <w:rPr>
                      <w:rFonts w:ascii="Arial" w:eastAsia="標楷體" w:hAnsi="Arial" w:cs="Arial" w:hint="eastAsia"/>
                      <w:color w:val="auto"/>
                      <w:sz w:val="26"/>
                      <w:szCs w:val="26"/>
                    </w:rPr>
                    <w:t>隊</w:t>
                  </w:r>
                  <w:r w:rsidR="00EC60B6" w:rsidRPr="00D94266">
                    <w:rPr>
                      <w:rFonts w:ascii="Arial" w:eastAsia="標楷體" w:hAnsi="Arial" w:cs="Arial" w:hint="eastAsia"/>
                      <w:color w:val="auto"/>
                      <w:sz w:val="26"/>
                      <w:szCs w:val="26"/>
                    </w:rPr>
                    <w:t>)</w:t>
                  </w:r>
                  <w:r w:rsidR="00B90353" w:rsidRPr="00D94266">
                    <w:rPr>
                      <w:rFonts w:ascii="Arial" w:eastAsia="標楷體" w:hAnsi="Arial" w:cs="Arial" w:hint="eastAsia"/>
                      <w:color w:val="auto"/>
                      <w:sz w:val="26"/>
                      <w:szCs w:val="26"/>
                    </w:rPr>
                    <w:t>。</w:t>
                  </w:r>
                </w:p>
                <w:p w:rsidR="00827ABB" w:rsidRPr="00D94266" w:rsidRDefault="00827ABB" w:rsidP="007B0BEA">
                  <w:pPr>
                    <w:pStyle w:val="Default"/>
                    <w:spacing w:line="400" w:lineRule="exact"/>
                    <w:rPr>
                      <w:rFonts w:ascii="Arial" w:eastAsia="標楷體" w:hAnsi="Arial" w:cs="Arial"/>
                      <w:color w:val="000000" w:themeColor="text1"/>
                      <w:sz w:val="26"/>
                      <w:szCs w:val="26"/>
                    </w:rPr>
                  </w:pPr>
                  <w:r w:rsidRPr="00D94266">
                    <w:rPr>
                      <w:rFonts w:ascii="標楷體" w:eastAsia="標楷體" w:hAnsi="標楷體" w:cstheme="minorHAnsi" w:hint="eastAsia"/>
                      <w:kern w:val="2"/>
                      <w:sz w:val="26"/>
                      <w:szCs w:val="26"/>
                    </w:rPr>
                    <w:t>(2)</w:t>
                  </w:r>
                  <w:r w:rsidRPr="00D94266">
                    <w:rPr>
                      <w:rFonts w:ascii="Arial" w:eastAsia="標楷體" w:hAnsi="Arial" w:cs="Arial" w:hint="eastAsia"/>
                      <w:sz w:val="26"/>
                      <w:szCs w:val="26"/>
                    </w:rPr>
                    <w:t>新活動網頁上架入口網</w:t>
                  </w:r>
                  <w:r w:rsidRPr="00D94266">
                    <w:rPr>
                      <w:rFonts w:ascii="Arial" w:eastAsia="標楷體" w:hAnsi="Arial" w:cs="Arial"/>
                      <w:color w:val="000000" w:themeColor="text1"/>
                      <w:sz w:val="26"/>
                      <w:szCs w:val="26"/>
                    </w:rPr>
                    <w:t>：</w:t>
                  </w:r>
                </w:p>
                <w:p w:rsidR="00827ABB" w:rsidRPr="00D94266" w:rsidRDefault="00827ABB" w:rsidP="007B0BEA">
                  <w:pPr>
                    <w:pStyle w:val="Default"/>
                    <w:spacing w:line="400" w:lineRule="exact"/>
                    <w:rPr>
                      <w:rFonts w:ascii="Arial" w:eastAsia="標楷體" w:hAnsi="Arial" w:cs="Arial"/>
                      <w:color w:val="000000" w:themeColor="text1"/>
                      <w:sz w:val="26"/>
                      <w:szCs w:val="26"/>
                    </w:rPr>
                  </w:pPr>
                  <w:r w:rsidRPr="00D94266">
                    <w:rPr>
                      <w:rFonts w:ascii="Arial" w:eastAsia="標楷體" w:hAnsi="Arial" w:cs="Arial"/>
                      <w:color w:val="000000" w:themeColor="text1"/>
                      <w:sz w:val="26"/>
                      <w:szCs w:val="26"/>
                    </w:rPr>
                    <w:sym w:font="Wingdings" w:char="F0E8"/>
                  </w:r>
                  <w:r w:rsidRPr="00D94266">
                    <w:rPr>
                      <w:rFonts w:ascii="Arial" w:eastAsia="標楷體" w:hAnsi="Arial" w:cs="Arial" w:hint="eastAsia"/>
                      <w:color w:val="000000" w:themeColor="text1"/>
                      <w:sz w:val="26"/>
                      <w:szCs w:val="26"/>
                    </w:rPr>
                    <w:t>4/22</w:t>
                  </w:r>
                  <w:r w:rsidRPr="00D94266">
                    <w:rPr>
                      <w:rFonts w:ascii="Arial" w:eastAsia="標楷體" w:hAnsi="Arial" w:cs="Arial" w:hint="eastAsia"/>
                      <w:color w:val="000000" w:themeColor="text1"/>
                      <w:sz w:val="26"/>
                      <w:szCs w:val="26"/>
                    </w:rPr>
                    <w:t>完成申請</w:t>
                  </w:r>
                  <w:r w:rsidRPr="00D94266">
                    <w:rPr>
                      <w:rFonts w:ascii="Arial" w:eastAsia="標楷體" w:hAnsi="Arial" w:cs="Arial" w:hint="eastAsia"/>
                      <w:color w:val="000000" w:themeColor="text1"/>
                      <w:sz w:val="26"/>
                      <w:szCs w:val="26"/>
                    </w:rPr>
                    <w:t>hotnews</w:t>
                  </w:r>
                  <w:r w:rsidRPr="00D94266">
                    <w:rPr>
                      <w:rFonts w:ascii="Arial" w:eastAsia="標楷體" w:hAnsi="Arial" w:cs="Arial" w:hint="eastAsia"/>
                      <w:color w:val="000000" w:themeColor="text1"/>
                      <w:sz w:val="26"/>
                      <w:szCs w:val="26"/>
                    </w:rPr>
                    <w:t>並上線。</w:t>
                  </w:r>
                </w:p>
                <w:p w:rsidR="00827ABB" w:rsidRPr="00D94266" w:rsidRDefault="00827ABB" w:rsidP="007B0BEA">
                  <w:pPr>
                    <w:pStyle w:val="Default"/>
                    <w:spacing w:line="400" w:lineRule="exact"/>
                    <w:rPr>
                      <w:rFonts w:ascii="Arial" w:eastAsia="標楷體" w:hAnsi="Arial" w:cs="Arial"/>
                      <w:color w:val="auto"/>
                      <w:sz w:val="26"/>
                      <w:szCs w:val="26"/>
                    </w:rPr>
                  </w:pPr>
                  <w:r w:rsidRPr="00D94266">
                    <w:rPr>
                      <w:rFonts w:ascii="Arial" w:eastAsia="標楷體" w:hAnsi="Arial" w:cs="Arial"/>
                      <w:color w:val="auto"/>
                      <w:sz w:val="26"/>
                      <w:szCs w:val="26"/>
                    </w:rPr>
                    <w:sym w:font="Wingdings" w:char="F0E8"/>
                  </w:r>
                  <w:r w:rsidRPr="00D94266">
                    <w:rPr>
                      <w:rFonts w:ascii="Arial" w:eastAsia="標楷體" w:hAnsi="Arial" w:cs="Arial" w:hint="eastAsia"/>
                      <w:color w:val="auto"/>
                      <w:sz w:val="26"/>
                      <w:szCs w:val="26"/>
                    </w:rPr>
                    <w:t>4/22</w:t>
                  </w:r>
                  <w:r w:rsidRPr="00D94266">
                    <w:rPr>
                      <w:rFonts w:ascii="Arial" w:eastAsia="標楷體" w:hAnsi="Arial" w:cs="Arial" w:hint="eastAsia"/>
                      <w:color w:val="auto"/>
                      <w:sz w:val="26"/>
                      <w:szCs w:val="26"/>
                    </w:rPr>
                    <w:t>申請功能選單，</w:t>
                  </w:r>
                  <w:r w:rsidRPr="00D94266">
                    <w:rPr>
                      <w:rFonts w:ascii="Arial" w:eastAsia="標楷體" w:hAnsi="Arial" w:cs="Arial" w:hint="eastAsia"/>
                      <w:color w:val="auto"/>
                      <w:sz w:val="26"/>
                      <w:szCs w:val="26"/>
                    </w:rPr>
                    <w:t>4/27</w:t>
                  </w:r>
                  <w:r w:rsidRPr="00D94266">
                    <w:rPr>
                      <w:rFonts w:ascii="Arial" w:eastAsia="標楷體" w:hAnsi="Arial" w:cs="Arial" w:hint="eastAsia"/>
                      <w:color w:val="auto"/>
                      <w:sz w:val="26"/>
                      <w:szCs w:val="26"/>
                    </w:rPr>
                    <w:t>上線。</w:t>
                  </w:r>
                </w:p>
                <w:p w:rsidR="00827ABB" w:rsidRPr="00D94266" w:rsidRDefault="00827ABB" w:rsidP="007B0BEA">
                  <w:pPr>
                    <w:pStyle w:val="Default"/>
                    <w:spacing w:line="400" w:lineRule="exact"/>
                    <w:rPr>
                      <w:rFonts w:ascii="Arial" w:eastAsia="標楷體" w:hAnsi="Arial" w:cs="Arial"/>
                      <w:color w:val="auto"/>
                      <w:sz w:val="26"/>
                      <w:szCs w:val="26"/>
                    </w:rPr>
                  </w:pPr>
                  <w:r w:rsidRPr="00D94266">
                    <w:rPr>
                      <w:rFonts w:ascii="Arial" w:eastAsia="標楷體" w:hAnsi="Arial" w:cs="Arial"/>
                      <w:color w:val="auto"/>
                      <w:sz w:val="26"/>
                      <w:szCs w:val="26"/>
                    </w:rPr>
                    <w:sym w:font="Wingdings" w:char="F0E8"/>
                  </w:r>
                  <w:r w:rsidRPr="00D94266">
                    <w:rPr>
                      <w:rFonts w:ascii="Arial" w:eastAsia="標楷體" w:hAnsi="Arial" w:cs="Arial" w:hint="eastAsia"/>
                      <w:color w:val="auto"/>
                      <w:sz w:val="26"/>
                      <w:szCs w:val="26"/>
                    </w:rPr>
                    <w:t>4/27banner</w:t>
                  </w:r>
                  <w:r w:rsidRPr="00D94266">
                    <w:rPr>
                      <w:rFonts w:ascii="Arial" w:eastAsia="標楷體" w:hAnsi="Arial" w:cs="Arial" w:hint="eastAsia"/>
                      <w:color w:val="auto"/>
                      <w:sz w:val="26"/>
                      <w:szCs w:val="26"/>
                    </w:rPr>
                    <w:t>申請，</w:t>
                  </w:r>
                  <w:r w:rsidRPr="00D94266">
                    <w:rPr>
                      <w:rFonts w:ascii="Arial" w:eastAsia="標楷體" w:hAnsi="Arial" w:cs="Arial" w:hint="eastAsia"/>
                      <w:color w:val="auto"/>
                      <w:sz w:val="26"/>
                      <w:szCs w:val="26"/>
                    </w:rPr>
                    <w:t>5/4</w:t>
                  </w:r>
                  <w:r w:rsidR="005F21FB" w:rsidRPr="00D94266">
                    <w:rPr>
                      <w:rFonts w:ascii="Arial" w:eastAsia="標楷體" w:hAnsi="Arial" w:cs="Arial" w:hint="eastAsia"/>
                      <w:color w:val="auto"/>
                      <w:sz w:val="26"/>
                      <w:szCs w:val="26"/>
                    </w:rPr>
                    <w:t>上線，至</w:t>
                  </w:r>
                  <w:r w:rsidR="005F21FB" w:rsidRPr="00D94266">
                    <w:rPr>
                      <w:rFonts w:ascii="Arial" w:eastAsia="標楷體" w:hAnsi="Arial" w:cs="Arial" w:hint="eastAsia"/>
                      <w:color w:val="auto"/>
                      <w:sz w:val="26"/>
                      <w:szCs w:val="26"/>
                    </w:rPr>
                    <w:t>6</w:t>
                  </w:r>
                  <w:r w:rsidR="005F21FB" w:rsidRPr="00D94266">
                    <w:rPr>
                      <w:rFonts w:ascii="Arial" w:eastAsia="標楷體" w:hAnsi="Arial" w:cs="Arial" w:hint="eastAsia"/>
                      <w:color w:val="auto"/>
                      <w:sz w:val="26"/>
                      <w:szCs w:val="26"/>
                    </w:rPr>
                    <w:t>月底，採每兩週輪撥。</w:t>
                  </w:r>
                </w:p>
                <w:p w:rsidR="00827ABB" w:rsidRPr="00D94266" w:rsidRDefault="00827ABB" w:rsidP="007B0BEA">
                  <w:pPr>
                    <w:pStyle w:val="Default"/>
                    <w:spacing w:line="400" w:lineRule="exact"/>
                    <w:jc w:val="both"/>
                    <w:rPr>
                      <w:rFonts w:ascii="Arial" w:eastAsia="標楷體" w:hAnsi="Arial" w:cs="Arial"/>
                      <w:color w:val="auto"/>
                      <w:sz w:val="26"/>
                      <w:szCs w:val="26"/>
                    </w:rPr>
                  </w:pPr>
                  <w:r w:rsidRPr="00D94266">
                    <w:rPr>
                      <w:rFonts w:ascii="標楷體" w:eastAsia="標楷體" w:hAnsi="標楷體" w:cstheme="minorHAnsi" w:hint="eastAsia"/>
                      <w:color w:val="auto"/>
                      <w:kern w:val="2"/>
                      <w:sz w:val="26"/>
                      <w:szCs w:val="26"/>
                    </w:rPr>
                    <w:t>(3)</w:t>
                  </w:r>
                  <w:r w:rsidRPr="00D94266">
                    <w:rPr>
                      <w:rFonts w:ascii="Arial" w:eastAsia="標楷體" w:hAnsi="Arial" w:cs="Arial" w:hint="eastAsia"/>
                      <w:color w:val="auto"/>
                      <w:sz w:val="26"/>
                      <w:szCs w:val="26"/>
                    </w:rPr>
                    <w:t>Line</w:t>
                  </w:r>
                  <w:r w:rsidRPr="00D94266">
                    <w:rPr>
                      <w:rFonts w:ascii="Arial" w:eastAsia="標楷體" w:hAnsi="Arial" w:cs="Arial" w:hint="eastAsia"/>
                      <w:color w:val="auto"/>
                      <w:sz w:val="26"/>
                      <w:szCs w:val="26"/>
                    </w:rPr>
                    <w:t>貼圖文分享：</w:t>
                  </w:r>
                  <w:r w:rsidRPr="00D94266">
                    <w:rPr>
                      <w:rFonts w:ascii="Arial" w:eastAsia="標楷體" w:hAnsi="Arial" w:cs="Arial" w:hint="eastAsia"/>
                      <w:color w:val="auto"/>
                      <w:sz w:val="26"/>
                      <w:szCs w:val="26"/>
                    </w:rPr>
                    <w:t>4/25</w:t>
                  </w:r>
                  <w:r w:rsidRPr="00D94266">
                    <w:rPr>
                      <w:rFonts w:ascii="Arial" w:eastAsia="標楷體" w:hAnsi="Arial" w:cs="Arial" w:hint="eastAsia"/>
                      <w:color w:val="auto"/>
                      <w:sz w:val="26"/>
                      <w:szCs w:val="26"/>
                    </w:rPr>
                    <w:t>上線。</w:t>
                  </w:r>
                </w:p>
                <w:p w:rsidR="00AA38C1" w:rsidRPr="00D94266" w:rsidRDefault="00AA38C1" w:rsidP="007B0BEA">
                  <w:pPr>
                    <w:pStyle w:val="Default"/>
                    <w:spacing w:line="400" w:lineRule="exact"/>
                    <w:jc w:val="both"/>
                    <w:rPr>
                      <w:rFonts w:ascii="Arial" w:eastAsia="標楷體" w:hAnsi="Arial" w:cs="Arial"/>
                      <w:color w:val="auto"/>
                      <w:sz w:val="26"/>
                      <w:szCs w:val="26"/>
                    </w:rPr>
                  </w:pPr>
                  <w:r w:rsidRPr="00D94266">
                    <w:rPr>
                      <w:rFonts w:ascii="標楷體" w:eastAsia="標楷體" w:hAnsi="標楷體" w:cstheme="minorHAnsi" w:hint="eastAsia"/>
                      <w:color w:val="auto"/>
                      <w:kern w:val="2"/>
                      <w:sz w:val="26"/>
                      <w:szCs w:val="26"/>
                    </w:rPr>
                    <w:t>(4)</w:t>
                  </w:r>
                  <w:r w:rsidRPr="00D94266">
                    <w:rPr>
                      <w:rFonts w:ascii="Arial" w:eastAsia="標楷體" w:hAnsi="Arial" w:cs="Arial" w:hint="eastAsia"/>
                      <w:color w:val="auto"/>
                      <w:sz w:val="26"/>
                      <w:szCs w:val="26"/>
                    </w:rPr>
                    <w:t>集團員工簡訊：</w:t>
                  </w:r>
                  <w:r w:rsidRPr="00D94266">
                    <w:rPr>
                      <w:rFonts w:ascii="Arial" w:eastAsia="標楷體" w:hAnsi="Arial" w:cs="Arial" w:hint="eastAsia"/>
                      <w:color w:val="auto"/>
                      <w:sz w:val="26"/>
                      <w:szCs w:val="26"/>
                    </w:rPr>
                    <w:t>5/7</w:t>
                  </w:r>
                  <w:r w:rsidRPr="00D94266">
                    <w:rPr>
                      <w:rFonts w:ascii="Arial" w:eastAsia="標楷體" w:hAnsi="Arial" w:cs="Arial" w:hint="eastAsia"/>
                      <w:color w:val="auto"/>
                      <w:sz w:val="26"/>
                      <w:szCs w:val="26"/>
                    </w:rPr>
                    <w:t>起寄送。</w:t>
                  </w:r>
                </w:p>
                <w:p w:rsidR="00D83ACF" w:rsidRPr="00D94266" w:rsidRDefault="00D83ACF" w:rsidP="00CB1795">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hint="eastAsia"/>
                      <w:color w:val="auto"/>
                      <w:kern w:val="2"/>
                      <w:sz w:val="26"/>
                      <w:szCs w:val="26"/>
                    </w:rPr>
                    <w:t>(5)</w:t>
                  </w:r>
                  <w:r w:rsidR="00830B44" w:rsidRPr="00D94266">
                    <w:rPr>
                      <w:rFonts w:ascii="標楷體" w:eastAsia="標楷體" w:hAnsi="標楷體" w:cstheme="minorHAnsi" w:hint="eastAsia"/>
                      <w:color w:val="auto"/>
                      <w:kern w:val="2"/>
                      <w:sz w:val="26"/>
                      <w:szCs w:val="26"/>
                    </w:rPr>
                    <w:t>申購者問卷調查：投資與使用</w:t>
                  </w:r>
                  <w:r w:rsidRPr="00D94266">
                    <w:rPr>
                      <w:rFonts w:ascii="標楷體" w:eastAsia="標楷體" w:hAnsi="標楷體" w:cstheme="minorHAnsi" w:hint="eastAsia"/>
                      <w:color w:val="auto"/>
                      <w:kern w:val="2"/>
                      <w:sz w:val="26"/>
                      <w:szCs w:val="26"/>
                    </w:rPr>
                    <w:t>經驗分享</w:t>
                  </w:r>
                  <w:r w:rsidR="00DB4877" w:rsidRPr="00D94266">
                    <w:rPr>
                      <w:rFonts w:ascii="標楷體" w:eastAsia="標楷體" w:hAnsi="標楷體" w:cstheme="minorHAnsi" w:hint="eastAsia"/>
                      <w:color w:val="auto"/>
                      <w:kern w:val="2"/>
                      <w:sz w:val="26"/>
                      <w:szCs w:val="26"/>
                    </w:rPr>
                    <w:t>，</w:t>
                  </w:r>
                  <w:r w:rsidR="00DB4877" w:rsidRPr="00D94266">
                    <w:rPr>
                      <w:rFonts w:ascii="標楷體" w:eastAsia="標楷體" w:hAnsi="標楷體" w:cstheme="minorHAnsi"/>
                      <w:color w:val="auto"/>
                      <w:kern w:val="2"/>
                      <w:sz w:val="26"/>
                      <w:szCs w:val="26"/>
                    </w:rPr>
                    <w:t>獲抽獎資格</w:t>
                  </w:r>
                  <w:r w:rsidR="00830B44" w:rsidRPr="00D94266">
                    <w:rPr>
                      <w:rFonts w:ascii="標楷體" w:eastAsia="標楷體" w:hAnsi="標楷體" w:cstheme="minorHAnsi" w:hint="eastAsia"/>
                      <w:color w:val="auto"/>
                      <w:kern w:val="2"/>
                      <w:sz w:val="26"/>
                      <w:szCs w:val="26"/>
                    </w:rPr>
                    <w:t>。</w:t>
                  </w:r>
                </w:p>
                <w:p w:rsidR="00452D6B" w:rsidRPr="00D94266" w:rsidRDefault="00452D6B" w:rsidP="00CB1795">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color w:val="auto"/>
                      <w:kern w:val="2"/>
                      <w:sz w:val="26"/>
                      <w:szCs w:val="26"/>
                    </w:rPr>
                    <w:sym w:font="Wingdings" w:char="F09F"/>
                  </w:r>
                  <w:r w:rsidR="0086116C" w:rsidRPr="00D94266">
                    <w:rPr>
                      <w:rFonts w:ascii="標楷體" w:eastAsia="標楷體" w:hAnsi="標楷體" w:cstheme="minorHAnsi" w:hint="eastAsia"/>
                      <w:color w:val="auto"/>
                      <w:kern w:val="2"/>
                      <w:sz w:val="26"/>
                      <w:szCs w:val="26"/>
                    </w:rPr>
                    <w:t>星際之旅</w:t>
                  </w:r>
                  <w:r w:rsidRPr="00D94266">
                    <w:rPr>
                      <w:rFonts w:ascii="標楷體" w:eastAsia="標楷體" w:hAnsi="標楷體" w:cstheme="minorHAnsi" w:hint="eastAsia"/>
                      <w:color w:val="auto"/>
                      <w:kern w:val="2"/>
                      <w:sz w:val="26"/>
                      <w:szCs w:val="26"/>
                    </w:rPr>
                    <w:t>：</w:t>
                  </w:r>
                  <w:r w:rsidR="00434431" w:rsidRPr="00D94266">
                    <w:rPr>
                      <w:rFonts w:ascii="標楷體" w:eastAsia="標楷體" w:hAnsi="標楷體" w:cstheme="minorHAnsi" w:hint="eastAsia"/>
                      <w:color w:val="auto"/>
                      <w:kern w:val="2"/>
                      <w:sz w:val="26"/>
                      <w:szCs w:val="26"/>
                    </w:rPr>
                    <w:t>8月起</w:t>
                  </w:r>
                  <w:r w:rsidR="0086116C" w:rsidRPr="00D94266">
                    <w:rPr>
                      <w:rFonts w:ascii="標楷體" w:eastAsia="標楷體" w:hAnsi="標楷體" w:cstheme="minorHAnsi"/>
                      <w:color w:val="auto"/>
                      <w:kern w:val="2"/>
                      <w:sz w:val="26"/>
                      <w:szCs w:val="26"/>
                    </w:rPr>
                    <w:t>完成交易任務，獲得抽獎資格</w:t>
                  </w:r>
                  <w:r w:rsidR="0086116C" w:rsidRPr="00D94266">
                    <w:rPr>
                      <w:rFonts w:ascii="標楷體" w:eastAsia="標楷體" w:hAnsi="標楷體" w:cstheme="minorHAnsi" w:hint="eastAsia"/>
                      <w:color w:val="auto"/>
                      <w:kern w:val="2"/>
                      <w:sz w:val="26"/>
                      <w:szCs w:val="26"/>
                    </w:rPr>
                    <w:t>+</w:t>
                  </w:r>
                  <w:r w:rsidR="00434431" w:rsidRPr="00D94266">
                    <w:rPr>
                      <w:rFonts w:ascii="標楷體" w:eastAsia="標楷體" w:hAnsi="標楷體" w:cstheme="minorHAnsi" w:hint="eastAsia"/>
                      <w:color w:val="auto"/>
                      <w:kern w:val="2"/>
                      <w:sz w:val="26"/>
                      <w:szCs w:val="26"/>
                    </w:rPr>
                    <w:t>員工加碼超商禮券。</w:t>
                  </w:r>
                </w:p>
                <w:p w:rsidR="00784997" w:rsidRPr="00D94266" w:rsidRDefault="00784997" w:rsidP="00CB1795">
                  <w:pPr>
                    <w:pStyle w:val="Default"/>
                    <w:spacing w:line="400" w:lineRule="exact"/>
                    <w:rPr>
                      <w:rFonts w:ascii="Cambria" w:eastAsia="Cambria" w:hAnsi="Cambria" w:cstheme="minorHAnsi"/>
                      <w:color w:val="auto"/>
                      <w:kern w:val="2"/>
                      <w:sz w:val="26"/>
                      <w:szCs w:val="26"/>
                    </w:rPr>
                  </w:pP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1</w:t>
                  </w: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8/10</w:t>
                  </w:r>
                  <w:r w:rsidR="00CF3BEA" w:rsidRPr="00D94266">
                    <w:rPr>
                      <w:rFonts w:ascii="標楷體" w:eastAsia="標楷體" w:hAnsi="標楷體" w:cstheme="minorHAnsi" w:hint="eastAsia"/>
                      <w:color w:val="auto"/>
                      <w:kern w:val="2"/>
                      <w:sz w:val="26"/>
                      <w:szCs w:val="26"/>
                    </w:rPr>
                    <w:t>申請上架員工入口網功能選單，8/17上線。</w:t>
                  </w:r>
                </w:p>
                <w:p w:rsidR="007D3966" w:rsidRPr="00D94266" w:rsidRDefault="00784997" w:rsidP="00CB1795">
                  <w:pPr>
                    <w:pStyle w:val="Default"/>
                    <w:spacing w:line="400" w:lineRule="exact"/>
                    <w:rPr>
                      <w:rFonts w:ascii="標楷體" w:eastAsia="標楷體" w:hAnsi="標楷體" w:cstheme="minorHAnsi"/>
                      <w:color w:val="auto"/>
                      <w:kern w:val="2"/>
                      <w:sz w:val="26"/>
                      <w:szCs w:val="26"/>
                    </w:rPr>
                  </w:pP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2</w:t>
                  </w: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8/10</w:t>
                  </w:r>
                  <w:r w:rsidRPr="00D94266">
                    <w:rPr>
                      <w:rFonts w:ascii="標楷體" w:eastAsia="標楷體" w:hAnsi="標楷體" w:cstheme="minorHAnsi" w:hint="eastAsia"/>
                      <w:color w:val="auto"/>
                      <w:kern w:val="2"/>
                      <w:sz w:val="26"/>
                      <w:szCs w:val="26"/>
                    </w:rPr>
                    <w:t>申請上架員工入口網banner</w:t>
                  </w:r>
                  <w:r w:rsidR="00CF3BEA" w:rsidRPr="00D94266">
                    <w:rPr>
                      <w:rFonts w:ascii="標楷體" w:eastAsia="標楷體" w:hAnsi="標楷體" w:cstheme="minorHAnsi" w:hint="eastAsia"/>
                      <w:color w:val="auto"/>
                      <w:kern w:val="2"/>
                      <w:sz w:val="26"/>
                      <w:szCs w:val="26"/>
                    </w:rPr>
                    <w:t>，8/14上線</w:t>
                  </w:r>
                  <w:r w:rsidRPr="00D94266">
                    <w:rPr>
                      <w:rFonts w:ascii="標楷體" w:eastAsia="標楷體" w:hAnsi="標楷體" w:cstheme="minorHAnsi" w:hint="eastAsia"/>
                      <w:color w:val="auto"/>
                      <w:kern w:val="2"/>
                      <w:sz w:val="26"/>
                      <w:szCs w:val="26"/>
                    </w:rPr>
                    <w:t>。</w:t>
                  </w:r>
                </w:p>
                <w:p w:rsidR="00543AA2" w:rsidRPr="00D94266" w:rsidRDefault="00543AA2" w:rsidP="00CB1795">
                  <w:pPr>
                    <w:pStyle w:val="Default"/>
                    <w:spacing w:line="400" w:lineRule="exact"/>
                    <w:rPr>
                      <w:rFonts w:ascii="標楷體" w:eastAsia="標楷體" w:hAnsi="標楷體" w:cstheme="minorHAnsi"/>
                      <w:color w:val="FF0000"/>
                      <w:kern w:val="2"/>
                      <w:sz w:val="26"/>
                      <w:szCs w:val="26"/>
                    </w:rPr>
                  </w:pP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3</w:t>
                  </w:r>
                  <w:r w:rsidRPr="00D94266">
                    <w:rPr>
                      <w:rFonts w:ascii="標楷體" w:eastAsia="標楷體" w:hAnsi="標楷體" w:cstheme="minorHAnsi" w:hint="eastAsia"/>
                      <w:color w:val="auto"/>
                      <w:kern w:val="2"/>
                      <w:sz w:val="26"/>
                      <w:szCs w:val="26"/>
                    </w:rPr>
                    <w:t>)</w:t>
                  </w:r>
                  <w:r w:rsidRPr="00D94266">
                    <w:rPr>
                      <w:rFonts w:ascii="標楷體" w:eastAsia="標楷體" w:hAnsi="標楷體" w:cstheme="minorHAnsi"/>
                      <w:color w:val="auto"/>
                      <w:kern w:val="2"/>
                      <w:sz w:val="26"/>
                      <w:szCs w:val="26"/>
                    </w:rPr>
                    <w:t>8/18</w:t>
                  </w:r>
                  <w:r w:rsidRPr="00D94266">
                    <w:rPr>
                      <w:rFonts w:ascii="標楷體" w:eastAsia="標楷體" w:hAnsi="標楷體" w:cstheme="minorHAnsi" w:hint="eastAsia"/>
                      <w:color w:val="auto"/>
                      <w:kern w:val="2"/>
                      <w:sz w:val="26"/>
                      <w:szCs w:val="26"/>
                    </w:rPr>
                    <w:t>申請上架hotnews。</w:t>
                  </w:r>
                </w:p>
              </w:tc>
            </w:tr>
          </w:tbl>
          <w:p w:rsidR="00BE57B5" w:rsidRPr="00D94266" w:rsidRDefault="00827ABB" w:rsidP="0017475E">
            <w:pPr>
              <w:pStyle w:val="Default"/>
              <w:numPr>
                <w:ilvl w:val="0"/>
                <w:numId w:val="31"/>
              </w:numPr>
              <w:spacing w:line="400" w:lineRule="exact"/>
              <w:ind w:left="970" w:hanging="490"/>
              <w:rPr>
                <w:rFonts w:ascii="標楷體" w:eastAsia="標楷體" w:hAnsi="標楷體" w:cstheme="minorHAnsi"/>
                <w:color w:val="FF0000"/>
                <w:sz w:val="26"/>
                <w:szCs w:val="26"/>
              </w:rPr>
            </w:pPr>
            <w:r w:rsidRPr="00D94266">
              <w:rPr>
                <w:rFonts w:ascii="標楷體" w:eastAsia="標楷體" w:hAnsi="標楷體" w:cstheme="minorHAnsi"/>
                <w:color w:val="auto"/>
                <w:sz w:val="26"/>
                <w:szCs w:val="26"/>
              </w:rPr>
              <w:t>分行/區部績效</w:t>
            </w:r>
            <w:r w:rsidRPr="00D94266">
              <w:rPr>
                <w:rFonts w:ascii="標楷體" w:eastAsia="標楷體" w:hAnsi="標楷體" w:cstheme="minorHAnsi" w:hint="eastAsia"/>
                <w:color w:val="auto"/>
                <w:sz w:val="26"/>
                <w:szCs w:val="26"/>
              </w:rPr>
              <w:t>：</w:t>
            </w:r>
          </w:p>
          <w:p w:rsidR="005154A7" w:rsidRPr="00D94266" w:rsidRDefault="005154A7" w:rsidP="0017475E">
            <w:pPr>
              <w:pStyle w:val="Default"/>
              <w:numPr>
                <w:ilvl w:val="0"/>
                <w:numId w:val="39"/>
              </w:numPr>
              <w:spacing w:line="400" w:lineRule="exact"/>
              <w:ind w:left="1310" w:hanging="284"/>
              <w:rPr>
                <w:rFonts w:ascii="標楷體" w:eastAsia="標楷體" w:hAnsi="標楷體" w:cstheme="minorHAnsi"/>
                <w:color w:val="auto"/>
                <w:sz w:val="26"/>
                <w:szCs w:val="26"/>
              </w:rPr>
            </w:pPr>
            <w:r w:rsidRPr="00D94266">
              <w:rPr>
                <w:rFonts w:ascii="Arial" w:eastAsia="標楷體" w:hAnsi="Arial" w:cs="Arial" w:hint="eastAsia"/>
                <w:color w:val="auto"/>
                <w:sz w:val="26"/>
                <w:szCs w:val="26"/>
              </w:rPr>
              <w:t>Q2</w:t>
            </w:r>
            <w:r w:rsidRPr="00D94266">
              <w:rPr>
                <w:rFonts w:ascii="Arial" w:eastAsia="標楷體" w:hAnsi="Arial" w:cs="Arial" w:hint="eastAsia"/>
                <w:color w:val="auto"/>
                <w:sz w:val="26"/>
                <w:szCs w:val="26"/>
              </w:rPr>
              <w:t>：</w:t>
            </w:r>
            <w:r w:rsidR="000239CE" w:rsidRPr="00D94266">
              <w:rPr>
                <w:rFonts w:ascii="Arial" w:eastAsia="標楷體" w:hAnsi="Arial" w:cs="Arial" w:hint="eastAsia"/>
                <w:color w:val="auto"/>
                <w:sz w:val="26"/>
                <w:szCs w:val="26"/>
              </w:rPr>
              <w:t>配合銀行延長活動計績期間至</w:t>
            </w:r>
            <w:r w:rsidR="000239CE" w:rsidRPr="00D94266">
              <w:rPr>
                <w:rFonts w:ascii="Arial" w:eastAsia="標楷體" w:hAnsi="Arial" w:cs="Arial" w:hint="eastAsia"/>
                <w:color w:val="auto"/>
                <w:sz w:val="26"/>
                <w:szCs w:val="26"/>
              </w:rPr>
              <w:t>6</w:t>
            </w:r>
            <w:r w:rsidR="000239CE" w:rsidRPr="00D94266">
              <w:rPr>
                <w:rFonts w:ascii="Arial" w:eastAsia="標楷體" w:hAnsi="Arial" w:cs="Arial" w:hint="eastAsia"/>
                <w:color w:val="auto"/>
                <w:sz w:val="26"/>
                <w:szCs w:val="26"/>
              </w:rPr>
              <w:t>月底，</w:t>
            </w:r>
            <w:r w:rsidR="00827ABB" w:rsidRPr="00D94266">
              <w:rPr>
                <w:rFonts w:ascii="Arial" w:eastAsia="標楷體" w:hAnsi="Arial" w:cs="Arial"/>
                <w:color w:val="auto"/>
                <w:sz w:val="26"/>
                <w:szCs w:val="26"/>
              </w:rPr>
              <w:t>更新至</w:t>
            </w:r>
            <w:r w:rsidR="00A6536E" w:rsidRPr="00D94266">
              <w:rPr>
                <w:rFonts w:ascii="Arial" w:eastAsia="標楷體" w:hAnsi="Arial" w:cs="Arial" w:hint="eastAsia"/>
                <w:color w:val="auto"/>
                <w:sz w:val="26"/>
                <w:szCs w:val="26"/>
              </w:rPr>
              <w:t>6/30</w:t>
            </w:r>
            <w:r w:rsidR="00A6536E" w:rsidRPr="00D94266">
              <w:rPr>
                <w:rFonts w:ascii="Arial" w:eastAsia="標楷體" w:hAnsi="Arial" w:cs="Arial" w:hint="eastAsia"/>
                <w:color w:val="auto"/>
                <w:sz w:val="26"/>
                <w:szCs w:val="26"/>
              </w:rPr>
              <w:t>結算</w:t>
            </w:r>
            <w:r w:rsidR="00A43108" w:rsidRPr="00D94266">
              <w:rPr>
                <w:rFonts w:ascii="標楷體" w:eastAsia="標楷體" w:hAnsi="標楷體" w:cstheme="minorHAnsi" w:hint="eastAsia"/>
                <w:color w:val="auto"/>
                <w:sz w:val="26"/>
                <w:szCs w:val="26"/>
              </w:rPr>
              <w:t>。</w:t>
            </w:r>
            <w:r w:rsidR="00276ABA" w:rsidRPr="00D94266">
              <w:rPr>
                <w:rFonts w:ascii="標楷體" w:eastAsia="標楷體" w:hAnsi="標楷體" w:cstheme="minorHAnsi" w:hint="eastAsia"/>
                <w:color w:val="auto"/>
                <w:sz w:val="26"/>
                <w:szCs w:val="26"/>
              </w:rPr>
              <w:t>區部獎勵為達標+加碼</w:t>
            </w:r>
            <w:r w:rsidR="007D3305" w:rsidRPr="00D94266">
              <w:rPr>
                <w:rFonts w:ascii="標楷體" w:eastAsia="標楷體" w:hAnsi="標楷體" w:cstheme="minorHAnsi" w:hint="eastAsia"/>
                <w:color w:val="auto"/>
                <w:sz w:val="26"/>
                <w:szCs w:val="26"/>
              </w:rPr>
              <w:t>(期末總投資本金大於首扣金額)</w:t>
            </w:r>
          </w:p>
          <w:p w:rsidR="00BE57B5" w:rsidRPr="00932009" w:rsidRDefault="005154A7" w:rsidP="0017475E">
            <w:pPr>
              <w:pStyle w:val="Default"/>
              <w:numPr>
                <w:ilvl w:val="0"/>
                <w:numId w:val="39"/>
              </w:numPr>
              <w:spacing w:line="400" w:lineRule="exact"/>
              <w:ind w:left="1310" w:hanging="284"/>
              <w:rPr>
                <w:rFonts w:ascii="標楷體" w:eastAsia="標楷體" w:hAnsi="標楷體" w:cstheme="minorHAnsi"/>
                <w:color w:val="auto"/>
                <w:sz w:val="26"/>
                <w:szCs w:val="26"/>
              </w:rPr>
            </w:pPr>
            <w:r w:rsidRPr="00932009">
              <w:rPr>
                <w:rFonts w:ascii="Arial" w:eastAsia="標楷體" w:hAnsi="Arial" w:cs="Arial" w:hint="eastAsia"/>
                <w:color w:val="auto"/>
                <w:sz w:val="26"/>
                <w:szCs w:val="26"/>
              </w:rPr>
              <w:t>Q3</w:t>
            </w:r>
            <w:r w:rsidRPr="00932009">
              <w:rPr>
                <w:rFonts w:ascii="Arial" w:eastAsia="標楷體" w:hAnsi="Arial" w:cs="Arial" w:hint="eastAsia"/>
                <w:color w:val="auto"/>
                <w:sz w:val="26"/>
                <w:szCs w:val="26"/>
              </w:rPr>
              <w:t>：新戶目標</w:t>
            </w:r>
            <w:r w:rsidRPr="00932009">
              <w:rPr>
                <w:rFonts w:ascii="Arial" w:eastAsia="標楷體" w:hAnsi="Arial" w:cs="Arial"/>
                <w:color w:val="auto"/>
                <w:sz w:val="26"/>
                <w:szCs w:val="26"/>
              </w:rPr>
              <w:t>2</w:t>
            </w:r>
            <w:r w:rsidRPr="00932009">
              <w:rPr>
                <w:rFonts w:ascii="Arial" w:eastAsia="標楷體" w:hAnsi="Arial" w:cs="Arial" w:hint="eastAsia"/>
                <w:color w:val="auto"/>
                <w:sz w:val="26"/>
                <w:szCs w:val="26"/>
              </w:rPr>
              <w:t>戶</w:t>
            </w:r>
            <w:r w:rsidRPr="00932009">
              <w:rPr>
                <w:rFonts w:ascii="Arial" w:eastAsia="標楷體" w:hAnsi="Arial" w:cs="Arial" w:hint="eastAsia"/>
                <w:color w:val="auto"/>
                <w:sz w:val="26"/>
                <w:szCs w:val="26"/>
              </w:rPr>
              <w:t>/</w:t>
            </w:r>
            <w:r w:rsidR="007D3305" w:rsidRPr="00932009">
              <w:rPr>
                <w:rFonts w:ascii="Arial" w:eastAsia="標楷體" w:hAnsi="Arial" w:cs="Arial" w:hint="eastAsia"/>
                <w:color w:val="auto"/>
                <w:sz w:val="26"/>
                <w:szCs w:val="26"/>
              </w:rPr>
              <w:t>人，且</w:t>
            </w:r>
            <w:r w:rsidRPr="00932009">
              <w:rPr>
                <w:rFonts w:ascii="Arial" w:eastAsia="標楷體" w:hAnsi="Arial" w:cs="Arial" w:hint="eastAsia"/>
                <w:color w:val="auto"/>
                <w:sz w:val="26"/>
                <w:szCs w:val="26"/>
              </w:rPr>
              <w:t>新戶資格增加期末本金需留存</w:t>
            </w:r>
            <w:r w:rsidRPr="00932009">
              <w:rPr>
                <w:rFonts w:ascii="Arial" w:eastAsia="標楷體" w:hAnsi="Arial" w:cs="Arial"/>
                <w:color w:val="auto"/>
                <w:sz w:val="26"/>
                <w:szCs w:val="26"/>
              </w:rPr>
              <w:t>1</w:t>
            </w:r>
            <w:r w:rsidRPr="00932009">
              <w:rPr>
                <w:rFonts w:ascii="Arial" w:eastAsia="標楷體" w:hAnsi="Arial" w:cs="Arial" w:hint="eastAsia"/>
                <w:color w:val="auto"/>
                <w:sz w:val="26"/>
                <w:szCs w:val="26"/>
              </w:rPr>
              <w:t>萬元。</w:t>
            </w:r>
            <w:r w:rsidR="00286E70" w:rsidRPr="00932009">
              <w:rPr>
                <w:rFonts w:ascii="Arial" w:eastAsia="標楷體" w:hAnsi="Arial" w:cs="Arial" w:hint="eastAsia"/>
                <w:color w:val="auto"/>
                <w:sz w:val="26"/>
                <w:szCs w:val="26"/>
              </w:rPr>
              <w:t>更新至</w:t>
            </w:r>
            <w:r w:rsidR="00DF3C7E" w:rsidRPr="00932009">
              <w:rPr>
                <w:rFonts w:ascii="Arial" w:eastAsia="標楷體" w:hAnsi="Arial" w:cs="Arial" w:hint="eastAsia"/>
                <w:color w:val="auto"/>
                <w:sz w:val="26"/>
                <w:szCs w:val="26"/>
              </w:rPr>
              <w:t>8/31</w:t>
            </w:r>
            <w:r w:rsidR="00286E70" w:rsidRPr="00932009">
              <w:rPr>
                <w:rFonts w:ascii="Arial" w:eastAsia="標楷體" w:hAnsi="Arial" w:cs="Arial" w:hint="eastAsia"/>
                <w:color w:val="auto"/>
                <w:sz w:val="26"/>
                <w:szCs w:val="26"/>
              </w:rPr>
              <w:t>止。</w:t>
            </w:r>
          </w:p>
          <w:p w:rsidR="005C1524" w:rsidRPr="00D94266" w:rsidRDefault="005C1524" w:rsidP="0017475E">
            <w:pPr>
              <w:pStyle w:val="Default"/>
              <w:numPr>
                <w:ilvl w:val="0"/>
                <w:numId w:val="31"/>
              </w:numPr>
              <w:spacing w:line="400" w:lineRule="exact"/>
              <w:ind w:left="970" w:hanging="490"/>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人壽通路推廣</w:t>
            </w:r>
          </w:p>
          <w:p w:rsidR="005C1524" w:rsidRPr="00D94266" w:rsidRDefault="005C1524" w:rsidP="0017475E">
            <w:pPr>
              <w:pStyle w:val="Default"/>
              <w:numPr>
                <w:ilvl w:val="2"/>
                <w:numId w:val="8"/>
              </w:numPr>
              <w:spacing w:line="400" w:lineRule="exact"/>
              <w:ind w:left="1310" w:hanging="284"/>
              <w:rPr>
                <w:rFonts w:ascii="Arial" w:eastAsia="標楷體" w:hAnsi="Arial" w:cs="Arial"/>
                <w:color w:val="000000" w:themeColor="text1"/>
                <w:sz w:val="26"/>
                <w:szCs w:val="26"/>
              </w:rPr>
            </w:pPr>
            <w:r w:rsidRPr="00D94266">
              <w:rPr>
                <w:rFonts w:ascii="Arial" w:eastAsia="標楷體" w:hAnsi="Arial" w:cs="Arial"/>
                <w:color w:val="000000" w:themeColor="text1"/>
                <w:sz w:val="26"/>
                <w:szCs w:val="26"/>
              </w:rPr>
              <w:t>新商品：智能投資型保險</w:t>
            </w:r>
            <w:r w:rsidR="003D3AD2" w:rsidRPr="00D94266">
              <w:rPr>
                <w:rFonts w:ascii="Arial" w:eastAsia="標楷體" w:hAnsi="Arial" w:cs="Arial"/>
                <w:color w:val="000000" w:themeColor="text1"/>
                <w:sz w:val="26"/>
                <w:szCs w:val="26"/>
              </w:rPr>
              <w:t>(</w:t>
            </w:r>
            <w:r w:rsidRPr="00D94266">
              <w:rPr>
                <w:rFonts w:ascii="Arial" w:eastAsia="標楷體" w:hAnsi="Arial" w:cs="Arial"/>
                <w:color w:val="000000" w:themeColor="text1"/>
                <w:sz w:val="26"/>
                <w:szCs w:val="26"/>
              </w:rPr>
              <w:t>預計</w:t>
            </w:r>
            <w:r w:rsidR="0067511E" w:rsidRPr="00D94266">
              <w:rPr>
                <w:rFonts w:ascii="Arial" w:eastAsia="標楷體" w:hAnsi="Arial" w:cs="Arial" w:hint="eastAsia"/>
                <w:color w:val="000000" w:themeColor="text1"/>
                <w:sz w:val="26"/>
                <w:szCs w:val="26"/>
              </w:rPr>
              <w:t>10</w:t>
            </w:r>
            <w:r w:rsidR="0067511E" w:rsidRPr="00D94266">
              <w:rPr>
                <w:rFonts w:ascii="Arial" w:eastAsia="標楷體" w:hAnsi="Arial" w:cs="Arial" w:hint="eastAsia"/>
                <w:color w:val="000000" w:themeColor="text1"/>
                <w:sz w:val="26"/>
                <w:szCs w:val="26"/>
              </w:rPr>
              <w:t>月</w:t>
            </w:r>
            <w:r w:rsidRPr="00D94266">
              <w:rPr>
                <w:rFonts w:ascii="Arial" w:eastAsia="標楷體" w:hAnsi="Arial" w:cs="Arial"/>
                <w:color w:val="000000" w:themeColor="text1"/>
                <w:sz w:val="26"/>
                <w:szCs w:val="26"/>
              </w:rPr>
              <w:t>上線</w:t>
            </w:r>
            <w:r w:rsidRPr="00D94266">
              <w:rPr>
                <w:rFonts w:ascii="Arial" w:eastAsia="標楷體" w:hAnsi="Arial" w:cs="Arial"/>
                <w:color w:val="000000" w:themeColor="text1"/>
                <w:sz w:val="26"/>
                <w:szCs w:val="26"/>
              </w:rPr>
              <w:t>)</w:t>
            </w:r>
            <w:r w:rsidRPr="00D94266">
              <w:rPr>
                <w:rFonts w:ascii="Arial" w:eastAsia="標楷體" w:hAnsi="Arial" w:cs="Arial"/>
                <w:color w:val="000000" w:themeColor="text1"/>
                <w:sz w:val="26"/>
                <w:szCs w:val="26"/>
              </w:rPr>
              <w:t>，暫以銀行為銷售通路。</w:t>
            </w:r>
          </w:p>
          <w:p w:rsidR="006C5644" w:rsidRPr="00D94266" w:rsidRDefault="005C1524" w:rsidP="0017475E">
            <w:pPr>
              <w:pStyle w:val="Default"/>
              <w:numPr>
                <w:ilvl w:val="2"/>
                <w:numId w:val="8"/>
              </w:numPr>
              <w:spacing w:line="400" w:lineRule="exact"/>
              <w:ind w:left="1310" w:hanging="284"/>
              <w:rPr>
                <w:rFonts w:ascii="Arial" w:eastAsia="標楷體" w:hAnsi="Arial" w:cs="Arial"/>
                <w:color w:val="FF0000"/>
                <w:sz w:val="26"/>
                <w:szCs w:val="26"/>
              </w:rPr>
            </w:pPr>
            <w:r w:rsidRPr="00D94266">
              <w:rPr>
                <w:rFonts w:ascii="Arial" w:eastAsia="標楷體" w:hAnsi="Arial" w:cs="Arial"/>
                <w:color w:val="auto"/>
                <w:sz w:val="26"/>
                <w:szCs w:val="26"/>
              </w:rPr>
              <w:t>AG</w:t>
            </w:r>
            <w:r w:rsidRPr="00D94266">
              <w:rPr>
                <w:rFonts w:ascii="Arial" w:eastAsia="標楷體" w:hAnsi="Arial" w:cs="Arial"/>
                <w:color w:val="auto"/>
                <w:sz w:val="26"/>
                <w:szCs w:val="26"/>
              </w:rPr>
              <w:t>：</w:t>
            </w:r>
          </w:p>
          <w:p w:rsidR="006C5644" w:rsidRPr="00D94266" w:rsidRDefault="005C1524" w:rsidP="0017475E">
            <w:pPr>
              <w:pStyle w:val="Default"/>
              <w:numPr>
                <w:ilvl w:val="3"/>
                <w:numId w:val="8"/>
              </w:numPr>
              <w:spacing w:line="400" w:lineRule="exact"/>
              <w:ind w:left="1731" w:hanging="451"/>
              <w:rPr>
                <w:rFonts w:ascii="Arial" w:eastAsia="標楷體" w:hAnsi="Arial" w:cs="Arial"/>
                <w:color w:val="auto"/>
                <w:sz w:val="26"/>
                <w:szCs w:val="26"/>
              </w:rPr>
            </w:pPr>
            <w:r w:rsidRPr="00D94266">
              <w:rPr>
                <w:rFonts w:ascii="Arial" w:eastAsia="標楷體" w:hAnsi="Arial" w:cs="Arial"/>
                <w:color w:val="auto"/>
                <w:sz w:val="26"/>
                <w:szCs w:val="26"/>
              </w:rPr>
              <w:t>規劃獎勵方案，協助基金投組</w:t>
            </w:r>
            <w:r w:rsidR="0037506A" w:rsidRPr="00D94266">
              <w:rPr>
                <w:rFonts w:ascii="Arial" w:eastAsia="標楷體" w:hAnsi="Arial" w:cs="Arial"/>
                <w:color w:val="auto"/>
                <w:sz w:val="26"/>
                <w:szCs w:val="26"/>
              </w:rPr>
              <w:t>新戶</w:t>
            </w:r>
            <w:r w:rsidRPr="00D94266">
              <w:rPr>
                <w:rFonts w:ascii="Arial" w:eastAsia="標楷體" w:hAnsi="Arial" w:cs="Arial"/>
                <w:color w:val="auto"/>
                <w:sz w:val="26"/>
                <w:szCs w:val="26"/>
              </w:rPr>
              <w:t>推廣。</w:t>
            </w:r>
          </w:p>
          <w:p w:rsidR="007D3966" w:rsidRPr="00D87729" w:rsidRDefault="005C1524" w:rsidP="00D87729">
            <w:pPr>
              <w:pStyle w:val="Default"/>
              <w:numPr>
                <w:ilvl w:val="3"/>
                <w:numId w:val="8"/>
              </w:numPr>
              <w:spacing w:line="400" w:lineRule="exact"/>
              <w:ind w:left="1731" w:hanging="451"/>
              <w:rPr>
                <w:rFonts w:ascii="標楷體" w:eastAsia="標楷體" w:hAnsi="標楷體" w:cstheme="minorHAnsi"/>
                <w:color w:val="FF0000"/>
                <w:sz w:val="26"/>
                <w:szCs w:val="26"/>
              </w:rPr>
            </w:pPr>
            <w:r w:rsidRPr="00D94266">
              <w:rPr>
                <w:rFonts w:ascii="Arial" w:eastAsia="標楷體" w:hAnsi="Arial" w:cs="Arial"/>
                <w:color w:val="auto"/>
                <w:sz w:val="26"/>
                <w:szCs w:val="26"/>
              </w:rPr>
              <w:t>通路市場調查，了解</w:t>
            </w:r>
            <w:r w:rsidRPr="00D94266">
              <w:rPr>
                <w:rFonts w:ascii="Arial" w:eastAsia="標楷體" w:hAnsi="Arial" w:cs="Arial"/>
                <w:color w:val="auto"/>
                <w:sz w:val="26"/>
                <w:szCs w:val="26"/>
              </w:rPr>
              <w:t>AG</w:t>
            </w:r>
            <w:r w:rsidR="006C5644" w:rsidRPr="00D94266">
              <w:rPr>
                <w:rFonts w:ascii="Arial" w:eastAsia="標楷體" w:hAnsi="Arial" w:cs="Arial"/>
                <w:color w:val="auto"/>
                <w:sz w:val="26"/>
                <w:szCs w:val="26"/>
              </w:rPr>
              <w:t>認知</w:t>
            </w:r>
            <w:r w:rsidR="006C5644" w:rsidRPr="00D94266">
              <w:rPr>
                <w:rFonts w:ascii="Arial" w:eastAsia="標楷體" w:hAnsi="Arial" w:cs="Arial"/>
                <w:color w:val="auto"/>
                <w:sz w:val="26"/>
                <w:szCs w:val="26"/>
              </w:rPr>
              <w:t>:</w:t>
            </w:r>
            <w:r w:rsidR="009D181D" w:rsidRPr="00D94266">
              <w:rPr>
                <w:rFonts w:ascii="Arial" w:eastAsia="標楷體" w:hAnsi="Arial" w:cs="Arial"/>
                <w:color w:val="auto"/>
                <w:sz w:val="26"/>
                <w:szCs w:val="26"/>
              </w:rPr>
              <w:t>8/11</w:t>
            </w:r>
            <w:r w:rsidR="009D181D" w:rsidRPr="00D94266">
              <w:rPr>
                <w:rFonts w:ascii="Arial" w:eastAsia="標楷體" w:hAnsi="Arial" w:cs="Arial"/>
                <w:color w:val="auto"/>
                <w:sz w:val="26"/>
                <w:szCs w:val="26"/>
              </w:rPr>
              <w:t>完成調查規劃初版</w:t>
            </w:r>
            <w:r w:rsidR="006C5644" w:rsidRPr="00D94266">
              <w:rPr>
                <w:rFonts w:ascii="Arial" w:eastAsia="標楷體" w:hAnsi="Arial" w:cs="Arial"/>
                <w:color w:val="auto"/>
                <w:sz w:val="26"/>
                <w:szCs w:val="26"/>
              </w:rPr>
              <w:t>。</w:t>
            </w:r>
            <w:r w:rsidR="00C85D90" w:rsidRPr="00D94266">
              <w:rPr>
                <w:rFonts w:ascii="Arial" w:eastAsia="標楷體" w:hAnsi="Arial" w:cs="Arial"/>
                <w:color w:val="auto"/>
                <w:sz w:val="26"/>
                <w:szCs w:val="26"/>
              </w:rPr>
              <w:t>8/18</w:t>
            </w:r>
            <w:r w:rsidR="00C85D90" w:rsidRPr="00D94266">
              <w:rPr>
                <w:rFonts w:ascii="Arial" w:eastAsia="標楷體" w:hAnsi="Arial" w:cs="Arial"/>
                <w:color w:val="auto"/>
                <w:sz w:val="26"/>
                <w:szCs w:val="26"/>
              </w:rPr>
              <w:t>完成</w:t>
            </w:r>
            <w:r w:rsidR="00C709EE" w:rsidRPr="00D94266">
              <w:rPr>
                <w:rFonts w:ascii="Arial" w:eastAsia="標楷體" w:hAnsi="Arial" w:cs="Arial"/>
                <w:color w:val="auto"/>
                <w:sz w:val="26"/>
                <w:szCs w:val="26"/>
              </w:rPr>
              <w:t>問卷上版</w:t>
            </w:r>
            <w:r w:rsidR="00297211" w:rsidRPr="00D94266">
              <w:rPr>
                <w:rFonts w:ascii="Arial" w:eastAsia="標楷體" w:hAnsi="Arial" w:cs="Arial"/>
                <w:color w:val="auto"/>
                <w:sz w:val="26"/>
                <w:szCs w:val="26"/>
              </w:rPr>
              <w:t>作業</w:t>
            </w:r>
            <w:r w:rsidR="00C85D90" w:rsidRPr="00D94266">
              <w:rPr>
                <w:rFonts w:ascii="Arial" w:eastAsia="標楷體" w:hAnsi="Arial" w:cs="Arial"/>
                <w:color w:val="auto"/>
                <w:sz w:val="26"/>
                <w:szCs w:val="26"/>
              </w:rPr>
              <w:t>，</w:t>
            </w:r>
            <w:r w:rsidR="004C6D49" w:rsidRPr="00D94266">
              <w:rPr>
                <w:rFonts w:ascii="Arial" w:eastAsia="標楷體" w:hAnsi="Arial" w:cs="Arial"/>
                <w:color w:val="auto"/>
                <w:sz w:val="26"/>
                <w:szCs w:val="26"/>
              </w:rPr>
              <w:t>8/31</w:t>
            </w:r>
            <w:r w:rsidR="004C6D49" w:rsidRPr="00D94266">
              <w:rPr>
                <w:rFonts w:ascii="Arial" w:eastAsia="標楷體" w:hAnsi="Arial" w:cs="Arial"/>
                <w:color w:val="auto"/>
                <w:sz w:val="26"/>
                <w:szCs w:val="26"/>
              </w:rPr>
              <w:t>完成</w:t>
            </w:r>
            <w:r w:rsidR="00C709EE" w:rsidRPr="00D94266">
              <w:rPr>
                <w:rFonts w:ascii="Arial" w:eastAsia="標楷體" w:hAnsi="Arial" w:cs="Arial"/>
                <w:color w:val="auto"/>
                <w:sz w:val="26"/>
                <w:szCs w:val="26"/>
              </w:rPr>
              <w:t>前測</w:t>
            </w:r>
            <w:r w:rsidR="004C6D49" w:rsidRPr="00D94266">
              <w:rPr>
                <w:rFonts w:ascii="Arial" w:eastAsia="標楷體" w:hAnsi="Arial" w:cs="Arial"/>
                <w:color w:val="auto"/>
                <w:sz w:val="26"/>
                <w:szCs w:val="26"/>
              </w:rPr>
              <w:t>。</w:t>
            </w:r>
            <w:r w:rsidR="004C6D49" w:rsidRPr="00D87729">
              <w:rPr>
                <w:rFonts w:ascii="Arial" w:eastAsia="標楷體" w:hAnsi="Arial" w:cs="Arial"/>
                <w:color w:val="auto"/>
                <w:sz w:val="26"/>
                <w:szCs w:val="26"/>
              </w:rPr>
              <w:t>9/1</w:t>
            </w:r>
            <w:r w:rsidR="004C6D49" w:rsidRPr="00D87729">
              <w:rPr>
                <w:rFonts w:ascii="Arial" w:eastAsia="標楷體" w:hAnsi="Arial" w:cs="Arial"/>
                <w:color w:val="auto"/>
                <w:sz w:val="26"/>
                <w:szCs w:val="26"/>
              </w:rPr>
              <w:t>執行</w:t>
            </w:r>
            <w:r w:rsidR="00385F46" w:rsidRPr="00D87729">
              <w:rPr>
                <w:rFonts w:ascii="Arial" w:eastAsia="標楷體" w:hAnsi="Arial" w:cs="Arial" w:hint="eastAsia"/>
                <w:color w:val="auto"/>
                <w:sz w:val="26"/>
                <w:szCs w:val="26"/>
              </w:rPr>
              <w:t>(</w:t>
            </w:r>
            <w:r w:rsidR="004C6D49" w:rsidRPr="00D87729">
              <w:rPr>
                <w:rFonts w:ascii="Arial" w:eastAsia="標楷體" w:hAnsi="Arial" w:cs="Arial"/>
                <w:color w:val="auto"/>
                <w:sz w:val="26"/>
                <w:szCs w:val="26"/>
              </w:rPr>
              <w:t>320</w:t>
            </w:r>
            <w:r w:rsidR="00385F46" w:rsidRPr="00D87729">
              <w:rPr>
                <w:rFonts w:ascii="Arial" w:eastAsia="標楷體" w:hAnsi="Arial" w:cs="Arial" w:hint="eastAsia"/>
                <w:color w:val="auto"/>
                <w:sz w:val="26"/>
                <w:szCs w:val="26"/>
              </w:rPr>
              <w:t>)</w:t>
            </w:r>
            <w:r w:rsidR="00D87729">
              <w:rPr>
                <w:rFonts w:ascii="Arial" w:eastAsia="標楷體" w:hAnsi="Arial" w:cs="Arial" w:hint="eastAsia"/>
                <w:color w:val="auto"/>
                <w:sz w:val="26"/>
                <w:szCs w:val="26"/>
              </w:rPr>
              <w:t>、</w:t>
            </w:r>
            <w:r w:rsidR="00385F46" w:rsidRPr="00D87729">
              <w:rPr>
                <w:rFonts w:ascii="Arial" w:eastAsia="標楷體" w:hAnsi="Arial" w:cs="Arial" w:hint="eastAsia"/>
                <w:color w:val="FF0000"/>
                <w:sz w:val="26"/>
                <w:szCs w:val="26"/>
              </w:rPr>
              <w:t>9/6(612)</w:t>
            </w:r>
            <w:r w:rsidR="00385F46" w:rsidRPr="00D87729">
              <w:rPr>
                <w:rFonts w:ascii="Arial" w:eastAsia="標楷體" w:hAnsi="Arial" w:cs="Arial" w:hint="eastAsia"/>
                <w:color w:val="FF0000"/>
                <w:sz w:val="26"/>
                <w:szCs w:val="26"/>
              </w:rPr>
              <w:t>，</w:t>
            </w:r>
            <w:r w:rsidR="00385F46" w:rsidRPr="00D87729">
              <w:rPr>
                <w:rFonts w:ascii="Arial" w:eastAsia="標楷體" w:hAnsi="Arial" w:cs="Arial" w:hint="eastAsia"/>
                <w:color w:val="FF0000"/>
                <w:sz w:val="26"/>
                <w:szCs w:val="26"/>
              </w:rPr>
              <w:t>9/7</w:t>
            </w:r>
            <w:r w:rsidR="00385F46" w:rsidRPr="00D87729">
              <w:rPr>
                <w:rFonts w:ascii="Arial" w:eastAsia="標楷體" w:hAnsi="Arial" w:cs="Arial" w:hint="eastAsia"/>
                <w:color w:val="FF0000"/>
                <w:sz w:val="26"/>
                <w:szCs w:val="26"/>
              </w:rPr>
              <w:t>寄發跟催信。</w:t>
            </w:r>
            <w:r w:rsidR="00D87729" w:rsidRPr="00D87729">
              <w:rPr>
                <w:rFonts w:ascii="Arial" w:eastAsia="標楷體" w:hAnsi="Arial" w:cs="Arial" w:hint="eastAsia"/>
                <w:color w:val="FF0000"/>
                <w:sz w:val="26"/>
                <w:szCs w:val="26"/>
              </w:rPr>
              <w:t>9/9</w:t>
            </w:r>
            <w:r w:rsidR="00D87729" w:rsidRPr="00D87729">
              <w:rPr>
                <w:rFonts w:ascii="Arial" w:eastAsia="標楷體" w:hAnsi="Arial" w:cs="Arial"/>
                <w:color w:val="FF0000"/>
                <w:sz w:val="26"/>
                <w:szCs w:val="26"/>
              </w:rPr>
              <w:t>(753)</w:t>
            </w:r>
            <w:r w:rsidR="00D87729">
              <w:rPr>
                <w:rFonts w:ascii="Arial" w:eastAsia="標楷體" w:hAnsi="Arial" w:cs="Arial" w:hint="eastAsia"/>
                <w:color w:val="FF0000"/>
                <w:sz w:val="26"/>
                <w:szCs w:val="26"/>
              </w:rPr>
              <w:t>，預定寄發區部群組。</w:t>
            </w:r>
          </w:p>
        </w:tc>
      </w:tr>
      <w:tr w:rsidR="00B15926" w:rsidRPr="00D94266" w:rsidTr="00991F48">
        <w:trPr>
          <w:trHeight w:val="178"/>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B1592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hint="eastAsia"/>
                <w:b/>
                <w:bCs/>
                <w:sz w:val="26"/>
                <w:szCs w:val="26"/>
              </w:rPr>
              <w:t>金控</w:t>
            </w:r>
          </w:p>
          <w:p w:rsidR="00B15926" w:rsidRPr="00D94266" w:rsidRDefault="00B15926" w:rsidP="00B1592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hint="eastAsia"/>
                <w:b/>
                <w:bCs/>
                <w:sz w:val="26"/>
                <w:szCs w:val="26"/>
              </w:rPr>
              <w:t>資產管理</w:t>
            </w:r>
          </w:p>
          <w:p w:rsidR="00B15926" w:rsidRPr="00D94266" w:rsidRDefault="00B15926" w:rsidP="00B1592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【楊慎淇】</w:t>
            </w:r>
          </w:p>
        </w:tc>
        <w:tc>
          <w:tcPr>
            <w:tcW w:w="8669" w:type="dxa"/>
            <w:vAlign w:val="center"/>
          </w:tcPr>
          <w:p w:rsidR="00B15926" w:rsidRPr="00D94266" w:rsidRDefault="00B15926" w:rsidP="0017475E">
            <w:pPr>
              <w:pStyle w:val="Default"/>
              <w:numPr>
                <w:ilvl w:val="0"/>
                <w:numId w:val="28"/>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目的：</w:t>
            </w:r>
            <w:r w:rsidRPr="00D94266">
              <w:rPr>
                <w:rFonts w:ascii="標楷體" w:eastAsia="標楷體" w:hAnsi="標楷體" w:cstheme="minorHAnsi" w:hint="eastAsia"/>
                <w:color w:val="auto"/>
                <w:sz w:val="26"/>
                <w:szCs w:val="26"/>
              </w:rPr>
              <w:t>建立子公司產品與通路協作機制，協助金控資產管理推動。</w:t>
            </w:r>
          </w:p>
          <w:p w:rsidR="0026682B" w:rsidRPr="00D94266" w:rsidRDefault="00B15926" w:rsidP="0017475E">
            <w:pPr>
              <w:pStyle w:val="Default"/>
              <w:numPr>
                <w:ilvl w:val="0"/>
                <w:numId w:val="28"/>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進度</w:t>
            </w:r>
            <w:r w:rsidRPr="00D94266">
              <w:rPr>
                <w:rFonts w:ascii="標楷體" w:eastAsia="標楷體" w:hAnsi="標楷體" w:cstheme="minorHAnsi" w:hint="eastAsia"/>
                <w:color w:val="auto"/>
                <w:sz w:val="26"/>
                <w:szCs w:val="26"/>
              </w:rPr>
              <w:t>：</w:t>
            </w:r>
          </w:p>
          <w:p w:rsidR="0026682B" w:rsidRPr="00D94266" w:rsidRDefault="00B15926" w:rsidP="00E87C16">
            <w:pPr>
              <w:pStyle w:val="Default"/>
              <w:numPr>
                <w:ilvl w:val="0"/>
                <w:numId w:val="51"/>
              </w:numPr>
              <w:spacing w:line="400" w:lineRule="exact"/>
              <w:ind w:left="885" w:hanging="525"/>
              <w:rPr>
                <w:rFonts w:ascii="標楷體" w:eastAsia="標楷體" w:hAnsi="標楷體" w:cstheme="minorHAnsi"/>
                <w:color w:val="auto"/>
                <w:sz w:val="26"/>
                <w:szCs w:val="26"/>
              </w:rPr>
            </w:pPr>
            <w:r w:rsidRPr="00D94266">
              <w:rPr>
                <w:rFonts w:ascii="標楷體" w:eastAsia="標楷體" w:hAnsi="標楷體" w:cstheme="minorHAnsi" w:hint="eastAsia"/>
                <w:color w:val="auto"/>
                <w:sz w:val="26"/>
                <w:szCs w:val="26"/>
              </w:rPr>
              <w:t>依7/1</w:t>
            </w:r>
            <w:r w:rsidR="0046656B" w:rsidRPr="00D94266">
              <w:rPr>
                <w:rFonts w:ascii="標楷體" w:eastAsia="標楷體" w:hAnsi="標楷體" w:cstheme="minorHAnsi" w:hint="eastAsia"/>
                <w:color w:val="auto"/>
                <w:sz w:val="26"/>
                <w:szCs w:val="26"/>
              </w:rPr>
              <w:t>討論內容調整規劃template，7/2寄發銀行與投信，7/13彙整。</w:t>
            </w:r>
          </w:p>
          <w:p w:rsidR="00B15926" w:rsidRPr="00D94266" w:rsidRDefault="0026682B" w:rsidP="00E87C16">
            <w:pPr>
              <w:pStyle w:val="Default"/>
              <w:numPr>
                <w:ilvl w:val="0"/>
                <w:numId w:val="51"/>
              </w:numPr>
              <w:spacing w:line="400" w:lineRule="exact"/>
              <w:ind w:left="885" w:hanging="525"/>
              <w:rPr>
                <w:rFonts w:ascii="標楷體" w:eastAsia="標楷體" w:hAnsi="標楷體" w:cstheme="minorHAnsi"/>
                <w:color w:val="auto"/>
                <w:sz w:val="26"/>
                <w:szCs w:val="26"/>
              </w:rPr>
            </w:pPr>
            <w:r w:rsidRPr="00D94266">
              <w:rPr>
                <w:rFonts w:ascii="標楷體" w:eastAsia="標楷體" w:hAnsi="標楷體" w:cstheme="minorHAnsi" w:hint="eastAsia"/>
                <w:color w:val="auto"/>
                <w:sz w:val="26"/>
                <w:szCs w:val="26"/>
              </w:rPr>
              <w:t>新增投信相關財務數字、</w:t>
            </w:r>
            <w:r w:rsidR="00FB247F" w:rsidRPr="00D94266">
              <w:rPr>
                <w:rFonts w:ascii="標楷體" w:eastAsia="標楷體" w:hAnsi="標楷體" w:cstheme="minorHAnsi" w:hint="eastAsia"/>
                <w:color w:val="auto"/>
                <w:sz w:val="26"/>
                <w:szCs w:val="26"/>
              </w:rPr>
              <w:t>基金績效表現、</w:t>
            </w:r>
            <w:r w:rsidRPr="00D94266">
              <w:rPr>
                <w:rFonts w:ascii="標楷體" w:eastAsia="標楷體" w:hAnsi="標楷體" w:cstheme="minorHAnsi" w:hint="eastAsia"/>
                <w:color w:val="auto"/>
                <w:sz w:val="26"/>
                <w:szCs w:val="26"/>
              </w:rPr>
              <w:t>產業銷售狀況、人壽保單鏈結/類全委概況。</w:t>
            </w:r>
          </w:p>
          <w:p w:rsidR="00A903CB" w:rsidRPr="00D94266" w:rsidRDefault="00A903CB" w:rsidP="00E87C16">
            <w:pPr>
              <w:pStyle w:val="Default"/>
              <w:numPr>
                <w:ilvl w:val="0"/>
                <w:numId w:val="51"/>
              </w:numPr>
              <w:spacing w:line="400" w:lineRule="exact"/>
              <w:ind w:left="885" w:hanging="525"/>
              <w:rPr>
                <w:rFonts w:ascii="標楷體" w:eastAsia="標楷體" w:hAnsi="標楷體" w:cstheme="minorHAnsi"/>
                <w:color w:val="auto"/>
                <w:sz w:val="26"/>
                <w:szCs w:val="26"/>
              </w:rPr>
            </w:pPr>
            <w:r w:rsidRPr="00D94266">
              <w:rPr>
                <w:rFonts w:ascii="標楷體" w:eastAsia="標楷體" w:hAnsi="標楷體" w:cstheme="minorHAnsi" w:hint="eastAsia"/>
                <w:color w:val="auto"/>
                <w:sz w:val="26"/>
                <w:szCs w:val="26"/>
              </w:rPr>
              <w:t>7/21討論後調整，7/27更新完成。</w:t>
            </w:r>
          </w:p>
          <w:p w:rsidR="00F33007" w:rsidRPr="00D94266" w:rsidRDefault="00A903CB" w:rsidP="00E87C16">
            <w:pPr>
              <w:pStyle w:val="Default"/>
              <w:numPr>
                <w:ilvl w:val="0"/>
                <w:numId w:val="51"/>
              </w:numPr>
              <w:spacing w:line="400" w:lineRule="exact"/>
              <w:ind w:left="885" w:hanging="525"/>
              <w:rPr>
                <w:rFonts w:ascii="標楷體" w:eastAsia="標楷體" w:hAnsi="標楷體" w:cstheme="minorHAnsi"/>
                <w:color w:val="auto"/>
                <w:sz w:val="26"/>
                <w:szCs w:val="26"/>
              </w:rPr>
            </w:pPr>
            <w:r w:rsidRPr="00D94266">
              <w:rPr>
                <w:rFonts w:ascii="標楷體" w:eastAsia="標楷體" w:hAnsi="標楷體" w:cstheme="minorHAnsi" w:hint="eastAsia"/>
                <w:color w:val="000000" w:themeColor="text1"/>
                <w:sz w:val="26"/>
                <w:szCs w:val="26"/>
              </w:rPr>
              <w:t>7/28:預定增補</w:t>
            </w:r>
            <w:r w:rsidRPr="00D94266">
              <w:rPr>
                <w:rFonts w:ascii="標楷體" w:eastAsia="標楷體" w:hAnsi="標楷體" w:cstheme="minorHAnsi" w:hint="eastAsia"/>
                <w:color w:val="auto"/>
                <w:sz w:val="26"/>
                <w:szCs w:val="26"/>
              </w:rPr>
              <w:t>(</w:t>
            </w:r>
            <w:r w:rsidRPr="00D94266">
              <w:rPr>
                <w:rFonts w:ascii="標楷體" w:eastAsia="標楷體" w:hAnsi="標楷體" w:cstheme="minorHAnsi"/>
                <w:color w:val="auto"/>
                <w:sz w:val="26"/>
                <w:szCs w:val="26"/>
              </w:rPr>
              <w:t>a</w:t>
            </w:r>
            <w:r w:rsidRPr="00D94266">
              <w:rPr>
                <w:rFonts w:ascii="標楷體" w:eastAsia="標楷體" w:hAnsi="標楷體" w:cstheme="minorHAnsi" w:hint="eastAsia"/>
                <w:color w:val="auto"/>
                <w:sz w:val="26"/>
                <w:szCs w:val="26"/>
              </w:rPr>
              <w:t>)</w:t>
            </w:r>
            <w:r w:rsidR="0054530E" w:rsidRPr="00D94266">
              <w:rPr>
                <w:rFonts w:ascii="標楷體" w:eastAsia="標楷體" w:hAnsi="標楷體" w:cstheme="minorHAnsi" w:hint="eastAsia"/>
                <w:color w:val="auto"/>
                <w:sz w:val="26"/>
                <w:szCs w:val="26"/>
              </w:rPr>
              <w:t>人壽類全委帳戶</w:t>
            </w:r>
            <w:r w:rsidR="00F0703A" w:rsidRPr="00D94266">
              <w:rPr>
                <w:rFonts w:ascii="標楷體" w:eastAsia="標楷體" w:hAnsi="標楷體" w:cstheme="minorHAnsi" w:hint="eastAsia"/>
                <w:color w:val="auto"/>
                <w:sz w:val="26"/>
                <w:szCs w:val="26"/>
              </w:rPr>
              <w:t>:</w:t>
            </w:r>
            <w:r w:rsidR="00B01B1B" w:rsidRPr="00D94266">
              <w:rPr>
                <w:rFonts w:ascii="標楷體" w:eastAsia="標楷體" w:hAnsi="標楷體" w:cstheme="minorHAnsi" w:hint="eastAsia"/>
                <w:color w:val="auto"/>
                <w:sz w:val="26"/>
                <w:szCs w:val="26"/>
              </w:rPr>
              <w:t>已提供佔比</w:t>
            </w:r>
            <w:r w:rsidR="0054530E" w:rsidRPr="00D94266">
              <w:rPr>
                <w:rFonts w:ascii="標楷體" w:eastAsia="標楷體" w:hAnsi="標楷體" w:cstheme="minorHAnsi" w:hint="eastAsia"/>
                <w:color w:val="auto"/>
                <w:sz w:val="26"/>
                <w:szCs w:val="26"/>
              </w:rPr>
              <w:t>與明細</w:t>
            </w:r>
            <w:r w:rsidRPr="00D94266">
              <w:rPr>
                <w:rFonts w:ascii="標楷體" w:eastAsia="標楷體" w:hAnsi="標楷體" w:cstheme="minorHAnsi" w:hint="eastAsia"/>
                <w:color w:val="000000" w:themeColor="text1"/>
                <w:sz w:val="26"/>
                <w:szCs w:val="26"/>
              </w:rPr>
              <w:t>(</w:t>
            </w:r>
            <w:r w:rsidR="00022FAA" w:rsidRPr="00D94266">
              <w:rPr>
                <w:rFonts w:ascii="標楷體" w:eastAsia="標楷體" w:hAnsi="標楷體" w:cstheme="minorHAnsi"/>
                <w:color w:val="000000" w:themeColor="text1"/>
                <w:sz w:val="26"/>
                <w:szCs w:val="26"/>
              </w:rPr>
              <w:t>b</w:t>
            </w:r>
            <w:r w:rsidRPr="00D94266">
              <w:rPr>
                <w:rFonts w:ascii="標楷體" w:eastAsia="標楷體" w:hAnsi="標楷體" w:cstheme="minorHAnsi" w:hint="eastAsia"/>
                <w:color w:val="000000" w:themeColor="text1"/>
                <w:sz w:val="26"/>
                <w:szCs w:val="26"/>
              </w:rPr>
              <w:t>)投信</w:t>
            </w:r>
            <w:r w:rsidR="00A50F3D" w:rsidRPr="00D94266">
              <w:rPr>
                <w:rFonts w:ascii="標楷體" w:eastAsia="標楷體" w:hAnsi="標楷體" w:cstheme="minorHAnsi" w:hint="eastAsia"/>
                <w:color w:val="000000" w:themeColor="text1"/>
                <w:sz w:val="26"/>
                <w:szCs w:val="26"/>
              </w:rPr>
              <w:t>年度</w:t>
            </w:r>
            <w:r w:rsidRPr="00D94266">
              <w:rPr>
                <w:rFonts w:ascii="標楷體" w:eastAsia="標楷體" w:hAnsi="標楷體" w:cstheme="minorHAnsi" w:hint="eastAsia"/>
                <w:color w:val="000000" w:themeColor="text1"/>
                <w:sz w:val="26"/>
                <w:szCs w:val="26"/>
              </w:rPr>
              <w:t>預算。</w:t>
            </w:r>
          </w:p>
        </w:tc>
      </w:tr>
      <w:tr w:rsidR="00B15926" w:rsidRPr="00D94266" w:rsidTr="00991F48">
        <w:trPr>
          <w:trHeight w:val="178"/>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B1592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2020年金控KPI訂定作業</w:t>
            </w:r>
          </w:p>
          <w:p w:rsidR="00B15926" w:rsidRPr="00D94266" w:rsidRDefault="00B15926" w:rsidP="00B15926">
            <w:pPr>
              <w:spacing w:beforeLines="20" w:before="72" w:afterLines="20" w:after="72" w:line="400" w:lineRule="exact"/>
              <w:ind w:leftChars="-39" w:left="-94" w:rightChars="-45" w:right="-108"/>
              <w:jc w:val="center"/>
              <w:rPr>
                <w:rFonts w:ascii="標楷體" w:eastAsia="標楷體" w:hAnsi="標楷體" w:cstheme="minorHAnsi"/>
                <w:bCs/>
                <w:sz w:val="26"/>
                <w:szCs w:val="26"/>
              </w:rPr>
            </w:pPr>
            <w:r w:rsidRPr="00D94266">
              <w:rPr>
                <w:rFonts w:ascii="標楷體" w:eastAsia="標楷體" w:hAnsi="標楷體" w:cstheme="minorHAnsi"/>
                <w:b/>
                <w:bCs/>
                <w:sz w:val="26"/>
                <w:szCs w:val="26"/>
              </w:rPr>
              <w:t>【楊慎淇】</w:t>
            </w:r>
          </w:p>
        </w:tc>
        <w:tc>
          <w:tcPr>
            <w:tcW w:w="8669" w:type="dxa"/>
            <w:vAlign w:val="center"/>
          </w:tcPr>
          <w:p w:rsidR="00B15926" w:rsidRPr="00D94266" w:rsidRDefault="00B15926" w:rsidP="0017475E">
            <w:pPr>
              <w:pStyle w:val="Default"/>
              <w:numPr>
                <w:ilvl w:val="0"/>
                <w:numId w:val="24"/>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目的：呈報總經理暨處部承接KPI及目標</w:t>
            </w:r>
            <w:r w:rsidR="005B7ACC" w:rsidRPr="00D94266">
              <w:rPr>
                <w:rFonts w:ascii="標楷體" w:eastAsia="標楷體" w:hAnsi="標楷體" w:cstheme="minorHAnsi" w:hint="eastAsia"/>
                <w:color w:val="auto"/>
                <w:sz w:val="26"/>
                <w:szCs w:val="26"/>
              </w:rPr>
              <w:t>並進行追蹤</w:t>
            </w:r>
          </w:p>
          <w:p w:rsidR="00B15926" w:rsidRPr="00D94266" w:rsidRDefault="00B15926" w:rsidP="0017475E">
            <w:pPr>
              <w:pStyle w:val="Default"/>
              <w:numPr>
                <w:ilvl w:val="0"/>
                <w:numId w:val="24"/>
              </w:numPr>
              <w:spacing w:line="400" w:lineRule="exact"/>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進度：</w:t>
            </w:r>
          </w:p>
          <w:p w:rsidR="00B15926" w:rsidRPr="00D94266" w:rsidRDefault="00B15926" w:rsidP="00666FE1">
            <w:pPr>
              <w:pStyle w:val="Default"/>
              <w:spacing w:line="400" w:lineRule="exact"/>
              <w:ind w:left="360"/>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(1)2/15寄發通知。3/3完成初版，3/19完成簽核。</w:t>
            </w:r>
          </w:p>
          <w:p w:rsidR="00B15926" w:rsidRPr="00D94266" w:rsidRDefault="00B15926" w:rsidP="00666FE1">
            <w:pPr>
              <w:pStyle w:val="Default"/>
              <w:spacing w:line="400" w:lineRule="exact"/>
              <w:ind w:left="360"/>
              <w:rPr>
                <w:rFonts w:ascii="標楷體" w:eastAsia="標楷體" w:hAnsi="標楷體" w:cstheme="minorHAnsi"/>
                <w:color w:val="auto"/>
                <w:sz w:val="26"/>
                <w:szCs w:val="26"/>
              </w:rPr>
            </w:pPr>
            <w:r w:rsidRPr="00D94266">
              <w:rPr>
                <w:rFonts w:ascii="標楷體" w:eastAsia="標楷體" w:hAnsi="標楷體" w:cstheme="minorHAnsi"/>
                <w:color w:val="auto"/>
                <w:sz w:val="26"/>
                <w:szCs w:val="26"/>
              </w:rPr>
              <w:t>(2)3/10盤點與調整總經理/處部KPI作業流程。</w:t>
            </w:r>
          </w:p>
          <w:p w:rsidR="00B15926" w:rsidRPr="00D94266" w:rsidRDefault="00B15926" w:rsidP="00666FE1">
            <w:pPr>
              <w:pStyle w:val="Default"/>
              <w:spacing w:line="400" w:lineRule="exact"/>
              <w:ind w:left="360"/>
              <w:rPr>
                <w:rFonts w:ascii="標楷體" w:eastAsia="標楷體" w:hAnsi="標楷體" w:cstheme="minorHAnsi"/>
                <w:color w:val="auto"/>
                <w:sz w:val="26"/>
                <w:szCs w:val="26"/>
              </w:rPr>
            </w:pPr>
            <w:r w:rsidRPr="00D94266">
              <w:rPr>
                <w:rFonts w:ascii="標楷體" w:eastAsia="標楷體" w:hAnsi="標楷體" w:cstheme="minorHAnsi" w:hint="eastAsia"/>
                <w:color w:val="auto"/>
                <w:sz w:val="26"/>
                <w:szCs w:val="26"/>
              </w:rPr>
              <w:t>(3)CSR辦公室新增總經理KPI，6/20提供指標分類。</w:t>
            </w:r>
          </w:p>
          <w:p w:rsidR="005B7ACC" w:rsidRPr="00D94266" w:rsidRDefault="005B7ACC" w:rsidP="004F7160">
            <w:pPr>
              <w:pStyle w:val="Default"/>
              <w:spacing w:line="400" w:lineRule="exact"/>
              <w:ind w:left="360"/>
              <w:rPr>
                <w:rFonts w:ascii="標楷體" w:eastAsia="標楷體" w:hAnsi="標楷體" w:cstheme="minorHAnsi"/>
                <w:color w:val="FF0000"/>
                <w:sz w:val="26"/>
                <w:szCs w:val="26"/>
              </w:rPr>
            </w:pPr>
            <w:r w:rsidRPr="00D94266">
              <w:rPr>
                <w:rFonts w:ascii="標楷體" w:eastAsia="標楷體" w:hAnsi="標楷體" w:cstheme="minorHAnsi" w:hint="eastAsia"/>
                <w:color w:val="auto"/>
                <w:sz w:val="26"/>
                <w:szCs w:val="26"/>
              </w:rPr>
              <w:t>(4)上半年追蹤：7/21</w:t>
            </w:r>
            <w:r w:rsidR="0045340F" w:rsidRPr="00D94266">
              <w:rPr>
                <w:rFonts w:ascii="標楷體" w:eastAsia="標楷體" w:hAnsi="標楷體" w:cstheme="minorHAnsi" w:hint="eastAsia"/>
                <w:color w:val="auto"/>
                <w:sz w:val="26"/>
                <w:szCs w:val="26"/>
              </w:rPr>
              <w:t>寄發通知，8/7完成資料彙整</w:t>
            </w:r>
            <w:r w:rsidR="009E2BC7" w:rsidRPr="00D94266">
              <w:rPr>
                <w:rFonts w:ascii="標楷體" w:eastAsia="標楷體" w:hAnsi="標楷體" w:cstheme="minorHAnsi" w:hint="eastAsia"/>
                <w:color w:val="auto"/>
                <w:sz w:val="26"/>
                <w:szCs w:val="26"/>
              </w:rPr>
              <w:t>。</w:t>
            </w:r>
            <w:r w:rsidR="009D181D" w:rsidRPr="00D94266">
              <w:rPr>
                <w:rFonts w:ascii="標楷體" w:eastAsia="標楷體" w:hAnsi="標楷體" w:cstheme="minorHAnsi" w:hint="eastAsia"/>
                <w:color w:val="auto"/>
                <w:sz w:val="26"/>
                <w:szCs w:val="26"/>
              </w:rPr>
              <w:t>8/11</w:t>
            </w:r>
            <w:r w:rsidR="00E74058" w:rsidRPr="00D94266">
              <w:rPr>
                <w:rFonts w:ascii="標楷體" w:eastAsia="標楷體" w:hAnsi="標楷體" w:cstheme="minorHAnsi" w:hint="eastAsia"/>
                <w:color w:val="auto"/>
                <w:sz w:val="26"/>
                <w:szCs w:val="26"/>
              </w:rPr>
              <w:t>上簽，8/18核定。</w:t>
            </w:r>
          </w:p>
        </w:tc>
      </w:tr>
      <w:tr w:rsidR="00B15926" w:rsidRPr="00D94266" w:rsidTr="00991F48">
        <w:trPr>
          <w:trHeight w:val="362"/>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合約建檔</w:t>
            </w:r>
          </w:p>
          <w:p w:rsidR="00B15926" w:rsidRPr="00D94266" w:rsidRDefault="00B15926"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【洪筱婷】</w:t>
            </w:r>
          </w:p>
        </w:tc>
        <w:tc>
          <w:tcPr>
            <w:tcW w:w="8669" w:type="dxa"/>
          </w:tcPr>
          <w:p w:rsidR="00B15926" w:rsidRPr="00D94266" w:rsidRDefault="00B15926" w:rsidP="007B0BEA">
            <w:pPr>
              <w:snapToGrid w:val="0"/>
              <w:spacing w:line="400" w:lineRule="exact"/>
              <w:jc w:val="both"/>
              <w:rPr>
                <w:rFonts w:ascii="標楷體" w:eastAsia="標楷體" w:hAnsi="標楷體" w:cstheme="minorHAnsi"/>
                <w:sz w:val="26"/>
                <w:szCs w:val="26"/>
              </w:rPr>
            </w:pPr>
            <w:r w:rsidRPr="00D94266">
              <w:rPr>
                <w:rFonts w:ascii="標楷體" w:eastAsia="標楷體" w:hAnsi="標楷體" w:cstheme="minorHAnsi"/>
                <w:sz w:val="26"/>
                <w:szCs w:val="26"/>
              </w:rPr>
              <w:t>1. 目的：為符合公司合約管理規範，將合約建檔</w:t>
            </w:r>
          </w:p>
          <w:p w:rsidR="00B15926" w:rsidRPr="00D94266" w:rsidRDefault="00B15926" w:rsidP="007B0BEA">
            <w:pPr>
              <w:snapToGrid w:val="0"/>
              <w:spacing w:line="400" w:lineRule="exact"/>
              <w:jc w:val="both"/>
              <w:rPr>
                <w:rFonts w:ascii="標楷體" w:eastAsia="標楷體" w:hAnsi="標楷體" w:cstheme="minorHAnsi"/>
                <w:color w:val="FF0000"/>
                <w:sz w:val="26"/>
                <w:szCs w:val="26"/>
              </w:rPr>
            </w:pPr>
            <w:r w:rsidRPr="00D94266">
              <w:rPr>
                <w:rFonts w:ascii="標楷體" w:eastAsia="標楷體" w:hAnsi="標楷體" w:cstheme="minorHAnsi"/>
                <w:sz w:val="26"/>
                <w:szCs w:val="26"/>
              </w:rPr>
              <w:t>2. 進度：完成資料蒐集，及貼印花稅，2月11日已完成移交法務歸檔。</w:t>
            </w:r>
          </w:p>
        </w:tc>
      </w:tr>
      <w:tr w:rsidR="00B15926" w:rsidRPr="00D94266" w:rsidTr="00B536F1">
        <w:trPr>
          <w:trHeight w:val="362"/>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7C346B">
            <w:pPr>
              <w:autoSpaceDE w:val="0"/>
              <w:autoSpaceDN w:val="0"/>
              <w:adjustRightInd w:val="0"/>
              <w:spacing w:line="400" w:lineRule="exact"/>
              <w:jc w:val="center"/>
              <w:rPr>
                <w:rFonts w:ascii="標楷體" w:eastAsia="標楷體" w:hAnsi="標楷體" w:cstheme="minorHAnsi"/>
                <w:b/>
                <w:bCs/>
                <w:sz w:val="26"/>
                <w:szCs w:val="26"/>
              </w:rPr>
            </w:pPr>
            <w:r w:rsidRPr="00D94266">
              <w:rPr>
                <w:rFonts w:ascii="標楷體" w:eastAsia="標楷體" w:hAnsi="標楷體" w:cstheme="minorHAnsi" w:hint="eastAsia"/>
                <w:b/>
                <w:bCs/>
                <w:sz w:val="26"/>
                <w:szCs w:val="26"/>
              </w:rPr>
              <w:t>稽核一般查核</w:t>
            </w:r>
          </w:p>
          <w:p w:rsidR="00B15926" w:rsidRPr="00D94266" w:rsidRDefault="00B15926" w:rsidP="007C346B">
            <w:pPr>
              <w:spacing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w:t>
            </w:r>
            <w:r w:rsidRPr="00D94266">
              <w:rPr>
                <w:rFonts w:ascii="標楷體" w:eastAsia="標楷體" w:hAnsi="標楷體" w:cstheme="minorHAnsi" w:hint="eastAsia"/>
                <w:b/>
                <w:bCs/>
                <w:sz w:val="26"/>
                <w:szCs w:val="26"/>
              </w:rPr>
              <w:t>洪筱婷</w:t>
            </w:r>
            <w:r w:rsidRPr="00D94266">
              <w:rPr>
                <w:rFonts w:ascii="標楷體" w:eastAsia="標楷體" w:hAnsi="標楷體" w:cstheme="minorHAnsi"/>
                <w:b/>
                <w:bCs/>
                <w:sz w:val="26"/>
                <w:szCs w:val="26"/>
              </w:rPr>
              <w:t>】</w:t>
            </w:r>
          </w:p>
        </w:tc>
        <w:tc>
          <w:tcPr>
            <w:tcW w:w="8669" w:type="dxa"/>
            <w:vAlign w:val="center"/>
          </w:tcPr>
          <w:p w:rsidR="00B15926" w:rsidRPr="00D94266" w:rsidRDefault="00B15926" w:rsidP="0017475E">
            <w:pPr>
              <w:numPr>
                <w:ilvl w:val="0"/>
                <w:numId w:val="25"/>
              </w:numPr>
              <w:snapToGrid w:val="0"/>
              <w:spacing w:line="400" w:lineRule="exact"/>
              <w:ind w:left="290" w:hanging="283"/>
              <w:jc w:val="both"/>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2020年稽核一般查核日期：7/9~7/22</w:t>
            </w:r>
          </w:p>
          <w:p w:rsidR="00B15926" w:rsidRPr="00D94266" w:rsidRDefault="00B15926" w:rsidP="0017475E">
            <w:pPr>
              <w:numPr>
                <w:ilvl w:val="0"/>
                <w:numId w:val="25"/>
              </w:numPr>
              <w:snapToGrid w:val="0"/>
              <w:spacing w:line="400" w:lineRule="exact"/>
              <w:ind w:left="290" w:hanging="283"/>
              <w:jc w:val="both"/>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一般查核行前單位業務內容與內控相關議題簡介會議</w:t>
            </w:r>
          </w:p>
          <w:p w:rsidR="00B15926" w:rsidRPr="00D94266" w:rsidRDefault="00B15926" w:rsidP="0017475E">
            <w:pPr>
              <w:numPr>
                <w:ilvl w:val="1"/>
                <w:numId w:val="25"/>
              </w:numPr>
              <w:snapToGrid w:val="0"/>
              <w:spacing w:line="400" w:lineRule="exact"/>
              <w:ind w:leftChars="120" w:left="714" w:hangingChars="164" w:hanging="426"/>
              <w:jc w:val="both"/>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會議日期：7/1上午</w:t>
            </w:r>
          </w:p>
          <w:p w:rsidR="00B15926" w:rsidRPr="00D94266" w:rsidRDefault="00B15926" w:rsidP="0017475E">
            <w:pPr>
              <w:numPr>
                <w:ilvl w:val="1"/>
                <w:numId w:val="25"/>
              </w:numPr>
              <w:snapToGrid w:val="0"/>
              <w:spacing w:line="400" w:lineRule="exact"/>
              <w:ind w:leftChars="120" w:left="714" w:hangingChars="164" w:hanging="426"/>
              <w:jc w:val="both"/>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資料日期：6/29</w:t>
            </w:r>
          </w:p>
          <w:p w:rsidR="00B15926" w:rsidRPr="00D94266" w:rsidRDefault="00B15926" w:rsidP="0017475E">
            <w:pPr>
              <w:numPr>
                <w:ilvl w:val="1"/>
                <w:numId w:val="25"/>
              </w:numPr>
              <w:snapToGrid w:val="0"/>
              <w:spacing w:line="400" w:lineRule="exact"/>
              <w:ind w:leftChars="120" w:left="714" w:hangingChars="164" w:hanging="426"/>
              <w:jc w:val="both"/>
              <w:rPr>
                <w:rFonts w:ascii="標楷體" w:eastAsia="標楷體" w:hAnsi="標楷體" w:cstheme="minorHAnsi"/>
                <w:color w:val="000000" w:themeColor="text1"/>
                <w:sz w:val="26"/>
                <w:szCs w:val="26"/>
              </w:rPr>
            </w:pPr>
            <w:r w:rsidRPr="00D94266">
              <w:rPr>
                <w:rFonts w:ascii="標楷體" w:eastAsia="標楷體" w:hAnsi="標楷體" w:cstheme="minorHAnsi" w:hint="eastAsia"/>
                <w:color w:val="000000" w:themeColor="text1"/>
                <w:sz w:val="26"/>
                <w:szCs w:val="26"/>
              </w:rPr>
              <w:t>整行工作重點報告(新增、調整、內控缺失等)</w:t>
            </w:r>
          </w:p>
          <w:p w:rsidR="00B15926" w:rsidRPr="00D94266" w:rsidRDefault="00B15926" w:rsidP="0017475E">
            <w:pPr>
              <w:numPr>
                <w:ilvl w:val="1"/>
                <w:numId w:val="25"/>
              </w:numPr>
              <w:snapToGrid w:val="0"/>
              <w:spacing w:line="400" w:lineRule="exact"/>
              <w:ind w:leftChars="120" w:left="714" w:hangingChars="164" w:hanging="426"/>
              <w:jc w:val="both"/>
              <w:rPr>
                <w:rFonts w:ascii="標楷體" w:eastAsia="標楷體" w:hAnsi="標楷體" w:cstheme="minorHAnsi"/>
                <w:color w:val="FF0000"/>
                <w:sz w:val="26"/>
                <w:szCs w:val="26"/>
              </w:rPr>
            </w:pPr>
            <w:r w:rsidRPr="00D94266">
              <w:rPr>
                <w:rFonts w:ascii="標楷體" w:eastAsia="標楷體" w:hAnsi="標楷體" w:cstheme="minorHAnsi" w:hint="eastAsia"/>
                <w:color w:val="000000" w:themeColor="text1"/>
                <w:sz w:val="26"/>
                <w:szCs w:val="26"/>
              </w:rPr>
              <w:t>特定議題：「公平待客原則」特別說明</w:t>
            </w:r>
          </w:p>
          <w:p w:rsidR="00422DF0" w:rsidRPr="00D94266" w:rsidRDefault="00BD4D88" w:rsidP="0017475E">
            <w:pPr>
              <w:numPr>
                <w:ilvl w:val="1"/>
                <w:numId w:val="25"/>
              </w:numPr>
              <w:snapToGrid w:val="0"/>
              <w:spacing w:line="400" w:lineRule="exact"/>
              <w:ind w:leftChars="120" w:left="714" w:hangingChars="164" w:hanging="426"/>
              <w:jc w:val="both"/>
              <w:rPr>
                <w:rFonts w:ascii="標楷體" w:eastAsia="標楷體" w:hAnsi="標楷體" w:cstheme="minorHAnsi"/>
                <w:sz w:val="26"/>
                <w:szCs w:val="26"/>
              </w:rPr>
            </w:pPr>
            <w:r w:rsidRPr="00D94266">
              <w:rPr>
                <w:rFonts w:ascii="標楷體" w:eastAsia="標楷體" w:hAnsi="標楷體" w:cstheme="minorHAnsi" w:hint="eastAsia"/>
                <w:sz w:val="26"/>
                <w:szCs w:val="26"/>
              </w:rPr>
              <w:t>7/</w:t>
            </w:r>
            <w:r w:rsidR="00422DF0" w:rsidRPr="00D94266">
              <w:rPr>
                <w:rFonts w:ascii="標楷體" w:eastAsia="標楷體" w:hAnsi="標楷體" w:cstheme="minorHAnsi" w:hint="eastAsia"/>
                <w:sz w:val="26"/>
                <w:szCs w:val="26"/>
              </w:rPr>
              <w:t>3</w:t>
            </w:r>
            <w:r w:rsidRPr="00D94266">
              <w:rPr>
                <w:rFonts w:ascii="標楷體" w:eastAsia="標楷體" w:hAnsi="標楷體" w:cstheme="minorHAnsi" w:hint="eastAsia"/>
                <w:sz w:val="26"/>
                <w:szCs w:val="26"/>
              </w:rPr>
              <w:t>0簽覆</w:t>
            </w:r>
            <w:r w:rsidR="00422DF0" w:rsidRPr="00D94266">
              <w:rPr>
                <w:rFonts w:ascii="標楷體" w:eastAsia="標楷體" w:hAnsi="標楷體" w:cstheme="minorHAnsi" w:hint="eastAsia"/>
                <w:sz w:val="26"/>
                <w:szCs w:val="26"/>
              </w:rPr>
              <w:t>稽核查核意見</w:t>
            </w:r>
            <w:r w:rsidRPr="00D94266">
              <w:rPr>
                <w:rFonts w:ascii="標楷體" w:eastAsia="標楷體" w:hAnsi="標楷體" w:cstheme="minorHAnsi" w:hint="eastAsia"/>
                <w:sz w:val="26"/>
                <w:szCs w:val="26"/>
              </w:rPr>
              <w:t>。</w:t>
            </w:r>
          </w:p>
          <w:p w:rsidR="00784748" w:rsidRPr="00D94266" w:rsidRDefault="00784748" w:rsidP="0017475E">
            <w:pPr>
              <w:numPr>
                <w:ilvl w:val="1"/>
                <w:numId w:val="25"/>
              </w:numPr>
              <w:snapToGrid w:val="0"/>
              <w:spacing w:line="400" w:lineRule="exact"/>
              <w:ind w:leftChars="120" w:left="714" w:hangingChars="164" w:hanging="426"/>
              <w:jc w:val="both"/>
              <w:rPr>
                <w:rFonts w:ascii="標楷體" w:eastAsia="標楷體" w:hAnsi="標楷體" w:cstheme="minorHAnsi"/>
                <w:color w:val="FF0000"/>
                <w:sz w:val="26"/>
                <w:szCs w:val="26"/>
              </w:rPr>
            </w:pPr>
            <w:r w:rsidRPr="00D94266">
              <w:rPr>
                <w:rFonts w:ascii="標楷體" w:eastAsia="標楷體" w:hAnsi="標楷體" w:cstheme="minorHAnsi" w:hint="eastAsia"/>
                <w:bCs/>
                <w:kern w:val="0"/>
                <w:sz w:val="26"/>
                <w:szCs w:val="26"/>
                <w:u w:val="single"/>
              </w:rPr>
              <w:t>109.08.19(三)14:10-15:40</w:t>
            </w:r>
            <w:r w:rsidRPr="00D94266">
              <w:rPr>
                <w:rFonts w:ascii="標楷體" w:eastAsia="標楷體" w:hAnsi="標楷體" w:cstheme="minorHAnsi" w:hint="eastAsia"/>
                <w:kern w:val="0"/>
                <w:sz w:val="26"/>
                <w:szCs w:val="26"/>
              </w:rPr>
              <w:t>於本公司28樓會議室召開內控座談會。</w:t>
            </w:r>
          </w:p>
        </w:tc>
      </w:tr>
      <w:tr w:rsidR="00B15926" w:rsidRPr="00D94266" w:rsidTr="00991F48">
        <w:trPr>
          <w:trHeight w:val="93"/>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0975F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電子金融</w:t>
            </w:r>
          </w:p>
          <w:p w:rsidR="00B15926" w:rsidRPr="00D94266" w:rsidRDefault="00B15926" w:rsidP="000975F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月會</w:t>
            </w:r>
          </w:p>
          <w:p w:rsidR="00B15926" w:rsidRPr="00D94266" w:rsidRDefault="00B15926" w:rsidP="000975F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【許瑞宏】</w:t>
            </w:r>
          </w:p>
        </w:tc>
        <w:tc>
          <w:tcPr>
            <w:tcW w:w="8669" w:type="dxa"/>
            <w:vAlign w:val="center"/>
          </w:tcPr>
          <w:p w:rsidR="00B15926" w:rsidRPr="00D94266" w:rsidRDefault="004A2F99" w:rsidP="0017475E">
            <w:pPr>
              <w:pStyle w:val="a4"/>
              <w:numPr>
                <w:ilvl w:val="0"/>
                <w:numId w:val="29"/>
              </w:numPr>
              <w:snapToGrid w:val="0"/>
              <w:spacing w:line="400" w:lineRule="exact"/>
              <w:ind w:leftChars="0" w:left="289" w:hanging="283"/>
              <w:jc w:val="both"/>
              <w:rPr>
                <w:rFonts w:ascii="標楷體" w:eastAsia="標楷體" w:hAnsi="標楷體" w:cstheme="minorHAnsi"/>
                <w:sz w:val="26"/>
                <w:szCs w:val="26"/>
              </w:rPr>
            </w:pPr>
            <w:r w:rsidRPr="00D94266">
              <w:rPr>
                <w:rFonts w:ascii="標楷體" w:eastAsia="標楷體" w:hAnsi="標楷體" w:cstheme="minorHAnsi" w:hint="eastAsia"/>
                <w:sz w:val="26"/>
                <w:szCs w:val="26"/>
              </w:rPr>
              <w:t>9</w:t>
            </w:r>
            <w:r w:rsidR="00B15926" w:rsidRPr="00D94266">
              <w:rPr>
                <w:rFonts w:ascii="標楷體" w:eastAsia="標楷體" w:hAnsi="標楷體" w:cstheme="minorHAnsi"/>
                <w:sz w:val="26"/>
                <w:szCs w:val="26"/>
              </w:rPr>
              <w:t>月份會議</w:t>
            </w:r>
            <w:r w:rsidR="00490E47" w:rsidRPr="00D94266">
              <w:rPr>
                <w:rFonts w:ascii="標楷體" w:eastAsia="標楷體" w:hAnsi="標楷體" w:cstheme="minorHAnsi" w:hint="eastAsia"/>
                <w:sz w:val="26"/>
                <w:szCs w:val="26"/>
              </w:rPr>
              <w:t>：</w:t>
            </w:r>
            <w:r w:rsidRPr="00D94266">
              <w:rPr>
                <w:rFonts w:ascii="標楷體" w:eastAsia="標楷體" w:hAnsi="標楷體" w:cstheme="minorHAnsi" w:hint="eastAsia"/>
                <w:sz w:val="26"/>
                <w:szCs w:val="26"/>
              </w:rPr>
              <w:t>9</w:t>
            </w:r>
            <w:r w:rsidR="00490E47" w:rsidRPr="00D94266">
              <w:rPr>
                <w:rFonts w:ascii="標楷體" w:eastAsia="標楷體" w:hAnsi="標楷體" w:cstheme="minorHAnsi" w:hint="eastAsia"/>
                <w:sz w:val="26"/>
                <w:szCs w:val="26"/>
              </w:rPr>
              <w:t>/2</w:t>
            </w:r>
            <w:r w:rsidRPr="00D94266">
              <w:rPr>
                <w:rFonts w:ascii="標楷體" w:eastAsia="標楷體" w:hAnsi="標楷體" w:cstheme="minorHAnsi" w:hint="eastAsia"/>
                <w:sz w:val="26"/>
                <w:szCs w:val="26"/>
              </w:rPr>
              <w:t>5</w:t>
            </w:r>
            <w:r w:rsidR="00490E47" w:rsidRPr="00D94266">
              <w:rPr>
                <w:rFonts w:ascii="標楷體" w:eastAsia="標楷體" w:hAnsi="標楷體" w:cstheme="minorHAnsi" w:hint="eastAsia"/>
                <w:sz w:val="26"/>
                <w:szCs w:val="26"/>
              </w:rPr>
              <w:t>下</w:t>
            </w:r>
            <w:r w:rsidR="00AD5FD5" w:rsidRPr="00D94266">
              <w:rPr>
                <w:rFonts w:ascii="標楷體" w:eastAsia="標楷體" w:hAnsi="標楷體" w:cstheme="minorHAnsi" w:hint="eastAsia"/>
                <w:sz w:val="26"/>
                <w:szCs w:val="26"/>
              </w:rPr>
              <w:t>午2</w:t>
            </w:r>
            <w:r w:rsidR="00B15926" w:rsidRPr="00D94266">
              <w:rPr>
                <w:rFonts w:ascii="標楷體" w:eastAsia="標楷體" w:hAnsi="標楷體" w:cstheme="minorHAnsi" w:hint="eastAsia"/>
                <w:sz w:val="26"/>
                <w:szCs w:val="26"/>
              </w:rPr>
              <w:t>:00</w:t>
            </w:r>
            <w:r w:rsidR="00B15926" w:rsidRPr="00D94266">
              <w:rPr>
                <w:rFonts w:ascii="標楷體" w:eastAsia="標楷體" w:hAnsi="標楷體" w:cstheme="minorHAnsi"/>
                <w:sz w:val="26"/>
                <w:szCs w:val="26"/>
              </w:rPr>
              <w:t>舉行</w:t>
            </w:r>
            <w:r w:rsidR="00B15926" w:rsidRPr="00D94266">
              <w:rPr>
                <w:rFonts w:ascii="標楷體" w:eastAsia="標楷體" w:hAnsi="標楷體" w:cstheme="minorHAnsi" w:hint="eastAsia"/>
                <w:sz w:val="26"/>
                <w:szCs w:val="26"/>
              </w:rPr>
              <w:t>。</w:t>
            </w:r>
          </w:p>
          <w:p w:rsidR="00B15926" w:rsidRPr="00D94266" w:rsidRDefault="0090643B" w:rsidP="0017475E">
            <w:pPr>
              <w:pStyle w:val="a4"/>
              <w:numPr>
                <w:ilvl w:val="0"/>
                <w:numId w:val="29"/>
              </w:numPr>
              <w:snapToGrid w:val="0"/>
              <w:spacing w:line="400" w:lineRule="exact"/>
              <w:ind w:leftChars="0" w:left="289" w:hanging="283"/>
              <w:jc w:val="both"/>
              <w:rPr>
                <w:rFonts w:ascii="標楷體" w:eastAsia="標楷體" w:hAnsi="標楷體" w:cstheme="minorHAnsi"/>
                <w:sz w:val="26"/>
                <w:szCs w:val="26"/>
              </w:rPr>
            </w:pPr>
            <w:r w:rsidRPr="00D94266">
              <w:rPr>
                <w:rFonts w:ascii="標楷體" w:eastAsia="標楷體" w:hAnsi="標楷體" w:cstheme="minorHAnsi" w:hint="eastAsia"/>
                <w:sz w:val="26"/>
                <w:szCs w:val="26"/>
              </w:rPr>
              <w:t>議題：</w:t>
            </w:r>
          </w:p>
          <w:p w:rsidR="00490E47" w:rsidRPr="00D94266" w:rsidRDefault="004A2F99" w:rsidP="0017475E">
            <w:pPr>
              <w:pStyle w:val="a4"/>
              <w:numPr>
                <w:ilvl w:val="1"/>
                <w:numId w:val="43"/>
              </w:numPr>
              <w:tabs>
                <w:tab w:val="left" w:pos="2155"/>
              </w:tabs>
              <w:spacing w:line="400" w:lineRule="exact"/>
              <w:ind w:leftChars="0" w:left="738" w:hanging="425"/>
              <w:rPr>
                <w:rFonts w:ascii="標楷體" w:eastAsia="標楷體" w:hAnsi="標楷體"/>
                <w:sz w:val="26"/>
                <w:szCs w:val="26"/>
              </w:rPr>
            </w:pPr>
            <w:r w:rsidRPr="00D94266">
              <w:rPr>
                <w:rFonts w:ascii="標楷體" w:eastAsia="標楷體" w:hAnsi="標楷體" w:hint="eastAsia"/>
                <w:sz w:val="26"/>
                <w:szCs w:val="26"/>
              </w:rPr>
              <w:t>掃描支付與點數生態圈應用分享</w:t>
            </w:r>
            <w:r w:rsidR="00490E47" w:rsidRPr="00D94266">
              <w:rPr>
                <w:rFonts w:ascii="標楷體" w:eastAsia="標楷體" w:hAnsi="標楷體"/>
                <w:sz w:val="26"/>
                <w:szCs w:val="26"/>
              </w:rPr>
              <w:t xml:space="preserve"> (銀行</w:t>
            </w:r>
            <w:r w:rsidRPr="00D94266">
              <w:rPr>
                <w:rFonts w:ascii="標楷體" w:eastAsia="標楷體" w:hAnsi="標楷體" w:hint="eastAsia"/>
                <w:sz w:val="26"/>
                <w:szCs w:val="26"/>
              </w:rPr>
              <w:t>卡金</w:t>
            </w:r>
            <w:r w:rsidR="00490E47" w:rsidRPr="00D94266">
              <w:rPr>
                <w:rFonts w:ascii="標楷體" w:eastAsia="標楷體" w:hAnsi="標楷體"/>
                <w:sz w:val="26"/>
                <w:szCs w:val="26"/>
              </w:rPr>
              <w:t>)</w:t>
            </w:r>
          </w:p>
          <w:p w:rsidR="00490E47" w:rsidRPr="00D94266" w:rsidRDefault="004A2F99" w:rsidP="0017475E">
            <w:pPr>
              <w:pStyle w:val="a4"/>
              <w:numPr>
                <w:ilvl w:val="1"/>
                <w:numId w:val="43"/>
              </w:numPr>
              <w:tabs>
                <w:tab w:val="left" w:pos="2155"/>
              </w:tabs>
              <w:spacing w:line="400" w:lineRule="exact"/>
              <w:ind w:leftChars="0" w:left="738" w:hanging="425"/>
              <w:rPr>
                <w:rFonts w:ascii="標楷體" w:eastAsia="標楷體" w:hAnsi="標楷體"/>
                <w:sz w:val="26"/>
                <w:szCs w:val="26"/>
              </w:rPr>
            </w:pPr>
            <w:r w:rsidRPr="00D94266">
              <w:rPr>
                <w:rFonts w:ascii="標楷體" w:eastAsia="標楷體" w:hAnsi="標楷體" w:hint="eastAsia"/>
                <w:sz w:val="26"/>
                <w:szCs w:val="26"/>
              </w:rPr>
              <w:t>O2O的經營現況和成效檢視</w:t>
            </w:r>
            <w:r w:rsidR="00490E47" w:rsidRPr="00D94266">
              <w:rPr>
                <w:rFonts w:ascii="標楷體" w:eastAsia="標楷體" w:hAnsi="標楷體"/>
                <w:sz w:val="26"/>
                <w:szCs w:val="26"/>
              </w:rPr>
              <w:t xml:space="preserve"> (</w:t>
            </w:r>
            <w:r w:rsidRPr="00D94266">
              <w:rPr>
                <w:rFonts w:ascii="標楷體" w:eastAsia="標楷體" w:hAnsi="標楷體" w:hint="eastAsia"/>
                <w:sz w:val="26"/>
                <w:szCs w:val="26"/>
              </w:rPr>
              <w:t>人壽數</w:t>
            </w:r>
            <w:r w:rsidR="00490E47" w:rsidRPr="00D94266">
              <w:rPr>
                <w:rFonts w:ascii="標楷體" w:eastAsia="標楷體" w:hAnsi="標楷體"/>
                <w:sz w:val="26"/>
                <w:szCs w:val="26"/>
              </w:rPr>
              <w:t>發)</w:t>
            </w:r>
          </w:p>
          <w:p w:rsidR="009F560F" w:rsidRPr="00D94266" w:rsidRDefault="002E0A77" w:rsidP="0017475E">
            <w:pPr>
              <w:pStyle w:val="a4"/>
              <w:numPr>
                <w:ilvl w:val="0"/>
                <w:numId w:val="29"/>
              </w:numPr>
              <w:snapToGrid w:val="0"/>
              <w:spacing w:line="400" w:lineRule="exact"/>
              <w:ind w:leftChars="0" w:left="289" w:hanging="283"/>
              <w:jc w:val="both"/>
              <w:rPr>
                <w:rFonts w:ascii="標楷體" w:eastAsia="標楷體" w:hAnsi="標楷體"/>
                <w:sz w:val="26"/>
                <w:szCs w:val="26"/>
              </w:rPr>
            </w:pPr>
            <w:r w:rsidRPr="00D94266">
              <w:rPr>
                <w:rFonts w:ascii="標楷體" w:eastAsia="標楷體" w:hAnsi="標楷體" w:hint="eastAsia"/>
                <w:color w:val="FF0000"/>
                <w:sz w:val="26"/>
                <w:szCs w:val="26"/>
              </w:rPr>
              <w:t>9/4發通知，會議資料9/16回來</w:t>
            </w:r>
          </w:p>
        </w:tc>
      </w:tr>
      <w:tr w:rsidR="00AD70E9" w:rsidRPr="00D94266" w:rsidTr="00991F48">
        <w:trPr>
          <w:trHeight w:val="93"/>
        </w:trPr>
        <w:tc>
          <w:tcPr>
            <w:tcW w:w="340" w:type="dxa"/>
            <w:vAlign w:val="center"/>
          </w:tcPr>
          <w:p w:rsidR="00AD70E9" w:rsidRPr="00D94266" w:rsidRDefault="00AD70E9"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CE4FB3" w:rsidRPr="00D94266" w:rsidRDefault="00AD70E9" w:rsidP="00AD70E9">
            <w:pPr>
              <w:spacing w:beforeLines="20" w:before="72" w:afterLines="20" w:after="72" w:line="440" w:lineRule="exact"/>
              <w:ind w:leftChars="-39" w:left="-94" w:rightChars="-45" w:right="-108"/>
              <w:jc w:val="center"/>
              <w:rPr>
                <w:rFonts w:ascii="Arial" w:eastAsia="標楷體" w:hAnsi="Arial" w:cs="Arial"/>
                <w:b/>
                <w:bCs/>
                <w:sz w:val="26"/>
                <w:szCs w:val="26"/>
              </w:rPr>
            </w:pPr>
            <w:r w:rsidRPr="00D94266">
              <w:rPr>
                <w:rFonts w:ascii="標楷體" w:eastAsia="標楷體" w:hAnsi="Calibri" w:cs="標楷體"/>
                <w:color w:val="000000"/>
                <w:kern w:val="0"/>
              </w:rPr>
              <w:t xml:space="preserve"> </w:t>
            </w:r>
            <w:r w:rsidRPr="00D94266">
              <w:rPr>
                <w:rFonts w:ascii="Arial" w:eastAsia="標楷體" w:hAnsi="Arial" w:cs="Arial" w:hint="eastAsia"/>
                <w:b/>
                <w:bCs/>
                <w:sz w:val="26"/>
                <w:szCs w:val="26"/>
              </w:rPr>
              <w:t>滿期金趨勢與未來走向研討</w:t>
            </w:r>
          </w:p>
          <w:p w:rsidR="00AD70E9" w:rsidRPr="00D94266" w:rsidRDefault="00AD70E9" w:rsidP="00AD70E9">
            <w:pPr>
              <w:spacing w:beforeLines="20" w:before="72" w:afterLines="20" w:after="72" w:line="440" w:lineRule="exact"/>
              <w:ind w:leftChars="-39" w:left="-94" w:rightChars="-45" w:right="-108"/>
              <w:jc w:val="center"/>
              <w:rPr>
                <w:rFonts w:ascii="Arial" w:eastAsia="標楷體" w:hAnsi="Arial" w:cs="Arial"/>
                <w:b/>
                <w:bCs/>
                <w:color w:val="FF0000"/>
                <w:sz w:val="26"/>
                <w:szCs w:val="26"/>
              </w:rPr>
            </w:pPr>
            <w:r w:rsidRPr="00D94266">
              <w:rPr>
                <w:rFonts w:ascii="Arial" w:eastAsia="標楷體" w:hAnsi="Arial" w:cs="Arial"/>
                <w:b/>
                <w:bCs/>
                <w:sz w:val="26"/>
                <w:szCs w:val="26"/>
              </w:rPr>
              <w:t>【</w:t>
            </w:r>
            <w:r w:rsidRPr="00D94266">
              <w:rPr>
                <w:rFonts w:ascii="Arial" w:eastAsia="標楷體" w:hAnsi="Arial" w:cs="Arial" w:hint="eastAsia"/>
                <w:b/>
                <w:bCs/>
                <w:sz w:val="26"/>
                <w:szCs w:val="26"/>
              </w:rPr>
              <w:t>許瑞宏</w:t>
            </w:r>
            <w:r w:rsidRPr="00D94266">
              <w:rPr>
                <w:rFonts w:ascii="Arial" w:eastAsia="標楷體" w:hAnsi="Arial" w:cs="Arial"/>
                <w:b/>
                <w:bCs/>
                <w:sz w:val="26"/>
                <w:szCs w:val="26"/>
              </w:rPr>
              <w:t>】</w:t>
            </w:r>
          </w:p>
        </w:tc>
        <w:tc>
          <w:tcPr>
            <w:tcW w:w="8669" w:type="dxa"/>
            <w:vAlign w:val="center"/>
          </w:tcPr>
          <w:p w:rsidR="00AD70E9" w:rsidRPr="00D94266" w:rsidRDefault="00AD70E9" w:rsidP="00E87C16">
            <w:pPr>
              <w:pStyle w:val="Default"/>
              <w:numPr>
                <w:ilvl w:val="0"/>
                <w:numId w:val="69"/>
              </w:numPr>
              <w:spacing w:line="440" w:lineRule="exact"/>
              <w:ind w:left="840"/>
              <w:rPr>
                <w:rFonts w:ascii="Arial" w:eastAsia="標楷體" w:hAnsi="Arial" w:cs="Arial"/>
                <w:color w:val="auto"/>
                <w:kern w:val="2"/>
                <w:sz w:val="26"/>
                <w:szCs w:val="26"/>
              </w:rPr>
            </w:pPr>
            <w:r w:rsidRPr="00D94266">
              <w:rPr>
                <w:rFonts w:ascii="Arial" w:eastAsia="標楷體" w:hAnsi="Arial" w:cs="Arial" w:hint="eastAsia"/>
                <w:color w:val="auto"/>
                <w:sz w:val="26"/>
                <w:szCs w:val="26"/>
              </w:rPr>
              <w:t>8/25</w:t>
            </w:r>
            <w:r w:rsidRPr="00D94266">
              <w:rPr>
                <w:rFonts w:ascii="Arial" w:eastAsia="標楷體" w:hAnsi="Arial" w:cs="Arial" w:hint="eastAsia"/>
                <w:color w:val="auto"/>
                <w:sz w:val="26"/>
                <w:szCs w:val="26"/>
              </w:rPr>
              <w:t>開會，針對各子公司回饋國壽滿期金回流所帶來的效益</w:t>
            </w:r>
            <w:r w:rsidRPr="00D94266">
              <w:rPr>
                <w:rFonts w:ascii="Arial" w:eastAsia="標楷體" w:hAnsi="Arial" w:cs="Arial" w:hint="eastAsia"/>
                <w:color w:val="auto"/>
                <w:sz w:val="26"/>
                <w:szCs w:val="26"/>
              </w:rPr>
              <w:t>/</w:t>
            </w:r>
            <w:r w:rsidRPr="00D94266">
              <w:rPr>
                <w:rFonts w:ascii="Arial" w:eastAsia="標楷體" w:hAnsi="Arial" w:cs="Arial" w:hint="eastAsia"/>
                <w:color w:val="auto"/>
                <w:sz w:val="26"/>
                <w:szCs w:val="26"/>
              </w:rPr>
              <w:t>成本，研討之後對回流效率追蹤管理方向。</w:t>
            </w:r>
          </w:p>
          <w:p w:rsidR="00AD70E9" w:rsidRPr="00D94266" w:rsidRDefault="00AD70E9" w:rsidP="00E87C16">
            <w:pPr>
              <w:pStyle w:val="Default"/>
              <w:numPr>
                <w:ilvl w:val="0"/>
                <w:numId w:val="69"/>
              </w:numPr>
              <w:spacing w:line="440" w:lineRule="exact"/>
              <w:ind w:left="840"/>
              <w:rPr>
                <w:rFonts w:ascii="Arial" w:eastAsia="標楷體" w:hAnsi="Arial" w:cs="Arial"/>
                <w:color w:val="auto"/>
                <w:sz w:val="26"/>
                <w:szCs w:val="26"/>
              </w:rPr>
            </w:pPr>
            <w:r w:rsidRPr="00D94266">
              <w:rPr>
                <w:rFonts w:ascii="Arial" w:eastAsia="標楷體" w:hAnsi="Arial" w:cs="Arial" w:hint="eastAsia"/>
                <w:color w:val="auto"/>
                <w:sz w:val="26"/>
                <w:szCs w:val="26"/>
              </w:rPr>
              <w:t>未來</w:t>
            </w:r>
            <w:r w:rsidRPr="00D94266">
              <w:rPr>
                <w:rFonts w:ascii="Arial" w:eastAsia="標楷體" w:hAnsi="Arial" w:cs="Arial" w:hint="eastAsia"/>
                <w:color w:val="auto"/>
                <w:sz w:val="26"/>
                <w:szCs w:val="26"/>
              </w:rPr>
              <w:t>5</w:t>
            </w:r>
            <w:r w:rsidRPr="00D94266">
              <w:rPr>
                <w:rFonts w:ascii="Arial" w:eastAsia="標楷體" w:hAnsi="Arial" w:cs="Arial" w:hint="eastAsia"/>
                <w:color w:val="auto"/>
                <w:sz w:val="26"/>
                <w:szCs w:val="26"/>
              </w:rPr>
              <w:t>年滿期資源</w:t>
            </w:r>
            <w:r w:rsidRPr="00D94266">
              <w:rPr>
                <w:rFonts w:ascii="Arial" w:eastAsia="標楷體" w:hAnsi="Arial" w:cs="Arial" w:hint="eastAsia"/>
                <w:color w:val="auto"/>
                <w:sz w:val="26"/>
                <w:szCs w:val="26"/>
              </w:rPr>
              <w:t xml:space="preserve"> (95%</w:t>
            </w:r>
            <w:r w:rsidRPr="00D94266">
              <w:rPr>
                <w:rFonts w:ascii="Arial" w:eastAsia="標楷體" w:hAnsi="Arial" w:cs="Arial" w:hint="eastAsia"/>
                <w:color w:val="auto"/>
                <w:sz w:val="26"/>
                <w:szCs w:val="26"/>
              </w:rPr>
              <w:t>以上為台幣</w:t>
            </w:r>
            <w:r w:rsidRPr="00D94266">
              <w:rPr>
                <w:rFonts w:ascii="Arial" w:eastAsia="標楷體" w:hAnsi="Arial" w:cs="Arial" w:hint="eastAsia"/>
                <w:color w:val="auto"/>
                <w:sz w:val="26"/>
                <w:szCs w:val="26"/>
              </w:rPr>
              <w:t>)</w:t>
            </w:r>
          </w:p>
          <w:p w:rsidR="00AD70E9" w:rsidRPr="00D94266" w:rsidRDefault="00AD70E9" w:rsidP="00AD70E9">
            <w:pPr>
              <w:pStyle w:val="Default"/>
              <w:spacing w:line="440" w:lineRule="exact"/>
              <w:ind w:left="480"/>
              <w:rPr>
                <w:rFonts w:ascii="Arial" w:eastAsia="標楷體" w:hAnsi="Arial" w:cs="Arial"/>
                <w:color w:val="auto"/>
                <w:sz w:val="26"/>
                <w:szCs w:val="26"/>
              </w:rPr>
            </w:pPr>
            <w:r w:rsidRPr="00D94266">
              <w:rPr>
                <w:rFonts w:ascii="Arial" w:eastAsia="標楷體" w:hAnsi="Arial" w:cs="Arial" w:hint="eastAsia"/>
                <w:color w:val="auto"/>
                <w:sz w:val="26"/>
                <w:szCs w:val="26"/>
              </w:rPr>
              <w:t>滿期金金額、件數逐年減少，至</w:t>
            </w:r>
            <w:r w:rsidRPr="00D94266">
              <w:rPr>
                <w:rFonts w:ascii="Arial" w:eastAsia="標楷體" w:hAnsi="Arial" w:cs="Arial" w:hint="eastAsia"/>
                <w:color w:val="auto"/>
                <w:sz w:val="26"/>
                <w:szCs w:val="26"/>
              </w:rPr>
              <w:t>2024</w:t>
            </w:r>
            <w:r w:rsidRPr="00D94266">
              <w:rPr>
                <w:rFonts w:ascii="Arial" w:eastAsia="標楷體" w:hAnsi="Arial" w:cs="Arial" w:hint="eastAsia"/>
                <w:color w:val="auto"/>
                <w:sz w:val="26"/>
                <w:szCs w:val="26"/>
              </w:rPr>
              <w:t>年已不足</w:t>
            </w:r>
            <w:r w:rsidRPr="00D94266">
              <w:rPr>
                <w:rFonts w:ascii="Arial" w:eastAsia="標楷體" w:hAnsi="Arial" w:cs="Arial" w:hint="eastAsia"/>
                <w:color w:val="auto"/>
                <w:sz w:val="26"/>
                <w:szCs w:val="26"/>
              </w:rPr>
              <w:t>100</w:t>
            </w:r>
            <w:r w:rsidRPr="00D94266">
              <w:rPr>
                <w:rFonts w:ascii="Arial" w:eastAsia="標楷體" w:hAnsi="Arial" w:cs="Arial" w:hint="eastAsia"/>
                <w:color w:val="auto"/>
                <w:sz w:val="26"/>
                <w:szCs w:val="26"/>
              </w:rPr>
              <w:t>億元。</w:t>
            </w:r>
          </w:p>
          <w:tbl>
            <w:tblPr>
              <w:tblW w:w="7936" w:type="dxa"/>
              <w:tblInd w:w="470" w:type="dxa"/>
              <w:tblBorders>
                <w:top w:val="single" w:sz="4" w:space="0" w:color="auto"/>
                <w:bottom w:val="single" w:sz="4" w:space="0" w:color="auto"/>
              </w:tblBorders>
              <w:tblLayout w:type="fixed"/>
              <w:tblLook w:val="04A0" w:firstRow="1" w:lastRow="0" w:firstColumn="1" w:lastColumn="0" w:noHBand="0" w:noVBand="1"/>
            </w:tblPr>
            <w:tblGrid>
              <w:gridCol w:w="1119"/>
              <w:gridCol w:w="1363"/>
              <w:gridCol w:w="1363"/>
              <w:gridCol w:w="1364"/>
              <w:gridCol w:w="1363"/>
              <w:gridCol w:w="1364"/>
            </w:tblGrid>
            <w:tr w:rsidR="002E0A77" w:rsidRPr="00D94266" w:rsidTr="00747C9C">
              <w:tc>
                <w:tcPr>
                  <w:tcW w:w="1119"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年度</w:t>
                  </w:r>
                </w:p>
              </w:tc>
              <w:tc>
                <w:tcPr>
                  <w:tcW w:w="1363"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2020</w:t>
                  </w:r>
                </w:p>
              </w:tc>
              <w:tc>
                <w:tcPr>
                  <w:tcW w:w="1363"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2021</w:t>
                  </w:r>
                </w:p>
              </w:tc>
              <w:tc>
                <w:tcPr>
                  <w:tcW w:w="1364"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2022</w:t>
                  </w:r>
                </w:p>
              </w:tc>
              <w:tc>
                <w:tcPr>
                  <w:tcW w:w="1363"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2023</w:t>
                  </w:r>
                </w:p>
              </w:tc>
              <w:tc>
                <w:tcPr>
                  <w:tcW w:w="1364" w:type="dxa"/>
                  <w:tcBorders>
                    <w:top w:val="single" w:sz="4" w:space="0" w:color="auto"/>
                    <w:bottom w:val="single" w:sz="4" w:space="0" w:color="auto"/>
                  </w:tcBorders>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2024</w:t>
                  </w:r>
                </w:p>
              </w:tc>
            </w:tr>
            <w:tr w:rsidR="002E0A77" w:rsidRPr="00D94266" w:rsidTr="00747C9C">
              <w:tc>
                <w:tcPr>
                  <w:tcW w:w="1119"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金額</w:t>
                  </w:r>
                </w:p>
              </w:tc>
              <w:tc>
                <w:tcPr>
                  <w:tcW w:w="1363"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413.6</w:t>
                  </w:r>
                  <w:r w:rsidRPr="00D94266">
                    <w:rPr>
                      <w:rFonts w:ascii="Arial" w:eastAsia="標楷體" w:hAnsi="Arial" w:cs="Arial" w:hint="eastAsia"/>
                      <w:color w:val="auto"/>
                      <w:kern w:val="2"/>
                      <w:sz w:val="26"/>
                      <w:szCs w:val="26"/>
                    </w:rPr>
                    <w:t>億</w:t>
                  </w:r>
                </w:p>
              </w:tc>
              <w:tc>
                <w:tcPr>
                  <w:tcW w:w="1363"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219.4</w:t>
                  </w:r>
                  <w:r w:rsidRPr="00D94266">
                    <w:rPr>
                      <w:rFonts w:ascii="Arial" w:eastAsia="標楷體" w:hAnsi="Arial" w:cs="Arial" w:hint="eastAsia"/>
                      <w:color w:val="auto"/>
                      <w:kern w:val="2"/>
                      <w:sz w:val="26"/>
                      <w:szCs w:val="26"/>
                    </w:rPr>
                    <w:t>億</w:t>
                  </w:r>
                </w:p>
              </w:tc>
              <w:tc>
                <w:tcPr>
                  <w:tcW w:w="1364"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377.8</w:t>
                  </w:r>
                  <w:r w:rsidRPr="00D94266">
                    <w:rPr>
                      <w:rFonts w:ascii="Arial" w:eastAsia="標楷體" w:hAnsi="Arial" w:cs="Arial" w:hint="eastAsia"/>
                      <w:color w:val="auto"/>
                      <w:kern w:val="2"/>
                      <w:sz w:val="26"/>
                      <w:szCs w:val="26"/>
                    </w:rPr>
                    <w:t>億</w:t>
                  </w:r>
                </w:p>
              </w:tc>
              <w:tc>
                <w:tcPr>
                  <w:tcW w:w="1363"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102.0</w:t>
                  </w:r>
                  <w:r w:rsidRPr="00D94266">
                    <w:rPr>
                      <w:rFonts w:ascii="Arial" w:eastAsia="標楷體" w:hAnsi="Arial" w:cs="Arial" w:hint="eastAsia"/>
                      <w:color w:val="auto"/>
                      <w:kern w:val="2"/>
                      <w:sz w:val="26"/>
                      <w:szCs w:val="26"/>
                    </w:rPr>
                    <w:t>億</w:t>
                  </w:r>
                </w:p>
              </w:tc>
              <w:tc>
                <w:tcPr>
                  <w:tcW w:w="1364" w:type="dxa"/>
                  <w:tcBorders>
                    <w:top w:val="single" w:sz="4" w:space="0" w:color="auto"/>
                  </w:tcBorders>
                  <w:shd w:val="clear" w:color="auto" w:fill="F2F2F2"/>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79.4</w:t>
                  </w:r>
                  <w:r w:rsidRPr="00D94266">
                    <w:rPr>
                      <w:rFonts w:ascii="Arial" w:eastAsia="標楷體" w:hAnsi="Arial" w:cs="Arial" w:hint="eastAsia"/>
                      <w:color w:val="auto"/>
                      <w:kern w:val="2"/>
                      <w:sz w:val="26"/>
                      <w:szCs w:val="26"/>
                    </w:rPr>
                    <w:t>億</w:t>
                  </w:r>
                </w:p>
              </w:tc>
            </w:tr>
            <w:tr w:rsidR="002E0A77" w:rsidRPr="00D94266" w:rsidTr="00747C9C">
              <w:tc>
                <w:tcPr>
                  <w:tcW w:w="1119" w:type="dxa"/>
                  <w:shd w:val="clear" w:color="auto" w:fill="auto"/>
                </w:tcPr>
                <w:p w:rsidR="00AD70E9" w:rsidRPr="00D94266" w:rsidRDefault="00AD70E9" w:rsidP="00AD70E9">
                  <w:pPr>
                    <w:pStyle w:val="Default"/>
                    <w:spacing w:line="440" w:lineRule="exact"/>
                    <w:jc w:val="center"/>
                    <w:rPr>
                      <w:rFonts w:ascii="Arial" w:eastAsia="標楷體" w:hAnsi="Arial" w:cs="Arial"/>
                      <w:b/>
                      <w:bCs/>
                      <w:color w:val="auto"/>
                      <w:kern w:val="2"/>
                      <w:sz w:val="26"/>
                      <w:szCs w:val="26"/>
                    </w:rPr>
                  </w:pPr>
                  <w:r w:rsidRPr="00D94266">
                    <w:rPr>
                      <w:rFonts w:ascii="Arial" w:eastAsia="標楷體" w:hAnsi="Arial" w:cs="Arial" w:hint="eastAsia"/>
                      <w:b/>
                      <w:bCs/>
                      <w:color w:val="auto"/>
                      <w:kern w:val="2"/>
                      <w:sz w:val="26"/>
                      <w:szCs w:val="26"/>
                    </w:rPr>
                    <w:t>件數</w:t>
                  </w:r>
                </w:p>
              </w:tc>
              <w:tc>
                <w:tcPr>
                  <w:tcW w:w="1363" w:type="dxa"/>
                  <w:shd w:val="clear" w:color="auto" w:fill="auto"/>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11.3</w:t>
                  </w:r>
                  <w:r w:rsidRPr="00D94266">
                    <w:rPr>
                      <w:rFonts w:ascii="Arial" w:eastAsia="標楷體" w:hAnsi="Arial" w:cs="Arial" w:hint="eastAsia"/>
                      <w:color w:val="auto"/>
                      <w:kern w:val="2"/>
                      <w:sz w:val="26"/>
                      <w:szCs w:val="26"/>
                    </w:rPr>
                    <w:t>萬</w:t>
                  </w:r>
                </w:p>
              </w:tc>
              <w:tc>
                <w:tcPr>
                  <w:tcW w:w="1363" w:type="dxa"/>
                  <w:shd w:val="clear" w:color="auto" w:fill="auto"/>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7.4</w:t>
                  </w:r>
                  <w:r w:rsidRPr="00D94266">
                    <w:rPr>
                      <w:rFonts w:ascii="Arial" w:eastAsia="標楷體" w:hAnsi="Arial" w:cs="Arial" w:hint="eastAsia"/>
                      <w:color w:val="auto"/>
                      <w:kern w:val="2"/>
                      <w:sz w:val="26"/>
                      <w:szCs w:val="26"/>
                    </w:rPr>
                    <w:t>萬</w:t>
                  </w:r>
                </w:p>
              </w:tc>
              <w:tc>
                <w:tcPr>
                  <w:tcW w:w="1364" w:type="dxa"/>
                  <w:shd w:val="clear" w:color="auto" w:fill="auto"/>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14.4</w:t>
                  </w:r>
                  <w:r w:rsidRPr="00D94266">
                    <w:rPr>
                      <w:rFonts w:ascii="Arial" w:eastAsia="標楷體" w:hAnsi="Arial" w:cs="Arial" w:hint="eastAsia"/>
                      <w:color w:val="auto"/>
                      <w:kern w:val="2"/>
                      <w:sz w:val="26"/>
                      <w:szCs w:val="26"/>
                    </w:rPr>
                    <w:t>萬</w:t>
                  </w:r>
                </w:p>
              </w:tc>
              <w:tc>
                <w:tcPr>
                  <w:tcW w:w="1363" w:type="dxa"/>
                  <w:shd w:val="clear" w:color="auto" w:fill="auto"/>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4.1</w:t>
                  </w:r>
                  <w:r w:rsidRPr="00D94266">
                    <w:rPr>
                      <w:rFonts w:ascii="Arial" w:eastAsia="標楷體" w:hAnsi="Arial" w:cs="Arial" w:hint="eastAsia"/>
                      <w:color w:val="auto"/>
                      <w:kern w:val="2"/>
                      <w:sz w:val="26"/>
                      <w:szCs w:val="26"/>
                    </w:rPr>
                    <w:t>萬</w:t>
                  </w:r>
                </w:p>
              </w:tc>
              <w:tc>
                <w:tcPr>
                  <w:tcW w:w="1364" w:type="dxa"/>
                  <w:shd w:val="clear" w:color="auto" w:fill="auto"/>
                </w:tcPr>
                <w:p w:rsidR="00AD70E9" w:rsidRPr="00D94266" w:rsidRDefault="00AD70E9" w:rsidP="00AD70E9">
                  <w:pPr>
                    <w:pStyle w:val="Default"/>
                    <w:spacing w:line="440" w:lineRule="exact"/>
                    <w:jc w:val="center"/>
                    <w:rPr>
                      <w:rFonts w:ascii="Arial" w:eastAsia="標楷體" w:hAnsi="Arial" w:cs="Arial"/>
                      <w:color w:val="auto"/>
                      <w:kern w:val="2"/>
                      <w:sz w:val="26"/>
                      <w:szCs w:val="26"/>
                    </w:rPr>
                  </w:pPr>
                  <w:r w:rsidRPr="00D94266">
                    <w:rPr>
                      <w:rFonts w:ascii="Arial" w:eastAsia="標楷體" w:hAnsi="Arial" w:cs="Arial" w:hint="eastAsia"/>
                      <w:color w:val="auto"/>
                      <w:kern w:val="2"/>
                      <w:sz w:val="26"/>
                      <w:szCs w:val="26"/>
                    </w:rPr>
                    <w:t>1.8</w:t>
                  </w:r>
                  <w:r w:rsidRPr="00D94266">
                    <w:rPr>
                      <w:rFonts w:ascii="Arial" w:eastAsia="標楷體" w:hAnsi="Arial" w:cs="Arial" w:hint="eastAsia"/>
                      <w:color w:val="auto"/>
                      <w:kern w:val="2"/>
                      <w:sz w:val="26"/>
                      <w:szCs w:val="26"/>
                    </w:rPr>
                    <w:t>萬</w:t>
                  </w:r>
                </w:p>
              </w:tc>
            </w:tr>
          </w:tbl>
          <w:p w:rsidR="00AD70E9" w:rsidRPr="00D94266" w:rsidRDefault="00AD70E9" w:rsidP="00E87C16">
            <w:pPr>
              <w:pStyle w:val="Default"/>
              <w:numPr>
                <w:ilvl w:val="0"/>
                <w:numId w:val="69"/>
              </w:numPr>
              <w:spacing w:line="440" w:lineRule="exact"/>
              <w:ind w:left="840"/>
              <w:rPr>
                <w:rFonts w:ascii="Arial" w:eastAsia="標楷體" w:hAnsi="Arial" w:cs="Arial"/>
                <w:color w:val="auto"/>
                <w:sz w:val="26"/>
                <w:szCs w:val="26"/>
              </w:rPr>
            </w:pPr>
            <w:r w:rsidRPr="00D94266">
              <w:rPr>
                <w:rFonts w:ascii="Arial" w:eastAsia="標楷體" w:hAnsi="Arial" w:cs="Arial" w:hint="eastAsia"/>
                <w:color w:val="auto"/>
                <w:sz w:val="26"/>
                <w:szCs w:val="26"/>
              </w:rPr>
              <w:t>各子公司回饋</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auto"/>
                <w:sz w:val="26"/>
                <w:szCs w:val="26"/>
              </w:rPr>
              <w:t>銀行：滿期金客戶因限制行銷，且滿期客戶偏保守，外匯匯兌收益有限。惟手續費收入依新戶占比決定。</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auto"/>
                <w:sz w:val="26"/>
                <w:szCs w:val="26"/>
              </w:rPr>
              <w:t>投信：</w:t>
            </w:r>
            <w:r w:rsidRPr="00D94266">
              <w:rPr>
                <w:rFonts w:ascii="Arial" w:eastAsia="標楷體" w:hAnsi="Arial" w:cs="Arial" w:hint="eastAsia"/>
                <w:color w:val="auto"/>
                <w:sz w:val="26"/>
                <w:szCs w:val="26"/>
              </w:rPr>
              <w:t>96%</w:t>
            </w:r>
            <w:r w:rsidRPr="00D94266">
              <w:rPr>
                <w:rFonts w:ascii="Arial" w:eastAsia="標楷體" w:hAnsi="Arial" w:cs="Arial" w:hint="eastAsia"/>
                <w:color w:val="auto"/>
                <w:sz w:val="26"/>
                <w:szCs w:val="26"/>
              </w:rPr>
              <w:t>以上金額逾</w:t>
            </w:r>
            <w:r w:rsidRPr="00D94266">
              <w:rPr>
                <w:rFonts w:ascii="Arial" w:eastAsia="標楷體" w:hAnsi="Arial" w:cs="Arial" w:hint="eastAsia"/>
                <w:color w:val="auto"/>
                <w:sz w:val="26"/>
                <w:szCs w:val="26"/>
              </w:rPr>
              <w:t>30</w:t>
            </w:r>
            <w:r w:rsidRPr="00D94266">
              <w:rPr>
                <w:rFonts w:ascii="Arial" w:eastAsia="標楷體" w:hAnsi="Arial" w:cs="Arial" w:hint="eastAsia"/>
                <w:color w:val="auto"/>
                <w:sz w:val="26"/>
                <w:szCs w:val="26"/>
              </w:rPr>
              <w:t>天內贖回，近一年約</w:t>
            </w:r>
            <w:r w:rsidRPr="00D94266">
              <w:rPr>
                <w:rFonts w:ascii="Arial" w:eastAsia="標楷體" w:hAnsi="Arial" w:cs="Arial" w:hint="eastAsia"/>
                <w:color w:val="auto"/>
                <w:sz w:val="26"/>
                <w:szCs w:val="26"/>
              </w:rPr>
              <w:t>18</w:t>
            </w:r>
            <w:r w:rsidRPr="00D94266">
              <w:rPr>
                <w:rFonts w:ascii="Arial" w:eastAsia="標楷體" w:hAnsi="Arial" w:cs="Arial" w:hint="eastAsia"/>
                <w:color w:val="auto"/>
                <w:sz w:val="26"/>
                <w:szCs w:val="26"/>
              </w:rPr>
              <w:t>萬成本匯費。惟轄區同人至單位早會宣導，建立養客觀念，增加客戶黏著。</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auto"/>
                <w:sz w:val="26"/>
                <w:szCs w:val="26"/>
              </w:rPr>
              <w:t>證券：透過滿期金輔導推動線上開戶，擬推動小債平台，訴求保守穩健商品。</w:t>
            </w:r>
          </w:p>
          <w:p w:rsidR="00AD70E9" w:rsidRPr="00D94266" w:rsidRDefault="00AD70E9" w:rsidP="00E87C16">
            <w:pPr>
              <w:pStyle w:val="Default"/>
              <w:numPr>
                <w:ilvl w:val="0"/>
                <w:numId w:val="69"/>
              </w:numPr>
              <w:spacing w:line="440" w:lineRule="exact"/>
              <w:ind w:left="840"/>
              <w:rPr>
                <w:rFonts w:ascii="Arial" w:eastAsia="標楷體" w:hAnsi="Arial" w:cs="Arial"/>
                <w:color w:val="auto"/>
                <w:sz w:val="26"/>
                <w:szCs w:val="26"/>
              </w:rPr>
            </w:pPr>
            <w:r w:rsidRPr="00D94266">
              <w:rPr>
                <w:rFonts w:ascii="Arial" w:eastAsia="標楷體" w:hAnsi="Arial" w:cs="Arial" w:hint="eastAsia"/>
                <w:color w:val="auto"/>
                <w:sz w:val="26"/>
                <w:szCs w:val="26"/>
              </w:rPr>
              <w:t>金控建議：</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auto"/>
                <w:sz w:val="26"/>
                <w:szCs w:val="26"/>
              </w:rPr>
              <w:t>滿期金金額式微，應該調整銀行、投信、證券等對滿期金客戶行銷模式。</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auto"/>
                <w:sz w:val="26"/>
                <w:szCs w:val="26"/>
              </w:rPr>
              <w:t>若滿期金對各子公司成本大於效益，應檢討各子公司所提供預算或</w:t>
            </w:r>
            <w:r w:rsidRPr="00D94266">
              <w:rPr>
                <w:rFonts w:ascii="Arial" w:eastAsia="標楷體" w:hAnsi="Arial" w:cs="Arial"/>
                <w:color w:val="auto"/>
                <w:sz w:val="26"/>
                <w:szCs w:val="26"/>
              </w:rPr>
              <w:t>Campaign</w:t>
            </w:r>
            <w:r w:rsidRPr="00D94266">
              <w:rPr>
                <w:rFonts w:ascii="Arial" w:eastAsia="標楷體" w:hAnsi="Arial" w:cs="Arial" w:hint="eastAsia"/>
                <w:color w:val="auto"/>
                <w:sz w:val="26"/>
                <w:szCs w:val="26"/>
              </w:rPr>
              <w:t>；人壽亦檢討現行的管理手段執行是否符合資源分配，或調整回流項目。</w:t>
            </w:r>
          </w:p>
          <w:p w:rsidR="00AD70E9" w:rsidRPr="00D94266" w:rsidRDefault="00AD70E9" w:rsidP="00E87C16">
            <w:pPr>
              <w:pStyle w:val="Default"/>
              <w:numPr>
                <w:ilvl w:val="0"/>
                <w:numId w:val="69"/>
              </w:numPr>
              <w:spacing w:line="440" w:lineRule="exact"/>
              <w:ind w:left="840"/>
              <w:rPr>
                <w:rFonts w:ascii="Arial" w:eastAsia="標楷體" w:hAnsi="Arial" w:cs="Arial"/>
                <w:color w:val="FF0000"/>
                <w:sz w:val="26"/>
                <w:szCs w:val="26"/>
              </w:rPr>
            </w:pPr>
            <w:r w:rsidRPr="00D94266">
              <w:rPr>
                <w:rFonts w:ascii="Arial" w:eastAsia="標楷體" w:hAnsi="Arial" w:cs="Arial" w:hint="eastAsia"/>
                <w:color w:val="FF0000"/>
                <w:sz w:val="26"/>
                <w:szCs w:val="26"/>
              </w:rPr>
              <w:t>人壽評估方向：</w:t>
            </w:r>
          </w:p>
          <w:p w:rsidR="00AD70E9" w:rsidRPr="00D94266" w:rsidRDefault="00AD70E9" w:rsidP="00E87C16">
            <w:pPr>
              <w:pStyle w:val="Default"/>
              <w:numPr>
                <w:ilvl w:val="1"/>
                <w:numId w:val="69"/>
              </w:numPr>
              <w:spacing w:line="440" w:lineRule="exact"/>
              <w:rPr>
                <w:rFonts w:ascii="Arial" w:eastAsia="標楷體" w:hAnsi="Arial" w:cs="Arial"/>
                <w:color w:val="FF0000"/>
                <w:sz w:val="26"/>
                <w:szCs w:val="26"/>
              </w:rPr>
            </w:pPr>
            <w:r w:rsidRPr="00D94266">
              <w:rPr>
                <w:rFonts w:ascii="Arial" w:eastAsia="標楷體" w:hAnsi="Arial" w:cs="Arial" w:hint="eastAsia"/>
                <w:color w:val="FF0000"/>
                <w:sz w:val="26"/>
                <w:szCs w:val="26"/>
              </w:rPr>
              <w:t>待銀行端手收效益、投信端首次開戶比率效率數字統計後，若滿期金效益不大，評估是否不再追蹤滿期金效率。</w:t>
            </w:r>
          </w:p>
          <w:p w:rsidR="00AD70E9" w:rsidRPr="00D94266" w:rsidRDefault="00AD70E9" w:rsidP="00E87C16">
            <w:pPr>
              <w:pStyle w:val="Default"/>
              <w:numPr>
                <w:ilvl w:val="1"/>
                <w:numId w:val="69"/>
              </w:numPr>
              <w:spacing w:line="440" w:lineRule="exact"/>
              <w:rPr>
                <w:rFonts w:ascii="Arial" w:eastAsia="標楷體" w:hAnsi="Arial" w:cs="Arial"/>
                <w:color w:val="auto"/>
                <w:sz w:val="26"/>
                <w:szCs w:val="26"/>
              </w:rPr>
            </w:pPr>
            <w:r w:rsidRPr="00D94266">
              <w:rPr>
                <w:rFonts w:ascii="Arial" w:eastAsia="標楷體" w:hAnsi="Arial" w:cs="Arial" w:hint="eastAsia"/>
                <w:color w:val="FF0000"/>
                <w:sz w:val="26"/>
                <w:szCs w:val="26"/>
              </w:rPr>
              <w:t>考績、獎勵等追蹤模式分階段退場機制。</w:t>
            </w:r>
          </w:p>
        </w:tc>
      </w:tr>
      <w:tr w:rsidR="00B15926" w:rsidRPr="00D94266" w:rsidTr="00991F48">
        <w:trPr>
          <w:trHeight w:val="93"/>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E51C7A">
            <w:pPr>
              <w:autoSpaceDE w:val="0"/>
              <w:autoSpaceDN w:val="0"/>
              <w:adjustRightInd w:val="0"/>
              <w:spacing w:line="400" w:lineRule="exact"/>
              <w:jc w:val="center"/>
              <w:rPr>
                <w:rFonts w:ascii="標楷體" w:eastAsia="標楷體" w:hAnsi="標楷體" w:cstheme="minorHAnsi"/>
                <w:b/>
                <w:bCs/>
                <w:sz w:val="26"/>
                <w:szCs w:val="26"/>
              </w:rPr>
            </w:pPr>
            <w:r w:rsidRPr="00D94266">
              <w:rPr>
                <w:rFonts w:ascii="標楷體" w:eastAsia="標楷體" w:hAnsi="標楷體" w:cstheme="minorHAnsi" w:hint="eastAsia"/>
                <w:b/>
                <w:bCs/>
                <w:sz w:val="26"/>
                <w:szCs w:val="26"/>
              </w:rPr>
              <w:t>共銷工作證數位化</w:t>
            </w:r>
          </w:p>
          <w:p w:rsidR="00B15926" w:rsidRPr="00D94266" w:rsidRDefault="00B15926" w:rsidP="00E51C7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【許瑞宏】</w:t>
            </w:r>
          </w:p>
        </w:tc>
        <w:tc>
          <w:tcPr>
            <w:tcW w:w="8669" w:type="dxa"/>
            <w:vAlign w:val="center"/>
          </w:tcPr>
          <w:p w:rsidR="00B15926" w:rsidRPr="00D94266" w:rsidRDefault="00B15926" w:rsidP="006C70F3">
            <w:pPr>
              <w:rPr>
                <w:rFonts w:ascii="標楷體" w:eastAsia="標楷體" w:hAnsi="標楷體" w:cstheme="minorHAnsi"/>
                <w:sz w:val="26"/>
                <w:szCs w:val="26"/>
              </w:rPr>
            </w:pPr>
            <w:r w:rsidRPr="00D94266">
              <w:rPr>
                <w:rFonts w:ascii="標楷體" w:eastAsia="標楷體" w:hAnsi="標楷體" w:cstheme="minorHAnsi" w:hint="eastAsia"/>
                <w:sz w:val="26"/>
                <w:szCs w:val="26"/>
              </w:rPr>
              <w:t>共同行銷管理辦法第</w:t>
            </w:r>
            <w:r w:rsidRPr="00D94266">
              <w:rPr>
                <w:rFonts w:ascii="標楷體" w:eastAsia="標楷體" w:hAnsi="標楷體" w:cstheme="minorHAnsi"/>
                <w:sz w:val="26"/>
                <w:szCs w:val="26"/>
              </w:rPr>
              <w:t>7</w:t>
            </w:r>
            <w:r w:rsidRPr="00D94266">
              <w:rPr>
                <w:rFonts w:ascii="標楷體" w:eastAsia="標楷體" w:hAnsi="標楷體" w:cstheme="minorHAnsi" w:hint="eastAsia"/>
                <w:sz w:val="26"/>
                <w:szCs w:val="26"/>
              </w:rPr>
              <w:t>條：</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並主動</w:t>
            </w:r>
            <w:r w:rsidRPr="00D94266">
              <w:rPr>
                <w:rFonts w:ascii="標楷體" w:eastAsia="標楷體" w:hAnsi="標楷體" w:cstheme="minorHAnsi" w:hint="eastAsia"/>
                <w:b/>
                <w:sz w:val="26"/>
                <w:szCs w:val="26"/>
              </w:rPr>
              <w:t>出示</w:t>
            </w:r>
            <w:r w:rsidRPr="00D94266">
              <w:rPr>
                <w:rFonts w:ascii="標楷體" w:eastAsia="標楷體" w:hAnsi="標楷體" w:cstheme="minorHAnsi" w:hint="eastAsia"/>
                <w:sz w:val="26"/>
                <w:szCs w:val="26"/>
              </w:rPr>
              <w:t>符合主管機關之相關法規及行政命令所規定之資格或證照。</w:t>
            </w:r>
          </w:p>
          <w:p w:rsidR="00B15926" w:rsidRPr="00D94266" w:rsidRDefault="00BE51FE" w:rsidP="0017475E">
            <w:pPr>
              <w:pStyle w:val="a4"/>
              <w:numPr>
                <w:ilvl w:val="0"/>
                <w:numId w:val="42"/>
              </w:numPr>
              <w:snapToGrid w:val="0"/>
              <w:spacing w:line="400" w:lineRule="exact"/>
              <w:ind w:leftChars="0" w:hanging="309"/>
              <w:jc w:val="both"/>
              <w:rPr>
                <w:rFonts w:ascii="標楷體" w:eastAsia="標楷體" w:hAnsi="標楷體" w:cstheme="minorHAnsi"/>
                <w:sz w:val="26"/>
                <w:szCs w:val="26"/>
              </w:rPr>
            </w:pPr>
            <w:r w:rsidRPr="00D94266">
              <w:rPr>
                <w:rFonts w:ascii="標楷體" w:eastAsia="標楷體" w:hAnsi="標楷體" w:cstheme="minorHAnsi" w:hint="eastAsia"/>
                <w:sz w:val="26"/>
                <w:szCs w:val="26"/>
              </w:rPr>
              <w:t>證券正在製作數位防偽造效果</w:t>
            </w:r>
            <w:r w:rsidR="00B15926" w:rsidRPr="00D94266">
              <w:rPr>
                <w:rFonts w:ascii="標楷體" w:eastAsia="標楷體" w:hAnsi="標楷體" w:cstheme="minorHAnsi" w:hint="eastAsia"/>
                <w:sz w:val="26"/>
                <w:szCs w:val="26"/>
              </w:rPr>
              <w:t>。</w:t>
            </w:r>
          </w:p>
          <w:p w:rsidR="00B15926" w:rsidRPr="00D94266" w:rsidRDefault="00BE51FE" w:rsidP="0017475E">
            <w:pPr>
              <w:pStyle w:val="a4"/>
              <w:numPr>
                <w:ilvl w:val="0"/>
                <w:numId w:val="42"/>
              </w:numPr>
              <w:snapToGrid w:val="0"/>
              <w:spacing w:line="400" w:lineRule="exact"/>
              <w:ind w:leftChars="0" w:hanging="309"/>
              <w:jc w:val="both"/>
              <w:rPr>
                <w:rFonts w:ascii="標楷體" w:eastAsia="標楷體" w:hAnsi="標楷體" w:cstheme="minorHAnsi"/>
                <w:sz w:val="26"/>
                <w:szCs w:val="26"/>
              </w:rPr>
            </w:pPr>
            <w:r w:rsidRPr="00D94266">
              <w:rPr>
                <w:rFonts w:ascii="標楷體" w:eastAsia="標楷體" w:hAnsi="標楷體" w:cstheme="minorHAnsi" w:hint="eastAsia"/>
                <w:sz w:val="26"/>
                <w:szCs w:val="26"/>
              </w:rPr>
              <w:t>人壽打算請教訓科將對保課程列入受訓清單中，服務中心人員印製進教育系統印出以為證明。</w:t>
            </w:r>
          </w:p>
        </w:tc>
      </w:tr>
      <w:tr w:rsidR="0030052D" w:rsidRPr="00D94266" w:rsidTr="00991F48">
        <w:trPr>
          <w:trHeight w:val="93"/>
        </w:trPr>
        <w:tc>
          <w:tcPr>
            <w:tcW w:w="340" w:type="dxa"/>
            <w:vAlign w:val="center"/>
          </w:tcPr>
          <w:p w:rsidR="0030052D" w:rsidRPr="00D94266" w:rsidRDefault="0030052D"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30052D" w:rsidRPr="00D94266" w:rsidRDefault="0030052D" w:rsidP="0030052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集團旅平險協調</w:t>
            </w:r>
          </w:p>
          <w:p w:rsidR="0030052D" w:rsidRPr="00D94266" w:rsidRDefault="0030052D" w:rsidP="0030052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【曾芷儀】</w:t>
            </w:r>
          </w:p>
          <w:p w:rsidR="0030052D" w:rsidRPr="00D94266" w:rsidRDefault="0030052D" w:rsidP="0030052D">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【黃薇】</w:t>
            </w:r>
          </w:p>
        </w:tc>
        <w:tc>
          <w:tcPr>
            <w:tcW w:w="8669" w:type="dxa"/>
            <w:vAlign w:val="center"/>
          </w:tcPr>
          <w:p w:rsidR="007B5829" w:rsidRPr="00D94266" w:rsidRDefault="007B5829" w:rsidP="0017475E">
            <w:pPr>
              <w:numPr>
                <w:ilvl w:val="0"/>
                <w:numId w:val="30"/>
              </w:numPr>
              <w:snapToGrid w:val="0"/>
              <w:spacing w:line="400" w:lineRule="exact"/>
              <w:jc w:val="both"/>
              <w:rPr>
                <w:rFonts w:ascii="Arial" w:eastAsia="標楷體" w:hAnsi="Arial" w:cs="Arial"/>
                <w:sz w:val="26"/>
                <w:szCs w:val="26"/>
              </w:rPr>
            </w:pPr>
            <w:r w:rsidRPr="00D94266">
              <w:rPr>
                <w:rFonts w:ascii="Arial" w:eastAsia="標楷體" w:hAnsi="Arial" w:cs="Arial"/>
                <w:sz w:val="26"/>
                <w:szCs w:val="26"/>
              </w:rPr>
              <w:t>案由：因人壽與產險均有旅平險商品，為擴大集團推動綜效，將共同協商找出最佳合作方式，增加集團旅平險整體市場佔率。</w:t>
            </w:r>
          </w:p>
          <w:p w:rsidR="007B5829" w:rsidRPr="00D94266" w:rsidRDefault="007B5829" w:rsidP="0017475E">
            <w:pPr>
              <w:numPr>
                <w:ilvl w:val="0"/>
                <w:numId w:val="30"/>
              </w:numPr>
              <w:snapToGrid w:val="0"/>
              <w:spacing w:line="400" w:lineRule="exact"/>
              <w:jc w:val="both"/>
              <w:rPr>
                <w:rFonts w:ascii="Arial" w:eastAsia="標楷體" w:hAnsi="Arial" w:cs="Arial"/>
                <w:color w:val="000000" w:themeColor="text1"/>
                <w:sz w:val="26"/>
                <w:szCs w:val="26"/>
              </w:rPr>
            </w:pPr>
            <w:r w:rsidRPr="00D94266">
              <w:rPr>
                <w:rFonts w:ascii="Arial" w:eastAsia="標楷體" w:hAnsi="Arial" w:cs="Arial"/>
                <w:sz w:val="26"/>
                <w:szCs w:val="26"/>
              </w:rPr>
              <w:t>進度：</w:t>
            </w:r>
          </w:p>
          <w:p w:rsidR="007B5829" w:rsidRPr="00D94266" w:rsidRDefault="007B5829" w:rsidP="0017475E">
            <w:pPr>
              <w:pStyle w:val="a4"/>
              <w:numPr>
                <w:ilvl w:val="0"/>
                <w:numId w:val="19"/>
              </w:numPr>
              <w:spacing w:line="400" w:lineRule="exact"/>
              <w:ind w:leftChars="0" w:left="982" w:hanging="551"/>
              <w:rPr>
                <w:rFonts w:ascii="Arial" w:eastAsia="標楷體" w:hAnsi="Arial" w:cs="Arial"/>
                <w:sz w:val="26"/>
                <w:szCs w:val="26"/>
              </w:rPr>
            </w:pPr>
            <w:r w:rsidRPr="00D94266">
              <w:rPr>
                <w:rFonts w:ascii="Arial" w:eastAsia="標楷體" w:hAnsi="Arial" w:cs="Arial" w:hint="eastAsia"/>
                <w:b/>
                <w:sz w:val="26"/>
                <w:szCs w:val="26"/>
              </w:rPr>
              <w:t>第四次贊助人會議：</w:t>
            </w:r>
            <w:r w:rsidRPr="00D94266">
              <w:rPr>
                <w:rFonts w:ascii="Arial" w:eastAsia="標楷體" w:hAnsi="Arial" w:cs="Arial" w:hint="eastAsia"/>
                <w:sz w:val="26"/>
                <w:szCs w:val="26"/>
              </w:rPr>
              <w:t>因不便險仍停售，以呈送會議資料方式。會前會已於</w:t>
            </w:r>
            <w:r w:rsidRPr="00D94266">
              <w:rPr>
                <w:rFonts w:ascii="Arial" w:eastAsia="標楷體" w:hAnsi="Arial" w:cs="Arial" w:hint="eastAsia"/>
                <w:sz w:val="26"/>
                <w:szCs w:val="26"/>
              </w:rPr>
              <w:t>5/15(</w:t>
            </w:r>
            <w:r w:rsidRPr="00D94266">
              <w:rPr>
                <w:rFonts w:ascii="Arial" w:eastAsia="標楷體" w:hAnsi="Arial" w:cs="Arial" w:hint="eastAsia"/>
                <w:sz w:val="26"/>
                <w:szCs w:val="26"/>
              </w:rPr>
              <w:t>五</w:t>
            </w:r>
            <w:r w:rsidRPr="00D94266">
              <w:rPr>
                <w:rFonts w:ascii="Arial" w:eastAsia="標楷體" w:hAnsi="Arial" w:cs="Arial" w:hint="eastAsia"/>
                <w:sz w:val="26"/>
                <w:szCs w:val="26"/>
              </w:rPr>
              <w:t>) 15:30</w:t>
            </w:r>
            <w:r w:rsidRPr="00D94266">
              <w:rPr>
                <w:rFonts w:ascii="Arial" w:eastAsia="標楷體" w:hAnsi="Arial" w:cs="Arial" w:hint="eastAsia"/>
                <w:sz w:val="26"/>
                <w:szCs w:val="26"/>
              </w:rPr>
              <w:t>召開，會議資料已於</w:t>
            </w:r>
            <w:r w:rsidRPr="00D94266">
              <w:rPr>
                <w:rFonts w:ascii="Arial" w:eastAsia="標楷體" w:hAnsi="Arial" w:cs="Arial" w:hint="eastAsia"/>
                <w:sz w:val="26"/>
                <w:szCs w:val="26"/>
              </w:rPr>
              <w:t>6/24</w:t>
            </w:r>
            <w:r w:rsidRPr="00D94266">
              <w:rPr>
                <w:rFonts w:ascii="Arial" w:eastAsia="標楷體" w:hAnsi="Arial" w:cs="Arial"/>
                <w:sz w:val="26"/>
                <w:szCs w:val="26"/>
              </w:rPr>
              <w:t>(</w:t>
            </w:r>
            <w:r w:rsidRPr="00D94266">
              <w:rPr>
                <w:rFonts w:ascii="Arial" w:eastAsia="標楷體" w:hAnsi="Arial" w:cs="Arial" w:hint="eastAsia"/>
                <w:sz w:val="26"/>
                <w:szCs w:val="26"/>
              </w:rPr>
              <w:t>三</w:t>
            </w:r>
            <w:r w:rsidRPr="00D94266">
              <w:rPr>
                <w:rFonts w:ascii="Arial" w:eastAsia="標楷體" w:hAnsi="Arial" w:cs="Arial" w:hint="eastAsia"/>
                <w:sz w:val="26"/>
                <w:szCs w:val="26"/>
              </w:rPr>
              <w:t>)</w:t>
            </w:r>
            <w:r w:rsidRPr="00D94266">
              <w:rPr>
                <w:rFonts w:ascii="Arial" w:eastAsia="標楷體" w:hAnsi="Arial" w:cs="Arial" w:hint="eastAsia"/>
                <w:sz w:val="26"/>
                <w:szCs w:val="26"/>
              </w:rPr>
              <w:t>呈送。</w:t>
            </w:r>
          </w:p>
          <w:p w:rsidR="007B5829" w:rsidRPr="00D94266" w:rsidRDefault="007B5829" w:rsidP="0017475E">
            <w:pPr>
              <w:pStyle w:val="a4"/>
              <w:numPr>
                <w:ilvl w:val="0"/>
                <w:numId w:val="19"/>
              </w:numPr>
              <w:spacing w:line="400" w:lineRule="exact"/>
              <w:ind w:leftChars="0" w:left="982" w:hanging="551"/>
              <w:rPr>
                <w:rFonts w:ascii="Arial" w:eastAsia="標楷體" w:hAnsi="Arial" w:cs="Arial"/>
                <w:sz w:val="26"/>
                <w:szCs w:val="26"/>
              </w:rPr>
            </w:pPr>
            <w:r w:rsidRPr="00D94266">
              <w:rPr>
                <w:rFonts w:ascii="Arial" w:eastAsia="標楷體" w:hAnsi="Arial" w:cs="Arial"/>
                <w:b/>
                <w:sz w:val="26"/>
                <w:szCs w:val="26"/>
              </w:rPr>
              <w:t>第三次贊助人會議</w:t>
            </w:r>
            <w:r w:rsidRPr="00D94266">
              <w:rPr>
                <w:rFonts w:ascii="Arial" w:eastAsia="標楷體" w:hAnsi="Arial" w:cs="Arial"/>
                <w:sz w:val="26"/>
                <w:szCs w:val="26"/>
              </w:rPr>
              <w:t>：原定</w:t>
            </w:r>
            <w:r w:rsidRPr="00D94266">
              <w:rPr>
                <w:rFonts w:ascii="Arial" w:eastAsia="標楷體" w:hAnsi="Arial" w:cs="Arial"/>
                <w:sz w:val="26"/>
                <w:szCs w:val="26"/>
              </w:rPr>
              <w:t>4/9(</w:t>
            </w:r>
            <w:r w:rsidRPr="00D94266">
              <w:rPr>
                <w:rFonts w:ascii="Arial" w:eastAsia="標楷體" w:hAnsi="Arial" w:cs="Arial"/>
                <w:sz w:val="26"/>
                <w:szCs w:val="26"/>
              </w:rPr>
              <w:t>四</w:t>
            </w:r>
            <w:r w:rsidRPr="00D94266">
              <w:rPr>
                <w:rFonts w:ascii="Arial" w:eastAsia="標楷體" w:hAnsi="Arial" w:cs="Arial"/>
                <w:sz w:val="26"/>
                <w:szCs w:val="26"/>
              </w:rPr>
              <w:t>)10:30</w:t>
            </w:r>
            <w:r w:rsidRPr="00D94266">
              <w:rPr>
                <w:rFonts w:ascii="Arial" w:eastAsia="標楷體" w:hAnsi="Arial" w:cs="Arial"/>
                <w:sz w:val="26"/>
                <w:szCs w:val="26"/>
              </w:rPr>
              <w:t>在第七會議室召開，因防疫考量取消會議，已寄發通知並將會議資料上傳至行動會議。</w:t>
            </w:r>
          </w:p>
          <w:p w:rsidR="007B5829" w:rsidRPr="00D94266" w:rsidRDefault="007B5829" w:rsidP="0017475E">
            <w:pPr>
              <w:pStyle w:val="a4"/>
              <w:numPr>
                <w:ilvl w:val="0"/>
                <w:numId w:val="19"/>
              </w:numPr>
              <w:snapToGrid w:val="0"/>
              <w:spacing w:line="400" w:lineRule="exact"/>
              <w:ind w:leftChars="0" w:left="979" w:hanging="548"/>
              <w:jc w:val="both"/>
              <w:rPr>
                <w:rFonts w:ascii="Arial" w:eastAsia="標楷體" w:hAnsi="Arial" w:cs="Arial"/>
                <w:sz w:val="26"/>
                <w:szCs w:val="26"/>
              </w:rPr>
            </w:pPr>
            <w:r w:rsidRPr="00D94266">
              <w:rPr>
                <w:rFonts w:ascii="Arial" w:eastAsia="標楷體" w:hAnsi="Arial" w:cs="Arial"/>
                <w:b/>
                <w:sz w:val="26"/>
                <w:szCs w:val="26"/>
              </w:rPr>
              <w:t>機場櫃台上線</w:t>
            </w:r>
            <w:r w:rsidRPr="00D94266">
              <w:rPr>
                <w:rFonts w:ascii="Arial" w:eastAsia="標楷體" w:hAnsi="Arial" w:cs="Arial"/>
                <w:sz w:val="26"/>
                <w:szCs w:val="26"/>
              </w:rPr>
              <w:t>：</w:t>
            </w:r>
            <w:r w:rsidRPr="00D94266">
              <w:rPr>
                <w:rFonts w:ascii="Arial" w:eastAsia="標楷體" w:hAnsi="Arial" w:cs="Arial"/>
                <w:sz w:val="26"/>
                <w:szCs w:val="26"/>
              </w:rPr>
              <w:t>3/24(</w:t>
            </w:r>
            <w:r w:rsidRPr="00D94266">
              <w:rPr>
                <w:rFonts w:ascii="Arial" w:eastAsia="標楷體" w:hAnsi="Arial" w:cs="Arial"/>
                <w:sz w:val="26"/>
                <w:szCs w:val="26"/>
              </w:rPr>
              <w:t>二</w:t>
            </w:r>
            <w:r w:rsidRPr="00D94266">
              <w:rPr>
                <w:rFonts w:ascii="Arial" w:eastAsia="標楷體" w:hAnsi="Arial" w:cs="Arial"/>
                <w:sz w:val="26"/>
                <w:szCs w:val="26"/>
              </w:rPr>
              <w:t>)</w:t>
            </w:r>
            <w:r w:rsidRPr="00D94266">
              <w:rPr>
                <w:rFonts w:ascii="Arial" w:eastAsia="標楷體" w:hAnsi="Arial" w:cs="Arial"/>
                <w:sz w:val="26"/>
                <w:szCs w:val="26"/>
              </w:rPr>
              <w:t>已上線新版不便險。</w:t>
            </w:r>
          </w:p>
          <w:p w:rsidR="007B5829" w:rsidRPr="00D94266" w:rsidRDefault="007B5829" w:rsidP="0017475E">
            <w:pPr>
              <w:pStyle w:val="a4"/>
              <w:numPr>
                <w:ilvl w:val="0"/>
                <w:numId w:val="19"/>
              </w:numPr>
              <w:snapToGrid w:val="0"/>
              <w:spacing w:line="400" w:lineRule="exact"/>
              <w:ind w:leftChars="0" w:left="979" w:hanging="548"/>
              <w:jc w:val="both"/>
              <w:rPr>
                <w:rFonts w:ascii="Arial" w:eastAsia="標楷體" w:hAnsi="Arial" w:cs="Arial"/>
                <w:color w:val="000000" w:themeColor="text1"/>
                <w:sz w:val="26"/>
                <w:szCs w:val="26"/>
              </w:rPr>
            </w:pPr>
            <w:r w:rsidRPr="00D94266">
              <w:rPr>
                <w:rFonts w:ascii="Arial" w:eastAsia="標楷體" w:hAnsi="Arial" w:cs="Arial"/>
                <w:b/>
                <w:color w:val="000000" w:themeColor="text1"/>
                <w:sz w:val="26"/>
              </w:rPr>
              <w:t>易</w:t>
            </w:r>
            <w:r w:rsidRPr="00D94266">
              <w:rPr>
                <w:rFonts w:ascii="Arial" w:eastAsia="標楷體" w:hAnsi="Arial" w:cs="Arial"/>
                <w:b/>
                <w:color w:val="000000" w:themeColor="text1"/>
                <w:sz w:val="26"/>
              </w:rPr>
              <w:t>call</w:t>
            </w:r>
            <w:r w:rsidRPr="00D94266">
              <w:rPr>
                <w:rFonts w:ascii="Arial" w:eastAsia="標楷體" w:hAnsi="Arial" w:cs="Arial"/>
                <w:b/>
                <w:color w:val="000000" w:themeColor="text1"/>
                <w:sz w:val="26"/>
              </w:rPr>
              <w:t>保上線</w:t>
            </w:r>
            <w:r w:rsidRPr="00D94266">
              <w:rPr>
                <w:rFonts w:ascii="Arial" w:eastAsia="標楷體" w:hAnsi="Arial" w:cs="Arial"/>
                <w:color w:val="000000" w:themeColor="text1"/>
                <w:sz w:val="26"/>
              </w:rPr>
              <w:t>：</w:t>
            </w:r>
            <w:r w:rsidRPr="00D94266">
              <w:rPr>
                <w:rFonts w:ascii="Arial" w:eastAsia="標楷體" w:hAnsi="Arial" w:cs="Arial"/>
                <w:color w:val="000000" w:themeColor="text1"/>
                <w:sz w:val="26"/>
                <w:szCs w:val="26"/>
              </w:rPr>
              <w:t>4/27(</w:t>
            </w:r>
            <w:r w:rsidRPr="00D94266">
              <w:rPr>
                <w:rFonts w:ascii="Arial" w:eastAsia="標楷體" w:hAnsi="Arial" w:cs="Arial"/>
                <w:color w:val="000000" w:themeColor="text1"/>
                <w:sz w:val="26"/>
                <w:szCs w:val="26"/>
              </w:rPr>
              <w:t>一</w:t>
            </w:r>
            <w:r w:rsidRPr="00D94266">
              <w:rPr>
                <w:rFonts w:ascii="Arial" w:eastAsia="標楷體" w:hAnsi="Arial" w:cs="Arial"/>
                <w:color w:val="000000" w:themeColor="text1"/>
                <w:sz w:val="26"/>
                <w:szCs w:val="26"/>
              </w:rPr>
              <w:t>)</w:t>
            </w:r>
            <w:r w:rsidRPr="00D94266">
              <w:rPr>
                <w:rFonts w:ascii="Arial" w:eastAsia="標楷體" w:hAnsi="Arial" w:cs="Arial"/>
                <w:color w:val="000000" w:themeColor="text1"/>
                <w:sz w:val="26"/>
                <w:szCs w:val="26"/>
              </w:rPr>
              <w:t>已上線並開始重簽作業。</w:t>
            </w:r>
          </w:p>
          <w:p w:rsidR="007B5829" w:rsidRPr="00D94266" w:rsidRDefault="007B5829" w:rsidP="007B5829">
            <w:pPr>
              <w:pStyle w:val="a4"/>
              <w:snapToGrid w:val="0"/>
              <w:spacing w:line="400" w:lineRule="exact"/>
              <w:ind w:leftChars="0" w:left="979"/>
              <w:jc w:val="both"/>
              <w:rPr>
                <w:rFonts w:ascii="Arial" w:eastAsia="標楷體" w:hAnsi="Arial" w:cs="Arial"/>
                <w:sz w:val="26"/>
                <w:szCs w:val="26"/>
              </w:rPr>
            </w:pPr>
            <w:r w:rsidRPr="00D94266">
              <w:rPr>
                <w:rFonts w:ascii="Arial" w:eastAsia="標楷體" w:hAnsi="Arial" w:cs="Arial" w:hint="eastAsia"/>
                <w:sz w:val="26"/>
                <w:szCs w:val="26"/>
              </w:rPr>
              <w:t>重簽進度：總會員數：</w:t>
            </w:r>
            <w:r w:rsidRPr="00D94266">
              <w:rPr>
                <w:rFonts w:ascii="Arial" w:eastAsia="標楷體" w:hAnsi="Arial" w:cs="Arial" w:hint="eastAsia"/>
                <w:sz w:val="26"/>
                <w:szCs w:val="26"/>
              </w:rPr>
              <w:t>62</w:t>
            </w:r>
            <w:r w:rsidRPr="00D94266">
              <w:rPr>
                <w:rFonts w:ascii="Arial" w:eastAsia="標楷體" w:hAnsi="Arial" w:cs="Arial" w:hint="eastAsia"/>
                <w:sz w:val="26"/>
                <w:szCs w:val="26"/>
              </w:rPr>
              <w:t>萬，業務同仁件</w:t>
            </w:r>
            <w:r w:rsidRPr="00D94266">
              <w:rPr>
                <w:rFonts w:ascii="Arial" w:eastAsia="標楷體" w:hAnsi="Arial" w:cs="Arial" w:hint="eastAsia"/>
                <w:sz w:val="26"/>
                <w:szCs w:val="26"/>
              </w:rPr>
              <w:t>55</w:t>
            </w:r>
            <w:r w:rsidRPr="00D94266">
              <w:rPr>
                <w:rFonts w:ascii="Arial" w:eastAsia="標楷體" w:hAnsi="Arial" w:cs="Arial" w:hint="eastAsia"/>
                <w:sz w:val="26"/>
                <w:szCs w:val="26"/>
              </w:rPr>
              <w:t>萬，靜止戶</w:t>
            </w:r>
            <w:r w:rsidRPr="00D94266">
              <w:rPr>
                <w:rFonts w:ascii="Arial" w:eastAsia="標楷體" w:hAnsi="Arial" w:cs="Arial" w:hint="eastAsia"/>
                <w:sz w:val="26"/>
                <w:szCs w:val="26"/>
              </w:rPr>
              <w:t>(</w:t>
            </w:r>
            <w:r w:rsidRPr="00D94266">
              <w:rPr>
                <w:rFonts w:ascii="Arial" w:eastAsia="標楷體" w:hAnsi="Arial" w:cs="Arial" w:hint="eastAsia"/>
                <w:sz w:val="26"/>
                <w:szCs w:val="26"/>
              </w:rPr>
              <w:t>近</w:t>
            </w:r>
            <w:r w:rsidRPr="00D94266">
              <w:rPr>
                <w:rFonts w:ascii="Arial" w:eastAsia="標楷體" w:hAnsi="Arial" w:cs="Arial" w:hint="eastAsia"/>
                <w:sz w:val="26"/>
                <w:szCs w:val="26"/>
              </w:rPr>
              <w:t>5</w:t>
            </w:r>
            <w:r w:rsidRPr="00D94266">
              <w:rPr>
                <w:rFonts w:ascii="Arial" w:eastAsia="標楷體" w:hAnsi="Arial" w:cs="Arial" w:hint="eastAsia"/>
                <w:sz w:val="26"/>
                <w:szCs w:val="26"/>
              </w:rPr>
              <w:t>年內未投保</w:t>
            </w:r>
            <w:r w:rsidRPr="00D94266">
              <w:rPr>
                <w:rFonts w:ascii="Arial" w:eastAsia="標楷體" w:hAnsi="Arial" w:cs="Arial" w:hint="eastAsia"/>
                <w:sz w:val="26"/>
                <w:szCs w:val="26"/>
              </w:rPr>
              <w:t>)</w:t>
            </w:r>
            <w:r w:rsidRPr="00D94266">
              <w:rPr>
                <w:rFonts w:ascii="Arial" w:eastAsia="標楷體" w:hAnsi="Arial" w:cs="Arial" w:hint="eastAsia"/>
                <w:sz w:val="26"/>
                <w:szCs w:val="26"/>
              </w:rPr>
              <w:t>：</w:t>
            </w:r>
            <w:r w:rsidRPr="00D94266">
              <w:rPr>
                <w:rFonts w:ascii="Arial" w:eastAsia="標楷體" w:hAnsi="Arial" w:cs="Arial" w:hint="eastAsia"/>
                <w:sz w:val="26"/>
                <w:szCs w:val="26"/>
              </w:rPr>
              <w:t>20</w:t>
            </w:r>
            <w:r w:rsidRPr="00D94266">
              <w:rPr>
                <w:rFonts w:ascii="Arial" w:eastAsia="標楷體" w:hAnsi="Arial" w:cs="Arial" w:hint="eastAsia"/>
                <w:sz w:val="26"/>
                <w:szCs w:val="26"/>
              </w:rPr>
              <w:t>萬，非靜止戶：</w:t>
            </w:r>
            <w:r w:rsidRPr="00D94266">
              <w:rPr>
                <w:rFonts w:ascii="Arial" w:eastAsia="標楷體" w:hAnsi="Arial" w:cs="Arial" w:hint="eastAsia"/>
                <w:sz w:val="26"/>
                <w:szCs w:val="26"/>
              </w:rPr>
              <w:t>35</w:t>
            </w:r>
            <w:r w:rsidRPr="00D94266">
              <w:rPr>
                <w:rFonts w:ascii="Arial" w:eastAsia="標楷體" w:hAnsi="Arial" w:cs="Arial" w:hint="eastAsia"/>
                <w:sz w:val="26"/>
                <w:szCs w:val="26"/>
              </w:rPr>
              <w:t>萬，截至六月底統計，重簽完成：</w:t>
            </w:r>
            <w:r w:rsidRPr="00D94266">
              <w:rPr>
                <w:rFonts w:ascii="Arial" w:eastAsia="標楷體" w:hAnsi="Arial" w:cs="Arial" w:hint="eastAsia"/>
                <w:sz w:val="26"/>
                <w:szCs w:val="26"/>
              </w:rPr>
              <w:t>4</w:t>
            </w:r>
            <w:r w:rsidRPr="00D94266">
              <w:rPr>
                <w:rFonts w:ascii="Arial" w:eastAsia="標楷體" w:hAnsi="Arial" w:cs="Arial" w:hint="eastAsia"/>
                <w:sz w:val="26"/>
                <w:szCs w:val="26"/>
              </w:rPr>
              <w:t>萬。</w:t>
            </w:r>
          </w:p>
          <w:p w:rsidR="007B5829" w:rsidRPr="00D94266" w:rsidRDefault="007B5829" w:rsidP="0017475E">
            <w:pPr>
              <w:pStyle w:val="a4"/>
              <w:numPr>
                <w:ilvl w:val="0"/>
                <w:numId w:val="19"/>
              </w:numPr>
              <w:snapToGrid w:val="0"/>
              <w:spacing w:line="400" w:lineRule="exact"/>
              <w:ind w:leftChars="0" w:left="979" w:hanging="548"/>
              <w:jc w:val="both"/>
              <w:rPr>
                <w:rFonts w:ascii="Arial" w:eastAsia="標楷體" w:hAnsi="Arial" w:cs="Arial"/>
                <w:color w:val="FF0000"/>
                <w:sz w:val="26"/>
                <w:szCs w:val="26"/>
              </w:rPr>
            </w:pPr>
            <w:r w:rsidRPr="00D94266">
              <w:rPr>
                <w:rFonts w:ascii="Arial" w:eastAsia="標楷體" w:hAnsi="Arial" w:cs="Arial" w:hint="eastAsia"/>
                <w:b/>
                <w:color w:val="000000" w:themeColor="text1"/>
                <w:sz w:val="26"/>
              </w:rPr>
              <w:t>業務員通路行動投保</w:t>
            </w:r>
            <w:r w:rsidRPr="00D94266">
              <w:rPr>
                <w:rFonts w:ascii="Arial" w:eastAsia="標楷體" w:hAnsi="Arial" w:cs="Arial" w:hint="eastAsia"/>
                <w:b/>
                <w:color w:val="000000" w:themeColor="text1"/>
                <w:sz w:val="26"/>
              </w:rPr>
              <w:t>(MI)</w:t>
            </w:r>
            <w:r w:rsidRPr="00D94266">
              <w:rPr>
                <w:rFonts w:ascii="Arial" w:eastAsia="標楷體" w:hAnsi="Arial" w:cs="Arial" w:hint="eastAsia"/>
                <w:b/>
                <w:sz w:val="26"/>
              </w:rPr>
              <w:t>：</w:t>
            </w:r>
            <w:r w:rsidRPr="00D94266">
              <w:rPr>
                <w:rFonts w:ascii="Arial" w:eastAsia="標楷體" w:hAnsi="Arial" w:cs="Arial" w:hint="eastAsia"/>
                <w:sz w:val="26"/>
              </w:rPr>
              <w:t>延遲至</w:t>
            </w:r>
            <w:r w:rsidRPr="00D94266">
              <w:rPr>
                <w:rFonts w:ascii="Arial" w:eastAsia="標楷體" w:hAnsi="Arial" w:cs="Arial" w:hint="eastAsia"/>
                <w:sz w:val="26"/>
              </w:rPr>
              <w:t>9/22(</w:t>
            </w:r>
            <w:r w:rsidRPr="00D94266">
              <w:rPr>
                <w:rFonts w:ascii="Arial" w:eastAsia="標楷體" w:hAnsi="Arial" w:cs="Arial" w:hint="eastAsia"/>
                <w:sz w:val="26"/>
              </w:rPr>
              <w:t>二</w:t>
            </w:r>
            <w:r w:rsidRPr="00D94266">
              <w:rPr>
                <w:rFonts w:ascii="Arial" w:eastAsia="標楷體" w:hAnsi="Arial" w:cs="Arial" w:hint="eastAsia"/>
                <w:sz w:val="26"/>
              </w:rPr>
              <w:t>)</w:t>
            </w:r>
            <w:r w:rsidRPr="00D94266">
              <w:rPr>
                <w:rFonts w:ascii="Arial" w:eastAsia="標楷體" w:hAnsi="Arial" w:cs="Arial" w:hint="eastAsia"/>
                <w:sz w:val="26"/>
              </w:rPr>
              <w:t>完成開發。</w:t>
            </w:r>
          </w:p>
          <w:p w:rsidR="007B5829" w:rsidRPr="00D94266" w:rsidRDefault="007B5829" w:rsidP="0017475E">
            <w:pPr>
              <w:pStyle w:val="a4"/>
              <w:numPr>
                <w:ilvl w:val="0"/>
                <w:numId w:val="19"/>
              </w:numPr>
              <w:snapToGrid w:val="0"/>
              <w:spacing w:line="400" w:lineRule="exact"/>
              <w:ind w:leftChars="0" w:left="998" w:hanging="567"/>
              <w:jc w:val="both"/>
              <w:rPr>
                <w:rFonts w:ascii="Arial" w:eastAsia="標楷體" w:hAnsi="Arial" w:cs="Arial"/>
                <w:sz w:val="26"/>
              </w:rPr>
            </w:pPr>
            <w:r w:rsidRPr="00D94266">
              <w:rPr>
                <w:rFonts w:ascii="Arial" w:eastAsia="標楷體" w:hAnsi="Arial" w:cs="Arial"/>
                <w:b/>
                <w:sz w:val="26"/>
                <w:szCs w:val="26"/>
              </w:rPr>
              <w:t>贈送版不便險</w:t>
            </w:r>
            <w:r w:rsidRPr="00D94266">
              <w:rPr>
                <w:rFonts w:ascii="Arial" w:eastAsia="標楷體" w:hAnsi="Arial" w:cs="Arial"/>
                <w:sz w:val="26"/>
                <w:szCs w:val="26"/>
              </w:rPr>
              <w:t>：以標準型不便險為基礎，規劃相同給付項目、保額較低之新贈送版不便險。贈送版不便險為過渡期作法，僅維持</w:t>
            </w:r>
            <w:r w:rsidRPr="00D94266">
              <w:rPr>
                <w:rFonts w:ascii="Arial" w:eastAsia="標楷體" w:hAnsi="Arial" w:cs="Arial"/>
                <w:sz w:val="26"/>
                <w:szCs w:val="26"/>
              </w:rPr>
              <w:t>4/1-12/31</w:t>
            </w:r>
            <w:r w:rsidRPr="00D94266">
              <w:rPr>
                <w:rFonts w:ascii="Arial" w:eastAsia="標楷體" w:hAnsi="Arial" w:cs="Arial"/>
                <w:sz w:val="26"/>
                <w:szCs w:val="26"/>
              </w:rPr>
              <w:t>，人壽數發規劃於此期限內突破法規限制爭取搭售標準型不便險。商品規格及活動條件皆已確定，由數發與銀行先行簽約，惟受疫情影響，產險全面停售不便險，故贈險活動待解禁後上線。</w:t>
            </w:r>
          </w:p>
          <w:p w:rsidR="007B5829" w:rsidRPr="00D94266" w:rsidRDefault="007B5829" w:rsidP="0017475E">
            <w:pPr>
              <w:pStyle w:val="a4"/>
              <w:numPr>
                <w:ilvl w:val="0"/>
                <w:numId w:val="19"/>
              </w:numPr>
              <w:snapToGrid w:val="0"/>
              <w:spacing w:line="400" w:lineRule="exact"/>
              <w:ind w:leftChars="0" w:left="998" w:hanging="567"/>
              <w:jc w:val="both"/>
              <w:rPr>
                <w:rFonts w:ascii="Arial" w:eastAsia="標楷體" w:hAnsi="Arial" w:cs="Arial"/>
                <w:color w:val="000000" w:themeColor="text1"/>
                <w:sz w:val="26"/>
              </w:rPr>
            </w:pPr>
            <w:r w:rsidRPr="00D94266">
              <w:rPr>
                <w:rFonts w:ascii="Arial" w:eastAsia="標楷體" w:hAnsi="Arial" w:cs="Arial"/>
                <w:b/>
                <w:color w:val="000000" w:themeColor="text1"/>
                <w:sz w:val="26"/>
                <w:szCs w:val="26"/>
              </w:rPr>
              <w:t>信用卡滿額贈</w:t>
            </w:r>
            <w:r w:rsidRPr="00D94266">
              <w:rPr>
                <w:rFonts w:ascii="Arial" w:eastAsia="標楷體" w:hAnsi="Arial" w:cs="Arial"/>
                <w:color w:val="000000" w:themeColor="text1"/>
                <w:sz w:val="26"/>
                <w:szCs w:val="26"/>
              </w:rPr>
              <w:t>：確定</w:t>
            </w:r>
            <w:r w:rsidRPr="00D94266">
              <w:rPr>
                <w:rFonts w:ascii="Arial" w:eastAsia="標楷體" w:hAnsi="Arial" w:cs="Arial"/>
                <w:color w:val="000000" w:themeColor="text1"/>
                <w:sz w:val="26"/>
              </w:rPr>
              <w:t>取消信用卡滿額</w:t>
            </w:r>
            <w:r w:rsidRPr="00D94266">
              <w:rPr>
                <w:rFonts w:ascii="Arial" w:eastAsia="標楷體" w:hAnsi="Arial" w:cs="Arial"/>
                <w:color w:val="000000" w:themeColor="text1"/>
                <w:sz w:val="26"/>
                <w:szCs w:val="26"/>
              </w:rPr>
              <w:t>現金回饋</w:t>
            </w:r>
            <w:r w:rsidRPr="00D94266">
              <w:rPr>
                <w:rFonts w:ascii="Arial" w:eastAsia="標楷體" w:hAnsi="Arial" w:cs="Arial"/>
                <w:color w:val="000000" w:themeColor="text1"/>
                <w:sz w:val="26"/>
              </w:rPr>
              <w:t>之活動</w:t>
            </w:r>
            <w:r w:rsidRPr="00D94266">
              <w:rPr>
                <w:rFonts w:ascii="Arial" w:eastAsia="標楷體" w:hAnsi="Arial" w:cs="Arial"/>
                <w:color w:val="000000" w:themeColor="text1"/>
                <w:sz w:val="26"/>
                <w:szCs w:val="26"/>
              </w:rPr>
              <w:t>，銀行已公佈取消訊息於於卡友活動頁面。</w:t>
            </w:r>
          </w:p>
          <w:p w:rsidR="007B5829" w:rsidRPr="00D94266" w:rsidRDefault="007B5829" w:rsidP="0017475E">
            <w:pPr>
              <w:pStyle w:val="a4"/>
              <w:numPr>
                <w:ilvl w:val="0"/>
                <w:numId w:val="19"/>
              </w:numPr>
              <w:snapToGrid w:val="0"/>
              <w:spacing w:line="400" w:lineRule="exact"/>
              <w:ind w:leftChars="0" w:left="1000" w:hanging="548"/>
              <w:jc w:val="both"/>
              <w:rPr>
                <w:rFonts w:ascii="Arial" w:eastAsia="標楷體" w:hAnsi="Arial" w:cs="Arial"/>
                <w:color w:val="FF0000"/>
                <w:sz w:val="26"/>
                <w:szCs w:val="26"/>
              </w:rPr>
            </w:pPr>
            <w:r w:rsidRPr="00D94266">
              <w:rPr>
                <w:rFonts w:ascii="Arial" w:eastAsia="標楷體" w:hAnsi="Arial" w:cs="Arial"/>
                <w:b/>
                <w:color w:val="000000" w:themeColor="text1"/>
                <w:sz w:val="26"/>
                <w:szCs w:val="26"/>
              </w:rPr>
              <w:t>檢視指標訂定</w:t>
            </w:r>
            <w:r w:rsidRPr="00D94266">
              <w:rPr>
                <w:rFonts w:ascii="Arial" w:eastAsia="標楷體" w:hAnsi="Arial" w:cs="Arial"/>
                <w:color w:val="000000" w:themeColor="text1"/>
                <w:sz w:val="26"/>
                <w:szCs w:val="26"/>
              </w:rPr>
              <w:t>：已檢視過去績效並訂定</w:t>
            </w:r>
            <w:r w:rsidRPr="00D94266">
              <w:rPr>
                <w:rFonts w:ascii="Arial" w:eastAsia="標楷體" w:hAnsi="Arial" w:cs="Arial"/>
                <w:color w:val="000000" w:themeColor="text1"/>
                <w:sz w:val="26"/>
                <w:szCs w:val="26"/>
              </w:rPr>
              <w:t>2020</w:t>
            </w:r>
            <w:r w:rsidRPr="00D94266">
              <w:rPr>
                <w:rFonts w:ascii="Arial" w:eastAsia="標楷體" w:hAnsi="Arial" w:cs="Arial"/>
                <w:color w:val="000000" w:themeColor="text1"/>
                <w:sz w:val="26"/>
                <w:szCs w:val="26"/>
              </w:rPr>
              <w:t>年度目標，於第二次贊助人會議呈報。</w:t>
            </w:r>
          </w:p>
          <w:p w:rsidR="007B5829" w:rsidRPr="00D94266" w:rsidRDefault="007B5829" w:rsidP="0017475E">
            <w:pPr>
              <w:pStyle w:val="a4"/>
              <w:numPr>
                <w:ilvl w:val="0"/>
                <w:numId w:val="19"/>
              </w:numPr>
              <w:snapToGrid w:val="0"/>
              <w:spacing w:line="400" w:lineRule="exact"/>
              <w:ind w:leftChars="0" w:left="998" w:hanging="567"/>
              <w:jc w:val="both"/>
              <w:rPr>
                <w:rFonts w:ascii="Arial" w:eastAsia="標楷體" w:hAnsi="Arial" w:cs="Arial"/>
                <w:color w:val="FF0000"/>
                <w:sz w:val="26"/>
              </w:rPr>
            </w:pPr>
            <w:r w:rsidRPr="00D94266">
              <w:rPr>
                <w:rFonts w:ascii="Arial" w:eastAsia="標楷體" w:hAnsi="Arial" w:cs="Arial"/>
                <w:b/>
                <w:color w:val="000000" w:themeColor="text1"/>
                <w:sz w:val="26"/>
              </w:rPr>
              <w:t>團隊成員考核</w:t>
            </w:r>
            <w:r w:rsidRPr="00D94266">
              <w:rPr>
                <w:rFonts w:ascii="Arial" w:eastAsia="標楷體" w:hAnsi="Arial" w:cs="Arial"/>
                <w:color w:val="000000" w:themeColor="text1"/>
                <w:sz w:val="26"/>
              </w:rPr>
              <w:t>：</w:t>
            </w:r>
            <w:r w:rsidRPr="00D94266">
              <w:rPr>
                <w:rFonts w:ascii="Arial" w:eastAsia="標楷體" w:hAnsi="Arial" w:cs="Arial"/>
                <w:sz w:val="26"/>
                <w:szCs w:val="26"/>
              </w:rPr>
              <w:t>比照戰情室，團隊成員駐點滿半年以上，由專案辦公室評核年度考績，</w:t>
            </w:r>
            <w:r w:rsidRPr="00D94266">
              <w:rPr>
                <w:rFonts w:ascii="Arial" w:eastAsia="標楷體" w:hAnsi="Arial" w:cs="Arial" w:hint="eastAsia"/>
                <w:sz w:val="26"/>
                <w:szCs w:val="26"/>
              </w:rPr>
              <w:t>已</w:t>
            </w:r>
            <w:r w:rsidRPr="00D94266">
              <w:rPr>
                <w:rFonts w:ascii="Arial" w:eastAsia="標楷體" w:hAnsi="Arial" w:cs="Arial"/>
                <w:sz w:val="26"/>
                <w:szCs w:val="26"/>
              </w:rPr>
              <w:t>於第四次贊助人會議說明。</w:t>
            </w:r>
          </w:p>
          <w:p w:rsidR="007B5829" w:rsidRPr="00D94266" w:rsidRDefault="007B5829" w:rsidP="0017475E">
            <w:pPr>
              <w:pStyle w:val="a4"/>
              <w:numPr>
                <w:ilvl w:val="0"/>
                <w:numId w:val="19"/>
              </w:numPr>
              <w:snapToGrid w:val="0"/>
              <w:spacing w:line="400" w:lineRule="exact"/>
              <w:ind w:leftChars="0" w:left="998" w:hanging="567"/>
              <w:jc w:val="both"/>
              <w:rPr>
                <w:rFonts w:ascii="Arial" w:eastAsia="標楷體" w:hAnsi="Arial" w:cs="Arial"/>
                <w:sz w:val="26"/>
              </w:rPr>
            </w:pPr>
            <w:r w:rsidRPr="00D94266">
              <w:rPr>
                <w:rFonts w:ascii="Arial" w:eastAsia="標楷體" w:hAnsi="Arial" w:cs="Arial"/>
                <w:b/>
                <w:sz w:val="26"/>
                <w:szCs w:val="26"/>
              </w:rPr>
              <w:t>人壽網路會員共銷試辦</w:t>
            </w:r>
            <w:r w:rsidRPr="00D94266">
              <w:rPr>
                <w:rFonts w:ascii="Arial" w:eastAsia="標楷體" w:hAnsi="Arial" w:cs="Arial"/>
                <w:sz w:val="26"/>
                <w:szCs w:val="26"/>
              </w:rPr>
              <w:t>：將研擬申請書，提報金管會，解決人壽網路會員不能直接購買不便險之問題。</w:t>
            </w:r>
            <w:r w:rsidRPr="00D94266">
              <w:rPr>
                <w:rFonts w:ascii="Arial" w:eastAsia="標楷體" w:hAnsi="Arial" w:cs="Arial" w:hint="eastAsia"/>
                <w:sz w:val="26"/>
                <w:szCs w:val="26"/>
              </w:rPr>
              <w:t>申請書進度：正在照會人壽法風稽。</w:t>
            </w:r>
          </w:p>
          <w:p w:rsidR="007B5829" w:rsidRPr="00D94266" w:rsidRDefault="007B5829" w:rsidP="0017475E">
            <w:pPr>
              <w:pStyle w:val="a4"/>
              <w:numPr>
                <w:ilvl w:val="0"/>
                <w:numId w:val="19"/>
              </w:numPr>
              <w:snapToGrid w:val="0"/>
              <w:spacing w:line="400" w:lineRule="exact"/>
              <w:ind w:leftChars="0" w:left="998" w:hanging="567"/>
              <w:jc w:val="both"/>
              <w:rPr>
                <w:rFonts w:ascii="Arial" w:eastAsia="標楷體" w:hAnsi="Arial" w:cs="Arial"/>
                <w:sz w:val="26"/>
              </w:rPr>
            </w:pPr>
            <w:r w:rsidRPr="00D94266">
              <w:rPr>
                <w:rFonts w:ascii="Arial" w:eastAsia="標楷體" w:hAnsi="Arial" w:cs="Arial" w:hint="eastAsia"/>
                <w:b/>
                <w:sz w:val="26"/>
                <w:szCs w:val="26"/>
              </w:rPr>
              <w:t>沙盒結案報告：</w:t>
            </w:r>
            <w:r w:rsidRPr="00D94266">
              <w:rPr>
                <w:rFonts w:ascii="Arial" w:eastAsia="標楷體" w:hAnsi="Arial" w:cs="Arial" w:hint="eastAsia"/>
                <w:sz w:val="26"/>
                <w:szCs w:val="26"/>
              </w:rPr>
              <w:t>因應主管機關評估縮短人壽旅平險沙盒測試時程，數發預計於</w:t>
            </w:r>
            <w:r w:rsidRPr="00D94266">
              <w:rPr>
                <w:rFonts w:ascii="Arial" w:eastAsia="標楷體" w:hAnsi="Arial" w:cs="Arial" w:hint="eastAsia"/>
                <w:sz w:val="26"/>
                <w:szCs w:val="26"/>
              </w:rPr>
              <w:t>6/5</w:t>
            </w:r>
            <w:r w:rsidRPr="00D94266">
              <w:rPr>
                <w:rFonts w:ascii="Arial" w:eastAsia="標楷體" w:hAnsi="Arial" w:cs="Arial" w:hint="eastAsia"/>
                <w:sz w:val="26"/>
                <w:szCs w:val="26"/>
              </w:rPr>
              <w:t>提交沙盒結案報告書，並在報告書中納入壽、產險搭售模式。</w:t>
            </w:r>
            <w:r w:rsidRPr="00D94266">
              <w:rPr>
                <w:rFonts w:ascii="Arial" w:eastAsia="標楷體" w:hAnsi="Arial" w:cs="Arial"/>
                <w:sz w:val="26"/>
                <w:szCs w:val="26"/>
              </w:rPr>
              <w:t>4/29(</w:t>
            </w:r>
            <w:r w:rsidRPr="00D94266">
              <w:rPr>
                <w:rFonts w:ascii="Arial" w:eastAsia="標楷體" w:hAnsi="Arial" w:cs="Arial"/>
                <w:sz w:val="26"/>
                <w:szCs w:val="26"/>
              </w:rPr>
              <w:t>三</w:t>
            </w:r>
            <w:r w:rsidRPr="00D94266">
              <w:rPr>
                <w:rFonts w:ascii="Arial" w:eastAsia="標楷體" w:hAnsi="Arial" w:cs="Arial"/>
                <w:sz w:val="26"/>
                <w:szCs w:val="26"/>
              </w:rPr>
              <w:t>)</w:t>
            </w:r>
            <w:r w:rsidRPr="00D94266">
              <w:rPr>
                <w:rFonts w:ascii="Arial" w:eastAsia="標楷體" w:hAnsi="Arial" w:cs="Arial"/>
                <w:sz w:val="26"/>
                <w:szCs w:val="26"/>
              </w:rPr>
              <w:t>召開產壽險合作策略討論會議，</w:t>
            </w:r>
            <w:r w:rsidRPr="00D94266">
              <w:rPr>
                <w:rFonts w:ascii="Arial" w:eastAsia="標楷體" w:hAnsi="Arial" w:cs="Arial" w:hint="eastAsia"/>
                <w:sz w:val="26"/>
                <w:szCs w:val="26"/>
              </w:rPr>
              <w:t>數發已提供詳細</w:t>
            </w:r>
            <w:r w:rsidRPr="00D94266">
              <w:rPr>
                <w:rFonts w:ascii="Arial" w:eastAsia="標楷體" w:hAnsi="Arial" w:cs="Arial" w:hint="eastAsia"/>
                <w:sz w:val="26"/>
                <w:szCs w:val="26"/>
              </w:rPr>
              <w:t>API</w:t>
            </w:r>
            <w:r w:rsidRPr="00D94266">
              <w:rPr>
                <w:rFonts w:ascii="Arial" w:eastAsia="標楷體" w:hAnsi="Arial" w:cs="Arial" w:hint="eastAsia"/>
                <w:sz w:val="26"/>
                <w:szCs w:val="26"/>
              </w:rPr>
              <w:t>流程圖，並於</w:t>
            </w:r>
            <w:r w:rsidRPr="00D94266">
              <w:rPr>
                <w:rFonts w:ascii="Arial" w:eastAsia="標楷體" w:hAnsi="Arial" w:cs="Arial" w:hint="eastAsia"/>
                <w:sz w:val="26"/>
                <w:szCs w:val="26"/>
              </w:rPr>
              <w:t>5/14(</w:t>
            </w:r>
            <w:r w:rsidRPr="00D94266">
              <w:rPr>
                <w:rFonts w:ascii="Arial" w:eastAsia="標楷體" w:hAnsi="Arial" w:cs="Arial" w:hint="eastAsia"/>
                <w:sz w:val="26"/>
                <w:szCs w:val="26"/>
              </w:rPr>
              <w:t>四</w:t>
            </w:r>
            <w:r w:rsidRPr="00D94266">
              <w:rPr>
                <w:rFonts w:ascii="Arial" w:eastAsia="標楷體" w:hAnsi="Arial" w:cs="Arial" w:hint="eastAsia"/>
                <w:sz w:val="26"/>
                <w:szCs w:val="26"/>
              </w:rPr>
              <w:t>)</w:t>
            </w:r>
            <w:r w:rsidRPr="00D94266">
              <w:rPr>
                <w:rFonts w:ascii="Arial" w:eastAsia="標楷體" w:hAnsi="Arial" w:cs="Arial" w:hint="eastAsia"/>
                <w:sz w:val="26"/>
                <w:szCs w:val="26"/>
              </w:rPr>
              <w:t>會同產壽雙方法務討論適法性。已拿到沙盒定期報告，溝通重點如下：</w:t>
            </w:r>
          </w:p>
          <w:p w:rsidR="007B5829" w:rsidRPr="00D94266" w:rsidRDefault="007B5829" w:rsidP="00E87C16">
            <w:pPr>
              <w:pStyle w:val="a4"/>
              <w:numPr>
                <w:ilvl w:val="0"/>
                <w:numId w:val="50"/>
              </w:numPr>
              <w:snapToGrid w:val="0"/>
              <w:spacing w:line="400" w:lineRule="exact"/>
              <w:ind w:leftChars="0"/>
              <w:jc w:val="both"/>
              <w:rPr>
                <w:rFonts w:ascii="Arial" w:eastAsia="標楷體" w:hAnsi="Arial" w:cs="Arial"/>
                <w:sz w:val="26"/>
                <w:szCs w:val="26"/>
              </w:rPr>
            </w:pPr>
            <w:r w:rsidRPr="00D94266">
              <w:rPr>
                <w:rFonts w:ascii="Arial" w:eastAsia="標楷體" w:hAnsi="Arial" w:cs="Arial" w:hint="eastAsia"/>
                <w:sz w:val="26"/>
                <w:szCs w:val="26"/>
              </w:rPr>
              <w:t>由於績效受疫情影響，建請主管機關可完整執行本計畫已核定之計畫期間，待累積一定驗證實驗結果後，再行開放相關法令。</w:t>
            </w:r>
          </w:p>
          <w:p w:rsidR="007B5829" w:rsidRPr="00D94266" w:rsidRDefault="007B5829" w:rsidP="00E87C16">
            <w:pPr>
              <w:pStyle w:val="a4"/>
              <w:numPr>
                <w:ilvl w:val="0"/>
                <w:numId w:val="50"/>
              </w:numPr>
              <w:snapToGrid w:val="0"/>
              <w:spacing w:line="400" w:lineRule="exact"/>
              <w:ind w:leftChars="0"/>
              <w:jc w:val="both"/>
              <w:rPr>
                <w:rFonts w:ascii="Arial" w:eastAsia="標楷體" w:hAnsi="Arial" w:cs="Arial"/>
                <w:sz w:val="26"/>
                <w:szCs w:val="26"/>
              </w:rPr>
            </w:pPr>
            <w:r w:rsidRPr="00D94266">
              <w:rPr>
                <w:rFonts w:ascii="Arial" w:eastAsia="標楷體" w:hAnsi="Arial" w:cs="Arial" w:hint="eastAsia"/>
                <w:sz w:val="26"/>
                <w:szCs w:val="26"/>
              </w:rPr>
              <w:t>建議未來可酌情開放人壽保險公司採共同行銷方式投保同一金融控股公司所屬產險子公司之不便險服務。</w:t>
            </w:r>
          </w:p>
          <w:p w:rsidR="007B5829" w:rsidRPr="00D94266" w:rsidRDefault="007B5829" w:rsidP="00E87C16">
            <w:pPr>
              <w:pStyle w:val="a4"/>
              <w:numPr>
                <w:ilvl w:val="0"/>
                <w:numId w:val="50"/>
              </w:numPr>
              <w:snapToGrid w:val="0"/>
              <w:spacing w:line="400" w:lineRule="exact"/>
              <w:ind w:leftChars="0"/>
              <w:jc w:val="both"/>
              <w:rPr>
                <w:rFonts w:ascii="Arial" w:eastAsia="標楷體" w:hAnsi="Arial" w:cs="Arial"/>
                <w:sz w:val="26"/>
                <w:szCs w:val="26"/>
              </w:rPr>
            </w:pPr>
            <w:r w:rsidRPr="00D94266">
              <w:rPr>
                <w:rFonts w:ascii="Arial" w:eastAsia="標楷體" w:hAnsi="Arial" w:cs="Arial" w:hint="eastAsia"/>
                <w:sz w:val="26"/>
                <w:szCs w:val="26"/>
              </w:rPr>
              <w:t>建請未來可在滿足保險利益原則、資安個資控管、投保身分機制可確認之前提下，酌情開放試辦多人投保。</w:t>
            </w:r>
          </w:p>
          <w:p w:rsidR="007B5829" w:rsidRPr="00D94266" w:rsidRDefault="007B5829" w:rsidP="007B5829">
            <w:pPr>
              <w:snapToGrid w:val="0"/>
              <w:spacing w:line="400" w:lineRule="exact"/>
              <w:ind w:left="998"/>
              <w:jc w:val="both"/>
              <w:rPr>
                <w:rFonts w:ascii="Arial" w:eastAsia="標楷體" w:hAnsi="Arial" w:cs="Arial"/>
                <w:sz w:val="26"/>
                <w:szCs w:val="26"/>
              </w:rPr>
            </w:pPr>
            <w:r w:rsidRPr="00D94266">
              <w:rPr>
                <w:rFonts w:ascii="Arial" w:eastAsia="標楷體" w:hAnsi="Arial" w:cs="Arial" w:hint="eastAsia"/>
                <w:sz w:val="26"/>
                <w:szCs w:val="26"/>
              </w:rPr>
              <w:t>後續：因修改法規需時長，沙盒實驗期間確定會延長。</w:t>
            </w:r>
          </w:p>
          <w:p w:rsidR="00DF5763" w:rsidRPr="00D94266" w:rsidRDefault="00DF5763" w:rsidP="0017475E">
            <w:pPr>
              <w:pStyle w:val="a4"/>
              <w:numPr>
                <w:ilvl w:val="0"/>
                <w:numId w:val="19"/>
              </w:numPr>
              <w:spacing w:line="400" w:lineRule="exact"/>
              <w:ind w:leftChars="0" w:left="982" w:hanging="551"/>
              <w:rPr>
                <w:rFonts w:ascii="Arial" w:eastAsia="標楷體" w:hAnsi="Arial" w:cs="Arial"/>
                <w:color w:val="FF0000"/>
                <w:sz w:val="26"/>
                <w:szCs w:val="26"/>
              </w:rPr>
            </w:pPr>
            <w:r w:rsidRPr="00D94266">
              <w:rPr>
                <w:rFonts w:ascii="Arial" w:eastAsia="標楷體" w:hAnsi="Arial" w:cs="Arial" w:hint="eastAsia"/>
                <w:b/>
                <w:sz w:val="26"/>
                <w:szCs w:val="26"/>
              </w:rPr>
              <w:t>人壽網站旅平險專區優化：</w:t>
            </w:r>
            <w:r w:rsidRPr="00D94266">
              <w:rPr>
                <w:rFonts w:ascii="Arial" w:eastAsia="標楷體" w:hAnsi="Arial" w:cs="Arial" w:hint="eastAsia"/>
                <w:sz w:val="26"/>
                <w:szCs w:val="26"/>
              </w:rPr>
              <w:t>待優化細項已盤點完成，</w:t>
            </w:r>
            <w:r w:rsidRPr="00D94266">
              <w:rPr>
                <w:rFonts w:ascii="Arial" w:eastAsia="標楷體" w:hAnsi="Arial" w:cs="Arial" w:hint="eastAsia"/>
                <w:sz w:val="26"/>
                <w:szCs w:val="26"/>
              </w:rPr>
              <w:t>8</w:t>
            </w:r>
            <w:r w:rsidRPr="00D94266">
              <w:rPr>
                <w:rFonts w:ascii="Arial" w:eastAsia="標楷體" w:hAnsi="Arial" w:cs="Arial" w:hint="eastAsia"/>
                <w:sz w:val="26"/>
                <w:szCs w:val="26"/>
              </w:rPr>
              <w:t>月底由團險部負責後續優化作業。</w:t>
            </w:r>
          </w:p>
          <w:p w:rsidR="00DF5763" w:rsidRPr="00D94266" w:rsidRDefault="00DF5763" w:rsidP="0017475E">
            <w:pPr>
              <w:pStyle w:val="a4"/>
              <w:numPr>
                <w:ilvl w:val="0"/>
                <w:numId w:val="19"/>
              </w:numPr>
              <w:spacing w:line="400" w:lineRule="exact"/>
              <w:ind w:leftChars="0" w:left="982" w:hanging="551"/>
              <w:rPr>
                <w:rFonts w:ascii="Arial" w:eastAsia="標楷體" w:hAnsi="Arial" w:cs="Arial"/>
                <w:color w:val="FF0000"/>
                <w:sz w:val="26"/>
                <w:szCs w:val="26"/>
              </w:rPr>
            </w:pPr>
            <w:r w:rsidRPr="00D94266">
              <w:rPr>
                <w:rFonts w:ascii="Arial" w:eastAsia="標楷體" w:hAnsi="Arial" w:cs="Arial" w:hint="eastAsia"/>
                <w:b/>
                <w:sz w:val="26"/>
                <w:szCs w:val="26"/>
              </w:rPr>
              <w:t>集團旅平險市場開拓策略請示案：</w:t>
            </w:r>
            <w:r w:rsidRPr="00D94266">
              <w:rPr>
                <w:rFonts w:ascii="Arial" w:eastAsia="標楷體" w:hAnsi="Arial" w:cs="Arial" w:hint="eastAsia"/>
                <w:sz w:val="26"/>
                <w:szCs w:val="26"/>
              </w:rPr>
              <w:t>草擬以集團品牌開拓旅遊保障市場之開拓模式，與產壽雙方高管交流後，已取得數位通路銷售產險旅綜險，實體通路維持人壽旅平險搭售產險不便險之共識。簽呈已簽回。</w:t>
            </w:r>
          </w:p>
          <w:p w:rsidR="00D50C09" w:rsidRPr="00D94266" w:rsidRDefault="00D50C09" w:rsidP="0017475E">
            <w:pPr>
              <w:pStyle w:val="a4"/>
              <w:numPr>
                <w:ilvl w:val="0"/>
                <w:numId w:val="19"/>
              </w:numPr>
              <w:spacing w:line="400" w:lineRule="exact"/>
              <w:ind w:leftChars="0" w:left="982" w:hanging="551"/>
              <w:rPr>
                <w:rFonts w:ascii="Arial" w:eastAsia="標楷體" w:hAnsi="Arial" w:cs="Arial"/>
                <w:sz w:val="26"/>
                <w:szCs w:val="26"/>
              </w:rPr>
            </w:pPr>
            <w:r w:rsidRPr="00D94266">
              <w:rPr>
                <w:rFonts w:ascii="Arial" w:eastAsia="標楷體" w:hAnsi="Arial" w:cs="Arial" w:hint="eastAsia"/>
                <w:b/>
                <w:sz w:val="26"/>
                <w:szCs w:val="26"/>
              </w:rPr>
              <w:t>實體通路階段性報告：</w:t>
            </w:r>
            <w:r w:rsidRPr="00D94266">
              <w:rPr>
                <w:rFonts w:ascii="Arial" w:eastAsia="標楷體" w:hAnsi="Arial" w:cs="Arial" w:hint="eastAsia"/>
                <w:sz w:val="26"/>
                <w:szCs w:val="26"/>
              </w:rPr>
              <w:t>資料於</w:t>
            </w:r>
            <w:r w:rsidRPr="00D94266">
              <w:rPr>
                <w:rFonts w:ascii="Arial" w:eastAsia="標楷體" w:hAnsi="Arial" w:cs="Arial" w:hint="eastAsia"/>
                <w:sz w:val="26"/>
                <w:szCs w:val="26"/>
              </w:rPr>
              <w:t>8/27</w:t>
            </w:r>
            <w:r w:rsidRPr="00D94266">
              <w:rPr>
                <w:rFonts w:ascii="Arial" w:eastAsia="標楷體" w:hAnsi="Arial" w:cs="Arial" w:hint="eastAsia"/>
                <w:sz w:val="26"/>
                <w:szCs w:val="26"/>
              </w:rPr>
              <w:t>呈送，小組預計九月底結束。</w:t>
            </w:r>
          </w:p>
          <w:p w:rsidR="00D50C09" w:rsidRPr="00D94266" w:rsidRDefault="00D50C09" w:rsidP="0017475E">
            <w:pPr>
              <w:pStyle w:val="a4"/>
              <w:numPr>
                <w:ilvl w:val="0"/>
                <w:numId w:val="19"/>
              </w:numPr>
              <w:spacing w:line="400" w:lineRule="exact"/>
              <w:ind w:leftChars="0" w:left="982" w:hanging="551"/>
              <w:rPr>
                <w:rFonts w:ascii="Arial" w:eastAsia="標楷體" w:hAnsi="Arial" w:cs="Arial"/>
                <w:sz w:val="26"/>
                <w:szCs w:val="26"/>
              </w:rPr>
            </w:pPr>
            <w:r w:rsidRPr="00D94266">
              <w:rPr>
                <w:rFonts w:ascii="Arial" w:eastAsia="標楷體" w:hAnsi="Arial" w:cs="Arial" w:hint="eastAsia"/>
                <w:b/>
                <w:sz w:val="26"/>
                <w:szCs w:val="26"/>
              </w:rPr>
              <w:t>集團旅遊保險市場開拓策略小組</w:t>
            </w:r>
            <w:r w:rsidRPr="00D94266">
              <w:rPr>
                <w:rFonts w:ascii="Arial" w:eastAsia="標楷體" w:hAnsi="Arial" w:cs="Arial" w:hint="eastAsia"/>
                <w:b/>
                <w:sz w:val="26"/>
                <w:szCs w:val="26"/>
              </w:rPr>
              <w:t>kick-off meeting</w:t>
            </w:r>
            <w:r w:rsidRPr="00D94266">
              <w:rPr>
                <w:rFonts w:ascii="Arial" w:eastAsia="標楷體" w:hAnsi="Arial" w:cs="Arial" w:hint="eastAsia"/>
                <w:b/>
                <w:sz w:val="26"/>
                <w:szCs w:val="26"/>
              </w:rPr>
              <w:t>：</w:t>
            </w:r>
            <w:r w:rsidRPr="00D94266">
              <w:rPr>
                <w:rFonts w:ascii="Arial" w:eastAsia="標楷體" w:hAnsi="Arial" w:cs="Arial" w:hint="eastAsia"/>
                <w:sz w:val="26"/>
                <w:szCs w:val="26"/>
              </w:rPr>
              <w:t>8/24</w:t>
            </w:r>
            <w:r w:rsidRPr="00D94266">
              <w:rPr>
                <w:rFonts w:ascii="Arial" w:eastAsia="標楷體" w:hAnsi="Arial" w:cs="Arial"/>
                <w:sz w:val="26"/>
                <w:szCs w:val="26"/>
              </w:rPr>
              <w:t>(</w:t>
            </w:r>
            <w:r w:rsidRPr="00D94266">
              <w:rPr>
                <w:rFonts w:ascii="Arial" w:eastAsia="標楷體" w:hAnsi="Arial" w:cs="Arial" w:hint="eastAsia"/>
                <w:sz w:val="26"/>
                <w:szCs w:val="26"/>
              </w:rPr>
              <w:t>一</w:t>
            </w:r>
            <w:r w:rsidRPr="00D94266">
              <w:rPr>
                <w:rFonts w:ascii="Arial" w:eastAsia="標楷體" w:hAnsi="Arial" w:cs="Arial" w:hint="eastAsia"/>
                <w:sz w:val="26"/>
                <w:szCs w:val="26"/>
              </w:rPr>
              <w:t>)</w:t>
            </w:r>
            <w:r w:rsidRPr="00D94266">
              <w:rPr>
                <w:rFonts w:ascii="Arial" w:eastAsia="標楷體" w:hAnsi="Arial" w:cs="Arial" w:hint="eastAsia"/>
                <w:sz w:val="26"/>
                <w:szCs w:val="26"/>
              </w:rPr>
              <w:t>已召開，靜宜經理已寄出會議記錄。</w:t>
            </w:r>
          </w:p>
          <w:p w:rsidR="0030052D" w:rsidRPr="00D94266" w:rsidRDefault="00D50C09" w:rsidP="0017475E">
            <w:pPr>
              <w:pStyle w:val="a4"/>
              <w:numPr>
                <w:ilvl w:val="0"/>
                <w:numId w:val="19"/>
              </w:numPr>
              <w:spacing w:line="400" w:lineRule="exact"/>
              <w:ind w:leftChars="0" w:left="982" w:hanging="551"/>
              <w:rPr>
                <w:rFonts w:ascii="Arial" w:eastAsia="標楷體" w:hAnsi="Arial" w:cs="Arial"/>
                <w:color w:val="FF0000"/>
                <w:sz w:val="26"/>
                <w:szCs w:val="26"/>
              </w:rPr>
            </w:pPr>
            <w:r w:rsidRPr="00D94266">
              <w:rPr>
                <w:rFonts w:ascii="Arial" w:eastAsia="標楷體" w:hAnsi="Arial" w:cs="Arial" w:hint="eastAsia"/>
                <w:b/>
                <w:sz w:val="26"/>
                <w:szCs w:val="26"/>
              </w:rPr>
              <w:t>數位通路策略開拓專案小組：</w:t>
            </w:r>
            <w:r w:rsidRPr="00D94266">
              <w:rPr>
                <w:rFonts w:ascii="Arial" w:eastAsia="標楷體" w:hAnsi="Arial" w:cs="Arial" w:hint="eastAsia"/>
                <w:sz w:val="26"/>
                <w:szCs w:val="26"/>
              </w:rPr>
              <w:t>第二階段小組已於</w:t>
            </w:r>
            <w:r w:rsidRPr="00D94266">
              <w:rPr>
                <w:rFonts w:ascii="Arial" w:eastAsia="標楷體" w:hAnsi="Arial" w:cs="Arial" w:hint="eastAsia"/>
                <w:sz w:val="26"/>
                <w:szCs w:val="26"/>
              </w:rPr>
              <w:t>8/28</w:t>
            </w:r>
            <w:r w:rsidRPr="00D94266">
              <w:rPr>
                <w:rFonts w:ascii="Arial" w:eastAsia="標楷體" w:hAnsi="Arial" w:cs="Arial" w:hint="eastAsia"/>
                <w:sz w:val="26"/>
                <w:szCs w:val="26"/>
              </w:rPr>
              <w:t>開始作業。</w:t>
            </w:r>
          </w:p>
        </w:tc>
      </w:tr>
      <w:tr w:rsidR="00B15926" w:rsidRPr="00D94266" w:rsidTr="00991F48">
        <w:trPr>
          <w:trHeight w:val="93"/>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7B0BEA">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集團品牌贊助策略研究</w:t>
            </w:r>
          </w:p>
          <w:p w:rsidR="00B15926" w:rsidRPr="00D94266" w:rsidRDefault="00B15926" w:rsidP="007B0BEA">
            <w:pPr>
              <w:spacing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【曾芷儀】</w:t>
            </w:r>
          </w:p>
          <w:p w:rsidR="00B15926" w:rsidRPr="00D94266" w:rsidRDefault="00B15926" w:rsidP="007B0BEA">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【林昱宏】</w:t>
            </w:r>
          </w:p>
          <w:p w:rsidR="00B15926" w:rsidRPr="00D94266" w:rsidRDefault="00B15926" w:rsidP="007B0BEA">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sz w:val="26"/>
                <w:szCs w:val="26"/>
              </w:rPr>
              <w:t>【黃薇】</w:t>
            </w:r>
          </w:p>
        </w:tc>
        <w:tc>
          <w:tcPr>
            <w:tcW w:w="8669" w:type="dxa"/>
            <w:vAlign w:val="center"/>
          </w:tcPr>
          <w:p w:rsidR="00B15926" w:rsidRPr="00D94266" w:rsidRDefault="00B15926" w:rsidP="0017475E">
            <w:pPr>
              <w:pStyle w:val="a4"/>
              <w:widowControl/>
              <w:numPr>
                <w:ilvl w:val="0"/>
                <w:numId w:val="1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sz w:val="26"/>
                <w:szCs w:val="26"/>
              </w:rPr>
              <w:t>案由：為建立集團品牌贊助執行成效評估指標，擬分析集團客群樣態，並蒐集外部客戶聲音與方法論，以為未來品牌贊助及策略行銷依據。</w:t>
            </w:r>
          </w:p>
          <w:p w:rsidR="00B15926" w:rsidRPr="00D94266" w:rsidRDefault="00B15926" w:rsidP="0017475E">
            <w:pPr>
              <w:pStyle w:val="a4"/>
              <w:widowControl/>
              <w:numPr>
                <w:ilvl w:val="0"/>
                <w:numId w:val="12"/>
              </w:numPr>
              <w:spacing w:line="400" w:lineRule="exact"/>
              <w:ind w:leftChars="0" w:left="482" w:rightChars="50" w:right="120" w:hanging="482"/>
              <w:rPr>
                <w:rFonts w:ascii="標楷體" w:eastAsia="標楷體" w:hAnsi="標楷體" w:cstheme="minorHAnsi"/>
                <w:sz w:val="26"/>
                <w:szCs w:val="26"/>
              </w:rPr>
            </w:pPr>
            <w:r w:rsidRPr="00D94266">
              <w:rPr>
                <w:rFonts w:ascii="標楷體" w:eastAsia="標楷體" w:hAnsi="標楷體" w:cstheme="minorHAnsi"/>
                <w:sz w:val="26"/>
                <w:szCs w:val="26"/>
              </w:rPr>
              <w:t>進度：</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sz w:val="26"/>
                <w:szCs w:val="26"/>
              </w:rPr>
              <w:t>(1) 因集團品牌贊助經營策略將更換窗口，Cynthia回覆預計10月底</w:t>
            </w:r>
            <w:r w:rsidRPr="00D94266">
              <w:rPr>
                <w:rFonts w:ascii="標楷體" w:eastAsia="標楷體" w:hAnsi="標楷體" w:cstheme="minorHAnsi"/>
                <w:color w:val="000000" w:themeColor="text1"/>
                <w:sz w:val="26"/>
                <w:szCs w:val="26"/>
              </w:rPr>
              <w:t>會提供集團品牌未來經營策略報告資料。新窗口小豹 (邱彥蓁)回覆，目前因為都在協助轉型媒體案與內部影片拍攝，相關報告可能要12月底才會出來。</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(2) 已於周二提供最新版本給Ben，預計12/5周會後彩排。</w:t>
            </w:r>
          </w:p>
          <w:p w:rsidR="00B15926" w:rsidRPr="00D94266" w:rsidRDefault="00B15926" w:rsidP="007B0BEA">
            <w:pPr>
              <w:pStyle w:val="a4"/>
              <w:widowControl/>
              <w:spacing w:line="400" w:lineRule="exact"/>
              <w:ind w:leftChars="0" w:rightChars="50" w:right="120"/>
              <w:rPr>
                <w:rFonts w:ascii="標楷體" w:eastAsia="標楷體" w:hAnsi="標楷體" w:cstheme="minorHAnsi"/>
              </w:rPr>
            </w:pPr>
            <w:r w:rsidRPr="00D94266">
              <w:rPr>
                <w:rFonts w:ascii="標楷體" w:eastAsia="標楷體" w:hAnsi="標楷體" w:cstheme="minorHAnsi"/>
                <w:color w:val="000000" w:themeColor="text1"/>
                <w:sz w:val="26"/>
                <w:szCs w:val="26"/>
              </w:rPr>
              <w:t>(3)</w:t>
            </w:r>
            <w:r w:rsidRPr="00D94266">
              <w:rPr>
                <w:rFonts w:ascii="標楷體" w:eastAsia="標楷體" w:hAnsi="標楷體" w:cstheme="minorHAnsi"/>
                <w:color w:val="FF0000"/>
                <w:sz w:val="26"/>
                <w:szCs w:val="26"/>
              </w:rPr>
              <w:t xml:space="preserve"> </w:t>
            </w:r>
            <w:r w:rsidRPr="00D94266">
              <w:rPr>
                <w:rFonts w:ascii="標楷體" w:eastAsia="標楷體" w:hAnsi="標楷體" w:cstheme="minorHAnsi"/>
                <w:sz w:val="26"/>
                <w:szCs w:val="26"/>
              </w:rPr>
              <w:t>1/3</w:t>
            </w:r>
            <w:r w:rsidRPr="00D94266">
              <w:rPr>
                <w:rFonts w:ascii="標楷體" w:eastAsia="標楷體" w:hAnsi="標楷體" w:cstheme="minorHAnsi"/>
              </w:rPr>
              <w:t>(五) 下午4點與小豹開會。</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(4) 芝萱已完成修改版。</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(5) 3/25 與Amy、小豹開會討論後，修正簡報中。</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 xml:space="preserve">    1. 還是會以品牌贊助為主軸，只講品牌會太廣，方向又不一樣。</w:t>
            </w:r>
          </w:p>
          <w:p w:rsidR="00B15926" w:rsidRPr="00D94266" w:rsidRDefault="00B15926" w:rsidP="007B0BEA">
            <w:pPr>
              <w:pStyle w:val="a4"/>
              <w:widowControl/>
              <w:spacing w:line="400" w:lineRule="exact"/>
              <w:ind w:leftChars="0" w:rightChars="50" w:right="12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 xml:space="preserve">    2. 增加國泰女籃體系宣傳，UBA文化大學亞軍、HBL淡商冠軍。</w:t>
            </w:r>
          </w:p>
          <w:p w:rsidR="00B15926" w:rsidRPr="00D94266" w:rsidRDefault="00B15926" w:rsidP="007B0BEA">
            <w:pPr>
              <w:pStyle w:val="a4"/>
              <w:widowControl/>
              <w:spacing w:line="400" w:lineRule="exact"/>
              <w:ind w:leftChars="243" w:left="583" w:rightChars="50" w:right="120"/>
              <w:rPr>
                <w:rFonts w:ascii="標楷體" w:eastAsia="標楷體" w:hAnsi="標楷體" w:cstheme="minorHAnsi"/>
                <w:sz w:val="26"/>
                <w:szCs w:val="26"/>
              </w:rPr>
            </w:pPr>
            <w:r w:rsidRPr="00D94266">
              <w:rPr>
                <w:rFonts w:ascii="標楷體" w:eastAsia="標楷體" w:hAnsi="標楷體" w:cstheme="minorHAnsi"/>
                <w:sz w:val="26"/>
                <w:szCs w:val="26"/>
              </w:rPr>
              <w:t xml:space="preserve">(6) </w:t>
            </w:r>
            <w:r w:rsidRPr="00D94266">
              <w:rPr>
                <w:rFonts w:ascii="標楷體" w:eastAsia="標楷體" w:hAnsi="標楷體" w:cstheme="minorHAnsi" w:hint="eastAsia"/>
                <w:sz w:val="26"/>
                <w:szCs w:val="26"/>
              </w:rPr>
              <w:t>Re</w:t>
            </w:r>
            <w:r w:rsidRPr="00D94266">
              <w:rPr>
                <w:rFonts w:ascii="標楷體" w:eastAsia="標楷體" w:hAnsi="標楷體" w:cstheme="minorHAnsi"/>
                <w:sz w:val="26"/>
                <w:szCs w:val="26"/>
              </w:rPr>
              <w:t>cap</w:t>
            </w:r>
            <w:r w:rsidRPr="00D94266">
              <w:rPr>
                <w:rFonts w:ascii="標楷體" w:eastAsia="標楷體" w:hAnsi="標楷體" w:cstheme="minorHAnsi" w:hint="eastAsia"/>
                <w:sz w:val="26"/>
                <w:szCs w:val="26"/>
              </w:rPr>
              <w:t>：</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美食與旅遊，品牌合作機會少，效益不高，將透過子公司合作，如刷卡優惠來進行為主。</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米其林續約建議，另外開啟專案準備。</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生活娛樂品牌合作，將嘗試詢問下方兩點：</w:t>
            </w:r>
          </w:p>
          <w:p w:rsidR="00B15926" w:rsidRPr="00D94266" w:rsidRDefault="00B15926" w:rsidP="0017475E">
            <w:pPr>
              <w:pStyle w:val="a4"/>
              <w:widowControl/>
              <w:numPr>
                <w:ilvl w:val="0"/>
                <w:numId w:val="33"/>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李安：林懷民/雲門舞集模式，將另外提案</w:t>
            </w:r>
          </w:p>
          <w:p w:rsidR="00B15926" w:rsidRPr="00D94266" w:rsidRDefault="00B15926" w:rsidP="0017475E">
            <w:pPr>
              <w:pStyle w:val="a4"/>
              <w:widowControl/>
              <w:numPr>
                <w:ilvl w:val="0"/>
                <w:numId w:val="33"/>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迪士尼：將在研究評估後，如有覺得合適將找窗口聯繫</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國泰女籃：可從HBL種子球隊為宣傳主軸，搭配HBL新球季來      創造聲量。</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NBA續約：以高三之夜+國際賽邀請賽方案為主。</w:t>
            </w:r>
            <w:r w:rsidRPr="00D94266">
              <w:rPr>
                <w:rFonts w:ascii="標楷體" w:eastAsia="標楷體" w:hAnsi="標楷體" w:cstheme="minorHAnsi"/>
                <w:sz w:val="26"/>
                <w:szCs w:val="26"/>
              </w:rPr>
              <w:t xml:space="preserve"> </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sz w:val="26"/>
                <w:szCs w:val="26"/>
              </w:rPr>
            </w:pPr>
            <w:r w:rsidRPr="00D94266">
              <w:rPr>
                <w:rFonts w:ascii="標楷體" w:eastAsia="標楷體" w:hAnsi="標楷體" w:cstheme="minorHAnsi" w:hint="eastAsia"/>
                <w:sz w:val="26"/>
                <w:szCs w:val="26"/>
              </w:rPr>
              <w:t>音樂：與KKBOX 風雲榜持續合作，並且結合校園活動。</w:t>
            </w:r>
          </w:p>
          <w:p w:rsidR="00B15926" w:rsidRPr="00D94266" w:rsidRDefault="00B15926" w:rsidP="0017475E">
            <w:pPr>
              <w:pStyle w:val="a4"/>
              <w:widowControl/>
              <w:numPr>
                <w:ilvl w:val="0"/>
                <w:numId w:val="32"/>
              </w:numPr>
              <w:spacing w:line="400" w:lineRule="exact"/>
              <w:ind w:leftChars="0" w:rightChars="50" w:right="120"/>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贊助評估模式：不需要太長花費請第三方做市調，但是可固定幾年一次，來追蹤效果。</w:t>
            </w:r>
          </w:p>
        </w:tc>
      </w:tr>
      <w:tr w:rsidR="00B15926" w:rsidRPr="00D94266" w:rsidTr="00991F48">
        <w:trPr>
          <w:trHeight w:val="552"/>
        </w:trPr>
        <w:tc>
          <w:tcPr>
            <w:tcW w:w="340" w:type="dxa"/>
            <w:vAlign w:val="center"/>
          </w:tcPr>
          <w:p w:rsidR="00B15926" w:rsidRPr="00D94266" w:rsidRDefault="00B15926"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B15926" w:rsidRPr="00D94266" w:rsidRDefault="00B15926" w:rsidP="007B0BEA">
            <w:pPr>
              <w:spacing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米其林品牌合作案</w:t>
            </w:r>
          </w:p>
          <w:p w:rsidR="00B15926" w:rsidRPr="00D94266" w:rsidRDefault="00B15926" w:rsidP="007B0BEA">
            <w:pPr>
              <w:spacing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【曾芷儀】</w:t>
            </w:r>
          </w:p>
          <w:p w:rsidR="00B15926" w:rsidRPr="00D94266" w:rsidRDefault="00B15926" w:rsidP="007B0BEA">
            <w:pPr>
              <w:spacing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color w:val="000000"/>
                <w:sz w:val="26"/>
                <w:szCs w:val="26"/>
              </w:rPr>
              <w:t>【洪筱婷】</w:t>
            </w:r>
          </w:p>
        </w:tc>
        <w:tc>
          <w:tcPr>
            <w:tcW w:w="8669" w:type="dxa"/>
            <w:vAlign w:val="center"/>
          </w:tcPr>
          <w:p w:rsidR="00B15926" w:rsidRPr="00D94266" w:rsidRDefault="00B15926" w:rsidP="0017475E">
            <w:pPr>
              <w:numPr>
                <w:ilvl w:val="0"/>
                <w:numId w:val="26"/>
              </w:numPr>
              <w:snapToGrid w:val="0"/>
              <w:spacing w:line="400" w:lineRule="exact"/>
              <w:jc w:val="both"/>
              <w:rPr>
                <w:rFonts w:ascii="標楷體" w:eastAsia="標楷體" w:hAnsi="標楷體" w:cstheme="minorHAnsi"/>
                <w:sz w:val="26"/>
                <w:szCs w:val="26"/>
              </w:rPr>
            </w:pPr>
            <w:r w:rsidRPr="00D94266">
              <w:rPr>
                <w:rFonts w:ascii="標楷體" w:eastAsia="標楷體" w:hAnsi="標楷體" w:cstheme="minorHAnsi"/>
                <w:sz w:val="26"/>
                <w:szCs w:val="26"/>
              </w:rPr>
              <w:t>案由：透過品牌合作，規劃系列跨子公司實體及數位行銷活動，持續加強「生活金融」獨特項目，並深耕集團客戶關係。</w:t>
            </w:r>
          </w:p>
          <w:p w:rsidR="00B15926" w:rsidRPr="00D94266" w:rsidRDefault="00B15926" w:rsidP="0017475E">
            <w:pPr>
              <w:numPr>
                <w:ilvl w:val="0"/>
                <w:numId w:val="26"/>
              </w:numPr>
              <w:snapToGrid w:val="0"/>
              <w:spacing w:line="400" w:lineRule="exact"/>
              <w:jc w:val="both"/>
              <w:rPr>
                <w:rFonts w:ascii="Arial" w:eastAsia="標楷體" w:hAnsi="Arial" w:cstheme="minorHAnsi"/>
                <w:sz w:val="26"/>
                <w:szCs w:val="26"/>
              </w:rPr>
            </w:pPr>
            <w:r w:rsidRPr="00D94266">
              <w:rPr>
                <w:rFonts w:ascii="Arial" w:eastAsia="標楷體" w:hAnsi="Arial" w:cstheme="minorHAnsi"/>
                <w:sz w:val="26"/>
                <w:szCs w:val="26"/>
              </w:rPr>
              <w:t>2020</w:t>
            </w:r>
            <w:r w:rsidRPr="00D94266">
              <w:rPr>
                <w:rFonts w:ascii="Arial" w:eastAsia="標楷體" w:hAnsi="Arial" w:cstheme="minorHAnsi"/>
                <w:sz w:val="26"/>
                <w:szCs w:val="26"/>
              </w:rPr>
              <w:t>年米其林贊助活動規劃：</w:t>
            </w:r>
          </w:p>
          <w:p w:rsidR="005C71A0" w:rsidRPr="00D94266" w:rsidRDefault="005C71A0" w:rsidP="0017475E">
            <w:pPr>
              <w:pStyle w:val="a4"/>
              <w:numPr>
                <w:ilvl w:val="0"/>
                <w:numId w:val="26"/>
              </w:numPr>
              <w:tabs>
                <w:tab w:val="left" w:pos="595"/>
              </w:tabs>
              <w:snapToGrid w:val="0"/>
              <w:spacing w:line="400" w:lineRule="exact"/>
              <w:ind w:leftChars="0"/>
              <w:jc w:val="both"/>
              <w:rPr>
                <w:rFonts w:ascii="Arial" w:eastAsia="標楷體" w:hAnsi="Arial" w:cs="Arial"/>
                <w:sz w:val="26"/>
                <w:szCs w:val="26"/>
              </w:rPr>
            </w:pPr>
            <w:r w:rsidRPr="00D94266">
              <w:rPr>
                <w:rFonts w:ascii="Arial" w:eastAsia="標楷體" w:hAnsi="Arial" w:cs="Arial"/>
                <w:sz w:val="26"/>
                <w:szCs w:val="26"/>
              </w:rPr>
              <w:t>Gala</w:t>
            </w:r>
            <w:r w:rsidRPr="00D94266">
              <w:rPr>
                <w:rFonts w:ascii="Arial" w:eastAsia="標楷體" w:hAnsi="Arial" w:cs="Arial"/>
                <w:sz w:val="26"/>
                <w:szCs w:val="26"/>
              </w:rPr>
              <w:t>：</w:t>
            </w:r>
            <w:r w:rsidRPr="00D94266">
              <w:rPr>
                <w:rFonts w:ascii="Arial" w:eastAsia="標楷體" w:hAnsi="Arial" w:cs="Arial"/>
                <w:sz w:val="26"/>
                <w:szCs w:val="26"/>
              </w:rPr>
              <w:t>2020</w:t>
            </w:r>
            <w:r w:rsidRPr="00D94266">
              <w:rPr>
                <w:rFonts w:ascii="Arial" w:eastAsia="標楷體" w:hAnsi="Arial" w:cs="Arial"/>
                <w:sz w:val="26"/>
                <w:szCs w:val="26"/>
              </w:rPr>
              <w:t>米其林指南</w:t>
            </w:r>
            <w:r w:rsidRPr="00D94266">
              <w:rPr>
                <w:rFonts w:ascii="Arial" w:eastAsia="標楷體" w:hAnsi="Arial" w:cs="Arial"/>
                <w:sz w:val="26"/>
                <w:szCs w:val="26"/>
              </w:rPr>
              <w:t>-</w:t>
            </w:r>
            <w:r w:rsidRPr="00D94266">
              <w:rPr>
                <w:rFonts w:ascii="Arial" w:eastAsia="標楷體" w:hAnsi="Arial" w:cs="Arial"/>
                <w:sz w:val="26"/>
                <w:szCs w:val="26"/>
              </w:rPr>
              <w:t>台北台中發佈會目前規劃於</w:t>
            </w:r>
            <w:r w:rsidRPr="00D94266">
              <w:rPr>
                <w:rFonts w:ascii="Arial" w:eastAsia="標楷體" w:hAnsi="Arial" w:cs="Arial"/>
                <w:sz w:val="26"/>
                <w:szCs w:val="26"/>
              </w:rPr>
              <w:t>8/24</w:t>
            </w:r>
            <w:r w:rsidRPr="00D94266">
              <w:rPr>
                <w:rFonts w:ascii="Arial" w:eastAsia="標楷體" w:hAnsi="Arial" w:cs="Arial" w:hint="eastAsia"/>
                <w:sz w:val="26"/>
                <w:szCs w:val="26"/>
              </w:rPr>
              <w:t>於台中歌劇院</w:t>
            </w:r>
            <w:r w:rsidRPr="00D94266">
              <w:rPr>
                <w:rFonts w:ascii="Arial" w:eastAsia="標楷體" w:hAnsi="Arial" w:cs="Arial"/>
                <w:sz w:val="26"/>
                <w:szCs w:val="26"/>
              </w:rPr>
              <w:t>舉辦，僅邀請得獎餐廳</w:t>
            </w:r>
            <w:r w:rsidRPr="00D94266">
              <w:rPr>
                <w:rFonts w:ascii="Arial" w:eastAsia="標楷體" w:hAnsi="Arial" w:cs="Arial"/>
                <w:sz w:val="26"/>
                <w:szCs w:val="26"/>
              </w:rPr>
              <w:t>/</w:t>
            </w:r>
            <w:r w:rsidRPr="00D94266">
              <w:rPr>
                <w:rFonts w:ascii="Arial" w:eastAsia="標楷體" w:hAnsi="Arial" w:cs="Arial"/>
                <w:sz w:val="26"/>
                <w:szCs w:val="26"/>
              </w:rPr>
              <w:t>廚師與媒體參加，並線上直播，不舉辦</w:t>
            </w:r>
            <w:r w:rsidRPr="00D94266">
              <w:rPr>
                <w:rFonts w:ascii="Arial" w:eastAsia="標楷體" w:hAnsi="Arial" w:cs="Arial"/>
                <w:sz w:val="26"/>
                <w:szCs w:val="26"/>
              </w:rPr>
              <w:t>Gala</w:t>
            </w:r>
            <w:r w:rsidRPr="00D94266">
              <w:rPr>
                <w:rFonts w:ascii="Arial" w:eastAsia="標楷體" w:hAnsi="Arial" w:cs="Arial" w:hint="eastAsia"/>
                <w:sz w:val="26"/>
                <w:szCs w:val="26"/>
              </w:rPr>
              <w:t>。</w:t>
            </w:r>
            <w:r w:rsidRPr="00D94266">
              <w:rPr>
                <w:rFonts w:ascii="Arial" w:eastAsia="標楷體" w:hAnsi="Arial" w:cs="Arial" w:hint="eastAsia"/>
                <w:sz w:val="26"/>
                <w:szCs w:val="26"/>
              </w:rPr>
              <w:t>7/24</w:t>
            </w:r>
            <w:r w:rsidRPr="00D94266">
              <w:rPr>
                <w:rFonts w:ascii="Arial" w:eastAsia="標楷體" w:hAnsi="Arial" w:cs="Arial" w:hint="eastAsia"/>
                <w:sz w:val="26"/>
                <w:szCs w:val="26"/>
              </w:rPr>
              <w:t>米其林告知</w:t>
            </w:r>
            <w:r w:rsidRPr="00D94266">
              <w:rPr>
                <w:rFonts w:ascii="Arial" w:eastAsia="標楷體" w:hAnsi="Arial" w:cs="Arial" w:hint="eastAsia"/>
                <w:sz w:val="26"/>
                <w:szCs w:val="26"/>
              </w:rPr>
              <w:t>2020</w:t>
            </w:r>
            <w:r w:rsidRPr="00D94266">
              <w:rPr>
                <w:rFonts w:ascii="Arial" w:eastAsia="標楷體" w:hAnsi="Arial" w:cs="Arial" w:hint="eastAsia"/>
                <w:sz w:val="26"/>
                <w:szCs w:val="26"/>
              </w:rPr>
              <w:t>年本公司贊助雖延期，</w:t>
            </w:r>
            <w:r w:rsidRPr="00D94266">
              <w:rPr>
                <w:rFonts w:ascii="Arial" w:eastAsia="標楷體" w:hAnsi="Arial" w:cs="Arial" w:hint="eastAsia"/>
                <w:sz w:val="26"/>
                <w:szCs w:val="26"/>
              </w:rPr>
              <w:t>7/27</w:t>
            </w:r>
            <w:r w:rsidRPr="00D94266">
              <w:rPr>
                <w:rFonts w:ascii="Arial" w:eastAsia="標楷體" w:hAnsi="Arial" w:cs="Arial" w:hint="eastAsia"/>
                <w:sz w:val="26"/>
                <w:szCs w:val="26"/>
              </w:rPr>
              <w:t>發佈的媒體採訪邀約中還是會將國泰金控列為</w:t>
            </w:r>
            <w:r w:rsidRPr="00D94266">
              <w:rPr>
                <w:rFonts w:ascii="Arial" w:eastAsia="標楷體" w:hAnsi="Arial" w:cs="Arial" w:hint="eastAsia"/>
                <w:sz w:val="26"/>
                <w:szCs w:val="26"/>
              </w:rPr>
              <w:t>2020</w:t>
            </w:r>
            <w:r w:rsidRPr="00D94266">
              <w:rPr>
                <w:rFonts w:ascii="Arial" w:eastAsia="標楷體" w:hAnsi="Arial" w:cs="Arial" w:hint="eastAsia"/>
                <w:sz w:val="26"/>
                <w:szCs w:val="26"/>
              </w:rPr>
              <w:t>年官方金融合作夥伴</w:t>
            </w:r>
            <w:r w:rsidRPr="00D94266">
              <w:rPr>
                <w:rFonts w:ascii="Arial" w:eastAsia="標楷體" w:hAnsi="Arial" w:cs="Arial"/>
                <w:sz w:val="26"/>
                <w:szCs w:val="26"/>
              </w:rPr>
              <w:t>。</w:t>
            </w:r>
          </w:p>
          <w:p w:rsidR="005C71A0" w:rsidRPr="00342AC1" w:rsidRDefault="005C71A0" w:rsidP="0017475E">
            <w:pPr>
              <w:pStyle w:val="a4"/>
              <w:numPr>
                <w:ilvl w:val="0"/>
                <w:numId w:val="26"/>
              </w:numPr>
              <w:tabs>
                <w:tab w:val="left" w:pos="595"/>
              </w:tabs>
              <w:snapToGrid w:val="0"/>
              <w:spacing w:line="400" w:lineRule="exact"/>
              <w:ind w:leftChars="0"/>
              <w:jc w:val="both"/>
              <w:rPr>
                <w:rFonts w:ascii="Arial" w:eastAsia="標楷體" w:hAnsi="Arial" w:cs="Arial"/>
                <w:color w:val="000000" w:themeColor="text1"/>
                <w:sz w:val="26"/>
                <w:szCs w:val="26"/>
              </w:rPr>
            </w:pPr>
            <w:r w:rsidRPr="00D94266">
              <w:rPr>
                <w:rFonts w:ascii="Arial" w:eastAsia="標楷體" w:hAnsi="Arial" w:cs="Arial"/>
                <w:sz w:val="26"/>
                <w:szCs w:val="26"/>
              </w:rPr>
              <w:t>合約順延</w:t>
            </w:r>
            <w:r w:rsidRPr="00D94266">
              <w:rPr>
                <w:rFonts w:ascii="Arial" w:eastAsia="標楷體" w:hAnsi="Arial" w:cs="Arial" w:hint="eastAsia"/>
                <w:sz w:val="26"/>
                <w:szCs w:val="26"/>
              </w:rPr>
              <w:t>進度</w:t>
            </w:r>
            <w:r w:rsidRPr="00342AC1">
              <w:rPr>
                <w:rFonts w:ascii="Arial" w:eastAsia="標楷體" w:hAnsi="Arial" w:cs="Arial"/>
                <w:color w:val="000000" w:themeColor="text1"/>
                <w:sz w:val="26"/>
                <w:szCs w:val="26"/>
              </w:rPr>
              <w:t>：</w:t>
            </w:r>
            <w:r w:rsidR="003F3ACB" w:rsidRPr="00342AC1">
              <w:rPr>
                <w:rFonts w:ascii="Arial" w:eastAsia="標楷體" w:hAnsi="Arial" w:cs="Arial" w:hint="eastAsia"/>
                <w:color w:val="000000" w:themeColor="text1"/>
                <w:sz w:val="26"/>
                <w:szCs w:val="26"/>
              </w:rPr>
              <w:t>8/18</w:t>
            </w:r>
            <w:r w:rsidR="003F3ACB" w:rsidRPr="00342AC1">
              <w:rPr>
                <w:rFonts w:ascii="Arial" w:eastAsia="標楷體" w:hAnsi="Arial" w:cs="Arial" w:hint="eastAsia"/>
                <w:color w:val="000000" w:themeColor="text1"/>
                <w:sz w:val="26"/>
                <w:szCs w:val="26"/>
              </w:rPr>
              <w:t>收到</w:t>
            </w:r>
            <w:r w:rsidRPr="00342AC1">
              <w:rPr>
                <w:rFonts w:ascii="Arial" w:eastAsia="標楷體" w:hAnsi="Arial" w:cs="Arial" w:hint="eastAsia"/>
                <w:color w:val="000000" w:themeColor="text1"/>
                <w:sz w:val="26"/>
                <w:szCs w:val="26"/>
              </w:rPr>
              <w:t>米其林</w:t>
            </w:r>
            <w:r w:rsidR="003F3ACB" w:rsidRPr="00342AC1">
              <w:rPr>
                <w:rFonts w:ascii="Arial" w:eastAsia="標楷體" w:hAnsi="Arial" w:cs="Arial" w:hint="eastAsia"/>
                <w:color w:val="000000" w:themeColor="text1"/>
                <w:sz w:val="26"/>
                <w:szCs w:val="26"/>
              </w:rPr>
              <w:t>合約</w:t>
            </w:r>
            <w:r w:rsidRPr="00342AC1">
              <w:rPr>
                <w:rFonts w:ascii="Arial" w:eastAsia="標楷體" w:hAnsi="Arial" w:cs="Arial" w:hint="eastAsia"/>
                <w:color w:val="000000" w:themeColor="text1"/>
                <w:sz w:val="26"/>
                <w:szCs w:val="26"/>
              </w:rPr>
              <w:t>，</w:t>
            </w:r>
            <w:r w:rsidR="00E15197" w:rsidRPr="00342AC1">
              <w:rPr>
                <w:rFonts w:ascii="Arial" w:eastAsia="標楷體" w:hAnsi="Arial" w:cs="Arial" w:hint="eastAsia"/>
                <w:color w:val="000000" w:themeColor="text1"/>
                <w:sz w:val="26"/>
                <w:szCs w:val="26"/>
              </w:rPr>
              <w:t>8/25</w:t>
            </w:r>
            <w:r w:rsidR="00E15197" w:rsidRPr="00342AC1">
              <w:rPr>
                <w:rFonts w:ascii="Arial" w:eastAsia="標楷體" w:hAnsi="Arial" w:cs="Arial" w:hint="eastAsia"/>
                <w:color w:val="000000" w:themeColor="text1"/>
                <w:sz w:val="26"/>
                <w:szCs w:val="26"/>
              </w:rPr>
              <w:t>完成</w:t>
            </w:r>
            <w:r w:rsidR="00E15197" w:rsidRPr="00342AC1">
              <w:rPr>
                <w:rFonts w:ascii="Arial" w:eastAsia="標楷體" w:hAnsi="Arial" w:cs="Arial" w:hint="eastAsia"/>
                <w:color w:val="000000" w:themeColor="text1"/>
                <w:sz w:val="26"/>
                <w:szCs w:val="26"/>
              </w:rPr>
              <w:t>6</w:t>
            </w:r>
            <w:r w:rsidR="00E15197" w:rsidRPr="00342AC1">
              <w:rPr>
                <w:rFonts w:ascii="Arial" w:eastAsia="標楷體" w:hAnsi="Arial" w:cs="Arial" w:hint="eastAsia"/>
                <w:color w:val="000000" w:themeColor="text1"/>
                <w:sz w:val="26"/>
                <w:szCs w:val="26"/>
              </w:rPr>
              <w:t>家公司簽約</w:t>
            </w:r>
            <w:r w:rsidRPr="00342AC1">
              <w:rPr>
                <w:rFonts w:ascii="Arial" w:eastAsia="標楷體" w:hAnsi="Arial" w:cs="Arial"/>
                <w:color w:val="000000" w:themeColor="text1"/>
                <w:sz w:val="26"/>
                <w:szCs w:val="26"/>
              </w:rPr>
              <w:t>。</w:t>
            </w:r>
            <w:r w:rsidRPr="00342AC1">
              <w:rPr>
                <w:rFonts w:ascii="Arial" w:eastAsia="標楷體" w:hAnsi="Arial" w:cs="Arial"/>
                <w:color w:val="000000" w:themeColor="text1"/>
                <w:sz w:val="26"/>
                <w:szCs w:val="26"/>
              </w:rPr>
              <w:t xml:space="preserve"> </w:t>
            </w:r>
          </w:p>
          <w:p w:rsidR="00E15197" w:rsidRPr="00342AC1" w:rsidRDefault="00E15197" w:rsidP="0017475E">
            <w:pPr>
              <w:numPr>
                <w:ilvl w:val="0"/>
                <w:numId w:val="26"/>
              </w:numPr>
              <w:snapToGrid w:val="0"/>
              <w:spacing w:line="380" w:lineRule="exact"/>
              <w:jc w:val="both"/>
              <w:rPr>
                <w:rFonts w:ascii="Arial" w:eastAsia="標楷體" w:hAnsi="Arial" w:cs="Arial"/>
                <w:color w:val="000000" w:themeColor="text1"/>
                <w:sz w:val="26"/>
                <w:szCs w:val="26"/>
              </w:rPr>
            </w:pPr>
            <w:r w:rsidRPr="00342AC1">
              <w:rPr>
                <w:rFonts w:ascii="Arial" w:eastAsia="標楷體" w:hAnsi="Arial" w:cs="Arial" w:hint="eastAsia"/>
                <w:color w:val="000000" w:themeColor="text1"/>
                <w:sz w:val="26"/>
                <w:szCs w:val="26"/>
              </w:rPr>
              <w:t>費用進度</w:t>
            </w:r>
            <w:r w:rsidRPr="00342AC1">
              <w:rPr>
                <w:rFonts w:ascii="Arial" w:eastAsia="標楷體" w:hAnsi="Arial" w:cs="Arial"/>
                <w:color w:val="000000" w:themeColor="text1"/>
                <w:sz w:val="26"/>
                <w:szCs w:val="26"/>
              </w:rPr>
              <w:t>：</w:t>
            </w:r>
            <w:r w:rsidRPr="00342AC1">
              <w:rPr>
                <w:rFonts w:ascii="Arial" w:eastAsia="標楷體" w:hAnsi="Arial" w:cs="Arial"/>
                <w:color w:val="000000" w:themeColor="text1"/>
                <w:sz w:val="26"/>
                <w:szCs w:val="26"/>
              </w:rPr>
              <w:t>8</w:t>
            </w:r>
            <w:r w:rsidRPr="00342AC1">
              <w:rPr>
                <w:rFonts w:ascii="Arial" w:eastAsia="標楷體" w:hAnsi="Arial" w:cs="Arial" w:hint="eastAsia"/>
                <w:color w:val="000000" w:themeColor="text1"/>
                <w:sz w:val="26"/>
                <w:szCs w:val="26"/>
              </w:rPr>
              <w:t>/31</w:t>
            </w:r>
            <w:r w:rsidRPr="00342AC1">
              <w:rPr>
                <w:rFonts w:ascii="Arial" w:eastAsia="標楷體" w:hAnsi="Arial" w:cs="Arial" w:hint="eastAsia"/>
                <w:color w:val="000000" w:themeColor="text1"/>
                <w:sz w:val="26"/>
                <w:szCs w:val="26"/>
              </w:rPr>
              <w:t>收到發票，已交</w:t>
            </w:r>
            <w:r w:rsidRPr="00342AC1">
              <w:rPr>
                <w:rFonts w:ascii="Arial" w:eastAsia="標楷體" w:hAnsi="Arial" w:cs="Arial"/>
                <w:color w:val="000000" w:themeColor="text1"/>
                <w:sz w:val="26"/>
                <w:szCs w:val="26"/>
              </w:rPr>
              <w:t>由公關部</w:t>
            </w:r>
            <w:r w:rsidRPr="00342AC1">
              <w:rPr>
                <w:rFonts w:ascii="Arial" w:eastAsia="標楷體" w:hAnsi="Arial" w:cs="Arial" w:hint="eastAsia"/>
                <w:color w:val="000000" w:themeColor="text1"/>
                <w:sz w:val="26"/>
                <w:szCs w:val="26"/>
              </w:rPr>
              <w:t>核銷</w:t>
            </w:r>
            <w:r w:rsidRPr="00342AC1">
              <w:rPr>
                <w:rFonts w:ascii="Arial" w:eastAsia="標楷體" w:hAnsi="Arial" w:cs="Arial"/>
                <w:color w:val="000000" w:themeColor="text1"/>
                <w:sz w:val="26"/>
                <w:szCs w:val="26"/>
              </w:rPr>
              <w:t>預付</w:t>
            </w:r>
            <w:r w:rsidRPr="00342AC1">
              <w:rPr>
                <w:rFonts w:ascii="Arial" w:eastAsia="標楷體" w:hAnsi="Arial" w:cs="Arial"/>
                <w:color w:val="000000" w:themeColor="text1"/>
                <w:sz w:val="26"/>
                <w:szCs w:val="26"/>
              </w:rPr>
              <w:t>50%</w:t>
            </w:r>
            <w:r w:rsidRPr="00342AC1">
              <w:rPr>
                <w:rFonts w:ascii="Arial" w:eastAsia="標楷體" w:hAnsi="Arial" w:cs="Arial"/>
                <w:color w:val="000000" w:themeColor="text1"/>
                <w:sz w:val="26"/>
                <w:szCs w:val="26"/>
              </w:rPr>
              <w:t>的贊助費用</w:t>
            </w:r>
            <w:r w:rsidR="000A465C" w:rsidRPr="00342AC1">
              <w:rPr>
                <w:rFonts w:ascii="Arial" w:eastAsia="標楷體" w:hAnsi="Arial" w:cs="Arial" w:hint="eastAsia"/>
                <w:color w:val="000000" w:themeColor="text1"/>
                <w:sz w:val="26"/>
                <w:szCs w:val="26"/>
              </w:rPr>
              <w:t>22.5</w:t>
            </w:r>
            <w:r w:rsidR="000A465C" w:rsidRPr="00342AC1">
              <w:rPr>
                <w:rFonts w:ascii="Arial" w:eastAsia="標楷體" w:hAnsi="Arial" w:cs="Arial" w:hint="eastAsia"/>
                <w:color w:val="000000" w:themeColor="text1"/>
                <w:sz w:val="26"/>
                <w:szCs w:val="26"/>
              </w:rPr>
              <w:t>萬美元，台幣</w:t>
            </w:r>
            <w:r w:rsidR="000A465C" w:rsidRPr="00342AC1">
              <w:rPr>
                <w:rFonts w:ascii="Arial" w:eastAsia="標楷體" w:hAnsi="Arial" w:cs="Arial" w:hint="eastAsia"/>
                <w:color w:val="000000" w:themeColor="text1"/>
                <w:sz w:val="26"/>
                <w:szCs w:val="26"/>
              </w:rPr>
              <w:t>6</w:t>
            </w:r>
            <w:r w:rsidR="000A465C" w:rsidRPr="00342AC1">
              <w:rPr>
                <w:rFonts w:ascii="Arial" w:eastAsia="標楷體" w:hAnsi="Arial" w:cs="Arial"/>
                <w:color w:val="000000" w:themeColor="text1"/>
                <w:sz w:val="26"/>
                <w:szCs w:val="26"/>
              </w:rPr>
              <w:t>,</w:t>
            </w:r>
            <w:r w:rsidR="000A465C" w:rsidRPr="00342AC1">
              <w:rPr>
                <w:rFonts w:ascii="Arial" w:eastAsia="標楷體" w:hAnsi="Arial" w:cs="Arial" w:hint="eastAsia"/>
                <w:color w:val="000000" w:themeColor="text1"/>
                <w:sz w:val="26"/>
                <w:szCs w:val="26"/>
              </w:rPr>
              <w:t>594,750</w:t>
            </w:r>
            <w:r w:rsidR="000A465C" w:rsidRPr="00342AC1">
              <w:rPr>
                <w:rFonts w:ascii="Arial" w:eastAsia="標楷體" w:hAnsi="Arial" w:cs="Arial" w:hint="eastAsia"/>
                <w:color w:val="000000" w:themeColor="text1"/>
                <w:sz w:val="26"/>
                <w:szCs w:val="26"/>
              </w:rPr>
              <w:t>元</w:t>
            </w:r>
            <w:r w:rsidRPr="00342AC1">
              <w:rPr>
                <w:rFonts w:ascii="Arial" w:eastAsia="標楷體" w:hAnsi="Arial" w:cs="Arial"/>
                <w:color w:val="000000" w:themeColor="text1"/>
                <w:sz w:val="26"/>
                <w:szCs w:val="26"/>
              </w:rPr>
              <w:t>。</w:t>
            </w:r>
          </w:p>
          <w:p w:rsidR="003F3ACB" w:rsidRDefault="003F3ACB" w:rsidP="0017475E">
            <w:pPr>
              <w:pStyle w:val="a4"/>
              <w:numPr>
                <w:ilvl w:val="0"/>
                <w:numId w:val="26"/>
              </w:numPr>
              <w:tabs>
                <w:tab w:val="left" w:pos="595"/>
              </w:tabs>
              <w:snapToGrid w:val="0"/>
              <w:spacing w:line="400" w:lineRule="exact"/>
              <w:ind w:leftChars="0"/>
              <w:jc w:val="both"/>
              <w:rPr>
                <w:rFonts w:ascii="Arial" w:eastAsia="標楷體" w:hAnsi="Arial" w:cs="Arial"/>
                <w:color w:val="000000" w:themeColor="text1"/>
                <w:sz w:val="26"/>
                <w:szCs w:val="26"/>
              </w:rPr>
            </w:pPr>
            <w:r w:rsidRPr="00342AC1">
              <w:rPr>
                <w:rFonts w:ascii="Arial" w:eastAsia="標楷體" w:hAnsi="Arial" w:cs="Arial" w:hint="eastAsia"/>
                <w:color w:val="000000" w:themeColor="text1"/>
                <w:sz w:val="26"/>
                <w:szCs w:val="26"/>
              </w:rPr>
              <w:t>配合米其林首年加入台中餐廳進行評比的新聞熱度，</w:t>
            </w:r>
            <w:r w:rsidRPr="00342AC1">
              <w:rPr>
                <w:rFonts w:ascii="Arial" w:eastAsia="標楷體" w:hAnsi="Arial" w:cs="Arial" w:hint="eastAsia"/>
                <w:color w:val="000000" w:themeColor="text1"/>
                <w:sz w:val="26"/>
                <w:szCs w:val="26"/>
              </w:rPr>
              <w:t>8/25</w:t>
            </w:r>
            <w:r w:rsidRPr="00342AC1">
              <w:rPr>
                <w:rFonts w:ascii="Arial" w:eastAsia="標楷體" w:hAnsi="Arial" w:cs="Arial" w:hint="eastAsia"/>
                <w:color w:val="000000" w:themeColor="text1"/>
                <w:sz w:val="26"/>
                <w:szCs w:val="26"/>
              </w:rPr>
              <w:t>於蘋果日報米其林專刊刊登半版廣告，並彙整集團相關美食優惠請公關部協助撰寫新聞稿於</w:t>
            </w:r>
            <w:r w:rsidRPr="00342AC1">
              <w:rPr>
                <w:rFonts w:ascii="Arial" w:eastAsia="標楷體" w:hAnsi="Arial" w:cs="Arial" w:hint="eastAsia"/>
                <w:color w:val="000000" w:themeColor="text1"/>
                <w:sz w:val="26"/>
                <w:szCs w:val="26"/>
              </w:rPr>
              <w:t>8/26</w:t>
            </w:r>
            <w:r w:rsidRPr="00342AC1">
              <w:rPr>
                <w:rFonts w:ascii="Arial" w:eastAsia="標楷體" w:hAnsi="Arial" w:cs="Arial" w:hint="eastAsia"/>
                <w:color w:val="000000" w:themeColor="text1"/>
                <w:sz w:val="26"/>
                <w:szCs w:val="26"/>
              </w:rPr>
              <w:t>發佈。</w:t>
            </w:r>
          </w:p>
          <w:p w:rsidR="00342AC1" w:rsidRPr="00342AC1" w:rsidRDefault="00342AC1" w:rsidP="0017475E">
            <w:pPr>
              <w:pStyle w:val="a4"/>
              <w:numPr>
                <w:ilvl w:val="0"/>
                <w:numId w:val="26"/>
              </w:numPr>
              <w:tabs>
                <w:tab w:val="left" w:pos="595"/>
              </w:tabs>
              <w:snapToGrid w:val="0"/>
              <w:spacing w:line="400" w:lineRule="exact"/>
              <w:ind w:leftChars="0"/>
              <w:jc w:val="both"/>
              <w:rPr>
                <w:rFonts w:ascii="Arial" w:eastAsia="標楷體" w:hAnsi="Arial" w:cs="Arial"/>
                <w:color w:val="FF0000"/>
                <w:sz w:val="26"/>
                <w:szCs w:val="26"/>
              </w:rPr>
            </w:pPr>
            <w:r w:rsidRPr="00342AC1">
              <w:rPr>
                <w:rFonts w:ascii="Arial" w:eastAsia="標楷體" w:hAnsi="Arial" w:cs="Arial" w:hint="eastAsia"/>
                <w:color w:val="FF0000"/>
                <w:sz w:val="26"/>
                <w:szCs w:val="26"/>
              </w:rPr>
              <w:t>8/24</w:t>
            </w:r>
            <w:r w:rsidRPr="00342AC1">
              <w:rPr>
                <w:rFonts w:ascii="Arial" w:eastAsia="標楷體" w:hAnsi="Arial" w:cs="Arial" w:hint="eastAsia"/>
                <w:color w:val="FF0000"/>
                <w:sz w:val="26"/>
                <w:szCs w:val="26"/>
              </w:rPr>
              <w:t>發布會當天，共計</w:t>
            </w:r>
            <w:r w:rsidRPr="00342AC1">
              <w:rPr>
                <w:rFonts w:ascii="Arial" w:eastAsia="標楷體" w:hAnsi="Arial" w:cs="Arial" w:hint="eastAsia"/>
                <w:color w:val="FF0000"/>
                <w:sz w:val="26"/>
                <w:szCs w:val="26"/>
              </w:rPr>
              <w:t>80</w:t>
            </w:r>
            <w:r w:rsidRPr="00342AC1">
              <w:rPr>
                <w:rFonts w:ascii="Arial" w:eastAsia="標楷體" w:hAnsi="Arial" w:cs="Arial" w:hint="eastAsia"/>
                <w:color w:val="FF0000"/>
                <w:sz w:val="26"/>
                <w:szCs w:val="26"/>
              </w:rPr>
              <w:t>家媒體到場，當週新聞共約</w:t>
            </w:r>
            <w:r w:rsidRPr="00342AC1">
              <w:rPr>
                <w:rFonts w:ascii="Arial" w:eastAsia="標楷體" w:hAnsi="Arial" w:cs="Arial" w:hint="eastAsia"/>
                <w:color w:val="FF0000"/>
                <w:sz w:val="26"/>
                <w:szCs w:val="26"/>
              </w:rPr>
              <w:t>1700</w:t>
            </w:r>
            <w:r w:rsidRPr="00342AC1">
              <w:rPr>
                <w:rFonts w:ascii="Arial" w:eastAsia="標楷體" w:hAnsi="Arial" w:cs="Arial" w:hint="eastAsia"/>
                <w:color w:val="FF0000"/>
                <w:sz w:val="26"/>
                <w:szCs w:val="26"/>
              </w:rPr>
              <w:t>則</w:t>
            </w:r>
            <w:r w:rsidRPr="00342AC1">
              <w:rPr>
                <w:rFonts w:ascii="Arial" w:eastAsia="標楷體" w:hAnsi="Arial" w:cs="Arial" w:hint="eastAsia"/>
                <w:color w:val="FF0000"/>
                <w:sz w:val="26"/>
                <w:szCs w:val="26"/>
              </w:rPr>
              <w:t>(</w:t>
            </w:r>
            <w:r w:rsidRPr="00342AC1">
              <w:rPr>
                <w:rFonts w:ascii="Arial" w:eastAsia="標楷體" w:hAnsi="Arial" w:cs="Arial" w:hint="eastAsia"/>
                <w:color w:val="FF0000"/>
                <w:sz w:val="26"/>
                <w:szCs w:val="26"/>
              </w:rPr>
              <w:t>電視台約</w:t>
            </w:r>
            <w:r w:rsidRPr="00342AC1">
              <w:rPr>
                <w:rFonts w:ascii="Arial" w:eastAsia="標楷體" w:hAnsi="Arial" w:cs="Arial" w:hint="eastAsia"/>
                <w:color w:val="FF0000"/>
                <w:sz w:val="26"/>
                <w:szCs w:val="26"/>
              </w:rPr>
              <w:t>120</w:t>
            </w:r>
            <w:r w:rsidRPr="00342AC1">
              <w:rPr>
                <w:rFonts w:ascii="Arial" w:eastAsia="標楷體" w:hAnsi="Arial" w:cs="Arial" w:hint="eastAsia"/>
                <w:color w:val="FF0000"/>
                <w:sz w:val="26"/>
                <w:szCs w:val="26"/>
              </w:rPr>
              <w:t>則、平面約</w:t>
            </w:r>
            <w:r w:rsidRPr="00342AC1">
              <w:rPr>
                <w:rFonts w:ascii="Arial" w:eastAsia="標楷體" w:hAnsi="Arial" w:cs="Arial" w:hint="eastAsia"/>
                <w:color w:val="FF0000"/>
                <w:sz w:val="26"/>
                <w:szCs w:val="26"/>
              </w:rPr>
              <w:t>80</w:t>
            </w:r>
            <w:r w:rsidRPr="00342AC1">
              <w:rPr>
                <w:rFonts w:ascii="Arial" w:eastAsia="標楷體" w:hAnsi="Arial" w:cs="Arial" w:hint="eastAsia"/>
                <w:color w:val="FF0000"/>
                <w:sz w:val="26"/>
                <w:szCs w:val="26"/>
              </w:rPr>
              <w:t>則、網路約</w:t>
            </w:r>
            <w:r w:rsidRPr="00342AC1">
              <w:rPr>
                <w:rFonts w:ascii="Arial" w:eastAsia="標楷體" w:hAnsi="Arial" w:cs="Arial" w:hint="eastAsia"/>
                <w:color w:val="FF0000"/>
                <w:sz w:val="26"/>
                <w:szCs w:val="26"/>
              </w:rPr>
              <w:t>1500</w:t>
            </w:r>
            <w:r w:rsidRPr="00342AC1">
              <w:rPr>
                <w:rFonts w:ascii="Arial" w:eastAsia="標楷體" w:hAnsi="Arial" w:cs="Arial" w:hint="eastAsia"/>
                <w:color w:val="FF0000"/>
                <w:sz w:val="26"/>
                <w:szCs w:val="26"/>
              </w:rPr>
              <w:t>則</w:t>
            </w:r>
            <w:r w:rsidRPr="00342AC1">
              <w:rPr>
                <w:rFonts w:ascii="Arial" w:eastAsia="標楷體" w:hAnsi="Arial" w:cs="Arial" w:hint="eastAsia"/>
                <w:color w:val="FF0000"/>
                <w:sz w:val="26"/>
                <w:szCs w:val="26"/>
              </w:rPr>
              <w:t>)</w:t>
            </w:r>
          </w:p>
          <w:p w:rsidR="00B15926" w:rsidRPr="00342AC1" w:rsidRDefault="00B15926" w:rsidP="005C71A0">
            <w:pPr>
              <w:tabs>
                <w:tab w:val="left" w:pos="595"/>
              </w:tabs>
              <w:snapToGrid w:val="0"/>
              <w:spacing w:line="400" w:lineRule="exact"/>
              <w:jc w:val="both"/>
              <w:rPr>
                <w:rFonts w:ascii="標楷體" w:eastAsia="標楷體" w:hAnsi="標楷體" w:cstheme="minorHAnsi"/>
                <w:sz w:val="26"/>
                <w:szCs w:val="26"/>
              </w:rPr>
            </w:pPr>
          </w:p>
        </w:tc>
      </w:tr>
      <w:tr w:rsidR="00962BD1" w:rsidRPr="00D94266" w:rsidTr="00EC78C6">
        <w:trPr>
          <w:trHeight w:val="455"/>
        </w:trPr>
        <w:tc>
          <w:tcPr>
            <w:tcW w:w="340" w:type="dxa"/>
            <w:vAlign w:val="center"/>
          </w:tcPr>
          <w:p w:rsidR="00962BD1" w:rsidRPr="00D94266" w:rsidRDefault="00962BD1" w:rsidP="0017475E">
            <w:pPr>
              <w:numPr>
                <w:ilvl w:val="0"/>
                <w:numId w:val="34"/>
              </w:numPr>
              <w:spacing w:line="400" w:lineRule="exact"/>
              <w:ind w:left="426" w:rightChars="-50" w:right="-120" w:hanging="426"/>
              <w:jc w:val="both"/>
              <w:rPr>
                <w:rFonts w:ascii="標楷體" w:eastAsia="標楷體" w:hAnsi="標楷體" w:cs="Arial"/>
                <w:b/>
                <w:bCs/>
                <w:color w:val="FF0000"/>
                <w:sz w:val="26"/>
                <w:szCs w:val="26"/>
              </w:rPr>
            </w:pPr>
          </w:p>
        </w:tc>
        <w:tc>
          <w:tcPr>
            <w:tcW w:w="1332" w:type="dxa"/>
            <w:vAlign w:val="center"/>
          </w:tcPr>
          <w:p w:rsidR="00962BD1" w:rsidRPr="00D94266" w:rsidRDefault="00962BD1" w:rsidP="00EC78C6">
            <w:pPr>
              <w:spacing w:beforeLines="20" w:before="72" w:afterLines="20" w:after="72" w:line="400" w:lineRule="exact"/>
              <w:ind w:leftChars="-39" w:left="-94" w:rightChars="-45" w:right="-108"/>
              <w:jc w:val="center"/>
              <w:rPr>
                <w:rFonts w:ascii="標楷體" w:eastAsia="標楷體" w:hAnsi="標楷體" w:cstheme="minorHAnsi"/>
                <w:b/>
                <w:bCs/>
                <w:color w:val="000000" w:themeColor="text1"/>
                <w:sz w:val="26"/>
                <w:szCs w:val="26"/>
              </w:rPr>
            </w:pPr>
            <w:r w:rsidRPr="00D94266">
              <w:rPr>
                <w:rFonts w:ascii="標楷體" w:eastAsia="標楷體" w:hAnsi="標楷體" w:cstheme="minorHAnsi"/>
                <w:b/>
                <w:bCs/>
                <w:color w:val="000000" w:themeColor="text1"/>
                <w:sz w:val="26"/>
                <w:szCs w:val="26"/>
              </w:rPr>
              <w:t>NBA</w:t>
            </w:r>
          </w:p>
          <w:p w:rsidR="00962BD1" w:rsidRPr="00D94266" w:rsidRDefault="00962BD1" w:rsidP="00EC78C6">
            <w:pPr>
              <w:spacing w:beforeLines="20" w:before="72" w:afterLines="20" w:after="72" w:line="400" w:lineRule="exact"/>
              <w:ind w:leftChars="-39" w:left="-94" w:rightChars="-45" w:right="-108"/>
              <w:jc w:val="center"/>
              <w:rPr>
                <w:rFonts w:ascii="標楷體" w:eastAsia="標楷體" w:hAnsi="標楷體" w:cstheme="minorHAnsi"/>
                <w:b/>
                <w:bCs/>
                <w:color w:val="000000" w:themeColor="text1"/>
                <w:sz w:val="26"/>
                <w:szCs w:val="26"/>
              </w:rPr>
            </w:pPr>
            <w:r w:rsidRPr="00D94266">
              <w:rPr>
                <w:rFonts w:ascii="標楷體" w:eastAsia="標楷體" w:hAnsi="標楷體" w:cstheme="minorHAnsi"/>
                <w:b/>
                <w:bCs/>
                <w:color w:val="000000" w:themeColor="text1"/>
                <w:sz w:val="26"/>
                <w:szCs w:val="26"/>
              </w:rPr>
              <w:t>品牌合作</w:t>
            </w:r>
          </w:p>
          <w:p w:rsidR="00962BD1" w:rsidRPr="00D94266" w:rsidRDefault="00962BD1" w:rsidP="00EC78C6">
            <w:pPr>
              <w:spacing w:beforeLines="20" w:before="72" w:afterLines="20" w:after="72" w:line="400" w:lineRule="exact"/>
              <w:ind w:leftChars="-39" w:left="-94" w:rightChars="-45" w:right="-108"/>
              <w:jc w:val="center"/>
              <w:rPr>
                <w:rFonts w:ascii="標楷體" w:eastAsia="標楷體" w:hAnsi="標楷體" w:cstheme="minorHAnsi"/>
                <w:b/>
                <w:bCs/>
                <w:color w:val="000000" w:themeColor="text1"/>
                <w:sz w:val="26"/>
                <w:szCs w:val="26"/>
              </w:rPr>
            </w:pPr>
            <w:r w:rsidRPr="00D94266">
              <w:rPr>
                <w:rFonts w:ascii="標楷體" w:eastAsia="標楷體" w:hAnsi="標楷體" w:cstheme="minorHAnsi"/>
                <w:b/>
                <w:bCs/>
                <w:color w:val="000000" w:themeColor="text1"/>
                <w:sz w:val="26"/>
                <w:szCs w:val="26"/>
              </w:rPr>
              <w:t>專案</w:t>
            </w:r>
          </w:p>
          <w:p w:rsidR="00962BD1" w:rsidRPr="00D94266" w:rsidRDefault="00962BD1" w:rsidP="00EC78C6">
            <w:pPr>
              <w:spacing w:beforeLines="20" w:before="72" w:afterLines="20" w:after="72" w:line="400" w:lineRule="exact"/>
              <w:ind w:leftChars="-39" w:left="-94" w:rightChars="-45" w:right="-108"/>
              <w:jc w:val="center"/>
              <w:rPr>
                <w:rFonts w:ascii="標楷體" w:eastAsia="標楷體" w:hAnsi="標楷體" w:cstheme="minorHAnsi"/>
                <w:b/>
                <w:bCs/>
                <w:color w:val="000000" w:themeColor="text1"/>
                <w:sz w:val="26"/>
                <w:szCs w:val="26"/>
              </w:rPr>
            </w:pPr>
            <w:r w:rsidRPr="00D94266">
              <w:rPr>
                <w:rFonts w:ascii="標楷體" w:eastAsia="標楷體" w:hAnsi="標楷體" w:cstheme="minorHAnsi"/>
                <w:b/>
                <w:bCs/>
                <w:color w:val="000000" w:themeColor="text1"/>
                <w:sz w:val="26"/>
                <w:szCs w:val="26"/>
              </w:rPr>
              <w:t>【林昱宏】</w:t>
            </w:r>
          </w:p>
          <w:p w:rsidR="00962BD1" w:rsidRPr="00D94266" w:rsidRDefault="00962BD1" w:rsidP="00EC78C6">
            <w:pPr>
              <w:spacing w:beforeLines="20" w:before="72" w:afterLines="20" w:after="72" w:line="400" w:lineRule="exact"/>
              <w:ind w:leftChars="-39" w:left="-94" w:rightChars="-45" w:right="-108"/>
              <w:jc w:val="center"/>
              <w:rPr>
                <w:rFonts w:ascii="標楷體" w:eastAsia="標楷體" w:hAnsi="標楷體" w:cstheme="minorHAnsi"/>
                <w:b/>
                <w:bCs/>
                <w:color w:val="000000" w:themeColor="text1"/>
                <w:sz w:val="26"/>
                <w:szCs w:val="26"/>
              </w:rPr>
            </w:pPr>
            <w:r w:rsidRPr="00D94266">
              <w:rPr>
                <w:rFonts w:ascii="標楷體" w:eastAsia="標楷體" w:hAnsi="標楷體" w:cstheme="minorHAnsi"/>
                <w:b/>
                <w:bCs/>
                <w:color w:val="000000" w:themeColor="text1"/>
                <w:sz w:val="26"/>
                <w:szCs w:val="26"/>
              </w:rPr>
              <w:t>【林芝萱】</w:t>
            </w:r>
          </w:p>
        </w:tc>
        <w:tc>
          <w:tcPr>
            <w:tcW w:w="8669" w:type="dxa"/>
            <w:vAlign w:val="center"/>
          </w:tcPr>
          <w:p w:rsidR="00962BD1" w:rsidRPr="00D94266" w:rsidRDefault="00962BD1" w:rsidP="00EC78C6">
            <w:pPr>
              <w:snapToGrid w:val="0"/>
              <w:spacing w:line="400" w:lineRule="exact"/>
              <w:jc w:val="both"/>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案由：基於與NBA官方合作關係，結合賽事熱度及相關資源設計主題活動，以加乘品牌贊助效益，增加與集團客戶之互動頻次。</w:t>
            </w:r>
          </w:p>
          <w:p w:rsidR="00962BD1" w:rsidRPr="00D94266" w:rsidRDefault="00962BD1" w:rsidP="00EC78C6">
            <w:pPr>
              <w:numPr>
                <w:ilvl w:val="0"/>
                <w:numId w:val="6"/>
              </w:numPr>
              <w:snapToGrid w:val="0"/>
              <w:spacing w:line="400" w:lineRule="exact"/>
              <w:jc w:val="both"/>
              <w:rPr>
                <w:rStyle w:val="ae"/>
                <w:rFonts w:ascii="標楷體" w:eastAsia="標楷體" w:hAnsi="標楷體" w:cstheme="minorHAnsi"/>
                <w:color w:val="000000" w:themeColor="text1"/>
                <w:sz w:val="26"/>
                <w:szCs w:val="26"/>
                <w:u w:val="none"/>
              </w:rPr>
            </w:pPr>
            <w:r w:rsidRPr="00D94266">
              <w:rPr>
                <w:rFonts w:ascii="標楷體" w:eastAsia="標楷體" w:hAnsi="標楷體" w:cstheme="minorHAnsi"/>
                <w:color w:val="000000" w:themeColor="text1"/>
                <w:sz w:val="26"/>
                <w:szCs w:val="26"/>
              </w:rPr>
              <w:t>長期品牌合作應用規劃：</w:t>
            </w:r>
          </w:p>
          <w:p w:rsidR="00962BD1" w:rsidRPr="00D94266" w:rsidRDefault="00962BD1" w:rsidP="00EC78C6">
            <w:pPr>
              <w:pStyle w:val="a4"/>
              <w:numPr>
                <w:ilvl w:val="0"/>
                <w:numId w:val="6"/>
              </w:numPr>
              <w:snapToGrid w:val="0"/>
              <w:spacing w:line="400" w:lineRule="exact"/>
              <w:ind w:leftChars="0"/>
              <w:jc w:val="both"/>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成效：</w:t>
            </w:r>
            <w:hyperlink r:id="rId9" w:history="1">
              <w:r w:rsidRPr="00D94266">
                <w:rPr>
                  <w:rStyle w:val="ae"/>
                  <w:rFonts w:ascii="標楷體" w:eastAsia="標楷體" w:hAnsi="標楷體" w:cstheme="minorHAnsi"/>
                  <w:color w:val="000000" w:themeColor="text1"/>
                  <w:sz w:val="26"/>
                  <w:szCs w:val="26"/>
                </w:rPr>
                <w:t>https://reurl.cc/8qrog</w:t>
              </w:r>
            </w:hyperlink>
          </w:p>
          <w:p w:rsidR="00962BD1" w:rsidRPr="00D94266" w:rsidRDefault="00962BD1" w:rsidP="00EC78C6">
            <w:pPr>
              <w:pStyle w:val="a4"/>
              <w:numPr>
                <w:ilvl w:val="0"/>
                <w:numId w:val="6"/>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sz w:val="26"/>
                <w:szCs w:val="26"/>
              </w:rPr>
              <w:t>2020上半年度規劃：</w:t>
            </w:r>
          </w:p>
          <w:p w:rsidR="00962BD1" w:rsidRPr="00D94266" w:rsidRDefault="00962BD1" w:rsidP="0017475E">
            <w:pPr>
              <w:pStyle w:val="a4"/>
              <w:numPr>
                <w:ilvl w:val="0"/>
                <w:numId w:val="10"/>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明星賽系列預測</w:t>
            </w:r>
          </w:p>
          <w:p w:rsidR="00962BD1" w:rsidRPr="00D94266" w:rsidRDefault="00962BD1" w:rsidP="0017475E">
            <w:pPr>
              <w:pStyle w:val="a4"/>
              <w:numPr>
                <w:ilvl w:val="0"/>
                <w:numId w:val="10"/>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季後賽預熱社群活動：心理測驗</w:t>
            </w:r>
          </w:p>
          <w:p w:rsidR="00962BD1" w:rsidRPr="00D94266" w:rsidRDefault="00962BD1" w:rsidP="0017475E">
            <w:pPr>
              <w:pStyle w:val="a4"/>
              <w:numPr>
                <w:ilvl w:val="0"/>
                <w:numId w:val="10"/>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季後賽神預測網站調整</w:t>
            </w:r>
          </w:p>
          <w:p w:rsidR="00962BD1" w:rsidRPr="00D94266" w:rsidRDefault="00962BD1" w:rsidP="00EC78C6">
            <w:pPr>
              <w:pStyle w:val="a4"/>
              <w:numPr>
                <w:ilvl w:val="0"/>
                <w:numId w:val="6"/>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進度：</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合約簽署完畢</w:t>
            </w:r>
          </w:p>
          <w:p w:rsidR="00962BD1" w:rsidRPr="00D94266" w:rsidRDefault="00962BD1" w:rsidP="0017475E">
            <w:pPr>
              <w:pStyle w:val="Default"/>
              <w:numPr>
                <w:ilvl w:val="0"/>
                <w:numId w:val="22"/>
              </w:numPr>
              <w:spacing w:line="400" w:lineRule="exact"/>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明星賽系列神預測 (1/13 – 2/15) 數據成效：</w:t>
            </w:r>
          </w:p>
          <w:p w:rsidR="00962BD1" w:rsidRPr="00D94266" w:rsidRDefault="00962BD1" w:rsidP="00EC78C6">
            <w:pPr>
              <w:pStyle w:val="Default"/>
              <w:spacing w:line="400" w:lineRule="exact"/>
              <w:ind w:left="48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網站瀏覽次數：88,446，來自國泰優惠26,295</w:t>
            </w:r>
          </w:p>
          <w:p w:rsidR="00962BD1" w:rsidRPr="00D94266" w:rsidRDefault="00962BD1" w:rsidP="00EC78C6">
            <w:pPr>
              <w:pStyle w:val="Default"/>
              <w:spacing w:line="400" w:lineRule="exact"/>
              <w:ind w:left="48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不重複上站人數：33,132</w:t>
            </w:r>
          </w:p>
          <w:p w:rsidR="00962BD1" w:rsidRPr="00D94266" w:rsidRDefault="00962BD1" w:rsidP="00EC78C6">
            <w:pPr>
              <w:pStyle w:val="Default"/>
              <w:spacing w:line="400" w:lineRule="exact"/>
              <w:ind w:left="480"/>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不重複登錄人數：6,264</w:t>
            </w:r>
          </w:p>
          <w:p w:rsidR="00962BD1" w:rsidRPr="00D94266" w:rsidRDefault="00962BD1" w:rsidP="00EC78C6">
            <w:pPr>
              <w:pStyle w:val="a4"/>
              <w:snapToGrid w:val="0"/>
              <w:spacing w:line="400" w:lineRule="exact"/>
              <w:ind w:leftChars="0"/>
              <w:jc w:val="both"/>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社群觸及：47,464</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color w:val="000000" w:themeColor="text1"/>
                <w:sz w:val="26"/>
                <w:szCs w:val="26"/>
              </w:rPr>
            </w:pPr>
            <w:r w:rsidRPr="00D94266">
              <w:rPr>
                <w:rFonts w:ascii="標楷體" w:eastAsia="標楷體" w:hAnsi="標楷體" w:cstheme="minorHAnsi"/>
                <w:color w:val="000000" w:themeColor="text1"/>
                <w:sz w:val="26"/>
                <w:szCs w:val="26"/>
              </w:rPr>
              <w:t>FB心理測驗遊戲：已送審NBA完成，將開始製作</w:t>
            </w:r>
          </w:p>
          <w:p w:rsidR="00962BD1" w:rsidRPr="00D94266" w:rsidRDefault="00962BD1" w:rsidP="0017475E">
            <w:pPr>
              <w:pStyle w:val="a4"/>
              <w:numPr>
                <w:ilvl w:val="0"/>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預計活動：4/20 – 5/10，如能提前將會提前上。</w:t>
            </w:r>
          </w:p>
          <w:p w:rsidR="00962BD1" w:rsidRPr="00D94266" w:rsidRDefault="00962BD1" w:rsidP="0017475E">
            <w:pPr>
              <w:pStyle w:val="a4"/>
              <w:numPr>
                <w:ilvl w:val="0"/>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確認可在NBA Taiwan FB粉絲頁投放廣告，將會與UDN規劃討論後續執行方案，並請他們提供報價單。</w:t>
            </w:r>
          </w:p>
          <w:p w:rsidR="00962BD1" w:rsidRPr="00D94266" w:rsidRDefault="00962BD1" w:rsidP="0017475E">
            <w:pPr>
              <w:pStyle w:val="a4"/>
              <w:numPr>
                <w:ilvl w:val="0"/>
                <w:numId w:val="27"/>
              </w:numPr>
              <w:snapToGrid w:val="0"/>
              <w:spacing w:line="400" w:lineRule="exact"/>
              <w:jc w:val="both"/>
              <w:rPr>
                <w:rFonts w:ascii="標楷體" w:eastAsia="標楷體" w:hAnsi="標楷體" w:cstheme="minorHAnsi"/>
                <w:sz w:val="26"/>
                <w:szCs w:val="26"/>
              </w:rPr>
            </w:pPr>
            <w:r w:rsidRPr="00D94266">
              <w:rPr>
                <w:rFonts w:ascii="標楷體" w:eastAsia="標楷體" w:hAnsi="標楷體" w:cstheme="minorHAnsi"/>
                <w:sz w:val="26"/>
                <w:szCs w:val="26"/>
              </w:rPr>
              <w:t>FB與IG廣告規劃：</w:t>
            </w:r>
            <w:hyperlink r:id="rId10" w:history="1">
              <w:r w:rsidRPr="00D94266">
                <w:rPr>
                  <w:rStyle w:val="ae"/>
                  <w:rFonts w:ascii="標楷體" w:eastAsia="標楷體" w:hAnsi="標楷體" w:cstheme="minorHAnsi"/>
                  <w:color w:val="auto"/>
                  <w:sz w:val="26"/>
                  <w:szCs w:val="26"/>
                </w:rPr>
                <w:t>https://reurl.cc/R4XjND</w:t>
              </w:r>
            </w:hyperlink>
            <w:r w:rsidRPr="00D94266">
              <w:rPr>
                <w:rFonts w:ascii="標楷體" w:eastAsia="標楷體" w:hAnsi="標楷體" w:cstheme="minorHAnsi"/>
                <w:sz w:val="26"/>
                <w:szCs w:val="26"/>
              </w:rPr>
              <w:t xml:space="preserve"> </w:t>
            </w:r>
          </w:p>
          <w:p w:rsidR="00962BD1" w:rsidRPr="00D94266" w:rsidRDefault="00962BD1" w:rsidP="0017475E">
            <w:pPr>
              <w:pStyle w:val="a4"/>
              <w:numPr>
                <w:ilvl w:val="0"/>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成效，截至5/10</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日)</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 xml:space="preserve">網頁瀏覽數： 358,059 </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總參與人數： 44</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242</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Cs w:val="26"/>
              </w:rPr>
              <w:t>有填個資人數</w:t>
            </w:r>
            <w:r w:rsidRPr="00D94266">
              <w:rPr>
                <w:rFonts w:ascii="標楷體" w:eastAsia="標楷體" w:hAnsi="標楷體" w:cstheme="minorHAnsi" w:hint="eastAsia"/>
                <w:sz w:val="26"/>
                <w:szCs w:val="26"/>
              </w:rPr>
              <w:t>：25,796</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遊玩次數：   73,417</w:t>
            </w:r>
            <w:r w:rsidRPr="00D94266">
              <w:rPr>
                <w:rFonts w:ascii="標楷體" w:eastAsia="標楷體" w:hAnsi="標楷體" w:cstheme="minorHAnsi"/>
                <w:sz w:val="26"/>
                <w:szCs w:val="26"/>
              </w:rPr>
              <w:t xml:space="preserve"> </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FB分享：9,682</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FB活動1：1030留言、331分享、3,985讚</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FB</w:t>
            </w:r>
            <w:r w:rsidRPr="00D94266">
              <w:rPr>
                <w:rFonts w:ascii="標楷體" w:eastAsia="標楷體" w:hAnsi="標楷體" w:cstheme="minorHAnsi" w:hint="eastAsia"/>
                <w:sz w:val="26"/>
                <w:szCs w:val="26"/>
              </w:rPr>
              <w:t>活動2：187留言、28分享、3,548讚</w:t>
            </w:r>
          </w:p>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F</w:t>
            </w:r>
            <w:r w:rsidRPr="00D94266">
              <w:rPr>
                <w:rFonts w:ascii="標楷體" w:eastAsia="標楷體" w:hAnsi="標楷體" w:cstheme="minorHAnsi"/>
                <w:sz w:val="26"/>
                <w:szCs w:val="26"/>
              </w:rPr>
              <w:t>B</w:t>
            </w:r>
            <w:r w:rsidRPr="00D94266">
              <w:rPr>
                <w:rFonts w:ascii="標楷體" w:eastAsia="標楷體" w:hAnsi="標楷體" w:cstheme="minorHAnsi" w:hint="eastAsia"/>
                <w:sz w:val="26"/>
                <w:szCs w:val="26"/>
              </w:rPr>
              <w:t>廣告1：</w:t>
            </w:r>
          </w:p>
          <w:tbl>
            <w:tblPr>
              <w:tblStyle w:val="1"/>
              <w:tblW w:w="5677" w:type="dxa"/>
              <w:tblInd w:w="1053" w:type="dxa"/>
              <w:tblLayout w:type="fixed"/>
              <w:tblLook w:val="04A0" w:firstRow="1" w:lastRow="0" w:firstColumn="1" w:lastColumn="0" w:noHBand="0" w:noVBand="1"/>
            </w:tblPr>
            <w:tblGrid>
              <w:gridCol w:w="2293"/>
              <w:gridCol w:w="1692"/>
              <w:gridCol w:w="1692"/>
            </w:tblGrid>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行銷活動名稱</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點擊成果</w:t>
                  </w:r>
                </w:p>
              </w:tc>
              <w:tc>
                <w:tcPr>
                  <w:tcW w:w="1692" w:type="dxa"/>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單位成本</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流量(點擊)_NBA_FB</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28,015</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$2.51 CPC</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觸及__FB</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664</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$15.87 CPM</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流量(點擊)__IG</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6,247</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$5.18 CPC</w:t>
                  </w:r>
                </w:p>
              </w:tc>
            </w:tr>
          </w:tbl>
          <w:p w:rsidR="00962BD1" w:rsidRPr="00D94266" w:rsidRDefault="00962BD1" w:rsidP="0017475E">
            <w:pPr>
              <w:pStyle w:val="a4"/>
              <w:numPr>
                <w:ilvl w:val="1"/>
                <w:numId w:val="27"/>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FB廣告2</w:t>
            </w:r>
          </w:p>
          <w:tbl>
            <w:tblPr>
              <w:tblStyle w:val="1"/>
              <w:tblW w:w="5677" w:type="dxa"/>
              <w:tblInd w:w="1053" w:type="dxa"/>
              <w:tblLayout w:type="fixed"/>
              <w:tblLook w:val="04A0" w:firstRow="1" w:lastRow="0" w:firstColumn="1" w:lastColumn="0" w:noHBand="0" w:noVBand="1"/>
            </w:tblPr>
            <w:tblGrid>
              <w:gridCol w:w="2293"/>
              <w:gridCol w:w="1692"/>
              <w:gridCol w:w="1692"/>
            </w:tblGrid>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行銷活動名稱</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點擊成果</w:t>
                  </w:r>
                </w:p>
              </w:tc>
              <w:tc>
                <w:tcPr>
                  <w:tcW w:w="1692" w:type="dxa"/>
                </w:tcPr>
                <w:p w:rsidR="00962BD1" w:rsidRPr="00D94266" w:rsidRDefault="00962BD1" w:rsidP="00EC78C6">
                  <w:pPr>
                    <w:widowControl/>
                    <w:spacing w:line="400" w:lineRule="exact"/>
                    <w:jc w:val="center"/>
                    <w:rPr>
                      <w:rFonts w:ascii="標楷體" w:eastAsia="標楷體" w:hAnsi="標楷體" w:cs="新細明體"/>
                      <w:b/>
                      <w:bCs/>
                      <w:kern w:val="0"/>
                      <w:szCs w:val="22"/>
                    </w:rPr>
                  </w:pPr>
                  <w:r w:rsidRPr="00D94266">
                    <w:rPr>
                      <w:rFonts w:ascii="標楷體" w:eastAsia="標楷體" w:hAnsi="標楷體" w:cs="新細明體" w:hint="eastAsia"/>
                      <w:b/>
                      <w:bCs/>
                      <w:kern w:val="0"/>
                      <w:szCs w:val="22"/>
                    </w:rPr>
                    <w:t>單位成本</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流量(點擊)_NBA_FB</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6</w:t>
                  </w:r>
                  <w:r w:rsidRPr="00D94266">
                    <w:rPr>
                      <w:rFonts w:ascii="標楷體" w:eastAsia="標楷體" w:hAnsi="標楷體" w:cs="新細明體"/>
                      <w:kern w:val="0"/>
                    </w:rPr>
                    <w:t>,</w:t>
                  </w:r>
                  <w:r w:rsidRPr="00D94266">
                    <w:rPr>
                      <w:rFonts w:ascii="標楷體" w:eastAsia="標楷體" w:hAnsi="標楷體" w:cs="新細明體" w:hint="eastAsia"/>
                      <w:kern w:val="0"/>
                    </w:rPr>
                    <w:t>670</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$3.75 CPC</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互動__FB</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2,</w:t>
                  </w:r>
                  <w:r w:rsidRPr="00D94266">
                    <w:rPr>
                      <w:rFonts w:ascii="標楷體" w:eastAsia="標楷體" w:hAnsi="標楷體" w:cs="新細明體"/>
                      <w:kern w:val="0"/>
                    </w:rPr>
                    <w:t>055</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$3.57 CPE</w:t>
                  </w:r>
                </w:p>
              </w:tc>
            </w:tr>
            <w:tr w:rsidR="00962BD1" w:rsidRPr="00D94266" w:rsidTr="00EC78C6">
              <w:trPr>
                <w:trHeight w:val="218"/>
              </w:trPr>
              <w:tc>
                <w:tcPr>
                  <w:tcW w:w="2293" w:type="dxa"/>
                  <w:noWrap/>
                  <w:hideMark/>
                </w:tcPr>
                <w:p w:rsidR="00962BD1" w:rsidRPr="00D94266" w:rsidRDefault="00962BD1" w:rsidP="00EC78C6">
                  <w:pPr>
                    <w:widowControl/>
                    <w:spacing w:line="400" w:lineRule="exact"/>
                    <w:jc w:val="center"/>
                    <w:rPr>
                      <w:rFonts w:ascii="標楷體" w:eastAsia="標楷體" w:hAnsi="標楷體" w:cs="新細明體"/>
                      <w:kern w:val="0"/>
                      <w:szCs w:val="22"/>
                    </w:rPr>
                  </w:pPr>
                  <w:r w:rsidRPr="00D94266">
                    <w:rPr>
                      <w:rFonts w:ascii="標楷體" w:eastAsia="標楷體" w:hAnsi="標楷體" w:cs="新細明體" w:hint="eastAsia"/>
                      <w:kern w:val="0"/>
                      <w:szCs w:val="22"/>
                    </w:rPr>
                    <w:t>流量(點擊)__IG</w:t>
                  </w:r>
                </w:p>
              </w:tc>
              <w:tc>
                <w:tcPr>
                  <w:tcW w:w="1692" w:type="dxa"/>
                  <w:noWrap/>
                  <w:hideMark/>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1,943</w:t>
                  </w:r>
                </w:p>
              </w:tc>
              <w:tc>
                <w:tcPr>
                  <w:tcW w:w="1692" w:type="dxa"/>
                </w:tcPr>
                <w:p w:rsidR="00962BD1" w:rsidRPr="00D94266" w:rsidRDefault="00962BD1" w:rsidP="00EC78C6">
                  <w:pPr>
                    <w:widowControl/>
                    <w:spacing w:line="400" w:lineRule="exact"/>
                    <w:jc w:val="center"/>
                    <w:rPr>
                      <w:rFonts w:ascii="標楷體" w:eastAsia="標楷體" w:hAnsi="標楷體" w:cs="新細明體"/>
                      <w:kern w:val="0"/>
                    </w:rPr>
                  </w:pPr>
                  <w:r w:rsidRPr="00D94266">
                    <w:rPr>
                      <w:rFonts w:ascii="標楷體" w:eastAsia="標楷體" w:hAnsi="標楷體" w:cs="新細明體" w:hint="eastAsia"/>
                      <w:kern w:val="0"/>
                    </w:rPr>
                    <w:t>$8.4 CPC</w:t>
                  </w:r>
                </w:p>
              </w:tc>
            </w:tr>
          </w:tbl>
          <w:p w:rsidR="00962BD1" w:rsidRPr="00D94266" w:rsidRDefault="00962BD1" w:rsidP="00EC78C6">
            <w:pPr>
              <w:snapToGrid w:val="0"/>
              <w:spacing w:line="400" w:lineRule="exact"/>
              <w:ind w:left="960"/>
              <w:jc w:val="both"/>
              <w:rPr>
                <w:rFonts w:ascii="標楷體" w:eastAsia="標楷體" w:hAnsi="標楷體" w:cstheme="minorHAnsi"/>
                <w:color w:val="FF0000"/>
                <w:sz w:val="26"/>
                <w:szCs w:val="26"/>
              </w:rPr>
            </w:pP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NBA續約建議：</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簽呈文案已提供給Ben。</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國泰NBA 3X</w:t>
            </w:r>
          </w:p>
          <w:p w:rsidR="00962BD1" w:rsidRPr="00D94266" w:rsidRDefault="00962BD1" w:rsidP="0017475E">
            <w:pPr>
              <w:pStyle w:val="a4"/>
              <w:numPr>
                <w:ilvl w:val="0"/>
                <w:numId w:val="4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8</w:t>
            </w:r>
            <w:r w:rsidRPr="00D94266">
              <w:rPr>
                <w:rFonts w:ascii="標楷體" w:eastAsia="標楷體" w:hAnsi="標楷體" w:cstheme="minorHAnsi"/>
                <w:sz w:val="26"/>
                <w:szCs w:val="26"/>
              </w:rPr>
              <w:t>/22</w:t>
            </w:r>
            <w:r w:rsidRPr="00D94266">
              <w:rPr>
                <w:rFonts w:ascii="標楷體" w:eastAsia="標楷體" w:hAnsi="標楷體" w:cstheme="minorHAnsi" w:hint="eastAsia"/>
                <w:sz w:val="26"/>
                <w:szCs w:val="26"/>
              </w:rPr>
              <w:t>、23，每日上午11點開始</w:t>
            </w:r>
          </w:p>
          <w:p w:rsidR="00962BD1" w:rsidRPr="00D94266" w:rsidRDefault="00962BD1" w:rsidP="0017475E">
            <w:pPr>
              <w:pStyle w:val="a4"/>
              <w:numPr>
                <w:ilvl w:val="0"/>
                <w:numId w:val="4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國泰優惠攤位活動：追蹤國泰優惠FB，參加投籃遊戲送獎品</w:t>
            </w:r>
          </w:p>
          <w:p w:rsidR="00962BD1" w:rsidRPr="00D94266" w:rsidRDefault="00962BD1" w:rsidP="0017475E">
            <w:pPr>
              <w:pStyle w:val="a4"/>
              <w:numPr>
                <w:ilvl w:val="0"/>
                <w:numId w:val="4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國泰優惠舞台活動：籃下投籃大賽，報名須下載國泰優惠</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神預測回歸：</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8/19正式上線</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奧美提案的國泰Content Hub：</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8/31(一)  奧美X國泰運動主題會議，創想法討論。</w:t>
            </w:r>
          </w:p>
          <w:p w:rsidR="00962BD1" w:rsidRPr="00D94266" w:rsidRDefault="00962BD1" w:rsidP="00EC78C6">
            <w:pPr>
              <w:pStyle w:val="a4"/>
              <w:snapToGrid w:val="0"/>
              <w:spacing w:line="400" w:lineRule="exact"/>
              <w:ind w:leftChars="0" w:left="96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還你一堂體育課(KOL)、以動探索運動(</w:t>
            </w:r>
            <w:r w:rsidRPr="00D94266">
              <w:rPr>
                <w:rFonts w:ascii="標楷體" w:eastAsia="標楷體" w:hAnsi="標楷體" w:cstheme="minorHAnsi"/>
                <w:color w:val="FF0000"/>
                <w:sz w:val="26"/>
                <w:szCs w:val="26"/>
              </w:rPr>
              <w:t>Google</w:t>
            </w:r>
            <w:r w:rsidRPr="00D94266">
              <w:rPr>
                <w:rFonts w:ascii="標楷體" w:eastAsia="標楷體" w:hAnsi="標楷體" w:cstheme="minorHAnsi" w:hint="eastAsia"/>
                <w:color w:val="FF0000"/>
                <w:sz w:val="26"/>
                <w:szCs w:val="26"/>
              </w:rPr>
              <w:t>技術)</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9/7 (一)  創意想法，調整後討論（2nd）</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9/11 (五) 創意想法確認</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9/25 (五) 奧美提供執行計畫/調整</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9月底     國泰確認拍攝計畫</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10月      執行製作&amp;修調</w:t>
            </w:r>
          </w:p>
          <w:p w:rsidR="00962BD1" w:rsidRPr="00D94266" w:rsidRDefault="00962BD1" w:rsidP="0017475E">
            <w:pPr>
              <w:pStyle w:val="a4"/>
              <w:numPr>
                <w:ilvl w:val="1"/>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11月~     上線</w:t>
            </w:r>
          </w:p>
          <w:p w:rsidR="00962BD1" w:rsidRPr="00D94266" w:rsidRDefault="00962BD1" w:rsidP="0017475E">
            <w:pPr>
              <w:pStyle w:val="a4"/>
              <w:numPr>
                <w:ilvl w:val="0"/>
                <w:numId w:val="2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國泰優惠閃購NBA商品</w:t>
            </w:r>
          </w:p>
          <w:p w:rsidR="00962BD1" w:rsidRPr="00D94266" w:rsidRDefault="00962BD1" w:rsidP="0017475E">
            <w:pPr>
              <w:pStyle w:val="a4"/>
              <w:numPr>
                <w:ilvl w:val="0"/>
                <w:numId w:val="37"/>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預定將提供3顆簽名球供閃購作為抽獎誘因，刺激買氣。</w:t>
            </w:r>
          </w:p>
          <w:p w:rsidR="00962BD1" w:rsidRPr="00D94266" w:rsidRDefault="00962BD1" w:rsidP="0017475E">
            <w:pPr>
              <w:pStyle w:val="a4"/>
              <w:numPr>
                <w:ilvl w:val="0"/>
                <w:numId w:val="37"/>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有跟神坊要求提供目前的銷售狀況與網站瀏覽數。</w:t>
            </w:r>
          </w:p>
        </w:tc>
      </w:tr>
      <w:tr w:rsidR="0017475E" w:rsidRPr="00D94266" w:rsidTr="00EC78C6">
        <w:trPr>
          <w:trHeight w:val="1567"/>
        </w:trPr>
        <w:tc>
          <w:tcPr>
            <w:tcW w:w="340" w:type="dxa"/>
            <w:vAlign w:val="center"/>
          </w:tcPr>
          <w:p w:rsidR="0017475E" w:rsidRPr="00D94266" w:rsidRDefault="0017475E" w:rsidP="0017475E">
            <w:pPr>
              <w:numPr>
                <w:ilvl w:val="0"/>
                <w:numId w:val="34"/>
              </w:numPr>
              <w:spacing w:line="400" w:lineRule="exact"/>
              <w:ind w:left="426" w:rightChars="-50" w:right="-120" w:hanging="426"/>
              <w:jc w:val="both"/>
              <w:rPr>
                <w:rFonts w:ascii="標楷體" w:eastAsia="標楷體" w:hAnsi="標楷體" w:cs="Arial"/>
                <w:b/>
                <w:bCs/>
                <w:sz w:val="26"/>
                <w:szCs w:val="26"/>
              </w:rPr>
            </w:pPr>
          </w:p>
        </w:tc>
        <w:tc>
          <w:tcPr>
            <w:tcW w:w="1332" w:type="dxa"/>
            <w:vAlign w:val="center"/>
          </w:tcPr>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國泰優惠</w:t>
            </w:r>
          </w:p>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通路推廣</w:t>
            </w:r>
          </w:p>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sz w:val="26"/>
                <w:szCs w:val="26"/>
              </w:rPr>
              <w:t>(會員統計)</w:t>
            </w:r>
          </w:p>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sz w:val="26"/>
                <w:szCs w:val="26"/>
              </w:rPr>
            </w:pPr>
            <w:r w:rsidRPr="00D94266">
              <w:rPr>
                <w:rFonts w:ascii="標楷體" w:eastAsia="標楷體" w:hAnsi="標楷體" w:cstheme="minorHAnsi"/>
                <w:b/>
                <w:bCs/>
                <w:color w:val="000000"/>
                <w:sz w:val="26"/>
                <w:szCs w:val="26"/>
              </w:rPr>
              <w:t>【林昱宏】</w:t>
            </w:r>
          </w:p>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【林芝萱】</w:t>
            </w:r>
          </w:p>
          <w:p w:rsidR="0017475E" w:rsidRPr="00D94266" w:rsidRDefault="0017475E" w:rsidP="00EC78C6">
            <w:pPr>
              <w:spacing w:beforeLines="20" w:before="72" w:afterLines="20" w:after="72" w:line="400" w:lineRule="exact"/>
              <w:ind w:leftChars="-39" w:left="-94" w:rightChars="-45" w:right="-108"/>
              <w:jc w:val="center"/>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【詹宛霖】</w:t>
            </w:r>
          </w:p>
        </w:tc>
        <w:tc>
          <w:tcPr>
            <w:tcW w:w="8669" w:type="dxa"/>
            <w:vAlign w:val="center"/>
          </w:tcPr>
          <w:p w:rsidR="0017475E" w:rsidRPr="00D94266" w:rsidRDefault="0017475E" w:rsidP="00E87C16">
            <w:pPr>
              <w:pStyle w:val="a4"/>
              <w:numPr>
                <w:ilvl w:val="0"/>
                <w:numId w:val="79"/>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國泰優惠會員數</w:t>
            </w:r>
          </w:p>
          <w:p w:rsidR="0017475E" w:rsidRPr="00D94266" w:rsidRDefault="0017475E" w:rsidP="00E87C16">
            <w:pPr>
              <w:pStyle w:val="a4"/>
              <w:numPr>
                <w:ilvl w:val="0"/>
                <w:numId w:val="78"/>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截</w:t>
            </w:r>
            <w:r w:rsidRPr="00D94266">
              <w:rPr>
                <w:rFonts w:ascii="標楷體" w:eastAsia="標楷體" w:hAnsi="標楷體" w:cstheme="minorHAnsi"/>
                <w:kern w:val="0"/>
                <w:sz w:val="26"/>
                <w:szCs w:val="26"/>
              </w:rPr>
              <w:t>至</w:t>
            </w:r>
            <w:r w:rsidRPr="00D94266">
              <w:rPr>
                <w:rFonts w:ascii="標楷體" w:eastAsia="標楷體" w:hAnsi="標楷體" w:cstheme="minorHAnsi"/>
                <w:color w:val="FF0000"/>
                <w:kern w:val="0"/>
                <w:sz w:val="26"/>
                <w:szCs w:val="26"/>
              </w:rPr>
              <w:t>2020.0</w:t>
            </w:r>
            <w:r w:rsidRPr="00D94266">
              <w:rPr>
                <w:rFonts w:ascii="標楷體" w:eastAsia="標楷體" w:hAnsi="標楷體" w:cstheme="minorHAnsi" w:hint="eastAsia"/>
                <w:color w:val="FF0000"/>
                <w:kern w:val="0"/>
                <w:sz w:val="26"/>
                <w:szCs w:val="26"/>
              </w:rPr>
              <w:t>9</w:t>
            </w:r>
            <w:r w:rsidRPr="00D94266">
              <w:rPr>
                <w:rFonts w:ascii="標楷體" w:eastAsia="標楷體" w:hAnsi="標楷體" w:cstheme="minorHAnsi"/>
                <w:color w:val="FF0000"/>
                <w:kern w:val="0"/>
                <w:sz w:val="26"/>
                <w:szCs w:val="26"/>
              </w:rPr>
              <w:t>.</w:t>
            </w:r>
            <w:r w:rsidRPr="00D94266">
              <w:rPr>
                <w:rFonts w:ascii="標楷體" w:eastAsia="標楷體" w:hAnsi="標楷體" w:cstheme="minorHAnsi" w:hint="eastAsia"/>
                <w:color w:val="FF0000"/>
                <w:kern w:val="0"/>
                <w:sz w:val="26"/>
                <w:szCs w:val="26"/>
              </w:rPr>
              <w:t>0</w:t>
            </w:r>
            <w:r w:rsidRPr="00D94266">
              <w:rPr>
                <w:rFonts w:ascii="標楷體" w:eastAsia="標楷體" w:hAnsi="標楷體" w:cstheme="minorHAnsi"/>
                <w:color w:val="FF0000"/>
                <w:kern w:val="0"/>
                <w:sz w:val="26"/>
                <w:szCs w:val="26"/>
              </w:rPr>
              <w:t>9</w:t>
            </w:r>
            <w:r w:rsidRPr="00D94266">
              <w:rPr>
                <w:rFonts w:ascii="標楷體" w:eastAsia="標楷體" w:hAnsi="標楷體" w:cstheme="minorHAnsi" w:hint="eastAsia"/>
                <w:kern w:val="0"/>
                <w:sz w:val="26"/>
                <w:szCs w:val="26"/>
              </w:rPr>
              <w:t>，</w:t>
            </w:r>
            <w:r w:rsidRPr="00D94266">
              <w:rPr>
                <w:rFonts w:ascii="標楷體" w:eastAsia="標楷體" w:hAnsi="標楷體" w:cstheme="minorHAnsi"/>
                <w:kern w:val="0"/>
                <w:sz w:val="26"/>
                <w:szCs w:val="26"/>
              </w:rPr>
              <w:t>會員</w:t>
            </w:r>
            <w:r w:rsidRPr="00D94266">
              <w:rPr>
                <w:rFonts w:ascii="標楷體" w:eastAsia="標楷體" w:hAnsi="標楷體" w:cstheme="minorHAnsi" w:hint="eastAsia"/>
                <w:kern w:val="0"/>
                <w:sz w:val="26"/>
                <w:szCs w:val="26"/>
              </w:rPr>
              <w:t>數</w:t>
            </w:r>
            <w:r w:rsidRPr="00D94266">
              <w:rPr>
                <w:rFonts w:ascii="標楷體" w:eastAsia="標楷體" w:hAnsi="標楷體" w:cstheme="minorHAnsi"/>
                <w:kern w:val="0"/>
                <w:sz w:val="26"/>
                <w:szCs w:val="26"/>
              </w:rPr>
              <w:t>累計</w:t>
            </w:r>
            <w:r w:rsidRPr="00D94266">
              <w:rPr>
                <w:rFonts w:ascii="標楷體" w:eastAsia="標楷體" w:hAnsi="標楷體" w:cstheme="minorHAnsi" w:hint="eastAsia"/>
                <w:kern w:val="0"/>
                <w:sz w:val="26"/>
                <w:szCs w:val="26"/>
              </w:rPr>
              <w:t>：</w:t>
            </w:r>
          </w:p>
          <w:tbl>
            <w:tblPr>
              <w:tblStyle w:val="a3"/>
              <w:tblW w:w="0" w:type="auto"/>
              <w:tblInd w:w="958" w:type="dxa"/>
              <w:tblLayout w:type="fixed"/>
              <w:tblLook w:val="04A0" w:firstRow="1" w:lastRow="0" w:firstColumn="1" w:lastColumn="0" w:noHBand="0" w:noVBand="1"/>
            </w:tblPr>
            <w:tblGrid>
              <w:gridCol w:w="1758"/>
              <w:gridCol w:w="1758"/>
            </w:tblGrid>
            <w:tr w:rsidR="0017475E" w:rsidRPr="00D94266" w:rsidTr="00EC78C6">
              <w:trPr>
                <w:trHeight w:val="93"/>
              </w:trPr>
              <w:tc>
                <w:tcPr>
                  <w:tcW w:w="1758" w:type="dxa"/>
                  <w:shd w:val="clear" w:color="auto" w:fill="D9D9D9" w:themeFill="background1" w:themeFillShade="D9"/>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p>
              </w:tc>
              <w:tc>
                <w:tcPr>
                  <w:tcW w:w="1758" w:type="dxa"/>
                  <w:shd w:val="clear" w:color="auto" w:fill="D9D9D9" w:themeFill="background1" w:themeFillShade="D9"/>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r w:rsidRPr="00D94266">
                    <w:rPr>
                      <w:rFonts w:ascii="標楷體" w:eastAsia="標楷體" w:hAnsi="標楷體" w:cstheme="minorHAnsi"/>
                      <w:sz w:val="26"/>
                      <w:szCs w:val="26"/>
                    </w:rPr>
                    <w:t>Total</w:t>
                  </w:r>
                </w:p>
              </w:tc>
            </w:tr>
            <w:tr w:rsidR="0017475E" w:rsidRPr="00D94266" w:rsidTr="00EC78C6">
              <w:trPr>
                <w:trHeight w:val="93"/>
              </w:trPr>
              <w:tc>
                <w:tcPr>
                  <w:tcW w:w="1758" w:type="dxa"/>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r w:rsidRPr="00D94266">
                    <w:rPr>
                      <w:rFonts w:ascii="標楷體" w:eastAsia="標楷體" w:hAnsi="標楷體" w:cstheme="minorHAnsi"/>
                      <w:sz w:val="26"/>
                      <w:szCs w:val="26"/>
                    </w:rPr>
                    <w:t>累計人數</w:t>
                  </w:r>
                </w:p>
              </w:tc>
              <w:tc>
                <w:tcPr>
                  <w:tcW w:w="1758" w:type="dxa"/>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r w:rsidRPr="00D94266">
                    <w:rPr>
                      <w:rFonts w:ascii="標楷體" w:eastAsia="標楷體" w:hAnsi="標楷體" w:cstheme="minorHAnsi"/>
                      <w:color w:val="FF0000"/>
                      <w:kern w:val="0"/>
                      <w:sz w:val="26"/>
                      <w:szCs w:val="26"/>
                    </w:rPr>
                    <w:t>2,1</w:t>
                  </w:r>
                  <w:r w:rsidRPr="00D94266">
                    <w:rPr>
                      <w:rFonts w:ascii="標楷體" w:eastAsia="標楷體" w:hAnsi="標楷體" w:cstheme="minorHAnsi" w:hint="eastAsia"/>
                      <w:color w:val="FF0000"/>
                      <w:kern w:val="0"/>
                      <w:sz w:val="26"/>
                      <w:szCs w:val="26"/>
                    </w:rPr>
                    <w:t>49</w:t>
                  </w:r>
                  <w:r w:rsidRPr="00D94266">
                    <w:rPr>
                      <w:rFonts w:ascii="標楷體" w:eastAsia="標楷體" w:hAnsi="標楷體" w:cstheme="minorHAnsi"/>
                      <w:color w:val="FF0000"/>
                      <w:kern w:val="0"/>
                      <w:sz w:val="26"/>
                      <w:szCs w:val="26"/>
                    </w:rPr>
                    <w:t>,</w:t>
                  </w:r>
                  <w:r w:rsidRPr="00D94266">
                    <w:rPr>
                      <w:rFonts w:ascii="標楷體" w:eastAsia="標楷體" w:hAnsi="標楷體" w:cstheme="minorHAnsi" w:hint="eastAsia"/>
                      <w:color w:val="FF0000"/>
                      <w:kern w:val="0"/>
                      <w:sz w:val="26"/>
                      <w:szCs w:val="26"/>
                    </w:rPr>
                    <w:t>364</w:t>
                  </w:r>
                </w:p>
              </w:tc>
            </w:tr>
            <w:tr w:rsidR="0017475E" w:rsidRPr="00D94266" w:rsidTr="00EC78C6">
              <w:trPr>
                <w:trHeight w:val="93"/>
              </w:trPr>
              <w:tc>
                <w:tcPr>
                  <w:tcW w:w="1758" w:type="dxa"/>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r w:rsidRPr="00D94266">
                    <w:rPr>
                      <w:rFonts w:ascii="標楷體" w:eastAsia="標楷體" w:hAnsi="標楷體" w:cstheme="minorHAnsi"/>
                      <w:sz w:val="26"/>
                      <w:szCs w:val="26"/>
                    </w:rPr>
                    <w:t>全新會員</w:t>
                  </w:r>
                </w:p>
              </w:tc>
              <w:tc>
                <w:tcPr>
                  <w:tcW w:w="1758" w:type="dxa"/>
                </w:tcPr>
                <w:p w:rsidR="0017475E" w:rsidRPr="00D94266" w:rsidRDefault="0017475E" w:rsidP="00EC78C6">
                  <w:pPr>
                    <w:pStyle w:val="a4"/>
                    <w:autoSpaceDE w:val="0"/>
                    <w:autoSpaceDN w:val="0"/>
                    <w:adjustRightInd w:val="0"/>
                    <w:spacing w:line="400" w:lineRule="exact"/>
                    <w:ind w:leftChars="0" w:left="0"/>
                    <w:jc w:val="center"/>
                    <w:rPr>
                      <w:rFonts w:ascii="標楷體" w:eastAsia="標楷體" w:hAnsi="標楷體" w:cstheme="minorHAnsi"/>
                      <w:kern w:val="0"/>
                      <w:sz w:val="26"/>
                      <w:szCs w:val="26"/>
                    </w:rPr>
                  </w:pPr>
                  <w:r w:rsidRPr="00D94266">
                    <w:rPr>
                      <w:rFonts w:ascii="標楷體" w:eastAsia="標楷體" w:hAnsi="標楷體" w:cstheme="minorHAnsi"/>
                      <w:kern w:val="0"/>
                      <w:sz w:val="26"/>
                      <w:szCs w:val="26"/>
                    </w:rPr>
                    <w:t>2,0</w:t>
                  </w:r>
                  <w:r w:rsidRPr="00D94266">
                    <w:rPr>
                      <w:rFonts w:ascii="標楷體" w:eastAsia="標楷體" w:hAnsi="標楷體" w:cstheme="minorHAnsi" w:hint="eastAsia"/>
                      <w:kern w:val="0"/>
                      <w:sz w:val="26"/>
                      <w:szCs w:val="26"/>
                    </w:rPr>
                    <w:t>95</w:t>
                  </w:r>
                  <w:r w:rsidRPr="00D94266">
                    <w:rPr>
                      <w:rFonts w:ascii="標楷體" w:eastAsia="標楷體" w:hAnsi="標楷體" w:cstheme="minorHAnsi"/>
                      <w:kern w:val="0"/>
                      <w:sz w:val="26"/>
                      <w:szCs w:val="26"/>
                    </w:rPr>
                    <w:t>,</w:t>
                  </w:r>
                  <w:r w:rsidRPr="00D94266">
                    <w:rPr>
                      <w:rFonts w:ascii="標楷體" w:eastAsia="標楷體" w:hAnsi="標楷體" w:cstheme="minorHAnsi" w:hint="eastAsia"/>
                      <w:kern w:val="0"/>
                      <w:sz w:val="26"/>
                      <w:szCs w:val="26"/>
                    </w:rPr>
                    <w:t>721</w:t>
                  </w:r>
                </w:p>
              </w:tc>
            </w:tr>
          </w:tbl>
          <w:p w:rsidR="0017475E" w:rsidRPr="00D94266" w:rsidRDefault="0017475E" w:rsidP="00E87C16">
            <w:pPr>
              <w:pStyle w:val="a4"/>
              <w:numPr>
                <w:ilvl w:val="0"/>
                <w:numId w:val="79"/>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國泰優惠通路推廣</w:t>
            </w:r>
          </w:p>
          <w:p w:rsidR="0017475E" w:rsidRPr="00D94266" w:rsidRDefault="0017475E" w:rsidP="00E87C16">
            <w:pPr>
              <w:pStyle w:val="a4"/>
              <w:numPr>
                <w:ilvl w:val="0"/>
                <w:numId w:val="75"/>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通路推廣會員數統計：</w:t>
            </w:r>
          </w:p>
          <w:tbl>
            <w:tblPr>
              <w:tblW w:w="79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86"/>
              <w:gridCol w:w="1186"/>
              <w:gridCol w:w="1186"/>
              <w:gridCol w:w="1186"/>
              <w:gridCol w:w="1276"/>
              <w:gridCol w:w="1067"/>
            </w:tblGrid>
            <w:tr w:rsidR="0017475E" w:rsidRPr="00D94266" w:rsidTr="00EC78C6">
              <w:trPr>
                <w:trHeight w:val="153"/>
                <w:jc w:val="center"/>
              </w:trPr>
              <w:tc>
                <w:tcPr>
                  <w:tcW w:w="536" w:type="pct"/>
                  <w:shd w:val="clear" w:color="auto" w:fill="D9D9D9"/>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通路</w:t>
                  </w:r>
                </w:p>
              </w:tc>
              <w:tc>
                <w:tcPr>
                  <w:tcW w:w="747" w:type="pct"/>
                  <w:shd w:val="clear" w:color="auto" w:fill="D9D9D9"/>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hint="eastAsia"/>
                      <w:szCs w:val="22"/>
                    </w:rPr>
                    <w:t>7</w:t>
                  </w:r>
                  <w:r w:rsidRPr="00D94266">
                    <w:rPr>
                      <w:rFonts w:ascii="標楷體" w:eastAsia="標楷體" w:hAnsi="標楷體" w:cstheme="minorHAnsi"/>
                      <w:szCs w:val="22"/>
                    </w:rPr>
                    <w:t>月</w:t>
                  </w:r>
                </w:p>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 w:val="20"/>
                      <w:szCs w:val="22"/>
                    </w:rPr>
                    <w:t>(</w:t>
                  </w:r>
                  <w:r w:rsidRPr="00D94266">
                    <w:rPr>
                      <w:rFonts w:ascii="標楷體" w:eastAsia="標楷體" w:hAnsi="標楷體" w:cstheme="minorHAnsi" w:hint="eastAsia"/>
                      <w:sz w:val="20"/>
                      <w:szCs w:val="22"/>
                    </w:rPr>
                    <w:t>7</w:t>
                  </w:r>
                  <w:r w:rsidRPr="00D94266">
                    <w:rPr>
                      <w:rFonts w:ascii="標楷體" w:eastAsia="標楷體" w:hAnsi="標楷體" w:cstheme="minorHAnsi"/>
                      <w:sz w:val="20"/>
                      <w:szCs w:val="22"/>
                    </w:rPr>
                    <w:t>/1-</w:t>
                  </w:r>
                  <w:r w:rsidRPr="00D94266">
                    <w:rPr>
                      <w:rFonts w:ascii="標楷體" w:eastAsia="標楷體" w:hAnsi="標楷體" w:cstheme="minorHAnsi" w:hint="eastAsia"/>
                      <w:sz w:val="20"/>
                      <w:szCs w:val="22"/>
                    </w:rPr>
                    <w:t>31</w:t>
                  </w:r>
                  <w:r w:rsidRPr="00D94266">
                    <w:rPr>
                      <w:rFonts w:ascii="標楷體" w:eastAsia="標楷體" w:hAnsi="標楷體" w:cstheme="minorHAnsi"/>
                      <w:sz w:val="20"/>
                      <w:szCs w:val="22"/>
                    </w:rPr>
                    <w:t>)</w:t>
                  </w:r>
                </w:p>
              </w:tc>
              <w:tc>
                <w:tcPr>
                  <w:tcW w:w="747" w:type="pct"/>
                  <w:shd w:val="clear" w:color="auto" w:fill="D9D9D9"/>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hint="eastAsia"/>
                      <w:szCs w:val="22"/>
                    </w:rPr>
                    <w:t>8月</w:t>
                  </w:r>
                </w:p>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 w:val="20"/>
                      <w:szCs w:val="22"/>
                    </w:rPr>
                    <w:t>(</w:t>
                  </w:r>
                  <w:r w:rsidRPr="00D94266">
                    <w:rPr>
                      <w:rFonts w:ascii="標楷體" w:eastAsia="標楷體" w:hAnsi="標楷體" w:cstheme="minorHAnsi" w:hint="eastAsia"/>
                      <w:sz w:val="20"/>
                      <w:szCs w:val="22"/>
                    </w:rPr>
                    <w:t>8</w:t>
                  </w:r>
                  <w:r w:rsidRPr="00D94266">
                    <w:rPr>
                      <w:rFonts w:ascii="標楷體" w:eastAsia="標楷體" w:hAnsi="標楷體" w:cstheme="minorHAnsi"/>
                      <w:sz w:val="20"/>
                      <w:szCs w:val="22"/>
                    </w:rPr>
                    <w:t>/1-</w:t>
                  </w:r>
                  <w:r w:rsidRPr="00D94266">
                    <w:rPr>
                      <w:rFonts w:ascii="標楷體" w:eastAsia="標楷體" w:hAnsi="標楷體" w:cstheme="minorHAnsi" w:hint="eastAsia"/>
                      <w:sz w:val="20"/>
                      <w:szCs w:val="22"/>
                    </w:rPr>
                    <w:t>31</w:t>
                  </w:r>
                  <w:r w:rsidRPr="00D94266">
                    <w:rPr>
                      <w:rFonts w:ascii="標楷體" w:eastAsia="標楷體" w:hAnsi="標楷體" w:cstheme="minorHAnsi"/>
                      <w:sz w:val="20"/>
                      <w:szCs w:val="22"/>
                    </w:rPr>
                    <w:t>)</w:t>
                  </w:r>
                </w:p>
              </w:tc>
              <w:tc>
                <w:tcPr>
                  <w:tcW w:w="747" w:type="pct"/>
                  <w:shd w:val="clear" w:color="auto" w:fill="D9D9D9"/>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hint="eastAsia"/>
                      <w:szCs w:val="22"/>
                    </w:rPr>
                    <w:t>9月</w:t>
                  </w:r>
                </w:p>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 w:val="20"/>
                      <w:szCs w:val="22"/>
                    </w:rPr>
                    <w:t>(</w:t>
                  </w:r>
                  <w:r w:rsidRPr="00D94266">
                    <w:rPr>
                      <w:rFonts w:ascii="標楷體" w:eastAsia="標楷體" w:hAnsi="標楷體" w:cstheme="minorHAnsi" w:hint="eastAsia"/>
                      <w:sz w:val="20"/>
                      <w:szCs w:val="22"/>
                    </w:rPr>
                    <w:t>9</w:t>
                  </w:r>
                  <w:r w:rsidRPr="00D94266">
                    <w:rPr>
                      <w:rFonts w:ascii="標楷體" w:eastAsia="標楷體" w:hAnsi="標楷體" w:cstheme="minorHAnsi"/>
                      <w:sz w:val="20"/>
                      <w:szCs w:val="22"/>
                    </w:rPr>
                    <w:t>/1-</w:t>
                  </w:r>
                  <w:r w:rsidRPr="00D94266">
                    <w:rPr>
                      <w:rFonts w:ascii="標楷體" w:eastAsia="標楷體" w:hAnsi="標楷體" w:cstheme="minorHAnsi" w:hint="eastAsia"/>
                      <w:sz w:val="20"/>
                      <w:szCs w:val="22"/>
                    </w:rPr>
                    <w:t>8</w:t>
                  </w:r>
                  <w:r w:rsidRPr="00D94266">
                    <w:rPr>
                      <w:rFonts w:ascii="標楷體" w:eastAsia="標楷體" w:hAnsi="標楷體" w:cstheme="minorHAnsi"/>
                      <w:sz w:val="20"/>
                      <w:szCs w:val="22"/>
                    </w:rPr>
                    <w:t>)</w:t>
                  </w:r>
                </w:p>
              </w:tc>
              <w:tc>
                <w:tcPr>
                  <w:tcW w:w="747" w:type="pct"/>
                  <w:shd w:val="clear" w:color="auto" w:fill="D9D9D9"/>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全年度</w:t>
                  </w:r>
                </w:p>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 w:val="20"/>
                      <w:szCs w:val="22"/>
                    </w:rPr>
                    <w:t>(</w:t>
                  </w:r>
                  <w:r w:rsidRPr="00D94266">
                    <w:rPr>
                      <w:rFonts w:ascii="標楷體" w:eastAsia="標楷體" w:hAnsi="標楷體" w:cstheme="minorHAnsi" w:hint="eastAsia"/>
                      <w:sz w:val="20"/>
                      <w:szCs w:val="22"/>
                    </w:rPr>
                    <w:t>12-</w:t>
                  </w:r>
                  <w:r w:rsidRPr="00D94266">
                    <w:rPr>
                      <w:rFonts w:ascii="標楷體" w:eastAsia="標楷體" w:hAnsi="標楷體" w:cstheme="minorHAnsi"/>
                      <w:sz w:val="20"/>
                      <w:szCs w:val="22"/>
                    </w:rPr>
                    <w:t>)</w:t>
                  </w:r>
                </w:p>
              </w:tc>
              <w:tc>
                <w:tcPr>
                  <w:tcW w:w="804" w:type="pct"/>
                  <w:shd w:val="clear" w:color="auto" w:fill="D9D9D9"/>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2020</w:t>
                  </w:r>
                </w:p>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hint="eastAsia"/>
                      <w:szCs w:val="22"/>
                    </w:rPr>
                    <w:t>獎勵</w:t>
                  </w:r>
                  <w:r w:rsidRPr="00D94266">
                    <w:rPr>
                      <w:rFonts w:ascii="標楷體" w:eastAsia="標楷體" w:hAnsi="標楷體" w:cstheme="minorHAnsi"/>
                      <w:szCs w:val="22"/>
                    </w:rPr>
                    <w:t>目標</w:t>
                  </w:r>
                </w:p>
              </w:tc>
              <w:tc>
                <w:tcPr>
                  <w:tcW w:w="672" w:type="pct"/>
                  <w:shd w:val="clear" w:color="auto" w:fill="D9D9D9"/>
                  <w:vAlign w:val="center"/>
                </w:tcPr>
                <w:p w:rsidR="0017475E" w:rsidRPr="00D94266" w:rsidRDefault="0017475E" w:rsidP="00EC78C6">
                  <w:pPr>
                    <w:spacing w:line="400" w:lineRule="exact"/>
                    <w:jc w:val="center"/>
                    <w:rPr>
                      <w:rFonts w:ascii="標楷體" w:eastAsia="標楷體" w:hAnsi="標楷體" w:cstheme="minorHAnsi"/>
                      <w:b/>
                      <w:szCs w:val="22"/>
                    </w:rPr>
                  </w:pPr>
                  <w:r w:rsidRPr="00D94266">
                    <w:rPr>
                      <w:rFonts w:ascii="標楷體" w:eastAsia="標楷體" w:hAnsi="標楷體" w:cstheme="minorHAnsi"/>
                      <w:szCs w:val="22"/>
                    </w:rPr>
                    <w:t>進展率</w:t>
                  </w:r>
                </w:p>
              </w:tc>
            </w:tr>
            <w:tr w:rsidR="0017475E" w:rsidRPr="00D94266" w:rsidTr="00EC78C6">
              <w:trPr>
                <w:trHeight w:val="158"/>
                <w:jc w:val="center"/>
              </w:trPr>
              <w:tc>
                <w:tcPr>
                  <w:tcW w:w="536" w:type="pct"/>
                  <w:shd w:val="clear" w:color="auto" w:fill="auto"/>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分行</w:t>
                  </w:r>
                </w:p>
              </w:tc>
              <w:tc>
                <w:tcPr>
                  <w:tcW w:w="747" w:type="pct"/>
                </w:tcPr>
                <w:p w:rsidR="0017475E" w:rsidRPr="00D94266" w:rsidRDefault="0017475E" w:rsidP="00EC78C6">
                  <w:pPr>
                    <w:spacing w:line="400" w:lineRule="exact"/>
                    <w:ind w:firstLineChars="100" w:firstLine="240"/>
                    <w:rPr>
                      <w:rFonts w:ascii="標楷體" w:eastAsia="標楷體" w:hAnsi="標楷體" w:cstheme="minorHAnsi"/>
                    </w:rPr>
                  </w:pPr>
                  <w:r w:rsidRPr="00D94266">
                    <w:rPr>
                      <w:rFonts w:ascii="標楷體" w:eastAsia="標楷體" w:hAnsi="標楷體" w:cstheme="minorHAnsi" w:hint="eastAsia"/>
                    </w:rPr>
                    <w:t>941</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719</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244</w:t>
                  </w:r>
                </w:p>
              </w:tc>
              <w:tc>
                <w:tcPr>
                  <w:tcW w:w="747" w:type="pct"/>
                  <w:vAlign w:val="center"/>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15,470</w:t>
                  </w:r>
                </w:p>
              </w:tc>
              <w:tc>
                <w:tcPr>
                  <w:tcW w:w="804" w:type="pct"/>
                  <w:vAlign w:val="center"/>
                </w:tcPr>
                <w:p w:rsidR="0017475E" w:rsidRPr="00D94266" w:rsidRDefault="0017475E" w:rsidP="00EC78C6">
                  <w:pPr>
                    <w:spacing w:line="400" w:lineRule="exact"/>
                    <w:jc w:val="center"/>
                    <w:rPr>
                      <w:rFonts w:ascii="標楷體" w:eastAsia="標楷體" w:hAnsi="標楷體" w:cstheme="minorHAnsi"/>
                    </w:rPr>
                  </w:pPr>
                  <w:r w:rsidRPr="00D94266">
                    <w:rPr>
                      <w:rFonts w:ascii="標楷體" w:eastAsia="標楷體" w:hAnsi="標楷體" w:cstheme="minorHAnsi" w:hint="eastAsia"/>
                    </w:rPr>
                    <w:t>NA</w:t>
                  </w:r>
                </w:p>
              </w:tc>
              <w:tc>
                <w:tcPr>
                  <w:tcW w:w="672" w:type="pct"/>
                  <w:vAlign w:val="center"/>
                </w:tcPr>
                <w:p w:rsidR="0017475E" w:rsidRPr="00D94266" w:rsidRDefault="0017475E" w:rsidP="00EC78C6">
                  <w:pPr>
                    <w:widowControl/>
                    <w:spacing w:line="400" w:lineRule="exact"/>
                    <w:jc w:val="center"/>
                    <w:rPr>
                      <w:rFonts w:ascii="標楷體" w:eastAsia="標楷體" w:hAnsi="標楷體" w:cstheme="minorHAnsi"/>
                    </w:rPr>
                  </w:pPr>
                </w:p>
              </w:tc>
            </w:tr>
            <w:tr w:rsidR="0017475E" w:rsidRPr="00D94266" w:rsidTr="00EC78C6">
              <w:trPr>
                <w:trHeight w:val="153"/>
                <w:jc w:val="center"/>
              </w:trPr>
              <w:tc>
                <w:tcPr>
                  <w:tcW w:w="536" w:type="pct"/>
                  <w:shd w:val="clear" w:color="auto" w:fill="auto"/>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DS</w:t>
                  </w:r>
                </w:p>
              </w:tc>
              <w:tc>
                <w:tcPr>
                  <w:tcW w:w="747" w:type="pct"/>
                </w:tcPr>
                <w:p w:rsidR="0017475E" w:rsidRPr="00D94266" w:rsidRDefault="0017475E" w:rsidP="00EC78C6">
                  <w:pPr>
                    <w:spacing w:line="400" w:lineRule="exact"/>
                    <w:ind w:firstLineChars="100" w:firstLine="240"/>
                    <w:rPr>
                      <w:rFonts w:ascii="標楷體" w:eastAsia="標楷體" w:hAnsi="標楷體" w:cstheme="minorHAnsi"/>
                    </w:rPr>
                  </w:pPr>
                  <w:r w:rsidRPr="00D94266">
                    <w:rPr>
                      <w:rFonts w:ascii="標楷體" w:eastAsia="標楷體" w:hAnsi="標楷體" w:cstheme="minorHAnsi" w:hint="eastAsia"/>
                    </w:rPr>
                    <w:t>3,680</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2,811</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451</w:t>
                  </w:r>
                </w:p>
              </w:tc>
              <w:tc>
                <w:tcPr>
                  <w:tcW w:w="747" w:type="pct"/>
                  <w:vAlign w:val="center"/>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33,533</w:t>
                  </w:r>
                </w:p>
              </w:tc>
              <w:tc>
                <w:tcPr>
                  <w:tcW w:w="804" w:type="pct"/>
                  <w:vAlign w:val="center"/>
                </w:tcPr>
                <w:p w:rsidR="0017475E" w:rsidRPr="00D94266" w:rsidRDefault="0017475E" w:rsidP="00EC78C6">
                  <w:pPr>
                    <w:spacing w:line="400" w:lineRule="exact"/>
                    <w:jc w:val="center"/>
                    <w:rPr>
                      <w:rFonts w:ascii="標楷體" w:eastAsia="標楷體" w:hAnsi="標楷體" w:cstheme="minorHAnsi"/>
                    </w:rPr>
                  </w:pPr>
                  <w:r w:rsidRPr="00D94266">
                    <w:rPr>
                      <w:rFonts w:ascii="標楷體" w:eastAsia="標楷體" w:hAnsi="標楷體" w:cstheme="minorHAnsi"/>
                    </w:rPr>
                    <w:t>TBD</w:t>
                  </w:r>
                </w:p>
              </w:tc>
              <w:tc>
                <w:tcPr>
                  <w:tcW w:w="672" w:type="pct"/>
                  <w:vAlign w:val="center"/>
                </w:tcPr>
                <w:p w:rsidR="0017475E" w:rsidRPr="00D94266" w:rsidRDefault="0017475E" w:rsidP="00EC78C6">
                  <w:pPr>
                    <w:spacing w:line="400" w:lineRule="exact"/>
                    <w:jc w:val="center"/>
                    <w:rPr>
                      <w:rFonts w:ascii="標楷體" w:eastAsia="標楷體" w:hAnsi="標楷體" w:cstheme="minorHAnsi"/>
                    </w:rPr>
                  </w:pPr>
                </w:p>
              </w:tc>
            </w:tr>
            <w:tr w:rsidR="0017475E" w:rsidRPr="00D94266" w:rsidTr="00EC78C6">
              <w:trPr>
                <w:trHeight w:val="158"/>
                <w:jc w:val="center"/>
              </w:trPr>
              <w:tc>
                <w:tcPr>
                  <w:tcW w:w="536" w:type="pct"/>
                  <w:shd w:val="clear" w:color="auto" w:fill="auto"/>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人壽</w:t>
                  </w:r>
                </w:p>
              </w:tc>
              <w:tc>
                <w:tcPr>
                  <w:tcW w:w="747" w:type="pct"/>
                </w:tcPr>
                <w:p w:rsidR="0017475E" w:rsidRPr="00D94266" w:rsidRDefault="0017475E" w:rsidP="00EC78C6">
                  <w:pPr>
                    <w:spacing w:line="400" w:lineRule="exact"/>
                    <w:ind w:firstLineChars="100" w:firstLine="240"/>
                    <w:rPr>
                      <w:rFonts w:ascii="標楷體" w:eastAsia="標楷體" w:hAnsi="標楷體" w:cstheme="minorHAnsi"/>
                    </w:rPr>
                  </w:pPr>
                  <w:r w:rsidRPr="00D94266">
                    <w:rPr>
                      <w:rFonts w:ascii="標楷體" w:eastAsia="標楷體" w:hAnsi="標楷體" w:cstheme="minorHAnsi" w:hint="eastAsia"/>
                    </w:rPr>
                    <w:t>539</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773</w:t>
                  </w:r>
                </w:p>
              </w:tc>
              <w:tc>
                <w:tcPr>
                  <w:tcW w:w="747" w:type="pct"/>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310</w:t>
                  </w:r>
                </w:p>
              </w:tc>
              <w:tc>
                <w:tcPr>
                  <w:tcW w:w="747" w:type="pct"/>
                  <w:vAlign w:val="center"/>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7,526</w:t>
                  </w:r>
                </w:p>
              </w:tc>
              <w:tc>
                <w:tcPr>
                  <w:tcW w:w="804" w:type="pct"/>
                  <w:vAlign w:val="center"/>
                </w:tcPr>
                <w:p w:rsidR="0017475E" w:rsidRPr="00D94266" w:rsidRDefault="0017475E" w:rsidP="00EC78C6">
                  <w:pPr>
                    <w:spacing w:line="400" w:lineRule="exact"/>
                    <w:jc w:val="center"/>
                    <w:rPr>
                      <w:rFonts w:ascii="標楷體" w:eastAsia="標楷體" w:hAnsi="標楷體" w:cstheme="minorHAnsi"/>
                    </w:rPr>
                  </w:pPr>
                  <w:r w:rsidRPr="00D94266">
                    <w:rPr>
                      <w:rFonts w:ascii="標楷體" w:eastAsia="標楷體" w:hAnsi="標楷體" w:cstheme="minorHAnsi" w:hint="eastAsia"/>
                    </w:rPr>
                    <w:t>NA</w:t>
                  </w:r>
                </w:p>
              </w:tc>
              <w:tc>
                <w:tcPr>
                  <w:tcW w:w="672" w:type="pct"/>
                  <w:vAlign w:val="center"/>
                </w:tcPr>
                <w:p w:rsidR="0017475E" w:rsidRPr="00D94266" w:rsidRDefault="0017475E" w:rsidP="00EC78C6">
                  <w:pPr>
                    <w:spacing w:line="400" w:lineRule="exact"/>
                    <w:jc w:val="center"/>
                    <w:rPr>
                      <w:rFonts w:ascii="標楷體" w:eastAsia="標楷體" w:hAnsi="標楷體" w:cstheme="minorHAnsi"/>
                    </w:rPr>
                  </w:pPr>
                </w:p>
              </w:tc>
            </w:tr>
            <w:tr w:rsidR="0017475E" w:rsidRPr="00D94266" w:rsidTr="00EC78C6">
              <w:trPr>
                <w:trHeight w:val="158"/>
                <w:jc w:val="center"/>
              </w:trPr>
              <w:tc>
                <w:tcPr>
                  <w:tcW w:w="536" w:type="pct"/>
                  <w:shd w:val="clear" w:color="auto" w:fill="F2F2F2"/>
                  <w:vAlign w:val="center"/>
                </w:tcPr>
                <w:p w:rsidR="0017475E" w:rsidRPr="00D94266" w:rsidRDefault="0017475E" w:rsidP="00EC78C6">
                  <w:pPr>
                    <w:spacing w:line="400" w:lineRule="exact"/>
                    <w:jc w:val="center"/>
                    <w:rPr>
                      <w:rFonts w:ascii="標楷體" w:eastAsia="標楷體" w:hAnsi="標楷體" w:cstheme="minorHAnsi"/>
                      <w:szCs w:val="22"/>
                    </w:rPr>
                  </w:pPr>
                  <w:r w:rsidRPr="00D94266">
                    <w:rPr>
                      <w:rFonts w:ascii="標楷體" w:eastAsia="標楷體" w:hAnsi="標楷體" w:cstheme="minorHAnsi"/>
                      <w:szCs w:val="22"/>
                    </w:rPr>
                    <w:t>Total</w:t>
                  </w:r>
                </w:p>
              </w:tc>
              <w:tc>
                <w:tcPr>
                  <w:tcW w:w="747" w:type="pct"/>
                  <w:shd w:val="clear" w:color="auto" w:fill="F2F2F2"/>
                </w:tcPr>
                <w:p w:rsidR="0017475E" w:rsidRPr="00D94266" w:rsidRDefault="0017475E" w:rsidP="00EC78C6">
                  <w:pPr>
                    <w:spacing w:line="400" w:lineRule="exact"/>
                    <w:ind w:firstLineChars="100" w:firstLine="240"/>
                    <w:jc w:val="both"/>
                    <w:rPr>
                      <w:rFonts w:ascii="標楷體" w:eastAsia="標楷體" w:hAnsi="標楷體" w:cstheme="minorHAnsi"/>
                    </w:rPr>
                  </w:pPr>
                  <w:r w:rsidRPr="00D94266">
                    <w:rPr>
                      <w:rFonts w:ascii="標楷體" w:eastAsia="標楷體" w:hAnsi="標楷體" w:cstheme="minorHAnsi" w:hint="eastAsia"/>
                    </w:rPr>
                    <w:t>5,160</w:t>
                  </w:r>
                </w:p>
              </w:tc>
              <w:tc>
                <w:tcPr>
                  <w:tcW w:w="747" w:type="pct"/>
                  <w:shd w:val="clear" w:color="auto" w:fill="F2F2F2"/>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4,303</w:t>
                  </w:r>
                </w:p>
              </w:tc>
              <w:tc>
                <w:tcPr>
                  <w:tcW w:w="747" w:type="pct"/>
                  <w:shd w:val="clear" w:color="auto" w:fill="F2F2F2"/>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1,005</w:t>
                  </w:r>
                </w:p>
              </w:tc>
              <w:tc>
                <w:tcPr>
                  <w:tcW w:w="747" w:type="pct"/>
                  <w:shd w:val="clear" w:color="auto" w:fill="F2F2F2"/>
                  <w:vAlign w:val="center"/>
                </w:tcPr>
                <w:p w:rsidR="0017475E" w:rsidRPr="00D94266" w:rsidRDefault="0017475E" w:rsidP="00EC78C6">
                  <w:pPr>
                    <w:spacing w:line="400" w:lineRule="exact"/>
                    <w:jc w:val="center"/>
                    <w:rPr>
                      <w:rFonts w:ascii="標楷體" w:eastAsia="標楷體" w:hAnsi="標楷體" w:cstheme="minorHAnsi"/>
                      <w:color w:val="FF0000"/>
                    </w:rPr>
                  </w:pPr>
                  <w:r w:rsidRPr="00D94266">
                    <w:rPr>
                      <w:rFonts w:ascii="標楷體" w:eastAsia="標楷體" w:hAnsi="標楷體" w:cstheme="minorHAnsi" w:hint="eastAsia"/>
                      <w:color w:val="FF0000"/>
                    </w:rPr>
                    <w:t>56,529</w:t>
                  </w:r>
                </w:p>
              </w:tc>
              <w:tc>
                <w:tcPr>
                  <w:tcW w:w="804" w:type="pct"/>
                  <w:shd w:val="clear" w:color="auto" w:fill="F2F2F2"/>
                  <w:vAlign w:val="center"/>
                </w:tcPr>
                <w:p w:rsidR="0017475E" w:rsidRPr="00D94266" w:rsidRDefault="0017475E" w:rsidP="00EC78C6">
                  <w:pPr>
                    <w:spacing w:line="400" w:lineRule="exact"/>
                    <w:jc w:val="center"/>
                    <w:rPr>
                      <w:rFonts w:ascii="標楷體" w:eastAsia="標楷體" w:hAnsi="標楷體" w:cstheme="minorHAnsi"/>
                    </w:rPr>
                  </w:pPr>
                  <w:r w:rsidRPr="00D94266">
                    <w:rPr>
                      <w:rFonts w:ascii="標楷體" w:eastAsia="標楷體" w:hAnsi="標楷體" w:cstheme="minorHAnsi"/>
                    </w:rPr>
                    <w:t>TBD</w:t>
                  </w:r>
                </w:p>
              </w:tc>
              <w:tc>
                <w:tcPr>
                  <w:tcW w:w="672" w:type="pct"/>
                  <w:shd w:val="clear" w:color="auto" w:fill="F2F2F2"/>
                  <w:vAlign w:val="center"/>
                </w:tcPr>
                <w:p w:rsidR="0017475E" w:rsidRPr="00D94266" w:rsidRDefault="0017475E" w:rsidP="00EC78C6">
                  <w:pPr>
                    <w:spacing w:line="400" w:lineRule="exact"/>
                    <w:jc w:val="center"/>
                    <w:rPr>
                      <w:rFonts w:ascii="標楷體" w:eastAsia="標楷體" w:hAnsi="標楷體" w:cstheme="minorHAnsi"/>
                    </w:rPr>
                  </w:pPr>
                </w:p>
              </w:tc>
            </w:tr>
          </w:tbl>
          <w:p w:rsidR="0017475E" w:rsidRPr="00D94266" w:rsidRDefault="0017475E" w:rsidP="00EC78C6">
            <w:pPr>
              <w:snapToGrid w:val="0"/>
              <w:spacing w:line="400" w:lineRule="exact"/>
              <w:ind w:leftChars="100" w:left="240"/>
              <w:jc w:val="both"/>
              <w:rPr>
                <w:rFonts w:ascii="標楷體" w:eastAsia="標楷體" w:hAnsi="標楷體" w:cstheme="minorHAnsi"/>
                <w:sz w:val="26"/>
                <w:szCs w:val="26"/>
              </w:rPr>
            </w:pPr>
            <w:r w:rsidRPr="00D94266">
              <w:rPr>
                <w:rFonts w:ascii="標楷體" w:eastAsia="標楷體" w:hAnsi="標楷體" w:cstheme="minorHAnsi"/>
                <w:sz w:val="26"/>
                <w:szCs w:val="26"/>
              </w:rPr>
              <w:t>2019年MAU：平均44.2萬(2018年32.7萬)、最高52.3萬(12月)。</w:t>
            </w:r>
          </w:p>
          <w:p w:rsidR="0017475E" w:rsidRPr="00D94266" w:rsidRDefault="0017475E" w:rsidP="00EC78C6">
            <w:pPr>
              <w:snapToGrid w:val="0"/>
              <w:spacing w:line="400" w:lineRule="exact"/>
              <w:ind w:leftChars="100" w:left="240"/>
              <w:jc w:val="both"/>
              <w:rPr>
                <w:rFonts w:ascii="標楷體" w:eastAsia="標楷體" w:hAnsi="標楷體" w:cstheme="minorHAnsi"/>
                <w:sz w:val="26"/>
                <w:szCs w:val="26"/>
              </w:rPr>
            </w:pPr>
            <w:r w:rsidRPr="00D94266">
              <w:rPr>
                <w:rFonts w:ascii="標楷體" w:eastAsia="標楷體" w:hAnsi="標楷體" w:cstheme="minorHAnsi"/>
                <w:sz w:val="26"/>
                <w:szCs w:val="26"/>
              </w:rPr>
              <w:t>2019年開啟天數：3.65天，較前期成長0.03天。</w:t>
            </w:r>
          </w:p>
          <w:p w:rsidR="0017475E" w:rsidRPr="00D94266" w:rsidRDefault="0017475E" w:rsidP="00E87C16">
            <w:pPr>
              <w:pStyle w:val="a4"/>
              <w:numPr>
                <w:ilvl w:val="0"/>
                <w:numId w:val="75"/>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進度</w:t>
            </w:r>
          </w:p>
          <w:p w:rsidR="0017475E" w:rsidRPr="00D94266" w:rsidRDefault="0017475E" w:rsidP="00E87C16">
            <w:pPr>
              <w:pStyle w:val="a4"/>
              <w:numPr>
                <w:ilvl w:val="0"/>
                <w:numId w:val="76"/>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MMB提案：</w:t>
            </w:r>
          </w:p>
          <w:p w:rsidR="0017475E" w:rsidRPr="00D94266" w:rsidRDefault="0017475E" w:rsidP="00E87C16">
            <w:pPr>
              <w:pStyle w:val="a4"/>
              <w:numPr>
                <w:ilvl w:val="0"/>
                <w:numId w:val="73"/>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全聯通路贈點：客戶於全聯下載贈福利點</w:t>
            </w:r>
          </w:p>
          <w:p w:rsidR="0017475E" w:rsidRPr="00D94266" w:rsidRDefault="0017475E" w:rsidP="00E87C16">
            <w:pPr>
              <w:pStyle w:val="a4"/>
              <w:numPr>
                <w:ilvl w:val="0"/>
                <w:numId w:val="73"/>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主力卡上市</w:t>
            </w:r>
          </w:p>
          <w:p w:rsidR="0017475E" w:rsidRPr="00D94266" w:rsidRDefault="0017475E" w:rsidP="00E87C16">
            <w:pPr>
              <w:pStyle w:val="a4"/>
              <w:numPr>
                <w:ilvl w:val="0"/>
                <w:numId w:val="73"/>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獎勵活動：每戶50元</w:t>
            </w:r>
          </w:p>
          <w:p w:rsidR="0017475E" w:rsidRPr="00D94266" w:rsidRDefault="0017475E" w:rsidP="00E87C16">
            <w:pPr>
              <w:pStyle w:val="a4"/>
              <w:numPr>
                <w:ilvl w:val="0"/>
                <w:numId w:val="76"/>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MR Q4提案：</w:t>
            </w:r>
          </w:p>
          <w:p w:rsidR="0017475E" w:rsidRPr="00D94266" w:rsidRDefault="0017475E" w:rsidP="00E87C16">
            <w:pPr>
              <w:pStyle w:val="a4"/>
              <w:numPr>
                <w:ilvl w:val="0"/>
                <w:numId w:val="74"/>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開發全國電子、鞋全家福新通路，並提供客戶下載小樹點獎勵。</w:t>
            </w:r>
          </w:p>
          <w:p w:rsidR="0017475E" w:rsidRPr="00D94266" w:rsidRDefault="0017475E" w:rsidP="00E87C16">
            <w:pPr>
              <w:pStyle w:val="a4"/>
              <w:numPr>
                <w:ilvl w:val="0"/>
                <w:numId w:val="74"/>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業務員獎勵：每戶30元，搭配信用卡計績加成</w:t>
            </w:r>
          </w:p>
          <w:p w:rsidR="0017475E" w:rsidRPr="00D94266" w:rsidRDefault="0017475E" w:rsidP="00E87C16">
            <w:pPr>
              <w:pStyle w:val="a4"/>
              <w:numPr>
                <w:ilvl w:val="0"/>
                <w:numId w:val="79"/>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sz w:val="26"/>
                <w:szCs w:val="26"/>
              </w:rPr>
              <w:t>國泰優惠 2020年度KPI (公開)</w:t>
            </w:r>
          </w:p>
          <w:p w:rsidR="0017475E" w:rsidRPr="00D94266" w:rsidRDefault="0017475E" w:rsidP="00E87C16">
            <w:pPr>
              <w:pStyle w:val="a4"/>
              <w:numPr>
                <w:ilvl w:val="1"/>
                <w:numId w:val="7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開啟天數5天 (2019最高為3.8)</w:t>
            </w:r>
          </w:p>
          <w:p w:rsidR="0017475E" w:rsidRPr="00D94266" w:rsidRDefault="0017475E" w:rsidP="00E87C16">
            <w:pPr>
              <w:pStyle w:val="a4"/>
              <w:numPr>
                <w:ilvl w:val="1"/>
                <w:numId w:val="7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小樹點累積2億點，包含行銷贈送、紅利兌換、手動兌換</w:t>
            </w:r>
          </w:p>
          <w:p w:rsidR="0017475E" w:rsidRPr="00D94266" w:rsidRDefault="0017475E" w:rsidP="00E87C16">
            <w:pPr>
              <w:pStyle w:val="a4"/>
              <w:numPr>
                <w:ilvl w:val="1"/>
                <w:numId w:val="7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sz w:val="26"/>
                <w:szCs w:val="26"/>
              </w:rPr>
              <w:t>小樹點兌換次數60萬次</w:t>
            </w:r>
          </w:p>
          <w:p w:rsidR="0017475E" w:rsidRPr="00D94266" w:rsidRDefault="0017475E" w:rsidP="00E87C16">
            <w:pPr>
              <w:pStyle w:val="a4"/>
              <w:numPr>
                <w:ilvl w:val="1"/>
                <w:numId w:val="72"/>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每月全新會員3.6萬(Q4)</w:t>
            </w:r>
          </w:p>
          <w:p w:rsidR="0017475E" w:rsidRPr="00D94266" w:rsidRDefault="0017475E" w:rsidP="00E87C16">
            <w:pPr>
              <w:pStyle w:val="a4"/>
              <w:numPr>
                <w:ilvl w:val="1"/>
                <w:numId w:val="72"/>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MAU 60萬(Q4)</w:t>
            </w:r>
          </w:p>
          <w:p w:rsidR="0017475E" w:rsidRPr="00D94266" w:rsidRDefault="0017475E" w:rsidP="00E87C16">
            <w:pPr>
              <w:pStyle w:val="a4"/>
              <w:numPr>
                <w:ilvl w:val="0"/>
                <w:numId w:val="79"/>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小樹點購買進度：</w:t>
            </w:r>
          </w:p>
          <w:p w:rsidR="0017475E" w:rsidRPr="00D94266" w:rsidRDefault="0017475E" w:rsidP="00E87C16">
            <w:pPr>
              <w:pStyle w:val="a4"/>
              <w:numPr>
                <w:ilvl w:val="1"/>
                <w:numId w:val="77"/>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合約提供給神坊，等候寄回。</w:t>
            </w:r>
          </w:p>
          <w:p w:rsidR="0017475E" w:rsidRPr="00D94266" w:rsidRDefault="0017475E" w:rsidP="00E87C16">
            <w:pPr>
              <w:pStyle w:val="a4"/>
              <w:numPr>
                <w:ilvl w:val="1"/>
                <w:numId w:val="77"/>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周五預計可以開好發點帳戶。</w:t>
            </w:r>
          </w:p>
        </w:tc>
      </w:tr>
      <w:tr w:rsidR="00B15926" w:rsidRPr="00D94266" w:rsidTr="00991F48">
        <w:trPr>
          <w:trHeight w:val="1193"/>
        </w:trPr>
        <w:tc>
          <w:tcPr>
            <w:tcW w:w="340" w:type="dxa"/>
            <w:vAlign w:val="center"/>
          </w:tcPr>
          <w:p w:rsidR="00B15926" w:rsidRPr="00D94266" w:rsidRDefault="00B15926" w:rsidP="0017475E">
            <w:pPr>
              <w:numPr>
                <w:ilvl w:val="0"/>
                <w:numId w:val="34"/>
              </w:numPr>
              <w:spacing w:line="400" w:lineRule="exact"/>
              <w:ind w:left="426" w:rightChars="-50" w:right="-120" w:hanging="426"/>
              <w:rPr>
                <w:rFonts w:ascii="標楷體" w:eastAsia="標楷體" w:hAnsi="標楷體" w:cs="Arial"/>
                <w:b/>
                <w:bCs/>
                <w:sz w:val="26"/>
                <w:szCs w:val="26"/>
              </w:rPr>
            </w:pPr>
          </w:p>
        </w:tc>
        <w:tc>
          <w:tcPr>
            <w:tcW w:w="1332" w:type="dxa"/>
            <w:vAlign w:val="center"/>
          </w:tcPr>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BD</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國泰優惠</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異業/子公司</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業務合作</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拓展</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【林昱宏】</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【林芝萱】</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【詹宛霖】</w:t>
            </w:r>
          </w:p>
        </w:tc>
        <w:tc>
          <w:tcPr>
            <w:tcW w:w="8669" w:type="dxa"/>
            <w:vAlign w:val="center"/>
          </w:tcPr>
          <w:p w:rsidR="00D915A7" w:rsidRPr="00D94266" w:rsidRDefault="00D915A7" w:rsidP="00D915A7">
            <w:pPr>
              <w:snapToGrid w:val="0"/>
              <w:spacing w:line="400" w:lineRule="exact"/>
              <w:rPr>
                <w:rFonts w:ascii="標楷體" w:eastAsia="標楷體" w:hAnsi="標楷體" w:cstheme="minorHAnsi"/>
                <w:sz w:val="26"/>
                <w:szCs w:val="26"/>
              </w:rPr>
            </w:pPr>
            <w:r w:rsidRPr="00D94266">
              <w:rPr>
                <w:rFonts w:ascii="標楷體" w:eastAsia="標楷體" w:hAnsi="標楷體" w:cstheme="minorHAnsi"/>
                <w:sz w:val="26"/>
                <w:szCs w:val="26"/>
              </w:rPr>
              <w:t>目的：與異業洽談合作，除取得國泰優惠獨家優惠，以達到會員行銷以及分群經營之目的，另也思考如何建立創新的商業獲利模式；同時與子公司/關係企業則進行業務合作或商品輔售。</w:t>
            </w:r>
          </w:p>
          <w:p w:rsidR="00D915A7" w:rsidRPr="00D94266" w:rsidRDefault="00D915A7" w:rsidP="00E87C16">
            <w:pPr>
              <w:pStyle w:val="a4"/>
              <w:numPr>
                <w:ilvl w:val="0"/>
                <w:numId w:val="80"/>
              </w:numPr>
              <w:snapToGrid w:val="0"/>
              <w:spacing w:line="400" w:lineRule="exact"/>
              <w:ind w:leftChars="0"/>
              <w:rPr>
                <w:rFonts w:ascii="標楷體" w:eastAsia="標楷體" w:hAnsi="標楷體" w:cstheme="minorHAnsi"/>
                <w:sz w:val="26"/>
                <w:szCs w:val="26"/>
              </w:rPr>
            </w:pPr>
            <w:r w:rsidRPr="00D94266">
              <w:rPr>
                <w:rFonts w:ascii="標楷體" w:eastAsia="標楷體" w:hAnsi="標楷體" w:cstheme="minorHAnsi"/>
                <w:color w:val="FF0000"/>
                <w:kern w:val="0"/>
                <w:sz w:val="26"/>
                <w:szCs w:val="26"/>
              </w:rPr>
              <w:t>上線行銷優惠合作</w:t>
            </w:r>
          </w:p>
          <w:p w:rsidR="00D915A7" w:rsidRPr="00D94266" w:rsidRDefault="00D915A7" w:rsidP="00E87C16">
            <w:pPr>
              <w:pStyle w:val="a4"/>
              <w:numPr>
                <w:ilvl w:val="1"/>
                <w:numId w:val="80"/>
              </w:numPr>
              <w:snapToGrid w:val="0"/>
              <w:spacing w:line="400" w:lineRule="exact"/>
              <w:ind w:leftChars="0"/>
              <w:rPr>
                <w:rFonts w:ascii="標楷體" w:eastAsia="標楷體" w:hAnsi="標楷體" w:cstheme="minorHAnsi"/>
                <w:sz w:val="26"/>
                <w:szCs w:val="26"/>
              </w:rPr>
            </w:pPr>
            <w:r w:rsidRPr="00D94266">
              <w:rPr>
                <w:rFonts w:ascii="標楷體" w:eastAsia="標楷體" w:hAnsi="標楷體" w:cstheme="minorHAnsi"/>
                <w:kern w:val="0"/>
                <w:sz w:val="26"/>
                <w:szCs w:val="26"/>
              </w:rPr>
              <w:t>詳見表單(</w:t>
            </w:r>
            <w:hyperlink r:id="rId11" w:history="1">
              <w:r w:rsidRPr="00D94266">
                <w:rPr>
                  <w:rStyle w:val="ae"/>
                  <w:rFonts w:ascii="標楷體" w:eastAsia="標楷體" w:hAnsi="標楷體" w:cstheme="minorHAnsi"/>
                  <w:color w:val="auto"/>
                  <w:kern w:val="0"/>
                  <w:sz w:val="26"/>
                  <w:szCs w:val="26"/>
                </w:rPr>
                <w:t>https://goo.gl/EGs5uL</w:t>
              </w:r>
            </w:hyperlink>
            <w:r w:rsidRPr="00D94266">
              <w:rPr>
                <w:rFonts w:ascii="標楷體" w:eastAsia="標楷體" w:hAnsi="標楷體" w:cstheme="minorHAnsi"/>
                <w:kern w:val="0"/>
                <w:sz w:val="26"/>
                <w:szCs w:val="26"/>
              </w:rPr>
              <w:t>)</w:t>
            </w:r>
          </w:p>
          <w:p w:rsidR="00D915A7" w:rsidRPr="00D94266" w:rsidRDefault="00D915A7" w:rsidP="00E87C16">
            <w:pPr>
              <w:pStyle w:val="a4"/>
              <w:numPr>
                <w:ilvl w:val="1"/>
                <w:numId w:val="80"/>
              </w:numPr>
              <w:snapToGrid w:val="0"/>
              <w:spacing w:line="400" w:lineRule="exact"/>
              <w:ind w:leftChars="0"/>
              <w:rPr>
                <w:rFonts w:ascii="標楷體" w:eastAsia="標楷體" w:hAnsi="標楷體" w:cstheme="minorHAnsi"/>
                <w:sz w:val="26"/>
                <w:szCs w:val="26"/>
              </w:rPr>
            </w:pPr>
            <w:r w:rsidRPr="00D94266">
              <w:rPr>
                <w:rFonts w:ascii="標楷體" w:eastAsia="標楷體" w:hAnsi="標楷體" w:cstheme="minorHAnsi"/>
                <w:sz w:val="26"/>
                <w:szCs w:val="26"/>
              </w:rPr>
              <w:t>9</w:t>
            </w:r>
            <w:r w:rsidRPr="00D94266">
              <w:rPr>
                <w:rFonts w:ascii="標楷體" w:eastAsia="標楷體" w:hAnsi="標楷體" w:cstheme="minorHAnsi" w:hint="eastAsia"/>
                <w:sz w:val="26"/>
                <w:szCs w:val="26"/>
              </w:rPr>
              <w:t>月行</w:t>
            </w:r>
            <w:r w:rsidRPr="00D94266">
              <w:rPr>
                <w:rFonts w:ascii="標楷體" w:eastAsia="標楷體" w:hAnsi="標楷體" w:cstheme="minorHAnsi"/>
                <w:sz w:val="26"/>
                <w:szCs w:val="26"/>
              </w:rPr>
              <w:t>銷優惠合作</w:t>
            </w:r>
          </w:p>
          <w:p w:rsidR="00D915A7" w:rsidRPr="00D94266" w:rsidRDefault="00D915A7" w:rsidP="00D915A7">
            <w:pPr>
              <w:pStyle w:val="a4"/>
              <w:numPr>
                <w:ilvl w:val="1"/>
                <w:numId w:val="27"/>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color w:val="FF0000"/>
                <w:kern w:val="0"/>
                <w:sz w:val="26"/>
                <w:szCs w:val="26"/>
              </w:rPr>
              <w:t>F</w:t>
            </w:r>
            <w:r w:rsidRPr="00D94266">
              <w:rPr>
                <w:rFonts w:ascii="標楷體" w:eastAsia="標楷體" w:hAnsi="標楷體" w:cstheme="minorHAnsi" w:hint="eastAsia"/>
                <w:color w:val="FF0000"/>
                <w:kern w:val="0"/>
                <w:sz w:val="26"/>
                <w:szCs w:val="26"/>
              </w:rPr>
              <w:t>riDay 影音免費看7天</w:t>
            </w:r>
          </w:p>
          <w:p w:rsidR="00D915A7" w:rsidRPr="00D94266" w:rsidRDefault="00D915A7" w:rsidP="00D915A7">
            <w:pPr>
              <w:pStyle w:val="a4"/>
              <w:numPr>
                <w:ilvl w:val="1"/>
                <w:numId w:val="27"/>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台灣大車隊55688 新戶$50</w:t>
            </w:r>
          </w:p>
          <w:p w:rsidR="00D915A7" w:rsidRPr="00D94266" w:rsidRDefault="00D915A7" w:rsidP="00D915A7">
            <w:pPr>
              <w:pStyle w:val="a4"/>
              <w:numPr>
                <w:ilvl w:val="1"/>
                <w:numId w:val="27"/>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義大遊樂世界 特約優惠</w:t>
            </w:r>
          </w:p>
          <w:p w:rsidR="00D915A7" w:rsidRPr="00D94266" w:rsidRDefault="00D915A7" w:rsidP="00D915A7">
            <w:pPr>
              <w:pStyle w:val="a4"/>
              <w:numPr>
                <w:ilvl w:val="1"/>
                <w:numId w:val="27"/>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MEIER Q</w:t>
            </w:r>
            <w:r w:rsidRPr="00D94266">
              <w:rPr>
                <w:rFonts w:ascii="標楷體" w:eastAsia="標楷體" w:hAnsi="標楷體" w:cstheme="minorHAnsi"/>
                <w:color w:val="FF0000"/>
                <w:kern w:val="0"/>
                <w:sz w:val="26"/>
                <w:szCs w:val="26"/>
              </w:rPr>
              <w:t xml:space="preserve"> </w:t>
            </w:r>
            <w:r w:rsidRPr="00D94266">
              <w:rPr>
                <w:rFonts w:ascii="標楷體" w:eastAsia="標楷體" w:hAnsi="標楷體" w:cstheme="minorHAnsi" w:hint="eastAsia"/>
                <w:color w:val="FF0000"/>
                <w:kern w:val="0"/>
                <w:sz w:val="26"/>
                <w:szCs w:val="26"/>
              </w:rPr>
              <w:t>不限金額80元</w:t>
            </w:r>
          </w:p>
          <w:p w:rsidR="00206220" w:rsidRPr="00D94266" w:rsidRDefault="00206220" w:rsidP="00E87C16">
            <w:pPr>
              <w:pStyle w:val="a4"/>
              <w:numPr>
                <w:ilvl w:val="0"/>
                <w:numId w:val="80"/>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kern w:val="0"/>
                <w:sz w:val="26"/>
                <w:szCs w:val="26"/>
              </w:rPr>
              <w:t>Red Bull</w:t>
            </w:r>
          </w:p>
          <w:p w:rsidR="00206220" w:rsidRPr="00D94266" w:rsidRDefault="00206220" w:rsidP="0017475E">
            <w:pPr>
              <w:pStyle w:val="a4"/>
              <w:numPr>
                <w:ilvl w:val="1"/>
                <w:numId w:val="48"/>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kern w:val="0"/>
                <w:sz w:val="26"/>
                <w:szCs w:val="26"/>
              </w:rPr>
              <w:t xml:space="preserve">2021 </w:t>
            </w:r>
            <w:r w:rsidRPr="00D94266">
              <w:rPr>
                <w:rFonts w:ascii="標楷體" w:eastAsia="標楷體" w:hAnsi="標楷體" w:cstheme="minorHAnsi" w:hint="eastAsia"/>
                <w:kern w:val="0"/>
                <w:sz w:val="26"/>
                <w:szCs w:val="26"/>
              </w:rPr>
              <w:t>預計於Q</w:t>
            </w:r>
            <w:r w:rsidRPr="00D94266">
              <w:rPr>
                <w:rFonts w:ascii="標楷體" w:eastAsia="標楷體" w:hAnsi="標楷體" w:cstheme="minorHAnsi"/>
                <w:kern w:val="0"/>
                <w:sz w:val="26"/>
                <w:szCs w:val="26"/>
              </w:rPr>
              <w:t>3-Q4</w:t>
            </w:r>
            <w:r w:rsidRPr="00D94266">
              <w:rPr>
                <w:rFonts w:ascii="標楷體" w:eastAsia="標楷體" w:hAnsi="標楷體" w:cstheme="minorHAnsi" w:hint="eastAsia"/>
                <w:kern w:val="0"/>
                <w:sz w:val="26"/>
                <w:szCs w:val="26"/>
              </w:rPr>
              <w:t>舉辦造飛機，場地暫定台中港三井Outlet。</w:t>
            </w:r>
          </w:p>
          <w:p w:rsidR="00153151" w:rsidRPr="00D94266" w:rsidRDefault="00153151" w:rsidP="00E87C16">
            <w:pPr>
              <w:pStyle w:val="a4"/>
              <w:numPr>
                <w:ilvl w:val="0"/>
                <w:numId w:val="80"/>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美而快(P</w:t>
            </w:r>
            <w:r w:rsidRPr="00D94266">
              <w:rPr>
                <w:rStyle w:val="ae"/>
                <w:rFonts w:ascii="標楷體" w:eastAsia="標楷體" w:hAnsi="標楷體" w:cstheme="minorHAnsi"/>
                <w:color w:val="auto"/>
                <w:sz w:val="26"/>
                <w:szCs w:val="26"/>
                <w:u w:val="none"/>
              </w:rPr>
              <w:t>azzo</w:t>
            </w:r>
            <w:r w:rsidRPr="00D94266">
              <w:rPr>
                <w:rStyle w:val="ae"/>
                <w:rFonts w:ascii="標楷體" w:eastAsia="標楷體" w:hAnsi="標楷體" w:cstheme="minorHAnsi" w:hint="eastAsia"/>
                <w:color w:val="auto"/>
                <w:sz w:val="26"/>
                <w:szCs w:val="26"/>
                <w:u w:val="none"/>
              </w:rPr>
              <w:t>、Meier</w:t>
            </w:r>
            <w:r w:rsidRPr="00D94266">
              <w:rPr>
                <w:rStyle w:val="ae"/>
                <w:rFonts w:ascii="標楷體" w:eastAsia="標楷體" w:hAnsi="標楷體" w:cstheme="minorHAnsi"/>
                <w:color w:val="auto"/>
                <w:sz w:val="26"/>
                <w:szCs w:val="26"/>
                <w:u w:val="none"/>
              </w:rPr>
              <w:t xml:space="preserve"> </w:t>
            </w:r>
            <w:r w:rsidRPr="00D94266">
              <w:rPr>
                <w:rStyle w:val="ae"/>
                <w:rFonts w:ascii="標楷體" w:eastAsia="標楷體" w:hAnsi="標楷體" w:cstheme="minorHAnsi" w:hint="eastAsia"/>
                <w:color w:val="auto"/>
                <w:sz w:val="26"/>
                <w:szCs w:val="26"/>
                <w:u w:val="none"/>
              </w:rPr>
              <w:t>Q女裝品牌)</w:t>
            </w:r>
          </w:p>
          <w:p w:rsidR="00153151" w:rsidRPr="00D94266" w:rsidRDefault="00153151" w:rsidP="00153151">
            <w:pPr>
              <w:pStyle w:val="a4"/>
              <w:snapToGrid w:val="0"/>
              <w:spacing w:line="400" w:lineRule="exact"/>
              <w:ind w:leftChars="0" w:left="482"/>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auto"/>
                <w:sz w:val="26"/>
                <w:szCs w:val="26"/>
                <w:u w:val="none"/>
              </w:rPr>
              <w:t>以優惠券分波段合作四個品牌，P</w:t>
            </w:r>
            <w:r w:rsidRPr="00D94266">
              <w:rPr>
                <w:rStyle w:val="ae"/>
                <w:rFonts w:ascii="標楷體" w:eastAsia="標楷體" w:hAnsi="標楷體" w:cstheme="minorHAnsi"/>
                <w:color w:val="auto"/>
                <w:sz w:val="26"/>
                <w:szCs w:val="26"/>
                <w:u w:val="none"/>
              </w:rPr>
              <w:t>azzo</w:t>
            </w:r>
            <w:r w:rsidRPr="00D94266">
              <w:rPr>
                <w:rStyle w:val="ae"/>
                <w:rFonts w:ascii="標楷體" w:eastAsia="標楷體" w:hAnsi="標楷體" w:cstheme="minorHAnsi" w:hint="eastAsia"/>
                <w:color w:val="auto"/>
                <w:sz w:val="26"/>
                <w:szCs w:val="26"/>
                <w:u w:val="none"/>
              </w:rPr>
              <w:t>因有代言人楊丞琳，可設計有趣的互動方式。</w:t>
            </w:r>
          </w:p>
          <w:p w:rsidR="00B07AB9" w:rsidRPr="00D94266" w:rsidRDefault="00B07AB9" w:rsidP="00E87C16">
            <w:pPr>
              <w:numPr>
                <w:ilvl w:val="0"/>
                <w:numId w:val="80"/>
              </w:num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Tripadvisor (TA)：</w:t>
            </w:r>
          </w:p>
          <w:p w:rsidR="00DD3016" w:rsidRPr="00D94266" w:rsidRDefault="00DD3016" w:rsidP="0017475E">
            <w:pPr>
              <w:numPr>
                <w:ilvl w:val="1"/>
                <w:numId w:val="48"/>
              </w:num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留評論贈獎活動：TA希望獎品可以更有旅遊/餐飲相關，國泰商旅確定願意一起加入。</w:t>
            </w:r>
            <w:r w:rsidRPr="00D94266">
              <w:rPr>
                <w:rFonts w:ascii="標楷體" w:eastAsia="標楷體" w:hAnsi="標楷體" w:cstheme="minorHAnsi"/>
                <w:sz w:val="26"/>
                <w:szCs w:val="26"/>
              </w:rPr>
              <w:t xml:space="preserve"> </w:t>
            </w:r>
          </w:p>
          <w:p w:rsidR="00DD3016" w:rsidRPr="00D94266" w:rsidRDefault="00DD3016" w:rsidP="0017475E">
            <w:pPr>
              <w:numPr>
                <w:ilvl w:val="2"/>
                <w:numId w:val="48"/>
              </w:num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獎項為：慕軒平日住宿券x1、</w:t>
            </w:r>
            <w:r w:rsidR="00A22B13" w:rsidRPr="00D94266">
              <w:rPr>
                <w:rFonts w:ascii="標楷體" w:eastAsia="標楷體" w:hAnsi="標楷體" w:cstheme="minorHAnsi" w:hint="eastAsia"/>
                <w:sz w:val="26"/>
                <w:szCs w:val="26"/>
              </w:rPr>
              <w:t>慕</w:t>
            </w:r>
            <w:r w:rsidRPr="00D94266">
              <w:rPr>
                <w:rFonts w:ascii="標楷體" w:eastAsia="標楷體" w:hAnsi="標楷體" w:cstheme="minorHAnsi" w:hint="eastAsia"/>
                <w:sz w:val="26"/>
                <w:szCs w:val="26"/>
              </w:rPr>
              <w:t>軒雙人下午茶x3與小樹點。</w:t>
            </w:r>
          </w:p>
          <w:p w:rsidR="00DD3016" w:rsidRPr="00D94266" w:rsidRDefault="00DD3016" w:rsidP="0017475E">
            <w:pPr>
              <w:numPr>
                <w:ilvl w:val="2"/>
                <w:numId w:val="48"/>
              </w:num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日期：暫定8月中後，將為期一個月。</w:t>
            </w:r>
          </w:p>
          <w:p w:rsidR="00DD3016" w:rsidRPr="00D94266" w:rsidRDefault="00DD3016" w:rsidP="0017475E">
            <w:pPr>
              <w:numPr>
                <w:ilvl w:val="1"/>
                <w:numId w:val="48"/>
              </w:numPr>
              <w:snapToGrid w:val="0"/>
              <w:spacing w:line="400" w:lineRule="exact"/>
              <w:rPr>
                <w:rFonts w:ascii="標楷體" w:eastAsia="標楷體" w:hAnsi="標楷體" w:cstheme="minorHAnsi"/>
                <w:color w:val="FF0000"/>
                <w:sz w:val="26"/>
                <w:szCs w:val="26"/>
              </w:rPr>
            </w:pPr>
            <w:r w:rsidRPr="00D94266">
              <w:rPr>
                <w:rFonts w:ascii="標楷體" w:eastAsia="標楷體" w:hAnsi="標楷體" w:cstheme="minorHAnsi" w:hint="eastAsia"/>
                <w:sz w:val="26"/>
                <w:szCs w:val="26"/>
              </w:rPr>
              <w:t>#LoveYourLocal活動網頁：MR與商旅的版位預計8/17上線</w:t>
            </w:r>
          </w:p>
          <w:p w:rsidR="003E7D3C" w:rsidRPr="00D94266" w:rsidRDefault="003E7D3C" w:rsidP="00E87C16">
            <w:pPr>
              <w:pStyle w:val="a4"/>
              <w:numPr>
                <w:ilvl w:val="0"/>
                <w:numId w:val="80"/>
              </w:numPr>
              <w:snapToGrid w:val="0"/>
              <w:spacing w:line="400" w:lineRule="exact"/>
              <w:ind w:leftChars="0"/>
              <w:jc w:val="both"/>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麥當勞：</w:t>
            </w:r>
            <w:r w:rsidRPr="00D94266">
              <w:rPr>
                <w:rStyle w:val="ae"/>
                <w:rFonts w:ascii="標楷體" w:eastAsia="標楷體" w:hAnsi="標楷體" w:cstheme="minorHAnsi"/>
                <w:color w:val="auto"/>
                <w:sz w:val="26"/>
                <w:szCs w:val="26"/>
                <w:u w:val="none"/>
              </w:rPr>
              <w:t>8/27</w:t>
            </w:r>
            <w:r w:rsidRPr="00D94266">
              <w:rPr>
                <w:rStyle w:val="ae"/>
                <w:rFonts w:ascii="標楷體" w:eastAsia="標楷體" w:hAnsi="標楷體" w:cstheme="minorHAnsi" w:hint="eastAsia"/>
                <w:color w:val="auto"/>
                <w:sz w:val="26"/>
                <w:szCs w:val="26"/>
                <w:u w:val="none"/>
              </w:rPr>
              <w:t>二次簡報。麥當勞整合行銷部</w:t>
            </w:r>
            <w:r w:rsidRPr="00D94266">
              <w:rPr>
                <w:rStyle w:val="ae"/>
                <w:rFonts w:ascii="標楷體" w:eastAsia="標楷體" w:hAnsi="標楷體" w:cstheme="minorHAnsi"/>
                <w:color w:val="auto"/>
                <w:sz w:val="26"/>
                <w:szCs w:val="26"/>
                <w:u w:val="none"/>
              </w:rPr>
              <w:t>3 Team Leads</w:t>
            </w:r>
            <w:r w:rsidRPr="00D94266">
              <w:rPr>
                <w:rStyle w:val="ae"/>
                <w:rFonts w:ascii="標楷體" w:eastAsia="標楷體" w:hAnsi="標楷體" w:cstheme="minorHAnsi" w:hint="eastAsia"/>
                <w:color w:val="auto"/>
                <w:sz w:val="26"/>
                <w:szCs w:val="26"/>
                <w:u w:val="none"/>
              </w:rPr>
              <w:t>與會討論</w:t>
            </w:r>
            <w:r w:rsidRPr="00D94266">
              <w:rPr>
                <w:rStyle w:val="ae"/>
                <w:rFonts w:ascii="標楷體" w:eastAsia="標楷體" w:hAnsi="標楷體" w:cstheme="minorHAnsi"/>
                <w:color w:val="auto"/>
                <w:sz w:val="26"/>
                <w:szCs w:val="26"/>
                <w:u w:val="none"/>
              </w:rPr>
              <w:t>(Digital-</w:t>
            </w:r>
            <w:r w:rsidRPr="00D94266">
              <w:rPr>
                <w:rStyle w:val="ae"/>
                <w:rFonts w:ascii="標楷體" w:eastAsia="標楷體" w:hAnsi="標楷體" w:cstheme="minorHAnsi" w:hint="eastAsia"/>
                <w:color w:val="auto"/>
                <w:sz w:val="26"/>
                <w:szCs w:val="26"/>
                <w:u w:val="none"/>
              </w:rPr>
              <w:t>報報、點點卡、歡樂送；</w:t>
            </w:r>
            <w:r w:rsidRPr="00D94266">
              <w:rPr>
                <w:rStyle w:val="ae"/>
                <w:rFonts w:ascii="標楷體" w:eastAsia="標楷體" w:hAnsi="標楷體" w:cstheme="minorHAnsi"/>
                <w:color w:val="auto"/>
                <w:sz w:val="26"/>
                <w:szCs w:val="26"/>
                <w:u w:val="none"/>
              </w:rPr>
              <w:t>Trade Marketing</w:t>
            </w:r>
            <w:r w:rsidRPr="00D94266">
              <w:rPr>
                <w:rStyle w:val="ae"/>
                <w:rFonts w:ascii="標楷體" w:eastAsia="標楷體" w:hAnsi="標楷體" w:cstheme="minorHAnsi" w:hint="eastAsia"/>
                <w:color w:val="auto"/>
                <w:sz w:val="26"/>
                <w:szCs w:val="26"/>
                <w:u w:val="none"/>
              </w:rPr>
              <w:t>-各種餐業績；</w:t>
            </w:r>
            <w:r w:rsidRPr="00D94266">
              <w:rPr>
                <w:rStyle w:val="ae"/>
                <w:rFonts w:ascii="標楷體" w:eastAsia="標楷體" w:hAnsi="標楷體" w:cstheme="minorHAnsi"/>
                <w:color w:val="auto"/>
                <w:sz w:val="26"/>
                <w:szCs w:val="26"/>
                <w:u w:val="none"/>
              </w:rPr>
              <w:t>Branding-DT</w:t>
            </w:r>
            <w:r w:rsidRPr="00D94266">
              <w:rPr>
                <w:rStyle w:val="ae"/>
                <w:rFonts w:ascii="標楷體" w:eastAsia="標楷體" w:hAnsi="標楷體" w:cstheme="minorHAnsi" w:hint="eastAsia"/>
                <w:color w:val="auto"/>
                <w:sz w:val="26"/>
                <w:szCs w:val="26"/>
                <w:u w:val="none"/>
              </w:rPr>
              <w:t>得來速、M</w:t>
            </w:r>
            <w:r w:rsidRPr="00D94266">
              <w:rPr>
                <w:rStyle w:val="ae"/>
                <w:rFonts w:ascii="標楷體" w:eastAsia="標楷體" w:hAnsi="標楷體" w:cstheme="minorHAnsi"/>
                <w:color w:val="auto"/>
                <w:sz w:val="26"/>
                <w:szCs w:val="26"/>
                <w:u w:val="none"/>
              </w:rPr>
              <w:t>c Café</w:t>
            </w:r>
            <w:r w:rsidRPr="00D94266">
              <w:rPr>
                <w:rStyle w:val="ae"/>
                <w:rFonts w:ascii="標楷體" w:eastAsia="標楷體" w:hAnsi="標楷體" w:cstheme="minorHAnsi" w:hint="eastAsia"/>
                <w:color w:val="auto"/>
                <w:sz w:val="26"/>
                <w:szCs w:val="26"/>
                <w:u w:val="none"/>
              </w:rPr>
              <w:t>、</w:t>
            </w:r>
            <w:r w:rsidRPr="00D94266">
              <w:rPr>
                <w:rStyle w:val="ae"/>
                <w:rFonts w:ascii="標楷體" w:eastAsia="標楷體" w:hAnsi="標楷體" w:cstheme="minorHAnsi"/>
                <w:color w:val="auto"/>
                <w:sz w:val="26"/>
                <w:szCs w:val="26"/>
                <w:u w:val="none"/>
              </w:rPr>
              <w:t>Signature</w:t>
            </w:r>
            <w:r w:rsidRPr="00D94266">
              <w:rPr>
                <w:rStyle w:val="ae"/>
                <w:rFonts w:ascii="標楷體" w:eastAsia="標楷體" w:hAnsi="標楷體" w:cstheme="minorHAnsi" w:hint="eastAsia"/>
                <w:color w:val="auto"/>
                <w:sz w:val="26"/>
                <w:szCs w:val="26"/>
                <w:u w:val="none"/>
              </w:rPr>
              <w:t>極選漢堡)，</w:t>
            </w:r>
          </w:p>
          <w:p w:rsidR="003C40FB" w:rsidRPr="00D94266" w:rsidRDefault="003C40FB" w:rsidP="00E87C16">
            <w:pPr>
              <w:pStyle w:val="a4"/>
              <w:numPr>
                <w:ilvl w:val="0"/>
                <w:numId w:val="80"/>
              </w:numPr>
              <w:snapToGrid w:val="0"/>
              <w:spacing w:line="400" w:lineRule="exact"/>
              <w:ind w:leftChars="0"/>
              <w:jc w:val="both"/>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台北合唱音樂節抽票成效</w:t>
            </w:r>
            <w:r w:rsidR="00556B35" w:rsidRPr="00D94266">
              <w:rPr>
                <w:rStyle w:val="ae"/>
                <w:rFonts w:ascii="標楷體" w:eastAsia="標楷體" w:hAnsi="標楷體" w:cstheme="minorHAnsi" w:hint="eastAsia"/>
                <w:color w:val="auto"/>
                <w:sz w:val="26"/>
                <w:szCs w:val="26"/>
                <w:u w:val="none"/>
              </w:rPr>
              <w:t xml:space="preserve"> </w:t>
            </w:r>
            <w:r w:rsidRPr="00D94266">
              <w:rPr>
                <w:rStyle w:val="ae"/>
                <w:rFonts w:ascii="標楷體" w:eastAsia="標楷體" w:hAnsi="標楷體" w:cstheme="minorHAnsi" w:hint="eastAsia"/>
                <w:color w:val="auto"/>
                <w:sz w:val="26"/>
                <w:szCs w:val="26"/>
                <w:u w:val="none"/>
              </w:rPr>
              <w:t>(7/10-7/19)</w:t>
            </w:r>
          </w:p>
          <w:tbl>
            <w:tblPr>
              <w:tblW w:w="4777" w:type="dxa"/>
              <w:tblInd w:w="502" w:type="dxa"/>
              <w:tblLayout w:type="fixed"/>
              <w:tblCellMar>
                <w:left w:w="0" w:type="dxa"/>
                <w:right w:w="0" w:type="dxa"/>
              </w:tblCellMar>
              <w:tblLook w:val="04A0" w:firstRow="1" w:lastRow="0" w:firstColumn="1" w:lastColumn="0" w:noHBand="0" w:noVBand="1"/>
            </w:tblPr>
            <w:tblGrid>
              <w:gridCol w:w="2792"/>
              <w:gridCol w:w="1985"/>
            </w:tblGrid>
            <w:tr w:rsidR="00F1690A" w:rsidRPr="00D94266" w:rsidTr="003C40FB">
              <w:trPr>
                <w:trHeight w:val="360"/>
              </w:trPr>
              <w:tc>
                <w:tcPr>
                  <w:tcW w:w="27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Banner</w:t>
                  </w:r>
                  <w:r w:rsidRPr="00D94266">
                    <w:rPr>
                      <w:rFonts w:ascii="Arial" w:eastAsia="標楷體" w:hAnsi="Arial" w:cs="Arial"/>
                      <w:kern w:val="0"/>
                    </w:rPr>
                    <w:t>點擊數</w:t>
                  </w:r>
                  <w:r w:rsidRPr="00D94266">
                    <w:rPr>
                      <w:rFonts w:ascii="Arial" w:eastAsia="標楷體" w:hAnsi="Arial" w:cs="Arial"/>
                      <w:kern w:val="0"/>
                    </w:rPr>
                    <w:t> </w:t>
                  </w:r>
                </w:p>
              </w:tc>
              <w:tc>
                <w:tcPr>
                  <w:tcW w:w="1985"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471F3E" w:rsidP="003C40FB">
                  <w:pPr>
                    <w:widowControl/>
                    <w:rPr>
                      <w:rFonts w:ascii="Arial" w:eastAsia="標楷體" w:hAnsi="Arial" w:cs="Arial"/>
                      <w:kern w:val="0"/>
                    </w:rPr>
                  </w:pPr>
                  <w:r w:rsidRPr="00D94266">
                    <w:rPr>
                      <w:rFonts w:ascii="Arial" w:eastAsia="標楷體" w:hAnsi="Arial" w:cs="Arial" w:hint="eastAsia"/>
                      <w:kern w:val="0"/>
                    </w:rPr>
                    <w:t>4</w:t>
                  </w:r>
                  <w:r w:rsidRPr="00D94266">
                    <w:rPr>
                      <w:rFonts w:ascii="Arial" w:eastAsia="標楷體" w:hAnsi="Arial" w:cs="Arial"/>
                      <w:kern w:val="0"/>
                    </w:rPr>
                    <w:t>,8</w:t>
                  </w:r>
                  <w:r w:rsidRPr="00D94266">
                    <w:rPr>
                      <w:rFonts w:ascii="Arial" w:eastAsia="標楷體" w:hAnsi="Arial" w:cs="Arial" w:hint="eastAsia"/>
                      <w:kern w:val="0"/>
                    </w:rPr>
                    <w:t>79</w:t>
                  </w:r>
                </w:p>
              </w:tc>
            </w:tr>
            <w:tr w:rsidR="00F1690A" w:rsidRPr="00D94266" w:rsidTr="003C40FB">
              <w:trPr>
                <w:trHeight w:val="360"/>
              </w:trPr>
              <w:tc>
                <w:tcPr>
                  <w:tcW w:w="27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Banner</w:t>
                  </w:r>
                  <w:r w:rsidRPr="00D94266">
                    <w:rPr>
                      <w:rFonts w:ascii="Arial" w:eastAsia="標楷體" w:hAnsi="Arial" w:cs="Arial"/>
                      <w:kern w:val="0"/>
                    </w:rPr>
                    <w:t>不重複點擊數</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471F3E" w:rsidP="003C40FB">
                  <w:pPr>
                    <w:widowControl/>
                    <w:rPr>
                      <w:rFonts w:ascii="Arial" w:eastAsia="標楷體" w:hAnsi="Arial" w:cs="Arial"/>
                      <w:kern w:val="0"/>
                    </w:rPr>
                  </w:pPr>
                  <w:r w:rsidRPr="00D94266">
                    <w:rPr>
                      <w:rFonts w:ascii="Arial" w:eastAsia="標楷體" w:hAnsi="Arial" w:cs="Arial" w:hint="eastAsia"/>
                      <w:kern w:val="0"/>
                    </w:rPr>
                    <w:t>3</w:t>
                  </w:r>
                  <w:r w:rsidRPr="00D94266">
                    <w:rPr>
                      <w:rFonts w:ascii="Arial" w:eastAsia="標楷體" w:hAnsi="Arial" w:cs="Arial"/>
                      <w:kern w:val="0"/>
                    </w:rPr>
                    <w:t>,</w:t>
                  </w:r>
                  <w:r w:rsidRPr="00D94266">
                    <w:rPr>
                      <w:rFonts w:ascii="Arial" w:eastAsia="標楷體" w:hAnsi="Arial" w:cs="Arial" w:hint="eastAsia"/>
                      <w:kern w:val="0"/>
                    </w:rPr>
                    <w:t>618</w:t>
                  </w:r>
                </w:p>
              </w:tc>
            </w:tr>
            <w:tr w:rsidR="00F1690A" w:rsidRPr="00D94266" w:rsidTr="003C40FB">
              <w:trPr>
                <w:trHeight w:val="360"/>
              </w:trPr>
              <w:tc>
                <w:tcPr>
                  <w:tcW w:w="27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網頁瀏覽數</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hint="eastAsia"/>
                      <w:kern w:val="0"/>
                    </w:rPr>
                    <w:t>4,963</w:t>
                  </w:r>
                </w:p>
              </w:tc>
            </w:tr>
            <w:tr w:rsidR="00F1690A" w:rsidRPr="00D94266" w:rsidTr="003C40FB">
              <w:trPr>
                <w:trHeight w:val="360"/>
              </w:trPr>
              <w:tc>
                <w:tcPr>
                  <w:tcW w:w="27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網頁不重複瀏覽數</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hint="eastAsia"/>
                      <w:kern w:val="0"/>
                    </w:rPr>
                    <w:t>3</w:t>
                  </w:r>
                  <w:r w:rsidRPr="00D94266">
                    <w:rPr>
                      <w:rFonts w:ascii="Arial" w:eastAsia="標楷體" w:hAnsi="Arial" w:cs="Arial"/>
                      <w:kern w:val="0"/>
                    </w:rPr>
                    <w:t>,</w:t>
                  </w:r>
                  <w:r w:rsidRPr="00D94266">
                    <w:rPr>
                      <w:rFonts w:ascii="Arial" w:eastAsia="標楷體" w:hAnsi="Arial" w:cs="Arial" w:hint="eastAsia"/>
                      <w:kern w:val="0"/>
                    </w:rPr>
                    <w:t>658</w:t>
                  </w:r>
                </w:p>
              </w:tc>
            </w:tr>
            <w:tr w:rsidR="00F1690A" w:rsidRPr="00D94266" w:rsidTr="003C40FB">
              <w:trPr>
                <w:trHeight w:val="360"/>
              </w:trPr>
              <w:tc>
                <w:tcPr>
                  <w:tcW w:w="27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總填表</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hint="eastAsia"/>
                      <w:kern w:val="0"/>
                    </w:rPr>
                    <w:t>2</w:t>
                  </w:r>
                  <w:r w:rsidRPr="00D94266">
                    <w:rPr>
                      <w:rFonts w:ascii="Arial" w:eastAsia="標楷體" w:hAnsi="Arial" w:cs="Arial"/>
                      <w:kern w:val="0"/>
                    </w:rPr>
                    <w:t>,</w:t>
                  </w:r>
                  <w:r w:rsidRPr="00D94266">
                    <w:rPr>
                      <w:rFonts w:ascii="Arial" w:eastAsia="標楷體" w:hAnsi="Arial" w:cs="Arial" w:hint="eastAsia"/>
                      <w:kern w:val="0"/>
                    </w:rPr>
                    <w:t>711</w:t>
                  </w:r>
                </w:p>
              </w:tc>
            </w:tr>
            <w:tr w:rsidR="00F1690A" w:rsidRPr="00D94266" w:rsidTr="003C40FB">
              <w:trPr>
                <w:trHeight w:val="360"/>
              </w:trPr>
              <w:tc>
                <w:tcPr>
                  <w:tcW w:w="27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kern w:val="0"/>
                    </w:rPr>
                    <w:t>不重複填表</w:t>
                  </w:r>
                </w:p>
              </w:tc>
              <w:tc>
                <w:tcPr>
                  <w:tcW w:w="1985"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3C40FB" w:rsidRPr="00D94266" w:rsidRDefault="003C40FB" w:rsidP="003C40FB">
                  <w:pPr>
                    <w:widowControl/>
                    <w:rPr>
                      <w:rFonts w:ascii="Arial" w:eastAsia="標楷體" w:hAnsi="Arial" w:cs="Arial"/>
                      <w:kern w:val="0"/>
                    </w:rPr>
                  </w:pPr>
                  <w:r w:rsidRPr="00D94266">
                    <w:rPr>
                      <w:rFonts w:ascii="Arial" w:eastAsia="標楷體" w:hAnsi="Arial" w:cs="Arial" w:hint="eastAsia"/>
                      <w:kern w:val="0"/>
                    </w:rPr>
                    <w:t>2</w:t>
                  </w:r>
                  <w:r w:rsidRPr="00D94266">
                    <w:rPr>
                      <w:rFonts w:ascii="Arial" w:eastAsia="標楷體" w:hAnsi="Arial" w:cs="Arial"/>
                      <w:kern w:val="0"/>
                    </w:rPr>
                    <w:t>,</w:t>
                  </w:r>
                  <w:r w:rsidRPr="00D94266">
                    <w:rPr>
                      <w:rFonts w:ascii="Arial" w:eastAsia="標楷體" w:hAnsi="Arial" w:cs="Arial" w:hint="eastAsia"/>
                      <w:kern w:val="0"/>
                    </w:rPr>
                    <w:t>223</w:t>
                  </w:r>
                </w:p>
              </w:tc>
            </w:tr>
          </w:tbl>
          <w:p w:rsidR="003D71C8" w:rsidRPr="00D94266" w:rsidRDefault="003D71C8" w:rsidP="00474054">
            <w:pPr>
              <w:snapToGrid w:val="0"/>
              <w:spacing w:line="400" w:lineRule="exact"/>
              <w:rPr>
                <w:rFonts w:ascii="標楷體" w:eastAsia="標楷體" w:hAnsi="標楷體" w:cstheme="minorHAnsi"/>
                <w:color w:val="FF0000"/>
                <w:sz w:val="26"/>
                <w:szCs w:val="26"/>
              </w:rPr>
            </w:pPr>
          </w:p>
          <w:p w:rsidR="00AF4F3C" w:rsidRPr="00D94266" w:rsidRDefault="00AF4F3C" w:rsidP="00E87C16">
            <w:pPr>
              <w:pStyle w:val="a4"/>
              <w:numPr>
                <w:ilvl w:val="0"/>
                <w:numId w:val="80"/>
              </w:numPr>
              <w:snapToGrid w:val="0"/>
              <w:spacing w:line="400" w:lineRule="exact"/>
              <w:ind w:leftChars="0"/>
              <w:jc w:val="both"/>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種子村親子電商平台(</w:t>
            </w:r>
            <w:r w:rsidRPr="00D94266">
              <w:rPr>
                <w:rStyle w:val="ae"/>
                <w:rFonts w:ascii="標楷體" w:eastAsia="標楷體" w:hAnsi="標楷體" w:cstheme="minorHAnsi"/>
                <w:color w:val="auto"/>
                <w:sz w:val="26"/>
                <w:szCs w:val="26"/>
                <w:u w:val="none"/>
              </w:rPr>
              <w:t>My First Book</w:t>
            </w:r>
            <w:r w:rsidRPr="00D94266">
              <w:rPr>
                <w:rStyle w:val="ae"/>
                <w:rFonts w:ascii="標楷體" w:eastAsia="標楷體" w:hAnsi="標楷體" w:cstheme="minorHAnsi" w:hint="eastAsia"/>
                <w:color w:val="auto"/>
                <w:sz w:val="26"/>
                <w:szCs w:val="26"/>
                <w:u w:val="none"/>
              </w:rPr>
              <w:t>台灣總代理)</w:t>
            </w:r>
            <w:r w:rsidR="008E5763" w:rsidRPr="00D94266">
              <w:rPr>
                <w:rStyle w:val="ae"/>
                <w:rFonts w:ascii="標楷體" w:eastAsia="標楷體" w:hAnsi="標楷體" w:cstheme="minorHAnsi" w:hint="eastAsia"/>
                <w:color w:val="auto"/>
                <w:sz w:val="26"/>
                <w:szCs w:val="26"/>
                <w:u w:val="none"/>
              </w:rPr>
              <w:t>：以優惠券方式合作，</w:t>
            </w:r>
            <w:r w:rsidRPr="00D94266">
              <w:rPr>
                <w:rStyle w:val="ae"/>
                <w:rFonts w:ascii="標楷體" w:eastAsia="標楷體" w:hAnsi="標楷體" w:cstheme="minorHAnsi" w:hint="eastAsia"/>
                <w:color w:val="auto"/>
                <w:sz w:val="26"/>
                <w:szCs w:val="26"/>
                <w:u w:val="none"/>
              </w:rPr>
              <w:t>9</w:t>
            </w:r>
            <w:r w:rsidR="008E5763" w:rsidRPr="00D94266">
              <w:rPr>
                <w:rStyle w:val="ae"/>
                <w:rFonts w:ascii="標楷體" w:eastAsia="標楷體" w:hAnsi="標楷體" w:cstheme="minorHAnsi" w:hint="eastAsia"/>
                <w:color w:val="auto"/>
                <w:sz w:val="26"/>
                <w:szCs w:val="26"/>
                <w:u w:val="none"/>
              </w:rPr>
              <w:t>月初活動上線，</w:t>
            </w:r>
            <w:r w:rsidRPr="00D94266">
              <w:rPr>
                <w:rStyle w:val="ae"/>
                <w:rFonts w:ascii="標楷體" w:eastAsia="標楷體" w:hAnsi="標楷體" w:cstheme="minorHAnsi" w:hint="eastAsia"/>
                <w:color w:val="auto"/>
                <w:sz w:val="26"/>
                <w:szCs w:val="26"/>
                <w:u w:val="none"/>
              </w:rPr>
              <w:t>走期一個月。</w:t>
            </w:r>
          </w:p>
          <w:p w:rsidR="002F33F4" w:rsidRPr="00D94266" w:rsidRDefault="002F33F4" w:rsidP="00E87C16">
            <w:pPr>
              <w:pStyle w:val="a4"/>
              <w:numPr>
                <w:ilvl w:val="0"/>
                <w:numId w:val="80"/>
              </w:numPr>
              <w:snapToGrid w:val="0"/>
              <w:spacing w:line="400" w:lineRule="exact"/>
              <w:ind w:leftChars="0"/>
              <w:jc w:val="both"/>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OB嚴選(女裝電商品牌)：8/5會議，初步表示有意願合作，但須再進行內部評估。</w:t>
            </w:r>
          </w:p>
          <w:p w:rsidR="004B657E" w:rsidRPr="00D94266" w:rsidRDefault="0087272B" w:rsidP="004B657E">
            <w:pPr>
              <w:pStyle w:val="a4"/>
              <w:numPr>
                <w:ilvl w:val="0"/>
                <w:numId w:val="80"/>
              </w:numPr>
              <w:snapToGrid w:val="0"/>
              <w:spacing w:line="400" w:lineRule="exact"/>
              <w:ind w:leftChars="0"/>
              <w:jc w:val="both"/>
              <w:rPr>
                <w:rFonts w:ascii="標楷體" w:eastAsia="標楷體" w:hAnsi="標楷體" w:cstheme="minorHAnsi"/>
                <w:sz w:val="26"/>
                <w:szCs w:val="26"/>
              </w:rPr>
            </w:pPr>
            <w:r w:rsidRPr="00D94266">
              <w:rPr>
                <w:rStyle w:val="ae"/>
                <w:rFonts w:ascii="標楷體" w:eastAsia="標楷體" w:hAnsi="標楷體" w:cstheme="minorHAnsi" w:hint="eastAsia"/>
                <w:color w:val="auto"/>
                <w:sz w:val="26"/>
                <w:szCs w:val="26"/>
                <w:u w:val="none"/>
              </w:rPr>
              <w:t>台灣大車隊55688：8/13(四)會議討論，以優惠券方式合作，活動走期9/1-9/30，台灣大車隊提供：新戶搭車金$</w:t>
            </w:r>
            <w:r w:rsidRPr="00D94266">
              <w:rPr>
                <w:rStyle w:val="ae"/>
                <w:rFonts w:ascii="標楷體" w:eastAsia="標楷體" w:hAnsi="標楷體" w:cstheme="minorHAnsi"/>
                <w:color w:val="auto"/>
                <w:sz w:val="26"/>
                <w:szCs w:val="26"/>
                <w:u w:val="none"/>
              </w:rPr>
              <w:t>50</w:t>
            </w:r>
            <w:r w:rsidRPr="00D94266">
              <w:rPr>
                <w:rStyle w:val="ae"/>
                <w:rFonts w:ascii="標楷體" w:eastAsia="標楷體" w:hAnsi="標楷體" w:cstheme="minorHAnsi" w:hint="eastAsia"/>
                <w:color w:val="auto"/>
                <w:sz w:val="26"/>
                <w:szCs w:val="26"/>
                <w:u w:val="none"/>
              </w:rPr>
              <w:t>x1000組，APP首頁banner曝光2週，推播1則。</w:t>
            </w:r>
          </w:p>
          <w:p w:rsidR="004B657E" w:rsidRPr="00D94266" w:rsidRDefault="004B657E" w:rsidP="00E87C16">
            <w:pPr>
              <w:pStyle w:val="a4"/>
              <w:numPr>
                <w:ilvl w:val="0"/>
                <w:numId w:val="80"/>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早午餐</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烘焙連鎖商戶開拓：</w:t>
            </w:r>
          </w:p>
          <w:p w:rsidR="004B657E" w:rsidRPr="00D94266" w:rsidRDefault="004B657E" w:rsidP="00E87C16">
            <w:pPr>
              <w:pStyle w:val="a4"/>
              <w:numPr>
                <w:ilvl w:val="0"/>
                <w:numId w:val="8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color w:val="FF0000"/>
                <w:sz w:val="26"/>
                <w:szCs w:val="26"/>
              </w:rPr>
              <w:t>麥味登</w:t>
            </w:r>
            <w:r w:rsidRPr="00D94266">
              <w:rPr>
                <w:rFonts w:ascii="標楷體" w:eastAsia="標楷體" w:hAnsi="標楷體" w:cstheme="minorHAnsi"/>
                <w:sz w:val="26"/>
                <w:szCs w:val="26"/>
              </w:rPr>
              <w:t>(800+</w:t>
            </w:r>
            <w:r w:rsidRPr="00D94266">
              <w:rPr>
                <w:rFonts w:ascii="標楷體" w:eastAsia="標楷體" w:hAnsi="標楷體" w:cstheme="minorHAnsi" w:hint="eastAsia"/>
                <w:sz w:val="26"/>
                <w:szCs w:val="26"/>
              </w:rPr>
              <w:t>店</w:t>
            </w:r>
            <w:r w:rsidRPr="00D94266">
              <w:rPr>
                <w:rFonts w:ascii="標楷體" w:eastAsia="標楷體" w:hAnsi="標楷體" w:cstheme="minorHAnsi"/>
                <w:sz w:val="26"/>
                <w:szCs w:val="26"/>
              </w:rPr>
              <w:t>26</w:t>
            </w:r>
            <w:r w:rsidRPr="00D94266">
              <w:rPr>
                <w:rFonts w:ascii="標楷體" w:eastAsia="標楷體" w:hAnsi="標楷體" w:cstheme="minorHAnsi" w:hint="eastAsia"/>
                <w:sz w:val="26"/>
                <w:szCs w:val="26"/>
              </w:rPr>
              <w:t>直營)：想主要以直營門市合作即時核銷，另</w:t>
            </w:r>
            <w:r w:rsidRPr="00D94266">
              <w:rPr>
                <w:rFonts w:ascii="Apple Color Emoji" w:eastAsia="標楷體" w:hAnsi="Apple Color Emoji" w:cs="Apple Color Emoji" w:hint="eastAsia"/>
                <w:sz w:val="26"/>
                <w:szCs w:val="26"/>
              </w:rPr>
              <w:t>尚</w:t>
            </w:r>
            <w:r w:rsidRPr="00D94266">
              <w:rPr>
                <w:rFonts w:ascii="標楷體" w:eastAsia="標楷體" w:hAnsi="標楷體" w:cstheme="minorHAnsi" w:hint="eastAsia"/>
                <w:sz w:val="26"/>
                <w:szCs w:val="26"/>
              </w:rPr>
              <w:t>待總公司討論執行</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預算面是否合作，另提同集團餐飲</w:t>
            </w:r>
            <w:r w:rsidRPr="00D94266">
              <w:rPr>
                <w:rFonts w:ascii="標楷體" w:eastAsia="標楷體" w:hAnsi="標楷體" w:cstheme="minorHAnsi" w:hint="eastAsia"/>
                <w:color w:val="FF0000"/>
                <w:sz w:val="26"/>
                <w:szCs w:val="26"/>
              </w:rPr>
              <w:t>炸雞大獅(</w:t>
            </w:r>
            <w:r w:rsidRPr="00D94266">
              <w:rPr>
                <w:rFonts w:ascii="標楷體" w:eastAsia="標楷體" w:hAnsi="標楷體" w:cstheme="minorHAnsi"/>
                <w:color w:val="FF0000"/>
                <w:sz w:val="26"/>
                <w:szCs w:val="26"/>
              </w:rPr>
              <w:t>16</w:t>
            </w:r>
            <w:r w:rsidRPr="00D94266">
              <w:rPr>
                <w:rFonts w:ascii="標楷體" w:eastAsia="標楷體" w:hAnsi="標楷體" w:cstheme="minorHAnsi" w:hint="eastAsia"/>
                <w:color w:val="FF0000"/>
                <w:sz w:val="26"/>
                <w:szCs w:val="26"/>
              </w:rPr>
              <w:t>店</w:t>
            </w:r>
            <w:r w:rsidRPr="00D94266">
              <w:rPr>
                <w:rFonts w:ascii="標楷體" w:eastAsia="標楷體" w:hAnsi="標楷體" w:cstheme="minorHAnsi"/>
                <w:color w:val="FF0000"/>
                <w:sz w:val="26"/>
                <w:szCs w:val="26"/>
              </w:rPr>
              <w:t>)</w:t>
            </w:r>
            <w:r w:rsidRPr="00D94266">
              <w:rPr>
                <w:rFonts w:ascii="標楷體" w:eastAsia="標楷體" w:hAnsi="標楷體" w:cstheme="minorHAnsi" w:hint="eastAsia"/>
                <w:color w:val="FF0000"/>
                <w:sz w:val="26"/>
                <w:szCs w:val="26"/>
              </w:rPr>
              <w:t>、</w:t>
            </w:r>
            <w:r w:rsidRPr="00D94266">
              <w:rPr>
                <w:rFonts w:ascii="標楷體" w:eastAsia="標楷體" w:hAnsi="標楷體" w:cstheme="minorHAnsi"/>
                <w:color w:val="FF0000"/>
                <w:sz w:val="26"/>
                <w:szCs w:val="26"/>
              </w:rPr>
              <w:t>REAL</w:t>
            </w:r>
            <w:r w:rsidRPr="00D94266">
              <w:rPr>
                <w:rFonts w:ascii="標楷體" w:eastAsia="標楷體" w:hAnsi="標楷體" w:cstheme="minorHAnsi" w:hint="eastAsia"/>
                <w:color w:val="FF0000"/>
                <w:sz w:val="26"/>
                <w:szCs w:val="26"/>
              </w:rPr>
              <w:t>真·</w:t>
            </w:r>
            <w:r w:rsidRPr="00D94266">
              <w:rPr>
                <w:rFonts w:ascii="標楷體" w:eastAsia="標楷體" w:hAnsi="標楷體" w:cstheme="minorHAnsi"/>
                <w:color w:val="FF0000"/>
                <w:sz w:val="26"/>
                <w:szCs w:val="26"/>
              </w:rPr>
              <w:t>Café</w:t>
            </w:r>
            <w:r w:rsidRPr="00D94266">
              <w:rPr>
                <w:rFonts w:ascii="標楷體" w:eastAsia="標楷體" w:hAnsi="標楷體" w:cstheme="minorHAnsi" w:hint="eastAsia"/>
                <w:color w:val="FF0000"/>
                <w:sz w:val="26"/>
                <w:szCs w:val="26"/>
              </w:rPr>
              <w:t>·</w:t>
            </w:r>
            <w:r w:rsidRPr="00D94266">
              <w:rPr>
                <w:rFonts w:ascii="標楷體" w:eastAsia="標楷體" w:hAnsi="標楷體" w:cstheme="minorHAnsi"/>
                <w:color w:val="FF0000"/>
                <w:sz w:val="26"/>
                <w:szCs w:val="26"/>
              </w:rPr>
              <w:t>Bread(5</w:t>
            </w:r>
            <w:r w:rsidRPr="00D94266">
              <w:rPr>
                <w:rFonts w:ascii="標楷體" w:eastAsia="標楷體" w:hAnsi="標楷體" w:cstheme="minorHAnsi" w:hint="eastAsia"/>
                <w:color w:val="FF0000"/>
                <w:sz w:val="26"/>
                <w:szCs w:val="26"/>
              </w:rPr>
              <w:t>店)</w:t>
            </w:r>
            <w:r w:rsidRPr="00D94266">
              <w:rPr>
                <w:rFonts w:ascii="標楷體" w:eastAsia="標楷體" w:hAnsi="標楷體" w:cstheme="minorHAnsi" w:hint="eastAsia"/>
                <w:sz w:val="26"/>
                <w:szCs w:val="26"/>
              </w:rPr>
              <w:t>較易進行合作。</w:t>
            </w:r>
          </w:p>
          <w:p w:rsidR="004B657E" w:rsidRPr="00D94266" w:rsidRDefault="004B657E" w:rsidP="00E87C16">
            <w:pPr>
              <w:pStyle w:val="a4"/>
              <w:numPr>
                <w:ilvl w:val="0"/>
                <w:numId w:val="8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color w:val="FF0000"/>
                <w:sz w:val="26"/>
                <w:szCs w:val="26"/>
              </w:rPr>
              <w:t>一之軒</w:t>
            </w:r>
            <w:r w:rsidRPr="00D94266">
              <w:rPr>
                <w:rFonts w:ascii="標楷體" w:eastAsia="標楷體" w:hAnsi="標楷體" w:cstheme="minorHAnsi"/>
                <w:color w:val="FF0000"/>
                <w:sz w:val="26"/>
                <w:szCs w:val="26"/>
              </w:rPr>
              <w:t>(23</w:t>
            </w:r>
            <w:r w:rsidRPr="00D94266">
              <w:rPr>
                <w:rFonts w:ascii="標楷體" w:eastAsia="標楷體" w:hAnsi="標楷體" w:cstheme="minorHAnsi" w:hint="eastAsia"/>
                <w:color w:val="FF0000"/>
                <w:sz w:val="26"/>
                <w:szCs w:val="26"/>
              </w:rPr>
              <w:t>店)</w:t>
            </w:r>
            <w:r w:rsidRPr="00D94266">
              <w:rPr>
                <w:rFonts w:ascii="標楷體" w:eastAsia="標楷體" w:hAnsi="標楷體" w:cstheme="minorHAnsi" w:hint="eastAsia"/>
                <w:sz w:val="26"/>
                <w:szCs w:val="26"/>
              </w:rPr>
              <w:t>：中秋檔期後可上架合作。</w:t>
            </w:r>
          </w:p>
          <w:p w:rsidR="004B657E" w:rsidRPr="00D94266" w:rsidRDefault="004B657E" w:rsidP="00E87C16">
            <w:pPr>
              <w:pStyle w:val="a4"/>
              <w:numPr>
                <w:ilvl w:val="0"/>
                <w:numId w:val="81"/>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亞尼克(</w:t>
            </w:r>
            <w:r w:rsidRPr="00D94266">
              <w:rPr>
                <w:rFonts w:ascii="標楷體" w:eastAsia="標楷體" w:hAnsi="標楷體" w:cstheme="minorHAnsi"/>
                <w:sz w:val="26"/>
                <w:szCs w:val="26"/>
              </w:rPr>
              <w:t>18</w:t>
            </w:r>
            <w:r w:rsidRPr="00D94266">
              <w:rPr>
                <w:rFonts w:ascii="標楷體" w:eastAsia="標楷體" w:hAnsi="標楷體" w:cstheme="minorHAnsi" w:hint="eastAsia"/>
                <w:sz w:val="26"/>
                <w:szCs w:val="26"/>
              </w:rPr>
              <w:t>店</w:t>
            </w:r>
            <w:r w:rsidRPr="00D94266">
              <w:rPr>
                <w:rFonts w:ascii="標楷體" w:eastAsia="標楷體" w:hAnsi="標楷體" w:cstheme="minorHAnsi"/>
                <w:sz w:val="26"/>
                <w:szCs w:val="26"/>
              </w:rPr>
              <w:t>)8-10</w:t>
            </w:r>
            <w:r w:rsidRPr="00D94266">
              <w:rPr>
                <w:rFonts w:ascii="標楷體" w:eastAsia="標楷體" w:hAnsi="標楷體" w:cstheme="minorHAnsi" w:hint="eastAsia"/>
                <w:sz w:val="26"/>
                <w:szCs w:val="26"/>
              </w:rPr>
              <w:t>月僅能提供現有優惠。</w:t>
            </w:r>
          </w:p>
          <w:p w:rsidR="004B657E" w:rsidRPr="00D94266" w:rsidRDefault="004B657E" w:rsidP="00E87C16">
            <w:pPr>
              <w:pStyle w:val="a4"/>
              <w:numPr>
                <w:ilvl w:val="0"/>
                <w:numId w:val="80"/>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咖啡連鎖開發：</w:t>
            </w:r>
          </w:p>
          <w:p w:rsidR="004B657E" w:rsidRPr="00D94266" w:rsidRDefault="004B657E" w:rsidP="00E87C16">
            <w:pPr>
              <w:pStyle w:val="a4"/>
              <w:numPr>
                <w:ilvl w:val="0"/>
                <w:numId w:val="8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C</w:t>
            </w:r>
            <w:r w:rsidRPr="00D94266">
              <w:rPr>
                <w:rFonts w:ascii="標楷體" w:eastAsia="標楷體" w:hAnsi="標楷體" w:cstheme="minorHAnsi"/>
                <w:sz w:val="26"/>
                <w:szCs w:val="26"/>
              </w:rPr>
              <w:t>ama(120+</w:t>
            </w:r>
            <w:r w:rsidRPr="00D94266">
              <w:rPr>
                <w:rFonts w:ascii="標楷體" w:eastAsia="標楷體" w:hAnsi="標楷體" w:cstheme="minorHAnsi" w:hint="eastAsia"/>
                <w:sz w:val="26"/>
                <w:szCs w:val="26"/>
              </w:rPr>
              <w:t>店</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：咖碼</w:t>
            </w:r>
            <w:r w:rsidRPr="00D94266">
              <w:rPr>
                <w:rFonts w:ascii="標楷體" w:eastAsia="標楷體" w:hAnsi="標楷體" w:cstheme="minorHAnsi"/>
                <w:sz w:val="26"/>
                <w:szCs w:val="26"/>
              </w:rPr>
              <w:t>2020</w:t>
            </w:r>
            <w:r w:rsidRPr="00D94266">
              <w:rPr>
                <w:rFonts w:ascii="標楷體" w:eastAsia="標楷體" w:hAnsi="標楷體" w:cstheme="minorHAnsi" w:hint="eastAsia"/>
                <w:sz w:val="26"/>
                <w:szCs w:val="26"/>
              </w:rPr>
              <w:t>年的異業合作策略轉為採購</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行銷合作，透過合作夥伴向他們採購咖啡券作為贈品，</w:t>
            </w:r>
            <w:r w:rsidRPr="00D94266">
              <w:rPr>
                <w:rFonts w:ascii="標楷體" w:eastAsia="標楷體" w:hAnsi="標楷體" w:cstheme="minorHAnsi"/>
                <w:sz w:val="26"/>
                <w:szCs w:val="26"/>
              </w:rPr>
              <w:t>Cama</w:t>
            </w:r>
            <w:r w:rsidRPr="00D94266">
              <w:rPr>
                <w:rFonts w:ascii="標楷體" w:eastAsia="標楷體" w:hAnsi="標楷體" w:cstheme="minorHAnsi" w:hint="eastAsia"/>
                <w:sz w:val="26"/>
                <w:szCs w:val="26"/>
              </w:rPr>
              <w:t>可以提供採購折扣、門市宣傳、</w:t>
            </w:r>
            <w:r w:rsidRPr="00D94266">
              <w:rPr>
                <w:rFonts w:ascii="標楷體" w:eastAsia="標楷體" w:hAnsi="標楷體" w:cstheme="minorHAnsi"/>
                <w:sz w:val="26"/>
                <w:szCs w:val="26"/>
              </w:rPr>
              <w:t>Cama</w:t>
            </w:r>
            <w:r w:rsidRPr="00D94266">
              <w:rPr>
                <w:rFonts w:ascii="標楷體" w:eastAsia="標楷體" w:hAnsi="標楷體" w:cstheme="minorHAnsi" w:hint="eastAsia"/>
                <w:sz w:val="26"/>
                <w:szCs w:val="26"/>
              </w:rPr>
              <w:t>咖啡杯套印刷宣傳</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等。</w:t>
            </w:r>
            <w:r w:rsidRPr="00D94266">
              <w:rPr>
                <w:rFonts w:ascii="標楷體" w:eastAsia="標楷體" w:hAnsi="標楷體" w:cstheme="minorHAnsi"/>
                <w:sz w:val="26"/>
                <w:szCs w:val="26"/>
              </w:rPr>
              <w:t>4/22-6/9</w:t>
            </w:r>
            <w:r w:rsidRPr="00D94266">
              <w:rPr>
                <w:rFonts w:ascii="標楷體" w:eastAsia="標楷體" w:hAnsi="標楷體" w:cstheme="minorHAnsi" w:hint="eastAsia"/>
                <w:sz w:val="26"/>
                <w:szCs w:val="26"/>
              </w:rPr>
              <w:t>導下載商周APP成效參考</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活動為期共</w:t>
            </w:r>
            <w:r w:rsidRPr="00D94266">
              <w:rPr>
                <w:rFonts w:ascii="標楷體" w:eastAsia="標楷體" w:hAnsi="標楷體" w:cstheme="minorHAnsi"/>
                <w:sz w:val="26"/>
                <w:szCs w:val="26"/>
              </w:rPr>
              <w:t>49</w:t>
            </w:r>
            <w:r w:rsidRPr="00D94266">
              <w:rPr>
                <w:rFonts w:ascii="標楷體" w:eastAsia="標楷體" w:hAnsi="標楷體" w:cstheme="minorHAnsi" w:hint="eastAsia"/>
                <w:sz w:val="26"/>
                <w:szCs w:val="26"/>
              </w:rPr>
              <w:t>天，商周</w:t>
            </w:r>
            <w:r w:rsidRPr="00D94266">
              <w:rPr>
                <w:rFonts w:ascii="標楷體" w:eastAsia="標楷體" w:hAnsi="標楷體" w:cstheme="minorHAnsi"/>
                <w:sz w:val="26"/>
                <w:szCs w:val="26"/>
              </w:rPr>
              <w:t>APP</w:t>
            </w:r>
            <w:r w:rsidRPr="00D94266">
              <w:rPr>
                <w:rFonts w:ascii="標楷體" w:eastAsia="標楷體" w:hAnsi="標楷體" w:cstheme="minorHAnsi" w:hint="eastAsia"/>
                <w:sz w:val="26"/>
                <w:szCs w:val="26"/>
              </w:rPr>
              <w:t>自</w:t>
            </w:r>
            <w:r w:rsidRPr="00D94266">
              <w:rPr>
                <w:rFonts w:ascii="標楷體" w:eastAsia="標楷體" w:hAnsi="標楷體" w:cstheme="minorHAnsi"/>
                <w:sz w:val="26"/>
                <w:szCs w:val="26"/>
              </w:rPr>
              <w:t>Cama</w:t>
            </w:r>
            <w:r w:rsidRPr="00D94266">
              <w:rPr>
                <w:rFonts w:ascii="標楷體" w:eastAsia="標楷體" w:hAnsi="標楷體" w:cstheme="minorHAnsi" w:hint="eastAsia"/>
                <w:sz w:val="26"/>
                <w:szCs w:val="26"/>
              </w:rPr>
              <w:t>通路下載量</w:t>
            </w:r>
            <w:r w:rsidRPr="00D94266">
              <w:rPr>
                <w:rFonts w:ascii="標楷體" w:eastAsia="標楷體" w:hAnsi="標楷體" w:cstheme="minorHAnsi"/>
                <w:sz w:val="26"/>
                <w:szCs w:val="26"/>
              </w:rPr>
              <w:t>14,000+</w:t>
            </w:r>
            <w:r w:rsidRPr="00D94266">
              <w:rPr>
                <w:rFonts w:ascii="標楷體" w:eastAsia="標楷體" w:hAnsi="標楷體" w:cstheme="minorHAnsi" w:hint="eastAsia"/>
                <w:sz w:val="26"/>
                <w:szCs w:val="26"/>
              </w:rPr>
              <w:t>)</w:t>
            </w:r>
          </w:p>
          <w:p w:rsidR="004B657E" w:rsidRPr="00D94266" w:rsidRDefault="004B657E" w:rsidP="00E87C16">
            <w:pPr>
              <w:pStyle w:val="a4"/>
              <w:numPr>
                <w:ilvl w:val="0"/>
                <w:numId w:val="82"/>
              </w:numPr>
              <w:snapToGrid w:val="0"/>
              <w:spacing w:line="400" w:lineRule="exact"/>
              <w:ind w:leftChars="0"/>
              <w:jc w:val="both"/>
              <w:rPr>
                <w:rFonts w:ascii="標楷體" w:eastAsia="標楷體" w:hAnsi="標楷體" w:cstheme="minorHAnsi"/>
                <w:sz w:val="26"/>
                <w:szCs w:val="26"/>
              </w:rPr>
            </w:pPr>
            <w:r w:rsidRPr="00D94266">
              <w:rPr>
                <w:rFonts w:ascii="標楷體" w:eastAsia="標楷體" w:hAnsi="標楷體" w:cstheme="minorHAnsi" w:hint="eastAsia"/>
                <w:sz w:val="26"/>
                <w:szCs w:val="26"/>
              </w:rPr>
              <w:t>黑沃咖啡：直營店僅</w:t>
            </w:r>
            <w:r w:rsidRPr="00D94266">
              <w:rPr>
                <w:rFonts w:ascii="標楷體" w:eastAsia="標楷體" w:hAnsi="標楷體" w:cstheme="minorHAnsi"/>
                <w:sz w:val="26"/>
                <w:szCs w:val="26"/>
              </w:rPr>
              <w:t>5</w:t>
            </w:r>
            <w:r w:rsidRPr="00D94266">
              <w:rPr>
                <w:rFonts w:ascii="標楷體" w:eastAsia="標楷體" w:hAnsi="標楷體" w:cstheme="minorHAnsi" w:hint="eastAsia"/>
                <w:sz w:val="26"/>
                <w:szCs w:val="26"/>
              </w:rPr>
              <w:t>間</w:t>
            </w:r>
            <w:r w:rsidRPr="00D94266">
              <w:rPr>
                <w:rFonts w:ascii="標楷體" w:eastAsia="標楷體" w:hAnsi="標楷體" w:cstheme="minorHAnsi"/>
                <w:sz w:val="26"/>
                <w:szCs w:val="26"/>
              </w:rPr>
              <w:t>(</w:t>
            </w:r>
            <w:r w:rsidRPr="00D94266">
              <w:rPr>
                <w:rFonts w:ascii="標楷體" w:eastAsia="標楷體" w:hAnsi="標楷體" w:cstheme="minorHAnsi" w:hint="eastAsia"/>
                <w:sz w:val="26"/>
                <w:szCs w:val="26"/>
              </w:rPr>
              <w:t>台中</w:t>
            </w:r>
            <w:r w:rsidRPr="00D94266">
              <w:rPr>
                <w:rFonts w:ascii="標楷體" w:eastAsia="標楷體" w:hAnsi="標楷體" w:cstheme="minorHAnsi"/>
                <w:sz w:val="26"/>
                <w:szCs w:val="26"/>
              </w:rPr>
              <w:t>3</w:t>
            </w:r>
            <w:r w:rsidRPr="00D94266">
              <w:rPr>
                <w:rFonts w:ascii="標楷體" w:eastAsia="標楷體" w:hAnsi="標楷體" w:cstheme="minorHAnsi" w:hint="eastAsia"/>
                <w:sz w:val="26"/>
                <w:szCs w:val="26"/>
              </w:rPr>
              <w:t>新竹</w:t>
            </w:r>
            <w:r w:rsidRPr="00D94266">
              <w:rPr>
                <w:rFonts w:ascii="標楷體" w:eastAsia="標楷體" w:hAnsi="標楷體" w:cstheme="minorHAnsi"/>
                <w:sz w:val="26"/>
                <w:szCs w:val="26"/>
              </w:rPr>
              <w:t>1</w:t>
            </w:r>
            <w:r w:rsidRPr="00D94266">
              <w:rPr>
                <w:rFonts w:ascii="標楷體" w:eastAsia="標楷體" w:hAnsi="標楷體" w:cstheme="minorHAnsi" w:hint="eastAsia"/>
                <w:sz w:val="26"/>
                <w:szCs w:val="26"/>
              </w:rPr>
              <w:t>台北</w:t>
            </w:r>
            <w:r w:rsidRPr="00D94266">
              <w:rPr>
                <w:rFonts w:ascii="標楷體" w:eastAsia="標楷體" w:hAnsi="標楷體" w:cstheme="minorHAnsi"/>
                <w:sz w:val="26"/>
                <w:szCs w:val="26"/>
              </w:rPr>
              <w:t>1</w:t>
            </w:r>
            <w:r w:rsidRPr="00D94266">
              <w:rPr>
                <w:rFonts w:ascii="標楷體" w:eastAsia="標楷體" w:hAnsi="標楷體" w:cstheme="minorHAnsi" w:hint="eastAsia"/>
                <w:sz w:val="26"/>
                <w:szCs w:val="26"/>
              </w:rPr>
              <w:t>)</w:t>
            </w:r>
          </w:p>
          <w:p w:rsidR="004B657E" w:rsidRPr="00D94266" w:rsidRDefault="004B657E" w:rsidP="00E87C16">
            <w:pPr>
              <w:pStyle w:val="a4"/>
              <w:numPr>
                <w:ilvl w:val="0"/>
                <w:numId w:val="80"/>
              </w:numPr>
              <w:snapToGrid w:val="0"/>
              <w:spacing w:line="400" w:lineRule="exact"/>
              <w:ind w:leftChars="0"/>
              <w:jc w:val="both"/>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auto"/>
                <w:sz w:val="26"/>
                <w:szCs w:val="26"/>
                <w:u w:val="none"/>
              </w:rPr>
              <w:t>合作商戶供導下載MR資源</w:t>
            </w:r>
          </w:p>
          <w:p w:rsidR="004B657E" w:rsidRPr="00D94266" w:rsidRDefault="004B657E" w:rsidP="00E87C16">
            <w:pPr>
              <w:pStyle w:val="a4"/>
              <w:numPr>
                <w:ilvl w:val="0"/>
                <w:numId w:val="64"/>
              </w:numPr>
              <w:snapToGrid w:val="0"/>
              <w:spacing w:line="400" w:lineRule="exact"/>
              <w:ind w:leftChars="0"/>
              <w:jc w:val="both"/>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auto"/>
                <w:sz w:val="26"/>
                <w:szCs w:val="26"/>
                <w:u w:val="none"/>
              </w:rPr>
              <w:t>熊媽媽買菜網：可供手機版官網</w:t>
            </w:r>
            <w:r w:rsidRPr="00D94266">
              <w:rPr>
                <w:rStyle w:val="ae"/>
                <w:rFonts w:ascii="標楷體" w:eastAsia="標楷體" w:hAnsi="標楷體" w:cstheme="minorHAnsi"/>
                <w:color w:val="auto"/>
                <w:sz w:val="26"/>
                <w:szCs w:val="26"/>
                <w:u w:val="none"/>
              </w:rPr>
              <w:t>BN</w:t>
            </w:r>
            <w:r w:rsidRPr="00D94266">
              <w:rPr>
                <w:rStyle w:val="ae"/>
                <w:rFonts w:ascii="標楷體" w:eastAsia="標楷體" w:hAnsi="標楷體" w:cstheme="minorHAnsi" w:hint="eastAsia"/>
                <w:color w:val="auto"/>
                <w:sz w:val="26"/>
                <w:szCs w:val="26"/>
                <w:u w:val="none"/>
              </w:rPr>
              <w:t>上架1</w:t>
            </w:r>
            <w:r w:rsidRPr="00D94266">
              <w:rPr>
                <w:rStyle w:val="ae"/>
                <w:rFonts w:ascii="標楷體" w:eastAsia="標楷體" w:hAnsi="標楷體" w:cstheme="minorHAnsi"/>
                <w:color w:val="auto"/>
                <w:sz w:val="26"/>
                <w:szCs w:val="26"/>
                <w:u w:val="none"/>
              </w:rPr>
              <w:t>0</w:t>
            </w:r>
            <w:r w:rsidRPr="00D94266">
              <w:rPr>
                <w:rStyle w:val="ae"/>
                <w:rFonts w:ascii="標楷體" w:eastAsia="標楷體" w:hAnsi="標楷體" w:cstheme="minorHAnsi" w:hint="eastAsia"/>
                <w:color w:val="auto"/>
                <w:sz w:val="26"/>
                <w:szCs w:val="26"/>
                <w:u w:val="none"/>
              </w:rPr>
              <w:t>天導連至其</w:t>
            </w:r>
            <w:r w:rsidRPr="00D94266">
              <w:rPr>
                <w:rStyle w:val="ae"/>
                <w:rFonts w:ascii="標楷體" w:eastAsia="標楷體" w:hAnsi="標楷體" w:cstheme="minorHAnsi"/>
                <w:color w:val="auto"/>
                <w:sz w:val="26"/>
                <w:szCs w:val="26"/>
                <w:u w:val="none"/>
              </w:rPr>
              <w:t>行銷活動網頁曝光</w:t>
            </w:r>
            <w:r w:rsidRPr="00D94266">
              <w:rPr>
                <w:rStyle w:val="ae"/>
                <w:rFonts w:ascii="標楷體" w:eastAsia="標楷體" w:hAnsi="標楷體" w:cstheme="minorHAnsi" w:hint="eastAsia"/>
                <w:color w:val="auto"/>
                <w:sz w:val="26"/>
                <w:szCs w:val="26"/>
                <w:u w:val="none"/>
              </w:rPr>
              <w:t>M</w:t>
            </w:r>
            <w:r w:rsidRPr="00D94266">
              <w:rPr>
                <w:rStyle w:val="ae"/>
                <w:rFonts w:ascii="標楷體" w:eastAsia="標楷體" w:hAnsi="標楷體" w:cstheme="minorHAnsi"/>
                <w:color w:val="auto"/>
                <w:sz w:val="26"/>
                <w:szCs w:val="26"/>
                <w:u w:val="none"/>
              </w:rPr>
              <w:t>R</w:t>
            </w:r>
            <w:r w:rsidRPr="00D94266">
              <w:rPr>
                <w:rStyle w:val="ae"/>
                <w:rFonts w:ascii="標楷體" w:eastAsia="標楷體" w:hAnsi="標楷體" w:cstheme="minorHAnsi" w:hint="eastAsia"/>
                <w:color w:val="auto"/>
                <w:sz w:val="26"/>
                <w:szCs w:val="26"/>
                <w:u w:val="none"/>
              </w:rPr>
              <w:t>資訊。預計宣傳</w:t>
            </w:r>
            <w:r w:rsidRPr="00D94266">
              <w:rPr>
                <w:rStyle w:val="ae"/>
                <w:rFonts w:ascii="標楷體" w:eastAsia="標楷體" w:hAnsi="標楷體" w:cstheme="minorHAnsi"/>
                <w:color w:val="auto"/>
                <w:sz w:val="26"/>
                <w:szCs w:val="26"/>
                <w:u w:val="none"/>
              </w:rPr>
              <w:t>MR</w:t>
            </w:r>
            <w:r w:rsidRPr="00D94266">
              <w:rPr>
                <w:rStyle w:val="ae"/>
                <w:rFonts w:ascii="標楷體" w:eastAsia="標楷體" w:hAnsi="標楷體" w:cstheme="minorHAnsi" w:hint="eastAsia"/>
                <w:color w:val="auto"/>
                <w:sz w:val="26"/>
                <w:szCs w:val="26"/>
                <w:u w:val="none"/>
              </w:rPr>
              <w:t>會員日每月</w:t>
            </w:r>
            <w:r w:rsidRPr="00D94266">
              <w:rPr>
                <w:rStyle w:val="ae"/>
                <w:rFonts w:ascii="標楷體" w:eastAsia="標楷體" w:hAnsi="標楷體" w:cstheme="minorHAnsi"/>
                <w:color w:val="auto"/>
                <w:sz w:val="26"/>
                <w:szCs w:val="26"/>
                <w:u w:val="none"/>
              </w:rPr>
              <w:t>5</w:t>
            </w:r>
            <w:r w:rsidRPr="00D94266">
              <w:rPr>
                <w:rStyle w:val="ae"/>
                <w:rFonts w:ascii="標楷體" w:eastAsia="標楷體" w:hAnsi="標楷體" w:cstheme="minorHAnsi" w:hint="eastAsia"/>
                <w:color w:val="auto"/>
                <w:sz w:val="26"/>
                <w:szCs w:val="26"/>
                <w:u w:val="none"/>
              </w:rPr>
              <w:t>號快閃活動</w:t>
            </w:r>
          </w:p>
          <w:p w:rsidR="004B657E" w:rsidRPr="00D94266" w:rsidRDefault="004B657E" w:rsidP="00E87C16">
            <w:pPr>
              <w:pStyle w:val="a4"/>
              <w:numPr>
                <w:ilvl w:val="0"/>
                <w:numId w:val="64"/>
              </w:numPr>
              <w:snapToGrid w:val="0"/>
              <w:spacing w:line="400" w:lineRule="exact"/>
              <w:ind w:leftChars="0"/>
              <w:jc w:val="both"/>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auto"/>
                <w:sz w:val="26"/>
                <w:szCs w:val="26"/>
                <w:u w:val="none"/>
              </w:rPr>
              <w:t>小三美日：提供部落格方式、異業夥伴頁面，評估不適</w:t>
            </w:r>
          </w:p>
          <w:p w:rsidR="004B657E" w:rsidRPr="00D94266" w:rsidRDefault="004B657E" w:rsidP="00E87C16">
            <w:pPr>
              <w:pStyle w:val="a4"/>
              <w:numPr>
                <w:ilvl w:val="0"/>
                <w:numId w:val="64"/>
              </w:numPr>
              <w:snapToGrid w:val="0"/>
              <w:spacing w:line="400" w:lineRule="exact"/>
              <w:ind w:leftChars="0"/>
              <w:jc w:val="both"/>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FF0000"/>
                <w:sz w:val="26"/>
                <w:szCs w:val="26"/>
                <w:u w:val="none"/>
              </w:rPr>
              <w:t>瘋桌遊：擬結合桌遊</w:t>
            </w:r>
            <w:r w:rsidRPr="00D94266">
              <w:rPr>
                <w:rStyle w:val="ae"/>
                <w:rFonts w:ascii="標楷體" w:eastAsia="標楷體" w:hAnsi="標楷體" w:cstheme="minorHAnsi"/>
                <w:color w:val="FF0000"/>
                <w:sz w:val="26"/>
                <w:szCs w:val="26"/>
                <w:u w:val="none"/>
              </w:rPr>
              <w:t>coupon</w:t>
            </w:r>
            <w:r w:rsidRPr="00D94266">
              <w:rPr>
                <w:rStyle w:val="ae"/>
                <w:rFonts w:ascii="標楷體" w:eastAsia="標楷體" w:hAnsi="標楷體" w:cstheme="minorHAnsi" w:hint="eastAsia"/>
                <w:color w:val="FF0000"/>
                <w:sz w:val="26"/>
                <w:szCs w:val="26"/>
                <w:u w:val="none"/>
              </w:rPr>
              <w:t>，可供官網、臉書、門市曝光，</w:t>
            </w:r>
          </w:p>
          <w:p w:rsidR="004B657E" w:rsidRPr="00D94266" w:rsidRDefault="004B657E" w:rsidP="00E87C16">
            <w:pPr>
              <w:pStyle w:val="a4"/>
              <w:numPr>
                <w:ilvl w:val="0"/>
                <w:numId w:val="64"/>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毛孩市集：官網</w:t>
            </w:r>
          </w:p>
          <w:p w:rsidR="00B02E22" w:rsidRPr="00D94266" w:rsidRDefault="004B657E" w:rsidP="008617C8">
            <w:pPr>
              <w:pStyle w:val="a4"/>
              <w:numPr>
                <w:ilvl w:val="0"/>
                <w:numId w:val="64"/>
              </w:numPr>
              <w:snapToGrid w:val="0"/>
              <w:spacing w:line="400" w:lineRule="exact"/>
              <w:ind w:leftChars="0"/>
              <w:jc w:val="both"/>
              <w:rPr>
                <w:rFonts w:ascii="標楷體" w:eastAsia="標楷體" w:hAnsi="標楷體" w:cstheme="minorHAnsi"/>
                <w:color w:val="FF0000"/>
                <w:sz w:val="26"/>
                <w:szCs w:val="26"/>
              </w:rPr>
            </w:pPr>
            <w:r w:rsidRPr="00D94266">
              <w:rPr>
                <w:rFonts w:ascii="標楷體" w:eastAsia="標楷體" w:hAnsi="標楷體" w:cstheme="minorHAnsi" w:hint="eastAsia"/>
                <w:color w:val="FF0000"/>
                <w:sz w:val="26"/>
                <w:szCs w:val="26"/>
              </w:rPr>
              <w:t>台灣大車隊：</w:t>
            </w:r>
            <w:r w:rsidRPr="00D94266">
              <w:rPr>
                <w:rStyle w:val="ae"/>
                <w:rFonts w:ascii="標楷體" w:eastAsia="標楷體" w:hAnsi="標楷體" w:cstheme="minorHAnsi" w:hint="eastAsia"/>
                <w:color w:val="FF0000"/>
                <w:sz w:val="26"/>
                <w:szCs w:val="26"/>
                <w:u w:val="none"/>
              </w:rPr>
              <w:t>APP首頁banner曝光2週，推播1則。</w:t>
            </w:r>
          </w:p>
        </w:tc>
      </w:tr>
      <w:tr w:rsidR="00B15926" w:rsidRPr="00D94266" w:rsidTr="00991F48">
        <w:trPr>
          <w:trHeight w:val="1582"/>
        </w:trPr>
        <w:tc>
          <w:tcPr>
            <w:tcW w:w="340" w:type="dxa"/>
          </w:tcPr>
          <w:p w:rsidR="00B15926" w:rsidRPr="00D94266" w:rsidRDefault="00B15926" w:rsidP="0017475E">
            <w:pPr>
              <w:pStyle w:val="a4"/>
              <w:numPr>
                <w:ilvl w:val="0"/>
                <w:numId w:val="36"/>
              </w:numPr>
              <w:spacing w:beforeLines="20" w:before="72" w:afterLines="20" w:after="72" w:line="400" w:lineRule="exact"/>
              <w:ind w:leftChars="0" w:rightChars="-45" w:right="-108"/>
              <w:rPr>
                <w:rFonts w:ascii="標楷體" w:eastAsia="標楷體" w:hAnsi="標楷體" w:cstheme="minorHAnsi"/>
                <w:b/>
                <w:bCs/>
                <w:color w:val="000000"/>
                <w:sz w:val="26"/>
                <w:szCs w:val="26"/>
              </w:rPr>
            </w:pPr>
          </w:p>
        </w:tc>
        <w:tc>
          <w:tcPr>
            <w:tcW w:w="1332" w:type="dxa"/>
            <w:vAlign w:val="center"/>
          </w:tcPr>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音樂/</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異業合作</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【林昱宏】</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【林芝萱】</w:t>
            </w:r>
          </w:p>
          <w:p w:rsidR="00B15926" w:rsidRPr="00D94266" w:rsidRDefault="00B15926" w:rsidP="007B0BEA">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【詹宛霖】</w:t>
            </w:r>
          </w:p>
        </w:tc>
        <w:tc>
          <w:tcPr>
            <w:tcW w:w="8669" w:type="dxa"/>
          </w:tcPr>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KKBOX提出金曲獎合作方案，後因文化部公告延後金曲獎至10月份舉辦，故活動順延。已提供給公關、國壽與KOKO看過，目前活動以露出為主，沒有特別有創意的活動，但是會再跟子公司討論是否要另外請KK提案。</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林書豪活動：</w:t>
            </w:r>
          </w:p>
          <w:p w:rsidR="00E87C16" w:rsidRPr="00D94266" w:rsidRDefault="00E87C16" w:rsidP="00E87C16">
            <w:pPr>
              <w:pStyle w:val="a4"/>
              <w:numPr>
                <w:ilvl w:val="0"/>
                <w:numId w:val="35"/>
              </w:numPr>
              <w:snapToGrid w:val="0"/>
              <w:spacing w:line="400" w:lineRule="exact"/>
              <w:ind w:leftChars="0" w:left="96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5/25(一)經紀公司已來提案，6/12展逸提供第二版。</w:t>
            </w:r>
          </w:p>
          <w:p w:rsidR="00E87C16" w:rsidRPr="00D94266" w:rsidRDefault="00E87C16" w:rsidP="00E87C16">
            <w:pPr>
              <w:pStyle w:val="a4"/>
              <w:numPr>
                <w:ilvl w:val="0"/>
                <w:numId w:val="35"/>
              </w:numPr>
              <w:snapToGrid w:val="0"/>
              <w:spacing w:line="400" w:lineRule="exact"/>
              <w:ind w:leftChars="0" w:left="96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6/20 CBA復賽</w:t>
            </w:r>
          </w:p>
          <w:p w:rsidR="00E87C16" w:rsidRPr="00D94266" w:rsidRDefault="00E87C16" w:rsidP="00E87C16">
            <w:pPr>
              <w:pStyle w:val="a4"/>
              <w:numPr>
                <w:ilvl w:val="0"/>
                <w:numId w:val="35"/>
              </w:numPr>
              <w:snapToGrid w:val="0"/>
              <w:spacing w:line="400" w:lineRule="exact"/>
              <w:ind w:leftChars="0" w:left="96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6/17林書豪第二版提案內容確認，將要求獲得10周年紀念特製產品如：球鞋、布袋、T-shirt作為國泰優惠行銷使用。</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sz w:val="26"/>
                <w:szCs w:val="26"/>
              </w:rPr>
            </w:pPr>
            <w:r w:rsidRPr="00D94266">
              <w:rPr>
                <w:rFonts w:ascii="標楷體" w:eastAsia="標楷體" w:hAnsi="標楷體" w:cstheme="minorHAnsi"/>
                <w:sz w:val="26"/>
                <w:szCs w:val="26"/>
              </w:rPr>
              <w:t>電影/戲劇類別：也許可以找李安合作，發想中。</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電影節：建議與發行商、戲院合作，可以直接觸及一般大眾。</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sz w:val="26"/>
                <w:szCs w:val="26"/>
              </w:rPr>
            </w:pPr>
            <w:r w:rsidRPr="00D94266">
              <w:rPr>
                <w:rStyle w:val="ae"/>
                <w:rFonts w:ascii="標楷體" w:eastAsia="標楷體" w:hAnsi="標楷體" w:cstheme="minorHAnsi" w:hint="eastAsia"/>
                <w:color w:val="auto"/>
                <w:sz w:val="26"/>
                <w:szCs w:val="26"/>
                <w:u w:val="none"/>
              </w:rPr>
              <w:t>電影返校實境展：已將廠商介紹給KOKO直接處理，目前會以包場晚上產的形式進行，另外有社群活動、宣傳與現場攤位的合作。</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V</w:t>
            </w:r>
            <w:r w:rsidRPr="00D94266">
              <w:rPr>
                <w:rFonts w:ascii="標楷體" w:eastAsia="標楷體" w:hAnsi="標楷體" w:cstheme="minorHAnsi"/>
                <w:color w:val="FF0000"/>
                <w:kern w:val="0"/>
                <w:sz w:val="26"/>
                <w:szCs w:val="26"/>
              </w:rPr>
              <w:t>ogue FNO</w:t>
            </w:r>
          </w:p>
          <w:p w:rsidR="00E87C16" w:rsidRPr="00D94266" w:rsidRDefault="00E87C16" w:rsidP="00E87C16">
            <w:pPr>
              <w:pStyle w:val="a4"/>
              <w:numPr>
                <w:ilvl w:val="0"/>
                <w:numId w:val="9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8/25 Vogue提案</w:t>
            </w:r>
          </w:p>
          <w:p w:rsidR="00E87C16" w:rsidRPr="00D94266" w:rsidRDefault="00E87C16" w:rsidP="00E87C16">
            <w:pPr>
              <w:pStyle w:val="a4"/>
              <w:numPr>
                <w:ilvl w:val="0"/>
                <w:numId w:val="9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ROBO確定合作時尚快閃店「人生咖啡館」</w:t>
            </w:r>
          </w:p>
          <w:p w:rsidR="00E87C16" w:rsidRPr="00D94266" w:rsidRDefault="00E87C16" w:rsidP="00E87C16">
            <w:pPr>
              <w:pStyle w:val="a4"/>
              <w:numPr>
                <w:ilvl w:val="0"/>
                <w:numId w:val="9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私人銀行希望更具隱密性與體驗感的配合內容，如B</w:t>
            </w:r>
            <w:r w:rsidRPr="00D94266">
              <w:rPr>
                <w:rFonts w:ascii="標楷體" w:eastAsia="標楷體" w:hAnsi="標楷體" w:cstheme="minorHAnsi"/>
                <w:color w:val="FF0000"/>
                <w:kern w:val="0"/>
                <w:sz w:val="26"/>
                <w:szCs w:val="26"/>
              </w:rPr>
              <w:t>ellavita 3F</w:t>
            </w:r>
            <w:r w:rsidRPr="00D94266">
              <w:rPr>
                <w:rFonts w:ascii="標楷體" w:eastAsia="標楷體" w:hAnsi="標楷體" w:cstheme="minorHAnsi" w:hint="eastAsia"/>
                <w:color w:val="FF0000"/>
                <w:kern w:val="0"/>
                <w:sz w:val="26"/>
                <w:szCs w:val="26"/>
              </w:rPr>
              <w:t>小型</w:t>
            </w:r>
            <w:r w:rsidRPr="00D94266">
              <w:rPr>
                <w:rFonts w:ascii="標楷體" w:eastAsia="標楷體" w:hAnsi="標楷體" w:cstheme="minorHAnsi"/>
                <w:color w:val="FF0000"/>
                <w:kern w:val="0"/>
                <w:sz w:val="26"/>
                <w:szCs w:val="26"/>
              </w:rPr>
              <w:t>show</w:t>
            </w:r>
            <w:r w:rsidRPr="00D94266">
              <w:rPr>
                <w:rFonts w:ascii="標楷體" w:eastAsia="標楷體" w:hAnsi="標楷體" w:cstheme="minorHAnsi" w:hint="eastAsia"/>
                <w:color w:val="FF0000"/>
                <w:kern w:val="0"/>
                <w:sz w:val="26"/>
                <w:szCs w:val="26"/>
              </w:rPr>
              <w:t>，與Vogue直接討論需求。</w:t>
            </w:r>
          </w:p>
          <w:p w:rsidR="00E87C16" w:rsidRPr="00D94266" w:rsidRDefault="00E87C16" w:rsidP="00E87C16">
            <w:pPr>
              <w:pStyle w:val="a4"/>
              <w:numPr>
                <w:ilvl w:val="0"/>
                <w:numId w:val="9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其餘與會單位：國壽、KOKO、公關部，將會評估明年度；銀行廣告部未參加，但對明年度也有興趣</w:t>
            </w:r>
          </w:p>
          <w:p w:rsidR="00E87C16" w:rsidRPr="00D94266" w:rsidRDefault="00E87C16" w:rsidP="00E87C16">
            <w:pPr>
              <w:pStyle w:val="a4"/>
              <w:numPr>
                <w:ilvl w:val="0"/>
                <w:numId w:val="9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color w:val="FF0000"/>
                <w:kern w:val="0"/>
                <w:sz w:val="26"/>
                <w:szCs w:val="26"/>
              </w:rPr>
              <w:t>Vogue</w:t>
            </w:r>
            <w:r w:rsidRPr="00D94266">
              <w:rPr>
                <w:rFonts w:ascii="標楷體" w:eastAsia="標楷體" w:hAnsi="標楷體" w:cstheme="minorHAnsi" w:hint="eastAsia"/>
                <w:color w:val="FF0000"/>
                <w:kern w:val="0"/>
                <w:sz w:val="26"/>
                <w:szCs w:val="26"/>
              </w:rPr>
              <w:t>提與國泰合作</w:t>
            </w:r>
            <w:r w:rsidRPr="00D94266">
              <w:rPr>
                <w:rFonts w:ascii="標楷體" w:eastAsia="標楷體" w:hAnsi="標楷體" w:cstheme="minorHAnsi"/>
                <w:color w:val="FF0000"/>
                <w:kern w:val="0"/>
                <w:sz w:val="26"/>
                <w:szCs w:val="26"/>
              </w:rPr>
              <w:t>Concept</w:t>
            </w:r>
            <w:r w:rsidRPr="00D94266">
              <w:rPr>
                <w:rFonts w:ascii="標楷體" w:eastAsia="標楷體" w:hAnsi="標楷體" w:cstheme="minorHAnsi" w:hint="eastAsia"/>
                <w:color w:val="FF0000"/>
                <w:kern w:val="0"/>
                <w:sz w:val="26"/>
                <w:szCs w:val="26"/>
              </w:rPr>
              <w:t>：F</w:t>
            </w:r>
            <w:r w:rsidRPr="00D94266">
              <w:rPr>
                <w:rFonts w:ascii="標楷體" w:eastAsia="標楷體" w:hAnsi="標楷體" w:cstheme="minorHAnsi"/>
                <w:color w:val="FF0000"/>
                <w:kern w:val="0"/>
                <w:sz w:val="26"/>
                <w:szCs w:val="26"/>
              </w:rPr>
              <w:t>ashion Fund</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兩廳院TIFA</w:t>
            </w:r>
          </w:p>
          <w:p w:rsidR="00E87C16" w:rsidRPr="00D94266" w:rsidRDefault="00E87C16" w:rsidP="00E87C16">
            <w:pPr>
              <w:pStyle w:val="a4"/>
              <w:numPr>
                <w:ilvl w:val="4"/>
                <w:numId w:val="5"/>
              </w:numPr>
              <w:snapToGrid w:val="0"/>
              <w:spacing w:line="400" w:lineRule="exact"/>
              <w:ind w:leftChars="0" w:left="880" w:hanging="426"/>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預計9月中提供合作提案</w:t>
            </w:r>
          </w:p>
          <w:p w:rsidR="00E87C16" w:rsidRPr="00D94266" w:rsidRDefault="00E87C16" w:rsidP="00E87C16">
            <w:pPr>
              <w:pStyle w:val="a4"/>
              <w:numPr>
                <w:ilvl w:val="4"/>
                <w:numId w:val="5"/>
              </w:numPr>
              <w:snapToGrid w:val="0"/>
              <w:spacing w:line="400" w:lineRule="exact"/>
              <w:ind w:leftChars="0" w:left="880" w:hanging="426"/>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國壽初步反應良好、KOKO覺得TA不合適</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kern w:val="0"/>
                <w:sz w:val="26"/>
                <w:szCs w:val="26"/>
              </w:rPr>
              <w:t>Red Bull</w:t>
            </w:r>
          </w:p>
          <w:p w:rsidR="00E87C16" w:rsidRPr="00D94266" w:rsidRDefault="00E87C16" w:rsidP="00E87C16">
            <w:pPr>
              <w:pStyle w:val="a4"/>
              <w:numPr>
                <w:ilvl w:val="0"/>
                <w:numId w:val="89"/>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kern w:val="0"/>
                <w:sz w:val="26"/>
                <w:szCs w:val="26"/>
              </w:rPr>
              <w:t xml:space="preserve">2021 </w:t>
            </w:r>
            <w:r w:rsidRPr="00D94266">
              <w:rPr>
                <w:rFonts w:ascii="標楷體" w:eastAsia="標楷體" w:hAnsi="標楷體" w:cstheme="minorHAnsi" w:hint="eastAsia"/>
                <w:kern w:val="0"/>
                <w:sz w:val="26"/>
                <w:szCs w:val="26"/>
              </w:rPr>
              <w:t>預計於Q</w:t>
            </w:r>
            <w:r w:rsidRPr="00D94266">
              <w:rPr>
                <w:rFonts w:ascii="標楷體" w:eastAsia="標楷體" w:hAnsi="標楷體" w:cstheme="minorHAnsi"/>
                <w:kern w:val="0"/>
                <w:sz w:val="26"/>
                <w:szCs w:val="26"/>
              </w:rPr>
              <w:t>3-Q4</w:t>
            </w:r>
            <w:r w:rsidRPr="00D94266">
              <w:rPr>
                <w:rFonts w:ascii="標楷體" w:eastAsia="標楷體" w:hAnsi="標楷體" w:cstheme="minorHAnsi" w:hint="eastAsia"/>
                <w:kern w:val="0"/>
                <w:sz w:val="26"/>
                <w:szCs w:val="26"/>
              </w:rPr>
              <w:t>舉辦造飛機，場地暫定台中港三井Outlet。</w:t>
            </w:r>
          </w:p>
          <w:p w:rsidR="00E87C16" w:rsidRPr="00D94266" w:rsidRDefault="00E87C16" w:rsidP="00E87C16">
            <w:pPr>
              <w:pStyle w:val="a4"/>
              <w:numPr>
                <w:ilvl w:val="0"/>
                <w:numId w:val="88"/>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sz w:val="26"/>
                <w:szCs w:val="26"/>
              </w:rPr>
              <w:t>#VOUGE風格野餐日</w:t>
            </w:r>
            <w:r w:rsidRPr="00D94266">
              <w:rPr>
                <w:rFonts w:ascii="標楷體" w:eastAsia="標楷體" w:hAnsi="標楷體" w:cstheme="minorHAnsi" w:hint="eastAsia"/>
                <w:sz w:val="26"/>
                <w:szCs w:val="26"/>
              </w:rPr>
              <w:t>(</w:t>
            </w:r>
            <w:r w:rsidRPr="00D94266">
              <w:rPr>
                <w:rFonts w:ascii="標楷體" w:eastAsia="標楷體" w:hAnsi="標楷體" w:cstheme="minorHAnsi"/>
                <w:sz w:val="26"/>
                <w:szCs w:val="26"/>
              </w:rPr>
              <w:t>2020.07.11)</w:t>
            </w:r>
          </w:p>
          <w:p w:rsidR="00E87C16" w:rsidRPr="00D94266" w:rsidRDefault="008167F4" w:rsidP="00E87C16">
            <w:pPr>
              <w:pStyle w:val="a4"/>
              <w:numPr>
                <w:ilvl w:val="0"/>
                <w:numId w:val="91"/>
              </w:numPr>
              <w:spacing w:line="400" w:lineRule="exact"/>
              <w:ind w:leftChars="0"/>
              <w:rPr>
                <w:rStyle w:val="ae"/>
                <w:rFonts w:ascii="標楷體" w:eastAsia="標楷體" w:hAnsi="標楷體" w:cs="Arial"/>
                <w:color w:val="auto"/>
                <w:sz w:val="26"/>
                <w:szCs w:val="26"/>
              </w:rPr>
            </w:pPr>
            <w:hyperlink r:id="rId12" w:history="1">
              <w:r w:rsidR="00E87C16" w:rsidRPr="00D94266">
                <w:rPr>
                  <w:rStyle w:val="ae"/>
                  <w:rFonts w:ascii="標楷體" w:eastAsia="標楷體" w:hAnsi="標楷體" w:cs="Arial" w:hint="eastAsia"/>
                  <w:color w:val="auto"/>
                  <w:sz w:val="26"/>
                  <w:szCs w:val="26"/>
                </w:rPr>
                <w:t>2</w:t>
              </w:r>
              <w:r w:rsidR="00E87C16" w:rsidRPr="00D94266">
                <w:rPr>
                  <w:rStyle w:val="ae"/>
                  <w:rFonts w:ascii="標楷體" w:eastAsia="標楷體" w:hAnsi="標楷體" w:cs="Arial"/>
                  <w:color w:val="auto"/>
                  <w:sz w:val="26"/>
                  <w:szCs w:val="26"/>
                </w:rPr>
                <w:t>020Vogue#</w:t>
              </w:r>
              <w:r w:rsidR="00E87C16" w:rsidRPr="00D94266">
                <w:rPr>
                  <w:rStyle w:val="ae"/>
                  <w:rFonts w:ascii="標楷體" w:eastAsia="標楷體" w:hAnsi="標楷體" w:cs="Arial" w:hint="eastAsia"/>
                  <w:color w:val="auto"/>
                  <w:sz w:val="26"/>
                  <w:szCs w:val="26"/>
                </w:rPr>
                <w:t>風格野餐日執行成效1</w:t>
              </w:r>
              <w:r w:rsidR="00E87C16" w:rsidRPr="00D94266">
                <w:rPr>
                  <w:rStyle w:val="ae"/>
                  <w:rFonts w:ascii="標楷體" w:eastAsia="標楷體" w:hAnsi="標楷體" w:cs="Arial"/>
                  <w:color w:val="auto"/>
                  <w:sz w:val="26"/>
                  <w:szCs w:val="26"/>
                </w:rPr>
                <w:t>.0</w:t>
              </w:r>
            </w:hyperlink>
          </w:p>
          <w:p w:rsidR="00E87C16" w:rsidRPr="00D94266" w:rsidRDefault="00E87C16" w:rsidP="00E87C16">
            <w:pPr>
              <w:pStyle w:val="a4"/>
              <w:numPr>
                <w:ilvl w:val="0"/>
                <w:numId w:val="91"/>
              </w:numPr>
              <w:spacing w:line="400" w:lineRule="exact"/>
              <w:ind w:leftChars="0"/>
              <w:rPr>
                <w:rFonts w:ascii="標楷體" w:eastAsia="標楷體" w:hAnsi="標楷體" w:cs="Arial"/>
                <w:sz w:val="26"/>
                <w:szCs w:val="26"/>
                <w:u w:val="single"/>
              </w:rPr>
            </w:pPr>
            <w:r w:rsidRPr="00D94266">
              <w:rPr>
                <w:rFonts w:ascii="標楷體" w:eastAsia="標楷體" w:hAnsi="標楷體" w:cs="Arial"/>
                <w:sz w:val="26"/>
                <w:szCs w:val="26"/>
              </w:rPr>
              <w:t>2020Vogue#</w:t>
            </w:r>
            <w:r w:rsidRPr="00D94266">
              <w:rPr>
                <w:rFonts w:ascii="標楷體" w:eastAsia="標楷體" w:hAnsi="標楷體" w:cs="Arial" w:hint="eastAsia"/>
                <w:sz w:val="26"/>
                <w:szCs w:val="26"/>
              </w:rPr>
              <w:t>風格野餐日執行成效2</w:t>
            </w:r>
            <w:r w:rsidRPr="00D94266">
              <w:rPr>
                <w:rFonts w:ascii="標楷體" w:eastAsia="標楷體" w:hAnsi="標楷體" w:cs="Arial"/>
                <w:sz w:val="26"/>
                <w:szCs w:val="26"/>
              </w:rPr>
              <w:t>.0 Brief</w:t>
            </w:r>
          </w:p>
          <w:p w:rsidR="00E87C16" w:rsidRPr="00D94266" w:rsidRDefault="00E87C16" w:rsidP="00E87C16">
            <w:pPr>
              <w:spacing w:line="400" w:lineRule="exact"/>
              <w:ind w:leftChars="400" w:left="960"/>
              <w:jc w:val="both"/>
              <w:rPr>
                <w:rFonts w:ascii="標楷體" w:eastAsia="標楷體" w:hAnsi="標楷體" w:cs="Arial"/>
                <w:sz w:val="26"/>
                <w:szCs w:val="26"/>
              </w:rPr>
            </w:pPr>
            <w:r w:rsidRPr="00D94266">
              <w:rPr>
                <w:rFonts w:ascii="標楷體" w:eastAsia="標楷體" w:hAnsi="標楷體" w:cs="Arial" w:hint="eastAsia"/>
                <w:sz w:val="26"/>
                <w:szCs w:val="26"/>
              </w:rPr>
              <w:t>活動執行費用與合作權益：</w:t>
            </w:r>
          </w:p>
          <w:p w:rsidR="00E87C16" w:rsidRPr="00D94266" w:rsidRDefault="00E87C16" w:rsidP="00E87C16">
            <w:pPr>
              <w:pStyle w:val="a4"/>
              <w:numPr>
                <w:ilvl w:val="0"/>
                <w:numId w:val="60"/>
              </w:numPr>
              <w:spacing w:line="400" w:lineRule="exact"/>
              <w:ind w:leftChars="0" w:left="1440"/>
              <w:jc w:val="both"/>
              <w:rPr>
                <w:rFonts w:ascii="標楷體" w:eastAsia="標楷體" w:hAnsi="標楷體" w:cs="Arial"/>
                <w:sz w:val="26"/>
                <w:szCs w:val="26"/>
              </w:rPr>
            </w:pPr>
            <w:r w:rsidRPr="00D94266">
              <w:rPr>
                <w:rFonts w:ascii="標楷體" w:eastAsia="標楷體" w:hAnsi="標楷體" w:cs="Arial" w:hint="eastAsia"/>
                <w:sz w:val="26"/>
                <w:szCs w:val="26"/>
              </w:rPr>
              <w:t>費用約新台幣134萬元整。</w:t>
            </w:r>
          </w:p>
          <w:p w:rsidR="00E87C16" w:rsidRPr="00D94266" w:rsidRDefault="00E87C16" w:rsidP="00E87C16">
            <w:pPr>
              <w:pStyle w:val="a4"/>
              <w:numPr>
                <w:ilvl w:val="0"/>
                <w:numId w:val="60"/>
              </w:numPr>
              <w:spacing w:line="400" w:lineRule="exact"/>
              <w:ind w:leftChars="0" w:left="1440"/>
              <w:jc w:val="both"/>
              <w:rPr>
                <w:rFonts w:ascii="標楷體" w:eastAsia="標楷體" w:hAnsi="標楷體" w:cs="Arial"/>
                <w:sz w:val="26"/>
                <w:szCs w:val="26"/>
              </w:rPr>
            </w:pPr>
            <w:r w:rsidRPr="00D94266">
              <w:rPr>
                <w:rFonts w:ascii="標楷體" w:eastAsia="標楷體" w:hAnsi="標楷體" w:cs="Arial" w:hint="eastAsia"/>
                <w:sz w:val="26"/>
                <w:szCs w:val="26"/>
              </w:rPr>
              <w:t>合作權益：前期</w:t>
            </w:r>
            <w:r w:rsidRPr="00D94266">
              <w:rPr>
                <w:rFonts w:ascii="標楷體" w:eastAsia="標楷體" w:hAnsi="標楷體" w:cs="Arial"/>
                <w:sz w:val="26"/>
                <w:szCs w:val="26"/>
              </w:rPr>
              <w:t>-</w:t>
            </w:r>
            <w:r w:rsidRPr="00D94266">
              <w:rPr>
                <w:rFonts w:ascii="標楷體" w:eastAsia="標楷體" w:hAnsi="標楷體" w:cs="Arial" w:hint="eastAsia"/>
                <w:sz w:val="26"/>
                <w:szCs w:val="26"/>
              </w:rPr>
              <w:t>廣宣資源(雜誌露出、社群貼文、網路廣告等)；中期</w:t>
            </w:r>
            <w:r w:rsidRPr="00D94266">
              <w:rPr>
                <w:rFonts w:ascii="標楷體" w:eastAsia="標楷體" w:hAnsi="標楷體" w:cs="Arial"/>
                <w:sz w:val="26"/>
                <w:szCs w:val="26"/>
              </w:rPr>
              <w:t>-</w:t>
            </w:r>
            <w:r w:rsidRPr="00D94266">
              <w:rPr>
                <w:rFonts w:ascii="標楷體" w:eastAsia="標楷體" w:hAnsi="標楷體" w:cs="Arial" w:hint="eastAsia"/>
                <w:sz w:val="26"/>
                <w:szCs w:val="26"/>
              </w:rPr>
              <w:t>活動現場(活動攤位及設備、品牌活動、現場文宣等)；後期</w:t>
            </w:r>
            <w:r w:rsidRPr="00D94266">
              <w:rPr>
                <w:rFonts w:ascii="標楷體" w:eastAsia="標楷體" w:hAnsi="標楷體" w:cs="Arial"/>
                <w:sz w:val="26"/>
                <w:szCs w:val="26"/>
              </w:rPr>
              <w:t>-</w:t>
            </w:r>
            <w:r w:rsidRPr="00D94266">
              <w:rPr>
                <w:rFonts w:ascii="標楷體" w:eastAsia="標楷體" w:hAnsi="標楷體" w:cs="Arial" w:hint="eastAsia"/>
                <w:sz w:val="26"/>
                <w:szCs w:val="26"/>
              </w:rPr>
              <w:t>花絮宣傳</w:t>
            </w:r>
            <w:r w:rsidRPr="00D94266">
              <w:rPr>
                <w:rFonts w:ascii="標楷體" w:eastAsia="標楷體" w:hAnsi="標楷體" w:cs="Arial"/>
                <w:sz w:val="26"/>
                <w:szCs w:val="26"/>
              </w:rPr>
              <w:t>(</w:t>
            </w:r>
            <w:hyperlink r:id="rId13" w:history="1">
              <w:r w:rsidRPr="00D94266">
                <w:rPr>
                  <w:rStyle w:val="ae"/>
                  <w:rFonts w:ascii="標楷體" w:eastAsia="標楷體" w:hAnsi="標楷體" w:cs="Arial" w:hint="eastAsia"/>
                  <w:color w:val="auto"/>
                  <w:sz w:val="26"/>
                  <w:szCs w:val="26"/>
                </w:rPr>
                <w:t>網路報導</w:t>
              </w:r>
            </w:hyperlink>
            <w:r w:rsidRPr="00D94266">
              <w:rPr>
                <w:rFonts w:ascii="標楷體" w:eastAsia="標楷體" w:hAnsi="標楷體" w:cs="Arial" w:hint="eastAsia"/>
                <w:sz w:val="26"/>
                <w:szCs w:val="26"/>
              </w:rPr>
              <w:t>與</w:t>
            </w:r>
            <w:hyperlink r:id="rId14" w:history="1">
              <w:r w:rsidRPr="00D94266">
                <w:rPr>
                  <w:rStyle w:val="ae"/>
                  <w:rFonts w:ascii="標楷體" w:eastAsia="標楷體" w:hAnsi="標楷體" w:cs="Arial" w:hint="eastAsia"/>
                  <w:color w:val="auto"/>
                  <w:sz w:val="26"/>
                  <w:szCs w:val="26"/>
                </w:rPr>
                <w:t>社群推播</w:t>
              </w:r>
            </w:hyperlink>
            <w:r w:rsidRPr="00D94266">
              <w:rPr>
                <w:rFonts w:ascii="標楷體" w:eastAsia="標楷體" w:hAnsi="標楷體" w:cs="Arial" w:hint="eastAsia"/>
                <w:sz w:val="26"/>
                <w:szCs w:val="26"/>
              </w:rPr>
              <w:t>、雜誌跨頁廣編）。</w:t>
            </w:r>
          </w:p>
          <w:p w:rsidR="00E87C16" w:rsidRPr="00D94266" w:rsidRDefault="00E87C16" w:rsidP="00E87C16">
            <w:pPr>
              <w:spacing w:line="400" w:lineRule="exact"/>
              <w:rPr>
                <w:rFonts w:ascii="標楷體" w:eastAsia="標楷體" w:hAnsi="標楷體" w:cs="Arial"/>
                <w:sz w:val="26"/>
                <w:szCs w:val="26"/>
                <w:u w:val="single"/>
              </w:rPr>
            </w:pPr>
          </w:p>
          <w:p w:rsidR="00E87C16" w:rsidRPr="00D94266" w:rsidRDefault="00E87C16" w:rsidP="00E87C16">
            <w:pPr>
              <w:spacing w:line="400" w:lineRule="exact"/>
              <w:ind w:leftChars="400" w:left="960"/>
              <w:rPr>
                <w:rFonts w:ascii="標楷體" w:eastAsia="標楷體" w:hAnsi="標楷體" w:cs="Arial"/>
                <w:sz w:val="26"/>
                <w:szCs w:val="26"/>
              </w:rPr>
            </w:pPr>
            <w:r w:rsidRPr="00D94266">
              <w:rPr>
                <w:rFonts w:ascii="標楷體" w:eastAsia="標楷體" w:hAnsi="標楷體" w:cs="Arial" w:hint="eastAsia"/>
                <w:sz w:val="26"/>
                <w:szCs w:val="26"/>
              </w:rPr>
              <w:t>活動執行成效：</w:t>
            </w:r>
          </w:p>
          <w:p w:rsidR="00E87C16" w:rsidRPr="00D94266" w:rsidRDefault="00E87C16" w:rsidP="00E87C16">
            <w:pPr>
              <w:spacing w:line="400" w:lineRule="exact"/>
              <w:ind w:leftChars="400" w:left="960"/>
              <w:rPr>
                <w:rFonts w:ascii="標楷體" w:eastAsia="標楷體" w:hAnsi="標楷體" w:cs="Arial"/>
                <w:sz w:val="26"/>
                <w:szCs w:val="26"/>
                <w:u w:val="single"/>
              </w:rPr>
            </w:pPr>
            <w:r w:rsidRPr="00D94266">
              <w:rPr>
                <w:rFonts w:ascii="標楷體" w:eastAsia="標楷體" w:hAnsi="標楷體" w:cs="Arial"/>
                <w:sz w:val="26"/>
                <w:szCs w:val="26"/>
                <w:u w:val="single"/>
              </w:rPr>
              <w:t>Vogue</w:t>
            </w:r>
            <w:r w:rsidRPr="00D94266">
              <w:rPr>
                <w:rFonts w:ascii="標楷體" w:eastAsia="標楷體" w:hAnsi="標楷體" w:cs="Arial" w:hint="eastAsia"/>
                <w:sz w:val="26"/>
                <w:szCs w:val="26"/>
                <w:u w:val="single"/>
              </w:rPr>
              <w:t>風格野餐日</w:t>
            </w:r>
          </w:p>
          <w:p w:rsidR="00E87C16" w:rsidRPr="00D94266" w:rsidRDefault="00E87C16" w:rsidP="00E87C16">
            <w:pPr>
              <w:pStyle w:val="a4"/>
              <w:numPr>
                <w:ilvl w:val="0"/>
                <w:numId w:val="59"/>
              </w:numPr>
              <w:spacing w:line="400" w:lineRule="exact"/>
              <w:ind w:leftChars="0" w:left="1440"/>
              <w:rPr>
                <w:rFonts w:ascii="標楷體" w:eastAsia="標楷體" w:hAnsi="標楷體" w:cs="標楷體"/>
                <w:sz w:val="26"/>
                <w:szCs w:val="26"/>
              </w:rPr>
            </w:pPr>
            <w:r w:rsidRPr="00D94266">
              <w:rPr>
                <w:rFonts w:ascii="標楷體" w:eastAsia="標楷體" w:hAnsi="標楷體" w:cs="標楷體" w:hint="eastAsia"/>
                <w:sz w:val="26"/>
                <w:szCs w:val="26"/>
              </w:rPr>
              <w:t>活動現場參與人數</w:t>
            </w:r>
            <w:r w:rsidRPr="00D94266">
              <w:rPr>
                <w:rFonts w:ascii="標楷體" w:eastAsia="標楷體" w:hAnsi="標楷體" w:cs="標楷體"/>
                <w:sz w:val="26"/>
                <w:szCs w:val="26"/>
              </w:rPr>
              <w:t>20,000+</w:t>
            </w:r>
            <w:r w:rsidRPr="00D94266">
              <w:rPr>
                <w:rFonts w:ascii="標楷體" w:eastAsia="標楷體" w:hAnsi="標楷體" w:cs="標楷體" w:hint="eastAsia"/>
                <w:sz w:val="26"/>
                <w:szCs w:val="26"/>
              </w:rPr>
              <w:t>（實際</w:t>
            </w:r>
            <w:r w:rsidRPr="00D94266">
              <w:rPr>
                <w:rFonts w:ascii="標楷體" w:eastAsia="標楷體" w:hAnsi="標楷體" w:cs="標楷體"/>
                <w:sz w:val="26"/>
                <w:szCs w:val="26"/>
              </w:rPr>
              <w:t>30,000+</w:t>
            </w:r>
            <w:r w:rsidRPr="00D94266">
              <w:rPr>
                <w:rFonts w:ascii="標楷體" w:eastAsia="標楷體" w:hAnsi="標楷體" w:cs="標楷體" w:hint="eastAsia"/>
                <w:sz w:val="26"/>
                <w:szCs w:val="26"/>
              </w:rPr>
              <w:t>）</w:t>
            </w:r>
          </w:p>
          <w:p w:rsidR="00E87C16" w:rsidRPr="00D94266" w:rsidRDefault="00E87C16" w:rsidP="00E87C16">
            <w:pPr>
              <w:pStyle w:val="a4"/>
              <w:numPr>
                <w:ilvl w:val="0"/>
                <w:numId w:val="59"/>
              </w:numPr>
              <w:spacing w:line="400" w:lineRule="exact"/>
              <w:ind w:leftChars="0" w:left="1440"/>
              <w:rPr>
                <w:rFonts w:ascii="標楷體" w:eastAsia="標楷體" w:hAnsi="標楷體" w:cs="標楷體"/>
                <w:sz w:val="26"/>
                <w:szCs w:val="26"/>
              </w:rPr>
            </w:pPr>
            <w:r w:rsidRPr="00D94266">
              <w:rPr>
                <w:rFonts w:ascii="標楷體" w:eastAsia="標楷體" w:hAnsi="標楷體" w:cs="標楷體" w:hint="eastAsia"/>
                <w:sz w:val="26"/>
                <w:szCs w:val="26"/>
              </w:rPr>
              <w:t>活動網站帶入瀏覽量</w:t>
            </w:r>
            <w:r w:rsidRPr="00D94266">
              <w:rPr>
                <w:rFonts w:ascii="標楷體" w:eastAsia="標楷體" w:hAnsi="標楷體" w:cs="標楷體"/>
                <w:sz w:val="26"/>
                <w:szCs w:val="26"/>
              </w:rPr>
              <w:t>264,000+</w:t>
            </w:r>
          </w:p>
          <w:p w:rsidR="00E87C16" w:rsidRPr="00D94266" w:rsidRDefault="00E87C16" w:rsidP="00E87C16">
            <w:pPr>
              <w:pStyle w:val="a4"/>
              <w:numPr>
                <w:ilvl w:val="0"/>
                <w:numId w:val="59"/>
              </w:numPr>
              <w:spacing w:line="400" w:lineRule="exact"/>
              <w:ind w:leftChars="0" w:left="1440"/>
              <w:rPr>
                <w:rFonts w:ascii="標楷體" w:eastAsia="標楷體" w:hAnsi="標楷體" w:cs="標楷體"/>
                <w:sz w:val="26"/>
                <w:szCs w:val="26"/>
              </w:rPr>
            </w:pPr>
            <w:r w:rsidRPr="00D94266">
              <w:rPr>
                <w:rFonts w:ascii="標楷體" w:eastAsia="標楷體" w:hAnsi="標楷體" w:cs="標楷體"/>
                <w:sz w:val="26"/>
                <w:szCs w:val="26"/>
              </w:rPr>
              <w:t>VOGUE Taiwan</w:t>
            </w:r>
            <w:r w:rsidRPr="00D94266">
              <w:rPr>
                <w:rFonts w:ascii="標楷體" w:eastAsia="標楷體" w:hAnsi="標楷體" w:cs="標楷體" w:hint="eastAsia"/>
                <w:sz w:val="26"/>
                <w:szCs w:val="26"/>
              </w:rPr>
              <w:t>粉絲專頁</w:t>
            </w:r>
            <w:r w:rsidRPr="00D94266">
              <w:rPr>
                <w:rFonts w:ascii="標楷體" w:eastAsia="標楷體" w:hAnsi="標楷體" w:cs="標楷體"/>
                <w:sz w:val="26"/>
                <w:szCs w:val="26"/>
              </w:rPr>
              <w:t>/</w:t>
            </w:r>
            <w:r w:rsidRPr="00D94266">
              <w:rPr>
                <w:rFonts w:ascii="標楷體" w:eastAsia="標楷體" w:hAnsi="標楷體" w:cs="標楷體" w:hint="eastAsia"/>
                <w:sz w:val="26"/>
                <w:szCs w:val="26"/>
              </w:rPr>
              <w:t>野餐活動頁觸及達</w:t>
            </w:r>
            <w:r w:rsidRPr="00D94266">
              <w:rPr>
                <w:rFonts w:ascii="標楷體" w:eastAsia="標楷體" w:hAnsi="標楷體" w:cs="標楷體"/>
                <w:sz w:val="26"/>
                <w:szCs w:val="26"/>
              </w:rPr>
              <w:t>3,211,000+</w:t>
            </w:r>
          </w:p>
          <w:p w:rsidR="00E87C16" w:rsidRPr="00D94266" w:rsidRDefault="00E87C16" w:rsidP="00E87C16">
            <w:pPr>
              <w:pStyle w:val="a4"/>
              <w:numPr>
                <w:ilvl w:val="0"/>
                <w:numId w:val="59"/>
              </w:numPr>
              <w:spacing w:line="400" w:lineRule="exact"/>
              <w:ind w:leftChars="0" w:left="1440"/>
              <w:rPr>
                <w:rStyle w:val="ae"/>
                <w:rFonts w:ascii="標楷體" w:eastAsia="標楷體" w:hAnsi="標楷體" w:cs="標楷體"/>
                <w:color w:val="auto"/>
                <w:sz w:val="26"/>
                <w:szCs w:val="26"/>
                <w:u w:val="none"/>
              </w:rPr>
            </w:pPr>
            <w:r w:rsidRPr="00D94266">
              <w:rPr>
                <w:rFonts w:ascii="標楷體" w:eastAsia="標楷體" w:hAnsi="標楷體" w:cs="標楷體" w:hint="eastAsia"/>
                <w:sz w:val="26"/>
                <w:szCs w:val="26"/>
              </w:rPr>
              <w:t>社群互動數</w:t>
            </w:r>
            <w:r w:rsidRPr="00D94266">
              <w:rPr>
                <w:rFonts w:ascii="標楷體" w:eastAsia="標楷體" w:hAnsi="標楷體" w:cs="標楷體"/>
                <w:sz w:val="26"/>
                <w:szCs w:val="26"/>
              </w:rPr>
              <w:t>594,000+</w:t>
            </w:r>
          </w:p>
          <w:p w:rsidR="00E87C16" w:rsidRPr="00D94266" w:rsidRDefault="00E87C16" w:rsidP="00E87C16">
            <w:pPr>
              <w:spacing w:line="400" w:lineRule="exact"/>
              <w:rPr>
                <w:rFonts w:ascii="標楷體" w:eastAsia="標楷體" w:hAnsi="標楷體" w:cs="Arial"/>
                <w:sz w:val="26"/>
                <w:szCs w:val="26"/>
                <w:u w:val="single"/>
              </w:rPr>
            </w:pPr>
          </w:p>
          <w:p w:rsidR="00E87C16" w:rsidRPr="00D94266" w:rsidRDefault="00E87C16" w:rsidP="00E87C16">
            <w:pPr>
              <w:spacing w:line="400" w:lineRule="exact"/>
              <w:ind w:leftChars="400" w:left="960"/>
              <w:rPr>
                <w:rFonts w:ascii="標楷體" w:eastAsia="標楷體" w:hAnsi="標楷體" w:cs="Arial"/>
                <w:sz w:val="26"/>
                <w:szCs w:val="26"/>
                <w:u w:val="single"/>
              </w:rPr>
            </w:pPr>
            <w:r w:rsidRPr="00D94266">
              <w:rPr>
                <w:rFonts w:ascii="標楷體" w:eastAsia="標楷體" w:hAnsi="標楷體" w:cs="Arial" w:hint="eastAsia"/>
                <w:sz w:val="26"/>
                <w:szCs w:val="26"/>
                <w:u w:val="single"/>
              </w:rPr>
              <w:t>國泰人壽</w:t>
            </w:r>
            <w:r w:rsidRPr="00D94266">
              <w:rPr>
                <w:rFonts w:ascii="標楷體" w:eastAsia="標楷體" w:hAnsi="標楷體" w:cs="Arial"/>
                <w:sz w:val="26"/>
                <w:szCs w:val="26"/>
                <w:u w:val="single"/>
              </w:rPr>
              <w:t>@Vogue</w:t>
            </w:r>
            <w:r w:rsidRPr="00D94266">
              <w:rPr>
                <w:rFonts w:ascii="標楷體" w:eastAsia="標楷體" w:hAnsi="標楷體" w:cs="Arial" w:hint="eastAsia"/>
                <w:sz w:val="26"/>
                <w:szCs w:val="26"/>
                <w:u w:val="single"/>
              </w:rPr>
              <w:t>風格野餐日</w:t>
            </w:r>
          </w:p>
          <w:p w:rsidR="00E87C16" w:rsidRPr="00D94266" w:rsidRDefault="00E87C16" w:rsidP="00E87C16">
            <w:pPr>
              <w:pStyle w:val="a4"/>
              <w:numPr>
                <w:ilvl w:val="0"/>
                <w:numId w:val="61"/>
              </w:numPr>
              <w:spacing w:line="400" w:lineRule="exact"/>
              <w:ind w:leftChars="0" w:left="1440"/>
              <w:jc w:val="both"/>
              <w:rPr>
                <w:rFonts w:ascii="標楷體" w:eastAsia="標楷體" w:hAnsi="標楷體" w:cs="Arial"/>
                <w:sz w:val="26"/>
                <w:szCs w:val="26"/>
              </w:rPr>
            </w:pPr>
            <w:r w:rsidRPr="00D94266">
              <w:rPr>
                <w:rFonts w:ascii="標楷體" w:eastAsia="標楷體" w:hAnsi="標楷體" w:cs="Arial" w:hint="eastAsia"/>
                <w:sz w:val="26"/>
                <w:szCs w:val="26"/>
              </w:rPr>
              <w:t>廣宣執行成效</w:t>
            </w:r>
          </w:p>
          <w:tbl>
            <w:tblPr>
              <w:tblW w:w="839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82"/>
              <w:gridCol w:w="1344"/>
              <w:gridCol w:w="5367"/>
              <w:gridCol w:w="1100"/>
            </w:tblGrid>
            <w:tr w:rsidR="00E87C16" w:rsidRPr="00D94266" w:rsidTr="00EC78C6">
              <w:trPr>
                <w:trHeight w:val="398"/>
              </w:trPr>
              <w:tc>
                <w:tcPr>
                  <w:tcW w:w="582" w:type="dxa"/>
                  <w:vMerge w:val="restart"/>
                  <w:shd w:val="clear" w:color="auto" w:fill="D9D9D9"/>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資訊</w:t>
                  </w:r>
                </w:p>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曝光</w:t>
                  </w:r>
                </w:p>
              </w:tc>
              <w:tc>
                <w:tcPr>
                  <w:tcW w:w="1344"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自媒體</w:t>
                  </w:r>
                </w:p>
              </w:tc>
              <w:tc>
                <w:tcPr>
                  <w:tcW w:w="5367"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國壽社群</w:t>
                  </w:r>
                  <w:r w:rsidRPr="00D94266">
                    <w:rPr>
                      <w:rFonts w:ascii="標楷體" w:eastAsia="標楷體" w:hAnsi="標楷體" w:cs="Arial"/>
                      <w:sz w:val="26"/>
                      <w:szCs w:val="26"/>
                    </w:rPr>
                    <w:t>(FB/IG/LINE)</w:t>
                  </w:r>
                  <w:r w:rsidRPr="00D94266">
                    <w:rPr>
                      <w:rFonts w:ascii="標楷體" w:eastAsia="標楷體" w:hAnsi="標楷體" w:cs="Arial" w:hint="eastAsia"/>
                      <w:sz w:val="26"/>
                      <w:szCs w:val="26"/>
                    </w:rPr>
                    <w:t>、數位平台</w:t>
                  </w:r>
                  <w:r w:rsidRPr="00D94266">
                    <w:rPr>
                      <w:rFonts w:ascii="標楷體" w:eastAsia="標楷體" w:hAnsi="標楷體" w:cs="Arial"/>
                      <w:sz w:val="26"/>
                      <w:szCs w:val="26"/>
                    </w:rPr>
                    <w:t>(MML/MR/</w:t>
                  </w:r>
                  <w:r w:rsidRPr="00D94266">
                    <w:rPr>
                      <w:rFonts w:ascii="標楷體" w:eastAsia="標楷體" w:hAnsi="標楷體" w:cs="Arial" w:hint="eastAsia"/>
                      <w:sz w:val="26"/>
                      <w:szCs w:val="26"/>
                    </w:rPr>
                    <w:t>官網</w:t>
                  </w:r>
                  <w:r w:rsidRPr="00D94266">
                    <w:rPr>
                      <w:rFonts w:ascii="標楷體" w:eastAsia="標楷體" w:hAnsi="標楷體" w:cs="Arial"/>
                      <w:sz w:val="26"/>
                      <w:szCs w:val="26"/>
                    </w:rPr>
                    <w:t>)</w:t>
                  </w:r>
                </w:p>
              </w:tc>
              <w:tc>
                <w:tcPr>
                  <w:tcW w:w="1100" w:type="dxa"/>
                  <w:shd w:val="clear" w:color="auto" w:fill="auto"/>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sz w:val="26"/>
                      <w:szCs w:val="26"/>
                    </w:rPr>
                    <w:t>118</w:t>
                  </w:r>
                  <w:r w:rsidRPr="00D94266">
                    <w:rPr>
                      <w:rFonts w:ascii="標楷體" w:eastAsia="標楷體" w:hAnsi="標楷體" w:cs="Arial" w:hint="eastAsia"/>
                      <w:sz w:val="26"/>
                      <w:szCs w:val="26"/>
                    </w:rPr>
                    <w:t>萬</w:t>
                  </w:r>
                </w:p>
              </w:tc>
            </w:tr>
            <w:tr w:rsidR="00E87C16" w:rsidRPr="00D94266" w:rsidTr="00EC78C6">
              <w:trPr>
                <w:trHeight w:val="398"/>
              </w:trPr>
              <w:tc>
                <w:tcPr>
                  <w:tcW w:w="582" w:type="dxa"/>
                  <w:vMerge/>
                  <w:shd w:val="clear" w:color="auto" w:fill="D9D9D9"/>
                  <w:vAlign w:val="center"/>
                </w:tcPr>
                <w:p w:rsidR="00E87C16" w:rsidRPr="00D94266" w:rsidRDefault="00E87C16" w:rsidP="00E87C16">
                  <w:pPr>
                    <w:spacing w:line="400" w:lineRule="exact"/>
                    <w:jc w:val="center"/>
                    <w:rPr>
                      <w:rFonts w:ascii="標楷體" w:eastAsia="標楷體" w:hAnsi="標楷體" w:cs="Arial"/>
                      <w:sz w:val="26"/>
                      <w:szCs w:val="26"/>
                    </w:rPr>
                  </w:pPr>
                </w:p>
              </w:tc>
              <w:tc>
                <w:tcPr>
                  <w:tcW w:w="1344"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異業資源</w:t>
                  </w:r>
                </w:p>
              </w:tc>
              <w:tc>
                <w:tcPr>
                  <w:tcW w:w="5367"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sz w:val="26"/>
                      <w:szCs w:val="26"/>
                    </w:rPr>
                    <w:t>VOGUE</w:t>
                  </w:r>
                  <w:r w:rsidRPr="00D94266">
                    <w:rPr>
                      <w:rFonts w:ascii="標楷體" w:eastAsia="標楷體" w:hAnsi="標楷體" w:cs="Arial" w:hint="eastAsia"/>
                      <w:sz w:val="26"/>
                      <w:szCs w:val="26"/>
                    </w:rPr>
                    <w:t>社群貼文、廣編、活動網站、現場文宣及參與人數</w:t>
                  </w:r>
                </w:p>
              </w:tc>
              <w:tc>
                <w:tcPr>
                  <w:tcW w:w="1100" w:type="dxa"/>
                  <w:shd w:val="clear" w:color="auto" w:fill="auto"/>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sz w:val="26"/>
                      <w:szCs w:val="26"/>
                    </w:rPr>
                    <w:t>35</w:t>
                  </w:r>
                  <w:r w:rsidRPr="00D94266">
                    <w:rPr>
                      <w:rFonts w:ascii="標楷體" w:eastAsia="標楷體" w:hAnsi="標楷體" w:cs="Arial" w:hint="eastAsia"/>
                      <w:sz w:val="26"/>
                      <w:szCs w:val="26"/>
                    </w:rPr>
                    <w:t>萬</w:t>
                  </w:r>
                  <w:r w:rsidRPr="00D94266">
                    <w:rPr>
                      <w:rFonts w:ascii="標楷體" w:eastAsia="標楷體" w:hAnsi="標楷體" w:cs="Arial"/>
                      <w:sz w:val="26"/>
                      <w:szCs w:val="26"/>
                    </w:rPr>
                    <w:t>+</w:t>
                  </w:r>
                </w:p>
              </w:tc>
            </w:tr>
            <w:tr w:rsidR="00E87C16" w:rsidRPr="00D94266" w:rsidTr="00EC78C6">
              <w:trPr>
                <w:trHeight w:val="681"/>
              </w:trPr>
              <w:tc>
                <w:tcPr>
                  <w:tcW w:w="582" w:type="dxa"/>
                  <w:vMerge w:val="restart"/>
                  <w:shd w:val="clear" w:color="auto" w:fill="D9D9D9"/>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現場活動</w:t>
                  </w:r>
                </w:p>
              </w:tc>
              <w:tc>
                <w:tcPr>
                  <w:tcW w:w="1344"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野餐解謎</w:t>
                  </w:r>
                </w:p>
              </w:tc>
              <w:tc>
                <w:tcPr>
                  <w:tcW w:w="5367"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結合「城市尋寶」及「CW健康促進」概念</w:t>
                  </w:r>
                </w:p>
              </w:tc>
              <w:tc>
                <w:tcPr>
                  <w:tcW w:w="1100" w:type="dxa"/>
                  <w:shd w:val="clear" w:color="auto" w:fill="auto"/>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950+人</w:t>
                  </w:r>
                </w:p>
              </w:tc>
            </w:tr>
            <w:tr w:rsidR="00E87C16" w:rsidRPr="00D94266" w:rsidTr="00EC78C6">
              <w:trPr>
                <w:trHeight w:val="1215"/>
              </w:trPr>
              <w:tc>
                <w:tcPr>
                  <w:tcW w:w="582" w:type="dxa"/>
                  <w:vMerge/>
                  <w:shd w:val="clear" w:color="auto" w:fill="D9D9D9"/>
                  <w:vAlign w:val="center"/>
                </w:tcPr>
                <w:p w:rsidR="00E87C16" w:rsidRPr="00D94266" w:rsidRDefault="00E87C16" w:rsidP="00E87C16">
                  <w:pPr>
                    <w:spacing w:line="400" w:lineRule="exact"/>
                    <w:jc w:val="center"/>
                    <w:rPr>
                      <w:rFonts w:ascii="標楷體" w:eastAsia="標楷體" w:hAnsi="標楷體" w:cs="Arial"/>
                      <w:sz w:val="26"/>
                      <w:szCs w:val="26"/>
                    </w:rPr>
                  </w:pPr>
                </w:p>
              </w:tc>
              <w:tc>
                <w:tcPr>
                  <w:tcW w:w="1344"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SE問卷</w:t>
                  </w:r>
                </w:p>
              </w:tc>
              <w:tc>
                <w:tcPr>
                  <w:tcW w:w="5367" w:type="dxa"/>
                  <w:shd w:val="clear" w:color="auto" w:fill="auto"/>
                  <w:vAlign w:val="center"/>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49%既有客；44%潛在客；7%既有準客</w:t>
                  </w:r>
                </w:p>
              </w:tc>
              <w:tc>
                <w:tcPr>
                  <w:tcW w:w="1100" w:type="dxa"/>
                  <w:shd w:val="clear" w:color="auto" w:fill="auto"/>
                </w:tcPr>
                <w:p w:rsidR="00E87C16" w:rsidRPr="00D94266" w:rsidRDefault="00E87C16" w:rsidP="00E87C16">
                  <w:pPr>
                    <w:spacing w:line="400" w:lineRule="exact"/>
                    <w:jc w:val="center"/>
                    <w:rPr>
                      <w:rFonts w:ascii="標楷體" w:eastAsia="標楷體" w:hAnsi="標楷體" w:cs="Arial"/>
                      <w:sz w:val="26"/>
                      <w:szCs w:val="26"/>
                    </w:rPr>
                  </w:pPr>
                  <w:r w:rsidRPr="00D94266">
                    <w:rPr>
                      <w:rFonts w:ascii="標楷體" w:eastAsia="標楷體" w:hAnsi="標楷體" w:cs="Arial" w:hint="eastAsia"/>
                      <w:sz w:val="26"/>
                      <w:szCs w:val="26"/>
                    </w:rPr>
                    <w:t>749人</w:t>
                  </w:r>
                </w:p>
              </w:tc>
            </w:tr>
          </w:tbl>
          <w:p w:rsidR="00E87C16" w:rsidRPr="00D94266" w:rsidRDefault="00E87C16" w:rsidP="00E87C16">
            <w:pPr>
              <w:pStyle w:val="a4"/>
              <w:numPr>
                <w:ilvl w:val="0"/>
                <w:numId w:val="91"/>
              </w:numPr>
              <w:spacing w:line="400" w:lineRule="exact"/>
              <w:ind w:leftChars="0"/>
              <w:jc w:val="both"/>
              <w:rPr>
                <w:rFonts w:ascii="標楷體" w:eastAsia="標楷體" w:hAnsi="標楷體" w:cs="Arial"/>
                <w:sz w:val="26"/>
                <w:szCs w:val="26"/>
              </w:rPr>
            </w:pPr>
            <w:r w:rsidRPr="00D94266">
              <w:rPr>
                <w:rFonts w:ascii="標楷體" w:eastAsia="標楷體" w:hAnsi="標楷體" w:cs="Arial" w:hint="eastAsia"/>
                <w:sz w:val="26"/>
                <w:szCs w:val="26"/>
              </w:rPr>
              <w:t>回饋建議</w:t>
            </w:r>
          </w:p>
          <w:p w:rsidR="00E87C16" w:rsidRPr="00D94266" w:rsidRDefault="00E87C16" w:rsidP="00E87C16">
            <w:pPr>
              <w:pStyle w:val="a4"/>
              <w:numPr>
                <w:ilvl w:val="0"/>
                <w:numId w:val="61"/>
              </w:numPr>
              <w:spacing w:line="400" w:lineRule="exact"/>
              <w:ind w:leftChars="0" w:left="1440"/>
              <w:jc w:val="both"/>
              <w:rPr>
                <w:rFonts w:ascii="標楷體" w:eastAsia="標楷體" w:hAnsi="標楷體" w:cs="Arial"/>
                <w:sz w:val="26"/>
                <w:szCs w:val="26"/>
              </w:rPr>
            </w:pPr>
            <w:r w:rsidRPr="00D94266">
              <w:rPr>
                <w:rFonts w:ascii="標楷體" w:eastAsia="標楷體" w:hAnsi="標楷體" w:cs="Arial" w:hint="eastAsia"/>
                <w:sz w:val="26"/>
                <w:szCs w:val="26"/>
              </w:rPr>
              <w:t>活動性質吸引</w:t>
            </w:r>
            <w:r w:rsidRPr="00D94266">
              <w:rPr>
                <w:rFonts w:ascii="標楷體" w:eastAsia="標楷體" w:hAnsi="標楷體" w:cs="Arial"/>
                <w:sz w:val="26"/>
                <w:szCs w:val="26"/>
              </w:rPr>
              <w:t>TA</w:t>
            </w:r>
            <w:r w:rsidRPr="00D94266">
              <w:rPr>
                <w:rFonts w:ascii="標楷體" w:eastAsia="標楷體" w:hAnsi="標楷體" w:cs="Arial" w:hint="eastAsia"/>
                <w:sz w:val="26"/>
                <w:szCs w:val="26"/>
              </w:rPr>
              <w:t>，活動設計吸引互動：</w:t>
            </w:r>
            <w:r w:rsidRPr="00D94266">
              <w:rPr>
                <w:rFonts w:ascii="標楷體" w:eastAsia="標楷體" w:hAnsi="標楷體" w:cs="Arial"/>
                <w:sz w:val="26"/>
                <w:szCs w:val="26"/>
              </w:rPr>
              <w:t>Vogue</w:t>
            </w:r>
            <w:r w:rsidRPr="00D94266">
              <w:rPr>
                <w:rFonts w:ascii="標楷體" w:eastAsia="標楷體" w:hAnsi="標楷體" w:cs="Arial" w:hint="eastAsia"/>
                <w:sz w:val="26"/>
                <w:szCs w:val="26"/>
              </w:rPr>
              <w:t>野餐日活動性質有利於精準觸及並溝通目標受眾，可由問卷樣態看出近</w:t>
            </w:r>
            <w:r w:rsidRPr="00D94266">
              <w:rPr>
                <w:rFonts w:ascii="標楷體" w:eastAsia="標楷體" w:hAnsi="標楷體" w:cs="Arial"/>
                <w:sz w:val="26"/>
                <w:szCs w:val="26"/>
              </w:rPr>
              <w:t>8</w:t>
            </w:r>
            <w:r w:rsidRPr="00D94266">
              <w:rPr>
                <w:rFonts w:ascii="標楷體" w:eastAsia="標楷體" w:hAnsi="標楷體" w:cs="Arial" w:hint="eastAsia"/>
                <w:sz w:val="26"/>
                <w:szCs w:val="26"/>
              </w:rPr>
              <w:t>成參與者為年輕族群。將與國壽評估長期合作的可能性，找出最佳合作場景。</w:t>
            </w:r>
          </w:p>
          <w:p w:rsidR="00E87C16" w:rsidRPr="00D94266" w:rsidRDefault="00E87C16" w:rsidP="00E87C16">
            <w:pPr>
              <w:numPr>
                <w:ilvl w:val="2"/>
                <w:numId w:val="58"/>
              </w:numPr>
              <w:tabs>
                <w:tab w:val="clear" w:pos="1996"/>
              </w:tabs>
              <w:spacing w:line="400" w:lineRule="exact"/>
              <w:ind w:left="1440" w:hanging="480"/>
              <w:jc w:val="both"/>
              <w:rPr>
                <w:rFonts w:ascii="標楷體" w:eastAsia="標楷體" w:hAnsi="標楷體" w:cs="Arial"/>
                <w:sz w:val="26"/>
                <w:szCs w:val="26"/>
              </w:rPr>
            </w:pPr>
            <w:r w:rsidRPr="00D94266">
              <w:rPr>
                <w:rFonts w:ascii="標楷體" w:eastAsia="標楷體" w:hAnsi="標楷體" w:cs="Arial" w:hint="eastAsia"/>
                <w:sz w:val="26"/>
                <w:szCs w:val="26"/>
              </w:rPr>
              <w:t>民眾</w:t>
            </w:r>
            <w:r w:rsidRPr="00D94266">
              <w:rPr>
                <w:rFonts w:ascii="標楷體" w:eastAsia="標楷體" w:hAnsi="標楷體" w:cs="Arial"/>
                <w:sz w:val="26"/>
                <w:szCs w:val="26"/>
              </w:rPr>
              <w:t>/</w:t>
            </w:r>
            <w:r w:rsidRPr="00D94266">
              <w:rPr>
                <w:rFonts w:ascii="標楷體" w:eastAsia="標楷體" w:hAnsi="標楷體" w:cs="Arial" w:hint="eastAsia"/>
                <w:sz w:val="26"/>
                <w:szCs w:val="26"/>
              </w:rPr>
              <w:t>同仁回饋整理：</w:t>
            </w:r>
          </w:p>
          <w:p w:rsidR="00E87C16" w:rsidRPr="00D94266" w:rsidRDefault="00E87C16" w:rsidP="00E87C16">
            <w:pPr>
              <w:pStyle w:val="a4"/>
              <w:numPr>
                <w:ilvl w:val="0"/>
                <w:numId w:val="62"/>
              </w:numPr>
              <w:spacing w:line="400" w:lineRule="exact"/>
              <w:ind w:leftChars="472" w:left="1613"/>
              <w:jc w:val="both"/>
              <w:rPr>
                <w:rFonts w:ascii="標楷體" w:eastAsia="標楷體" w:hAnsi="標楷體" w:cs="Arial"/>
                <w:sz w:val="26"/>
                <w:szCs w:val="26"/>
              </w:rPr>
            </w:pPr>
            <w:r w:rsidRPr="00D94266">
              <w:rPr>
                <w:rFonts w:ascii="標楷體" w:eastAsia="標楷體" w:hAnsi="標楷體" w:cs="Arial" w:hint="eastAsia"/>
                <w:sz w:val="26"/>
                <w:szCs w:val="26"/>
              </w:rPr>
              <w:t>品牌於現場曝光有助於對品牌印象更為親民及年輕化</w:t>
            </w:r>
          </w:p>
          <w:p w:rsidR="00E87C16" w:rsidRPr="00D94266" w:rsidRDefault="00E87C16" w:rsidP="00E87C16">
            <w:pPr>
              <w:pStyle w:val="a4"/>
              <w:numPr>
                <w:ilvl w:val="0"/>
                <w:numId w:val="62"/>
              </w:numPr>
              <w:spacing w:line="400" w:lineRule="exact"/>
              <w:ind w:leftChars="472" w:left="1613"/>
              <w:jc w:val="both"/>
              <w:rPr>
                <w:rFonts w:ascii="標楷體" w:eastAsia="標楷體" w:hAnsi="標楷體" w:cs="Arial"/>
                <w:sz w:val="26"/>
                <w:szCs w:val="26"/>
              </w:rPr>
            </w:pPr>
            <w:r w:rsidRPr="00D94266">
              <w:rPr>
                <w:rFonts w:ascii="標楷體" w:eastAsia="標楷體" w:hAnsi="標楷體" w:cs="Arial" w:hint="eastAsia"/>
                <w:sz w:val="26"/>
                <w:szCs w:val="26"/>
              </w:rPr>
              <w:t>贈品質感有助提高活動參與意願，不太排斥留下個資</w:t>
            </w:r>
          </w:p>
          <w:p w:rsidR="00E87C16" w:rsidRPr="00D94266" w:rsidRDefault="00E87C16" w:rsidP="00E87C16">
            <w:pPr>
              <w:pStyle w:val="a4"/>
              <w:numPr>
                <w:ilvl w:val="0"/>
                <w:numId w:val="62"/>
              </w:numPr>
              <w:spacing w:line="400" w:lineRule="exact"/>
              <w:ind w:leftChars="472" w:left="1613"/>
              <w:jc w:val="both"/>
              <w:rPr>
                <w:rFonts w:ascii="標楷體" w:eastAsia="標楷體" w:hAnsi="標楷體" w:cs="Arial"/>
                <w:sz w:val="26"/>
                <w:szCs w:val="26"/>
              </w:rPr>
            </w:pPr>
            <w:r w:rsidRPr="00D94266">
              <w:rPr>
                <w:rFonts w:ascii="標楷體" w:eastAsia="標楷體" w:hAnsi="標楷體" w:cs="Arial" w:hint="eastAsia"/>
                <w:sz w:val="26"/>
                <w:szCs w:val="26"/>
              </w:rPr>
              <w:t>活動設計(野餐解謎)切角契合CW，有助傳遞健康促進的理念</w:t>
            </w:r>
          </w:p>
          <w:p w:rsidR="00E87C16" w:rsidRPr="00D94266" w:rsidRDefault="00E87C16" w:rsidP="00E87C16">
            <w:pPr>
              <w:numPr>
                <w:ilvl w:val="2"/>
                <w:numId w:val="58"/>
              </w:numPr>
              <w:tabs>
                <w:tab w:val="clear" w:pos="1996"/>
              </w:tabs>
              <w:spacing w:line="400" w:lineRule="exact"/>
              <w:ind w:left="1440" w:hanging="480"/>
              <w:jc w:val="both"/>
              <w:rPr>
                <w:rFonts w:ascii="標楷體" w:eastAsia="標楷體" w:hAnsi="標楷體" w:cs="Arial"/>
                <w:sz w:val="26"/>
                <w:szCs w:val="26"/>
              </w:rPr>
            </w:pPr>
            <w:r w:rsidRPr="00D94266">
              <w:rPr>
                <w:rFonts w:ascii="標楷體" w:eastAsia="標楷體" w:hAnsi="標楷體" w:cs="Arial"/>
                <w:sz w:val="26"/>
                <w:szCs w:val="26"/>
              </w:rPr>
              <w:t>KPI</w:t>
            </w:r>
            <w:r w:rsidRPr="00D94266">
              <w:rPr>
                <w:rFonts w:ascii="標楷體" w:eastAsia="標楷體" w:hAnsi="標楷體" w:cs="Arial" w:hint="eastAsia"/>
                <w:sz w:val="26"/>
                <w:szCs w:val="26"/>
              </w:rPr>
              <w:t>設定與達成狀況：</w:t>
            </w:r>
          </w:p>
          <w:p w:rsidR="00E87C16" w:rsidRPr="00D94266" w:rsidRDefault="00E87C16" w:rsidP="00E87C16">
            <w:pPr>
              <w:pStyle w:val="a4"/>
              <w:numPr>
                <w:ilvl w:val="0"/>
                <w:numId w:val="65"/>
              </w:numPr>
              <w:spacing w:line="400" w:lineRule="exact"/>
              <w:ind w:leftChars="0"/>
              <w:jc w:val="both"/>
              <w:rPr>
                <w:rFonts w:ascii="標楷體" w:eastAsia="標楷體" w:hAnsi="標楷體" w:cs="Arial"/>
                <w:sz w:val="26"/>
                <w:szCs w:val="26"/>
              </w:rPr>
            </w:pPr>
            <w:r w:rsidRPr="00D94266">
              <w:rPr>
                <w:rFonts w:ascii="標楷體" w:eastAsia="標楷體" w:hAnsi="標楷體" w:cs="Arial" w:hint="eastAsia"/>
                <w:sz w:val="26"/>
                <w:szCs w:val="26"/>
              </w:rPr>
              <w:t>活動觸及</w:t>
            </w:r>
            <w:r w:rsidRPr="00D94266">
              <w:rPr>
                <w:rFonts w:ascii="標楷體" w:eastAsia="標楷體" w:hAnsi="標楷體" w:cs="Arial"/>
                <w:sz w:val="26"/>
                <w:szCs w:val="26"/>
              </w:rPr>
              <w:t>130</w:t>
            </w:r>
            <w:r w:rsidRPr="00D94266">
              <w:rPr>
                <w:rFonts w:ascii="標楷體" w:eastAsia="標楷體" w:hAnsi="標楷體" w:cs="Arial" w:hint="eastAsia"/>
                <w:sz w:val="26"/>
                <w:szCs w:val="26"/>
              </w:rPr>
              <w:t>萬，達成率1</w:t>
            </w:r>
            <w:r w:rsidRPr="00D94266">
              <w:rPr>
                <w:rFonts w:ascii="標楷體" w:eastAsia="標楷體" w:hAnsi="標楷體" w:cs="Arial"/>
                <w:sz w:val="26"/>
                <w:szCs w:val="26"/>
              </w:rPr>
              <w:t>17%</w:t>
            </w:r>
            <w:r w:rsidRPr="00D94266">
              <w:rPr>
                <w:rFonts w:ascii="標楷體" w:eastAsia="標楷體" w:hAnsi="標楷體" w:cs="Arial" w:hint="eastAsia"/>
                <w:sz w:val="26"/>
                <w:szCs w:val="26"/>
              </w:rPr>
              <w:t>，觸及1</w:t>
            </w:r>
            <w:r w:rsidRPr="00D94266">
              <w:rPr>
                <w:rFonts w:ascii="標楷體" w:eastAsia="標楷體" w:hAnsi="標楷體" w:cs="Arial"/>
                <w:sz w:val="26"/>
                <w:szCs w:val="26"/>
              </w:rPr>
              <w:t>53+</w:t>
            </w:r>
            <w:r w:rsidRPr="00D94266">
              <w:rPr>
                <w:rFonts w:ascii="標楷體" w:eastAsia="標楷體" w:hAnsi="標楷體" w:cs="Arial" w:hint="eastAsia"/>
                <w:sz w:val="26"/>
                <w:szCs w:val="26"/>
              </w:rPr>
              <w:t>萬人</w:t>
            </w:r>
          </w:p>
          <w:p w:rsidR="00E87C16" w:rsidRPr="00D94266" w:rsidRDefault="00E87C16" w:rsidP="00E87C16">
            <w:pPr>
              <w:pStyle w:val="a4"/>
              <w:numPr>
                <w:ilvl w:val="0"/>
                <w:numId w:val="65"/>
              </w:numPr>
              <w:spacing w:line="400" w:lineRule="exact"/>
              <w:ind w:leftChars="0"/>
              <w:jc w:val="both"/>
              <w:rPr>
                <w:rFonts w:ascii="標楷體" w:eastAsia="標楷體" w:hAnsi="標楷體" w:cs="Arial"/>
                <w:sz w:val="26"/>
                <w:szCs w:val="26"/>
              </w:rPr>
            </w:pPr>
            <w:r w:rsidRPr="00D94266">
              <w:rPr>
                <w:rFonts w:ascii="標楷體" w:eastAsia="標楷體" w:hAnsi="標楷體" w:cs="Arial" w:hint="eastAsia"/>
                <w:sz w:val="26"/>
                <w:szCs w:val="26"/>
              </w:rPr>
              <w:t>問卷回收</w:t>
            </w:r>
            <w:r w:rsidRPr="00D94266">
              <w:rPr>
                <w:rFonts w:ascii="標楷體" w:eastAsia="標楷體" w:hAnsi="標楷體" w:cs="Arial"/>
                <w:sz w:val="26"/>
                <w:szCs w:val="26"/>
              </w:rPr>
              <w:t>800</w:t>
            </w:r>
            <w:r w:rsidRPr="00D94266">
              <w:rPr>
                <w:rFonts w:ascii="標楷體" w:eastAsia="標楷體" w:hAnsi="標楷體" w:cs="Arial" w:hint="eastAsia"/>
                <w:sz w:val="26"/>
                <w:szCs w:val="26"/>
              </w:rPr>
              <w:t>份，達成率</w:t>
            </w:r>
            <w:r w:rsidRPr="00D94266">
              <w:rPr>
                <w:rFonts w:ascii="標楷體" w:eastAsia="標楷體" w:hAnsi="標楷體" w:cs="Arial"/>
                <w:sz w:val="26"/>
                <w:szCs w:val="26"/>
              </w:rPr>
              <w:t>90.3%</w:t>
            </w:r>
            <w:r w:rsidRPr="00D94266">
              <w:rPr>
                <w:rFonts w:ascii="標楷體" w:eastAsia="標楷體" w:hAnsi="標楷體" w:cs="Arial" w:hint="eastAsia"/>
                <w:sz w:val="26"/>
                <w:szCs w:val="26"/>
              </w:rPr>
              <w:t>，回收</w:t>
            </w:r>
            <w:r w:rsidRPr="00D94266">
              <w:rPr>
                <w:rFonts w:ascii="標楷體" w:eastAsia="標楷體" w:hAnsi="標楷體" w:cs="Arial"/>
                <w:sz w:val="26"/>
                <w:szCs w:val="26"/>
              </w:rPr>
              <w:t>723</w:t>
            </w:r>
            <w:r w:rsidRPr="00D94266">
              <w:rPr>
                <w:rFonts w:ascii="標楷體" w:eastAsia="標楷體" w:hAnsi="標楷體" w:cs="Arial" w:hint="eastAsia"/>
                <w:sz w:val="26"/>
                <w:szCs w:val="26"/>
              </w:rPr>
              <w:t>份</w:t>
            </w:r>
          </w:p>
          <w:p w:rsidR="00E87C16" w:rsidRPr="00D94266" w:rsidRDefault="00E87C16" w:rsidP="00E87C16">
            <w:pPr>
              <w:pStyle w:val="a4"/>
              <w:numPr>
                <w:ilvl w:val="0"/>
                <w:numId w:val="65"/>
              </w:numPr>
              <w:spacing w:line="400" w:lineRule="exact"/>
              <w:ind w:leftChars="0"/>
              <w:jc w:val="both"/>
              <w:rPr>
                <w:rFonts w:ascii="標楷體" w:eastAsia="標楷體" w:hAnsi="標楷體" w:cs="Arial"/>
                <w:sz w:val="26"/>
                <w:szCs w:val="26"/>
              </w:rPr>
            </w:pPr>
            <w:r w:rsidRPr="00D94266">
              <w:rPr>
                <w:rFonts w:ascii="標楷體" w:eastAsia="標楷體" w:hAnsi="標楷體" w:cs="Arial" w:hint="eastAsia"/>
                <w:sz w:val="26"/>
                <w:szCs w:val="26"/>
              </w:rPr>
              <w:t>行銷轉換率</w:t>
            </w:r>
            <w:r w:rsidRPr="00D94266">
              <w:rPr>
                <w:rFonts w:ascii="標楷體" w:eastAsia="標楷體" w:hAnsi="標楷體" w:cs="Arial"/>
                <w:sz w:val="26"/>
                <w:szCs w:val="26"/>
              </w:rPr>
              <w:t>3%</w:t>
            </w:r>
            <w:r w:rsidRPr="00D94266">
              <w:rPr>
                <w:rFonts w:ascii="標楷體" w:eastAsia="標楷體" w:hAnsi="標楷體" w:cs="Arial" w:hint="eastAsia"/>
                <w:sz w:val="26"/>
                <w:szCs w:val="26"/>
              </w:rPr>
              <w:t>，轉換目標為</w:t>
            </w:r>
            <w:r w:rsidRPr="00D94266">
              <w:rPr>
                <w:rFonts w:ascii="標楷體" w:eastAsia="標楷體" w:hAnsi="標楷體" w:cs="Arial"/>
                <w:sz w:val="26"/>
                <w:szCs w:val="26"/>
              </w:rPr>
              <w:t>21</w:t>
            </w:r>
            <w:r w:rsidRPr="00D94266">
              <w:rPr>
                <w:rFonts w:ascii="標楷體" w:eastAsia="標楷體" w:hAnsi="標楷體" w:cs="Arial" w:hint="eastAsia"/>
                <w:sz w:val="26"/>
                <w:szCs w:val="26"/>
              </w:rPr>
              <w:t>人</w:t>
            </w:r>
          </w:p>
          <w:p w:rsidR="00E87C16" w:rsidRPr="00D94266" w:rsidRDefault="00E87C16" w:rsidP="00E87C16">
            <w:pPr>
              <w:numPr>
                <w:ilvl w:val="2"/>
                <w:numId w:val="58"/>
              </w:numPr>
              <w:tabs>
                <w:tab w:val="clear" w:pos="1996"/>
              </w:tabs>
              <w:spacing w:line="400" w:lineRule="exact"/>
              <w:ind w:left="1440" w:hanging="480"/>
              <w:jc w:val="both"/>
              <w:rPr>
                <w:rFonts w:ascii="標楷體" w:eastAsia="標楷體" w:hAnsi="標楷體" w:cs="Arial"/>
                <w:sz w:val="26"/>
                <w:szCs w:val="26"/>
              </w:rPr>
            </w:pPr>
            <w:r w:rsidRPr="00D94266">
              <w:rPr>
                <w:rFonts w:ascii="標楷體" w:eastAsia="標楷體" w:hAnsi="標楷體" w:cs="Arial" w:hint="eastAsia"/>
                <w:sz w:val="26"/>
                <w:szCs w:val="26"/>
              </w:rPr>
              <w:t>檢討或建議：</w:t>
            </w:r>
          </w:p>
          <w:p w:rsidR="00E87C16" w:rsidRPr="00D94266" w:rsidRDefault="00E87C16" w:rsidP="00E87C16">
            <w:pPr>
              <w:pStyle w:val="a4"/>
              <w:numPr>
                <w:ilvl w:val="0"/>
                <w:numId w:val="63"/>
              </w:numPr>
              <w:spacing w:line="400" w:lineRule="exact"/>
              <w:ind w:leftChars="473" w:left="1615"/>
              <w:jc w:val="both"/>
              <w:rPr>
                <w:rFonts w:ascii="標楷體" w:eastAsia="標楷體" w:hAnsi="標楷體" w:cs="Arial"/>
                <w:sz w:val="26"/>
                <w:szCs w:val="26"/>
              </w:rPr>
            </w:pPr>
            <w:r w:rsidRPr="00D94266">
              <w:rPr>
                <w:rFonts w:ascii="標楷體" w:eastAsia="標楷體" w:hAnsi="標楷體" w:cs="Arial" w:hint="eastAsia"/>
                <w:sz w:val="26"/>
                <w:szCs w:val="26"/>
              </w:rPr>
              <w:t>國壽搜集資料系統</w:t>
            </w:r>
            <w:r w:rsidRPr="00D94266">
              <w:rPr>
                <w:rFonts w:ascii="標楷體" w:eastAsia="標楷體" w:hAnsi="標楷體" w:cs="Arial"/>
                <w:sz w:val="26"/>
                <w:szCs w:val="26"/>
              </w:rPr>
              <w:t>(</w:t>
            </w:r>
            <w:r w:rsidRPr="00D94266">
              <w:rPr>
                <w:rFonts w:ascii="標楷體" w:eastAsia="標楷體" w:hAnsi="標楷體" w:cs="Arial" w:hint="eastAsia"/>
                <w:sz w:val="26"/>
                <w:szCs w:val="26"/>
              </w:rPr>
              <w:t>S</w:t>
            </w:r>
            <w:r w:rsidRPr="00D94266">
              <w:rPr>
                <w:rFonts w:ascii="標楷體" w:eastAsia="標楷體" w:hAnsi="標楷體" w:cs="Arial"/>
                <w:sz w:val="26"/>
                <w:szCs w:val="26"/>
              </w:rPr>
              <w:t>mart Event)</w:t>
            </w:r>
            <w:r w:rsidRPr="00D94266">
              <w:rPr>
                <w:rFonts w:ascii="標楷體" w:eastAsia="標楷體" w:hAnsi="標楷體" w:cs="Arial" w:hint="eastAsia"/>
                <w:sz w:val="26"/>
                <w:szCs w:val="26"/>
              </w:rPr>
              <w:t>待優化</w:t>
            </w:r>
            <w:r w:rsidRPr="00D94266">
              <w:rPr>
                <w:rFonts w:ascii="標楷體" w:eastAsia="標楷體" w:hAnsi="標楷體" w:cs="Arial"/>
                <w:sz w:val="26"/>
                <w:szCs w:val="26"/>
              </w:rPr>
              <w:t>…</w:t>
            </w:r>
            <w:r w:rsidRPr="00D94266">
              <w:rPr>
                <w:rFonts w:ascii="標楷體" w:eastAsia="標楷體" w:hAnsi="標楷體" w:cs="Arial" w:hint="eastAsia"/>
                <w:sz w:val="26"/>
                <w:szCs w:val="26"/>
              </w:rPr>
              <w:t>，也應備有其他方案供現場遇到狀況無法排除時可隨即替補</w:t>
            </w:r>
          </w:p>
          <w:p w:rsidR="00E87C16" w:rsidRPr="00D94266" w:rsidRDefault="00E87C16" w:rsidP="00E87C16">
            <w:pPr>
              <w:pStyle w:val="a4"/>
              <w:numPr>
                <w:ilvl w:val="0"/>
                <w:numId w:val="63"/>
              </w:numPr>
              <w:spacing w:line="400" w:lineRule="exact"/>
              <w:ind w:leftChars="473" w:left="1615"/>
              <w:jc w:val="both"/>
              <w:rPr>
                <w:rFonts w:ascii="標楷體" w:eastAsia="標楷體" w:hAnsi="標楷體" w:cs="Arial"/>
                <w:sz w:val="26"/>
                <w:szCs w:val="26"/>
              </w:rPr>
            </w:pPr>
            <w:r w:rsidRPr="00D94266">
              <w:rPr>
                <w:rFonts w:ascii="標楷體" w:eastAsia="標楷體" w:hAnsi="標楷體" w:cs="Arial" w:hint="eastAsia"/>
                <w:sz w:val="26"/>
                <w:szCs w:val="26"/>
              </w:rPr>
              <w:t>因調動人力排解搜集資料系統問題，無暇顧及推廣花牆留言活動</w:t>
            </w:r>
            <w:r w:rsidRPr="00D94266">
              <w:rPr>
                <w:rFonts w:ascii="標楷體" w:eastAsia="標楷體" w:hAnsi="標楷體" w:cs="Arial"/>
                <w:sz w:val="26"/>
                <w:szCs w:val="26"/>
              </w:rPr>
              <w:t>(</w:t>
            </w:r>
            <w:r w:rsidRPr="00D94266">
              <w:rPr>
                <w:rFonts w:ascii="標楷體" w:eastAsia="標楷體" w:hAnsi="標楷體" w:cs="Arial" w:hint="eastAsia"/>
                <w:sz w:val="26"/>
                <w:szCs w:val="26"/>
              </w:rPr>
              <w:t>寫下</w:t>
            </w:r>
            <w:r w:rsidRPr="00D94266">
              <w:rPr>
                <w:rFonts w:ascii="標楷體" w:eastAsia="標楷體" w:hAnsi="標楷體" w:cs="Arial"/>
                <w:sz w:val="26"/>
                <w:szCs w:val="26"/>
              </w:rPr>
              <w:t>2020</w:t>
            </w:r>
            <w:r w:rsidRPr="00D94266">
              <w:rPr>
                <w:rFonts w:ascii="標楷體" w:eastAsia="標楷體" w:hAnsi="標楷體" w:cs="Arial" w:hint="eastAsia"/>
                <w:sz w:val="26"/>
                <w:szCs w:val="26"/>
              </w:rPr>
              <w:t>健康新目標於國壽臉書互動抽獎</w:t>
            </w:r>
            <w:r w:rsidRPr="00D94266">
              <w:rPr>
                <w:rFonts w:ascii="標楷體" w:eastAsia="標楷體" w:hAnsi="標楷體" w:cs="Arial"/>
                <w:sz w:val="26"/>
                <w:szCs w:val="26"/>
              </w:rPr>
              <w:t>)</w:t>
            </w:r>
            <w:r w:rsidRPr="00D94266">
              <w:rPr>
                <w:rFonts w:ascii="標楷體" w:eastAsia="標楷體" w:hAnsi="標楷體" w:cs="Arial" w:hint="eastAsia"/>
                <w:sz w:val="26"/>
                <w:szCs w:val="26"/>
              </w:rPr>
              <w:t>，導致參與人數未達預期</w:t>
            </w:r>
          </w:p>
          <w:p w:rsidR="00E87C16" w:rsidRPr="00D94266" w:rsidRDefault="00E87C16" w:rsidP="00E87C16">
            <w:pPr>
              <w:pStyle w:val="a4"/>
              <w:numPr>
                <w:ilvl w:val="0"/>
                <w:numId w:val="63"/>
              </w:numPr>
              <w:spacing w:line="400" w:lineRule="exact"/>
              <w:ind w:leftChars="473" w:left="1615"/>
              <w:jc w:val="both"/>
              <w:rPr>
                <w:rStyle w:val="ae"/>
                <w:rFonts w:ascii="標楷體" w:eastAsia="標楷體" w:hAnsi="標楷體" w:cs="Arial"/>
                <w:color w:val="auto"/>
                <w:sz w:val="26"/>
                <w:szCs w:val="26"/>
                <w:u w:val="none"/>
              </w:rPr>
            </w:pPr>
            <w:r w:rsidRPr="00D94266">
              <w:rPr>
                <w:rFonts w:ascii="標楷體" w:eastAsia="標楷體" w:hAnsi="標楷體" w:cs="Arial"/>
                <w:sz w:val="26"/>
                <w:szCs w:val="26"/>
              </w:rPr>
              <w:t>Vogue</w:t>
            </w:r>
            <w:r w:rsidRPr="00D94266">
              <w:rPr>
                <w:rFonts w:ascii="標楷體" w:eastAsia="標楷體" w:hAnsi="標楷體" w:cs="Arial" w:hint="eastAsia"/>
                <w:sz w:val="26"/>
                <w:szCs w:val="26"/>
              </w:rPr>
              <w:t>野餐日提案合作之費用逐年攀升，建議可儘早於簽合約或委刊單前，爭取品牌曝光資源</w:t>
            </w:r>
            <w:r w:rsidRPr="00D94266">
              <w:rPr>
                <w:rFonts w:ascii="標楷體" w:eastAsia="標楷體" w:hAnsi="標楷體" w:cs="Arial"/>
                <w:sz w:val="26"/>
                <w:szCs w:val="26"/>
              </w:rPr>
              <w:t>(</w:t>
            </w:r>
            <w:r w:rsidRPr="00D94266">
              <w:rPr>
                <w:rFonts w:ascii="標楷體" w:eastAsia="標楷體" w:hAnsi="標楷體" w:cs="Arial" w:hint="eastAsia"/>
                <w:sz w:val="26"/>
                <w:szCs w:val="26"/>
              </w:rPr>
              <w:t>拉高現場曝光)或品牌獨家合作方式，並詳載於文件中約束</w:t>
            </w:r>
            <w:r w:rsidRPr="00D94266">
              <w:rPr>
                <w:rFonts w:ascii="標楷體" w:eastAsia="標楷體" w:hAnsi="標楷體" w:cs="Arial"/>
                <w:sz w:val="26"/>
                <w:szCs w:val="26"/>
              </w:rPr>
              <w:t>Vogue</w:t>
            </w:r>
            <w:r w:rsidRPr="00D94266">
              <w:rPr>
                <w:rFonts w:ascii="標楷體" w:eastAsia="標楷體" w:hAnsi="標楷體" w:cs="Arial" w:hint="eastAsia"/>
                <w:sz w:val="26"/>
                <w:szCs w:val="26"/>
              </w:rPr>
              <w:t>團隊執行</w:t>
            </w:r>
          </w:p>
          <w:p w:rsidR="00E87C16" w:rsidRPr="00D94266" w:rsidRDefault="00E87C16" w:rsidP="00E87C16">
            <w:pPr>
              <w:pStyle w:val="a4"/>
              <w:numPr>
                <w:ilvl w:val="0"/>
                <w:numId w:val="88"/>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東森新媒體</w:t>
            </w:r>
          </w:p>
          <w:p w:rsidR="00E87C16" w:rsidRPr="00D94266" w:rsidRDefault="00E87C16" w:rsidP="00E87C16">
            <w:pPr>
              <w:pStyle w:val="a4"/>
              <w:numPr>
                <w:ilvl w:val="0"/>
                <w:numId w:val="92"/>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好朋友生活節：東森音樂節</w:t>
            </w:r>
            <w:r w:rsidRPr="00D94266">
              <w:rPr>
                <w:rStyle w:val="ae"/>
                <w:rFonts w:ascii="標楷體" w:eastAsia="標楷體" w:hAnsi="標楷體" w:cstheme="minorHAnsi"/>
                <w:color w:val="auto"/>
                <w:sz w:val="26"/>
                <w:szCs w:val="26"/>
                <w:u w:val="none"/>
              </w:rPr>
              <w:t>&amp;</w:t>
            </w:r>
            <w:r w:rsidRPr="00D94266">
              <w:rPr>
                <w:rStyle w:val="ae"/>
                <w:rFonts w:ascii="標楷體" w:eastAsia="標楷體" w:hAnsi="標楷體" w:cstheme="minorHAnsi" w:hint="eastAsia"/>
                <w:color w:val="auto"/>
                <w:sz w:val="26"/>
                <w:szCs w:val="26"/>
                <w:u w:val="none"/>
              </w:rPr>
              <w:t>野餐日</w:t>
            </w:r>
            <w:r w:rsidRPr="00D94266">
              <w:rPr>
                <w:rStyle w:val="ae"/>
                <w:rFonts w:ascii="標楷體" w:eastAsia="標楷體" w:hAnsi="標楷體" w:cstheme="minorHAnsi"/>
                <w:color w:val="auto"/>
                <w:sz w:val="26"/>
                <w:szCs w:val="26"/>
                <w:u w:val="none"/>
              </w:rPr>
              <w:t>2020</w:t>
            </w:r>
            <w:r w:rsidRPr="00D94266">
              <w:rPr>
                <w:rStyle w:val="ae"/>
                <w:rFonts w:ascii="標楷體" w:eastAsia="標楷體" w:hAnsi="標楷體" w:cstheme="minorHAnsi" w:hint="eastAsia"/>
                <w:color w:val="auto"/>
                <w:sz w:val="26"/>
                <w:szCs w:val="26"/>
                <w:u w:val="none"/>
              </w:rPr>
              <w:t>合併於</w:t>
            </w:r>
            <w:r w:rsidRPr="00D94266">
              <w:rPr>
                <w:rStyle w:val="ae"/>
                <w:rFonts w:ascii="標楷體" w:eastAsia="標楷體" w:hAnsi="標楷體" w:cstheme="minorHAnsi"/>
                <w:color w:val="auto"/>
                <w:sz w:val="26"/>
                <w:szCs w:val="26"/>
                <w:u w:val="none"/>
              </w:rPr>
              <w:t>9/19</w:t>
            </w:r>
            <w:r w:rsidRPr="00D94266">
              <w:rPr>
                <w:rStyle w:val="ae"/>
                <w:rFonts w:ascii="標楷體" w:eastAsia="標楷體" w:hAnsi="標楷體" w:cstheme="minorHAnsi" w:hint="eastAsia"/>
                <w:color w:val="auto"/>
                <w:sz w:val="26"/>
                <w:szCs w:val="26"/>
                <w:u w:val="none"/>
              </w:rPr>
              <w:t>舉辦好朋友生活節，地點擇美堤河濱。</w:t>
            </w:r>
          </w:p>
          <w:p w:rsidR="00E87C16" w:rsidRPr="00D94266" w:rsidRDefault="00E87C16" w:rsidP="00E87C16">
            <w:pPr>
              <w:pStyle w:val="a4"/>
              <w:numPr>
                <w:ilvl w:val="0"/>
                <w:numId w:val="67"/>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8/6下午簡報說明BU：產險數發、人壽營企、銀行KOKO。</w:t>
            </w:r>
          </w:p>
          <w:p w:rsidR="00E87C16" w:rsidRPr="00D94266" w:rsidRDefault="00E87C16" w:rsidP="00E87C16">
            <w:pPr>
              <w:pStyle w:val="a4"/>
              <w:numPr>
                <w:ilvl w:val="0"/>
                <w:numId w:val="67"/>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KOKO&amp;產險數發(旅遊險、寵物險)評估於8/14本周五確認東森生活節參與狀況。</w:t>
            </w:r>
          </w:p>
          <w:p w:rsidR="00E87C16" w:rsidRPr="00D94266" w:rsidRDefault="00E87C16" w:rsidP="00E87C16">
            <w:pPr>
              <w:pStyle w:val="a4"/>
              <w:numPr>
                <w:ilvl w:val="0"/>
                <w:numId w:val="67"/>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color w:val="auto"/>
                <w:sz w:val="26"/>
                <w:szCs w:val="26"/>
                <w:u w:val="none"/>
              </w:rPr>
              <w:t>KOKO</w:t>
            </w:r>
            <w:r w:rsidRPr="00D94266">
              <w:rPr>
                <w:rStyle w:val="ae"/>
                <w:rFonts w:ascii="標楷體" w:eastAsia="標楷體" w:hAnsi="標楷體" w:cstheme="minorHAnsi" w:hint="eastAsia"/>
                <w:color w:val="auto"/>
                <w:sz w:val="26"/>
                <w:szCs w:val="26"/>
                <w:u w:val="none"/>
              </w:rPr>
              <w:t>：提及東森生活節合作效益高、</w:t>
            </w:r>
            <w:r w:rsidRPr="00D94266">
              <w:rPr>
                <w:rStyle w:val="ae"/>
                <w:rFonts w:ascii="標楷體" w:eastAsia="標楷體" w:hAnsi="標楷體" w:cstheme="minorHAnsi"/>
                <w:color w:val="auto"/>
                <w:sz w:val="26"/>
                <w:szCs w:val="26"/>
                <w:u w:val="none"/>
              </w:rPr>
              <w:t>CP</w:t>
            </w:r>
            <w:r w:rsidRPr="00D94266">
              <w:rPr>
                <w:rStyle w:val="ae"/>
                <w:rFonts w:ascii="標楷體" w:eastAsia="標楷體" w:hAnsi="標楷體" w:cstheme="minorHAnsi" w:hint="eastAsia"/>
                <w:color w:val="auto"/>
                <w:sz w:val="26"/>
                <w:szCs w:val="26"/>
                <w:u w:val="none"/>
              </w:rPr>
              <w:t>值也高，對</w:t>
            </w:r>
            <w:r w:rsidRPr="00D94266">
              <w:rPr>
                <w:rStyle w:val="ae"/>
                <w:rFonts w:ascii="標楷體" w:eastAsia="標楷體" w:hAnsi="標楷體" w:cstheme="minorHAnsi"/>
                <w:color w:val="auto"/>
                <w:sz w:val="26"/>
                <w:szCs w:val="26"/>
                <w:u w:val="none"/>
              </w:rPr>
              <w:t>KOKO</w:t>
            </w:r>
            <w:r w:rsidRPr="00D94266">
              <w:rPr>
                <w:rStyle w:val="ae"/>
                <w:rFonts w:ascii="標楷體" w:eastAsia="標楷體" w:hAnsi="標楷體" w:cstheme="minorHAnsi" w:hint="eastAsia"/>
                <w:color w:val="auto"/>
                <w:sz w:val="26"/>
                <w:szCs w:val="26"/>
                <w:u w:val="none"/>
              </w:rPr>
              <w:t>是很適合的機會，但時間剛好遇校園擺攤規劃，人力吃緊，今年只能</w:t>
            </w:r>
            <w:r w:rsidRPr="00D94266">
              <w:rPr>
                <w:rStyle w:val="ae"/>
                <w:rFonts w:ascii="標楷體" w:eastAsia="標楷體" w:hAnsi="標楷體" w:cstheme="minorHAnsi"/>
                <w:color w:val="auto"/>
                <w:sz w:val="26"/>
                <w:szCs w:val="26"/>
                <w:u w:val="none"/>
              </w:rPr>
              <w:t>PASS ~</w:t>
            </w:r>
          </w:p>
          <w:p w:rsidR="00E87C16" w:rsidRPr="00D94266" w:rsidRDefault="00E87C16" w:rsidP="00E87C16">
            <w:pPr>
              <w:pStyle w:val="a4"/>
              <w:numPr>
                <w:ilvl w:val="0"/>
                <w:numId w:val="67"/>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產險寵物險：預算</w:t>
            </w:r>
            <w:r w:rsidRPr="00D94266">
              <w:rPr>
                <w:rStyle w:val="ae"/>
                <w:rFonts w:ascii="標楷體" w:eastAsia="標楷體" w:hAnsi="標楷體" w:cstheme="minorHAnsi"/>
                <w:color w:val="auto"/>
                <w:sz w:val="26"/>
                <w:szCs w:val="26"/>
                <w:u w:val="none"/>
              </w:rPr>
              <w:t>15</w:t>
            </w:r>
            <w:r w:rsidRPr="00D94266">
              <w:rPr>
                <w:rStyle w:val="ae"/>
                <w:rFonts w:ascii="標楷體" w:eastAsia="標楷體" w:hAnsi="標楷體" w:cstheme="minorHAnsi" w:hint="eastAsia"/>
                <w:color w:val="auto"/>
                <w:sz w:val="26"/>
                <w:szCs w:val="26"/>
                <w:u w:val="none"/>
              </w:rPr>
              <w:t>萬上簽中</w:t>
            </w:r>
            <w:r w:rsidRPr="00D94266">
              <w:rPr>
                <w:rStyle w:val="ae"/>
                <w:rFonts w:ascii="標楷體" w:eastAsia="標楷體" w:hAnsi="標楷體" w:cstheme="minorHAnsi"/>
                <w:color w:val="auto"/>
                <w:sz w:val="26"/>
                <w:szCs w:val="26"/>
                <w:u w:val="none"/>
              </w:rPr>
              <w:t>(12</w:t>
            </w:r>
            <w:r w:rsidRPr="00D94266">
              <w:rPr>
                <w:rStyle w:val="ae"/>
                <w:rFonts w:ascii="標楷體" w:eastAsia="標楷體" w:hAnsi="標楷體" w:cstheme="minorHAnsi" w:hint="eastAsia"/>
                <w:color w:val="auto"/>
                <w:sz w:val="26"/>
                <w:szCs w:val="26"/>
                <w:u w:val="none"/>
              </w:rPr>
              <w:t>萬活動攤位、</w:t>
            </w:r>
            <w:r w:rsidRPr="00D94266">
              <w:rPr>
                <w:rStyle w:val="ae"/>
                <w:rFonts w:ascii="標楷體" w:eastAsia="標楷體" w:hAnsi="標楷體" w:cstheme="minorHAnsi"/>
                <w:color w:val="auto"/>
                <w:sz w:val="26"/>
                <w:szCs w:val="26"/>
                <w:u w:val="none"/>
              </w:rPr>
              <w:t>3</w:t>
            </w:r>
            <w:r w:rsidRPr="00D94266">
              <w:rPr>
                <w:rStyle w:val="ae"/>
                <w:rFonts w:ascii="標楷體" w:eastAsia="標楷體" w:hAnsi="標楷體" w:cstheme="minorHAnsi" w:hint="eastAsia"/>
                <w:color w:val="auto"/>
                <w:sz w:val="26"/>
                <w:szCs w:val="26"/>
                <w:u w:val="none"/>
              </w:rPr>
              <w:t>萬活動贈品)；與東森密切討論寵險與現場其他異業合作互動的方向。</w:t>
            </w:r>
          </w:p>
          <w:p w:rsidR="00E87C16" w:rsidRPr="00D94266" w:rsidRDefault="00E87C16" w:rsidP="00E87C16">
            <w:pPr>
              <w:pStyle w:val="a4"/>
              <w:numPr>
                <w:ilvl w:val="0"/>
                <w:numId w:val="92"/>
              </w:numPr>
              <w:snapToGrid w:val="0"/>
              <w:spacing w:line="400" w:lineRule="exact"/>
              <w:ind w:leftChars="0"/>
              <w:rPr>
                <w:rStyle w:val="ae"/>
                <w:rFonts w:ascii="標楷體" w:eastAsia="標楷體" w:hAnsi="標楷體" w:cstheme="minorHAnsi"/>
                <w:color w:val="000000" w:themeColor="text1"/>
                <w:sz w:val="26"/>
                <w:szCs w:val="26"/>
                <w:u w:val="none"/>
              </w:rPr>
            </w:pPr>
            <w:r w:rsidRPr="00D94266">
              <w:rPr>
                <w:rStyle w:val="ae"/>
                <w:rFonts w:ascii="標楷體" w:eastAsia="標楷體" w:hAnsi="標楷體" w:cstheme="minorHAnsi" w:hint="eastAsia"/>
                <w:color w:val="000000" w:themeColor="text1"/>
                <w:sz w:val="26"/>
                <w:szCs w:val="26"/>
                <w:u w:val="none"/>
              </w:rPr>
              <w:t>料理之王</w:t>
            </w:r>
            <w:r w:rsidRPr="00D94266">
              <w:rPr>
                <w:rStyle w:val="ae"/>
                <w:rFonts w:ascii="標楷體" w:eastAsia="標楷體" w:hAnsi="標楷體" w:cstheme="minorHAnsi"/>
                <w:color w:val="000000" w:themeColor="text1"/>
                <w:sz w:val="26"/>
                <w:szCs w:val="26"/>
                <w:u w:val="none"/>
              </w:rPr>
              <w:t>The Chef King</w:t>
            </w:r>
            <w:r w:rsidRPr="00D94266">
              <w:rPr>
                <w:rStyle w:val="ae"/>
                <w:rFonts w:ascii="標楷體" w:eastAsia="標楷體" w:hAnsi="標楷體" w:cstheme="minorHAnsi" w:hint="eastAsia"/>
                <w:color w:val="000000" w:themeColor="text1"/>
                <w:sz w:val="26"/>
                <w:szCs w:val="26"/>
                <w:u w:val="none"/>
              </w:rPr>
              <w:t xml:space="preserve"> </w:t>
            </w:r>
            <w:r w:rsidRPr="00D94266">
              <w:rPr>
                <w:rStyle w:val="ae"/>
                <w:rFonts w:ascii="標楷體" w:eastAsia="標楷體" w:hAnsi="標楷體" w:cstheme="minorHAnsi"/>
                <w:color w:val="000000" w:themeColor="text1"/>
                <w:sz w:val="26"/>
                <w:szCs w:val="26"/>
                <w:u w:val="none"/>
              </w:rPr>
              <w:t xml:space="preserve">- </w:t>
            </w:r>
            <w:r w:rsidRPr="00D94266">
              <w:rPr>
                <w:rStyle w:val="ae"/>
                <w:rFonts w:ascii="標楷體" w:eastAsia="標楷體" w:hAnsi="標楷體" w:cstheme="minorHAnsi" w:hint="eastAsia"/>
                <w:color w:val="000000" w:themeColor="text1"/>
                <w:sz w:val="26"/>
                <w:szCs w:val="26"/>
                <w:u w:val="none"/>
              </w:rPr>
              <w:t>台灣廚藝類競賽綜藝節目</w:t>
            </w:r>
          </w:p>
          <w:p w:rsidR="00E87C16" w:rsidRPr="00D94266" w:rsidRDefault="00E87C16" w:rsidP="00E87C16">
            <w:pPr>
              <w:pStyle w:val="a4"/>
              <w:numPr>
                <w:ilvl w:val="0"/>
                <w:numId w:val="49"/>
              </w:numPr>
              <w:snapToGrid w:val="0"/>
              <w:spacing w:line="400" w:lineRule="exact"/>
              <w:ind w:leftChars="0"/>
              <w:rPr>
                <w:rStyle w:val="ae"/>
                <w:rFonts w:ascii="標楷體" w:eastAsia="標楷體" w:hAnsi="標楷體" w:cstheme="minorHAnsi"/>
                <w:color w:val="000000" w:themeColor="text1"/>
                <w:sz w:val="26"/>
                <w:szCs w:val="26"/>
                <w:u w:val="none"/>
              </w:rPr>
            </w:pPr>
            <w:r w:rsidRPr="00D94266">
              <w:rPr>
                <w:rStyle w:val="ae"/>
                <w:rFonts w:ascii="標楷體" w:eastAsia="標楷體" w:hAnsi="標楷體" w:cstheme="minorHAnsi" w:hint="eastAsia"/>
                <w:color w:val="000000" w:themeColor="text1"/>
                <w:sz w:val="26"/>
                <w:szCs w:val="26"/>
                <w:u w:val="none"/>
              </w:rPr>
              <w:t>6/12東森</w:t>
            </w:r>
            <w:hyperlink r:id="rId15" w:history="1">
              <w:r w:rsidRPr="00D94266">
                <w:rPr>
                  <w:rStyle w:val="ae"/>
                  <w:rFonts w:ascii="標楷體" w:eastAsia="標楷體" w:hAnsi="標楷體" w:cstheme="minorHAnsi" w:hint="eastAsia"/>
                  <w:color w:val="000000" w:themeColor="text1"/>
                  <w:sz w:val="26"/>
                  <w:szCs w:val="26"/>
                </w:rPr>
                <w:t>提案說明</w:t>
              </w:r>
            </w:hyperlink>
          </w:p>
          <w:p w:rsidR="00E87C16" w:rsidRPr="00D94266" w:rsidRDefault="00E87C16" w:rsidP="00E87C16">
            <w:pPr>
              <w:pStyle w:val="a4"/>
              <w:numPr>
                <w:ilvl w:val="0"/>
                <w:numId w:val="49"/>
              </w:numPr>
              <w:snapToGrid w:val="0"/>
              <w:spacing w:line="400" w:lineRule="exact"/>
              <w:ind w:leftChars="0"/>
              <w:rPr>
                <w:rStyle w:val="ae"/>
                <w:rFonts w:ascii="標楷體" w:eastAsia="標楷體" w:hAnsi="標楷體" w:cstheme="minorHAnsi"/>
                <w:color w:val="000000" w:themeColor="text1"/>
                <w:sz w:val="26"/>
                <w:szCs w:val="26"/>
                <w:u w:val="none"/>
              </w:rPr>
            </w:pPr>
            <w:r w:rsidRPr="00D94266">
              <w:rPr>
                <w:rStyle w:val="ae"/>
                <w:rFonts w:ascii="標楷體" w:eastAsia="標楷體" w:hAnsi="標楷體" w:cstheme="minorHAnsi" w:hint="eastAsia"/>
                <w:color w:val="000000" w:themeColor="text1"/>
                <w:sz w:val="26"/>
                <w:szCs w:val="26"/>
                <w:u w:val="none"/>
              </w:rPr>
              <w:t>商旅考慮和逸桃園青埔場地單集或番外置入、以及新廚師參與節目</w:t>
            </w:r>
            <w:r w:rsidRPr="00D94266">
              <w:rPr>
                <w:rStyle w:val="ae"/>
                <w:rFonts w:ascii="標楷體" w:eastAsia="標楷體" w:hAnsi="標楷體" w:cstheme="minorHAnsi"/>
                <w:color w:val="000000" w:themeColor="text1"/>
                <w:sz w:val="26"/>
                <w:szCs w:val="26"/>
                <w:u w:val="none"/>
              </w:rPr>
              <w:t>(</w:t>
            </w:r>
            <w:r w:rsidRPr="00D94266">
              <w:rPr>
                <w:rStyle w:val="ae"/>
                <w:rFonts w:ascii="標楷體" w:eastAsia="標楷體" w:hAnsi="標楷體" w:cstheme="minorHAnsi" w:hint="eastAsia"/>
                <w:color w:val="000000" w:themeColor="text1"/>
                <w:sz w:val="26"/>
                <w:szCs w:val="26"/>
                <w:u w:val="none"/>
              </w:rPr>
              <w:t>報名/評審</w:t>
            </w:r>
            <w:r w:rsidRPr="00D94266">
              <w:rPr>
                <w:rStyle w:val="ae"/>
                <w:rFonts w:ascii="標楷體" w:eastAsia="標楷體" w:hAnsi="標楷體" w:cstheme="minorHAnsi"/>
                <w:color w:val="000000" w:themeColor="text1"/>
                <w:sz w:val="26"/>
                <w:szCs w:val="26"/>
                <w:u w:val="none"/>
              </w:rPr>
              <w:t>)</w:t>
            </w:r>
          </w:p>
          <w:p w:rsidR="00E87C16" w:rsidRPr="00D94266" w:rsidRDefault="00E87C16" w:rsidP="00E87C16">
            <w:pPr>
              <w:pStyle w:val="a4"/>
              <w:numPr>
                <w:ilvl w:val="0"/>
                <w:numId w:val="49"/>
              </w:numPr>
              <w:snapToGrid w:val="0"/>
              <w:spacing w:line="400" w:lineRule="exact"/>
              <w:ind w:leftChars="0"/>
              <w:rPr>
                <w:rStyle w:val="ae"/>
                <w:rFonts w:ascii="標楷體" w:eastAsia="標楷體" w:hAnsi="標楷體" w:cstheme="minorHAnsi"/>
                <w:color w:val="000000" w:themeColor="text1"/>
                <w:sz w:val="26"/>
                <w:szCs w:val="26"/>
                <w:u w:val="none"/>
              </w:rPr>
            </w:pPr>
            <w:r w:rsidRPr="00D94266">
              <w:rPr>
                <w:rStyle w:val="ae"/>
                <w:rFonts w:ascii="標楷體" w:eastAsia="標楷體" w:hAnsi="標楷體" w:cstheme="minorHAnsi" w:hint="eastAsia"/>
                <w:color w:val="000000" w:themeColor="text1"/>
                <w:sz w:val="26"/>
                <w:szCs w:val="26"/>
                <w:u w:val="none"/>
              </w:rPr>
              <w:t>東森製作團隊回覆場地無法置入，商旅評估後廚師亦不參與節目</w:t>
            </w:r>
          </w:p>
          <w:p w:rsidR="00E87C16" w:rsidRPr="00D94266" w:rsidRDefault="00E87C16" w:rsidP="00E87C16">
            <w:pPr>
              <w:pStyle w:val="a4"/>
              <w:numPr>
                <w:ilvl w:val="0"/>
                <w:numId w:val="88"/>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auto"/>
                <w:sz w:val="26"/>
                <w:szCs w:val="26"/>
                <w:u w:val="none"/>
              </w:rPr>
              <w:t>Discovery探索生活節</w:t>
            </w:r>
          </w:p>
          <w:p w:rsidR="00E87C16" w:rsidRPr="00D94266" w:rsidRDefault="00E87C16" w:rsidP="00E87C16">
            <w:pPr>
              <w:pStyle w:val="a4"/>
              <w:numPr>
                <w:ilvl w:val="0"/>
                <w:numId w:val="93"/>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000000" w:themeColor="text1"/>
                <w:sz w:val="26"/>
                <w:szCs w:val="26"/>
                <w:u w:val="none"/>
              </w:rPr>
              <w:t>8/6下午簡報說明BU：產險數發、人壽營企、銀行KOKO。</w:t>
            </w:r>
          </w:p>
          <w:p w:rsidR="00E07A93" w:rsidRPr="00D94266" w:rsidRDefault="00E87C16" w:rsidP="00E87C16">
            <w:pPr>
              <w:pStyle w:val="a4"/>
              <w:numPr>
                <w:ilvl w:val="0"/>
                <w:numId w:val="93"/>
              </w:numPr>
              <w:snapToGrid w:val="0"/>
              <w:spacing w:line="400" w:lineRule="exact"/>
              <w:ind w:leftChars="0"/>
              <w:rPr>
                <w:rStyle w:val="ae"/>
                <w:rFonts w:ascii="標楷體" w:eastAsia="標楷體" w:hAnsi="標楷體" w:cstheme="minorHAnsi"/>
                <w:color w:val="auto"/>
                <w:sz w:val="26"/>
                <w:szCs w:val="26"/>
                <w:u w:val="none"/>
              </w:rPr>
            </w:pPr>
            <w:r w:rsidRPr="00D94266">
              <w:rPr>
                <w:rStyle w:val="ae"/>
                <w:rFonts w:ascii="標楷體" w:eastAsia="標楷體" w:hAnsi="標楷體" w:cstheme="minorHAnsi" w:hint="eastAsia"/>
                <w:color w:val="000000" w:themeColor="text1"/>
                <w:sz w:val="26"/>
                <w:szCs w:val="26"/>
                <w:u w:val="none"/>
              </w:rPr>
              <w:t>提案內容可依子公司品牌宣傳或專案需求另案討論。</w:t>
            </w:r>
          </w:p>
          <w:p w:rsidR="00E87C16" w:rsidRPr="00D94266" w:rsidRDefault="00E87C16" w:rsidP="00E87C16">
            <w:pPr>
              <w:pStyle w:val="a4"/>
              <w:numPr>
                <w:ilvl w:val="0"/>
                <w:numId w:val="93"/>
              </w:numPr>
              <w:snapToGrid w:val="0"/>
              <w:spacing w:line="400" w:lineRule="exact"/>
              <w:ind w:leftChars="0"/>
              <w:rPr>
                <w:rFonts w:ascii="標楷體" w:eastAsia="標楷體" w:hAnsi="標楷體" w:cstheme="minorHAnsi"/>
                <w:sz w:val="26"/>
                <w:szCs w:val="26"/>
              </w:rPr>
            </w:pPr>
            <w:r w:rsidRPr="00D94266">
              <w:rPr>
                <w:rStyle w:val="ae"/>
                <w:rFonts w:ascii="標楷體" w:eastAsia="標楷體" w:hAnsi="標楷體" w:cstheme="minorHAnsi" w:hint="eastAsia"/>
                <w:color w:val="000000" w:themeColor="text1"/>
                <w:sz w:val="26"/>
                <w:szCs w:val="26"/>
                <w:u w:val="none"/>
              </w:rPr>
              <w:t>8/11已由玉山確認贊助2020探索生活節並排競。</w:t>
            </w:r>
          </w:p>
          <w:p w:rsidR="00BA1DCA" w:rsidRPr="00D94266" w:rsidRDefault="00BA1DCA" w:rsidP="00E87C16">
            <w:pPr>
              <w:pStyle w:val="a4"/>
              <w:numPr>
                <w:ilvl w:val="1"/>
                <w:numId w:val="70"/>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color w:val="FF0000"/>
                <w:kern w:val="0"/>
                <w:sz w:val="26"/>
                <w:szCs w:val="26"/>
              </w:rPr>
              <w:t>M</w:t>
            </w:r>
            <w:r w:rsidRPr="00D94266">
              <w:rPr>
                <w:rFonts w:ascii="標楷體" w:eastAsia="標楷體" w:hAnsi="標楷體" w:cstheme="minorHAnsi" w:hint="eastAsia"/>
                <w:color w:val="FF0000"/>
                <w:kern w:val="0"/>
                <w:sz w:val="26"/>
                <w:szCs w:val="26"/>
              </w:rPr>
              <w:t>4</w:t>
            </w:r>
            <w:r w:rsidRPr="00D94266">
              <w:rPr>
                <w:rFonts w:ascii="標楷體" w:eastAsia="標楷體" w:hAnsi="標楷體" w:cstheme="minorHAnsi"/>
                <w:color w:val="FF0000"/>
                <w:kern w:val="0"/>
                <w:sz w:val="26"/>
                <w:szCs w:val="26"/>
              </w:rPr>
              <w:t>ru</w:t>
            </w:r>
          </w:p>
          <w:p w:rsidR="00226551" w:rsidRPr="00D94266" w:rsidRDefault="00226551" w:rsidP="00E87C16">
            <w:pPr>
              <w:pStyle w:val="a4"/>
              <w:numPr>
                <w:ilvl w:val="1"/>
                <w:numId w:val="70"/>
              </w:numPr>
              <w:snapToGrid w:val="0"/>
              <w:spacing w:line="400" w:lineRule="exact"/>
              <w:ind w:leftChars="0"/>
              <w:rPr>
                <w:rFonts w:ascii="標楷體" w:eastAsia="標楷體" w:hAnsi="標楷體" w:cstheme="minorHAnsi"/>
                <w:color w:val="FF0000"/>
                <w:kern w:val="0"/>
                <w:sz w:val="26"/>
                <w:szCs w:val="26"/>
              </w:rPr>
            </w:pPr>
          </w:p>
          <w:p w:rsidR="00226551" w:rsidRPr="00D94266" w:rsidRDefault="00226551" w:rsidP="00226551">
            <w:pPr>
              <w:snapToGrid w:val="0"/>
              <w:spacing w:line="400" w:lineRule="exact"/>
              <w:ind w:left="-1275"/>
              <w:rPr>
                <w:rFonts w:ascii="標楷體" w:eastAsia="標楷體" w:hAnsi="標楷體" w:cstheme="minorHAnsi"/>
                <w:color w:val="FF0000"/>
                <w:kern w:val="0"/>
                <w:sz w:val="26"/>
                <w:szCs w:val="26"/>
              </w:rPr>
            </w:pPr>
          </w:p>
        </w:tc>
      </w:tr>
      <w:tr w:rsidR="00A45379" w:rsidRPr="00D94266" w:rsidTr="00EC78C6">
        <w:trPr>
          <w:trHeight w:val="521"/>
        </w:trPr>
        <w:tc>
          <w:tcPr>
            <w:tcW w:w="340" w:type="dxa"/>
          </w:tcPr>
          <w:p w:rsidR="00A45379" w:rsidRPr="00D94266" w:rsidRDefault="00A45379" w:rsidP="00EC78C6">
            <w:pPr>
              <w:pStyle w:val="a4"/>
              <w:numPr>
                <w:ilvl w:val="0"/>
                <w:numId w:val="36"/>
              </w:numPr>
              <w:spacing w:beforeLines="20" w:before="72" w:afterLines="20" w:after="72" w:line="400" w:lineRule="exact"/>
              <w:ind w:leftChars="0" w:rightChars="-45" w:right="-108"/>
              <w:rPr>
                <w:rFonts w:ascii="標楷體" w:eastAsia="標楷體" w:hAnsi="標楷體" w:cstheme="minorHAnsi"/>
                <w:b/>
                <w:bCs/>
                <w:color w:val="000000"/>
                <w:sz w:val="26"/>
                <w:szCs w:val="26"/>
              </w:rPr>
            </w:pPr>
          </w:p>
        </w:tc>
        <w:tc>
          <w:tcPr>
            <w:tcW w:w="1332" w:type="dxa"/>
            <w:vAlign w:val="center"/>
          </w:tcPr>
          <w:p w:rsidR="00A45379" w:rsidRPr="00D94266" w:rsidRDefault="00A45379" w:rsidP="00EC78C6">
            <w:pPr>
              <w:spacing w:beforeLines="20" w:before="72" w:afterLines="20" w:after="72" w:line="400" w:lineRule="exact"/>
              <w:ind w:leftChars="-39" w:left="-94" w:rightChars="-45" w:right="-108"/>
              <w:rPr>
                <w:rFonts w:ascii="標楷體" w:eastAsia="標楷體" w:hAnsi="標楷體" w:cstheme="minorHAnsi"/>
                <w:b/>
                <w:bCs/>
                <w:sz w:val="26"/>
                <w:szCs w:val="26"/>
              </w:rPr>
            </w:pPr>
            <w:r w:rsidRPr="00D94266">
              <w:rPr>
                <w:rFonts w:ascii="標楷體" w:eastAsia="標楷體" w:hAnsi="標楷體" w:cstheme="minorHAnsi" w:hint="eastAsia"/>
                <w:b/>
                <w:bCs/>
                <w:sz w:val="26"/>
                <w:szCs w:val="26"/>
              </w:rPr>
              <w:t>客群拓展</w:t>
            </w:r>
          </w:p>
        </w:tc>
        <w:tc>
          <w:tcPr>
            <w:tcW w:w="8669" w:type="dxa"/>
          </w:tcPr>
          <w:p w:rsidR="00A45379" w:rsidRPr="00D94266" w:rsidRDefault="00A45379" w:rsidP="00EC78C6">
            <w:pPr>
              <w:snapToGrid w:val="0"/>
              <w:spacing w:line="400" w:lineRule="exact"/>
              <w:rPr>
                <w:rFonts w:ascii="標楷體" w:eastAsia="標楷體" w:hAnsi="標楷體" w:cstheme="minorHAnsi"/>
                <w:sz w:val="26"/>
                <w:szCs w:val="26"/>
              </w:rPr>
            </w:pPr>
            <w:r w:rsidRPr="00D94266">
              <w:rPr>
                <w:rFonts w:ascii="標楷體" w:eastAsia="標楷體" w:hAnsi="標楷體" w:cstheme="minorHAnsi" w:hint="eastAsia"/>
                <w:sz w:val="26"/>
                <w:szCs w:val="26"/>
              </w:rPr>
              <w:t>一、電影院影視客群：</w:t>
            </w:r>
          </w:p>
          <w:p w:rsidR="00A45379" w:rsidRPr="00D94266" w:rsidRDefault="00A45379" w:rsidP="00EC78C6">
            <w:pPr>
              <w:snapToGrid w:val="0"/>
              <w:spacing w:line="400" w:lineRule="exact"/>
              <w:rPr>
                <w:rFonts w:ascii="標楷體" w:eastAsia="標楷體" w:hAnsi="標楷體" w:cstheme="minorHAnsi"/>
                <w:sz w:val="26"/>
                <w:szCs w:val="26"/>
                <w:shd w:val="clear" w:color="auto" w:fill="FFFFFF" w:themeFill="background1"/>
              </w:rPr>
            </w:pPr>
            <w:r w:rsidRPr="00D94266">
              <w:rPr>
                <w:rFonts w:ascii="標楷體" w:eastAsia="標楷體" w:hAnsi="標楷體" w:cstheme="minorHAnsi" w:hint="eastAsia"/>
                <w:sz w:val="26"/>
                <w:szCs w:val="26"/>
                <w:shd w:val="clear" w:color="auto" w:fill="FFFFFF" w:themeFill="background1"/>
              </w:rPr>
              <w:t>二、寵</w:t>
            </w:r>
            <w:r w:rsidRPr="00D94266">
              <w:rPr>
                <w:rFonts w:ascii="標楷體" w:eastAsia="標楷體" w:hAnsi="標楷體" w:cstheme="minorHAnsi"/>
                <w:sz w:val="26"/>
                <w:szCs w:val="26"/>
                <w:shd w:val="clear" w:color="auto" w:fill="FFFFFF" w:themeFill="background1"/>
              </w:rPr>
              <w:t>物</w:t>
            </w:r>
            <w:r w:rsidRPr="00D94266">
              <w:rPr>
                <w:rFonts w:ascii="標楷體" w:eastAsia="標楷體" w:hAnsi="標楷體" w:cstheme="minorHAnsi" w:hint="eastAsia"/>
                <w:sz w:val="26"/>
                <w:szCs w:val="26"/>
                <w:shd w:val="clear" w:color="auto" w:fill="FFFFFF" w:themeFill="background1"/>
              </w:rPr>
              <w:t>飼主</w:t>
            </w:r>
            <w:r w:rsidRPr="00D94266">
              <w:rPr>
                <w:rFonts w:ascii="標楷體" w:eastAsia="標楷體" w:hAnsi="標楷體" w:cstheme="minorHAnsi"/>
                <w:sz w:val="26"/>
                <w:szCs w:val="26"/>
                <w:shd w:val="clear" w:color="auto" w:fill="FFFFFF" w:themeFill="background1"/>
              </w:rPr>
              <w:t>客群</w:t>
            </w:r>
            <w:r w:rsidRPr="00D94266">
              <w:rPr>
                <w:rFonts w:ascii="標楷體" w:eastAsia="標楷體" w:hAnsi="標楷體" w:cstheme="minorHAnsi" w:hint="eastAsia"/>
                <w:sz w:val="26"/>
                <w:szCs w:val="26"/>
                <w:shd w:val="clear" w:color="auto" w:fill="FFFFFF" w:themeFill="background1"/>
              </w:rPr>
              <w:t>：</w:t>
            </w:r>
          </w:p>
          <w:p w:rsidR="00A45379" w:rsidRPr="00D94266" w:rsidRDefault="00A45379" w:rsidP="00E87C16">
            <w:pPr>
              <w:pStyle w:val="a4"/>
              <w:numPr>
                <w:ilvl w:val="0"/>
                <w:numId w:val="84"/>
              </w:numPr>
              <w:snapToGrid w:val="0"/>
              <w:spacing w:line="400" w:lineRule="exact"/>
              <w:ind w:leftChars="0"/>
              <w:rPr>
                <w:rFonts w:ascii="標楷體" w:eastAsia="標楷體" w:hAnsi="標楷體" w:cstheme="minorHAnsi"/>
                <w:sz w:val="26"/>
                <w:szCs w:val="26"/>
                <w:shd w:val="clear" w:color="auto" w:fill="FFFFFF" w:themeFill="background1"/>
              </w:rPr>
            </w:pPr>
            <w:r w:rsidRPr="00D94266">
              <w:rPr>
                <w:rFonts w:ascii="標楷體" w:eastAsia="標楷體" w:hAnsi="標楷體" w:cstheme="minorHAnsi" w:hint="eastAsia"/>
                <w:sz w:val="26"/>
                <w:szCs w:val="26"/>
                <w:shd w:val="clear" w:color="auto" w:fill="FFFFFF" w:themeFill="background1"/>
              </w:rPr>
              <w:t>案由：隨著國內寵物飼養比例上升、寵物市場漸趨成熟，人們生活更加緊貼寵物。與擁有不同類型客群的異業合作夥伴進行廣宣與活動合作，接觸潛在飼主客戶、同時為集團既有客群創造多元互動場景。</w:t>
            </w:r>
          </w:p>
          <w:p w:rsidR="00A45379" w:rsidRPr="00D94266" w:rsidRDefault="00A45379" w:rsidP="00E87C16">
            <w:pPr>
              <w:pStyle w:val="a4"/>
              <w:numPr>
                <w:ilvl w:val="0"/>
                <w:numId w:val="84"/>
              </w:numPr>
              <w:snapToGrid w:val="0"/>
              <w:spacing w:line="400" w:lineRule="exact"/>
              <w:ind w:leftChars="0"/>
              <w:rPr>
                <w:rFonts w:ascii="標楷體" w:eastAsia="標楷體" w:hAnsi="標楷體" w:cstheme="minorHAnsi"/>
                <w:sz w:val="26"/>
                <w:szCs w:val="26"/>
                <w:shd w:val="clear" w:color="auto" w:fill="FFFFFF" w:themeFill="background1"/>
              </w:rPr>
            </w:pPr>
            <w:r w:rsidRPr="00D94266">
              <w:rPr>
                <w:rFonts w:ascii="標楷體" w:eastAsia="標楷體" w:hAnsi="標楷體" w:cstheme="minorHAnsi" w:hint="eastAsia"/>
                <w:sz w:val="26"/>
                <w:szCs w:val="26"/>
                <w:shd w:val="clear" w:color="auto" w:fill="FFFFFF" w:themeFill="background1"/>
              </w:rPr>
              <w:t xml:space="preserve">目標：以異業合作方式 </w:t>
            </w:r>
            <w:r w:rsidRPr="00D94266">
              <w:rPr>
                <w:rFonts w:ascii="標楷體" w:eastAsia="標楷體" w:hAnsi="標楷體" w:cstheme="minorHAnsi"/>
                <w:sz w:val="26"/>
                <w:szCs w:val="26"/>
                <w:shd w:val="clear" w:color="auto" w:fill="FFFFFF" w:themeFill="background1"/>
              </w:rPr>
              <w:t>(1)</w:t>
            </w:r>
            <w:r w:rsidRPr="00D94266">
              <w:rPr>
                <w:rFonts w:ascii="標楷體" w:eastAsia="標楷體" w:hAnsi="標楷體" w:cs="Arial" w:hint="eastAsia"/>
                <w:kern w:val="0"/>
                <w:sz w:val="26"/>
                <w:szCs w:val="26"/>
              </w:rPr>
              <w:t>擴充國泰優惠</w:t>
            </w:r>
            <w:r w:rsidRPr="00D94266">
              <w:rPr>
                <w:rFonts w:ascii="標楷體" w:eastAsia="標楷體" w:hAnsi="標楷體" w:cs="Arial"/>
                <w:kern w:val="0"/>
                <w:sz w:val="26"/>
                <w:szCs w:val="26"/>
              </w:rPr>
              <w:t>APP</w:t>
            </w:r>
            <w:r w:rsidRPr="00D94266">
              <w:rPr>
                <w:rFonts w:ascii="標楷體" w:eastAsia="標楷體" w:hAnsi="標楷體" w:cs="Arial" w:hint="eastAsia"/>
                <w:kern w:val="0"/>
                <w:sz w:val="26"/>
                <w:szCs w:val="26"/>
              </w:rPr>
              <w:t xml:space="preserve">寵物元素、串連寵物生活與服務場景 </w:t>
            </w:r>
            <w:r w:rsidRPr="00D94266">
              <w:rPr>
                <w:rFonts w:ascii="標楷體" w:eastAsia="標楷體" w:hAnsi="標楷體" w:cs="Arial"/>
                <w:kern w:val="0"/>
                <w:sz w:val="26"/>
                <w:szCs w:val="26"/>
              </w:rPr>
              <w:t>(2)</w:t>
            </w:r>
            <w:r w:rsidRPr="00D94266">
              <w:rPr>
                <w:rFonts w:ascii="標楷體" w:eastAsia="標楷體" w:hAnsi="標楷體" w:cs="Arial" w:hint="eastAsia"/>
                <w:kern w:val="0"/>
                <w:sz w:val="26"/>
                <w:szCs w:val="26"/>
              </w:rPr>
              <w:t>提升國泰寵物險品牌與產品知名</w:t>
            </w:r>
            <w:r w:rsidR="007B2A99" w:rsidRPr="00D94266">
              <w:rPr>
                <w:rFonts w:ascii="標楷體" w:eastAsia="標楷體" w:hAnsi="標楷體" w:cs="Arial" w:hint="eastAsia"/>
                <w:kern w:val="0"/>
                <w:sz w:val="26"/>
                <w:szCs w:val="26"/>
              </w:rPr>
              <w:t>度</w:t>
            </w:r>
          </w:p>
          <w:p w:rsidR="00A45379" w:rsidRPr="00D94266" w:rsidRDefault="00A45379" w:rsidP="00E87C16">
            <w:pPr>
              <w:pStyle w:val="a4"/>
              <w:numPr>
                <w:ilvl w:val="0"/>
                <w:numId w:val="84"/>
              </w:numPr>
              <w:snapToGrid w:val="0"/>
              <w:spacing w:line="400" w:lineRule="exact"/>
              <w:ind w:leftChars="0"/>
              <w:rPr>
                <w:rFonts w:ascii="標楷體" w:eastAsia="標楷體" w:hAnsi="標楷體" w:cstheme="minorHAnsi"/>
                <w:sz w:val="26"/>
                <w:szCs w:val="26"/>
                <w:shd w:val="clear" w:color="auto" w:fill="FFFFFF" w:themeFill="background1"/>
              </w:rPr>
            </w:pPr>
            <w:r w:rsidRPr="00D94266">
              <w:rPr>
                <w:rFonts w:ascii="標楷體" w:eastAsia="標楷體" w:hAnsi="標楷體" w:cstheme="minorHAnsi" w:hint="eastAsia"/>
                <w:sz w:val="26"/>
                <w:szCs w:val="26"/>
                <w:shd w:val="clear" w:color="auto" w:fill="FFFFFF" w:themeFill="background1"/>
              </w:rPr>
              <w:t>進度：</w:t>
            </w:r>
          </w:p>
          <w:p w:rsidR="00A45379" w:rsidRPr="00D94266" w:rsidRDefault="00A45379" w:rsidP="00E87C16">
            <w:pPr>
              <w:pStyle w:val="a4"/>
              <w:numPr>
                <w:ilvl w:val="0"/>
                <w:numId w:val="83"/>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萬達寵物</w:t>
            </w:r>
          </w:p>
          <w:p w:rsidR="00A45379" w:rsidRPr="00D94266" w:rsidRDefault="00A45379" w:rsidP="00A45379">
            <w:pPr>
              <w:pStyle w:val="a4"/>
              <w:numPr>
                <w:ilvl w:val="0"/>
                <w:numId w:val="45"/>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寵物險</w:t>
            </w:r>
            <w:r w:rsidRPr="00D94266">
              <w:rPr>
                <w:rFonts w:ascii="標楷體" w:eastAsia="標楷體" w:hAnsi="標楷體" w:cs="標楷體"/>
                <w:sz w:val="26"/>
                <w:szCs w:val="26"/>
              </w:rPr>
              <w:t>API</w:t>
            </w:r>
            <w:r w:rsidRPr="00D94266">
              <w:rPr>
                <w:rFonts w:ascii="標楷體" w:eastAsia="標楷體" w:hAnsi="標楷體" w:cs="標楷體" w:hint="eastAsia"/>
                <w:sz w:val="26"/>
                <w:szCs w:val="26"/>
              </w:rPr>
              <w:t>串接</w:t>
            </w:r>
            <w:r w:rsidRPr="00D94266">
              <w:rPr>
                <w:rFonts w:ascii="標楷體" w:eastAsia="標楷體" w:hAnsi="標楷體" w:cs="Arial" w:hint="eastAsia"/>
                <w:kern w:val="0"/>
                <w:sz w:val="26"/>
                <w:szCs w:val="26"/>
              </w:rPr>
              <w:t>：</w:t>
            </w:r>
            <w:r w:rsidRPr="00D94266">
              <w:rPr>
                <w:rFonts w:ascii="標楷體" w:eastAsia="標楷體" w:hAnsi="標楷體" w:cs="標楷體"/>
                <w:sz w:val="26"/>
                <w:szCs w:val="26"/>
              </w:rPr>
              <w:t>萬達會員APP於Q3試行、Q4上線，萬達想做會員區隔，預計規劃VIP pkg(寵物醫療/保險/溝通/美容/友善店家…)</w:t>
            </w:r>
            <w:r w:rsidRPr="00D94266">
              <w:rPr>
                <w:rFonts w:ascii="標楷體" w:eastAsia="標楷體" w:hAnsi="標楷體" w:cs="標楷體" w:hint="eastAsia"/>
                <w:sz w:val="26"/>
                <w:szCs w:val="26"/>
              </w:rPr>
              <w:t>。</w:t>
            </w:r>
          </w:p>
          <w:p w:rsidR="00A45379" w:rsidRPr="00D94266" w:rsidRDefault="00A45379" w:rsidP="00A45379">
            <w:pPr>
              <w:pStyle w:val="a4"/>
              <w:numPr>
                <w:ilvl w:val="0"/>
                <w:numId w:val="46"/>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sz w:val="26"/>
                <w:szCs w:val="26"/>
              </w:rPr>
              <w:t>保費與廣告費等價交換：以萬達身份贈寵物險給VIP，萬達的保費支出可以刊登國泰寵物險廣告支應。(FB、LINE@、官網、門市</w:t>
            </w:r>
            <w:r w:rsidRPr="00D94266">
              <w:rPr>
                <w:rFonts w:ascii="標楷體" w:eastAsia="標楷體" w:hAnsi="標楷體" w:cs="標楷體" w:hint="eastAsia"/>
                <w:sz w:val="26"/>
                <w:szCs w:val="26"/>
              </w:rPr>
              <w:t>海報、</w:t>
            </w:r>
            <w:r w:rsidRPr="00D94266">
              <w:rPr>
                <w:rFonts w:ascii="標楷體" w:eastAsia="標楷體" w:hAnsi="標楷體" w:cs="標楷體"/>
                <w:sz w:val="26"/>
                <w:szCs w:val="26"/>
              </w:rPr>
              <w:t>陳列廣宣、線下健檢/認養/公益/溝通師活動...)</w:t>
            </w:r>
            <w:r w:rsidRPr="00D94266">
              <w:rPr>
                <w:rFonts w:ascii="標楷體" w:eastAsia="標楷體" w:hAnsi="標楷體" w:cs="標楷體" w:hint="eastAsia"/>
                <w:sz w:val="26"/>
                <w:szCs w:val="26"/>
              </w:rPr>
              <w:t>。</w:t>
            </w:r>
          </w:p>
          <w:p w:rsidR="00A45379" w:rsidRPr="00D94266" w:rsidRDefault="00A45379" w:rsidP="00A45379">
            <w:pPr>
              <w:pStyle w:val="a4"/>
              <w:numPr>
                <w:ilvl w:val="0"/>
                <w:numId w:val="46"/>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sz w:val="26"/>
                <w:szCs w:val="26"/>
              </w:rPr>
              <w:t>以送基本保障(寵物意外險)作為接觸飼主的敲門磚，飼主如想更多保障，門市通路</w:t>
            </w:r>
            <w:r w:rsidRPr="00D94266">
              <w:rPr>
                <w:rFonts w:ascii="標楷體" w:eastAsia="標楷體" w:hAnsi="標楷體" w:cs="標楷體" w:hint="eastAsia"/>
                <w:sz w:val="26"/>
                <w:szCs w:val="26"/>
              </w:rPr>
              <w:t>可安排轉介</w:t>
            </w:r>
            <w:r w:rsidRPr="00D94266">
              <w:rPr>
                <w:rFonts w:ascii="標楷體" w:eastAsia="標楷體" w:hAnsi="標楷體" w:cs="標楷體"/>
                <w:sz w:val="26"/>
                <w:szCs w:val="26"/>
              </w:rPr>
              <w:t>客製專案讓飼主加價投保</w:t>
            </w:r>
            <w:r w:rsidRPr="00D94266">
              <w:rPr>
                <w:rFonts w:ascii="標楷體" w:eastAsia="標楷體" w:hAnsi="標楷體" w:cs="標楷體" w:hint="eastAsia"/>
                <w:sz w:val="26"/>
                <w:szCs w:val="26"/>
              </w:rPr>
              <w:t>。</w:t>
            </w:r>
          </w:p>
          <w:p w:rsidR="00A45379" w:rsidRPr="00D94266" w:rsidRDefault="00A45379" w:rsidP="00A45379">
            <w:pPr>
              <w:pStyle w:val="a4"/>
              <w:numPr>
                <w:ilvl w:val="0"/>
                <w:numId w:val="46"/>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hint="eastAsia"/>
                <w:sz w:val="26"/>
                <w:szCs w:val="26"/>
              </w:rPr>
              <w:t>相較於明台的提案，萬達偏</w:t>
            </w:r>
            <w:r w:rsidRPr="00D94266">
              <w:rPr>
                <w:rFonts w:ascii="標楷體" w:eastAsia="標楷體" w:hAnsi="標楷體" w:cs="標楷體"/>
                <w:sz w:val="26"/>
                <w:szCs w:val="26"/>
              </w:rPr>
              <w:t>好與國泰目前談及的合作方式，讓VIP飼主更直接接受寵物險的保障和觀念。</w:t>
            </w:r>
          </w:p>
          <w:p w:rsidR="00A45379" w:rsidRPr="00D94266" w:rsidRDefault="00A45379" w:rsidP="00A45379">
            <w:pPr>
              <w:pStyle w:val="a4"/>
              <w:numPr>
                <w:ilvl w:val="0"/>
                <w:numId w:val="46"/>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hint="eastAsia"/>
                <w:sz w:val="26"/>
                <w:szCs w:val="26"/>
              </w:rPr>
              <w:t>目前進行保單產品客製化及廣告資源計價調整溝通。目前產險提第一階段合作為20萬預算，提供400位VVIP $500的寵物意外險。</w:t>
            </w:r>
          </w:p>
          <w:p w:rsidR="00A45379" w:rsidRPr="00D94266" w:rsidRDefault="00A45379" w:rsidP="00A45379">
            <w:pPr>
              <w:pStyle w:val="a4"/>
              <w:numPr>
                <w:ilvl w:val="0"/>
                <w:numId w:val="46"/>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hint="eastAsia"/>
                <w:sz w:val="26"/>
                <w:szCs w:val="26"/>
              </w:rPr>
              <w:t>合作預計與會員APP改版發佈同步，萬達目前規劃8月從台南高雄地區門市開始推、9月開始台中..，一路測試調整陸續往北部推</w:t>
            </w:r>
            <w:r w:rsidRPr="00D94266">
              <w:rPr>
                <w:rFonts w:ascii="標楷體" w:eastAsia="標楷體" w:hAnsi="標楷體" w:cs="標楷體"/>
                <w:sz w:val="26"/>
                <w:szCs w:val="26"/>
              </w:rPr>
              <w:t>(</w:t>
            </w:r>
            <w:r w:rsidRPr="00D94266">
              <w:rPr>
                <w:rFonts w:ascii="標楷體" w:eastAsia="標楷體" w:hAnsi="標楷體" w:cs="標楷體" w:hint="eastAsia"/>
                <w:sz w:val="26"/>
                <w:szCs w:val="26"/>
              </w:rPr>
              <w:t>VVIP約70%位於雙北)，另</w:t>
            </w:r>
            <w:r w:rsidRPr="00D94266">
              <w:rPr>
                <w:rFonts w:ascii="標楷體" w:eastAsia="標楷體" w:hAnsi="標楷體" w:cs="Arial" w:hint="eastAsia"/>
                <w:kern w:val="0"/>
                <w:sz w:val="26"/>
                <w:szCs w:val="26"/>
              </w:rPr>
              <w:t>談</w:t>
            </w:r>
            <w:r w:rsidRPr="00D94266">
              <w:rPr>
                <w:rFonts w:ascii="標楷體" w:eastAsia="標楷體" w:hAnsi="標楷體" w:cs="Arial"/>
                <w:kern w:val="0"/>
                <w:sz w:val="26"/>
                <w:szCs w:val="26"/>
              </w:rPr>
              <w:t>400</w:t>
            </w:r>
            <w:r w:rsidRPr="00D94266">
              <w:rPr>
                <w:rFonts w:ascii="標楷體" w:eastAsia="標楷體" w:hAnsi="標楷體" w:cs="Arial" w:hint="eastAsia"/>
                <w:kern w:val="0"/>
                <w:sz w:val="26"/>
                <w:szCs w:val="26"/>
              </w:rPr>
              <w:t>份</w:t>
            </w:r>
            <w:r w:rsidRPr="00D94266">
              <w:rPr>
                <w:rFonts w:ascii="標楷體" w:eastAsia="標楷體" w:hAnsi="標楷體" w:cs="Arial"/>
                <w:kern w:val="0"/>
                <w:sz w:val="26"/>
                <w:szCs w:val="26"/>
              </w:rPr>
              <w:t>VVIP</w:t>
            </w:r>
            <w:r w:rsidRPr="00D94266">
              <w:rPr>
                <w:rFonts w:ascii="標楷體" w:eastAsia="標楷體" w:hAnsi="標楷體" w:cs="Arial" w:hint="eastAsia"/>
                <w:kern w:val="0"/>
                <w:sz w:val="26"/>
                <w:szCs w:val="26"/>
              </w:rPr>
              <w:t>兌完後的第二波合作，7</w:t>
            </w:r>
            <w:r w:rsidRPr="00D94266">
              <w:rPr>
                <w:rFonts w:ascii="標楷體" w:eastAsia="標楷體" w:hAnsi="標楷體" w:cs="Arial"/>
                <w:kern w:val="0"/>
                <w:sz w:val="26"/>
                <w:szCs w:val="26"/>
              </w:rPr>
              <w:t>/22</w:t>
            </w:r>
            <w:r w:rsidRPr="00D94266">
              <w:rPr>
                <w:rFonts w:ascii="標楷體" w:eastAsia="標楷體" w:hAnsi="標楷體" w:cs="Arial" w:hint="eastAsia"/>
                <w:kern w:val="0"/>
                <w:sz w:val="26"/>
                <w:szCs w:val="26"/>
              </w:rPr>
              <w:t>討論後續要接網投。</w:t>
            </w:r>
            <w:r w:rsidRPr="00D94266">
              <w:rPr>
                <w:rFonts w:ascii="標楷體" w:eastAsia="標楷體" w:hAnsi="標楷體" w:cs="標楷體" w:hint="eastAsia"/>
                <w:sz w:val="26"/>
                <w:szCs w:val="26"/>
              </w:rPr>
              <w:t>。</w:t>
            </w:r>
          </w:p>
          <w:p w:rsidR="00A45379" w:rsidRPr="00D94266" w:rsidRDefault="00A45379" w:rsidP="00A45379">
            <w:pPr>
              <w:pStyle w:val="a4"/>
              <w:widowControl/>
              <w:numPr>
                <w:ilvl w:val="0"/>
                <w:numId w:val="45"/>
              </w:numPr>
              <w:spacing w:line="400" w:lineRule="exact"/>
              <w:ind w:leftChars="0"/>
              <w:rPr>
                <w:rFonts w:ascii="標楷體" w:eastAsia="標楷體" w:hAnsi="標楷體" w:cs="Arial"/>
                <w:kern w:val="0"/>
                <w:sz w:val="26"/>
                <w:szCs w:val="26"/>
              </w:rPr>
            </w:pPr>
            <w:r w:rsidRPr="00D94266">
              <w:rPr>
                <w:rFonts w:ascii="標楷體" w:eastAsia="標楷體" w:hAnsi="標楷體" w:cs="Arial"/>
                <w:kern w:val="0"/>
                <w:sz w:val="26"/>
                <w:szCs w:val="26"/>
              </w:rPr>
              <w:t xml:space="preserve">MR x </w:t>
            </w:r>
            <w:r w:rsidRPr="00D94266">
              <w:rPr>
                <w:rFonts w:ascii="標楷體" w:eastAsia="標楷體" w:hAnsi="標楷體" w:cs="Arial" w:hint="eastAsia"/>
                <w:kern w:val="0"/>
                <w:sz w:val="26"/>
                <w:szCs w:val="26"/>
              </w:rPr>
              <w:t>L</w:t>
            </w:r>
            <w:r w:rsidRPr="00D94266">
              <w:rPr>
                <w:rFonts w:ascii="標楷體" w:eastAsia="標楷體" w:hAnsi="標楷體" w:cs="Arial"/>
                <w:kern w:val="0"/>
                <w:sz w:val="26"/>
                <w:szCs w:val="26"/>
              </w:rPr>
              <w:t>BS</w:t>
            </w:r>
            <w:r w:rsidRPr="00D94266">
              <w:rPr>
                <w:rFonts w:ascii="標楷體" w:eastAsia="標楷體" w:hAnsi="標楷體" w:cs="Arial" w:hint="eastAsia"/>
                <w:kern w:val="0"/>
                <w:sz w:val="26"/>
                <w:szCs w:val="26"/>
              </w:rPr>
              <w:t>：預計8月底前寵物公園振興券campaign走完，寵物公園盤點可參與店數後預估執行效益。</w:t>
            </w:r>
          </w:p>
          <w:p w:rsidR="00A45379" w:rsidRPr="00D94266" w:rsidRDefault="00A45379" w:rsidP="00A45379">
            <w:pPr>
              <w:pStyle w:val="a4"/>
              <w:widowControl/>
              <w:numPr>
                <w:ilvl w:val="0"/>
                <w:numId w:val="45"/>
              </w:numPr>
              <w:spacing w:line="400" w:lineRule="exact"/>
              <w:ind w:leftChars="0"/>
              <w:rPr>
                <w:rFonts w:ascii="標楷體" w:eastAsia="標楷體" w:hAnsi="標楷體" w:cs="Arial"/>
                <w:color w:val="000000" w:themeColor="text1"/>
                <w:kern w:val="0"/>
                <w:sz w:val="26"/>
                <w:szCs w:val="26"/>
              </w:rPr>
            </w:pPr>
            <w:r w:rsidRPr="00D94266">
              <w:rPr>
                <w:rFonts w:ascii="標楷體" w:eastAsia="標楷體" w:hAnsi="標楷體" w:cs="Arial" w:hint="eastAsia"/>
                <w:kern w:val="0"/>
                <w:sz w:val="26"/>
                <w:szCs w:val="26"/>
              </w:rPr>
              <w:t>毛孩市集：</w:t>
            </w:r>
            <w:r w:rsidRPr="00D94266">
              <w:rPr>
                <w:rFonts w:ascii="標楷體" w:eastAsia="標楷體" w:hAnsi="標楷體" w:cs="Arial" w:hint="eastAsia"/>
                <w:color w:val="000000" w:themeColor="text1"/>
                <w:kern w:val="0"/>
                <w:sz w:val="26"/>
                <w:szCs w:val="26"/>
              </w:rPr>
              <w:t>產險接洽廣宣合作沒回音。以M</w:t>
            </w:r>
            <w:r w:rsidRPr="00D94266">
              <w:rPr>
                <w:rFonts w:ascii="標楷體" w:eastAsia="標楷體" w:hAnsi="標楷體" w:cs="Arial"/>
                <w:color w:val="000000" w:themeColor="text1"/>
                <w:kern w:val="0"/>
                <w:sz w:val="26"/>
                <w:szCs w:val="26"/>
              </w:rPr>
              <w:t>R</w:t>
            </w:r>
            <w:r w:rsidRPr="00D94266">
              <w:rPr>
                <w:rFonts w:ascii="標楷體" w:eastAsia="標楷體" w:hAnsi="標楷體" w:cs="Arial" w:hint="eastAsia"/>
                <w:color w:val="000000" w:themeColor="text1"/>
                <w:kern w:val="0"/>
                <w:sz w:val="26"/>
                <w:szCs w:val="26"/>
              </w:rPr>
              <w:t>廣宣交換做接觸洽談。</w:t>
            </w:r>
          </w:p>
          <w:p w:rsidR="00A45379" w:rsidRPr="00D94266" w:rsidRDefault="00A45379" w:rsidP="00A45379">
            <w:pPr>
              <w:pStyle w:val="a4"/>
              <w:widowControl/>
              <w:numPr>
                <w:ilvl w:val="2"/>
                <w:numId w:val="45"/>
              </w:numPr>
              <w:spacing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創辦人L</w:t>
            </w:r>
            <w:r w:rsidRPr="00D94266">
              <w:rPr>
                <w:rFonts w:ascii="標楷體" w:eastAsia="標楷體" w:hAnsi="標楷體" w:cs="Arial"/>
                <w:kern w:val="0"/>
                <w:sz w:val="26"/>
                <w:szCs w:val="26"/>
              </w:rPr>
              <w:t>a</w:t>
            </w:r>
            <w:r w:rsidRPr="00D94266">
              <w:rPr>
                <w:rFonts w:ascii="標楷體" w:eastAsia="標楷體" w:hAnsi="標楷體" w:cs="Arial" w:hint="eastAsia"/>
                <w:kern w:val="0"/>
                <w:sz w:val="26"/>
                <w:szCs w:val="26"/>
              </w:rPr>
              <w:t>yra提因毛孩市集網站改版中，8月底可討論合作。</w:t>
            </w:r>
          </w:p>
          <w:p w:rsidR="00A45379" w:rsidRPr="00D94266" w:rsidRDefault="00A45379" w:rsidP="00A45379">
            <w:pPr>
              <w:pStyle w:val="a4"/>
              <w:widowControl/>
              <w:numPr>
                <w:ilvl w:val="2"/>
                <w:numId w:val="45"/>
              </w:numPr>
              <w:spacing w:line="400" w:lineRule="exact"/>
              <w:ind w:leftChars="0"/>
              <w:rPr>
                <w:rFonts w:ascii="標楷體" w:eastAsia="標楷體" w:hAnsi="標楷體" w:cs="Arial"/>
                <w:color w:val="FF0000"/>
                <w:kern w:val="0"/>
                <w:sz w:val="26"/>
                <w:szCs w:val="26"/>
              </w:rPr>
            </w:pPr>
            <w:r w:rsidRPr="00D94266">
              <w:rPr>
                <w:rFonts w:ascii="標楷體" w:eastAsia="標楷體" w:hAnsi="標楷體" w:cs="Arial"/>
                <w:kern w:val="0"/>
                <w:sz w:val="26"/>
                <w:szCs w:val="26"/>
              </w:rPr>
              <w:t>8/24</w:t>
            </w:r>
            <w:r w:rsidRPr="00D94266">
              <w:rPr>
                <w:rFonts w:ascii="標楷體" w:eastAsia="標楷體" w:hAnsi="標楷體" w:cs="Arial" w:hint="eastAsia"/>
                <w:kern w:val="0"/>
                <w:sz w:val="26"/>
                <w:szCs w:val="26"/>
              </w:rPr>
              <w:t>會面結論：</w:t>
            </w:r>
            <w:r w:rsidRPr="00D94266">
              <w:rPr>
                <w:rFonts w:ascii="標楷體" w:eastAsia="標楷體" w:hAnsi="標楷體" w:cs="Arial" w:hint="eastAsia"/>
                <w:color w:val="FF0000"/>
                <w:kern w:val="0"/>
                <w:sz w:val="26"/>
                <w:szCs w:val="26"/>
              </w:rPr>
              <w:t>國泰優惠APP合作內容預計</w:t>
            </w:r>
            <w:r w:rsidRPr="00D94266">
              <w:rPr>
                <w:rFonts w:ascii="標楷體" w:eastAsia="標楷體" w:hAnsi="標楷體" w:cs="Arial"/>
                <w:color w:val="FF0000"/>
                <w:kern w:val="0"/>
                <w:sz w:val="26"/>
                <w:szCs w:val="26"/>
              </w:rPr>
              <w:t>10</w:t>
            </w:r>
            <w:r w:rsidRPr="00D94266">
              <w:rPr>
                <w:rFonts w:ascii="標楷體" w:eastAsia="標楷體" w:hAnsi="標楷體" w:cs="Arial" w:hint="eastAsia"/>
                <w:color w:val="FF0000"/>
                <w:kern w:val="0"/>
                <w:sz w:val="26"/>
                <w:szCs w:val="26"/>
              </w:rPr>
              <w:t>月上架，除提供優惠外，亦可提供宣傳</w:t>
            </w:r>
            <w:r w:rsidRPr="00D94266">
              <w:rPr>
                <w:rFonts w:ascii="標楷體" w:eastAsia="標楷體" w:hAnsi="標楷體" w:cs="Arial"/>
                <w:color w:val="FF0000"/>
                <w:kern w:val="0"/>
                <w:sz w:val="26"/>
                <w:szCs w:val="26"/>
              </w:rPr>
              <w:t>MR</w:t>
            </w:r>
            <w:r w:rsidRPr="00D94266">
              <w:rPr>
                <w:rFonts w:ascii="標楷體" w:eastAsia="標楷體" w:hAnsi="標楷體" w:cs="Arial" w:hint="eastAsia"/>
                <w:color w:val="FF0000"/>
                <w:kern w:val="0"/>
                <w:sz w:val="26"/>
                <w:szCs w:val="26"/>
              </w:rPr>
              <w:t>版位資源。毛孩市集目前合作的策略方向希望直接對營收有益，與寵險網投合作希望2021再議。</w:t>
            </w:r>
          </w:p>
          <w:p w:rsidR="00A45379" w:rsidRPr="00D94266" w:rsidRDefault="00A45379" w:rsidP="00E87C16">
            <w:pPr>
              <w:pStyle w:val="a4"/>
              <w:numPr>
                <w:ilvl w:val="0"/>
                <w:numId w:val="83"/>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毛起來</w:t>
            </w:r>
          </w:p>
          <w:p w:rsidR="00A45379" w:rsidRPr="00D94266" w:rsidRDefault="00A45379" w:rsidP="00A45379">
            <w:pPr>
              <w:pStyle w:val="a4"/>
              <w:numPr>
                <w:ilvl w:val="0"/>
                <w:numId w:val="47"/>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寵物險異業合作：</w:t>
            </w:r>
            <w:r w:rsidRPr="00D94266">
              <w:rPr>
                <w:rFonts w:ascii="標楷體" w:eastAsia="標楷體" w:hAnsi="標楷體" w:cs="標楷體" w:hint="eastAsia"/>
                <w:sz w:val="26"/>
                <w:szCs w:val="26"/>
              </w:rPr>
              <w:t>社群起家電商，夾帶高流量</w:t>
            </w:r>
            <w:r w:rsidRPr="00D94266">
              <w:rPr>
                <w:rFonts w:ascii="標楷體" w:eastAsia="標楷體" w:hAnsi="標楷體" w:cs="標楷體"/>
                <w:sz w:val="26"/>
                <w:szCs w:val="26"/>
              </w:rPr>
              <w:t>/</w:t>
            </w:r>
            <w:r w:rsidRPr="00D94266">
              <w:rPr>
                <w:rFonts w:ascii="標楷體" w:eastAsia="標楷體" w:hAnsi="標楷體" w:cs="標楷體" w:hint="eastAsia"/>
                <w:sz w:val="26"/>
                <w:szCs w:val="26"/>
              </w:rPr>
              <w:t>人氣，主</w:t>
            </w:r>
            <w:r w:rsidRPr="00D94266">
              <w:rPr>
                <w:rFonts w:ascii="標楷體" w:eastAsia="標楷體" w:hAnsi="標楷體" w:cs="標楷體"/>
                <w:sz w:val="26"/>
                <w:szCs w:val="26"/>
              </w:rPr>
              <w:t>打商品幾乎</w:t>
            </w:r>
            <w:r w:rsidRPr="00D94266">
              <w:rPr>
                <w:rFonts w:ascii="標楷體" w:eastAsia="標楷體" w:hAnsi="標楷體" w:cs="標楷體" w:hint="eastAsia"/>
                <w:sz w:val="26"/>
                <w:szCs w:val="26"/>
              </w:rPr>
              <w:t>都</w:t>
            </w:r>
            <w:r w:rsidRPr="00D94266">
              <w:rPr>
                <w:rFonts w:ascii="標楷體" w:eastAsia="標楷體" w:hAnsi="標楷體" w:cs="標楷體"/>
                <w:sz w:val="26"/>
                <w:szCs w:val="26"/>
              </w:rPr>
              <w:t>跟寵物健康保健有關</w:t>
            </w:r>
            <w:r w:rsidRPr="00D94266">
              <w:rPr>
                <w:rFonts w:ascii="標楷體" w:eastAsia="標楷體" w:hAnsi="標楷體" w:cs="標楷體" w:hint="eastAsia"/>
                <w:sz w:val="26"/>
                <w:szCs w:val="26"/>
              </w:rPr>
              <w:t>。初步合作想法是以採購</w:t>
            </w:r>
            <w:r w:rsidRPr="00D94266">
              <w:rPr>
                <w:rFonts w:ascii="標楷體" w:eastAsia="標楷體" w:hAnsi="標楷體" w:cs="標楷體"/>
                <w:sz w:val="26"/>
                <w:szCs w:val="26"/>
              </w:rPr>
              <w:t>毛起來明星商品</w:t>
            </w:r>
            <w:r w:rsidRPr="00D94266">
              <w:rPr>
                <w:rFonts w:ascii="標楷體" w:eastAsia="標楷體" w:hAnsi="標楷體" w:cs="標楷體" w:hint="eastAsia"/>
                <w:sz w:val="26"/>
                <w:szCs w:val="26"/>
              </w:rPr>
              <w:t>送投保飼主，交換毛起來社群曝光機會。</w:t>
            </w:r>
          </w:p>
          <w:p w:rsidR="00A45379" w:rsidRPr="00D94266" w:rsidRDefault="00A45379" w:rsidP="00A45379">
            <w:pPr>
              <w:pStyle w:val="a4"/>
              <w:numPr>
                <w:ilvl w:val="0"/>
                <w:numId w:val="47"/>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標楷體" w:hint="eastAsia"/>
                <w:sz w:val="26"/>
                <w:szCs w:val="26"/>
              </w:rPr>
              <w:t>毛起來社群為維持品牌的知識中立，不傾向與異業合作廣告曝光。產險另評估採購和社群內容直接授權使用的合作。</w:t>
            </w:r>
          </w:p>
          <w:p w:rsidR="00A45379" w:rsidRPr="00D94266" w:rsidRDefault="00A45379" w:rsidP="00A45379">
            <w:pPr>
              <w:pStyle w:val="a4"/>
              <w:numPr>
                <w:ilvl w:val="0"/>
                <w:numId w:val="47"/>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kern w:val="0"/>
                <w:sz w:val="26"/>
                <w:szCs w:val="26"/>
              </w:rPr>
              <w:t>MR</w:t>
            </w:r>
            <w:r w:rsidRPr="00D94266">
              <w:rPr>
                <w:rFonts w:ascii="標楷體" w:eastAsia="標楷體" w:hAnsi="標楷體" w:cs="Arial" w:hint="eastAsia"/>
                <w:kern w:val="0"/>
                <w:sz w:val="26"/>
                <w:szCs w:val="26"/>
              </w:rPr>
              <w:t>優惠合作：毛起來C</w:t>
            </w:r>
            <w:r w:rsidRPr="00D94266">
              <w:rPr>
                <w:rFonts w:ascii="標楷體" w:eastAsia="標楷體" w:hAnsi="標楷體" w:cs="Arial"/>
                <w:kern w:val="0"/>
                <w:sz w:val="26"/>
                <w:szCs w:val="26"/>
              </w:rPr>
              <w:t>oupon</w:t>
            </w:r>
            <w:r w:rsidRPr="00D94266">
              <w:rPr>
                <w:rFonts w:ascii="標楷體" w:eastAsia="標楷體" w:hAnsi="標楷體" w:cs="Arial" w:hint="eastAsia"/>
                <w:kern w:val="0"/>
                <w:sz w:val="26"/>
                <w:szCs w:val="26"/>
              </w:rPr>
              <w:t>點擊成效佳，</w:t>
            </w:r>
            <w:r w:rsidRPr="00D94266">
              <w:rPr>
                <w:rFonts w:ascii="標楷體" w:eastAsia="標楷體" w:hAnsi="標楷體" w:cs="Arial"/>
                <w:color w:val="FF0000"/>
                <w:kern w:val="0"/>
                <w:sz w:val="26"/>
                <w:szCs w:val="26"/>
              </w:rPr>
              <w:t>Coupon</w:t>
            </w:r>
            <w:r w:rsidRPr="00D94266">
              <w:rPr>
                <w:rFonts w:ascii="標楷體" w:eastAsia="標楷體" w:hAnsi="標楷體" w:cs="Arial" w:hint="eastAsia"/>
                <w:color w:val="FF0000"/>
                <w:kern w:val="0"/>
                <w:sz w:val="26"/>
                <w:szCs w:val="26"/>
              </w:rPr>
              <w:t>被動點擊人數</w:t>
            </w:r>
            <w:r w:rsidRPr="00D94266">
              <w:rPr>
                <w:rFonts w:ascii="標楷體" w:eastAsia="標楷體" w:hAnsi="標楷體" w:cs="Arial"/>
                <w:color w:val="FF0000"/>
                <w:kern w:val="0"/>
                <w:sz w:val="26"/>
                <w:szCs w:val="26"/>
              </w:rPr>
              <w:t>9,573</w:t>
            </w:r>
            <w:r w:rsidRPr="00D94266">
              <w:rPr>
                <w:rFonts w:ascii="標楷體" w:eastAsia="標楷體" w:hAnsi="標楷體" w:cs="Arial" w:hint="eastAsia"/>
                <w:color w:val="FF0000"/>
                <w:kern w:val="0"/>
                <w:sz w:val="26"/>
                <w:szCs w:val="26"/>
              </w:rPr>
              <w:t>人</w:t>
            </w:r>
            <w:r w:rsidRPr="00D94266">
              <w:rPr>
                <w:rFonts w:ascii="標楷體" w:eastAsia="標楷體" w:hAnsi="標楷體" w:cs="Arial"/>
                <w:color w:val="FF0000"/>
                <w:kern w:val="0"/>
                <w:sz w:val="26"/>
                <w:szCs w:val="26"/>
              </w:rPr>
              <w:t>/15</w:t>
            </w:r>
            <w:r w:rsidRPr="00D94266">
              <w:rPr>
                <w:rFonts w:ascii="標楷體" w:eastAsia="標楷體" w:hAnsi="標楷體" w:cs="Arial" w:hint="eastAsia"/>
                <w:color w:val="FF0000"/>
                <w:kern w:val="0"/>
                <w:sz w:val="26"/>
                <w:szCs w:val="26"/>
              </w:rPr>
              <w:t>天</w:t>
            </w:r>
            <w:r w:rsidRPr="00D94266">
              <w:rPr>
                <w:rFonts w:ascii="標楷體" w:eastAsia="標楷體" w:hAnsi="標楷體" w:cs="Arial" w:hint="eastAsia"/>
                <w:kern w:val="0"/>
                <w:sz w:val="26"/>
                <w:szCs w:val="26"/>
              </w:rPr>
              <w:t>。</w:t>
            </w:r>
          </w:p>
          <w:p w:rsidR="00A45379" w:rsidRPr="00D94266" w:rsidRDefault="00A45379" w:rsidP="00E87C16">
            <w:pPr>
              <w:pStyle w:val="a4"/>
              <w:numPr>
                <w:ilvl w:val="0"/>
                <w:numId w:val="83"/>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洽談家居賣場合作曝光（家樂福、特力屋、</w:t>
            </w:r>
            <w:r w:rsidRPr="00D94266">
              <w:rPr>
                <w:rFonts w:ascii="標楷體" w:eastAsia="標楷體" w:hAnsi="標楷體" w:cs="Arial"/>
                <w:kern w:val="0"/>
                <w:sz w:val="26"/>
                <w:szCs w:val="26"/>
              </w:rPr>
              <w:t>IKEA</w:t>
            </w:r>
            <w:r w:rsidRPr="00D94266">
              <w:rPr>
                <w:rFonts w:ascii="標楷體" w:eastAsia="標楷體" w:hAnsi="標楷體" w:cs="Arial" w:hint="eastAsia"/>
                <w:kern w:val="0"/>
                <w:sz w:val="26"/>
                <w:szCs w:val="26"/>
              </w:rPr>
              <w:t>，</w:t>
            </w:r>
            <w:r w:rsidRPr="00D94266">
              <w:rPr>
                <w:rFonts w:ascii="標楷體" w:eastAsia="標楷體" w:hAnsi="標楷體" w:cs="Arial"/>
                <w:kern w:val="0"/>
                <w:sz w:val="26"/>
                <w:szCs w:val="26"/>
              </w:rPr>
              <w:t>46.8%</w:t>
            </w:r>
            <w:r w:rsidRPr="00D94266">
              <w:rPr>
                <w:rFonts w:ascii="標楷體" w:eastAsia="標楷體" w:hAnsi="標楷體" w:cs="Arial" w:hint="eastAsia"/>
                <w:kern w:val="0"/>
                <w:sz w:val="26"/>
                <w:szCs w:val="26"/>
              </w:rPr>
              <w:t>飼主）；綜合電商寵物館合作曝光（</w:t>
            </w:r>
            <w:r w:rsidRPr="00D94266">
              <w:rPr>
                <w:rFonts w:ascii="標楷體" w:eastAsia="標楷體" w:hAnsi="標楷體" w:cs="Arial"/>
                <w:kern w:val="0"/>
                <w:sz w:val="26"/>
                <w:szCs w:val="26"/>
              </w:rPr>
              <w:t>MOMO-</w:t>
            </w:r>
            <w:r w:rsidRPr="00D94266">
              <w:rPr>
                <w:rFonts w:ascii="標楷體" w:eastAsia="標楷體" w:hAnsi="標楷體" w:cs="Arial" w:hint="eastAsia"/>
                <w:kern w:val="0"/>
                <w:sz w:val="26"/>
                <w:szCs w:val="26"/>
              </w:rPr>
              <w:t>蝦皮-</w:t>
            </w:r>
            <w:r w:rsidRPr="00D94266">
              <w:rPr>
                <w:rFonts w:ascii="標楷體" w:eastAsia="標楷體" w:hAnsi="標楷體" w:cs="Arial"/>
                <w:kern w:val="0"/>
                <w:sz w:val="26"/>
                <w:szCs w:val="26"/>
              </w:rPr>
              <w:t>PChome</w:t>
            </w:r>
            <w:r w:rsidRPr="00D94266">
              <w:rPr>
                <w:rFonts w:ascii="標楷體" w:eastAsia="標楷體" w:hAnsi="標楷體" w:cs="Arial" w:hint="eastAsia"/>
                <w:kern w:val="0"/>
                <w:sz w:val="26"/>
                <w:szCs w:val="26"/>
              </w:rPr>
              <w:t>，</w:t>
            </w:r>
            <w:r w:rsidRPr="00D94266">
              <w:rPr>
                <w:rFonts w:ascii="標楷體" w:eastAsia="標楷體" w:hAnsi="標楷體" w:cs="Arial"/>
                <w:kern w:val="0"/>
                <w:sz w:val="26"/>
                <w:szCs w:val="26"/>
              </w:rPr>
              <w:t>47.4%</w:t>
            </w:r>
            <w:r w:rsidRPr="00D94266">
              <w:rPr>
                <w:rFonts w:ascii="標楷體" w:eastAsia="標楷體" w:hAnsi="標楷體" w:cs="Arial" w:hint="eastAsia"/>
                <w:kern w:val="0"/>
                <w:sz w:val="26"/>
                <w:szCs w:val="26"/>
              </w:rPr>
              <w:t>飼主）。</w:t>
            </w:r>
          </w:p>
          <w:p w:rsidR="00A45379" w:rsidRPr="00D94266" w:rsidRDefault="00A45379" w:rsidP="00E87C16">
            <w:pPr>
              <w:pStyle w:val="a4"/>
              <w:numPr>
                <w:ilvl w:val="0"/>
                <w:numId w:val="83"/>
              </w:numPr>
              <w:spacing w:beforeLines="15" w:before="54" w:line="400" w:lineRule="exact"/>
              <w:ind w:leftChars="0"/>
              <w:rPr>
                <w:rFonts w:ascii="標楷體" w:eastAsia="標楷體" w:hAnsi="標楷體" w:cs="Arial"/>
                <w:kern w:val="0"/>
                <w:sz w:val="26"/>
                <w:szCs w:val="26"/>
              </w:rPr>
            </w:pPr>
            <w:r w:rsidRPr="00D94266">
              <w:rPr>
                <w:rFonts w:ascii="標楷體" w:eastAsia="標楷體" w:hAnsi="標楷體" w:cs="Arial" w:hint="eastAsia"/>
                <w:kern w:val="0"/>
                <w:sz w:val="26"/>
                <w:szCs w:val="26"/>
              </w:rPr>
              <w:t>寵物與飼主</w:t>
            </w:r>
            <w:r w:rsidRPr="00D94266">
              <w:rPr>
                <w:rFonts w:ascii="標楷體" w:eastAsia="標楷體" w:hAnsi="標楷體" w:cs="Arial"/>
                <w:kern w:val="0"/>
                <w:sz w:val="26"/>
                <w:szCs w:val="26"/>
              </w:rPr>
              <w:t>TA</w:t>
            </w:r>
            <w:r w:rsidRPr="00D94266">
              <w:rPr>
                <w:rFonts w:ascii="標楷體" w:eastAsia="標楷體" w:hAnsi="標楷體" w:cs="Arial" w:hint="eastAsia"/>
                <w:kern w:val="0"/>
                <w:sz w:val="26"/>
                <w:szCs w:val="26"/>
              </w:rPr>
              <w:t>相關實體活動</w:t>
            </w:r>
          </w:p>
          <w:p w:rsidR="00A45379" w:rsidRPr="00D94266" w:rsidRDefault="008167F4" w:rsidP="00E87C16">
            <w:pPr>
              <w:pStyle w:val="a4"/>
              <w:numPr>
                <w:ilvl w:val="0"/>
                <w:numId w:val="52"/>
              </w:numPr>
              <w:spacing w:line="400" w:lineRule="exact"/>
              <w:ind w:leftChars="0"/>
              <w:rPr>
                <w:rFonts w:ascii="標楷體" w:eastAsia="標楷體" w:hAnsi="標楷體" w:cstheme="minorHAnsi"/>
                <w:color w:val="FF0000"/>
                <w:sz w:val="26"/>
                <w:szCs w:val="26"/>
              </w:rPr>
            </w:pPr>
            <w:hyperlink r:id="rId16" w:history="1">
              <w:r w:rsidR="00A45379" w:rsidRPr="00D94266">
                <w:rPr>
                  <w:rStyle w:val="ae"/>
                  <w:rFonts w:ascii="標楷體" w:eastAsia="標楷體" w:hAnsi="標楷體" w:cs="Arial" w:hint="eastAsia"/>
                  <w:kern w:val="0"/>
                  <w:sz w:val="26"/>
                  <w:szCs w:val="26"/>
                </w:rPr>
                <w:t>東森好朋友生活節</w:t>
              </w:r>
            </w:hyperlink>
            <w:r w:rsidR="00A45379" w:rsidRPr="00D94266">
              <w:rPr>
                <w:rStyle w:val="ae"/>
                <w:rFonts w:ascii="標楷體" w:eastAsia="標楷體" w:hAnsi="標楷體" w:cs="Arial" w:hint="eastAsia"/>
                <w:color w:val="000000" w:themeColor="text1"/>
                <w:kern w:val="0"/>
                <w:sz w:val="26"/>
                <w:szCs w:val="26"/>
                <w:u w:val="none"/>
              </w:rPr>
              <w:t>今年9</w:t>
            </w:r>
            <w:r w:rsidR="00A45379" w:rsidRPr="00D94266">
              <w:rPr>
                <w:rStyle w:val="ae"/>
                <w:rFonts w:ascii="標楷體" w:eastAsia="標楷體" w:hAnsi="標楷體" w:cs="Arial"/>
                <w:color w:val="000000" w:themeColor="text1"/>
                <w:kern w:val="0"/>
                <w:sz w:val="26"/>
                <w:szCs w:val="26"/>
                <w:u w:val="none"/>
              </w:rPr>
              <w:t>/19</w:t>
            </w:r>
            <w:r w:rsidR="00A45379" w:rsidRPr="00D94266">
              <w:rPr>
                <w:rStyle w:val="ae"/>
                <w:rFonts w:ascii="標楷體" w:eastAsia="標楷體" w:hAnsi="標楷體" w:cs="Arial" w:hint="eastAsia"/>
                <w:color w:val="000000" w:themeColor="text1"/>
                <w:kern w:val="0"/>
                <w:sz w:val="26"/>
                <w:szCs w:val="26"/>
                <w:u w:val="none"/>
              </w:rPr>
              <w:t>於美堤河濱舉辦</w:t>
            </w:r>
            <w:r w:rsidR="00A45379" w:rsidRPr="00D94266">
              <w:rPr>
                <w:rFonts w:ascii="標楷體" w:eastAsia="標楷體" w:hAnsi="標楷體" w:hint="eastAsia"/>
                <w:color w:val="000000" w:themeColor="text1"/>
                <w:sz w:val="26"/>
                <w:szCs w:val="26"/>
              </w:rPr>
              <w:t>，往年現場設有寵物專區，寵物客群人潮多且互動踴躍。</w:t>
            </w:r>
          </w:p>
          <w:p w:rsidR="00A45379" w:rsidRPr="00D94266" w:rsidRDefault="00A45379" w:rsidP="00E87C16">
            <w:pPr>
              <w:pStyle w:val="a4"/>
              <w:numPr>
                <w:ilvl w:val="0"/>
                <w:numId w:val="52"/>
              </w:numPr>
              <w:spacing w:line="400" w:lineRule="exact"/>
              <w:ind w:leftChars="0"/>
              <w:rPr>
                <w:rStyle w:val="ae"/>
                <w:rFonts w:ascii="標楷體" w:eastAsia="標楷體" w:hAnsi="標楷體" w:cstheme="minorHAnsi"/>
                <w:color w:val="FF0000"/>
                <w:sz w:val="26"/>
                <w:szCs w:val="26"/>
                <w:u w:val="none"/>
              </w:rPr>
            </w:pPr>
            <w:r w:rsidRPr="00D94266">
              <w:rPr>
                <w:rStyle w:val="ae"/>
                <w:rFonts w:ascii="標楷體" w:eastAsia="標楷體" w:hAnsi="標楷體" w:cstheme="minorHAnsi" w:hint="eastAsia"/>
                <w:color w:val="FF0000"/>
                <w:sz w:val="26"/>
                <w:szCs w:val="26"/>
                <w:u w:val="none"/>
              </w:rPr>
              <w:t>產險數發確認以寵物專區攤位規劃參與2020東森好朋友生活節——以大型扭蛋機與</w:t>
            </w:r>
            <w:r w:rsidR="00512181" w:rsidRPr="00D94266">
              <w:rPr>
                <w:rStyle w:val="ae"/>
                <w:rFonts w:ascii="標楷體" w:eastAsia="標楷體" w:hAnsi="標楷體" w:cstheme="minorHAnsi" w:hint="eastAsia"/>
                <w:color w:val="FF0000"/>
                <w:sz w:val="26"/>
                <w:szCs w:val="26"/>
                <w:u w:val="none"/>
              </w:rPr>
              <w:t>現場TA</w:t>
            </w:r>
            <w:r w:rsidRPr="00D94266">
              <w:rPr>
                <w:rStyle w:val="ae"/>
                <w:rFonts w:ascii="標楷體" w:eastAsia="標楷體" w:hAnsi="標楷體" w:cstheme="minorHAnsi" w:hint="eastAsia"/>
                <w:color w:val="FF0000"/>
                <w:sz w:val="26"/>
                <w:szCs w:val="26"/>
                <w:u w:val="none"/>
              </w:rPr>
              <w:t>互動。</w:t>
            </w:r>
          </w:p>
          <w:p w:rsidR="00A45379" w:rsidRPr="00D94266" w:rsidRDefault="00A45379" w:rsidP="00E87C16">
            <w:pPr>
              <w:pStyle w:val="a4"/>
              <w:numPr>
                <w:ilvl w:val="0"/>
                <w:numId w:val="52"/>
              </w:numPr>
              <w:spacing w:line="400" w:lineRule="exact"/>
              <w:ind w:leftChars="0"/>
              <w:rPr>
                <w:rFonts w:ascii="標楷體" w:eastAsia="標楷體" w:hAnsi="標楷體" w:cstheme="minorHAnsi"/>
                <w:color w:val="FF0000"/>
                <w:sz w:val="26"/>
                <w:szCs w:val="26"/>
              </w:rPr>
            </w:pPr>
            <w:r w:rsidRPr="00D94266">
              <w:rPr>
                <w:rStyle w:val="ae"/>
                <w:rFonts w:ascii="標楷體" w:eastAsia="標楷體" w:hAnsi="標楷體" w:cstheme="minorHAnsi" w:hint="eastAsia"/>
                <w:color w:val="000000" w:themeColor="text1"/>
                <w:sz w:val="26"/>
                <w:szCs w:val="26"/>
                <w:u w:val="none"/>
              </w:rPr>
              <w:t>Discovery探索生活節(2020.10)：動物星球頻道主題村(挑戰賽、公益比賽</w:t>
            </w:r>
            <w:r w:rsidRPr="00D94266">
              <w:rPr>
                <w:rStyle w:val="ae"/>
                <w:rFonts w:ascii="標楷體" w:eastAsia="標楷體" w:hAnsi="標楷體" w:cstheme="minorHAnsi"/>
                <w:color w:val="000000" w:themeColor="text1"/>
                <w:sz w:val="26"/>
                <w:szCs w:val="26"/>
                <w:u w:val="none"/>
              </w:rPr>
              <w:t>…</w:t>
            </w:r>
            <w:r w:rsidRPr="00D94266">
              <w:rPr>
                <w:rStyle w:val="ae"/>
                <w:rFonts w:ascii="標楷體" w:eastAsia="標楷體" w:hAnsi="標楷體" w:cstheme="minorHAnsi" w:hint="eastAsia"/>
                <w:color w:val="000000" w:themeColor="text1"/>
                <w:sz w:val="26"/>
                <w:szCs w:val="26"/>
                <w:u w:val="none"/>
              </w:rPr>
              <w:t>)，內容可依專案提需求另案討論。8/11更新已由玉山確認贊助2020探索生活節並排競。</w:t>
            </w:r>
          </w:p>
        </w:tc>
      </w:tr>
      <w:tr w:rsidR="006C7E2B" w:rsidRPr="00D94266" w:rsidTr="00991F48">
        <w:trPr>
          <w:trHeight w:val="1582"/>
        </w:trPr>
        <w:tc>
          <w:tcPr>
            <w:tcW w:w="340" w:type="dxa"/>
          </w:tcPr>
          <w:p w:rsidR="006C7E2B" w:rsidRPr="00D94266" w:rsidRDefault="006C7E2B" w:rsidP="0017475E">
            <w:pPr>
              <w:pStyle w:val="a4"/>
              <w:numPr>
                <w:ilvl w:val="0"/>
                <w:numId w:val="36"/>
              </w:numPr>
              <w:spacing w:beforeLines="20" w:before="72" w:afterLines="20" w:after="72" w:line="400" w:lineRule="exact"/>
              <w:ind w:leftChars="0" w:rightChars="-45" w:right="-108"/>
              <w:rPr>
                <w:rFonts w:ascii="標楷體" w:eastAsia="標楷體" w:hAnsi="標楷體" w:cstheme="minorHAnsi"/>
                <w:b/>
                <w:bCs/>
                <w:color w:val="000000"/>
                <w:sz w:val="26"/>
                <w:szCs w:val="26"/>
              </w:rPr>
            </w:pPr>
          </w:p>
        </w:tc>
        <w:tc>
          <w:tcPr>
            <w:tcW w:w="1332" w:type="dxa"/>
            <w:vAlign w:val="center"/>
          </w:tcPr>
          <w:p w:rsidR="006C7E2B" w:rsidRPr="00D94266" w:rsidRDefault="006C7E2B" w:rsidP="006C7E2B">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hint="eastAsia"/>
                <w:b/>
                <w:bCs/>
                <w:color w:val="000000"/>
                <w:sz w:val="26"/>
                <w:szCs w:val="26"/>
              </w:rPr>
              <w:t>影視客群經營</w:t>
            </w:r>
          </w:p>
          <w:p w:rsidR="006C7E2B" w:rsidRPr="00D94266" w:rsidRDefault="006C7E2B" w:rsidP="006C7E2B">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w:t>
            </w:r>
            <w:r w:rsidRPr="00D94266">
              <w:rPr>
                <w:rFonts w:ascii="標楷體" w:eastAsia="標楷體" w:hAnsi="標楷體" w:cstheme="minorHAnsi" w:hint="eastAsia"/>
                <w:b/>
                <w:bCs/>
                <w:color w:val="000000"/>
                <w:sz w:val="26"/>
                <w:szCs w:val="26"/>
              </w:rPr>
              <w:t>黃薇</w:t>
            </w:r>
            <w:r w:rsidRPr="00D94266">
              <w:rPr>
                <w:rFonts w:ascii="標楷體" w:eastAsia="標楷體" w:hAnsi="標楷體" w:cstheme="minorHAnsi"/>
                <w:b/>
                <w:bCs/>
                <w:color w:val="000000"/>
                <w:sz w:val="26"/>
                <w:szCs w:val="26"/>
              </w:rPr>
              <w:t>】</w:t>
            </w:r>
          </w:p>
        </w:tc>
        <w:tc>
          <w:tcPr>
            <w:tcW w:w="8669" w:type="dxa"/>
          </w:tcPr>
          <w:p w:rsidR="006C7E2B" w:rsidRPr="00D94266" w:rsidRDefault="006C7E2B" w:rsidP="00E87C16">
            <w:pPr>
              <w:pStyle w:val="a4"/>
              <w:numPr>
                <w:ilvl w:val="0"/>
                <w:numId w:val="55"/>
              </w:numPr>
              <w:snapToGrid w:val="0"/>
              <w:spacing w:line="400" w:lineRule="exact"/>
              <w:ind w:leftChars="0"/>
              <w:rPr>
                <w:rFonts w:ascii="標楷體" w:eastAsia="標楷體" w:hAnsi="標楷體" w:cstheme="minorHAnsi"/>
                <w:color w:val="FF0000"/>
                <w:kern w:val="0"/>
                <w:sz w:val="26"/>
                <w:szCs w:val="26"/>
              </w:rPr>
            </w:pPr>
            <w:r w:rsidRPr="00D94266">
              <w:rPr>
                <w:rFonts w:ascii="Arial" w:eastAsia="標楷體" w:hAnsi="Arial" w:cs="Arial"/>
                <w:color w:val="FF0000"/>
                <w:sz w:val="26"/>
                <w:szCs w:val="26"/>
              </w:rPr>
              <w:t>案由：</w:t>
            </w:r>
            <w:r w:rsidRPr="00D94266">
              <w:rPr>
                <w:rFonts w:ascii="Arial" w:eastAsia="標楷體" w:hAnsi="Arial" w:cs="Arial" w:hint="eastAsia"/>
                <w:color w:val="FF0000"/>
                <w:sz w:val="26"/>
                <w:szCs w:val="26"/>
              </w:rPr>
              <w:t>國內疫情趨緩，實體藝文與娛樂活動復甦，計劃開拓更多電影發行商合作外，也將洽談音樂表演活動的合作。經由電影、音樂類別的異業合作，達到經營注重生活娛樂客群之目的。</w:t>
            </w:r>
          </w:p>
          <w:p w:rsidR="006C7E2B" w:rsidRPr="00D94266" w:rsidRDefault="006C7E2B" w:rsidP="00E87C16">
            <w:pPr>
              <w:pStyle w:val="a4"/>
              <w:numPr>
                <w:ilvl w:val="0"/>
                <w:numId w:val="55"/>
              </w:numPr>
              <w:snapToGrid w:val="0"/>
              <w:spacing w:line="400" w:lineRule="exact"/>
              <w:ind w:leftChars="0"/>
              <w:rPr>
                <w:rStyle w:val="ae"/>
                <w:rFonts w:ascii="標楷體" w:eastAsia="標楷體" w:hAnsi="標楷體" w:cstheme="minorHAnsi"/>
                <w:color w:val="auto"/>
                <w:kern w:val="0"/>
                <w:sz w:val="26"/>
                <w:szCs w:val="26"/>
                <w:u w:val="none"/>
              </w:rPr>
            </w:pPr>
            <w:r w:rsidRPr="00D94266">
              <w:rPr>
                <w:rFonts w:ascii="標楷體" w:eastAsia="標楷體" w:hAnsi="標楷體" w:cstheme="minorHAnsi" w:hint="eastAsia"/>
                <w:kern w:val="0"/>
                <w:sz w:val="26"/>
                <w:szCs w:val="26"/>
              </w:rPr>
              <w:t>威視電影：5</w:t>
            </w:r>
            <w:r w:rsidRPr="00D94266">
              <w:rPr>
                <w:rStyle w:val="ae"/>
                <w:rFonts w:ascii="標楷體" w:eastAsia="標楷體" w:hAnsi="標楷體" w:cstheme="minorHAnsi" w:hint="eastAsia"/>
                <w:color w:val="auto"/>
                <w:sz w:val="26"/>
                <w:szCs w:val="26"/>
                <w:u w:val="none"/>
              </w:rPr>
              <w:t>/12會議後，願意長期和MR合作廣宣交換活動。</w:t>
            </w:r>
          </w:p>
          <w:p w:rsidR="006C7E2B" w:rsidRPr="00D94266" w:rsidRDefault="006C7E2B" w:rsidP="006C7E2B">
            <w:pPr>
              <w:pStyle w:val="a4"/>
              <w:snapToGrid w:val="0"/>
              <w:spacing w:line="400" w:lineRule="exact"/>
              <w:ind w:leftChars="0"/>
              <w:rPr>
                <w:rStyle w:val="ae"/>
                <w:rFonts w:ascii="標楷體" w:eastAsia="標楷體" w:hAnsi="標楷體" w:cstheme="minorHAnsi"/>
                <w:color w:val="auto"/>
                <w:kern w:val="0"/>
                <w:sz w:val="26"/>
                <w:szCs w:val="26"/>
                <w:u w:val="none"/>
              </w:rPr>
            </w:pPr>
            <w:r w:rsidRPr="00D94266">
              <w:rPr>
                <w:rStyle w:val="ae"/>
                <w:rFonts w:ascii="標楷體" w:eastAsia="標楷體" w:hAnsi="標楷體" w:cstheme="minorHAnsi" w:hint="eastAsia"/>
                <w:color w:val="auto"/>
                <w:sz w:val="26"/>
                <w:szCs w:val="26"/>
                <w:u w:val="none"/>
              </w:rPr>
              <w:t>近期活動操作模式：看預告回答問題，答對可參加</w:t>
            </w:r>
            <w:r w:rsidRPr="00D94266">
              <w:rPr>
                <w:rStyle w:val="ae"/>
                <w:rFonts w:ascii="標楷體" w:eastAsia="標楷體" w:hAnsi="標楷體" w:cstheme="minorHAnsi"/>
                <w:color w:val="auto"/>
                <w:sz w:val="26"/>
                <w:szCs w:val="26"/>
                <w:u w:val="none"/>
              </w:rPr>
              <w:t>特映</w:t>
            </w:r>
            <w:r w:rsidRPr="00D94266">
              <w:rPr>
                <w:rStyle w:val="ae"/>
                <w:rFonts w:ascii="標楷體" w:eastAsia="標楷體" w:hAnsi="標楷體" w:cstheme="minorHAnsi" w:hint="eastAsia"/>
                <w:color w:val="auto"/>
                <w:sz w:val="26"/>
                <w:szCs w:val="26"/>
                <w:u w:val="none"/>
              </w:rPr>
              <w:t>會票券抽獎。</w:t>
            </w:r>
          </w:p>
          <w:tbl>
            <w:tblPr>
              <w:tblW w:w="7234" w:type="dxa"/>
              <w:jc w:val="center"/>
              <w:tblLayout w:type="fixed"/>
              <w:tblCellMar>
                <w:left w:w="0" w:type="dxa"/>
                <w:right w:w="0" w:type="dxa"/>
              </w:tblCellMar>
              <w:tblLook w:val="04A0" w:firstRow="1" w:lastRow="0" w:firstColumn="1" w:lastColumn="0" w:noHBand="0" w:noVBand="1"/>
            </w:tblPr>
            <w:tblGrid>
              <w:gridCol w:w="2535"/>
              <w:gridCol w:w="2268"/>
              <w:gridCol w:w="2431"/>
            </w:tblGrid>
            <w:tr w:rsidR="006C7E2B" w:rsidRPr="00D94266" w:rsidTr="00FB7BCA">
              <w:trPr>
                <w:trHeight w:val="360"/>
                <w:jc w:val="center"/>
              </w:trPr>
              <w:tc>
                <w:tcPr>
                  <w:tcW w:w="72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0" w:type="dxa"/>
                    <w:right w:w="15" w:type="dxa"/>
                  </w:tcMar>
                  <w:vAlign w:val="center"/>
                </w:tcPr>
                <w:p w:rsidR="006C7E2B" w:rsidRPr="00D94266" w:rsidRDefault="006C7E2B" w:rsidP="006C7E2B">
                  <w:pPr>
                    <w:widowControl/>
                    <w:rPr>
                      <w:rFonts w:ascii="Arial" w:eastAsia="標楷體" w:hAnsi="Arial" w:cs="Arial"/>
                      <w:color w:val="FF0000"/>
                      <w:kern w:val="0"/>
                    </w:rPr>
                  </w:pPr>
                  <w:r w:rsidRPr="00D94266">
                    <w:rPr>
                      <w:rFonts w:ascii="Arial" w:eastAsia="標楷體" w:hAnsi="Arial" w:cs="Arial" w:hint="eastAsia"/>
                      <w:kern w:val="0"/>
                    </w:rPr>
                    <w:t>活動內容</w:t>
                  </w:r>
                </w:p>
              </w:tc>
            </w:tr>
            <w:tr w:rsidR="006C7E2B" w:rsidRPr="00D94266" w:rsidTr="00FB7BCA">
              <w:trPr>
                <w:trHeight w:val="360"/>
                <w:jc w:val="center"/>
              </w:trPr>
              <w:tc>
                <w:tcPr>
                  <w:tcW w:w="25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電影名稱</w:t>
                  </w:r>
                </w:p>
              </w:tc>
              <w:tc>
                <w:tcPr>
                  <w:tcW w:w="226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角落小夥伴</w:t>
                  </w:r>
                </w:p>
              </w:tc>
              <w:tc>
                <w:tcPr>
                  <w:tcW w:w="2431" w:type="dxa"/>
                  <w:tcBorders>
                    <w:top w:val="single" w:sz="4" w:space="0" w:color="auto"/>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hint="eastAsia"/>
                      <w:kern w:val="0"/>
                    </w:rPr>
                    <w:t>戀夏時光</w:t>
                  </w:r>
                </w:p>
              </w:tc>
            </w:tr>
            <w:tr w:rsidR="006C7E2B" w:rsidRPr="00D94266" w:rsidTr="00FB7BCA">
              <w:trPr>
                <w:trHeight w:val="360"/>
                <w:jc w:val="center"/>
              </w:trPr>
              <w:tc>
                <w:tcPr>
                  <w:tcW w:w="25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活動走期</w:t>
                  </w:r>
                </w:p>
              </w:tc>
              <w:tc>
                <w:tcPr>
                  <w:tcW w:w="226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6/18-6/30</w:t>
                  </w:r>
                  <w:r w:rsidRPr="00D94266">
                    <w:rPr>
                      <w:rFonts w:ascii="Arial" w:eastAsia="標楷體" w:hAnsi="Arial" w:cs="Arial" w:hint="eastAsia"/>
                      <w:kern w:val="0"/>
                    </w:rPr>
                    <w:t>(</w:t>
                  </w:r>
                  <w:r w:rsidRPr="00D94266">
                    <w:rPr>
                      <w:rFonts w:ascii="Arial" w:eastAsia="標楷體" w:hAnsi="Arial" w:cs="Arial"/>
                      <w:kern w:val="0"/>
                    </w:rPr>
                    <w:t>7/10</w:t>
                  </w:r>
                  <w:r w:rsidRPr="00D94266">
                    <w:rPr>
                      <w:rFonts w:ascii="Arial" w:eastAsia="標楷體" w:hAnsi="Arial" w:cs="Arial" w:hint="eastAsia"/>
                      <w:kern w:val="0"/>
                    </w:rPr>
                    <w:t>上映</w:t>
                  </w:r>
                  <w:r w:rsidRPr="00D94266">
                    <w:rPr>
                      <w:rFonts w:ascii="Arial" w:eastAsia="標楷體" w:hAnsi="Arial" w:cs="Arial" w:hint="eastAsia"/>
                      <w:kern w:val="0"/>
                    </w:rPr>
                    <w:t>)</w:t>
                  </w:r>
                </w:p>
              </w:tc>
              <w:tc>
                <w:tcPr>
                  <w:tcW w:w="2431" w:type="dxa"/>
                  <w:tcBorders>
                    <w:top w:val="single" w:sz="4" w:space="0" w:color="auto"/>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hint="eastAsia"/>
                      <w:kern w:val="0"/>
                    </w:rPr>
                    <w:t>7/7-7/14(</w:t>
                  </w:r>
                  <w:r w:rsidRPr="00D94266">
                    <w:rPr>
                      <w:rFonts w:ascii="Arial" w:eastAsia="標楷體" w:hAnsi="Arial" w:cs="Arial"/>
                      <w:kern w:val="0"/>
                    </w:rPr>
                    <w:t>7/24</w:t>
                  </w:r>
                  <w:r w:rsidRPr="00D94266">
                    <w:rPr>
                      <w:rFonts w:ascii="Arial" w:eastAsia="標楷體" w:hAnsi="Arial" w:cs="Arial" w:hint="eastAsia"/>
                      <w:kern w:val="0"/>
                    </w:rPr>
                    <w:t>上映</w:t>
                  </w:r>
                  <w:r w:rsidRPr="00D94266">
                    <w:rPr>
                      <w:rFonts w:ascii="Arial" w:eastAsia="標楷體" w:hAnsi="Arial" w:cs="Arial" w:hint="eastAsia"/>
                      <w:kern w:val="0"/>
                    </w:rPr>
                    <w:t>)</w:t>
                  </w:r>
                </w:p>
              </w:tc>
            </w:tr>
            <w:tr w:rsidR="006C7E2B" w:rsidRPr="00D94266" w:rsidTr="00FB7BCA">
              <w:trPr>
                <w:trHeight w:val="360"/>
                <w:jc w:val="center"/>
              </w:trPr>
              <w:tc>
                <w:tcPr>
                  <w:tcW w:w="25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hint="eastAsia"/>
                      <w:kern w:val="0"/>
                    </w:rPr>
                    <w:t>提供票券數</w:t>
                  </w:r>
                </w:p>
              </w:tc>
              <w:tc>
                <w:tcPr>
                  <w:tcW w:w="226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hint="eastAsia"/>
                      <w:kern w:val="0"/>
                    </w:rPr>
                    <w:t>30</w:t>
                  </w:r>
                </w:p>
              </w:tc>
              <w:tc>
                <w:tcPr>
                  <w:tcW w:w="2431" w:type="dxa"/>
                  <w:tcBorders>
                    <w:top w:val="single" w:sz="4" w:space="0" w:color="auto"/>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hint="eastAsia"/>
                      <w:kern w:val="0"/>
                    </w:rPr>
                    <w:t>20</w:t>
                  </w:r>
                </w:p>
              </w:tc>
            </w:tr>
            <w:tr w:rsidR="006C7E2B" w:rsidRPr="00D94266" w:rsidTr="00FB7BCA">
              <w:trPr>
                <w:trHeight w:val="202"/>
                <w:jc w:val="center"/>
              </w:trPr>
              <w:tc>
                <w:tcPr>
                  <w:tcW w:w="723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5" w:type="dxa"/>
                    <w:left w:w="15" w:type="dxa"/>
                    <w:bottom w:w="0" w:type="dxa"/>
                    <w:right w:w="15" w:type="dxa"/>
                  </w:tcMar>
                  <w:vAlign w:val="center"/>
                </w:tcPr>
                <w:p w:rsidR="006C7E2B" w:rsidRPr="00D94266" w:rsidRDefault="006C7E2B" w:rsidP="006C7E2B">
                  <w:pPr>
                    <w:widowControl/>
                    <w:rPr>
                      <w:rFonts w:ascii="Arial" w:eastAsia="標楷體" w:hAnsi="Arial" w:cs="Arial"/>
                      <w:kern w:val="0"/>
                    </w:rPr>
                  </w:pPr>
                  <w:r w:rsidRPr="00D94266">
                    <w:rPr>
                      <w:rFonts w:ascii="Arial" w:eastAsia="標楷體" w:hAnsi="Arial" w:cs="Arial" w:hint="eastAsia"/>
                      <w:kern w:val="0"/>
                    </w:rPr>
                    <w:t>活動成效</w:t>
                  </w:r>
                </w:p>
              </w:tc>
            </w:tr>
            <w:tr w:rsidR="006C7E2B" w:rsidRPr="00D94266" w:rsidTr="00FB7BCA">
              <w:trPr>
                <w:trHeight w:val="360"/>
                <w:jc w:val="center"/>
              </w:trPr>
              <w:tc>
                <w:tcPr>
                  <w:tcW w:w="25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Banner</w:t>
                  </w:r>
                  <w:r w:rsidRPr="00D94266">
                    <w:rPr>
                      <w:rFonts w:ascii="Arial" w:eastAsia="標楷體" w:hAnsi="Arial" w:cs="Arial"/>
                      <w:kern w:val="0"/>
                    </w:rPr>
                    <w:t>點擊數</w:t>
                  </w:r>
                  <w:r w:rsidRPr="00D94266">
                    <w:rPr>
                      <w:rFonts w:ascii="Arial" w:eastAsia="標楷體" w:hAnsi="Arial" w:cs="Arial"/>
                      <w:kern w:val="0"/>
                    </w:rPr>
                    <w:t>/</w:t>
                  </w:r>
                  <w:r w:rsidRPr="00D94266">
                    <w:rPr>
                      <w:rFonts w:ascii="Arial" w:eastAsia="標楷體" w:hAnsi="Arial" w:cs="Arial" w:hint="eastAsia"/>
                      <w:kern w:val="0"/>
                    </w:rPr>
                    <w:t>不重複</w:t>
                  </w:r>
                </w:p>
              </w:tc>
              <w:tc>
                <w:tcPr>
                  <w:tcW w:w="226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11,883</w:t>
                  </w:r>
                  <w:r w:rsidRPr="00D94266">
                    <w:rPr>
                      <w:rFonts w:ascii="Arial" w:eastAsia="標楷體" w:hAnsi="Arial" w:cs="Arial" w:hint="eastAsia"/>
                      <w:kern w:val="0"/>
                    </w:rPr>
                    <w:t xml:space="preserve"> / 6,441</w:t>
                  </w:r>
                </w:p>
              </w:tc>
              <w:tc>
                <w:tcPr>
                  <w:tcW w:w="2431" w:type="dxa"/>
                  <w:tcBorders>
                    <w:top w:val="single" w:sz="4" w:space="0" w:color="auto"/>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4,333 / 2,246</w:t>
                  </w:r>
                </w:p>
              </w:tc>
            </w:tr>
            <w:tr w:rsidR="006C7E2B" w:rsidRPr="00D94266" w:rsidTr="00FB7BCA">
              <w:trPr>
                <w:trHeight w:val="360"/>
                <w:jc w:val="center"/>
              </w:trPr>
              <w:tc>
                <w:tcPr>
                  <w:tcW w:w="25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網頁瀏覽數</w:t>
                  </w:r>
                  <w:r w:rsidRPr="00D94266">
                    <w:rPr>
                      <w:rFonts w:ascii="Arial" w:eastAsia="標楷體" w:hAnsi="Arial" w:cs="Arial"/>
                      <w:kern w:val="0"/>
                    </w:rPr>
                    <w:t>/</w:t>
                  </w:r>
                  <w:r w:rsidRPr="00D94266">
                    <w:rPr>
                      <w:rFonts w:ascii="Arial" w:eastAsia="標楷體" w:hAnsi="Arial" w:cs="Arial" w:hint="eastAsia"/>
                      <w:kern w:val="0"/>
                    </w:rPr>
                    <w:t>不重複</w:t>
                  </w:r>
                </w:p>
              </w:tc>
              <w:tc>
                <w:tcPr>
                  <w:tcW w:w="2268"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14,958 / 8,260</w:t>
                  </w:r>
                </w:p>
              </w:tc>
              <w:tc>
                <w:tcPr>
                  <w:tcW w:w="2431" w:type="dxa"/>
                  <w:tcBorders>
                    <w:top w:val="nil"/>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4,444 / 2,276</w:t>
                  </w:r>
                </w:p>
              </w:tc>
            </w:tr>
            <w:tr w:rsidR="006C7E2B" w:rsidRPr="00D94266" w:rsidTr="00FB7BCA">
              <w:trPr>
                <w:trHeight w:val="360"/>
                <w:jc w:val="center"/>
              </w:trPr>
              <w:tc>
                <w:tcPr>
                  <w:tcW w:w="25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總填表</w:t>
                  </w:r>
                  <w:r w:rsidRPr="00D94266">
                    <w:rPr>
                      <w:rFonts w:ascii="Arial" w:eastAsia="標楷體" w:hAnsi="Arial" w:cs="Arial" w:hint="eastAsia"/>
                      <w:kern w:val="0"/>
                    </w:rPr>
                    <w:t>人數</w:t>
                  </w:r>
                  <w:r w:rsidRPr="00D94266">
                    <w:rPr>
                      <w:rFonts w:ascii="Arial" w:eastAsia="標楷體" w:hAnsi="Arial" w:cs="Arial" w:hint="eastAsia"/>
                      <w:kern w:val="0"/>
                    </w:rPr>
                    <w:t>/</w:t>
                  </w:r>
                  <w:r w:rsidRPr="00D94266">
                    <w:rPr>
                      <w:rFonts w:ascii="Arial" w:eastAsia="標楷體" w:hAnsi="Arial" w:cs="Arial" w:hint="eastAsia"/>
                      <w:kern w:val="0"/>
                    </w:rPr>
                    <w:t>不重複</w:t>
                  </w:r>
                </w:p>
              </w:tc>
              <w:tc>
                <w:tcPr>
                  <w:tcW w:w="2268"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4,313</w:t>
                  </w:r>
                  <w:r w:rsidRPr="00D94266">
                    <w:rPr>
                      <w:rFonts w:ascii="Arial" w:eastAsia="標楷體" w:hAnsi="Arial" w:cs="Arial" w:hint="eastAsia"/>
                      <w:kern w:val="0"/>
                    </w:rPr>
                    <w:t xml:space="preserve"> / </w:t>
                  </w:r>
                  <w:r w:rsidRPr="00D94266">
                    <w:rPr>
                      <w:rFonts w:ascii="Arial" w:eastAsia="標楷體" w:hAnsi="Arial" w:cs="Arial"/>
                      <w:kern w:val="0"/>
                    </w:rPr>
                    <w:t>3,568</w:t>
                  </w:r>
                </w:p>
              </w:tc>
              <w:tc>
                <w:tcPr>
                  <w:tcW w:w="2431" w:type="dxa"/>
                  <w:tcBorders>
                    <w:top w:val="nil"/>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1,672 / 1,401</w:t>
                  </w:r>
                </w:p>
              </w:tc>
            </w:tr>
            <w:tr w:rsidR="006C7E2B" w:rsidRPr="00D94266" w:rsidTr="00FB7BCA">
              <w:trPr>
                <w:trHeight w:val="380"/>
                <w:jc w:val="center"/>
              </w:trPr>
              <w:tc>
                <w:tcPr>
                  <w:tcW w:w="25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推播人數</w:t>
                  </w:r>
                  <w:r w:rsidRPr="00D94266">
                    <w:rPr>
                      <w:rFonts w:ascii="Arial" w:eastAsia="標楷體" w:hAnsi="Arial" w:cs="Arial" w:hint="eastAsia"/>
                      <w:kern w:val="0"/>
                    </w:rPr>
                    <w:t>/</w:t>
                  </w:r>
                  <w:r w:rsidRPr="00D94266">
                    <w:rPr>
                      <w:rFonts w:ascii="Arial" w:eastAsia="標楷體" w:hAnsi="Arial" w:cs="Arial" w:hint="eastAsia"/>
                      <w:kern w:val="0"/>
                    </w:rPr>
                    <w:t>開啟數</w:t>
                  </w:r>
                </w:p>
              </w:tc>
              <w:tc>
                <w:tcPr>
                  <w:tcW w:w="2268"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66,715</w:t>
                  </w:r>
                  <w:r w:rsidRPr="00D94266">
                    <w:rPr>
                      <w:rFonts w:ascii="Arial" w:eastAsia="標楷體" w:hAnsi="Arial" w:cs="Arial" w:hint="eastAsia"/>
                      <w:kern w:val="0"/>
                    </w:rPr>
                    <w:t xml:space="preserve"> / </w:t>
                  </w:r>
                  <w:r w:rsidRPr="00D94266">
                    <w:rPr>
                      <w:rFonts w:ascii="Arial" w:eastAsia="標楷體" w:hAnsi="Arial" w:cs="Arial"/>
                      <w:kern w:val="0"/>
                    </w:rPr>
                    <w:t>2,940</w:t>
                  </w:r>
                </w:p>
              </w:tc>
              <w:tc>
                <w:tcPr>
                  <w:tcW w:w="2431" w:type="dxa"/>
                  <w:tcBorders>
                    <w:top w:val="nil"/>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w:t>
                  </w:r>
                </w:p>
              </w:tc>
            </w:tr>
            <w:tr w:rsidR="006C7E2B" w:rsidRPr="00D94266" w:rsidTr="00FB7BCA">
              <w:trPr>
                <w:trHeight w:val="360"/>
                <w:jc w:val="center"/>
              </w:trPr>
              <w:tc>
                <w:tcPr>
                  <w:tcW w:w="253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開啟率</w:t>
                  </w:r>
                </w:p>
              </w:tc>
              <w:tc>
                <w:tcPr>
                  <w:tcW w:w="2268"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4.40%</w:t>
                  </w:r>
                </w:p>
              </w:tc>
              <w:tc>
                <w:tcPr>
                  <w:tcW w:w="2431" w:type="dxa"/>
                  <w:tcBorders>
                    <w:top w:val="nil"/>
                    <w:left w:val="nil"/>
                    <w:bottom w:val="single" w:sz="4" w:space="0" w:color="auto"/>
                    <w:right w:val="single" w:sz="4" w:space="0" w:color="auto"/>
                  </w:tcBorders>
                </w:tcPr>
                <w:p w:rsidR="006C7E2B" w:rsidRPr="00D94266" w:rsidRDefault="006C7E2B" w:rsidP="006C7E2B">
                  <w:pPr>
                    <w:widowControl/>
                    <w:jc w:val="center"/>
                    <w:rPr>
                      <w:rFonts w:ascii="Arial" w:eastAsia="標楷體" w:hAnsi="Arial" w:cs="Arial"/>
                      <w:kern w:val="0"/>
                    </w:rPr>
                  </w:pPr>
                  <w:r w:rsidRPr="00D94266">
                    <w:rPr>
                      <w:rFonts w:ascii="Arial" w:eastAsia="標楷體" w:hAnsi="Arial" w:cs="Arial"/>
                      <w:kern w:val="0"/>
                    </w:rPr>
                    <w:t>--</w:t>
                  </w:r>
                </w:p>
              </w:tc>
            </w:tr>
          </w:tbl>
          <w:p w:rsidR="006C7E2B" w:rsidRPr="00D94266" w:rsidRDefault="006C7E2B" w:rsidP="006C7E2B">
            <w:pPr>
              <w:snapToGrid w:val="0"/>
              <w:spacing w:line="400" w:lineRule="exact"/>
              <w:rPr>
                <w:rFonts w:ascii="標楷體" w:eastAsia="標楷體" w:hAnsi="標楷體" w:cstheme="minorHAnsi"/>
                <w:kern w:val="0"/>
                <w:sz w:val="26"/>
                <w:szCs w:val="26"/>
              </w:rPr>
            </w:pPr>
          </w:p>
          <w:p w:rsidR="006C7E2B" w:rsidRPr="00D94266" w:rsidRDefault="006C7E2B" w:rsidP="00E87C16">
            <w:pPr>
              <w:pStyle w:val="a4"/>
              <w:numPr>
                <w:ilvl w:val="0"/>
                <w:numId w:val="55"/>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木棉花娛樂：9/9電話會議後，願意和MR長期合作廣宣交換活動。</w:t>
            </w:r>
          </w:p>
          <w:p w:rsidR="006C7E2B" w:rsidRPr="00D94266" w:rsidRDefault="006C7E2B" w:rsidP="006C7E2B">
            <w:pPr>
              <w:pStyle w:val="a4"/>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(1)《鬼滅之刃劇場版-無限列車篇》：10/30上映，提供電影交換券20張，活動細節規劃中。</w:t>
            </w:r>
          </w:p>
          <w:p w:rsidR="006C7E2B" w:rsidRPr="00D94266" w:rsidRDefault="006C7E2B" w:rsidP="006C7E2B">
            <w:pPr>
              <w:pStyle w:val="a4"/>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color w:val="FF0000"/>
                <w:kern w:val="0"/>
                <w:sz w:val="26"/>
                <w:szCs w:val="26"/>
              </w:rPr>
              <w:t>(2)</w:t>
            </w:r>
            <w:r w:rsidRPr="00D94266">
              <w:rPr>
                <w:rFonts w:ascii="標楷體" w:eastAsia="標楷體" w:hAnsi="標楷體" w:cstheme="minorHAnsi" w:hint="eastAsia"/>
                <w:color w:val="FF0000"/>
                <w:kern w:val="0"/>
                <w:sz w:val="26"/>
                <w:szCs w:val="26"/>
              </w:rPr>
              <w:t>《工作細胞特別上映版-強菌來襲！人體腸道大騷動！》：10/8上映，提供電影交換券20張，活動細節規劃中。</w:t>
            </w:r>
          </w:p>
          <w:p w:rsidR="006C7E2B" w:rsidRPr="00D94266" w:rsidRDefault="006C7E2B" w:rsidP="00E87C16">
            <w:pPr>
              <w:pStyle w:val="a4"/>
              <w:numPr>
                <w:ilvl w:val="0"/>
                <w:numId w:val="55"/>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ifilm傳影互動：已約9/10(四)會議討論。台灣前5大電影發行商，近期發行電影《女鬼橋》、《打噴嚏》等。</w:t>
            </w:r>
          </w:p>
        </w:tc>
      </w:tr>
      <w:tr w:rsidR="006C7E2B" w:rsidRPr="00D94266" w:rsidTr="00991F48">
        <w:trPr>
          <w:trHeight w:val="1582"/>
        </w:trPr>
        <w:tc>
          <w:tcPr>
            <w:tcW w:w="340" w:type="dxa"/>
          </w:tcPr>
          <w:p w:rsidR="006C7E2B" w:rsidRPr="00D94266" w:rsidRDefault="006C7E2B" w:rsidP="0017475E">
            <w:pPr>
              <w:pStyle w:val="a4"/>
              <w:numPr>
                <w:ilvl w:val="0"/>
                <w:numId w:val="36"/>
              </w:numPr>
              <w:spacing w:beforeLines="20" w:before="72" w:afterLines="20" w:after="72" w:line="400" w:lineRule="exact"/>
              <w:ind w:leftChars="0" w:rightChars="-45" w:right="-108"/>
              <w:rPr>
                <w:rFonts w:ascii="標楷體" w:eastAsia="標楷體" w:hAnsi="標楷體" w:cstheme="minorHAnsi"/>
                <w:b/>
                <w:bCs/>
                <w:color w:val="000000"/>
                <w:sz w:val="26"/>
                <w:szCs w:val="26"/>
              </w:rPr>
            </w:pPr>
          </w:p>
        </w:tc>
        <w:tc>
          <w:tcPr>
            <w:tcW w:w="1332" w:type="dxa"/>
            <w:vAlign w:val="center"/>
          </w:tcPr>
          <w:p w:rsidR="006C7E2B" w:rsidRPr="00D94266" w:rsidRDefault="006C7E2B" w:rsidP="006C7E2B">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hint="eastAsia"/>
                <w:b/>
                <w:bCs/>
                <w:color w:val="000000"/>
                <w:sz w:val="26"/>
                <w:szCs w:val="26"/>
              </w:rPr>
              <w:t>傳說對決校園聯賽贊助案</w:t>
            </w:r>
          </w:p>
          <w:p w:rsidR="006C7E2B" w:rsidRPr="00D94266" w:rsidRDefault="006C7E2B" w:rsidP="006C7E2B">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【林昱宏】</w:t>
            </w:r>
          </w:p>
          <w:p w:rsidR="006C7E2B" w:rsidRPr="00D94266" w:rsidRDefault="006C7E2B" w:rsidP="006C7E2B">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b/>
                <w:bCs/>
                <w:color w:val="000000"/>
                <w:sz w:val="26"/>
                <w:szCs w:val="26"/>
              </w:rPr>
              <w:t>【</w:t>
            </w:r>
            <w:r w:rsidRPr="00D94266">
              <w:rPr>
                <w:rFonts w:ascii="標楷體" w:eastAsia="標楷體" w:hAnsi="標楷體" w:cstheme="minorHAnsi" w:hint="eastAsia"/>
                <w:b/>
                <w:bCs/>
                <w:color w:val="000000"/>
                <w:sz w:val="26"/>
                <w:szCs w:val="26"/>
              </w:rPr>
              <w:t>黃薇</w:t>
            </w:r>
            <w:r w:rsidRPr="00D94266">
              <w:rPr>
                <w:rFonts w:ascii="標楷體" w:eastAsia="標楷體" w:hAnsi="標楷體" w:cstheme="minorHAnsi"/>
                <w:b/>
                <w:bCs/>
                <w:color w:val="000000"/>
                <w:sz w:val="26"/>
                <w:szCs w:val="26"/>
              </w:rPr>
              <w:t>】</w:t>
            </w:r>
          </w:p>
        </w:tc>
        <w:tc>
          <w:tcPr>
            <w:tcW w:w="8669" w:type="dxa"/>
          </w:tcPr>
          <w:p w:rsidR="006C7E2B" w:rsidRPr="00D94266" w:rsidRDefault="006C7E2B" w:rsidP="00E87C16">
            <w:pPr>
              <w:pStyle w:val="a4"/>
              <w:numPr>
                <w:ilvl w:val="0"/>
                <w:numId w:val="71"/>
              </w:numPr>
              <w:snapToGrid w:val="0"/>
              <w:spacing w:line="400" w:lineRule="exact"/>
              <w:ind w:leftChars="0"/>
              <w:rPr>
                <w:rFonts w:ascii="標楷體" w:eastAsia="標楷體" w:hAnsi="標楷體" w:cstheme="minorHAnsi"/>
                <w:color w:val="FF0000"/>
                <w:kern w:val="0"/>
                <w:sz w:val="26"/>
                <w:szCs w:val="26"/>
              </w:rPr>
            </w:pPr>
            <w:r w:rsidRPr="00D94266">
              <w:rPr>
                <w:rFonts w:ascii="Arial" w:eastAsia="標楷體" w:hAnsi="Arial" w:cs="Arial"/>
                <w:color w:val="FF0000"/>
                <w:sz w:val="26"/>
                <w:szCs w:val="26"/>
              </w:rPr>
              <w:t>案由：</w:t>
            </w:r>
            <w:r w:rsidRPr="00D94266">
              <w:rPr>
                <w:rFonts w:ascii="Arial" w:eastAsia="標楷體" w:hAnsi="Arial" w:cs="Arial" w:hint="eastAsia"/>
                <w:color w:val="FF0000"/>
                <w:sz w:val="26"/>
                <w:szCs w:val="26"/>
              </w:rPr>
              <w:t>G</w:t>
            </w:r>
            <w:r w:rsidRPr="00D94266">
              <w:rPr>
                <w:rFonts w:ascii="Arial" w:eastAsia="標楷體" w:hAnsi="Arial" w:cs="Arial"/>
                <w:color w:val="FF0000"/>
                <w:sz w:val="26"/>
                <w:szCs w:val="26"/>
              </w:rPr>
              <w:t>arena</w:t>
            </w:r>
            <w:r w:rsidRPr="00D94266">
              <w:rPr>
                <w:rFonts w:ascii="Arial" w:eastAsia="標楷體" w:hAnsi="Arial" w:cs="Arial" w:hint="eastAsia"/>
                <w:color w:val="FF0000"/>
                <w:sz w:val="26"/>
                <w:szCs w:val="26"/>
              </w:rPr>
              <w:t>提供傳說對決校園聯賽贊助提案，</w:t>
            </w:r>
            <w:r w:rsidR="00466389" w:rsidRPr="00D94266">
              <w:rPr>
                <w:rFonts w:ascii="Arial" w:eastAsia="標楷體" w:hAnsi="Arial" w:cs="Arial" w:hint="eastAsia"/>
                <w:color w:val="FF0000"/>
                <w:sz w:val="26"/>
                <w:szCs w:val="26"/>
              </w:rPr>
              <w:t>無須費用，評估和國壽、</w:t>
            </w:r>
            <w:r w:rsidR="00466389" w:rsidRPr="00D94266">
              <w:rPr>
                <w:rFonts w:ascii="Arial" w:eastAsia="標楷體" w:hAnsi="Arial" w:cs="Arial"/>
                <w:color w:val="FF0000"/>
                <w:sz w:val="26"/>
                <w:szCs w:val="26"/>
              </w:rPr>
              <w:t>KOKO</w:t>
            </w:r>
            <w:r w:rsidR="00466389" w:rsidRPr="00D94266">
              <w:rPr>
                <w:rFonts w:ascii="Arial" w:eastAsia="標楷體" w:hAnsi="Arial" w:cs="Arial" w:hint="eastAsia"/>
                <w:color w:val="FF0000"/>
                <w:sz w:val="26"/>
                <w:szCs w:val="26"/>
              </w:rPr>
              <w:t>想主打校園的策略相符</w:t>
            </w:r>
            <w:r w:rsidRPr="00D94266">
              <w:rPr>
                <w:rFonts w:ascii="Arial" w:eastAsia="標楷體" w:hAnsi="Arial" w:cs="Arial" w:hint="eastAsia"/>
                <w:color w:val="FF0000"/>
                <w:sz w:val="26"/>
                <w:szCs w:val="26"/>
              </w:rPr>
              <w:t>。</w:t>
            </w:r>
          </w:p>
          <w:p w:rsidR="006C7E2B" w:rsidRPr="00D94266" w:rsidRDefault="006C7E2B" w:rsidP="00E87C16">
            <w:pPr>
              <w:pStyle w:val="a4"/>
              <w:numPr>
                <w:ilvl w:val="0"/>
                <w:numId w:val="71"/>
              </w:numPr>
              <w:snapToGrid w:val="0"/>
              <w:spacing w:line="400" w:lineRule="exact"/>
              <w:ind w:leftChars="0"/>
              <w:rPr>
                <w:rFonts w:ascii="標楷體" w:eastAsia="標楷體" w:hAnsi="標楷體" w:cstheme="minorHAnsi"/>
                <w:color w:val="FF0000"/>
                <w:kern w:val="0"/>
                <w:sz w:val="26"/>
                <w:szCs w:val="26"/>
              </w:rPr>
            </w:pPr>
            <w:r w:rsidRPr="00D94266">
              <w:rPr>
                <w:rFonts w:ascii="Arial" w:eastAsia="標楷體" w:hAnsi="Arial" w:cs="Arial" w:hint="eastAsia"/>
                <w:color w:val="FF0000"/>
                <w:sz w:val="26"/>
                <w:szCs w:val="26"/>
              </w:rPr>
              <w:t>進度：</w:t>
            </w:r>
            <w:r w:rsidRPr="00D94266">
              <w:rPr>
                <w:rFonts w:ascii="Arial" w:eastAsia="標楷體" w:hAnsi="Arial" w:cs="Arial" w:hint="eastAsia"/>
                <w:color w:val="FF0000"/>
                <w:sz w:val="26"/>
                <w:szCs w:val="26"/>
              </w:rPr>
              <w:t>9/4</w:t>
            </w:r>
            <w:r w:rsidRPr="00D94266">
              <w:rPr>
                <w:rFonts w:ascii="Arial" w:eastAsia="標楷體" w:hAnsi="Arial" w:cs="Arial" w:hint="eastAsia"/>
                <w:color w:val="FF0000"/>
                <w:sz w:val="26"/>
                <w:szCs w:val="26"/>
              </w:rPr>
              <w:t>會議，國壽、</w:t>
            </w:r>
            <w:r w:rsidRPr="00D94266">
              <w:rPr>
                <w:rFonts w:ascii="Arial" w:eastAsia="標楷體" w:hAnsi="Arial" w:cs="Arial" w:hint="eastAsia"/>
                <w:color w:val="FF0000"/>
                <w:sz w:val="26"/>
                <w:szCs w:val="26"/>
              </w:rPr>
              <w:t>KOKO</w:t>
            </w:r>
            <w:r w:rsidRPr="00D94266">
              <w:rPr>
                <w:rFonts w:ascii="Arial" w:eastAsia="標楷體" w:hAnsi="Arial" w:cs="Arial" w:hint="eastAsia"/>
                <w:color w:val="FF0000"/>
                <w:sz w:val="26"/>
                <w:szCs w:val="26"/>
              </w:rPr>
              <w:t>皆有興趣，正在盤點需要的版位資源</w:t>
            </w:r>
            <w:r w:rsidR="00466389" w:rsidRPr="00D94266">
              <w:rPr>
                <w:rFonts w:ascii="Arial" w:eastAsia="標楷體" w:hAnsi="Arial" w:cs="Arial" w:hint="eastAsia"/>
                <w:color w:val="FF0000"/>
                <w:sz w:val="26"/>
                <w:szCs w:val="26"/>
              </w:rPr>
              <w:t>，再整理給</w:t>
            </w:r>
            <w:r w:rsidR="00466389" w:rsidRPr="00D94266">
              <w:rPr>
                <w:rFonts w:ascii="Arial" w:eastAsia="標楷體" w:hAnsi="Arial" w:cs="Arial" w:hint="eastAsia"/>
                <w:color w:val="FF0000"/>
                <w:sz w:val="26"/>
                <w:szCs w:val="26"/>
              </w:rPr>
              <w:t>G</w:t>
            </w:r>
            <w:r w:rsidR="00466389" w:rsidRPr="00D94266">
              <w:rPr>
                <w:rFonts w:ascii="Arial" w:eastAsia="標楷體" w:hAnsi="Arial" w:cs="Arial"/>
                <w:color w:val="FF0000"/>
                <w:sz w:val="26"/>
                <w:szCs w:val="26"/>
              </w:rPr>
              <w:t>arena</w:t>
            </w:r>
            <w:r w:rsidRPr="00D94266">
              <w:rPr>
                <w:rFonts w:ascii="Arial" w:eastAsia="標楷體" w:hAnsi="Arial" w:cs="Arial" w:hint="eastAsia"/>
                <w:color w:val="FF0000"/>
                <w:sz w:val="26"/>
                <w:szCs w:val="26"/>
              </w:rPr>
              <w:t>。</w:t>
            </w:r>
          </w:p>
        </w:tc>
      </w:tr>
      <w:tr w:rsidR="00A45379" w:rsidRPr="009574F5" w:rsidTr="00EC78C6">
        <w:trPr>
          <w:trHeight w:val="1582"/>
        </w:trPr>
        <w:tc>
          <w:tcPr>
            <w:tcW w:w="340" w:type="dxa"/>
          </w:tcPr>
          <w:p w:rsidR="00A45379" w:rsidRPr="00D94266" w:rsidRDefault="00A45379" w:rsidP="00EC78C6">
            <w:pPr>
              <w:pStyle w:val="a4"/>
              <w:numPr>
                <w:ilvl w:val="0"/>
                <w:numId w:val="36"/>
              </w:numPr>
              <w:spacing w:beforeLines="20" w:before="72" w:afterLines="20" w:after="72" w:line="400" w:lineRule="exact"/>
              <w:ind w:leftChars="0" w:rightChars="-45" w:right="-108"/>
              <w:rPr>
                <w:rFonts w:ascii="標楷體" w:eastAsia="標楷體" w:hAnsi="標楷體" w:cstheme="minorHAnsi"/>
                <w:b/>
                <w:bCs/>
                <w:color w:val="000000"/>
                <w:sz w:val="26"/>
                <w:szCs w:val="26"/>
              </w:rPr>
            </w:pPr>
          </w:p>
        </w:tc>
        <w:tc>
          <w:tcPr>
            <w:tcW w:w="1332" w:type="dxa"/>
            <w:vAlign w:val="center"/>
          </w:tcPr>
          <w:p w:rsidR="00A45379" w:rsidRPr="00D94266" w:rsidRDefault="00A45379" w:rsidP="00EC78C6">
            <w:pPr>
              <w:spacing w:beforeLines="20" w:before="72" w:afterLines="20" w:after="72" w:line="400" w:lineRule="exact"/>
              <w:ind w:leftChars="-39" w:left="-94" w:rightChars="-45" w:right="-108"/>
              <w:rPr>
                <w:rFonts w:ascii="標楷體" w:eastAsia="標楷體" w:hAnsi="標楷體" w:cstheme="minorHAnsi"/>
                <w:b/>
                <w:bCs/>
                <w:color w:val="000000"/>
                <w:sz w:val="26"/>
                <w:szCs w:val="26"/>
              </w:rPr>
            </w:pPr>
            <w:r w:rsidRPr="00D94266">
              <w:rPr>
                <w:rFonts w:ascii="標楷體" w:eastAsia="標楷體" w:hAnsi="標楷體" w:cstheme="minorHAnsi" w:hint="eastAsia"/>
                <w:b/>
                <w:bCs/>
                <w:sz w:val="26"/>
                <w:szCs w:val="26"/>
              </w:rPr>
              <w:t>部門事務</w:t>
            </w:r>
          </w:p>
        </w:tc>
        <w:tc>
          <w:tcPr>
            <w:tcW w:w="8669" w:type="dxa"/>
          </w:tcPr>
          <w:p w:rsidR="00A45379" w:rsidRPr="00D94266" w:rsidRDefault="00A45379" w:rsidP="00E87C16">
            <w:pPr>
              <w:pStyle w:val="a4"/>
              <w:numPr>
                <w:ilvl w:val="0"/>
                <w:numId w:val="85"/>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國泰工具吧：為提供更安全便利的職場工具、落實集團政策「資料不落地」減少被稽核或檢查的風險，資安戰情室預告推出系列新工具： C</w:t>
            </w:r>
            <w:r w:rsidRPr="00D94266">
              <w:rPr>
                <w:rFonts w:ascii="標楷體" w:eastAsia="標楷體" w:hAnsi="標楷體" w:cstheme="minorHAnsi"/>
                <w:kern w:val="0"/>
                <w:sz w:val="26"/>
                <w:szCs w:val="26"/>
              </w:rPr>
              <w:t>_Team+</w:t>
            </w:r>
            <w:r w:rsidRPr="00D94266">
              <w:rPr>
                <w:rFonts w:ascii="標楷體" w:eastAsia="標楷體" w:hAnsi="標楷體" w:cstheme="minorHAnsi" w:hint="eastAsia"/>
                <w:kern w:val="0"/>
                <w:sz w:val="26"/>
                <w:szCs w:val="26"/>
              </w:rPr>
              <w:t>、C</w:t>
            </w:r>
            <w:r w:rsidRPr="00D94266">
              <w:rPr>
                <w:rFonts w:ascii="標楷體" w:eastAsia="標楷體" w:hAnsi="標楷體" w:cstheme="minorHAnsi"/>
                <w:kern w:val="0"/>
                <w:sz w:val="26"/>
                <w:szCs w:val="26"/>
              </w:rPr>
              <w:t>_Mail</w:t>
            </w:r>
            <w:r w:rsidRPr="00D94266">
              <w:rPr>
                <w:rFonts w:ascii="標楷體" w:eastAsia="標楷體" w:hAnsi="標楷體" w:cstheme="minorHAnsi" w:hint="eastAsia"/>
                <w:kern w:val="0"/>
                <w:sz w:val="26"/>
                <w:szCs w:val="26"/>
              </w:rPr>
              <w:t>、</w:t>
            </w:r>
            <w:r w:rsidRPr="00D94266">
              <w:rPr>
                <w:rFonts w:ascii="標楷體" w:eastAsia="標楷體" w:hAnsi="標楷體" w:cstheme="minorHAnsi"/>
                <w:kern w:val="0"/>
                <w:sz w:val="26"/>
                <w:szCs w:val="26"/>
              </w:rPr>
              <w:t>C_Drive</w:t>
            </w:r>
            <w:r w:rsidRPr="00D94266">
              <w:rPr>
                <w:rFonts w:ascii="標楷體" w:eastAsia="標楷體" w:hAnsi="標楷體" w:cstheme="minorHAnsi" w:hint="eastAsia"/>
                <w:kern w:val="0"/>
                <w:sz w:val="26"/>
                <w:szCs w:val="26"/>
              </w:rPr>
              <w:t>、新A</w:t>
            </w:r>
            <w:r w:rsidRPr="00D94266">
              <w:rPr>
                <w:rFonts w:ascii="標楷體" w:eastAsia="標楷體" w:hAnsi="標楷體" w:cstheme="minorHAnsi"/>
                <w:kern w:val="0"/>
                <w:sz w:val="26"/>
                <w:szCs w:val="26"/>
              </w:rPr>
              <w:t>D</w:t>
            </w:r>
            <w:r w:rsidRPr="00D94266">
              <w:rPr>
                <w:rFonts w:ascii="標楷體" w:eastAsia="標楷體" w:hAnsi="標楷體" w:cstheme="minorHAnsi" w:hint="eastAsia"/>
                <w:kern w:val="0"/>
                <w:sz w:val="26"/>
                <w:szCs w:val="26"/>
              </w:rPr>
              <w:t>系統。</w:t>
            </w:r>
          </w:p>
          <w:p w:rsidR="00A45379" w:rsidRPr="00D94266" w:rsidRDefault="00A45379" w:rsidP="00E87C16">
            <w:pPr>
              <w:pStyle w:val="a4"/>
              <w:numPr>
                <w:ilvl w:val="0"/>
                <w:numId w:val="68"/>
              </w:numPr>
              <w:snapToGrid w:val="0"/>
              <w:spacing w:line="400" w:lineRule="exact"/>
              <w:ind w:leftChars="0"/>
              <w:rPr>
                <w:rFonts w:ascii="標楷體" w:eastAsia="標楷體" w:hAnsi="標楷體" w:cstheme="minorHAnsi"/>
                <w:b/>
                <w:color w:val="FF0000"/>
                <w:kern w:val="0"/>
                <w:sz w:val="26"/>
                <w:szCs w:val="26"/>
              </w:rPr>
            </w:pPr>
            <w:r w:rsidRPr="00D94266">
              <w:rPr>
                <w:rFonts w:ascii="標楷體" w:eastAsia="標楷體" w:hAnsi="標楷體" w:cstheme="minorHAnsi" w:hint="eastAsia"/>
                <w:b/>
                <w:color w:val="FF0000"/>
                <w:kern w:val="0"/>
                <w:sz w:val="26"/>
                <w:szCs w:val="26"/>
              </w:rPr>
              <w:t>C_Team+：已在正式環境下，請前往下載使用：</w:t>
            </w:r>
          </w:p>
          <w:p w:rsidR="00A45379" w:rsidRPr="00D94266" w:rsidRDefault="00A45379" w:rsidP="00EC78C6">
            <w:pPr>
              <w:snapToGrid w:val="0"/>
              <w:spacing w:line="400" w:lineRule="exact"/>
              <w:ind w:left="960"/>
              <w:rPr>
                <w:rFonts w:ascii="標楷體" w:eastAsia="標楷體" w:hAnsi="標楷體" w:cstheme="minorHAnsi"/>
                <w:color w:val="FF0000"/>
                <w:kern w:val="0"/>
                <w:sz w:val="26"/>
                <w:szCs w:val="26"/>
              </w:rPr>
            </w:pPr>
            <w:r w:rsidRPr="00D94266">
              <w:rPr>
                <w:rFonts w:ascii="新細明體" w:hAnsi="新細明體" w:cs="新細明體" w:hint="eastAsia"/>
                <w:color w:val="FF0000"/>
              </w:rPr>
              <w:t>①</w:t>
            </w:r>
            <w:r w:rsidRPr="00D94266">
              <w:rPr>
                <w:rFonts w:ascii="標楷體" w:eastAsia="標楷體" w:hAnsi="標楷體" w:cs="標楷體"/>
                <w:color w:val="FF0000"/>
              </w:rPr>
              <w:t xml:space="preserve"> </w:t>
            </w:r>
            <w:r w:rsidRPr="00D94266">
              <w:rPr>
                <w:rFonts w:ascii="標楷體" w:eastAsia="標楷體" w:hAnsi="標楷體" w:cstheme="minorHAnsi" w:hint="eastAsia"/>
                <w:color w:val="FF0000"/>
                <w:kern w:val="0"/>
                <w:sz w:val="26"/>
                <w:szCs w:val="26"/>
              </w:rPr>
              <w:t>於</w:t>
            </w:r>
            <w:r w:rsidRPr="00D94266">
              <w:rPr>
                <w:rFonts w:ascii="標楷體" w:eastAsia="標楷體" w:hAnsi="標楷體" w:cstheme="minorHAnsi"/>
                <w:color w:val="FF0000"/>
                <w:kern w:val="0"/>
                <w:sz w:val="26"/>
                <w:szCs w:val="26"/>
              </w:rPr>
              <w:t>App S</w:t>
            </w:r>
            <w:r w:rsidRPr="00D94266">
              <w:rPr>
                <w:rFonts w:ascii="標楷體" w:eastAsia="標楷體" w:hAnsi="標楷體" w:cstheme="minorHAnsi" w:hint="eastAsia"/>
                <w:color w:val="FF0000"/>
                <w:kern w:val="0"/>
                <w:sz w:val="26"/>
                <w:szCs w:val="26"/>
              </w:rPr>
              <w:t>t</w:t>
            </w:r>
            <w:r w:rsidRPr="00D94266">
              <w:rPr>
                <w:rFonts w:ascii="標楷體" w:eastAsia="標楷體" w:hAnsi="標楷體" w:cstheme="minorHAnsi"/>
                <w:color w:val="FF0000"/>
                <w:kern w:val="0"/>
                <w:sz w:val="26"/>
                <w:szCs w:val="26"/>
              </w:rPr>
              <w:t>ore</w:t>
            </w:r>
            <w:r w:rsidRPr="00D94266">
              <w:rPr>
                <w:rFonts w:ascii="標楷體" w:eastAsia="標楷體" w:hAnsi="標楷體" w:cstheme="minorHAnsi" w:hint="eastAsia"/>
                <w:color w:val="FF0000"/>
                <w:kern w:val="0"/>
                <w:sz w:val="26"/>
                <w:szCs w:val="26"/>
              </w:rPr>
              <w:t>搜尋「</w:t>
            </w:r>
            <w:r w:rsidRPr="00D94266">
              <w:rPr>
                <w:rFonts w:ascii="標楷體" w:eastAsia="標楷體" w:hAnsi="標楷體" w:cstheme="minorHAnsi"/>
                <w:color w:val="FF0000"/>
                <w:kern w:val="0"/>
                <w:sz w:val="26"/>
                <w:szCs w:val="26"/>
              </w:rPr>
              <w:t>C_Team+</w:t>
            </w:r>
            <w:r w:rsidRPr="00D94266">
              <w:rPr>
                <w:rFonts w:ascii="標楷體" w:eastAsia="標楷體" w:hAnsi="標楷體" w:cstheme="minorHAnsi" w:hint="eastAsia"/>
                <w:color w:val="FF0000"/>
                <w:kern w:val="0"/>
                <w:sz w:val="26"/>
                <w:szCs w:val="26"/>
              </w:rPr>
              <w:t>」下載</w:t>
            </w:r>
          </w:p>
          <w:p w:rsidR="00A45379" w:rsidRPr="00D94266" w:rsidRDefault="00A45379" w:rsidP="00EC78C6">
            <w:pPr>
              <w:snapToGrid w:val="0"/>
              <w:spacing w:line="400" w:lineRule="exact"/>
              <w:ind w:left="960"/>
              <w:rPr>
                <w:rFonts w:ascii="標楷體" w:eastAsia="標楷體" w:hAnsi="標楷體" w:cstheme="minorHAnsi"/>
                <w:color w:val="FF0000"/>
                <w:kern w:val="0"/>
                <w:sz w:val="26"/>
                <w:szCs w:val="26"/>
              </w:rPr>
            </w:pPr>
            <w:r w:rsidRPr="00D94266">
              <w:rPr>
                <w:rFonts w:ascii="新細明體" w:hAnsi="新細明體" w:cs="新細明體" w:hint="eastAsia"/>
                <w:color w:val="FF0000"/>
              </w:rPr>
              <w:t>②</w:t>
            </w:r>
            <w:r w:rsidRPr="00D94266">
              <w:rPr>
                <w:rFonts w:ascii="標楷體" w:eastAsia="標楷體" w:hAnsi="標楷體" w:cs="標楷體"/>
                <w:color w:val="FF0000"/>
              </w:rPr>
              <w:t xml:space="preserve"> </w:t>
            </w:r>
            <w:r w:rsidRPr="00D94266">
              <w:rPr>
                <w:rFonts w:ascii="標楷體" w:eastAsia="標楷體" w:hAnsi="標楷體" w:cstheme="minorHAnsi" w:hint="eastAsia"/>
                <w:color w:val="FF0000"/>
                <w:kern w:val="0"/>
                <w:sz w:val="26"/>
                <w:szCs w:val="26"/>
              </w:rPr>
              <w:t>開啟</w:t>
            </w:r>
            <w:r w:rsidRPr="00D94266">
              <w:rPr>
                <w:rFonts w:ascii="標楷體" w:eastAsia="標楷體" w:hAnsi="標楷體" w:cstheme="minorHAnsi"/>
                <w:color w:val="FF0000"/>
                <w:kern w:val="0"/>
                <w:sz w:val="26"/>
                <w:szCs w:val="26"/>
              </w:rPr>
              <w:t>APP</w:t>
            </w:r>
            <w:r w:rsidRPr="00D94266">
              <w:rPr>
                <w:rFonts w:ascii="標楷體" w:eastAsia="標楷體" w:hAnsi="標楷體" w:cstheme="minorHAnsi" w:hint="eastAsia"/>
                <w:color w:val="FF0000"/>
                <w:kern w:val="0"/>
                <w:sz w:val="26"/>
                <w:szCs w:val="26"/>
              </w:rPr>
              <w:t>輸入</w:t>
            </w:r>
            <w:r w:rsidRPr="00D94266">
              <w:rPr>
                <w:rFonts w:ascii="標楷體" w:eastAsia="標楷體" w:hAnsi="標楷體" w:cstheme="minorHAnsi"/>
                <w:color w:val="FF0000"/>
                <w:kern w:val="0"/>
                <w:sz w:val="26"/>
                <w:szCs w:val="26"/>
              </w:rPr>
              <w:t>Teamplus Code</w:t>
            </w:r>
            <w:r w:rsidRPr="00D94266">
              <w:rPr>
                <w:rFonts w:ascii="標楷體" w:eastAsia="標楷體" w:hAnsi="標楷體" w:cstheme="minorHAnsi" w:hint="eastAsia"/>
                <w:color w:val="FF0000"/>
                <w:kern w:val="0"/>
                <w:sz w:val="26"/>
                <w:szCs w:val="26"/>
              </w:rPr>
              <w:t>：</w:t>
            </w:r>
            <w:r w:rsidRPr="00D94266">
              <w:rPr>
                <w:rFonts w:ascii="標楷體" w:eastAsia="標楷體" w:hAnsi="標楷體" w:cstheme="minorHAnsi"/>
                <w:color w:val="FF0000"/>
                <w:kern w:val="0"/>
                <w:sz w:val="26"/>
                <w:szCs w:val="26"/>
              </w:rPr>
              <w:t>emp.cathay</w:t>
            </w:r>
          </w:p>
          <w:p w:rsidR="00A45379" w:rsidRPr="00D94266" w:rsidRDefault="00A45379" w:rsidP="00EC78C6">
            <w:pPr>
              <w:snapToGrid w:val="0"/>
              <w:spacing w:line="400" w:lineRule="exact"/>
              <w:ind w:left="960"/>
              <w:rPr>
                <w:rFonts w:ascii="標楷體" w:eastAsia="標楷體" w:hAnsi="標楷體" w:cstheme="minorHAnsi"/>
                <w:color w:val="FF0000"/>
                <w:kern w:val="0"/>
                <w:sz w:val="26"/>
                <w:szCs w:val="26"/>
              </w:rPr>
            </w:pPr>
            <w:r w:rsidRPr="00D94266">
              <w:rPr>
                <w:rFonts w:ascii="新細明體" w:hAnsi="新細明體" w:cs="新細明體" w:hint="eastAsia"/>
                <w:color w:val="FF0000"/>
              </w:rPr>
              <w:t>③</w:t>
            </w:r>
            <w:r w:rsidRPr="00D94266">
              <w:rPr>
                <w:rFonts w:ascii="標楷體" w:eastAsia="標楷體" w:hAnsi="標楷體" w:cs="標楷體"/>
                <w:color w:val="FF0000"/>
              </w:rPr>
              <w:t xml:space="preserve"> </w:t>
            </w:r>
            <w:r w:rsidRPr="00D94266">
              <w:rPr>
                <w:rFonts w:ascii="標楷體" w:eastAsia="標楷體" w:hAnsi="標楷體" w:cstheme="minorHAnsi" w:hint="eastAsia"/>
                <w:color w:val="FF0000"/>
                <w:kern w:val="0"/>
                <w:sz w:val="26"/>
                <w:szCs w:val="26"/>
              </w:rPr>
              <w:t>帳號：員工</w:t>
            </w:r>
            <w:r w:rsidRPr="00D94266">
              <w:rPr>
                <w:rFonts w:ascii="標楷體" w:eastAsia="標楷體" w:hAnsi="標楷體" w:cstheme="minorHAnsi" w:hint="eastAsia"/>
                <w:color w:val="FF0000"/>
                <w:kern w:val="0"/>
                <w:sz w:val="26"/>
                <w:szCs w:val="26"/>
                <w:u w:val="single"/>
              </w:rPr>
              <w:t>身分證字號</w:t>
            </w:r>
          </w:p>
          <w:p w:rsidR="00A45379" w:rsidRPr="00D94266" w:rsidRDefault="00A45379" w:rsidP="00EC78C6">
            <w:pPr>
              <w:snapToGrid w:val="0"/>
              <w:spacing w:line="400" w:lineRule="exact"/>
              <w:ind w:left="960"/>
              <w:rPr>
                <w:rFonts w:ascii="標楷體" w:eastAsia="標楷體" w:hAnsi="標楷體" w:cstheme="minorHAnsi"/>
                <w:color w:val="FF0000"/>
                <w:kern w:val="0"/>
                <w:sz w:val="26"/>
                <w:szCs w:val="26"/>
              </w:rPr>
            </w:pPr>
            <w:r w:rsidRPr="00D94266">
              <w:rPr>
                <w:rFonts w:ascii="新細明體" w:hAnsi="新細明體" w:cs="新細明體" w:hint="eastAsia"/>
                <w:color w:val="FF0000"/>
              </w:rPr>
              <w:t>④</w:t>
            </w:r>
            <w:r w:rsidRPr="00D94266">
              <w:rPr>
                <w:rFonts w:ascii="標楷體" w:eastAsia="標楷體" w:hAnsi="標楷體" w:cs="標楷體"/>
                <w:color w:val="FF0000"/>
              </w:rPr>
              <w:t xml:space="preserve"> </w:t>
            </w:r>
            <w:r w:rsidRPr="00D94266">
              <w:rPr>
                <w:rFonts w:ascii="標楷體" w:eastAsia="標楷體" w:hAnsi="標楷體" w:cstheme="minorHAnsi" w:hint="eastAsia"/>
                <w:color w:val="FF0000"/>
                <w:kern w:val="0"/>
                <w:sz w:val="26"/>
                <w:szCs w:val="26"/>
              </w:rPr>
              <w:t>密碼：員工入口網密碼</w:t>
            </w:r>
          </w:p>
          <w:p w:rsidR="00A45379" w:rsidRPr="00D94266" w:rsidRDefault="00A45379" w:rsidP="00E87C16">
            <w:pPr>
              <w:pStyle w:val="a4"/>
              <w:numPr>
                <w:ilvl w:val="0"/>
                <w:numId w:val="68"/>
              </w:numPr>
              <w:snapToGrid w:val="0"/>
              <w:spacing w:line="400" w:lineRule="exact"/>
              <w:ind w:leftChars="0"/>
              <w:rPr>
                <w:rFonts w:ascii="標楷體" w:eastAsia="標楷體" w:hAnsi="標楷體" w:cstheme="minorHAnsi"/>
                <w:color w:val="000000" w:themeColor="text1"/>
                <w:kern w:val="0"/>
                <w:sz w:val="26"/>
                <w:szCs w:val="26"/>
              </w:rPr>
            </w:pPr>
            <w:r w:rsidRPr="00D94266">
              <w:rPr>
                <w:rFonts w:ascii="標楷體" w:eastAsia="標楷體" w:hAnsi="標楷體" w:cstheme="minorHAnsi" w:hint="eastAsia"/>
                <w:color w:val="000000" w:themeColor="text1"/>
                <w:kern w:val="0"/>
                <w:sz w:val="26"/>
                <w:szCs w:val="26"/>
              </w:rPr>
              <w:t>C_Mail</w:t>
            </w:r>
            <w:r w:rsidRPr="00D94266">
              <w:rPr>
                <w:rFonts w:ascii="標楷體" w:eastAsia="標楷體" w:hAnsi="標楷體" w:cstheme="minorHAnsi"/>
                <w:color w:val="000000" w:themeColor="text1"/>
                <w:kern w:val="0"/>
                <w:sz w:val="26"/>
                <w:szCs w:val="26"/>
              </w:rPr>
              <w:t xml:space="preserve"> &amp;</w:t>
            </w:r>
            <w:r w:rsidRPr="00D94266">
              <w:rPr>
                <w:rFonts w:ascii="標楷體" w:eastAsia="標楷體" w:hAnsi="標楷體" w:cstheme="minorHAnsi" w:hint="eastAsia"/>
                <w:color w:val="000000" w:themeColor="text1"/>
                <w:kern w:val="0"/>
                <w:sz w:val="26"/>
                <w:szCs w:val="26"/>
              </w:rPr>
              <w:t xml:space="preserve"> </w:t>
            </w:r>
            <w:r w:rsidRPr="00D94266">
              <w:rPr>
                <w:rFonts w:ascii="標楷體" w:eastAsia="標楷體" w:hAnsi="標楷體" w:cstheme="minorHAnsi"/>
                <w:color w:val="000000" w:themeColor="text1"/>
                <w:kern w:val="0"/>
                <w:sz w:val="26"/>
                <w:szCs w:val="26"/>
              </w:rPr>
              <w:t>AD</w:t>
            </w:r>
            <w:r w:rsidRPr="00D94266">
              <w:rPr>
                <w:rFonts w:ascii="標楷體" w:eastAsia="標楷體" w:hAnsi="標楷體" w:cstheme="minorHAnsi" w:hint="eastAsia"/>
                <w:color w:val="000000" w:themeColor="text1"/>
                <w:kern w:val="0"/>
                <w:sz w:val="26"/>
                <w:szCs w:val="26"/>
              </w:rPr>
              <w:t>系統轉換：</w:t>
            </w:r>
          </w:p>
          <w:p w:rsidR="00A45379" w:rsidRPr="00D94266" w:rsidRDefault="00A45379" w:rsidP="00E87C16">
            <w:pPr>
              <w:pStyle w:val="a4"/>
              <w:numPr>
                <w:ilvl w:val="0"/>
                <w:numId w:val="86"/>
              </w:numPr>
              <w:snapToGrid w:val="0"/>
              <w:spacing w:line="400" w:lineRule="exact"/>
              <w:ind w:leftChars="0"/>
              <w:rPr>
                <w:rFonts w:ascii="標楷體" w:eastAsia="標楷體" w:hAnsi="標楷體" w:cstheme="minorHAnsi"/>
                <w:color w:val="000000" w:themeColor="text1"/>
                <w:kern w:val="0"/>
                <w:sz w:val="26"/>
                <w:szCs w:val="26"/>
              </w:rPr>
            </w:pPr>
            <w:r w:rsidRPr="00D94266">
              <w:rPr>
                <w:rFonts w:ascii="標楷體" w:eastAsia="標楷體" w:hAnsi="標楷體" w:cstheme="minorHAnsi" w:hint="eastAsia"/>
                <w:color w:val="000000" w:themeColor="text1"/>
                <w:kern w:val="0"/>
                <w:sz w:val="26"/>
                <w:szCs w:val="26"/>
              </w:rPr>
              <w:t>金控種子8/5已轉換server和</w:t>
            </w:r>
            <w:r w:rsidRPr="00D94266">
              <w:rPr>
                <w:rFonts w:ascii="標楷體" w:eastAsia="標楷體" w:hAnsi="標楷體" w:cstheme="minorHAnsi"/>
                <w:color w:val="000000" w:themeColor="text1"/>
                <w:kern w:val="0"/>
                <w:sz w:val="26"/>
                <w:szCs w:val="26"/>
              </w:rPr>
              <w:t>e</w:t>
            </w:r>
            <w:r w:rsidRPr="00D94266">
              <w:rPr>
                <w:rFonts w:ascii="標楷體" w:eastAsia="標楷體" w:hAnsi="標楷體" w:cstheme="minorHAnsi" w:hint="eastAsia"/>
                <w:color w:val="000000" w:themeColor="text1"/>
                <w:kern w:val="0"/>
                <w:sz w:val="26"/>
                <w:szCs w:val="26"/>
              </w:rPr>
              <w:t>-</w:t>
            </w:r>
            <w:r w:rsidRPr="00D94266">
              <w:rPr>
                <w:rFonts w:ascii="標楷體" w:eastAsia="標楷體" w:hAnsi="標楷體" w:cstheme="minorHAnsi"/>
                <w:color w:val="000000" w:themeColor="text1"/>
                <w:kern w:val="0"/>
                <w:sz w:val="26"/>
                <w:szCs w:val="26"/>
              </w:rPr>
              <w:t>mail</w:t>
            </w:r>
            <w:r w:rsidRPr="00D94266">
              <w:rPr>
                <w:rFonts w:ascii="標楷體" w:eastAsia="標楷體" w:hAnsi="標楷體" w:cstheme="minorHAnsi" w:hint="eastAsia"/>
                <w:color w:val="000000" w:themeColor="text1"/>
                <w:kern w:val="0"/>
                <w:sz w:val="26"/>
                <w:szCs w:val="26"/>
              </w:rPr>
              <w:t>系統試用，若遇使用問題將回報行管</w:t>
            </w:r>
            <w:r w:rsidRPr="00D94266">
              <w:rPr>
                <w:rFonts w:ascii="標楷體" w:eastAsia="標楷體" w:hAnsi="標楷體" w:cstheme="minorHAnsi"/>
                <w:color w:val="000000" w:themeColor="text1"/>
                <w:kern w:val="0"/>
                <w:sz w:val="26"/>
                <w:szCs w:val="26"/>
              </w:rPr>
              <w:t>/</w:t>
            </w:r>
            <w:r w:rsidRPr="00D94266">
              <w:rPr>
                <w:rFonts w:ascii="標楷體" w:eastAsia="標楷體" w:hAnsi="標楷體" w:cstheme="minorHAnsi" w:hint="eastAsia"/>
                <w:color w:val="000000" w:themeColor="text1"/>
                <w:kern w:val="0"/>
                <w:sz w:val="26"/>
                <w:szCs w:val="26"/>
              </w:rPr>
              <w:t>資訊處紀錄與排除。</w:t>
            </w:r>
            <w:r w:rsidRPr="00D94266">
              <w:rPr>
                <w:rFonts w:ascii="標楷體" w:eastAsia="標楷體" w:hAnsi="標楷體" w:cstheme="minorHAnsi"/>
                <w:kern w:val="0"/>
                <w:sz w:val="26"/>
                <w:szCs w:val="26"/>
              </w:rPr>
              <w:t>(AD</w:t>
            </w:r>
            <w:r w:rsidRPr="00D94266">
              <w:rPr>
                <w:rFonts w:ascii="標楷體" w:eastAsia="標楷體" w:hAnsi="標楷體" w:cstheme="minorHAnsi" w:hint="eastAsia"/>
                <w:kern w:val="0"/>
                <w:sz w:val="26"/>
                <w:szCs w:val="26"/>
              </w:rPr>
              <w:t>部分曾遇V</w:t>
            </w:r>
            <w:r w:rsidRPr="00D94266">
              <w:rPr>
                <w:rFonts w:ascii="標楷體" w:eastAsia="標楷體" w:hAnsi="標楷體" w:cstheme="minorHAnsi"/>
                <w:kern w:val="0"/>
                <w:sz w:val="26"/>
                <w:szCs w:val="26"/>
              </w:rPr>
              <w:t>DI</w:t>
            </w:r>
            <w:r w:rsidRPr="00D94266">
              <w:rPr>
                <w:rFonts w:ascii="標楷體" w:eastAsia="標楷體" w:hAnsi="標楷體" w:cstheme="minorHAnsi" w:hint="eastAsia"/>
                <w:kern w:val="0"/>
                <w:sz w:val="26"/>
                <w:szCs w:val="26"/>
              </w:rPr>
              <w:t>無法使用登入，已排除)</w:t>
            </w:r>
          </w:p>
          <w:p w:rsidR="00A45379" w:rsidRPr="00D94266" w:rsidRDefault="00A45379" w:rsidP="00E87C16">
            <w:pPr>
              <w:pStyle w:val="a4"/>
              <w:numPr>
                <w:ilvl w:val="0"/>
                <w:numId w:val="86"/>
              </w:numPr>
              <w:snapToGrid w:val="0"/>
              <w:spacing w:line="400" w:lineRule="exact"/>
              <w:ind w:leftChars="0"/>
              <w:rPr>
                <w:rFonts w:ascii="標楷體" w:eastAsia="標楷體" w:hAnsi="標楷體" w:cstheme="minorHAnsi"/>
                <w:color w:val="000000" w:themeColor="text1"/>
                <w:kern w:val="0"/>
                <w:sz w:val="26"/>
                <w:szCs w:val="26"/>
              </w:rPr>
            </w:pPr>
            <w:r w:rsidRPr="00D94266">
              <w:rPr>
                <w:rFonts w:ascii="標楷體" w:eastAsia="標楷體" w:hAnsi="標楷體" w:cstheme="minorHAnsi" w:hint="eastAsia"/>
                <w:color w:val="000000" w:themeColor="text1"/>
                <w:kern w:val="0"/>
                <w:sz w:val="26"/>
                <w:szCs w:val="26"/>
              </w:rPr>
              <w:t>盤點部門安排轉換的桌機(</w:t>
            </w:r>
            <w:r w:rsidRPr="00D94266">
              <w:rPr>
                <w:rFonts w:ascii="標楷體" w:eastAsia="標楷體" w:hAnsi="標楷體" w:cstheme="minorHAnsi"/>
                <w:color w:val="000000" w:themeColor="text1"/>
                <w:kern w:val="0"/>
                <w:sz w:val="26"/>
                <w:szCs w:val="26"/>
              </w:rPr>
              <w:t>11</w:t>
            </w:r>
            <w:r w:rsidRPr="00D94266">
              <w:rPr>
                <w:rFonts w:ascii="標楷體" w:eastAsia="標楷體" w:hAnsi="標楷體" w:cstheme="minorHAnsi" w:hint="eastAsia"/>
                <w:color w:val="000000" w:themeColor="text1"/>
                <w:kern w:val="0"/>
                <w:sz w:val="26"/>
                <w:szCs w:val="26"/>
              </w:rPr>
              <w:t>)、公務信箱數量</w:t>
            </w:r>
            <w:r w:rsidRPr="00D94266">
              <w:rPr>
                <w:rFonts w:ascii="標楷體" w:eastAsia="標楷體" w:hAnsi="標楷體" w:cstheme="minorHAnsi"/>
                <w:color w:val="000000" w:themeColor="text1"/>
                <w:kern w:val="0"/>
                <w:sz w:val="26"/>
                <w:szCs w:val="26"/>
              </w:rPr>
              <w:t>(1)</w:t>
            </w:r>
            <w:r w:rsidRPr="00D94266">
              <w:rPr>
                <w:rFonts w:ascii="標楷體" w:eastAsia="標楷體" w:hAnsi="標楷體" w:cstheme="minorHAnsi" w:hint="eastAsia"/>
                <w:color w:val="000000" w:themeColor="text1"/>
                <w:kern w:val="0"/>
                <w:sz w:val="26"/>
                <w:szCs w:val="26"/>
              </w:rPr>
              <w:t>及有登入公務信箱需求之名單(權限：協理、蛋哥、宛霖、芝萱)。</w:t>
            </w:r>
          </w:p>
          <w:p w:rsidR="00A45379" w:rsidRPr="00D94266" w:rsidRDefault="00A45379" w:rsidP="00E87C16">
            <w:pPr>
              <w:pStyle w:val="a4"/>
              <w:numPr>
                <w:ilvl w:val="0"/>
                <w:numId w:val="86"/>
              </w:numPr>
              <w:snapToGrid w:val="0"/>
              <w:spacing w:line="400" w:lineRule="exact"/>
              <w:ind w:leftChars="0"/>
              <w:rPr>
                <w:rFonts w:ascii="標楷體" w:eastAsia="標楷體" w:hAnsi="標楷體" w:cstheme="minorHAnsi"/>
                <w:color w:val="000000" w:themeColor="text1"/>
                <w:kern w:val="0"/>
                <w:sz w:val="26"/>
                <w:szCs w:val="26"/>
              </w:rPr>
            </w:pPr>
            <w:r w:rsidRPr="00D94266">
              <w:rPr>
                <w:rFonts w:ascii="標楷體" w:eastAsia="標楷體" w:hAnsi="標楷體" w:cstheme="minorHAnsi" w:hint="eastAsia"/>
                <w:color w:val="000000" w:themeColor="text1"/>
                <w:kern w:val="0"/>
                <w:sz w:val="26"/>
                <w:szCs w:val="26"/>
              </w:rPr>
              <w:t>其餘仁愛大樓同仁將自9</w:t>
            </w:r>
            <w:r w:rsidRPr="00D94266">
              <w:rPr>
                <w:rFonts w:ascii="標楷體" w:eastAsia="標楷體" w:hAnsi="標楷體" w:cstheme="minorHAnsi"/>
                <w:color w:val="000000" w:themeColor="text1"/>
                <w:kern w:val="0"/>
                <w:sz w:val="26"/>
                <w:szCs w:val="26"/>
              </w:rPr>
              <w:t>/7</w:t>
            </w:r>
            <w:r w:rsidRPr="00D94266">
              <w:rPr>
                <w:rFonts w:ascii="標楷體" w:eastAsia="標楷體" w:hAnsi="標楷體" w:cstheme="minorHAnsi" w:hint="eastAsia"/>
                <w:color w:val="000000" w:themeColor="text1"/>
                <w:kern w:val="0"/>
                <w:sz w:val="26"/>
                <w:szCs w:val="26"/>
              </w:rPr>
              <w:t>正式開始安排轉換</w:t>
            </w:r>
            <w:r w:rsidRPr="00D94266">
              <w:rPr>
                <w:rFonts w:ascii="標楷體" w:eastAsia="標楷體" w:hAnsi="標楷體" w:cstheme="minorHAnsi"/>
                <w:color w:val="000000" w:themeColor="text1"/>
                <w:kern w:val="0"/>
                <w:sz w:val="26"/>
                <w:szCs w:val="26"/>
              </w:rPr>
              <w:t>AD</w:t>
            </w:r>
            <w:r w:rsidRPr="00D94266">
              <w:rPr>
                <w:rFonts w:ascii="標楷體" w:eastAsia="標楷體" w:hAnsi="標楷體" w:cstheme="minorHAnsi" w:hint="eastAsia"/>
                <w:color w:val="000000" w:themeColor="text1"/>
                <w:kern w:val="0"/>
                <w:sz w:val="26"/>
                <w:szCs w:val="26"/>
              </w:rPr>
              <w:t>及</w:t>
            </w:r>
            <w:r w:rsidRPr="00D94266">
              <w:rPr>
                <w:rFonts w:ascii="標楷體" w:eastAsia="標楷體" w:hAnsi="標楷體" w:cstheme="minorHAnsi"/>
                <w:color w:val="000000" w:themeColor="text1"/>
                <w:kern w:val="0"/>
                <w:sz w:val="26"/>
                <w:szCs w:val="26"/>
              </w:rPr>
              <w:t>C_Mail</w:t>
            </w:r>
            <w:r w:rsidRPr="00D94266">
              <w:rPr>
                <w:rFonts w:ascii="標楷體" w:eastAsia="標楷體" w:hAnsi="標楷體" w:cstheme="minorHAnsi" w:hint="eastAsia"/>
                <w:color w:val="000000" w:themeColor="text1"/>
                <w:kern w:val="0"/>
                <w:sz w:val="26"/>
                <w:szCs w:val="26"/>
              </w:rPr>
              <w:t>。將另通知安排時間與需注意事項。</w:t>
            </w:r>
          </w:p>
          <w:p w:rsidR="00A45379" w:rsidRPr="00D94266" w:rsidRDefault="00A45379" w:rsidP="00E87C16">
            <w:pPr>
              <w:pStyle w:val="a4"/>
              <w:numPr>
                <w:ilvl w:val="0"/>
                <w:numId w:val="86"/>
              </w:numPr>
              <w:snapToGrid w:val="0"/>
              <w:spacing w:line="400" w:lineRule="exact"/>
              <w:ind w:leftChars="0"/>
              <w:rPr>
                <w:rFonts w:ascii="標楷體" w:eastAsia="標楷體" w:hAnsi="標楷體" w:cstheme="minorHAnsi"/>
                <w:color w:val="FF0000"/>
                <w:kern w:val="0"/>
                <w:sz w:val="26"/>
                <w:szCs w:val="26"/>
              </w:rPr>
            </w:pPr>
            <w:r w:rsidRPr="00D94266">
              <w:rPr>
                <w:rFonts w:ascii="標楷體" w:eastAsia="標楷體" w:hAnsi="標楷體" w:cstheme="minorHAnsi" w:hint="eastAsia"/>
                <w:color w:val="FF0000"/>
                <w:kern w:val="0"/>
                <w:sz w:val="26"/>
                <w:szCs w:val="26"/>
              </w:rPr>
              <w:t>行管</w:t>
            </w:r>
            <w:r w:rsidRPr="00D94266">
              <w:rPr>
                <w:rFonts w:ascii="標楷體" w:eastAsia="標楷體" w:hAnsi="標楷體" w:cstheme="minorHAnsi"/>
                <w:color w:val="FF0000"/>
                <w:kern w:val="0"/>
                <w:sz w:val="26"/>
                <w:szCs w:val="26"/>
              </w:rPr>
              <w:t>9/9</w:t>
            </w:r>
            <w:r w:rsidRPr="00D94266">
              <w:rPr>
                <w:rFonts w:ascii="標楷體" w:eastAsia="標楷體" w:hAnsi="標楷體" w:cstheme="minorHAnsi" w:hint="eastAsia"/>
                <w:color w:val="FF0000"/>
                <w:kern w:val="0"/>
                <w:sz w:val="26"/>
                <w:szCs w:val="26"/>
              </w:rPr>
              <w:t>公告轉換暫緩，待種子反映之意見優化後進行。</w:t>
            </w:r>
          </w:p>
          <w:p w:rsidR="00A45379" w:rsidRPr="00D94266" w:rsidRDefault="00A45379" w:rsidP="00E87C16">
            <w:pPr>
              <w:pStyle w:val="a4"/>
              <w:numPr>
                <w:ilvl w:val="0"/>
                <w:numId w:val="68"/>
              </w:numPr>
              <w:snapToGrid w:val="0"/>
              <w:spacing w:line="400" w:lineRule="exact"/>
              <w:ind w:leftChars="0"/>
              <w:rPr>
                <w:rFonts w:ascii="標楷體" w:eastAsia="標楷體" w:hAnsi="標楷體" w:cstheme="minorHAnsi"/>
                <w:color w:val="000000" w:themeColor="text1"/>
                <w:kern w:val="0"/>
                <w:sz w:val="26"/>
                <w:szCs w:val="26"/>
              </w:rPr>
            </w:pPr>
            <w:r w:rsidRPr="00D94266">
              <w:rPr>
                <w:rFonts w:ascii="標楷體" w:eastAsia="標楷體" w:hAnsi="標楷體" w:cstheme="minorHAnsi" w:hint="eastAsia"/>
                <w:color w:val="000000" w:themeColor="text1"/>
                <w:kern w:val="0"/>
                <w:sz w:val="26"/>
                <w:szCs w:val="26"/>
              </w:rPr>
              <w:t>C_</w:t>
            </w:r>
            <w:r w:rsidRPr="00D94266">
              <w:rPr>
                <w:rFonts w:ascii="標楷體" w:eastAsia="標楷體" w:hAnsi="標楷體" w:cstheme="minorHAnsi"/>
                <w:color w:val="000000" w:themeColor="text1"/>
                <w:kern w:val="0"/>
                <w:sz w:val="26"/>
                <w:szCs w:val="26"/>
              </w:rPr>
              <w:t>Drive</w:t>
            </w:r>
          </w:p>
          <w:p w:rsidR="00A45379" w:rsidRPr="00D94266" w:rsidRDefault="00A45379" w:rsidP="00E87C16">
            <w:pPr>
              <w:pStyle w:val="a4"/>
              <w:numPr>
                <w:ilvl w:val="0"/>
                <w:numId w:val="85"/>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kern w:val="0"/>
                <w:sz w:val="26"/>
                <w:szCs w:val="26"/>
              </w:rPr>
              <w:t>2020</w:t>
            </w:r>
            <w:r w:rsidRPr="00D94266">
              <w:rPr>
                <w:rFonts w:ascii="標楷體" w:eastAsia="標楷體" w:hAnsi="標楷體" w:cstheme="minorHAnsi" w:hint="eastAsia"/>
                <w:kern w:val="0"/>
                <w:sz w:val="26"/>
                <w:szCs w:val="26"/>
              </w:rPr>
              <w:t>處遊</w:t>
            </w:r>
            <w:hyperlink r:id="rId17" w:anchor="slide=id.g91f015b8fd_0_0" w:history="1">
              <w:r w:rsidRPr="00D94266">
                <w:rPr>
                  <w:rStyle w:val="ae"/>
                  <w:rFonts w:ascii="標楷體" w:eastAsia="標楷體" w:hAnsi="標楷體" w:cstheme="minorHAnsi" w:hint="eastAsia"/>
                  <w:kern w:val="0"/>
                  <w:sz w:val="26"/>
                  <w:szCs w:val="26"/>
                </w:rPr>
                <w:t>投票</w:t>
              </w:r>
            </w:hyperlink>
            <w:r w:rsidRPr="00D94266">
              <w:rPr>
                <w:rFonts w:ascii="標楷體" w:eastAsia="標楷體" w:hAnsi="標楷體" w:cstheme="minorHAnsi" w:hint="eastAsia"/>
                <w:kern w:val="0"/>
                <w:sz w:val="26"/>
                <w:szCs w:val="26"/>
              </w:rPr>
              <w:t>：L</w:t>
            </w:r>
            <w:r w:rsidRPr="00D94266">
              <w:rPr>
                <w:rFonts w:ascii="標楷體" w:eastAsia="標楷體" w:hAnsi="標楷體" w:cstheme="minorHAnsi"/>
                <w:kern w:val="0"/>
                <w:sz w:val="26"/>
                <w:szCs w:val="26"/>
              </w:rPr>
              <w:t>ongtail Restaurant &amp; Bar</w:t>
            </w:r>
          </w:p>
          <w:p w:rsidR="00A45379" w:rsidRPr="00D94266" w:rsidRDefault="00A45379" w:rsidP="00E87C16">
            <w:pPr>
              <w:pStyle w:val="a4"/>
              <w:numPr>
                <w:ilvl w:val="0"/>
                <w:numId w:val="87"/>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米其林一星人氣餐酒館</w:t>
            </w:r>
            <w:r w:rsidRPr="00D94266">
              <w:rPr>
                <w:rFonts w:ascii="標楷體" w:eastAsia="標楷體" w:hAnsi="標楷體" w:cstheme="minorHAnsi"/>
                <w:kern w:val="0"/>
                <w:sz w:val="26"/>
                <w:szCs w:val="26"/>
              </w:rPr>
              <w:t>(2018-)</w:t>
            </w:r>
          </w:p>
          <w:p w:rsidR="00A45379" w:rsidRPr="00D94266" w:rsidRDefault="00A45379" w:rsidP="00E87C16">
            <w:pPr>
              <w:pStyle w:val="a4"/>
              <w:numPr>
                <w:ilvl w:val="0"/>
                <w:numId w:val="87"/>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價位</w:t>
            </w:r>
            <w:r w:rsidRPr="00D94266">
              <w:rPr>
                <w:rFonts w:ascii="標楷體" w:eastAsia="標楷體" w:hAnsi="標楷體" w:cstheme="minorHAnsi"/>
                <w:kern w:val="0"/>
                <w:sz w:val="26"/>
                <w:szCs w:val="26"/>
              </w:rPr>
              <w:t>2,580 + 10%</w:t>
            </w:r>
            <w:r w:rsidRPr="00D94266">
              <w:rPr>
                <w:rFonts w:ascii="標楷體" w:eastAsia="標楷體" w:hAnsi="標楷體" w:cstheme="minorHAnsi" w:hint="eastAsia"/>
                <w:kern w:val="0"/>
                <w:sz w:val="26"/>
                <w:szCs w:val="26"/>
              </w:rPr>
              <w:t>（蛋奶素</w:t>
            </w:r>
            <w:r w:rsidRPr="00D94266">
              <w:rPr>
                <w:rFonts w:ascii="標楷體" w:eastAsia="標楷體" w:hAnsi="標楷體" w:cstheme="minorHAnsi"/>
                <w:kern w:val="0"/>
                <w:sz w:val="26"/>
                <w:szCs w:val="26"/>
              </w:rPr>
              <w:t>1,880 + 10%</w:t>
            </w:r>
            <w:r w:rsidRPr="00D94266">
              <w:rPr>
                <w:rFonts w:ascii="標楷體" w:eastAsia="標楷體" w:hAnsi="標楷體" w:cstheme="minorHAnsi" w:hint="eastAsia"/>
                <w:kern w:val="0"/>
                <w:sz w:val="26"/>
                <w:szCs w:val="26"/>
              </w:rPr>
              <w:t>）</w:t>
            </w:r>
          </w:p>
          <w:p w:rsidR="00A45379" w:rsidRPr="00D94266" w:rsidRDefault="00A45379" w:rsidP="00E87C16">
            <w:pPr>
              <w:pStyle w:val="a4"/>
              <w:numPr>
                <w:ilvl w:val="0"/>
                <w:numId w:val="87"/>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用餐環境分成兩區、近餐廳門口；用餐時間爭取可到</w:t>
            </w:r>
            <w:r w:rsidRPr="00D94266">
              <w:rPr>
                <w:rFonts w:ascii="標楷體" w:eastAsia="標楷體" w:hAnsi="標楷體" w:cstheme="minorHAnsi"/>
                <w:kern w:val="0"/>
                <w:sz w:val="26"/>
                <w:szCs w:val="26"/>
              </w:rPr>
              <w:t>3hr</w:t>
            </w:r>
          </w:p>
          <w:p w:rsidR="00A45379" w:rsidRPr="00D94266" w:rsidRDefault="00A45379" w:rsidP="00E87C16">
            <w:pPr>
              <w:pStyle w:val="a4"/>
              <w:numPr>
                <w:ilvl w:val="0"/>
                <w:numId w:val="87"/>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kern w:val="0"/>
                <w:sz w:val="26"/>
                <w:szCs w:val="26"/>
              </w:rPr>
              <w:t>！無停車場</w:t>
            </w:r>
          </w:p>
          <w:p w:rsidR="00A45379" w:rsidRPr="00D94266" w:rsidRDefault="00A45379" w:rsidP="00E87C16">
            <w:pPr>
              <w:pStyle w:val="a4"/>
              <w:numPr>
                <w:ilvl w:val="0"/>
                <w:numId w:val="87"/>
              </w:numPr>
              <w:snapToGrid w:val="0"/>
              <w:spacing w:line="400" w:lineRule="exact"/>
              <w:ind w:leftChars="0"/>
              <w:rPr>
                <w:rFonts w:ascii="標楷體" w:eastAsia="標楷體" w:hAnsi="標楷體" w:cstheme="minorHAnsi"/>
                <w:kern w:val="0"/>
                <w:sz w:val="26"/>
                <w:szCs w:val="26"/>
              </w:rPr>
            </w:pPr>
            <w:r w:rsidRPr="00D94266">
              <w:rPr>
                <w:rFonts w:ascii="標楷體" w:eastAsia="標楷體" w:hAnsi="標楷體" w:cstheme="minorHAnsi" w:hint="eastAsia"/>
                <w:color w:val="000000" w:themeColor="text1"/>
                <w:kern w:val="0"/>
                <w:sz w:val="26"/>
                <w:szCs w:val="26"/>
              </w:rPr>
              <w:t>聚餐日期10/14</w:t>
            </w:r>
          </w:p>
          <w:p w:rsidR="00A45379" w:rsidRPr="00D94266" w:rsidRDefault="00A45379" w:rsidP="00E87C16">
            <w:pPr>
              <w:pStyle w:val="a4"/>
              <w:numPr>
                <w:ilvl w:val="0"/>
                <w:numId w:val="87"/>
              </w:numPr>
              <w:snapToGrid w:val="0"/>
              <w:spacing w:line="400" w:lineRule="exact"/>
              <w:ind w:leftChars="0"/>
              <w:rPr>
                <w:rFonts w:ascii="標楷體" w:eastAsia="標楷體" w:hAnsi="標楷體" w:cs="標楷體"/>
                <w:kern w:val="0"/>
                <w:sz w:val="26"/>
                <w:szCs w:val="26"/>
              </w:rPr>
            </w:pPr>
            <w:r w:rsidRPr="00D94266">
              <w:rPr>
                <w:rFonts w:ascii="標楷體" w:eastAsia="標楷體" w:hAnsi="標楷體" w:cs="標楷體" w:hint="eastAsia"/>
                <w:kern w:val="0"/>
                <w:sz w:val="26"/>
                <w:szCs w:val="26"/>
              </w:rPr>
              <w:t>推薦調酒：</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Charlie Chaplin (酸甜，杏桃，佛手柑，話梅)</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Pandan Mojito (薄荷，香蘭葉，蘭姆酒)</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Aged Old Fashion (苦精，波本威士忌，琥珀糖漿)</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High Steak (多寶內藥草酒，和牛油洗蘭姆酒)</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Night Market (龍舌蘭，鳳梨，羅勒，芝麻油)</w:t>
            </w:r>
          </w:p>
          <w:p w:rsidR="00A45379" w:rsidRPr="00D94266" w:rsidRDefault="00A45379" w:rsidP="00E87C16">
            <w:pPr>
              <w:pStyle w:val="a4"/>
              <w:numPr>
                <w:ilvl w:val="0"/>
                <w:numId w:val="87"/>
              </w:numPr>
              <w:snapToGrid w:val="0"/>
              <w:spacing w:line="400" w:lineRule="exact"/>
              <w:ind w:leftChars="0"/>
              <w:rPr>
                <w:rFonts w:ascii="標楷體" w:eastAsia="標楷體" w:hAnsi="標楷體" w:cs="標楷體"/>
                <w:kern w:val="0"/>
                <w:sz w:val="26"/>
                <w:szCs w:val="26"/>
              </w:rPr>
            </w:pPr>
            <w:r w:rsidRPr="00D94266">
              <w:rPr>
                <w:rFonts w:ascii="標楷體" w:eastAsia="標楷體" w:hAnsi="標楷體" w:cs="標楷體" w:hint="eastAsia"/>
                <w:kern w:val="0"/>
                <w:sz w:val="26"/>
                <w:szCs w:val="26"/>
              </w:rPr>
              <w:t>推薦無酒精特調：</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Watermelon Brisk (西瓜汁，海鹽，薄荷茶)</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Passion Twist (百香果，萊姆，百里香)</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Cucumber Fizz (小黃瓜，萊姆，葡萄柚，接骨木花，蘇打水)</w:t>
            </w:r>
          </w:p>
          <w:p w:rsidR="00A45379" w:rsidRPr="00D94266" w:rsidRDefault="00A45379" w:rsidP="00EC78C6">
            <w:pPr>
              <w:ind w:leftChars="443" w:left="1063"/>
              <w:rPr>
                <w:rFonts w:ascii="標楷體" w:eastAsia="標楷體" w:hAnsi="標楷體" w:cs="標楷體"/>
                <w:sz w:val="26"/>
                <w:szCs w:val="26"/>
              </w:rPr>
            </w:pPr>
            <w:r w:rsidRPr="00D94266">
              <w:rPr>
                <w:rFonts w:ascii="標楷體" w:eastAsia="標楷體" w:hAnsi="標楷體" w:cs="標楷體" w:hint="eastAsia"/>
                <w:sz w:val="26"/>
                <w:szCs w:val="26"/>
              </w:rPr>
              <w:t>Orange Creamsicle (橙花，香草，煉乳，全香果)</w:t>
            </w:r>
          </w:p>
          <w:p w:rsidR="00A45379" w:rsidRPr="009574F5" w:rsidRDefault="00A45379" w:rsidP="00EC78C6">
            <w:pPr>
              <w:ind w:leftChars="443" w:left="1063"/>
            </w:pPr>
            <w:r w:rsidRPr="00D94266">
              <w:rPr>
                <w:rFonts w:ascii="標楷體" w:eastAsia="標楷體" w:hAnsi="標楷體" w:cs="標楷體" w:hint="eastAsia"/>
                <w:sz w:val="26"/>
                <w:szCs w:val="26"/>
              </w:rPr>
              <w:t>Lassi (優格，季節水果)</w:t>
            </w:r>
          </w:p>
        </w:tc>
      </w:tr>
    </w:tbl>
    <w:p w:rsidR="0094180F" w:rsidRPr="00EF5F22" w:rsidRDefault="0094180F" w:rsidP="007B0BEA">
      <w:pPr>
        <w:widowControl/>
        <w:spacing w:line="400" w:lineRule="exact"/>
        <w:rPr>
          <w:rFonts w:ascii="標楷體" w:eastAsia="標楷體" w:hAnsi="標楷體" w:cstheme="minorHAnsi"/>
        </w:rPr>
      </w:pPr>
    </w:p>
    <w:sectPr w:rsidR="0094180F" w:rsidRPr="00EF5F22" w:rsidSect="00A62090">
      <w:pgSz w:w="11906" w:h="16838"/>
      <w:pgMar w:top="1134" w:right="720" w:bottom="1134"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C9C" w:rsidRDefault="00747C9C" w:rsidP="009F1F0B">
      <w:r>
        <w:separator/>
      </w:r>
    </w:p>
  </w:endnote>
  <w:endnote w:type="continuationSeparator" w:id="0">
    <w:p w:rsidR="00747C9C" w:rsidRDefault="00747C9C" w:rsidP="009F1F0B">
      <w:r>
        <w:continuationSeparator/>
      </w:r>
    </w:p>
  </w:endnote>
  <w:endnote w:type="continuationNotice" w:id="1">
    <w:p w:rsidR="00747C9C" w:rsidRDefault="00747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variable"/>
    <w:sig w:usb0="E50002FF" w:usb1="500079DB" w:usb2="00000010" w:usb3="00000000" w:csb0="00000001" w:csb1="00000000"/>
  </w:font>
  <w:font w:name=".PingFang TC">
    <w:altName w:val="Times New Roman"/>
    <w:panose1 w:val="00000000000000000000"/>
    <w:charset w:val="00"/>
    <w:family w:val="roman"/>
    <w:notTrueType/>
    <w:pitch w:val="default"/>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C9C" w:rsidRDefault="00747C9C" w:rsidP="009F1F0B">
      <w:r>
        <w:separator/>
      </w:r>
    </w:p>
  </w:footnote>
  <w:footnote w:type="continuationSeparator" w:id="0">
    <w:p w:rsidR="00747C9C" w:rsidRDefault="00747C9C" w:rsidP="009F1F0B">
      <w:r>
        <w:continuationSeparator/>
      </w:r>
    </w:p>
  </w:footnote>
  <w:footnote w:type="continuationNotice" w:id="1">
    <w:p w:rsidR="00747C9C" w:rsidRDefault="00747C9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74E"/>
    <w:multiLevelType w:val="hybridMultilevel"/>
    <w:tmpl w:val="110EC69C"/>
    <w:lvl w:ilvl="0" w:tplc="0409000F">
      <w:start w:val="1"/>
      <w:numFmt w:val="decimal"/>
      <w:lvlText w:val="%1."/>
      <w:lvlJc w:val="left"/>
      <w:pPr>
        <w:ind w:left="480" w:hanging="480"/>
      </w:pPr>
      <w:rPr>
        <w:rFonts w:hint="default"/>
      </w:rPr>
    </w:lvl>
    <w:lvl w:ilvl="1" w:tplc="E6805D0A">
      <w:start w:val="1"/>
      <w:numFmt w:val="decimal"/>
      <w:lvlText w:val="(%2)"/>
      <w:lvlJc w:val="left"/>
      <w:pPr>
        <w:ind w:left="960" w:hanging="480"/>
      </w:pPr>
      <w:rPr>
        <w:rFont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15E14F4"/>
    <w:multiLevelType w:val="hybridMultilevel"/>
    <w:tmpl w:val="B7FE4326"/>
    <w:lvl w:ilvl="0" w:tplc="24EE1C94">
      <w:start w:val="1"/>
      <w:numFmt w:val="decimal"/>
      <w:lvlText w:val="%1."/>
      <w:lvlJc w:val="left"/>
      <w:pPr>
        <w:ind w:left="480" w:hanging="480"/>
      </w:pPr>
      <w:rPr>
        <w:b w:val="0"/>
        <w:color w:val="auto"/>
        <w:sz w:val="28"/>
        <w:szCs w:val="28"/>
      </w:rPr>
    </w:lvl>
    <w:lvl w:ilvl="1" w:tplc="22A2EE90">
      <w:start w:val="1"/>
      <w:numFmt w:val="bullet"/>
      <w:lvlText w:val=""/>
      <w:lvlJc w:val="left"/>
      <w:pPr>
        <w:ind w:left="775" w:hanging="480"/>
      </w:pPr>
      <w:rPr>
        <w:rFonts w:ascii="Wingdings" w:hAnsi="Wingdings" w:hint="default"/>
      </w:rPr>
    </w:lvl>
    <w:lvl w:ilvl="2" w:tplc="22A2EE90">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15:restartNumberingAfterBreak="0">
    <w:nsid w:val="01F67006"/>
    <w:multiLevelType w:val="hybridMultilevel"/>
    <w:tmpl w:val="B7F268A6"/>
    <w:lvl w:ilvl="0" w:tplc="B96A8704">
      <w:start w:val="5"/>
      <w:numFmt w:val="decimal"/>
      <w:lvlText w:val="%1."/>
      <w:lvlJc w:val="left"/>
      <w:pPr>
        <w:ind w:left="480" w:hanging="480"/>
      </w:pPr>
      <w:rPr>
        <w:rFonts w:hint="eastAsia"/>
      </w:rPr>
    </w:lvl>
    <w:lvl w:ilvl="1" w:tplc="04090001">
      <w:start w:val="1"/>
      <w:numFmt w:val="bullet"/>
      <w:lvlText w:val=""/>
      <w:lvlJc w:val="left"/>
      <w:pPr>
        <w:ind w:left="-1478" w:hanging="480"/>
      </w:pPr>
      <w:rPr>
        <w:rFonts w:ascii="Wingdings" w:hAnsi="Wingdings" w:hint="default"/>
      </w:rPr>
    </w:lvl>
    <w:lvl w:ilvl="2" w:tplc="0409001B" w:tentative="1">
      <w:start w:val="1"/>
      <w:numFmt w:val="lowerRoman"/>
      <w:lvlText w:val="%3."/>
      <w:lvlJc w:val="right"/>
      <w:pPr>
        <w:ind w:left="-998" w:hanging="480"/>
      </w:pPr>
    </w:lvl>
    <w:lvl w:ilvl="3" w:tplc="0409000F" w:tentative="1">
      <w:start w:val="1"/>
      <w:numFmt w:val="decimal"/>
      <w:lvlText w:val="%4."/>
      <w:lvlJc w:val="left"/>
      <w:pPr>
        <w:ind w:left="-518" w:hanging="480"/>
      </w:pPr>
    </w:lvl>
    <w:lvl w:ilvl="4" w:tplc="04090019" w:tentative="1">
      <w:start w:val="1"/>
      <w:numFmt w:val="ideographTraditional"/>
      <w:lvlText w:val="%5、"/>
      <w:lvlJc w:val="left"/>
      <w:pPr>
        <w:ind w:left="-38" w:hanging="480"/>
      </w:pPr>
    </w:lvl>
    <w:lvl w:ilvl="5" w:tplc="0409001B" w:tentative="1">
      <w:start w:val="1"/>
      <w:numFmt w:val="lowerRoman"/>
      <w:lvlText w:val="%6."/>
      <w:lvlJc w:val="right"/>
      <w:pPr>
        <w:ind w:left="442" w:hanging="480"/>
      </w:pPr>
    </w:lvl>
    <w:lvl w:ilvl="6" w:tplc="0409000F" w:tentative="1">
      <w:start w:val="1"/>
      <w:numFmt w:val="decimal"/>
      <w:lvlText w:val="%7."/>
      <w:lvlJc w:val="left"/>
      <w:pPr>
        <w:ind w:left="922" w:hanging="480"/>
      </w:pPr>
    </w:lvl>
    <w:lvl w:ilvl="7" w:tplc="04090019" w:tentative="1">
      <w:start w:val="1"/>
      <w:numFmt w:val="ideographTraditional"/>
      <w:lvlText w:val="%8、"/>
      <w:lvlJc w:val="left"/>
      <w:pPr>
        <w:ind w:left="1402" w:hanging="480"/>
      </w:pPr>
    </w:lvl>
    <w:lvl w:ilvl="8" w:tplc="0409001B" w:tentative="1">
      <w:start w:val="1"/>
      <w:numFmt w:val="lowerRoman"/>
      <w:lvlText w:val="%9."/>
      <w:lvlJc w:val="right"/>
      <w:pPr>
        <w:ind w:left="1882" w:hanging="480"/>
      </w:pPr>
    </w:lvl>
  </w:abstractNum>
  <w:abstractNum w:abstractNumId="3" w15:restartNumberingAfterBreak="0">
    <w:nsid w:val="03D656B9"/>
    <w:multiLevelType w:val="hybridMultilevel"/>
    <w:tmpl w:val="805E05A8"/>
    <w:lvl w:ilvl="0" w:tplc="E1F047FC">
      <w:start w:val="24"/>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49D17C3"/>
    <w:multiLevelType w:val="hybridMultilevel"/>
    <w:tmpl w:val="EBE2E4F8"/>
    <w:lvl w:ilvl="0" w:tplc="B2784B3E">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08C80526"/>
    <w:multiLevelType w:val="hybridMultilevel"/>
    <w:tmpl w:val="801EA5A2"/>
    <w:lvl w:ilvl="0" w:tplc="22A2EE90">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0B9E6115"/>
    <w:multiLevelType w:val="hybridMultilevel"/>
    <w:tmpl w:val="B3020A5E"/>
    <w:lvl w:ilvl="0" w:tplc="E288F686">
      <w:start w:val="1"/>
      <w:numFmt w:val="decimal"/>
      <w:lvlText w:val="%1."/>
      <w:lvlJc w:val="left"/>
      <w:pPr>
        <w:ind w:left="480" w:hanging="480"/>
      </w:pPr>
      <w:rPr>
        <w:rFonts w:ascii="標楷體" w:eastAsia="標楷體" w:hAnsi="標楷體"/>
        <w:color w:val="auto"/>
      </w:rPr>
    </w:lvl>
    <w:lvl w:ilvl="1" w:tplc="FF669926">
      <w:start w:val="1"/>
      <w:numFmt w:val="bullet"/>
      <w:lvlText w:val=""/>
      <w:lvlJc w:val="left"/>
      <w:pPr>
        <w:ind w:left="960" w:hanging="480"/>
      </w:pPr>
      <w:rPr>
        <w:rFonts w:ascii="Wingdings" w:hAnsi="Wingdings" w:hint="default"/>
        <w:color w:val="auto"/>
      </w:rPr>
    </w:lvl>
    <w:lvl w:ilvl="2" w:tplc="AAB21F02">
      <w:start w:val="2"/>
      <w:numFmt w:val="bullet"/>
      <w:lvlText w:val="-"/>
      <w:lvlJc w:val="left"/>
      <w:pPr>
        <w:ind w:left="1440" w:hanging="480"/>
      </w:pPr>
      <w:rPr>
        <w:rFonts w:ascii="標楷體" w:eastAsia="標楷體" w:hAnsi="標楷體" w:cs="Times New Roman"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D732BC3"/>
    <w:multiLevelType w:val="hybridMultilevel"/>
    <w:tmpl w:val="323EC180"/>
    <w:lvl w:ilvl="0" w:tplc="4858A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0E5F0C75"/>
    <w:multiLevelType w:val="hybridMultilevel"/>
    <w:tmpl w:val="0D443E4A"/>
    <w:lvl w:ilvl="0" w:tplc="AAB21F02">
      <w:start w:val="2"/>
      <w:numFmt w:val="bullet"/>
      <w:lvlText w:val="-"/>
      <w:lvlJc w:val="left"/>
      <w:pPr>
        <w:ind w:left="1406" w:hanging="480"/>
      </w:pPr>
      <w:rPr>
        <w:rFonts w:ascii="標楷體" w:eastAsia="標楷體" w:hAnsi="標楷體" w:cs="Times New Roman" w:hint="eastAsia"/>
      </w:rPr>
    </w:lvl>
    <w:lvl w:ilvl="1" w:tplc="04090003" w:tentative="1">
      <w:start w:val="1"/>
      <w:numFmt w:val="bullet"/>
      <w:lvlText w:val=""/>
      <w:lvlJc w:val="left"/>
      <w:pPr>
        <w:ind w:left="1886" w:hanging="480"/>
      </w:pPr>
      <w:rPr>
        <w:rFonts w:ascii="Wingdings" w:hAnsi="Wingdings" w:hint="default"/>
      </w:rPr>
    </w:lvl>
    <w:lvl w:ilvl="2" w:tplc="04090005" w:tentative="1">
      <w:start w:val="1"/>
      <w:numFmt w:val="bullet"/>
      <w:lvlText w:val=""/>
      <w:lvlJc w:val="left"/>
      <w:pPr>
        <w:ind w:left="2366" w:hanging="480"/>
      </w:pPr>
      <w:rPr>
        <w:rFonts w:ascii="Wingdings" w:hAnsi="Wingdings" w:hint="default"/>
      </w:rPr>
    </w:lvl>
    <w:lvl w:ilvl="3" w:tplc="04090001" w:tentative="1">
      <w:start w:val="1"/>
      <w:numFmt w:val="bullet"/>
      <w:lvlText w:val=""/>
      <w:lvlJc w:val="left"/>
      <w:pPr>
        <w:ind w:left="2846" w:hanging="480"/>
      </w:pPr>
      <w:rPr>
        <w:rFonts w:ascii="Wingdings" w:hAnsi="Wingdings" w:hint="default"/>
      </w:rPr>
    </w:lvl>
    <w:lvl w:ilvl="4" w:tplc="04090003" w:tentative="1">
      <w:start w:val="1"/>
      <w:numFmt w:val="bullet"/>
      <w:lvlText w:val=""/>
      <w:lvlJc w:val="left"/>
      <w:pPr>
        <w:ind w:left="3326" w:hanging="480"/>
      </w:pPr>
      <w:rPr>
        <w:rFonts w:ascii="Wingdings" w:hAnsi="Wingdings" w:hint="default"/>
      </w:rPr>
    </w:lvl>
    <w:lvl w:ilvl="5" w:tplc="04090005" w:tentative="1">
      <w:start w:val="1"/>
      <w:numFmt w:val="bullet"/>
      <w:lvlText w:val=""/>
      <w:lvlJc w:val="left"/>
      <w:pPr>
        <w:ind w:left="3806" w:hanging="480"/>
      </w:pPr>
      <w:rPr>
        <w:rFonts w:ascii="Wingdings" w:hAnsi="Wingdings" w:hint="default"/>
      </w:rPr>
    </w:lvl>
    <w:lvl w:ilvl="6" w:tplc="04090001" w:tentative="1">
      <w:start w:val="1"/>
      <w:numFmt w:val="bullet"/>
      <w:lvlText w:val=""/>
      <w:lvlJc w:val="left"/>
      <w:pPr>
        <w:ind w:left="4286" w:hanging="480"/>
      </w:pPr>
      <w:rPr>
        <w:rFonts w:ascii="Wingdings" w:hAnsi="Wingdings" w:hint="default"/>
      </w:rPr>
    </w:lvl>
    <w:lvl w:ilvl="7" w:tplc="04090003" w:tentative="1">
      <w:start w:val="1"/>
      <w:numFmt w:val="bullet"/>
      <w:lvlText w:val=""/>
      <w:lvlJc w:val="left"/>
      <w:pPr>
        <w:ind w:left="4766" w:hanging="480"/>
      </w:pPr>
      <w:rPr>
        <w:rFonts w:ascii="Wingdings" w:hAnsi="Wingdings" w:hint="default"/>
      </w:rPr>
    </w:lvl>
    <w:lvl w:ilvl="8" w:tplc="04090005" w:tentative="1">
      <w:start w:val="1"/>
      <w:numFmt w:val="bullet"/>
      <w:lvlText w:val=""/>
      <w:lvlJc w:val="left"/>
      <w:pPr>
        <w:ind w:left="5246" w:hanging="480"/>
      </w:pPr>
      <w:rPr>
        <w:rFonts w:ascii="Wingdings" w:hAnsi="Wingdings" w:hint="default"/>
      </w:rPr>
    </w:lvl>
  </w:abstractNum>
  <w:abstractNum w:abstractNumId="9" w15:restartNumberingAfterBreak="0">
    <w:nsid w:val="0F5854F5"/>
    <w:multiLevelType w:val="hybridMultilevel"/>
    <w:tmpl w:val="8BE8A7BA"/>
    <w:lvl w:ilvl="0" w:tplc="39DADBEC">
      <w:start w:val="2"/>
      <w:numFmt w:val="bullet"/>
      <w:lvlText w:val="-"/>
      <w:lvlJc w:val="left"/>
      <w:pPr>
        <w:ind w:left="1440" w:hanging="480"/>
      </w:pPr>
      <w:rPr>
        <w:rFonts w:ascii="標楷體" w:eastAsia="標楷體" w:hAnsi="標楷體" w:cs="Times New Roman" w:hint="eastAsia"/>
        <w:color w:val="auto"/>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135B4FA4"/>
    <w:multiLevelType w:val="hybridMultilevel"/>
    <w:tmpl w:val="3A74FA5C"/>
    <w:lvl w:ilvl="0" w:tplc="AC3E67F2">
      <w:start w:val="1"/>
      <w:numFmt w:val="decimal"/>
      <w:lvlText w:val="%1)"/>
      <w:lvlJc w:val="left"/>
      <w:pPr>
        <w:ind w:left="1512" w:hanging="480"/>
      </w:pPr>
      <w:rPr>
        <w:rFonts w:ascii="標楷體" w:eastAsia="標楷體" w:hAnsi="標楷體" w:cs="標楷體" w:hint="default"/>
        <w:color w:val="000000" w:themeColor="text1"/>
        <w:sz w:val="26"/>
        <w:szCs w:val="26"/>
      </w:rPr>
    </w:lvl>
    <w:lvl w:ilvl="1" w:tplc="04090019">
      <w:start w:val="1"/>
      <w:numFmt w:val="ideographTraditional"/>
      <w:lvlText w:val="%2、"/>
      <w:lvlJc w:val="left"/>
      <w:pPr>
        <w:ind w:left="1992" w:hanging="480"/>
      </w:pPr>
    </w:lvl>
    <w:lvl w:ilvl="2" w:tplc="0409001B" w:tentative="1">
      <w:start w:val="1"/>
      <w:numFmt w:val="lowerRoman"/>
      <w:lvlText w:val="%3."/>
      <w:lvlJc w:val="right"/>
      <w:pPr>
        <w:ind w:left="2472" w:hanging="480"/>
      </w:pPr>
    </w:lvl>
    <w:lvl w:ilvl="3" w:tplc="0409000F" w:tentative="1">
      <w:start w:val="1"/>
      <w:numFmt w:val="decimal"/>
      <w:lvlText w:val="%4."/>
      <w:lvlJc w:val="left"/>
      <w:pPr>
        <w:ind w:left="2952" w:hanging="480"/>
      </w:pPr>
    </w:lvl>
    <w:lvl w:ilvl="4" w:tplc="04090019" w:tentative="1">
      <w:start w:val="1"/>
      <w:numFmt w:val="ideographTraditional"/>
      <w:lvlText w:val="%5、"/>
      <w:lvlJc w:val="left"/>
      <w:pPr>
        <w:ind w:left="3432" w:hanging="480"/>
      </w:pPr>
    </w:lvl>
    <w:lvl w:ilvl="5" w:tplc="0409001B" w:tentative="1">
      <w:start w:val="1"/>
      <w:numFmt w:val="lowerRoman"/>
      <w:lvlText w:val="%6."/>
      <w:lvlJc w:val="right"/>
      <w:pPr>
        <w:ind w:left="3912" w:hanging="480"/>
      </w:pPr>
    </w:lvl>
    <w:lvl w:ilvl="6" w:tplc="0409000F" w:tentative="1">
      <w:start w:val="1"/>
      <w:numFmt w:val="decimal"/>
      <w:lvlText w:val="%7."/>
      <w:lvlJc w:val="left"/>
      <w:pPr>
        <w:ind w:left="4392" w:hanging="480"/>
      </w:pPr>
    </w:lvl>
    <w:lvl w:ilvl="7" w:tplc="04090019" w:tentative="1">
      <w:start w:val="1"/>
      <w:numFmt w:val="ideographTraditional"/>
      <w:lvlText w:val="%8、"/>
      <w:lvlJc w:val="left"/>
      <w:pPr>
        <w:ind w:left="4872" w:hanging="480"/>
      </w:pPr>
    </w:lvl>
    <w:lvl w:ilvl="8" w:tplc="0409001B" w:tentative="1">
      <w:start w:val="1"/>
      <w:numFmt w:val="lowerRoman"/>
      <w:lvlText w:val="%9."/>
      <w:lvlJc w:val="right"/>
      <w:pPr>
        <w:ind w:left="5352" w:hanging="480"/>
      </w:pPr>
    </w:lvl>
  </w:abstractNum>
  <w:abstractNum w:abstractNumId="11" w15:restartNumberingAfterBreak="0">
    <w:nsid w:val="143C012B"/>
    <w:multiLevelType w:val="hybridMultilevel"/>
    <w:tmpl w:val="7E088A1C"/>
    <w:lvl w:ilvl="0" w:tplc="B7A8402E">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ED8CA3F6">
      <w:start w:val="1"/>
      <w:numFmt w:val="decimal"/>
      <w:lvlText w:val="%4."/>
      <w:lvlJc w:val="left"/>
      <w:pPr>
        <w:ind w:left="1920" w:hanging="480"/>
      </w:pPr>
      <w:rPr>
        <w:color w:val="FF0000"/>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2" w15:restartNumberingAfterBreak="0">
    <w:nsid w:val="15202D1C"/>
    <w:multiLevelType w:val="hybridMultilevel"/>
    <w:tmpl w:val="3062A8E0"/>
    <w:lvl w:ilvl="0" w:tplc="3D8238E2">
      <w:start w:val="1"/>
      <w:numFmt w:val="upperLetter"/>
      <w:lvlText w:val="%1."/>
      <w:lvlJc w:val="left"/>
      <w:pPr>
        <w:ind w:left="1341" w:hanging="480"/>
      </w:pPr>
      <w:rPr>
        <w:rFonts w:hint="eastAsia"/>
        <w:color w:val="auto"/>
      </w:rPr>
    </w:lvl>
    <w:lvl w:ilvl="1" w:tplc="42C03508">
      <w:start w:val="1"/>
      <w:numFmt w:val="decimal"/>
      <w:lvlText w:val="(%2)"/>
      <w:lvlJc w:val="left"/>
      <w:pPr>
        <w:ind w:left="1701" w:hanging="360"/>
      </w:pPr>
      <w:rPr>
        <w:rFonts w:hint="default"/>
      </w:rPr>
    </w:lvl>
    <w:lvl w:ilvl="2" w:tplc="0409001B" w:tentative="1">
      <w:start w:val="1"/>
      <w:numFmt w:val="lowerRoman"/>
      <w:lvlText w:val="%3."/>
      <w:lvlJc w:val="right"/>
      <w:pPr>
        <w:ind w:left="2301" w:hanging="480"/>
      </w:pPr>
    </w:lvl>
    <w:lvl w:ilvl="3" w:tplc="0409000F" w:tentative="1">
      <w:start w:val="1"/>
      <w:numFmt w:val="decimal"/>
      <w:lvlText w:val="%4."/>
      <w:lvlJc w:val="left"/>
      <w:pPr>
        <w:ind w:left="2781" w:hanging="480"/>
      </w:pPr>
    </w:lvl>
    <w:lvl w:ilvl="4" w:tplc="04090011">
      <w:start w:val="1"/>
      <w:numFmt w:val="upperLetter"/>
      <w:lvlText w:val="%5."/>
      <w:lvlJc w:val="left"/>
      <w:pPr>
        <w:ind w:left="3261" w:hanging="480"/>
      </w:pPr>
    </w:lvl>
    <w:lvl w:ilvl="5" w:tplc="0409001B" w:tentative="1">
      <w:start w:val="1"/>
      <w:numFmt w:val="lowerRoman"/>
      <w:lvlText w:val="%6."/>
      <w:lvlJc w:val="right"/>
      <w:pPr>
        <w:ind w:left="3741" w:hanging="480"/>
      </w:pPr>
    </w:lvl>
    <w:lvl w:ilvl="6" w:tplc="0409000F" w:tentative="1">
      <w:start w:val="1"/>
      <w:numFmt w:val="decimal"/>
      <w:lvlText w:val="%7."/>
      <w:lvlJc w:val="left"/>
      <w:pPr>
        <w:ind w:left="4221" w:hanging="480"/>
      </w:pPr>
    </w:lvl>
    <w:lvl w:ilvl="7" w:tplc="04090019" w:tentative="1">
      <w:start w:val="1"/>
      <w:numFmt w:val="ideographTraditional"/>
      <w:lvlText w:val="%8、"/>
      <w:lvlJc w:val="left"/>
      <w:pPr>
        <w:ind w:left="4701" w:hanging="480"/>
      </w:pPr>
    </w:lvl>
    <w:lvl w:ilvl="8" w:tplc="0409001B" w:tentative="1">
      <w:start w:val="1"/>
      <w:numFmt w:val="lowerRoman"/>
      <w:lvlText w:val="%9."/>
      <w:lvlJc w:val="right"/>
      <w:pPr>
        <w:ind w:left="5181" w:hanging="480"/>
      </w:pPr>
    </w:lvl>
  </w:abstractNum>
  <w:abstractNum w:abstractNumId="13" w15:restartNumberingAfterBreak="0">
    <w:nsid w:val="155C2B2C"/>
    <w:multiLevelType w:val="hybridMultilevel"/>
    <w:tmpl w:val="B33446C8"/>
    <w:lvl w:ilvl="0" w:tplc="04090011">
      <w:start w:val="1"/>
      <w:numFmt w:val="upperLetter"/>
      <w:lvlText w:val="%1."/>
      <w:lvlJc w:val="left"/>
      <w:pPr>
        <w:ind w:left="1363" w:hanging="480"/>
      </w:pPr>
    </w:lvl>
    <w:lvl w:ilvl="1" w:tplc="3D4AC658">
      <w:start w:val="1"/>
      <w:numFmt w:val="decimal"/>
      <w:lvlText w:val="(%2)"/>
      <w:lvlJc w:val="left"/>
      <w:pPr>
        <w:ind w:left="2083" w:hanging="720"/>
      </w:pPr>
      <w:rPr>
        <w:rFonts w:hint="default"/>
      </w:rPr>
    </w:lvl>
    <w:lvl w:ilvl="2" w:tplc="56EAA7C2">
      <w:start w:val="1"/>
      <w:numFmt w:val="decimal"/>
      <w:lvlText w:val="%3."/>
      <w:lvlJc w:val="left"/>
      <w:pPr>
        <w:ind w:left="2203" w:hanging="360"/>
      </w:pPr>
      <w:rPr>
        <w:rFonts w:hint="default"/>
      </w:rPr>
    </w:lvl>
    <w:lvl w:ilvl="3" w:tplc="0409000F" w:tentative="1">
      <w:start w:val="1"/>
      <w:numFmt w:val="decimal"/>
      <w:lvlText w:val="%4."/>
      <w:lvlJc w:val="left"/>
      <w:pPr>
        <w:ind w:left="2803" w:hanging="480"/>
      </w:pPr>
    </w:lvl>
    <w:lvl w:ilvl="4" w:tplc="C09A8556">
      <w:start w:val="1"/>
      <w:numFmt w:val="upperLetter"/>
      <w:lvlText w:val="%5."/>
      <w:lvlJc w:val="left"/>
      <w:pPr>
        <w:ind w:left="3283" w:hanging="480"/>
      </w:pPr>
      <w:rPr>
        <w:color w:val="000000" w:themeColor="text1"/>
      </w:rPr>
    </w:lvl>
    <w:lvl w:ilvl="5" w:tplc="0409001B" w:tentative="1">
      <w:start w:val="1"/>
      <w:numFmt w:val="lowerRoman"/>
      <w:lvlText w:val="%6."/>
      <w:lvlJc w:val="right"/>
      <w:pPr>
        <w:ind w:left="3763" w:hanging="480"/>
      </w:pPr>
    </w:lvl>
    <w:lvl w:ilvl="6" w:tplc="0409000F" w:tentative="1">
      <w:start w:val="1"/>
      <w:numFmt w:val="decimal"/>
      <w:lvlText w:val="%7."/>
      <w:lvlJc w:val="left"/>
      <w:pPr>
        <w:ind w:left="4243" w:hanging="480"/>
      </w:pPr>
    </w:lvl>
    <w:lvl w:ilvl="7" w:tplc="04090019" w:tentative="1">
      <w:start w:val="1"/>
      <w:numFmt w:val="ideographTraditional"/>
      <w:lvlText w:val="%8、"/>
      <w:lvlJc w:val="left"/>
      <w:pPr>
        <w:ind w:left="4723" w:hanging="480"/>
      </w:pPr>
    </w:lvl>
    <w:lvl w:ilvl="8" w:tplc="0409001B" w:tentative="1">
      <w:start w:val="1"/>
      <w:numFmt w:val="lowerRoman"/>
      <w:lvlText w:val="%9."/>
      <w:lvlJc w:val="right"/>
      <w:pPr>
        <w:ind w:left="5203" w:hanging="480"/>
      </w:pPr>
    </w:lvl>
  </w:abstractNum>
  <w:abstractNum w:abstractNumId="14" w15:restartNumberingAfterBreak="0">
    <w:nsid w:val="1BF24ADF"/>
    <w:multiLevelType w:val="hybridMultilevel"/>
    <w:tmpl w:val="5E3488E2"/>
    <w:lvl w:ilvl="0" w:tplc="E2CE9ED0">
      <w:start w:val="1"/>
      <w:numFmt w:val="decimal"/>
      <w:lvlText w:val="%1."/>
      <w:lvlJc w:val="left"/>
      <w:pPr>
        <w:ind w:left="480" w:hanging="480"/>
      </w:pPr>
      <w:rPr>
        <w:rFonts w:ascii="Arial" w:hAnsi="Arial" w:cs="Arial" w:hint="default"/>
        <w:b w:val="0"/>
        <w:color w:val="auto"/>
        <w:sz w:val="26"/>
        <w:szCs w:val="26"/>
      </w:rPr>
    </w:lvl>
    <w:lvl w:ilvl="1" w:tplc="22A2EE90">
      <w:start w:val="1"/>
      <w:numFmt w:val="bullet"/>
      <w:lvlText w:val=""/>
      <w:lvlJc w:val="left"/>
      <w:pPr>
        <w:ind w:left="775" w:hanging="480"/>
      </w:pPr>
      <w:rPr>
        <w:rFonts w:ascii="Wingdings" w:hAnsi="Wingdings" w:hint="default"/>
      </w:rPr>
    </w:lvl>
    <w:lvl w:ilvl="2" w:tplc="22A2EE90">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5" w15:restartNumberingAfterBreak="0">
    <w:nsid w:val="216C621A"/>
    <w:multiLevelType w:val="hybridMultilevel"/>
    <w:tmpl w:val="B7FE4326"/>
    <w:lvl w:ilvl="0" w:tplc="24EE1C94">
      <w:start w:val="1"/>
      <w:numFmt w:val="decimal"/>
      <w:lvlText w:val="%1."/>
      <w:lvlJc w:val="left"/>
      <w:pPr>
        <w:ind w:left="480" w:hanging="480"/>
      </w:pPr>
      <w:rPr>
        <w:b w:val="0"/>
        <w:color w:val="auto"/>
        <w:sz w:val="28"/>
        <w:szCs w:val="28"/>
      </w:rPr>
    </w:lvl>
    <w:lvl w:ilvl="1" w:tplc="22A2EE90">
      <w:start w:val="1"/>
      <w:numFmt w:val="bullet"/>
      <w:lvlText w:val=""/>
      <w:lvlJc w:val="left"/>
      <w:pPr>
        <w:ind w:left="775" w:hanging="480"/>
      </w:pPr>
      <w:rPr>
        <w:rFonts w:ascii="Wingdings" w:hAnsi="Wingdings" w:hint="default"/>
      </w:rPr>
    </w:lvl>
    <w:lvl w:ilvl="2" w:tplc="22A2EE90">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15:restartNumberingAfterBreak="0">
    <w:nsid w:val="24336F9D"/>
    <w:multiLevelType w:val="hybridMultilevel"/>
    <w:tmpl w:val="EAE6154E"/>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62C0D08"/>
    <w:multiLevelType w:val="hybridMultilevel"/>
    <w:tmpl w:val="F6E2F10E"/>
    <w:lvl w:ilvl="0" w:tplc="5A46A232">
      <w:start w:val="1"/>
      <w:numFmt w:val="decimal"/>
      <w:lvlText w:val="(%1)"/>
      <w:lvlJc w:val="left"/>
      <w:pPr>
        <w:ind w:left="480" w:hanging="480"/>
      </w:pPr>
      <w:rPr>
        <w:rFonts w:ascii="標楷體" w:eastAsia="標楷體" w:hAnsi="標楷體" w:hint="eastAsia"/>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6BE0338"/>
    <w:multiLevelType w:val="hybridMultilevel"/>
    <w:tmpl w:val="ADA874B2"/>
    <w:lvl w:ilvl="0" w:tplc="0409000F">
      <w:start w:val="1"/>
      <w:numFmt w:val="decimal"/>
      <w:lvlText w:val="%1."/>
      <w:lvlJc w:val="left"/>
      <w:pPr>
        <w:ind w:left="480" w:hanging="480"/>
      </w:pPr>
      <w:rPr>
        <w:rFonts w:hint="default"/>
      </w:rPr>
    </w:lvl>
    <w:lvl w:ilvl="1" w:tplc="22A2EE90">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7A232C5"/>
    <w:multiLevelType w:val="hybridMultilevel"/>
    <w:tmpl w:val="93525E96"/>
    <w:lvl w:ilvl="0" w:tplc="22A2EE90">
      <w:start w:val="1"/>
      <w:numFmt w:val="bullet"/>
      <w:lvlText w:val=""/>
      <w:lvlJc w:val="left"/>
      <w:pPr>
        <w:ind w:left="972" w:hanging="480"/>
      </w:pPr>
      <w:rPr>
        <w:rFonts w:ascii="Wingdings" w:hAnsi="Wingdings" w:hint="default"/>
      </w:rPr>
    </w:lvl>
    <w:lvl w:ilvl="1" w:tplc="04090003">
      <w:start w:val="1"/>
      <w:numFmt w:val="bullet"/>
      <w:lvlText w:val=""/>
      <w:lvlJc w:val="left"/>
      <w:pPr>
        <w:ind w:left="1452" w:hanging="480"/>
      </w:pPr>
      <w:rPr>
        <w:rFonts w:ascii="Wingdings" w:hAnsi="Wingdings" w:hint="default"/>
      </w:rPr>
    </w:lvl>
    <w:lvl w:ilvl="2" w:tplc="04090005" w:tentative="1">
      <w:start w:val="1"/>
      <w:numFmt w:val="bullet"/>
      <w:lvlText w:val=""/>
      <w:lvlJc w:val="left"/>
      <w:pPr>
        <w:ind w:left="1932" w:hanging="480"/>
      </w:pPr>
      <w:rPr>
        <w:rFonts w:ascii="Wingdings" w:hAnsi="Wingdings" w:hint="default"/>
      </w:rPr>
    </w:lvl>
    <w:lvl w:ilvl="3" w:tplc="04090001" w:tentative="1">
      <w:start w:val="1"/>
      <w:numFmt w:val="bullet"/>
      <w:lvlText w:val=""/>
      <w:lvlJc w:val="left"/>
      <w:pPr>
        <w:ind w:left="2412" w:hanging="480"/>
      </w:pPr>
      <w:rPr>
        <w:rFonts w:ascii="Wingdings" w:hAnsi="Wingdings" w:hint="default"/>
      </w:rPr>
    </w:lvl>
    <w:lvl w:ilvl="4" w:tplc="04090003" w:tentative="1">
      <w:start w:val="1"/>
      <w:numFmt w:val="bullet"/>
      <w:lvlText w:val=""/>
      <w:lvlJc w:val="left"/>
      <w:pPr>
        <w:ind w:left="2892" w:hanging="480"/>
      </w:pPr>
      <w:rPr>
        <w:rFonts w:ascii="Wingdings" w:hAnsi="Wingdings" w:hint="default"/>
      </w:rPr>
    </w:lvl>
    <w:lvl w:ilvl="5" w:tplc="04090005" w:tentative="1">
      <w:start w:val="1"/>
      <w:numFmt w:val="bullet"/>
      <w:lvlText w:val=""/>
      <w:lvlJc w:val="left"/>
      <w:pPr>
        <w:ind w:left="3372" w:hanging="480"/>
      </w:pPr>
      <w:rPr>
        <w:rFonts w:ascii="Wingdings" w:hAnsi="Wingdings" w:hint="default"/>
      </w:rPr>
    </w:lvl>
    <w:lvl w:ilvl="6" w:tplc="04090001" w:tentative="1">
      <w:start w:val="1"/>
      <w:numFmt w:val="bullet"/>
      <w:lvlText w:val=""/>
      <w:lvlJc w:val="left"/>
      <w:pPr>
        <w:ind w:left="3852" w:hanging="480"/>
      </w:pPr>
      <w:rPr>
        <w:rFonts w:ascii="Wingdings" w:hAnsi="Wingdings" w:hint="default"/>
      </w:rPr>
    </w:lvl>
    <w:lvl w:ilvl="7" w:tplc="04090003" w:tentative="1">
      <w:start w:val="1"/>
      <w:numFmt w:val="bullet"/>
      <w:lvlText w:val=""/>
      <w:lvlJc w:val="left"/>
      <w:pPr>
        <w:ind w:left="4332" w:hanging="480"/>
      </w:pPr>
      <w:rPr>
        <w:rFonts w:ascii="Wingdings" w:hAnsi="Wingdings" w:hint="default"/>
      </w:rPr>
    </w:lvl>
    <w:lvl w:ilvl="8" w:tplc="04090005" w:tentative="1">
      <w:start w:val="1"/>
      <w:numFmt w:val="bullet"/>
      <w:lvlText w:val=""/>
      <w:lvlJc w:val="left"/>
      <w:pPr>
        <w:ind w:left="4812" w:hanging="480"/>
      </w:pPr>
      <w:rPr>
        <w:rFonts w:ascii="Wingdings" w:hAnsi="Wingdings" w:hint="default"/>
      </w:rPr>
    </w:lvl>
  </w:abstractNum>
  <w:abstractNum w:abstractNumId="20" w15:restartNumberingAfterBreak="0">
    <w:nsid w:val="288D532F"/>
    <w:multiLevelType w:val="hybridMultilevel"/>
    <w:tmpl w:val="6F6022A4"/>
    <w:lvl w:ilvl="0" w:tplc="24EE1C94">
      <w:start w:val="1"/>
      <w:numFmt w:val="decimal"/>
      <w:lvlText w:val="%1."/>
      <w:lvlJc w:val="left"/>
      <w:pPr>
        <w:ind w:left="480" w:hanging="480"/>
      </w:pPr>
      <w:rPr>
        <w:color w:val="auto"/>
      </w:rPr>
    </w:lvl>
    <w:lvl w:ilvl="1" w:tplc="04090019">
      <w:start w:val="1"/>
      <w:numFmt w:val="ideographTraditional"/>
      <w:lvlText w:val="%2、"/>
      <w:lvlJc w:val="left"/>
      <w:pPr>
        <w:ind w:left="960" w:hanging="480"/>
      </w:pPr>
    </w:lvl>
    <w:lvl w:ilvl="2" w:tplc="360CBFF0">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293C0A4A"/>
    <w:multiLevelType w:val="hybridMultilevel"/>
    <w:tmpl w:val="ACE42C1A"/>
    <w:lvl w:ilvl="0" w:tplc="4EDE1DFC">
      <w:start w:val="1"/>
      <w:numFmt w:val="decimal"/>
      <w:lvlText w:val="(%1)"/>
      <w:lvlJc w:val="left"/>
      <w:pPr>
        <w:ind w:left="1200" w:hanging="720"/>
      </w:pPr>
      <w:rPr>
        <w:rFonts w:hint="default"/>
        <w:color w:val="auto"/>
      </w:rPr>
    </w:lvl>
    <w:lvl w:ilvl="1" w:tplc="04090019" w:tentative="1">
      <w:start w:val="1"/>
      <w:numFmt w:val="ideographTraditional"/>
      <w:lvlText w:val="%2、"/>
      <w:lvlJc w:val="left"/>
      <w:pPr>
        <w:ind w:left="77" w:hanging="480"/>
      </w:pPr>
    </w:lvl>
    <w:lvl w:ilvl="2" w:tplc="0409001B" w:tentative="1">
      <w:start w:val="1"/>
      <w:numFmt w:val="lowerRoman"/>
      <w:lvlText w:val="%3."/>
      <w:lvlJc w:val="right"/>
      <w:pPr>
        <w:ind w:left="557" w:hanging="480"/>
      </w:pPr>
    </w:lvl>
    <w:lvl w:ilvl="3" w:tplc="0409000F" w:tentative="1">
      <w:start w:val="1"/>
      <w:numFmt w:val="decimal"/>
      <w:lvlText w:val="%4."/>
      <w:lvlJc w:val="left"/>
      <w:pPr>
        <w:ind w:left="1037" w:hanging="480"/>
      </w:pPr>
    </w:lvl>
    <w:lvl w:ilvl="4" w:tplc="04090019" w:tentative="1">
      <w:start w:val="1"/>
      <w:numFmt w:val="ideographTraditional"/>
      <w:lvlText w:val="%5、"/>
      <w:lvlJc w:val="left"/>
      <w:pPr>
        <w:ind w:left="1517" w:hanging="480"/>
      </w:pPr>
    </w:lvl>
    <w:lvl w:ilvl="5" w:tplc="0409001B" w:tentative="1">
      <w:start w:val="1"/>
      <w:numFmt w:val="lowerRoman"/>
      <w:lvlText w:val="%6."/>
      <w:lvlJc w:val="right"/>
      <w:pPr>
        <w:ind w:left="1997" w:hanging="480"/>
      </w:pPr>
    </w:lvl>
    <w:lvl w:ilvl="6" w:tplc="0409000F" w:tentative="1">
      <w:start w:val="1"/>
      <w:numFmt w:val="decimal"/>
      <w:lvlText w:val="%7."/>
      <w:lvlJc w:val="left"/>
      <w:pPr>
        <w:ind w:left="2477" w:hanging="480"/>
      </w:pPr>
    </w:lvl>
    <w:lvl w:ilvl="7" w:tplc="04090019" w:tentative="1">
      <w:start w:val="1"/>
      <w:numFmt w:val="ideographTraditional"/>
      <w:lvlText w:val="%8、"/>
      <w:lvlJc w:val="left"/>
      <w:pPr>
        <w:ind w:left="2957" w:hanging="480"/>
      </w:pPr>
    </w:lvl>
    <w:lvl w:ilvl="8" w:tplc="0409001B" w:tentative="1">
      <w:start w:val="1"/>
      <w:numFmt w:val="lowerRoman"/>
      <w:lvlText w:val="%9."/>
      <w:lvlJc w:val="right"/>
      <w:pPr>
        <w:ind w:left="3437" w:hanging="480"/>
      </w:pPr>
    </w:lvl>
  </w:abstractNum>
  <w:abstractNum w:abstractNumId="22" w15:restartNumberingAfterBreak="0">
    <w:nsid w:val="29E02E57"/>
    <w:multiLevelType w:val="hybridMultilevel"/>
    <w:tmpl w:val="1DC0B910"/>
    <w:lvl w:ilvl="0" w:tplc="5970ADAE">
      <w:start w:val="1"/>
      <w:numFmt w:val="decimal"/>
      <w:lvlText w:val="%1."/>
      <w:lvlJc w:val="left"/>
      <w:pPr>
        <w:tabs>
          <w:tab w:val="num" w:pos="1134"/>
        </w:tabs>
        <w:ind w:left="1134" w:hanging="567"/>
      </w:pPr>
      <w:rPr>
        <w:rFonts w:ascii="Arial" w:eastAsia="標楷體" w:hAnsi="Arial" w:cs="Arial" w:hint="default"/>
        <w:b w:val="0"/>
        <w:i w:val="0"/>
        <w:sz w:val="26"/>
      </w:rPr>
    </w:lvl>
    <w:lvl w:ilvl="1" w:tplc="E2A6B4CC">
      <w:start w:val="1"/>
      <w:numFmt w:val="decimal"/>
      <w:lvlText w:val="%2."/>
      <w:lvlJc w:val="left"/>
      <w:pPr>
        <w:tabs>
          <w:tab w:val="num" w:pos="1494"/>
        </w:tabs>
        <w:ind w:left="1494" w:hanging="360"/>
      </w:pPr>
      <w:rPr>
        <w:rFonts w:hint="eastAsia"/>
        <w:u w:val="none"/>
      </w:rPr>
    </w:lvl>
    <w:lvl w:ilvl="2" w:tplc="A656A0F0">
      <w:start w:val="1"/>
      <w:numFmt w:val="decimal"/>
      <w:lvlText w:val="(%3)"/>
      <w:lvlJc w:val="left"/>
      <w:pPr>
        <w:tabs>
          <w:tab w:val="num" w:pos="1996"/>
        </w:tabs>
        <w:ind w:left="1996" w:hanging="720"/>
      </w:pPr>
      <w:rPr>
        <w:rFonts w:hint="eastAsia"/>
        <w:b w:val="0"/>
        <w:i w:val="0"/>
        <w:sz w:val="26"/>
      </w:r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2C6D0515"/>
    <w:multiLevelType w:val="hybridMultilevel"/>
    <w:tmpl w:val="29BECD28"/>
    <w:lvl w:ilvl="0" w:tplc="0712B664">
      <w:start w:val="1"/>
      <w:numFmt w:val="upperLetter"/>
      <w:lvlText w:val="%1."/>
      <w:lvlJc w:val="left"/>
      <w:pPr>
        <w:ind w:left="3284"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2FB4430C"/>
    <w:multiLevelType w:val="hybridMultilevel"/>
    <w:tmpl w:val="0E7E5D06"/>
    <w:lvl w:ilvl="0" w:tplc="26F2768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315B2392"/>
    <w:multiLevelType w:val="hybridMultilevel"/>
    <w:tmpl w:val="EFD420C8"/>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32192DCE"/>
    <w:multiLevelType w:val="hybridMultilevel"/>
    <w:tmpl w:val="FEE07BFA"/>
    <w:lvl w:ilvl="0" w:tplc="26F27686">
      <w:start w:val="1"/>
      <w:numFmt w:val="bullet"/>
      <w:lvlText w:val=""/>
      <w:lvlJc w:val="left"/>
      <w:pPr>
        <w:ind w:left="960" w:hanging="480"/>
      </w:pPr>
      <w:rPr>
        <w:rFonts w:ascii="Wingdings" w:hAnsi="Wingdings" w:hint="default"/>
      </w:rPr>
    </w:lvl>
    <w:lvl w:ilvl="1" w:tplc="04090003">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7" w15:restartNumberingAfterBreak="0">
    <w:nsid w:val="33BF60D1"/>
    <w:multiLevelType w:val="hybridMultilevel"/>
    <w:tmpl w:val="C840EE84"/>
    <w:lvl w:ilvl="0" w:tplc="8E08597E">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8" w15:restartNumberingAfterBreak="0">
    <w:nsid w:val="387B7A93"/>
    <w:multiLevelType w:val="hybridMultilevel"/>
    <w:tmpl w:val="6C88FC0E"/>
    <w:lvl w:ilvl="0" w:tplc="0BBC921E">
      <w:start w:val="1"/>
      <w:numFmt w:val="lowerLetter"/>
      <w:lvlText w:val="%1."/>
      <w:lvlJc w:val="left"/>
      <w:pPr>
        <w:ind w:left="1980" w:hanging="480"/>
      </w:pPr>
      <w:rPr>
        <w:rFonts w:hint="eastAsia"/>
        <w:color w:val="auto"/>
      </w:rPr>
    </w:lvl>
    <w:lvl w:ilvl="1" w:tplc="04090019" w:tentative="1">
      <w:start w:val="1"/>
      <w:numFmt w:val="ideographTraditional"/>
      <w:lvlText w:val="%2、"/>
      <w:lvlJc w:val="left"/>
      <w:pPr>
        <w:ind w:left="2460" w:hanging="480"/>
      </w:pPr>
    </w:lvl>
    <w:lvl w:ilvl="2" w:tplc="0409001B" w:tentative="1">
      <w:start w:val="1"/>
      <w:numFmt w:val="lowerRoman"/>
      <w:lvlText w:val="%3."/>
      <w:lvlJc w:val="right"/>
      <w:pPr>
        <w:ind w:left="2940" w:hanging="480"/>
      </w:pPr>
    </w:lvl>
    <w:lvl w:ilvl="3" w:tplc="0409000F" w:tentative="1">
      <w:start w:val="1"/>
      <w:numFmt w:val="decimal"/>
      <w:lvlText w:val="%4."/>
      <w:lvlJc w:val="left"/>
      <w:pPr>
        <w:ind w:left="3420" w:hanging="480"/>
      </w:pPr>
    </w:lvl>
    <w:lvl w:ilvl="4" w:tplc="04090019" w:tentative="1">
      <w:start w:val="1"/>
      <w:numFmt w:val="ideographTraditional"/>
      <w:lvlText w:val="%5、"/>
      <w:lvlJc w:val="left"/>
      <w:pPr>
        <w:ind w:left="3900" w:hanging="480"/>
      </w:pPr>
    </w:lvl>
    <w:lvl w:ilvl="5" w:tplc="0409001B" w:tentative="1">
      <w:start w:val="1"/>
      <w:numFmt w:val="lowerRoman"/>
      <w:lvlText w:val="%6."/>
      <w:lvlJc w:val="right"/>
      <w:pPr>
        <w:ind w:left="4380" w:hanging="480"/>
      </w:pPr>
    </w:lvl>
    <w:lvl w:ilvl="6" w:tplc="0409000F" w:tentative="1">
      <w:start w:val="1"/>
      <w:numFmt w:val="decimal"/>
      <w:lvlText w:val="%7."/>
      <w:lvlJc w:val="left"/>
      <w:pPr>
        <w:ind w:left="4860" w:hanging="480"/>
      </w:pPr>
    </w:lvl>
    <w:lvl w:ilvl="7" w:tplc="04090019" w:tentative="1">
      <w:start w:val="1"/>
      <w:numFmt w:val="ideographTraditional"/>
      <w:lvlText w:val="%8、"/>
      <w:lvlJc w:val="left"/>
      <w:pPr>
        <w:ind w:left="5340" w:hanging="480"/>
      </w:pPr>
    </w:lvl>
    <w:lvl w:ilvl="8" w:tplc="0409001B" w:tentative="1">
      <w:start w:val="1"/>
      <w:numFmt w:val="lowerRoman"/>
      <w:lvlText w:val="%9."/>
      <w:lvlJc w:val="right"/>
      <w:pPr>
        <w:ind w:left="5820" w:hanging="480"/>
      </w:pPr>
    </w:lvl>
  </w:abstractNum>
  <w:abstractNum w:abstractNumId="29" w15:restartNumberingAfterBreak="0">
    <w:nsid w:val="38990E25"/>
    <w:multiLevelType w:val="hybridMultilevel"/>
    <w:tmpl w:val="B3FEAA80"/>
    <w:lvl w:ilvl="0" w:tplc="AAB21F02">
      <w:start w:val="2"/>
      <w:numFmt w:val="bullet"/>
      <w:lvlText w:val="-"/>
      <w:lvlJc w:val="left"/>
      <w:pPr>
        <w:ind w:left="1408" w:hanging="480"/>
      </w:pPr>
      <w:rPr>
        <w:rFonts w:ascii="標楷體" w:eastAsia="標楷體" w:hAnsi="標楷體" w:cs="Times New Roman" w:hint="eastAsia"/>
      </w:rPr>
    </w:lvl>
    <w:lvl w:ilvl="1" w:tplc="04090003">
      <w:start w:val="1"/>
      <w:numFmt w:val="bullet"/>
      <w:lvlText w:val=""/>
      <w:lvlJc w:val="left"/>
      <w:pPr>
        <w:ind w:left="1888" w:hanging="480"/>
      </w:pPr>
      <w:rPr>
        <w:rFonts w:ascii="Wingdings" w:hAnsi="Wingdings" w:hint="default"/>
      </w:rPr>
    </w:lvl>
    <w:lvl w:ilvl="2" w:tplc="04090005">
      <w:start w:val="1"/>
      <w:numFmt w:val="bullet"/>
      <w:lvlText w:val=""/>
      <w:lvlJc w:val="left"/>
      <w:pPr>
        <w:ind w:left="2368" w:hanging="480"/>
      </w:pPr>
      <w:rPr>
        <w:rFonts w:ascii="Wingdings" w:hAnsi="Wingdings" w:hint="default"/>
      </w:rPr>
    </w:lvl>
    <w:lvl w:ilvl="3" w:tplc="04090001" w:tentative="1">
      <w:start w:val="1"/>
      <w:numFmt w:val="bullet"/>
      <w:lvlText w:val=""/>
      <w:lvlJc w:val="left"/>
      <w:pPr>
        <w:ind w:left="2848" w:hanging="480"/>
      </w:pPr>
      <w:rPr>
        <w:rFonts w:ascii="Wingdings" w:hAnsi="Wingdings" w:hint="default"/>
      </w:rPr>
    </w:lvl>
    <w:lvl w:ilvl="4" w:tplc="04090003" w:tentative="1">
      <w:start w:val="1"/>
      <w:numFmt w:val="bullet"/>
      <w:lvlText w:val=""/>
      <w:lvlJc w:val="left"/>
      <w:pPr>
        <w:ind w:left="3328" w:hanging="480"/>
      </w:pPr>
      <w:rPr>
        <w:rFonts w:ascii="Wingdings" w:hAnsi="Wingdings" w:hint="default"/>
      </w:rPr>
    </w:lvl>
    <w:lvl w:ilvl="5" w:tplc="04090005" w:tentative="1">
      <w:start w:val="1"/>
      <w:numFmt w:val="bullet"/>
      <w:lvlText w:val=""/>
      <w:lvlJc w:val="left"/>
      <w:pPr>
        <w:ind w:left="3808" w:hanging="480"/>
      </w:pPr>
      <w:rPr>
        <w:rFonts w:ascii="Wingdings" w:hAnsi="Wingdings" w:hint="default"/>
      </w:rPr>
    </w:lvl>
    <w:lvl w:ilvl="6" w:tplc="04090001" w:tentative="1">
      <w:start w:val="1"/>
      <w:numFmt w:val="bullet"/>
      <w:lvlText w:val=""/>
      <w:lvlJc w:val="left"/>
      <w:pPr>
        <w:ind w:left="4288" w:hanging="480"/>
      </w:pPr>
      <w:rPr>
        <w:rFonts w:ascii="Wingdings" w:hAnsi="Wingdings" w:hint="default"/>
      </w:rPr>
    </w:lvl>
    <w:lvl w:ilvl="7" w:tplc="04090003" w:tentative="1">
      <w:start w:val="1"/>
      <w:numFmt w:val="bullet"/>
      <w:lvlText w:val=""/>
      <w:lvlJc w:val="left"/>
      <w:pPr>
        <w:ind w:left="4768" w:hanging="480"/>
      </w:pPr>
      <w:rPr>
        <w:rFonts w:ascii="Wingdings" w:hAnsi="Wingdings" w:hint="default"/>
      </w:rPr>
    </w:lvl>
    <w:lvl w:ilvl="8" w:tplc="04090005" w:tentative="1">
      <w:start w:val="1"/>
      <w:numFmt w:val="bullet"/>
      <w:lvlText w:val=""/>
      <w:lvlJc w:val="left"/>
      <w:pPr>
        <w:ind w:left="5248" w:hanging="480"/>
      </w:pPr>
      <w:rPr>
        <w:rFonts w:ascii="Wingdings" w:hAnsi="Wingdings" w:hint="default"/>
      </w:rPr>
    </w:lvl>
  </w:abstractNum>
  <w:abstractNum w:abstractNumId="30" w15:restartNumberingAfterBreak="0">
    <w:nsid w:val="39AB110A"/>
    <w:multiLevelType w:val="hybridMultilevel"/>
    <w:tmpl w:val="DE307C04"/>
    <w:lvl w:ilvl="0" w:tplc="26F2768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1" w15:restartNumberingAfterBreak="0">
    <w:nsid w:val="39B64419"/>
    <w:multiLevelType w:val="hybridMultilevel"/>
    <w:tmpl w:val="56822CAE"/>
    <w:lvl w:ilvl="0" w:tplc="E6805D0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3B0622B7"/>
    <w:multiLevelType w:val="hybridMultilevel"/>
    <w:tmpl w:val="FCD4F46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3" w15:restartNumberingAfterBreak="0">
    <w:nsid w:val="3C387406"/>
    <w:multiLevelType w:val="hybridMultilevel"/>
    <w:tmpl w:val="C18A7BD4"/>
    <w:lvl w:ilvl="0" w:tplc="AAA60DCC">
      <w:start w:val="1"/>
      <w:numFmt w:val="decimal"/>
      <w:lvlText w:val="%1."/>
      <w:lvlJc w:val="left"/>
      <w:pPr>
        <w:ind w:left="480" w:hanging="480"/>
      </w:pPr>
      <w:rPr>
        <w:rFonts w:hint="eastAsia"/>
        <w:color w:val="auto"/>
      </w:rPr>
    </w:lvl>
    <w:lvl w:ilvl="1" w:tplc="FE1E7058">
      <w:start w:val="1"/>
      <w:numFmt w:val="decimal"/>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3C8F7BD7"/>
    <w:multiLevelType w:val="hybridMultilevel"/>
    <w:tmpl w:val="AB94B9BE"/>
    <w:lvl w:ilvl="0" w:tplc="30CEAAB6">
      <w:start w:val="1"/>
      <w:numFmt w:val="decimal"/>
      <w:lvlText w:val="%1."/>
      <w:lvlJc w:val="left"/>
      <w:pPr>
        <w:ind w:left="720" w:hanging="360"/>
      </w:pPr>
    </w:lvl>
    <w:lvl w:ilvl="1" w:tplc="04090019">
      <w:start w:val="1"/>
      <w:numFmt w:val="ideographTraditional"/>
      <w:lvlText w:val="%2、"/>
      <w:lvlJc w:val="left"/>
      <w:pPr>
        <w:ind w:left="1320" w:hanging="48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35" w15:restartNumberingAfterBreak="0">
    <w:nsid w:val="3D5D64B6"/>
    <w:multiLevelType w:val="hybridMultilevel"/>
    <w:tmpl w:val="7C266352"/>
    <w:lvl w:ilvl="0" w:tplc="C66EDBD8">
      <w:start w:val="1"/>
      <w:numFmt w:val="decimal"/>
      <w:lvlText w:val="(%1)"/>
      <w:lvlJc w:val="left"/>
      <w:pPr>
        <w:ind w:left="1179" w:hanging="720"/>
      </w:pPr>
      <w:rPr>
        <w:rFonts w:hint="default"/>
        <w:color w:val="auto"/>
      </w:rPr>
    </w:lvl>
    <w:lvl w:ilvl="1" w:tplc="04090019" w:tentative="1">
      <w:start w:val="1"/>
      <w:numFmt w:val="ideographTraditional"/>
      <w:lvlText w:val="%2、"/>
      <w:lvlJc w:val="left"/>
      <w:pPr>
        <w:ind w:left="1419" w:hanging="480"/>
      </w:pPr>
    </w:lvl>
    <w:lvl w:ilvl="2" w:tplc="0409001B" w:tentative="1">
      <w:start w:val="1"/>
      <w:numFmt w:val="lowerRoman"/>
      <w:lvlText w:val="%3."/>
      <w:lvlJc w:val="right"/>
      <w:pPr>
        <w:ind w:left="1899" w:hanging="480"/>
      </w:pPr>
    </w:lvl>
    <w:lvl w:ilvl="3" w:tplc="0409000F" w:tentative="1">
      <w:start w:val="1"/>
      <w:numFmt w:val="decimal"/>
      <w:lvlText w:val="%4."/>
      <w:lvlJc w:val="left"/>
      <w:pPr>
        <w:ind w:left="2379" w:hanging="480"/>
      </w:pPr>
    </w:lvl>
    <w:lvl w:ilvl="4" w:tplc="04090019" w:tentative="1">
      <w:start w:val="1"/>
      <w:numFmt w:val="ideographTraditional"/>
      <w:lvlText w:val="%5、"/>
      <w:lvlJc w:val="left"/>
      <w:pPr>
        <w:ind w:left="2859" w:hanging="480"/>
      </w:pPr>
    </w:lvl>
    <w:lvl w:ilvl="5" w:tplc="0409001B" w:tentative="1">
      <w:start w:val="1"/>
      <w:numFmt w:val="lowerRoman"/>
      <w:lvlText w:val="%6."/>
      <w:lvlJc w:val="right"/>
      <w:pPr>
        <w:ind w:left="3339" w:hanging="480"/>
      </w:pPr>
    </w:lvl>
    <w:lvl w:ilvl="6" w:tplc="0409000F" w:tentative="1">
      <w:start w:val="1"/>
      <w:numFmt w:val="decimal"/>
      <w:lvlText w:val="%7."/>
      <w:lvlJc w:val="left"/>
      <w:pPr>
        <w:ind w:left="3819" w:hanging="480"/>
      </w:pPr>
    </w:lvl>
    <w:lvl w:ilvl="7" w:tplc="04090019" w:tentative="1">
      <w:start w:val="1"/>
      <w:numFmt w:val="ideographTraditional"/>
      <w:lvlText w:val="%8、"/>
      <w:lvlJc w:val="left"/>
      <w:pPr>
        <w:ind w:left="4299" w:hanging="480"/>
      </w:pPr>
    </w:lvl>
    <w:lvl w:ilvl="8" w:tplc="0409001B" w:tentative="1">
      <w:start w:val="1"/>
      <w:numFmt w:val="lowerRoman"/>
      <w:lvlText w:val="%9."/>
      <w:lvlJc w:val="right"/>
      <w:pPr>
        <w:ind w:left="4779" w:hanging="480"/>
      </w:pPr>
    </w:lvl>
  </w:abstractNum>
  <w:abstractNum w:abstractNumId="36" w15:restartNumberingAfterBreak="0">
    <w:nsid w:val="3F97561D"/>
    <w:multiLevelType w:val="hybridMultilevel"/>
    <w:tmpl w:val="299EE398"/>
    <w:lvl w:ilvl="0" w:tplc="0409000F">
      <w:start w:val="1"/>
      <w:numFmt w:val="decimal"/>
      <w:lvlText w:val="%1."/>
      <w:lvlJc w:val="left"/>
      <w:pPr>
        <w:tabs>
          <w:tab w:val="num" w:pos="3360"/>
        </w:tabs>
        <w:ind w:left="3360" w:hanging="480"/>
      </w:pPr>
    </w:lvl>
    <w:lvl w:ilvl="1" w:tplc="D14E4438">
      <w:start w:val="1"/>
      <w:numFmt w:val="decimal"/>
      <w:lvlText w:val="%2."/>
      <w:lvlJc w:val="left"/>
      <w:pPr>
        <w:ind w:left="3840" w:hanging="480"/>
      </w:pPr>
      <w:rPr>
        <w:rFonts w:hint="default"/>
        <w:b w:val="0"/>
      </w:rPr>
    </w:lvl>
    <w:lvl w:ilvl="2" w:tplc="C494FB6A">
      <w:start w:val="1"/>
      <w:numFmt w:val="decimal"/>
      <w:lvlText w:val="(%3)"/>
      <w:lvlJc w:val="left"/>
      <w:pPr>
        <w:ind w:left="4200" w:hanging="360"/>
      </w:pPr>
      <w:rPr>
        <w:rFonts w:hAnsi="Arial" w:hint="eastAsia"/>
        <w:color w:val="auto"/>
      </w:rPr>
    </w:lvl>
    <w:lvl w:ilvl="3" w:tplc="0409000F">
      <w:start w:val="1"/>
      <w:numFmt w:val="decimal"/>
      <w:lvlText w:val="%4."/>
      <w:lvlJc w:val="left"/>
      <w:pPr>
        <w:tabs>
          <w:tab w:val="num" w:pos="4800"/>
        </w:tabs>
        <w:ind w:left="4800" w:hanging="480"/>
      </w:pPr>
    </w:lvl>
    <w:lvl w:ilvl="4" w:tplc="02A2708E">
      <w:start w:val="1"/>
      <w:numFmt w:val="upperLetter"/>
      <w:lvlText w:val="%5."/>
      <w:lvlJc w:val="left"/>
      <w:pPr>
        <w:ind w:left="5160" w:hanging="360"/>
      </w:pPr>
      <w:rPr>
        <w:rFonts w:hint="default"/>
        <w:color w:val="auto"/>
      </w:rPr>
    </w:lvl>
    <w:lvl w:ilvl="5" w:tplc="DC647FDA">
      <w:start w:val="1"/>
      <w:numFmt w:val="lowerLetter"/>
      <w:lvlText w:val="(%6)"/>
      <w:lvlJc w:val="left"/>
      <w:pPr>
        <w:ind w:left="6000" w:hanging="720"/>
      </w:pPr>
      <w:rPr>
        <w:rFonts w:hint="default"/>
        <w:color w:val="auto"/>
      </w:rPr>
    </w:lvl>
    <w:lvl w:ilvl="6" w:tplc="0409000F" w:tentative="1">
      <w:start w:val="1"/>
      <w:numFmt w:val="decimal"/>
      <w:lvlText w:val="%7."/>
      <w:lvlJc w:val="left"/>
      <w:pPr>
        <w:tabs>
          <w:tab w:val="num" w:pos="6240"/>
        </w:tabs>
        <w:ind w:left="6240" w:hanging="480"/>
      </w:pPr>
    </w:lvl>
    <w:lvl w:ilvl="7" w:tplc="04090019" w:tentative="1">
      <w:start w:val="1"/>
      <w:numFmt w:val="ideographTraditional"/>
      <w:lvlText w:val="%8、"/>
      <w:lvlJc w:val="left"/>
      <w:pPr>
        <w:tabs>
          <w:tab w:val="num" w:pos="6720"/>
        </w:tabs>
        <w:ind w:left="6720" w:hanging="480"/>
      </w:pPr>
    </w:lvl>
    <w:lvl w:ilvl="8" w:tplc="0409001B" w:tentative="1">
      <w:start w:val="1"/>
      <w:numFmt w:val="lowerRoman"/>
      <w:lvlText w:val="%9."/>
      <w:lvlJc w:val="right"/>
      <w:pPr>
        <w:tabs>
          <w:tab w:val="num" w:pos="7200"/>
        </w:tabs>
        <w:ind w:left="7200" w:hanging="480"/>
      </w:pPr>
    </w:lvl>
  </w:abstractNum>
  <w:abstractNum w:abstractNumId="37" w15:restartNumberingAfterBreak="0">
    <w:nsid w:val="41F05D92"/>
    <w:multiLevelType w:val="hybridMultilevel"/>
    <w:tmpl w:val="C53045A2"/>
    <w:lvl w:ilvl="0" w:tplc="B59EF62C">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42807155"/>
    <w:multiLevelType w:val="hybridMultilevel"/>
    <w:tmpl w:val="1A383D8A"/>
    <w:lvl w:ilvl="0" w:tplc="AAB21F02">
      <w:start w:val="2"/>
      <w:numFmt w:val="bullet"/>
      <w:lvlText w:val="-"/>
      <w:lvlJc w:val="left"/>
      <w:pPr>
        <w:ind w:left="1440" w:hanging="480"/>
      </w:pPr>
      <w:rPr>
        <w:rFonts w:ascii="標楷體" w:eastAsia="標楷體" w:hAnsi="標楷體" w:cs="Times New Roman" w:hint="eastAsia"/>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436950F8"/>
    <w:multiLevelType w:val="hybridMultilevel"/>
    <w:tmpl w:val="95F0A616"/>
    <w:lvl w:ilvl="0" w:tplc="26F2768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0" w15:restartNumberingAfterBreak="0">
    <w:nsid w:val="43BE09CA"/>
    <w:multiLevelType w:val="hybridMultilevel"/>
    <w:tmpl w:val="F79A7D86"/>
    <w:lvl w:ilvl="0" w:tplc="02283482">
      <w:start w:val="1"/>
      <w:numFmt w:val="decimal"/>
      <w:lvlText w:val="%1."/>
      <w:lvlJc w:val="left"/>
      <w:pPr>
        <w:ind w:left="3360" w:hanging="480"/>
      </w:pPr>
      <w:rPr>
        <w:color w:val="auto"/>
      </w:rPr>
    </w:lvl>
    <w:lvl w:ilvl="1" w:tplc="814A6FF4">
      <w:start w:val="1"/>
      <w:numFmt w:val="decimal"/>
      <w:lvlText w:val="(%2)"/>
      <w:lvlJc w:val="left"/>
      <w:pPr>
        <w:ind w:left="840" w:hanging="360"/>
      </w:pPr>
      <w:rPr>
        <w:rFonts w:hint="default"/>
        <w:color w:val="auto"/>
      </w:rPr>
    </w:lvl>
    <w:lvl w:ilvl="2" w:tplc="DA02227C">
      <w:start w:val="1"/>
      <w:numFmt w:val="upperLetter"/>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43C050AB"/>
    <w:multiLevelType w:val="hybridMultilevel"/>
    <w:tmpl w:val="C03441FC"/>
    <w:lvl w:ilvl="0" w:tplc="BBBCD460">
      <w:start w:val="1"/>
      <w:numFmt w:val="decimal"/>
      <w:suff w:val="nothing"/>
      <w:lvlText w:val="%1."/>
      <w:lvlJc w:val="left"/>
      <w:pPr>
        <w:ind w:left="764" w:hanging="480"/>
      </w:pPr>
      <w:rPr>
        <w:rFonts w:hint="eastAsia"/>
        <w:b/>
        <w:color w:val="000000"/>
        <w:shd w:val="clear" w:color="auto" w:fill="auto"/>
      </w:rPr>
    </w:lvl>
    <w:lvl w:ilvl="1" w:tplc="65DC1286">
      <w:start w:val="1"/>
      <w:numFmt w:val="decimal"/>
      <w:suff w:val="nothing"/>
      <w:lvlText w:val="%2."/>
      <w:lvlJc w:val="left"/>
      <w:pPr>
        <w:ind w:left="1726" w:hanging="480"/>
      </w:pPr>
      <w:rPr>
        <w:rFonts w:ascii="Arial" w:hAnsi="Arial" w:cs="Arial" w:hint="default"/>
        <w:color w:val="auto"/>
        <w:shd w:val="clear" w:color="auto" w:fill="auto"/>
      </w:rPr>
    </w:lvl>
    <w:lvl w:ilvl="2" w:tplc="0409001B">
      <w:start w:val="1"/>
      <w:numFmt w:val="lowerRoman"/>
      <w:lvlText w:val="%3."/>
      <w:lvlJc w:val="right"/>
      <w:pPr>
        <w:ind w:left="2686" w:hanging="480"/>
      </w:pPr>
    </w:lvl>
    <w:lvl w:ilvl="3" w:tplc="1938BF0A">
      <w:start w:val="1"/>
      <w:numFmt w:val="decimal"/>
      <w:lvlText w:val="(%4)"/>
      <w:lvlJc w:val="left"/>
      <w:pPr>
        <w:ind w:left="3166" w:hanging="480"/>
      </w:pPr>
      <w:rPr>
        <w:rFonts w:hint="eastAsia"/>
        <w:b w:val="0"/>
        <w:color w:val="000000"/>
      </w:rPr>
    </w:lvl>
    <w:lvl w:ilvl="4" w:tplc="A948D162">
      <w:start w:val="1"/>
      <w:numFmt w:val="decimal"/>
      <w:lvlText w:val="(%5)"/>
      <w:lvlJc w:val="left"/>
      <w:pPr>
        <w:ind w:left="3526" w:hanging="360"/>
      </w:pPr>
      <w:rPr>
        <w:rFonts w:hint="default"/>
      </w:rPr>
    </w:lvl>
    <w:lvl w:ilvl="5" w:tplc="3D8238E2">
      <w:start w:val="1"/>
      <w:numFmt w:val="upperLetter"/>
      <w:lvlText w:val="%6."/>
      <w:lvlJc w:val="left"/>
      <w:pPr>
        <w:ind w:left="4006" w:hanging="360"/>
      </w:pPr>
      <w:rPr>
        <w:rFonts w:hint="eastAsia"/>
        <w:color w:val="auto"/>
      </w:rPr>
    </w:lvl>
    <w:lvl w:ilvl="6" w:tplc="B31492FE">
      <w:start w:val="1"/>
      <w:numFmt w:val="lowerLetter"/>
      <w:lvlText w:val="(%7)"/>
      <w:lvlJc w:val="left"/>
      <w:pPr>
        <w:ind w:left="4486" w:hanging="360"/>
      </w:pPr>
      <w:rPr>
        <w:rFonts w:cs="標楷體" w:hint="default"/>
        <w:color w:val="auto"/>
        <w:sz w:val="26"/>
      </w:rPr>
    </w:lvl>
    <w:lvl w:ilvl="7" w:tplc="981003CC">
      <w:start w:val="1"/>
      <w:numFmt w:val="lowerLetter"/>
      <w:lvlText w:val="%8."/>
      <w:lvlJc w:val="left"/>
      <w:pPr>
        <w:ind w:left="6241" w:hanging="1635"/>
      </w:pPr>
      <w:rPr>
        <w:rFonts w:hint="default"/>
      </w:rPr>
    </w:lvl>
    <w:lvl w:ilvl="8" w:tplc="0409001B" w:tentative="1">
      <w:start w:val="1"/>
      <w:numFmt w:val="lowerRoman"/>
      <w:lvlText w:val="%9."/>
      <w:lvlJc w:val="right"/>
      <w:pPr>
        <w:ind w:left="5566" w:hanging="480"/>
      </w:pPr>
    </w:lvl>
  </w:abstractNum>
  <w:abstractNum w:abstractNumId="42" w15:restartNumberingAfterBreak="0">
    <w:nsid w:val="4400081F"/>
    <w:multiLevelType w:val="hybridMultilevel"/>
    <w:tmpl w:val="57B08626"/>
    <w:lvl w:ilvl="0" w:tplc="D5A485AA">
      <w:start w:val="1"/>
      <w:numFmt w:val="decimal"/>
      <w:lvlText w:val="(%1)"/>
      <w:lvlJc w:val="left"/>
      <w:pPr>
        <w:ind w:left="960" w:hanging="480"/>
      </w:pPr>
      <w:rPr>
        <w:rFonts w:ascii="標楷體" w:eastAsia="標楷體" w:hAnsi="標楷體" w:cs="Arial" w:hint="eastAsia"/>
        <w:color w:val="auto"/>
        <w:sz w:val="26"/>
        <w:szCs w:val="26"/>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15:restartNumberingAfterBreak="0">
    <w:nsid w:val="44B34C6A"/>
    <w:multiLevelType w:val="hybridMultilevel"/>
    <w:tmpl w:val="83886F12"/>
    <w:lvl w:ilvl="0" w:tplc="04090011">
      <w:start w:val="1"/>
      <w:numFmt w:val="upperLetter"/>
      <w:lvlText w:val="%1."/>
      <w:lvlJc w:val="left"/>
      <w:pPr>
        <w:ind w:left="1478" w:hanging="480"/>
      </w:pPr>
    </w:lvl>
    <w:lvl w:ilvl="1" w:tplc="04090019">
      <w:start w:val="1"/>
      <w:numFmt w:val="ideographTraditional"/>
      <w:lvlText w:val="%2、"/>
      <w:lvlJc w:val="left"/>
      <w:pPr>
        <w:ind w:left="1958" w:hanging="480"/>
      </w:pPr>
    </w:lvl>
    <w:lvl w:ilvl="2" w:tplc="0409001B">
      <w:start w:val="1"/>
      <w:numFmt w:val="lowerRoman"/>
      <w:lvlText w:val="%3."/>
      <w:lvlJc w:val="right"/>
      <w:pPr>
        <w:ind w:left="2438" w:hanging="480"/>
      </w:pPr>
    </w:lvl>
    <w:lvl w:ilvl="3" w:tplc="0409000F">
      <w:start w:val="1"/>
      <w:numFmt w:val="decimal"/>
      <w:lvlText w:val="%4."/>
      <w:lvlJc w:val="left"/>
      <w:pPr>
        <w:ind w:left="2918" w:hanging="480"/>
      </w:pPr>
    </w:lvl>
    <w:lvl w:ilvl="4" w:tplc="04090019">
      <w:start w:val="1"/>
      <w:numFmt w:val="ideographTraditional"/>
      <w:lvlText w:val="%5、"/>
      <w:lvlJc w:val="left"/>
      <w:pPr>
        <w:ind w:left="3398" w:hanging="480"/>
      </w:pPr>
    </w:lvl>
    <w:lvl w:ilvl="5" w:tplc="0409001B">
      <w:start w:val="1"/>
      <w:numFmt w:val="lowerRoman"/>
      <w:lvlText w:val="%6."/>
      <w:lvlJc w:val="right"/>
      <w:pPr>
        <w:ind w:left="3878" w:hanging="480"/>
      </w:pPr>
    </w:lvl>
    <w:lvl w:ilvl="6" w:tplc="0409000F">
      <w:start w:val="1"/>
      <w:numFmt w:val="decimal"/>
      <w:lvlText w:val="%7."/>
      <w:lvlJc w:val="left"/>
      <w:pPr>
        <w:ind w:left="4358" w:hanging="480"/>
      </w:pPr>
    </w:lvl>
    <w:lvl w:ilvl="7" w:tplc="04090019">
      <w:start w:val="1"/>
      <w:numFmt w:val="ideographTraditional"/>
      <w:lvlText w:val="%8、"/>
      <w:lvlJc w:val="left"/>
      <w:pPr>
        <w:ind w:left="4838" w:hanging="480"/>
      </w:pPr>
    </w:lvl>
    <w:lvl w:ilvl="8" w:tplc="0409001B">
      <w:start w:val="1"/>
      <w:numFmt w:val="lowerRoman"/>
      <w:lvlText w:val="%9."/>
      <w:lvlJc w:val="right"/>
      <w:pPr>
        <w:ind w:left="5318" w:hanging="480"/>
      </w:pPr>
    </w:lvl>
  </w:abstractNum>
  <w:abstractNum w:abstractNumId="44" w15:restartNumberingAfterBreak="0">
    <w:nsid w:val="45924671"/>
    <w:multiLevelType w:val="hybridMultilevel"/>
    <w:tmpl w:val="3F0892E6"/>
    <w:lvl w:ilvl="0" w:tplc="04090001">
      <w:start w:val="1"/>
      <w:numFmt w:val="bullet"/>
      <w:lvlText w:val=""/>
      <w:lvlJc w:val="left"/>
      <w:pPr>
        <w:ind w:left="-795" w:hanging="480"/>
      </w:pPr>
      <w:rPr>
        <w:rFonts w:ascii="Wingdings" w:hAnsi="Wingdings" w:hint="default"/>
        <w:color w:val="auto"/>
      </w:rPr>
    </w:lvl>
    <w:lvl w:ilvl="1" w:tplc="04090019">
      <w:start w:val="1"/>
      <w:numFmt w:val="ideographTraditional"/>
      <w:lvlText w:val="%2、"/>
      <w:lvlJc w:val="left"/>
      <w:pPr>
        <w:ind w:left="-315" w:hanging="480"/>
      </w:pPr>
    </w:lvl>
    <w:lvl w:ilvl="2" w:tplc="04090001">
      <w:start w:val="1"/>
      <w:numFmt w:val="bullet"/>
      <w:lvlText w:val=""/>
      <w:lvlJc w:val="left"/>
      <w:pPr>
        <w:ind w:left="165" w:hanging="480"/>
      </w:pPr>
      <w:rPr>
        <w:rFonts w:ascii="Wingdings" w:hAnsi="Wingdings" w:hint="default"/>
      </w:rPr>
    </w:lvl>
    <w:lvl w:ilvl="3" w:tplc="0409000F">
      <w:start w:val="1"/>
      <w:numFmt w:val="decimal"/>
      <w:lvlText w:val="%4."/>
      <w:lvlJc w:val="left"/>
      <w:pPr>
        <w:ind w:left="645" w:hanging="480"/>
      </w:pPr>
    </w:lvl>
    <w:lvl w:ilvl="4" w:tplc="22A2EE90">
      <w:start w:val="1"/>
      <w:numFmt w:val="bullet"/>
      <w:lvlText w:val=""/>
      <w:lvlJc w:val="left"/>
      <w:pPr>
        <w:ind w:left="1047" w:hanging="480"/>
      </w:pPr>
      <w:rPr>
        <w:rFonts w:ascii="Wingdings" w:hAnsi="Wingdings" w:hint="default"/>
      </w:rPr>
    </w:lvl>
    <w:lvl w:ilvl="5" w:tplc="0409001B">
      <w:start w:val="1"/>
      <w:numFmt w:val="lowerRoman"/>
      <w:lvlText w:val="%6."/>
      <w:lvlJc w:val="right"/>
      <w:pPr>
        <w:ind w:left="1605" w:hanging="480"/>
      </w:pPr>
    </w:lvl>
    <w:lvl w:ilvl="6" w:tplc="0409000F" w:tentative="1">
      <w:start w:val="1"/>
      <w:numFmt w:val="decimal"/>
      <w:lvlText w:val="%7."/>
      <w:lvlJc w:val="left"/>
      <w:pPr>
        <w:ind w:left="2085" w:hanging="480"/>
      </w:pPr>
    </w:lvl>
    <w:lvl w:ilvl="7" w:tplc="04090019" w:tentative="1">
      <w:start w:val="1"/>
      <w:numFmt w:val="ideographTraditional"/>
      <w:lvlText w:val="%8、"/>
      <w:lvlJc w:val="left"/>
      <w:pPr>
        <w:ind w:left="2565" w:hanging="480"/>
      </w:pPr>
    </w:lvl>
    <w:lvl w:ilvl="8" w:tplc="0409001B" w:tentative="1">
      <w:start w:val="1"/>
      <w:numFmt w:val="lowerRoman"/>
      <w:lvlText w:val="%9."/>
      <w:lvlJc w:val="right"/>
      <w:pPr>
        <w:ind w:left="3045" w:hanging="480"/>
      </w:pPr>
    </w:lvl>
  </w:abstractNum>
  <w:abstractNum w:abstractNumId="45" w15:restartNumberingAfterBreak="0">
    <w:nsid w:val="45DB165F"/>
    <w:multiLevelType w:val="hybridMultilevel"/>
    <w:tmpl w:val="E572023E"/>
    <w:lvl w:ilvl="0" w:tplc="2C6C714C">
      <w:start w:val="1"/>
      <w:numFmt w:val="decimal"/>
      <w:lvlText w:val="(%1)"/>
      <w:lvlJc w:val="left"/>
      <w:pPr>
        <w:ind w:left="677" w:hanging="360"/>
      </w:pPr>
      <w:rPr>
        <w:rFonts w:hint="default"/>
      </w:rPr>
    </w:lvl>
    <w:lvl w:ilvl="1" w:tplc="04090019" w:tentative="1">
      <w:start w:val="1"/>
      <w:numFmt w:val="ideographTraditional"/>
      <w:lvlText w:val="%2、"/>
      <w:lvlJc w:val="left"/>
      <w:pPr>
        <w:ind w:left="1277" w:hanging="480"/>
      </w:pPr>
    </w:lvl>
    <w:lvl w:ilvl="2" w:tplc="0409001B" w:tentative="1">
      <w:start w:val="1"/>
      <w:numFmt w:val="lowerRoman"/>
      <w:lvlText w:val="%3."/>
      <w:lvlJc w:val="right"/>
      <w:pPr>
        <w:ind w:left="1757" w:hanging="480"/>
      </w:pPr>
    </w:lvl>
    <w:lvl w:ilvl="3" w:tplc="0409000F" w:tentative="1">
      <w:start w:val="1"/>
      <w:numFmt w:val="decimal"/>
      <w:lvlText w:val="%4."/>
      <w:lvlJc w:val="left"/>
      <w:pPr>
        <w:ind w:left="2237" w:hanging="480"/>
      </w:pPr>
    </w:lvl>
    <w:lvl w:ilvl="4" w:tplc="04090019" w:tentative="1">
      <w:start w:val="1"/>
      <w:numFmt w:val="ideographTraditional"/>
      <w:lvlText w:val="%5、"/>
      <w:lvlJc w:val="left"/>
      <w:pPr>
        <w:ind w:left="2717" w:hanging="480"/>
      </w:pPr>
    </w:lvl>
    <w:lvl w:ilvl="5" w:tplc="0409001B" w:tentative="1">
      <w:start w:val="1"/>
      <w:numFmt w:val="lowerRoman"/>
      <w:lvlText w:val="%6."/>
      <w:lvlJc w:val="right"/>
      <w:pPr>
        <w:ind w:left="3197" w:hanging="480"/>
      </w:pPr>
    </w:lvl>
    <w:lvl w:ilvl="6" w:tplc="0409000F" w:tentative="1">
      <w:start w:val="1"/>
      <w:numFmt w:val="decimal"/>
      <w:lvlText w:val="%7."/>
      <w:lvlJc w:val="left"/>
      <w:pPr>
        <w:ind w:left="3677" w:hanging="480"/>
      </w:pPr>
    </w:lvl>
    <w:lvl w:ilvl="7" w:tplc="04090019" w:tentative="1">
      <w:start w:val="1"/>
      <w:numFmt w:val="ideographTraditional"/>
      <w:lvlText w:val="%8、"/>
      <w:lvlJc w:val="left"/>
      <w:pPr>
        <w:ind w:left="4157" w:hanging="480"/>
      </w:pPr>
    </w:lvl>
    <w:lvl w:ilvl="8" w:tplc="0409001B" w:tentative="1">
      <w:start w:val="1"/>
      <w:numFmt w:val="lowerRoman"/>
      <w:lvlText w:val="%9."/>
      <w:lvlJc w:val="right"/>
      <w:pPr>
        <w:ind w:left="4637" w:hanging="480"/>
      </w:pPr>
    </w:lvl>
  </w:abstractNum>
  <w:abstractNum w:abstractNumId="46" w15:restartNumberingAfterBreak="0">
    <w:nsid w:val="499E7A59"/>
    <w:multiLevelType w:val="hybridMultilevel"/>
    <w:tmpl w:val="7E088A1C"/>
    <w:lvl w:ilvl="0" w:tplc="B7A8402E">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ED8CA3F6">
      <w:start w:val="1"/>
      <w:numFmt w:val="decimal"/>
      <w:lvlText w:val="%4."/>
      <w:lvlJc w:val="left"/>
      <w:pPr>
        <w:ind w:left="1920" w:hanging="480"/>
      </w:pPr>
      <w:rPr>
        <w:color w:val="FF0000"/>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15:restartNumberingAfterBreak="0">
    <w:nsid w:val="49CB3D50"/>
    <w:multiLevelType w:val="hybridMultilevel"/>
    <w:tmpl w:val="E8244B04"/>
    <w:lvl w:ilvl="0" w:tplc="F62468A6">
      <w:start w:val="1"/>
      <w:numFmt w:val="upperLetter"/>
      <w:lvlText w:val="%1."/>
      <w:lvlJc w:val="left"/>
      <w:pPr>
        <w:ind w:left="4200" w:hanging="360"/>
      </w:pPr>
      <w:rPr>
        <w:rFonts w:hint="default"/>
        <w:color w:val="auto"/>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48" w15:restartNumberingAfterBreak="0">
    <w:nsid w:val="49E52AC9"/>
    <w:multiLevelType w:val="hybridMultilevel"/>
    <w:tmpl w:val="28883D38"/>
    <w:lvl w:ilvl="0" w:tplc="26F27686">
      <w:start w:val="1"/>
      <w:numFmt w:val="bullet"/>
      <w:lvlText w:val=""/>
      <w:lvlJc w:val="left"/>
      <w:pPr>
        <w:ind w:left="1047" w:hanging="480"/>
      </w:pPr>
      <w:rPr>
        <w:rFonts w:ascii="Wingdings" w:hAnsi="Wingdings" w:hint="default"/>
      </w:rPr>
    </w:lvl>
    <w:lvl w:ilvl="1" w:tplc="04090003">
      <w:start w:val="1"/>
      <w:numFmt w:val="bullet"/>
      <w:lvlText w:val=""/>
      <w:lvlJc w:val="left"/>
      <w:pPr>
        <w:ind w:left="1527" w:hanging="480"/>
      </w:pPr>
      <w:rPr>
        <w:rFonts w:ascii="Wingdings" w:hAnsi="Wingdings" w:hint="default"/>
      </w:rPr>
    </w:lvl>
    <w:lvl w:ilvl="2" w:tplc="04090005">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49" w15:restartNumberingAfterBreak="0">
    <w:nsid w:val="4B4970BF"/>
    <w:multiLevelType w:val="hybridMultilevel"/>
    <w:tmpl w:val="58F8ADA8"/>
    <w:lvl w:ilvl="0" w:tplc="AAB21F02">
      <w:start w:val="2"/>
      <w:numFmt w:val="bullet"/>
      <w:lvlText w:val="-"/>
      <w:lvlJc w:val="left"/>
      <w:pPr>
        <w:ind w:left="1440" w:hanging="480"/>
      </w:pPr>
      <w:rPr>
        <w:rFonts w:ascii="標楷體" w:eastAsia="標楷體" w:hAnsi="標楷體" w:cs="Times New Roman" w:hint="eastAsia"/>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50" w15:restartNumberingAfterBreak="0">
    <w:nsid w:val="4C255BF7"/>
    <w:multiLevelType w:val="hybridMultilevel"/>
    <w:tmpl w:val="20D00BA2"/>
    <w:lvl w:ilvl="0" w:tplc="4FDAD6E8">
      <w:start w:val="1"/>
      <w:numFmt w:val="decimal"/>
      <w:lvlText w:val="%1."/>
      <w:lvlJc w:val="left"/>
      <w:pPr>
        <w:ind w:left="480" w:hanging="480"/>
      </w:pPr>
      <w:rPr>
        <w:color w:val="auto"/>
      </w:rPr>
    </w:lvl>
    <w:lvl w:ilvl="1" w:tplc="AF8E8412">
      <w:start w:val="1"/>
      <w:numFmt w:val="decimal"/>
      <w:lvlText w:val="(%2)"/>
      <w:lvlJc w:val="left"/>
      <w:pPr>
        <w:ind w:left="960" w:hanging="480"/>
      </w:pPr>
      <w:rPr>
        <w:rFonts w:hint="eastAsia"/>
        <w:b w:val="0"/>
        <w:i w:val="0"/>
        <w:color w:val="000000"/>
        <w:sz w:val="28"/>
        <w:szCs w:val="28"/>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15:restartNumberingAfterBreak="0">
    <w:nsid w:val="4D201862"/>
    <w:multiLevelType w:val="hybridMultilevel"/>
    <w:tmpl w:val="0AACA9EA"/>
    <w:lvl w:ilvl="0" w:tplc="D53867AE">
      <w:start w:val="1"/>
      <w:numFmt w:val="decimal"/>
      <w:lvlText w:val="%1."/>
      <w:lvlJc w:val="left"/>
      <w:pPr>
        <w:ind w:left="480" w:hanging="480"/>
      </w:pPr>
      <w:rPr>
        <w:rFonts w:hint="eastAsia"/>
        <w:color w:val="auto"/>
      </w:rPr>
    </w:lvl>
    <w:lvl w:ilvl="1" w:tplc="24923B3C">
      <w:start w:val="1"/>
      <w:numFmt w:val="decimal"/>
      <w:lvlText w:val="(%2)"/>
      <w:lvlJc w:val="left"/>
      <w:pPr>
        <w:ind w:left="1200" w:hanging="7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15:restartNumberingAfterBreak="0">
    <w:nsid w:val="4D921B00"/>
    <w:multiLevelType w:val="hybridMultilevel"/>
    <w:tmpl w:val="323EC180"/>
    <w:lvl w:ilvl="0" w:tplc="4858A7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15:restartNumberingAfterBreak="0">
    <w:nsid w:val="4D9F0CE0"/>
    <w:multiLevelType w:val="hybridMultilevel"/>
    <w:tmpl w:val="370EA13E"/>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15:restartNumberingAfterBreak="0">
    <w:nsid w:val="4F00039F"/>
    <w:multiLevelType w:val="hybridMultilevel"/>
    <w:tmpl w:val="1C24D5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15:restartNumberingAfterBreak="0">
    <w:nsid w:val="4FD158E5"/>
    <w:multiLevelType w:val="hybridMultilevel"/>
    <w:tmpl w:val="18A617CE"/>
    <w:lvl w:ilvl="0" w:tplc="AAB21F02">
      <w:start w:val="2"/>
      <w:numFmt w:val="bullet"/>
      <w:lvlText w:val="-"/>
      <w:lvlJc w:val="left"/>
      <w:pPr>
        <w:ind w:left="1614" w:hanging="480"/>
      </w:pPr>
      <w:rPr>
        <w:rFonts w:ascii="標楷體" w:eastAsia="標楷體" w:hAnsi="標楷體" w:cs="Times New Roman" w:hint="eastAsia"/>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56" w15:restartNumberingAfterBreak="0">
    <w:nsid w:val="51A27BF7"/>
    <w:multiLevelType w:val="hybridMultilevel"/>
    <w:tmpl w:val="B002BA56"/>
    <w:lvl w:ilvl="0" w:tplc="2996BB04">
      <w:start w:val="1"/>
      <w:numFmt w:val="taiwaneseCountingThousand"/>
      <w:lvlText w:val="%1、"/>
      <w:lvlJc w:val="left"/>
      <w:pPr>
        <w:ind w:left="480" w:hanging="480"/>
      </w:pPr>
      <w:rPr>
        <w:rFonts w:ascii="標楷體" w:eastAsia="標楷體" w:hAnsi="標楷體"/>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7" w15:restartNumberingAfterBreak="0">
    <w:nsid w:val="522A5665"/>
    <w:multiLevelType w:val="hybridMultilevel"/>
    <w:tmpl w:val="5FB4174C"/>
    <w:lvl w:ilvl="0" w:tplc="26F27686">
      <w:start w:val="1"/>
      <w:numFmt w:val="bullet"/>
      <w:lvlText w:val=""/>
      <w:lvlJc w:val="left"/>
      <w:pPr>
        <w:ind w:left="1047" w:hanging="480"/>
      </w:pPr>
      <w:rPr>
        <w:rFonts w:ascii="Wingdings" w:hAnsi="Wingdings" w:hint="default"/>
      </w:rPr>
    </w:lvl>
    <w:lvl w:ilvl="1" w:tplc="04090003" w:tentative="1">
      <w:start w:val="1"/>
      <w:numFmt w:val="bullet"/>
      <w:lvlText w:val=""/>
      <w:lvlJc w:val="left"/>
      <w:pPr>
        <w:ind w:left="1527" w:hanging="480"/>
      </w:pPr>
      <w:rPr>
        <w:rFonts w:ascii="Wingdings" w:hAnsi="Wingdings" w:hint="default"/>
      </w:rPr>
    </w:lvl>
    <w:lvl w:ilvl="2" w:tplc="04090005" w:tentative="1">
      <w:start w:val="1"/>
      <w:numFmt w:val="bullet"/>
      <w:lvlText w:val=""/>
      <w:lvlJc w:val="left"/>
      <w:pPr>
        <w:ind w:left="2007" w:hanging="480"/>
      </w:pPr>
      <w:rPr>
        <w:rFonts w:ascii="Wingdings" w:hAnsi="Wingdings" w:hint="default"/>
      </w:rPr>
    </w:lvl>
    <w:lvl w:ilvl="3" w:tplc="04090001" w:tentative="1">
      <w:start w:val="1"/>
      <w:numFmt w:val="bullet"/>
      <w:lvlText w:val=""/>
      <w:lvlJc w:val="left"/>
      <w:pPr>
        <w:ind w:left="2487" w:hanging="480"/>
      </w:pPr>
      <w:rPr>
        <w:rFonts w:ascii="Wingdings" w:hAnsi="Wingdings" w:hint="default"/>
      </w:rPr>
    </w:lvl>
    <w:lvl w:ilvl="4" w:tplc="04090003" w:tentative="1">
      <w:start w:val="1"/>
      <w:numFmt w:val="bullet"/>
      <w:lvlText w:val=""/>
      <w:lvlJc w:val="left"/>
      <w:pPr>
        <w:ind w:left="2967" w:hanging="480"/>
      </w:pPr>
      <w:rPr>
        <w:rFonts w:ascii="Wingdings" w:hAnsi="Wingdings" w:hint="default"/>
      </w:rPr>
    </w:lvl>
    <w:lvl w:ilvl="5" w:tplc="04090005" w:tentative="1">
      <w:start w:val="1"/>
      <w:numFmt w:val="bullet"/>
      <w:lvlText w:val=""/>
      <w:lvlJc w:val="left"/>
      <w:pPr>
        <w:ind w:left="3447" w:hanging="480"/>
      </w:pPr>
      <w:rPr>
        <w:rFonts w:ascii="Wingdings" w:hAnsi="Wingdings" w:hint="default"/>
      </w:rPr>
    </w:lvl>
    <w:lvl w:ilvl="6" w:tplc="04090001" w:tentative="1">
      <w:start w:val="1"/>
      <w:numFmt w:val="bullet"/>
      <w:lvlText w:val=""/>
      <w:lvlJc w:val="left"/>
      <w:pPr>
        <w:ind w:left="3927" w:hanging="480"/>
      </w:pPr>
      <w:rPr>
        <w:rFonts w:ascii="Wingdings" w:hAnsi="Wingdings" w:hint="default"/>
      </w:rPr>
    </w:lvl>
    <w:lvl w:ilvl="7" w:tplc="04090003" w:tentative="1">
      <w:start w:val="1"/>
      <w:numFmt w:val="bullet"/>
      <w:lvlText w:val=""/>
      <w:lvlJc w:val="left"/>
      <w:pPr>
        <w:ind w:left="4407" w:hanging="480"/>
      </w:pPr>
      <w:rPr>
        <w:rFonts w:ascii="Wingdings" w:hAnsi="Wingdings" w:hint="default"/>
      </w:rPr>
    </w:lvl>
    <w:lvl w:ilvl="8" w:tplc="04090005" w:tentative="1">
      <w:start w:val="1"/>
      <w:numFmt w:val="bullet"/>
      <w:lvlText w:val=""/>
      <w:lvlJc w:val="left"/>
      <w:pPr>
        <w:ind w:left="4887" w:hanging="480"/>
      </w:pPr>
      <w:rPr>
        <w:rFonts w:ascii="Wingdings" w:hAnsi="Wingdings" w:hint="default"/>
      </w:rPr>
    </w:lvl>
  </w:abstractNum>
  <w:abstractNum w:abstractNumId="58" w15:restartNumberingAfterBreak="0">
    <w:nsid w:val="523B632B"/>
    <w:multiLevelType w:val="hybridMultilevel"/>
    <w:tmpl w:val="EAE6154E"/>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15:restartNumberingAfterBreak="0">
    <w:nsid w:val="54D5424E"/>
    <w:multiLevelType w:val="hybridMultilevel"/>
    <w:tmpl w:val="EFD420C8"/>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15:restartNumberingAfterBreak="0">
    <w:nsid w:val="54F63A95"/>
    <w:multiLevelType w:val="hybridMultilevel"/>
    <w:tmpl w:val="95D6DC74"/>
    <w:lvl w:ilvl="0" w:tplc="503454A4">
      <w:start w:val="1"/>
      <w:numFmt w:val="decimal"/>
      <w:lvlText w:val="%1."/>
      <w:lvlJc w:val="left"/>
      <w:pPr>
        <w:ind w:left="480" w:hanging="480"/>
      </w:pPr>
      <w:rPr>
        <w:color w:val="auto"/>
      </w:rPr>
    </w:lvl>
    <w:lvl w:ilvl="1" w:tplc="E6805D0A">
      <w:start w:val="1"/>
      <w:numFmt w:val="decimal"/>
      <w:lvlText w:val="(%2)"/>
      <w:lvlJc w:val="left"/>
      <w:pPr>
        <w:ind w:left="960" w:hanging="48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15:restartNumberingAfterBreak="0">
    <w:nsid w:val="595A0D15"/>
    <w:multiLevelType w:val="hybridMultilevel"/>
    <w:tmpl w:val="6E843D84"/>
    <w:lvl w:ilvl="0" w:tplc="5F5CD402">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15:restartNumberingAfterBreak="0">
    <w:nsid w:val="59CA65A8"/>
    <w:multiLevelType w:val="hybridMultilevel"/>
    <w:tmpl w:val="4474AB46"/>
    <w:lvl w:ilvl="0" w:tplc="14C66870">
      <w:start w:val="1"/>
      <w:numFmt w:val="decimal"/>
      <w:lvlText w:val="%1."/>
      <w:lvlJc w:val="left"/>
      <w:pPr>
        <w:ind w:left="480" w:hanging="480"/>
      </w:pPr>
      <w:rPr>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15:restartNumberingAfterBreak="0">
    <w:nsid w:val="5A761DC0"/>
    <w:multiLevelType w:val="hybridMultilevel"/>
    <w:tmpl w:val="DC2E8878"/>
    <w:lvl w:ilvl="0" w:tplc="22A2EE90">
      <w:start w:val="1"/>
      <w:numFmt w:val="bullet"/>
      <w:lvlText w:val=""/>
      <w:lvlJc w:val="left"/>
      <w:pPr>
        <w:ind w:left="1440" w:hanging="480"/>
      </w:pPr>
      <w:rPr>
        <w:rFonts w:ascii="Wingdings" w:hAnsi="Wingdings" w:hint="default"/>
      </w:rPr>
    </w:lvl>
    <w:lvl w:ilvl="1" w:tplc="E6805D0A">
      <w:start w:val="1"/>
      <w:numFmt w:val="decimal"/>
      <w:lvlText w:val="(%2)"/>
      <w:lvlJc w:val="left"/>
      <w:pPr>
        <w:ind w:left="960" w:hanging="480"/>
      </w:pPr>
      <w:rPr>
        <w:rFont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 w15:restartNumberingAfterBreak="0">
    <w:nsid w:val="5AE1207F"/>
    <w:multiLevelType w:val="hybridMultilevel"/>
    <w:tmpl w:val="D76267B8"/>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64AEED4A">
      <w:start w:val="1"/>
      <w:numFmt w:val="decimal"/>
      <w:lvlText w:val="(%3)"/>
      <w:lvlJc w:val="left"/>
      <w:pPr>
        <w:ind w:left="1920" w:hanging="480"/>
      </w:pPr>
      <w:rPr>
        <w:rFonts w:hint="default"/>
        <w:color w:val="auto"/>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15:restartNumberingAfterBreak="0">
    <w:nsid w:val="5AE55A2D"/>
    <w:multiLevelType w:val="hybridMultilevel"/>
    <w:tmpl w:val="7350288E"/>
    <w:lvl w:ilvl="0" w:tplc="25BAA51C">
      <w:start w:val="1"/>
      <w:numFmt w:val="decimal"/>
      <w:lvlText w:val="%1."/>
      <w:lvlJc w:val="left"/>
      <w:pPr>
        <w:ind w:left="1440" w:hanging="480"/>
      </w:pPr>
      <w:rPr>
        <w:color w:val="auto"/>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6" w15:restartNumberingAfterBreak="0">
    <w:nsid w:val="5D490182"/>
    <w:multiLevelType w:val="hybridMultilevel"/>
    <w:tmpl w:val="C59EC9F6"/>
    <w:lvl w:ilvl="0" w:tplc="8E98ECE6">
      <w:start w:val="1"/>
      <w:numFmt w:val="decimal"/>
      <w:lvlText w:val="%1."/>
      <w:lvlJc w:val="left"/>
      <w:pPr>
        <w:ind w:left="480" w:hanging="480"/>
      </w:pPr>
      <w:rPr>
        <w:b w:val="0"/>
        <w:color w:val="auto"/>
        <w:sz w:val="26"/>
        <w:szCs w:val="26"/>
      </w:rPr>
    </w:lvl>
    <w:lvl w:ilvl="1" w:tplc="22A2EE90">
      <w:start w:val="1"/>
      <w:numFmt w:val="bullet"/>
      <w:lvlText w:val=""/>
      <w:lvlJc w:val="left"/>
      <w:pPr>
        <w:ind w:left="775" w:hanging="480"/>
      </w:pPr>
      <w:rPr>
        <w:rFonts w:ascii="Wingdings" w:hAnsi="Wingdings" w:hint="default"/>
      </w:rPr>
    </w:lvl>
    <w:lvl w:ilvl="2" w:tplc="22A2EE90">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7" w15:restartNumberingAfterBreak="0">
    <w:nsid w:val="5F256998"/>
    <w:multiLevelType w:val="hybridMultilevel"/>
    <w:tmpl w:val="B81A535C"/>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15:restartNumberingAfterBreak="0">
    <w:nsid w:val="60B25230"/>
    <w:multiLevelType w:val="hybridMultilevel"/>
    <w:tmpl w:val="D5E8DBBC"/>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15:restartNumberingAfterBreak="0">
    <w:nsid w:val="64752714"/>
    <w:multiLevelType w:val="hybridMultilevel"/>
    <w:tmpl w:val="6B1A60AC"/>
    <w:lvl w:ilvl="0" w:tplc="394EC6E0">
      <w:start w:val="1"/>
      <w:numFmt w:val="decimal"/>
      <w:lvlText w:val="(%1)"/>
      <w:lvlJc w:val="left"/>
      <w:pPr>
        <w:ind w:left="2280" w:hanging="360"/>
      </w:pPr>
      <w:rPr>
        <w:rFonts w:hint="default"/>
        <w:color w:val="auto"/>
      </w:rPr>
    </w:lvl>
    <w:lvl w:ilvl="1" w:tplc="04090019" w:tentative="1">
      <w:start w:val="1"/>
      <w:numFmt w:val="ideographTraditional"/>
      <w:lvlText w:val="%2、"/>
      <w:lvlJc w:val="left"/>
      <w:pPr>
        <w:ind w:left="1539" w:hanging="480"/>
      </w:pPr>
    </w:lvl>
    <w:lvl w:ilvl="2" w:tplc="0409001B" w:tentative="1">
      <w:start w:val="1"/>
      <w:numFmt w:val="lowerRoman"/>
      <w:lvlText w:val="%3."/>
      <w:lvlJc w:val="right"/>
      <w:pPr>
        <w:ind w:left="2019" w:hanging="480"/>
      </w:pPr>
    </w:lvl>
    <w:lvl w:ilvl="3" w:tplc="0409000F" w:tentative="1">
      <w:start w:val="1"/>
      <w:numFmt w:val="decimal"/>
      <w:lvlText w:val="%4."/>
      <w:lvlJc w:val="left"/>
      <w:pPr>
        <w:ind w:left="2499" w:hanging="480"/>
      </w:pPr>
    </w:lvl>
    <w:lvl w:ilvl="4" w:tplc="04090019" w:tentative="1">
      <w:start w:val="1"/>
      <w:numFmt w:val="ideographTraditional"/>
      <w:lvlText w:val="%5、"/>
      <w:lvlJc w:val="left"/>
      <w:pPr>
        <w:ind w:left="2979" w:hanging="480"/>
      </w:pPr>
    </w:lvl>
    <w:lvl w:ilvl="5" w:tplc="0409001B" w:tentative="1">
      <w:start w:val="1"/>
      <w:numFmt w:val="lowerRoman"/>
      <w:lvlText w:val="%6."/>
      <w:lvlJc w:val="right"/>
      <w:pPr>
        <w:ind w:left="3459" w:hanging="480"/>
      </w:pPr>
    </w:lvl>
    <w:lvl w:ilvl="6" w:tplc="0409000F" w:tentative="1">
      <w:start w:val="1"/>
      <w:numFmt w:val="decimal"/>
      <w:lvlText w:val="%7."/>
      <w:lvlJc w:val="left"/>
      <w:pPr>
        <w:ind w:left="3939" w:hanging="480"/>
      </w:pPr>
    </w:lvl>
    <w:lvl w:ilvl="7" w:tplc="04090019" w:tentative="1">
      <w:start w:val="1"/>
      <w:numFmt w:val="ideographTraditional"/>
      <w:lvlText w:val="%8、"/>
      <w:lvlJc w:val="left"/>
      <w:pPr>
        <w:ind w:left="4419" w:hanging="480"/>
      </w:pPr>
    </w:lvl>
    <w:lvl w:ilvl="8" w:tplc="0409001B" w:tentative="1">
      <w:start w:val="1"/>
      <w:numFmt w:val="lowerRoman"/>
      <w:lvlText w:val="%9."/>
      <w:lvlJc w:val="right"/>
      <w:pPr>
        <w:ind w:left="4899" w:hanging="480"/>
      </w:pPr>
    </w:lvl>
  </w:abstractNum>
  <w:abstractNum w:abstractNumId="70" w15:restartNumberingAfterBreak="0">
    <w:nsid w:val="64EE3843"/>
    <w:multiLevelType w:val="hybridMultilevel"/>
    <w:tmpl w:val="623C18C4"/>
    <w:lvl w:ilvl="0" w:tplc="8A64ACB0">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1" w15:restartNumberingAfterBreak="0">
    <w:nsid w:val="65606A11"/>
    <w:multiLevelType w:val="hybridMultilevel"/>
    <w:tmpl w:val="9B3A8EDA"/>
    <w:lvl w:ilvl="0" w:tplc="AC3E67F2">
      <w:start w:val="1"/>
      <w:numFmt w:val="decimal"/>
      <w:lvlText w:val="%1)"/>
      <w:lvlJc w:val="left"/>
      <w:pPr>
        <w:ind w:left="1512" w:hanging="480"/>
      </w:pPr>
      <w:rPr>
        <w:rFonts w:ascii="標楷體" w:eastAsia="標楷體" w:hAnsi="標楷體" w:cs="標楷體" w:hint="default"/>
        <w:color w:val="000000" w:themeColor="text1"/>
        <w:sz w:val="26"/>
        <w:szCs w:val="26"/>
      </w:rPr>
    </w:lvl>
    <w:lvl w:ilvl="1" w:tplc="04090019" w:tentative="1">
      <w:start w:val="1"/>
      <w:numFmt w:val="ideographTraditional"/>
      <w:lvlText w:val="%2、"/>
      <w:lvlJc w:val="left"/>
      <w:pPr>
        <w:ind w:left="1992" w:hanging="480"/>
      </w:pPr>
    </w:lvl>
    <w:lvl w:ilvl="2" w:tplc="0409001B" w:tentative="1">
      <w:start w:val="1"/>
      <w:numFmt w:val="lowerRoman"/>
      <w:lvlText w:val="%3."/>
      <w:lvlJc w:val="right"/>
      <w:pPr>
        <w:ind w:left="2472" w:hanging="480"/>
      </w:pPr>
    </w:lvl>
    <w:lvl w:ilvl="3" w:tplc="0409000F" w:tentative="1">
      <w:start w:val="1"/>
      <w:numFmt w:val="decimal"/>
      <w:lvlText w:val="%4."/>
      <w:lvlJc w:val="left"/>
      <w:pPr>
        <w:ind w:left="2952" w:hanging="480"/>
      </w:pPr>
    </w:lvl>
    <w:lvl w:ilvl="4" w:tplc="04090019" w:tentative="1">
      <w:start w:val="1"/>
      <w:numFmt w:val="ideographTraditional"/>
      <w:lvlText w:val="%5、"/>
      <w:lvlJc w:val="left"/>
      <w:pPr>
        <w:ind w:left="3432" w:hanging="480"/>
      </w:pPr>
    </w:lvl>
    <w:lvl w:ilvl="5" w:tplc="0409001B" w:tentative="1">
      <w:start w:val="1"/>
      <w:numFmt w:val="lowerRoman"/>
      <w:lvlText w:val="%6."/>
      <w:lvlJc w:val="right"/>
      <w:pPr>
        <w:ind w:left="3912" w:hanging="480"/>
      </w:pPr>
    </w:lvl>
    <w:lvl w:ilvl="6" w:tplc="0409000F" w:tentative="1">
      <w:start w:val="1"/>
      <w:numFmt w:val="decimal"/>
      <w:lvlText w:val="%7."/>
      <w:lvlJc w:val="left"/>
      <w:pPr>
        <w:ind w:left="4392" w:hanging="480"/>
      </w:pPr>
    </w:lvl>
    <w:lvl w:ilvl="7" w:tplc="04090019" w:tentative="1">
      <w:start w:val="1"/>
      <w:numFmt w:val="ideographTraditional"/>
      <w:lvlText w:val="%8、"/>
      <w:lvlJc w:val="left"/>
      <w:pPr>
        <w:ind w:left="4872" w:hanging="480"/>
      </w:pPr>
    </w:lvl>
    <w:lvl w:ilvl="8" w:tplc="0409001B" w:tentative="1">
      <w:start w:val="1"/>
      <w:numFmt w:val="lowerRoman"/>
      <w:lvlText w:val="%9."/>
      <w:lvlJc w:val="right"/>
      <w:pPr>
        <w:ind w:left="5352" w:hanging="480"/>
      </w:pPr>
    </w:lvl>
  </w:abstractNum>
  <w:abstractNum w:abstractNumId="72" w15:restartNumberingAfterBreak="0">
    <w:nsid w:val="67765610"/>
    <w:multiLevelType w:val="hybridMultilevel"/>
    <w:tmpl w:val="A8DA234A"/>
    <w:lvl w:ilvl="0" w:tplc="3F7E57C4">
      <w:start w:val="1"/>
      <w:numFmt w:val="decimal"/>
      <w:lvlText w:val="(%1)"/>
      <w:lvlJc w:val="left"/>
      <w:pPr>
        <w:ind w:left="2280" w:hanging="36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67B00ABE"/>
    <w:multiLevelType w:val="hybridMultilevel"/>
    <w:tmpl w:val="95207168"/>
    <w:lvl w:ilvl="0" w:tplc="1188CB62">
      <w:start w:val="1"/>
      <w:numFmt w:val="decimal"/>
      <w:lvlText w:val="%1."/>
      <w:lvlJc w:val="left"/>
      <w:pPr>
        <w:ind w:left="480" w:hanging="480"/>
      </w:pPr>
      <w:rPr>
        <w:b w:val="0"/>
      </w:rPr>
    </w:lvl>
    <w:lvl w:ilvl="1" w:tplc="04090019">
      <w:start w:val="1"/>
      <w:numFmt w:val="ideographTraditional"/>
      <w:lvlText w:val="%2、"/>
      <w:lvlJc w:val="left"/>
      <w:pPr>
        <w:ind w:left="1546" w:hanging="480"/>
      </w:pPr>
    </w:lvl>
    <w:lvl w:ilvl="2" w:tplc="0409001B" w:tentative="1">
      <w:start w:val="1"/>
      <w:numFmt w:val="lowerRoman"/>
      <w:lvlText w:val="%3."/>
      <w:lvlJc w:val="right"/>
      <w:pPr>
        <w:ind w:left="2026" w:hanging="480"/>
      </w:pPr>
    </w:lvl>
    <w:lvl w:ilvl="3" w:tplc="0409000F" w:tentative="1">
      <w:start w:val="1"/>
      <w:numFmt w:val="decimal"/>
      <w:lvlText w:val="%4."/>
      <w:lvlJc w:val="left"/>
      <w:pPr>
        <w:ind w:left="2506" w:hanging="480"/>
      </w:pPr>
    </w:lvl>
    <w:lvl w:ilvl="4" w:tplc="04090019" w:tentative="1">
      <w:start w:val="1"/>
      <w:numFmt w:val="ideographTraditional"/>
      <w:lvlText w:val="%5、"/>
      <w:lvlJc w:val="left"/>
      <w:pPr>
        <w:ind w:left="2986" w:hanging="480"/>
      </w:pPr>
    </w:lvl>
    <w:lvl w:ilvl="5" w:tplc="0409001B" w:tentative="1">
      <w:start w:val="1"/>
      <w:numFmt w:val="lowerRoman"/>
      <w:lvlText w:val="%6."/>
      <w:lvlJc w:val="right"/>
      <w:pPr>
        <w:ind w:left="3466" w:hanging="480"/>
      </w:pPr>
    </w:lvl>
    <w:lvl w:ilvl="6" w:tplc="0409000F" w:tentative="1">
      <w:start w:val="1"/>
      <w:numFmt w:val="decimal"/>
      <w:lvlText w:val="%7."/>
      <w:lvlJc w:val="left"/>
      <w:pPr>
        <w:ind w:left="3946" w:hanging="480"/>
      </w:pPr>
    </w:lvl>
    <w:lvl w:ilvl="7" w:tplc="04090019" w:tentative="1">
      <w:start w:val="1"/>
      <w:numFmt w:val="ideographTraditional"/>
      <w:lvlText w:val="%8、"/>
      <w:lvlJc w:val="left"/>
      <w:pPr>
        <w:ind w:left="4426" w:hanging="480"/>
      </w:pPr>
    </w:lvl>
    <w:lvl w:ilvl="8" w:tplc="0409001B" w:tentative="1">
      <w:start w:val="1"/>
      <w:numFmt w:val="lowerRoman"/>
      <w:lvlText w:val="%9."/>
      <w:lvlJc w:val="right"/>
      <w:pPr>
        <w:ind w:left="4906" w:hanging="480"/>
      </w:pPr>
    </w:lvl>
  </w:abstractNum>
  <w:abstractNum w:abstractNumId="74" w15:restartNumberingAfterBreak="0">
    <w:nsid w:val="68195DA4"/>
    <w:multiLevelType w:val="hybridMultilevel"/>
    <w:tmpl w:val="4E98A192"/>
    <w:lvl w:ilvl="0" w:tplc="85C66D7A">
      <w:start w:val="1"/>
      <w:numFmt w:val="decimal"/>
      <w:lvlText w:val="(%1)"/>
      <w:lvlJc w:val="left"/>
      <w:pPr>
        <w:ind w:left="1073" w:hanging="480"/>
      </w:pPr>
      <w:rPr>
        <w:rFonts w:asciiTheme="minorHAnsi" w:hAnsiTheme="minorHAnsi" w:hint="default"/>
        <w:b w:val="0"/>
        <w:i w:val="0"/>
        <w:color w:val="000000"/>
        <w:sz w:val="28"/>
        <w:szCs w:val="28"/>
      </w:rPr>
    </w:lvl>
    <w:lvl w:ilvl="1" w:tplc="85C66D7A">
      <w:start w:val="1"/>
      <w:numFmt w:val="decimal"/>
      <w:lvlText w:val="(%2)"/>
      <w:lvlJc w:val="left"/>
      <w:pPr>
        <w:ind w:left="1553" w:hanging="480"/>
      </w:pPr>
      <w:rPr>
        <w:rFonts w:asciiTheme="minorHAnsi" w:hAnsiTheme="minorHAnsi" w:hint="default"/>
        <w:b w:val="0"/>
        <w:i w:val="0"/>
        <w:color w:val="000000"/>
        <w:sz w:val="28"/>
        <w:szCs w:val="28"/>
      </w:rPr>
    </w:lvl>
    <w:lvl w:ilvl="2" w:tplc="0409001B" w:tentative="1">
      <w:start w:val="1"/>
      <w:numFmt w:val="lowerRoman"/>
      <w:lvlText w:val="%3."/>
      <w:lvlJc w:val="right"/>
      <w:pPr>
        <w:ind w:left="2033" w:hanging="480"/>
      </w:pPr>
    </w:lvl>
    <w:lvl w:ilvl="3" w:tplc="0409000F" w:tentative="1">
      <w:start w:val="1"/>
      <w:numFmt w:val="decimal"/>
      <w:lvlText w:val="%4."/>
      <w:lvlJc w:val="left"/>
      <w:pPr>
        <w:ind w:left="2513" w:hanging="480"/>
      </w:pPr>
    </w:lvl>
    <w:lvl w:ilvl="4" w:tplc="04090019" w:tentative="1">
      <w:start w:val="1"/>
      <w:numFmt w:val="ideographTraditional"/>
      <w:lvlText w:val="%5、"/>
      <w:lvlJc w:val="left"/>
      <w:pPr>
        <w:ind w:left="2993" w:hanging="480"/>
      </w:pPr>
    </w:lvl>
    <w:lvl w:ilvl="5" w:tplc="0409001B" w:tentative="1">
      <w:start w:val="1"/>
      <w:numFmt w:val="lowerRoman"/>
      <w:lvlText w:val="%6."/>
      <w:lvlJc w:val="right"/>
      <w:pPr>
        <w:ind w:left="3473" w:hanging="480"/>
      </w:pPr>
    </w:lvl>
    <w:lvl w:ilvl="6" w:tplc="0409000F" w:tentative="1">
      <w:start w:val="1"/>
      <w:numFmt w:val="decimal"/>
      <w:lvlText w:val="%7."/>
      <w:lvlJc w:val="left"/>
      <w:pPr>
        <w:ind w:left="3953" w:hanging="480"/>
      </w:pPr>
    </w:lvl>
    <w:lvl w:ilvl="7" w:tplc="04090019" w:tentative="1">
      <w:start w:val="1"/>
      <w:numFmt w:val="ideographTraditional"/>
      <w:lvlText w:val="%8、"/>
      <w:lvlJc w:val="left"/>
      <w:pPr>
        <w:ind w:left="4433" w:hanging="480"/>
      </w:pPr>
    </w:lvl>
    <w:lvl w:ilvl="8" w:tplc="0409001B" w:tentative="1">
      <w:start w:val="1"/>
      <w:numFmt w:val="lowerRoman"/>
      <w:lvlText w:val="%9."/>
      <w:lvlJc w:val="right"/>
      <w:pPr>
        <w:ind w:left="4913" w:hanging="480"/>
      </w:pPr>
    </w:lvl>
  </w:abstractNum>
  <w:abstractNum w:abstractNumId="75" w15:restartNumberingAfterBreak="0">
    <w:nsid w:val="69733168"/>
    <w:multiLevelType w:val="hybridMultilevel"/>
    <w:tmpl w:val="59A69B1C"/>
    <w:lvl w:ilvl="0" w:tplc="AAB21F02">
      <w:start w:val="2"/>
      <w:numFmt w:val="bullet"/>
      <w:lvlText w:val="-"/>
      <w:lvlJc w:val="left"/>
      <w:pPr>
        <w:ind w:left="1440" w:hanging="480"/>
      </w:pPr>
      <w:rPr>
        <w:rFonts w:ascii="標楷體" w:eastAsia="標楷體" w:hAnsi="標楷體" w:cs="Times New Roman"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76" w15:restartNumberingAfterBreak="0">
    <w:nsid w:val="6A5E5438"/>
    <w:multiLevelType w:val="hybridMultilevel"/>
    <w:tmpl w:val="FAB6B18A"/>
    <w:lvl w:ilvl="0" w:tplc="E6805D0A">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15:restartNumberingAfterBreak="0">
    <w:nsid w:val="6A7554EB"/>
    <w:multiLevelType w:val="hybridMultilevel"/>
    <w:tmpl w:val="06903D90"/>
    <w:lvl w:ilvl="0" w:tplc="26F2768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8" w15:restartNumberingAfterBreak="0">
    <w:nsid w:val="6B1B4978"/>
    <w:multiLevelType w:val="hybridMultilevel"/>
    <w:tmpl w:val="6DE668F8"/>
    <w:lvl w:ilvl="0" w:tplc="814A6FF4">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15:restartNumberingAfterBreak="0">
    <w:nsid w:val="6CA41503"/>
    <w:multiLevelType w:val="hybridMultilevel"/>
    <w:tmpl w:val="45FC36EC"/>
    <w:lvl w:ilvl="0" w:tplc="D53867AE">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DB46797"/>
    <w:multiLevelType w:val="hybridMultilevel"/>
    <w:tmpl w:val="30B4E066"/>
    <w:lvl w:ilvl="0" w:tplc="A656A0F0">
      <w:start w:val="1"/>
      <w:numFmt w:val="decimal"/>
      <w:lvlText w:val="(%1)"/>
      <w:lvlJc w:val="left"/>
      <w:pPr>
        <w:ind w:left="960" w:hanging="480"/>
      </w:pPr>
      <w:rPr>
        <w:rFonts w:hint="eastAsia"/>
        <w:b w:val="0"/>
        <w:i w:val="0"/>
        <w:sz w:val="26"/>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15:restartNumberingAfterBreak="0">
    <w:nsid w:val="6EBD281A"/>
    <w:multiLevelType w:val="hybridMultilevel"/>
    <w:tmpl w:val="A404CD2E"/>
    <w:lvl w:ilvl="0" w:tplc="4FA28958">
      <w:start w:val="1"/>
      <w:numFmt w:val="decimal"/>
      <w:lvlText w:val="%1."/>
      <w:lvlJc w:val="left"/>
      <w:pPr>
        <w:ind w:left="3360" w:hanging="480"/>
      </w:pPr>
      <w:rPr>
        <w:rFonts w:hint="eastAsia"/>
        <w:b w:val="0"/>
        <w:color w:val="auto"/>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E6805D0A">
      <w:start w:val="1"/>
      <w:numFmt w:val="decimal"/>
      <w:lvlText w:val="(%4)"/>
      <w:lvlJc w:val="left"/>
      <w:pPr>
        <w:ind w:left="1800" w:hanging="360"/>
      </w:pPr>
      <w:rPr>
        <w:rFonts w:hint="default"/>
      </w:rPr>
    </w:lvl>
    <w:lvl w:ilvl="4" w:tplc="EE70DDB0">
      <w:start w:val="1"/>
      <w:numFmt w:val="decimal"/>
      <w:lvlText w:val="%5)"/>
      <w:lvlJc w:val="left"/>
      <w:pPr>
        <w:ind w:left="2280" w:hanging="360"/>
      </w:pPr>
      <w:rPr>
        <w:rFonts w:ascii="Arial" w:hAnsi="Arial" w:cs="Arial" w:hint="default"/>
        <w:color w:val="000000" w:themeColor="text1"/>
        <w:sz w:val="24"/>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6ECD71FA"/>
    <w:multiLevelType w:val="hybridMultilevel"/>
    <w:tmpl w:val="F6001286"/>
    <w:lvl w:ilvl="0" w:tplc="6DB4258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2283482">
      <w:start w:val="1"/>
      <w:numFmt w:val="decimal"/>
      <w:lvlText w:val="%7."/>
      <w:lvlJc w:val="left"/>
      <w:pPr>
        <w:ind w:left="3360" w:hanging="480"/>
      </w:pPr>
      <w:rPr>
        <w:color w:val="auto"/>
      </w:r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3" w15:restartNumberingAfterBreak="0">
    <w:nsid w:val="72D93403"/>
    <w:multiLevelType w:val="hybridMultilevel"/>
    <w:tmpl w:val="EF5433BE"/>
    <w:lvl w:ilvl="0" w:tplc="51D6D11C">
      <w:start w:val="1"/>
      <w:numFmt w:val="decimal"/>
      <w:lvlText w:val="(%1)"/>
      <w:lvlJc w:val="left"/>
      <w:pPr>
        <w:ind w:left="480" w:hanging="480"/>
      </w:pPr>
      <w:rPr>
        <w:rFonts w:hint="eastAsia"/>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15:restartNumberingAfterBreak="0">
    <w:nsid w:val="775C4B27"/>
    <w:multiLevelType w:val="hybridMultilevel"/>
    <w:tmpl w:val="F25EB7EA"/>
    <w:lvl w:ilvl="0" w:tplc="174C3FB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7A1D06C6"/>
    <w:multiLevelType w:val="hybridMultilevel"/>
    <w:tmpl w:val="3C84251C"/>
    <w:lvl w:ilvl="0" w:tplc="51D6D11C">
      <w:start w:val="1"/>
      <w:numFmt w:val="decimal"/>
      <w:lvlText w:val="(%1)"/>
      <w:lvlJc w:val="left"/>
      <w:pPr>
        <w:ind w:left="480" w:hanging="480"/>
      </w:pPr>
      <w:rPr>
        <w:rFonts w:hint="eastAsia"/>
        <w:b w:val="0"/>
        <w:color w:val="auto"/>
      </w:rPr>
    </w:lvl>
    <w:lvl w:ilvl="1" w:tplc="22A2EE90">
      <w:start w:val="1"/>
      <w:numFmt w:val="bullet"/>
      <w:lvlText w:val=""/>
      <w:lvlJc w:val="left"/>
      <w:pPr>
        <w:ind w:left="960" w:hanging="480"/>
      </w:pPr>
      <w:rPr>
        <w:rFonts w:ascii="Wingdings" w:hAnsi="Wingdings" w:hint="default"/>
      </w:rPr>
    </w:lvl>
    <w:lvl w:ilvl="2" w:tplc="22A2EE90">
      <w:start w:val="1"/>
      <w:numFmt w:val="bullet"/>
      <w:lvlText w:val=""/>
      <w:lvlJc w:val="left"/>
      <w:pPr>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7A6304BD"/>
    <w:multiLevelType w:val="hybridMultilevel"/>
    <w:tmpl w:val="199243CE"/>
    <w:lvl w:ilvl="0" w:tplc="AAA60DCC">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15:restartNumberingAfterBreak="0">
    <w:nsid w:val="7A7F3C3D"/>
    <w:multiLevelType w:val="hybridMultilevel"/>
    <w:tmpl w:val="DF0C739A"/>
    <w:lvl w:ilvl="0" w:tplc="4FDAD6E8">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8" w15:restartNumberingAfterBreak="0">
    <w:nsid w:val="7D381BED"/>
    <w:multiLevelType w:val="hybridMultilevel"/>
    <w:tmpl w:val="ABD0EFAA"/>
    <w:lvl w:ilvl="0" w:tplc="0409000F">
      <w:start w:val="1"/>
      <w:numFmt w:val="decimal"/>
      <w:lvlText w:val="%1."/>
      <w:lvlJc w:val="left"/>
      <w:pPr>
        <w:ind w:left="480" w:hanging="480"/>
      </w:pPr>
    </w:lvl>
    <w:lvl w:ilvl="1" w:tplc="1938BF0A">
      <w:start w:val="1"/>
      <w:numFmt w:val="decimal"/>
      <w:lvlText w:val="(%2)"/>
      <w:lvlJc w:val="left"/>
      <w:pPr>
        <w:ind w:left="840" w:hanging="360"/>
      </w:pPr>
      <w:rPr>
        <w:rFonts w:hint="eastAsia"/>
        <w:b w:val="0"/>
        <w:color w:val="000000"/>
      </w:rPr>
    </w:lvl>
    <w:lvl w:ilvl="2" w:tplc="F62468A6">
      <w:start w:val="1"/>
      <w:numFmt w:val="upperLetter"/>
      <w:lvlText w:val="%3."/>
      <w:lvlJc w:val="left"/>
      <w:pPr>
        <w:ind w:left="1320" w:hanging="360"/>
      </w:pPr>
      <w:rPr>
        <w:rFonts w:hint="default"/>
        <w:color w:val="auto"/>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15:restartNumberingAfterBreak="0">
    <w:nsid w:val="7D533C0A"/>
    <w:multiLevelType w:val="hybridMultilevel"/>
    <w:tmpl w:val="DAC0AC5E"/>
    <w:lvl w:ilvl="0" w:tplc="0409000F">
      <w:start w:val="1"/>
      <w:numFmt w:val="decimal"/>
      <w:lvlText w:val="%1."/>
      <w:lvlJc w:val="left"/>
      <w:pPr>
        <w:ind w:left="1920" w:hanging="480"/>
      </w:pPr>
    </w:lvl>
    <w:lvl w:ilvl="1" w:tplc="060C6DAA">
      <w:start w:val="1"/>
      <w:numFmt w:val="decimal"/>
      <w:lvlText w:val="(%2)"/>
      <w:lvlJc w:val="left"/>
      <w:pPr>
        <w:ind w:left="2280" w:hanging="360"/>
      </w:pPr>
      <w:rPr>
        <w:rFonts w:hint="default"/>
        <w:color w:val="000000" w:themeColor="text1"/>
      </w:rPr>
    </w:lvl>
    <w:lvl w:ilvl="2" w:tplc="CBFAB4C2">
      <w:start w:val="1"/>
      <w:numFmt w:val="upperLetter"/>
      <w:lvlText w:val="%3."/>
      <w:lvlJc w:val="left"/>
      <w:pPr>
        <w:ind w:left="2760" w:hanging="360"/>
      </w:pPr>
      <w:rPr>
        <w:rFonts w:ascii="標楷體" w:eastAsia="標楷體" w:hAnsi="標楷體" w:cstheme="minorHAnsi" w:hint="default"/>
        <w:color w:val="000000" w:themeColor="text1"/>
        <w:sz w:val="26"/>
      </w:rPr>
    </w:lvl>
    <w:lvl w:ilvl="3" w:tplc="27AEA042">
      <w:start w:val="1"/>
      <w:numFmt w:val="lowerLetter"/>
      <w:lvlText w:val="(%4)"/>
      <w:lvlJc w:val="left"/>
      <w:pPr>
        <w:ind w:left="3600" w:hanging="720"/>
      </w:pPr>
      <w:rPr>
        <w:rFonts w:hint="default"/>
        <w:color w:val="auto"/>
      </w:r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0" w15:restartNumberingAfterBreak="0">
    <w:nsid w:val="7D672084"/>
    <w:multiLevelType w:val="hybridMultilevel"/>
    <w:tmpl w:val="89BEAC16"/>
    <w:lvl w:ilvl="0" w:tplc="26F2768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1" w15:restartNumberingAfterBreak="0">
    <w:nsid w:val="7D7E21EC"/>
    <w:multiLevelType w:val="hybridMultilevel"/>
    <w:tmpl w:val="0F14B8AA"/>
    <w:lvl w:ilvl="0" w:tplc="E348C45A">
      <w:start w:val="1"/>
      <w:numFmt w:val="bullet"/>
      <w:lvlText w:val=""/>
      <w:lvlJc w:val="left"/>
      <w:pPr>
        <w:ind w:left="960" w:hanging="480"/>
      </w:pPr>
      <w:rPr>
        <w:rFonts w:ascii="Wingdings" w:hAnsi="Wingdings" w:hint="default"/>
        <w:color w:val="auto"/>
      </w:rPr>
    </w:lvl>
    <w:lvl w:ilvl="1" w:tplc="AAB21F02">
      <w:start w:val="2"/>
      <w:numFmt w:val="bullet"/>
      <w:lvlText w:val="-"/>
      <w:lvlJc w:val="left"/>
      <w:pPr>
        <w:ind w:left="1440" w:hanging="480"/>
      </w:pPr>
      <w:rPr>
        <w:rFonts w:ascii="標楷體" w:eastAsia="標楷體" w:hAnsi="標楷體" w:cs="Times New Roman"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2" w15:restartNumberingAfterBreak="0">
    <w:nsid w:val="7E251F66"/>
    <w:multiLevelType w:val="hybridMultilevel"/>
    <w:tmpl w:val="B72820E0"/>
    <w:lvl w:ilvl="0" w:tplc="A6CA1714">
      <w:start w:val="1"/>
      <w:numFmt w:val="bullet"/>
      <w:lvlText w:val=""/>
      <w:lvlJc w:val="left"/>
      <w:pPr>
        <w:ind w:left="960" w:hanging="480"/>
      </w:pPr>
      <w:rPr>
        <w:rFonts w:ascii="Wingdings" w:hAnsi="Wingdings" w:hint="default"/>
        <w:color w:val="auto"/>
      </w:rPr>
    </w:lvl>
    <w:lvl w:ilvl="1" w:tplc="04090003">
      <w:start w:val="1"/>
      <w:numFmt w:val="bullet"/>
      <w:lvlText w:val=""/>
      <w:lvlJc w:val="left"/>
      <w:pPr>
        <w:ind w:left="960" w:hanging="480"/>
      </w:pPr>
      <w:rPr>
        <w:rFonts w:ascii="Wingdings" w:hAnsi="Wingdings" w:hint="default"/>
      </w:rPr>
    </w:lvl>
    <w:lvl w:ilvl="2" w:tplc="AAB21F02">
      <w:start w:val="2"/>
      <w:numFmt w:val="bullet"/>
      <w:lvlText w:val="-"/>
      <w:lvlJc w:val="left"/>
      <w:pPr>
        <w:ind w:left="1440" w:hanging="480"/>
      </w:pPr>
      <w:rPr>
        <w:rFonts w:ascii="標楷體" w:eastAsia="標楷體" w:hAnsi="標楷體" w:cs="Times New Roman" w:hint="eastAsia"/>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7F1A5942"/>
    <w:multiLevelType w:val="hybridMultilevel"/>
    <w:tmpl w:val="B16CFF96"/>
    <w:lvl w:ilvl="0" w:tplc="22A2EE90">
      <w:start w:val="1"/>
      <w:numFmt w:val="bullet"/>
      <w:lvlText w:val=""/>
      <w:lvlJc w:val="left"/>
      <w:pPr>
        <w:ind w:left="960" w:hanging="480"/>
      </w:pPr>
      <w:rPr>
        <w:rFonts w:ascii="Wingdings" w:hAnsi="Wingdings" w:hint="default"/>
      </w:rPr>
    </w:lvl>
    <w:lvl w:ilvl="1" w:tplc="AAB21F02">
      <w:start w:val="2"/>
      <w:numFmt w:val="bullet"/>
      <w:lvlText w:val="-"/>
      <w:lvlJc w:val="left"/>
      <w:pPr>
        <w:ind w:left="1440" w:hanging="480"/>
      </w:pPr>
      <w:rPr>
        <w:rFonts w:ascii="標楷體" w:eastAsia="標楷體" w:hAnsi="標楷體" w:cs="Times New Roman" w:hint="eastAsia"/>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4" w15:restartNumberingAfterBreak="0">
    <w:nsid w:val="7F924704"/>
    <w:multiLevelType w:val="hybridMultilevel"/>
    <w:tmpl w:val="EF5433BE"/>
    <w:lvl w:ilvl="0" w:tplc="51D6D11C">
      <w:start w:val="1"/>
      <w:numFmt w:val="decimal"/>
      <w:lvlText w:val="(%1)"/>
      <w:lvlJc w:val="left"/>
      <w:pPr>
        <w:ind w:left="960" w:hanging="480"/>
      </w:pPr>
      <w:rPr>
        <w:rFonts w:hint="eastAsia"/>
        <w:b w:val="0"/>
        <w:color w:val="auto"/>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6"/>
  </w:num>
  <w:num w:numId="2">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20"/>
  </w:num>
  <w:num w:numId="5">
    <w:abstractNumId w:val="44"/>
  </w:num>
  <w:num w:numId="6">
    <w:abstractNumId w:val="46"/>
  </w:num>
  <w:num w:numId="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9"/>
  </w:num>
  <w:num w:numId="9">
    <w:abstractNumId w:val="72"/>
  </w:num>
  <w:num w:numId="10">
    <w:abstractNumId w:val="83"/>
  </w:num>
  <w:num w:numId="11">
    <w:abstractNumId w:val="40"/>
  </w:num>
  <w:num w:numId="12">
    <w:abstractNumId w:val="37"/>
  </w:num>
  <w:num w:numId="13">
    <w:abstractNumId w:val="12"/>
  </w:num>
  <w:num w:numId="14">
    <w:abstractNumId w:val="69"/>
  </w:num>
  <w:num w:numId="15">
    <w:abstractNumId w:val="23"/>
  </w:num>
  <w:num w:numId="16">
    <w:abstractNumId w:val="87"/>
  </w:num>
  <w:num w:numId="17">
    <w:abstractNumId w:val="88"/>
  </w:num>
  <w:num w:numId="18">
    <w:abstractNumId w:val="32"/>
  </w:num>
  <w:num w:numId="19">
    <w:abstractNumId w:val="17"/>
  </w:num>
  <w:num w:numId="20">
    <w:abstractNumId w:val="13"/>
  </w:num>
  <w:num w:numId="21">
    <w:abstractNumId w:val="45"/>
  </w:num>
  <w:num w:numId="22">
    <w:abstractNumId w:val="85"/>
  </w:num>
  <w:num w:numId="23">
    <w:abstractNumId w:val="35"/>
  </w:num>
  <w:num w:numId="24">
    <w:abstractNumId w:val="7"/>
  </w:num>
  <w:num w:numId="25">
    <w:abstractNumId w:val="33"/>
  </w:num>
  <w:num w:numId="26">
    <w:abstractNumId w:val="42"/>
  </w:num>
  <w:num w:numId="27">
    <w:abstractNumId w:val="93"/>
  </w:num>
  <w:num w:numId="28">
    <w:abstractNumId w:val="52"/>
  </w:num>
  <w:num w:numId="29">
    <w:abstractNumId w:val="51"/>
  </w:num>
  <w:num w:numId="30">
    <w:abstractNumId w:val="86"/>
  </w:num>
  <w:num w:numId="31">
    <w:abstractNumId w:val="21"/>
  </w:num>
  <w:num w:numId="32">
    <w:abstractNumId w:val="65"/>
  </w:num>
  <w:num w:numId="33">
    <w:abstractNumId w:val="28"/>
  </w:num>
  <w:num w:numId="34">
    <w:abstractNumId w:val="41"/>
  </w:num>
  <w:num w:numId="35">
    <w:abstractNumId w:val="19"/>
  </w:num>
  <w:num w:numId="36">
    <w:abstractNumId w:val="3"/>
  </w:num>
  <w:num w:numId="37">
    <w:abstractNumId w:val="4"/>
  </w:num>
  <w:num w:numId="38">
    <w:abstractNumId w:val="73"/>
  </w:num>
  <w:num w:numId="39">
    <w:abstractNumId w:val="47"/>
  </w:num>
  <w:num w:numId="40">
    <w:abstractNumId w:val="78"/>
  </w:num>
  <w:num w:numId="41">
    <w:abstractNumId w:val="5"/>
  </w:num>
  <w:num w:numId="42">
    <w:abstractNumId w:val="79"/>
  </w:num>
  <w:num w:numId="43">
    <w:abstractNumId w:val="74"/>
  </w:num>
  <w:num w:numId="44">
    <w:abstractNumId w:val="1"/>
  </w:num>
  <w:num w:numId="45">
    <w:abstractNumId w:val="92"/>
  </w:num>
  <w:num w:numId="46">
    <w:abstractNumId w:val="75"/>
  </w:num>
  <w:num w:numId="47">
    <w:abstractNumId w:val="30"/>
  </w:num>
  <w:num w:numId="48">
    <w:abstractNumId w:val="6"/>
  </w:num>
  <w:num w:numId="49">
    <w:abstractNumId w:val="49"/>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7"/>
  </w:num>
  <w:num w:numId="52">
    <w:abstractNumId w:val="91"/>
  </w:num>
  <w:num w:numId="53">
    <w:abstractNumId w:val="18"/>
  </w:num>
  <w:num w:numId="54">
    <w:abstractNumId w:val="70"/>
  </w:num>
  <w:num w:numId="55">
    <w:abstractNumId w:val="15"/>
  </w:num>
  <w:num w:numId="56">
    <w:abstractNumId w:val="64"/>
  </w:num>
  <w:num w:numId="57">
    <w:abstractNumId w:val="84"/>
  </w:num>
  <w:num w:numId="58">
    <w:abstractNumId w:val="22"/>
  </w:num>
  <w:num w:numId="59">
    <w:abstractNumId w:val="26"/>
  </w:num>
  <w:num w:numId="60">
    <w:abstractNumId w:val="39"/>
  </w:num>
  <w:num w:numId="61">
    <w:abstractNumId w:val="90"/>
  </w:num>
  <w:num w:numId="62">
    <w:abstractNumId w:val="8"/>
  </w:num>
  <w:num w:numId="63">
    <w:abstractNumId w:val="29"/>
  </w:num>
  <w:num w:numId="64">
    <w:abstractNumId w:val="61"/>
  </w:num>
  <w:num w:numId="65">
    <w:abstractNumId w:val="55"/>
  </w:num>
  <w:num w:numId="66">
    <w:abstractNumId w:val="9"/>
  </w:num>
  <w:num w:numId="67">
    <w:abstractNumId w:val="38"/>
  </w:num>
  <w:num w:numId="68">
    <w:abstractNumId w:val="80"/>
  </w:num>
  <w:num w:numId="69">
    <w:abstractNumId w:val="50"/>
  </w:num>
  <w:num w:numId="70">
    <w:abstractNumId w:val="2"/>
  </w:num>
  <w:num w:numId="71">
    <w:abstractNumId w:val="14"/>
  </w:num>
  <w:num w:numId="72">
    <w:abstractNumId w:val="0"/>
  </w:num>
  <w:num w:numId="73">
    <w:abstractNumId w:val="71"/>
  </w:num>
  <w:num w:numId="74">
    <w:abstractNumId w:val="10"/>
  </w:num>
  <w:num w:numId="75">
    <w:abstractNumId w:val="67"/>
  </w:num>
  <w:num w:numId="76">
    <w:abstractNumId w:val="24"/>
  </w:num>
  <w:num w:numId="77">
    <w:abstractNumId w:val="63"/>
  </w:num>
  <w:num w:numId="78">
    <w:abstractNumId w:val="94"/>
  </w:num>
  <w:num w:numId="79">
    <w:abstractNumId w:val="11"/>
  </w:num>
  <w:num w:numId="80">
    <w:abstractNumId w:val="60"/>
  </w:num>
  <w:num w:numId="81">
    <w:abstractNumId w:val="59"/>
  </w:num>
  <w:num w:numId="82">
    <w:abstractNumId w:val="25"/>
  </w:num>
  <w:num w:numId="83">
    <w:abstractNumId w:val="76"/>
  </w:num>
  <w:num w:numId="84">
    <w:abstractNumId w:val="54"/>
  </w:num>
  <w:num w:numId="85">
    <w:abstractNumId w:val="66"/>
  </w:num>
  <w:num w:numId="86">
    <w:abstractNumId w:val="57"/>
  </w:num>
  <w:num w:numId="87">
    <w:abstractNumId w:val="48"/>
  </w:num>
  <w:num w:numId="88">
    <w:abstractNumId w:val="62"/>
  </w:num>
  <w:num w:numId="89">
    <w:abstractNumId w:val="77"/>
  </w:num>
  <w:num w:numId="90">
    <w:abstractNumId w:val="53"/>
  </w:num>
  <w:num w:numId="91">
    <w:abstractNumId w:val="68"/>
  </w:num>
  <w:num w:numId="92">
    <w:abstractNumId w:val="58"/>
  </w:num>
  <w:num w:numId="93">
    <w:abstractNumId w:val="16"/>
  </w:num>
  <w:num w:numId="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31"/>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defaultTabStop w:val="480"/>
  <w:drawingGridHorizontalSpacing w:val="120"/>
  <w:displayHorizontalDrawingGridEvery w:val="0"/>
  <w:displayVerticalDrawingGridEvery w:val="2"/>
  <w:characterSpacingControl w:val="compressPunctuation"/>
  <w:hdrShapeDefaults>
    <o:shapedefaults v:ext="edit" spidmax="602113"/>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4B"/>
    <w:rsid w:val="0000061C"/>
    <w:rsid w:val="00000860"/>
    <w:rsid w:val="0000097D"/>
    <w:rsid w:val="000009B3"/>
    <w:rsid w:val="000013F9"/>
    <w:rsid w:val="00001BFE"/>
    <w:rsid w:val="000025B9"/>
    <w:rsid w:val="000028A0"/>
    <w:rsid w:val="00002F1D"/>
    <w:rsid w:val="00002FC6"/>
    <w:rsid w:val="0000310F"/>
    <w:rsid w:val="00003F84"/>
    <w:rsid w:val="000042E3"/>
    <w:rsid w:val="00004497"/>
    <w:rsid w:val="00004C78"/>
    <w:rsid w:val="00005A65"/>
    <w:rsid w:val="00006B7E"/>
    <w:rsid w:val="000078D2"/>
    <w:rsid w:val="000079D4"/>
    <w:rsid w:val="00007A09"/>
    <w:rsid w:val="00007AD4"/>
    <w:rsid w:val="000101E6"/>
    <w:rsid w:val="00010D37"/>
    <w:rsid w:val="000117E5"/>
    <w:rsid w:val="00011B76"/>
    <w:rsid w:val="00012901"/>
    <w:rsid w:val="00012AA2"/>
    <w:rsid w:val="0001341E"/>
    <w:rsid w:val="00013A7D"/>
    <w:rsid w:val="00014190"/>
    <w:rsid w:val="000146F7"/>
    <w:rsid w:val="00014792"/>
    <w:rsid w:val="00015B34"/>
    <w:rsid w:val="0001626F"/>
    <w:rsid w:val="00016701"/>
    <w:rsid w:val="00016E6A"/>
    <w:rsid w:val="000174C5"/>
    <w:rsid w:val="000178C7"/>
    <w:rsid w:val="00017A87"/>
    <w:rsid w:val="0002011B"/>
    <w:rsid w:val="00020B03"/>
    <w:rsid w:val="0002116B"/>
    <w:rsid w:val="0002124B"/>
    <w:rsid w:val="00021560"/>
    <w:rsid w:val="00021B58"/>
    <w:rsid w:val="000224F0"/>
    <w:rsid w:val="000224F4"/>
    <w:rsid w:val="00022FAA"/>
    <w:rsid w:val="000239CE"/>
    <w:rsid w:val="00023CDB"/>
    <w:rsid w:val="00024428"/>
    <w:rsid w:val="000245C0"/>
    <w:rsid w:val="000252DB"/>
    <w:rsid w:val="000252FE"/>
    <w:rsid w:val="000264BE"/>
    <w:rsid w:val="00026BA1"/>
    <w:rsid w:val="00026EF0"/>
    <w:rsid w:val="00027B09"/>
    <w:rsid w:val="000300D1"/>
    <w:rsid w:val="000302E2"/>
    <w:rsid w:val="000309F9"/>
    <w:rsid w:val="00030A61"/>
    <w:rsid w:val="000313A2"/>
    <w:rsid w:val="000320E5"/>
    <w:rsid w:val="0003270A"/>
    <w:rsid w:val="00032E3F"/>
    <w:rsid w:val="00033C22"/>
    <w:rsid w:val="00033C3D"/>
    <w:rsid w:val="0003451A"/>
    <w:rsid w:val="00034A0C"/>
    <w:rsid w:val="000356A7"/>
    <w:rsid w:val="00035A0D"/>
    <w:rsid w:val="00037556"/>
    <w:rsid w:val="0003765B"/>
    <w:rsid w:val="000419B7"/>
    <w:rsid w:val="00041A5F"/>
    <w:rsid w:val="00042798"/>
    <w:rsid w:val="00042E6B"/>
    <w:rsid w:val="00043F45"/>
    <w:rsid w:val="00044550"/>
    <w:rsid w:val="00045FA6"/>
    <w:rsid w:val="0004634D"/>
    <w:rsid w:val="000465F1"/>
    <w:rsid w:val="0004681E"/>
    <w:rsid w:val="00047CEA"/>
    <w:rsid w:val="00050A6F"/>
    <w:rsid w:val="00052752"/>
    <w:rsid w:val="0005284F"/>
    <w:rsid w:val="000528CD"/>
    <w:rsid w:val="00052F89"/>
    <w:rsid w:val="00053D7D"/>
    <w:rsid w:val="0005453D"/>
    <w:rsid w:val="00054C27"/>
    <w:rsid w:val="00055DA2"/>
    <w:rsid w:val="000560B4"/>
    <w:rsid w:val="00056B60"/>
    <w:rsid w:val="00056BD8"/>
    <w:rsid w:val="00056F94"/>
    <w:rsid w:val="0005733C"/>
    <w:rsid w:val="00057757"/>
    <w:rsid w:val="00057781"/>
    <w:rsid w:val="00057C25"/>
    <w:rsid w:val="00057D30"/>
    <w:rsid w:val="0006027E"/>
    <w:rsid w:val="00061DC7"/>
    <w:rsid w:val="00063831"/>
    <w:rsid w:val="00064B93"/>
    <w:rsid w:val="00064C9C"/>
    <w:rsid w:val="00064D52"/>
    <w:rsid w:val="000651B1"/>
    <w:rsid w:val="00066FAE"/>
    <w:rsid w:val="000674B7"/>
    <w:rsid w:val="00067E10"/>
    <w:rsid w:val="0007060F"/>
    <w:rsid w:val="00070ABA"/>
    <w:rsid w:val="00070E61"/>
    <w:rsid w:val="00071457"/>
    <w:rsid w:val="00071555"/>
    <w:rsid w:val="0007227A"/>
    <w:rsid w:val="00072E9D"/>
    <w:rsid w:val="000753C1"/>
    <w:rsid w:val="00075813"/>
    <w:rsid w:val="00075A16"/>
    <w:rsid w:val="00075EDD"/>
    <w:rsid w:val="00075EFC"/>
    <w:rsid w:val="00077B3B"/>
    <w:rsid w:val="00077BC2"/>
    <w:rsid w:val="00077C98"/>
    <w:rsid w:val="000806B2"/>
    <w:rsid w:val="0008228C"/>
    <w:rsid w:val="0008262C"/>
    <w:rsid w:val="00082EC6"/>
    <w:rsid w:val="00083F9B"/>
    <w:rsid w:val="00085461"/>
    <w:rsid w:val="000856AD"/>
    <w:rsid w:val="000856D2"/>
    <w:rsid w:val="00085D7B"/>
    <w:rsid w:val="0008628D"/>
    <w:rsid w:val="00086F67"/>
    <w:rsid w:val="00087494"/>
    <w:rsid w:val="00087AC4"/>
    <w:rsid w:val="00090C20"/>
    <w:rsid w:val="00091476"/>
    <w:rsid w:val="00091EDF"/>
    <w:rsid w:val="00091EF2"/>
    <w:rsid w:val="00092758"/>
    <w:rsid w:val="00092836"/>
    <w:rsid w:val="0009305A"/>
    <w:rsid w:val="00093DDB"/>
    <w:rsid w:val="00093EA0"/>
    <w:rsid w:val="0009575E"/>
    <w:rsid w:val="00096912"/>
    <w:rsid w:val="00096AB4"/>
    <w:rsid w:val="00096C36"/>
    <w:rsid w:val="00096FBF"/>
    <w:rsid w:val="000975FD"/>
    <w:rsid w:val="000A03C6"/>
    <w:rsid w:val="000A0A99"/>
    <w:rsid w:val="000A13EE"/>
    <w:rsid w:val="000A169A"/>
    <w:rsid w:val="000A2DEC"/>
    <w:rsid w:val="000A2EE8"/>
    <w:rsid w:val="000A3D3F"/>
    <w:rsid w:val="000A3D84"/>
    <w:rsid w:val="000A465C"/>
    <w:rsid w:val="000A4711"/>
    <w:rsid w:val="000A4EA3"/>
    <w:rsid w:val="000A4EFC"/>
    <w:rsid w:val="000A5857"/>
    <w:rsid w:val="000A5FE2"/>
    <w:rsid w:val="000A6C8D"/>
    <w:rsid w:val="000A774D"/>
    <w:rsid w:val="000A79BD"/>
    <w:rsid w:val="000A7AD4"/>
    <w:rsid w:val="000B38E2"/>
    <w:rsid w:val="000B50AA"/>
    <w:rsid w:val="000B518E"/>
    <w:rsid w:val="000B581E"/>
    <w:rsid w:val="000B6A50"/>
    <w:rsid w:val="000B7361"/>
    <w:rsid w:val="000C1889"/>
    <w:rsid w:val="000C31FF"/>
    <w:rsid w:val="000C34E7"/>
    <w:rsid w:val="000C378A"/>
    <w:rsid w:val="000C3AF7"/>
    <w:rsid w:val="000C609B"/>
    <w:rsid w:val="000C60D8"/>
    <w:rsid w:val="000C6885"/>
    <w:rsid w:val="000C6B05"/>
    <w:rsid w:val="000C7224"/>
    <w:rsid w:val="000C75FF"/>
    <w:rsid w:val="000D2721"/>
    <w:rsid w:val="000D2BA7"/>
    <w:rsid w:val="000D41AA"/>
    <w:rsid w:val="000D4F0A"/>
    <w:rsid w:val="000D52F4"/>
    <w:rsid w:val="000D5629"/>
    <w:rsid w:val="000D5786"/>
    <w:rsid w:val="000D5BAB"/>
    <w:rsid w:val="000D61BF"/>
    <w:rsid w:val="000D65B5"/>
    <w:rsid w:val="000D6738"/>
    <w:rsid w:val="000D6A30"/>
    <w:rsid w:val="000D77CC"/>
    <w:rsid w:val="000D7EA3"/>
    <w:rsid w:val="000E1391"/>
    <w:rsid w:val="000E1533"/>
    <w:rsid w:val="000E299F"/>
    <w:rsid w:val="000E2A70"/>
    <w:rsid w:val="000E2F9A"/>
    <w:rsid w:val="000E4AE6"/>
    <w:rsid w:val="000E4FFD"/>
    <w:rsid w:val="000E55BE"/>
    <w:rsid w:val="000E5F63"/>
    <w:rsid w:val="000E660E"/>
    <w:rsid w:val="000E68F1"/>
    <w:rsid w:val="000E6E28"/>
    <w:rsid w:val="000E72AA"/>
    <w:rsid w:val="000E74C1"/>
    <w:rsid w:val="000E754F"/>
    <w:rsid w:val="000E7AA1"/>
    <w:rsid w:val="000E7C77"/>
    <w:rsid w:val="000F04AF"/>
    <w:rsid w:val="000F0701"/>
    <w:rsid w:val="000F128E"/>
    <w:rsid w:val="000F157F"/>
    <w:rsid w:val="000F2482"/>
    <w:rsid w:val="000F3533"/>
    <w:rsid w:val="000F3FDF"/>
    <w:rsid w:val="000F4AAA"/>
    <w:rsid w:val="000F53B8"/>
    <w:rsid w:val="000F732A"/>
    <w:rsid w:val="00100125"/>
    <w:rsid w:val="00100FA9"/>
    <w:rsid w:val="00101031"/>
    <w:rsid w:val="00101407"/>
    <w:rsid w:val="00101C77"/>
    <w:rsid w:val="00102ABF"/>
    <w:rsid w:val="00102EE6"/>
    <w:rsid w:val="00103025"/>
    <w:rsid w:val="00103A76"/>
    <w:rsid w:val="001053E8"/>
    <w:rsid w:val="001074E0"/>
    <w:rsid w:val="00112302"/>
    <w:rsid w:val="00112584"/>
    <w:rsid w:val="00113A67"/>
    <w:rsid w:val="0011414A"/>
    <w:rsid w:val="00114197"/>
    <w:rsid w:val="0011469B"/>
    <w:rsid w:val="001148FA"/>
    <w:rsid w:val="00116241"/>
    <w:rsid w:val="00116DDD"/>
    <w:rsid w:val="00117813"/>
    <w:rsid w:val="001178E6"/>
    <w:rsid w:val="00117CE8"/>
    <w:rsid w:val="00117EF3"/>
    <w:rsid w:val="00121213"/>
    <w:rsid w:val="00122757"/>
    <w:rsid w:val="00123498"/>
    <w:rsid w:val="00123D6A"/>
    <w:rsid w:val="001251B4"/>
    <w:rsid w:val="00125A76"/>
    <w:rsid w:val="00125B98"/>
    <w:rsid w:val="00126133"/>
    <w:rsid w:val="001275A1"/>
    <w:rsid w:val="00130225"/>
    <w:rsid w:val="00130648"/>
    <w:rsid w:val="00130C15"/>
    <w:rsid w:val="00130FD9"/>
    <w:rsid w:val="0013116D"/>
    <w:rsid w:val="0013223C"/>
    <w:rsid w:val="00134373"/>
    <w:rsid w:val="00134E55"/>
    <w:rsid w:val="001354F4"/>
    <w:rsid w:val="00135C59"/>
    <w:rsid w:val="001376D6"/>
    <w:rsid w:val="00137740"/>
    <w:rsid w:val="00137A4C"/>
    <w:rsid w:val="001408EF"/>
    <w:rsid w:val="00141C77"/>
    <w:rsid w:val="00141D07"/>
    <w:rsid w:val="001429A4"/>
    <w:rsid w:val="001433E3"/>
    <w:rsid w:val="00143EEF"/>
    <w:rsid w:val="001441A6"/>
    <w:rsid w:val="00144607"/>
    <w:rsid w:val="00144D6D"/>
    <w:rsid w:val="0014699A"/>
    <w:rsid w:val="001470CF"/>
    <w:rsid w:val="001478AE"/>
    <w:rsid w:val="001479DC"/>
    <w:rsid w:val="00147D95"/>
    <w:rsid w:val="001502F0"/>
    <w:rsid w:val="00151360"/>
    <w:rsid w:val="0015220D"/>
    <w:rsid w:val="0015239F"/>
    <w:rsid w:val="00153151"/>
    <w:rsid w:val="001531EF"/>
    <w:rsid w:val="001536B0"/>
    <w:rsid w:val="001536F0"/>
    <w:rsid w:val="00153A26"/>
    <w:rsid w:val="00154138"/>
    <w:rsid w:val="0015503E"/>
    <w:rsid w:val="001552AA"/>
    <w:rsid w:val="001557FE"/>
    <w:rsid w:val="00155DFE"/>
    <w:rsid w:val="00156D62"/>
    <w:rsid w:val="00157134"/>
    <w:rsid w:val="001571C2"/>
    <w:rsid w:val="00157F65"/>
    <w:rsid w:val="00160447"/>
    <w:rsid w:val="00160B0E"/>
    <w:rsid w:val="00161150"/>
    <w:rsid w:val="00161546"/>
    <w:rsid w:val="001616F0"/>
    <w:rsid w:val="00163B03"/>
    <w:rsid w:val="00165E45"/>
    <w:rsid w:val="00167462"/>
    <w:rsid w:val="001675B3"/>
    <w:rsid w:val="00167750"/>
    <w:rsid w:val="0017021F"/>
    <w:rsid w:val="00170226"/>
    <w:rsid w:val="00170562"/>
    <w:rsid w:val="001712BF"/>
    <w:rsid w:val="001716B5"/>
    <w:rsid w:val="00171BBB"/>
    <w:rsid w:val="00171C6E"/>
    <w:rsid w:val="00172326"/>
    <w:rsid w:val="0017354A"/>
    <w:rsid w:val="001743D4"/>
    <w:rsid w:val="0017475E"/>
    <w:rsid w:val="001749B4"/>
    <w:rsid w:val="001750A4"/>
    <w:rsid w:val="00176090"/>
    <w:rsid w:val="00176B81"/>
    <w:rsid w:val="00176EC4"/>
    <w:rsid w:val="00177132"/>
    <w:rsid w:val="0017723C"/>
    <w:rsid w:val="00177A76"/>
    <w:rsid w:val="001800AF"/>
    <w:rsid w:val="00180D4A"/>
    <w:rsid w:val="00181A36"/>
    <w:rsid w:val="00181AE8"/>
    <w:rsid w:val="00181B44"/>
    <w:rsid w:val="001821AC"/>
    <w:rsid w:val="0018292F"/>
    <w:rsid w:val="0018531B"/>
    <w:rsid w:val="0018623C"/>
    <w:rsid w:val="00186C82"/>
    <w:rsid w:val="00187BD6"/>
    <w:rsid w:val="001901D0"/>
    <w:rsid w:val="00190619"/>
    <w:rsid w:val="00190ECE"/>
    <w:rsid w:val="0019140E"/>
    <w:rsid w:val="00192004"/>
    <w:rsid w:val="001920DA"/>
    <w:rsid w:val="001939CB"/>
    <w:rsid w:val="00194F45"/>
    <w:rsid w:val="001951A8"/>
    <w:rsid w:val="0019587B"/>
    <w:rsid w:val="00195E82"/>
    <w:rsid w:val="00196403"/>
    <w:rsid w:val="001966E5"/>
    <w:rsid w:val="001973E7"/>
    <w:rsid w:val="001A0B49"/>
    <w:rsid w:val="001A1CF9"/>
    <w:rsid w:val="001A1F4D"/>
    <w:rsid w:val="001A222E"/>
    <w:rsid w:val="001A2627"/>
    <w:rsid w:val="001A2A8D"/>
    <w:rsid w:val="001A2C0F"/>
    <w:rsid w:val="001A57C3"/>
    <w:rsid w:val="001A58C4"/>
    <w:rsid w:val="001A5EED"/>
    <w:rsid w:val="001A63A9"/>
    <w:rsid w:val="001A6552"/>
    <w:rsid w:val="001A7110"/>
    <w:rsid w:val="001A765B"/>
    <w:rsid w:val="001A778E"/>
    <w:rsid w:val="001A77B1"/>
    <w:rsid w:val="001B01F0"/>
    <w:rsid w:val="001B05A6"/>
    <w:rsid w:val="001B0D88"/>
    <w:rsid w:val="001B0E69"/>
    <w:rsid w:val="001B11C1"/>
    <w:rsid w:val="001B17CC"/>
    <w:rsid w:val="001B17CD"/>
    <w:rsid w:val="001B242A"/>
    <w:rsid w:val="001B3CA1"/>
    <w:rsid w:val="001B50C1"/>
    <w:rsid w:val="001B535F"/>
    <w:rsid w:val="001B5926"/>
    <w:rsid w:val="001B5947"/>
    <w:rsid w:val="001B60AC"/>
    <w:rsid w:val="001B6C00"/>
    <w:rsid w:val="001B6C58"/>
    <w:rsid w:val="001B6C9D"/>
    <w:rsid w:val="001B725C"/>
    <w:rsid w:val="001B7739"/>
    <w:rsid w:val="001B79E8"/>
    <w:rsid w:val="001B7FF0"/>
    <w:rsid w:val="001C08FD"/>
    <w:rsid w:val="001C0DE5"/>
    <w:rsid w:val="001C13E5"/>
    <w:rsid w:val="001C1818"/>
    <w:rsid w:val="001C1AE0"/>
    <w:rsid w:val="001C2229"/>
    <w:rsid w:val="001C35C1"/>
    <w:rsid w:val="001C3632"/>
    <w:rsid w:val="001C3749"/>
    <w:rsid w:val="001C38C2"/>
    <w:rsid w:val="001C390F"/>
    <w:rsid w:val="001C431D"/>
    <w:rsid w:val="001C46E2"/>
    <w:rsid w:val="001C4747"/>
    <w:rsid w:val="001C4768"/>
    <w:rsid w:val="001C5378"/>
    <w:rsid w:val="001C552C"/>
    <w:rsid w:val="001C5C67"/>
    <w:rsid w:val="001C5EA7"/>
    <w:rsid w:val="001C683B"/>
    <w:rsid w:val="001C6880"/>
    <w:rsid w:val="001C68A9"/>
    <w:rsid w:val="001C727E"/>
    <w:rsid w:val="001D0EA9"/>
    <w:rsid w:val="001D0EC1"/>
    <w:rsid w:val="001D25DC"/>
    <w:rsid w:val="001D4601"/>
    <w:rsid w:val="001D489E"/>
    <w:rsid w:val="001D4B26"/>
    <w:rsid w:val="001D635F"/>
    <w:rsid w:val="001D63DD"/>
    <w:rsid w:val="001D690C"/>
    <w:rsid w:val="001D6BEC"/>
    <w:rsid w:val="001D6D8B"/>
    <w:rsid w:val="001D71DA"/>
    <w:rsid w:val="001D7B5D"/>
    <w:rsid w:val="001E04B3"/>
    <w:rsid w:val="001E0B0C"/>
    <w:rsid w:val="001E0C2D"/>
    <w:rsid w:val="001E17F4"/>
    <w:rsid w:val="001E1BDB"/>
    <w:rsid w:val="001E3A78"/>
    <w:rsid w:val="001E3AF1"/>
    <w:rsid w:val="001E3B25"/>
    <w:rsid w:val="001E498F"/>
    <w:rsid w:val="001E4D9E"/>
    <w:rsid w:val="001E5368"/>
    <w:rsid w:val="001E53E8"/>
    <w:rsid w:val="001E57CF"/>
    <w:rsid w:val="001E5B81"/>
    <w:rsid w:val="001E67DC"/>
    <w:rsid w:val="001F0F68"/>
    <w:rsid w:val="001F1D70"/>
    <w:rsid w:val="001F1EA2"/>
    <w:rsid w:val="001F2673"/>
    <w:rsid w:val="001F32C4"/>
    <w:rsid w:val="001F34F9"/>
    <w:rsid w:val="001F417C"/>
    <w:rsid w:val="001F4D16"/>
    <w:rsid w:val="001F522C"/>
    <w:rsid w:val="001F57E2"/>
    <w:rsid w:val="001F66EB"/>
    <w:rsid w:val="001F67CF"/>
    <w:rsid w:val="001F6D47"/>
    <w:rsid w:val="001F7CCD"/>
    <w:rsid w:val="001F7EDE"/>
    <w:rsid w:val="00200AAA"/>
    <w:rsid w:val="00200CB2"/>
    <w:rsid w:val="00200D9C"/>
    <w:rsid w:val="0020133F"/>
    <w:rsid w:val="00202718"/>
    <w:rsid w:val="0020276F"/>
    <w:rsid w:val="0020334D"/>
    <w:rsid w:val="00203AEE"/>
    <w:rsid w:val="00204D78"/>
    <w:rsid w:val="0020509D"/>
    <w:rsid w:val="00205550"/>
    <w:rsid w:val="00205989"/>
    <w:rsid w:val="00206220"/>
    <w:rsid w:val="002066C8"/>
    <w:rsid w:val="002076FD"/>
    <w:rsid w:val="0021168A"/>
    <w:rsid w:val="00211AAF"/>
    <w:rsid w:val="002121C1"/>
    <w:rsid w:val="002133F0"/>
    <w:rsid w:val="0021399A"/>
    <w:rsid w:val="002139B6"/>
    <w:rsid w:val="00213DDC"/>
    <w:rsid w:val="002141F8"/>
    <w:rsid w:val="00214AD8"/>
    <w:rsid w:val="00215A77"/>
    <w:rsid w:val="00215C33"/>
    <w:rsid w:val="0021601A"/>
    <w:rsid w:val="00217014"/>
    <w:rsid w:val="00217F6D"/>
    <w:rsid w:val="00220300"/>
    <w:rsid w:val="002206D5"/>
    <w:rsid w:val="00220C4F"/>
    <w:rsid w:val="00221727"/>
    <w:rsid w:val="002220B8"/>
    <w:rsid w:val="0022272C"/>
    <w:rsid w:val="0022281C"/>
    <w:rsid w:val="00222B98"/>
    <w:rsid w:val="0022383A"/>
    <w:rsid w:val="002254C7"/>
    <w:rsid w:val="00225906"/>
    <w:rsid w:val="002259D1"/>
    <w:rsid w:val="00225AC1"/>
    <w:rsid w:val="00225E14"/>
    <w:rsid w:val="002261B3"/>
    <w:rsid w:val="00226551"/>
    <w:rsid w:val="00226808"/>
    <w:rsid w:val="00226DE0"/>
    <w:rsid w:val="00226FB2"/>
    <w:rsid w:val="00230606"/>
    <w:rsid w:val="0023070B"/>
    <w:rsid w:val="00230B0D"/>
    <w:rsid w:val="0023107B"/>
    <w:rsid w:val="00231B42"/>
    <w:rsid w:val="00232C9C"/>
    <w:rsid w:val="00233DE5"/>
    <w:rsid w:val="002340AE"/>
    <w:rsid w:val="00234650"/>
    <w:rsid w:val="00235517"/>
    <w:rsid w:val="00236F6E"/>
    <w:rsid w:val="00237064"/>
    <w:rsid w:val="002406FD"/>
    <w:rsid w:val="00240CB1"/>
    <w:rsid w:val="0024104B"/>
    <w:rsid w:val="00241317"/>
    <w:rsid w:val="00241332"/>
    <w:rsid w:val="00242427"/>
    <w:rsid w:val="0024351C"/>
    <w:rsid w:val="00243596"/>
    <w:rsid w:val="00244502"/>
    <w:rsid w:val="00244B0D"/>
    <w:rsid w:val="00244E5F"/>
    <w:rsid w:val="00244F18"/>
    <w:rsid w:val="00245CE8"/>
    <w:rsid w:val="002460AE"/>
    <w:rsid w:val="0024617A"/>
    <w:rsid w:val="002466D9"/>
    <w:rsid w:val="002469C7"/>
    <w:rsid w:val="00247167"/>
    <w:rsid w:val="0024788B"/>
    <w:rsid w:val="002517DA"/>
    <w:rsid w:val="00251E16"/>
    <w:rsid w:val="00251F28"/>
    <w:rsid w:val="0025244D"/>
    <w:rsid w:val="002529C3"/>
    <w:rsid w:val="002529F0"/>
    <w:rsid w:val="00253797"/>
    <w:rsid w:val="002543E1"/>
    <w:rsid w:val="00254E72"/>
    <w:rsid w:val="0025518F"/>
    <w:rsid w:val="002557FA"/>
    <w:rsid w:val="002566C0"/>
    <w:rsid w:val="002567A5"/>
    <w:rsid w:val="0025699C"/>
    <w:rsid w:val="00256B53"/>
    <w:rsid w:val="00256DAB"/>
    <w:rsid w:val="00256E58"/>
    <w:rsid w:val="00261434"/>
    <w:rsid w:val="00262AF4"/>
    <w:rsid w:val="00262BED"/>
    <w:rsid w:val="00262FC4"/>
    <w:rsid w:val="00263521"/>
    <w:rsid w:val="0026357D"/>
    <w:rsid w:val="00263730"/>
    <w:rsid w:val="00264111"/>
    <w:rsid w:val="00264548"/>
    <w:rsid w:val="00265073"/>
    <w:rsid w:val="0026682B"/>
    <w:rsid w:val="00266B11"/>
    <w:rsid w:val="00267C9D"/>
    <w:rsid w:val="00267CB1"/>
    <w:rsid w:val="00267D3C"/>
    <w:rsid w:val="00270512"/>
    <w:rsid w:val="002708BF"/>
    <w:rsid w:val="0027098E"/>
    <w:rsid w:val="002709A2"/>
    <w:rsid w:val="00270A51"/>
    <w:rsid w:val="00270CEF"/>
    <w:rsid w:val="00271110"/>
    <w:rsid w:val="00271391"/>
    <w:rsid w:val="002721BF"/>
    <w:rsid w:val="00272AA2"/>
    <w:rsid w:val="00272BC7"/>
    <w:rsid w:val="002737E3"/>
    <w:rsid w:val="002738F9"/>
    <w:rsid w:val="0027436A"/>
    <w:rsid w:val="00274519"/>
    <w:rsid w:val="00274CB5"/>
    <w:rsid w:val="00274CB8"/>
    <w:rsid w:val="00275B35"/>
    <w:rsid w:val="00275C72"/>
    <w:rsid w:val="002763DC"/>
    <w:rsid w:val="00276ABA"/>
    <w:rsid w:val="00276F6A"/>
    <w:rsid w:val="002770EE"/>
    <w:rsid w:val="002774C8"/>
    <w:rsid w:val="00277F03"/>
    <w:rsid w:val="00280822"/>
    <w:rsid w:val="002808FC"/>
    <w:rsid w:val="00281260"/>
    <w:rsid w:val="002812A5"/>
    <w:rsid w:val="00281365"/>
    <w:rsid w:val="0028179E"/>
    <w:rsid w:val="00281B0E"/>
    <w:rsid w:val="00281BB1"/>
    <w:rsid w:val="00282B60"/>
    <w:rsid w:val="00282F10"/>
    <w:rsid w:val="00284325"/>
    <w:rsid w:val="00284901"/>
    <w:rsid w:val="0028498E"/>
    <w:rsid w:val="00285945"/>
    <w:rsid w:val="00286BC1"/>
    <w:rsid w:val="00286E70"/>
    <w:rsid w:val="00287D66"/>
    <w:rsid w:val="0029067C"/>
    <w:rsid w:val="00290F4D"/>
    <w:rsid w:val="0029129B"/>
    <w:rsid w:val="0029132F"/>
    <w:rsid w:val="00293C13"/>
    <w:rsid w:val="00294BC8"/>
    <w:rsid w:val="00294C2F"/>
    <w:rsid w:val="0029572F"/>
    <w:rsid w:val="00296676"/>
    <w:rsid w:val="0029700C"/>
    <w:rsid w:val="00297211"/>
    <w:rsid w:val="002A074B"/>
    <w:rsid w:val="002A0798"/>
    <w:rsid w:val="002A0D77"/>
    <w:rsid w:val="002A1468"/>
    <w:rsid w:val="002A2972"/>
    <w:rsid w:val="002A3D59"/>
    <w:rsid w:val="002A3FD6"/>
    <w:rsid w:val="002A4D88"/>
    <w:rsid w:val="002A4FCC"/>
    <w:rsid w:val="002A52C7"/>
    <w:rsid w:val="002A5B77"/>
    <w:rsid w:val="002A6CB5"/>
    <w:rsid w:val="002A6DF2"/>
    <w:rsid w:val="002A6EFF"/>
    <w:rsid w:val="002A7178"/>
    <w:rsid w:val="002A73C5"/>
    <w:rsid w:val="002A7718"/>
    <w:rsid w:val="002A773C"/>
    <w:rsid w:val="002A7849"/>
    <w:rsid w:val="002B0ECD"/>
    <w:rsid w:val="002B1730"/>
    <w:rsid w:val="002B1E83"/>
    <w:rsid w:val="002B2B8D"/>
    <w:rsid w:val="002B2C24"/>
    <w:rsid w:val="002B3E68"/>
    <w:rsid w:val="002B48EF"/>
    <w:rsid w:val="002B4AD6"/>
    <w:rsid w:val="002B50FD"/>
    <w:rsid w:val="002B5B96"/>
    <w:rsid w:val="002B7475"/>
    <w:rsid w:val="002B7567"/>
    <w:rsid w:val="002B7816"/>
    <w:rsid w:val="002C0893"/>
    <w:rsid w:val="002C0BA5"/>
    <w:rsid w:val="002C1C7F"/>
    <w:rsid w:val="002C1D0A"/>
    <w:rsid w:val="002C26EC"/>
    <w:rsid w:val="002C307C"/>
    <w:rsid w:val="002C3D28"/>
    <w:rsid w:val="002C40EE"/>
    <w:rsid w:val="002C4696"/>
    <w:rsid w:val="002C50B0"/>
    <w:rsid w:val="002C5EBE"/>
    <w:rsid w:val="002C5FCC"/>
    <w:rsid w:val="002C7121"/>
    <w:rsid w:val="002C72C1"/>
    <w:rsid w:val="002C74D3"/>
    <w:rsid w:val="002C776C"/>
    <w:rsid w:val="002C78BE"/>
    <w:rsid w:val="002C7A3B"/>
    <w:rsid w:val="002C7F1C"/>
    <w:rsid w:val="002D0428"/>
    <w:rsid w:val="002D065F"/>
    <w:rsid w:val="002D1298"/>
    <w:rsid w:val="002D1564"/>
    <w:rsid w:val="002D2F6A"/>
    <w:rsid w:val="002D306F"/>
    <w:rsid w:val="002D3076"/>
    <w:rsid w:val="002D3E07"/>
    <w:rsid w:val="002D3EDB"/>
    <w:rsid w:val="002D5430"/>
    <w:rsid w:val="002D5497"/>
    <w:rsid w:val="002D58C2"/>
    <w:rsid w:val="002D5B97"/>
    <w:rsid w:val="002D5C27"/>
    <w:rsid w:val="002D5C9C"/>
    <w:rsid w:val="002D7BDE"/>
    <w:rsid w:val="002E0126"/>
    <w:rsid w:val="002E0A77"/>
    <w:rsid w:val="002E0BD0"/>
    <w:rsid w:val="002E1311"/>
    <w:rsid w:val="002E1626"/>
    <w:rsid w:val="002E1D75"/>
    <w:rsid w:val="002E1E11"/>
    <w:rsid w:val="002E297F"/>
    <w:rsid w:val="002E3134"/>
    <w:rsid w:val="002E3632"/>
    <w:rsid w:val="002E3D44"/>
    <w:rsid w:val="002E3E1F"/>
    <w:rsid w:val="002E3F34"/>
    <w:rsid w:val="002E4309"/>
    <w:rsid w:val="002E4CF0"/>
    <w:rsid w:val="002E5812"/>
    <w:rsid w:val="002E5EF3"/>
    <w:rsid w:val="002E633E"/>
    <w:rsid w:val="002E7578"/>
    <w:rsid w:val="002E780D"/>
    <w:rsid w:val="002F0664"/>
    <w:rsid w:val="002F0CA5"/>
    <w:rsid w:val="002F0ED6"/>
    <w:rsid w:val="002F0F6A"/>
    <w:rsid w:val="002F1A2D"/>
    <w:rsid w:val="002F1A5C"/>
    <w:rsid w:val="002F1EF5"/>
    <w:rsid w:val="002F2C44"/>
    <w:rsid w:val="002F33F4"/>
    <w:rsid w:val="002F4157"/>
    <w:rsid w:val="002F42F4"/>
    <w:rsid w:val="002F6768"/>
    <w:rsid w:val="002F6936"/>
    <w:rsid w:val="003004B4"/>
    <w:rsid w:val="003004F0"/>
    <w:rsid w:val="0030052D"/>
    <w:rsid w:val="00300DC8"/>
    <w:rsid w:val="00300FF8"/>
    <w:rsid w:val="003017BB"/>
    <w:rsid w:val="00301DB3"/>
    <w:rsid w:val="00302DB5"/>
    <w:rsid w:val="00303B3C"/>
    <w:rsid w:val="00304158"/>
    <w:rsid w:val="003042DB"/>
    <w:rsid w:val="003046B8"/>
    <w:rsid w:val="00304F2D"/>
    <w:rsid w:val="00305435"/>
    <w:rsid w:val="003068C6"/>
    <w:rsid w:val="00306A4E"/>
    <w:rsid w:val="00307FC7"/>
    <w:rsid w:val="00310002"/>
    <w:rsid w:val="0031011D"/>
    <w:rsid w:val="00310DDE"/>
    <w:rsid w:val="003117EA"/>
    <w:rsid w:val="00312A11"/>
    <w:rsid w:val="00312BB5"/>
    <w:rsid w:val="00312C4F"/>
    <w:rsid w:val="003137DD"/>
    <w:rsid w:val="0031391A"/>
    <w:rsid w:val="00313C0A"/>
    <w:rsid w:val="00314015"/>
    <w:rsid w:val="00314CB3"/>
    <w:rsid w:val="003150CE"/>
    <w:rsid w:val="00315ECF"/>
    <w:rsid w:val="00316036"/>
    <w:rsid w:val="0031680A"/>
    <w:rsid w:val="003203C1"/>
    <w:rsid w:val="0032084C"/>
    <w:rsid w:val="00320A9C"/>
    <w:rsid w:val="00322292"/>
    <w:rsid w:val="00322B33"/>
    <w:rsid w:val="003234D3"/>
    <w:rsid w:val="00323CF3"/>
    <w:rsid w:val="00324307"/>
    <w:rsid w:val="003252FD"/>
    <w:rsid w:val="0032600B"/>
    <w:rsid w:val="00327075"/>
    <w:rsid w:val="00327116"/>
    <w:rsid w:val="00327C0E"/>
    <w:rsid w:val="00327CC9"/>
    <w:rsid w:val="00327DD2"/>
    <w:rsid w:val="0033092E"/>
    <w:rsid w:val="00330A08"/>
    <w:rsid w:val="00333D88"/>
    <w:rsid w:val="00335908"/>
    <w:rsid w:val="0033620C"/>
    <w:rsid w:val="00336446"/>
    <w:rsid w:val="0033674D"/>
    <w:rsid w:val="003377B6"/>
    <w:rsid w:val="0033783A"/>
    <w:rsid w:val="003400B0"/>
    <w:rsid w:val="00340AC1"/>
    <w:rsid w:val="003412DA"/>
    <w:rsid w:val="00341DC5"/>
    <w:rsid w:val="00341E8C"/>
    <w:rsid w:val="00342065"/>
    <w:rsid w:val="00342244"/>
    <w:rsid w:val="00342AC1"/>
    <w:rsid w:val="00343981"/>
    <w:rsid w:val="003439D2"/>
    <w:rsid w:val="003450AB"/>
    <w:rsid w:val="00345445"/>
    <w:rsid w:val="00345A95"/>
    <w:rsid w:val="00347704"/>
    <w:rsid w:val="00347F57"/>
    <w:rsid w:val="00347F86"/>
    <w:rsid w:val="00347F87"/>
    <w:rsid w:val="0035015A"/>
    <w:rsid w:val="0035017F"/>
    <w:rsid w:val="003504FB"/>
    <w:rsid w:val="003507A2"/>
    <w:rsid w:val="003518C7"/>
    <w:rsid w:val="00351ED6"/>
    <w:rsid w:val="0035268F"/>
    <w:rsid w:val="00352EF8"/>
    <w:rsid w:val="00352F4C"/>
    <w:rsid w:val="00353875"/>
    <w:rsid w:val="00356B29"/>
    <w:rsid w:val="00357981"/>
    <w:rsid w:val="0036010A"/>
    <w:rsid w:val="0036142D"/>
    <w:rsid w:val="003617ED"/>
    <w:rsid w:val="00362564"/>
    <w:rsid w:val="0036383A"/>
    <w:rsid w:val="0036494E"/>
    <w:rsid w:val="00364A07"/>
    <w:rsid w:val="00364CE4"/>
    <w:rsid w:val="00364DCA"/>
    <w:rsid w:val="00365503"/>
    <w:rsid w:val="003655CA"/>
    <w:rsid w:val="00365F04"/>
    <w:rsid w:val="00367042"/>
    <w:rsid w:val="003676BA"/>
    <w:rsid w:val="00367CEC"/>
    <w:rsid w:val="0037033E"/>
    <w:rsid w:val="00370C2C"/>
    <w:rsid w:val="00370FBC"/>
    <w:rsid w:val="003718E6"/>
    <w:rsid w:val="00371C30"/>
    <w:rsid w:val="0037216C"/>
    <w:rsid w:val="0037241D"/>
    <w:rsid w:val="0037309D"/>
    <w:rsid w:val="00373368"/>
    <w:rsid w:val="00374941"/>
    <w:rsid w:val="003749D7"/>
    <w:rsid w:val="0037506A"/>
    <w:rsid w:val="0037548A"/>
    <w:rsid w:val="00376CB8"/>
    <w:rsid w:val="00377E45"/>
    <w:rsid w:val="003802D7"/>
    <w:rsid w:val="00381177"/>
    <w:rsid w:val="00381950"/>
    <w:rsid w:val="00381CFD"/>
    <w:rsid w:val="00381D27"/>
    <w:rsid w:val="00381DED"/>
    <w:rsid w:val="00383271"/>
    <w:rsid w:val="00383730"/>
    <w:rsid w:val="003838A2"/>
    <w:rsid w:val="00383E75"/>
    <w:rsid w:val="00384287"/>
    <w:rsid w:val="00384DE3"/>
    <w:rsid w:val="0038522D"/>
    <w:rsid w:val="0038530A"/>
    <w:rsid w:val="00385490"/>
    <w:rsid w:val="00385758"/>
    <w:rsid w:val="00385F46"/>
    <w:rsid w:val="00387481"/>
    <w:rsid w:val="00390335"/>
    <w:rsid w:val="003905F3"/>
    <w:rsid w:val="003909CA"/>
    <w:rsid w:val="00390B2C"/>
    <w:rsid w:val="00390F79"/>
    <w:rsid w:val="00391430"/>
    <w:rsid w:val="00391740"/>
    <w:rsid w:val="00391AB0"/>
    <w:rsid w:val="00391C99"/>
    <w:rsid w:val="003922C6"/>
    <w:rsid w:val="003927AB"/>
    <w:rsid w:val="00392BEB"/>
    <w:rsid w:val="00394E18"/>
    <w:rsid w:val="00394F2C"/>
    <w:rsid w:val="00395126"/>
    <w:rsid w:val="00395418"/>
    <w:rsid w:val="003963F3"/>
    <w:rsid w:val="0039763C"/>
    <w:rsid w:val="003A0313"/>
    <w:rsid w:val="003A10D3"/>
    <w:rsid w:val="003A283E"/>
    <w:rsid w:val="003A2E84"/>
    <w:rsid w:val="003A381B"/>
    <w:rsid w:val="003A39A1"/>
    <w:rsid w:val="003A3B68"/>
    <w:rsid w:val="003A3C6D"/>
    <w:rsid w:val="003A462E"/>
    <w:rsid w:val="003A4F80"/>
    <w:rsid w:val="003A4FBC"/>
    <w:rsid w:val="003A524D"/>
    <w:rsid w:val="003A5ADB"/>
    <w:rsid w:val="003A5F8D"/>
    <w:rsid w:val="003A65BB"/>
    <w:rsid w:val="003A6FD8"/>
    <w:rsid w:val="003B01D4"/>
    <w:rsid w:val="003B0B82"/>
    <w:rsid w:val="003B0C76"/>
    <w:rsid w:val="003B1389"/>
    <w:rsid w:val="003B13E0"/>
    <w:rsid w:val="003B1C7C"/>
    <w:rsid w:val="003B1F82"/>
    <w:rsid w:val="003B24EA"/>
    <w:rsid w:val="003B3FF7"/>
    <w:rsid w:val="003B5AB9"/>
    <w:rsid w:val="003B5F26"/>
    <w:rsid w:val="003B5F65"/>
    <w:rsid w:val="003B652B"/>
    <w:rsid w:val="003B7B45"/>
    <w:rsid w:val="003C06BE"/>
    <w:rsid w:val="003C16EA"/>
    <w:rsid w:val="003C21ED"/>
    <w:rsid w:val="003C2ED1"/>
    <w:rsid w:val="003C360C"/>
    <w:rsid w:val="003C40FB"/>
    <w:rsid w:val="003C4235"/>
    <w:rsid w:val="003C4459"/>
    <w:rsid w:val="003C4922"/>
    <w:rsid w:val="003C4BA6"/>
    <w:rsid w:val="003C54DD"/>
    <w:rsid w:val="003C642B"/>
    <w:rsid w:val="003C6869"/>
    <w:rsid w:val="003C6CE4"/>
    <w:rsid w:val="003C6FC9"/>
    <w:rsid w:val="003C740C"/>
    <w:rsid w:val="003C77D8"/>
    <w:rsid w:val="003D01E7"/>
    <w:rsid w:val="003D02C1"/>
    <w:rsid w:val="003D0860"/>
    <w:rsid w:val="003D14DB"/>
    <w:rsid w:val="003D167A"/>
    <w:rsid w:val="003D1FB5"/>
    <w:rsid w:val="003D262A"/>
    <w:rsid w:val="003D298E"/>
    <w:rsid w:val="003D2A69"/>
    <w:rsid w:val="003D2D6D"/>
    <w:rsid w:val="003D39A6"/>
    <w:rsid w:val="003D3AC8"/>
    <w:rsid w:val="003D3AD2"/>
    <w:rsid w:val="003D430E"/>
    <w:rsid w:val="003D46A3"/>
    <w:rsid w:val="003D48FC"/>
    <w:rsid w:val="003D49FB"/>
    <w:rsid w:val="003D5346"/>
    <w:rsid w:val="003D53ED"/>
    <w:rsid w:val="003D649F"/>
    <w:rsid w:val="003D68AF"/>
    <w:rsid w:val="003D6CA0"/>
    <w:rsid w:val="003D6FFE"/>
    <w:rsid w:val="003D71C8"/>
    <w:rsid w:val="003E0616"/>
    <w:rsid w:val="003E0624"/>
    <w:rsid w:val="003E0A7C"/>
    <w:rsid w:val="003E2CE4"/>
    <w:rsid w:val="003E3597"/>
    <w:rsid w:val="003E42AA"/>
    <w:rsid w:val="003E4451"/>
    <w:rsid w:val="003E5113"/>
    <w:rsid w:val="003E5470"/>
    <w:rsid w:val="003E7D3C"/>
    <w:rsid w:val="003E7E87"/>
    <w:rsid w:val="003F09FC"/>
    <w:rsid w:val="003F2213"/>
    <w:rsid w:val="003F3ACB"/>
    <w:rsid w:val="003F3F4B"/>
    <w:rsid w:val="003F46AE"/>
    <w:rsid w:val="003F4ECE"/>
    <w:rsid w:val="003F5939"/>
    <w:rsid w:val="003F5A5B"/>
    <w:rsid w:val="003F62AB"/>
    <w:rsid w:val="003F76A8"/>
    <w:rsid w:val="0040015C"/>
    <w:rsid w:val="0040076E"/>
    <w:rsid w:val="00400879"/>
    <w:rsid w:val="0040109C"/>
    <w:rsid w:val="00402642"/>
    <w:rsid w:val="00403D29"/>
    <w:rsid w:val="00404301"/>
    <w:rsid w:val="004045F2"/>
    <w:rsid w:val="00404714"/>
    <w:rsid w:val="00405132"/>
    <w:rsid w:val="00405863"/>
    <w:rsid w:val="00405C63"/>
    <w:rsid w:val="004062F0"/>
    <w:rsid w:val="00406699"/>
    <w:rsid w:val="004066E7"/>
    <w:rsid w:val="00406EDC"/>
    <w:rsid w:val="00407476"/>
    <w:rsid w:val="00410043"/>
    <w:rsid w:val="00410740"/>
    <w:rsid w:val="00410AC5"/>
    <w:rsid w:val="00410B5D"/>
    <w:rsid w:val="004113CA"/>
    <w:rsid w:val="00411C5D"/>
    <w:rsid w:val="00412209"/>
    <w:rsid w:val="004126C5"/>
    <w:rsid w:val="00415EB7"/>
    <w:rsid w:val="00416190"/>
    <w:rsid w:val="0041696C"/>
    <w:rsid w:val="00416D1E"/>
    <w:rsid w:val="0041730A"/>
    <w:rsid w:val="004178CD"/>
    <w:rsid w:val="00417A7E"/>
    <w:rsid w:val="00417B70"/>
    <w:rsid w:val="00420287"/>
    <w:rsid w:val="00420913"/>
    <w:rsid w:val="00421C24"/>
    <w:rsid w:val="00421E2E"/>
    <w:rsid w:val="00422DF0"/>
    <w:rsid w:val="004239A9"/>
    <w:rsid w:val="00424215"/>
    <w:rsid w:val="0042485A"/>
    <w:rsid w:val="00424C2F"/>
    <w:rsid w:val="00426360"/>
    <w:rsid w:val="0042773B"/>
    <w:rsid w:val="00430D14"/>
    <w:rsid w:val="004322A7"/>
    <w:rsid w:val="00432D3B"/>
    <w:rsid w:val="004336F8"/>
    <w:rsid w:val="00433EC1"/>
    <w:rsid w:val="00434244"/>
    <w:rsid w:val="00434431"/>
    <w:rsid w:val="0043558C"/>
    <w:rsid w:val="00437D17"/>
    <w:rsid w:val="00437E13"/>
    <w:rsid w:val="00440259"/>
    <w:rsid w:val="00440628"/>
    <w:rsid w:val="0044142A"/>
    <w:rsid w:val="0044197C"/>
    <w:rsid w:val="00442411"/>
    <w:rsid w:val="00444348"/>
    <w:rsid w:val="00446003"/>
    <w:rsid w:val="0044621C"/>
    <w:rsid w:val="00447AD1"/>
    <w:rsid w:val="00447F9F"/>
    <w:rsid w:val="004500D3"/>
    <w:rsid w:val="00450177"/>
    <w:rsid w:val="004517CB"/>
    <w:rsid w:val="00451BAB"/>
    <w:rsid w:val="00452D6B"/>
    <w:rsid w:val="0045340F"/>
    <w:rsid w:val="00453DC2"/>
    <w:rsid w:val="00455D13"/>
    <w:rsid w:val="00457B03"/>
    <w:rsid w:val="004608DC"/>
    <w:rsid w:val="00460BDB"/>
    <w:rsid w:val="004615D2"/>
    <w:rsid w:val="004615E3"/>
    <w:rsid w:val="00461723"/>
    <w:rsid w:val="00462BCB"/>
    <w:rsid w:val="00462BF3"/>
    <w:rsid w:val="00463A66"/>
    <w:rsid w:val="004642BB"/>
    <w:rsid w:val="00464559"/>
    <w:rsid w:val="0046466A"/>
    <w:rsid w:val="004647B9"/>
    <w:rsid w:val="004654AC"/>
    <w:rsid w:val="004659F4"/>
    <w:rsid w:val="00466389"/>
    <w:rsid w:val="0046656B"/>
    <w:rsid w:val="00466658"/>
    <w:rsid w:val="004666EE"/>
    <w:rsid w:val="00466C82"/>
    <w:rsid w:val="00467152"/>
    <w:rsid w:val="004673E4"/>
    <w:rsid w:val="004679BA"/>
    <w:rsid w:val="00467EF2"/>
    <w:rsid w:val="00470309"/>
    <w:rsid w:val="00470C69"/>
    <w:rsid w:val="004711F7"/>
    <w:rsid w:val="00471F3E"/>
    <w:rsid w:val="00472276"/>
    <w:rsid w:val="00472BB2"/>
    <w:rsid w:val="00472F00"/>
    <w:rsid w:val="00472F93"/>
    <w:rsid w:val="004731B1"/>
    <w:rsid w:val="004731D0"/>
    <w:rsid w:val="00473432"/>
    <w:rsid w:val="0047364C"/>
    <w:rsid w:val="0047395E"/>
    <w:rsid w:val="00474054"/>
    <w:rsid w:val="004740BE"/>
    <w:rsid w:val="00474EB9"/>
    <w:rsid w:val="00474F03"/>
    <w:rsid w:val="00475F0E"/>
    <w:rsid w:val="004762ED"/>
    <w:rsid w:val="00476B61"/>
    <w:rsid w:val="00480151"/>
    <w:rsid w:val="00480F28"/>
    <w:rsid w:val="004827E2"/>
    <w:rsid w:val="00482C7E"/>
    <w:rsid w:val="00482C82"/>
    <w:rsid w:val="004850AA"/>
    <w:rsid w:val="00485525"/>
    <w:rsid w:val="004858FD"/>
    <w:rsid w:val="004871EF"/>
    <w:rsid w:val="004875C5"/>
    <w:rsid w:val="00487954"/>
    <w:rsid w:val="00487A82"/>
    <w:rsid w:val="00487FD2"/>
    <w:rsid w:val="00490E47"/>
    <w:rsid w:val="00490FD5"/>
    <w:rsid w:val="00492AF0"/>
    <w:rsid w:val="004933D6"/>
    <w:rsid w:val="00493744"/>
    <w:rsid w:val="00493BC2"/>
    <w:rsid w:val="004947DC"/>
    <w:rsid w:val="00494C21"/>
    <w:rsid w:val="00496E8B"/>
    <w:rsid w:val="004978FC"/>
    <w:rsid w:val="004A0BA6"/>
    <w:rsid w:val="004A12CC"/>
    <w:rsid w:val="004A1670"/>
    <w:rsid w:val="004A2F99"/>
    <w:rsid w:val="004A3369"/>
    <w:rsid w:val="004A355C"/>
    <w:rsid w:val="004A4190"/>
    <w:rsid w:val="004A52F4"/>
    <w:rsid w:val="004A5435"/>
    <w:rsid w:val="004A5529"/>
    <w:rsid w:val="004A5769"/>
    <w:rsid w:val="004A63BE"/>
    <w:rsid w:val="004A7367"/>
    <w:rsid w:val="004A7E35"/>
    <w:rsid w:val="004B0334"/>
    <w:rsid w:val="004B0926"/>
    <w:rsid w:val="004B13B8"/>
    <w:rsid w:val="004B2A52"/>
    <w:rsid w:val="004B2D91"/>
    <w:rsid w:val="004B2EAF"/>
    <w:rsid w:val="004B3BDB"/>
    <w:rsid w:val="004B42D9"/>
    <w:rsid w:val="004B45C4"/>
    <w:rsid w:val="004B4627"/>
    <w:rsid w:val="004B48FB"/>
    <w:rsid w:val="004B5056"/>
    <w:rsid w:val="004B53F0"/>
    <w:rsid w:val="004B657E"/>
    <w:rsid w:val="004B65BC"/>
    <w:rsid w:val="004B677E"/>
    <w:rsid w:val="004B6C52"/>
    <w:rsid w:val="004B6E94"/>
    <w:rsid w:val="004C097E"/>
    <w:rsid w:val="004C0E55"/>
    <w:rsid w:val="004C1CB3"/>
    <w:rsid w:val="004C2115"/>
    <w:rsid w:val="004C315E"/>
    <w:rsid w:val="004C3EBD"/>
    <w:rsid w:val="004C41B3"/>
    <w:rsid w:val="004C5A96"/>
    <w:rsid w:val="004C601A"/>
    <w:rsid w:val="004C68D4"/>
    <w:rsid w:val="004C6D49"/>
    <w:rsid w:val="004C70ED"/>
    <w:rsid w:val="004C7B14"/>
    <w:rsid w:val="004C7B71"/>
    <w:rsid w:val="004C7F9C"/>
    <w:rsid w:val="004D0170"/>
    <w:rsid w:val="004D0BEE"/>
    <w:rsid w:val="004D20AC"/>
    <w:rsid w:val="004D27A2"/>
    <w:rsid w:val="004D2EEF"/>
    <w:rsid w:val="004D3579"/>
    <w:rsid w:val="004D3739"/>
    <w:rsid w:val="004D3A98"/>
    <w:rsid w:val="004D4921"/>
    <w:rsid w:val="004D4E48"/>
    <w:rsid w:val="004D52B4"/>
    <w:rsid w:val="004D69D7"/>
    <w:rsid w:val="004D6D5B"/>
    <w:rsid w:val="004D6F97"/>
    <w:rsid w:val="004D72F2"/>
    <w:rsid w:val="004D7937"/>
    <w:rsid w:val="004D7E38"/>
    <w:rsid w:val="004E02C1"/>
    <w:rsid w:val="004E0AE1"/>
    <w:rsid w:val="004E1BE5"/>
    <w:rsid w:val="004E2DED"/>
    <w:rsid w:val="004E42C8"/>
    <w:rsid w:val="004E4AAF"/>
    <w:rsid w:val="004E4F27"/>
    <w:rsid w:val="004E5631"/>
    <w:rsid w:val="004E57D0"/>
    <w:rsid w:val="004E6188"/>
    <w:rsid w:val="004E65AC"/>
    <w:rsid w:val="004E7A14"/>
    <w:rsid w:val="004F0328"/>
    <w:rsid w:val="004F0C62"/>
    <w:rsid w:val="004F0EDC"/>
    <w:rsid w:val="004F1473"/>
    <w:rsid w:val="004F14DE"/>
    <w:rsid w:val="004F17B8"/>
    <w:rsid w:val="004F20F5"/>
    <w:rsid w:val="004F2546"/>
    <w:rsid w:val="004F2F3C"/>
    <w:rsid w:val="004F32A0"/>
    <w:rsid w:val="004F3803"/>
    <w:rsid w:val="004F3EEF"/>
    <w:rsid w:val="004F4704"/>
    <w:rsid w:val="004F52BA"/>
    <w:rsid w:val="004F5770"/>
    <w:rsid w:val="004F6036"/>
    <w:rsid w:val="004F6B48"/>
    <w:rsid w:val="004F6EB5"/>
    <w:rsid w:val="004F7160"/>
    <w:rsid w:val="004F73EC"/>
    <w:rsid w:val="00500AF1"/>
    <w:rsid w:val="00500CBA"/>
    <w:rsid w:val="0050157B"/>
    <w:rsid w:val="00501C7D"/>
    <w:rsid w:val="0050261E"/>
    <w:rsid w:val="0050495C"/>
    <w:rsid w:val="00506A8F"/>
    <w:rsid w:val="005106B7"/>
    <w:rsid w:val="005109B0"/>
    <w:rsid w:val="00510D2F"/>
    <w:rsid w:val="00510F22"/>
    <w:rsid w:val="00511507"/>
    <w:rsid w:val="00511D21"/>
    <w:rsid w:val="00512181"/>
    <w:rsid w:val="00512A36"/>
    <w:rsid w:val="00512ED1"/>
    <w:rsid w:val="00512FDC"/>
    <w:rsid w:val="00514797"/>
    <w:rsid w:val="00515353"/>
    <w:rsid w:val="005154A7"/>
    <w:rsid w:val="005155D1"/>
    <w:rsid w:val="005166F5"/>
    <w:rsid w:val="00516A9C"/>
    <w:rsid w:val="00520029"/>
    <w:rsid w:val="00521B52"/>
    <w:rsid w:val="00522885"/>
    <w:rsid w:val="0052303D"/>
    <w:rsid w:val="00523462"/>
    <w:rsid w:val="005242B8"/>
    <w:rsid w:val="00524D2D"/>
    <w:rsid w:val="00526611"/>
    <w:rsid w:val="00526E01"/>
    <w:rsid w:val="00527356"/>
    <w:rsid w:val="0053193F"/>
    <w:rsid w:val="005319A3"/>
    <w:rsid w:val="00533355"/>
    <w:rsid w:val="00533555"/>
    <w:rsid w:val="00533FCD"/>
    <w:rsid w:val="0053483B"/>
    <w:rsid w:val="00536243"/>
    <w:rsid w:val="0053753B"/>
    <w:rsid w:val="005379A3"/>
    <w:rsid w:val="005415DB"/>
    <w:rsid w:val="0054163D"/>
    <w:rsid w:val="00542E5B"/>
    <w:rsid w:val="00542E68"/>
    <w:rsid w:val="0054310B"/>
    <w:rsid w:val="0054358F"/>
    <w:rsid w:val="00543AA2"/>
    <w:rsid w:val="0054530E"/>
    <w:rsid w:val="00545C7D"/>
    <w:rsid w:val="00545F54"/>
    <w:rsid w:val="005467F2"/>
    <w:rsid w:val="00547AF3"/>
    <w:rsid w:val="00550775"/>
    <w:rsid w:val="00550993"/>
    <w:rsid w:val="00551024"/>
    <w:rsid w:val="005516D8"/>
    <w:rsid w:val="00551BC5"/>
    <w:rsid w:val="00551BF5"/>
    <w:rsid w:val="005523CE"/>
    <w:rsid w:val="00552916"/>
    <w:rsid w:val="00553447"/>
    <w:rsid w:val="0055349C"/>
    <w:rsid w:val="00553843"/>
    <w:rsid w:val="00554263"/>
    <w:rsid w:val="0055452D"/>
    <w:rsid w:val="00554EC0"/>
    <w:rsid w:val="00555377"/>
    <w:rsid w:val="00555CAF"/>
    <w:rsid w:val="00556B35"/>
    <w:rsid w:val="00557104"/>
    <w:rsid w:val="00557285"/>
    <w:rsid w:val="00557A50"/>
    <w:rsid w:val="00557B82"/>
    <w:rsid w:val="005601A3"/>
    <w:rsid w:val="00560478"/>
    <w:rsid w:val="00560FC3"/>
    <w:rsid w:val="00563CC8"/>
    <w:rsid w:val="00564700"/>
    <w:rsid w:val="005649A0"/>
    <w:rsid w:val="00565273"/>
    <w:rsid w:val="00565456"/>
    <w:rsid w:val="00565C80"/>
    <w:rsid w:val="00565D10"/>
    <w:rsid w:val="005660BE"/>
    <w:rsid w:val="0056735E"/>
    <w:rsid w:val="0056746E"/>
    <w:rsid w:val="00567531"/>
    <w:rsid w:val="00567646"/>
    <w:rsid w:val="005679C2"/>
    <w:rsid w:val="005715E6"/>
    <w:rsid w:val="0057162C"/>
    <w:rsid w:val="00571FF3"/>
    <w:rsid w:val="005743A3"/>
    <w:rsid w:val="00574404"/>
    <w:rsid w:val="0057470A"/>
    <w:rsid w:val="00574B18"/>
    <w:rsid w:val="00574FF6"/>
    <w:rsid w:val="00575A91"/>
    <w:rsid w:val="0057744C"/>
    <w:rsid w:val="00577A0D"/>
    <w:rsid w:val="005819CE"/>
    <w:rsid w:val="00582765"/>
    <w:rsid w:val="00584354"/>
    <w:rsid w:val="0058505E"/>
    <w:rsid w:val="005853FD"/>
    <w:rsid w:val="0058554F"/>
    <w:rsid w:val="005859EB"/>
    <w:rsid w:val="00585C70"/>
    <w:rsid w:val="00585F87"/>
    <w:rsid w:val="005863C7"/>
    <w:rsid w:val="005867CF"/>
    <w:rsid w:val="00586A16"/>
    <w:rsid w:val="005871A7"/>
    <w:rsid w:val="005900C2"/>
    <w:rsid w:val="00590137"/>
    <w:rsid w:val="005907D1"/>
    <w:rsid w:val="0059115D"/>
    <w:rsid w:val="00591744"/>
    <w:rsid w:val="005918E5"/>
    <w:rsid w:val="00591C5D"/>
    <w:rsid w:val="00591E0E"/>
    <w:rsid w:val="00592999"/>
    <w:rsid w:val="00593E0E"/>
    <w:rsid w:val="00594126"/>
    <w:rsid w:val="00594E71"/>
    <w:rsid w:val="005954F0"/>
    <w:rsid w:val="00595A60"/>
    <w:rsid w:val="00596E38"/>
    <w:rsid w:val="00597066"/>
    <w:rsid w:val="0059765F"/>
    <w:rsid w:val="00597B81"/>
    <w:rsid w:val="005A026A"/>
    <w:rsid w:val="005A03B0"/>
    <w:rsid w:val="005A095D"/>
    <w:rsid w:val="005A144D"/>
    <w:rsid w:val="005A1A80"/>
    <w:rsid w:val="005A277F"/>
    <w:rsid w:val="005A2FAB"/>
    <w:rsid w:val="005A328C"/>
    <w:rsid w:val="005A3A36"/>
    <w:rsid w:val="005A444D"/>
    <w:rsid w:val="005A495E"/>
    <w:rsid w:val="005A4DCD"/>
    <w:rsid w:val="005A600C"/>
    <w:rsid w:val="005A6912"/>
    <w:rsid w:val="005A7BAD"/>
    <w:rsid w:val="005A7C85"/>
    <w:rsid w:val="005A7E7F"/>
    <w:rsid w:val="005A7EE5"/>
    <w:rsid w:val="005B0655"/>
    <w:rsid w:val="005B099F"/>
    <w:rsid w:val="005B318F"/>
    <w:rsid w:val="005B31CD"/>
    <w:rsid w:val="005B32D1"/>
    <w:rsid w:val="005B36EA"/>
    <w:rsid w:val="005B3A87"/>
    <w:rsid w:val="005B3D6F"/>
    <w:rsid w:val="005B4220"/>
    <w:rsid w:val="005B56C0"/>
    <w:rsid w:val="005B6122"/>
    <w:rsid w:val="005B7553"/>
    <w:rsid w:val="005B7ACC"/>
    <w:rsid w:val="005C0795"/>
    <w:rsid w:val="005C09CD"/>
    <w:rsid w:val="005C1524"/>
    <w:rsid w:val="005C1FEF"/>
    <w:rsid w:val="005C2170"/>
    <w:rsid w:val="005C2D67"/>
    <w:rsid w:val="005C2ED6"/>
    <w:rsid w:val="005C2EF0"/>
    <w:rsid w:val="005C2F81"/>
    <w:rsid w:val="005C3337"/>
    <w:rsid w:val="005C4049"/>
    <w:rsid w:val="005C49CE"/>
    <w:rsid w:val="005C4EE7"/>
    <w:rsid w:val="005C5205"/>
    <w:rsid w:val="005C59BF"/>
    <w:rsid w:val="005C676A"/>
    <w:rsid w:val="005C69CA"/>
    <w:rsid w:val="005C71A0"/>
    <w:rsid w:val="005D145F"/>
    <w:rsid w:val="005D161B"/>
    <w:rsid w:val="005D18DC"/>
    <w:rsid w:val="005D2FC8"/>
    <w:rsid w:val="005D3444"/>
    <w:rsid w:val="005D38E6"/>
    <w:rsid w:val="005D3E8B"/>
    <w:rsid w:val="005D4144"/>
    <w:rsid w:val="005D465B"/>
    <w:rsid w:val="005D5B7A"/>
    <w:rsid w:val="005D5C40"/>
    <w:rsid w:val="005D5E6B"/>
    <w:rsid w:val="005D6519"/>
    <w:rsid w:val="005D690F"/>
    <w:rsid w:val="005D74B0"/>
    <w:rsid w:val="005D778D"/>
    <w:rsid w:val="005E10E0"/>
    <w:rsid w:val="005E1134"/>
    <w:rsid w:val="005E212A"/>
    <w:rsid w:val="005E23D6"/>
    <w:rsid w:val="005E29EA"/>
    <w:rsid w:val="005E3997"/>
    <w:rsid w:val="005E3CA7"/>
    <w:rsid w:val="005E3FE8"/>
    <w:rsid w:val="005E43D3"/>
    <w:rsid w:val="005E541E"/>
    <w:rsid w:val="005E5656"/>
    <w:rsid w:val="005E5973"/>
    <w:rsid w:val="005E649D"/>
    <w:rsid w:val="005E66D4"/>
    <w:rsid w:val="005E6881"/>
    <w:rsid w:val="005E6B55"/>
    <w:rsid w:val="005E6BBC"/>
    <w:rsid w:val="005E6F7D"/>
    <w:rsid w:val="005E7E2F"/>
    <w:rsid w:val="005F01A1"/>
    <w:rsid w:val="005F07D0"/>
    <w:rsid w:val="005F0A0C"/>
    <w:rsid w:val="005F10E3"/>
    <w:rsid w:val="005F214B"/>
    <w:rsid w:val="005F21FB"/>
    <w:rsid w:val="005F4181"/>
    <w:rsid w:val="005F4BB1"/>
    <w:rsid w:val="005F552C"/>
    <w:rsid w:val="005F7B9D"/>
    <w:rsid w:val="0060032B"/>
    <w:rsid w:val="00600385"/>
    <w:rsid w:val="0060089A"/>
    <w:rsid w:val="00600AE3"/>
    <w:rsid w:val="00600DFF"/>
    <w:rsid w:val="00600EA6"/>
    <w:rsid w:val="00602046"/>
    <w:rsid w:val="00602052"/>
    <w:rsid w:val="00602129"/>
    <w:rsid w:val="00603F21"/>
    <w:rsid w:val="0060468C"/>
    <w:rsid w:val="00605E05"/>
    <w:rsid w:val="006068C5"/>
    <w:rsid w:val="00606FDB"/>
    <w:rsid w:val="00610D23"/>
    <w:rsid w:val="00611EBD"/>
    <w:rsid w:val="0061287B"/>
    <w:rsid w:val="00612DA8"/>
    <w:rsid w:val="00612E92"/>
    <w:rsid w:val="00615C8E"/>
    <w:rsid w:val="00615DAE"/>
    <w:rsid w:val="006161FB"/>
    <w:rsid w:val="00616A96"/>
    <w:rsid w:val="00616F8B"/>
    <w:rsid w:val="006172D0"/>
    <w:rsid w:val="00617C44"/>
    <w:rsid w:val="00620684"/>
    <w:rsid w:val="00620F08"/>
    <w:rsid w:val="00621031"/>
    <w:rsid w:val="006216CB"/>
    <w:rsid w:val="006227DC"/>
    <w:rsid w:val="006230A0"/>
    <w:rsid w:val="006231C2"/>
    <w:rsid w:val="0062338E"/>
    <w:rsid w:val="0062351E"/>
    <w:rsid w:val="00623ED3"/>
    <w:rsid w:val="00624B83"/>
    <w:rsid w:val="00624EB4"/>
    <w:rsid w:val="00625829"/>
    <w:rsid w:val="00625DE7"/>
    <w:rsid w:val="006265E9"/>
    <w:rsid w:val="00626835"/>
    <w:rsid w:val="006276CE"/>
    <w:rsid w:val="0062799D"/>
    <w:rsid w:val="00627CD7"/>
    <w:rsid w:val="0063055B"/>
    <w:rsid w:val="00630595"/>
    <w:rsid w:val="00630681"/>
    <w:rsid w:val="006310D0"/>
    <w:rsid w:val="00632649"/>
    <w:rsid w:val="0063264D"/>
    <w:rsid w:val="006336B1"/>
    <w:rsid w:val="00633CED"/>
    <w:rsid w:val="00634D8E"/>
    <w:rsid w:val="0063604C"/>
    <w:rsid w:val="0063668D"/>
    <w:rsid w:val="00636B8D"/>
    <w:rsid w:val="00637064"/>
    <w:rsid w:val="00637B32"/>
    <w:rsid w:val="006405DE"/>
    <w:rsid w:val="00640F64"/>
    <w:rsid w:val="00641647"/>
    <w:rsid w:val="006424CC"/>
    <w:rsid w:val="0064321D"/>
    <w:rsid w:val="0064344A"/>
    <w:rsid w:val="00643961"/>
    <w:rsid w:val="00643C1C"/>
    <w:rsid w:val="006449A8"/>
    <w:rsid w:val="006455F2"/>
    <w:rsid w:val="00646090"/>
    <w:rsid w:val="0064741D"/>
    <w:rsid w:val="006475E1"/>
    <w:rsid w:val="00647BE3"/>
    <w:rsid w:val="00650B68"/>
    <w:rsid w:val="00650ECB"/>
    <w:rsid w:val="00651079"/>
    <w:rsid w:val="00651A2E"/>
    <w:rsid w:val="0065312B"/>
    <w:rsid w:val="00653ECC"/>
    <w:rsid w:val="006554C4"/>
    <w:rsid w:val="0065657F"/>
    <w:rsid w:val="00656DB7"/>
    <w:rsid w:val="00656F07"/>
    <w:rsid w:val="00657ADC"/>
    <w:rsid w:val="00657B42"/>
    <w:rsid w:val="00657BAD"/>
    <w:rsid w:val="00657F50"/>
    <w:rsid w:val="0066041E"/>
    <w:rsid w:val="00661CE8"/>
    <w:rsid w:val="00662F95"/>
    <w:rsid w:val="006634C8"/>
    <w:rsid w:val="0066395F"/>
    <w:rsid w:val="00664048"/>
    <w:rsid w:val="0066474D"/>
    <w:rsid w:val="00664F17"/>
    <w:rsid w:val="0066544A"/>
    <w:rsid w:val="00665967"/>
    <w:rsid w:val="00665AFC"/>
    <w:rsid w:val="006660E4"/>
    <w:rsid w:val="00666750"/>
    <w:rsid w:val="00666FE1"/>
    <w:rsid w:val="00667663"/>
    <w:rsid w:val="00667B3E"/>
    <w:rsid w:val="00667E1F"/>
    <w:rsid w:val="00667F3B"/>
    <w:rsid w:val="0067102E"/>
    <w:rsid w:val="006714BB"/>
    <w:rsid w:val="00671617"/>
    <w:rsid w:val="00671631"/>
    <w:rsid w:val="0067168F"/>
    <w:rsid w:val="00671882"/>
    <w:rsid w:val="00671A13"/>
    <w:rsid w:val="00673754"/>
    <w:rsid w:val="00673F4C"/>
    <w:rsid w:val="0067511E"/>
    <w:rsid w:val="0067528F"/>
    <w:rsid w:val="0067575C"/>
    <w:rsid w:val="006770C2"/>
    <w:rsid w:val="006777D4"/>
    <w:rsid w:val="00680048"/>
    <w:rsid w:val="006815E3"/>
    <w:rsid w:val="006816A6"/>
    <w:rsid w:val="00681894"/>
    <w:rsid w:val="0068248F"/>
    <w:rsid w:val="0068250C"/>
    <w:rsid w:val="00682C44"/>
    <w:rsid w:val="00683C14"/>
    <w:rsid w:val="0068405C"/>
    <w:rsid w:val="00684140"/>
    <w:rsid w:val="006842FF"/>
    <w:rsid w:val="00684BD9"/>
    <w:rsid w:val="00684DE9"/>
    <w:rsid w:val="00684EA2"/>
    <w:rsid w:val="00685412"/>
    <w:rsid w:val="00685441"/>
    <w:rsid w:val="0068578F"/>
    <w:rsid w:val="0068610B"/>
    <w:rsid w:val="00686170"/>
    <w:rsid w:val="0068664D"/>
    <w:rsid w:val="00687737"/>
    <w:rsid w:val="00687E7C"/>
    <w:rsid w:val="006903E1"/>
    <w:rsid w:val="006904ED"/>
    <w:rsid w:val="006912E8"/>
    <w:rsid w:val="006934F9"/>
    <w:rsid w:val="00693662"/>
    <w:rsid w:val="00693BF9"/>
    <w:rsid w:val="00694ED8"/>
    <w:rsid w:val="006951DD"/>
    <w:rsid w:val="00695842"/>
    <w:rsid w:val="00695CB5"/>
    <w:rsid w:val="00696466"/>
    <w:rsid w:val="00696AF5"/>
    <w:rsid w:val="00696C3E"/>
    <w:rsid w:val="00696CCD"/>
    <w:rsid w:val="00696EF4"/>
    <w:rsid w:val="00697407"/>
    <w:rsid w:val="00697AC9"/>
    <w:rsid w:val="006A0495"/>
    <w:rsid w:val="006A0923"/>
    <w:rsid w:val="006A0DE5"/>
    <w:rsid w:val="006A0F40"/>
    <w:rsid w:val="006A119D"/>
    <w:rsid w:val="006A4722"/>
    <w:rsid w:val="006A530C"/>
    <w:rsid w:val="006A5780"/>
    <w:rsid w:val="006A5D47"/>
    <w:rsid w:val="006A664B"/>
    <w:rsid w:val="006A7D7C"/>
    <w:rsid w:val="006B00AD"/>
    <w:rsid w:val="006B045D"/>
    <w:rsid w:val="006B056F"/>
    <w:rsid w:val="006B0744"/>
    <w:rsid w:val="006B0D65"/>
    <w:rsid w:val="006B2144"/>
    <w:rsid w:val="006B220A"/>
    <w:rsid w:val="006B2CBF"/>
    <w:rsid w:val="006B2E63"/>
    <w:rsid w:val="006B4597"/>
    <w:rsid w:val="006B46F9"/>
    <w:rsid w:val="006B4A80"/>
    <w:rsid w:val="006B4BF1"/>
    <w:rsid w:val="006B5B71"/>
    <w:rsid w:val="006B645E"/>
    <w:rsid w:val="006B713A"/>
    <w:rsid w:val="006B798D"/>
    <w:rsid w:val="006C0E3E"/>
    <w:rsid w:val="006C1142"/>
    <w:rsid w:val="006C13BF"/>
    <w:rsid w:val="006C187A"/>
    <w:rsid w:val="006C20F4"/>
    <w:rsid w:val="006C22D2"/>
    <w:rsid w:val="006C3307"/>
    <w:rsid w:val="006C3F9F"/>
    <w:rsid w:val="006C40CE"/>
    <w:rsid w:val="006C47BA"/>
    <w:rsid w:val="006C4F1F"/>
    <w:rsid w:val="006C50BD"/>
    <w:rsid w:val="006C5226"/>
    <w:rsid w:val="006C5644"/>
    <w:rsid w:val="006C5AC8"/>
    <w:rsid w:val="006C5C6F"/>
    <w:rsid w:val="006C609C"/>
    <w:rsid w:val="006C6C0A"/>
    <w:rsid w:val="006C70F3"/>
    <w:rsid w:val="006C73F7"/>
    <w:rsid w:val="006C7A15"/>
    <w:rsid w:val="006C7E2B"/>
    <w:rsid w:val="006D00CB"/>
    <w:rsid w:val="006D1440"/>
    <w:rsid w:val="006D1C1E"/>
    <w:rsid w:val="006D2627"/>
    <w:rsid w:val="006D2FF4"/>
    <w:rsid w:val="006D5185"/>
    <w:rsid w:val="006D575B"/>
    <w:rsid w:val="006D5AB4"/>
    <w:rsid w:val="006D6082"/>
    <w:rsid w:val="006D64EC"/>
    <w:rsid w:val="006D727C"/>
    <w:rsid w:val="006E0235"/>
    <w:rsid w:val="006E1076"/>
    <w:rsid w:val="006E1486"/>
    <w:rsid w:val="006E1895"/>
    <w:rsid w:val="006E2675"/>
    <w:rsid w:val="006E2B66"/>
    <w:rsid w:val="006E3675"/>
    <w:rsid w:val="006E5176"/>
    <w:rsid w:val="006E533F"/>
    <w:rsid w:val="006E67B8"/>
    <w:rsid w:val="006E723C"/>
    <w:rsid w:val="006E785F"/>
    <w:rsid w:val="006E7D61"/>
    <w:rsid w:val="006F0D7E"/>
    <w:rsid w:val="006F11E5"/>
    <w:rsid w:val="006F1428"/>
    <w:rsid w:val="006F2485"/>
    <w:rsid w:val="006F29FE"/>
    <w:rsid w:val="006F2A51"/>
    <w:rsid w:val="006F2CAD"/>
    <w:rsid w:val="006F32A7"/>
    <w:rsid w:val="006F3309"/>
    <w:rsid w:val="006F3C51"/>
    <w:rsid w:val="006F3FB6"/>
    <w:rsid w:val="006F4507"/>
    <w:rsid w:val="006F48B0"/>
    <w:rsid w:val="006F4908"/>
    <w:rsid w:val="006F4D19"/>
    <w:rsid w:val="006F54B1"/>
    <w:rsid w:val="006F5C89"/>
    <w:rsid w:val="006F5EFC"/>
    <w:rsid w:val="006F73E2"/>
    <w:rsid w:val="00700546"/>
    <w:rsid w:val="00700A8A"/>
    <w:rsid w:val="00702541"/>
    <w:rsid w:val="00702A43"/>
    <w:rsid w:val="00702F32"/>
    <w:rsid w:val="00703299"/>
    <w:rsid w:val="0070356F"/>
    <w:rsid w:val="00703790"/>
    <w:rsid w:val="00703B18"/>
    <w:rsid w:val="007051A2"/>
    <w:rsid w:val="00705C96"/>
    <w:rsid w:val="0070663E"/>
    <w:rsid w:val="007066D4"/>
    <w:rsid w:val="00706A85"/>
    <w:rsid w:val="00707507"/>
    <w:rsid w:val="00707C60"/>
    <w:rsid w:val="00707FB8"/>
    <w:rsid w:val="00710091"/>
    <w:rsid w:val="00710203"/>
    <w:rsid w:val="007108EA"/>
    <w:rsid w:val="007109C7"/>
    <w:rsid w:val="00710D37"/>
    <w:rsid w:val="007139F5"/>
    <w:rsid w:val="00713A7B"/>
    <w:rsid w:val="00713BC3"/>
    <w:rsid w:val="00714ABE"/>
    <w:rsid w:val="0071561B"/>
    <w:rsid w:val="0071578F"/>
    <w:rsid w:val="00715B06"/>
    <w:rsid w:val="00716A44"/>
    <w:rsid w:val="00716C3F"/>
    <w:rsid w:val="0071743F"/>
    <w:rsid w:val="00720246"/>
    <w:rsid w:val="0072031C"/>
    <w:rsid w:val="00721178"/>
    <w:rsid w:val="007214F3"/>
    <w:rsid w:val="007215EB"/>
    <w:rsid w:val="00721C7C"/>
    <w:rsid w:val="00721CFF"/>
    <w:rsid w:val="00721E43"/>
    <w:rsid w:val="00722023"/>
    <w:rsid w:val="007221B0"/>
    <w:rsid w:val="0072222E"/>
    <w:rsid w:val="00723BBD"/>
    <w:rsid w:val="0072410A"/>
    <w:rsid w:val="00724761"/>
    <w:rsid w:val="00724837"/>
    <w:rsid w:val="00725852"/>
    <w:rsid w:val="00725C42"/>
    <w:rsid w:val="00725E48"/>
    <w:rsid w:val="00730F99"/>
    <w:rsid w:val="00731A5D"/>
    <w:rsid w:val="007326A4"/>
    <w:rsid w:val="00732A44"/>
    <w:rsid w:val="007337A1"/>
    <w:rsid w:val="0073474C"/>
    <w:rsid w:val="00734ED9"/>
    <w:rsid w:val="00734FA5"/>
    <w:rsid w:val="00737492"/>
    <w:rsid w:val="00737A99"/>
    <w:rsid w:val="00737AFA"/>
    <w:rsid w:val="00737B40"/>
    <w:rsid w:val="0074015E"/>
    <w:rsid w:val="00740729"/>
    <w:rsid w:val="007420D7"/>
    <w:rsid w:val="00742251"/>
    <w:rsid w:val="00742431"/>
    <w:rsid w:val="0074280E"/>
    <w:rsid w:val="00742865"/>
    <w:rsid w:val="00743A2F"/>
    <w:rsid w:val="0074420A"/>
    <w:rsid w:val="007445D4"/>
    <w:rsid w:val="007451F0"/>
    <w:rsid w:val="00746181"/>
    <w:rsid w:val="0074626D"/>
    <w:rsid w:val="007465F1"/>
    <w:rsid w:val="0074729D"/>
    <w:rsid w:val="0074738E"/>
    <w:rsid w:val="00747C9C"/>
    <w:rsid w:val="00747E85"/>
    <w:rsid w:val="00747EDB"/>
    <w:rsid w:val="00750AB5"/>
    <w:rsid w:val="00750C4E"/>
    <w:rsid w:val="00752705"/>
    <w:rsid w:val="0075298C"/>
    <w:rsid w:val="00753963"/>
    <w:rsid w:val="00753B79"/>
    <w:rsid w:val="007552CC"/>
    <w:rsid w:val="007553CA"/>
    <w:rsid w:val="00755DB9"/>
    <w:rsid w:val="00756F2B"/>
    <w:rsid w:val="00757377"/>
    <w:rsid w:val="00757E0F"/>
    <w:rsid w:val="00760030"/>
    <w:rsid w:val="00761243"/>
    <w:rsid w:val="00761395"/>
    <w:rsid w:val="00762683"/>
    <w:rsid w:val="00762BE7"/>
    <w:rsid w:val="00763021"/>
    <w:rsid w:val="00763996"/>
    <w:rsid w:val="00763A0F"/>
    <w:rsid w:val="0076482A"/>
    <w:rsid w:val="00764CAE"/>
    <w:rsid w:val="0076561D"/>
    <w:rsid w:val="00766FA1"/>
    <w:rsid w:val="00767793"/>
    <w:rsid w:val="00767AE3"/>
    <w:rsid w:val="00771D30"/>
    <w:rsid w:val="007724D3"/>
    <w:rsid w:val="007735C0"/>
    <w:rsid w:val="0077419D"/>
    <w:rsid w:val="0077432E"/>
    <w:rsid w:val="00774A39"/>
    <w:rsid w:val="007752DB"/>
    <w:rsid w:val="00776181"/>
    <w:rsid w:val="007776F7"/>
    <w:rsid w:val="00777B60"/>
    <w:rsid w:val="0078022E"/>
    <w:rsid w:val="007809F9"/>
    <w:rsid w:val="00780D50"/>
    <w:rsid w:val="007812B9"/>
    <w:rsid w:val="007815AF"/>
    <w:rsid w:val="00782937"/>
    <w:rsid w:val="00782F9A"/>
    <w:rsid w:val="007834C9"/>
    <w:rsid w:val="007837C3"/>
    <w:rsid w:val="00784748"/>
    <w:rsid w:val="00784997"/>
    <w:rsid w:val="00784AEC"/>
    <w:rsid w:val="007856DD"/>
    <w:rsid w:val="00785C26"/>
    <w:rsid w:val="00785FA3"/>
    <w:rsid w:val="0078647C"/>
    <w:rsid w:val="00786EEF"/>
    <w:rsid w:val="00787625"/>
    <w:rsid w:val="00790099"/>
    <w:rsid w:val="00790C33"/>
    <w:rsid w:val="00790DF2"/>
    <w:rsid w:val="00792282"/>
    <w:rsid w:val="00792906"/>
    <w:rsid w:val="00792957"/>
    <w:rsid w:val="00793500"/>
    <w:rsid w:val="00793618"/>
    <w:rsid w:val="00794363"/>
    <w:rsid w:val="007947DA"/>
    <w:rsid w:val="007949BE"/>
    <w:rsid w:val="0079564C"/>
    <w:rsid w:val="00795D0D"/>
    <w:rsid w:val="007964FE"/>
    <w:rsid w:val="007965E5"/>
    <w:rsid w:val="007A04A7"/>
    <w:rsid w:val="007A1134"/>
    <w:rsid w:val="007A1D9A"/>
    <w:rsid w:val="007A28E2"/>
    <w:rsid w:val="007A3231"/>
    <w:rsid w:val="007A36BF"/>
    <w:rsid w:val="007A3EA9"/>
    <w:rsid w:val="007A4D85"/>
    <w:rsid w:val="007A5191"/>
    <w:rsid w:val="007A531C"/>
    <w:rsid w:val="007A62D9"/>
    <w:rsid w:val="007A6628"/>
    <w:rsid w:val="007A67ED"/>
    <w:rsid w:val="007A72E9"/>
    <w:rsid w:val="007A75F3"/>
    <w:rsid w:val="007B0628"/>
    <w:rsid w:val="007B08DA"/>
    <w:rsid w:val="007B0BEA"/>
    <w:rsid w:val="007B0F26"/>
    <w:rsid w:val="007B1203"/>
    <w:rsid w:val="007B1805"/>
    <w:rsid w:val="007B21F1"/>
    <w:rsid w:val="007B2A99"/>
    <w:rsid w:val="007B2FCB"/>
    <w:rsid w:val="007B3D86"/>
    <w:rsid w:val="007B4430"/>
    <w:rsid w:val="007B4A24"/>
    <w:rsid w:val="007B4DA6"/>
    <w:rsid w:val="007B5829"/>
    <w:rsid w:val="007B5CE4"/>
    <w:rsid w:val="007B63C1"/>
    <w:rsid w:val="007B664C"/>
    <w:rsid w:val="007B66C1"/>
    <w:rsid w:val="007B67FF"/>
    <w:rsid w:val="007B69FF"/>
    <w:rsid w:val="007B6BF6"/>
    <w:rsid w:val="007B7EBB"/>
    <w:rsid w:val="007C0F60"/>
    <w:rsid w:val="007C11CC"/>
    <w:rsid w:val="007C1FC9"/>
    <w:rsid w:val="007C29DC"/>
    <w:rsid w:val="007C2C6E"/>
    <w:rsid w:val="007C2F6F"/>
    <w:rsid w:val="007C346B"/>
    <w:rsid w:val="007C3781"/>
    <w:rsid w:val="007C37D7"/>
    <w:rsid w:val="007C395A"/>
    <w:rsid w:val="007C3C9A"/>
    <w:rsid w:val="007C52D4"/>
    <w:rsid w:val="007C53FD"/>
    <w:rsid w:val="007C55D2"/>
    <w:rsid w:val="007C5C2C"/>
    <w:rsid w:val="007C5C44"/>
    <w:rsid w:val="007C609E"/>
    <w:rsid w:val="007C6F91"/>
    <w:rsid w:val="007D05E9"/>
    <w:rsid w:val="007D0626"/>
    <w:rsid w:val="007D0B92"/>
    <w:rsid w:val="007D0C8E"/>
    <w:rsid w:val="007D1750"/>
    <w:rsid w:val="007D1A9B"/>
    <w:rsid w:val="007D222E"/>
    <w:rsid w:val="007D2329"/>
    <w:rsid w:val="007D2690"/>
    <w:rsid w:val="007D27B4"/>
    <w:rsid w:val="007D2F0E"/>
    <w:rsid w:val="007D2FC9"/>
    <w:rsid w:val="007D30F0"/>
    <w:rsid w:val="007D3305"/>
    <w:rsid w:val="007D33E0"/>
    <w:rsid w:val="007D3966"/>
    <w:rsid w:val="007D446B"/>
    <w:rsid w:val="007D610A"/>
    <w:rsid w:val="007D66FE"/>
    <w:rsid w:val="007D76DF"/>
    <w:rsid w:val="007D7DC6"/>
    <w:rsid w:val="007E069F"/>
    <w:rsid w:val="007E10F3"/>
    <w:rsid w:val="007E1199"/>
    <w:rsid w:val="007E156A"/>
    <w:rsid w:val="007E1CEF"/>
    <w:rsid w:val="007E1DF9"/>
    <w:rsid w:val="007E264C"/>
    <w:rsid w:val="007E3152"/>
    <w:rsid w:val="007E3C25"/>
    <w:rsid w:val="007E4C6A"/>
    <w:rsid w:val="007E5015"/>
    <w:rsid w:val="007E5247"/>
    <w:rsid w:val="007E5539"/>
    <w:rsid w:val="007E58AC"/>
    <w:rsid w:val="007E5A87"/>
    <w:rsid w:val="007E5C24"/>
    <w:rsid w:val="007E5F5C"/>
    <w:rsid w:val="007E6FD4"/>
    <w:rsid w:val="007E7CC9"/>
    <w:rsid w:val="007E7E34"/>
    <w:rsid w:val="007F01C2"/>
    <w:rsid w:val="007F0613"/>
    <w:rsid w:val="007F06F6"/>
    <w:rsid w:val="007F1974"/>
    <w:rsid w:val="007F1D8A"/>
    <w:rsid w:val="007F1F11"/>
    <w:rsid w:val="007F2490"/>
    <w:rsid w:val="007F329A"/>
    <w:rsid w:val="007F42B3"/>
    <w:rsid w:val="007F57F0"/>
    <w:rsid w:val="007F6099"/>
    <w:rsid w:val="007F672E"/>
    <w:rsid w:val="007F697A"/>
    <w:rsid w:val="007F6DF7"/>
    <w:rsid w:val="007F7A1B"/>
    <w:rsid w:val="007F7B32"/>
    <w:rsid w:val="008001AE"/>
    <w:rsid w:val="008007F6"/>
    <w:rsid w:val="008028AF"/>
    <w:rsid w:val="00803183"/>
    <w:rsid w:val="0080327D"/>
    <w:rsid w:val="0080343C"/>
    <w:rsid w:val="00803ECF"/>
    <w:rsid w:val="008050EE"/>
    <w:rsid w:val="00805710"/>
    <w:rsid w:val="00806253"/>
    <w:rsid w:val="008074A8"/>
    <w:rsid w:val="00807CAD"/>
    <w:rsid w:val="00811F7C"/>
    <w:rsid w:val="0081377E"/>
    <w:rsid w:val="0081400F"/>
    <w:rsid w:val="00814317"/>
    <w:rsid w:val="0081433E"/>
    <w:rsid w:val="00815260"/>
    <w:rsid w:val="00815335"/>
    <w:rsid w:val="00815B2B"/>
    <w:rsid w:val="00815CF6"/>
    <w:rsid w:val="0081618C"/>
    <w:rsid w:val="008164CD"/>
    <w:rsid w:val="008167F4"/>
    <w:rsid w:val="00817CA0"/>
    <w:rsid w:val="00817FE8"/>
    <w:rsid w:val="008200D3"/>
    <w:rsid w:val="00821557"/>
    <w:rsid w:val="0082249F"/>
    <w:rsid w:val="00822834"/>
    <w:rsid w:val="00822D68"/>
    <w:rsid w:val="00823AAC"/>
    <w:rsid w:val="00823C21"/>
    <w:rsid w:val="0082495A"/>
    <w:rsid w:val="00825332"/>
    <w:rsid w:val="00825443"/>
    <w:rsid w:val="0082572D"/>
    <w:rsid w:val="00825B1D"/>
    <w:rsid w:val="00825D8D"/>
    <w:rsid w:val="0082607D"/>
    <w:rsid w:val="0082663A"/>
    <w:rsid w:val="00826899"/>
    <w:rsid w:val="008276E6"/>
    <w:rsid w:val="0082773E"/>
    <w:rsid w:val="00827ABB"/>
    <w:rsid w:val="00827D4E"/>
    <w:rsid w:val="00830355"/>
    <w:rsid w:val="0083075E"/>
    <w:rsid w:val="00830AF1"/>
    <w:rsid w:val="00830B44"/>
    <w:rsid w:val="00830C50"/>
    <w:rsid w:val="00830C6D"/>
    <w:rsid w:val="00830C77"/>
    <w:rsid w:val="008316E9"/>
    <w:rsid w:val="00831FE4"/>
    <w:rsid w:val="0083288D"/>
    <w:rsid w:val="00832AFC"/>
    <w:rsid w:val="00832C10"/>
    <w:rsid w:val="00832E25"/>
    <w:rsid w:val="0083381F"/>
    <w:rsid w:val="00833A83"/>
    <w:rsid w:val="0083434D"/>
    <w:rsid w:val="00834466"/>
    <w:rsid w:val="008345F9"/>
    <w:rsid w:val="008346F4"/>
    <w:rsid w:val="008356D2"/>
    <w:rsid w:val="00835C93"/>
    <w:rsid w:val="00835CC9"/>
    <w:rsid w:val="00836166"/>
    <w:rsid w:val="00836DE5"/>
    <w:rsid w:val="00837599"/>
    <w:rsid w:val="0083799C"/>
    <w:rsid w:val="008405F6"/>
    <w:rsid w:val="008406C0"/>
    <w:rsid w:val="00840F7A"/>
    <w:rsid w:val="00842FB6"/>
    <w:rsid w:val="00843329"/>
    <w:rsid w:val="00843D2A"/>
    <w:rsid w:val="00844067"/>
    <w:rsid w:val="00845A14"/>
    <w:rsid w:val="0084662F"/>
    <w:rsid w:val="00846879"/>
    <w:rsid w:val="008469BC"/>
    <w:rsid w:val="008472BD"/>
    <w:rsid w:val="008517BF"/>
    <w:rsid w:val="00851C24"/>
    <w:rsid w:val="00852455"/>
    <w:rsid w:val="00852781"/>
    <w:rsid w:val="00853CA2"/>
    <w:rsid w:val="008546EF"/>
    <w:rsid w:val="008547BE"/>
    <w:rsid w:val="0085501E"/>
    <w:rsid w:val="00855AB8"/>
    <w:rsid w:val="00855B73"/>
    <w:rsid w:val="00855CFA"/>
    <w:rsid w:val="008568C7"/>
    <w:rsid w:val="00857321"/>
    <w:rsid w:val="008602AF"/>
    <w:rsid w:val="00860302"/>
    <w:rsid w:val="008606BB"/>
    <w:rsid w:val="00861142"/>
    <w:rsid w:val="0086116C"/>
    <w:rsid w:val="008613B6"/>
    <w:rsid w:val="008617C8"/>
    <w:rsid w:val="008617E0"/>
    <w:rsid w:val="00861F07"/>
    <w:rsid w:val="008622A5"/>
    <w:rsid w:val="00862309"/>
    <w:rsid w:val="008631E5"/>
    <w:rsid w:val="0086539E"/>
    <w:rsid w:val="00867C01"/>
    <w:rsid w:val="00867FC3"/>
    <w:rsid w:val="00867FD8"/>
    <w:rsid w:val="00870203"/>
    <w:rsid w:val="0087031B"/>
    <w:rsid w:val="00870452"/>
    <w:rsid w:val="008708AE"/>
    <w:rsid w:val="00870EB5"/>
    <w:rsid w:val="00871402"/>
    <w:rsid w:val="0087226C"/>
    <w:rsid w:val="008725E5"/>
    <w:rsid w:val="0087272B"/>
    <w:rsid w:val="008731D3"/>
    <w:rsid w:val="00873AB4"/>
    <w:rsid w:val="00873C40"/>
    <w:rsid w:val="008753B9"/>
    <w:rsid w:val="0087568B"/>
    <w:rsid w:val="00876570"/>
    <w:rsid w:val="00876CA4"/>
    <w:rsid w:val="00876CC8"/>
    <w:rsid w:val="0087767B"/>
    <w:rsid w:val="008779C7"/>
    <w:rsid w:val="00880555"/>
    <w:rsid w:val="0088069E"/>
    <w:rsid w:val="008806A7"/>
    <w:rsid w:val="00880C3C"/>
    <w:rsid w:val="00881BD9"/>
    <w:rsid w:val="0088274F"/>
    <w:rsid w:val="00882B69"/>
    <w:rsid w:val="00882E99"/>
    <w:rsid w:val="00883966"/>
    <w:rsid w:val="00885417"/>
    <w:rsid w:val="00886534"/>
    <w:rsid w:val="00886586"/>
    <w:rsid w:val="0088725E"/>
    <w:rsid w:val="00887501"/>
    <w:rsid w:val="00890233"/>
    <w:rsid w:val="008911D9"/>
    <w:rsid w:val="00891365"/>
    <w:rsid w:val="00891D19"/>
    <w:rsid w:val="00891FC0"/>
    <w:rsid w:val="0089244A"/>
    <w:rsid w:val="00892D2C"/>
    <w:rsid w:val="00894355"/>
    <w:rsid w:val="00895432"/>
    <w:rsid w:val="008958FE"/>
    <w:rsid w:val="00895F6A"/>
    <w:rsid w:val="0089602F"/>
    <w:rsid w:val="00896482"/>
    <w:rsid w:val="00896FF8"/>
    <w:rsid w:val="008972C1"/>
    <w:rsid w:val="00897E2E"/>
    <w:rsid w:val="008A008B"/>
    <w:rsid w:val="008A0AB3"/>
    <w:rsid w:val="008A15B2"/>
    <w:rsid w:val="008A1BAB"/>
    <w:rsid w:val="008A201A"/>
    <w:rsid w:val="008A2335"/>
    <w:rsid w:val="008A2D4F"/>
    <w:rsid w:val="008A32BF"/>
    <w:rsid w:val="008A37D5"/>
    <w:rsid w:val="008A3C60"/>
    <w:rsid w:val="008A44FB"/>
    <w:rsid w:val="008A55E8"/>
    <w:rsid w:val="008A66F6"/>
    <w:rsid w:val="008A7D3E"/>
    <w:rsid w:val="008A7FB5"/>
    <w:rsid w:val="008B0120"/>
    <w:rsid w:val="008B07A5"/>
    <w:rsid w:val="008B1967"/>
    <w:rsid w:val="008B24AA"/>
    <w:rsid w:val="008B2999"/>
    <w:rsid w:val="008B3967"/>
    <w:rsid w:val="008B4229"/>
    <w:rsid w:val="008B4CF5"/>
    <w:rsid w:val="008B5211"/>
    <w:rsid w:val="008B5D40"/>
    <w:rsid w:val="008B6668"/>
    <w:rsid w:val="008B6949"/>
    <w:rsid w:val="008B70C8"/>
    <w:rsid w:val="008B7814"/>
    <w:rsid w:val="008B7858"/>
    <w:rsid w:val="008B7D9C"/>
    <w:rsid w:val="008C0659"/>
    <w:rsid w:val="008C0B63"/>
    <w:rsid w:val="008C0C6A"/>
    <w:rsid w:val="008C1F92"/>
    <w:rsid w:val="008C226C"/>
    <w:rsid w:val="008C2B46"/>
    <w:rsid w:val="008C2B9F"/>
    <w:rsid w:val="008C2BCB"/>
    <w:rsid w:val="008C3110"/>
    <w:rsid w:val="008C3D3B"/>
    <w:rsid w:val="008C3F05"/>
    <w:rsid w:val="008C4F4B"/>
    <w:rsid w:val="008C59CE"/>
    <w:rsid w:val="008C6370"/>
    <w:rsid w:val="008C6A7F"/>
    <w:rsid w:val="008D06F5"/>
    <w:rsid w:val="008D332D"/>
    <w:rsid w:val="008D3502"/>
    <w:rsid w:val="008D3545"/>
    <w:rsid w:val="008D368A"/>
    <w:rsid w:val="008D3742"/>
    <w:rsid w:val="008D37F1"/>
    <w:rsid w:val="008D4279"/>
    <w:rsid w:val="008D567D"/>
    <w:rsid w:val="008D7FFD"/>
    <w:rsid w:val="008E0718"/>
    <w:rsid w:val="008E08E4"/>
    <w:rsid w:val="008E0F8E"/>
    <w:rsid w:val="008E10C7"/>
    <w:rsid w:val="008E1164"/>
    <w:rsid w:val="008E1447"/>
    <w:rsid w:val="008E28D1"/>
    <w:rsid w:val="008E2C7B"/>
    <w:rsid w:val="008E2DC3"/>
    <w:rsid w:val="008E3711"/>
    <w:rsid w:val="008E415C"/>
    <w:rsid w:val="008E4D1E"/>
    <w:rsid w:val="008E5550"/>
    <w:rsid w:val="008E5763"/>
    <w:rsid w:val="008E57C4"/>
    <w:rsid w:val="008E62C0"/>
    <w:rsid w:val="008E74E3"/>
    <w:rsid w:val="008E7832"/>
    <w:rsid w:val="008F09A3"/>
    <w:rsid w:val="008F0E02"/>
    <w:rsid w:val="008F2ED0"/>
    <w:rsid w:val="008F2FA1"/>
    <w:rsid w:val="008F41A3"/>
    <w:rsid w:val="008F45C7"/>
    <w:rsid w:val="008F4C7C"/>
    <w:rsid w:val="008F5050"/>
    <w:rsid w:val="008F6A23"/>
    <w:rsid w:val="008F6FFC"/>
    <w:rsid w:val="008F76AB"/>
    <w:rsid w:val="008F7985"/>
    <w:rsid w:val="008F7F63"/>
    <w:rsid w:val="00900BED"/>
    <w:rsid w:val="00901C09"/>
    <w:rsid w:val="00902899"/>
    <w:rsid w:val="009032FA"/>
    <w:rsid w:val="00904BD0"/>
    <w:rsid w:val="00905090"/>
    <w:rsid w:val="0090603B"/>
    <w:rsid w:val="0090643B"/>
    <w:rsid w:val="009064B8"/>
    <w:rsid w:val="009066E5"/>
    <w:rsid w:val="00907757"/>
    <w:rsid w:val="00907A72"/>
    <w:rsid w:val="009103F5"/>
    <w:rsid w:val="009105A1"/>
    <w:rsid w:val="0091067F"/>
    <w:rsid w:val="00910802"/>
    <w:rsid w:val="009109DF"/>
    <w:rsid w:val="00911670"/>
    <w:rsid w:val="00912349"/>
    <w:rsid w:val="009126F1"/>
    <w:rsid w:val="009126F8"/>
    <w:rsid w:val="009142F9"/>
    <w:rsid w:val="009147B7"/>
    <w:rsid w:val="00914C59"/>
    <w:rsid w:val="0091594E"/>
    <w:rsid w:val="009161E6"/>
    <w:rsid w:val="00916AEC"/>
    <w:rsid w:val="00916BCA"/>
    <w:rsid w:val="00916CE0"/>
    <w:rsid w:val="009202B9"/>
    <w:rsid w:val="009206AF"/>
    <w:rsid w:val="009208A2"/>
    <w:rsid w:val="00920BC6"/>
    <w:rsid w:val="00920CD7"/>
    <w:rsid w:val="009215DE"/>
    <w:rsid w:val="00921840"/>
    <w:rsid w:val="00921CE6"/>
    <w:rsid w:val="009222B8"/>
    <w:rsid w:val="00922579"/>
    <w:rsid w:val="00924C08"/>
    <w:rsid w:val="00924CE1"/>
    <w:rsid w:val="00925C66"/>
    <w:rsid w:val="0092608F"/>
    <w:rsid w:val="00926C62"/>
    <w:rsid w:val="009276B9"/>
    <w:rsid w:val="0093014D"/>
    <w:rsid w:val="00930409"/>
    <w:rsid w:val="00930B8F"/>
    <w:rsid w:val="00932009"/>
    <w:rsid w:val="00932445"/>
    <w:rsid w:val="00932839"/>
    <w:rsid w:val="0093286F"/>
    <w:rsid w:val="00932C82"/>
    <w:rsid w:val="00932E27"/>
    <w:rsid w:val="00933050"/>
    <w:rsid w:val="00933780"/>
    <w:rsid w:val="00933C43"/>
    <w:rsid w:val="009342A8"/>
    <w:rsid w:val="00934BBD"/>
    <w:rsid w:val="00936144"/>
    <w:rsid w:val="0094180F"/>
    <w:rsid w:val="009421B8"/>
    <w:rsid w:val="009436E2"/>
    <w:rsid w:val="00943E6E"/>
    <w:rsid w:val="00944246"/>
    <w:rsid w:val="0094430A"/>
    <w:rsid w:val="00946B72"/>
    <w:rsid w:val="0094747F"/>
    <w:rsid w:val="009479AF"/>
    <w:rsid w:val="00951327"/>
    <w:rsid w:val="00951937"/>
    <w:rsid w:val="00952849"/>
    <w:rsid w:val="00952EA9"/>
    <w:rsid w:val="00953CA5"/>
    <w:rsid w:val="00953CF1"/>
    <w:rsid w:val="00953E25"/>
    <w:rsid w:val="0095453A"/>
    <w:rsid w:val="00954677"/>
    <w:rsid w:val="00954C41"/>
    <w:rsid w:val="0095698C"/>
    <w:rsid w:val="009574F5"/>
    <w:rsid w:val="00957839"/>
    <w:rsid w:val="00957CE3"/>
    <w:rsid w:val="0096009F"/>
    <w:rsid w:val="00960608"/>
    <w:rsid w:val="00960F82"/>
    <w:rsid w:val="009613D6"/>
    <w:rsid w:val="0096173F"/>
    <w:rsid w:val="00961886"/>
    <w:rsid w:val="00962BD1"/>
    <w:rsid w:val="00962C61"/>
    <w:rsid w:val="00963139"/>
    <w:rsid w:val="00963857"/>
    <w:rsid w:val="00964423"/>
    <w:rsid w:val="009647E8"/>
    <w:rsid w:val="00964E43"/>
    <w:rsid w:val="00964EAC"/>
    <w:rsid w:val="00964F78"/>
    <w:rsid w:val="00964FD4"/>
    <w:rsid w:val="009669BC"/>
    <w:rsid w:val="00966BD5"/>
    <w:rsid w:val="00966EE4"/>
    <w:rsid w:val="009670C4"/>
    <w:rsid w:val="009675D2"/>
    <w:rsid w:val="00967EE9"/>
    <w:rsid w:val="00967F0B"/>
    <w:rsid w:val="00970100"/>
    <w:rsid w:val="00970B98"/>
    <w:rsid w:val="009712A2"/>
    <w:rsid w:val="009713DD"/>
    <w:rsid w:val="00971D30"/>
    <w:rsid w:val="009728E8"/>
    <w:rsid w:val="00973F3B"/>
    <w:rsid w:val="00974007"/>
    <w:rsid w:val="00974F68"/>
    <w:rsid w:val="009752D5"/>
    <w:rsid w:val="00975AA9"/>
    <w:rsid w:val="009761DE"/>
    <w:rsid w:val="00976462"/>
    <w:rsid w:val="009769CA"/>
    <w:rsid w:val="009772DD"/>
    <w:rsid w:val="009772F3"/>
    <w:rsid w:val="00980431"/>
    <w:rsid w:val="00980E5D"/>
    <w:rsid w:val="009823E9"/>
    <w:rsid w:val="00984450"/>
    <w:rsid w:val="00984AAD"/>
    <w:rsid w:val="00985073"/>
    <w:rsid w:val="009865FB"/>
    <w:rsid w:val="009900D7"/>
    <w:rsid w:val="009908D3"/>
    <w:rsid w:val="00990D8C"/>
    <w:rsid w:val="00991EE0"/>
    <w:rsid w:val="00991F48"/>
    <w:rsid w:val="009928CF"/>
    <w:rsid w:val="00992DFE"/>
    <w:rsid w:val="0099308F"/>
    <w:rsid w:val="009939C8"/>
    <w:rsid w:val="00993C15"/>
    <w:rsid w:val="00993EC4"/>
    <w:rsid w:val="0099420C"/>
    <w:rsid w:val="00995B94"/>
    <w:rsid w:val="00995BA6"/>
    <w:rsid w:val="009964C0"/>
    <w:rsid w:val="00996CF1"/>
    <w:rsid w:val="00996D17"/>
    <w:rsid w:val="00996EF8"/>
    <w:rsid w:val="00996F7B"/>
    <w:rsid w:val="00996FB0"/>
    <w:rsid w:val="009979AA"/>
    <w:rsid w:val="00997C6E"/>
    <w:rsid w:val="009A0958"/>
    <w:rsid w:val="009A0E6A"/>
    <w:rsid w:val="009A1DBC"/>
    <w:rsid w:val="009A215E"/>
    <w:rsid w:val="009A2954"/>
    <w:rsid w:val="009A372E"/>
    <w:rsid w:val="009A3969"/>
    <w:rsid w:val="009A40E5"/>
    <w:rsid w:val="009A4A5B"/>
    <w:rsid w:val="009A4BD5"/>
    <w:rsid w:val="009A5477"/>
    <w:rsid w:val="009A56CE"/>
    <w:rsid w:val="009A5E46"/>
    <w:rsid w:val="009A6A5E"/>
    <w:rsid w:val="009A6EE0"/>
    <w:rsid w:val="009B0330"/>
    <w:rsid w:val="009B0F67"/>
    <w:rsid w:val="009B1CE4"/>
    <w:rsid w:val="009B262C"/>
    <w:rsid w:val="009B3257"/>
    <w:rsid w:val="009B45FE"/>
    <w:rsid w:val="009B4FCF"/>
    <w:rsid w:val="009B5BC5"/>
    <w:rsid w:val="009B60B9"/>
    <w:rsid w:val="009B7536"/>
    <w:rsid w:val="009B790E"/>
    <w:rsid w:val="009C08BE"/>
    <w:rsid w:val="009C1133"/>
    <w:rsid w:val="009C12CF"/>
    <w:rsid w:val="009C18DA"/>
    <w:rsid w:val="009C1F3A"/>
    <w:rsid w:val="009C2285"/>
    <w:rsid w:val="009C2996"/>
    <w:rsid w:val="009C2FDC"/>
    <w:rsid w:val="009C31C9"/>
    <w:rsid w:val="009C31F3"/>
    <w:rsid w:val="009C3FED"/>
    <w:rsid w:val="009C41F9"/>
    <w:rsid w:val="009C55D7"/>
    <w:rsid w:val="009C5738"/>
    <w:rsid w:val="009C577A"/>
    <w:rsid w:val="009C57E2"/>
    <w:rsid w:val="009C7180"/>
    <w:rsid w:val="009C75DD"/>
    <w:rsid w:val="009C780F"/>
    <w:rsid w:val="009C7BA7"/>
    <w:rsid w:val="009D10DA"/>
    <w:rsid w:val="009D181D"/>
    <w:rsid w:val="009D1996"/>
    <w:rsid w:val="009D1A87"/>
    <w:rsid w:val="009D31BD"/>
    <w:rsid w:val="009D4262"/>
    <w:rsid w:val="009D46E6"/>
    <w:rsid w:val="009D5C61"/>
    <w:rsid w:val="009D5E95"/>
    <w:rsid w:val="009D7080"/>
    <w:rsid w:val="009D731D"/>
    <w:rsid w:val="009D73E4"/>
    <w:rsid w:val="009D73E9"/>
    <w:rsid w:val="009D7CAB"/>
    <w:rsid w:val="009E08F5"/>
    <w:rsid w:val="009E12AE"/>
    <w:rsid w:val="009E15B3"/>
    <w:rsid w:val="009E221C"/>
    <w:rsid w:val="009E2BC7"/>
    <w:rsid w:val="009E3158"/>
    <w:rsid w:val="009E319A"/>
    <w:rsid w:val="009E36B1"/>
    <w:rsid w:val="009E4049"/>
    <w:rsid w:val="009E49D1"/>
    <w:rsid w:val="009E526F"/>
    <w:rsid w:val="009E6F78"/>
    <w:rsid w:val="009E75F3"/>
    <w:rsid w:val="009E7604"/>
    <w:rsid w:val="009E7946"/>
    <w:rsid w:val="009E79E6"/>
    <w:rsid w:val="009E7A0A"/>
    <w:rsid w:val="009F0791"/>
    <w:rsid w:val="009F07DE"/>
    <w:rsid w:val="009F146E"/>
    <w:rsid w:val="009F147A"/>
    <w:rsid w:val="009F16DA"/>
    <w:rsid w:val="009F1F0B"/>
    <w:rsid w:val="009F26F6"/>
    <w:rsid w:val="009F38BD"/>
    <w:rsid w:val="009F459E"/>
    <w:rsid w:val="009F500F"/>
    <w:rsid w:val="009F53AE"/>
    <w:rsid w:val="009F560F"/>
    <w:rsid w:val="009F56C5"/>
    <w:rsid w:val="009F5C1F"/>
    <w:rsid w:val="009F5DA9"/>
    <w:rsid w:val="009F6135"/>
    <w:rsid w:val="009F62ED"/>
    <w:rsid w:val="009F65D0"/>
    <w:rsid w:val="009F6CB1"/>
    <w:rsid w:val="009F6F72"/>
    <w:rsid w:val="009F76CD"/>
    <w:rsid w:val="00A0151D"/>
    <w:rsid w:val="00A01F27"/>
    <w:rsid w:val="00A0287C"/>
    <w:rsid w:val="00A031BD"/>
    <w:rsid w:val="00A03628"/>
    <w:rsid w:val="00A04170"/>
    <w:rsid w:val="00A0439F"/>
    <w:rsid w:val="00A044B7"/>
    <w:rsid w:val="00A0456D"/>
    <w:rsid w:val="00A04BCA"/>
    <w:rsid w:val="00A05340"/>
    <w:rsid w:val="00A0647F"/>
    <w:rsid w:val="00A06EC5"/>
    <w:rsid w:val="00A10107"/>
    <w:rsid w:val="00A103D2"/>
    <w:rsid w:val="00A113BC"/>
    <w:rsid w:val="00A113ED"/>
    <w:rsid w:val="00A1233C"/>
    <w:rsid w:val="00A1248E"/>
    <w:rsid w:val="00A135DC"/>
    <w:rsid w:val="00A13EAC"/>
    <w:rsid w:val="00A14EB5"/>
    <w:rsid w:val="00A151C4"/>
    <w:rsid w:val="00A16843"/>
    <w:rsid w:val="00A1686C"/>
    <w:rsid w:val="00A16AB8"/>
    <w:rsid w:val="00A16B5F"/>
    <w:rsid w:val="00A17067"/>
    <w:rsid w:val="00A2080B"/>
    <w:rsid w:val="00A21C43"/>
    <w:rsid w:val="00A22B13"/>
    <w:rsid w:val="00A22BC4"/>
    <w:rsid w:val="00A22D83"/>
    <w:rsid w:val="00A23B89"/>
    <w:rsid w:val="00A23E70"/>
    <w:rsid w:val="00A24524"/>
    <w:rsid w:val="00A25409"/>
    <w:rsid w:val="00A25AB1"/>
    <w:rsid w:val="00A25BCD"/>
    <w:rsid w:val="00A27B60"/>
    <w:rsid w:val="00A27DBE"/>
    <w:rsid w:val="00A30447"/>
    <w:rsid w:val="00A304F3"/>
    <w:rsid w:val="00A31666"/>
    <w:rsid w:val="00A3242D"/>
    <w:rsid w:val="00A326A7"/>
    <w:rsid w:val="00A32702"/>
    <w:rsid w:val="00A339ED"/>
    <w:rsid w:val="00A346D3"/>
    <w:rsid w:val="00A3496B"/>
    <w:rsid w:val="00A36A6E"/>
    <w:rsid w:val="00A36C24"/>
    <w:rsid w:val="00A3723B"/>
    <w:rsid w:val="00A37266"/>
    <w:rsid w:val="00A37649"/>
    <w:rsid w:val="00A37ED5"/>
    <w:rsid w:val="00A4099D"/>
    <w:rsid w:val="00A41DB9"/>
    <w:rsid w:val="00A41EA0"/>
    <w:rsid w:val="00A423F1"/>
    <w:rsid w:val="00A42459"/>
    <w:rsid w:val="00A429CF"/>
    <w:rsid w:val="00A43108"/>
    <w:rsid w:val="00A43981"/>
    <w:rsid w:val="00A44595"/>
    <w:rsid w:val="00A44A50"/>
    <w:rsid w:val="00A45330"/>
    <w:rsid w:val="00A45379"/>
    <w:rsid w:val="00A4735B"/>
    <w:rsid w:val="00A50443"/>
    <w:rsid w:val="00A50475"/>
    <w:rsid w:val="00A50A54"/>
    <w:rsid w:val="00A50F3D"/>
    <w:rsid w:val="00A50FD3"/>
    <w:rsid w:val="00A51345"/>
    <w:rsid w:val="00A5205D"/>
    <w:rsid w:val="00A52501"/>
    <w:rsid w:val="00A52651"/>
    <w:rsid w:val="00A53A07"/>
    <w:rsid w:val="00A53BBA"/>
    <w:rsid w:val="00A53FD8"/>
    <w:rsid w:val="00A54121"/>
    <w:rsid w:val="00A54422"/>
    <w:rsid w:val="00A5449C"/>
    <w:rsid w:val="00A548E3"/>
    <w:rsid w:val="00A5621C"/>
    <w:rsid w:val="00A563FB"/>
    <w:rsid w:val="00A5669C"/>
    <w:rsid w:val="00A56EF8"/>
    <w:rsid w:val="00A5733D"/>
    <w:rsid w:val="00A5798E"/>
    <w:rsid w:val="00A57C02"/>
    <w:rsid w:val="00A600A1"/>
    <w:rsid w:val="00A6018D"/>
    <w:rsid w:val="00A60C22"/>
    <w:rsid w:val="00A612D2"/>
    <w:rsid w:val="00A62090"/>
    <w:rsid w:val="00A63275"/>
    <w:rsid w:val="00A63546"/>
    <w:rsid w:val="00A6378D"/>
    <w:rsid w:val="00A64172"/>
    <w:rsid w:val="00A649F6"/>
    <w:rsid w:val="00A64C98"/>
    <w:rsid w:val="00A6536E"/>
    <w:rsid w:val="00A6547A"/>
    <w:rsid w:val="00A66D55"/>
    <w:rsid w:val="00A671A4"/>
    <w:rsid w:val="00A67AC2"/>
    <w:rsid w:val="00A701AE"/>
    <w:rsid w:val="00A70516"/>
    <w:rsid w:val="00A714F9"/>
    <w:rsid w:val="00A720E7"/>
    <w:rsid w:val="00A72121"/>
    <w:rsid w:val="00A72404"/>
    <w:rsid w:val="00A72A51"/>
    <w:rsid w:val="00A72EDD"/>
    <w:rsid w:val="00A72F73"/>
    <w:rsid w:val="00A73A3B"/>
    <w:rsid w:val="00A74182"/>
    <w:rsid w:val="00A7528C"/>
    <w:rsid w:val="00A7553D"/>
    <w:rsid w:val="00A75A57"/>
    <w:rsid w:val="00A767D4"/>
    <w:rsid w:val="00A77447"/>
    <w:rsid w:val="00A774C5"/>
    <w:rsid w:val="00A778B4"/>
    <w:rsid w:val="00A80892"/>
    <w:rsid w:val="00A80920"/>
    <w:rsid w:val="00A8131D"/>
    <w:rsid w:val="00A81E67"/>
    <w:rsid w:val="00A81E6A"/>
    <w:rsid w:val="00A8251F"/>
    <w:rsid w:val="00A82798"/>
    <w:rsid w:val="00A827EA"/>
    <w:rsid w:val="00A833D5"/>
    <w:rsid w:val="00A8376C"/>
    <w:rsid w:val="00A85E00"/>
    <w:rsid w:val="00A869D0"/>
    <w:rsid w:val="00A877F3"/>
    <w:rsid w:val="00A878D4"/>
    <w:rsid w:val="00A903CB"/>
    <w:rsid w:val="00A907A3"/>
    <w:rsid w:val="00A91068"/>
    <w:rsid w:val="00A91672"/>
    <w:rsid w:val="00A91A88"/>
    <w:rsid w:val="00A91F30"/>
    <w:rsid w:val="00A928C1"/>
    <w:rsid w:val="00A92A2E"/>
    <w:rsid w:val="00A92CF5"/>
    <w:rsid w:val="00A934A4"/>
    <w:rsid w:val="00A93B8C"/>
    <w:rsid w:val="00A93D4F"/>
    <w:rsid w:val="00A93F98"/>
    <w:rsid w:val="00A94EA0"/>
    <w:rsid w:val="00A95189"/>
    <w:rsid w:val="00A9668B"/>
    <w:rsid w:val="00A97193"/>
    <w:rsid w:val="00A97352"/>
    <w:rsid w:val="00A97B59"/>
    <w:rsid w:val="00A97F0E"/>
    <w:rsid w:val="00A97FFE"/>
    <w:rsid w:val="00AA2BBB"/>
    <w:rsid w:val="00AA2EA3"/>
    <w:rsid w:val="00AA38C1"/>
    <w:rsid w:val="00AA47C3"/>
    <w:rsid w:val="00AA4BC3"/>
    <w:rsid w:val="00AA5420"/>
    <w:rsid w:val="00AA73C8"/>
    <w:rsid w:val="00AA744E"/>
    <w:rsid w:val="00AA7EB2"/>
    <w:rsid w:val="00AA7FBA"/>
    <w:rsid w:val="00AB0948"/>
    <w:rsid w:val="00AB169A"/>
    <w:rsid w:val="00AB16B1"/>
    <w:rsid w:val="00AB2A7D"/>
    <w:rsid w:val="00AB2F01"/>
    <w:rsid w:val="00AB30E1"/>
    <w:rsid w:val="00AB324A"/>
    <w:rsid w:val="00AB3459"/>
    <w:rsid w:val="00AB448B"/>
    <w:rsid w:val="00AB63E1"/>
    <w:rsid w:val="00AB6BEB"/>
    <w:rsid w:val="00AB6D4E"/>
    <w:rsid w:val="00AB6DC5"/>
    <w:rsid w:val="00AB6FF7"/>
    <w:rsid w:val="00AB7FDF"/>
    <w:rsid w:val="00AC03BA"/>
    <w:rsid w:val="00AC08F9"/>
    <w:rsid w:val="00AC09A3"/>
    <w:rsid w:val="00AC14B8"/>
    <w:rsid w:val="00AC157A"/>
    <w:rsid w:val="00AC1769"/>
    <w:rsid w:val="00AC1B5B"/>
    <w:rsid w:val="00AC21B3"/>
    <w:rsid w:val="00AC231F"/>
    <w:rsid w:val="00AC3153"/>
    <w:rsid w:val="00AC3851"/>
    <w:rsid w:val="00AC41FB"/>
    <w:rsid w:val="00AC44C5"/>
    <w:rsid w:val="00AC4866"/>
    <w:rsid w:val="00AC5041"/>
    <w:rsid w:val="00AC52B7"/>
    <w:rsid w:val="00AC5340"/>
    <w:rsid w:val="00AC6830"/>
    <w:rsid w:val="00AC727A"/>
    <w:rsid w:val="00AC7CB2"/>
    <w:rsid w:val="00AD0F22"/>
    <w:rsid w:val="00AD12B4"/>
    <w:rsid w:val="00AD20B8"/>
    <w:rsid w:val="00AD243C"/>
    <w:rsid w:val="00AD28AA"/>
    <w:rsid w:val="00AD3181"/>
    <w:rsid w:val="00AD5FD5"/>
    <w:rsid w:val="00AD70E9"/>
    <w:rsid w:val="00AD76A3"/>
    <w:rsid w:val="00AE0A4F"/>
    <w:rsid w:val="00AE0E5F"/>
    <w:rsid w:val="00AE155C"/>
    <w:rsid w:val="00AE1593"/>
    <w:rsid w:val="00AE254B"/>
    <w:rsid w:val="00AE2D87"/>
    <w:rsid w:val="00AE3ADC"/>
    <w:rsid w:val="00AE4180"/>
    <w:rsid w:val="00AE479F"/>
    <w:rsid w:val="00AE7858"/>
    <w:rsid w:val="00AE7980"/>
    <w:rsid w:val="00AF041A"/>
    <w:rsid w:val="00AF04B7"/>
    <w:rsid w:val="00AF112F"/>
    <w:rsid w:val="00AF1A8D"/>
    <w:rsid w:val="00AF4D30"/>
    <w:rsid w:val="00AF4F3C"/>
    <w:rsid w:val="00AF531B"/>
    <w:rsid w:val="00AF5FF6"/>
    <w:rsid w:val="00AF75FA"/>
    <w:rsid w:val="00AF7E3F"/>
    <w:rsid w:val="00B005BA"/>
    <w:rsid w:val="00B00601"/>
    <w:rsid w:val="00B0074E"/>
    <w:rsid w:val="00B01B1B"/>
    <w:rsid w:val="00B01CB0"/>
    <w:rsid w:val="00B022CD"/>
    <w:rsid w:val="00B02492"/>
    <w:rsid w:val="00B02E22"/>
    <w:rsid w:val="00B032F4"/>
    <w:rsid w:val="00B036D1"/>
    <w:rsid w:val="00B04348"/>
    <w:rsid w:val="00B048D5"/>
    <w:rsid w:val="00B04F3C"/>
    <w:rsid w:val="00B05408"/>
    <w:rsid w:val="00B0616E"/>
    <w:rsid w:val="00B06D59"/>
    <w:rsid w:val="00B06D68"/>
    <w:rsid w:val="00B07609"/>
    <w:rsid w:val="00B07AB9"/>
    <w:rsid w:val="00B1023A"/>
    <w:rsid w:val="00B11AED"/>
    <w:rsid w:val="00B13704"/>
    <w:rsid w:val="00B139C2"/>
    <w:rsid w:val="00B14030"/>
    <w:rsid w:val="00B140A8"/>
    <w:rsid w:val="00B155A0"/>
    <w:rsid w:val="00B15926"/>
    <w:rsid w:val="00B15EFA"/>
    <w:rsid w:val="00B167F7"/>
    <w:rsid w:val="00B16C9A"/>
    <w:rsid w:val="00B204D4"/>
    <w:rsid w:val="00B20527"/>
    <w:rsid w:val="00B2144C"/>
    <w:rsid w:val="00B2194A"/>
    <w:rsid w:val="00B22B24"/>
    <w:rsid w:val="00B23651"/>
    <w:rsid w:val="00B23A40"/>
    <w:rsid w:val="00B23C38"/>
    <w:rsid w:val="00B251D5"/>
    <w:rsid w:val="00B2595E"/>
    <w:rsid w:val="00B25B1A"/>
    <w:rsid w:val="00B25ED4"/>
    <w:rsid w:val="00B26026"/>
    <w:rsid w:val="00B2604D"/>
    <w:rsid w:val="00B269B4"/>
    <w:rsid w:val="00B26FD0"/>
    <w:rsid w:val="00B27E2B"/>
    <w:rsid w:val="00B30912"/>
    <w:rsid w:val="00B30D42"/>
    <w:rsid w:val="00B3332C"/>
    <w:rsid w:val="00B3479A"/>
    <w:rsid w:val="00B34ABB"/>
    <w:rsid w:val="00B352C0"/>
    <w:rsid w:val="00B37A68"/>
    <w:rsid w:val="00B37B88"/>
    <w:rsid w:val="00B408BA"/>
    <w:rsid w:val="00B42445"/>
    <w:rsid w:val="00B42529"/>
    <w:rsid w:val="00B42BB9"/>
    <w:rsid w:val="00B43308"/>
    <w:rsid w:val="00B43709"/>
    <w:rsid w:val="00B44D7B"/>
    <w:rsid w:val="00B44F4B"/>
    <w:rsid w:val="00B45509"/>
    <w:rsid w:val="00B45769"/>
    <w:rsid w:val="00B46286"/>
    <w:rsid w:val="00B463C4"/>
    <w:rsid w:val="00B46BA5"/>
    <w:rsid w:val="00B47360"/>
    <w:rsid w:val="00B4752B"/>
    <w:rsid w:val="00B4790B"/>
    <w:rsid w:val="00B47B01"/>
    <w:rsid w:val="00B47DF5"/>
    <w:rsid w:val="00B5029B"/>
    <w:rsid w:val="00B5081B"/>
    <w:rsid w:val="00B5247F"/>
    <w:rsid w:val="00B52983"/>
    <w:rsid w:val="00B52FD8"/>
    <w:rsid w:val="00B536F1"/>
    <w:rsid w:val="00B5377E"/>
    <w:rsid w:val="00B53AA0"/>
    <w:rsid w:val="00B53C5E"/>
    <w:rsid w:val="00B5406A"/>
    <w:rsid w:val="00B54B02"/>
    <w:rsid w:val="00B550D5"/>
    <w:rsid w:val="00B550FB"/>
    <w:rsid w:val="00B57175"/>
    <w:rsid w:val="00B57A5E"/>
    <w:rsid w:val="00B6077A"/>
    <w:rsid w:val="00B61F8A"/>
    <w:rsid w:val="00B6279A"/>
    <w:rsid w:val="00B6298A"/>
    <w:rsid w:val="00B63461"/>
    <w:rsid w:val="00B63E4C"/>
    <w:rsid w:val="00B6450E"/>
    <w:rsid w:val="00B65349"/>
    <w:rsid w:val="00B6583A"/>
    <w:rsid w:val="00B6619E"/>
    <w:rsid w:val="00B66388"/>
    <w:rsid w:val="00B66918"/>
    <w:rsid w:val="00B70B3C"/>
    <w:rsid w:val="00B7185A"/>
    <w:rsid w:val="00B71E66"/>
    <w:rsid w:val="00B72651"/>
    <w:rsid w:val="00B7297E"/>
    <w:rsid w:val="00B7453D"/>
    <w:rsid w:val="00B7467E"/>
    <w:rsid w:val="00B7581D"/>
    <w:rsid w:val="00B7698B"/>
    <w:rsid w:val="00B77048"/>
    <w:rsid w:val="00B77238"/>
    <w:rsid w:val="00B77885"/>
    <w:rsid w:val="00B77C5C"/>
    <w:rsid w:val="00B77C67"/>
    <w:rsid w:val="00B77CAB"/>
    <w:rsid w:val="00B77F4F"/>
    <w:rsid w:val="00B803CC"/>
    <w:rsid w:val="00B80662"/>
    <w:rsid w:val="00B806B6"/>
    <w:rsid w:val="00B80B90"/>
    <w:rsid w:val="00B84971"/>
    <w:rsid w:val="00B84AD9"/>
    <w:rsid w:val="00B84B0A"/>
    <w:rsid w:val="00B857B6"/>
    <w:rsid w:val="00B85DF8"/>
    <w:rsid w:val="00B8664F"/>
    <w:rsid w:val="00B86B53"/>
    <w:rsid w:val="00B86B94"/>
    <w:rsid w:val="00B876FF"/>
    <w:rsid w:val="00B87835"/>
    <w:rsid w:val="00B878BE"/>
    <w:rsid w:val="00B902D7"/>
    <w:rsid w:val="00B90353"/>
    <w:rsid w:val="00B910EE"/>
    <w:rsid w:val="00B93721"/>
    <w:rsid w:val="00B9428D"/>
    <w:rsid w:val="00B943FF"/>
    <w:rsid w:val="00B9586C"/>
    <w:rsid w:val="00B958CE"/>
    <w:rsid w:val="00B958FF"/>
    <w:rsid w:val="00B95F9E"/>
    <w:rsid w:val="00B96422"/>
    <w:rsid w:val="00B964FD"/>
    <w:rsid w:val="00B96506"/>
    <w:rsid w:val="00B96F90"/>
    <w:rsid w:val="00B97308"/>
    <w:rsid w:val="00B978BF"/>
    <w:rsid w:val="00B979C4"/>
    <w:rsid w:val="00B97A75"/>
    <w:rsid w:val="00B97B64"/>
    <w:rsid w:val="00BA0072"/>
    <w:rsid w:val="00BA0190"/>
    <w:rsid w:val="00BA13A0"/>
    <w:rsid w:val="00BA186F"/>
    <w:rsid w:val="00BA1DCA"/>
    <w:rsid w:val="00BA208D"/>
    <w:rsid w:val="00BA2779"/>
    <w:rsid w:val="00BA2A08"/>
    <w:rsid w:val="00BA451B"/>
    <w:rsid w:val="00BA4761"/>
    <w:rsid w:val="00BA4FE9"/>
    <w:rsid w:val="00BA628F"/>
    <w:rsid w:val="00BA6585"/>
    <w:rsid w:val="00BA6DB4"/>
    <w:rsid w:val="00BA7811"/>
    <w:rsid w:val="00BA7A34"/>
    <w:rsid w:val="00BA7C37"/>
    <w:rsid w:val="00BB01B7"/>
    <w:rsid w:val="00BB02D1"/>
    <w:rsid w:val="00BB02D4"/>
    <w:rsid w:val="00BB0CE3"/>
    <w:rsid w:val="00BB0D83"/>
    <w:rsid w:val="00BB0DD6"/>
    <w:rsid w:val="00BB1A32"/>
    <w:rsid w:val="00BB20C3"/>
    <w:rsid w:val="00BB261B"/>
    <w:rsid w:val="00BB27BA"/>
    <w:rsid w:val="00BB2DA5"/>
    <w:rsid w:val="00BB34BC"/>
    <w:rsid w:val="00BB38EA"/>
    <w:rsid w:val="00BB3A08"/>
    <w:rsid w:val="00BB3DBF"/>
    <w:rsid w:val="00BB4074"/>
    <w:rsid w:val="00BB42AD"/>
    <w:rsid w:val="00BB42F9"/>
    <w:rsid w:val="00BB42FE"/>
    <w:rsid w:val="00BB441F"/>
    <w:rsid w:val="00BB5A49"/>
    <w:rsid w:val="00BB5C4C"/>
    <w:rsid w:val="00BB7370"/>
    <w:rsid w:val="00BC1239"/>
    <w:rsid w:val="00BC1B76"/>
    <w:rsid w:val="00BC1E34"/>
    <w:rsid w:val="00BC2227"/>
    <w:rsid w:val="00BC2CFA"/>
    <w:rsid w:val="00BC3501"/>
    <w:rsid w:val="00BC37EA"/>
    <w:rsid w:val="00BC4233"/>
    <w:rsid w:val="00BC4839"/>
    <w:rsid w:val="00BC50E9"/>
    <w:rsid w:val="00BC5300"/>
    <w:rsid w:val="00BC53ED"/>
    <w:rsid w:val="00BC5896"/>
    <w:rsid w:val="00BC5D92"/>
    <w:rsid w:val="00BC5F41"/>
    <w:rsid w:val="00BC6709"/>
    <w:rsid w:val="00BC6A12"/>
    <w:rsid w:val="00BC78C5"/>
    <w:rsid w:val="00BC7D34"/>
    <w:rsid w:val="00BD0148"/>
    <w:rsid w:val="00BD0787"/>
    <w:rsid w:val="00BD10E7"/>
    <w:rsid w:val="00BD1605"/>
    <w:rsid w:val="00BD1D61"/>
    <w:rsid w:val="00BD25B0"/>
    <w:rsid w:val="00BD3963"/>
    <w:rsid w:val="00BD3C70"/>
    <w:rsid w:val="00BD4D88"/>
    <w:rsid w:val="00BD50F3"/>
    <w:rsid w:val="00BD5340"/>
    <w:rsid w:val="00BD54B7"/>
    <w:rsid w:val="00BD602C"/>
    <w:rsid w:val="00BD6CAF"/>
    <w:rsid w:val="00BD781B"/>
    <w:rsid w:val="00BD7951"/>
    <w:rsid w:val="00BE01DC"/>
    <w:rsid w:val="00BE09BF"/>
    <w:rsid w:val="00BE0BE2"/>
    <w:rsid w:val="00BE16C8"/>
    <w:rsid w:val="00BE1963"/>
    <w:rsid w:val="00BE1E5B"/>
    <w:rsid w:val="00BE20FA"/>
    <w:rsid w:val="00BE3017"/>
    <w:rsid w:val="00BE3598"/>
    <w:rsid w:val="00BE3A23"/>
    <w:rsid w:val="00BE3B19"/>
    <w:rsid w:val="00BE51FE"/>
    <w:rsid w:val="00BE57B5"/>
    <w:rsid w:val="00BE5DA4"/>
    <w:rsid w:val="00BE7758"/>
    <w:rsid w:val="00BF008D"/>
    <w:rsid w:val="00BF0A74"/>
    <w:rsid w:val="00BF1299"/>
    <w:rsid w:val="00BF2BF3"/>
    <w:rsid w:val="00BF3103"/>
    <w:rsid w:val="00BF387A"/>
    <w:rsid w:val="00BF3D9A"/>
    <w:rsid w:val="00BF421E"/>
    <w:rsid w:val="00BF4E00"/>
    <w:rsid w:val="00BF53FC"/>
    <w:rsid w:val="00BF6BB4"/>
    <w:rsid w:val="00BF7ABF"/>
    <w:rsid w:val="00C0004F"/>
    <w:rsid w:val="00C00152"/>
    <w:rsid w:val="00C001B3"/>
    <w:rsid w:val="00C009DA"/>
    <w:rsid w:val="00C0140E"/>
    <w:rsid w:val="00C01519"/>
    <w:rsid w:val="00C01944"/>
    <w:rsid w:val="00C01B67"/>
    <w:rsid w:val="00C023FA"/>
    <w:rsid w:val="00C03CC3"/>
    <w:rsid w:val="00C03E8A"/>
    <w:rsid w:val="00C03F8C"/>
    <w:rsid w:val="00C0445E"/>
    <w:rsid w:val="00C04691"/>
    <w:rsid w:val="00C04E5C"/>
    <w:rsid w:val="00C0502C"/>
    <w:rsid w:val="00C06014"/>
    <w:rsid w:val="00C06827"/>
    <w:rsid w:val="00C10AA1"/>
    <w:rsid w:val="00C119B3"/>
    <w:rsid w:val="00C12020"/>
    <w:rsid w:val="00C1286E"/>
    <w:rsid w:val="00C12A6B"/>
    <w:rsid w:val="00C12D96"/>
    <w:rsid w:val="00C12EBD"/>
    <w:rsid w:val="00C13377"/>
    <w:rsid w:val="00C1402A"/>
    <w:rsid w:val="00C14A0E"/>
    <w:rsid w:val="00C151E5"/>
    <w:rsid w:val="00C15E0C"/>
    <w:rsid w:val="00C16C22"/>
    <w:rsid w:val="00C16EA3"/>
    <w:rsid w:val="00C17107"/>
    <w:rsid w:val="00C21FEC"/>
    <w:rsid w:val="00C223C4"/>
    <w:rsid w:val="00C225E8"/>
    <w:rsid w:val="00C22F28"/>
    <w:rsid w:val="00C234AB"/>
    <w:rsid w:val="00C23951"/>
    <w:rsid w:val="00C23E29"/>
    <w:rsid w:val="00C24DBB"/>
    <w:rsid w:val="00C25517"/>
    <w:rsid w:val="00C25944"/>
    <w:rsid w:val="00C261EA"/>
    <w:rsid w:val="00C278E5"/>
    <w:rsid w:val="00C306DF"/>
    <w:rsid w:val="00C3087D"/>
    <w:rsid w:val="00C308A1"/>
    <w:rsid w:val="00C309C4"/>
    <w:rsid w:val="00C33286"/>
    <w:rsid w:val="00C34EB1"/>
    <w:rsid w:val="00C35AB0"/>
    <w:rsid w:val="00C370B2"/>
    <w:rsid w:val="00C37208"/>
    <w:rsid w:val="00C3759F"/>
    <w:rsid w:val="00C40309"/>
    <w:rsid w:val="00C40594"/>
    <w:rsid w:val="00C40C6A"/>
    <w:rsid w:val="00C41198"/>
    <w:rsid w:val="00C42437"/>
    <w:rsid w:val="00C43436"/>
    <w:rsid w:val="00C43C8E"/>
    <w:rsid w:val="00C43D6C"/>
    <w:rsid w:val="00C4448E"/>
    <w:rsid w:val="00C4497B"/>
    <w:rsid w:val="00C4645C"/>
    <w:rsid w:val="00C46963"/>
    <w:rsid w:val="00C46A03"/>
    <w:rsid w:val="00C507C9"/>
    <w:rsid w:val="00C50B66"/>
    <w:rsid w:val="00C5112D"/>
    <w:rsid w:val="00C5317D"/>
    <w:rsid w:val="00C53926"/>
    <w:rsid w:val="00C53D77"/>
    <w:rsid w:val="00C540D7"/>
    <w:rsid w:val="00C54116"/>
    <w:rsid w:val="00C54382"/>
    <w:rsid w:val="00C54D78"/>
    <w:rsid w:val="00C55835"/>
    <w:rsid w:val="00C5757D"/>
    <w:rsid w:val="00C57A56"/>
    <w:rsid w:val="00C60E53"/>
    <w:rsid w:val="00C61393"/>
    <w:rsid w:val="00C619FE"/>
    <w:rsid w:val="00C62408"/>
    <w:rsid w:val="00C62F4D"/>
    <w:rsid w:val="00C63270"/>
    <w:rsid w:val="00C6349A"/>
    <w:rsid w:val="00C638A2"/>
    <w:rsid w:val="00C642A6"/>
    <w:rsid w:val="00C6466E"/>
    <w:rsid w:val="00C64A4E"/>
    <w:rsid w:val="00C65162"/>
    <w:rsid w:val="00C66457"/>
    <w:rsid w:val="00C67155"/>
    <w:rsid w:val="00C6758C"/>
    <w:rsid w:val="00C709EE"/>
    <w:rsid w:val="00C711C9"/>
    <w:rsid w:val="00C714D4"/>
    <w:rsid w:val="00C727C1"/>
    <w:rsid w:val="00C72886"/>
    <w:rsid w:val="00C72A46"/>
    <w:rsid w:val="00C72F66"/>
    <w:rsid w:val="00C72FE6"/>
    <w:rsid w:val="00C73121"/>
    <w:rsid w:val="00C7447D"/>
    <w:rsid w:val="00C7449F"/>
    <w:rsid w:val="00C747A0"/>
    <w:rsid w:val="00C755D1"/>
    <w:rsid w:val="00C769A4"/>
    <w:rsid w:val="00C76AB9"/>
    <w:rsid w:val="00C76D94"/>
    <w:rsid w:val="00C76FCD"/>
    <w:rsid w:val="00C77466"/>
    <w:rsid w:val="00C800CC"/>
    <w:rsid w:val="00C802D6"/>
    <w:rsid w:val="00C805E2"/>
    <w:rsid w:val="00C80B70"/>
    <w:rsid w:val="00C8217C"/>
    <w:rsid w:val="00C82449"/>
    <w:rsid w:val="00C8363A"/>
    <w:rsid w:val="00C84487"/>
    <w:rsid w:val="00C84657"/>
    <w:rsid w:val="00C84674"/>
    <w:rsid w:val="00C85D90"/>
    <w:rsid w:val="00C85EB5"/>
    <w:rsid w:val="00C85EC8"/>
    <w:rsid w:val="00C85F26"/>
    <w:rsid w:val="00C86C4D"/>
    <w:rsid w:val="00C86E07"/>
    <w:rsid w:val="00C87743"/>
    <w:rsid w:val="00C87910"/>
    <w:rsid w:val="00C87B7C"/>
    <w:rsid w:val="00C90C16"/>
    <w:rsid w:val="00C90EA4"/>
    <w:rsid w:val="00C9133C"/>
    <w:rsid w:val="00C925BD"/>
    <w:rsid w:val="00C92841"/>
    <w:rsid w:val="00C92BFF"/>
    <w:rsid w:val="00C94401"/>
    <w:rsid w:val="00C949F0"/>
    <w:rsid w:val="00C953CC"/>
    <w:rsid w:val="00C95847"/>
    <w:rsid w:val="00C960B5"/>
    <w:rsid w:val="00C961E5"/>
    <w:rsid w:val="00C965FA"/>
    <w:rsid w:val="00C97365"/>
    <w:rsid w:val="00C9739A"/>
    <w:rsid w:val="00CA02BC"/>
    <w:rsid w:val="00CA0A0B"/>
    <w:rsid w:val="00CA110C"/>
    <w:rsid w:val="00CA1239"/>
    <w:rsid w:val="00CA1498"/>
    <w:rsid w:val="00CA1736"/>
    <w:rsid w:val="00CA19E1"/>
    <w:rsid w:val="00CA29BE"/>
    <w:rsid w:val="00CA2D5E"/>
    <w:rsid w:val="00CA2DB8"/>
    <w:rsid w:val="00CA2FD1"/>
    <w:rsid w:val="00CA315C"/>
    <w:rsid w:val="00CA376F"/>
    <w:rsid w:val="00CA438E"/>
    <w:rsid w:val="00CA474B"/>
    <w:rsid w:val="00CA4B77"/>
    <w:rsid w:val="00CA4DE9"/>
    <w:rsid w:val="00CA60E1"/>
    <w:rsid w:val="00CA6295"/>
    <w:rsid w:val="00CA6401"/>
    <w:rsid w:val="00CA6A74"/>
    <w:rsid w:val="00CA6F73"/>
    <w:rsid w:val="00CA6FB9"/>
    <w:rsid w:val="00CA7793"/>
    <w:rsid w:val="00CB0492"/>
    <w:rsid w:val="00CB0941"/>
    <w:rsid w:val="00CB09C1"/>
    <w:rsid w:val="00CB0AB2"/>
    <w:rsid w:val="00CB0BC2"/>
    <w:rsid w:val="00CB1795"/>
    <w:rsid w:val="00CB1AF6"/>
    <w:rsid w:val="00CB1DC6"/>
    <w:rsid w:val="00CB1EFC"/>
    <w:rsid w:val="00CB3566"/>
    <w:rsid w:val="00CB3B2B"/>
    <w:rsid w:val="00CB4996"/>
    <w:rsid w:val="00CB49CD"/>
    <w:rsid w:val="00CB4EC4"/>
    <w:rsid w:val="00CB6025"/>
    <w:rsid w:val="00CB6205"/>
    <w:rsid w:val="00CB63B8"/>
    <w:rsid w:val="00CB77D5"/>
    <w:rsid w:val="00CB7807"/>
    <w:rsid w:val="00CB7C0B"/>
    <w:rsid w:val="00CB7ED5"/>
    <w:rsid w:val="00CC0200"/>
    <w:rsid w:val="00CC121B"/>
    <w:rsid w:val="00CC265B"/>
    <w:rsid w:val="00CC2803"/>
    <w:rsid w:val="00CC2A97"/>
    <w:rsid w:val="00CC358A"/>
    <w:rsid w:val="00CC358E"/>
    <w:rsid w:val="00CC3FE9"/>
    <w:rsid w:val="00CC40DC"/>
    <w:rsid w:val="00CC4DA4"/>
    <w:rsid w:val="00CC4EEC"/>
    <w:rsid w:val="00CC51BE"/>
    <w:rsid w:val="00CC591E"/>
    <w:rsid w:val="00CC67D5"/>
    <w:rsid w:val="00CC6F05"/>
    <w:rsid w:val="00CC712E"/>
    <w:rsid w:val="00CD0168"/>
    <w:rsid w:val="00CD0A11"/>
    <w:rsid w:val="00CD1351"/>
    <w:rsid w:val="00CD1B9C"/>
    <w:rsid w:val="00CD1BC0"/>
    <w:rsid w:val="00CD1F92"/>
    <w:rsid w:val="00CD2792"/>
    <w:rsid w:val="00CD34CC"/>
    <w:rsid w:val="00CD3807"/>
    <w:rsid w:val="00CD6DAF"/>
    <w:rsid w:val="00CD7895"/>
    <w:rsid w:val="00CE191B"/>
    <w:rsid w:val="00CE1BB6"/>
    <w:rsid w:val="00CE2717"/>
    <w:rsid w:val="00CE2DFE"/>
    <w:rsid w:val="00CE31E3"/>
    <w:rsid w:val="00CE458A"/>
    <w:rsid w:val="00CE499F"/>
    <w:rsid w:val="00CE4D64"/>
    <w:rsid w:val="00CE4DC1"/>
    <w:rsid w:val="00CE4FB3"/>
    <w:rsid w:val="00CE549A"/>
    <w:rsid w:val="00CE5C63"/>
    <w:rsid w:val="00CE64BC"/>
    <w:rsid w:val="00CE6791"/>
    <w:rsid w:val="00CF024D"/>
    <w:rsid w:val="00CF02DC"/>
    <w:rsid w:val="00CF1ADF"/>
    <w:rsid w:val="00CF23EE"/>
    <w:rsid w:val="00CF27FD"/>
    <w:rsid w:val="00CF30CA"/>
    <w:rsid w:val="00CF35F9"/>
    <w:rsid w:val="00CF3A71"/>
    <w:rsid w:val="00CF3BEA"/>
    <w:rsid w:val="00CF49A0"/>
    <w:rsid w:val="00CF57D7"/>
    <w:rsid w:val="00CF6459"/>
    <w:rsid w:val="00CF6ADD"/>
    <w:rsid w:val="00CF6E5F"/>
    <w:rsid w:val="00CF794B"/>
    <w:rsid w:val="00D01273"/>
    <w:rsid w:val="00D01947"/>
    <w:rsid w:val="00D01DD7"/>
    <w:rsid w:val="00D020AA"/>
    <w:rsid w:val="00D024B4"/>
    <w:rsid w:val="00D0251C"/>
    <w:rsid w:val="00D025F2"/>
    <w:rsid w:val="00D0284A"/>
    <w:rsid w:val="00D02D23"/>
    <w:rsid w:val="00D04816"/>
    <w:rsid w:val="00D04C60"/>
    <w:rsid w:val="00D05DE8"/>
    <w:rsid w:val="00D06618"/>
    <w:rsid w:val="00D07839"/>
    <w:rsid w:val="00D07C3B"/>
    <w:rsid w:val="00D10429"/>
    <w:rsid w:val="00D1078E"/>
    <w:rsid w:val="00D10C75"/>
    <w:rsid w:val="00D10C86"/>
    <w:rsid w:val="00D1184E"/>
    <w:rsid w:val="00D118B9"/>
    <w:rsid w:val="00D11BB5"/>
    <w:rsid w:val="00D12037"/>
    <w:rsid w:val="00D12B6B"/>
    <w:rsid w:val="00D13662"/>
    <w:rsid w:val="00D13E1B"/>
    <w:rsid w:val="00D13EC5"/>
    <w:rsid w:val="00D15044"/>
    <w:rsid w:val="00D1562D"/>
    <w:rsid w:val="00D159BC"/>
    <w:rsid w:val="00D15F0C"/>
    <w:rsid w:val="00D1716A"/>
    <w:rsid w:val="00D17D4A"/>
    <w:rsid w:val="00D20CC9"/>
    <w:rsid w:val="00D21ED7"/>
    <w:rsid w:val="00D22019"/>
    <w:rsid w:val="00D225C9"/>
    <w:rsid w:val="00D22AB1"/>
    <w:rsid w:val="00D23133"/>
    <w:rsid w:val="00D24518"/>
    <w:rsid w:val="00D24F4C"/>
    <w:rsid w:val="00D24F5A"/>
    <w:rsid w:val="00D25EB1"/>
    <w:rsid w:val="00D27691"/>
    <w:rsid w:val="00D318B7"/>
    <w:rsid w:val="00D322E4"/>
    <w:rsid w:val="00D32B81"/>
    <w:rsid w:val="00D32BC8"/>
    <w:rsid w:val="00D33498"/>
    <w:rsid w:val="00D3376A"/>
    <w:rsid w:val="00D35094"/>
    <w:rsid w:val="00D35876"/>
    <w:rsid w:val="00D3594A"/>
    <w:rsid w:val="00D36530"/>
    <w:rsid w:val="00D3687B"/>
    <w:rsid w:val="00D36EB6"/>
    <w:rsid w:val="00D408CC"/>
    <w:rsid w:val="00D41907"/>
    <w:rsid w:val="00D41BF4"/>
    <w:rsid w:val="00D427D6"/>
    <w:rsid w:val="00D42C56"/>
    <w:rsid w:val="00D43F07"/>
    <w:rsid w:val="00D44142"/>
    <w:rsid w:val="00D44C68"/>
    <w:rsid w:val="00D45BFA"/>
    <w:rsid w:val="00D45DE1"/>
    <w:rsid w:val="00D46038"/>
    <w:rsid w:val="00D4629C"/>
    <w:rsid w:val="00D46E5F"/>
    <w:rsid w:val="00D47054"/>
    <w:rsid w:val="00D50340"/>
    <w:rsid w:val="00D5035A"/>
    <w:rsid w:val="00D50B62"/>
    <w:rsid w:val="00D50C09"/>
    <w:rsid w:val="00D51EFC"/>
    <w:rsid w:val="00D525FC"/>
    <w:rsid w:val="00D52E0F"/>
    <w:rsid w:val="00D537BD"/>
    <w:rsid w:val="00D54ADF"/>
    <w:rsid w:val="00D54CAB"/>
    <w:rsid w:val="00D563AC"/>
    <w:rsid w:val="00D56DC3"/>
    <w:rsid w:val="00D60129"/>
    <w:rsid w:val="00D604AB"/>
    <w:rsid w:val="00D6061E"/>
    <w:rsid w:val="00D60CC7"/>
    <w:rsid w:val="00D60EB5"/>
    <w:rsid w:val="00D615E6"/>
    <w:rsid w:val="00D61B6D"/>
    <w:rsid w:val="00D6289F"/>
    <w:rsid w:val="00D62C65"/>
    <w:rsid w:val="00D638A0"/>
    <w:rsid w:val="00D64714"/>
    <w:rsid w:val="00D65462"/>
    <w:rsid w:val="00D66419"/>
    <w:rsid w:val="00D6657C"/>
    <w:rsid w:val="00D66BB9"/>
    <w:rsid w:val="00D66E66"/>
    <w:rsid w:val="00D7016E"/>
    <w:rsid w:val="00D70FC9"/>
    <w:rsid w:val="00D71589"/>
    <w:rsid w:val="00D71B01"/>
    <w:rsid w:val="00D71DCA"/>
    <w:rsid w:val="00D7213C"/>
    <w:rsid w:val="00D72709"/>
    <w:rsid w:val="00D72A30"/>
    <w:rsid w:val="00D7306F"/>
    <w:rsid w:val="00D73217"/>
    <w:rsid w:val="00D73419"/>
    <w:rsid w:val="00D73719"/>
    <w:rsid w:val="00D73B30"/>
    <w:rsid w:val="00D73BB1"/>
    <w:rsid w:val="00D74BDD"/>
    <w:rsid w:val="00D752FD"/>
    <w:rsid w:val="00D7550C"/>
    <w:rsid w:val="00D75F33"/>
    <w:rsid w:val="00D76EFE"/>
    <w:rsid w:val="00D77093"/>
    <w:rsid w:val="00D77407"/>
    <w:rsid w:val="00D80579"/>
    <w:rsid w:val="00D81C55"/>
    <w:rsid w:val="00D82545"/>
    <w:rsid w:val="00D82DA5"/>
    <w:rsid w:val="00D83ACF"/>
    <w:rsid w:val="00D84768"/>
    <w:rsid w:val="00D84CCA"/>
    <w:rsid w:val="00D85409"/>
    <w:rsid w:val="00D857EA"/>
    <w:rsid w:val="00D8650A"/>
    <w:rsid w:val="00D87729"/>
    <w:rsid w:val="00D906AC"/>
    <w:rsid w:val="00D90D65"/>
    <w:rsid w:val="00D90E4D"/>
    <w:rsid w:val="00D90F32"/>
    <w:rsid w:val="00D915A7"/>
    <w:rsid w:val="00D94266"/>
    <w:rsid w:val="00D94B8A"/>
    <w:rsid w:val="00D94BD5"/>
    <w:rsid w:val="00D95300"/>
    <w:rsid w:val="00D95309"/>
    <w:rsid w:val="00D95ADC"/>
    <w:rsid w:val="00D95C09"/>
    <w:rsid w:val="00D961A9"/>
    <w:rsid w:val="00D96559"/>
    <w:rsid w:val="00D96B95"/>
    <w:rsid w:val="00D96ED9"/>
    <w:rsid w:val="00D977D2"/>
    <w:rsid w:val="00D97E9A"/>
    <w:rsid w:val="00DA006B"/>
    <w:rsid w:val="00DA0BA2"/>
    <w:rsid w:val="00DA2A35"/>
    <w:rsid w:val="00DA3542"/>
    <w:rsid w:val="00DA5580"/>
    <w:rsid w:val="00DA5A11"/>
    <w:rsid w:val="00DA5EF7"/>
    <w:rsid w:val="00DA5F0D"/>
    <w:rsid w:val="00DA61AD"/>
    <w:rsid w:val="00DA7D1D"/>
    <w:rsid w:val="00DB0A49"/>
    <w:rsid w:val="00DB0FF6"/>
    <w:rsid w:val="00DB19F3"/>
    <w:rsid w:val="00DB1AA8"/>
    <w:rsid w:val="00DB1D0E"/>
    <w:rsid w:val="00DB306E"/>
    <w:rsid w:val="00DB36A2"/>
    <w:rsid w:val="00DB4030"/>
    <w:rsid w:val="00DB43BD"/>
    <w:rsid w:val="00DB4408"/>
    <w:rsid w:val="00DB441D"/>
    <w:rsid w:val="00DB4877"/>
    <w:rsid w:val="00DB489E"/>
    <w:rsid w:val="00DB4F23"/>
    <w:rsid w:val="00DB55E4"/>
    <w:rsid w:val="00DB60E3"/>
    <w:rsid w:val="00DB61D6"/>
    <w:rsid w:val="00DB6C50"/>
    <w:rsid w:val="00DC0384"/>
    <w:rsid w:val="00DC262C"/>
    <w:rsid w:val="00DC2B93"/>
    <w:rsid w:val="00DC316B"/>
    <w:rsid w:val="00DC33EF"/>
    <w:rsid w:val="00DC4205"/>
    <w:rsid w:val="00DC4A72"/>
    <w:rsid w:val="00DC588C"/>
    <w:rsid w:val="00DC69C5"/>
    <w:rsid w:val="00DC6F1B"/>
    <w:rsid w:val="00DC748D"/>
    <w:rsid w:val="00DC790B"/>
    <w:rsid w:val="00DD0121"/>
    <w:rsid w:val="00DD1967"/>
    <w:rsid w:val="00DD20F6"/>
    <w:rsid w:val="00DD28F6"/>
    <w:rsid w:val="00DD2AC8"/>
    <w:rsid w:val="00DD3016"/>
    <w:rsid w:val="00DD33A3"/>
    <w:rsid w:val="00DD399F"/>
    <w:rsid w:val="00DD484A"/>
    <w:rsid w:val="00DD5764"/>
    <w:rsid w:val="00DD6E00"/>
    <w:rsid w:val="00DD7624"/>
    <w:rsid w:val="00DD7F16"/>
    <w:rsid w:val="00DE00AF"/>
    <w:rsid w:val="00DE02E2"/>
    <w:rsid w:val="00DE054F"/>
    <w:rsid w:val="00DE0AF5"/>
    <w:rsid w:val="00DE2511"/>
    <w:rsid w:val="00DE3B08"/>
    <w:rsid w:val="00DE46BF"/>
    <w:rsid w:val="00DE4C60"/>
    <w:rsid w:val="00DE599F"/>
    <w:rsid w:val="00DE5CB6"/>
    <w:rsid w:val="00DE60D1"/>
    <w:rsid w:val="00DE6D9B"/>
    <w:rsid w:val="00DE7229"/>
    <w:rsid w:val="00DE79A5"/>
    <w:rsid w:val="00DF0412"/>
    <w:rsid w:val="00DF0896"/>
    <w:rsid w:val="00DF0E68"/>
    <w:rsid w:val="00DF13D7"/>
    <w:rsid w:val="00DF1FF7"/>
    <w:rsid w:val="00DF2629"/>
    <w:rsid w:val="00DF307E"/>
    <w:rsid w:val="00DF3C7E"/>
    <w:rsid w:val="00DF42D6"/>
    <w:rsid w:val="00DF4FCB"/>
    <w:rsid w:val="00DF52EF"/>
    <w:rsid w:val="00DF5763"/>
    <w:rsid w:val="00DF62B0"/>
    <w:rsid w:val="00DF6B00"/>
    <w:rsid w:val="00DF78F4"/>
    <w:rsid w:val="00E0004B"/>
    <w:rsid w:val="00E00495"/>
    <w:rsid w:val="00E00F08"/>
    <w:rsid w:val="00E010B4"/>
    <w:rsid w:val="00E012C5"/>
    <w:rsid w:val="00E02515"/>
    <w:rsid w:val="00E02E8F"/>
    <w:rsid w:val="00E03691"/>
    <w:rsid w:val="00E03887"/>
    <w:rsid w:val="00E03A8F"/>
    <w:rsid w:val="00E03C5E"/>
    <w:rsid w:val="00E045EA"/>
    <w:rsid w:val="00E0470C"/>
    <w:rsid w:val="00E04CF1"/>
    <w:rsid w:val="00E04E01"/>
    <w:rsid w:val="00E04E09"/>
    <w:rsid w:val="00E054C2"/>
    <w:rsid w:val="00E0550F"/>
    <w:rsid w:val="00E0562B"/>
    <w:rsid w:val="00E0600D"/>
    <w:rsid w:val="00E06026"/>
    <w:rsid w:val="00E06F15"/>
    <w:rsid w:val="00E0769D"/>
    <w:rsid w:val="00E078EA"/>
    <w:rsid w:val="00E079E3"/>
    <w:rsid w:val="00E07A93"/>
    <w:rsid w:val="00E1011A"/>
    <w:rsid w:val="00E11154"/>
    <w:rsid w:val="00E1137E"/>
    <w:rsid w:val="00E12127"/>
    <w:rsid w:val="00E12514"/>
    <w:rsid w:val="00E12C23"/>
    <w:rsid w:val="00E13377"/>
    <w:rsid w:val="00E134C6"/>
    <w:rsid w:val="00E13558"/>
    <w:rsid w:val="00E141F3"/>
    <w:rsid w:val="00E1432E"/>
    <w:rsid w:val="00E15197"/>
    <w:rsid w:val="00E1529C"/>
    <w:rsid w:val="00E157D3"/>
    <w:rsid w:val="00E168E9"/>
    <w:rsid w:val="00E17E6C"/>
    <w:rsid w:val="00E20355"/>
    <w:rsid w:val="00E20471"/>
    <w:rsid w:val="00E206BD"/>
    <w:rsid w:val="00E20E72"/>
    <w:rsid w:val="00E20E82"/>
    <w:rsid w:val="00E211F7"/>
    <w:rsid w:val="00E214B4"/>
    <w:rsid w:val="00E21BFD"/>
    <w:rsid w:val="00E22B59"/>
    <w:rsid w:val="00E22CC1"/>
    <w:rsid w:val="00E22F39"/>
    <w:rsid w:val="00E24290"/>
    <w:rsid w:val="00E253A5"/>
    <w:rsid w:val="00E25759"/>
    <w:rsid w:val="00E268C6"/>
    <w:rsid w:val="00E26A91"/>
    <w:rsid w:val="00E2732A"/>
    <w:rsid w:val="00E2750E"/>
    <w:rsid w:val="00E3038A"/>
    <w:rsid w:val="00E30600"/>
    <w:rsid w:val="00E311A0"/>
    <w:rsid w:val="00E311C8"/>
    <w:rsid w:val="00E311F1"/>
    <w:rsid w:val="00E318B2"/>
    <w:rsid w:val="00E31971"/>
    <w:rsid w:val="00E320E6"/>
    <w:rsid w:val="00E326BA"/>
    <w:rsid w:val="00E3379B"/>
    <w:rsid w:val="00E33855"/>
    <w:rsid w:val="00E3434E"/>
    <w:rsid w:val="00E348FC"/>
    <w:rsid w:val="00E34DE9"/>
    <w:rsid w:val="00E352FE"/>
    <w:rsid w:val="00E3547B"/>
    <w:rsid w:val="00E35512"/>
    <w:rsid w:val="00E360C2"/>
    <w:rsid w:val="00E37029"/>
    <w:rsid w:val="00E371FD"/>
    <w:rsid w:val="00E37C20"/>
    <w:rsid w:val="00E4039D"/>
    <w:rsid w:val="00E4042E"/>
    <w:rsid w:val="00E412BC"/>
    <w:rsid w:val="00E414B9"/>
    <w:rsid w:val="00E415FE"/>
    <w:rsid w:val="00E43068"/>
    <w:rsid w:val="00E43E6B"/>
    <w:rsid w:val="00E45AA1"/>
    <w:rsid w:val="00E45B97"/>
    <w:rsid w:val="00E45FC2"/>
    <w:rsid w:val="00E46220"/>
    <w:rsid w:val="00E46CE0"/>
    <w:rsid w:val="00E46DA9"/>
    <w:rsid w:val="00E4710F"/>
    <w:rsid w:val="00E47895"/>
    <w:rsid w:val="00E50D4E"/>
    <w:rsid w:val="00E50E37"/>
    <w:rsid w:val="00E51391"/>
    <w:rsid w:val="00E51C7A"/>
    <w:rsid w:val="00E522DC"/>
    <w:rsid w:val="00E52F2D"/>
    <w:rsid w:val="00E53A2B"/>
    <w:rsid w:val="00E53B44"/>
    <w:rsid w:val="00E53F49"/>
    <w:rsid w:val="00E5446A"/>
    <w:rsid w:val="00E54C5D"/>
    <w:rsid w:val="00E54CB0"/>
    <w:rsid w:val="00E55BBC"/>
    <w:rsid w:val="00E56A76"/>
    <w:rsid w:val="00E56C7D"/>
    <w:rsid w:val="00E56D21"/>
    <w:rsid w:val="00E57738"/>
    <w:rsid w:val="00E57F62"/>
    <w:rsid w:val="00E60CBB"/>
    <w:rsid w:val="00E6114A"/>
    <w:rsid w:val="00E61422"/>
    <w:rsid w:val="00E61792"/>
    <w:rsid w:val="00E61884"/>
    <w:rsid w:val="00E61E95"/>
    <w:rsid w:val="00E649B1"/>
    <w:rsid w:val="00E653CF"/>
    <w:rsid w:val="00E6616C"/>
    <w:rsid w:val="00E66FE0"/>
    <w:rsid w:val="00E6786B"/>
    <w:rsid w:val="00E7030D"/>
    <w:rsid w:val="00E71317"/>
    <w:rsid w:val="00E7139E"/>
    <w:rsid w:val="00E71CCC"/>
    <w:rsid w:val="00E7205D"/>
    <w:rsid w:val="00E726D5"/>
    <w:rsid w:val="00E72B86"/>
    <w:rsid w:val="00E73316"/>
    <w:rsid w:val="00E74058"/>
    <w:rsid w:val="00E74555"/>
    <w:rsid w:val="00E7623C"/>
    <w:rsid w:val="00E76257"/>
    <w:rsid w:val="00E76C40"/>
    <w:rsid w:val="00E77B48"/>
    <w:rsid w:val="00E80445"/>
    <w:rsid w:val="00E80537"/>
    <w:rsid w:val="00E819DA"/>
    <w:rsid w:val="00E821A0"/>
    <w:rsid w:val="00E82671"/>
    <w:rsid w:val="00E829F1"/>
    <w:rsid w:val="00E82E12"/>
    <w:rsid w:val="00E833CB"/>
    <w:rsid w:val="00E83962"/>
    <w:rsid w:val="00E83D40"/>
    <w:rsid w:val="00E8489C"/>
    <w:rsid w:val="00E84BB2"/>
    <w:rsid w:val="00E84E3A"/>
    <w:rsid w:val="00E854F0"/>
    <w:rsid w:val="00E85F19"/>
    <w:rsid w:val="00E8671C"/>
    <w:rsid w:val="00E87C16"/>
    <w:rsid w:val="00E87D58"/>
    <w:rsid w:val="00E9009F"/>
    <w:rsid w:val="00E906C3"/>
    <w:rsid w:val="00E90D57"/>
    <w:rsid w:val="00E92045"/>
    <w:rsid w:val="00E92552"/>
    <w:rsid w:val="00E9344D"/>
    <w:rsid w:val="00E9455B"/>
    <w:rsid w:val="00E95007"/>
    <w:rsid w:val="00E968A6"/>
    <w:rsid w:val="00E9696B"/>
    <w:rsid w:val="00E96A0B"/>
    <w:rsid w:val="00E96E8D"/>
    <w:rsid w:val="00E96EAC"/>
    <w:rsid w:val="00E97263"/>
    <w:rsid w:val="00E978CA"/>
    <w:rsid w:val="00EA0647"/>
    <w:rsid w:val="00EA070F"/>
    <w:rsid w:val="00EA0A78"/>
    <w:rsid w:val="00EA0E5D"/>
    <w:rsid w:val="00EA156F"/>
    <w:rsid w:val="00EA1884"/>
    <w:rsid w:val="00EA200D"/>
    <w:rsid w:val="00EA2150"/>
    <w:rsid w:val="00EA281F"/>
    <w:rsid w:val="00EA2E0E"/>
    <w:rsid w:val="00EA3EF4"/>
    <w:rsid w:val="00EA435D"/>
    <w:rsid w:val="00EA450E"/>
    <w:rsid w:val="00EA462F"/>
    <w:rsid w:val="00EA55F1"/>
    <w:rsid w:val="00EA57CE"/>
    <w:rsid w:val="00EA6E7C"/>
    <w:rsid w:val="00EA789C"/>
    <w:rsid w:val="00EB0134"/>
    <w:rsid w:val="00EB0C94"/>
    <w:rsid w:val="00EB13A4"/>
    <w:rsid w:val="00EB191A"/>
    <w:rsid w:val="00EB1D86"/>
    <w:rsid w:val="00EB20EA"/>
    <w:rsid w:val="00EB3505"/>
    <w:rsid w:val="00EB532A"/>
    <w:rsid w:val="00EB5527"/>
    <w:rsid w:val="00EB58D0"/>
    <w:rsid w:val="00EB62BD"/>
    <w:rsid w:val="00EB6459"/>
    <w:rsid w:val="00EB6558"/>
    <w:rsid w:val="00EB6783"/>
    <w:rsid w:val="00EC1D5D"/>
    <w:rsid w:val="00EC1F4F"/>
    <w:rsid w:val="00EC32E2"/>
    <w:rsid w:val="00EC34B5"/>
    <w:rsid w:val="00EC3C3D"/>
    <w:rsid w:val="00EC47D7"/>
    <w:rsid w:val="00EC4879"/>
    <w:rsid w:val="00EC4EF1"/>
    <w:rsid w:val="00EC5FF1"/>
    <w:rsid w:val="00EC60B6"/>
    <w:rsid w:val="00EC64CA"/>
    <w:rsid w:val="00EC6585"/>
    <w:rsid w:val="00EC65E1"/>
    <w:rsid w:val="00EC6E28"/>
    <w:rsid w:val="00EC789C"/>
    <w:rsid w:val="00ED027C"/>
    <w:rsid w:val="00ED0AEA"/>
    <w:rsid w:val="00ED11B4"/>
    <w:rsid w:val="00ED141C"/>
    <w:rsid w:val="00ED1A16"/>
    <w:rsid w:val="00ED224C"/>
    <w:rsid w:val="00ED24A5"/>
    <w:rsid w:val="00ED28DE"/>
    <w:rsid w:val="00ED30E4"/>
    <w:rsid w:val="00ED37ED"/>
    <w:rsid w:val="00ED3AC0"/>
    <w:rsid w:val="00ED5635"/>
    <w:rsid w:val="00ED5DE9"/>
    <w:rsid w:val="00ED61EB"/>
    <w:rsid w:val="00ED7330"/>
    <w:rsid w:val="00ED76A8"/>
    <w:rsid w:val="00ED7978"/>
    <w:rsid w:val="00ED7C02"/>
    <w:rsid w:val="00ED7FF5"/>
    <w:rsid w:val="00EE2050"/>
    <w:rsid w:val="00EE2B77"/>
    <w:rsid w:val="00EE324F"/>
    <w:rsid w:val="00EE36D1"/>
    <w:rsid w:val="00EE5B66"/>
    <w:rsid w:val="00EE6168"/>
    <w:rsid w:val="00EE6BD2"/>
    <w:rsid w:val="00EE70C0"/>
    <w:rsid w:val="00EE7AD6"/>
    <w:rsid w:val="00EE7C60"/>
    <w:rsid w:val="00EF08B7"/>
    <w:rsid w:val="00EF0CD6"/>
    <w:rsid w:val="00EF0F6A"/>
    <w:rsid w:val="00EF1AAC"/>
    <w:rsid w:val="00EF2B89"/>
    <w:rsid w:val="00EF2CAB"/>
    <w:rsid w:val="00EF2FED"/>
    <w:rsid w:val="00EF3780"/>
    <w:rsid w:val="00EF3E5F"/>
    <w:rsid w:val="00EF42A6"/>
    <w:rsid w:val="00EF4DC9"/>
    <w:rsid w:val="00EF5F22"/>
    <w:rsid w:val="00EF65BA"/>
    <w:rsid w:val="00EF6E1F"/>
    <w:rsid w:val="00EF6F7F"/>
    <w:rsid w:val="00EF73B7"/>
    <w:rsid w:val="00EF7A35"/>
    <w:rsid w:val="00F0123A"/>
    <w:rsid w:val="00F01676"/>
    <w:rsid w:val="00F016AC"/>
    <w:rsid w:val="00F0251A"/>
    <w:rsid w:val="00F0383D"/>
    <w:rsid w:val="00F03CAA"/>
    <w:rsid w:val="00F0417A"/>
    <w:rsid w:val="00F0576E"/>
    <w:rsid w:val="00F058FA"/>
    <w:rsid w:val="00F05AC4"/>
    <w:rsid w:val="00F05C7D"/>
    <w:rsid w:val="00F05DE6"/>
    <w:rsid w:val="00F05E02"/>
    <w:rsid w:val="00F060C7"/>
    <w:rsid w:val="00F0703A"/>
    <w:rsid w:val="00F07B89"/>
    <w:rsid w:val="00F07E51"/>
    <w:rsid w:val="00F100BC"/>
    <w:rsid w:val="00F116D3"/>
    <w:rsid w:val="00F1282D"/>
    <w:rsid w:val="00F13FD6"/>
    <w:rsid w:val="00F14894"/>
    <w:rsid w:val="00F149ED"/>
    <w:rsid w:val="00F15A1B"/>
    <w:rsid w:val="00F15CE1"/>
    <w:rsid w:val="00F15FA5"/>
    <w:rsid w:val="00F1690A"/>
    <w:rsid w:val="00F17954"/>
    <w:rsid w:val="00F2003D"/>
    <w:rsid w:val="00F20081"/>
    <w:rsid w:val="00F20601"/>
    <w:rsid w:val="00F20B8A"/>
    <w:rsid w:val="00F20D93"/>
    <w:rsid w:val="00F21369"/>
    <w:rsid w:val="00F215A3"/>
    <w:rsid w:val="00F21D17"/>
    <w:rsid w:val="00F23357"/>
    <w:rsid w:val="00F23975"/>
    <w:rsid w:val="00F23BAD"/>
    <w:rsid w:val="00F24C6B"/>
    <w:rsid w:val="00F24CAE"/>
    <w:rsid w:val="00F24F94"/>
    <w:rsid w:val="00F26647"/>
    <w:rsid w:val="00F26C3B"/>
    <w:rsid w:val="00F2784D"/>
    <w:rsid w:val="00F2798B"/>
    <w:rsid w:val="00F314E0"/>
    <w:rsid w:val="00F31C8A"/>
    <w:rsid w:val="00F32481"/>
    <w:rsid w:val="00F3268A"/>
    <w:rsid w:val="00F32F26"/>
    <w:rsid w:val="00F32F9D"/>
    <w:rsid w:val="00F33007"/>
    <w:rsid w:val="00F33A0F"/>
    <w:rsid w:val="00F33EB1"/>
    <w:rsid w:val="00F35214"/>
    <w:rsid w:val="00F365BE"/>
    <w:rsid w:val="00F36EAF"/>
    <w:rsid w:val="00F3701B"/>
    <w:rsid w:val="00F37311"/>
    <w:rsid w:val="00F4039B"/>
    <w:rsid w:val="00F40D7C"/>
    <w:rsid w:val="00F41217"/>
    <w:rsid w:val="00F4197B"/>
    <w:rsid w:val="00F4380A"/>
    <w:rsid w:val="00F43E92"/>
    <w:rsid w:val="00F43F95"/>
    <w:rsid w:val="00F44A55"/>
    <w:rsid w:val="00F45EC7"/>
    <w:rsid w:val="00F45FBC"/>
    <w:rsid w:val="00F4624A"/>
    <w:rsid w:val="00F46352"/>
    <w:rsid w:val="00F47D26"/>
    <w:rsid w:val="00F50288"/>
    <w:rsid w:val="00F50AA8"/>
    <w:rsid w:val="00F50C31"/>
    <w:rsid w:val="00F50EE6"/>
    <w:rsid w:val="00F5170A"/>
    <w:rsid w:val="00F51FAC"/>
    <w:rsid w:val="00F5223F"/>
    <w:rsid w:val="00F53A9C"/>
    <w:rsid w:val="00F546FE"/>
    <w:rsid w:val="00F54E9A"/>
    <w:rsid w:val="00F5520C"/>
    <w:rsid w:val="00F55354"/>
    <w:rsid w:val="00F5612F"/>
    <w:rsid w:val="00F570C6"/>
    <w:rsid w:val="00F579F9"/>
    <w:rsid w:val="00F57BA2"/>
    <w:rsid w:val="00F6008E"/>
    <w:rsid w:val="00F60152"/>
    <w:rsid w:val="00F606C7"/>
    <w:rsid w:val="00F60D0E"/>
    <w:rsid w:val="00F61108"/>
    <w:rsid w:val="00F6190E"/>
    <w:rsid w:val="00F6251E"/>
    <w:rsid w:val="00F629FC"/>
    <w:rsid w:val="00F62BAE"/>
    <w:rsid w:val="00F62DA2"/>
    <w:rsid w:val="00F6344B"/>
    <w:rsid w:val="00F63E17"/>
    <w:rsid w:val="00F64462"/>
    <w:rsid w:val="00F65015"/>
    <w:rsid w:val="00F670FA"/>
    <w:rsid w:val="00F6735F"/>
    <w:rsid w:val="00F673A6"/>
    <w:rsid w:val="00F6772F"/>
    <w:rsid w:val="00F71AF9"/>
    <w:rsid w:val="00F73FD8"/>
    <w:rsid w:val="00F7421C"/>
    <w:rsid w:val="00F74E22"/>
    <w:rsid w:val="00F75F8B"/>
    <w:rsid w:val="00F7622D"/>
    <w:rsid w:val="00F76445"/>
    <w:rsid w:val="00F7654B"/>
    <w:rsid w:val="00F800D6"/>
    <w:rsid w:val="00F80486"/>
    <w:rsid w:val="00F80BE3"/>
    <w:rsid w:val="00F815EA"/>
    <w:rsid w:val="00F81DF5"/>
    <w:rsid w:val="00F83FAB"/>
    <w:rsid w:val="00F85D0D"/>
    <w:rsid w:val="00F85D54"/>
    <w:rsid w:val="00F8604C"/>
    <w:rsid w:val="00F86A89"/>
    <w:rsid w:val="00F90161"/>
    <w:rsid w:val="00F90B3E"/>
    <w:rsid w:val="00F915F8"/>
    <w:rsid w:val="00F91C23"/>
    <w:rsid w:val="00F928DA"/>
    <w:rsid w:val="00F92A43"/>
    <w:rsid w:val="00F93A9B"/>
    <w:rsid w:val="00F93DC7"/>
    <w:rsid w:val="00F94141"/>
    <w:rsid w:val="00F944D6"/>
    <w:rsid w:val="00F947E3"/>
    <w:rsid w:val="00F947FC"/>
    <w:rsid w:val="00F94A7E"/>
    <w:rsid w:val="00F95D82"/>
    <w:rsid w:val="00F96F25"/>
    <w:rsid w:val="00F979F6"/>
    <w:rsid w:val="00F97B9B"/>
    <w:rsid w:val="00FA098F"/>
    <w:rsid w:val="00FA351D"/>
    <w:rsid w:val="00FA4ADA"/>
    <w:rsid w:val="00FA5E02"/>
    <w:rsid w:val="00FA66E2"/>
    <w:rsid w:val="00FA77CF"/>
    <w:rsid w:val="00FB03F3"/>
    <w:rsid w:val="00FB12FD"/>
    <w:rsid w:val="00FB247F"/>
    <w:rsid w:val="00FB2566"/>
    <w:rsid w:val="00FB51EC"/>
    <w:rsid w:val="00FB5202"/>
    <w:rsid w:val="00FB6CFB"/>
    <w:rsid w:val="00FB6F76"/>
    <w:rsid w:val="00FC12BE"/>
    <w:rsid w:val="00FC14A5"/>
    <w:rsid w:val="00FC1AF1"/>
    <w:rsid w:val="00FC2497"/>
    <w:rsid w:val="00FC2DDC"/>
    <w:rsid w:val="00FC3069"/>
    <w:rsid w:val="00FC3E25"/>
    <w:rsid w:val="00FC4E10"/>
    <w:rsid w:val="00FC5EB8"/>
    <w:rsid w:val="00FC606C"/>
    <w:rsid w:val="00FC6F1E"/>
    <w:rsid w:val="00FD11CE"/>
    <w:rsid w:val="00FD1D72"/>
    <w:rsid w:val="00FD22F9"/>
    <w:rsid w:val="00FD2CDB"/>
    <w:rsid w:val="00FD2D68"/>
    <w:rsid w:val="00FD38C0"/>
    <w:rsid w:val="00FD5A5A"/>
    <w:rsid w:val="00FD5BD0"/>
    <w:rsid w:val="00FD5DD7"/>
    <w:rsid w:val="00FD5E30"/>
    <w:rsid w:val="00FD6E70"/>
    <w:rsid w:val="00FD7709"/>
    <w:rsid w:val="00FD7A6D"/>
    <w:rsid w:val="00FE0153"/>
    <w:rsid w:val="00FE04CC"/>
    <w:rsid w:val="00FE122D"/>
    <w:rsid w:val="00FE15BD"/>
    <w:rsid w:val="00FE1CC1"/>
    <w:rsid w:val="00FE214E"/>
    <w:rsid w:val="00FE2331"/>
    <w:rsid w:val="00FE2C42"/>
    <w:rsid w:val="00FE3805"/>
    <w:rsid w:val="00FE4204"/>
    <w:rsid w:val="00FE4A21"/>
    <w:rsid w:val="00FE4B31"/>
    <w:rsid w:val="00FE5094"/>
    <w:rsid w:val="00FE60B9"/>
    <w:rsid w:val="00FE63CD"/>
    <w:rsid w:val="00FE653D"/>
    <w:rsid w:val="00FE6AEF"/>
    <w:rsid w:val="00FE6ED9"/>
    <w:rsid w:val="00FE7153"/>
    <w:rsid w:val="00FE73A0"/>
    <w:rsid w:val="00FE7848"/>
    <w:rsid w:val="00FE79F3"/>
    <w:rsid w:val="00FF0516"/>
    <w:rsid w:val="00FF086A"/>
    <w:rsid w:val="00FF0E38"/>
    <w:rsid w:val="00FF1C96"/>
    <w:rsid w:val="00FF2584"/>
    <w:rsid w:val="00FF31FB"/>
    <w:rsid w:val="00FF4089"/>
    <w:rsid w:val="00FF4094"/>
    <w:rsid w:val="00FF41ED"/>
    <w:rsid w:val="00FF48CF"/>
    <w:rsid w:val="00FF4E02"/>
    <w:rsid w:val="00FF5119"/>
    <w:rsid w:val="00FF6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02113"/>
    <o:shapelayout v:ext="edit">
      <o:idmap v:ext="edit" data="1"/>
    </o:shapelayout>
  </w:shapeDefaults>
  <w:decimalSymbol w:val="."/>
  <w:listSeparator w:val=","/>
  <w14:docId w14:val="172EB16A"/>
  <w15:docId w15:val="{49189CE6-90A3-4037-A167-97DDE6A1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0FB"/>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A6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82">
    <w:name w:val="xl82"/>
    <w:basedOn w:val="a"/>
    <w:rsid w:val="006A664B"/>
    <w:pPr>
      <w:widowControl/>
      <w:pBdr>
        <w:left w:val="single" w:sz="4" w:space="0" w:color="auto"/>
        <w:bottom w:val="single" w:sz="4" w:space="0" w:color="auto"/>
        <w:right w:val="single" w:sz="8" w:space="0" w:color="auto"/>
      </w:pBdr>
      <w:spacing w:before="100" w:beforeAutospacing="1" w:after="100" w:afterAutospacing="1"/>
      <w:jc w:val="center"/>
    </w:pPr>
    <w:rPr>
      <w:rFonts w:ascii="KaiTi_GB2312" w:eastAsia="KaiTi_GB2312" w:hAnsi="SimSun" w:cs="KaiTi_GB2312"/>
      <w:kern w:val="0"/>
      <w:lang w:eastAsia="zh-CN"/>
    </w:rPr>
  </w:style>
  <w:style w:type="paragraph" w:styleId="a4">
    <w:name w:val="List Paragraph"/>
    <w:basedOn w:val="a"/>
    <w:link w:val="a5"/>
    <w:uiPriority w:val="34"/>
    <w:qFormat/>
    <w:rsid w:val="006A664B"/>
    <w:pPr>
      <w:ind w:leftChars="200" w:left="480"/>
    </w:pPr>
    <w:rPr>
      <w:rFonts w:ascii="Calibri" w:hAnsi="Calibri"/>
    </w:rPr>
  </w:style>
  <w:style w:type="character" w:customStyle="1" w:styleId="a5">
    <w:name w:val="清單段落 字元"/>
    <w:link w:val="a4"/>
    <w:uiPriority w:val="34"/>
    <w:locked/>
    <w:rsid w:val="006A664B"/>
    <w:rPr>
      <w:rFonts w:ascii="Calibri" w:eastAsia="新細明體" w:hAnsi="Calibri" w:cs="Times New Roman"/>
      <w:szCs w:val="24"/>
    </w:rPr>
  </w:style>
  <w:style w:type="paragraph" w:customStyle="1" w:styleId="Default">
    <w:name w:val="Default"/>
    <w:rsid w:val="006A664B"/>
    <w:pPr>
      <w:widowControl w:val="0"/>
      <w:autoSpaceDE w:val="0"/>
      <w:autoSpaceDN w:val="0"/>
      <w:adjustRightInd w:val="0"/>
    </w:pPr>
    <w:rPr>
      <w:rFonts w:ascii="新細明體" w:eastAsia="新細明體" w:hAnsi="Calibri" w:cs="新細明體"/>
      <w:color w:val="000000"/>
      <w:kern w:val="0"/>
      <w:szCs w:val="24"/>
    </w:rPr>
  </w:style>
  <w:style w:type="paragraph" w:styleId="Web">
    <w:name w:val="Normal (Web)"/>
    <w:basedOn w:val="a"/>
    <w:uiPriority w:val="99"/>
    <w:unhideWhenUsed/>
    <w:rsid w:val="006A664B"/>
    <w:pPr>
      <w:widowControl/>
      <w:spacing w:before="100" w:beforeAutospacing="1" w:after="100" w:afterAutospacing="1"/>
    </w:pPr>
    <w:rPr>
      <w:rFonts w:ascii="新細明體" w:hAnsi="新細明體" w:cs="新細明體"/>
      <w:kern w:val="0"/>
    </w:rPr>
  </w:style>
  <w:style w:type="paragraph" w:styleId="a6">
    <w:name w:val="Subtitle"/>
    <w:basedOn w:val="a"/>
    <w:next w:val="a"/>
    <w:link w:val="a7"/>
    <w:qFormat/>
    <w:rsid w:val="006A664B"/>
    <w:pPr>
      <w:spacing w:after="60"/>
      <w:jc w:val="center"/>
      <w:outlineLvl w:val="1"/>
    </w:pPr>
    <w:rPr>
      <w:rFonts w:ascii="Cambria" w:hAnsi="Cambria"/>
      <w:i/>
      <w:iCs/>
    </w:rPr>
  </w:style>
  <w:style w:type="character" w:customStyle="1" w:styleId="a7">
    <w:name w:val="副標題 字元"/>
    <w:basedOn w:val="a0"/>
    <w:link w:val="a6"/>
    <w:rsid w:val="006A664B"/>
    <w:rPr>
      <w:rFonts w:ascii="Cambria" w:eastAsia="新細明體" w:hAnsi="Cambria" w:cs="Times New Roman"/>
      <w:i/>
      <w:iCs/>
      <w:szCs w:val="24"/>
    </w:rPr>
  </w:style>
  <w:style w:type="paragraph" w:styleId="a8">
    <w:name w:val="header"/>
    <w:basedOn w:val="a"/>
    <w:link w:val="a9"/>
    <w:uiPriority w:val="99"/>
    <w:unhideWhenUsed/>
    <w:rsid w:val="009F1F0B"/>
    <w:pPr>
      <w:tabs>
        <w:tab w:val="center" w:pos="4153"/>
        <w:tab w:val="right" w:pos="8306"/>
      </w:tabs>
      <w:snapToGrid w:val="0"/>
    </w:pPr>
    <w:rPr>
      <w:sz w:val="20"/>
      <w:szCs w:val="20"/>
    </w:rPr>
  </w:style>
  <w:style w:type="character" w:customStyle="1" w:styleId="a9">
    <w:name w:val="頁首 字元"/>
    <w:basedOn w:val="a0"/>
    <w:link w:val="a8"/>
    <w:uiPriority w:val="99"/>
    <w:rsid w:val="009F1F0B"/>
    <w:rPr>
      <w:rFonts w:ascii="Times New Roman" w:eastAsia="新細明體" w:hAnsi="Times New Roman" w:cs="Times New Roman"/>
      <w:sz w:val="20"/>
      <w:szCs w:val="20"/>
    </w:rPr>
  </w:style>
  <w:style w:type="paragraph" w:styleId="aa">
    <w:name w:val="footer"/>
    <w:basedOn w:val="a"/>
    <w:link w:val="ab"/>
    <w:uiPriority w:val="99"/>
    <w:unhideWhenUsed/>
    <w:rsid w:val="009F1F0B"/>
    <w:pPr>
      <w:tabs>
        <w:tab w:val="center" w:pos="4153"/>
        <w:tab w:val="right" w:pos="8306"/>
      </w:tabs>
      <w:snapToGrid w:val="0"/>
    </w:pPr>
    <w:rPr>
      <w:sz w:val="20"/>
      <w:szCs w:val="20"/>
    </w:rPr>
  </w:style>
  <w:style w:type="character" w:customStyle="1" w:styleId="ab">
    <w:name w:val="頁尾 字元"/>
    <w:basedOn w:val="a0"/>
    <w:link w:val="aa"/>
    <w:uiPriority w:val="99"/>
    <w:rsid w:val="009F1F0B"/>
    <w:rPr>
      <w:rFonts w:ascii="Times New Roman" w:eastAsia="新細明體" w:hAnsi="Times New Roman" w:cs="Times New Roman"/>
      <w:sz w:val="20"/>
      <w:szCs w:val="20"/>
    </w:rPr>
  </w:style>
  <w:style w:type="paragraph" w:styleId="ac">
    <w:name w:val="Balloon Text"/>
    <w:basedOn w:val="a"/>
    <w:link w:val="ad"/>
    <w:uiPriority w:val="99"/>
    <w:semiHidden/>
    <w:unhideWhenUsed/>
    <w:rsid w:val="00D64714"/>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D64714"/>
    <w:rPr>
      <w:rFonts w:asciiTheme="majorHAnsi" w:eastAsiaTheme="majorEastAsia" w:hAnsiTheme="majorHAnsi" w:cstheme="majorBidi"/>
      <w:sz w:val="18"/>
      <w:szCs w:val="18"/>
    </w:rPr>
  </w:style>
  <w:style w:type="character" w:styleId="ae">
    <w:name w:val="Hyperlink"/>
    <w:basedOn w:val="a0"/>
    <w:uiPriority w:val="99"/>
    <w:unhideWhenUsed/>
    <w:rsid w:val="00932C82"/>
    <w:rPr>
      <w:color w:val="0000FF"/>
      <w:u w:val="single"/>
    </w:rPr>
  </w:style>
  <w:style w:type="character" w:styleId="af">
    <w:name w:val="annotation reference"/>
    <w:basedOn w:val="a0"/>
    <w:uiPriority w:val="99"/>
    <w:semiHidden/>
    <w:unhideWhenUsed/>
    <w:rsid w:val="00113A67"/>
    <w:rPr>
      <w:sz w:val="18"/>
      <w:szCs w:val="18"/>
    </w:rPr>
  </w:style>
  <w:style w:type="paragraph" w:styleId="af0">
    <w:name w:val="annotation text"/>
    <w:basedOn w:val="a"/>
    <w:link w:val="af1"/>
    <w:uiPriority w:val="99"/>
    <w:semiHidden/>
    <w:unhideWhenUsed/>
    <w:rsid w:val="00113A67"/>
  </w:style>
  <w:style w:type="character" w:customStyle="1" w:styleId="af1">
    <w:name w:val="註解文字 字元"/>
    <w:basedOn w:val="a0"/>
    <w:link w:val="af0"/>
    <w:uiPriority w:val="99"/>
    <w:semiHidden/>
    <w:rsid w:val="00113A67"/>
    <w:rPr>
      <w:rFonts w:ascii="Times New Roman" w:eastAsia="新細明體" w:hAnsi="Times New Roman" w:cs="Times New Roman"/>
      <w:szCs w:val="24"/>
    </w:rPr>
  </w:style>
  <w:style w:type="paragraph" w:styleId="af2">
    <w:name w:val="annotation subject"/>
    <w:basedOn w:val="af0"/>
    <w:next w:val="af0"/>
    <w:link w:val="af3"/>
    <w:uiPriority w:val="99"/>
    <w:semiHidden/>
    <w:unhideWhenUsed/>
    <w:rsid w:val="00113A67"/>
    <w:rPr>
      <w:b/>
      <w:bCs/>
    </w:rPr>
  </w:style>
  <w:style w:type="character" w:customStyle="1" w:styleId="af3">
    <w:name w:val="註解主旨 字元"/>
    <w:basedOn w:val="af1"/>
    <w:link w:val="af2"/>
    <w:uiPriority w:val="99"/>
    <w:semiHidden/>
    <w:rsid w:val="00113A67"/>
    <w:rPr>
      <w:rFonts w:ascii="Times New Roman" w:eastAsia="新細明體" w:hAnsi="Times New Roman" w:cs="Times New Roman"/>
      <w:b/>
      <w:bCs/>
      <w:szCs w:val="24"/>
    </w:rPr>
  </w:style>
  <w:style w:type="character" w:styleId="af4">
    <w:name w:val="FollowedHyperlink"/>
    <w:basedOn w:val="a0"/>
    <w:uiPriority w:val="99"/>
    <w:semiHidden/>
    <w:unhideWhenUsed/>
    <w:rsid w:val="00DE0AF5"/>
    <w:rPr>
      <w:color w:val="800080" w:themeColor="followedHyperlink"/>
      <w:u w:val="single"/>
    </w:rPr>
  </w:style>
  <w:style w:type="paragraph" w:styleId="af5">
    <w:name w:val="Block Text"/>
    <w:basedOn w:val="a"/>
    <w:unhideWhenUsed/>
    <w:rsid w:val="00D42C56"/>
    <w:pPr>
      <w:framePr w:wrap="auto" w:hAnchor="text" w:x="-211"/>
      <w:spacing w:line="440" w:lineRule="exact"/>
      <w:ind w:left="113" w:right="113"/>
      <w:jc w:val="both"/>
    </w:pPr>
    <w:rPr>
      <w:rFonts w:eastAsia="標楷體"/>
    </w:rPr>
  </w:style>
  <w:style w:type="table" w:customStyle="1" w:styleId="41">
    <w:name w:val="純表格 41"/>
    <w:basedOn w:val="a1"/>
    <w:uiPriority w:val="44"/>
    <w:rsid w:val="007326A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表格格線 (淺色)1"/>
    <w:basedOn w:val="a1"/>
    <w:uiPriority w:val="40"/>
    <w:rsid w:val="007326A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2">
    <w:name w:val="純表格 42"/>
    <w:basedOn w:val="a1"/>
    <w:uiPriority w:val="44"/>
    <w:rsid w:val="001D7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6">
    <w:name w:val="Revision"/>
    <w:hidden/>
    <w:uiPriority w:val="99"/>
    <w:semiHidden/>
    <w:rsid w:val="00EC4879"/>
    <w:rPr>
      <w:rFonts w:ascii="Times New Roman" w:eastAsia="新細明體" w:hAnsi="Times New Roman" w:cs="Times New Roman"/>
      <w:szCs w:val="24"/>
    </w:rPr>
  </w:style>
  <w:style w:type="paragraph" w:styleId="af7">
    <w:name w:val="Date"/>
    <w:basedOn w:val="a"/>
    <w:next w:val="a"/>
    <w:link w:val="af8"/>
    <w:uiPriority w:val="99"/>
    <w:semiHidden/>
    <w:unhideWhenUsed/>
    <w:rsid w:val="007C3C9A"/>
    <w:pPr>
      <w:jc w:val="right"/>
    </w:pPr>
    <w:rPr>
      <w:rFonts w:asciiTheme="minorHAnsi" w:eastAsiaTheme="minorEastAsia" w:hAnsiTheme="minorHAnsi" w:cstheme="minorBidi"/>
      <w:szCs w:val="22"/>
    </w:rPr>
  </w:style>
  <w:style w:type="character" w:customStyle="1" w:styleId="af8">
    <w:name w:val="日期 字元"/>
    <w:basedOn w:val="a0"/>
    <w:link w:val="af7"/>
    <w:uiPriority w:val="99"/>
    <w:semiHidden/>
    <w:rsid w:val="007C3C9A"/>
  </w:style>
  <w:style w:type="paragraph" w:customStyle="1" w:styleId="p1">
    <w:name w:val="p1"/>
    <w:basedOn w:val="a"/>
    <w:rsid w:val="00B2144C"/>
    <w:pPr>
      <w:widowControl/>
    </w:pPr>
    <w:rPr>
      <w:rFonts w:ascii="Helvetica Neue" w:hAnsi="Helvetica Neue" w:cs="新細明體"/>
      <w:color w:val="454545"/>
      <w:kern w:val="0"/>
      <w:sz w:val="18"/>
      <w:szCs w:val="18"/>
    </w:rPr>
  </w:style>
  <w:style w:type="paragraph" w:customStyle="1" w:styleId="p2">
    <w:name w:val="p2"/>
    <w:basedOn w:val="a"/>
    <w:rsid w:val="00B2144C"/>
    <w:pPr>
      <w:widowControl/>
    </w:pPr>
    <w:rPr>
      <w:rFonts w:ascii="Helvetica Neue" w:hAnsi="Helvetica Neue" w:cs="新細明體"/>
      <w:color w:val="454545"/>
      <w:kern w:val="0"/>
      <w:sz w:val="18"/>
      <w:szCs w:val="18"/>
    </w:rPr>
  </w:style>
  <w:style w:type="paragraph" w:customStyle="1" w:styleId="p3">
    <w:name w:val="p3"/>
    <w:basedOn w:val="a"/>
    <w:rsid w:val="00B2144C"/>
    <w:pPr>
      <w:widowControl/>
    </w:pPr>
    <w:rPr>
      <w:rFonts w:ascii=".PingFang TC" w:hAnsi=".PingFang TC" w:cs="新細明體"/>
      <w:color w:val="454545"/>
      <w:kern w:val="0"/>
      <w:sz w:val="18"/>
      <w:szCs w:val="18"/>
    </w:rPr>
  </w:style>
  <w:style w:type="character" w:customStyle="1" w:styleId="s1">
    <w:name w:val="s1"/>
    <w:basedOn w:val="a0"/>
    <w:rsid w:val="00B2144C"/>
    <w:rPr>
      <w:rFonts w:ascii=".PingFang TC" w:hAnsi=".PingFang TC" w:hint="default"/>
      <w:sz w:val="18"/>
      <w:szCs w:val="18"/>
    </w:rPr>
  </w:style>
  <w:style w:type="character" w:customStyle="1" w:styleId="s2">
    <w:name w:val="s2"/>
    <w:basedOn w:val="a0"/>
    <w:rsid w:val="00B2144C"/>
    <w:rPr>
      <w:rFonts w:ascii="Helvetica Neue" w:hAnsi="Helvetica Neue" w:hint="default"/>
      <w:sz w:val="18"/>
      <w:szCs w:val="18"/>
    </w:rPr>
  </w:style>
  <w:style w:type="table" w:customStyle="1" w:styleId="21">
    <w:name w:val="純表格 21"/>
    <w:basedOn w:val="a1"/>
    <w:uiPriority w:val="42"/>
    <w:rsid w:val="00C965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4446">
      <w:bodyDiv w:val="1"/>
      <w:marLeft w:val="0"/>
      <w:marRight w:val="0"/>
      <w:marTop w:val="0"/>
      <w:marBottom w:val="0"/>
      <w:divBdr>
        <w:top w:val="none" w:sz="0" w:space="0" w:color="auto"/>
        <w:left w:val="none" w:sz="0" w:space="0" w:color="auto"/>
        <w:bottom w:val="none" w:sz="0" w:space="0" w:color="auto"/>
        <w:right w:val="none" w:sz="0" w:space="0" w:color="auto"/>
      </w:divBdr>
    </w:div>
    <w:div w:id="33046000">
      <w:bodyDiv w:val="1"/>
      <w:marLeft w:val="0"/>
      <w:marRight w:val="0"/>
      <w:marTop w:val="0"/>
      <w:marBottom w:val="0"/>
      <w:divBdr>
        <w:top w:val="none" w:sz="0" w:space="0" w:color="auto"/>
        <w:left w:val="none" w:sz="0" w:space="0" w:color="auto"/>
        <w:bottom w:val="none" w:sz="0" w:space="0" w:color="auto"/>
        <w:right w:val="none" w:sz="0" w:space="0" w:color="auto"/>
      </w:divBdr>
    </w:div>
    <w:div w:id="42026752">
      <w:bodyDiv w:val="1"/>
      <w:marLeft w:val="0"/>
      <w:marRight w:val="0"/>
      <w:marTop w:val="0"/>
      <w:marBottom w:val="0"/>
      <w:divBdr>
        <w:top w:val="none" w:sz="0" w:space="0" w:color="auto"/>
        <w:left w:val="none" w:sz="0" w:space="0" w:color="auto"/>
        <w:bottom w:val="none" w:sz="0" w:space="0" w:color="auto"/>
        <w:right w:val="none" w:sz="0" w:space="0" w:color="auto"/>
      </w:divBdr>
    </w:div>
    <w:div w:id="56176036">
      <w:bodyDiv w:val="1"/>
      <w:marLeft w:val="0"/>
      <w:marRight w:val="0"/>
      <w:marTop w:val="0"/>
      <w:marBottom w:val="0"/>
      <w:divBdr>
        <w:top w:val="none" w:sz="0" w:space="0" w:color="auto"/>
        <w:left w:val="none" w:sz="0" w:space="0" w:color="auto"/>
        <w:bottom w:val="none" w:sz="0" w:space="0" w:color="auto"/>
        <w:right w:val="none" w:sz="0" w:space="0" w:color="auto"/>
      </w:divBdr>
    </w:div>
    <w:div w:id="96098136">
      <w:bodyDiv w:val="1"/>
      <w:marLeft w:val="0"/>
      <w:marRight w:val="0"/>
      <w:marTop w:val="0"/>
      <w:marBottom w:val="0"/>
      <w:divBdr>
        <w:top w:val="none" w:sz="0" w:space="0" w:color="auto"/>
        <w:left w:val="none" w:sz="0" w:space="0" w:color="auto"/>
        <w:bottom w:val="none" w:sz="0" w:space="0" w:color="auto"/>
        <w:right w:val="none" w:sz="0" w:space="0" w:color="auto"/>
      </w:divBdr>
    </w:div>
    <w:div w:id="112948160">
      <w:bodyDiv w:val="1"/>
      <w:marLeft w:val="0"/>
      <w:marRight w:val="0"/>
      <w:marTop w:val="0"/>
      <w:marBottom w:val="0"/>
      <w:divBdr>
        <w:top w:val="none" w:sz="0" w:space="0" w:color="auto"/>
        <w:left w:val="none" w:sz="0" w:space="0" w:color="auto"/>
        <w:bottom w:val="none" w:sz="0" w:space="0" w:color="auto"/>
        <w:right w:val="none" w:sz="0" w:space="0" w:color="auto"/>
      </w:divBdr>
    </w:div>
    <w:div w:id="128133023">
      <w:bodyDiv w:val="1"/>
      <w:marLeft w:val="0"/>
      <w:marRight w:val="0"/>
      <w:marTop w:val="0"/>
      <w:marBottom w:val="0"/>
      <w:divBdr>
        <w:top w:val="none" w:sz="0" w:space="0" w:color="auto"/>
        <w:left w:val="none" w:sz="0" w:space="0" w:color="auto"/>
        <w:bottom w:val="none" w:sz="0" w:space="0" w:color="auto"/>
        <w:right w:val="none" w:sz="0" w:space="0" w:color="auto"/>
      </w:divBdr>
      <w:divsChild>
        <w:div w:id="252789144">
          <w:marLeft w:val="994"/>
          <w:marRight w:val="0"/>
          <w:marTop w:val="0"/>
          <w:marBottom w:val="0"/>
          <w:divBdr>
            <w:top w:val="none" w:sz="0" w:space="0" w:color="auto"/>
            <w:left w:val="none" w:sz="0" w:space="0" w:color="auto"/>
            <w:bottom w:val="none" w:sz="0" w:space="0" w:color="auto"/>
            <w:right w:val="none" w:sz="0" w:space="0" w:color="auto"/>
          </w:divBdr>
        </w:div>
      </w:divsChild>
    </w:div>
    <w:div w:id="176817308">
      <w:bodyDiv w:val="1"/>
      <w:marLeft w:val="0"/>
      <w:marRight w:val="0"/>
      <w:marTop w:val="0"/>
      <w:marBottom w:val="0"/>
      <w:divBdr>
        <w:top w:val="none" w:sz="0" w:space="0" w:color="auto"/>
        <w:left w:val="none" w:sz="0" w:space="0" w:color="auto"/>
        <w:bottom w:val="none" w:sz="0" w:space="0" w:color="auto"/>
        <w:right w:val="none" w:sz="0" w:space="0" w:color="auto"/>
      </w:divBdr>
    </w:div>
    <w:div w:id="185486910">
      <w:bodyDiv w:val="1"/>
      <w:marLeft w:val="0"/>
      <w:marRight w:val="0"/>
      <w:marTop w:val="0"/>
      <w:marBottom w:val="0"/>
      <w:divBdr>
        <w:top w:val="none" w:sz="0" w:space="0" w:color="auto"/>
        <w:left w:val="none" w:sz="0" w:space="0" w:color="auto"/>
        <w:bottom w:val="none" w:sz="0" w:space="0" w:color="auto"/>
        <w:right w:val="none" w:sz="0" w:space="0" w:color="auto"/>
      </w:divBdr>
    </w:div>
    <w:div w:id="230579153">
      <w:bodyDiv w:val="1"/>
      <w:marLeft w:val="0"/>
      <w:marRight w:val="0"/>
      <w:marTop w:val="0"/>
      <w:marBottom w:val="0"/>
      <w:divBdr>
        <w:top w:val="none" w:sz="0" w:space="0" w:color="auto"/>
        <w:left w:val="none" w:sz="0" w:space="0" w:color="auto"/>
        <w:bottom w:val="none" w:sz="0" w:space="0" w:color="auto"/>
        <w:right w:val="none" w:sz="0" w:space="0" w:color="auto"/>
      </w:divBdr>
    </w:div>
    <w:div w:id="255284921">
      <w:bodyDiv w:val="1"/>
      <w:marLeft w:val="0"/>
      <w:marRight w:val="0"/>
      <w:marTop w:val="0"/>
      <w:marBottom w:val="0"/>
      <w:divBdr>
        <w:top w:val="none" w:sz="0" w:space="0" w:color="auto"/>
        <w:left w:val="none" w:sz="0" w:space="0" w:color="auto"/>
        <w:bottom w:val="none" w:sz="0" w:space="0" w:color="auto"/>
        <w:right w:val="none" w:sz="0" w:space="0" w:color="auto"/>
      </w:divBdr>
    </w:div>
    <w:div w:id="275915364">
      <w:bodyDiv w:val="1"/>
      <w:marLeft w:val="0"/>
      <w:marRight w:val="0"/>
      <w:marTop w:val="0"/>
      <w:marBottom w:val="0"/>
      <w:divBdr>
        <w:top w:val="none" w:sz="0" w:space="0" w:color="auto"/>
        <w:left w:val="none" w:sz="0" w:space="0" w:color="auto"/>
        <w:bottom w:val="none" w:sz="0" w:space="0" w:color="auto"/>
        <w:right w:val="none" w:sz="0" w:space="0" w:color="auto"/>
      </w:divBdr>
    </w:div>
    <w:div w:id="300162141">
      <w:bodyDiv w:val="1"/>
      <w:marLeft w:val="0"/>
      <w:marRight w:val="0"/>
      <w:marTop w:val="0"/>
      <w:marBottom w:val="0"/>
      <w:divBdr>
        <w:top w:val="none" w:sz="0" w:space="0" w:color="auto"/>
        <w:left w:val="none" w:sz="0" w:space="0" w:color="auto"/>
        <w:bottom w:val="none" w:sz="0" w:space="0" w:color="auto"/>
        <w:right w:val="none" w:sz="0" w:space="0" w:color="auto"/>
      </w:divBdr>
    </w:div>
    <w:div w:id="328682332">
      <w:bodyDiv w:val="1"/>
      <w:marLeft w:val="0"/>
      <w:marRight w:val="0"/>
      <w:marTop w:val="0"/>
      <w:marBottom w:val="0"/>
      <w:divBdr>
        <w:top w:val="none" w:sz="0" w:space="0" w:color="auto"/>
        <w:left w:val="none" w:sz="0" w:space="0" w:color="auto"/>
        <w:bottom w:val="none" w:sz="0" w:space="0" w:color="auto"/>
        <w:right w:val="none" w:sz="0" w:space="0" w:color="auto"/>
      </w:divBdr>
    </w:div>
    <w:div w:id="394396053">
      <w:bodyDiv w:val="1"/>
      <w:marLeft w:val="0"/>
      <w:marRight w:val="0"/>
      <w:marTop w:val="0"/>
      <w:marBottom w:val="0"/>
      <w:divBdr>
        <w:top w:val="none" w:sz="0" w:space="0" w:color="auto"/>
        <w:left w:val="none" w:sz="0" w:space="0" w:color="auto"/>
        <w:bottom w:val="none" w:sz="0" w:space="0" w:color="auto"/>
        <w:right w:val="none" w:sz="0" w:space="0" w:color="auto"/>
      </w:divBdr>
    </w:div>
    <w:div w:id="421726279">
      <w:bodyDiv w:val="1"/>
      <w:marLeft w:val="0"/>
      <w:marRight w:val="0"/>
      <w:marTop w:val="0"/>
      <w:marBottom w:val="0"/>
      <w:divBdr>
        <w:top w:val="none" w:sz="0" w:space="0" w:color="auto"/>
        <w:left w:val="none" w:sz="0" w:space="0" w:color="auto"/>
        <w:bottom w:val="none" w:sz="0" w:space="0" w:color="auto"/>
        <w:right w:val="none" w:sz="0" w:space="0" w:color="auto"/>
      </w:divBdr>
    </w:div>
    <w:div w:id="488790507">
      <w:bodyDiv w:val="1"/>
      <w:marLeft w:val="0"/>
      <w:marRight w:val="0"/>
      <w:marTop w:val="0"/>
      <w:marBottom w:val="0"/>
      <w:divBdr>
        <w:top w:val="none" w:sz="0" w:space="0" w:color="auto"/>
        <w:left w:val="none" w:sz="0" w:space="0" w:color="auto"/>
        <w:bottom w:val="none" w:sz="0" w:space="0" w:color="auto"/>
        <w:right w:val="none" w:sz="0" w:space="0" w:color="auto"/>
      </w:divBdr>
    </w:div>
    <w:div w:id="491146291">
      <w:bodyDiv w:val="1"/>
      <w:marLeft w:val="0"/>
      <w:marRight w:val="0"/>
      <w:marTop w:val="0"/>
      <w:marBottom w:val="0"/>
      <w:divBdr>
        <w:top w:val="none" w:sz="0" w:space="0" w:color="auto"/>
        <w:left w:val="none" w:sz="0" w:space="0" w:color="auto"/>
        <w:bottom w:val="none" w:sz="0" w:space="0" w:color="auto"/>
        <w:right w:val="none" w:sz="0" w:space="0" w:color="auto"/>
      </w:divBdr>
    </w:div>
    <w:div w:id="498695065">
      <w:bodyDiv w:val="1"/>
      <w:marLeft w:val="0"/>
      <w:marRight w:val="0"/>
      <w:marTop w:val="0"/>
      <w:marBottom w:val="0"/>
      <w:divBdr>
        <w:top w:val="none" w:sz="0" w:space="0" w:color="auto"/>
        <w:left w:val="none" w:sz="0" w:space="0" w:color="auto"/>
        <w:bottom w:val="none" w:sz="0" w:space="0" w:color="auto"/>
        <w:right w:val="none" w:sz="0" w:space="0" w:color="auto"/>
      </w:divBdr>
    </w:div>
    <w:div w:id="530800850">
      <w:bodyDiv w:val="1"/>
      <w:marLeft w:val="0"/>
      <w:marRight w:val="0"/>
      <w:marTop w:val="0"/>
      <w:marBottom w:val="0"/>
      <w:divBdr>
        <w:top w:val="none" w:sz="0" w:space="0" w:color="auto"/>
        <w:left w:val="none" w:sz="0" w:space="0" w:color="auto"/>
        <w:bottom w:val="none" w:sz="0" w:space="0" w:color="auto"/>
        <w:right w:val="none" w:sz="0" w:space="0" w:color="auto"/>
      </w:divBdr>
    </w:div>
    <w:div w:id="537621239">
      <w:bodyDiv w:val="1"/>
      <w:marLeft w:val="0"/>
      <w:marRight w:val="0"/>
      <w:marTop w:val="0"/>
      <w:marBottom w:val="0"/>
      <w:divBdr>
        <w:top w:val="none" w:sz="0" w:space="0" w:color="auto"/>
        <w:left w:val="none" w:sz="0" w:space="0" w:color="auto"/>
        <w:bottom w:val="none" w:sz="0" w:space="0" w:color="auto"/>
        <w:right w:val="none" w:sz="0" w:space="0" w:color="auto"/>
      </w:divBdr>
    </w:div>
    <w:div w:id="544415361">
      <w:bodyDiv w:val="1"/>
      <w:marLeft w:val="0"/>
      <w:marRight w:val="0"/>
      <w:marTop w:val="0"/>
      <w:marBottom w:val="0"/>
      <w:divBdr>
        <w:top w:val="none" w:sz="0" w:space="0" w:color="auto"/>
        <w:left w:val="none" w:sz="0" w:space="0" w:color="auto"/>
        <w:bottom w:val="none" w:sz="0" w:space="0" w:color="auto"/>
        <w:right w:val="none" w:sz="0" w:space="0" w:color="auto"/>
      </w:divBdr>
    </w:div>
    <w:div w:id="544633888">
      <w:bodyDiv w:val="1"/>
      <w:marLeft w:val="0"/>
      <w:marRight w:val="0"/>
      <w:marTop w:val="0"/>
      <w:marBottom w:val="0"/>
      <w:divBdr>
        <w:top w:val="none" w:sz="0" w:space="0" w:color="auto"/>
        <w:left w:val="none" w:sz="0" w:space="0" w:color="auto"/>
        <w:bottom w:val="none" w:sz="0" w:space="0" w:color="auto"/>
        <w:right w:val="none" w:sz="0" w:space="0" w:color="auto"/>
      </w:divBdr>
    </w:div>
    <w:div w:id="561523101">
      <w:bodyDiv w:val="1"/>
      <w:marLeft w:val="0"/>
      <w:marRight w:val="0"/>
      <w:marTop w:val="0"/>
      <w:marBottom w:val="0"/>
      <w:divBdr>
        <w:top w:val="none" w:sz="0" w:space="0" w:color="auto"/>
        <w:left w:val="none" w:sz="0" w:space="0" w:color="auto"/>
        <w:bottom w:val="none" w:sz="0" w:space="0" w:color="auto"/>
        <w:right w:val="none" w:sz="0" w:space="0" w:color="auto"/>
      </w:divBdr>
    </w:div>
    <w:div w:id="567959077">
      <w:bodyDiv w:val="1"/>
      <w:marLeft w:val="0"/>
      <w:marRight w:val="0"/>
      <w:marTop w:val="0"/>
      <w:marBottom w:val="0"/>
      <w:divBdr>
        <w:top w:val="none" w:sz="0" w:space="0" w:color="auto"/>
        <w:left w:val="none" w:sz="0" w:space="0" w:color="auto"/>
        <w:bottom w:val="none" w:sz="0" w:space="0" w:color="auto"/>
        <w:right w:val="none" w:sz="0" w:space="0" w:color="auto"/>
      </w:divBdr>
    </w:div>
    <w:div w:id="568543593">
      <w:bodyDiv w:val="1"/>
      <w:marLeft w:val="0"/>
      <w:marRight w:val="0"/>
      <w:marTop w:val="0"/>
      <w:marBottom w:val="0"/>
      <w:divBdr>
        <w:top w:val="none" w:sz="0" w:space="0" w:color="auto"/>
        <w:left w:val="none" w:sz="0" w:space="0" w:color="auto"/>
        <w:bottom w:val="none" w:sz="0" w:space="0" w:color="auto"/>
        <w:right w:val="none" w:sz="0" w:space="0" w:color="auto"/>
      </w:divBdr>
    </w:div>
    <w:div w:id="584925490">
      <w:bodyDiv w:val="1"/>
      <w:marLeft w:val="0"/>
      <w:marRight w:val="0"/>
      <w:marTop w:val="0"/>
      <w:marBottom w:val="0"/>
      <w:divBdr>
        <w:top w:val="none" w:sz="0" w:space="0" w:color="auto"/>
        <w:left w:val="none" w:sz="0" w:space="0" w:color="auto"/>
        <w:bottom w:val="none" w:sz="0" w:space="0" w:color="auto"/>
        <w:right w:val="none" w:sz="0" w:space="0" w:color="auto"/>
      </w:divBdr>
    </w:div>
    <w:div w:id="588001320">
      <w:bodyDiv w:val="1"/>
      <w:marLeft w:val="0"/>
      <w:marRight w:val="0"/>
      <w:marTop w:val="0"/>
      <w:marBottom w:val="0"/>
      <w:divBdr>
        <w:top w:val="none" w:sz="0" w:space="0" w:color="auto"/>
        <w:left w:val="none" w:sz="0" w:space="0" w:color="auto"/>
        <w:bottom w:val="none" w:sz="0" w:space="0" w:color="auto"/>
        <w:right w:val="none" w:sz="0" w:space="0" w:color="auto"/>
      </w:divBdr>
    </w:div>
    <w:div w:id="595403931">
      <w:bodyDiv w:val="1"/>
      <w:marLeft w:val="0"/>
      <w:marRight w:val="0"/>
      <w:marTop w:val="0"/>
      <w:marBottom w:val="0"/>
      <w:divBdr>
        <w:top w:val="none" w:sz="0" w:space="0" w:color="auto"/>
        <w:left w:val="none" w:sz="0" w:space="0" w:color="auto"/>
        <w:bottom w:val="none" w:sz="0" w:space="0" w:color="auto"/>
        <w:right w:val="none" w:sz="0" w:space="0" w:color="auto"/>
      </w:divBdr>
    </w:div>
    <w:div w:id="611282529">
      <w:bodyDiv w:val="1"/>
      <w:marLeft w:val="0"/>
      <w:marRight w:val="0"/>
      <w:marTop w:val="0"/>
      <w:marBottom w:val="0"/>
      <w:divBdr>
        <w:top w:val="none" w:sz="0" w:space="0" w:color="auto"/>
        <w:left w:val="none" w:sz="0" w:space="0" w:color="auto"/>
        <w:bottom w:val="none" w:sz="0" w:space="0" w:color="auto"/>
        <w:right w:val="none" w:sz="0" w:space="0" w:color="auto"/>
      </w:divBdr>
    </w:div>
    <w:div w:id="627973125">
      <w:bodyDiv w:val="1"/>
      <w:marLeft w:val="0"/>
      <w:marRight w:val="0"/>
      <w:marTop w:val="0"/>
      <w:marBottom w:val="0"/>
      <w:divBdr>
        <w:top w:val="none" w:sz="0" w:space="0" w:color="auto"/>
        <w:left w:val="none" w:sz="0" w:space="0" w:color="auto"/>
        <w:bottom w:val="none" w:sz="0" w:space="0" w:color="auto"/>
        <w:right w:val="none" w:sz="0" w:space="0" w:color="auto"/>
      </w:divBdr>
    </w:div>
    <w:div w:id="669212372">
      <w:bodyDiv w:val="1"/>
      <w:marLeft w:val="0"/>
      <w:marRight w:val="0"/>
      <w:marTop w:val="0"/>
      <w:marBottom w:val="0"/>
      <w:divBdr>
        <w:top w:val="none" w:sz="0" w:space="0" w:color="auto"/>
        <w:left w:val="none" w:sz="0" w:space="0" w:color="auto"/>
        <w:bottom w:val="none" w:sz="0" w:space="0" w:color="auto"/>
        <w:right w:val="none" w:sz="0" w:space="0" w:color="auto"/>
      </w:divBdr>
    </w:div>
    <w:div w:id="673607759">
      <w:bodyDiv w:val="1"/>
      <w:marLeft w:val="0"/>
      <w:marRight w:val="0"/>
      <w:marTop w:val="0"/>
      <w:marBottom w:val="0"/>
      <w:divBdr>
        <w:top w:val="none" w:sz="0" w:space="0" w:color="auto"/>
        <w:left w:val="none" w:sz="0" w:space="0" w:color="auto"/>
        <w:bottom w:val="none" w:sz="0" w:space="0" w:color="auto"/>
        <w:right w:val="none" w:sz="0" w:space="0" w:color="auto"/>
      </w:divBdr>
    </w:div>
    <w:div w:id="706637941">
      <w:bodyDiv w:val="1"/>
      <w:marLeft w:val="0"/>
      <w:marRight w:val="0"/>
      <w:marTop w:val="0"/>
      <w:marBottom w:val="0"/>
      <w:divBdr>
        <w:top w:val="none" w:sz="0" w:space="0" w:color="auto"/>
        <w:left w:val="none" w:sz="0" w:space="0" w:color="auto"/>
        <w:bottom w:val="none" w:sz="0" w:space="0" w:color="auto"/>
        <w:right w:val="none" w:sz="0" w:space="0" w:color="auto"/>
      </w:divBdr>
    </w:div>
    <w:div w:id="710299640">
      <w:bodyDiv w:val="1"/>
      <w:marLeft w:val="0"/>
      <w:marRight w:val="0"/>
      <w:marTop w:val="0"/>
      <w:marBottom w:val="0"/>
      <w:divBdr>
        <w:top w:val="none" w:sz="0" w:space="0" w:color="auto"/>
        <w:left w:val="none" w:sz="0" w:space="0" w:color="auto"/>
        <w:bottom w:val="none" w:sz="0" w:space="0" w:color="auto"/>
        <w:right w:val="none" w:sz="0" w:space="0" w:color="auto"/>
      </w:divBdr>
    </w:div>
    <w:div w:id="752555655">
      <w:bodyDiv w:val="1"/>
      <w:marLeft w:val="0"/>
      <w:marRight w:val="0"/>
      <w:marTop w:val="0"/>
      <w:marBottom w:val="0"/>
      <w:divBdr>
        <w:top w:val="none" w:sz="0" w:space="0" w:color="auto"/>
        <w:left w:val="none" w:sz="0" w:space="0" w:color="auto"/>
        <w:bottom w:val="none" w:sz="0" w:space="0" w:color="auto"/>
        <w:right w:val="none" w:sz="0" w:space="0" w:color="auto"/>
      </w:divBdr>
    </w:div>
    <w:div w:id="764764857">
      <w:bodyDiv w:val="1"/>
      <w:marLeft w:val="0"/>
      <w:marRight w:val="0"/>
      <w:marTop w:val="0"/>
      <w:marBottom w:val="0"/>
      <w:divBdr>
        <w:top w:val="none" w:sz="0" w:space="0" w:color="auto"/>
        <w:left w:val="none" w:sz="0" w:space="0" w:color="auto"/>
        <w:bottom w:val="none" w:sz="0" w:space="0" w:color="auto"/>
        <w:right w:val="none" w:sz="0" w:space="0" w:color="auto"/>
      </w:divBdr>
    </w:div>
    <w:div w:id="784664374">
      <w:bodyDiv w:val="1"/>
      <w:marLeft w:val="0"/>
      <w:marRight w:val="0"/>
      <w:marTop w:val="0"/>
      <w:marBottom w:val="0"/>
      <w:divBdr>
        <w:top w:val="none" w:sz="0" w:space="0" w:color="auto"/>
        <w:left w:val="none" w:sz="0" w:space="0" w:color="auto"/>
        <w:bottom w:val="none" w:sz="0" w:space="0" w:color="auto"/>
        <w:right w:val="none" w:sz="0" w:space="0" w:color="auto"/>
      </w:divBdr>
    </w:div>
    <w:div w:id="786241454">
      <w:bodyDiv w:val="1"/>
      <w:marLeft w:val="0"/>
      <w:marRight w:val="0"/>
      <w:marTop w:val="0"/>
      <w:marBottom w:val="0"/>
      <w:divBdr>
        <w:top w:val="none" w:sz="0" w:space="0" w:color="auto"/>
        <w:left w:val="none" w:sz="0" w:space="0" w:color="auto"/>
        <w:bottom w:val="none" w:sz="0" w:space="0" w:color="auto"/>
        <w:right w:val="none" w:sz="0" w:space="0" w:color="auto"/>
      </w:divBdr>
    </w:div>
    <w:div w:id="788859161">
      <w:bodyDiv w:val="1"/>
      <w:marLeft w:val="0"/>
      <w:marRight w:val="0"/>
      <w:marTop w:val="0"/>
      <w:marBottom w:val="0"/>
      <w:divBdr>
        <w:top w:val="none" w:sz="0" w:space="0" w:color="auto"/>
        <w:left w:val="none" w:sz="0" w:space="0" w:color="auto"/>
        <w:bottom w:val="none" w:sz="0" w:space="0" w:color="auto"/>
        <w:right w:val="none" w:sz="0" w:space="0" w:color="auto"/>
      </w:divBdr>
    </w:div>
    <w:div w:id="818152919">
      <w:bodyDiv w:val="1"/>
      <w:marLeft w:val="0"/>
      <w:marRight w:val="0"/>
      <w:marTop w:val="0"/>
      <w:marBottom w:val="0"/>
      <w:divBdr>
        <w:top w:val="none" w:sz="0" w:space="0" w:color="auto"/>
        <w:left w:val="none" w:sz="0" w:space="0" w:color="auto"/>
        <w:bottom w:val="none" w:sz="0" w:space="0" w:color="auto"/>
        <w:right w:val="none" w:sz="0" w:space="0" w:color="auto"/>
      </w:divBdr>
    </w:div>
    <w:div w:id="843474749">
      <w:bodyDiv w:val="1"/>
      <w:marLeft w:val="0"/>
      <w:marRight w:val="0"/>
      <w:marTop w:val="0"/>
      <w:marBottom w:val="0"/>
      <w:divBdr>
        <w:top w:val="none" w:sz="0" w:space="0" w:color="auto"/>
        <w:left w:val="none" w:sz="0" w:space="0" w:color="auto"/>
        <w:bottom w:val="none" w:sz="0" w:space="0" w:color="auto"/>
        <w:right w:val="none" w:sz="0" w:space="0" w:color="auto"/>
      </w:divBdr>
    </w:div>
    <w:div w:id="852955308">
      <w:bodyDiv w:val="1"/>
      <w:marLeft w:val="0"/>
      <w:marRight w:val="0"/>
      <w:marTop w:val="0"/>
      <w:marBottom w:val="0"/>
      <w:divBdr>
        <w:top w:val="none" w:sz="0" w:space="0" w:color="auto"/>
        <w:left w:val="none" w:sz="0" w:space="0" w:color="auto"/>
        <w:bottom w:val="none" w:sz="0" w:space="0" w:color="auto"/>
        <w:right w:val="none" w:sz="0" w:space="0" w:color="auto"/>
      </w:divBdr>
    </w:div>
    <w:div w:id="861624549">
      <w:bodyDiv w:val="1"/>
      <w:marLeft w:val="0"/>
      <w:marRight w:val="0"/>
      <w:marTop w:val="0"/>
      <w:marBottom w:val="0"/>
      <w:divBdr>
        <w:top w:val="none" w:sz="0" w:space="0" w:color="auto"/>
        <w:left w:val="none" w:sz="0" w:space="0" w:color="auto"/>
        <w:bottom w:val="none" w:sz="0" w:space="0" w:color="auto"/>
        <w:right w:val="none" w:sz="0" w:space="0" w:color="auto"/>
      </w:divBdr>
    </w:div>
    <w:div w:id="865945395">
      <w:bodyDiv w:val="1"/>
      <w:marLeft w:val="0"/>
      <w:marRight w:val="0"/>
      <w:marTop w:val="0"/>
      <w:marBottom w:val="0"/>
      <w:divBdr>
        <w:top w:val="none" w:sz="0" w:space="0" w:color="auto"/>
        <w:left w:val="none" w:sz="0" w:space="0" w:color="auto"/>
        <w:bottom w:val="none" w:sz="0" w:space="0" w:color="auto"/>
        <w:right w:val="none" w:sz="0" w:space="0" w:color="auto"/>
      </w:divBdr>
    </w:div>
    <w:div w:id="911548512">
      <w:bodyDiv w:val="1"/>
      <w:marLeft w:val="0"/>
      <w:marRight w:val="0"/>
      <w:marTop w:val="0"/>
      <w:marBottom w:val="0"/>
      <w:divBdr>
        <w:top w:val="none" w:sz="0" w:space="0" w:color="auto"/>
        <w:left w:val="none" w:sz="0" w:space="0" w:color="auto"/>
        <w:bottom w:val="none" w:sz="0" w:space="0" w:color="auto"/>
        <w:right w:val="none" w:sz="0" w:space="0" w:color="auto"/>
      </w:divBdr>
    </w:div>
    <w:div w:id="957561700">
      <w:bodyDiv w:val="1"/>
      <w:marLeft w:val="0"/>
      <w:marRight w:val="0"/>
      <w:marTop w:val="0"/>
      <w:marBottom w:val="0"/>
      <w:divBdr>
        <w:top w:val="none" w:sz="0" w:space="0" w:color="auto"/>
        <w:left w:val="none" w:sz="0" w:space="0" w:color="auto"/>
        <w:bottom w:val="none" w:sz="0" w:space="0" w:color="auto"/>
        <w:right w:val="none" w:sz="0" w:space="0" w:color="auto"/>
      </w:divBdr>
    </w:div>
    <w:div w:id="968978694">
      <w:bodyDiv w:val="1"/>
      <w:marLeft w:val="0"/>
      <w:marRight w:val="0"/>
      <w:marTop w:val="0"/>
      <w:marBottom w:val="0"/>
      <w:divBdr>
        <w:top w:val="none" w:sz="0" w:space="0" w:color="auto"/>
        <w:left w:val="none" w:sz="0" w:space="0" w:color="auto"/>
        <w:bottom w:val="none" w:sz="0" w:space="0" w:color="auto"/>
        <w:right w:val="none" w:sz="0" w:space="0" w:color="auto"/>
      </w:divBdr>
    </w:div>
    <w:div w:id="1005322445">
      <w:bodyDiv w:val="1"/>
      <w:marLeft w:val="0"/>
      <w:marRight w:val="0"/>
      <w:marTop w:val="0"/>
      <w:marBottom w:val="0"/>
      <w:divBdr>
        <w:top w:val="none" w:sz="0" w:space="0" w:color="auto"/>
        <w:left w:val="none" w:sz="0" w:space="0" w:color="auto"/>
        <w:bottom w:val="none" w:sz="0" w:space="0" w:color="auto"/>
        <w:right w:val="none" w:sz="0" w:space="0" w:color="auto"/>
      </w:divBdr>
    </w:div>
    <w:div w:id="1006056383">
      <w:bodyDiv w:val="1"/>
      <w:marLeft w:val="0"/>
      <w:marRight w:val="0"/>
      <w:marTop w:val="0"/>
      <w:marBottom w:val="0"/>
      <w:divBdr>
        <w:top w:val="none" w:sz="0" w:space="0" w:color="auto"/>
        <w:left w:val="none" w:sz="0" w:space="0" w:color="auto"/>
        <w:bottom w:val="none" w:sz="0" w:space="0" w:color="auto"/>
        <w:right w:val="none" w:sz="0" w:space="0" w:color="auto"/>
      </w:divBdr>
    </w:div>
    <w:div w:id="1009672183">
      <w:bodyDiv w:val="1"/>
      <w:marLeft w:val="0"/>
      <w:marRight w:val="0"/>
      <w:marTop w:val="0"/>
      <w:marBottom w:val="0"/>
      <w:divBdr>
        <w:top w:val="none" w:sz="0" w:space="0" w:color="auto"/>
        <w:left w:val="none" w:sz="0" w:space="0" w:color="auto"/>
        <w:bottom w:val="none" w:sz="0" w:space="0" w:color="auto"/>
        <w:right w:val="none" w:sz="0" w:space="0" w:color="auto"/>
      </w:divBdr>
    </w:div>
    <w:div w:id="1017659746">
      <w:bodyDiv w:val="1"/>
      <w:marLeft w:val="0"/>
      <w:marRight w:val="0"/>
      <w:marTop w:val="0"/>
      <w:marBottom w:val="0"/>
      <w:divBdr>
        <w:top w:val="none" w:sz="0" w:space="0" w:color="auto"/>
        <w:left w:val="none" w:sz="0" w:space="0" w:color="auto"/>
        <w:bottom w:val="none" w:sz="0" w:space="0" w:color="auto"/>
        <w:right w:val="none" w:sz="0" w:space="0" w:color="auto"/>
      </w:divBdr>
    </w:div>
    <w:div w:id="1042706027">
      <w:bodyDiv w:val="1"/>
      <w:marLeft w:val="0"/>
      <w:marRight w:val="0"/>
      <w:marTop w:val="0"/>
      <w:marBottom w:val="0"/>
      <w:divBdr>
        <w:top w:val="none" w:sz="0" w:space="0" w:color="auto"/>
        <w:left w:val="none" w:sz="0" w:space="0" w:color="auto"/>
        <w:bottom w:val="none" w:sz="0" w:space="0" w:color="auto"/>
        <w:right w:val="none" w:sz="0" w:space="0" w:color="auto"/>
      </w:divBdr>
    </w:div>
    <w:div w:id="1059982921">
      <w:bodyDiv w:val="1"/>
      <w:marLeft w:val="0"/>
      <w:marRight w:val="0"/>
      <w:marTop w:val="0"/>
      <w:marBottom w:val="0"/>
      <w:divBdr>
        <w:top w:val="none" w:sz="0" w:space="0" w:color="auto"/>
        <w:left w:val="none" w:sz="0" w:space="0" w:color="auto"/>
        <w:bottom w:val="none" w:sz="0" w:space="0" w:color="auto"/>
        <w:right w:val="none" w:sz="0" w:space="0" w:color="auto"/>
      </w:divBdr>
    </w:div>
    <w:div w:id="1065840132">
      <w:bodyDiv w:val="1"/>
      <w:marLeft w:val="0"/>
      <w:marRight w:val="0"/>
      <w:marTop w:val="0"/>
      <w:marBottom w:val="0"/>
      <w:divBdr>
        <w:top w:val="none" w:sz="0" w:space="0" w:color="auto"/>
        <w:left w:val="none" w:sz="0" w:space="0" w:color="auto"/>
        <w:bottom w:val="none" w:sz="0" w:space="0" w:color="auto"/>
        <w:right w:val="none" w:sz="0" w:space="0" w:color="auto"/>
      </w:divBdr>
    </w:div>
    <w:div w:id="1133981450">
      <w:bodyDiv w:val="1"/>
      <w:marLeft w:val="0"/>
      <w:marRight w:val="0"/>
      <w:marTop w:val="0"/>
      <w:marBottom w:val="0"/>
      <w:divBdr>
        <w:top w:val="none" w:sz="0" w:space="0" w:color="auto"/>
        <w:left w:val="none" w:sz="0" w:space="0" w:color="auto"/>
        <w:bottom w:val="none" w:sz="0" w:space="0" w:color="auto"/>
        <w:right w:val="none" w:sz="0" w:space="0" w:color="auto"/>
      </w:divBdr>
    </w:div>
    <w:div w:id="1172453471">
      <w:bodyDiv w:val="1"/>
      <w:marLeft w:val="0"/>
      <w:marRight w:val="0"/>
      <w:marTop w:val="0"/>
      <w:marBottom w:val="0"/>
      <w:divBdr>
        <w:top w:val="none" w:sz="0" w:space="0" w:color="auto"/>
        <w:left w:val="none" w:sz="0" w:space="0" w:color="auto"/>
        <w:bottom w:val="none" w:sz="0" w:space="0" w:color="auto"/>
        <w:right w:val="none" w:sz="0" w:space="0" w:color="auto"/>
      </w:divBdr>
    </w:div>
    <w:div w:id="1175998474">
      <w:bodyDiv w:val="1"/>
      <w:marLeft w:val="0"/>
      <w:marRight w:val="0"/>
      <w:marTop w:val="0"/>
      <w:marBottom w:val="0"/>
      <w:divBdr>
        <w:top w:val="none" w:sz="0" w:space="0" w:color="auto"/>
        <w:left w:val="none" w:sz="0" w:space="0" w:color="auto"/>
        <w:bottom w:val="none" w:sz="0" w:space="0" w:color="auto"/>
        <w:right w:val="none" w:sz="0" w:space="0" w:color="auto"/>
      </w:divBdr>
    </w:div>
    <w:div w:id="1179344166">
      <w:bodyDiv w:val="1"/>
      <w:marLeft w:val="0"/>
      <w:marRight w:val="0"/>
      <w:marTop w:val="0"/>
      <w:marBottom w:val="0"/>
      <w:divBdr>
        <w:top w:val="none" w:sz="0" w:space="0" w:color="auto"/>
        <w:left w:val="none" w:sz="0" w:space="0" w:color="auto"/>
        <w:bottom w:val="none" w:sz="0" w:space="0" w:color="auto"/>
        <w:right w:val="none" w:sz="0" w:space="0" w:color="auto"/>
      </w:divBdr>
    </w:div>
    <w:div w:id="1224684356">
      <w:bodyDiv w:val="1"/>
      <w:marLeft w:val="0"/>
      <w:marRight w:val="0"/>
      <w:marTop w:val="0"/>
      <w:marBottom w:val="0"/>
      <w:divBdr>
        <w:top w:val="none" w:sz="0" w:space="0" w:color="auto"/>
        <w:left w:val="none" w:sz="0" w:space="0" w:color="auto"/>
        <w:bottom w:val="none" w:sz="0" w:space="0" w:color="auto"/>
        <w:right w:val="none" w:sz="0" w:space="0" w:color="auto"/>
      </w:divBdr>
    </w:div>
    <w:div w:id="1330718284">
      <w:bodyDiv w:val="1"/>
      <w:marLeft w:val="0"/>
      <w:marRight w:val="0"/>
      <w:marTop w:val="0"/>
      <w:marBottom w:val="0"/>
      <w:divBdr>
        <w:top w:val="none" w:sz="0" w:space="0" w:color="auto"/>
        <w:left w:val="none" w:sz="0" w:space="0" w:color="auto"/>
        <w:bottom w:val="none" w:sz="0" w:space="0" w:color="auto"/>
        <w:right w:val="none" w:sz="0" w:space="0" w:color="auto"/>
      </w:divBdr>
      <w:divsChild>
        <w:div w:id="1730029716">
          <w:marLeft w:val="734"/>
          <w:marRight w:val="0"/>
          <w:marTop w:val="0"/>
          <w:marBottom w:val="0"/>
          <w:divBdr>
            <w:top w:val="none" w:sz="0" w:space="0" w:color="auto"/>
            <w:left w:val="none" w:sz="0" w:space="0" w:color="auto"/>
            <w:bottom w:val="none" w:sz="0" w:space="0" w:color="auto"/>
            <w:right w:val="none" w:sz="0" w:space="0" w:color="auto"/>
          </w:divBdr>
        </w:div>
      </w:divsChild>
    </w:div>
    <w:div w:id="1345594967">
      <w:bodyDiv w:val="1"/>
      <w:marLeft w:val="0"/>
      <w:marRight w:val="0"/>
      <w:marTop w:val="0"/>
      <w:marBottom w:val="0"/>
      <w:divBdr>
        <w:top w:val="none" w:sz="0" w:space="0" w:color="auto"/>
        <w:left w:val="none" w:sz="0" w:space="0" w:color="auto"/>
        <w:bottom w:val="none" w:sz="0" w:space="0" w:color="auto"/>
        <w:right w:val="none" w:sz="0" w:space="0" w:color="auto"/>
      </w:divBdr>
    </w:div>
    <w:div w:id="1350252340">
      <w:bodyDiv w:val="1"/>
      <w:marLeft w:val="0"/>
      <w:marRight w:val="0"/>
      <w:marTop w:val="0"/>
      <w:marBottom w:val="0"/>
      <w:divBdr>
        <w:top w:val="none" w:sz="0" w:space="0" w:color="auto"/>
        <w:left w:val="none" w:sz="0" w:space="0" w:color="auto"/>
        <w:bottom w:val="none" w:sz="0" w:space="0" w:color="auto"/>
        <w:right w:val="none" w:sz="0" w:space="0" w:color="auto"/>
      </w:divBdr>
    </w:div>
    <w:div w:id="1368599821">
      <w:bodyDiv w:val="1"/>
      <w:marLeft w:val="0"/>
      <w:marRight w:val="0"/>
      <w:marTop w:val="0"/>
      <w:marBottom w:val="0"/>
      <w:divBdr>
        <w:top w:val="none" w:sz="0" w:space="0" w:color="auto"/>
        <w:left w:val="none" w:sz="0" w:space="0" w:color="auto"/>
        <w:bottom w:val="none" w:sz="0" w:space="0" w:color="auto"/>
        <w:right w:val="none" w:sz="0" w:space="0" w:color="auto"/>
      </w:divBdr>
    </w:div>
    <w:div w:id="1380327724">
      <w:bodyDiv w:val="1"/>
      <w:marLeft w:val="0"/>
      <w:marRight w:val="0"/>
      <w:marTop w:val="0"/>
      <w:marBottom w:val="0"/>
      <w:divBdr>
        <w:top w:val="none" w:sz="0" w:space="0" w:color="auto"/>
        <w:left w:val="none" w:sz="0" w:space="0" w:color="auto"/>
        <w:bottom w:val="none" w:sz="0" w:space="0" w:color="auto"/>
        <w:right w:val="none" w:sz="0" w:space="0" w:color="auto"/>
      </w:divBdr>
    </w:div>
    <w:div w:id="1394163070">
      <w:bodyDiv w:val="1"/>
      <w:marLeft w:val="0"/>
      <w:marRight w:val="0"/>
      <w:marTop w:val="0"/>
      <w:marBottom w:val="0"/>
      <w:divBdr>
        <w:top w:val="none" w:sz="0" w:space="0" w:color="auto"/>
        <w:left w:val="none" w:sz="0" w:space="0" w:color="auto"/>
        <w:bottom w:val="none" w:sz="0" w:space="0" w:color="auto"/>
        <w:right w:val="none" w:sz="0" w:space="0" w:color="auto"/>
      </w:divBdr>
    </w:div>
    <w:div w:id="1403288453">
      <w:bodyDiv w:val="1"/>
      <w:marLeft w:val="0"/>
      <w:marRight w:val="0"/>
      <w:marTop w:val="0"/>
      <w:marBottom w:val="0"/>
      <w:divBdr>
        <w:top w:val="none" w:sz="0" w:space="0" w:color="auto"/>
        <w:left w:val="none" w:sz="0" w:space="0" w:color="auto"/>
        <w:bottom w:val="none" w:sz="0" w:space="0" w:color="auto"/>
        <w:right w:val="none" w:sz="0" w:space="0" w:color="auto"/>
      </w:divBdr>
    </w:div>
    <w:div w:id="1407679026">
      <w:bodyDiv w:val="1"/>
      <w:marLeft w:val="0"/>
      <w:marRight w:val="0"/>
      <w:marTop w:val="0"/>
      <w:marBottom w:val="0"/>
      <w:divBdr>
        <w:top w:val="none" w:sz="0" w:space="0" w:color="auto"/>
        <w:left w:val="none" w:sz="0" w:space="0" w:color="auto"/>
        <w:bottom w:val="none" w:sz="0" w:space="0" w:color="auto"/>
        <w:right w:val="none" w:sz="0" w:space="0" w:color="auto"/>
      </w:divBdr>
    </w:div>
    <w:div w:id="1423260788">
      <w:bodyDiv w:val="1"/>
      <w:marLeft w:val="0"/>
      <w:marRight w:val="0"/>
      <w:marTop w:val="0"/>
      <w:marBottom w:val="0"/>
      <w:divBdr>
        <w:top w:val="none" w:sz="0" w:space="0" w:color="auto"/>
        <w:left w:val="none" w:sz="0" w:space="0" w:color="auto"/>
        <w:bottom w:val="none" w:sz="0" w:space="0" w:color="auto"/>
        <w:right w:val="none" w:sz="0" w:space="0" w:color="auto"/>
      </w:divBdr>
    </w:div>
    <w:div w:id="1429695119">
      <w:bodyDiv w:val="1"/>
      <w:marLeft w:val="0"/>
      <w:marRight w:val="0"/>
      <w:marTop w:val="0"/>
      <w:marBottom w:val="0"/>
      <w:divBdr>
        <w:top w:val="none" w:sz="0" w:space="0" w:color="auto"/>
        <w:left w:val="none" w:sz="0" w:space="0" w:color="auto"/>
        <w:bottom w:val="none" w:sz="0" w:space="0" w:color="auto"/>
        <w:right w:val="none" w:sz="0" w:space="0" w:color="auto"/>
      </w:divBdr>
    </w:div>
    <w:div w:id="1449591081">
      <w:bodyDiv w:val="1"/>
      <w:marLeft w:val="0"/>
      <w:marRight w:val="0"/>
      <w:marTop w:val="0"/>
      <w:marBottom w:val="0"/>
      <w:divBdr>
        <w:top w:val="none" w:sz="0" w:space="0" w:color="auto"/>
        <w:left w:val="none" w:sz="0" w:space="0" w:color="auto"/>
        <w:bottom w:val="none" w:sz="0" w:space="0" w:color="auto"/>
        <w:right w:val="none" w:sz="0" w:space="0" w:color="auto"/>
      </w:divBdr>
    </w:div>
    <w:div w:id="1458256232">
      <w:bodyDiv w:val="1"/>
      <w:marLeft w:val="0"/>
      <w:marRight w:val="0"/>
      <w:marTop w:val="0"/>
      <w:marBottom w:val="0"/>
      <w:divBdr>
        <w:top w:val="none" w:sz="0" w:space="0" w:color="auto"/>
        <w:left w:val="none" w:sz="0" w:space="0" w:color="auto"/>
        <w:bottom w:val="none" w:sz="0" w:space="0" w:color="auto"/>
        <w:right w:val="none" w:sz="0" w:space="0" w:color="auto"/>
      </w:divBdr>
    </w:div>
    <w:div w:id="1470977201">
      <w:bodyDiv w:val="1"/>
      <w:marLeft w:val="0"/>
      <w:marRight w:val="0"/>
      <w:marTop w:val="0"/>
      <w:marBottom w:val="0"/>
      <w:divBdr>
        <w:top w:val="none" w:sz="0" w:space="0" w:color="auto"/>
        <w:left w:val="none" w:sz="0" w:space="0" w:color="auto"/>
        <w:bottom w:val="none" w:sz="0" w:space="0" w:color="auto"/>
        <w:right w:val="none" w:sz="0" w:space="0" w:color="auto"/>
      </w:divBdr>
    </w:div>
    <w:div w:id="1472287510">
      <w:bodyDiv w:val="1"/>
      <w:marLeft w:val="0"/>
      <w:marRight w:val="0"/>
      <w:marTop w:val="0"/>
      <w:marBottom w:val="0"/>
      <w:divBdr>
        <w:top w:val="none" w:sz="0" w:space="0" w:color="auto"/>
        <w:left w:val="none" w:sz="0" w:space="0" w:color="auto"/>
        <w:bottom w:val="none" w:sz="0" w:space="0" w:color="auto"/>
        <w:right w:val="none" w:sz="0" w:space="0" w:color="auto"/>
      </w:divBdr>
    </w:div>
    <w:div w:id="1481650231">
      <w:bodyDiv w:val="1"/>
      <w:marLeft w:val="0"/>
      <w:marRight w:val="0"/>
      <w:marTop w:val="0"/>
      <w:marBottom w:val="0"/>
      <w:divBdr>
        <w:top w:val="none" w:sz="0" w:space="0" w:color="auto"/>
        <w:left w:val="none" w:sz="0" w:space="0" w:color="auto"/>
        <w:bottom w:val="none" w:sz="0" w:space="0" w:color="auto"/>
        <w:right w:val="none" w:sz="0" w:space="0" w:color="auto"/>
      </w:divBdr>
    </w:div>
    <w:div w:id="1488205423">
      <w:bodyDiv w:val="1"/>
      <w:marLeft w:val="0"/>
      <w:marRight w:val="0"/>
      <w:marTop w:val="0"/>
      <w:marBottom w:val="0"/>
      <w:divBdr>
        <w:top w:val="none" w:sz="0" w:space="0" w:color="auto"/>
        <w:left w:val="none" w:sz="0" w:space="0" w:color="auto"/>
        <w:bottom w:val="none" w:sz="0" w:space="0" w:color="auto"/>
        <w:right w:val="none" w:sz="0" w:space="0" w:color="auto"/>
      </w:divBdr>
      <w:divsChild>
        <w:div w:id="2003697846">
          <w:marLeft w:val="0"/>
          <w:marRight w:val="0"/>
          <w:marTop w:val="0"/>
          <w:marBottom w:val="0"/>
          <w:divBdr>
            <w:top w:val="none" w:sz="0" w:space="0" w:color="auto"/>
            <w:left w:val="none" w:sz="0" w:space="0" w:color="auto"/>
            <w:bottom w:val="none" w:sz="0" w:space="0" w:color="auto"/>
            <w:right w:val="none" w:sz="0" w:space="0" w:color="auto"/>
          </w:divBdr>
          <w:divsChild>
            <w:div w:id="1622691175">
              <w:marLeft w:val="0"/>
              <w:marRight w:val="0"/>
              <w:marTop w:val="0"/>
              <w:marBottom w:val="0"/>
              <w:divBdr>
                <w:top w:val="none" w:sz="0" w:space="0" w:color="auto"/>
                <w:left w:val="none" w:sz="0" w:space="0" w:color="auto"/>
                <w:bottom w:val="none" w:sz="0" w:space="0" w:color="auto"/>
                <w:right w:val="none" w:sz="0" w:space="0" w:color="auto"/>
              </w:divBdr>
              <w:divsChild>
                <w:div w:id="125436060">
                  <w:marLeft w:val="0"/>
                  <w:marRight w:val="0"/>
                  <w:marTop w:val="0"/>
                  <w:marBottom w:val="0"/>
                  <w:divBdr>
                    <w:top w:val="none" w:sz="0" w:space="0" w:color="auto"/>
                    <w:left w:val="none" w:sz="0" w:space="0" w:color="auto"/>
                    <w:bottom w:val="none" w:sz="0" w:space="0" w:color="auto"/>
                    <w:right w:val="none" w:sz="0" w:space="0" w:color="auto"/>
                  </w:divBdr>
                  <w:divsChild>
                    <w:div w:id="1711539471">
                      <w:marLeft w:val="0"/>
                      <w:marRight w:val="0"/>
                      <w:marTop w:val="0"/>
                      <w:marBottom w:val="0"/>
                      <w:divBdr>
                        <w:top w:val="none" w:sz="0" w:space="0" w:color="auto"/>
                        <w:left w:val="none" w:sz="0" w:space="0" w:color="auto"/>
                        <w:bottom w:val="none" w:sz="0" w:space="0" w:color="auto"/>
                        <w:right w:val="none" w:sz="0" w:space="0" w:color="auto"/>
                      </w:divBdr>
                      <w:divsChild>
                        <w:div w:id="320700057">
                          <w:marLeft w:val="0"/>
                          <w:marRight w:val="0"/>
                          <w:marTop w:val="0"/>
                          <w:marBottom w:val="0"/>
                          <w:divBdr>
                            <w:top w:val="none" w:sz="0" w:space="0" w:color="auto"/>
                            <w:left w:val="none" w:sz="0" w:space="0" w:color="auto"/>
                            <w:bottom w:val="none" w:sz="0" w:space="0" w:color="auto"/>
                            <w:right w:val="none" w:sz="0" w:space="0" w:color="auto"/>
                          </w:divBdr>
                          <w:divsChild>
                            <w:div w:id="1961760807">
                              <w:marLeft w:val="0"/>
                              <w:marRight w:val="0"/>
                              <w:marTop w:val="0"/>
                              <w:marBottom w:val="0"/>
                              <w:divBdr>
                                <w:top w:val="none" w:sz="0" w:space="0" w:color="auto"/>
                                <w:left w:val="none" w:sz="0" w:space="0" w:color="auto"/>
                                <w:bottom w:val="none" w:sz="0" w:space="0" w:color="auto"/>
                                <w:right w:val="none" w:sz="0" w:space="0" w:color="auto"/>
                              </w:divBdr>
                              <w:divsChild>
                                <w:div w:id="1809322605">
                                  <w:marLeft w:val="0"/>
                                  <w:marRight w:val="0"/>
                                  <w:marTop w:val="0"/>
                                  <w:marBottom w:val="0"/>
                                  <w:divBdr>
                                    <w:top w:val="none" w:sz="0" w:space="0" w:color="auto"/>
                                    <w:left w:val="none" w:sz="0" w:space="0" w:color="auto"/>
                                    <w:bottom w:val="none" w:sz="0" w:space="0" w:color="auto"/>
                                    <w:right w:val="none" w:sz="0" w:space="0" w:color="auto"/>
                                  </w:divBdr>
                                  <w:divsChild>
                                    <w:div w:id="685012743">
                                      <w:marLeft w:val="0"/>
                                      <w:marRight w:val="0"/>
                                      <w:marTop w:val="0"/>
                                      <w:marBottom w:val="0"/>
                                      <w:divBdr>
                                        <w:top w:val="none" w:sz="0" w:space="0" w:color="auto"/>
                                        <w:left w:val="none" w:sz="0" w:space="0" w:color="auto"/>
                                        <w:bottom w:val="none" w:sz="0" w:space="0" w:color="auto"/>
                                        <w:right w:val="none" w:sz="0" w:space="0" w:color="auto"/>
                                      </w:divBdr>
                                      <w:divsChild>
                                        <w:div w:id="1503398774">
                                          <w:marLeft w:val="0"/>
                                          <w:marRight w:val="0"/>
                                          <w:marTop w:val="0"/>
                                          <w:marBottom w:val="0"/>
                                          <w:divBdr>
                                            <w:top w:val="none" w:sz="0" w:space="0" w:color="auto"/>
                                            <w:left w:val="none" w:sz="0" w:space="0" w:color="auto"/>
                                            <w:bottom w:val="none" w:sz="0" w:space="0" w:color="auto"/>
                                            <w:right w:val="none" w:sz="0" w:space="0" w:color="auto"/>
                                          </w:divBdr>
                                          <w:divsChild>
                                            <w:div w:id="33581699">
                                              <w:marLeft w:val="0"/>
                                              <w:marRight w:val="0"/>
                                              <w:marTop w:val="0"/>
                                              <w:marBottom w:val="0"/>
                                              <w:divBdr>
                                                <w:top w:val="none" w:sz="0" w:space="0" w:color="auto"/>
                                                <w:left w:val="none" w:sz="0" w:space="0" w:color="auto"/>
                                                <w:bottom w:val="none" w:sz="0" w:space="0" w:color="auto"/>
                                                <w:right w:val="none" w:sz="0" w:space="0" w:color="auto"/>
                                              </w:divBdr>
                                              <w:divsChild>
                                                <w:div w:id="858199291">
                                                  <w:marLeft w:val="0"/>
                                                  <w:marRight w:val="0"/>
                                                  <w:marTop w:val="0"/>
                                                  <w:marBottom w:val="0"/>
                                                  <w:divBdr>
                                                    <w:top w:val="none" w:sz="0" w:space="0" w:color="auto"/>
                                                    <w:left w:val="none" w:sz="0" w:space="0" w:color="auto"/>
                                                    <w:bottom w:val="none" w:sz="0" w:space="0" w:color="auto"/>
                                                    <w:right w:val="none" w:sz="0" w:space="0" w:color="auto"/>
                                                  </w:divBdr>
                                                  <w:divsChild>
                                                    <w:div w:id="1715618905">
                                                      <w:marLeft w:val="0"/>
                                                      <w:marRight w:val="0"/>
                                                      <w:marTop w:val="0"/>
                                                      <w:marBottom w:val="0"/>
                                                      <w:divBdr>
                                                        <w:top w:val="none" w:sz="0" w:space="0" w:color="auto"/>
                                                        <w:left w:val="none" w:sz="0" w:space="0" w:color="auto"/>
                                                        <w:bottom w:val="none" w:sz="0" w:space="0" w:color="auto"/>
                                                        <w:right w:val="none" w:sz="0" w:space="0" w:color="auto"/>
                                                      </w:divBdr>
                                                      <w:divsChild>
                                                        <w:div w:id="564536091">
                                                          <w:marLeft w:val="0"/>
                                                          <w:marRight w:val="0"/>
                                                          <w:marTop w:val="0"/>
                                                          <w:marBottom w:val="0"/>
                                                          <w:divBdr>
                                                            <w:top w:val="none" w:sz="0" w:space="0" w:color="auto"/>
                                                            <w:left w:val="none" w:sz="0" w:space="0" w:color="auto"/>
                                                            <w:bottom w:val="none" w:sz="0" w:space="0" w:color="auto"/>
                                                            <w:right w:val="none" w:sz="0" w:space="0" w:color="auto"/>
                                                          </w:divBdr>
                                                          <w:divsChild>
                                                            <w:div w:id="1409889351">
                                                              <w:marLeft w:val="0"/>
                                                              <w:marRight w:val="150"/>
                                                              <w:marTop w:val="0"/>
                                                              <w:marBottom w:val="150"/>
                                                              <w:divBdr>
                                                                <w:top w:val="none" w:sz="0" w:space="0" w:color="auto"/>
                                                                <w:left w:val="none" w:sz="0" w:space="0" w:color="auto"/>
                                                                <w:bottom w:val="none" w:sz="0" w:space="0" w:color="auto"/>
                                                                <w:right w:val="none" w:sz="0" w:space="0" w:color="auto"/>
                                                              </w:divBdr>
                                                              <w:divsChild>
                                                                <w:div w:id="404643612">
                                                                  <w:marLeft w:val="0"/>
                                                                  <w:marRight w:val="0"/>
                                                                  <w:marTop w:val="0"/>
                                                                  <w:marBottom w:val="0"/>
                                                                  <w:divBdr>
                                                                    <w:top w:val="none" w:sz="0" w:space="0" w:color="auto"/>
                                                                    <w:left w:val="none" w:sz="0" w:space="0" w:color="auto"/>
                                                                    <w:bottom w:val="none" w:sz="0" w:space="0" w:color="auto"/>
                                                                    <w:right w:val="none" w:sz="0" w:space="0" w:color="auto"/>
                                                                  </w:divBdr>
                                                                  <w:divsChild>
                                                                    <w:div w:id="1091121139">
                                                                      <w:marLeft w:val="0"/>
                                                                      <w:marRight w:val="0"/>
                                                                      <w:marTop w:val="0"/>
                                                                      <w:marBottom w:val="0"/>
                                                                      <w:divBdr>
                                                                        <w:top w:val="none" w:sz="0" w:space="0" w:color="auto"/>
                                                                        <w:left w:val="none" w:sz="0" w:space="0" w:color="auto"/>
                                                                        <w:bottom w:val="none" w:sz="0" w:space="0" w:color="auto"/>
                                                                        <w:right w:val="none" w:sz="0" w:space="0" w:color="auto"/>
                                                                      </w:divBdr>
                                                                      <w:divsChild>
                                                                        <w:div w:id="1727292274">
                                                                          <w:marLeft w:val="0"/>
                                                                          <w:marRight w:val="0"/>
                                                                          <w:marTop w:val="0"/>
                                                                          <w:marBottom w:val="0"/>
                                                                          <w:divBdr>
                                                                            <w:top w:val="none" w:sz="0" w:space="0" w:color="auto"/>
                                                                            <w:left w:val="none" w:sz="0" w:space="0" w:color="auto"/>
                                                                            <w:bottom w:val="none" w:sz="0" w:space="0" w:color="auto"/>
                                                                            <w:right w:val="none" w:sz="0" w:space="0" w:color="auto"/>
                                                                          </w:divBdr>
                                                                          <w:divsChild>
                                                                            <w:div w:id="499544078">
                                                                              <w:marLeft w:val="0"/>
                                                                              <w:marRight w:val="0"/>
                                                                              <w:marTop w:val="0"/>
                                                                              <w:marBottom w:val="0"/>
                                                                              <w:divBdr>
                                                                                <w:top w:val="none" w:sz="0" w:space="0" w:color="auto"/>
                                                                                <w:left w:val="none" w:sz="0" w:space="0" w:color="auto"/>
                                                                                <w:bottom w:val="none" w:sz="0" w:space="0" w:color="auto"/>
                                                                                <w:right w:val="none" w:sz="0" w:space="0" w:color="auto"/>
                                                                              </w:divBdr>
                                                                              <w:divsChild>
                                                                                <w:div w:id="1298485564">
                                                                                  <w:marLeft w:val="0"/>
                                                                                  <w:marRight w:val="0"/>
                                                                                  <w:marTop w:val="0"/>
                                                                                  <w:marBottom w:val="0"/>
                                                                                  <w:divBdr>
                                                                                    <w:top w:val="none" w:sz="0" w:space="0" w:color="auto"/>
                                                                                    <w:left w:val="none" w:sz="0" w:space="0" w:color="auto"/>
                                                                                    <w:bottom w:val="none" w:sz="0" w:space="0" w:color="auto"/>
                                                                                    <w:right w:val="none" w:sz="0" w:space="0" w:color="auto"/>
                                                                                  </w:divBdr>
                                                                                  <w:divsChild>
                                                                                    <w:div w:id="131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436713">
      <w:bodyDiv w:val="1"/>
      <w:marLeft w:val="0"/>
      <w:marRight w:val="0"/>
      <w:marTop w:val="0"/>
      <w:marBottom w:val="0"/>
      <w:divBdr>
        <w:top w:val="none" w:sz="0" w:space="0" w:color="auto"/>
        <w:left w:val="none" w:sz="0" w:space="0" w:color="auto"/>
        <w:bottom w:val="none" w:sz="0" w:space="0" w:color="auto"/>
        <w:right w:val="none" w:sz="0" w:space="0" w:color="auto"/>
      </w:divBdr>
    </w:div>
    <w:div w:id="1527139159">
      <w:bodyDiv w:val="1"/>
      <w:marLeft w:val="0"/>
      <w:marRight w:val="0"/>
      <w:marTop w:val="0"/>
      <w:marBottom w:val="0"/>
      <w:divBdr>
        <w:top w:val="none" w:sz="0" w:space="0" w:color="auto"/>
        <w:left w:val="none" w:sz="0" w:space="0" w:color="auto"/>
        <w:bottom w:val="none" w:sz="0" w:space="0" w:color="auto"/>
        <w:right w:val="none" w:sz="0" w:space="0" w:color="auto"/>
      </w:divBdr>
    </w:div>
    <w:div w:id="1548176961">
      <w:bodyDiv w:val="1"/>
      <w:marLeft w:val="0"/>
      <w:marRight w:val="0"/>
      <w:marTop w:val="0"/>
      <w:marBottom w:val="0"/>
      <w:divBdr>
        <w:top w:val="none" w:sz="0" w:space="0" w:color="auto"/>
        <w:left w:val="none" w:sz="0" w:space="0" w:color="auto"/>
        <w:bottom w:val="none" w:sz="0" w:space="0" w:color="auto"/>
        <w:right w:val="none" w:sz="0" w:space="0" w:color="auto"/>
      </w:divBdr>
    </w:div>
    <w:div w:id="1576089596">
      <w:bodyDiv w:val="1"/>
      <w:marLeft w:val="0"/>
      <w:marRight w:val="0"/>
      <w:marTop w:val="0"/>
      <w:marBottom w:val="0"/>
      <w:divBdr>
        <w:top w:val="none" w:sz="0" w:space="0" w:color="auto"/>
        <w:left w:val="none" w:sz="0" w:space="0" w:color="auto"/>
        <w:bottom w:val="none" w:sz="0" w:space="0" w:color="auto"/>
        <w:right w:val="none" w:sz="0" w:space="0" w:color="auto"/>
      </w:divBdr>
    </w:div>
    <w:div w:id="1582446169">
      <w:bodyDiv w:val="1"/>
      <w:marLeft w:val="0"/>
      <w:marRight w:val="0"/>
      <w:marTop w:val="0"/>
      <w:marBottom w:val="0"/>
      <w:divBdr>
        <w:top w:val="none" w:sz="0" w:space="0" w:color="auto"/>
        <w:left w:val="none" w:sz="0" w:space="0" w:color="auto"/>
        <w:bottom w:val="none" w:sz="0" w:space="0" w:color="auto"/>
        <w:right w:val="none" w:sz="0" w:space="0" w:color="auto"/>
      </w:divBdr>
    </w:div>
    <w:div w:id="1594512940">
      <w:bodyDiv w:val="1"/>
      <w:marLeft w:val="0"/>
      <w:marRight w:val="0"/>
      <w:marTop w:val="0"/>
      <w:marBottom w:val="0"/>
      <w:divBdr>
        <w:top w:val="none" w:sz="0" w:space="0" w:color="auto"/>
        <w:left w:val="none" w:sz="0" w:space="0" w:color="auto"/>
        <w:bottom w:val="none" w:sz="0" w:space="0" w:color="auto"/>
        <w:right w:val="none" w:sz="0" w:space="0" w:color="auto"/>
      </w:divBdr>
    </w:div>
    <w:div w:id="1613627705">
      <w:bodyDiv w:val="1"/>
      <w:marLeft w:val="0"/>
      <w:marRight w:val="0"/>
      <w:marTop w:val="0"/>
      <w:marBottom w:val="0"/>
      <w:divBdr>
        <w:top w:val="none" w:sz="0" w:space="0" w:color="auto"/>
        <w:left w:val="none" w:sz="0" w:space="0" w:color="auto"/>
        <w:bottom w:val="none" w:sz="0" w:space="0" w:color="auto"/>
        <w:right w:val="none" w:sz="0" w:space="0" w:color="auto"/>
      </w:divBdr>
    </w:div>
    <w:div w:id="1671760095">
      <w:bodyDiv w:val="1"/>
      <w:marLeft w:val="0"/>
      <w:marRight w:val="0"/>
      <w:marTop w:val="0"/>
      <w:marBottom w:val="0"/>
      <w:divBdr>
        <w:top w:val="none" w:sz="0" w:space="0" w:color="auto"/>
        <w:left w:val="none" w:sz="0" w:space="0" w:color="auto"/>
        <w:bottom w:val="none" w:sz="0" w:space="0" w:color="auto"/>
        <w:right w:val="none" w:sz="0" w:space="0" w:color="auto"/>
      </w:divBdr>
    </w:div>
    <w:div w:id="1691377278">
      <w:bodyDiv w:val="1"/>
      <w:marLeft w:val="0"/>
      <w:marRight w:val="0"/>
      <w:marTop w:val="0"/>
      <w:marBottom w:val="0"/>
      <w:divBdr>
        <w:top w:val="none" w:sz="0" w:space="0" w:color="auto"/>
        <w:left w:val="none" w:sz="0" w:space="0" w:color="auto"/>
        <w:bottom w:val="none" w:sz="0" w:space="0" w:color="auto"/>
        <w:right w:val="none" w:sz="0" w:space="0" w:color="auto"/>
      </w:divBdr>
    </w:div>
    <w:div w:id="1697274247">
      <w:bodyDiv w:val="1"/>
      <w:marLeft w:val="0"/>
      <w:marRight w:val="0"/>
      <w:marTop w:val="0"/>
      <w:marBottom w:val="0"/>
      <w:divBdr>
        <w:top w:val="none" w:sz="0" w:space="0" w:color="auto"/>
        <w:left w:val="none" w:sz="0" w:space="0" w:color="auto"/>
        <w:bottom w:val="none" w:sz="0" w:space="0" w:color="auto"/>
        <w:right w:val="none" w:sz="0" w:space="0" w:color="auto"/>
      </w:divBdr>
    </w:div>
    <w:div w:id="1731612277">
      <w:bodyDiv w:val="1"/>
      <w:marLeft w:val="0"/>
      <w:marRight w:val="0"/>
      <w:marTop w:val="0"/>
      <w:marBottom w:val="0"/>
      <w:divBdr>
        <w:top w:val="none" w:sz="0" w:space="0" w:color="auto"/>
        <w:left w:val="none" w:sz="0" w:space="0" w:color="auto"/>
        <w:bottom w:val="none" w:sz="0" w:space="0" w:color="auto"/>
        <w:right w:val="none" w:sz="0" w:space="0" w:color="auto"/>
      </w:divBdr>
    </w:div>
    <w:div w:id="1791704038">
      <w:bodyDiv w:val="1"/>
      <w:marLeft w:val="0"/>
      <w:marRight w:val="0"/>
      <w:marTop w:val="0"/>
      <w:marBottom w:val="0"/>
      <w:divBdr>
        <w:top w:val="none" w:sz="0" w:space="0" w:color="auto"/>
        <w:left w:val="none" w:sz="0" w:space="0" w:color="auto"/>
        <w:bottom w:val="none" w:sz="0" w:space="0" w:color="auto"/>
        <w:right w:val="none" w:sz="0" w:space="0" w:color="auto"/>
      </w:divBdr>
    </w:div>
    <w:div w:id="1794909809">
      <w:bodyDiv w:val="1"/>
      <w:marLeft w:val="0"/>
      <w:marRight w:val="0"/>
      <w:marTop w:val="0"/>
      <w:marBottom w:val="0"/>
      <w:divBdr>
        <w:top w:val="none" w:sz="0" w:space="0" w:color="auto"/>
        <w:left w:val="none" w:sz="0" w:space="0" w:color="auto"/>
        <w:bottom w:val="none" w:sz="0" w:space="0" w:color="auto"/>
        <w:right w:val="none" w:sz="0" w:space="0" w:color="auto"/>
      </w:divBdr>
    </w:div>
    <w:div w:id="1849446981">
      <w:bodyDiv w:val="1"/>
      <w:marLeft w:val="0"/>
      <w:marRight w:val="0"/>
      <w:marTop w:val="0"/>
      <w:marBottom w:val="0"/>
      <w:divBdr>
        <w:top w:val="none" w:sz="0" w:space="0" w:color="auto"/>
        <w:left w:val="none" w:sz="0" w:space="0" w:color="auto"/>
        <w:bottom w:val="none" w:sz="0" w:space="0" w:color="auto"/>
        <w:right w:val="none" w:sz="0" w:space="0" w:color="auto"/>
      </w:divBdr>
    </w:div>
    <w:div w:id="1876965792">
      <w:bodyDiv w:val="1"/>
      <w:marLeft w:val="0"/>
      <w:marRight w:val="0"/>
      <w:marTop w:val="0"/>
      <w:marBottom w:val="0"/>
      <w:divBdr>
        <w:top w:val="none" w:sz="0" w:space="0" w:color="auto"/>
        <w:left w:val="none" w:sz="0" w:space="0" w:color="auto"/>
        <w:bottom w:val="none" w:sz="0" w:space="0" w:color="auto"/>
        <w:right w:val="none" w:sz="0" w:space="0" w:color="auto"/>
      </w:divBdr>
    </w:div>
    <w:div w:id="1953976459">
      <w:bodyDiv w:val="1"/>
      <w:marLeft w:val="0"/>
      <w:marRight w:val="0"/>
      <w:marTop w:val="0"/>
      <w:marBottom w:val="0"/>
      <w:divBdr>
        <w:top w:val="none" w:sz="0" w:space="0" w:color="auto"/>
        <w:left w:val="none" w:sz="0" w:space="0" w:color="auto"/>
        <w:bottom w:val="none" w:sz="0" w:space="0" w:color="auto"/>
        <w:right w:val="none" w:sz="0" w:space="0" w:color="auto"/>
      </w:divBdr>
    </w:div>
    <w:div w:id="1968462689">
      <w:bodyDiv w:val="1"/>
      <w:marLeft w:val="0"/>
      <w:marRight w:val="0"/>
      <w:marTop w:val="0"/>
      <w:marBottom w:val="0"/>
      <w:divBdr>
        <w:top w:val="none" w:sz="0" w:space="0" w:color="auto"/>
        <w:left w:val="none" w:sz="0" w:space="0" w:color="auto"/>
        <w:bottom w:val="none" w:sz="0" w:space="0" w:color="auto"/>
        <w:right w:val="none" w:sz="0" w:space="0" w:color="auto"/>
      </w:divBdr>
    </w:div>
    <w:div w:id="1985043755">
      <w:bodyDiv w:val="1"/>
      <w:marLeft w:val="0"/>
      <w:marRight w:val="0"/>
      <w:marTop w:val="0"/>
      <w:marBottom w:val="0"/>
      <w:divBdr>
        <w:top w:val="none" w:sz="0" w:space="0" w:color="auto"/>
        <w:left w:val="none" w:sz="0" w:space="0" w:color="auto"/>
        <w:bottom w:val="none" w:sz="0" w:space="0" w:color="auto"/>
        <w:right w:val="none" w:sz="0" w:space="0" w:color="auto"/>
      </w:divBdr>
    </w:div>
    <w:div w:id="1997029681">
      <w:bodyDiv w:val="1"/>
      <w:marLeft w:val="0"/>
      <w:marRight w:val="0"/>
      <w:marTop w:val="0"/>
      <w:marBottom w:val="0"/>
      <w:divBdr>
        <w:top w:val="none" w:sz="0" w:space="0" w:color="auto"/>
        <w:left w:val="none" w:sz="0" w:space="0" w:color="auto"/>
        <w:bottom w:val="none" w:sz="0" w:space="0" w:color="auto"/>
        <w:right w:val="none" w:sz="0" w:space="0" w:color="auto"/>
      </w:divBdr>
    </w:div>
    <w:div w:id="2050763276">
      <w:bodyDiv w:val="1"/>
      <w:marLeft w:val="0"/>
      <w:marRight w:val="0"/>
      <w:marTop w:val="0"/>
      <w:marBottom w:val="0"/>
      <w:divBdr>
        <w:top w:val="none" w:sz="0" w:space="0" w:color="auto"/>
        <w:left w:val="none" w:sz="0" w:space="0" w:color="auto"/>
        <w:bottom w:val="none" w:sz="0" w:space="0" w:color="auto"/>
        <w:right w:val="none" w:sz="0" w:space="0" w:color="auto"/>
      </w:divBdr>
    </w:div>
    <w:div w:id="2096366282">
      <w:bodyDiv w:val="1"/>
      <w:marLeft w:val="0"/>
      <w:marRight w:val="0"/>
      <w:marTop w:val="0"/>
      <w:marBottom w:val="0"/>
      <w:divBdr>
        <w:top w:val="none" w:sz="0" w:space="0" w:color="auto"/>
        <w:left w:val="none" w:sz="0" w:space="0" w:color="auto"/>
        <w:bottom w:val="none" w:sz="0" w:space="0" w:color="auto"/>
        <w:right w:val="none" w:sz="0" w:space="0" w:color="auto"/>
      </w:divBdr>
    </w:div>
    <w:div w:id="2107652055">
      <w:bodyDiv w:val="1"/>
      <w:marLeft w:val="0"/>
      <w:marRight w:val="0"/>
      <w:marTop w:val="0"/>
      <w:marBottom w:val="0"/>
      <w:divBdr>
        <w:top w:val="none" w:sz="0" w:space="0" w:color="auto"/>
        <w:left w:val="none" w:sz="0" w:space="0" w:color="auto"/>
        <w:bottom w:val="none" w:sz="0" w:space="0" w:color="auto"/>
        <w:right w:val="none" w:sz="0" w:space="0" w:color="auto"/>
      </w:divBdr>
    </w:div>
    <w:div w:id="2119058844">
      <w:bodyDiv w:val="1"/>
      <w:marLeft w:val="0"/>
      <w:marRight w:val="0"/>
      <w:marTop w:val="0"/>
      <w:marBottom w:val="0"/>
      <w:divBdr>
        <w:top w:val="none" w:sz="0" w:space="0" w:color="auto"/>
        <w:left w:val="none" w:sz="0" w:space="0" w:color="auto"/>
        <w:bottom w:val="none" w:sz="0" w:space="0" w:color="auto"/>
        <w:right w:val="none" w:sz="0" w:space="0" w:color="auto"/>
      </w:divBdr>
    </w:div>
    <w:div w:id="2120373354">
      <w:bodyDiv w:val="1"/>
      <w:marLeft w:val="0"/>
      <w:marRight w:val="0"/>
      <w:marTop w:val="0"/>
      <w:marBottom w:val="0"/>
      <w:divBdr>
        <w:top w:val="none" w:sz="0" w:space="0" w:color="auto"/>
        <w:left w:val="none" w:sz="0" w:space="0" w:color="auto"/>
        <w:bottom w:val="none" w:sz="0" w:space="0" w:color="auto"/>
        <w:right w:val="none" w:sz="0" w:space="0" w:color="auto"/>
      </w:divBdr>
    </w:div>
    <w:div w:id="2126649845">
      <w:bodyDiv w:val="1"/>
      <w:marLeft w:val="0"/>
      <w:marRight w:val="0"/>
      <w:marTop w:val="0"/>
      <w:marBottom w:val="0"/>
      <w:divBdr>
        <w:top w:val="none" w:sz="0" w:space="0" w:color="auto"/>
        <w:left w:val="none" w:sz="0" w:space="0" w:color="auto"/>
        <w:bottom w:val="none" w:sz="0" w:space="0" w:color="auto"/>
        <w:right w:val="none" w:sz="0" w:space="0" w:color="auto"/>
      </w:divBdr>
    </w:div>
    <w:div w:id="2141460232">
      <w:bodyDiv w:val="1"/>
      <w:marLeft w:val="0"/>
      <w:marRight w:val="0"/>
      <w:marTop w:val="0"/>
      <w:marBottom w:val="0"/>
      <w:divBdr>
        <w:top w:val="none" w:sz="0" w:space="0" w:color="auto"/>
        <w:left w:val="none" w:sz="0" w:space="0" w:color="auto"/>
        <w:bottom w:val="none" w:sz="0" w:space="0" w:color="auto"/>
        <w:right w:val="none" w:sz="0" w:space="0" w:color="auto"/>
      </w:divBdr>
    </w:div>
    <w:div w:id="21427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vogue.com.tw/lifestyle/article/%E5%9C%8B%E6%B3%B0%E4%BA%BA%E5%A3%BD-cathaywalker-%E9%A2%A8%E6%A0%BC%E9%87%8E%E9%A4%90?utm_source=Facebook_PicSe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google.com/presentation/d/1T7LJKR5Zp7bn39zo-KPF1oa-sraBm0X3rBgnaekxcDM/edit?usp=sharing" TargetMode="External"/><Relationship Id="rId17" Type="http://schemas.openxmlformats.org/officeDocument/2006/relationships/hyperlink" Target="https://docs.google.com/presentation/d/18TimzrTrliHwvJmSNG2tC57KUD1leaEg1jAbbNFTn70/edit" TargetMode="External"/><Relationship Id="rId2" Type="http://schemas.openxmlformats.org/officeDocument/2006/relationships/customXml" Target="../customXml/item2.xml"/><Relationship Id="rId16" Type="http://schemas.openxmlformats.org/officeDocument/2006/relationships/hyperlink" Target="https://drive.google.com/file/d/1tkV_Ude1e3wLlWlIiO6kKntDludZpZQX/view?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EGs5uL" TargetMode="External"/><Relationship Id="rId5" Type="http://schemas.openxmlformats.org/officeDocument/2006/relationships/settings" Target="settings.xml"/><Relationship Id="rId15" Type="http://schemas.openxmlformats.org/officeDocument/2006/relationships/hyperlink" Target="https://drive.google.com/file/d/1ncdpYzmdNqA7CKC4zAgb8Q-X1iIUtXa4/view?usp=sharing" TargetMode="External"/><Relationship Id="rId10" Type="http://schemas.openxmlformats.org/officeDocument/2006/relationships/hyperlink" Target="https://reurl.cc/R4XjND"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reurl.cc/8qrog" TargetMode="External"/><Relationship Id="rId14" Type="http://schemas.openxmlformats.org/officeDocument/2006/relationships/hyperlink" Target="https://www.facebook.com/VogueTW/videos/vb.101096408753/1492539297595168/?type=2&amp;theate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B2331-2838-4DD8-BE4A-8E4937CD7AB9}">
  <ds:schemaRefs>
    <ds:schemaRef ds:uri="http://schemas.openxmlformats.org/officeDocument/2006/bibliography"/>
  </ds:schemaRefs>
</ds:datastoreItem>
</file>

<file path=customXml/itemProps2.xml><?xml version="1.0" encoding="utf-8"?>
<ds:datastoreItem xmlns:ds="http://schemas.openxmlformats.org/officeDocument/2006/customXml" ds:itemID="{4140FCD6-6A8B-4531-9FED-B3EB4C15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21</Pages>
  <Words>2539</Words>
  <Characters>14475</Characters>
  <Application>Microsoft Office Word</Application>
  <DocSecurity>0</DocSecurity>
  <Lines>120</Lines>
  <Paragraphs>33</Paragraphs>
  <ScaleCrop>false</ScaleCrop>
  <Company/>
  <LinksUpToDate>false</LinksUpToDate>
  <CharactersWithSpaces>16981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FIS</dc:creator>
  <cp:lastModifiedBy>楊慎淇</cp:lastModifiedBy>
  <cp:revision>462</cp:revision>
  <cp:lastPrinted>2019-12-19T01:25:00Z</cp:lastPrinted>
  <dcterms:created xsi:type="dcterms:W3CDTF">2020-07-03T02:57:00Z</dcterms:created>
  <dcterms:modified xsi:type="dcterms:W3CDTF">2020-09-10T01:32:00Z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-848457264</vt:i4>
  </property>
</Properties>
</file>