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41DD" w14:textId="7A3C8A2C" w:rsidR="00EE0ED2" w:rsidRPr="0031624F" w:rsidRDefault="009373F4" w:rsidP="00F31319">
      <w:pPr>
        <w:pStyle w:val="Heading1"/>
        <w:spacing w:before="0" w:line="276" w:lineRule="auto"/>
        <w:jc w:val="both"/>
        <w:rPr>
          <w:rFonts w:ascii="Abadi Extra Light" w:hAnsi="Abadi Extra Light"/>
          <w:b/>
          <w:bCs/>
          <w:sz w:val="44"/>
          <w:szCs w:val="44"/>
          <w:lang w:val="en-US"/>
        </w:rPr>
      </w:pPr>
      <w:r w:rsidRPr="008967CC">
        <w:rPr>
          <w:rFonts w:ascii="Abadi Extra Light" w:hAnsi="Abadi Extra Light"/>
          <w:b/>
          <w:bCs/>
          <w:sz w:val="44"/>
          <w:szCs w:val="44"/>
          <w:u w:val="single"/>
          <w:lang w:val="en-US"/>
        </w:rPr>
        <w:t>Covid – 19: Vaccines Tweets Globally</w:t>
      </w:r>
      <w:r w:rsidR="00EE0ED2">
        <w:rPr>
          <w:rFonts w:ascii="Abadi Extra Light" w:hAnsi="Abadi Extra Light"/>
          <w:b/>
          <w:bCs/>
          <w:sz w:val="44"/>
          <w:szCs w:val="44"/>
          <w:u w:val="single"/>
          <w:lang w:val="en-US"/>
        </w:rPr>
        <w:t xml:space="preserve"> </w:t>
      </w:r>
      <w:r w:rsidRPr="008967CC">
        <w:rPr>
          <w:rFonts w:ascii="Abadi Extra Light" w:hAnsi="Abadi Extra Light"/>
          <w:b/>
          <w:bCs/>
          <w:sz w:val="44"/>
          <w:szCs w:val="44"/>
          <w:u w:val="single"/>
          <w:lang w:val="en-US"/>
        </w:rPr>
        <w:t>(Real-Time Processing</w:t>
      </w:r>
      <w:r>
        <w:rPr>
          <w:rFonts w:ascii="Abadi Extra Light" w:hAnsi="Abadi Extra Light"/>
          <w:b/>
          <w:bCs/>
          <w:sz w:val="44"/>
          <w:szCs w:val="44"/>
          <w:lang w:val="en-US"/>
        </w:rPr>
        <w:t>)</w:t>
      </w:r>
    </w:p>
    <w:p w14:paraId="3817C169" w14:textId="7F8DC187" w:rsidR="00EE0ED2" w:rsidRDefault="00EE0ED2" w:rsidP="00F14B6C">
      <w:pPr>
        <w:spacing w:after="0" w:line="276" w:lineRule="auto"/>
        <w:jc w:val="both"/>
        <w:rPr>
          <w:rFonts w:ascii="Avenir Next LT Pro Light" w:hAnsi="Avenir Next LT Pro Light"/>
          <w:sz w:val="28"/>
          <w:szCs w:val="28"/>
          <w:lang w:val="en-US"/>
        </w:rPr>
      </w:pPr>
      <w:r w:rsidRPr="0031624F">
        <w:rPr>
          <w:rFonts w:ascii="Avenir Next LT Pro Light" w:hAnsi="Avenir Next LT Pro Light"/>
          <w:sz w:val="28"/>
          <w:szCs w:val="28"/>
          <w:lang w:val="en-US"/>
        </w:rPr>
        <w:t>What is Real-Time Processing?</w:t>
      </w:r>
    </w:p>
    <w:p w14:paraId="608ED8CF" w14:textId="7897E34B" w:rsidR="0062734C" w:rsidRDefault="007110D0" w:rsidP="007110D0">
      <w:pPr>
        <w:pStyle w:val="ListParagraph"/>
        <w:numPr>
          <w:ilvl w:val="0"/>
          <w:numId w:val="8"/>
        </w:numPr>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Real-Time</w:t>
      </w:r>
      <w:r w:rsidR="0062734C">
        <w:rPr>
          <w:rFonts w:ascii="Avenir Next LT Pro Light" w:hAnsi="Avenir Next LT Pro Light"/>
          <w:sz w:val="24"/>
          <w:szCs w:val="24"/>
          <w:lang w:val="en-US"/>
        </w:rPr>
        <w:t>/Streaming</w:t>
      </w:r>
      <w:r>
        <w:rPr>
          <w:rFonts w:ascii="Avenir Next LT Pro Light" w:hAnsi="Avenir Next LT Pro Light"/>
          <w:sz w:val="24"/>
          <w:szCs w:val="24"/>
          <w:lang w:val="en-US"/>
        </w:rPr>
        <w:t xml:space="preserve"> </w:t>
      </w:r>
      <w:r w:rsidR="0062734C">
        <w:rPr>
          <w:rFonts w:ascii="Avenir Next LT Pro Light" w:hAnsi="Avenir Next LT Pro Light"/>
          <w:sz w:val="24"/>
          <w:szCs w:val="24"/>
          <w:lang w:val="en-US"/>
        </w:rPr>
        <w:t xml:space="preserve">data </w:t>
      </w:r>
      <w:r>
        <w:rPr>
          <w:rFonts w:ascii="Avenir Next LT Pro Light" w:hAnsi="Avenir Next LT Pro Light"/>
          <w:sz w:val="24"/>
          <w:szCs w:val="24"/>
          <w:lang w:val="en-US"/>
        </w:rPr>
        <w:t>Processing where the “Data Flow” is continuous</w:t>
      </w:r>
      <w:r w:rsidR="0062734C">
        <w:rPr>
          <w:rFonts w:ascii="Avenir Next LT Pro Light" w:hAnsi="Avenir Next LT Pro Light"/>
          <w:sz w:val="24"/>
          <w:szCs w:val="24"/>
          <w:lang w:val="en-US"/>
        </w:rPr>
        <w:t xml:space="preserve"> &amp; which is processed immediately after the retrieval</w:t>
      </w:r>
      <w:r w:rsidR="009A3D5A">
        <w:rPr>
          <w:rFonts w:ascii="Avenir Next LT Pro Light" w:hAnsi="Avenir Next LT Pro Light"/>
          <w:sz w:val="24"/>
          <w:szCs w:val="24"/>
          <w:lang w:val="en-US"/>
        </w:rPr>
        <w:t xml:space="preserve"> with the sole aim to extract insights and useful trends out of it</w:t>
      </w:r>
      <w:r w:rsidR="0062734C">
        <w:rPr>
          <w:rFonts w:ascii="Avenir Next LT Pro Light" w:hAnsi="Avenir Next LT Pro Light"/>
          <w:sz w:val="24"/>
          <w:szCs w:val="24"/>
          <w:lang w:val="en-US"/>
        </w:rPr>
        <w:t>.</w:t>
      </w:r>
    </w:p>
    <w:p w14:paraId="20771D05" w14:textId="65AAC66E" w:rsidR="00F14B6C" w:rsidRPr="00FD0405" w:rsidRDefault="0062734C" w:rsidP="00CD1DD5">
      <w:pPr>
        <w:pStyle w:val="ListParagraph"/>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For </w:t>
      </w:r>
      <w:r w:rsidR="004021E1">
        <w:rPr>
          <w:rFonts w:ascii="Avenir Next LT Pro Light" w:hAnsi="Avenir Next LT Pro Light"/>
          <w:sz w:val="24"/>
          <w:szCs w:val="24"/>
          <w:lang w:val="en-US"/>
        </w:rPr>
        <w:t>e.g.,</w:t>
      </w:r>
      <w:r>
        <w:rPr>
          <w:rFonts w:ascii="Avenir Next LT Pro Light" w:hAnsi="Avenir Next LT Pro Light"/>
          <w:sz w:val="24"/>
          <w:szCs w:val="24"/>
          <w:lang w:val="en-US"/>
        </w:rPr>
        <w:t xml:space="preserve"> </w:t>
      </w:r>
      <w:r w:rsidRPr="004021E1">
        <w:rPr>
          <w:rFonts w:ascii="Avenir Next LT Pro Light" w:hAnsi="Avenir Next LT Pro Light"/>
          <w:i/>
          <w:iCs/>
          <w:sz w:val="24"/>
          <w:szCs w:val="24"/>
          <w:lang w:val="en-US"/>
        </w:rPr>
        <w:t>IoT data</w:t>
      </w:r>
      <w:r w:rsidR="00FD0405">
        <w:rPr>
          <w:rFonts w:ascii="Avenir Next LT Pro Light" w:hAnsi="Avenir Next LT Pro Light"/>
          <w:i/>
          <w:iCs/>
          <w:sz w:val="24"/>
          <w:szCs w:val="24"/>
          <w:lang w:val="en-US"/>
        </w:rPr>
        <w:t xml:space="preserve">. </w:t>
      </w:r>
    </w:p>
    <w:p w14:paraId="43667B48" w14:textId="7E51321A" w:rsidR="00EE0ED2" w:rsidRDefault="00EE0ED2" w:rsidP="009F01FC">
      <w:pPr>
        <w:spacing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Context:</w:t>
      </w:r>
    </w:p>
    <w:p w14:paraId="52FAE7FB" w14:textId="7EA257C1" w:rsidR="00C14BAE" w:rsidRPr="00C14BAE" w:rsidRDefault="00B85645" w:rsidP="00C14BAE">
      <w:pPr>
        <w:spacing w:after="120" w:line="276" w:lineRule="auto"/>
        <w:jc w:val="both"/>
        <w:rPr>
          <w:rFonts w:ascii="Avenir Next LT Pro Light" w:hAnsi="Avenir Next LT Pro Light"/>
          <w:sz w:val="28"/>
          <w:szCs w:val="28"/>
        </w:rPr>
      </w:pPr>
      <w:r w:rsidRPr="00B85645">
        <w:rPr>
          <w:rFonts w:ascii="Avenir Next LT Pro Light" w:hAnsi="Avenir Next LT Pro Light"/>
          <w:sz w:val="28"/>
          <w:szCs w:val="28"/>
        </w:rPr>
        <w:t>Twitter is an online Social Media Platform where people share</w:t>
      </w:r>
      <w:r w:rsidR="002A0D28">
        <w:rPr>
          <w:rFonts w:ascii="Avenir Next LT Pro Light" w:hAnsi="Avenir Next LT Pro Light"/>
          <w:sz w:val="28"/>
          <w:szCs w:val="28"/>
        </w:rPr>
        <w:t xml:space="preserve"> </w:t>
      </w:r>
      <w:r w:rsidRPr="00B85645">
        <w:rPr>
          <w:rFonts w:ascii="Avenir Next LT Pro Light" w:hAnsi="Avenir Next LT Pro Light"/>
          <w:sz w:val="28"/>
          <w:szCs w:val="28"/>
        </w:rPr>
        <w:t>their though</w:t>
      </w:r>
      <w:r w:rsidR="002A0D28">
        <w:rPr>
          <w:rFonts w:ascii="Avenir Next LT Pro Light" w:hAnsi="Avenir Next LT Pro Light"/>
          <w:sz w:val="28"/>
          <w:szCs w:val="28"/>
        </w:rPr>
        <w:t>ts</w:t>
      </w:r>
      <w:r w:rsidRPr="00B85645">
        <w:rPr>
          <w:rFonts w:ascii="Avenir Next LT Pro Light" w:hAnsi="Avenir Next LT Pro Light"/>
          <w:sz w:val="28"/>
          <w:szCs w:val="28"/>
        </w:rPr>
        <w:t xml:space="preserve"> as tweets. It is observed that some people misuse it to tweet hateful content. Twitter is trying to tackle this problem</w:t>
      </w:r>
      <w:r w:rsidR="002A0D28">
        <w:rPr>
          <w:rFonts w:ascii="Avenir Next LT Pro Light" w:hAnsi="Avenir Next LT Pro Light"/>
          <w:sz w:val="28"/>
          <w:szCs w:val="28"/>
        </w:rPr>
        <w:t>.</w:t>
      </w:r>
      <w:r w:rsidRPr="00B85645">
        <w:rPr>
          <w:rFonts w:ascii="Avenir Next LT Pro Light" w:hAnsi="Avenir Next LT Pro Light"/>
          <w:sz w:val="28"/>
          <w:szCs w:val="28"/>
        </w:rPr>
        <w:t xml:space="preserve"> </w:t>
      </w:r>
    </w:p>
    <w:p w14:paraId="2A1DC42D" w14:textId="4A164251" w:rsidR="00EE0ED2" w:rsidRPr="0031624F" w:rsidRDefault="00EE0ED2" w:rsidP="00C14BA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Dataset:</w:t>
      </w:r>
    </w:p>
    <w:p w14:paraId="4247BFA5" w14:textId="77777777" w:rsidR="00FE35FA" w:rsidRDefault="00FE35FA" w:rsidP="00C14BAE">
      <w:pPr>
        <w:spacing w:after="120" w:line="276" w:lineRule="auto"/>
        <w:jc w:val="both"/>
        <w:rPr>
          <w:rFonts w:ascii="Avenir Next LT Pro Light" w:hAnsi="Avenir Next LT Pro Light"/>
          <w:b/>
          <w:bCs/>
          <w:sz w:val="28"/>
          <w:szCs w:val="28"/>
          <w:u w:val="single"/>
          <w:lang w:val="en-US"/>
        </w:rPr>
      </w:pPr>
    </w:p>
    <w:p w14:paraId="4FA358E5" w14:textId="70C14A2E" w:rsidR="00AD10A8" w:rsidRDefault="00EE0ED2" w:rsidP="00FE35FA">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Tech-Stack:</w:t>
      </w:r>
    </w:p>
    <w:p w14:paraId="76A7B34E" w14:textId="237AD302"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Python</w:t>
      </w:r>
      <w:r w:rsidR="00221592" w:rsidRPr="00221592">
        <w:rPr>
          <w:rFonts w:ascii="Avenir Next LT Pro Light" w:hAnsi="Avenir Next LT Pro Light"/>
          <w:color w:val="FF0000"/>
          <w:sz w:val="24"/>
          <w:szCs w:val="24"/>
          <w:lang w:val="en-US"/>
        </w:rPr>
        <w:t>*</w:t>
      </w:r>
    </w:p>
    <w:p w14:paraId="205D7F6B" w14:textId="2C84FF9B" w:rsidR="000D6D80" w:rsidRDefault="000D6D80"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Anaconda(IDE)</w:t>
      </w:r>
      <w:r w:rsidR="00221592" w:rsidRPr="00221592">
        <w:rPr>
          <w:rFonts w:ascii="Avenir Next LT Pro Light" w:hAnsi="Avenir Next LT Pro Light"/>
          <w:color w:val="FF0000"/>
          <w:sz w:val="24"/>
          <w:szCs w:val="24"/>
          <w:lang w:val="en-US"/>
        </w:rPr>
        <w:t xml:space="preserve"> *</w:t>
      </w:r>
    </w:p>
    <w:p w14:paraId="0F3CFA89" w14:textId="36DDC999"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Spark/PySpark</w:t>
      </w:r>
      <w:r w:rsidR="00221592" w:rsidRPr="00221592">
        <w:rPr>
          <w:rFonts w:ascii="Avenir Next LT Pro Light" w:hAnsi="Avenir Next LT Pro Light"/>
          <w:color w:val="FF0000"/>
          <w:sz w:val="24"/>
          <w:szCs w:val="24"/>
          <w:lang w:val="en-US"/>
        </w:rPr>
        <w:t>*</w:t>
      </w:r>
    </w:p>
    <w:p w14:paraId="024B9757" w14:textId="09EDEFCC" w:rsidR="00855D1C" w:rsidRDefault="00855D1C"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Apache (</w:t>
      </w:r>
      <w:r w:rsidR="00A41D2D">
        <w:rPr>
          <w:rFonts w:ascii="Avenir Next LT Pro Light" w:hAnsi="Avenir Next LT Pro Light"/>
          <w:sz w:val="24"/>
          <w:szCs w:val="24"/>
          <w:lang w:val="en-US"/>
        </w:rPr>
        <w:t>Flume</w:t>
      </w:r>
      <w:r w:rsidR="00221592" w:rsidRPr="00221592">
        <w:rPr>
          <w:rFonts w:ascii="Avenir Next LT Pro Light" w:hAnsi="Avenir Next LT Pro Light"/>
          <w:color w:val="FF0000"/>
          <w:sz w:val="24"/>
          <w:szCs w:val="24"/>
          <w:lang w:val="en-US"/>
        </w:rPr>
        <w:t>*</w:t>
      </w:r>
      <w:r>
        <w:rPr>
          <w:rFonts w:ascii="Avenir Next LT Pro Light" w:hAnsi="Avenir Next LT Pro Light"/>
          <w:sz w:val="24"/>
          <w:szCs w:val="24"/>
          <w:lang w:val="en-US"/>
        </w:rPr>
        <w:t>, Flink, STORM), &amp; Spark Streaming</w:t>
      </w:r>
      <w:r w:rsidR="002A0D28" w:rsidRPr="00221592">
        <w:rPr>
          <w:rFonts w:ascii="Avenir Next LT Pro Light" w:hAnsi="Avenir Next LT Pro Light"/>
          <w:color w:val="FF0000"/>
          <w:sz w:val="24"/>
          <w:szCs w:val="24"/>
          <w:lang w:val="en-US"/>
        </w:rPr>
        <w:t>*</w:t>
      </w:r>
    </w:p>
    <w:p w14:paraId="63EE5934" w14:textId="107B8DE8"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Hadoop(HDFS &amp; YARN</w:t>
      </w:r>
      <w:r w:rsidR="00221592" w:rsidRPr="00221592">
        <w:rPr>
          <w:rFonts w:ascii="Avenir Next LT Pro Light" w:hAnsi="Avenir Next LT Pro Light"/>
          <w:color w:val="FF0000"/>
          <w:sz w:val="24"/>
          <w:szCs w:val="24"/>
          <w:lang w:val="en-US"/>
        </w:rPr>
        <w:t>*</w:t>
      </w:r>
    </w:p>
    <w:p w14:paraId="0D914F7F" w14:textId="653AB0F8" w:rsidR="00AD10A8" w:rsidRP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Hive Serde</w:t>
      </w:r>
      <w:r w:rsidR="00221592" w:rsidRPr="00221592">
        <w:rPr>
          <w:rFonts w:ascii="Avenir Next LT Pro Light" w:hAnsi="Avenir Next LT Pro Light"/>
          <w:color w:val="FF0000"/>
          <w:sz w:val="24"/>
          <w:szCs w:val="24"/>
          <w:lang w:val="en-US"/>
        </w:rPr>
        <w:t>*</w:t>
      </w:r>
    </w:p>
    <w:p w14:paraId="38B58341" w14:textId="26FAD074" w:rsidR="00EE0ED2" w:rsidRPr="0031624F" w:rsidRDefault="00EE0ED2" w:rsidP="009F01FC">
      <w:pPr>
        <w:spacing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High-Level Diagram:</w:t>
      </w:r>
    </w:p>
    <w:p w14:paraId="672E1C35" w14:textId="624544D0" w:rsidR="00EE0ED2" w:rsidRPr="0031624F" w:rsidRDefault="00FE35FA" w:rsidP="009F01FC">
      <w:pPr>
        <w:spacing w:line="276" w:lineRule="auto"/>
        <w:jc w:val="both"/>
        <w:rPr>
          <w:rFonts w:ascii="Avenir Next LT Pro Light" w:hAnsi="Avenir Next LT Pro Light"/>
          <w:b/>
          <w:bCs/>
          <w:sz w:val="28"/>
          <w:szCs w:val="28"/>
          <w:u w:val="single"/>
          <w:lang w:val="en-US"/>
        </w:rPr>
      </w:pPr>
      <w:r>
        <w:rPr>
          <w:rFonts w:ascii="Avenir Next LT Pro Light" w:hAnsi="Avenir Next LT Pro Light"/>
          <w:b/>
          <w:bCs/>
          <w:sz w:val="28"/>
          <w:szCs w:val="28"/>
          <w:u w:val="single"/>
          <w:lang w:val="en-US"/>
        </w:rPr>
        <w:t>Objective</w:t>
      </w:r>
      <w:r w:rsidR="00EE0ED2" w:rsidRPr="0031624F">
        <w:rPr>
          <w:rFonts w:ascii="Avenir Next LT Pro Light" w:hAnsi="Avenir Next LT Pro Light"/>
          <w:b/>
          <w:bCs/>
          <w:sz w:val="28"/>
          <w:szCs w:val="28"/>
          <w:u w:val="single"/>
          <w:lang w:val="en-US"/>
        </w:rPr>
        <w:t>:</w:t>
      </w:r>
    </w:p>
    <w:p w14:paraId="422F7064" w14:textId="48E746C6" w:rsidR="00AD10A8" w:rsidRDefault="00EE0ED2" w:rsidP="00AD10A8">
      <w:pPr>
        <w:pStyle w:val="ListParagraph"/>
        <w:numPr>
          <w:ilvl w:val="0"/>
          <w:numId w:val="1"/>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Milestone – 1</w:t>
      </w:r>
    </w:p>
    <w:p w14:paraId="5F8193CA" w14:textId="1E3C3F74" w:rsidR="00E72106" w:rsidRDefault="00E72106" w:rsidP="00AD10A8">
      <w:pPr>
        <w:pStyle w:val="ListParagraph"/>
        <w:numPr>
          <w:ilvl w:val="0"/>
          <w:numId w:val="4"/>
        </w:numPr>
        <w:spacing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 xml:space="preserve">Setup Twitter developer </w:t>
      </w:r>
      <w:r w:rsidR="00AD10A8">
        <w:rPr>
          <w:rFonts w:ascii="Avenir Next LT Pro Light" w:hAnsi="Avenir Next LT Pro Light"/>
          <w:sz w:val="24"/>
          <w:szCs w:val="24"/>
          <w:lang w:val="en-US"/>
        </w:rPr>
        <w:t xml:space="preserve">by creating an </w:t>
      </w:r>
      <w:r w:rsidRPr="00AD10A8">
        <w:rPr>
          <w:rFonts w:ascii="Avenir Next LT Pro Light" w:hAnsi="Avenir Next LT Pro Light"/>
          <w:sz w:val="24"/>
          <w:szCs w:val="24"/>
          <w:lang w:val="en-US"/>
        </w:rPr>
        <w:t>account</w:t>
      </w:r>
      <w:r w:rsidR="00561370" w:rsidRPr="00AD10A8">
        <w:rPr>
          <w:rFonts w:ascii="Avenir Next LT Pro Light" w:hAnsi="Avenir Next LT Pro Light"/>
          <w:sz w:val="24"/>
          <w:szCs w:val="24"/>
          <w:lang w:val="en-US"/>
        </w:rPr>
        <w:t>.</w:t>
      </w:r>
    </w:p>
    <w:p w14:paraId="53373CE7" w14:textId="22D3311D" w:rsidR="00AD10A8" w:rsidRDefault="00AD10A8" w:rsidP="00AD10A8">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Use Twitter API V2.0</w:t>
      </w:r>
    </w:p>
    <w:p w14:paraId="44EB48B1" w14:textId="6B92F6C3" w:rsidR="00AD10A8" w:rsidRDefault="00AD10A8" w:rsidP="00AD10A8">
      <w:pPr>
        <w:pStyle w:val="ListParagraph"/>
        <w:numPr>
          <w:ilvl w:val="0"/>
          <w:numId w:val="3"/>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2 </w:t>
      </w:r>
    </w:p>
    <w:p w14:paraId="71203892" w14:textId="7AD4D24C" w:rsidR="00AD10A8" w:rsidRP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Setup Apache Flume</w:t>
      </w:r>
      <w:r>
        <w:rPr>
          <w:rFonts w:ascii="Avenir Next LT Pro Light" w:hAnsi="Avenir Next LT Pro Light"/>
          <w:sz w:val="24"/>
          <w:szCs w:val="24"/>
          <w:lang w:val="en-US"/>
        </w:rPr>
        <w:t xml:space="preserve"> locally</w:t>
      </w:r>
      <w:r w:rsidRPr="00AD10A8">
        <w:rPr>
          <w:rFonts w:ascii="Avenir Next LT Pro Light" w:hAnsi="Avenir Next LT Pro Light"/>
          <w:sz w:val="24"/>
          <w:szCs w:val="24"/>
          <w:lang w:val="en-US"/>
        </w:rPr>
        <w:t>.</w:t>
      </w:r>
    </w:p>
    <w:p w14:paraId="7C273AE3" w14:textId="38358A9A" w:rsid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Connect Flume with a Twitter account.</w:t>
      </w:r>
    </w:p>
    <w:p w14:paraId="3B6B2DCA" w14:textId="61E482F5" w:rsidR="00AD10A8" w:rsidRDefault="002A7E7C" w:rsidP="002E13C1">
      <w:pPr>
        <w:pStyle w:val="ListParagraph"/>
        <w:numPr>
          <w:ilvl w:val="0"/>
          <w:numId w:val="4"/>
        </w:numPr>
        <w:spacing w:after="0" w:line="276" w:lineRule="auto"/>
        <w:jc w:val="both"/>
        <w:rPr>
          <w:rFonts w:ascii="Avenir Next LT Pro Light" w:hAnsi="Avenir Next LT Pro Light"/>
          <w:sz w:val="24"/>
          <w:szCs w:val="24"/>
          <w:lang w:val="en-US"/>
        </w:rPr>
      </w:pPr>
      <w:r w:rsidRPr="003E4CA8">
        <w:rPr>
          <w:rFonts w:ascii="Avenir Next LT Pro Light" w:hAnsi="Avenir Next LT Pro Light"/>
          <w:b/>
          <w:bCs/>
          <w:sz w:val="24"/>
          <w:szCs w:val="24"/>
          <w:lang w:val="en-US"/>
        </w:rPr>
        <w:t xml:space="preserve">Flume no longer works with most tutorials because the twitter ingestion that flume uses (even the latest version) is using the old v1.1 streaming API, which is now deprecated, even with Elevated Access Deprecation </w:t>
      </w:r>
      <w:r w:rsidRPr="003E4CA8">
        <w:rPr>
          <w:rFonts w:ascii="Avenir Next LT Pro Light" w:hAnsi="Avenir Next LT Pro Light"/>
          <w:b/>
          <w:bCs/>
          <w:sz w:val="24"/>
          <w:szCs w:val="24"/>
          <w:lang w:val="en-US"/>
        </w:rPr>
        <w:t>announcement</w:t>
      </w:r>
      <w:r>
        <w:rPr>
          <w:rFonts w:ascii="Avenir Next LT Pro Light" w:hAnsi="Avenir Next LT Pro Light"/>
          <w:sz w:val="24"/>
          <w:szCs w:val="24"/>
          <w:lang w:val="en-US"/>
        </w:rPr>
        <w:t xml:space="preserve"> (</w:t>
      </w:r>
      <w:hyperlink r:id="rId7" w:history="1">
        <w:r>
          <w:rPr>
            <w:rStyle w:val="Hyperlink"/>
          </w:rPr>
          <w:t>Deprecation announcement: Removing compliance messages from statuses/filter and retiring statuses/sample from the Twitter API v1.1 - Announcements - Twitter Developers (twittercommunity.com)</w:t>
        </w:r>
      </w:hyperlink>
      <w:r>
        <w:rPr>
          <w:rFonts w:ascii="Avenir Next LT Pro Light" w:hAnsi="Avenir Next LT Pro Light"/>
          <w:sz w:val="24"/>
          <w:szCs w:val="24"/>
          <w:lang w:val="en-US"/>
        </w:rPr>
        <w:t xml:space="preserve"> </w:t>
      </w:r>
      <w:r w:rsidR="000749D3">
        <w:rPr>
          <w:rFonts w:ascii="Avenir Next LT Pro Light" w:hAnsi="Avenir Next LT Pro Light"/>
          <w:sz w:val="24"/>
          <w:szCs w:val="24"/>
          <w:lang w:val="en-US"/>
        </w:rPr>
        <w:t>)</w:t>
      </w:r>
    </w:p>
    <w:p w14:paraId="642A3E90" w14:textId="77777777" w:rsidR="002A7E7C" w:rsidRPr="002A7E7C" w:rsidRDefault="002A7E7C" w:rsidP="002E13C1">
      <w:pPr>
        <w:pStyle w:val="ListParagraph"/>
        <w:numPr>
          <w:ilvl w:val="0"/>
          <w:numId w:val="4"/>
        </w:numPr>
        <w:spacing w:after="0" w:line="276" w:lineRule="auto"/>
        <w:jc w:val="both"/>
        <w:rPr>
          <w:rFonts w:ascii="Avenir Next LT Pro Light" w:hAnsi="Avenir Next LT Pro Light"/>
          <w:sz w:val="24"/>
          <w:szCs w:val="24"/>
          <w:lang w:val="en-US"/>
        </w:rPr>
      </w:pPr>
    </w:p>
    <w:p w14:paraId="1A16A3F2" w14:textId="77777777" w:rsidR="00E72106" w:rsidRPr="00561370" w:rsidRDefault="00E72106" w:rsidP="0056137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 xml:space="preserve">Pull a stream of tweets with the matching keyword ‘Covid-19 Vaccines’ and dump it into HDFS. </w:t>
      </w:r>
    </w:p>
    <w:p w14:paraId="719C294B" w14:textId="7A3F6574" w:rsidR="00E72106" w:rsidRPr="00561370" w:rsidRDefault="00E72106" w:rsidP="0056137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Setup Apache hive in your local</w:t>
      </w:r>
      <w:r w:rsidR="00561370">
        <w:rPr>
          <w:rFonts w:ascii="Avenir Next LT Pro Light" w:hAnsi="Avenir Next LT Pro Light"/>
          <w:sz w:val="24"/>
          <w:szCs w:val="24"/>
          <w:lang w:val="en-US"/>
        </w:rPr>
        <w:t>.</w:t>
      </w:r>
      <w:r w:rsidRPr="00561370">
        <w:rPr>
          <w:rFonts w:ascii="Avenir Next LT Pro Light" w:hAnsi="Avenir Next LT Pro Light"/>
          <w:sz w:val="24"/>
          <w:szCs w:val="24"/>
          <w:lang w:val="en-US"/>
        </w:rPr>
        <w:t xml:space="preserve"> </w:t>
      </w:r>
    </w:p>
    <w:p w14:paraId="0EE90CCC" w14:textId="6D24160A" w:rsidR="00E72106" w:rsidRPr="00561370" w:rsidRDefault="00E72106" w:rsidP="0056137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Create an external table on an HDFS file (You can use Hive Serde because HDFS data would of json type)</w:t>
      </w:r>
      <w:r w:rsidR="00561370">
        <w:rPr>
          <w:rFonts w:ascii="Avenir Next LT Pro Light" w:hAnsi="Avenir Next LT Pro Light"/>
          <w:sz w:val="24"/>
          <w:szCs w:val="24"/>
          <w:lang w:val="en-US"/>
        </w:rPr>
        <w:t>.</w:t>
      </w:r>
    </w:p>
    <w:p w14:paraId="1FA030EC" w14:textId="7DB80773" w:rsidR="00E72106" w:rsidRPr="000D6D80" w:rsidRDefault="00E72106" w:rsidP="000D6D8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Write a query to display, how many tweets have been made regarding the keyword ‘Covid-19 Vaccines in each country.</w:t>
      </w:r>
    </w:p>
    <w:p w14:paraId="26743C77" w14:textId="77777777" w:rsidR="00747A3E" w:rsidRDefault="00747A3E" w:rsidP="009F01FC">
      <w:pPr>
        <w:spacing w:line="276" w:lineRule="auto"/>
        <w:jc w:val="both"/>
        <w:rPr>
          <w:rFonts w:ascii="Avenir Next LT Pro Light" w:hAnsi="Avenir Next LT Pro Light"/>
          <w:b/>
          <w:bCs/>
          <w:sz w:val="28"/>
          <w:szCs w:val="28"/>
          <w:u w:val="single"/>
          <w:lang w:val="en-US"/>
        </w:rPr>
      </w:pPr>
    </w:p>
    <w:p w14:paraId="369B908B" w14:textId="4F7DC17A" w:rsidR="00EE0ED2" w:rsidRDefault="00EE0ED2" w:rsidP="00747A3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lastRenderedPageBreak/>
        <w:t>Ref Link:</w:t>
      </w:r>
    </w:p>
    <w:p w14:paraId="311BC499" w14:textId="1F547203" w:rsidR="007251EC" w:rsidRDefault="00000000" w:rsidP="005A112D">
      <w:pPr>
        <w:spacing w:after="0" w:line="276" w:lineRule="auto"/>
        <w:jc w:val="both"/>
      </w:pPr>
      <w:hyperlink r:id="rId8" w:history="1">
        <w:r w:rsidR="007251EC">
          <w:rPr>
            <w:rStyle w:val="Hyperlink"/>
          </w:rPr>
          <w:t xml:space="preserve">Batch Processing vs Real Time Processing - Comparison - </w:t>
        </w:r>
        <w:proofErr w:type="spellStart"/>
        <w:r w:rsidR="007251EC">
          <w:rPr>
            <w:rStyle w:val="Hyperlink"/>
          </w:rPr>
          <w:t>DataFlair</w:t>
        </w:r>
        <w:proofErr w:type="spellEnd"/>
        <w:r w:rsidR="007251EC">
          <w:rPr>
            <w:rStyle w:val="Hyperlink"/>
          </w:rPr>
          <w:t xml:space="preserve"> (data-</w:t>
        </w:r>
        <w:proofErr w:type="spellStart"/>
        <w:r w:rsidR="007251EC">
          <w:rPr>
            <w:rStyle w:val="Hyperlink"/>
          </w:rPr>
          <w:t>flair.training</w:t>
        </w:r>
        <w:proofErr w:type="spellEnd"/>
        <w:r w:rsidR="007251EC">
          <w:rPr>
            <w:rStyle w:val="Hyperlink"/>
          </w:rPr>
          <w:t>)</w:t>
        </w:r>
      </w:hyperlink>
      <w:r w:rsidR="007251EC">
        <w:t xml:space="preserve"> </w:t>
      </w:r>
    </w:p>
    <w:p w14:paraId="195AD92C" w14:textId="0F087E3F" w:rsidR="00E07650" w:rsidRDefault="00000000" w:rsidP="005A112D">
      <w:pPr>
        <w:spacing w:after="0" w:line="276" w:lineRule="auto"/>
        <w:jc w:val="both"/>
        <w:rPr>
          <w:rStyle w:val="Hyperlink"/>
        </w:rPr>
      </w:pPr>
      <w:hyperlink r:id="rId9" w:history="1">
        <w:r w:rsidR="00E07650">
          <w:rPr>
            <w:rStyle w:val="Hyperlink"/>
          </w:rPr>
          <w:t>What is Big Data Streaming? - Definition from Techopedia</w:t>
        </w:r>
      </w:hyperlink>
    </w:p>
    <w:p w14:paraId="0FCB96D4" w14:textId="14BC87BF" w:rsidR="005F076F" w:rsidRDefault="00000000" w:rsidP="005A112D">
      <w:pPr>
        <w:spacing w:after="0" w:line="276" w:lineRule="auto"/>
        <w:jc w:val="both"/>
      </w:pPr>
      <w:hyperlink r:id="rId10" w:history="1">
        <w:r w:rsidR="005F076F">
          <w:rPr>
            <w:rStyle w:val="Hyperlink"/>
          </w:rPr>
          <w:t xml:space="preserve">Fetching Twitter Data into HDFS (Hadoop) using Apache Flume </w:t>
        </w:r>
        <w:proofErr w:type="gramStart"/>
        <w:r w:rsidR="005F076F">
          <w:rPr>
            <w:rStyle w:val="Hyperlink"/>
          </w:rPr>
          <w:t>.....</w:t>
        </w:r>
        <w:proofErr w:type="gramEnd"/>
        <w:r w:rsidR="005F076F">
          <w:rPr>
            <w:rStyle w:val="Hyperlink"/>
          </w:rPr>
          <w:t>Step By Step Guide on Windows 10 - YouTube</w:t>
        </w:r>
      </w:hyperlink>
    </w:p>
    <w:p w14:paraId="57D30CE9" w14:textId="6415C108" w:rsidR="005F076F" w:rsidRPr="007251EC" w:rsidRDefault="00000000" w:rsidP="005A112D">
      <w:pPr>
        <w:spacing w:after="0" w:line="276" w:lineRule="auto"/>
        <w:jc w:val="both"/>
        <w:rPr>
          <w:rFonts w:ascii="Avenir Next LT Pro Light" w:hAnsi="Avenir Next LT Pro Light"/>
          <w:sz w:val="24"/>
          <w:szCs w:val="24"/>
          <w:lang w:val="en-US"/>
        </w:rPr>
      </w:pPr>
      <w:hyperlink r:id="rId11" w:history="1">
        <w:r w:rsidR="005F076F">
          <w:rPr>
            <w:rStyle w:val="Hyperlink"/>
          </w:rPr>
          <w:t>Apache Flume - Fetching Twitter Data (tutorialspoint.com)</w:t>
        </w:r>
      </w:hyperlink>
    </w:p>
    <w:sectPr w:rsidR="005F076F" w:rsidRPr="007251EC" w:rsidSect="0084108C">
      <w:pgSz w:w="11906" w:h="16838"/>
      <w:pgMar w:top="720" w:right="720" w:bottom="720" w:left="720" w:header="708" w:footer="708" w:gutter="0"/>
      <w:pgBorders w:zOrder="back" w:offsetFrom="page">
        <w:top w:val="single" w:sz="2" w:space="10" w:color="auto"/>
        <w:left w:val="single" w:sz="2" w:space="10" w:color="auto"/>
        <w:bottom w:val="single" w:sz="2" w:space="10" w:color="auto"/>
        <w:right w:val="single" w:sz="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EFC02" w14:textId="77777777" w:rsidR="003802A3" w:rsidRDefault="003802A3" w:rsidP="00931BEE">
      <w:pPr>
        <w:spacing w:after="0" w:line="240" w:lineRule="auto"/>
      </w:pPr>
      <w:r>
        <w:separator/>
      </w:r>
    </w:p>
  </w:endnote>
  <w:endnote w:type="continuationSeparator" w:id="0">
    <w:p w14:paraId="2EF041BB" w14:textId="77777777" w:rsidR="003802A3" w:rsidRDefault="003802A3" w:rsidP="0093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badi Extra Light">
    <w:altName w:val="Calibr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DBC1" w14:textId="77777777" w:rsidR="003802A3" w:rsidRDefault="003802A3" w:rsidP="00931BEE">
      <w:pPr>
        <w:spacing w:after="0" w:line="240" w:lineRule="auto"/>
      </w:pPr>
      <w:r>
        <w:separator/>
      </w:r>
    </w:p>
  </w:footnote>
  <w:footnote w:type="continuationSeparator" w:id="0">
    <w:p w14:paraId="1DC0578E" w14:textId="77777777" w:rsidR="003802A3" w:rsidRDefault="003802A3" w:rsidP="00931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D102"/>
      </v:shape>
    </w:pict>
  </w:numPicBullet>
  <w:abstractNum w:abstractNumId="0" w15:restartNumberingAfterBreak="0">
    <w:nsid w:val="09E84A82"/>
    <w:multiLevelType w:val="hybridMultilevel"/>
    <w:tmpl w:val="93209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21343"/>
    <w:multiLevelType w:val="hybridMultilevel"/>
    <w:tmpl w:val="CB5628D8"/>
    <w:lvl w:ilvl="0" w:tplc="81B2EB8A">
      <w:numFmt w:val="bullet"/>
      <w:lvlText w:val="-"/>
      <w:lvlJc w:val="left"/>
      <w:pPr>
        <w:ind w:left="1080" w:hanging="360"/>
      </w:pPr>
      <w:rPr>
        <w:rFonts w:ascii="Avenir Next LT Pro Light" w:eastAsiaTheme="minorHAnsi" w:hAnsi="Avenir Next LT Pro Ligh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905ADF"/>
    <w:multiLevelType w:val="hybridMultilevel"/>
    <w:tmpl w:val="C59C6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24C62"/>
    <w:multiLevelType w:val="hybridMultilevel"/>
    <w:tmpl w:val="43DCC8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4D326F"/>
    <w:multiLevelType w:val="hybridMultilevel"/>
    <w:tmpl w:val="03BE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12CE6"/>
    <w:multiLevelType w:val="hybridMultilevel"/>
    <w:tmpl w:val="0B9A81A4"/>
    <w:lvl w:ilvl="0" w:tplc="7F542626">
      <w:start w:val="1"/>
      <w:numFmt w:val="bullet"/>
      <w:lvlText w:val="-"/>
      <w:lvlJc w:val="left"/>
      <w:pPr>
        <w:ind w:left="720" w:hanging="360"/>
      </w:pPr>
      <w:rPr>
        <w:rFonts w:ascii="Avenir Next LT Pro Light" w:eastAsiaTheme="minorHAnsi" w:hAnsi="Avenir Next LT Pro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10370"/>
    <w:multiLevelType w:val="hybridMultilevel"/>
    <w:tmpl w:val="326CD700"/>
    <w:lvl w:ilvl="0" w:tplc="A6A489BA">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E68C3"/>
    <w:multiLevelType w:val="hybridMultilevel"/>
    <w:tmpl w:val="288600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928047">
    <w:abstractNumId w:val="3"/>
  </w:num>
  <w:num w:numId="2" w16cid:durableId="2090690869">
    <w:abstractNumId w:val="6"/>
  </w:num>
  <w:num w:numId="3" w16cid:durableId="1164316978">
    <w:abstractNumId w:val="7"/>
  </w:num>
  <w:num w:numId="4" w16cid:durableId="403064794">
    <w:abstractNumId w:val="1"/>
  </w:num>
  <w:num w:numId="5" w16cid:durableId="2092237992">
    <w:abstractNumId w:val="0"/>
  </w:num>
  <w:num w:numId="6" w16cid:durableId="1767728528">
    <w:abstractNumId w:val="4"/>
  </w:num>
  <w:num w:numId="7" w16cid:durableId="1152791007">
    <w:abstractNumId w:val="2"/>
  </w:num>
  <w:num w:numId="8" w16cid:durableId="986588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04"/>
    <w:rsid w:val="00054707"/>
    <w:rsid w:val="000749D3"/>
    <w:rsid w:val="000D6D80"/>
    <w:rsid w:val="00113099"/>
    <w:rsid w:val="00202815"/>
    <w:rsid w:val="00221592"/>
    <w:rsid w:val="002A0D28"/>
    <w:rsid w:val="002A3A69"/>
    <w:rsid w:val="002A7E7C"/>
    <w:rsid w:val="0031624F"/>
    <w:rsid w:val="003802A3"/>
    <w:rsid w:val="003E4CA8"/>
    <w:rsid w:val="004021E1"/>
    <w:rsid w:val="00422D78"/>
    <w:rsid w:val="00466D40"/>
    <w:rsid w:val="00561370"/>
    <w:rsid w:val="005A112D"/>
    <w:rsid w:val="005B4D88"/>
    <w:rsid w:val="005F076F"/>
    <w:rsid w:val="006176C3"/>
    <w:rsid w:val="0062734C"/>
    <w:rsid w:val="0069248C"/>
    <w:rsid w:val="007110D0"/>
    <w:rsid w:val="007251EC"/>
    <w:rsid w:val="00747A3E"/>
    <w:rsid w:val="00820004"/>
    <w:rsid w:val="0084108C"/>
    <w:rsid w:val="00855D1C"/>
    <w:rsid w:val="00931BEE"/>
    <w:rsid w:val="009373F4"/>
    <w:rsid w:val="009A3D5A"/>
    <w:rsid w:val="009F01FC"/>
    <w:rsid w:val="00A41D2D"/>
    <w:rsid w:val="00AD10A8"/>
    <w:rsid w:val="00B85645"/>
    <w:rsid w:val="00BF1EA2"/>
    <w:rsid w:val="00C14BAE"/>
    <w:rsid w:val="00C56F14"/>
    <w:rsid w:val="00CD1DD5"/>
    <w:rsid w:val="00E07650"/>
    <w:rsid w:val="00E72106"/>
    <w:rsid w:val="00EE0ED2"/>
    <w:rsid w:val="00F14B6C"/>
    <w:rsid w:val="00F31319"/>
    <w:rsid w:val="00FD0405"/>
    <w:rsid w:val="00FE3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2736"/>
  <w15:chartTrackingRefBased/>
  <w15:docId w15:val="{3773EA4F-5456-4CA9-847F-BEB897E1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0ED2"/>
    <w:pPr>
      <w:ind w:left="720"/>
      <w:contextualSpacing/>
    </w:pPr>
  </w:style>
  <w:style w:type="paragraph" w:styleId="Header">
    <w:name w:val="header"/>
    <w:basedOn w:val="Normal"/>
    <w:link w:val="HeaderChar"/>
    <w:uiPriority w:val="99"/>
    <w:unhideWhenUsed/>
    <w:rsid w:val="00931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BEE"/>
  </w:style>
  <w:style w:type="paragraph" w:styleId="Footer">
    <w:name w:val="footer"/>
    <w:basedOn w:val="Normal"/>
    <w:link w:val="FooterChar"/>
    <w:uiPriority w:val="99"/>
    <w:unhideWhenUsed/>
    <w:rsid w:val="00931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BEE"/>
  </w:style>
  <w:style w:type="character" w:styleId="Hyperlink">
    <w:name w:val="Hyperlink"/>
    <w:basedOn w:val="DefaultParagraphFont"/>
    <w:uiPriority w:val="99"/>
    <w:semiHidden/>
    <w:unhideWhenUsed/>
    <w:rsid w:val="00725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batch-processing-vs-real-time-process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munity.com/t/deprecation-announcement-removing-compliance-messages-from-statuses-filter-and-retiring-statuses-sample-from-the-twitter-api-v1-1/17050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apache_flume/fetching_twitter_data.htm" TargetMode="External"/><Relationship Id="rId5" Type="http://schemas.openxmlformats.org/officeDocument/2006/relationships/footnotes" Target="footnotes.xml"/><Relationship Id="rId10" Type="http://schemas.openxmlformats.org/officeDocument/2006/relationships/hyperlink" Target="https://www.youtube.com/watch?v=7yKaQDccL7Y" TargetMode="External"/><Relationship Id="rId4" Type="http://schemas.openxmlformats.org/officeDocument/2006/relationships/webSettings" Target="webSettings.xml"/><Relationship Id="rId9" Type="http://schemas.openxmlformats.org/officeDocument/2006/relationships/hyperlink" Target="https://www.techopedia.com/definition/31752/big-data-stream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Pratapkush Kumar</dc:creator>
  <cp:keywords/>
  <dc:description/>
  <cp:lastModifiedBy>Pratapkush Kumar</cp:lastModifiedBy>
  <cp:revision>57</cp:revision>
  <dcterms:created xsi:type="dcterms:W3CDTF">2023-05-25T15:00:00Z</dcterms:created>
  <dcterms:modified xsi:type="dcterms:W3CDTF">2023-06-05T15:22:00Z</dcterms:modified>
</cp:coreProperties>
</file>