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B2BAA23">
            <wp:extent cx="2735196" cy="85793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9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6A05F46B">
            <wp:extent cx="2548215" cy="24397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5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63DFE38D">
            <wp:extent cx="4841006" cy="3082436"/>
            <wp:effectExtent l="0" t="0" r="0" b="381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06" cy="30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19E8603A">
            <wp:extent cx="5019675" cy="1228982"/>
            <wp:effectExtent l="0" t="0" r="0" b="952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89" cy="1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736EC44B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После завершения цикла</w:t>
      </w:r>
      <w:r w:rsidR="00A17688" w:rsidRPr="00A17688">
        <w:rPr>
          <w:rFonts w:cs="Times New Roman"/>
          <w:szCs w:val="28"/>
        </w:rPr>
        <w:t xml:space="preserve"> </w:t>
      </w:r>
      <w:r w:rsidR="00A17688">
        <w:rPr>
          <w:rFonts w:cs="Times New Roman"/>
          <w:szCs w:val="28"/>
        </w:rPr>
        <w:t>идет проверка существования последовательности из степеней числа 2,</w:t>
      </w:r>
      <w:r>
        <w:rPr>
          <w:rFonts w:cs="Times New Roman"/>
          <w:szCs w:val="28"/>
        </w:rPr>
        <w:t xml:space="preserve">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1391A8BC">
            <wp:extent cx="2792434" cy="1951993"/>
            <wp:effectExtent l="0" t="0" r="8255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34" cy="19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7B6" w14:textId="0392F9DA" w:rsidR="00E1073C" w:rsidRPr="00A17688" w:rsidRDefault="00160A07" w:rsidP="00A17688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  <w:r w:rsidR="00E1073C"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0EF458F1">
            <wp:extent cx="2703951" cy="8458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304" cy="845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7C1FAF8A" w:rsidR="004B5F2A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669E3C3D" w14:textId="77777777" w:rsidR="004B5F2A" w:rsidRDefault="004B5F2A">
      <w:pPr>
        <w:rPr>
          <w:rFonts w:ascii="Times New Roman" w:hAnsi="Times New Roman"/>
          <w:bCs/>
          <w:noProof/>
          <w:sz w:val="24"/>
          <w:szCs w:val="20"/>
        </w:rPr>
      </w:pPr>
      <w:r>
        <w:rPr>
          <w:noProof/>
          <w:sz w:val="24"/>
          <w:szCs w:val="20"/>
        </w:rPr>
        <w:br w:type="page"/>
      </w:r>
    </w:p>
    <w:p w14:paraId="7A6E7F89" w14:textId="77777777" w:rsidR="005D331B" w:rsidRPr="005D331B" w:rsidRDefault="005D331B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3F37F13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#include &lt;iostream&gt;</w:t>
      </w:r>
    </w:p>
    <w:p w14:paraId="602DF5E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#include &lt;iomanip&gt;</w:t>
      </w:r>
    </w:p>
    <w:p w14:paraId="5E3F120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#include &lt;io.h&gt;</w:t>
      </w:r>
    </w:p>
    <w:p w14:paraId="34A38D7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#include &lt;fcntl.h&gt;</w:t>
      </w:r>
    </w:p>
    <w:p w14:paraId="01767F1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#include &lt;cmath&gt;</w:t>
      </w:r>
    </w:p>
    <w:p w14:paraId="39F6A16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459A8C3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int N = 15, M = 5;</w:t>
      </w:r>
    </w:p>
    <w:p w14:paraId="5500F35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LINE_LR = L'\u2550';</w:t>
      </w:r>
    </w:p>
    <w:p w14:paraId="20842BA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LINE_TB = L'\u2551';</w:t>
      </w:r>
    </w:p>
    <w:p w14:paraId="098B270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LINE_TR = L'\u2554';</w:t>
      </w:r>
    </w:p>
    <w:p w14:paraId="3A64A8A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LINE_TL = L'\u2557';</w:t>
      </w:r>
    </w:p>
    <w:p w14:paraId="42A6231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LINE_BR = L'\u255A';</w:t>
      </w:r>
    </w:p>
    <w:p w14:paraId="7A9C49A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LINE_BL = L'\u255D';</w:t>
      </w:r>
    </w:p>
    <w:p w14:paraId="58C3270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LINE_TBR = L'\u2560';</w:t>
      </w:r>
    </w:p>
    <w:p w14:paraId="51BDD00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LINE_TBL = L'\u2563';</w:t>
      </w:r>
    </w:p>
    <w:p w14:paraId="79E1654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LINE_BRL = L'\u2566';</w:t>
      </w:r>
    </w:p>
    <w:p w14:paraId="56F6D6A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LINE_TRL = L'\u2569';</w:t>
      </w:r>
    </w:p>
    <w:p w14:paraId="5696266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LINE_TLBR = L'\u256C';</w:t>
      </w:r>
    </w:p>
    <w:p w14:paraId="594D084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void 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sep(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7B44509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6D533F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'\n' &lt;&lt; LINE_TBR;</w:t>
      </w:r>
    </w:p>
    <w:p w14:paraId="3C371C5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 + 1; i++)</w:t>
      </w:r>
    </w:p>
    <w:p w14:paraId="2947036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4598EE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j = 0; j &lt; ALIGN_W; j++)</w:t>
      </w:r>
    </w:p>
    <w:p w14:paraId="1ACC3EF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99282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LINE_LR;</w:t>
      </w:r>
    </w:p>
    <w:p w14:paraId="16A7565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CA8E59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(i &lt; LEN)</w:t>
      </w:r>
    </w:p>
    <w:p w14:paraId="667D518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ACDF2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LINE_TLBR;</w:t>
      </w:r>
    </w:p>
    <w:p w14:paraId="32F925A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B26F6F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0DC9C5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A66D48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void 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array(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05F422D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1E9B69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LINE_TBL &lt;&lt; '\n' &lt;&lt; LINE_TB;</w:t>
      </w:r>
    </w:p>
    <w:p w14:paraId="7E0DF3C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std::left &lt;&lt; std::setw(align_w) &lt;&lt; std::setfill(L' ') &lt;&lt; name;</w:t>
      </w:r>
    </w:p>
    <w:p w14:paraId="784DF2F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LINE_TB;</w:t>
      </w:r>
    </w:p>
    <w:p w14:paraId="616F884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len; i++)</w:t>
      </w:r>
    </w:p>
    <w:p w14:paraId="0ECC312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A86C72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std::right &lt;&lt; std::setw(align_w) &lt;&lt; std::setfill(L' ') &lt;&lt; a[i];</w:t>
      </w:r>
    </w:p>
    <w:p w14:paraId="2F9364D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LINE_TB;</w:t>
      </w:r>
    </w:p>
    <w:p w14:paraId="4491142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BEF9E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585F5A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void 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table(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int align_w, int len, int n, const char* const* const names, double** arrs)</w:t>
      </w:r>
    </w:p>
    <w:p w14:paraId="4F2EB0C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D3FE42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LINE_TR;</w:t>
      </w:r>
    </w:p>
    <w:p w14:paraId="2721B38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 + 1; i++)</w:t>
      </w:r>
    </w:p>
    <w:p w14:paraId="52F0C3F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99BB67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j = 0; j &lt; align_w; j++)</w:t>
      </w:r>
    </w:p>
    <w:p w14:paraId="65B4199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45D92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LINE_LR;</w:t>
      </w:r>
    </w:p>
    <w:p w14:paraId="17A92C6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0182BF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(i &lt; len)</w:t>
      </w:r>
    </w:p>
    <w:p w14:paraId="4A5BEC2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37EDE2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LINE_BRL;</w:t>
      </w:r>
    </w:p>
    <w:p w14:paraId="751D0CB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7D385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E86C6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LINE_TL &lt;&lt; '\n' &lt;&lt; LINE_TB;</w:t>
      </w:r>
    </w:p>
    <w:p w14:paraId="3B9387C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std::left &lt;&lt; std::setw(align_w) &lt;&lt; std::setfill(L' ') &lt;&lt; "idx";</w:t>
      </w:r>
    </w:p>
    <w:p w14:paraId="25CDC241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LINE_TB;</w:t>
      </w:r>
    </w:p>
    <w:p w14:paraId="61A1F7F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len; i++)</w:t>
      </w:r>
    </w:p>
    <w:p w14:paraId="1DB30CC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8FE422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std::left &lt;&lt; std::setw(align_w) &lt;&lt; std::setfill(L' ') &lt;&lt; i;</w:t>
      </w:r>
    </w:p>
    <w:p w14:paraId="4D3BADE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LINE_TB;</w:t>
      </w:r>
    </w:p>
    <w:p w14:paraId="058C30F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E3E713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sep(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6C89C80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 - 1; i++)</w:t>
      </w:r>
    </w:p>
    <w:p w14:paraId="7CCCBE2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A74B0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array(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align_w, len, names[i], arrs[i]);</w:t>
      </w:r>
    </w:p>
    <w:p w14:paraId="0DF7728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sep(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68F0F34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EB246B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array(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align_w, len, names[n - 1], arrs[n - 1]);</w:t>
      </w:r>
    </w:p>
    <w:p w14:paraId="184F6C0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'\n' &lt;&lt; LINE_BR;</w:t>
      </w:r>
    </w:p>
    <w:p w14:paraId="39EF9C6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 + 1; i++)</w:t>
      </w:r>
    </w:p>
    <w:p w14:paraId="3850428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14514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j = 0; j &lt; align_w; j++)</w:t>
      </w:r>
    </w:p>
    <w:p w14:paraId="78804CF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D1596F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LINE_LR;</w:t>
      </w:r>
    </w:p>
    <w:p w14:paraId="704C751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034CF9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(i &lt; len)</w:t>
      </w:r>
    </w:p>
    <w:p w14:paraId="450CC4C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E5AF8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LINE_TRL;</w:t>
      </w:r>
    </w:p>
    <w:p w14:paraId="278ABDF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0A62E8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253D8A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LINE_BL &lt;&lt; '\n';</w:t>
      </w:r>
    </w:p>
    <w:p w14:paraId="75ABF9F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1A1CE3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void autoui_out_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array(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1770676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E3B8AF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5D4F40E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479E4F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a[i];</w:t>
      </w:r>
    </w:p>
    <w:p w14:paraId="1350B12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(i &gt;= n - 1)</w:t>
      </w:r>
    </w:p>
    <w:p w14:paraId="19A97A4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C44CA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'\n';</w:t>
      </w:r>
    </w:p>
    <w:p w14:paraId="26BDAD9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5B9243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AAE375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88D6EF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' ';</w:t>
      </w:r>
    </w:p>
    <w:p w14:paraId="74E64D8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E11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B1F763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105D29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776C21A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A53CBC1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int cnt = 0;</w:t>
      </w:r>
    </w:p>
    <w:p w14:paraId="4BBC54B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for (int i = 0; i &lt; N; i++)</w:t>
      </w:r>
    </w:p>
    <w:p w14:paraId="130A299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EAB2D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(a1[i] &lt; 0)</w:t>
      </w:r>
    </w:p>
    <w:p w14:paraId="51DCB1C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9D3C4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(cnt &gt; 0)</w:t>
      </w:r>
    </w:p>
    <w:p w14:paraId="1D1DEB2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FD2E09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77FF5EF1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EA2C1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a1[i];</w:t>
      </w:r>
    </w:p>
    <w:p w14:paraId="24A9BDB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1EE066D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1D5C03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3ABDD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0892AB9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CE883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(a2[i] &lt; 0)</w:t>
      </w:r>
    </w:p>
    <w:p w14:paraId="774B97B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073DB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(cnt &gt; 0)</w:t>
      </w:r>
    </w:p>
    <w:p w14:paraId="72D6616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4804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1B9A941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2FFDD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a2[i];</w:t>
      </w:r>
    </w:p>
    <w:p w14:paraId="1029DF8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3170D6E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0F1DAE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67881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(cnt &lt; 15)</w:t>
      </w:r>
    </w:p>
    <w:p w14:paraId="43DDA33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CB574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cnt; i &lt; 15; i++)</w:t>
      </w:r>
    </w:p>
    <w:p w14:paraId="1BE0715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C69376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" 0";</w:t>
      </w:r>
    </w:p>
    <w:p w14:paraId="3B7F3C9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B4536D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 = 0;</w:t>
      </w:r>
    </w:p>
    <w:p w14:paraId="4955ADD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FB2C3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'\n';</w:t>
      </w:r>
    </w:p>
    <w:p w14:paraId="1CDBC6F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 = 0;</w:t>
      </w:r>
    </w:p>
    <w:p w14:paraId="366BF5B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66BEA2C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A78A88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(a2[i] &gt; 0)</w:t>
      </w:r>
    </w:p>
    <w:p w14:paraId="41E722C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B2D37C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(cnt &gt; 0)</w:t>
      </w:r>
    </w:p>
    <w:p w14:paraId="70C1BC2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35D50A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3DED1BE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54F81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a2[i];</w:t>
      </w:r>
    </w:p>
    <w:p w14:paraId="72BF400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2E08686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399BD5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01737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2EB88E2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9323EC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(a1[i] &gt; 0)</w:t>
      </w:r>
    </w:p>
    <w:p w14:paraId="179FB64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21AFF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(cnt &gt; 0)</w:t>
      </w:r>
    </w:p>
    <w:p w14:paraId="58688A9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D98D5D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2B504191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0F034D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a1[i];</w:t>
      </w:r>
    </w:p>
    <w:p w14:paraId="5A26E0E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209014B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2771C1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E7DDBB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(cnt &lt; 15)</w:t>
      </w:r>
    </w:p>
    <w:p w14:paraId="7D623C1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A824E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cnt; i &lt; 15; i++)</w:t>
      </w:r>
    </w:p>
    <w:p w14:paraId="199DB1E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1BFA76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" 0";</w:t>
      </w:r>
    </w:p>
    <w:p w14:paraId="408670F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0A7827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 = 0;</w:t>
      </w:r>
    </w:p>
    <w:p w14:paraId="354458C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0DE24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'\n';</w:t>
      </w:r>
    </w:p>
    <w:p w14:paraId="21AF381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A07AE9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void sort(int n, double* a)</w:t>
      </w:r>
    </w:p>
    <w:p w14:paraId="73C101E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E73AC0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int i, j, min_idx;</w:t>
      </w:r>
    </w:p>
    <w:p w14:paraId="469B549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 = 0; i &lt; n - 1; i++)</w:t>
      </w:r>
    </w:p>
    <w:p w14:paraId="5009331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F909F1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min_idx = i;</w:t>
      </w:r>
    </w:p>
    <w:p w14:paraId="6BFF123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(j = i + 1; j &lt; n; j++)</w:t>
      </w:r>
    </w:p>
    <w:p w14:paraId="336A42D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E91EB0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(a[j] &lt; a[min_idx])</w:t>
      </w:r>
    </w:p>
    <w:p w14:paraId="0EF2074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0D9D7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min_idx = j;</w:t>
      </w:r>
    </w:p>
    <w:p w14:paraId="035F797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0C36E6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46FF4C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std::swap(a[min_idx], a[i]);</w:t>
      </w:r>
    </w:p>
    <w:p w14:paraId="360F7F4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B933A3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A2DEF6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3F4639E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4292E7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long long ix = (long long)x;</w:t>
      </w:r>
    </w:p>
    <w:p w14:paraId="3AE7436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(ix != x) return 0;</w:t>
      </w:r>
    </w:p>
    <w:p w14:paraId="5511692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17FD14B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310150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double f(double x, double a, double b, double c)</w:t>
      </w:r>
    </w:p>
    <w:p w14:paraId="7B04A7D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CA85A5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(x &lt; 0 &amp;&amp; b != 0)</w:t>
      </w:r>
    </w:p>
    <w:p w14:paraId="619FB1D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6779D3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5D8163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DD8E26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047303C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B63D7B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057175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828381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9FD3E2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346FA1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54F4678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F34312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04DD1B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int wmain(int argc, wchar_t* argv[])</w:t>
      </w:r>
    </w:p>
    <w:p w14:paraId="54728C8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986025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(!(_setmode(_fileno(stdout), _O_U8TEXT) &amp;&amp; _setmode(_fileno(stdin), _O_U8TEXT) &amp;&amp; _setmode(_fileno(stderr), _O_U8TEXT)))</w:t>
      </w:r>
    </w:p>
    <w:p w14:paraId="3514A1A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7389E8D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bool autoui = true;</w:t>
      </w:r>
    </w:p>
    <w:p w14:paraId="0CB67F4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(argc &lt;= 1 || std::wcsncmp(argv[1], L"false", sizeof(L"false") - 1) != 0)</w:t>
      </w:r>
    </w:p>
    <w:p w14:paraId="503CEA4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BF3B34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autoui = false;</w:t>
      </w:r>
    </w:p>
    <w:p w14:paraId="5F327C3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D3613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E45F0D1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std::wcin &gt;&gt; x1 &gt;&gt; x2 &gt;&gt; a &gt;&gt; b &gt;&gt; c;</w:t>
      </w:r>
    </w:p>
    <w:p w14:paraId="5C3480B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bool usewhole = ((((int)a) | ((int)b)) &amp; (((int)a) | ((int)c))) == 0;</w:t>
      </w:r>
    </w:p>
    <w:p w14:paraId="653A601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 a1[N]{}, a2[N]{};</w:t>
      </w:r>
    </w:p>
    <w:p w14:paraId="0B8639D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 step = (x2 - x1) / (N-1);</w:t>
      </w:r>
    </w:p>
    <w:p w14:paraId="37669A6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 mn[N / M]{};</w:t>
      </w:r>
    </w:p>
    <w:p w14:paraId="763DD6A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(N / M); i++)</w:t>
      </w:r>
    </w:p>
    <w:p w14:paraId="3D5FB25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494A9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mn[i] = INFINITY;</w:t>
      </w:r>
    </w:p>
    <w:p w14:paraId="65C01371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B6CEE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int idx = -1;</w:t>
      </w:r>
    </w:p>
    <w:p w14:paraId="442C99F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 a1s[N]{};</w:t>
      </w:r>
    </w:p>
    <w:p w14:paraId="7E1B399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int maxlen = 0;</w:t>
      </w:r>
    </w:p>
    <w:p w14:paraId="757E7EF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10DAEEC1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A062E2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 v1 = f(x1 + i * step, a, b, c), v2 = f(-x2 + i * step, a, b, c);</w:t>
      </w:r>
    </w:p>
    <w:p w14:paraId="1A25E91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v1 = (abs(v1) &lt; 0.005f ? 0 : v1);</w:t>
      </w:r>
    </w:p>
    <w:p w14:paraId="3B6CA79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v2 = (abs(v2) &lt; 0.005f ? 0 : v2);</w:t>
      </w:r>
    </w:p>
    <w:p w14:paraId="5265620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(usewhole)</w:t>
      </w:r>
    </w:p>
    <w:p w14:paraId="166FA10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3808F1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a1[i] = std::round(v1);</w:t>
      </w:r>
    </w:p>
    <w:p w14:paraId="05FF06A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a2[i] = std::round(v2);</w:t>
      </w:r>
    </w:p>
    <w:p w14:paraId="23AF1A9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F9B2E1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4F43835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C1284C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a1[i] = std::round(v1 * 100) / 100.0;</w:t>
      </w:r>
    </w:p>
    <w:p w14:paraId="1D7CE73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a2[i] = std::round(v2 * 100) / 100.0;</w:t>
      </w:r>
    </w:p>
    <w:p w14:paraId="5BBFEF4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D4BEBC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(a1[i] &lt; mn[i / M])</w:t>
      </w:r>
    </w:p>
    <w:p w14:paraId="14A23CB1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EFF19B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mn[i / M] = a1[i];</w:t>
      </w:r>
    </w:p>
    <w:p w14:paraId="0B8A1291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F7080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((i == 0) || (!isPow2(a1[i])) || (!isPow2(a1[i - 1])) || (a1[i] &lt;= a1[i - 1]))</w:t>
      </w:r>
    </w:p>
    <w:p w14:paraId="01FC266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15ADF51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idx = i;</w:t>
      </w:r>
    </w:p>
    <w:p w14:paraId="5635F75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5F08C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a1s[i] = a1[i];</w:t>
      </w:r>
    </w:p>
    <w:p w14:paraId="2BE0359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(!autoui)</w:t>
      </w:r>
    </w:p>
    <w:p w14:paraId="5374114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6C8D36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int len = std::snprintf(nullptr, 0, "%.2f", a1[i]);</w:t>
      </w:r>
    </w:p>
    <w:p w14:paraId="0163BA4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(len &gt; maxlen)</w:t>
      </w:r>
    </w:p>
    <w:p w14:paraId="69ED88F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AD13E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maxlen = len;</w:t>
      </w:r>
    </w:p>
    <w:p w14:paraId="02E22B0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998E99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len = std::snprintf(nullptr, 0, "%.2f", a2[i]);</w:t>
      </w:r>
    </w:p>
    <w:p w14:paraId="3A46BF2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(len &gt; maxlen)</w:t>
      </w:r>
    </w:p>
    <w:p w14:paraId="471FC52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DA894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maxlen = len;</w:t>
      </w:r>
    </w:p>
    <w:p w14:paraId="62D095F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7173C7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7873F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50645A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(!isPow2(a1[idx]))</w:t>
      </w:r>
    </w:p>
    <w:p w14:paraId="2CAB70A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80DDE6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idx = -1;</w:t>
      </w:r>
    </w:p>
    <w:p w14:paraId="571B166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5372B3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sort(N, a1s);</w:t>
      </w:r>
    </w:p>
    <w:p w14:paraId="7082710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int cnt = 0;</w:t>
      </w:r>
    </w:p>
    <w:p w14:paraId="5736869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1; i &lt; N - 1; i++)</w:t>
      </w:r>
    </w:p>
    <w:p w14:paraId="61D60421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A69457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(a1s[i - 1] == a1s[i] &amp;&amp; a1s[i] != a1s[i + 1])</w:t>
      </w:r>
    </w:p>
    <w:p w14:paraId="639A0FFC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643421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273099F3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E8ECF7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7B9564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(a1s[N - 1] == a1s[N - 2])</w:t>
      </w:r>
    </w:p>
    <w:p w14:paraId="3C2ECF8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ADC7F0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28021B9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3E946F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(autoui)</w:t>
      </w:r>
    </w:p>
    <w:p w14:paraId="575587F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4EEFB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autoui_out_array(N, a1);</w:t>
      </w:r>
    </w:p>
    <w:p w14:paraId="7A4F348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autoui_out_array(N, a2);</w:t>
      </w:r>
    </w:p>
    <w:p w14:paraId="4B9EA18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(auto elem : mn)</w:t>
      </w:r>
    </w:p>
    <w:p w14:paraId="1FA71EA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94F63AD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elem &lt;&lt; '\n';</w:t>
      </w:r>
    </w:p>
    <w:p w14:paraId="25AFC57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37CD2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autoui_out_array(N, a1s);</w:t>
      </w:r>
    </w:p>
    <w:p w14:paraId="6EC670B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cnt &lt;&lt; '\n' &lt;&lt; idx &lt;&lt; '\n';</w:t>
      </w:r>
    </w:p>
    <w:p w14:paraId="4DDE052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597779C2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786FF3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0F99E7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3424CD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const int ALIGN_W = maxlen;</w:t>
      </w:r>
    </w:p>
    <w:p w14:paraId="118AEB17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const char* const names[3] = { "a1","a2","a1s" };</w:t>
      </w:r>
    </w:p>
    <w:p w14:paraId="1969850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double* arrs[3] = { a1,a2,a1s };</w:t>
      </w:r>
    </w:p>
    <w:p w14:paraId="002250AB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out_table(ALIGN_W, N, 3, names, arrs);</w:t>
      </w:r>
    </w:p>
    <w:p w14:paraId="3F7D56C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(N / M); i++)</w:t>
      </w:r>
    </w:p>
    <w:p w14:paraId="46772C5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>{</w:t>
      </w:r>
    </w:p>
    <w:p w14:paraId="64EE081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FE48AA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FE48AA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FE48AA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FE48AA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>[i] &lt;&lt; '\n';</w:t>
      </w:r>
    </w:p>
    <w:p w14:paraId="1AB90A1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ab/>
        <w:t>}</w:t>
      </w:r>
    </w:p>
    <w:p w14:paraId="47C4BC8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FE48AA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FE48AA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FE48AA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FE48AA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180FB9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FE48AA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FE48AA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FE48AA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FE48AA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2C403EA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>double apos[2 * N]{}, aneg[2 * N]{};</w:t>
      </w:r>
    </w:p>
    <w:p w14:paraId="37AF3C25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58A31DD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4BDEA5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apos[i] = std::max(a1[i], 0.0);</w:t>
      </w:r>
    </w:p>
    <w:p w14:paraId="04D344B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aneg[i] = std::min(a2[i], 0.0);</w:t>
      </w:r>
    </w:p>
    <w:p w14:paraId="38004D7E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EA99DE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4C1BC3E4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036F059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apos[N + i] = std::max(a2[i], 0.0);</w:t>
      </w:r>
    </w:p>
    <w:p w14:paraId="36AF5D1A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aneg[N + i] = std::min(a1[i], 0.0);</w:t>
      </w:r>
    </w:p>
    <w:p w14:paraId="00936EF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31495E8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const char* const names2[2] = { "pos","neg" };</w:t>
      </w:r>
    </w:p>
    <w:p w14:paraId="37C7A426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double* arrs2[2] = { apos,aneg };</w:t>
      </w:r>
    </w:p>
    <w:p w14:paraId="00F113FF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out_table(ALIGN_W, 2 * N, 2, names2, arrs2);</w:t>
      </w:r>
    </w:p>
    <w:p w14:paraId="3B98D2B0" w14:textId="77777777" w:rsidR="00FE48AA" w:rsidRPr="00FE48AA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>}</w:t>
      </w:r>
    </w:p>
    <w:p w14:paraId="4C107D5A" w14:textId="70D7747D" w:rsidR="00DF2F44" w:rsidRPr="005269DE" w:rsidRDefault="00FE48AA" w:rsidP="00FE48AA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52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146CA"/>
    <w:rsid w:val="0013129B"/>
    <w:rsid w:val="00145500"/>
    <w:rsid w:val="00160A07"/>
    <w:rsid w:val="00170E17"/>
    <w:rsid w:val="001A67ED"/>
    <w:rsid w:val="001B7B60"/>
    <w:rsid w:val="001D6614"/>
    <w:rsid w:val="001F574A"/>
    <w:rsid w:val="002431F8"/>
    <w:rsid w:val="002530AC"/>
    <w:rsid w:val="002A568A"/>
    <w:rsid w:val="002A611B"/>
    <w:rsid w:val="00343EB3"/>
    <w:rsid w:val="00364575"/>
    <w:rsid w:val="003C2F5B"/>
    <w:rsid w:val="00434A71"/>
    <w:rsid w:val="00455A5F"/>
    <w:rsid w:val="00495987"/>
    <w:rsid w:val="004B5F2A"/>
    <w:rsid w:val="004C2ABA"/>
    <w:rsid w:val="004F1BAD"/>
    <w:rsid w:val="005269DE"/>
    <w:rsid w:val="005D330A"/>
    <w:rsid w:val="005D331B"/>
    <w:rsid w:val="005E00FB"/>
    <w:rsid w:val="0060284B"/>
    <w:rsid w:val="006610FD"/>
    <w:rsid w:val="006E1FD6"/>
    <w:rsid w:val="00721898"/>
    <w:rsid w:val="00730CC3"/>
    <w:rsid w:val="00747A0A"/>
    <w:rsid w:val="00763ACD"/>
    <w:rsid w:val="0077281F"/>
    <w:rsid w:val="0078422F"/>
    <w:rsid w:val="00797F2A"/>
    <w:rsid w:val="00797F55"/>
    <w:rsid w:val="007B1E43"/>
    <w:rsid w:val="0087052B"/>
    <w:rsid w:val="008716D1"/>
    <w:rsid w:val="008B21E9"/>
    <w:rsid w:val="009E4252"/>
    <w:rsid w:val="00A04438"/>
    <w:rsid w:val="00A17688"/>
    <w:rsid w:val="00A704CA"/>
    <w:rsid w:val="00A75D7C"/>
    <w:rsid w:val="00A93374"/>
    <w:rsid w:val="00A96190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CF476B"/>
    <w:rsid w:val="00D57080"/>
    <w:rsid w:val="00D60ACC"/>
    <w:rsid w:val="00D92AD6"/>
    <w:rsid w:val="00D92DF6"/>
    <w:rsid w:val="00DA1111"/>
    <w:rsid w:val="00DF2F44"/>
    <w:rsid w:val="00E1073C"/>
    <w:rsid w:val="00E761E4"/>
    <w:rsid w:val="00F62E9E"/>
    <w:rsid w:val="00F808FA"/>
    <w:rsid w:val="00F81575"/>
    <w:rsid w:val="00FA1D57"/>
    <w:rsid w:val="00FE23F1"/>
    <w:rsid w:val="00FE48AA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24</cp:revision>
  <dcterms:created xsi:type="dcterms:W3CDTF">2024-10-15T23:38:00Z</dcterms:created>
  <dcterms:modified xsi:type="dcterms:W3CDTF">2024-11-23T15:35:00Z</dcterms:modified>
</cp:coreProperties>
</file>