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DDFE3" w14:textId="5E9B2B89" w:rsidR="00B65BCA" w:rsidRPr="00F10863" w:rsidRDefault="00D25F1B" w:rsidP="00B65BCA">
      <w:pPr>
        <w:jc w:val="center"/>
        <w:rPr>
          <w:rFonts w:asciiTheme="majorBidi" w:hAnsiTheme="majorBidi" w:cstheme="majorBidi"/>
          <w:b/>
          <w:bCs/>
          <w:sz w:val="40"/>
          <w:szCs w:val="40"/>
          <w:lang w:val="en-IL"/>
        </w:rPr>
      </w:pPr>
      <w:r w:rsidRPr="00F10863">
        <w:rPr>
          <w:rFonts w:asciiTheme="majorBidi" w:hAnsiTheme="majorBidi" w:cstheme="majorBidi"/>
          <w:b/>
          <w:bCs/>
          <w:sz w:val="40"/>
          <w:szCs w:val="40"/>
          <w:lang w:val="en-IL"/>
        </w:rPr>
        <w:t>Summary of our Work</w:t>
      </w:r>
      <w:r w:rsidR="00B65BCA" w:rsidRPr="00F10863">
        <w:rPr>
          <w:rFonts w:asciiTheme="majorBidi" w:hAnsiTheme="majorBidi" w:cstheme="majorBidi"/>
          <w:b/>
          <w:bCs/>
          <w:sz w:val="40"/>
          <w:szCs w:val="40"/>
          <w:lang w:val="en-IL"/>
        </w:rPr>
        <w:t xml:space="preserve"> </w:t>
      </w:r>
    </w:p>
    <w:p w14:paraId="7C921BA6" w14:textId="764D7DE4" w:rsidR="009519A7" w:rsidRPr="00F10863" w:rsidRDefault="00B65BCA" w:rsidP="009519A7">
      <w:pPr>
        <w:jc w:val="center"/>
        <w:rPr>
          <w:rFonts w:asciiTheme="majorBidi" w:hAnsiTheme="majorBidi" w:cstheme="majorBidi"/>
          <w:b/>
          <w:bCs/>
          <w:sz w:val="28"/>
          <w:szCs w:val="28"/>
          <w:lang w:val="en-IL"/>
        </w:rPr>
      </w:pPr>
      <w:r w:rsidRPr="00B65BCA">
        <w:rPr>
          <w:rFonts w:asciiTheme="majorBidi" w:hAnsiTheme="majorBidi" w:cstheme="majorBidi"/>
          <w:b/>
          <w:bCs/>
          <w:sz w:val="28"/>
          <w:szCs w:val="28"/>
          <w:lang w:val="en-IL"/>
        </w:rPr>
        <w:t>Yakov Schory</w:t>
      </w:r>
      <w:r w:rsidR="009519A7" w:rsidRPr="00F10863">
        <w:rPr>
          <w:rFonts w:asciiTheme="majorBidi" w:hAnsiTheme="majorBidi" w:cstheme="majorBidi"/>
          <w:sz w:val="28"/>
          <w:szCs w:val="28"/>
          <w:lang w:val="en-IL"/>
        </w:rPr>
        <w:t>,</w:t>
      </w:r>
      <w:r w:rsidRPr="00B65BCA">
        <w:rPr>
          <w:rFonts w:asciiTheme="majorBidi" w:hAnsiTheme="majorBidi" w:cstheme="majorBidi"/>
          <w:b/>
          <w:bCs/>
          <w:sz w:val="28"/>
          <w:szCs w:val="28"/>
          <w:lang w:val="en-IL"/>
        </w:rPr>
        <w:t xml:space="preserve"> Lia </w:t>
      </w:r>
      <w:proofErr w:type="spellStart"/>
      <w:r w:rsidRPr="00B65BCA">
        <w:rPr>
          <w:rFonts w:asciiTheme="majorBidi" w:hAnsiTheme="majorBidi" w:cstheme="majorBidi"/>
          <w:b/>
          <w:bCs/>
          <w:sz w:val="28"/>
          <w:szCs w:val="28"/>
          <w:lang w:val="en-IL"/>
        </w:rPr>
        <w:t>Roiyhvarg</w:t>
      </w:r>
      <w:proofErr w:type="spellEnd"/>
      <w:r w:rsidR="009519A7" w:rsidRPr="00F10863">
        <w:rPr>
          <w:rFonts w:asciiTheme="majorBidi" w:hAnsiTheme="majorBidi" w:cstheme="majorBidi"/>
          <w:b/>
          <w:bCs/>
          <w:sz w:val="28"/>
          <w:szCs w:val="28"/>
          <w:lang w:val="en-IL"/>
        </w:rPr>
        <w:t xml:space="preserve"> </w:t>
      </w:r>
      <w:proofErr w:type="spellStart"/>
      <w:r w:rsidRPr="00B65BCA">
        <w:rPr>
          <w:rFonts w:asciiTheme="majorBidi" w:hAnsiTheme="majorBidi" w:cstheme="majorBidi"/>
          <w:sz w:val="28"/>
          <w:szCs w:val="28"/>
          <w:lang w:val="en-IL"/>
        </w:rPr>
        <w:t>ResearchGenAI</w:t>
      </w:r>
      <w:proofErr w:type="spellEnd"/>
    </w:p>
    <w:p w14:paraId="2E0E5442" w14:textId="020C590A" w:rsidR="00B65BCA" w:rsidRPr="00B65BCA" w:rsidRDefault="00B65BCA" w:rsidP="009519A7">
      <w:pPr>
        <w:jc w:val="center"/>
        <w:rPr>
          <w:rFonts w:asciiTheme="majorBidi" w:hAnsiTheme="majorBidi" w:cstheme="majorBidi"/>
          <w:b/>
          <w:bCs/>
          <w:sz w:val="28"/>
          <w:szCs w:val="28"/>
          <w:lang w:val="en-IL"/>
        </w:rPr>
      </w:pPr>
      <w:r w:rsidRPr="00B65BCA">
        <w:rPr>
          <w:rFonts w:asciiTheme="majorBidi" w:hAnsiTheme="majorBidi" w:cstheme="majorBidi"/>
          <w:b/>
          <w:bCs/>
          <w:sz w:val="28"/>
          <w:szCs w:val="28"/>
          <w:lang w:val="en-IL"/>
        </w:rPr>
        <w:t>David Aslanyan</w:t>
      </w:r>
      <w:r w:rsidR="009519A7" w:rsidRPr="00F10863">
        <w:rPr>
          <w:rFonts w:asciiTheme="majorBidi" w:hAnsiTheme="majorBidi" w:cstheme="majorBidi"/>
          <w:b/>
          <w:bCs/>
          <w:sz w:val="28"/>
          <w:szCs w:val="28"/>
          <w:lang w:val="en-IL"/>
        </w:rPr>
        <w:t xml:space="preserve">, </w:t>
      </w:r>
      <w:r w:rsidRPr="00B65BCA">
        <w:rPr>
          <w:rFonts w:asciiTheme="majorBidi" w:hAnsiTheme="majorBidi" w:cstheme="majorBidi"/>
          <w:b/>
          <w:bCs/>
          <w:sz w:val="28"/>
          <w:szCs w:val="28"/>
          <w:lang w:val="en-IL"/>
        </w:rPr>
        <w:t>Michael Kulikov</w:t>
      </w:r>
      <w:r w:rsidR="009519A7" w:rsidRPr="00F10863">
        <w:rPr>
          <w:rFonts w:asciiTheme="majorBidi" w:hAnsiTheme="majorBidi" w:cstheme="majorBidi"/>
          <w:b/>
          <w:bCs/>
          <w:sz w:val="28"/>
          <w:szCs w:val="28"/>
          <w:lang w:val="en-IL"/>
        </w:rPr>
        <w:t xml:space="preserve"> </w:t>
      </w:r>
      <w:proofErr w:type="spellStart"/>
      <w:r w:rsidRPr="00B65BCA">
        <w:rPr>
          <w:rFonts w:asciiTheme="majorBidi" w:hAnsiTheme="majorBidi" w:cstheme="majorBidi"/>
          <w:sz w:val="28"/>
          <w:szCs w:val="28"/>
          <w:lang w:val="en-IL"/>
        </w:rPr>
        <w:t>CodeCrusaders</w:t>
      </w:r>
      <w:proofErr w:type="spellEnd"/>
    </w:p>
    <w:p w14:paraId="794E5318" w14:textId="77777777" w:rsidR="00D25F1B" w:rsidRPr="00F10863" w:rsidRDefault="00D25F1B" w:rsidP="00D25F1B">
      <w:pPr>
        <w:rPr>
          <w:rFonts w:asciiTheme="majorBidi" w:hAnsiTheme="majorBidi" w:cstheme="majorBidi"/>
          <w:sz w:val="28"/>
          <w:szCs w:val="28"/>
          <w:lang w:val="en-IL"/>
        </w:rPr>
      </w:pPr>
    </w:p>
    <w:p w14:paraId="5F253E50" w14:textId="44568882" w:rsidR="00D25F1B" w:rsidRPr="00D25F1B" w:rsidRDefault="00D25F1B" w:rsidP="00744D32">
      <w:pPr>
        <w:rPr>
          <w:rFonts w:asciiTheme="majorBidi" w:hAnsiTheme="majorBidi" w:cstheme="majorBidi"/>
          <w:sz w:val="28"/>
          <w:szCs w:val="28"/>
          <w:lang w:val="en-IL"/>
        </w:rPr>
      </w:pPr>
      <w:r w:rsidRPr="00D25F1B">
        <w:rPr>
          <w:rFonts w:asciiTheme="majorBidi" w:hAnsiTheme="majorBidi" w:cstheme="majorBidi"/>
          <w:sz w:val="28"/>
          <w:szCs w:val="28"/>
          <w:lang w:val="en-IL"/>
        </w:rPr>
        <w:t>The paper</w:t>
      </w:r>
      <w:r w:rsidR="00744D32" w:rsidRPr="00F10863">
        <w:rPr>
          <w:rFonts w:asciiTheme="majorBidi" w:hAnsiTheme="majorBidi" w:cstheme="majorBidi"/>
          <w:sz w:val="28"/>
          <w:szCs w:val="28"/>
        </w:rPr>
        <w:t xml:space="preserve"> "Evaluating Large Language Models Trained on Code" introduced Codex (a GPT-based language model fine-tuned on publicly available code). The study evaluated Codex’s ability to generate functional code from docstrings and compared its performance with previous models like GPT-3 and GPT-J on the </w:t>
      </w:r>
      <w:proofErr w:type="spellStart"/>
      <w:r w:rsidR="00744D32" w:rsidRPr="00F10863">
        <w:rPr>
          <w:rFonts w:asciiTheme="majorBidi" w:hAnsiTheme="majorBidi" w:cstheme="majorBidi"/>
          <w:sz w:val="28"/>
          <w:szCs w:val="28"/>
        </w:rPr>
        <w:t>HumanEval</w:t>
      </w:r>
      <w:proofErr w:type="spellEnd"/>
      <w:r w:rsidR="00744D32" w:rsidRPr="00F10863">
        <w:rPr>
          <w:rFonts w:asciiTheme="majorBidi" w:hAnsiTheme="majorBidi" w:cstheme="majorBidi"/>
          <w:sz w:val="28"/>
          <w:szCs w:val="28"/>
        </w:rPr>
        <w:t xml:space="preserve"> benchmark — a new dataset created to assess the correctness of code by using unit tests</w:t>
      </w:r>
      <w:r w:rsidRPr="00D25F1B">
        <w:rPr>
          <w:rFonts w:asciiTheme="majorBidi" w:hAnsiTheme="majorBidi" w:cstheme="majorBidi"/>
          <w:sz w:val="28"/>
          <w:szCs w:val="28"/>
          <w:lang w:val="en-IL"/>
        </w:rPr>
        <w:t xml:space="preserve">. </w:t>
      </w:r>
      <w:r w:rsidR="00744D32" w:rsidRPr="00F10863">
        <w:rPr>
          <w:rFonts w:asciiTheme="majorBidi" w:hAnsiTheme="majorBidi" w:cstheme="majorBidi"/>
          <w:sz w:val="28"/>
          <w:szCs w:val="28"/>
          <w:lang w:val="en-IL"/>
        </w:rPr>
        <w:t xml:space="preserve">Evaluations were performed using the </w:t>
      </w:r>
      <w:proofErr w:type="spellStart"/>
      <w:r w:rsidR="00744D32" w:rsidRPr="00F10863">
        <w:rPr>
          <w:rFonts w:asciiTheme="majorBidi" w:hAnsiTheme="majorBidi" w:cstheme="majorBidi"/>
          <w:sz w:val="28"/>
          <w:szCs w:val="28"/>
          <w:lang w:val="en-IL"/>
        </w:rPr>
        <w:t>pass@k</w:t>
      </w:r>
      <w:proofErr w:type="spellEnd"/>
      <w:r w:rsidR="00744D32" w:rsidRPr="00F10863">
        <w:rPr>
          <w:rFonts w:asciiTheme="majorBidi" w:hAnsiTheme="majorBidi" w:cstheme="majorBidi"/>
          <w:sz w:val="28"/>
          <w:szCs w:val="28"/>
          <w:lang w:val="en-IL"/>
        </w:rPr>
        <w:t xml:space="preserve"> metric that uses unit tests to evaluate code correctness.</w:t>
      </w:r>
    </w:p>
    <w:p w14:paraId="3327C9D6" w14:textId="77777777" w:rsidR="00F10863" w:rsidRPr="00F10863" w:rsidRDefault="00F10863" w:rsidP="00F10863">
      <w:pPr>
        <w:rPr>
          <w:rFonts w:asciiTheme="majorBidi" w:hAnsiTheme="majorBidi" w:cstheme="majorBidi"/>
          <w:sz w:val="28"/>
          <w:szCs w:val="28"/>
          <w:lang w:val="en-IL"/>
        </w:rPr>
      </w:pPr>
      <w:r w:rsidRPr="00F10863">
        <w:rPr>
          <w:rFonts w:asciiTheme="majorBidi" w:hAnsiTheme="majorBidi" w:cstheme="majorBidi"/>
          <w:sz w:val="28"/>
          <w:szCs w:val="28"/>
          <w:lang w:val="en-IL"/>
        </w:rPr>
        <w:t>The second paper, "Capturing Failures of Large Language Models via Human Cognitive Biases," delves into the challenge of mitigating biases in LLMs. It examines various cognitive biases, such as the framing effect, anchoring effect, and availability heuristic, and evaluates how models like GPT-3 and Codex are influenced by these biases. The paper demonstrates how these biases manifest differently in AI models, highlighting the importance of addressing them to improve the accuracy and fairness of LLM-generated outputs.</w:t>
      </w:r>
    </w:p>
    <w:p w14:paraId="1BF0AE12" w14:textId="27F410FC" w:rsidR="00D25F1B" w:rsidRPr="00D25F1B" w:rsidRDefault="00744D32" w:rsidP="00744D32">
      <w:pPr>
        <w:rPr>
          <w:rFonts w:asciiTheme="majorBidi" w:hAnsiTheme="majorBidi" w:cstheme="majorBidi"/>
          <w:sz w:val="28"/>
          <w:szCs w:val="28"/>
          <w:lang w:val="en-IL"/>
        </w:rPr>
      </w:pPr>
      <w:r w:rsidRPr="00F10863">
        <w:rPr>
          <w:rFonts w:asciiTheme="majorBidi" w:hAnsiTheme="majorBidi" w:cstheme="majorBidi"/>
          <w:sz w:val="28"/>
          <w:szCs w:val="28"/>
        </w:rPr>
        <w:t xml:space="preserve">Incorporating insights from these papers, our solution integrates key findings into a practical framework. We utilized the </w:t>
      </w:r>
      <w:proofErr w:type="spellStart"/>
      <w:r w:rsidRPr="00F10863">
        <w:rPr>
          <w:rFonts w:asciiTheme="majorBidi" w:hAnsiTheme="majorBidi" w:cstheme="majorBidi"/>
          <w:sz w:val="28"/>
          <w:szCs w:val="28"/>
        </w:rPr>
        <w:t>pass@k</w:t>
      </w:r>
      <w:proofErr w:type="spellEnd"/>
      <w:r w:rsidRPr="00F10863">
        <w:rPr>
          <w:rFonts w:asciiTheme="majorBidi" w:hAnsiTheme="majorBidi" w:cstheme="majorBidi"/>
          <w:sz w:val="28"/>
          <w:szCs w:val="28"/>
        </w:rPr>
        <w:t xml:space="preserve"> metric to compare the performance of the GPT-2 model with a fine-tuned SFT </w:t>
      </w:r>
      <w:r w:rsidRPr="00F10863">
        <w:rPr>
          <w:rFonts w:asciiTheme="majorBidi" w:hAnsiTheme="majorBidi" w:cstheme="majorBidi"/>
          <w:sz w:val="28"/>
          <w:szCs w:val="28"/>
        </w:rPr>
        <w:t xml:space="preserve">(supervised fine tuning) </w:t>
      </w:r>
      <w:r w:rsidRPr="00F10863">
        <w:rPr>
          <w:rFonts w:asciiTheme="majorBidi" w:hAnsiTheme="majorBidi" w:cstheme="majorBidi"/>
          <w:sz w:val="28"/>
          <w:szCs w:val="28"/>
        </w:rPr>
        <w:t xml:space="preserve">model. Our objective was to generate optimized outputs with reduced cognitive biases. To achieve this, we employed the </w:t>
      </w:r>
      <w:proofErr w:type="spellStart"/>
      <w:r w:rsidRPr="00F10863">
        <w:rPr>
          <w:rFonts w:asciiTheme="majorBidi" w:hAnsiTheme="majorBidi" w:cstheme="majorBidi"/>
          <w:sz w:val="28"/>
          <w:szCs w:val="28"/>
        </w:rPr>
        <w:t>HumanEval</w:t>
      </w:r>
      <w:proofErr w:type="spellEnd"/>
      <w:r w:rsidRPr="00F10863">
        <w:rPr>
          <w:rFonts w:asciiTheme="majorBidi" w:hAnsiTheme="majorBidi" w:cstheme="majorBidi"/>
          <w:sz w:val="28"/>
          <w:szCs w:val="28"/>
        </w:rPr>
        <w:t xml:space="preserve"> dataset as our primary source for programming problems.</w:t>
      </w:r>
      <w:r w:rsidRPr="00F10863">
        <w:rPr>
          <w:rFonts w:asciiTheme="majorBidi" w:hAnsiTheme="majorBidi" w:cstheme="majorBidi"/>
          <w:sz w:val="28"/>
          <w:szCs w:val="28"/>
        </w:rPr>
        <w:t xml:space="preserve"> </w:t>
      </w:r>
      <w:r w:rsidR="00D25F1B" w:rsidRPr="00D25F1B">
        <w:rPr>
          <w:rFonts w:asciiTheme="majorBidi" w:hAnsiTheme="majorBidi" w:cstheme="majorBidi"/>
          <w:sz w:val="28"/>
          <w:szCs w:val="28"/>
          <w:lang w:val="en-IL"/>
        </w:rPr>
        <w:t xml:space="preserve">By leveraging natural language processing algorithms, the tool aims to enhance the accuracy and functionality of AI-generated code while addressing the biases identified in the </w:t>
      </w:r>
      <w:r w:rsidR="000E2FD0">
        <w:rPr>
          <w:rFonts w:asciiTheme="majorBidi" w:hAnsiTheme="majorBidi" w:cstheme="majorBidi"/>
          <w:sz w:val="28"/>
          <w:szCs w:val="28"/>
          <w:lang w:val="en-IL"/>
        </w:rPr>
        <w:t>second</w:t>
      </w:r>
      <w:r w:rsidR="00D25F1B" w:rsidRPr="00D25F1B">
        <w:rPr>
          <w:rFonts w:asciiTheme="majorBidi" w:hAnsiTheme="majorBidi" w:cstheme="majorBidi"/>
          <w:sz w:val="28"/>
          <w:szCs w:val="28"/>
          <w:lang w:val="en-IL"/>
        </w:rPr>
        <w:t xml:space="preserve"> paper and improving upon the code generation techniques discussed in the </w:t>
      </w:r>
      <w:r w:rsidR="000E2FD0">
        <w:rPr>
          <w:rFonts w:asciiTheme="majorBidi" w:hAnsiTheme="majorBidi" w:cstheme="majorBidi"/>
          <w:sz w:val="28"/>
          <w:szCs w:val="28"/>
          <w:lang w:val="en-IL"/>
        </w:rPr>
        <w:t>first</w:t>
      </w:r>
      <w:r w:rsidR="00D25F1B" w:rsidRPr="00D25F1B">
        <w:rPr>
          <w:rFonts w:asciiTheme="majorBidi" w:hAnsiTheme="majorBidi" w:cstheme="majorBidi"/>
          <w:sz w:val="28"/>
          <w:szCs w:val="28"/>
          <w:lang w:val="en-IL"/>
        </w:rPr>
        <w:t xml:space="preserve"> paper. This approach not only refines prompts but also evaluates outputs against a benchmark dataset, ensuring that the final product benefits from both improved performance and reduced cognitive biases.</w:t>
      </w:r>
    </w:p>
    <w:p w14:paraId="0457EBBB" w14:textId="77777777" w:rsidR="0051567F" w:rsidRDefault="0051567F"/>
    <w:sectPr w:rsidR="00515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062C9"/>
    <w:multiLevelType w:val="hybridMultilevel"/>
    <w:tmpl w:val="EF18068A"/>
    <w:lvl w:ilvl="0" w:tplc="5D9EDD44">
      <w:start w:val="1"/>
      <w:numFmt w:val="bullet"/>
      <w:lvlText w:val="•"/>
      <w:lvlJc w:val="left"/>
      <w:pPr>
        <w:tabs>
          <w:tab w:val="num" w:pos="720"/>
        </w:tabs>
        <w:ind w:left="720" w:hanging="360"/>
      </w:pPr>
      <w:rPr>
        <w:rFonts w:ascii="Arial" w:hAnsi="Arial" w:hint="default"/>
      </w:rPr>
    </w:lvl>
    <w:lvl w:ilvl="1" w:tplc="070816BE" w:tentative="1">
      <w:start w:val="1"/>
      <w:numFmt w:val="bullet"/>
      <w:lvlText w:val="•"/>
      <w:lvlJc w:val="left"/>
      <w:pPr>
        <w:tabs>
          <w:tab w:val="num" w:pos="1440"/>
        </w:tabs>
        <w:ind w:left="1440" w:hanging="360"/>
      </w:pPr>
      <w:rPr>
        <w:rFonts w:ascii="Arial" w:hAnsi="Arial" w:hint="default"/>
      </w:rPr>
    </w:lvl>
    <w:lvl w:ilvl="2" w:tplc="BDF292F6" w:tentative="1">
      <w:start w:val="1"/>
      <w:numFmt w:val="bullet"/>
      <w:lvlText w:val="•"/>
      <w:lvlJc w:val="left"/>
      <w:pPr>
        <w:tabs>
          <w:tab w:val="num" w:pos="2160"/>
        </w:tabs>
        <w:ind w:left="2160" w:hanging="360"/>
      </w:pPr>
      <w:rPr>
        <w:rFonts w:ascii="Arial" w:hAnsi="Arial" w:hint="default"/>
      </w:rPr>
    </w:lvl>
    <w:lvl w:ilvl="3" w:tplc="4F76BA96" w:tentative="1">
      <w:start w:val="1"/>
      <w:numFmt w:val="bullet"/>
      <w:lvlText w:val="•"/>
      <w:lvlJc w:val="left"/>
      <w:pPr>
        <w:tabs>
          <w:tab w:val="num" w:pos="2880"/>
        </w:tabs>
        <w:ind w:left="2880" w:hanging="360"/>
      </w:pPr>
      <w:rPr>
        <w:rFonts w:ascii="Arial" w:hAnsi="Arial" w:hint="default"/>
      </w:rPr>
    </w:lvl>
    <w:lvl w:ilvl="4" w:tplc="BAA61D8A" w:tentative="1">
      <w:start w:val="1"/>
      <w:numFmt w:val="bullet"/>
      <w:lvlText w:val="•"/>
      <w:lvlJc w:val="left"/>
      <w:pPr>
        <w:tabs>
          <w:tab w:val="num" w:pos="3600"/>
        </w:tabs>
        <w:ind w:left="3600" w:hanging="360"/>
      </w:pPr>
      <w:rPr>
        <w:rFonts w:ascii="Arial" w:hAnsi="Arial" w:hint="default"/>
      </w:rPr>
    </w:lvl>
    <w:lvl w:ilvl="5" w:tplc="A574C2CE" w:tentative="1">
      <w:start w:val="1"/>
      <w:numFmt w:val="bullet"/>
      <w:lvlText w:val="•"/>
      <w:lvlJc w:val="left"/>
      <w:pPr>
        <w:tabs>
          <w:tab w:val="num" w:pos="4320"/>
        </w:tabs>
        <w:ind w:left="4320" w:hanging="360"/>
      </w:pPr>
      <w:rPr>
        <w:rFonts w:ascii="Arial" w:hAnsi="Arial" w:hint="default"/>
      </w:rPr>
    </w:lvl>
    <w:lvl w:ilvl="6" w:tplc="D654CD9C" w:tentative="1">
      <w:start w:val="1"/>
      <w:numFmt w:val="bullet"/>
      <w:lvlText w:val="•"/>
      <w:lvlJc w:val="left"/>
      <w:pPr>
        <w:tabs>
          <w:tab w:val="num" w:pos="5040"/>
        </w:tabs>
        <w:ind w:left="5040" w:hanging="360"/>
      </w:pPr>
      <w:rPr>
        <w:rFonts w:ascii="Arial" w:hAnsi="Arial" w:hint="default"/>
      </w:rPr>
    </w:lvl>
    <w:lvl w:ilvl="7" w:tplc="8968EE3E" w:tentative="1">
      <w:start w:val="1"/>
      <w:numFmt w:val="bullet"/>
      <w:lvlText w:val="•"/>
      <w:lvlJc w:val="left"/>
      <w:pPr>
        <w:tabs>
          <w:tab w:val="num" w:pos="5760"/>
        </w:tabs>
        <w:ind w:left="5760" w:hanging="360"/>
      </w:pPr>
      <w:rPr>
        <w:rFonts w:ascii="Arial" w:hAnsi="Arial" w:hint="default"/>
      </w:rPr>
    </w:lvl>
    <w:lvl w:ilvl="8" w:tplc="7C3A337C" w:tentative="1">
      <w:start w:val="1"/>
      <w:numFmt w:val="bullet"/>
      <w:lvlText w:val="•"/>
      <w:lvlJc w:val="left"/>
      <w:pPr>
        <w:tabs>
          <w:tab w:val="num" w:pos="6480"/>
        </w:tabs>
        <w:ind w:left="6480" w:hanging="360"/>
      </w:pPr>
      <w:rPr>
        <w:rFonts w:ascii="Arial" w:hAnsi="Arial" w:hint="default"/>
      </w:rPr>
    </w:lvl>
  </w:abstractNum>
  <w:num w:numId="1" w16cid:durableId="1281452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1B"/>
    <w:rsid w:val="000B0F0D"/>
    <w:rsid w:val="000E2907"/>
    <w:rsid w:val="000E2FD0"/>
    <w:rsid w:val="000F42CE"/>
    <w:rsid w:val="003A25DC"/>
    <w:rsid w:val="0051567F"/>
    <w:rsid w:val="00744D32"/>
    <w:rsid w:val="009519A7"/>
    <w:rsid w:val="009B1697"/>
    <w:rsid w:val="00B04619"/>
    <w:rsid w:val="00B65BCA"/>
    <w:rsid w:val="00CA4FBB"/>
    <w:rsid w:val="00D25F1B"/>
    <w:rsid w:val="00E51EF7"/>
    <w:rsid w:val="00F10863"/>
    <w:rsid w:val="00F615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6AE0"/>
  <w15:chartTrackingRefBased/>
  <w15:docId w15:val="{7951B544-E714-4658-9CA4-98A7BE42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5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5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F1B"/>
    <w:rPr>
      <w:rFonts w:eastAsiaTheme="majorEastAsia" w:cstheme="majorBidi"/>
      <w:color w:val="272727" w:themeColor="text1" w:themeTint="D8"/>
    </w:rPr>
  </w:style>
  <w:style w:type="paragraph" w:styleId="Title">
    <w:name w:val="Title"/>
    <w:basedOn w:val="Normal"/>
    <w:next w:val="Normal"/>
    <w:link w:val="TitleChar"/>
    <w:uiPriority w:val="10"/>
    <w:qFormat/>
    <w:rsid w:val="00D25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F1B"/>
    <w:pPr>
      <w:spacing w:before="160"/>
      <w:jc w:val="center"/>
    </w:pPr>
    <w:rPr>
      <w:i/>
      <w:iCs/>
      <w:color w:val="404040" w:themeColor="text1" w:themeTint="BF"/>
    </w:rPr>
  </w:style>
  <w:style w:type="character" w:customStyle="1" w:styleId="QuoteChar">
    <w:name w:val="Quote Char"/>
    <w:basedOn w:val="DefaultParagraphFont"/>
    <w:link w:val="Quote"/>
    <w:uiPriority w:val="29"/>
    <w:rsid w:val="00D25F1B"/>
    <w:rPr>
      <w:i/>
      <w:iCs/>
      <w:color w:val="404040" w:themeColor="text1" w:themeTint="BF"/>
    </w:rPr>
  </w:style>
  <w:style w:type="paragraph" w:styleId="ListParagraph">
    <w:name w:val="List Paragraph"/>
    <w:basedOn w:val="Normal"/>
    <w:uiPriority w:val="34"/>
    <w:qFormat/>
    <w:rsid w:val="00D25F1B"/>
    <w:pPr>
      <w:ind w:left="720"/>
      <w:contextualSpacing/>
    </w:pPr>
  </w:style>
  <w:style w:type="character" w:styleId="IntenseEmphasis">
    <w:name w:val="Intense Emphasis"/>
    <w:basedOn w:val="DefaultParagraphFont"/>
    <w:uiPriority w:val="21"/>
    <w:qFormat/>
    <w:rsid w:val="00D25F1B"/>
    <w:rPr>
      <w:i/>
      <w:iCs/>
      <w:color w:val="0F4761" w:themeColor="accent1" w:themeShade="BF"/>
    </w:rPr>
  </w:style>
  <w:style w:type="paragraph" w:styleId="IntenseQuote">
    <w:name w:val="Intense Quote"/>
    <w:basedOn w:val="Normal"/>
    <w:next w:val="Normal"/>
    <w:link w:val="IntenseQuoteChar"/>
    <w:uiPriority w:val="30"/>
    <w:qFormat/>
    <w:rsid w:val="00D25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F1B"/>
    <w:rPr>
      <w:i/>
      <w:iCs/>
      <w:color w:val="0F4761" w:themeColor="accent1" w:themeShade="BF"/>
    </w:rPr>
  </w:style>
  <w:style w:type="character" w:styleId="IntenseReference">
    <w:name w:val="Intense Reference"/>
    <w:basedOn w:val="DefaultParagraphFont"/>
    <w:uiPriority w:val="32"/>
    <w:qFormat/>
    <w:rsid w:val="00D25F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210002">
      <w:bodyDiv w:val="1"/>
      <w:marLeft w:val="0"/>
      <w:marRight w:val="0"/>
      <w:marTop w:val="0"/>
      <w:marBottom w:val="0"/>
      <w:divBdr>
        <w:top w:val="none" w:sz="0" w:space="0" w:color="auto"/>
        <w:left w:val="none" w:sz="0" w:space="0" w:color="auto"/>
        <w:bottom w:val="none" w:sz="0" w:space="0" w:color="auto"/>
        <w:right w:val="none" w:sz="0" w:space="0" w:color="auto"/>
      </w:divBdr>
      <w:divsChild>
        <w:div w:id="9261882">
          <w:marLeft w:val="0"/>
          <w:marRight w:val="0"/>
          <w:marTop w:val="0"/>
          <w:marBottom w:val="0"/>
          <w:divBdr>
            <w:top w:val="none" w:sz="0" w:space="0" w:color="auto"/>
            <w:left w:val="none" w:sz="0" w:space="0" w:color="auto"/>
            <w:bottom w:val="none" w:sz="0" w:space="0" w:color="auto"/>
            <w:right w:val="none" w:sz="0" w:space="0" w:color="auto"/>
          </w:divBdr>
          <w:divsChild>
            <w:div w:id="140776583">
              <w:marLeft w:val="0"/>
              <w:marRight w:val="0"/>
              <w:marTop w:val="0"/>
              <w:marBottom w:val="0"/>
              <w:divBdr>
                <w:top w:val="none" w:sz="0" w:space="0" w:color="auto"/>
                <w:left w:val="none" w:sz="0" w:space="0" w:color="auto"/>
                <w:bottom w:val="none" w:sz="0" w:space="0" w:color="auto"/>
                <w:right w:val="none" w:sz="0" w:space="0" w:color="auto"/>
              </w:divBdr>
              <w:divsChild>
                <w:div w:id="21377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8701">
          <w:marLeft w:val="0"/>
          <w:marRight w:val="0"/>
          <w:marTop w:val="0"/>
          <w:marBottom w:val="0"/>
          <w:divBdr>
            <w:top w:val="none" w:sz="0" w:space="0" w:color="auto"/>
            <w:left w:val="none" w:sz="0" w:space="0" w:color="auto"/>
            <w:bottom w:val="none" w:sz="0" w:space="0" w:color="auto"/>
            <w:right w:val="none" w:sz="0" w:space="0" w:color="auto"/>
          </w:divBdr>
          <w:divsChild>
            <w:div w:id="1000085838">
              <w:marLeft w:val="0"/>
              <w:marRight w:val="0"/>
              <w:marTop w:val="0"/>
              <w:marBottom w:val="0"/>
              <w:divBdr>
                <w:top w:val="none" w:sz="0" w:space="0" w:color="auto"/>
                <w:left w:val="none" w:sz="0" w:space="0" w:color="auto"/>
                <w:bottom w:val="none" w:sz="0" w:space="0" w:color="auto"/>
                <w:right w:val="none" w:sz="0" w:space="0" w:color="auto"/>
              </w:divBdr>
              <w:divsChild>
                <w:div w:id="17894001">
                  <w:marLeft w:val="0"/>
                  <w:marRight w:val="0"/>
                  <w:marTop w:val="0"/>
                  <w:marBottom w:val="0"/>
                  <w:divBdr>
                    <w:top w:val="none" w:sz="0" w:space="0" w:color="auto"/>
                    <w:left w:val="none" w:sz="0" w:space="0" w:color="auto"/>
                    <w:bottom w:val="none" w:sz="0" w:space="0" w:color="auto"/>
                    <w:right w:val="none" w:sz="0" w:space="0" w:color="auto"/>
                  </w:divBdr>
                </w:div>
                <w:div w:id="6271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1656">
          <w:marLeft w:val="0"/>
          <w:marRight w:val="0"/>
          <w:marTop w:val="0"/>
          <w:marBottom w:val="0"/>
          <w:divBdr>
            <w:top w:val="none" w:sz="0" w:space="0" w:color="auto"/>
            <w:left w:val="none" w:sz="0" w:space="0" w:color="auto"/>
            <w:bottom w:val="none" w:sz="0" w:space="0" w:color="auto"/>
            <w:right w:val="none" w:sz="0" w:space="0" w:color="auto"/>
          </w:divBdr>
          <w:divsChild>
            <w:div w:id="1653942981">
              <w:marLeft w:val="0"/>
              <w:marRight w:val="0"/>
              <w:marTop w:val="0"/>
              <w:marBottom w:val="0"/>
              <w:divBdr>
                <w:top w:val="none" w:sz="0" w:space="0" w:color="auto"/>
                <w:left w:val="none" w:sz="0" w:space="0" w:color="auto"/>
                <w:bottom w:val="none" w:sz="0" w:space="0" w:color="auto"/>
                <w:right w:val="none" w:sz="0" w:space="0" w:color="auto"/>
              </w:divBdr>
              <w:divsChild>
                <w:div w:id="1608537132">
                  <w:marLeft w:val="0"/>
                  <w:marRight w:val="0"/>
                  <w:marTop w:val="0"/>
                  <w:marBottom w:val="0"/>
                  <w:divBdr>
                    <w:top w:val="none" w:sz="0" w:space="0" w:color="auto"/>
                    <w:left w:val="none" w:sz="0" w:space="0" w:color="auto"/>
                    <w:bottom w:val="none" w:sz="0" w:space="0" w:color="auto"/>
                    <w:right w:val="none" w:sz="0" w:space="0" w:color="auto"/>
                  </w:divBdr>
                </w:div>
                <w:div w:id="10975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70295">
          <w:marLeft w:val="0"/>
          <w:marRight w:val="0"/>
          <w:marTop w:val="0"/>
          <w:marBottom w:val="0"/>
          <w:divBdr>
            <w:top w:val="none" w:sz="0" w:space="0" w:color="auto"/>
            <w:left w:val="none" w:sz="0" w:space="0" w:color="auto"/>
            <w:bottom w:val="none" w:sz="0" w:space="0" w:color="auto"/>
            <w:right w:val="none" w:sz="0" w:space="0" w:color="auto"/>
          </w:divBdr>
          <w:divsChild>
            <w:div w:id="744717465">
              <w:marLeft w:val="0"/>
              <w:marRight w:val="0"/>
              <w:marTop w:val="0"/>
              <w:marBottom w:val="0"/>
              <w:divBdr>
                <w:top w:val="none" w:sz="0" w:space="0" w:color="auto"/>
                <w:left w:val="none" w:sz="0" w:space="0" w:color="auto"/>
                <w:bottom w:val="none" w:sz="0" w:space="0" w:color="auto"/>
                <w:right w:val="none" w:sz="0" w:space="0" w:color="auto"/>
              </w:divBdr>
              <w:divsChild>
                <w:div w:id="422459017">
                  <w:marLeft w:val="0"/>
                  <w:marRight w:val="0"/>
                  <w:marTop w:val="0"/>
                  <w:marBottom w:val="0"/>
                  <w:divBdr>
                    <w:top w:val="none" w:sz="0" w:space="0" w:color="auto"/>
                    <w:left w:val="none" w:sz="0" w:space="0" w:color="auto"/>
                    <w:bottom w:val="none" w:sz="0" w:space="0" w:color="auto"/>
                    <w:right w:val="none" w:sz="0" w:space="0" w:color="auto"/>
                  </w:divBdr>
                </w:div>
                <w:div w:id="7332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6336">
      <w:bodyDiv w:val="1"/>
      <w:marLeft w:val="0"/>
      <w:marRight w:val="0"/>
      <w:marTop w:val="0"/>
      <w:marBottom w:val="0"/>
      <w:divBdr>
        <w:top w:val="none" w:sz="0" w:space="0" w:color="auto"/>
        <w:left w:val="none" w:sz="0" w:space="0" w:color="auto"/>
        <w:bottom w:val="none" w:sz="0" w:space="0" w:color="auto"/>
        <w:right w:val="none" w:sz="0" w:space="0" w:color="auto"/>
      </w:divBdr>
      <w:divsChild>
        <w:div w:id="1797211029">
          <w:marLeft w:val="0"/>
          <w:marRight w:val="0"/>
          <w:marTop w:val="0"/>
          <w:marBottom w:val="0"/>
          <w:divBdr>
            <w:top w:val="none" w:sz="0" w:space="0" w:color="auto"/>
            <w:left w:val="none" w:sz="0" w:space="0" w:color="auto"/>
            <w:bottom w:val="none" w:sz="0" w:space="0" w:color="auto"/>
            <w:right w:val="none" w:sz="0" w:space="0" w:color="auto"/>
          </w:divBdr>
          <w:divsChild>
            <w:div w:id="38942583">
              <w:marLeft w:val="0"/>
              <w:marRight w:val="0"/>
              <w:marTop w:val="0"/>
              <w:marBottom w:val="0"/>
              <w:divBdr>
                <w:top w:val="none" w:sz="0" w:space="0" w:color="auto"/>
                <w:left w:val="none" w:sz="0" w:space="0" w:color="auto"/>
                <w:bottom w:val="none" w:sz="0" w:space="0" w:color="auto"/>
                <w:right w:val="none" w:sz="0" w:space="0" w:color="auto"/>
              </w:divBdr>
              <w:divsChild>
                <w:div w:id="9944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7317">
          <w:marLeft w:val="0"/>
          <w:marRight w:val="0"/>
          <w:marTop w:val="0"/>
          <w:marBottom w:val="0"/>
          <w:divBdr>
            <w:top w:val="none" w:sz="0" w:space="0" w:color="auto"/>
            <w:left w:val="none" w:sz="0" w:space="0" w:color="auto"/>
            <w:bottom w:val="none" w:sz="0" w:space="0" w:color="auto"/>
            <w:right w:val="none" w:sz="0" w:space="0" w:color="auto"/>
          </w:divBdr>
          <w:divsChild>
            <w:div w:id="398946876">
              <w:marLeft w:val="0"/>
              <w:marRight w:val="0"/>
              <w:marTop w:val="0"/>
              <w:marBottom w:val="0"/>
              <w:divBdr>
                <w:top w:val="none" w:sz="0" w:space="0" w:color="auto"/>
                <w:left w:val="none" w:sz="0" w:space="0" w:color="auto"/>
                <w:bottom w:val="none" w:sz="0" w:space="0" w:color="auto"/>
                <w:right w:val="none" w:sz="0" w:space="0" w:color="auto"/>
              </w:divBdr>
              <w:divsChild>
                <w:div w:id="1474522452">
                  <w:marLeft w:val="0"/>
                  <w:marRight w:val="0"/>
                  <w:marTop w:val="0"/>
                  <w:marBottom w:val="0"/>
                  <w:divBdr>
                    <w:top w:val="none" w:sz="0" w:space="0" w:color="auto"/>
                    <w:left w:val="none" w:sz="0" w:space="0" w:color="auto"/>
                    <w:bottom w:val="none" w:sz="0" w:space="0" w:color="auto"/>
                    <w:right w:val="none" w:sz="0" w:space="0" w:color="auto"/>
                  </w:divBdr>
                </w:div>
                <w:div w:id="11801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63436">
          <w:marLeft w:val="0"/>
          <w:marRight w:val="0"/>
          <w:marTop w:val="0"/>
          <w:marBottom w:val="0"/>
          <w:divBdr>
            <w:top w:val="none" w:sz="0" w:space="0" w:color="auto"/>
            <w:left w:val="none" w:sz="0" w:space="0" w:color="auto"/>
            <w:bottom w:val="none" w:sz="0" w:space="0" w:color="auto"/>
            <w:right w:val="none" w:sz="0" w:space="0" w:color="auto"/>
          </w:divBdr>
          <w:divsChild>
            <w:div w:id="375013390">
              <w:marLeft w:val="0"/>
              <w:marRight w:val="0"/>
              <w:marTop w:val="0"/>
              <w:marBottom w:val="0"/>
              <w:divBdr>
                <w:top w:val="none" w:sz="0" w:space="0" w:color="auto"/>
                <w:left w:val="none" w:sz="0" w:space="0" w:color="auto"/>
                <w:bottom w:val="none" w:sz="0" w:space="0" w:color="auto"/>
                <w:right w:val="none" w:sz="0" w:space="0" w:color="auto"/>
              </w:divBdr>
              <w:divsChild>
                <w:div w:id="1555191084">
                  <w:marLeft w:val="0"/>
                  <w:marRight w:val="0"/>
                  <w:marTop w:val="0"/>
                  <w:marBottom w:val="0"/>
                  <w:divBdr>
                    <w:top w:val="none" w:sz="0" w:space="0" w:color="auto"/>
                    <w:left w:val="none" w:sz="0" w:space="0" w:color="auto"/>
                    <w:bottom w:val="none" w:sz="0" w:space="0" w:color="auto"/>
                    <w:right w:val="none" w:sz="0" w:space="0" w:color="auto"/>
                  </w:divBdr>
                </w:div>
                <w:div w:id="1945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6327">
          <w:marLeft w:val="0"/>
          <w:marRight w:val="0"/>
          <w:marTop w:val="0"/>
          <w:marBottom w:val="0"/>
          <w:divBdr>
            <w:top w:val="none" w:sz="0" w:space="0" w:color="auto"/>
            <w:left w:val="none" w:sz="0" w:space="0" w:color="auto"/>
            <w:bottom w:val="none" w:sz="0" w:space="0" w:color="auto"/>
            <w:right w:val="none" w:sz="0" w:space="0" w:color="auto"/>
          </w:divBdr>
          <w:divsChild>
            <w:div w:id="317656397">
              <w:marLeft w:val="0"/>
              <w:marRight w:val="0"/>
              <w:marTop w:val="0"/>
              <w:marBottom w:val="0"/>
              <w:divBdr>
                <w:top w:val="none" w:sz="0" w:space="0" w:color="auto"/>
                <w:left w:val="none" w:sz="0" w:space="0" w:color="auto"/>
                <w:bottom w:val="none" w:sz="0" w:space="0" w:color="auto"/>
                <w:right w:val="none" w:sz="0" w:space="0" w:color="auto"/>
              </w:divBdr>
              <w:divsChild>
                <w:div w:id="841548366">
                  <w:marLeft w:val="0"/>
                  <w:marRight w:val="0"/>
                  <w:marTop w:val="0"/>
                  <w:marBottom w:val="0"/>
                  <w:divBdr>
                    <w:top w:val="none" w:sz="0" w:space="0" w:color="auto"/>
                    <w:left w:val="none" w:sz="0" w:space="0" w:color="auto"/>
                    <w:bottom w:val="none" w:sz="0" w:space="0" w:color="auto"/>
                    <w:right w:val="none" w:sz="0" w:space="0" w:color="auto"/>
                  </w:divBdr>
                </w:div>
                <w:div w:id="21301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16048">
      <w:bodyDiv w:val="1"/>
      <w:marLeft w:val="0"/>
      <w:marRight w:val="0"/>
      <w:marTop w:val="0"/>
      <w:marBottom w:val="0"/>
      <w:divBdr>
        <w:top w:val="none" w:sz="0" w:space="0" w:color="auto"/>
        <w:left w:val="none" w:sz="0" w:space="0" w:color="auto"/>
        <w:bottom w:val="none" w:sz="0" w:space="0" w:color="auto"/>
        <w:right w:val="none" w:sz="0" w:space="0" w:color="auto"/>
      </w:divBdr>
      <w:divsChild>
        <w:div w:id="859972855">
          <w:marLeft w:val="0"/>
          <w:marRight w:val="0"/>
          <w:marTop w:val="198"/>
          <w:marBottom w:val="0"/>
          <w:divBdr>
            <w:top w:val="none" w:sz="0" w:space="0" w:color="auto"/>
            <w:left w:val="none" w:sz="0" w:space="0" w:color="auto"/>
            <w:bottom w:val="none" w:sz="0" w:space="0" w:color="auto"/>
            <w:right w:val="none" w:sz="0" w:space="0" w:color="auto"/>
          </w:divBdr>
        </w:div>
      </w:divsChild>
    </w:div>
    <w:div w:id="1137182840">
      <w:bodyDiv w:val="1"/>
      <w:marLeft w:val="0"/>
      <w:marRight w:val="0"/>
      <w:marTop w:val="0"/>
      <w:marBottom w:val="0"/>
      <w:divBdr>
        <w:top w:val="none" w:sz="0" w:space="0" w:color="auto"/>
        <w:left w:val="none" w:sz="0" w:space="0" w:color="auto"/>
        <w:bottom w:val="none" w:sz="0" w:space="0" w:color="auto"/>
        <w:right w:val="none" w:sz="0" w:space="0" w:color="auto"/>
      </w:divBdr>
    </w:div>
    <w:div w:id="1152598852">
      <w:bodyDiv w:val="1"/>
      <w:marLeft w:val="0"/>
      <w:marRight w:val="0"/>
      <w:marTop w:val="0"/>
      <w:marBottom w:val="0"/>
      <w:divBdr>
        <w:top w:val="none" w:sz="0" w:space="0" w:color="auto"/>
        <w:left w:val="none" w:sz="0" w:space="0" w:color="auto"/>
        <w:bottom w:val="none" w:sz="0" w:space="0" w:color="auto"/>
        <w:right w:val="none" w:sz="0" w:space="0" w:color="auto"/>
      </w:divBdr>
      <w:divsChild>
        <w:div w:id="492377411">
          <w:marLeft w:val="0"/>
          <w:marRight w:val="0"/>
          <w:marTop w:val="0"/>
          <w:marBottom w:val="0"/>
          <w:divBdr>
            <w:top w:val="none" w:sz="0" w:space="0" w:color="auto"/>
            <w:left w:val="none" w:sz="0" w:space="0" w:color="auto"/>
            <w:bottom w:val="none" w:sz="0" w:space="0" w:color="auto"/>
            <w:right w:val="none" w:sz="0" w:space="0" w:color="auto"/>
          </w:divBdr>
          <w:divsChild>
            <w:div w:id="1355962862">
              <w:marLeft w:val="0"/>
              <w:marRight w:val="0"/>
              <w:marTop w:val="0"/>
              <w:marBottom w:val="0"/>
              <w:divBdr>
                <w:top w:val="none" w:sz="0" w:space="0" w:color="auto"/>
                <w:left w:val="none" w:sz="0" w:space="0" w:color="auto"/>
                <w:bottom w:val="none" w:sz="0" w:space="0" w:color="auto"/>
                <w:right w:val="none" w:sz="0" w:space="0" w:color="auto"/>
              </w:divBdr>
              <w:divsChild>
                <w:div w:id="1914927328">
                  <w:marLeft w:val="0"/>
                  <w:marRight w:val="0"/>
                  <w:marTop w:val="0"/>
                  <w:marBottom w:val="0"/>
                  <w:divBdr>
                    <w:top w:val="none" w:sz="0" w:space="0" w:color="auto"/>
                    <w:left w:val="none" w:sz="0" w:space="0" w:color="auto"/>
                    <w:bottom w:val="none" w:sz="0" w:space="0" w:color="auto"/>
                    <w:right w:val="none" w:sz="0" w:space="0" w:color="auto"/>
                  </w:divBdr>
                  <w:divsChild>
                    <w:div w:id="574045598">
                      <w:marLeft w:val="0"/>
                      <w:marRight w:val="0"/>
                      <w:marTop w:val="0"/>
                      <w:marBottom w:val="0"/>
                      <w:divBdr>
                        <w:top w:val="none" w:sz="0" w:space="0" w:color="auto"/>
                        <w:left w:val="none" w:sz="0" w:space="0" w:color="auto"/>
                        <w:bottom w:val="none" w:sz="0" w:space="0" w:color="auto"/>
                        <w:right w:val="none" w:sz="0" w:space="0" w:color="auto"/>
                      </w:divBdr>
                      <w:divsChild>
                        <w:div w:id="1771467905">
                          <w:marLeft w:val="0"/>
                          <w:marRight w:val="0"/>
                          <w:marTop w:val="0"/>
                          <w:marBottom w:val="0"/>
                          <w:divBdr>
                            <w:top w:val="none" w:sz="0" w:space="0" w:color="auto"/>
                            <w:left w:val="none" w:sz="0" w:space="0" w:color="auto"/>
                            <w:bottom w:val="none" w:sz="0" w:space="0" w:color="auto"/>
                            <w:right w:val="none" w:sz="0" w:space="0" w:color="auto"/>
                          </w:divBdr>
                          <w:divsChild>
                            <w:div w:id="5061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249559">
      <w:bodyDiv w:val="1"/>
      <w:marLeft w:val="0"/>
      <w:marRight w:val="0"/>
      <w:marTop w:val="0"/>
      <w:marBottom w:val="0"/>
      <w:divBdr>
        <w:top w:val="none" w:sz="0" w:space="0" w:color="auto"/>
        <w:left w:val="none" w:sz="0" w:space="0" w:color="auto"/>
        <w:bottom w:val="none" w:sz="0" w:space="0" w:color="auto"/>
        <w:right w:val="none" w:sz="0" w:space="0" w:color="auto"/>
      </w:divBdr>
      <w:divsChild>
        <w:div w:id="2147046685">
          <w:marLeft w:val="0"/>
          <w:marRight w:val="0"/>
          <w:marTop w:val="0"/>
          <w:marBottom w:val="0"/>
          <w:divBdr>
            <w:top w:val="none" w:sz="0" w:space="0" w:color="auto"/>
            <w:left w:val="none" w:sz="0" w:space="0" w:color="auto"/>
            <w:bottom w:val="none" w:sz="0" w:space="0" w:color="auto"/>
            <w:right w:val="none" w:sz="0" w:space="0" w:color="auto"/>
          </w:divBdr>
          <w:divsChild>
            <w:div w:id="291516796">
              <w:marLeft w:val="0"/>
              <w:marRight w:val="0"/>
              <w:marTop w:val="0"/>
              <w:marBottom w:val="0"/>
              <w:divBdr>
                <w:top w:val="none" w:sz="0" w:space="0" w:color="auto"/>
                <w:left w:val="none" w:sz="0" w:space="0" w:color="auto"/>
                <w:bottom w:val="none" w:sz="0" w:space="0" w:color="auto"/>
                <w:right w:val="none" w:sz="0" w:space="0" w:color="auto"/>
              </w:divBdr>
              <w:divsChild>
                <w:div w:id="1109131278">
                  <w:marLeft w:val="0"/>
                  <w:marRight w:val="0"/>
                  <w:marTop w:val="0"/>
                  <w:marBottom w:val="0"/>
                  <w:divBdr>
                    <w:top w:val="none" w:sz="0" w:space="0" w:color="auto"/>
                    <w:left w:val="none" w:sz="0" w:space="0" w:color="auto"/>
                    <w:bottom w:val="none" w:sz="0" w:space="0" w:color="auto"/>
                    <w:right w:val="none" w:sz="0" w:space="0" w:color="auto"/>
                  </w:divBdr>
                  <w:divsChild>
                    <w:div w:id="829714148">
                      <w:marLeft w:val="0"/>
                      <w:marRight w:val="0"/>
                      <w:marTop w:val="0"/>
                      <w:marBottom w:val="0"/>
                      <w:divBdr>
                        <w:top w:val="none" w:sz="0" w:space="0" w:color="auto"/>
                        <w:left w:val="none" w:sz="0" w:space="0" w:color="auto"/>
                        <w:bottom w:val="none" w:sz="0" w:space="0" w:color="auto"/>
                        <w:right w:val="none" w:sz="0" w:space="0" w:color="auto"/>
                      </w:divBdr>
                      <w:divsChild>
                        <w:div w:id="346369082">
                          <w:marLeft w:val="0"/>
                          <w:marRight w:val="0"/>
                          <w:marTop w:val="0"/>
                          <w:marBottom w:val="0"/>
                          <w:divBdr>
                            <w:top w:val="none" w:sz="0" w:space="0" w:color="auto"/>
                            <w:left w:val="none" w:sz="0" w:space="0" w:color="auto"/>
                            <w:bottom w:val="none" w:sz="0" w:space="0" w:color="auto"/>
                            <w:right w:val="none" w:sz="0" w:space="0" w:color="auto"/>
                          </w:divBdr>
                          <w:divsChild>
                            <w:div w:id="18959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72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יעקב שחורי</dc:creator>
  <cp:keywords/>
  <dc:description/>
  <cp:lastModifiedBy>יעקב שחורי</cp:lastModifiedBy>
  <cp:revision>10</cp:revision>
  <dcterms:created xsi:type="dcterms:W3CDTF">2024-08-31T18:07:00Z</dcterms:created>
  <dcterms:modified xsi:type="dcterms:W3CDTF">2024-08-31T18:43:00Z</dcterms:modified>
</cp:coreProperties>
</file>