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56C" w:rsidRDefault="00313B90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6"/>
      <w:bookmarkStart w:id="1" w:name="_GoBack"/>
      <w:bookmarkEnd w:id="1"/>
      <w:r>
        <w:rPr>
          <w:b/>
          <w:bCs/>
          <w:szCs w:val="28"/>
          <w:lang w:val="nl-NL"/>
        </w:rPr>
        <w:t xml:space="preserve">TUẦN 6                                                                      </w:t>
      </w:r>
      <w:bookmarkEnd w:id="0"/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11</w:t>
      </w:r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3:  ĐI ĐỀU VÒNG SAU </w:t>
      </w:r>
      <w:r>
        <w:rPr>
          <w:b/>
          <w:color w:val="000000" w:themeColor="text1"/>
          <w:szCs w:val="28"/>
        </w:rPr>
        <w:t xml:space="preserve"> (tiết 3)                                                     </w:t>
      </w:r>
      <w:r>
        <w:rPr>
          <w:b/>
          <w:szCs w:val="28"/>
        </w:rPr>
        <w:t xml:space="preserve">                           </w:t>
      </w:r>
    </w:p>
    <w:p w:rsidR="0028456C" w:rsidRDefault="00313B90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</w:t>
      </w:r>
      <w:r>
        <w:rPr>
          <w:b/>
          <w:color w:val="000000" w:themeColor="text1"/>
          <w:szCs w:val="28"/>
        </w:rPr>
        <w:t xml:space="preserve">                                             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sau.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sau;</w:t>
      </w:r>
      <w:r>
        <w:rPr>
          <w:szCs w:val="28"/>
        </w:rPr>
        <w:t xml:space="preserve"> biết thực hiện theo khẩu lệnh, phối hợp với bạn trong tập luyện và trò chơi vận động phù hợp với nội dung bài học.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</w:t>
      </w:r>
      <w:r>
        <w:rPr>
          <w:szCs w:val="28"/>
        </w:rPr>
        <w:t>yện tập động tác đi đều vòng sau.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 xml:space="preserve">- Giao tiếp và hợp tác: Biết phối hợp với bạn, tổ/nhóm; chấp hành phân công </w:t>
      </w:r>
      <w:r>
        <w:rPr>
          <w:szCs w:val="28"/>
        </w:rPr>
        <w:t>của tổ trưởng/GV; hỗ trợ bạn trong tập luyện và tham gia trò chơi.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Chăm chỉ: Tích cực, tự giác tập luyện, h</w:t>
      </w:r>
      <w:r>
        <w:rPr>
          <w:szCs w:val="28"/>
        </w:rPr>
        <w:t>oàn thành lượng vận động theo yêu cầu.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</w:t>
      </w:r>
      <w:r>
        <w:rPr>
          <w:szCs w:val="28"/>
        </w:rPr>
        <w:t>ng, giúp đỡ bạn tập chưa tốt.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+ Đối</w:t>
      </w:r>
      <w:r>
        <w:rPr>
          <w:szCs w:val="28"/>
        </w:rPr>
        <w:t xml:space="preserve"> với học sinh chuẩn bị: SGK, giày thể thao, trang phục thể thao, bảo đảm vệ sinh và an toàn trong tập luyện.</w:t>
      </w:r>
    </w:p>
    <w:p w:rsidR="0028456C" w:rsidRDefault="00313B90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28456C" w:rsidRDefault="00313B9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color w:val="000000" w:themeColor="text1"/>
          <w:szCs w:val="28"/>
        </w:rPr>
        <w:br w:type="textWrapping" w:clear="all"/>
      </w:r>
      <w:r>
        <w:rPr>
          <w:b/>
          <w:bCs/>
          <w:szCs w:val="28"/>
        </w:rPr>
        <w:t>IV. ĐIỀU CHỈNH SAU BÀI DẠY</w:t>
      </w:r>
    </w:p>
    <w:p w:rsidR="0028456C" w:rsidRDefault="00313B9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8456C" w:rsidRDefault="00313B9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28456C" w:rsidRDefault="00313B90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0211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11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665" o:spid="_x0000_s665" style="position:absolute;left:0;text-align:left;z-index:25180211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28456C" w:rsidRDefault="0028456C">
      <w:pPr>
        <w:spacing w:after="0" w:line="276" w:lineRule="auto"/>
        <w:jc w:val="both"/>
        <w:rPr>
          <w:i/>
          <w:szCs w:val="28"/>
          <w:lang w:val="nl-NL"/>
        </w:rPr>
      </w:pPr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12</w:t>
      </w:r>
    </w:p>
    <w:p w:rsidR="0028456C" w:rsidRDefault="00313B90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3:  ĐI ĐỀU VÒNG SAU</w:t>
      </w:r>
      <w:r>
        <w:rPr>
          <w:b/>
          <w:color w:val="000000" w:themeColor="text1"/>
          <w:szCs w:val="28"/>
        </w:rPr>
        <w:t xml:space="preserve"> (tiết 4)                                                     </w:t>
      </w:r>
      <w:r>
        <w:rPr>
          <w:b/>
          <w:szCs w:val="28"/>
        </w:rPr>
        <w:t xml:space="preserve">                           </w:t>
      </w:r>
    </w:p>
    <w:p w:rsidR="0028456C" w:rsidRDefault="00313B90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                                             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sau.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</w:t>
      </w:r>
      <w:r>
        <w:rPr>
          <w:szCs w:val="28"/>
        </w:rPr>
        <w:t>g tác đi đều vòng sau; biết thực hiện theo khẩu lệnh, phối hợp với bạn trong tập luyện và trò chơi vận động phù hợp với nội dung bài học.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</w:t>
      </w:r>
      <w:r>
        <w:rPr>
          <w:szCs w:val="28"/>
        </w:rPr>
        <w:t xml:space="preserve"> chỉnh động tác khi luyện tập động tác đi đều vòng sau.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</w:t>
      </w:r>
      <w:r>
        <w:rPr>
          <w:szCs w:val="28"/>
        </w:rPr>
        <w:t>; chấp hành phân công của tổ trưởng/GV; hỗ trợ bạn trong tập luyện và tham gia trò chơi.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Chăm chỉ: Tích cực</w:t>
      </w:r>
      <w:r>
        <w:rPr>
          <w:szCs w:val="28"/>
        </w:rPr>
        <w:t>, tự giác tập luyện, hoàn thành lượng vận động theo yêu cầu.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</w:t>
      </w:r>
      <w:r>
        <w:rPr>
          <w:szCs w:val="28"/>
        </w:rPr>
        <w:t>bạn; đoàn kết, tôn trọng, giúp đỡ bạn tập chưa tốt.</w:t>
      </w:r>
    </w:p>
    <w:p w:rsidR="0028456C" w:rsidRDefault="00313B9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8456C" w:rsidRDefault="00313B90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28456C" w:rsidRDefault="00313B90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</w:t>
      </w:r>
      <w:r>
        <w:rPr>
          <w:b/>
          <w:color w:val="000000" w:themeColor="text1"/>
          <w:szCs w:val="28"/>
        </w:rPr>
        <w:t>C HOẠT ĐỘNG DẠY HỌC CHỦ YẾU:</w:t>
      </w:r>
    </w:p>
    <w:p w:rsidR="0028456C" w:rsidRDefault="0028456C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28456C" w:rsidRDefault="00313B9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8456C" w:rsidRDefault="00313B9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8456C" w:rsidRDefault="00313B9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</w:t>
      </w:r>
      <w:r>
        <w:rPr>
          <w:szCs w:val="28"/>
          <w:lang w:val="nl-NL"/>
        </w:rPr>
        <w:t>....................................................................</w:t>
      </w:r>
    </w:p>
    <w:p w:rsidR="0028456C" w:rsidRDefault="00313B90">
      <w:pPr>
        <w:spacing w:after="0" w:line="276" w:lineRule="auto"/>
        <w:jc w:val="both"/>
      </w:pPr>
      <w:r>
        <w:br w:type="page" w:clear="all"/>
      </w:r>
    </w:p>
    <w:sectPr w:rsidR="0028456C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56C" w:rsidRDefault="00313B90">
      <w:pPr>
        <w:spacing w:after="0" w:line="240" w:lineRule="auto"/>
      </w:pPr>
      <w:r>
        <w:separator/>
      </w:r>
    </w:p>
  </w:endnote>
  <w:endnote w:type="continuationSeparator" w:id="0">
    <w:p w:rsidR="0028456C" w:rsidRDefault="0031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56C" w:rsidRDefault="00313B90">
      <w:pPr>
        <w:spacing w:after="0" w:line="240" w:lineRule="auto"/>
      </w:pPr>
      <w:r>
        <w:separator/>
      </w:r>
    </w:p>
  </w:footnote>
  <w:footnote w:type="continuationSeparator" w:id="0">
    <w:p w:rsidR="0028456C" w:rsidRDefault="00313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4C76E0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D74AD4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04AC7C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894E17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353225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886E878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BF22030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8800F10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6A3264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BD281A8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8C645E8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2426437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5BE6F6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4664E5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681A2D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B5003D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D01C66C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56C"/>
    <w:rsid w:val="0028456C"/>
    <w:rsid w:val="0031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54A8166-51D9-4957-B02C-D3CE9EAA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74B17-57B0-4ED8-AB03-1C072CA77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677</Words>
  <Characters>3860</Characters>
  <Application>Microsoft Office Word</Application>
  <DocSecurity>0</DocSecurity>
  <Lines>32</Lines>
  <Paragraphs>9</Paragraphs>
  <ScaleCrop>false</ScaleCrop>
  <Company>Microsoft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