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715D" w:rsidRDefault="00D90CC1">
      <w:pPr>
        <w:pageBreakBefore/>
        <w:spacing w:after="0" w:line="276" w:lineRule="auto"/>
        <w:jc w:val="center"/>
        <w:rPr>
          <w:b/>
          <w:szCs w:val="28"/>
        </w:rPr>
      </w:pPr>
      <w:bookmarkStart w:id="0" w:name="Tuan_23"/>
      <w:bookmarkStart w:id="1" w:name="_GoBack"/>
      <w:bookmarkEnd w:id="1"/>
      <w:r>
        <w:rPr>
          <w:b/>
          <w:bCs/>
          <w:iCs/>
          <w:szCs w:val="28"/>
        </w:rPr>
        <w:t xml:space="preserve">TUẦN 23                                                                  </w:t>
      </w:r>
      <w:bookmarkEnd w:id="0"/>
    </w:p>
    <w:p w:rsidR="0044715D" w:rsidRDefault="00D90CC1">
      <w:pPr>
        <w:spacing w:after="0" w:line="276" w:lineRule="auto"/>
        <w:jc w:val="center"/>
        <w:rPr>
          <w:b/>
          <w:sz w:val="32"/>
          <w:szCs w:val="32"/>
        </w:rPr>
      </w:pPr>
      <w:r>
        <w:rPr>
          <w:b/>
          <w:bCs/>
          <w:szCs w:val="28"/>
        </w:rPr>
        <w:t>CHỦ ĐỀ 3: TƯ THẾ KĨ NĂNG VÂN ĐỘNG CƠ BẢN TIẾT 45</w:t>
      </w:r>
    </w:p>
    <w:p w:rsidR="0044715D" w:rsidRDefault="00D90CC1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 xml:space="preserve">BÀI 3: ÔN BÀI TẬP BẬT CAO – BẬT XA (Tiết 4) </w:t>
      </w:r>
    </w:p>
    <w:p w:rsidR="0044715D" w:rsidRDefault="00D90CC1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44715D" w:rsidRDefault="00D90CC1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44715D" w:rsidRDefault="00D90CC1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tập, vệ sinh cá nhân và bảo đảm an toàn trước, trong và sau khi tập luyện nội dung đội hình đội ngũ.</w:t>
      </w:r>
    </w:p>
    <w:p w:rsidR="0044715D" w:rsidRDefault="00D90CC1">
      <w:pPr>
        <w:spacing w:after="0" w:line="276" w:lineRule="auto"/>
        <w:jc w:val="both"/>
      </w:pPr>
      <w:r>
        <w:rPr>
          <w:szCs w:val="28"/>
        </w:rPr>
        <w:t>- Năng lực vận động cơ bản: Thực hiện được nội dung đội hình đội ng</w:t>
      </w:r>
      <w:r>
        <w:rPr>
          <w:szCs w:val="28"/>
        </w:rPr>
        <w:t>ũ; biết thực hiện theo khẩu lệnh, phối hợp với bạn trong tập luyện và trò chơi vận động phù hợp với nội dung bài học.</w:t>
      </w:r>
    </w:p>
    <w:p w:rsidR="0044715D" w:rsidRDefault="00D90CC1">
      <w:pPr>
        <w:spacing w:after="0" w:line="276" w:lineRule="auto"/>
        <w:jc w:val="both"/>
      </w:pPr>
      <w:r>
        <w:rPr>
          <w:szCs w:val="28"/>
        </w:rPr>
        <w:t xml:space="preserve">- Năng lực thể dục thể thao: Biết quan sát tranh ảnh SGK, học liệu số hoặc động tác mẫu của GV; biết nhận xét, tự điều chỉnh động tác khi </w:t>
      </w:r>
      <w:r>
        <w:rPr>
          <w:szCs w:val="28"/>
        </w:rPr>
        <w:t>luyện tập nội dung đội hình đội ngũ.</w:t>
      </w:r>
    </w:p>
    <w:p w:rsidR="0044715D" w:rsidRDefault="00D90CC1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44715D" w:rsidRDefault="00D90CC1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cụ cá nhân; lắng nghe hướng dẫn, tự giác luyện tập và tự sửa lỗi.</w:t>
      </w:r>
    </w:p>
    <w:p w:rsidR="0044715D" w:rsidRDefault="00D90CC1">
      <w:pPr>
        <w:spacing w:after="0" w:line="276" w:lineRule="auto"/>
        <w:jc w:val="both"/>
      </w:pPr>
      <w:r>
        <w:rPr>
          <w:szCs w:val="28"/>
        </w:rPr>
        <w:t>- Giao tiếp và hợp tác: Biết phối hợp với bạn, tổ/nhóm; chấp hành phân cô</w:t>
      </w:r>
      <w:r>
        <w:rPr>
          <w:szCs w:val="28"/>
        </w:rPr>
        <w:t>ng của tổ trưởng/GV; hỗ trợ bạn trong tập luyện và tham gia trò chơi.</w:t>
      </w:r>
    </w:p>
    <w:p w:rsidR="0044715D" w:rsidRDefault="00D90CC1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:rsidR="0044715D" w:rsidRDefault="00D90CC1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44715D" w:rsidRDefault="00D90CC1">
      <w:pPr>
        <w:spacing w:after="0" w:line="276" w:lineRule="auto"/>
        <w:jc w:val="both"/>
      </w:pPr>
      <w:r>
        <w:rPr>
          <w:szCs w:val="28"/>
        </w:rPr>
        <w:t>- Chăm chỉ: Tích cực, tự giác tập luyện</w:t>
      </w:r>
      <w:r>
        <w:rPr>
          <w:szCs w:val="28"/>
        </w:rPr>
        <w:t>, hoàn thành lượng vận động theo yêu cầu.</w:t>
      </w:r>
    </w:p>
    <w:p w:rsidR="0044715D" w:rsidRDefault="00D90CC1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luyện tập của bản thân và bạn một cách trung thực.</w:t>
      </w:r>
    </w:p>
    <w:p w:rsidR="0044715D" w:rsidRDefault="00D90CC1">
      <w:pPr>
        <w:spacing w:after="0" w:line="276" w:lineRule="auto"/>
        <w:jc w:val="both"/>
      </w:pPr>
      <w:r>
        <w:rPr>
          <w:szCs w:val="28"/>
        </w:rPr>
        <w:t xml:space="preserve">- Trách nhiệm, nhân ái: Có trách nhiệm bảo đảm an toàn cho bản thân và bạn; đoàn kết, tôn </w:t>
      </w:r>
      <w:r>
        <w:rPr>
          <w:szCs w:val="28"/>
        </w:rPr>
        <w:t>trọng, giúp đỡ bạn tập chưa tốt.</w:t>
      </w:r>
    </w:p>
    <w:p w:rsidR="0044715D" w:rsidRDefault="00D90CC1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44715D" w:rsidRDefault="00D90CC1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44715D" w:rsidRDefault="00D90CC1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44715D" w:rsidRDefault="00D90CC1">
      <w:pPr>
        <w:spacing w:after="0" w:line="276" w:lineRule="auto"/>
        <w:jc w:val="both"/>
      </w:pPr>
      <w:r>
        <w:rPr>
          <w:szCs w:val="28"/>
        </w:rPr>
        <w:t>+ Đối với giáo viên: Giáo án, SGK, SGV; kẻ vẽ sân tập theo nội dung của bài học; còi, cờ, tranh ảnh, băng đĩa hình, dụng cụ luyện tập.</w:t>
      </w:r>
    </w:p>
    <w:p w:rsidR="0044715D" w:rsidRDefault="00D90CC1">
      <w:pPr>
        <w:spacing w:after="0" w:line="276" w:lineRule="auto"/>
        <w:jc w:val="both"/>
      </w:pPr>
      <w:r>
        <w:rPr>
          <w:szCs w:val="28"/>
        </w:rPr>
        <w:t xml:space="preserve">+ </w:t>
      </w:r>
      <w:r>
        <w:rPr>
          <w:szCs w:val="28"/>
        </w:rPr>
        <w:t>Đối với học sinh chuẩn bị: SGK, giày thể thao, trang phục thể thao, bảo đảm vệ sinh và an toàn trong tập luyện.</w:t>
      </w:r>
    </w:p>
    <w:p w:rsidR="0044715D" w:rsidRDefault="00D90CC1">
      <w:pPr>
        <w:spacing w:after="0" w:line="276" w:lineRule="auto"/>
        <w:jc w:val="both"/>
        <w:rPr>
          <w:b/>
          <w:szCs w:val="28"/>
        </w:rPr>
      </w:pPr>
      <w:r>
        <w:rPr>
          <w:b/>
          <w:szCs w:val="28"/>
        </w:rPr>
        <w:t>III. CÁC HOẠT ĐỘNG DẠY HỌC CHỦ YẾU:</w:t>
      </w:r>
    </w:p>
    <w:p w:rsidR="0044715D" w:rsidRDefault="0044715D">
      <w:pPr>
        <w:spacing w:after="0" w:line="276" w:lineRule="auto"/>
        <w:jc w:val="both"/>
        <w:rPr>
          <w:b/>
          <w:color w:val="000000" w:themeColor="text1"/>
          <w:szCs w:val="28"/>
        </w:rPr>
      </w:pPr>
    </w:p>
    <w:p w:rsidR="0044715D" w:rsidRDefault="00D90CC1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44715D" w:rsidRDefault="00D90CC1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</w:t>
      </w:r>
      <w:r>
        <w:rPr>
          <w:szCs w:val="28"/>
          <w:lang w:val="nl-NL"/>
        </w:rPr>
        <w:t>.....................................................</w:t>
      </w:r>
    </w:p>
    <w:p w:rsidR="0044715D" w:rsidRDefault="00D90CC1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44715D" w:rsidRDefault="00D90CC1">
      <w:pPr>
        <w:spacing w:after="0" w:line="276" w:lineRule="auto"/>
        <w:jc w:val="both"/>
        <w:rPr>
          <w:b/>
          <w:szCs w:val="32"/>
        </w:rPr>
      </w:pP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172720</wp:posOffset>
                </wp:positionV>
                <wp:extent cx="4305300" cy="0"/>
                <wp:effectExtent l="0" t="0" r="0" b="0"/>
                <wp:wrapNone/>
                <wp:docPr id="49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30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line id="shape 2199" o:spid="_x0000_s2199" style="position:absolute;left:0;text-align:left;z-index:251767808;mso-wrap-distance-left:9.00pt;mso-wrap-distance-top:0.00pt;mso-wrap-distance-right:9.00pt;mso-wrap-distance-bottom:0.00pt;visibility:visible;" from="68.6pt,13.6pt" to="407.6pt,13.6pt" filled="f" strokecolor="#5B9BD5" strokeweight="0.50pt">
                <v:stroke dashstyle="solid"/>
              </v:line>
            </w:pict>
          </mc:Fallback>
        </mc:AlternateContent>
      </w:r>
    </w:p>
    <w:p w:rsidR="0044715D" w:rsidRDefault="0044715D">
      <w:pPr>
        <w:spacing w:after="0" w:line="276" w:lineRule="auto"/>
        <w:jc w:val="both"/>
        <w:rPr>
          <w:b/>
          <w:bCs/>
          <w:szCs w:val="28"/>
        </w:rPr>
      </w:pPr>
    </w:p>
    <w:p w:rsidR="0044715D" w:rsidRDefault="00D90CC1">
      <w:pPr>
        <w:spacing w:after="0" w:line="276" w:lineRule="auto"/>
        <w:jc w:val="center"/>
        <w:rPr>
          <w:b/>
          <w:sz w:val="32"/>
          <w:szCs w:val="32"/>
        </w:rPr>
      </w:pPr>
      <w:r>
        <w:rPr>
          <w:b/>
          <w:bCs/>
          <w:szCs w:val="28"/>
        </w:rPr>
        <w:t>CHỦ ĐỀ 3: TƯ THẾ KĨ NĂNG VÂN ĐỘNG CƠ BẢN TIẾT 46</w:t>
      </w:r>
    </w:p>
    <w:p w:rsidR="0044715D" w:rsidRDefault="00D90CC1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 xml:space="preserve">BÀI 4: NHẢY DÂY (6 tiết)-(Tiết 1) </w:t>
      </w:r>
    </w:p>
    <w:p w:rsidR="0044715D" w:rsidRDefault="00D90CC1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44715D" w:rsidRDefault="00D90CC1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44715D" w:rsidRDefault="00D90CC1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tập, vệ sinh cá nhân và bảo đảm an toàn trước, trong và sau khi tập luyện nội dung đội hình đội ngũ.</w:t>
      </w:r>
    </w:p>
    <w:p w:rsidR="0044715D" w:rsidRDefault="00D90CC1">
      <w:pPr>
        <w:spacing w:after="0" w:line="276" w:lineRule="auto"/>
        <w:jc w:val="both"/>
      </w:pPr>
      <w:r>
        <w:rPr>
          <w:szCs w:val="28"/>
        </w:rPr>
        <w:t>- Năng lực vận động cơ bản: Thực hiện được nội dung đội hình đội ng</w:t>
      </w:r>
      <w:r>
        <w:rPr>
          <w:szCs w:val="28"/>
        </w:rPr>
        <w:t>ũ; biết thực hiện theo khẩu lệnh, phối hợp với bạn trong tập luyện và trò chơi vận động phù hợp với nội dung bài học.</w:t>
      </w:r>
    </w:p>
    <w:p w:rsidR="0044715D" w:rsidRDefault="00D90CC1">
      <w:pPr>
        <w:spacing w:after="0" w:line="276" w:lineRule="auto"/>
        <w:jc w:val="both"/>
      </w:pPr>
      <w:r>
        <w:rPr>
          <w:szCs w:val="28"/>
        </w:rPr>
        <w:t xml:space="preserve">- Năng lực thể dục thể thao: Biết quan sát tranh ảnh SGK, học liệu số hoặc động tác mẫu của GV; biết nhận xét, tự điều chỉnh động tác khi </w:t>
      </w:r>
      <w:r>
        <w:rPr>
          <w:szCs w:val="28"/>
        </w:rPr>
        <w:t>luyện tập nội dung đội hình đội ngũ.</w:t>
      </w:r>
    </w:p>
    <w:p w:rsidR="0044715D" w:rsidRDefault="00D90CC1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44715D" w:rsidRDefault="00D90CC1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cụ cá nhân; lắng nghe hướng dẫn, tự giác luyện tập và tự sửa lỗi.</w:t>
      </w:r>
    </w:p>
    <w:p w:rsidR="0044715D" w:rsidRDefault="00D90CC1">
      <w:pPr>
        <w:spacing w:after="0" w:line="276" w:lineRule="auto"/>
        <w:jc w:val="both"/>
      </w:pPr>
      <w:r>
        <w:rPr>
          <w:szCs w:val="28"/>
        </w:rPr>
        <w:t>- Giao tiếp và hợp tác: Biết phối hợp với bạn, tổ/nhóm; chấp hành phân cô</w:t>
      </w:r>
      <w:r>
        <w:rPr>
          <w:szCs w:val="28"/>
        </w:rPr>
        <w:t>ng của tổ trưởng/GV; hỗ trợ bạn trong tập luyện và tham gia trò chơi.</w:t>
      </w:r>
    </w:p>
    <w:p w:rsidR="0044715D" w:rsidRDefault="00D90CC1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:rsidR="0044715D" w:rsidRDefault="00D90CC1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44715D" w:rsidRDefault="00D90CC1">
      <w:pPr>
        <w:spacing w:after="0" w:line="276" w:lineRule="auto"/>
        <w:jc w:val="both"/>
      </w:pPr>
      <w:r>
        <w:rPr>
          <w:szCs w:val="28"/>
        </w:rPr>
        <w:t>- Chăm chỉ: Tích cực, tự giác tập luyện</w:t>
      </w:r>
      <w:r>
        <w:rPr>
          <w:szCs w:val="28"/>
        </w:rPr>
        <w:t>, hoàn thành lượng vận động theo yêu cầu.</w:t>
      </w:r>
    </w:p>
    <w:p w:rsidR="0044715D" w:rsidRDefault="00D90CC1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luyện tập của bản thân và bạn một cách trung thực.</w:t>
      </w:r>
    </w:p>
    <w:p w:rsidR="0044715D" w:rsidRDefault="00D90CC1">
      <w:pPr>
        <w:spacing w:after="0" w:line="276" w:lineRule="auto"/>
        <w:jc w:val="both"/>
      </w:pPr>
      <w:r>
        <w:rPr>
          <w:szCs w:val="28"/>
        </w:rPr>
        <w:t xml:space="preserve">- Trách nhiệm, nhân ái: Có trách nhiệm bảo đảm an toàn cho bản thân và bạn; đoàn kết, tôn </w:t>
      </w:r>
      <w:r>
        <w:rPr>
          <w:szCs w:val="28"/>
        </w:rPr>
        <w:t>trọng, giúp đỡ bạn tập chưa tốt.</w:t>
      </w:r>
    </w:p>
    <w:p w:rsidR="0044715D" w:rsidRDefault="00D90CC1">
      <w:pPr>
        <w:spacing w:after="0" w:line="276" w:lineRule="auto"/>
        <w:jc w:val="both"/>
      </w:pPr>
      <w:r>
        <w:rPr>
          <w:b/>
          <w:bCs/>
          <w:szCs w:val="28"/>
        </w:rPr>
        <w:t>3. Tích hợp</w:t>
      </w:r>
    </w:p>
    <w:p w:rsidR="0044715D" w:rsidRDefault="00D90CC1">
      <w:pPr>
        <w:spacing w:after="0" w:line="276" w:lineRule="auto"/>
        <w:jc w:val="both"/>
      </w:pPr>
      <w:r>
        <w:rPr>
          <w:color w:val="FF0000"/>
        </w:rPr>
        <w:t>- Tích hợp năng lực số 1.2.CB2a: HS so sánh tranh/video với động tác mẫu để nhận biết điểm đúng, điểm chưa phù hợp và điều chỉnh khi thực hiện nhảy dây.</w:t>
      </w:r>
    </w:p>
    <w:p w:rsidR="0044715D" w:rsidRDefault="00D90CC1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44715D" w:rsidRDefault="00D90CC1">
      <w:pPr>
        <w:spacing w:after="0" w:line="276" w:lineRule="auto"/>
        <w:jc w:val="both"/>
      </w:pPr>
      <w:r>
        <w:rPr>
          <w:szCs w:val="28"/>
        </w:rPr>
        <w:t>1. Địa điểm: Sân trường hoặc nh</w:t>
      </w:r>
      <w:r>
        <w:rPr>
          <w:szCs w:val="28"/>
        </w:rPr>
        <w:t>à thể chất.</w:t>
      </w:r>
    </w:p>
    <w:p w:rsidR="0044715D" w:rsidRDefault="00D90CC1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44715D" w:rsidRDefault="00D90CC1">
      <w:pPr>
        <w:spacing w:after="0" w:line="276" w:lineRule="auto"/>
        <w:jc w:val="both"/>
      </w:pPr>
      <w:r>
        <w:rPr>
          <w:szCs w:val="28"/>
        </w:rPr>
        <w:t>+ Đối với giáo viên: Giáo án, SGK, SGV; kẻ vẽ sân tập theo nội dung của bài học; còi, cờ, tranh ảnh, băng đĩa hình, dụng cụ luyện tập.</w:t>
      </w:r>
    </w:p>
    <w:p w:rsidR="0044715D" w:rsidRDefault="00D90CC1">
      <w:pPr>
        <w:spacing w:after="0" w:line="276" w:lineRule="auto"/>
        <w:jc w:val="both"/>
      </w:pPr>
      <w:r>
        <w:rPr>
          <w:szCs w:val="28"/>
        </w:rPr>
        <w:t>+ Đối với học sinh chuẩn bị: SGK, giày thể thao, trang phục thể thao, bảo đảm vệ sinh và an t</w:t>
      </w:r>
      <w:r>
        <w:rPr>
          <w:szCs w:val="28"/>
        </w:rPr>
        <w:t>oàn trong tập luyện.</w:t>
      </w:r>
    </w:p>
    <w:p w:rsidR="0044715D" w:rsidRDefault="00D90CC1">
      <w:pPr>
        <w:spacing w:after="0" w:line="276" w:lineRule="auto"/>
        <w:jc w:val="both"/>
        <w:rPr>
          <w:b/>
          <w:szCs w:val="28"/>
        </w:rPr>
      </w:pPr>
      <w:r>
        <w:rPr>
          <w:b/>
          <w:szCs w:val="28"/>
        </w:rPr>
        <w:t>III. CÁC HOẠT ĐỘNG DẠY HỌC CHỦ YẾU:</w:t>
      </w:r>
    </w:p>
    <w:p w:rsidR="0044715D" w:rsidRDefault="0044715D">
      <w:pPr>
        <w:spacing w:after="0" w:line="276" w:lineRule="auto"/>
        <w:jc w:val="both"/>
        <w:rPr>
          <w:b/>
          <w:szCs w:val="28"/>
        </w:rPr>
      </w:pPr>
    </w:p>
    <w:tbl>
      <w:tblPr>
        <w:tblpPr w:leftFromText="180" w:rightFromText="180" w:vertAnchor="text" w:tblpXSpec="center" w:tblpY="1"/>
        <w:tblOverlap w:val="never"/>
        <w:tblW w:w="101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90"/>
        <w:gridCol w:w="1134"/>
        <w:gridCol w:w="3036"/>
        <w:gridCol w:w="2918"/>
      </w:tblGrid>
      <w:tr w:rsidR="0044715D">
        <w:trPr>
          <w:jc w:val="center"/>
        </w:trPr>
        <w:tc>
          <w:tcPr>
            <w:tcW w:w="30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15D" w:rsidRDefault="00D90CC1">
            <w:pPr>
              <w:spacing w:after="0" w:line="276" w:lineRule="auto"/>
              <w:jc w:val="center"/>
              <w:rPr>
                <w:b/>
                <w:color w:val="000000" w:themeColor="text1"/>
                <w:szCs w:val="28"/>
                <w:lang w:val="vi-VN"/>
              </w:rPr>
            </w:pPr>
            <w:r>
              <w:rPr>
                <w:b/>
                <w:bCs/>
                <w:color w:val="000000" w:themeColor="text1"/>
                <w:szCs w:val="28"/>
              </w:rPr>
              <w:t>Nội dung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4715D" w:rsidRDefault="00D90CC1">
            <w:pPr>
              <w:spacing w:after="0" w:line="276" w:lineRule="auto"/>
              <w:jc w:val="center"/>
              <w:rPr>
                <w:b/>
                <w:color w:val="000000" w:themeColor="text1"/>
                <w:szCs w:val="28"/>
                <w:lang w:val="vi-VN"/>
              </w:rPr>
            </w:pPr>
            <w:r>
              <w:rPr>
                <w:b/>
                <w:bCs/>
                <w:color w:val="000000" w:themeColor="text1"/>
                <w:szCs w:val="28"/>
              </w:rPr>
              <w:t>LVĐ</w:t>
            </w:r>
          </w:p>
        </w:tc>
        <w:tc>
          <w:tcPr>
            <w:tcW w:w="59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15D" w:rsidRDefault="00D90CC1">
            <w:pPr>
              <w:spacing w:after="0" w:line="276" w:lineRule="auto"/>
              <w:jc w:val="center"/>
              <w:rPr>
                <w:b/>
                <w:color w:val="000000" w:themeColor="text1"/>
                <w:szCs w:val="28"/>
              </w:rPr>
            </w:pPr>
            <w:r>
              <w:rPr>
                <w:b/>
                <w:bCs/>
                <w:color w:val="000000" w:themeColor="text1"/>
                <w:szCs w:val="28"/>
                <w:lang w:val="vi-VN"/>
              </w:rPr>
              <w:t>Phương pháp</w:t>
            </w:r>
            <w:r>
              <w:rPr>
                <w:b/>
                <w:bCs/>
                <w:color w:val="000000" w:themeColor="text1"/>
                <w:szCs w:val="28"/>
              </w:rPr>
              <w:t>,</w:t>
            </w:r>
            <w:r>
              <w:rPr>
                <w:b/>
                <w:bCs/>
                <w:color w:val="000000" w:themeColor="text1"/>
                <w:szCs w:val="28"/>
                <w:lang w:val="vi-VN"/>
              </w:rPr>
              <w:t xml:space="preserve"> tổ chức và yêu </w:t>
            </w:r>
            <w:r>
              <w:rPr>
                <w:b/>
                <w:bCs/>
                <w:color w:val="000000" w:themeColor="text1"/>
                <w:szCs w:val="28"/>
              </w:rPr>
              <w:t>cầu</w:t>
            </w:r>
          </w:p>
        </w:tc>
      </w:tr>
      <w:tr w:rsidR="0044715D">
        <w:trPr>
          <w:trHeight w:val="412"/>
          <w:jc w:val="center"/>
        </w:trPr>
        <w:tc>
          <w:tcPr>
            <w:tcW w:w="30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15D" w:rsidRDefault="0044715D">
            <w:pPr>
              <w:spacing w:after="0" w:line="240" w:lineRule="auto"/>
              <w:jc w:val="center"/>
              <w:rPr>
                <w:b/>
                <w:color w:val="000000" w:themeColor="text1"/>
                <w:szCs w:val="28"/>
                <w:lang w:val="vi-VN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15D" w:rsidRDefault="0044715D">
            <w:pPr>
              <w:spacing w:after="0" w:line="240" w:lineRule="auto"/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15D" w:rsidRDefault="00D90CC1">
            <w:pPr>
              <w:spacing w:after="0" w:line="276" w:lineRule="auto"/>
              <w:jc w:val="center"/>
              <w:rPr>
                <w:b/>
                <w:color w:val="000000" w:themeColor="text1"/>
                <w:szCs w:val="28"/>
              </w:rPr>
            </w:pPr>
            <w:r>
              <w:rPr>
                <w:b/>
                <w:bCs/>
                <w:color w:val="000000" w:themeColor="text1"/>
                <w:szCs w:val="28"/>
              </w:rPr>
              <w:t>Hoạt động GV</w:t>
            </w: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15D" w:rsidRDefault="00D90CC1">
            <w:pPr>
              <w:spacing w:after="0" w:line="276" w:lineRule="auto"/>
              <w:jc w:val="center"/>
              <w:rPr>
                <w:b/>
                <w:color w:val="000000" w:themeColor="text1"/>
                <w:szCs w:val="28"/>
              </w:rPr>
            </w:pPr>
            <w:r>
              <w:rPr>
                <w:b/>
                <w:bCs/>
                <w:color w:val="000000" w:themeColor="text1"/>
                <w:szCs w:val="28"/>
              </w:rPr>
              <w:t>Hoạt động HS</w:t>
            </w:r>
          </w:p>
        </w:tc>
      </w:tr>
      <w:tr w:rsidR="0044715D">
        <w:trPr>
          <w:trHeight w:val="70"/>
          <w:jc w:val="center"/>
        </w:trPr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15D" w:rsidRDefault="00D90CC1">
            <w:pPr>
              <w:spacing w:after="0" w:line="276" w:lineRule="auto"/>
              <w:jc w:val="center"/>
              <w:rPr>
                <w:b/>
                <w:color w:val="000000" w:themeColor="text1"/>
                <w:szCs w:val="28"/>
              </w:rPr>
            </w:pPr>
            <w:r>
              <w:rPr>
                <w:b/>
                <w:color w:val="000000" w:themeColor="text1"/>
                <w:szCs w:val="28"/>
              </w:rPr>
              <w:t>1. Hoạt động mở đầu</w:t>
            </w:r>
          </w:p>
          <w:p w:rsidR="0044715D" w:rsidRDefault="00D90CC1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vi-VN"/>
              </w:rPr>
            </w:pPr>
            <w:r>
              <w:rPr>
                <w:color w:val="000000" w:themeColor="text1"/>
                <w:szCs w:val="28"/>
              </w:rPr>
              <w:t>a. Nhận lớp</w:t>
            </w:r>
          </w:p>
          <w:p w:rsidR="0044715D" w:rsidRDefault="0044715D">
            <w:pPr>
              <w:spacing w:after="0" w:line="276" w:lineRule="auto"/>
              <w:jc w:val="both"/>
              <w:rPr>
                <w:b/>
                <w:color w:val="000000" w:themeColor="text1"/>
                <w:szCs w:val="28"/>
                <w:lang w:val="vi-VN"/>
              </w:rPr>
            </w:pPr>
          </w:p>
          <w:p w:rsidR="0044715D" w:rsidRDefault="00D90C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b. Khởi động</w:t>
            </w:r>
          </w:p>
          <w:p w:rsidR="0044715D" w:rsidRDefault="00D90C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- Xoay các khớp cổ tay, cổ chân, vai, hông, gối,...   </w:t>
            </w:r>
          </w:p>
          <w:p w:rsidR="0044715D" w:rsidRDefault="00D90C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Trò chơi “ chạm tay nhé”</w:t>
            </w:r>
            <w:r>
              <w:rPr>
                <w:noProof/>
                <w:color w:val="000000" w:themeColor="text1"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>
                      <wp:extent cx="1940560" cy="964876"/>
                      <wp:effectExtent l="0" t="0" r="2540" b="6985"/>
                      <wp:docPr id="493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1" name="1.jp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945514" cy="96733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200" o:spid="_x0000_s2200" type="#_x0000_t75" style="width:152.80pt;height:75.97pt;mso-wrap-distance-left:0.00pt;mso-wrap-distance-top:0.00pt;mso-wrap-distance-right:0.00pt;mso-wrap-distance-bottom:0.00pt;z-index:1;" stroked="false">
                      <v:imagedata r:id="rId58" o:title=""/>
                      <o:lock v:ext="edit" rotation="t"/>
                    </v:shape>
                  </w:pict>
                </mc:Fallback>
              </mc:AlternateConten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15D" w:rsidRDefault="00D90C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6 - 7’</w:t>
            </w:r>
          </w:p>
          <w:p w:rsidR="0044715D" w:rsidRDefault="0044715D">
            <w:pPr>
              <w:spacing w:after="0" w:line="276" w:lineRule="auto"/>
              <w:jc w:val="both"/>
              <w:rPr>
                <w:szCs w:val="28"/>
              </w:rPr>
            </w:pPr>
          </w:p>
          <w:p w:rsidR="0044715D" w:rsidRDefault="0044715D">
            <w:pPr>
              <w:spacing w:after="0" w:line="276" w:lineRule="auto"/>
              <w:jc w:val="both"/>
              <w:rPr>
                <w:szCs w:val="28"/>
              </w:rPr>
            </w:pPr>
          </w:p>
          <w:p w:rsidR="0044715D" w:rsidRDefault="0044715D">
            <w:pPr>
              <w:spacing w:after="0" w:line="276" w:lineRule="auto"/>
              <w:jc w:val="both"/>
              <w:rPr>
                <w:szCs w:val="28"/>
              </w:rPr>
            </w:pPr>
          </w:p>
          <w:p w:rsidR="0044715D" w:rsidRDefault="00D90CC1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2x8n</w:t>
            </w:r>
          </w:p>
          <w:p w:rsidR="0044715D" w:rsidRDefault="0044715D">
            <w:pPr>
              <w:spacing w:after="0" w:line="276" w:lineRule="auto"/>
              <w:jc w:val="both"/>
              <w:rPr>
                <w:szCs w:val="28"/>
              </w:rPr>
            </w:pPr>
          </w:p>
          <w:p w:rsidR="0044715D" w:rsidRDefault="0044715D">
            <w:pPr>
              <w:spacing w:after="0" w:line="276" w:lineRule="auto"/>
              <w:jc w:val="both"/>
              <w:rPr>
                <w:szCs w:val="28"/>
              </w:rPr>
            </w:pPr>
          </w:p>
          <w:p w:rsidR="0044715D" w:rsidRDefault="00D90CC1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4 - 6’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15D" w:rsidRDefault="0044715D">
            <w:pPr>
              <w:spacing w:after="0" w:line="276" w:lineRule="auto"/>
              <w:jc w:val="both"/>
              <w:rPr>
                <w:b/>
                <w:color w:val="000000" w:themeColor="text1"/>
                <w:szCs w:val="28"/>
              </w:rPr>
            </w:pPr>
          </w:p>
          <w:p w:rsidR="0044715D" w:rsidRDefault="00D90C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Gv nhận lớp, thăm hỏi sức khỏe học sinh phổ biến nội dung, yêu cầu giờ học</w:t>
            </w:r>
          </w:p>
          <w:p w:rsidR="0044715D" w:rsidRDefault="00D90CC1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</w:t>
            </w:r>
            <w:r>
              <w:rPr>
                <w:color w:val="000000" w:themeColor="text1"/>
                <w:szCs w:val="28"/>
                <w:lang w:val="vi-VN"/>
              </w:rPr>
              <w:t xml:space="preserve"> G</w:t>
            </w:r>
            <w:r>
              <w:rPr>
                <w:color w:val="000000" w:themeColor="text1"/>
                <w:szCs w:val="28"/>
              </w:rPr>
              <w:t>V</w:t>
            </w:r>
            <w:r>
              <w:rPr>
                <w:color w:val="000000" w:themeColor="text1"/>
                <w:szCs w:val="28"/>
                <w:lang w:val="vi-VN"/>
              </w:rPr>
              <w:t xml:space="preserve"> HD học sinh khởi động.</w:t>
            </w:r>
          </w:p>
          <w:p w:rsidR="0044715D" w:rsidRDefault="00D90C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GV hướng dẫn chơi</w:t>
            </w:r>
          </w:p>
          <w:p w:rsidR="0044715D" w:rsidRDefault="0044715D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44715D" w:rsidRDefault="0044715D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15D" w:rsidRDefault="00D90C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noProof/>
                <w:color w:val="000000" w:themeColor="text1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45952" behindDoc="0" locked="0" layoutInCell="1" allowOverlap="1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0" t="0" r="0" b="0"/>
                      <wp:wrapNone/>
                      <wp:docPr id="494" name="Group 9841098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469082072" name="Oval 46908207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97592143" name="Oval 897592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04555868" name="Oval 150455586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4179633" name="Oval 3041796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34103971" name="Oval 11341039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17286306" name="Oval 101728630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42177718" name="Oval 13421777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94495715" name="Oval 12944957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47948874" name="Oval 114794887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group id="group 2201" o:spid="_x0000_s0000" style="position:absolute;z-index:251645952;o:allowoverlap:true;o:allowincell:true;mso-position-horizontal-relative:text;margin-left:443.95pt;mso-position-horizontal:absolute;mso-position-vertical-relative:text;margin-top:469.95pt;mso-position-vertical:absolute;width:98.10pt;height:90.00pt;mso-wrap-distance-left:9.00pt;mso-wrap-distance-top:0.00pt;mso-wrap-distance-right:9.00pt;mso-wrap-distance-bottom:0.00pt;" coordorigin="0,0" coordsize="24,23">
                      <v:shape id="shape 2202" o:spid="_x0000_s2202" o:spt="3" type="#_x0000_t3" style="position:absolute;left:8;top:16;width:6;height:7;v-text-anchor:top;visibility:visible;" filled="f" stroked="f">
                        <v:textbox inset="0,0,0,0">
                          <w:txbxContent>
                            <w:p w14:paraId="6848E90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5021A12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52FC0DD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406AF8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F87E42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B492C9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13FCCE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7A4C17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69EBC5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203" o:spid="_x0000_s2203" o:spt="3" type="#_x0000_t3" style="position:absolute;left:7;top:7;width:8;height:8;v-text-anchor:top;visibility:visible;" filled="f" stroked="f">
                        <v:textbox inset="0,0,0,0">
                          <w:txbxContent>
                            <w:p w14:paraId="2AD733F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r>
                            </w:p>
                            <w:p w14:paraId="1CF17D6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7637BE7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E95375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D77F59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E149F0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825CA5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CD0AD7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C9AC4A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204" o:spid="_x0000_s2204" o:spt="3" type="#_x0000_t3" style="position:absolute;left:8;top:0;width:6;height:5;v-text-anchor:top;visibility:visible;" filled="f" stroked="f">
                        <v:textbox inset="0,0,0,0">
                          <w:txbxContent>
                            <w:p w14:paraId="417EEA2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3CE9E32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3BB910D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DB889A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B865F5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D03FD3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D172AA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CCC67E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8BA6F3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205" o:spid="_x0000_s2205" o:spt="3" type="#_x0000_t3" style="position:absolute;left:18;top:7;width:6;height:7;v-text-anchor:top;visibility:visible;" filled="f" stroked="f">
                        <v:textbox inset="0,0,0,0">
                          <w:txbxContent>
                            <w:p w14:paraId="2698DDA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517C8A9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1DE8A4B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16C303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E83A1E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AE7CE0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9D8912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4465DF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A90894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206" o:spid="_x0000_s2206" o:spt="3" type="#_x0000_t3" style="position:absolute;left:0;top:7;width:6;height:7;v-text-anchor:top;visibility:visible;" filled="f" stroked="f">
                        <v:textbox inset="0,0,0,0">
                          <w:txbxContent>
                            <w:p w14:paraId="1BD5C8A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737F921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014A459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2F1A71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BA44FD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9979F7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8CE0A5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36EE76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0B0E8F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207" o:spid="_x0000_s2207" o:spt="3" type="#_x0000_t3" style="position:absolute;left:1;top:13;width:6;height:7;v-text-anchor:top;visibility:visible;" filled="f" stroked="f">
                        <v:textbox inset="0,0,0,0">
                          <w:txbxContent>
                            <w:p w14:paraId="5D6DFEF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5FDB79F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1E2B49A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137307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D4A373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3362E5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09CEAA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EE36FE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64892D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208" o:spid="_x0000_s2208" o:spt="3" type="#_x0000_t3" style="position:absolute;left:15;top:14;width:6;height:7;v-text-anchor:top;visibility:visible;" filled="f" stroked="f">
                        <v:textbox inset="0,0,0,0">
                          <w:txbxContent>
                            <w:p w14:paraId="2A3D46B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0BCE53E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57505E8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57051F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1059C3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F47C7D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FC9A04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516874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C51882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209" o:spid="_x0000_s2209" o:spt="3" type="#_x0000_t3" style="position:absolute;left:14;top:1;width:6;height:7;v-text-anchor:top;visibility:visible;" filled="f" stroked="f">
                        <v:textbox inset="0,0,0,0">
                          <w:txbxContent>
                            <w:p w14:paraId="66BECD2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40D213F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6548B53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471C98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C4CA90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3FDC78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9DCC9F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63D7BA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FBD64A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210" o:spid="_x0000_s2210" o:spt="3" type="#_x0000_t3" style="position:absolute;left:2;top:1;width:6;height:7;v-text-anchor:top;visibility:visible;" filled="f" stroked="f">
                        <v:textbox inset="0,0,0,0">
                          <w:txbxContent>
                            <w:p w14:paraId="6B469A7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0EA1652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0B28EC3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D1BC9D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E1C539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FBFB10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7F840D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9DBB73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D10ADA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color w:val="000000" w:themeColor="text1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0" t="0" r="0" b="0"/>
                      <wp:wrapNone/>
                      <wp:docPr id="495" name="Group 9841099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271835038" name="Oval 2718350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02141652" name="Oval 70214165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96782434" name="Oval 20967824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71757928" name="Oval 7717579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620590" name="Oval 2662059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75106014" name="Oval 4751060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16946041" name="Oval 7169460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77122354" name="Oval 207712235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1549956" name="Oval 139154995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group id="group 2211" o:spid="_x0000_s0000" style="position:absolute;z-index:251663360;o:allowoverlap:true;o:allowincell:true;mso-position-horizontal-relative:text;margin-left:443.95pt;mso-position-horizontal:absolute;mso-position-vertical-relative:text;margin-top:469.95pt;mso-position-vertical:absolute;width:98.10pt;height:90.00pt;mso-wrap-distance-left:9.00pt;mso-wrap-distance-top:0.00pt;mso-wrap-distance-right:9.00pt;mso-wrap-distance-bottom:0.00pt;" coordorigin="0,0" coordsize="24,23">
                      <v:shape id="shape 2212" o:spid="_x0000_s2212" o:spt="3" type="#_x0000_t3" style="position:absolute;left:8;top:16;width:6;height:7;v-text-anchor:top;visibility:visible;" filled="f" stroked="f">
                        <v:textbox inset="0,0,0,0">
                          <w:txbxContent>
                            <w:p w14:paraId="7F62F29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1202524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E1BD864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D4969A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46789F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325394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61228A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1ADCDA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3B6803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213" o:spid="_x0000_s2213" o:spt="3" type="#_x0000_t3" style="position:absolute;left:7;top:7;width:8;height:8;v-text-anchor:top;visibility:visible;" filled="f" stroked="f">
                        <v:textbox inset="0,0,0,0">
                          <w:txbxContent>
                            <w:p w14:paraId="1A35430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r>
                            </w:p>
                            <w:p w14:paraId="0858FF3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942D59D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409C79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639F63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8A7959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022942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9997A6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FF96EA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214" o:spid="_x0000_s2214" o:spt="3" type="#_x0000_t3" style="position:absolute;left:8;top:0;width:6;height:5;v-text-anchor:top;visibility:visible;" filled="f" stroked="f">
                        <v:textbox inset="0,0,0,0">
                          <w:txbxContent>
                            <w:p w14:paraId="0D2CF7E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112FD64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33B33F5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1452E9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61A63E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D775C1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7151A5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FA0BE6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4B5F2E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215" o:spid="_x0000_s2215" o:spt="3" type="#_x0000_t3" style="position:absolute;left:18;top:7;width:6;height:7;v-text-anchor:top;visibility:visible;" filled="f" stroked="f">
                        <v:textbox inset="0,0,0,0">
                          <w:txbxContent>
                            <w:p w14:paraId="28A8E2E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721592B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0AAEF78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8B198D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04196E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F46B5E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6BDD35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B61518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F806B5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216" o:spid="_x0000_s2216" o:spt="3" type="#_x0000_t3" style="position:absolute;left:0;top:7;width:6;height:7;v-text-anchor:top;visibility:visible;" filled="f" stroked="f">
                        <v:textbox inset="0,0,0,0">
                          <w:txbxContent>
                            <w:p w14:paraId="2CA5E5C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736DB33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280A18A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BC2084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DC4107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5B77C9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B32A56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0FF913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772EB6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217" o:spid="_x0000_s2217" o:spt="3" type="#_x0000_t3" style="position:absolute;left:1;top:13;width:6;height:7;v-text-anchor:top;visibility:visible;" filled="f" stroked="f">
                        <v:textbox inset="0,0,0,0">
                          <w:txbxContent>
                            <w:p w14:paraId="149530E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3A82485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31E0873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236EB4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FEC27C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1BDFCB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094DE0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A15D14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20AC03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218" o:spid="_x0000_s2218" o:spt="3" type="#_x0000_t3" style="position:absolute;left:15;top:14;width:6;height:7;v-text-anchor:top;visibility:visible;" filled="f" stroked="f">
                        <v:textbox inset="0,0,0,0">
                          <w:txbxContent>
                            <w:p w14:paraId="67B63F3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55A3A85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27D4A5A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B9A1C2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236427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6A067E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2BE19B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1EDD03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B5960B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219" o:spid="_x0000_s2219" o:spt="3" type="#_x0000_t3" style="position:absolute;left:14;top:1;width:6;height:7;v-text-anchor:top;visibility:visible;" filled="f" stroked="f">
                        <v:textbox inset="0,0,0,0">
                          <w:txbxContent>
                            <w:p w14:paraId="183948D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68AB3EB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C919C38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922CA7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6BEF57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6DB270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07500B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3AA8B0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0A598F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220" o:spid="_x0000_s2220" o:spt="3" type="#_x0000_t3" style="position:absolute;left:2;top:1;width:6;height:7;v-text-anchor:top;visibility:visible;" filled="f" stroked="f">
                        <v:textbox inset="0,0,0,0">
                          <w:txbxContent>
                            <w:p w14:paraId="3AF779F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430FD6D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1B2FB6F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A64A3A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1E7C8D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41195C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1AC0F2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0CDD11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2DB203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color w:val="000000" w:themeColor="text1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80768" behindDoc="0" locked="0" layoutInCell="1" allowOverlap="1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0" t="0" r="0" b="0"/>
                      <wp:wrapNone/>
                      <wp:docPr id="496" name="Group 9841099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984109917" name="Oval 9841099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84109918" name="Oval 9841099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84109919" name="Oval 9841099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4364704" name="Oval 17436470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4364705" name="Oval 17436470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4364706" name="Oval 17436470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4364707" name="Oval 17436470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4364708" name="Oval 17436470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4364709" name="Oval 17436470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group id="group 2221" o:spid="_x0000_s0000" style="position:absolute;z-index:251680768;o:allowoverlap:true;o:allowincell:true;mso-position-horizontal-relative:text;margin-left:436.45pt;mso-position-horizontal:absolute;mso-position-vertical-relative:text;margin-top:443.70pt;mso-position-vertical:absolute;width:98.10pt;height:90.00pt;mso-wrap-distance-left:9.00pt;mso-wrap-distance-top:0.00pt;mso-wrap-distance-right:9.00pt;mso-wrap-distance-bottom:0.00pt;" coordorigin="0,0" coordsize="24,23">
                      <v:shape id="shape 2222" o:spid="_x0000_s2222" o:spt="3" type="#_x0000_t3" style="position:absolute;left:8;top:16;width:6;height:7;v-text-anchor:top;visibility:visible;" filled="f" stroked="f">
                        <v:textbox inset="0,0,0,0">
                          <w:txbxContent>
                            <w:p w14:paraId="555719D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0987127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DDD26E5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829DEB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95286F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E10CC8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583619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C438BB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653A54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223" o:spid="_x0000_s2223" o:spt="3" type="#_x0000_t3" style="position:absolute;left:7;top:7;width:8;height:8;v-text-anchor:top;visibility:visible;" filled="f" stroked="f">
                        <v:textbox inset="0,0,0,0">
                          <w:txbxContent>
                            <w:p w14:paraId="1ABCFB0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r>
                            </w:p>
                            <w:p w14:paraId="5EF80F6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D7452B6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295FDF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F3CAB4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5844FC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FF5AF7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F58E26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FF1C35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224" o:spid="_x0000_s2224" o:spt="3" type="#_x0000_t3" style="position:absolute;left:8;top:0;width:6;height:5;v-text-anchor:top;visibility:visible;" filled="f" stroked="f">
                        <v:textbox inset="0,0,0,0">
                          <w:txbxContent>
                            <w:p w14:paraId="77B3830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3CB62B3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3A3984B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616568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20163D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A60D65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00AFB1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050033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897341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225" o:spid="_x0000_s2225" o:spt="3" type="#_x0000_t3" style="position:absolute;left:18;top:7;width:6;height:7;v-text-anchor:top;visibility:visible;" filled="f" stroked="f">
                        <v:textbox inset="0,0,0,0">
                          <w:txbxContent>
                            <w:p w14:paraId="76477C0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2F6F375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8AB1A63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72025A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75046E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DBD460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134CEF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1F4B1B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351DCF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226" o:spid="_x0000_s2226" o:spt="3" type="#_x0000_t3" style="position:absolute;left:0;top:7;width:6;height:7;v-text-anchor:top;visibility:visible;" filled="f" stroked="f">
                        <v:textbox inset="0,0,0,0">
                          <w:txbxContent>
                            <w:p w14:paraId="2320F86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42E59EA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E04E281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C726DA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CE5134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B22724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387BB3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926964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861204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227" o:spid="_x0000_s2227" o:spt="3" type="#_x0000_t3" style="position:absolute;left:1;top:13;width:6;height:7;v-text-anchor:top;visibility:visible;" filled="f" stroked="f">
                        <v:textbox inset="0,0,0,0">
                          <w:txbxContent>
                            <w:p w14:paraId="3C31620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4D896DC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C44FB41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D67BA8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F6C166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0A33D6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177CB8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BC6A59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ECCA07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228" o:spid="_x0000_s2228" o:spt="3" type="#_x0000_t3" style="position:absolute;left:15;top:14;width:6;height:7;v-text-anchor:top;visibility:visible;" filled="f" stroked="f">
                        <v:textbox inset="0,0,0,0">
                          <w:txbxContent>
                            <w:p w14:paraId="5315C92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05D22CD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B0F07DF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AADF91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F38A8D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BB110C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2DD544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FF6BAE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76CEF9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229" o:spid="_x0000_s2229" o:spt="3" type="#_x0000_t3" style="position:absolute;left:14;top:1;width:6;height:7;v-text-anchor:top;visibility:visible;" filled="f" stroked="f">
                        <v:textbox inset="0,0,0,0">
                          <w:txbxContent>
                            <w:p w14:paraId="6665145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4ECAA5A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F40B84D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0EB3F4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BE6A64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A861A2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5A65B7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A0F52B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8E4638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230" o:spid="_x0000_s2230" o:spt="3" type="#_x0000_t3" style="position:absolute;left:2;top:1;width:6;height:7;v-text-anchor:top;visibility:visible;" filled="f" stroked="f">
                        <v:textbox inset="0,0,0,0">
                          <w:txbxContent>
                            <w:p w14:paraId="2FA30F6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1D9229A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B539EBE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1FD9AA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9235C1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C90297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1933E3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8C61C7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33FF22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color w:val="000000" w:themeColor="text1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95104" behindDoc="0" locked="0" layoutInCell="1" allowOverlap="1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0" t="0" r="0" b="0"/>
                      <wp:wrapNone/>
                      <wp:docPr id="497" name="Group 1743647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2064854173" name="Oval 206485417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98051801" name="Oval 189805180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95506615" name="Oval 8955066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03802247" name="Oval 180380224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49465499" name="Oval 184946549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77111498" name="Oval 97711149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25878884" name="Oval 162587888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42492204" name="Oval 164249220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03115795" name="Oval 18031157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numPr>
                                        <w:ilvl w:val="1"/>
                                        <w:numId w:val="4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44715D" w:rsidRDefault="00D90C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44715D" w:rsidRDefault="0044715D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group id="group 2231" o:spid="_x0000_s0000" style="position:absolute;z-index:251695104;o:allowoverlap:true;o:allowincell:true;mso-position-horizontal-relative:text;margin-left:436.45pt;mso-position-horizontal:absolute;mso-position-vertical-relative:text;margin-top:443.70pt;mso-position-vertical:absolute;width:98.10pt;height:90.00pt;mso-wrap-distance-left:9.00pt;mso-wrap-distance-top:0.00pt;mso-wrap-distance-right:9.00pt;mso-wrap-distance-bottom:0.00pt;" coordorigin="0,0" coordsize="24,23">
                      <v:shape id="shape 2232" o:spid="_x0000_s2232" o:spt="3" type="#_x0000_t3" style="position:absolute;left:8;top:16;width:6;height:7;v-text-anchor:top;visibility:visible;" filled="f" stroked="f">
                        <v:textbox inset="0,0,0,0">
                          <w:txbxContent>
                            <w:p w14:paraId="1CEBA2C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16D1763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CB079A9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938414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E2C340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0D3D89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A28E49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DD700A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C40C15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233" o:spid="_x0000_s2233" o:spt="3" type="#_x0000_t3" style="position:absolute;left:7;top:7;width:8;height:8;v-text-anchor:top;visibility:visible;" filled="f" stroked="f">
                        <v:textbox inset="0,0,0,0">
                          <w:txbxContent>
                            <w:p w14:paraId="3316BA6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r>
                            </w:p>
                            <w:p w14:paraId="09FAD9C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781ED53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E7A8C4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E6454D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A1775C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10F0E1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99B7ED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D5EB24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234" o:spid="_x0000_s2234" o:spt="3" type="#_x0000_t3" style="position:absolute;left:8;top:0;width:6;height:5;v-text-anchor:top;visibility:visible;" filled="f" stroked="f">
                        <v:textbox inset="0,0,0,0">
                          <w:txbxContent>
                            <w:p w14:paraId="3200194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48D6723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5E77A85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C542D6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45F00F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BB4EC4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6D8625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642611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B93073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235" o:spid="_x0000_s2235" o:spt="3" type="#_x0000_t3" style="position:absolute;left:18;top:7;width:6;height:7;v-text-anchor:top;visibility:visible;" filled="f" stroked="f">
                        <v:textbox inset="0,0,0,0">
                          <w:txbxContent>
                            <w:p w14:paraId="200B86D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754069C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326CD50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29F3D9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20BC22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823E6E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45ED1B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4A0151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C57369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236" o:spid="_x0000_s2236" o:spt="3" type="#_x0000_t3" style="position:absolute;left:0;top:7;width:6;height:7;v-text-anchor:top;visibility:visible;" filled="f" stroked="f">
                        <v:textbox inset="0,0,0,0">
                          <w:txbxContent>
                            <w:p w14:paraId="68DA0AA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0FD6E8A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2A93068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FB2CD6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97F27D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E29005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5FF904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84FD3B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97A8D2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237" o:spid="_x0000_s2237" o:spt="3" type="#_x0000_t3" style="position:absolute;left:1;top:13;width:6;height:7;v-text-anchor:top;visibility:visible;" filled="f" stroked="f">
                        <v:textbox inset="0,0,0,0">
                          <w:txbxContent>
                            <w:p w14:paraId="05A3B50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74652ED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8C34273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5D92D4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7AB3ED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F9742A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8E409F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F5FC6D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85AF13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238" o:spid="_x0000_s2238" o:spt="3" type="#_x0000_t3" style="position:absolute;left:15;top:14;width:6;height:7;v-text-anchor:top;visibility:visible;" filled="f" stroked="f">
                        <v:textbox inset="0,0,0,0">
                          <w:txbxContent>
                            <w:p w14:paraId="29CFB4E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205C5EB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2AB1117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7BB5B1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9A1B8D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C3C571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1E5B82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4D60C0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29939C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239" o:spid="_x0000_s2239" o:spt="3" type="#_x0000_t3" style="position:absolute;left:14;top:1;width:6;height:7;v-text-anchor:top;visibility:visible;" filled="f" stroked="f">
                        <v:textbox inset="0,0,0,0">
                          <w:txbxContent>
                            <w:p w14:paraId="59BAD8C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701B950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D31DB20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CB05EE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53481C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A63974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9AFF69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E937FE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B9EAF9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240" o:spid="_x0000_s2240" o:spt="3" type="#_x0000_t3" style="position:absolute;left:2;top:1;width:6;height:7;v-text-anchor:top;visibility:visible;" filled="f" stroked="f">
                        <v:textbox inset="0,0,0,0">
                          <w:txbxContent>
                            <w:p w14:paraId="1ED246C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03F2E9C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8FE95AA" w14:textId="77777777">
                              <w:pPr>
                                <w:numPr>
                                  <w:ilvl w:val="1"/>
                                  <w:numId w:val="4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9C05A9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360702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5BA860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FB4341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F3F8B7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3D5E25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:rsidR="0044715D" w:rsidRDefault="00D90C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- Đội hình nhận lớp </w:t>
            </w:r>
          </w:p>
          <w:p w:rsidR="0044715D" w:rsidRDefault="00D90CC1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44715D" w:rsidRDefault="00D90CC1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44715D" w:rsidRDefault="00D90CC1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vi-VN"/>
              </w:rPr>
            </w:pPr>
            <w:r>
              <w:rPr>
                <w:color w:val="000000" w:themeColor="text1"/>
                <w:szCs w:val="28"/>
                <w:lang w:val="nl-NL"/>
              </w:rPr>
              <w:t xml:space="preserve">                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44715D" w:rsidRDefault="00D90C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 - HS khởi động theo GV</w:t>
            </w:r>
            <w:r>
              <w:rPr>
                <w:color w:val="000000" w:themeColor="text1"/>
                <w:szCs w:val="28"/>
                <w:lang w:val="vi-VN"/>
              </w:rPr>
              <w:t>.</w:t>
            </w:r>
          </w:p>
          <w:p w:rsidR="0044715D" w:rsidRDefault="00D90CC1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</w:rPr>
              <w:t>- HS Chơi trò chơi</w:t>
            </w:r>
            <w:r>
              <w:rPr>
                <w:color w:val="000000" w:themeColor="text1"/>
                <w:szCs w:val="28"/>
                <w:lang w:val="vi-VN"/>
              </w:rPr>
              <w:t>.</w:t>
            </w:r>
            <w:r>
              <w:rPr>
                <w:noProof/>
                <w:color w:val="000000" w:themeColor="text1"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>
                      <wp:extent cx="1535430" cy="1092200"/>
                      <wp:effectExtent l="0" t="0" r="7620" b="0"/>
                      <wp:docPr id="498" name="Picture 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2" name="1.jp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535430" cy="10922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241" o:spid="_x0000_s2241" type="#_x0000_t75" style="width:120.90pt;height:86.00pt;mso-wrap-distance-left:0.00pt;mso-wrap-distance-top:0.00pt;mso-wrap-distance-right:0.00pt;mso-wrap-distance-bottom:0.00pt;z-index:1;" stroked="false">
                      <v:imagedata r:id="rId58" o:title=""/>
                      <o:lock v:ext="edit" rotation="t"/>
                    </v:shape>
                  </w:pict>
                </mc:Fallback>
              </mc:AlternateContent>
            </w:r>
          </w:p>
        </w:tc>
      </w:tr>
      <w:tr w:rsidR="0044715D">
        <w:trPr>
          <w:trHeight w:val="70"/>
          <w:jc w:val="center"/>
        </w:trPr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15D" w:rsidRDefault="00D90CC1">
            <w:pPr>
              <w:spacing w:after="0" w:line="276" w:lineRule="auto"/>
              <w:jc w:val="center"/>
              <w:rPr>
                <w:b/>
                <w:color w:val="000000" w:themeColor="text1"/>
                <w:szCs w:val="28"/>
              </w:rPr>
            </w:pPr>
            <w:r>
              <w:rPr>
                <w:b/>
                <w:color w:val="000000" w:themeColor="text1"/>
                <w:szCs w:val="28"/>
              </w:rPr>
              <w:t>2. HĐHT kiến thức</w:t>
            </w:r>
          </w:p>
          <w:p w:rsidR="0044715D" w:rsidRDefault="00D90C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Động tác: so dây, chao dây</w:t>
            </w:r>
          </w:p>
          <w:p w:rsidR="0044715D" w:rsidRDefault="00D90C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noProof/>
                <w:color w:val="000000"/>
                <w:szCs w:val="28"/>
                <w:lang w:val="vi-VN" w:eastAsia="vi-VN"/>
                <w14:ligatures w14:val="standardContextual"/>
              </w:rPr>
              <mc:AlternateContent>
                <mc:Choice Requires="wpg">
                  <w:drawing>
                    <wp:inline distT="0" distB="0" distL="0" distR="0">
                      <wp:extent cx="1847850" cy="933450"/>
                      <wp:effectExtent l="0" t="0" r="0" b="0"/>
                      <wp:docPr id="499" name="Picture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3" name="Picture 1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5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847850" cy="933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242" o:spid="_x0000_s2242" type="#_x0000_t75" style="width:145.50pt;height:73.50pt;mso-wrap-distance-left:0.00pt;mso-wrap-distance-top:0.00pt;mso-wrap-distance-right:0.00pt;mso-wrap-distance-bottom:0.00pt;z-index:1;" stroked="f">
                      <v:imagedata r:id="rId63" o:title=""/>
                      <o:lock v:ext="edit" rotation="t"/>
                    </v:shape>
                  </w:pict>
                </mc:Fallback>
              </mc:AlternateContent>
            </w:r>
          </w:p>
          <w:p w:rsidR="0044715D" w:rsidRDefault="00D90CC1">
            <w:pPr>
              <w:spacing w:after="0" w:line="276" w:lineRule="auto"/>
              <w:jc w:val="both"/>
              <w:rPr>
                <w:b/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 - Động tác nhảy dây chụm hai chân.</w:t>
            </w:r>
          </w:p>
          <w:p w:rsidR="0044715D" w:rsidRDefault="0044715D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44715D" w:rsidRDefault="0044715D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44715D" w:rsidRDefault="0044715D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44715D" w:rsidRDefault="0044715D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15D" w:rsidRDefault="00D90CC1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14-16’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15D" w:rsidRDefault="00D90C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Cho HS quan sát </w:t>
            </w:r>
          </w:p>
          <w:p w:rsidR="0044715D" w:rsidRDefault="00D90C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GV làm mẫu động tác kết hợp phân tích kĩ thuật động tác.</w:t>
            </w:r>
          </w:p>
          <w:p w:rsidR="0044715D" w:rsidRDefault="00D90C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Hô khẩu lệnh và thực hiện động tác mẫu</w:t>
            </w:r>
          </w:p>
          <w:p w:rsidR="0044715D" w:rsidRDefault="00D90C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Cho 2 em học sinh  lên thực hiện động tác đứng kiểng gót hai chân rộng bằng vai, động tác chân trước chân sau.</w:t>
            </w:r>
          </w:p>
          <w:p w:rsidR="0044715D" w:rsidRDefault="00D90C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GV cùng HS nhận xét, đánh giá tuyên dương</w:t>
            </w: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15D" w:rsidRDefault="00D90CC1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vi-VN"/>
              </w:rPr>
            </w:pPr>
            <w:r>
              <w:rPr>
                <w:color w:val="000000" w:themeColor="text1"/>
                <w:szCs w:val="28"/>
                <w:lang w:val="nl-NL"/>
              </w:rPr>
              <w:t xml:space="preserve">- Đội hình HS quan sát </w:t>
            </w:r>
          </w:p>
          <w:p w:rsidR="0044715D" w:rsidRDefault="00D90CC1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44715D" w:rsidRDefault="00D90CC1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44715D" w:rsidRDefault="00D90CC1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 xml:space="preserve">                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44715D" w:rsidRDefault="00D90CC1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>- HS quan sát GV làm mẫu</w:t>
            </w:r>
          </w:p>
          <w:p w:rsidR="0044715D" w:rsidRDefault="00D90CC1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>- HS tiếp tục q</w:t>
            </w:r>
            <w:r>
              <w:rPr>
                <w:color w:val="000000" w:themeColor="text1"/>
                <w:szCs w:val="28"/>
                <w:lang w:val="nl-NL"/>
              </w:rPr>
              <w:t>uan sát</w:t>
            </w:r>
          </w:p>
          <w:p w:rsidR="0044715D" w:rsidRDefault="0044715D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  <w:p w:rsidR="0044715D" w:rsidRDefault="0044715D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  <w:p w:rsidR="0044715D" w:rsidRDefault="0044715D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  <w:p w:rsidR="0044715D" w:rsidRDefault="0044715D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  <w:p w:rsidR="0044715D" w:rsidRDefault="0044715D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  <w:p w:rsidR="0044715D" w:rsidRDefault="0044715D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</w:tc>
      </w:tr>
      <w:tr w:rsidR="0044715D">
        <w:trPr>
          <w:trHeight w:val="70"/>
          <w:jc w:val="center"/>
        </w:trPr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15D" w:rsidRDefault="00D90CC1">
            <w:pPr>
              <w:spacing w:after="0" w:line="276" w:lineRule="auto"/>
              <w:jc w:val="center"/>
              <w:rPr>
                <w:b/>
                <w:color w:val="000000" w:themeColor="text1"/>
                <w:szCs w:val="28"/>
              </w:rPr>
            </w:pPr>
            <w:r>
              <w:rPr>
                <w:b/>
                <w:color w:val="000000" w:themeColor="text1"/>
                <w:szCs w:val="28"/>
              </w:rPr>
              <w:t>3. HĐ luyện tập</w:t>
            </w:r>
          </w:p>
          <w:p w:rsidR="0044715D" w:rsidRDefault="00D90CC1">
            <w:pPr>
              <w:spacing w:after="0" w:line="276" w:lineRule="auto"/>
              <w:jc w:val="both"/>
              <w:rPr>
                <w:b/>
                <w:szCs w:val="28"/>
              </w:rPr>
            </w:pPr>
            <w:r>
              <w:rPr>
                <w:color w:val="000000" w:themeColor="text1"/>
                <w:szCs w:val="28"/>
              </w:rPr>
              <w:t>a. Luyện tập</w:t>
            </w:r>
          </w:p>
          <w:p w:rsidR="0044715D" w:rsidRDefault="00D90C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Tập đồng loạt</w:t>
            </w:r>
          </w:p>
          <w:p w:rsidR="0044715D" w:rsidRDefault="00D90C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Tập cá nhân</w:t>
            </w:r>
          </w:p>
          <w:p w:rsidR="0044715D" w:rsidRDefault="0044715D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44715D" w:rsidRDefault="00D90C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Tập theo tổ nhóm</w:t>
            </w:r>
          </w:p>
          <w:p w:rsidR="0044715D" w:rsidRDefault="0044715D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44715D" w:rsidRDefault="0044715D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44715D" w:rsidRDefault="0044715D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44715D" w:rsidRDefault="0044715D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44715D" w:rsidRDefault="0044715D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44715D" w:rsidRDefault="0044715D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44715D" w:rsidRDefault="00D90C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Thi đua giữa các tổ</w:t>
            </w:r>
          </w:p>
          <w:p w:rsidR="0044715D" w:rsidRDefault="00D90C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 </w:t>
            </w:r>
          </w:p>
          <w:p w:rsidR="0044715D" w:rsidRDefault="0044715D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15D" w:rsidRDefault="00D90CC1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6 - 8’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15D" w:rsidRDefault="00D90CC1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vi-VN"/>
              </w:rPr>
            </w:pPr>
            <w:r>
              <w:rPr>
                <w:color w:val="000000" w:themeColor="text1"/>
                <w:szCs w:val="28"/>
                <w:lang w:val="vi-VN"/>
              </w:rPr>
              <w:t>- GV hô - HS tập theo G</w:t>
            </w:r>
            <w:r>
              <w:rPr>
                <w:color w:val="000000" w:themeColor="text1"/>
                <w:szCs w:val="28"/>
              </w:rPr>
              <w:t>V</w:t>
            </w:r>
            <w:r>
              <w:rPr>
                <w:color w:val="000000" w:themeColor="text1"/>
                <w:szCs w:val="28"/>
                <w:lang w:val="vi-VN"/>
              </w:rPr>
              <w:t>.</w:t>
            </w:r>
          </w:p>
          <w:p w:rsidR="0044715D" w:rsidRDefault="00D90CC1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vi-VN"/>
              </w:rPr>
            </w:pPr>
            <w:r>
              <w:rPr>
                <w:color w:val="000000" w:themeColor="text1"/>
                <w:szCs w:val="28"/>
                <w:lang w:val="vi-VN"/>
              </w:rPr>
              <w:t>- Gv quan sát, sửa sai cho HS.</w:t>
            </w:r>
          </w:p>
          <w:p w:rsidR="0044715D" w:rsidRDefault="0044715D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44715D" w:rsidRDefault="0044715D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44715D" w:rsidRDefault="00D90C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  <w:lang w:val="vi-VN"/>
              </w:rPr>
              <w:t>- Y,c Tổ trưởng cho các bạn luyện tập theo khu vực.</w:t>
            </w:r>
          </w:p>
          <w:p w:rsidR="0044715D" w:rsidRDefault="00D90C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Tiếp tục quan sát, nhắc nhở và sửa sai cho HS</w:t>
            </w:r>
          </w:p>
          <w:p w:rsidR="0044715D" w:rsidRDefault="00D90CC1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vi-VN"/>
              </w:rPr>
            </w:pPr>
            <w:r>
              <w:rPr>
                <w:color w:val="000000" w:themeColor="text1"/>
                <w:szCs w:val="28"/>
                <w:lang w:val="vi-VN"/>
              </w:rPr>
              <w:t>- GV tổ chức cho HS thi đua giữa các tổ.</w:t>
            </w:r>
          </w:p>
          <w:p w:rsidR="0044715D" w:rsidRDefault="00D90C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GV và HS nhận xét đánh giá tuyên dương.</w:t>
            </w: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15D" w:rsidRDefault="0044715D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  <w:p w:rsidR="0044715D" w:rsidRDefault="0044715D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  <w:p w:rsidR="0044715D" w:rsidRDefault="00D90CC1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 xml:space="preserve">- Đội hình tập luyện đồng loạt. </w:t>
            </w:r>
          </w:p>
          <w:p w:rsidR="0044715D" w:rsidRDefault="0044715D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  <w:p w:rsidR="0044715D" w:rsidRDefault="00D90CC1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44715D" w:rsidRDefault="00D90CC1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44715D" w:rsidRDefault="00D90CC1">
            <w:pPr>
              <w:spacing w:after="0" w:line="276" w:lineRule="auto"/>
              <w:jc w:val="both"/>
              <w:rPr>
                <w:b/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 xml:space="preserve">               </w:t>
            </w:r>
            <w:r>
              <w:rPr>
                <w:b/>
                <w:color w:val="000000" w:themeColor="text1"/>
                <w:szCs w:val="28"/>
                <w:lang w:val="nl-NL"/>
              </w:rPr>
              <w:t xml:space="preserve"> </w:t>
            </w:r>
            <w:r>
              <w:rPr>
                <w:rFonts w:ascii="Webdings" w:eastAsia="Webdings" w:hAnsi="Webdings" w:cs="Webdings"/>
                <w:b/>
                <w:color w:val="000000" w:themeColor="text1"/>
                <w:szCs w:val="28"/>
                <w:lang w:val="nl-NL"/>
              </w:rPr>
              <w:t></w:t>
            </w:r>
          </w:p>
          <w:p w:rsidR="0044715D" w:rsidRDefault="00D90CC1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>ĐH tập luyện theo tổ</w:t>
            </w:r>
          </w:p>
          <w:p w:rsidR="0044715D" w:rsidRDefault="00D90CC1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color w:val="000000" w:themeColor="text1"/>
                <w:szCs w:val="28"/>
                <w:lang w:val="nl-NL"/>
              </w:rPr>
              <w:t xml:space="preserve">                         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44715D" w:rsidRDefault="00D90CC1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color w:val="000000" w:themeColor="text1"/>
                <w:szCs w:val="28"/>
                <w:lang w:val="nl-NL"/>
              </w:rPr>
              <w:t xml:space="preserve"> 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color w:val="000000" w:themeColor="text1"/>
                <w:szCs w:val="28"/>
                <w:lang w:val="nl-NL"/>
              </w:rPr>
              <w:t xml:space="preserve">  </w:t>
            </w:r>
            <w:r>
              <w:rPr>
                <w:color w:val="000000" w:themeColor="text1"/>
                <w:szCs w:val="28"/>
                <w:lang w:val="nl-NL"/>
              </w:rPr>
              <w:t xml:space="preserve">    </w:t>
            </w:r>
            <w:r>
              <w:rPr>
                <w:rFonts w:ascii="Webdings" w:eastAsia="Webdings" w:hAnsi="Webdings" w:cs="Webdings"/>
                <w:b/>
                <w:color w:val="000000" w:themeColor="text1"/>
                <w:szCs w:val="28"/>
                <w:lang w:val="nl-NL"/>
              </w:rPr>
              <w:t></w:t>
            </w:r>
            <w:r>
              <w:rPr>
                <w:color w:val="000000" w:themeColor="text1"/>
                <w:szCs w:val="28"/>
                <w:lang w:val="nl-NL"/>
              </w:rPr>
              <w:t xml:space="preserve">     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color w:val="000000" w:themeColor="text1"/>
                <w:szCs w:val="28"/>
                <w:lang w:val="nl-NL"/>
              </w:rPr>
              <w:t xml:space="preserve"> 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44715D" w:rsidRDefault="00D90CC1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color w:val="000000" w:themeColor="text1"/>
                <w:szCs w:val="28"/>
                <w:lang w:val="nl-NL"/>
              </w:rPr>
              <w:t xml:space="preserve">          GV          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44715D" w:rsidRDefault="00D90CC1">
            <w:pPr>
              <w:spacing w:after="0" w:line="276" w:lineRule="auto"/>
              <w:jc w:val="both"/>
              <w:rPr>
                <w:color w:val="000000" w:themeColor="text1"/>
                <w:szCs w:val="28"/>
                <w:shd w:val="clear" w:color="auto" w:fill="FFFFFF"/>
              </w:rPr>
            </w:pPr>
            <w:r>
              <w:rPr>
                <w:color w:val="000000" w:themeColor="text1"/>
                <w:szCs w:val="28"/>
                <w:shd w:val="clear" w:color="auto" w:fill="FFFFFF"/>
              </w:rPr>
              <w:t xml:space="preserve">- Từng tổ  lên  thi đua  trình diễn </w:t>
            </w:r>
          </w:p>
          <w:p w:rsidR="0044715D" w:rsidRDefault="0044715D">
            <w:pPr>
              <w:spacing w:after="0" w:line="276" w:lineRule="auto"/>
              <w:jc w:val="both"/>
              <w:rPr>
                <w:color w:val="000000" w:themeColor="text1"/>
                <w:szCs w:val="28"/>
                <w:shd w:val="clear" w:color="auto" w:fill="FFFFFF"/>
                <w:lang w:val="vi-VN"/>
              </w:rPr>
            </w:pPr>
          </w:p>
        </w:tc>
      </w:tr>
      <w:tr w:rsidR="0044715D">
        <w:trPr>
          <w:trHeight w:val="70"/>
          <w:jc w:val="center"/>
        </w:trPr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15D" w:rsidRDefault="00D90C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b. Trò chơi “nhảy Ô”.</w:t>
            </w:r>
          </w:p>
          <w:p w:rsidR="0044715D" w:rsidRDefault="00D90C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noProof/>
                <w:color w:val="000000" w:themeColor="text1"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>
                      <wp:extent cx="1828800" cy="866775"/>
                      <wp:effectExtent l="0" t="0" r="0" b="9525"/>
                      <wp:docPr id="500" name="Picture 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4" name="z4229514319588_7c498f0225e457335e9af265c5bb48b6-removebg-preview.pn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6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831072" cy="86785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243" o:spid="_x0000_s2243" type="#_x0000_t75" style="width:144.00pt;height:68.25pt;mso-wrap-distance-left:0.00pt;mso-wrap-distance-top:0.00pt;mso-wrap-distance-right:0.00pt;mso-wrap-distance-bottom:0.00pt;z-index:1;" stroked="false">
                      <v:imagedata r:id="rId61" o:title=""/>
                      <o:lock v:ext="edit" rotation="t"/>
                    </v:shape>
                  </w:pict>
                </mc:Fallback>
              </mc:AlternateContent>
            </w:r>
          </w:p>
          <w:p w:rsidR="0044715D" w:rsidRDefault="0044715D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15D" w:rsidRDefault="00D90CC1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4 - 6’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15D" w:rsidRDefault="00D90CC1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vi-VN"/>
              </w:rPr>
            </w:pPr>
            <w:r>
              <w:rPr>
                <w:color w:val="000000" w:themeColor="text1"/>
                <w:szCs w:val="28"/>
                <w:shd w:val="clear" w:color="auto" w:fill="FFFFFF"/>
              </w:rPr>
              <w:t xml:space="preserve">- GV nêu tên trò chơi, hướng dẫn cách chơi, tổ chức chơi trò chơi cho HS. </w:t>
            </w:r>
          </w:p>
          <w:p w:rsidR="0044715D" w:rsidRDefault="00D90C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Nhận xét tuyên dương và sử phạt người phạm luật</w:t>
            </w:r>
          </w:p>
          <w:p w:rsidR="0044715D" w:rsidRDefault="0044715D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15D" w:rsidRDefault="00D90C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  <w:lang w:val="vi-VN"/>
              </w:rPr>
              <w:t xml:space="preserve">- Chơi theo </w:t>
            </w:r>
            <w:r>
              <w:rPr>
                <w:color w:val="000000" w:themeColor="text1"/>
                <w:szCs w:val="28"/>
              </w:rPr>
              <w:t>đội hình hướng dẫn</w:t>
            </w:r>
          </w:p>
          <w:p w:rsidR="0044715D" w:rsidRDefault="00D90CC1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noProof/>
                <w:color w:val="000000" w:themeColor="text1"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>
                      <wp:extent cx="1733550" cy="1171575"/>
                      <wp:effectExtent l="0" t="0" r="0" b="9525"/>
                      <wp:docPr id="501" name="Picture 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5" name="111.PN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6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733550" cy="11715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244" o:spid="_x0000_s2244" type="#_x0000_t75" style="width:136.50pt;height:92.25pt;mso-wrap-distance-left:0.00pt;mso-wrap-distance-top:0.00pt;mso-wrap-distance-right:0.00pt;mso-wrap-distance-bottom:0.00pt;z-index:1;" stroked="false">
                      <v:imagedata r:id="rId62" o:title=""/>
                      <o:lock v:ext="edit" rotation="t"/>
                    </v:shape>
                  </w:pict>
                </mc:Fallback>
              </mc:AlternateContent>
            </w:r>
          </w:p>
        </w:tc>
      </w:tr>
      <w:tr w:rsidR="0044715D">
        <w:trPr>
          <w:trHeight w:val="70"/>
          <w:jc w:val="center"/>
        </w:trPr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15D" w:rsidRDefault="00D90C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c. Bài tập PT thể lực:</w:t>
            </w:r>
          </w:p>
          <w:p w:rsidR="0044715D" w:rsidRDefault="0044715D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15D" w:rsidRDefault="00D90CC1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2 - 3’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15D" w:rsidRDefault="00D90CC1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</w:rPr>
              <w:t>Cho HS chạy XP cao 20m</w:t>
            </w: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15D" w:rsidRDefault="00D90CC1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>HS chạy kết hợp đi lại hít thở.</w:t>
            </w:r>
          </w:p>
        </w:tc>
      </w:tr>
      <w:tr w:rsidR="0044715D">
        <w:trPr>
          <w:trHeight w:val="70"/>
          <w:jc w:val="center"/>
        </w:trPr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15D" w:rsidRDefault="00D90CC1">
            <w:pPr>
              <w:spacing w:after="0" w:line="276" w:lineRule="auto"/>
              <w:jc w:val="center"/>
              <w:outlineLvl w:val="0"/>
              <w:rPr>
                <w:b/>
                <w:color w:val="000000" w:themeColor="text1"/>
                <w:szCs w:val="28"/>
              </w:rPr>
            </w:pPr>
            <w:r>
              <w:rPr>
                <w:b/>
                <w:color w:val="000000" w:themeColor="text1"/>
                <w:szCs w:val="28"/>
              </w:rPr>
              <w:t>4. Hoạt động vận dụng</w:t>
            </w:r>
          </w:p>
          <w:p w:rsidR="0044715D" w:rsidRDefault="00D90CC1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  <w:lang w:val="nl-NL"/>
              </w:rPr>
              <w:t>-  Thả lỏng cơ toàn thân.</w:t>
            </w:r>
            <w:r>
              <w:rPr>
                <w:color w:val="000000" w:themeColor="text1"/>
                <w:szCs w:val="28"/>
                <w:lang w:val="vi-VN"/>
              </w:rPr>
              <w:t xml:space="preserve"> </w:t>
            </w:r>
          </w:p>
          <w:p w:rsidR="0044715D" w:rsidRDefault="00D90CC1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Trả lời câu hỏi.</w:t>
            </w:r>
          </w:p>
          <w:p w:rsidR="0044715D" w:rsidRDefault="0044715D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  <w:lang w:val="nl-NL"/>
              </w:rPr>
            </w:pPr>
          </w:p>
          <w:p w:rsidR="0044715D" w:rsidRDefault="0044715D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  <w:lang w:val="nl-NL"/>
              </w:rPr>
            </w:pPr>
          </w:p>
          <w:p w:rsidR="0044715D" w:rsidRDefault="00D90CC1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  <w:lang w:val="nl-NL"/>
              </w:rPr>
              <w:t>- Nhận xét, đánh giá chung của buổi học.</w:t>
            </w:r>
            <w:r>
              <w:rPr>
                <w:color w:val="000000" w:themeColor="text1"/>
                <w:szCs w:val="28"/>
                <w:lang w:val="vi-VN"/>
              </w:rPr>
              <w:t xml:space="preserve"> </w:t>
            </w:r>
          </w:p>
          <w:p w:rsidR="0044715D" w:rsidRDefault="00D90CC1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>- Hướng dẫn HS Tự ôn ở nhà.Vận dụng bài tập và trò chơi tập luyện ở nhà và giờ ngoại khóa.</w:t>
            </w:r>
          </w:p>
          <w:p w:rsidR="0044715D" w:rsidRDefault="00D90CC1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>- Xuống lớp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15D" w:rsidRDefault="0044715D">
            <w:pPr>
              <w:spacing w:after="0" w:line="276" w:lineRule="auto"/>
              <w:jc w:val="both"/>
              <w:rPr>
                <w:szCs w:val="28"/>
              </w:rPr>
            </w:pPr>
          </w:p>
          <w:p w:rsidR="0044715D" w:rsidRDefault="00D90CC1">
            <w:pPr>
              <w:spacing w:after="0" w:line="276" w:lineRule="auto"/>
              <w:jc w:val="both"/>
              <w:rPr>
                <w:szCs w:val="28"/>
              </w:rPr>
            </w:pPr>
            <w:r>
              <w:rPr>
                <w:szCs w:val="28"/>
              </w:rPr>
              <w:t>4 - 6’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15D" w:rsidRDefault="00D90CC1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>- GV hướng dẫn</w:t>
            </w:r>
          </w:p>
          <w:p w:rsidR="0044715D" w:rsidRDefault="00D90C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Yêu cầu HS quan sát tranh trong sách trả lời câu hỏi?</w:t>
            </w:r>
          </w:p>
          <w:p w:rsidR="0044715D" w:rsidRDefault="00D90CC1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>- Nhận xét kết quả, ý thức, thái độ học của hs.</w:t>
            </w:r>
          </w:p>
          <w:p w:rsidR="0044715D" w:rsidRDefault="00D90CC1">
            <w:pPr>
              <w:spacing w:after="0" w:line="276" w:lineRule="auto"/>
              <w:jc w:val="both"/>
              <w:outlineLvl w:val="0"/>
              <w:rPr>
                <w:b/>
                <w:color w:val="000000" w:themeColor="text1"/>
                <w:szCs w:val="28"/>
                <w:lang w:val="vi-VN"/>
              </w:rPr>
            </w:pPr>
            <w:r>
              <w:rPr>
                <w:color w:val="000000" w:themeColor="text1"/>
                <w:szCs w:val="28"/>
                <w:lang w:val="vi-VN"/>
              </w:rPr>
              <w:t>- VN</w:t>
            </w:r>
            <w:r>
              <w:rPr>
                <w:color w:val="000000" w:themeColor="text1"/>
                <w:szCs w:val="28"/>
                <w:lang w:val="nl-NL"/>
              </w:rPr>
              <w:t xml:space="preserve"> ôn lại bài và chuẩn bị bài sau</w:t>
            </w:r>
            <w:r>
              <w:rPr>
                <w:color w:val="000000" w:themeColor="text1"/>
                <w:szCs w:val="28"/>
                <w:lang w:val="vi-VN"/>
              </w:rPr>
              <w:t xml:space="preserve">. </w:t>
            </w: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715D" w:rsidRDefault="00D90CC1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>- HS thực hiện thả lỏng</w:t>
            </w:r>
          </w:p>
          <w:p w:rsidR="0044715D" w:rsidRDefault="00D90CC1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44715D" w:rsidRDefault="00D90CC1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44715D" w:rsidRDefault="00D90CC1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 xml:space="preserve">                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44715D" w:rsidRDefault="00D90CC1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>- HS trả lời</w:t>
            </w:r>
          </w:p>
          <w:p w:rsidR="0044715D" w:rsidRDefault="0044715D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  <w:p w:rsidR="0044715D" w:rsidRDefault="0044715D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  <w:p w:rsidR="0044715D" w:rsidRDefault="00D90CC1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>- ĐH kết thúc</w:t>
            </w:r>
          </w:p>
          <w:p w:rsidR="0044715D" w:rsidRDefault="00D90CC1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44715D" w:rsidRDefault="00D90CC1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44715D" w:rsidRDefault="0044715D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  <w:p w:rsidR="0044715D" w:rsidRDefault="00D90CC1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vi-VN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</w:tc>
      </w:tr>
      <w:tr w:rsidR="0044715D">
        <w:trPr>
          <w:jc w:val="center"/>
        </w:trPr>
        <w:tc>
          <w:tcPr>
            <w:tcW w:w="3090" w:type="dxa"/>
          </w:tcPr>
          <w:p w:rsidR="0044715D" w:rsidRDefault="00D90CC1">
            <w:pPr>
              <w:spacing w:after="0" w:line="276" w:lineRule="auto"/>
            </w:pPr>
            <w:r>
              <w:rPr>
                <w:color w:val="FF0000"/>
              </w:rPr>
              <w:t>Tích hợp</w:t>
            </w:r>
          </w:p>
        </w:tc>
        <w:tc>
          <w:tcPr>
            <w:tcW w:w="1134" w:type="dxa"/>
          </w:tcPr>
          <w:p w:rsidR="0044715D" w:rsidRDefault="0044715D">
            <w:pPr>
              <w:spacing w:after="0" w:line="276" w:lineRule="auto"/>
            </w:pPr>
          </w:p>
        </w:tc>
        <w:tc>
          <w:tcPr>
            <w:tcW w:w="3036" w:type="dxa"/>
          </w:tcPr>
          <w:p w:rsidR="0044715D" w:rsidRDefault="00D90CC1">
            <w:pPr>
              <w:spacing w:after="0" w:line="276" w:lineRule="auto"/>
            </w:pPr>
            <w:r>
              <w:rPr>
                <w:color w:val="FF0000"/>
              </w:rPr>
              <w:t xml:space="preserve">Tích hợp năng lực số 1.2.CB2a: GV hướng dẫn và tổ chức hoạt động để thực hiện yêu cầu: HS so sánh </w:t>
            </w:r>
            <w:r>
              <w:rPr>
                <w:color w:val="FF0000"/>
              </w:rPr>
              <w:t>tranh/video với động tác mẫu để nhận biết điểm đúng, điểm chưa phù hợp và điều chỉnh khi thực hiện nhảy dây.</w:t>
            </w:r>
          </w:p>
        </w:tc>
        <w:tc>
          <w:tcPr>
            <w:tcW w:w="2918" w:type="dxa"/>
          </w:tcPr>
          <w:p w:rsidR="0044715D" w:rsidRDefault="00D90CC1">
            <w:pPr>
              <w:spacing w:after="0" w:line="276" w:lineRule="auto"/>
            </w:pPr>
            <w:r>
              <w:rPr>
                <w:color w:val="FF0000"/>
              </w:rPr>
              <w:t>Tích hợp: HS so sánh tranh/video với động tác mẫu để nhận biết điểm đúng, điểm chưa phù hợp và điều chỉnh khi thực hiện nhảy dây.</w:t>
            </w:r>
          </w:p>
        </w:tc>
      </w:tr>
    </w:tbl>
    <w:p w:rsidR="0044715D" w:rsidRDefault="00D90CC1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44715D" w:rsidRDefault="00D90CC1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44715D" w:rsidRDefault="00D90CC1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</w:t>
      </w:r>
      <w:r>
        <w:rPr>
          <w:szCs w:val="28"/>
          <w:lang w:val="nl-NL"/>
        </w:rPr>
        <w:t>......................................</w:t>
      </w:r>
    </w:p>
    <w:p w:rsidR="0044715D" w:rsidRDefault="0044715D">
      <w:pPr>
        <w:spacing w:after="0" w:line="276" w:lineRule="auto"/>
        <w:jc w:val="both"/>
      </w:pPr>
    </w:p>
    <w:sectPr w:rsidR="0044715D">
      <w:pgSz w:w="12240" w:h="15840"/>
      <w:pgMar w:top="1134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715D" w:rsidRDefault="00D90CC1">
      <w:pPr>
        <w:spacing w:after="0" w:line="240" w:lineRule="auto"/>
      </w:pPr>
      <w:r>
        <w:separator/>
      </w:r>
    </w:p>
  </w:endnote>
  <w:endnote w:type="continuationSeparator" w:id="0">
    <w:p w:rsidR="0044715D" w:rsidRDefault="00D90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.VnTime">
    <w:panose1 w:val="020B7200000000000000"/>
    <w:charset w:val="00"/>
    <w:family w:val="auto"/>
    <w:pitch w:val="default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715D" w:rsidRDefault="00D90CC1">
      <w:pPr>
        <w:spacing w:after="0" w:line="240" w:lineRule="auto"/>
      </w:pPr>
      <w:r>
        <w:separator/>
      </w:r>
    </w:p>
  </w:footnote>
  <w:footnote w:type="continuationSeparator" w:id="0">
    <w:p w:rsidR="0044715D" w:rsidRDefault="00D90C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92F85"/>
    <w:multiLevelType w:val="multilevel"/>
    <w:tmpl w:val="DC509EA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A5E61"/>
    <w:multiLevelType w:val="multilevel"/>
    <w:tmpl w:val="5D029AA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45B7E"/>
    <w:multiLevelType w:val="multilevel"/>
    <w:tmpl w:val="6A6E6A5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D3A2A"/>
    <w:multiLevelType w:val="multilevel"/>
    <w:tmpl w:val="E826A53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9C60C5"/>
    <w:multiLevelType w:val="multilevel"/>
    <w:tmpl w:val="551448C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D716F6"/>
    <w:multiLevelType w:val="multilevel"/>
    <w:tmpl w:val="D1B4869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F95C95"/>
    <w:multiLevelType w:val="multilevel"/>
    <w:tmpl w:val="16E49E4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011D59"/>
    <w:multiLevelType w:val="multilevel"/>
    <w:tmpl w:val="EFFAE3D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244A4C"/>
    <w:multiLevelType w:val="multilevel"/>
    <w:tmpl w:val="666823D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92E081"/>
    <w:multiLevelType w:val="multilevel"/>
    <w:tmpl w:val="228220D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B29B50"/>
    <w:multiLevelType w:val="multilevel"/>
    <w:tmpl w:val="352C1FB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1125F2"/>
    <w:multiLevelType w:val="multilevel"/>
    <w:tmpl w:val="D56E813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BA34C3"/>
    <w:multiLevelType w:val="multilevel"/>
    <w:tmpl w:val="C46C000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8504B7"/>
    <w:multiLevelType w:val="multilevel"/>
    <w:tmpl w:val="D1FAFDC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EA42A2"/>
    <w:multiLevelType w:val="multilevel"/>
    <w:tmpl w:val="D264CCB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28EE61"/>
    <w:multiLevelType w:val="multilevel"/>
    <w:tmpl w:val="ABC8A1C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5D334FA"/>
    <w:multiLevelType w:val="multilevel"/>
    <w:tmpl w:val="AF04C00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11"/>
  </w:num>
  <w:num w:numId="4">
    <w:abstractNumId w:val="16"/>
  </w:num>
  <w:num w:numId="5">
    <w:abstractNumId w:val="12"/>
  </w:num>
  <w:num w:numId="6">
    <w:abstractNumId w:val="14"/>
  </w:num>
  <w:num w:numId="7">
    <w:abstractNumId w:val="5"/>
  </w:num>
  <w:num w:numId="8">
    <w:abstractNumId w:val="1"/>
  </w:num>
  <w:num w:numId="9">
    <w:abstractNumId w:val="7"/>
  </w:num>
  <w:num w:numId="10">
    <w:abstractNumId w:val="3"/>
  </w:num>
  <w:num w:numId="11">
    <w:abstractNumId w:val="2"/>
  </w:num>
  <w:num w:numId="12">
    <w:abstractNumId w:val="6"/>
  </w:num>
  <w:num w:numId="13">
    <w:abstractNumId w:val="10"/>
  </w:num>
  <w:num w:numId="14">
    <w:abstractNumId w:val="13"/>
  </w:num>
  <w:num w:numId="15">
    <w:abstractNumId w:val="8"/>
  </w:num>
  <w:num w:numId="16">
    <w:abstractNumId w:val="0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715D"/>
    <w:rsid w:val="0044715D"/>
    <w:rsid w:val="00D90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0050D8DC-E29A-4CD3-BB1F-7FD3EEB16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4" w:lineRule="auto"/>
    </w:pPr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table" w:styleId="TableGrid">
    <w:name w:val="Table Grid"/>
    <w:basedOn w:val="TableNormal"/>
    <w:uiPriority w:val="39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Paragraph">
    <w:name w:val="Table Paragraph"/>
    <w:basedOn w:val="Normal"/>
    <w:uiPriority w:val="1"/>
    <w:qFormat/>
    <w:pPr>
      <w:widowControl w:val="0"/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63" Type="http://schemas.openxmlformats.org/officeDocument/2006/relationships/image" Target="media/image54.png"/><Relationship Id="rId7" Type="http://schemas.openxmlformats.org/officeDocument/2006/relationships/endnotes" Target="endnotes.xml"/><Relationship Id="rId59" Type="http://schemas.openxmlformats.org/officeDocument/2006/relationships/image" Target="media/image2.png"/><Relationship Id="rId67" Type="http://schemas.openxmlformats.org/officeDocument/2006/relationships/theme" Target="theme/theme1.xml"/><Relationship Id="rId2" Type="http://schemas.openxmlformats.org/officeDocument/2006/relationships/numbering" Target="numbering.xml"/><Relationship Id="rId62" Type="http://schemas.openxmlformats.org/officeDocument/2006/relationships/image" Target="media/image5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8" Type="http://schemas.openxmlformats.org/officeDocument/2006/relationships/image" Target="media/image49.jp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65" Type="http://schemas.openxmlformats.org/officeDocument/2006/relationships/image" Target="media/image4.png"/><Relationship Id="rId4" Type="http://schemas.openxmlformats.org/officeDocument/2006/relationships/settings" Target="settings.xml"/><Relationship Id="rId6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DBA9-9F09-4BAC-9707-83A2DC826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1056</Words>
  <Characters>6022</Characters>
  <Application>Microsoft Office Word</Application>
  <DocSecurity>0</DocSecurity>
  <Lines>50</Lines>
  <Paragraphs>14</Paragraphs>
  <ScaleCrop>false</ScaleCrop>
  <Company>Microsoft</Company>
  <LinksUpToDate>false</LinksUpToDate>
  <CharactersWithSpaces>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2026-09-29T04:42:00Z</dcterms:created>
  <dcterms:modified xsi:type="dcterms:W3CDTF">2026-09-29T04:42:00Z</dcterms:modified>
</cp:coreProperties>
</file>