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609" w:rsidRPr="000E1516" w:rsidRDefault="000C4609" w:rsidP="000C4609">
      <w:pPr>
        <w:pStyle w:val="a"/>
      </w:pPr>
      <w:bookmarkStart w:id="0" w:name="_Toc26764914"/>
      <w:r w:rsidRPr="00157614">
        <w:t>Анализ задачи и формирование требований</w:t>
      </w:r>
      <w:bookmarkEnd w:id="0"/>
    </w:p>
    <w:p w:rsidR="000C4609" w:rsidRDefault="000C4609" w:rsidP="000C4609">
      <w:pPr>
        <w:pStyle w:val="a6"/>
        <w:spacing w:before="240" w:after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раздел курсовой работы предназначен для того, чтобы более точно понимать направленность решаемой задачи, а именно, разработки информационной системы аналитики роликов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475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интересах образовательного учреждения. Анализ задачи всегда влечёт за собой определение её требований. Первым делом необходимо произвести описание предметной области, которое поможет сформировать более чёткое понимание разрабатываемой системы</w:t>
      </w:r>
      <w:r w:rsidRPr="000E15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4609" w:rsidRPr="00157614" w:rsidRDefault="000C4609" w:rsidP="000C4609">
      <w:pPr>
        <w:pStyle w:val="a0"/>
      </w:pPr>
      <w:bookmarkStart w:id="1" w:name="_Toc26764915"/>
      <w:r w:rsidRPr="00157614">
        <w:t>Описание предметной области</w:t>
      </w:r>
      <w:bookmarkEnd w:id="1"/>
    </w:p>
    <w:p w:rsidR="000C4609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Проектируемая система предназначена для пользователей, которые занимаются аналитикой данных в образовательном учреждении.</w:t>
      </w:r>
    </w:p>
    <w:p w:rsidR="000C4609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Аналитик данных – это специалист, который собирает, обрабатывает, изучает и интерпретирует данные. Его работа помогает принимать важные решения для улучшения качества обучения. Данное качество обеспечивается</w:t>
      </w:r>
      <w:r w:rsidRPr="007E4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посредством соответствия актуальности основных образовательных программ к новейшим трендам в обучении, о которых можно узнать из анализа образовательных запросов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4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аналитику данных доступна функция ввода запросов в информационную систему для получения списка всех видеозаписей и статистики по каждому запросу. После получения списка видео система должна получать информацию о каждом конкретном видео из запроса, а именно информацию о названии видео, дате публикации, количестве </w:t>
      </w:r>
      <w:proofErr w:type="spellStart"/>
      <w:r w:rsidRPr="00800F4B">
        <w:rPr>
          <w:rFonts w:ascii="Times New Roman" w:hAnsi="Times New Roman" w:cs="Times New Roman"/>
          <w:sz w:val="28"/>
          <w:szCs w:val="28"/>
        </w:rPr>
        <w:t>лайк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800F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0F4B">
        <w:rPr>
          <w:rFonts w:ascii="Times New Roman" w:hAnsi="Times New Roman" w:cs="Times New Roman"/>
          <w:sz w:val="28"/>
          <w:szCs w:val="28"/>
        </w:rPr>
        <w:t>дизлайк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800F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0F4B">
        <w:rPr>
          <w:rFonts w:ascii="Times New Roman" w:hAnsi="Times New Roman" w:cs="Times New Roman"/>
          <w:sz w:val="28"/>
          <w:szCs w:val="28"/>
        </w:rPr>
        <w:t>комментариев и просмотров,</w:t>
      </w:r>
      <w:r>
        <w:rPr>
          <w:rFonts w:ascii="Times New Roman" w:hAnsi="Times New Roman" w:cs="Times New Roman"/>
          <w:sz w:val="28"/>
          <w:szCs w:val="28"/>
        </w:rPr>
        <w:t xml:space="preserve"> а также получать</w:t>
      </w:r>
      <w:r w:rsidRPr="00800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ссылку на данное видео и </w:t>
      </w:r>
      <w:r>
        <w:rPr>
          <w:rFonts w:ascii="Times New Roman" w:hAnsi="Times New Roman" w:cs="Times New Roman"/>
          <w:sz w:val="28"/>
          <w:szCs w:val="28"/>
          <w:lang w:val="en-US"/>
        </w:rPr>
        <w:t>embed</w:t>
      </w:r>
      <w:r>
        <w:rPr>
          <w:rFonts w:ascii="Times New Roman" w:hAnsi="Times New Roman" w:cs="Times New Roman"/>
          <w:sz w:val="28"/>
          <w:szCs w:val="28"/>
        </w:rPr>
        <w:t xml:space="preserve">-тег, позволяющий в будущем вставить данное видео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-отчет. Доступ к данным методам должен осуществляться при наличии квоты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42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APIs</w:t>
      </w:r>
      <w:r w:rsidRPr="001428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аккаунте, который привязан к исполняемому на сервере скрипту.</w:t>
      </w:r>
    </w:p>
    <w:p w:rsidR="000C4609" w:rsidRPr="001428C6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выполнением скрипта проектируемая система должна генерировать для пользователя электронный ключ. Данная функция необходима для того, чтобы обеспечить уникальность для каждого пользователя.  </w:t>
      </w:r>
    </w:p>
    <w:p w:rsidR="000C4609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разрабатываемом приложении должна иметься возможность хранения результатов анализа в базе данных, при этом необходимо генерировать новую отдельную базу данных при каждом запуске скрипта. То есть каждому успешному выполнению скрипта должна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соответствовать  своя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отдельная база данных.</w:t>
      </w:r>
    </w:p>
    <w:p w:rsidR="000C4609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проектируемой системе должна быть функция генерации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-отчета со статическими данными по популярности выбранных тем,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iframe</w:t>
      </w:r>
      <w:proofErr w:type="spellEnd"/>
      <w:r w:rsidRPr="00C976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ссылками самых востребованных видеороликов и графиками, отражающими всю полученную статистику.</w:t>
      </w:r>
    </w:p>
    <w:p w:rsidR="000C4609" w:rsidRPr="00D51056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проведения анализа система должна проверять электронный ключ пользователя и перенаправлять его на страницу с соответствующим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-отчетом.</w:t>
      </w:r>
    </w:p>
    <w:p w:rsidR="000C4609" w:rsidRDefault="007215E1" w:rsidP="000C4609">
      <w:pPr>
        <w:pStyle w:val="a0"/>
      </w:pPr>
      <w:bookmarkStart w:id="2" w:name="_Toc26764916"/>
      <w:r>
        <w:t>Формирование</w:t>
      </w:r>
      <w:r w:rsidR="000C4609" w:rsidRPr="00496383">
        <w:t xml:space="preserve"> требований к информационной системе</w:t>
      </w:r>
      <w:bookmarkEnd w:id="2"/>
    </w:p>
    <w:p w:rsidR="000C4609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Разрабатываемая информационная система представляет собой расширение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A4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, которое взаимодействует с сервером, запуская на нем удаленный скрипт по анализу данных. Логика данного приложения распределена между сервером и клиентом, хранение данных осуществляется преимущественно на сервере, обмен информацией происходит по сети.</w:t>
      </w:r>
    </w:p>
    <w:p w:rsidR="000C4609" w:rsidRPr="0012537D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задача проектируемой системы заключается в том, чтобы предоставить пользователям возможность анализировать образовательные запросы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и делать выводы из данного анализа для корректировки текущих и составления новых образовательных программ, соответствующих новейшим трендам в обучении.</w:t>
      </w:r>
    </w:p>
    <w:p w:rsidR="000C4609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функциональность проектируемой информационной системы представлена в предыдущем разделе. Помимо этого, для данной информационной системы свойственны следующие требования:</w:t>
      </w:r>
    </w:p>
    <w:p w:rsidR="000C4609" w:rsidRDefault="000C4609" w:rsidP="000C4609">
      <w:pPr>
        <w:pStyle w:val="a6"/>
        <w:numPr>
          <w:ilvl w:val="2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Надежные средства защиты данных от несанкционированного доступа, которые достигаются путем генерации уникального электронного ключа для каждого отдельного пользователя.</w:t>
      </w:r>
    </w:p>
    <w:p w:rsidR="000C4609" w:rsidRDefault="000C4609" w:rsidP="000C4609">
      <w:pPr>
        <w:pStyle w:val="a6"/>
        <w:numPr>
          <w:ilvl w:val="2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удаленного доступа к функциям и данным системы, что само собой подразумевается при проектировании расширения для браузера.</w:t>
      </w:r>
    </w:p>
    <w:p w:rsidR="000C4609" w:rsidRDefault="000C4609" w:rsidP="000C4609">
      <w:pPr>
        <w:pStyle w:val="a6"/>
        <w:numPr>
          <w:ilvl w:val="2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Производительность. Данное требование будет достигаться путем размещения исполняемого скрипта на производительном сервере, который обеспечит его быстрое выполнение.</w:t>
      </w:r>
    </w:p>
    <w:p w:rsidR="000C4609" w:rsidRDefault="000C4609" w:rsidP="000C4609">
      <w:pPr>
        <w:pStyle w:val="a6"/>
        <w:numPr>
          <w:ilvl w:val="2"/>
          <w:numId w:val="2"/>
        </w:numPr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Масштабируемость. Это требование характеризует возможность системы адаптироваться к резкому изменения количества пользователей, показателю задач и повышению требований. В данном случае система будет масштабироваться путем увеличения квоты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1E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APIs</w:t>
      </w:r>
      <w:r w:rsidRPr="001E4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аккаунте и расширением дискового пространства на сервере.  </w:t>
      </w:r>
    </w:p>
    <w:p w:rsidR="000C4609" w:rsidRPr="001E4E7B" w:rsidRDefault="000C4609" w:rsidP="000C4609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</w:p>
    <w:p w:rsidR="000C4609" w:rsidRDefault="000C4609" w:rsidP="000C4609">
      <w:pPr>
        <w:pStyle w:val="a0"/>
      </w:pPr>
      <w:bookmarkStart w:id="3" w:name="_Toc26764917"/>
      <w:r w:rsidRPr="00CA56D6">
        <w:lastRenderedPageBreak/>
        <w:t>Выводы к разделу</w:t>
      </w:r>
      <w:bookmarkEnd w:id="3"/>
    </w:p>
    <w:p w:rsidR="000C4609" w:rsidRPr="00B929A9" w:rsidRDefault="000C4609" w:rsidP="000C4609">
      <w:pPr>
        <w:pStyle w:val="a6"/>
        <w:spacing w:before="24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представленном разделе произведен анализ предметной области и определены основные требования, которым должна удовлетворять разрабатываемая система. Помимо этого, была сформулирована основная задача функционирования информационной системы по автоматизации аналитики роликов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B929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интересах образовательного учреждения. Так же в данном разделе было произведено подробное описание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функциональности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данной ИС.</w:t>
      </w:r>
    </w:p>
    <w:p w:rsidR="00E770DD" w:rsidRPr="00E770DD" w:rsidRDefault="000C4609" w:rsidP="00E770DD">
      <w:pPr>
        <w:pStyle w:val="a"/>
        <w:rPr>
          <w:lang w:val="en-US"/>
        </w:rPr>
      </w:pPr>
      <w:bookmarkStart w:id="4" w:name="_Toc26764918"/>
      <w:r w:rsidRPr="001F4541">
        <w:t>Проектирование информационной системы</w:t>
      </w:r>
      <w:bookmarkEnd w:id="4"/>
    </w:p>
    <w:p w:rsidR="00E770DD" w:rsidRDefault="00E770DD" w:rsidP="00E770DD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Любая современная информационная система должна обеспечивать высокую производительность, простоту эксплуатации, полную безопасность данных, безотказность работы, а также необходимую функциональность, реализованную максимально рациональным путем. Все эти качества ИС закладываются на этапе проектирования.</w:t>
      </w:r>
    </w:p>
    <w:p w:rsidR="00E770DD" w:rsidRPr="00E770DD" w:rsidRDefault="00E770DD" w:rsidP="00E770DD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Хороший проект является основой для всей последующей разработки информационной системы, потому что именно он позволяет предусматривать </w:t>
      </w:r>
      <w:r>
        <w:rPr>
          <w:rFonts w:ascii="Times New Roman" w:hAnsi="Times New Roman" w:cs="Times New Roman"/>
          <w:sz w:val="28"/>
          <w:szCs w:val="28"/>
        </w:rPr>
        <w:t>возможные ошибки и экономить уйму времени.</w:t>
      </w:r>
    </w:p>
    <w:p w:rsidR="000C4609" w:rsidRDefault="00E770DD" w:rsidP="000C4609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</w:t>
      </w:r>
      <w:r w:rsidR="005156D1">
        <w:rPr>
          <w:rFonts w:ascii="Times New Roman" w:hAnsi="Times New Roman" w:cs="Times New Roman"/>
          <w:sz w:val="28"/>
          <w:szCs w:val="28"/>
        </w:rPr>
        <w:t>кущем</w:t>
      </w:r>
      <w:r>
        <w:rPr>
          <w:rFonts w:ascii="Times New Roman" w:hAnsi="Times New Roman" w:cs="Times New Roman"/>
          <w:sz w:val="28"/>
          <w:szCs w:val="28"/>
        </w:rPr>
        <w:t xml:space="preserve"> раздел</w:t>
      </w:r>
      <w:r w:rsidR="005156D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курсового проекта были </w:t>
      </w:r>
      <w:r w:rsidR="005156D1">
        <w:rPr>
          <w:rFonts w:ascii="Times New Roman" w:hAnsi="Times New Roman" w:cs="Times New Roman"/>
          <w:sz w:val="28"/>
          <w:szCs w:val="28"/>
        </w:rPr>
        <w:t>построены</w:t>
      </w:r>
      <w:r w:rsidR="005156D1" w:rsidRPr="005156D1">
        <w:rPr>
          <w:rFonts w:ascii="Times New Roman" w:hAnsi="Times New Roman" w:cs="Times New Roman"/>
          <w:sz w:val="28"/>
          <w:szCs w:val="28"/>
        </w:rPr>
        <w:t xml:space="preserve"> </w:t>
      </w:r>
      <w:r w:rsidR="005156D1">
        <w:rPr>
          <w:rFonts w:ascii="Times New Roman" w:hAnsi="Times New Roman" w:cs="Times New Roman"/>
          <w:sz w:val="28"/>
          <w:szCs w:val="28"/>
        </w:rPr>
        <w:t>функциональные модели, а именно</w:t>
      </w:r>
      <w:r w:rsidR="000C4609" w:rsidRPr="001F4541">
        <w:rPr>
          <w:rFonts w:ascii="Times New Roman" w:hAnsi="Times New Roman" w:cs="Times New Roman"/>
          <w:sz w:val="28"/>
          <w:szCs w:val="28"/>
        </w:rPr>
        <w:t xml:space="preserve"> </w:t>
      </w:r>
      <w:r w:rsidR="005156D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156D1" w:rsidRPr="005156D1">
        <w:rPr>
          <w:rFonts w:ascii="Times New Roman" w:hAnsi="Times New Roman" w:cs="Times New Roman"/>
          <w:sz w:val="28"/>
          <w:szCs w:val="28"/>
        </w:rPr>
        <w:t xml:space="preserve">0, </w:t>
      </w:r>
      <w:r w:rsidR="005156D1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5156D1" w:rsidRPr="005156D1">
        <w:rPr>
          <w:rFonts w:ascii="Times New Roman" w:hAnsi="Times New Roman" w:cs="Times New Roman"/>
          <w:sz w:val="28"/>
          <w:szCs w:val="28"/>
        </w:rPr>
        <w:t xml:space="preserve">, </w:t>
      </w:r>
      <w:r w:rsidR="005156D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156D1">
        <w:rPr>
          <w:rFonts w:ascii="Times New Roman" w:hAnsi="Times New Roman" w:cs="Times New Roman"/>
          <w:sz w:val="28"/>
          <w:szCs w:val="28"/>
        </w:rPr>
        <w:t>3. Помимо этого были построены диаграммы м</w:t>
      </w:r>
      <w:r w:rsidR="000B4521">
        <w:rPr>
          <w:rFonts w:ascii="Times New Roman" w:hAnsi="Times New Roman" w:cs="Times New Roman"/>
          <w:sz w:val="28"/>
          <w:szCs w:val="28"/>
        </w:rPr>
        <w:t>одели данных, а именно</w:t>
      </w:r>
      <w:r w:rsidR="005156D1" w:rsidRPr="005156D1">
        <w:rPr>
          <w:rFonts w:ascii="Times New Roman" w:hAnsi="Times New Roman" w:cs="Times New Roman"/>
          <w:sz w:val="28"/>
          <w:szCs w:val="28"/>
        </w:rPr>
        <w:t xml:space="preserve"> </w:t>
      </w:r>
      <w:r w:rsidR="000B4521">
        <w:rPr>
          <w:rFonts w:ascii="Times New Roman" w:hAnsi="Times New Roman" w:cs="Times New Roman"/>
          <w:sz w:val="28"/>
          <w:szCs w:val="28"/>
        </w:rPr>
        <w:t xml:space="preserve">логическая и физическая модели в нотации </w:t>
      </w:r>
      <w:r w:rsidR="005156D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5156D1" w:rsidRPr="005156D1">
        <w:rPr>
          <w:rFonts w:ascii="Times New Roman" w:hAnsi="Times New Roman" w:cs="Times New Roman"/>
          <w:sz w:val="28"/>
          <w:szCs w:val="28"/>
        </w:rPr>
        <w:t>1</w:t>
      </w:r>
      <w:r w:rsidR="000B452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B4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информационной системы автоматизации аналитики роликов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в интересах образовательного учреждения</w:t>
      </w:r>
      <w:r w:rsidR="000C4609" w:rsidRPr="001F4541">
        <w:rPr>
          <w:rFonts w:ascii="Times New Roman" w:hAnsi="Times New Roman" w:cs="Times New Roman"/>
          <w:sz w:val="28"/>
          <w:szCs w:val="28"/>
        </w:rPr>
        <w:t>.</w:t>
      </w:r>
    </w:p>
    <w:p w:rsidR="000C4609" w:rsidRDefault="000C4609" w:rsidP="000C4609">
      <w:pPr>
        <w:pStyle w:val="a0"/>
      </w:pPr>
      <w:bookmarkStart w:id="5" w:name="_Toc26764919"/>
      <w:r w:rsidRPr="00141F4D">
        <w:t>Разработка функциональных моделей</w:t>
      </w:r>
      <w:bookmarkEnd w:id="5"/>
    </w:p>
    <w:p w:rsidR="001014E6" w:rsidRDefault="001014E6" w:rsidP="000C46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моделирование предназначено</w:t>
      </w:r>
      <w:r w:rsidR="000C4609" w:rsidRPr="0028743D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точной спецификации всех функций, осуществляемых в рамках процесса более высокого уровня иерархии, а также для определения характера связей между данными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подпроцессами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 Помимо этого, данное моделирование позволяет получить представление о функционировании обследуемого процесса, а также информац</w:t>
      </w:r>
      <w:r w:rsidR="0051111B">
        <w:rPr>
          <w:rFonts w:ascii="Times New Roman" w:hAnsi="Times New Roman" w:cs="Times New Roman"/>
          <w:sz w:val="28"/>
          <w:szCs w:val="28"/>
        </w:rPr>
        <w:t>ию о потоках данных, присущих 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0B1F" w:rsidRPr="0051111B" w:rsidRDefault="0051111B" w:rsidP="005111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текущем разделе </w:t>
      </w:r>
      <w:r w:rsidR="001014E6">
        <w:rPr>
          <w:rFonts w:ascii="Times New Roman" w:hAnsi="Times New Roman" w:cs="Times New Roman"/>
          <w:sz w:val="28"/>
          <w:szCs w:val="28"/>
        </w:rPr>
        <w:t xml:space="preserve">проектируются такие </w:t>
      </w:r>
      <w:r w:rsidR="000C4609" w:rsidRPr="0028743D">
        <w:rPr>
          <w:rFonts w:ascii="Times New Roman" w:hAnsi="Times New Roman" w:cs="Times New Roman"/>
          <w:sz w:val="28"/>
          <w:szCs w:val="28"/>
        </w:rPr>
        <w:t>модели</w:t>
      </w:r>
      <w:r w:rsidR="001014E6">
        <w:rPr>
          <w:rFonts w:ascii="Times New Roman" w:hAnsi="Times New Roman" w:cs="Times New Roman"/>
          <w:sz w:val="28"/>
          <w:szCs w:val="28"/>
        </w:rPr>
        <w:t>, как</w:t>
      </w:r>
      <w:r w:rsidR="000C4609" w:rsidRPr="0028743D">
        <w:rPr>
          <w:rFonts w:ascii="Times New Roman" w:hAnsi="Times New Roman" w:cs="Times New Roman"/>
          <w:sz w:val="28"/>
          <w:szCs w:val="28"/>
        </w:rPr>
        <w:t xml:space="preserve"> IDEF0, IDEF3 и DFD</w:t>
      </w:r>
      <w:r w:rsidR="000C4609">
        <w:rPr>
          <w:rFonts w:ascii="Times New Roman" w:hAnsi="Times New Roman" w:cs="Times New Roman"/>
          <w:sz w:val="28"/>
          <w:szCs w:val="28"/>
        </w:rPr>
        <w:t>. Для их построения используется</w:t>
      </w:r>
      <w:r w:rsidR="001014E6">
        <w:rPr>
          <w:rFonts w:ascii="Times New Roman" w:hAnsi="Times New Roman" w:cs="Times New Roman"/>
          <w:sz w:val="28"/>
          <w:szCs w:val="28"/>
        </w:rPr>
        <w:t xml:space="preserve"> графический редактор </w:t>
      </w:r>
      <w:r w:rsidR="001014E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014E6" w:rsidRPr="0051111B">
        <w:rPr>
          <w:rFonts w:ascii="Times New Roman" w:hAnsi="Times New Roman" w:cs="Times New Roman"/>
          <w:sz w:val="28"/>
          <w:szCs w:val="28"/>
        </w:rPr>
        <w:t xml:space="preserve"> </w:t>
      </w:r>
      <w:r w:rsidR="001014E6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="000C4609">
        <w:rPr>
          <w:rFonts w:ascii="Times New Roman" w:hAnsi="Times New Roman" w:cs="Times New Roman"/>
          <w:sz w:val="28"/>
          <w:szCs w:val="28"/>
        </w:rPr>
        <w:t>.</w:t>
      </w:r>
      <w:r w:rsidR="000C4609" w:rsidRPr="0028743D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GoBack"/>
      <w:bookmarkEnd w:id="6"/>
    </w:p>
    <w:sectPr w:rsidR="00800B1F" w:rsidRPr="00511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F170A"/>
    <w:multiLevelType w:val="hybridMultilevel"/>
    <w:tmpl w:val="26B43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EB9262B"/>
    <w:multiLevelType w:val="multilevel"/>
    <w:tmpl w:val="2572E72A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795507A5"/>
    <w:multiLevelType w:val="hybridMultilevel"/>
    <w:tmpl w:val="87F2D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09"/>
    <w:rsid w:val="000B4521"/>
    <w:rsid w:val="000C4609"/>
    <w:rsid w:val="001014E6"/>
    <w:rsid w:val="0051111B"/>
    <w:rsid w:val="005156D1"/>
    <w:rsid w:val="007215E1"/>
    <w:rsid w:val="00800B1F"/>
    <w:rsid w:val="00E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FD41F-BA8D-4170-91CE-89725D75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C4609"/>
    <w:pPr>
      <w:spacing w:after="200" w:line="276" w:lineRule="auto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0C4609"/>
    <w:pPr>
      <w:ind w:left="720"/>
      <w:contextualSpacing/>
    </w:pPr>
  </w:style>
  <w:style w:type="paragraph" w:customStyle="1" w:styleId="a">
    <w:name w:val="Стиль разделы"/>
    <w:basedOn w:val="a6"/>
    <w:link w:val="a8"/>
    <w:qFormat/>
    <w:rsid w:val="000C4609"/>
    <w:pPr>
      <w:numPr>
        <w:numId w:val="1"/>
      </w:numPr>
      <w:spacing w:line="36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Стиль подразделы"/>
    <w:basedOn w:val="a6"/>
    <w:link w:val="a9"/>
    <w:qFormat/>
    <w:rsid w:val="000C4609"/>
    <w:pPr>
      <w:numPr>
        <w:ilvl w:val="1"/>
        <w:numId w:val="1"/>
      </w:numPr>
      <w:spacing w:before="240" w:line="360" w:lineRule="auto"/>
      <w:ind w:left="0" w:firstLine="709"/>
      <w:contextualSpacing w:val="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Абзац списка Знак"/>
    <w:basedOn w:val="a3"/>
    <w:link w:val="a6"/>
    <w:uiPriority w:val="34"/>
    <w:rsid w:val="000C4609"/>
  </w:style>
  <w:style w:type="character" w:customStyle="1" w:styleId="a8">
    <w:name w:val="Стиль разделы Знак"/>
    <w:basedOn w:val="a7"/>
    <w:link w:val="a"/>
    <w:rsid w:val="000C4609"/>
    <w:rPr>
      <w:rFonts w:ascii="Times New Roman" w:hAnsi="Times New Roman" w:cs="Times New Roman"/>
      <w:b/>
      <w:sz w:val="28"/>
      <w:szCs w:val="28"/>
    </w:rPr>
  </w:style>
  <w:style w:type="paragraph" w:customStyle="1" w:styleId="a1">
    <w:name w:val="СтильПодподаздел"/>
    <w:basedOn w:val="a6"/>
    <w:qFormat/>
    <w:rsid w:val="000C4609"/>
    <w:pPr>
      <w:numPr>
        <w:ilvl w:val="2"/>
        <w:numId w:val="1"/>
      </w:numPr>
      <w:spacing w:line="48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9">
    <w:name w:val="Стиль подразделы Знак"/>
    <w:basedOn w:val="a7"/>
    <w:link w:val="a0"/>
    <w:rsid w:val="000C4609"/>
    <w:rPr>
      <w:rFonts w:ascii="Times New Roman" w:hAnsi="Times New Roman" w:cs="Times New Roman"/>
      <w:b/>
      <w:sz w:val="28"/>
      <w:szCs w:val="28"/>
    </w:rPr>
  </w:style>
  <w:style w:type="character" w:styleId="aa">
    <w:name w:val="Strong"/>
    <w:basedOn w:val="a3"/>
    <w:uiPriority w:val="22"/>
    <w:qFormat/>
    <w:rsid w:val="00101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2020-10-18T10:31:00Z</dcterms:created>
  <dcterms:modified xsi:type="dcterms:W3CDTF">2020-10-18T13:57:00Z</dcterms:modified>
</cp:coreProperties>
</file>