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22915" w14:textId="4F6839C2" w:rsidR="00F74805" w:rsidRPr="00DB35B8" w:rsidRDefault="00DB35B8" w:rsidP="00F74805">
      <w:pPr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МИНИСТЕРСТВО </w:t>
      </w:r>
      <w:r w:rsidR="00F74805" w:rsidRPr="00E64A13">
        <w:rPr>
          <w:sz w:val="28"/>
          <w:szCs w:val="28"/>
          <w:lang w:val="ru-RU"/>
        </w:rPr>
        <w:t>НАУКИ</w:t>
      </w:r>
      <w:r w:rsidRPr="006664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ВЫСШЕГО ОБРАЗОВАНИЯ</w:t>
      </w:r>
    </w:p>
    <w:p w14:paraId="351EC1A1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РОССИЙСКОЙ ФЕДЕРАЦИИ</w:t>
      </w:r>
    </w:p>
    <w:p w14:paraId="77F6FD66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Федеральное государственное бюджетное образовательное</w:t>
      </w:r>
    </w:p>
    <w:p w14:paraId="59642FEF" w14:textId="77777777" w:rsidR="00F74805" w:rsidRPr="00EC708B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учреждение высшего образования</w:t>
      </w:r>
    </w:p>
    <w:p w14:paraId="738FC3A8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«ВЯТСКИЙ ГОСУДАРСТВЕННЫЙ УНИВЕРСИТЕТ»</w:t>
      </w:r>
    </w:p>
    <w:p w14:paraId="6D51EA15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Институт математики и информационных систем</w:t>
      </w:r>
    </w:p>
    <w:p w14:paraId="7A8E10C0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Факультет автоматики и вычислительной техники</w:t>
      </w:r>
    </w:p>
    <w:p w14:paraId="37258FF5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Кафедра систем автоматизации управления</w:t>
      </w:r>
    </w:p>
    <w:p w14:paraId="37108DBC" w14:textId="77777777" w:rsidR="00F74805" w:rsidRDefault="00F74805" w:rsidP="00F74805">
      <w:pPr>
        <w:pStyle w:val="2"/>
        <w:rPr>
          <w:b w:val="0"/>
          <w:sz w:val="32"/>
        </w:rPr>
      </w:pPr>
    </w:p>
    <w:p w14:paraId="111A3613" w14:textId="77777777" w:rsidR="00F74805" w:rsidRDefault="00F74805" w:rsidP="00F74805">
      <w:pPr>
        <w:pStyle w:val="2"/>
        <w:rPr>
          <w:b w:val="0"/>
          <w:sz w:val="32"/>
        </w:rPr>
      </w:pPr>
    </w:p>
    <w:p w14:paraId="35992309" w14:textId="77777777" w:rsidR="00F74805" w:rsidRDefault="00F74805" w:rsidP="00F74805">
      <w:pPr>
        <w:pStyle w:val="2"/>
        <w:rPr>
          <w:b w:val="0"/>
          <w:sz w:val="32"/>
        </w:rPr>
      </w:pPr>
    </w:p>
    <w:p w14:paraId="4EE1E995" w14:textId="77777777" w:rsidR="00F74805" w:rsidRDefault="00F74805" w:rsidP="00F74805">
      <w:pPr>
        <w:pStyle w:val="2"/>
        <w:rPr>
          <w:b w:val="0"/>
          <w:sz w:val="32"/>
        </w:rPr>
      </w:pPr>
    </w:p>
    <w:p w14:paraId="4BCAE6C0" w14:textId="77777777" w:rsidR="00F74805" w:rsidRDefault="00F74805" w:rsidP="00F74805">
      <w:pPr>
        <w:pStyle w:val="2"/>
        <w:rPr>
          <w:b w:val="0"/>
          <w:sz w:val="32"/>
        </w:rPr>
      </w:pPr>
    </w:p>
    <w:p w14:paraId="4FE2B5A2" w14:textId="77777777" w:rsidR="00EF5128" w:rsidRDefault="00F03CC2" w:rsidP="00141CB4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Проектирование </w:t>
      </w:r>
      <w:r w:rsidR="00EF5128" w:rsidRPr="00EF512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>информационной сист</w:t>
      </w:r>
      <w:r w:rsidR="00EF512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>е</w:t>
      </w:r>
      <w:r w:rsidR="00EF5128" w:rsidRPr="00EF512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мы </w:t>
      </w:r>
    </w:p>
    <w:p w14:paraId="420323A0" w14:textId="475ED4F4" w:rsidR="00141CB4" w:rsidRPr="00B61137" w:rsidRDefault="00EF5128" w:rsidP="00141CB4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EF512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>организации спортивных соревнований</w:t>
      </w:r>
      <w:r w:rsidR="00F03CC2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 </w:t>
      </w:r>
    </w:p>
    <w:p w14:paraId="0D7A7CBB" w14:textId="31E76891" w:rsidR="00F74805" w:rsidRPr="00B61137" w:rsidRDefault="00B83FEB" w:rsidP="00F74805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 по лабораторным работам</w:t>
      </w:r>
    </w:p>
    <w:p w14:paraId="2F0FCFFA" w14:textId="77777777" w:rsidR="00F74805" w:rsidRDefault="00F74805" w:rsidP="00F74805">
      <w:pPr>
        <w:pStyle w:val="2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 xml:space="preserve">по дисциплине </w:t>
      </w:r>
    </w:p>
    <w:p w14:paraId="0CAA6C96" w14:textId="2FCD8C68" w:rsidR="00F74805" w:rsidRPr="00E64A13" w:rsidRDefault="00F74805" w:rsidP="00F74805">
      <w:pPr>
        <w:pStyle w:val="2"/>
        <w:spacing w:after="600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>«</w:t>
      </w:r>
      <w:r w:rsidR="00F03CC2">
        <w:rPr>
          <w:b w:val="0"/>
          <w:sz w:val="28"/>
          <w:szCs w:val="28"/>
        </w:rPr>
        <w:t>Методы проектирования ИС и технологий</w:t>
      </w:r>
      <w:r w:rsidRPr="00E64A13">
        <w:rPr>
          <w:b w:val="0"/>
          <w:sz w:val="28"/>
          <w:szCs w:val="28"/>
        </w:rPr>
        <w:t>»</w:t>
      </w:r>
    </w:p>
    <w:p w14:paraId="011463E7" w14:textId="77777777" w:rsidR="00F74805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06494B3F" w14:textId="77777777" w:rsidR="00F74805" w:rsidRPr="00A512CA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44D85773" w14:textId="4C6AB9E5" w:rsidR="00F74805" w:rsidRPr="00233717" w:rsidRDefault="00F74805" w:rsidP="00F74805">
      <w:pPr>
        <w:ind w:right="-235"/>
        <w:jc w:val="right"/>
        <w:rPr>
          <w:sz w:val="28"/>
          <w:lang w:val="ru-RU"/>
        </w:rPr>
      </w:pPr>
      <w:r w:rsidRPr="00233717">
        <w:rPr>
          <w:sz w:val="28"/>
          <w:lang w:val="ru-RU"/>
        </w:rPr>
        <w:t>Выполнил: студент гр. ИТ</w:t>
      </w:r>
      <w:r w:rsidR="00C77908">
        <w:rPr>
          <w:sz w:val="28"/>
          <w:lang w:val="ru-RU"/>
        </w:rPr>
        <w:t>б</w:t>
      </w:r>
      <w:r w:rsidRPr="00233717">
        <w:rPr>
          <w:sz w:val="28"/>
          <w:lang w:val="ru-RU"/>
        </w:rPr>
        <w:t>-</w:t>
      </w:r>
      <w:r w:rsidR="00F03CC2">
        <w:rPr>
          <w:sz w:val="28"/>
          <w:lang w:val="ru-RU"/>
        </w:rPr>
        <w:t>4</w:t>
      </w:r>
      <w:r w:rsidR="00C77908">
        <w:rPr>
          <w:sz w:val="28"/>
          <w:lang w:val="ru-RU"/>
        </w:rPr>
        <w:t>30</w:t>
      </w:r>
      <w:r w:rsidRPr="00233717">
        <w:rPr>
          <w:sz w:val="28"/>
          <w:lang w:val="ru-RU"/>
        </w:rPr>
        <w:t>1</w:t>
      </w:r>
      <w:r w:rsidR="00F03CC2">
        <w:rPr>
          <w:sz w:val="28"/>
          <w:lang w:val="ru-RU"/>
        </w:rPr>
        <w:t>-01-00</w:t>
      </w:r>
    </w:p>
    <w:p w14:paraId="3A9FB884" w14:textId="50AD96BD" w:rsidR="00F74805" w:rsidRPr="00233717" w:rsidRDefault="00666491" w:rsidP="00F74805">
      <w:pPr>
        <w:ind w:right="-235"/>
        <w:jc w:val="right"/>
        <w:rPr>
          <w:sz w:val="28"/>
          <w:lang w:val="ru-RU"/>
        </w:rPr>
      </w:pPr>
      <w:r>
        <w:rPr>
          <w:sz w:val="28"/>
          <w:lang w:val="ru-RU"/>
        </w:rPr>
        <w:t>Доманов К.И</w:t>
      </w:r>
      <w:r w:rsidR="00C81C40">
        <w:rPr>
          <w:sz w:val="28"/>
          <w:lang w:val="ru-RU"/>
        </w:rPr>
        <w:t>.</w:t>
      </w:r>
    </w:p>
    <w:p w14:paraId="1C768376" w14:textId="62E6C70E" w:rsidR="00F74805" w:rsidRPr="00233717" w:rsidRDefault="00F74805" w:rsidP="00F74805">
      <w:pPr>
        <w:spacing w:after="2040"/>
        <w:ind w:right="-232"/>
        <w:jc w:val="right"/>
        <w:rPr>
          <w:sz w:val="28"/>
          <w:szCs w:val="28"/>
          <w:lang w:val="ru-RU"/>
        </w:rPr>
      </w:pPr>
      <w:r w:rsidRPr="00233717">
        <w:rPr>
          <w:sz w:val="28"/>
          <w:lang w:val="ru-RU"/>
        </w:rPr>
        <w:tab/>
      </w:r>
      <w:r w:rsidRPr="00233717">
        <w:rPr>
          <w:sz w:val="28"/>
          <w:szCs w:val="28"/>
          <w:lang w:val="ru-RU"/>
        </w:rPr>
        <w:t>Проверил</w:t>
      </w:r>
      <w:r w:rsidR="00F03CC2">
        <w:rPr>
          <w:sz w:val="28"/>
          <w:szCs w:val="28"/>
          <w:lang w:val="ru-RU"/>
        </w:rPr>
        <w:t>а</w:t>
      </w:r>
      <w:r w:rsidRPr="00233717">
        <w:rPr>
          <w:sz w:val="28"/>
          <w:szCs w:val="28"/>
          <w:lang w:val="ru-RU"/>
        </w:rPr>
        <w:t xml:space="preserve">: </w:t>
      </w:r>
      <w:r w:rsidR="00F03CC2">
        <w:rPr>
          <w:sz w:val="28"/>
          <w:szCs w:val="28"/>
          <w:lang w:val="ru-RU"/>
        </w:rPr>
        <w:t>Фищева И.Н</w:t>
      </w:r>
      <w:r w:rsidRPr="00233717">
        <w:rPr>
          <w:sz w:val="28"/>
          <w:szCs w:val="28"/>
          <w:lang w:val="ru-RU"/>
        </w:rPr>
        <w:t>.</w:t>
      </w:r>
    </w:p>
    <w:p w14:paraId="099E01BD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DB56829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3699EBA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5FAF108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6FD80DF" w14:textId="77777777" w:rsidR="00F74805" w:rsidRDefault="00F74805" w:rsidP="0026781A">
      <w:pPr>
        <w:spacing w:after="240"/>
        <w:rPr>
          <w:sz w:val="28"/>
          <w:szCs w:val="28"/>
          <w:lang w:val="ru-RU"/>
        </w:rPr>
      </w:pPr>
    </w:p>
    <w:p w14:paraId="4645B0FF" w14:textId="77777777" w:rsidR="00AC2440" w:rsidRDefault="00AC2440" w:rsidP="0026781A">
      <w:pPr>
        <w:spacing w:after="240"/>
        <w:rPr>
          <w:sz w:val="28"/>
          <w:szCs w:val="28"/>
          <w:lang w:val="ru-RU"/>
        </w:rPr>
      </w:pPr>
    </w:p>
    <w:p w14:paraId="7EB37102" w14:textId="09401C70" w:rsidR="00EB4938" w:rsidRPr="00141CB4" w:rsidRDefault="00F74805" w:rsidP="00EF5128">
      <w:pPr>
        <w:jc w:val="center"/>
        <w:rPr>
          <w:sz w:val="28"/>
          <w:szCs w:val="28"/>
          <w:lang w:val="ru-RU"/>
        </w:rPr>
      </w:pPr>
      <w:r w:rsidRPr="00873E6E">
        <w:rPr>
          <w:sz w:val="28"/>
          <w:szCs w:val="28"/>
          <w:lang w:val="ru-RU"/>
        </w:rPr>
        <w:t>Киров</w:t>
      </w:r>
      <w:r>
        <w:rPr>
          <w:sz w:val="28"/>
          <w:szCs w:val="28"/>
          <w:lang w:val="ru-RU"/>
        </w:rPr>
        <w:t xml:space="preserve"> 20</w:t>
      </w:r>
      <w:r w:rsidR="00947285">
        <w:rPr>
          <w:sz w:val="28"/>
          <w:szCs w:val="28"/>
          <w:lang w:val="ru-RU"/>
        </w:rPr>
        <w:t>20</w:t>
      </w:r>
    </w:p>
    <w:p w14:paraId="68A39061" w14:textId="0898CAE9" w:rsidR="00EF5128" w:rsidRDefault="00420C28" w:rsidP="00EF5128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666491">
        <w:rPr>
          <w:b/>
          <w:bCs/>
          <w:sz w:val="28"/>
          <w:szCs w:val="28"/>
          <w:lang w:val="ru-RU"/>
        </w:rPr>
        <w:lastRenderedPageBreak/>
        <w:t>Цель работы:</w:t>
      </w:r>
      <w:r w:rsidR="004D163F" w:rsidRPr="00666491">
        <w:rPr>
          <w:b/>
          <w:bCs/>
          <w:sz w:val="28"/>
          <w:szCs w:val="28"/>
          <w:lang w:val="ru-RU"/>
        </w:rPr>
        <w:t xml:space="preserve"> </w:t>
      </w:r>
      <w:r w:rsidR="00F03CC2">
        <w:rPr>
          <w:sz w:val="28"/>
          <w:szCs w:val="28"/>
          <w:lang w:val="ru-RU"/>
        </w:rPr>
        <w:t xml:space="preserve">спроектировать </w:t>
      </w:r>
      <w:r w:rsidR="00F03CC2">
        <w:rPr>
          <w:sz w:val="28"/>
          <w:szCs w:val="28"/>
        </w:rPr>
        <w:t>IDEF</w:t>
      </w:r>
      <w:r w:rsidR="00F03CC2" w:rsidRPr="00F03CC2">
        <w:rPr>
          <w:sz w:val="28"/>
          <w:szCs w:val="28"/>
          <w:lang w:val="ru-RU"/>
        </w:rPr>
        <w:t>0</w:t>
      </w:r>
      <w:r w:rsidR="00EF5128">
        <w:rPr>
          <w:sz w:val="28"/>
          <w:szCs w:val="28"/>
          <w:lang w:val="ru-RU"/>
        </w:rPr>
        <w:t>, DFD</w:t>
      </w:r>
      <w:r w:rsidR="00EF5128" w:rsidRPr="00EF5128">
        <w:rPr>
          <w:sz w:val="28"/>
          <w:szCs w:val="28"/>
          <w:lang w:val="ru-RU"/>
        </w:rPr>
        <w:t xml:space="preserve">, </w:t>
      </w:r>
      <w:r w:rsidR="00EF5128">
        <w:rPr>
          <w:sz w:val="28"/>
          <w:szCs w:val="28"/>
        </w:rPr>
        <w:t>IDEF</w:t>
      </w:r>
      <w:r w:rsidR="00EF5128" w:rsidRPr="00EF5128">
        <w:rPr>
          <w:sz w:val="28"/>
          <w:szCs w:val="28"/>
          <w:lang w:val="ru-RU"/>
        </w:rPr>
        <w:t>3</w:t>
      </w:r>
      <w:r w:rsidR="00EF5128">
        <w:rPr>
          <w:sz w:val="28"/>
          <w:szCs w:val="28"/>
          <w:lang w:val="ru-RU"/>
        </w:rPr>
        <w:t xml:space="preserve"> и </w:t>
      </w:r>
      <w:r w:rsidR="00EF5128">
        <w:rPr>
          <w:sz w:val="28"/>
          <w:szCs w:val="28"/>
        </w:rPr>
        <w:t>IDEF</w:t>
      </w:r>
      <w:r w:rsidR="00EF5128" w:rsidRPr="00EF5128">
        <w:rPr>
          <w:sz w:val="28"/>
          <w:szCs w:val="28"/>
          <w:lang w:val="ru-RU"/>
        </w:rPr>
        <w:t>1</w:t>
      </w:r>
      <w:r w:rsidR="00EF5128">
        <w:rPr>
          <w:sz w:val="28"/>
          <w:szCs w:val="28"/>
        </w:rPr>
        <w:t>x</w:t>
      </w:r>
      <w:r w:rsidR="00F03CC2">
        <w:rPr>
          <w:sz w:val="28"/>
          <w:szCs w:val="28"/>
          <w:lang w:val="ru-RU"/>
        </w:rPr>
        <w:t>-диаграммы для информационной подсистемы организации спортивных соревнований</w:t>
      </w:r>
      <w:r w:rsidR="00D3244B">
        <w:rPr>
          <w:sz w:val="28"/>
          <w:szCs w:val="28"/>
          <w:lang w:val="ru-RU"/>
        </w:rPr>
        <w:t>.</w:t>
      </w:r>
    </w:p>
    <w:p w14:paraId="68AD14E0" w14:textId="5306B31C" w:rsidR="00EF5128" w:rsidRDefault="00EF5128" w:rsidP="00EF5128">
      <w:pPr>
        <w:spacing w:after="120"/>
        <w:ind w:firstLine="851"/>
        <w:jc w:val="both"/>
        <w:rPr>
          <w:b/>
          <w:sz w:val="28"/>
          <w:szCs w:val="28"/>
          <w:lang w:val="ru-RU"/>
        </w:rPr>
      </w:pPr>
      <w:r w:rsidRPr="00EF5128">
        <w:rPr>
          <w:b/>
          <w:sz w:val="28"/>
          <w:szCs w:val="28"/>
          <w:lang w:val="ru-RU"/>
        </w:rPr>
        <w:t>Предметная область</w:t>
      </w:r>
    </w:p>
    <w:p w14:paraId="43121BED" w14:textId="2CCC56C1" w:rsidR="00EF5128" w:rsidRPr="00EF5128" w:rsidRDefault="00EF5128" w:rsidP="00EF5128">
      <w:pPr>
        <w:spacing w:after="120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система </w:t>
      </w:r>
      <w:r w:rsidR="00B83FEB">
        <w:rPr>
          <w:sz w:val="28"/>
          <w:szCs w:val="28"/>
          <w:lang w:val="ru-RU"/>
        </w:rPr>
        <w:t>предназначена для организатора спортивных соревнований. К основным функциям относится составление списка всех участников соревнования, выбирать вознаграждение для каждого соревнования, составлять расписание соревнования, проводить сами соревнования и подводить результаты.</w:t>
      </w:r>
    </w:p>
    <w:p w14:paraId="1C522E4F" w14:textId="79843589" w:rsidR="000E7CE6" w:rsidRPr="00666491" w:rsidRDefault="008B7071" w:rsidP="000E7CE6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</w:t>
      </w:r>
    </w:p>
    <w:p w14:paraId="17C75C47" w14:textId="576BAF59" w:rsidR="000E7CE6" w:rsidRPr="00666491" w:rsidRDefault="00B32FF6" w:rsidP="00792FCF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</w:t>
      </w:r>
      <w:r w:rsidR="00186A96" w:rsidRPr="00186A96">
        <w:rPr>
          <w:sz w:val="28"/>
          <w:szCs w:val="28"/>
          <w:lang w:val="ru-RU"/>
        </w:rPr>
        <w:t xml:space="preserve"> </w:t>
      </w:r>
      <w:r w:rsidR="00186A96">
        <w:rPr>
          <w:sz w:val="28"/>
          <w:szCs w:val="28"/>
          <w:lang w:val="ru-RU"/>
        </w:rPr>
        <w:t>контекстную диаграмму информационной подсистемы организации спортивных соревнований</w:t>
      </w:r>
      <w:r w:rsidR="00695FC1" w:rsidRPr="00666491">
        <w:rPr>
          <w:sz w:val="28"/>
          <w:szCs w:val="28"/>
          <w:lang w:val="ru-RU"/>
        </w:rPr>
        <w:t>.</w:t>
      </w:r>
      <w:r w:rsidR="00186A96">
        <w:rPr>
          <w:sz w:val="28"/>
          <w:szCs w:val="28"/>
          <w:lang w:val="ru-RU"/>
        </w:rPr>
        <w:t xml:space="preserve"> Контекстная диаграмма представлена на рисунке 1.</w:t>
      </w:r>
    </w:p>
    <w:p w14:paraId="562BBF85" w14:textId="144D9A54" w:rsidR="00695FC1" w:rsidRPr="004E42D2" w:rsidRDefault="00EF5128" w:rsidP="00BD0913">
      <w:pPr>
        <w:keepNext/>
        <w:spacing w:before="360"/>
        <w:jc w:val="center"/>
        <w:rPr>
          <w:lang w:val="ru-RU"/>
        </w:rPr>
      </w:pPr>
      <w:r>
        <w:rPr>
          <w:lang w:val="ru-RU"/>
        </w:rPr>
        <w:pict w14:anchorId="4A67A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7.25pt">
            <v:imagedata r:id="rId8" o:title="1"/>
          </v:shape>
        </w:pict>
      </w:r>
    </w:p>
    <w:p w14:paraId="675F4634" w14:textId="28302EFE" w:rsidR="00695FC1" w:rsidRPr="002F5A37" w:rsidRDefault="00695FC1" w:rsidP="00BD0913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66491">
        <w:rPr>
          <w:i w:val="0"/>
          <w:iCs w:val="0"/>
          <w:color w:val="auto"/>
          <w:sz w:val="28"/>
          <w:szCs w:val="28"/>
        </w:rPr>
        <w:fldChar w:fldCharType="begin"/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instrText>SEQ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66491">
        <w:rPr>
          <w:i w:val="0"/>
          <w:iCs w:val="0"/>
          <w:color w:val="auto"/>
          <w:sz w:val="28"/>
          <w:szCs w:val="28"/>
        </w:rPr>
        <w:instrText>ARABIC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fldChar w:fldCharType="separate"/>
      </w:r>
      <w:r w:rsidR="005D7F12" w:rsidRPr="00457F3A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666491">
        <w:rPr>
          <w:i w:val="0"/>
          <w:iCs w:val="0"/>
          <w:color w:val="auto"/>
          <w:sz w:val="28"/>
          <w:szCs w:val="28"/>
        </w:rPr>
        <w:fldChar w:fldCharType="end"/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 w:rsidR="00B32FF6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186A96">
        <w:rPr>
          <w:i w:val="0"/>
          <w:iCs w:val="0"/>
          <w:color w:val="auto"/>
          <w:sz w:val="28"/>
          <w:szCs w:val="28"/>
          <w:lang w:val="ru-RU"/>
        </w:rPr>
        <w:t>Контекстная диаграмма</w:t>
      </w:r>
    </w:p>
    <w:p w14:paraId="440F36BA" w14:textId="77777777" w:rsidR="00043818" w:rsidRDefault="00043818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4D556C94" w14:textId="31CDED23" w:rsidR="00BD0913" w:rsidRPr="00666491" w:rsidRDefault="008B7071" w:rsidP="00B34281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2</w:t>
      </w:r>
    </w:p>
    <w:p w14:paraId="2FA9F696" w14:textId="3EFD1C93" w:rsidR="00186A96" w:rsidRPr="00666491" w:rsidRDefault="00186A96" w:rsidP="00186A96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контекстную диаграмму, созданную в задании 1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Декомпозиция контекстной диаграммы представлена на рисунке 2.</w:t>
      </w:r>
    </w:p>
    <w:p w14:paraId="26659676" w14:textId="75722A63" w:rsidR="00186A96" w:rsidRPr="004E42D2" w:rsidRDefault="00043818" w:rsidP="00186A96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D0FE65" wp14:editId="10CD4013">
            <wp:extent cx="5940425" cy="4032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0Декомпозиц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E8A9" w14:textId="2A44C515" w:rsidR="00186A96" w:rsidRPr="002F5A37" w:rsidRDefault="00186A96" w:rsidP="00186A96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2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Декомпозиция контекстной диаграммы</w:t>
      </w:r>
    </w:p>
    <w:p w14:paraId="76FE1201" w14:textId="77777777" w:rsidR="00043818" w:rsidRDefault="00043818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5AE45EB3" w14:textId="16B348D7" w:rsidR="0076088D" w:rsidRPr="003B7CE5" w:rsidRDefault="008B7071" w:rsidP="0076088D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3</w:t>
      </w:r>
    </w:p>
    <w:p w14:paraId="0611E35B" w14:textId="638EFB51" w:rsidR="0076088D" w:rsidRPr="003B7CE5" w:rsidRDefault="00043818" w:rsidP="0076088D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 функции А1, А2, А3 и А4. Декомпозиции данных функций представлены на рисунках 3, 4, 5 и 6 соответственно.</w:t>
      </w:r>
    </w:p>
    <w:p w14:paraId="774BC3DE" w14:textId="5155C80C" w:rsidR="0076088D" w:rsidRPr="00731F5E" w:rsidRDefault="00457F3A" w:rsidP="001F687E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39B243" wp14:editId="7E6A5BEE">
            <wp:extent cx="5934075" cy="403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0320" w14:textId="5424551D" w:rsidR="0076088D" w:rsidRDefault="0076088D" w:rsidP="0076088D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3</w:t>
      </w:r>
      <w:r w:rsidR="00217B41" w:rsidRPr="003B7CE5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B7071" w:rsidRPr="003B7CE5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Декомпозиция функции А1</w:t>
      </w:r>
    </w:p>
    <w:p w14:paraId="110F0EF8" w14:textId="1CB01B3C" w:rsidR="00043818" w:rsidRPr="00731F5E" w:rsidRDefault="00043818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B1185DB" wp14:editId="7DC76EE6">
            <wp:extent cx="5940425" cy="4032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А2Декомпозиц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385" w14:textId="0528E14B" w:rsidR="00043818" w:rsidRDefault="00043818" w:rsidP="00043818">
      <w:pPr>
        <w:pStyle w:val="af2"/>
        <w:spacing w:after="360"/>
        <w:jc w:val="center"/>
        <w:rPr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4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функции А2</w:t>
      </w:r>
    </w:p>
    <w:p w14:paraId="6D18B24B" w14:textId="06C879E7" w:rsidR="00043818" w:rsidRPr="00731F5E" w:rsidRDefault="00457F3A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F0B4CB" wp14:editId="2C063FC0">
            <wp:extent cx="593407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D3BD" w14:textId="674E98C8" w:rsidR="00043818" w:rsidRPr="003E7D17" w:rsidRDefault="00043818" w:rsidP="00043818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5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функции А3</w:t>
      </w:r>
    </w:p>
    <w:p w14:paraId="45CD3936" w14:textId="77777777" w:rsidR="00043818" w:rsidRDefault="00043818" w:rsidP="00043818">
      <w:pPr>
        <w:rPr>
          <w:lang w:val="ru-RU"/>
        </w:rPr>
      </w:pPr>
    </w:p>
    <w:p w14:paraId="5957219A" w14:textId="7EB0EDB4" w:rsidR="00B83FEB" w:rsidRPr="00731F5E" w:rsidRDefault="00043818" w:rsidP="00B83FEB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FA613D" wp14:editId="6455521E">
            <wp:extent cx="5940425" cy="4032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А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6D44" w14:textId="7B93232B" w:rsidR="006E278C" w:rsidRDefault="00043818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6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функции А4</w:t>
      </w:r>
    </w:p>
    <w:p w14:paraId="15E794DB" w14:textId="5E0EE420" w:rsidR="006E278C" w:rsidRPr="00666491" w:rsidRDefault="006E278C" w:rsidP="006E278C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4</w:t>
      </w:r>
    </w:p>
    <w:p w14:paraId="70464177" w14:textId="04666C42" w:rsidR="006E278C" w:rsidRPr="00666491" w:rsidRDefault="006E278C" w:rsidP="006E278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контекстную диаграмму информационной подсистемы организации спортивных соревнований в нотации </w:t>
      </w:r>
      <w:r>
        <w:rPr>
          <w:sz w:val="28"/>
          <w:szCs w:val="28"/>
        </w:rPr>
        <w:t>DFD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Контекстная диа</w:t>
      </w:r>
      <w:r>
        <w:rPr>
          <w:sz w:val="28"/>
          <w:szCs w:val="28"/>
          <w:lang w:val="ru-RU"/>
        </w:rPr>
        <w:t>грамма представлена на рисунке 7</w:t>
      </w:r>
      <w:r>
        <w:rPr>
          <w:sz w:val="28"/>
          <w:szCs w:val="28"/>
          <w:lang w:val="ru-RU"/>
        </w:rPr>
        <w:t>.</w:t>
      </w:r>
    </w:p>
    <w:p w14:paraId="524A5D01" w14:textId="77777777" w:rsidR="006E278C" w:rsidRPr="004E42D2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507BFC" wp14:editId="3266B0CA">
            <wp:extent cx="5934075" cy="459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C310" w14:textId="72D85B54" w:rsidR="006E278C" w:rsidRPr="002F5A37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7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Контекстная диаграмма</w:t>
      </w:r>
    </w:p>
    <w:p w14:paraId="41EDEC2B" w14:textId="77777777" w:rsidR="006E278C" w:rsidRDefault="006E278C" w:rsidP="006E278C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5F89FFAA" w14:textId="13CA054B" w:rsidR="006E278C" w:rsidRPr="00666491" w:rsidRDefault="006E278C" w:rsidP="006E278C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5</w:t>
      </w:r>
    </w:p>
    <w:p w14:paraId="4C2218FD" w14:textId="3B234B8D" w:rsidR="006E278C" w:rsidRPr="00666491" w:rsidRDefault="006E278C" w:rsidP="006E278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контекстную диаграмму, созданную в </w:t>
      </w:r>
      <w:r>
        <w:rPr>
          <w:sz w:val="28"/>
          <w:szCs w:val="28"/>
          <w:lang w:val="ru-RU"/>
        </w:rPr>
        <w:t>задании 4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Декомпозиция контекстной диа</w:t>
      </w:r>
      <w:r>
        <w:rPr>
          <w:sz w:val="28"/>
          <w:szCs w:val="28"/>
          <w:lang w:val="ru-RU"/>
        </w:rPr>
        <w:t>граммы представлена на рисунке 8</w:t>
      </w:r>
      <w:r>
        <w:rPr>
          <w:sz w:val="28"/>
          <w:szCs w:val="28"/>
          <w:lang w:val="ru-RU"/>
        </w:rPr>
        <w:t>.</w:t>
      </w:r>
    </w:p>
    <w:p w14:paraId="532581E4" w14:textId="77777777" w:rsidR="006E278C" w:rsidRPr="004E42D2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01065E" wp14:editId="2D5E2E06">
            <wp:extent cx="5943600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FBD1" w14:textId="74BE1DF9" w:rsidR="006E278C" w:rsidRPr="002F5A37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8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Декомпозиция контекстной диаграммы</w:t>
      </w:r>
    </w:p>
    <w:p w14:paraId="316D61A9" w14:textId="77777777" w:rsidR="006E278C" w:rsidRDefault="006E278C" w:rsidP="006E278C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4C4856FA" w14:textId="18B0C01D" w:rsidR="006E278C" w:rsidRPr="003B7CE5" w:rsidRDefault="006E278C" w:rsidP="006E278C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6</w:t>
      </w:r>
    </w:p>
    <w:p w14:paraId="0E3D92B5" w14:textId="2240B87F" w:rsidR="006E278C" w:rsidRPr="003B7CE5" w:rsidRDefault="006E278C" w:rsidP="006E278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 процессы 1, 2, 3 и 4. Декомпозиции данных процессов</w:t>
      </w:r>
      <w:r>
        <w:rPr>
          <w:sz w:val="28"/>
          <w:szCs w:val="28"/>
          <w:lang w:val="ru-RU"/>
        </w:rPr>
        <w:t xml:space="preserve"> представлены на рисунках 9, 10, 11 и 12</w:t>
      </w:r>
      <w:r>
        <w:rPr>
          <w:sz w:val="28"/>
          <w:szCs w:val="28"/>
          <w:lang w:val="ru-RU"/>
        </w:rPr>
        <w:t xml:space="preserve"> соответственно.</w:t>
      </w:r>
    </w:p>
    <w:p w14:paraId="6B31F415" w14:textId="77777777" w:rsidR="006E278C" w:rsidRPr="00731F5E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1868E9" wp14:editId="707D661E">
            <wp:extent cx="5939790" cy="18529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AAA8" w14:textId="2548A3D5" w:rsidR="006E278C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9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процесса 1</w:t>
      </w:r>
    </w:p>
    <w:p w14:paraId="6838F7EC" w14:textId="77777777" w:rsidR="006E278C" w:rsidRPr="00731F5E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C384F0" wp14:editId="08CF9E5E">
            <wp:extent cx="5939790" cy="27590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138A" w14:textId="1EA8D38D" w:rsidR="006E278C" w:rsidRDefault="006E278C" w:rsidP="006E278C">
      <w:pPr>
        <w:pStyle w:val="af2"/>
        <w:spacing w:after="360"/>
        <w:jc w:val="center"/>
        <w:rPr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10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процесса 2</w:t>
      </w:r>
    </w:p>
    <w:p w14:paraId="54D68A2B" w14:textId="77777777" w:rsidR="006E278C" w:rsidRPr="00731F5E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FB31F3" wp14:editId="02B7FACB">
            <wp:extent cx="5939790" cy="32600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8955" w14:textId="2001CAE8" w:rsidR="006E278C" w:rsidRPr="003E7D17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11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процесса 3</w:t>
      </w:r>
    </w:p>
    <w:p w14:paraId="48C4696E" w14:textId="77777777" w:rsidR="006E278C" w:rsidRDefault="006E278C" w:rsidP="006E278C">
      <w:pPr>
        <w:rPr>
          <w:lang w:val="ru-RU"/>
        </w:rPr>
      </w:pPr>
    </w:p>
    <w:p w14:paraId="320D7BDA" w14:textId="77777777" w:rsidR="006E278C" w:rsidRPr="00731F5E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1CE41B" wp14:editId="5A67E003">
            <wp:extent cx="5931535" cy="3736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1A55" w14:textId="3489CBE3" w:rsidR="006E278C" w:rsidRPr="003E7D17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12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процесса 4</w:t>
      </w:r>
    </w:p>
    <w:p w14:paraId="3DE01B4D" w14:textId="77777777" w:rsidR="006E278C" w:rsidRPr="00043818" w:rsidRDefault="006E278C" w:rsidP="006E278C">
      <w:pPr>
        <w:rPr>
          <w:lang w:val="ru-RU"/>
        </w:rPr>
      </w:pPr>
    </w:p>
    <w:p w14:paraId="59842C71" w14:textId="77777777" w:rsidR="006E278C" w:rsidRDefault="006E278C" w:rsidP="006E278C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3EA9D23A" w14:textId="5CA1B35B" w:rsidR="006E278C" w:rsidRPr="00666491" w:rsidRDefault="006E278C" w:rsidP="006E278C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7</w:t>
      </w:r>
    </w:p>
    <w:p w14:paraId="13F2D97C" w14:textId="0E387EDD" w:rsidR="006E278C" w:rsidRPr="00666491" w:rsidRDefault="006E278C" w:rsidP="006E278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контекстную диаграмму информационной подсистемы организации спортивных соревнований в нотации </w:t>
      </w:r>
      <w:r>
        <w:rPr>
          <w:sz w:val="28"/>
          <w:szCs w:val="28"/>
        </w:rPr>
        <w:t>IDEF</w:t>
      </w:r>
      <w:r w:rsidRPr="00650FCC">
        <w:rPr>
          <w:sz w:val="28"/>
          <w:szCs w:val="28"/>
          <w:lang w:val="ru-RU"/>
        </w:rPr>
        <w:t>3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Контекстная диаграмма представлена на рисунке </w:t>
      </w:r>
      <w:r>
        <w:rPr>
          <w:sz w:val="28"/>
          <w:szCs w:val="28"/>
        </w:rPr>
        <w:t>13</w:t>
      </w:r>
      <w:r>
        <w:rPr>
          <w:sz w:val="28"/>
          <w:szCs w:val="28"/>
          <w:lang w:val="ru-RU"/>
        </w:rPr>
        <w:t>.</w:t>
      </w:r>
    </w:p>
    <w:p w14:paraId="668E186D" w14:textId="77777777" w:rsidR="006E278C" w:rsidRPr="004E42D2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09BBC3" wp14:editId="36751E87">
            <wp:extent cx="1670050" cy="1137285"/>
            <wp:effectExtent l="0" t="0" r="635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F825" w14:textId="2AC85368" w:rsidR="006E278C" w:rsidRPr="002F5A37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13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Контекстная диаграмма</w:t>
      </w:r>
    </w:p>
    <w:p w14:paraId="217B8886" w14:textId="163866CD" w:rsidR="006E278C" w:rsidRPr="00650FCC" w:rsidRDefault="006E278C" w:rsidP="006E278C">
      <w:pPr>
        <w:spacing w:after="160" w:line="259" w:lineRule="auto"/>
        <w:ind w:firstLine="8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8</w:t>
      </w:r>
    </w:p>
    <w:p w14:paraId="1B313182" w14:textId="4B575EA3" w:rsidR="006E278C" w:rsidRPr="00666491" w:rsidRDefault="006E278C" w:rsidP="006E278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контекстную диаграмму, созданную в задании </w:t>
      </w:r>
      <w:r>
        <w:rPr>
          <w:sz w:val="28"/>
          <w:szCs w:val="28"/>
          <w:lang w:val="ru-RU"/>
        </w:rPr>
        <w:t>7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Декомпозиция контекстной диаграммы представлена на рисунке </w:t>
      </w:r>
      <w:r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.</w:t>
      </w:r>
    </w:p>
    <w:p w14:paraId="4944FDE0" w14:textId="77777777" w:rsidR="006E278C" w:rsidRPr="004E42D2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20F018" wp14:editId="78A79465">
            <wp:extent cx="5931535" cy="17252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564F" w14:textId="49A40973" w:rsidR="006E278C" w:rsidRPr="002F5A37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14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Декомпозиция контекстной диаграммы</w:t>
      </w:r>
    </w:p>
    <w:p w14:paraId="18181009" w14:textId="0E0243B2" w:rsidR="006E278C" w:rsidRPr="006E278C" w:rsidRDefault="006E278C" w:rsidP="006E278C">
      <w:pPr>
        <w:spacing w:after="160" w:line="259" w:lineRule="auto"/>
        <w:ind w:firstLine="8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9</w:t>
      </w:r>
    </w:p>
    <w:p w14:paraId="6E2BDC25" w14:textId="36BF36BC" w:rsidR="006E278C" w:rsidRPr="003B7CE5" w:rsidRDefault="006E278C" w:rsidP="006E278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 процессы 1</w:t>
      </w:r>
      <w:r w:rsidRPr="00650FCC">
        <w:rPr>
          <w:sz w:val="28"/>
          <w:szCs w:val="28"/>
          <w:lang w:val="ru-RU"/>
        </w:rPr>
        <w:t>.1.2</w:t>
      </w:r>
      <w:r>
        <w:rPr>
          <w:sz w:val="28"/>
          <w:szCs w:val="28"/>
          <w:lang w:val="ru-RU"/>
        </w:rPr>
        <w:t xml:space="preserve">, </w:t>
      </w:r>
      <w:r w:rsidRPr="00650FCC">
        <w:rPr>
          <w:sz w:val="28"/>
          <w:szCs w:val="28"/>
          <w:lang w:val="ru-RU"/>
        </w:rPr>
        <w:t>1.1.3</w:t>
      </w:r>
      <w:r>
        <w:rPr>
          <w:sz w:val="28"/>
          <w:szCs w:val="28"/>
          <w:lang w:val="ru-RU"/>
        </w:rPr>
        <w:t xml:space="preserve">, </w:t>
      </w:r>
      <w:r w:rsidRPr="00650FCC">
        <w:rPr>
          <w:sz w:val="28"/>
          <w:szCs w:val="28"/>
          <w:lang w:val="ru-RU"/>
        </w:rPr>
        <w:t>1.1.4</w:t>
      </w:r>
      <w:r>
        <w:rPr>
          <w:sz w:val="28"/>
          <w:szCs w:val="28"/>
          <w:lang w:val="ru-RU"/>
        </w:rPr>
        <w:t xml:space="preserve"> и </w:t>
      </w:r>
      <w:r w:rsidRPr="00650FCC">
        <w:rPr>
          <w:sz w:val="28"/>
          <w:szCs w:val="28"/>
          <w:lang w:val="ru-RU"/>
        </w:rPr>
        <w:t>1.1.5</w:t>
      </w:r>
      <w:r>
        <w:rPr>
          <w:sz w:val="28"/>
          <w:szCs w:val="28"/>
          <w:lang w:val="ru-RU"/>
        </w:rPr>
        <w:t xml:space="preserve">. Декомпозиции данных процессов представлены на рисунках </w:t>
      </w:r>
      <w:r>
        <w:rPr>
          <w:sz w:val="28"/>
          <w:szCs w:val="28"/>
          <w:lang w:val="ru-RU"/>
        </w:rPr>
        <w:t>15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16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17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 соответственно.</w:t>
      </w:r>
    </w:p>
    <w:p w14:paraId="23A95E18" w14:textId="77777777" w:rsidR="006E278C" w:rsidRPr="00731F5E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F4D210" wp14:editId="7E2B94E3">
            <wp:extent cx="5939790" cy="986155"/>
            <wp:effectExtent l="0" t="0" r="381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92DD" w14:textId="007DC8A9" w:rsidR="006E278C" w:rsidRPr="00650FCC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15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процесса 1</w:t>
      </w:r>
      <w:r>
        <w:rPr>
          <w:i w:val="0"/>
          <w:iCs w:val="0"/>
          <w:color w:val="auto"/>
          <w:sz w:val="28"/>
          <w:szCs w:val="28"/>
        </w:rPr>
        <w:t>.1.2</w:t>
      </w:r>
    </w:p>
    <w:p w14:paraId="0C8E0174" w14:textId="77777777" w:rsidR="006E278C" w:rsidRPr="00731F5E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FBC9F0" wp14:editId="1E7EF799">
            <wp:extent cx="5931535" cy="7791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7876" w14:textId="119D7199" w:rsidR="006E278C" w:rsidRPr="00650FCC" w:rsidRDefault="006E278C" w:rsidP="006E278C">
      <w:pPr>
        <w:pStyle w:val="af2"/>
        <w:spacing w:after="360"/>
        <w:jc w:val="center"/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16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Декомпозиция процесса </w:t>
      </w:r>
      <w:r>
        <w:rPr>
          <w:i w:val="0"/>
          <w:iCs w:val="0"/>
          <w:color w:val="auto"/>
          <w:sz w:val="28"/>
          <w:szCs w:val="28"/>
        </w:rPr>
        <w:t>1.1.3</w:t>
      </w:r>
    </w:p>
    <w:p w14:paraId="5E4C1EFB" w14:textId="77777777" w:rsidR="006E278C" w:rsidRPr="00731F5E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ED6248" wp14:editId="38E01263">
            <wp:extent cx="5931535" cy="977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7467" w14:textId="20BD8973" w:rsidR="006E278C" w:rsidRPr="00650FCC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17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Декомпозиция процесса </w:t>
      </w:r>
      <w:r>
        <w:rPr>
          <w:i w:val="0"/>
          <w:iCs w:val="0"/>
          <w:color w:val="auto"/>
          <w:sz w:val="28"/>
          <w:szCs w:val="28"/>
        </w:rPr>
        <w:t>1.1.4</w:t>
      </w:r>
    </w:p>
    <w:p w14:paraId="1B775881" w14:textId="77777777" w:rsidR="006E278C" w:rsidRPr="00731F5E" w:rsidRDefault="006E278C" w:rsidP="006E278C">
      <w:pPr>
        <w:keepNext/>
        <w:spacing w:before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2E3C94" wp14:editId="13D6C0BA">
            <wp:extent cx="5931535" cy="977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1279" w14:textId="45B2B63E" w:rsidR="006E278C" w:rsidRPr="006E278C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E278C">
        <w:rPr>
          <w:i w:val="0"/>
          <w:iCs w:val="0"/>
          <w:color w:val="auto"/>
          <w:sz w:val="28"/>
          <w:szCs w:val="28"/>
          <w:lang w:val="ru-RU"/>
        </w:rPr>
        <w:t>18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Декомпозиция процесса </w:t>
      </w:r>
      <w:r w:rsidRPr="006E278C">
        <w:rPr>
          <w:i w:val="0"/>
          <w:iCs w:val="0"/>
          <w:color w:val="auto"/>
          <w:sz w:val="28"/>
          <w:szCs w:val="28"/>
          <w:lang w:val="ru-RU"/>
        </w:rPr>
        <w:t>1.1.5</w:t>
      </w:r>
    </w:p>
    <w:p w14:paraId="56B91857" w14:textId="77777777" w:rsidR="006E278C" w:rsidRPr="006E278C" w:rsidRDefault="006E278C" w:rsidP="006E278C">
      <w:pPr>
        <w:rPr>
          <w:lang w:val="ru-RU"/>
        </w:rPr>
      </w:pPr>
    </w:p>
    <w:p w14:paraId="00610997" w14:textId="089A07E4" w:rsidR="006E278C" w:rsidRPr="00666491" w:rsidRDefault="006E278C" w:rsidP="006E278C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ru-RU"/>
        </w:rPr>
        <w:t>0</w:t>
      </w:r>
    </w:p>
    <w:p w14:paraId="25B99B95" w14:textId="182D6CE7" w:rsidR="006E278C" w:rsidRPr="00666491" w:rsidRDefault="006E278C" w:rsidP="006E278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логическую диаграмму информационной подсистемы организации спортивных соревнований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Логическая диаграмма представлена на рисунке 1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</w:t>
      </w:r>
    </w:p>
    <w:p w14:paraId="5C925FAC" w14:textId="2622300C" w:rsidR="006E278C" w:rsidRPr="004E42D2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CBF477" wp14:editId="36FD152D">
            <wp:extent cx="6124575" cy="2501900"/>
            <wp:effectExtent l="0" t="0" r="9525" b="0"/>
            <wp:docPr id="13" name="Рисунок 13" descr="Докумен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кумент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28B7" w14:textId="21B7A0CD" w:rsidR="006E278C" w:rsidRPr="002F5A37" w:rsidRDefault="006E278C" w:rsidP="006E278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66491">
        <w:rPr>
          <w:i w:val="0"/>
          <w:iCs w:val="0"/>
          <w:color w:val="auto"/>
          <w:sz w:val="28"/>
          <w:szCs w:val="28"/>
        </w:rPr>
        <w:fldChar w:fldCharType="begin"/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instrText>SEQ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66491">
        <w:rPr>
          <w:i w:val="0"/>
          <w:iCs w:val="0"/>
          <w:color w:val="auto"/>
          <w:sz w:val="28"/>
          <w:szCs w:val="28"/>
        </w:rPr>
        <w:instrText>ARABIC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fldChar w:fldCharType="separate"/>
      </w:r>
      <w:r w:rsidRPr="00457F3A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66649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ru-RU"/>
        </w:rPr>
        <w:t>9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Логическая диаграмма</w:t>
      </w:r>
    </w:p>
    <w:p w14:paraId="54BFEF83" w14:textId="77777777" w:rsidR="006E278C" w:rsidRDefault="006E278C" w:rsidP="006E278C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62545851" w14:textId="5AEE43DB" w:rsidR="006E278C" w:rsidRPr="00666491" w:rsidRDefault="006E278C" w:rsidP="006E278C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11</w:t>
      </w:r>
    </w:p>
    <w:p w14:paraId="58CD1290" w14:textId="01AE0B18" w:rsidR="006E278C" w:rsidRPr="00666491" w:rsidRDefault="006E278C" w:rsidP="006E278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физическую диаграмму разрабатываемой системы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Физическая диаграмма представлена на рисунке 2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</w:t>
      </w:r>
    </w:p>
    <w:p w14:paraId="4E4DF0CF" w14:textId="0D6164EC" w:rsidR="006E278C" w:rsidRPr="004E42D2" w:rsidRDefault="006E278C" w:rsidP="006E278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6E668E" wp14:editId="7823B847">
            <wp:extent cx="5926455" cy="2242820"/>
            <wp:effectExtent l="0" t="0" r="0" b="5080"/>
            <wp:docPr id="11" name="Рисунок 11" descr="Докумен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кумент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3385" w14:textId="1BD10CC4" w:rsidR="00043818" w:rsidRPr="006925B8" w:rsidRDefault="006E278C" w:rsidP="006925B8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2</w:t>
      </w:r>
      <w:r>
        <w:rPr>
          <w:i w:val="0"/>
          <w:iCs w:val="0"/>
          <w:color w:val="auto"/>
          <w:sz w:val="28"/>
          <w:szCs w:val="28"/>
          <w:lang w:val="ru-RU"/>
        </w:rPr>
        <w:t>0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Физическая диаграмма</w:t>
      </w:r>
      <w:bookmarkStart w:id="0" w:name="_GoBack"/>
      <w:bookmarkEnd w:id="0"/>
    </w:p>
    <w:p w14:paraId="185A9814" w14:textId="4494CEDF" w:rsidR="00D9070D" w:rsidRPr="00043818" w:rsidRDefault="00EE2CB2" w:rsidP="00043818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3B7CE5">
        <w:rPr>
          <w:b/>
          <w:bCs/>
          <w:sz w:val="28"/>
          <w:szCs w:val="28"/>
          <w:lang w:val="ru-RU"/>
        </w:rPr>
        <w:t>Вывод:</w:t>
      </w:r>
      <w:r w:rsidR="00911D10" w:rsidRPr="003B7CE5">
        <w:rPr>
          <w:sz w:val="28"/>
          <w:szCs w:val="28"/>
          <w:lang w:val="ru-RU"/>
        </w:rPr>
        <w:t xml:space="preserve"> в результате выполнения работы </w:t>
      </w:r>
      <w:r w:rsidR="00936F7D" w:rsidRPr="003B7CE5">
        <w:rPr>
          <w:sz w:val="28"/>
          <w:szCs w:val="28"/>
          <w:lang w:val="ru-RU"/>
        </w:rPr>
        <w:t xml:space="preserve">были </w:t>
      </w:r>
      <w:r w:rsidR="001C50FB">
        <w:rPr>
          <w:sz w:val="28"/>
          <w:szCs w:val="28"/>
          <w:lang w:val="ru-RU"/>
        </w:rPr>
        <w:t>спроектированы</w:t>
      </w:r>
      <w:r w:rsidR="001C50FB" w:rsidRPr="001C50FB">
        <w:rPr>
          <w:sz w:val="28"/>
          <w:szCs w:val="28"/>
          <w:lang w:val="ru-RU"/>
        </w:rPr>
        <w:t xml:space="preserve"> </w:t>
      </w:r>
      <w:r w:rsidR="001C50FB">
        <w:rPr>
          <w:sz w:val="28"/>
          <w:szCs w:val="28"/>
        </w:rPr>
        <w:t>IDEF</w:t>
      </w:r>
      <w:r w:rsidR="001C50FB" w:rsidRPr="00F03CC2">
        <w:rPr>
          <w:sz w:val="28"/>
          <w:szCs w:val="28"/>
          <w:lang w:val="ru-RU"/>
        </w:rPr>
        <w:t>0</w:t>
      </w:r>
      <w:r w:rsidR="001C50FB">
        <w:rPr>
          <w:sz w:val="28"/>
          <w:szCs w:val="28"/>
          <w:lang w:val="ru-RU"/>
        </w:rPr>
        <w:t>, DFD</w:t>
      </w:r>
      <w:r w:rsidR="001C50FB" w:rsidRPr="00EF5128">
        <w:rPr>
          <w:sz w:val="28"/>
          <w:szCs w:val="28"/>
          <w:lang w:val="ru-RU"/>
        </w:rPr>
        <w:t xml:space="preserve">, </w:t>
      </w:r>
      <w:r w:rsidR="001C50FB">
        <w:rPr>
          <w:sz w:val="28"/>
          <w:szCs w:val="28"/>
        </w:rPr>
        <w:t>IDEF</w:t>
      </w:r>
      <w:r w:rsidR="001C50FB" w:rsidRPr="00EF5128">
        <w:rPr>
          <w:sz w:val="28"/>
          <w:szCs w:val="28"/>
          <w:lang w:val="ru-RU"/>
        </w:rPr>
        <w:t>3</w:t>
      </w:r>
      <w:r w:rsidR="001C50FB">
        <w:rPr>
          <w:sz w:val="28"/>
          <w:szCs w:val="28"/>
          <w:lang w:val="ru-RU"/>
        </w:rPr>
        <w:t xml:space="preserve"> и </w:t>
      </w:r>
      <w:r w:rsidR="001C50FB">
        <w:rPr>
          <w:sz w:val="28"/>
          <w:szCs w:val="28"/>
        </w:rPr>
        <w:t>IDEF</w:t>
      </w:r>
      <w:r w:rsidR="001C50FB" w:rsidRPr="00EF5128">
        <w:rPr>
          <w:sz w:val="28"/>
          <w:szCs w:val="28"/>
          <w:lang w:val="ru-RU"/>
        </w:rPr>
        <w:t>1</w:t>
      </w:r>
      <w:r w:rsidR="001C50FB">
        <w:rPr>
          <w:sz w:val="28"/>
          <w:szCs w:val="28"/>
        </w:rPr>
        <w:t>x</w:t>
      </w:r>
      <w:r w:rsidR="001C50FB">
        <w:rPr>
          <w:sz w:val="28"/>
          <w:szCs w:val="28"/>
          <w:lang w:val="ru-RU"/>
        </w:rPr>
        <w:t>-диаграммы для информационной</w:t>
      </w:r>
      <w:r w:rsidR="00F31254">
        <w:rPr>
          <w:sz w:val="28"/>
          <w:szCs w:val="28"/>
          <w:lang w:val="ru-RU"/>
        </w:rPr>
        <w:t xml:space="preserve"> для информационной подсистемы организации спортивных соревнований</w:t>
      </w:r>
      <w:r w:rsidR="0013050A">
        <w:rPr>
          <w:sz w:val="28"/>
          <w:szCs w:val="28"/>
          <w:lang w:val="ru-RU"/>
        </w:rPr>
        <w:t>.</w:t>
      </w:r>
      <w:r w:rsidR="001C50FB">
        <w:rPr>
          <w:sz w:val="28"/>
          <w:szCs w:val="28"/>
          <w:lang w:val="ru-RU"/>
        </w:rPr>
        <w:t xml:space="preserve"> Самой удобной методологией является </w:t>
      </w:r>
      <w:r w:rsidR="001C50FB">
        <w:rPr>
          <w:sz w:val="28"/>
          <w:szCs w:val="28"/>
        </w:rPr>
        <w:t>IDEF</w:t>
      </w:r>
      <w:r w:rsidR="001C50FB" w:rsidRPr="001C50FB">
        <w:rPr>
          <w:sz w:val="28"/>
          <w:szCs w:val="28"/>
          <w:lang w:val="ru-RU"/>
        </w:rPr>
        <w:t>0</w:t>
      </w:r>
      <w:r w:rsidR="001C50FB">
        <w:rPr>
          <w:sz w:val="28"/>
          <w:szCs w:val="28"/>
          <w:lang w:val="ru-RU"/>
        </w:rPr>
        <w:t xml:space="preserve">, так как она показывает всю суть информационной системы и повествует основную информацию о ней. Однако, другие диаграммы имели свои особенности, в частности, с помощью диаграмм </w:t>
      </w:r>
      <w:r w:rsidR="001C50FB">
        <w:rPr>
          <w:sz w:val="28"/>
          <w:szCs w:val="28"/>
        </w:rPr>
        <w:t>DFD</w:t>
      </w:r>
      <w:r w:rsidR="001C50FB">
        <w:rPr>
          <w:sz w:val="28"/>
          <w:szCs w:val="28"/>
          <w:lang w:val="ru-RU"/>
        </w:rPr>
        <w:t xml:space="preserve"> можно отлично показать движение потоков данных в системе, с помощью </w:t>
      </w:r>
      <w:r w:rsidR="001C50FB">
        <w:rPr>
          <w:sz w:val="28"/>
          <w:szCs w:val="28"/>
        </w:rPr>
        <w:t>IDEF</w:t>
      </w:r>
      <w:r w:rsidR="001C50FB" w:rsidRPr="001C50FB">
        <w:rPr>
          <w:sz w:val="28"/>
          <w:szCs w:val="28"/>
          <w:lang w:val="ru-RU"/>
        </w:rPr>
        <w:t xml:space="preserve">3 </w:t>
      </w:r>
      <w:r w:rsidR="006925B8">
        <w:rPr>
          <w:sz w:val="28"/>
          <w:szCs w:val="28"/>
          <w:lang w:val="ru-RU"/>
        </w:rPr>
        <w:t xml:space="preserve">удобно показывать очередность вызова функций, а с помощью </w:t>
      </w:r>
      <w:r w:rsidR="006925B8">
        <w:rPr>
          <w:sz w:val="28"/>
          <w:szCs w:val="28"/>
        </w:rPr>
        <w:t>IDEFx</w:t>
      </w:r>
      <w:r w:rsidR="006925B8" w:rsidRPr="006925B8">
        <w:rPr>
          <w:sz w:val="28"/>
          <w:szCs w:val="28"/>
          <w:lang w:val="ru-RU"/>
        </w:rPr>
        <w:t>1</w:t>
      </w:r>
      <w:r w:rsidR="006925B8">
        <w:rPr>
          <w:sz w:val="28"/>
          <w:szCs w:val="28"/>
          <w:lang w:val="ru-RU"/>
        </w:rPr>
        <w:t xml:space="preserve"> можно описывать структуру базы данных проекта.</w:t>
      </w:r>
      <w:r w:rsidR="001C50FB">
        <w:rPr>
          <w:sz w:val="28"/>
          <w:szCs w:val="28"/>
          <w:lang w:val="ru-RU"/>
        </w:rPr>
        <w:t xml:space="preserve">   </w:t>
      </w:r>
      <w:r w:rsidR="0013050A">
        <w:rPr>
          <w:sz w:val="28"/>
          <w:szCs w:val="28"/>
          <w:lang w:val="ru-RU"/>
        </w:rPr>
        <w:t xml:space="preserve"> </w:t>
      </w:r>
      <w:r w:rsidR="008C114C" w:rsidRPr="003B7CE5">
        <w:rPr>
          <w:sz w:val="28"/>
          <w:szCs w:val="28"/>
          <w:lang w:val="ru-RU"/>
        </w:rPr>
        <w:t>Результа</w:t>
      </w:r>
      <w:r w:rsidR="00F31254">
        <w:rPr>
          <w:sz w:val="28"/>
          <w:szCs w:val="28"/>
          <w:lang w:val="ru-RU"/>
        </w:rPr>
        <w:t xml:space="preserve">том работы является файл с отчетом и несколько проектов в среде </w:t>
      </w:r>
      <w:r w:rsidR="00F31254">
        <w:rPr>
          <w:sz w:val="28"/>
          <w:szCs w:val="28"/>
        </w:rPr>
        <w:t>Microsoft</w:t>
      </w:r>
      <w:r w:rsidR="00F31254" w:rsidRPr="00F31254">
        <w:rPr>
          <w:sz w:val="28"/>
          <w:szCs w:val="28"/>
          <w:lang w:val="ru-RU"/>
        </w:rPr>
        <w:t xml:space="preserve"> </w:t>
      </w:r>
      <w:r w:rsidR="00F31254">
        <w:rPr>
          <w:sz w:val="28"/>
          <w:szCs w:val="28"/>
        </w:rPr>
        <w:t>Visio</w:t>
      </w:r>
      <w:r w:rsidR="00F31254">
        <w:rPr>
          <w:sz w:val="28"/>
          <w:szCs w:val="28"/>
          <w:lang w:val="ru-RU"/>
        </w:rPr>
        <w:t>.</w:t>
      </w:r>
    </w:p>
    <w:sectPr w:rsidR="00D9070D" w:rsidRPr="00043818" w:rsidSect="0026781A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18B36" w14:textId="77777777" w:rsidR="00BC1114" w:rsidRDefault="00BC1114" w:rsidP="0026781A">
      <w:r>
        <w:separator/>
      </w:r>
    </w:p>
  </w:endnote>
  <w:endnote w:type="continuationSeparator" w:id="0">
    <w:p w14:paraId="24D2F78E" w14:textId="77777777" w:rsidR="00BC1114" w:rsidRDefault="00BC1114" w:rsidP="0026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092899"/>
      <w:docPartObj>
        <w:docPartGallery w:val="Page Numbers (Bottom of Page)"/>
        <w:docPartUnique/>
      </w:docPartObj>
    </w:sdtPr>
    <w:sdtEndPr/>
    <w:sdtContent>
      <w:p w14:paraId="4B9E2B7C" w14:textId="5C3B13D9" w:rsidR="003B7CE5" w:rsidRDefault="003B7C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5B8" w:rsidRPr="006925B8">
          <w:rPr>
            <w:noProof/>
            <w:lang w:val="ru-RU"/>
          </w:rPr>
          <w:t>2</w:t>
        </w:r>
        <w:r>
          <w:fldChar w:fldCharType="end"/>
        </w:r>
      </w:p>
    </w:sdtContent>
  </w:sdt>
  <w:p w14:paraId="0B3728BC" w14:textId="77777777" w:rsidR="003B7CE5" w:rsidRDefault="003B7CE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DA9BE" w14:textId="77777777" w:rsidR="00BC1114" w:rsidRDefault="00BC1114" w:rsidP="0026781A">
      <w:r>
        <w:separator/>
      </w:r>
    </w:p>
  </w:footnote>
  <w:footnote w:type="continuationSeparator" w:id="0">
    <w:p w14:paraId="6A9DB7BE" w14:textId="77777777" w:rsidR="00BC1114" w:rsidRDefault="00BC1114" w:rsidP="0026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2571F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62141"/>
    <w:multiLevelType w:val="hybridMultilevel"/>
    <w:tmpl w:val="4ECEAAEE"/>
    <w:lvl w:ilvl="0" w:tplc="74648A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7D67673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303FD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8269A"/>
    <w:multiLevelType w:val="hybridMultilevel"/>
    <w:tmpl w:val="9DAC68D0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05"/>
    <w:rsid w:val="0001017E"/>
    <w:rsid w:val="0001462E"/>
    <w:rsid w:val="00020420"/>
    <w:rsid w:val="00021899"/>
    <w:rsid w:val="0003338A"/>
    <w:rsid w:val="00043818"/>
    <w:rsid w:val="000558A8"/>
    <w:rsid w:val="00067ECB"/>
    <w:rsid w:val="000C1C6B"/>
    <w:rsid w:val="000D79B5"/>
    <w:rsid w:val="000E5D72"/>
    <w:rsid w:val="000E7CE6"/>
    <w:rsid w:val="0013050A"/>
    <w:rsid w:val="00141CB4"/>
    <w:rsid w:val="00143BA6"/>
    <w:rsid w:val="00157C25"/>
    <w:rsid w:val="00166524"/>
    <w:rsid w:val="00186A96"/>
    <w:rsid w:val="00195183"/>
    <w:rsid w:val="001A2EC9"/>
    <w:rsid w:val="001B6FA6"/>
    <w:rsid w:val="001C50FB"/>
    <w:rsid w:val="001D47BB"/>
    <w:rsid w:val="001E3F21"/>
    <w:rsid w:val="001F4DF3"/>
    <w:rsid w:val="001F687E"/>
    <w:rsid w:val="00217B41"/>
    <w:rsid w:val="00250097"/>
    <w:rsid w:val="00252A9A"/>
    <w:rsid w:val="00261C2C"/>
    <w:rsid w:val="0026781A"/>
    <w:rsid w:val="00276663"/>
    <w:rsid w:val="002E3DDC"/>
    <w:rsid w:val="002F268E"/>
    <w:rsid w:val="002F5A37"/>
    <w:rsid w:val="003022CD"/>
    <w:rsid w:val="00325DE0"/>
    <w:rsid w:val="00337AC2"/>
    <w:rsid w:val="00341970"/>
    <w:rsid w:val="00341CEE"/>
    <w:rsid w:val="003927A4"/>
    <w:rsid w:val="00397989"/>
    <w:rsid w:val="003B7CE5"/>
    <w:rsid w:val="003D0F00"/>
    <w:rsid w:val="003D448A"/>
    <w:rsid w:val="003D5579"/>
    <w:rsid w:val="003E7D17"/>
    <w:rsid w:val="004025C0"/>
    <w:rsid w:val="0042051B"/>
    <w:rsid w:val="00420C28"/>
    <w:rsid w:val="00440F96"/>
    <w:rsid w:val="00444FF9"/>
    <w:rsid w:val="00457F3A"/>
    <w:rsid w:val="00464296"/>
    <w:rsid w:val="00494B3D"/>
    <w:rsid w:val="004957BC"/>
    <w:rsid w:val="004B4E53"/>
    <w:rsid w:val="004B6DFB"/>
    <w:rsid w:val="004D163F"/>
    <w:rsid w:val="004E42D2"/>
    <w:rsid w:val="00501C90"/>
    <w:rsid w:val="0054514A"/>
    <w:rsid w:val="005523A6"/>
    <w:rsid w:val="00553E6D"/>
    <w:rsid w:val="00554031"/>
    <w:rsid w:val="005849EC"/>
    <w:rsid w:val="00587777"/>
    <w:rsid w:val="00594939"/>
    <w:rsid w:val="005B7F6B"/>
    <w:rsid w:val="005C5B0A"/>
    <w:rsid w:val="005D3839"/>
    <w:rsid w:val="005D7F12"/>
    <w:rsid w:val="005E23EE"/>
    <w:rsid w:val="00620342"/>
    <w:rsid w:val="00636543"/>
    <w:rsid w:val="006560FF"/>
    <w:rsid w:val="00664367"/>
    <w:rsid w:val="00666491"/>
    <w:rsid w:val="00667C72"/>
    <w:rsid w:val="006756B1"/>
    <w:rsid w:val="0068747F"/>
    <w:rsid w:val="00687646"/>
    <w:rsid w:val="006925B8"/>
    <w:rsid w:val="00695FC1"/>
    <w:rsid w:val="006A2027"/>
    <w:rsid w:val="006C0C79"/>
    <w:rsid w:val="006C3C42"/>
    <w:rsid w:val="006D12C7"/>
    <w:rsid w:val="006E278C"/>
    <w:rsid w:val="00702E79"/>
    <w:rsid w:val="0070421C"/>
    <w:rsid w:val="0071092E"/>
    <w:rsid w:val="00727F7F"/>
    <w:rsid w:val="00731F5E"/>
    <w:rsid w:val="00732E33"/>
    <w:rsid w:val="00735F15"/>
    <w:rsid w:val="00743198"/>
    <w:rsid w:val="00745CE7"/>
    <w:rsid w:val="00751AE8"/>
    <w:rsid w:val="00755F68"/>
    <w:rsid w:val="00757AF9"/>
    <w:rsid w:val="0076088D"/>
    <w:rsid w:val="00763B4C"/>
    <w:rsid w:val="00775FD0"/>
    <w:rsid w:val="007825BB"/>
    <w:rsid w:val="00783492"/>
    <w:rsid w:val="00792FCF"/>
    <w:rsid w:val="00797FF4"/>
    <w:rsid w:val="007A6E5D"/>
    <w:rsid w:val="007C6F0C"/>
    <w:rsid w:val="007E290E"/>
    <w:rsid w:val="007E5B99"/>
    <w:rsid w:val="007E6354"/>
    <w:rsid w:val="007F2308"/>
    <w:rsid w:val="007F311F"/>
    <w:rsid w:val="00826058"/>
    <w:rsid w:val="00841243"/>
    <w:rsid w:val="00841C6C"/>
    <w:rsid w:val="00845930"/>
    <w:rsid w:val="0085774B"/>
    <w:rsid w:val="008803A1"/>
    <w:rsid w:val="00883D3B"/>
    <w:rsid w:val="008B7071"/>
    <w:rsid w:val="008C114C"/>
    <w:rsid w:val="00902B8B"/>
    <w:rsid w:val="00911D10"/>
    <w:rsid w:val="009166A0"/>
    <w:rsid w:val="00936F7D"/>
    <w:rsid w:val="00947285"/>
    <w:rsid w:val="0096225B"/>
    <w:rsid w:val="00966178"/>
    <w:rsid w:val="00974716"/>
    <w:rsid w:val="009A3656"/>
    <w:rsid w:val="009B00D9"/>
    <w:rsid w:val="009C0362"/>
    <w:rsid w:val="009C1B62"/>
    <w:rsid w:val="00A37856"/>
    <w:rsid w:val="00A43124"/>
    <w:rsid w:val="00A63088"/>
    <w:rsid w:val="00A66CE8"/>
    <w:rsid w:val="00A92505"/>
    <w:rsid w:val="00AB1F34"/>
    <w:rsid w:val="00AC2440"/>
    <w:rsid w:val="00B07F1E"/>
    <w:rsid w:val="00B1050C"/>
    <w:rsid w:val="00B132D2"/>
    <w:rsid w:val="00B168CD"/>
    <w:rsid w:val="00B2535F"/>
    <w:rsid w:val="00B32FF6"/>
    <w:rsid w:val="00B34281"/>
    <w:rsid w:val="00B61137"/>
    <w:rsid w:val="00B74B2B"/>
    <w:rsid w:val="00B75BAB"/>
    <w:rsid w:val="00B83FEB"/>
    <w:rsid w:val="00B86F5B"/>
    <w:rsid w:val="00B92AC9"/>
    <w:rsid w:val="00B93F6B"/>
    <w:rsid w:val="00B97A8C"/>
    <w:rsid w:val="00BC1114"/>
    <w:rsid w:val="00BC55C6"/>
    <w:rsid w:val="00BC6A23"/>
    <w:rsid w:val="00BD046F"/>
    <w:rsid w:val="00BD0531"/>
    <w:rsid w:val="00BD0913"/>
    <w:rsid w:val="00BD6FDB"/>
    <w:rsid w:val="00BE425F"/>
    <w:rsid w:val="00C215D3"/>
    <w:rsid w:val="00C2516A"/>
    <w:rsid w:val="00C31BEA"/>
    <w:rsid w:val="00C4570E"/>
    <w:rsid w:val="00C4717E"/>
    <w:rsid w:val="00C57440"/>
    <w:rsid w:val="00C67C09"/>
    <w:rsid w:val="00C70926"/>
    <w:rsid w:val="00C71C9F"/>
    <w:rsid w:val="00C77908"/>
    <w:rsid w:val="00C801D4"/>
    <w:rsid w:val="00C81C40"/>
    <w:rsid w:val="00CF3B89"/>
    <w:rsid w:val="00D1632C"/>
    <w:rsid w:val="00D3244B"/>
    <w:rsid w:val="00D4712E"/>
    <w:rsid w:val="00D65AAA"/>
    <w:rsid w:val="00D70692"/>
    <w:rsid w:val="00D9070D"/>
    <w:rsid w:val="00DA176B"/>
    <w:rsid w:val="00DB35B8"/>
    <w:rsid w:val="00DB35F5"/>
    <w:rsid w:val="00DB781C"/>
    <w:rsid w:val="00DC31B1"/>
    <w:rsid w:val="00DC40FC"/>
    <w:rsid w:val="00DF3776"/>
    <w:rsid w:val="00E01F0C"/>
    <w:rsid w:val="00E118AB"/>
    <w:rsid w:val="00E31B08"/>
    <w:rsid w:val="00E93056"/>
    <w:rsid w:val="00EA3070"/>
    <w:rsid w:val="00EA512D"/>
    <w:rsid w:val="00EB4938"/>
    <w:rsid w:val="00EB6A54"/>
    <w:rsid w:val="00EC708B"/>
    <w:rsid w:val="00EE0873"/>
    <w:rsid w:val="00EE2CB2"/>
    <w:rsid w:val="00EE57A0"/>
    <w:rsid w:val="00EF5128"/>
    <w:rsid w:val="00EF6294"/>
    <w:rsid w:val="00F02B24"/>
    <w:rsid w:val="00F03CC2"/>
    <w:rsid w:val="00F31254"/>
    <w:rsid w:val="00F35E04"/>
    <w:rsid w:val="00F56E55"/>
    <w:rsid w:val="00F65705"/>
    <w:rsid w:val="00F708C5"/>
    <w:rsid w:val="00F74805"/>
    <w:rsid w:val="00F81463"/>
    <w:rsid w:val="00F8298E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451B3"/>
  <w15:docId w15:val="{739E0F64-600F-4E32-A336-CEB4C136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7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74805"/>
    <w:pPr>
      <w:jc w:val="center"/>
    </w:pPr>
    <w:rPr>
      <w:b/>
      <w:sz w:val="36"/>
      <w:szCs w:val="20"/>
      <w:lang w:val="ru-RU"/>
    </w:rPr>
  </w:style>
  <w:style w:type="character" w:customStyle="1" w:styleId="20">
    <w:name w:val="Основной текст 2 Знак"/>
    <w:basedOn w:val="a0"/>
    <w:link w:val="2"/>
    <w:rsid w:val="00F74805"/>
    <w:rPr>
      <w:rFonts w:ascii="Times New Roman" w:eastAsia="Times New Roman" w:hAnsi="Times New Roman" w:cs="Times New Roman"/>
      <w:b/>
      <w:sz w:val="36"/>
      <w:szCs w:val="20"/>
    </w:rPr>
  </w:style>
  <w:style w:type="paragraph" w:styleId="a3">
    <w:name w:val="Body Text"/>
    <w:basedOn w:val="a"/>
    <w:link w:val="a4"/>
    <w:rsid w:val="00F74805"/>
    <w:pPr>
      <w:jc w:val="center"/>
    </w:pPr>
    <w:rPr>
      <w:rFonts w:ascii="Arial" w:hAnsi="Arial" w:cs="Arial"/>
      <w:b/>
      <w:i/>
      <w:iCs/>
      <w:sz w:val="40"/>
      <w:u w:val="single"/>
      <w:lang w:val="ru-RU"/>
    </w:rPr>
  </w:style>
  <w:style w:type="character" w:customStyle="1" w:styleId="a4">
    <w:name w:val="Основной текст Знак"/>
    <w:basedOn w:val="a0"/>
    <w:link w:val="a3"/>
    <w:rsid w:val="00F74805"/>
    <w:rPr>
      <w:rFonts w:ascii="Arial" w:eastAsia="Times New Roman" w:hAnsi="Arial" w:cs="Arial"/>
      <w:b/>
      <w:i/>
      <w:iCs/>
      <w:sz w:val="40"/>
      <w:szCs w:val="24"/>
      <w:u w:val="single"/>
    </w:rPr>
  </w:style>
  <w:style w:type="paragraph" w:styleId="a5">
    <w:name w:val="List Paragraph"/>
    <w:basedOn w:val="a"/>
    <w:uiPriority w:val="34"/>
    <w:qFormat/>
    <w:rsid w:val="00EF62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8298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8298E"/>
    <w:pPr>
      <w:tabs>
        <w:tab w:val="right" w:leader="dot" w:pos="9345"/>
      </w:tabs>
      <w:spacing w:after="120"/>
    </w:pPr>
  </w:style>
  <w:style w:type="character" w:styleId="a7">
    <w:name w:val="Hyperlink"/>
    <w:basedOn w:val="a0"/>
    <w:uiPriority w:val="99"/>
    <w:unhideWhenUsed/>
    <w:rsid w:val="00F8298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8298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39"/>
    <w:rsid w:val="00267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wrap">
    <w:name w:val="nowrap"/>
    <w:basedOn w:val="a0"/>
    <w:rsid w:val="00D65AAA"/>
  </w:style>
  <w:style w:type="character" w:customStyle="1" w:styleId="40">
    <w:name w:val="Заголовок 4 Знак"/>
    <w:basedOn w:val="a0"/>
    <w:link w:val="4"/>
    <w:uiPriority w:val="9"/>
    <w:semiHidden/>
    <w:rsid w:val="00141C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d">
    <w:name w:val="Plain Text"/>
    <w:basedOn w:val="a"/>
    <w:link w:val="ae"/>
    <w:rsid w:val="00420C28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e">
    <w:name w:val="Текст Знак"/>
    <w:basedOn w:val="a0"/>
    <w:link w:val="ad"/>
    <w:rsid w:val="00420C2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rsid w:val="00C70926"/>
    <w:pPr>
      <w:spacing w:before="100" w:beforeAutospacing="1" w:after="100" w:afterAutospacing="1"/>
    </w:pPr>
    <w:rPr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A365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A3656"/>
    <w:rPr>
      <w:rFonts w:ascii="Segoe UI" w:eastAsia="Times New Roman" w:hAnsi="Segoe UI" w:cs="Segoe UI"/>
      <w:sz w:val="18"/>
      <w:szCs w:val="18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695F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244E-DDCE-4A88-BDFE-8DF9B249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Учетная запись Майкрософт</cp:lastModifiedBy>
  <cp:revision>2</cp:revision>
  <cp:lastPrinted>2020-09-24T21:23:00Z</cp:lastPrinted>
  <dcterms:created xsi:type="dcterms:W3CDTF">2020-10-15T19:07:00Z</dcterms:created>
  <dcterms:modified xsi:type="dcterms:W3CDTF">2020-10-15T19:07:00Z</dcterms:modified>
</cp:coreProperties>
</file>