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898" w:rsidRPr="00F239C4" w:rsidRDefault="00F239C4" w:rsidP="000F7711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</w:t>
      </w:r>
      <w:r w:rsidRPr="00F239C4">
        <w:rPr>
          <w:rFonts w:ascii="Times New Roman" w:hAnsi="Times New Roman" w:cs="Times New Roman"/>
          <w:b/>
          <w:sz w:val="28"/>
          <w:szCs w:val="28"/>
        </w:rPr>
        <w:t xml:space="preserve"> 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Описание технологического процесса</w:t>
      </w:r>
      <w:r w:rsidRPr="00F239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39C4" w:rsidRPr="00F239C4" w:rsidRDefault="00F239C4" w:rsidP="00F239C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239C4">
        <w:rPr>
          <w:rFonts w:ascii="Times New Roman" w:hAnsi="Times New Roman" w:cs="Times New Roman"/>
          <w:sz w:val="28"/>
          <w:szCs w:val="28"/>
        </w:rPr>
        <w:t xml:space="preserve">Кислородная станция представляет собой систему хранения и регулирования подачи кислорода из баллонов емкостей, которые наполняются генератором либо из баллонов. Кислород хранится в емкостях, из которых он подается по назначению, </w:t>
      </w:r>
      <w:proofErr w:type="gramStart"/>
      <w:r w:rsidRPr="00F239C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239C4">
        <w:rPr>
          <w:rFonts w:ascii="Times New Roman" w:hAnsi="Times New Roman" w:cs="Times New Roman"/>
          <w:sz w:val="28"/>
          <w:szCs w:val="28"/>
        </w:rPr>
        <w:t xml:space="preserve"> в медицинские учреждения или производство. Станция представляет из себя помещение, контейнер или сооружение, оборудованное датчиками для контроля температуры окружающей среды, газоанализаторами для выявления утечек, пожарной сигнализацией на случай возникновения пожара, а также датчиками давления в </w:t>
      </w:r>
      <w:proofErr w:type="spellStart"/>
      <w:r w:rsidRPr="00F239C4">
        <w:rPr>
          <w:rFonts w:ascii="Times New Roman" w:hAnsi="Times New Roman" w:cs="Times New Roman"/>
          <w:sz w:val="28"/>
          <w:szCs w:val="28"/>
        </w:rPr>
        <w:t>балонах</w:t>
      </w:r>
      <w:proofErr w:type="spellEnd"/>
      <w:r w:rsidRPr="00F239C4">
        <w:rPr>
          <w:rFonts w:ascii="Times New Roman" w:hAnsi="Times New Roman" w:cs="Times New Roman"/>
          <w:sz w:val="28"/>
          <w:szCs w:val="28"/>
        </w:rPr>
        <w:t xml:space="preserve"> емкостях.</w:t>
      </w:r>
    </w:p>
    <w:p w:rsidR="00693BC6" w:rsidRPr="00F239C4" w:rsidRDefault="00F239C4" w:rsidP="00F239C4">
      <w:pPr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F239C4">
        <w:rPr>
          <w:rFonts w:ascii="Times New Roman" w:hAnsi="Times New Roman" w:cs="Times New Roman"/>
          <w:sz w:val="28"/>
          <w:szCs w:val="28"/>
        </w:rPr>
        <w:t>Оператор получает всю необходимую информацию с датчиков и может управлять станцией, а в случае необходимости реагировать на какие-либо внештатные ситуации.</w:t>
      </w:r>
    </w:p>
    <w:p w:rsidR="00693BC6" w:rsidRPr="00F239C4" w:rsidRDefault="00F239C4" w:rsidP="00F239C4">
      <w:pPr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F239C4">
        <w:rPr>
          <w:rFonts w:ascii="Times New Roman" w:hAnsi="Times New Roman" w:cs="Times New Roman"/>
          <w:sz w:val="28"/>
          <w:szCs w:val="28"/>
        </w:rPr>
        <w:t>С пульта управления регулируется уровень кислорода в баллонах, производится закрытие и открытие клапанов, подающих кислород на объект или производство. Также на пульт поступает информация о температуре окружающей среды в строении или контейнере.</w:t>
      </w:r>
    </w:p>
    <w:p w:rsidR="000F7711" w:rsidRPr="000F7711" w:rsidRDefault="000F7711" w:rsidP="000F771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711">
        <w:rPr>
          <w:rFonts w:ascii="Times New Roman" w:hAnsi="Times New Roman" w:cs="Times New Roman"/>
          <w:b/>
          <w:sz w:val="28"/>
          <w:szCs w:val="28"/>
        </w:rPr>
        <w:t>Слайд</w:t>
      </w:r>
      <w:r w:rsidRPr="000F7711">
        <w:rPr>
          <w:rFonts w:ascii="Times New Roman" w:hAnsi="Times New Roman" w:cs="Times New Roman"/>
          <w:b/>
          <w:sz w:val="28"/>
          <w:szCs w:val="28"/>
        </w:rPr>
        <w:t xml:space="preserve"> 12</w:t>
      </w:r>
      <w:r w:rsidRPr="000F77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F7711">
        <w:rPr>
          <w:rFonts w:ascii="Times New Roman" w:hAnsi="Times New Roman" w:cs="Times New Roman"/>
          <w:b/>
          <w:sz w:val="28"/>
          <w:szCs w:val="28"/>
        </w:rPr>
        <w:t>Выбор комплекса технических средств</w:t>
      </w:r>
    </w:p>
    <w:p w:rsidR="00F239C4" w:rsidRDefault="000F7711" w:rsidP="000F7711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7711">
        <w:rPr>
          <w:rFonts w:ascii="Times New Roman" w:hAnsi="Times New Roman" w:cs="Times New Roman"/>
          <w:color w:val="000000"/>
          <w:sz w:val="28"/>
          <w:szCs w:val="28"/>
        </w:rPr>
        <w:t>Для разрабатываемой системы выберем контроллер, который предоставляется фирмой ОВЕН. Она в свою очередь является ведущим российским разработчиком и производителем контрольно-измерительных приборов и средств автоматизации для различных отраслей промышленности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F7711" w:rsidRDefault="000F7711" w:rsidP="000F7711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нашей системе будет 5 датчиков, с которых мы считываем аналоговый сигнал. Данный контроллер нам подходит, так как имеет 8 аналоговых входов и не требуется установка АЦП, так как он уже встроен.</w:t>
      </w:r>
    </w:p>
    <w:p w:rsidR="000F7711" w:rsidRDefault="000F7711" w:rsidP="00CB2951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Помимо этого</w:t>
      </w:r>
      <w:r w:rsidR="00CB295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наша сист</w:t>
      </w:r>
      <w:r w:rsidR="00CB2951">
        <w:rPr>
          <w:rFonts w:ascii="Times New Roman" w:hAnsi="Times New Roman" w:cs="Times New Roman"/>
          <w:color w:val="000000"/>
          <w:sz w:val="28"/>
          <w:szCs w:val="28"/>
        </w:rPr>
        <w:t>ема должна посылать управляющее воздействие на 5 клапанов. Д</w:t>
      </w:r>
      <w:r>
        <w:rPr>
          <w:rFonts w:ascii="Times New Roman" w:hAnsi="Times New Roman" w:cs="Times New Roman"/>
          <w:color w:val="000000"/>
          <w:sz w:val="28"/>
          <w:szCs w:val="28"/>
        </w:rPr>
        <w:t>анный контроллер имеет 12 дискретных выходов</w:t>
      </w:r>
      <w:r w:rsidR="00CB2951">
        <w:rPr>
          <w:rFonts w:ascii="Times New Roman" w:hAnsi="Times New Roman" w:cs="Times New Roman"/>
          <w:color w:val="000000"/>
          <w:sz w:val="28"/>
          <w:szCs w:val="28"/>
        </w:rPr>
        <w:t>, поэтому он нам подходит!</w:t>
      </w:r>
    </w:p>
    <w:p w:rsidR="004D1CB6" w:rsidRPr="004B00FB" w:rsidRDefault="004D1CB6" w:rsidP="00CB2951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Датчик температуры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QAD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22 и давления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DMK</w:t>
      </w:r>
      <w:r w:rsidRPr="004D1CB6">
        <w:rPr>
          <w:rFonts w:ascii="Times New Roman" w:hAnsi="Times New Roman" w:cs="Times New Roman"/>
          <w:color w:val="000000"/>
          <w:sz w:val="28"/>
          <w:szCs w:val="28"/>
        </w:rPr>
        <w:t xml:space="preserve">331 </w:t>
      </w:r>
      <w:r>
        <w:rPr>
          <w:rFonts w:ascii="Times New Roman" w:hAnsi="Times New Roman" w:cs="Times New Roman"/>
          <w:color w:val="000000"/>
          <w:sz w:val="28"/>
          <w:szCs w:val="28"/>
        </w:rPr>
        <w:t>имеют выходной сигнал 0(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4)-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20мА, что соответствует принимаемому типу сигнала контроллера.</w:t>
      </w:r>
    </w:p>
    <w:p w:rsidR="004B00FB" w:rsidRPr="004B00FB" w:rsidRDefault="004B00FB" w:rsidP="004B00FB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711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Pr="000F77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4B00FB" w:rsidRPr="004B00FB" w:rsidRDefault="004B00FB" w:rsidP="004B00FB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0FB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написании курсового проекта была </w:t>
      </w:r>
      <w:r w:rsidRPr="004B00FB">
        <w:rPr>
          <w:rFonts w:ascii="Times New Roman" w:hAnsi="Times New Roman" w:cs="Times New Roman"/>
          <w:color w:val="000000"/>
          <w:sz w:val="28"/>
          <w:szCs w:val="28"/>
        </w:rPr>
        <w:t xml:space="preserve">проанализированы предметная область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технологического процесса, описан объект автоматизации и выдвинуты требования к разрабатываемой системе</w:t>
      </w:r>
      <w:r w:rsidRPr="004B00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0FB" w:rsidRDefault="004B00FB" w:rsidP="004B00FB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0FB">
        <w:rPr>
          <w:rFonts w:ascii="Times New Roman" w:hAnsi="Times New Roman" w:cs="Times New Roman"/>
          <w:color w:val="000000"/>
          <w:sz w:val="28"/>
          <w:szCs w:val="28"/>
        </w:rPr>
        <w:t xml:space="preserve">Было проведено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проектирование АСУТП</w:t>
      </w:r>
      <w:r w:rsidRPr="004B00FB">
        <w:rPr>
          <w:rFonts w:ascii="Times New Roman" w:hAnsi="Times New Roman" w:cs="Times New Roman"/>
          <w:color w:val="000000"/>
          <w:sz w:val="28"/>
          <w:szCs w:val="28"/>
        </w:rPr>
        <w:t xml:space="preserve">, включающее </w:t>
      </w:r>
      <w:r>
        <w:rPr>
          <w:rFonts w:ascii="Times New Roman" w:hAnsi="Times New Roman" w:cs="Times New Roman"/>
          <w:color w:val="000000"/>
          <w:sz w:val="28"/>
          <w:szCs w:val="28"/>
        </w:rPr>
        <w:t>в себя структурную, функциональную схемы, а также схему информационных потоков и алгоритмы функционирования.</w:t>
      </w:r>
    </w:p>
    <w:p w:rsidR="004B00FB" w:rsidRPr="004B00FB" w:rsidRDefault="004B00FB" w:rsidP="004B00FB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0FB">
        <w:rPr>
          <w:rFonts w:ascii="Times New Roman" w:hAnsi="Times New Roman" w:cs="Times New Roman"/>
          <w:color w:val="000000"/>
          <w:sz w:val="28"/>
          <w:szCs w:val="28"/>
        </w:rPr>
        <w:t xml:space="preserve">Помимо этого,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выбран комплекс технических средств, состоящий из управляющего контроллера ОВЕН ПЛК 160, а также датчика температуры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QAD</w:t>
      </w:r>
      <w:r w:rsidRPr="004B00FB">
        <w:rPr>
          <w:rFonts w:ascii="Times New Roman" w:hAnsi="Times New Roman" w:cs="Times New Roman"/>
          <w:color w:val="000000"/>
          <w:sz w:val="28"/>
          <w:szCs w:val="28"/>
        </w:rPr>
        <w:t xml:space="preserve">22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датчика давления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DMK</w:t>
      </w:r>
      <w:r w:rsidRPr="004B00FB">
        <w:rPr>
          <w:rFonts w:ascii="Times New Roman" w:hAnsi="Times New Roman" w:cs="Times New Roman"/>
          <w:color w:val="000000"/>
          <w:sz w:val="28"/>
          <w:szCs w:val="28"/>
        </w:rPr>
        <w:t xml:space="preserve"> 331.</w:t>
      </w:r>
    </w:p>
    <w:p w:rsidR="004B00FB" w:rsidRPr="004B00FB" w:rsidRDefault="004B00FB" w:rsidP="004B00FB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Заключительным этапом работы над курсовым проектом являлось разработка программного обеспечения АСУТП, в ходе которой были разработаны 2 мнемосхемы объекта и пульта управления.</w:t>
      </w:r>
    </w:p>
    <w:p w:rsidR="004B00FB" w:rsidRPr="004B00FB" w:rsidRDefault="004B00FB" w:rsidP="004B00FB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Разработанная система имеет возможности расширения в виде установки различных датчиков контроля по типу газоанализаторов, а также установка пожарной сигнализации</w:t>
      </w:r>
      <w:bookmarkStart w:id="0" w:name="_GoBack"/>
      <w:bookmarkEnd w:id="0"/>
      <w:r w:rsidRPr="004B00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0FB" w:rsidRPr="004B00FB" w:rsidRDefault="004B00FB" w:rsidP="004B00FB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B00FB" w:rsidRPr="004B0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F67E4"/>
    <w:multiLevelType w:val="hybridMultilevel"/>
    <w:tmpl w:val="DC2AD23C"/>
    <w:lvl w:ilvl="0" w:tplc="ED0C9C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64BDF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64652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6D651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C5CEF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46F3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B086E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5F41E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7184E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C4"/>
    <w:rsid w:val="000F7711"/>
    <w:rsid w:val="004B00FB"/>
    <w:rsid w:val="004D1CB6"/>
    <w:rsid w:val="00693BC6"/>
    <w:rsid w:val="00C45079"/>
    <w:rsid w:val="00CB2951"/>
    <w:rsid w:val="00E60898"/>
    <w:rsid w:val="00F2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59FCE-6188-4293-BA3F-90A97B83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9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2021-04-05T13:52:00Z</dcterms:created>
  <dcterms:modified xsi:type="dcterms:W3CDTF">2021-04-05T13:52:00Z</dcterms:modified>
</cp:coreProperties>
</file>