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E8E6" w14:textId="0270B00A" w:rsidR="000D5447" w:rsidRPr="006B2BD1" w:rsidRDefault="006B2BD1">
      <w:pPr>
        <w:rPr>
          <w:b/>
          <w:bCs/>
        </w:rPr>
      </w:pPr>
      <w:r w:rsidRPr="006B2BD1">
        <w:rPr>
          <w:b/>
          <w:bCs/>
        </w:rPr>
        <w:t>Tethys QA/QC Tests</w:t>
      </w:r>
    </w:p>
    <w:p w14:paraId="60FEE215" w14:textId="0108F346" w:rsidR="00E1157A" w:rsidRDefault="00E1157A">
      <w:r>
        <w:t xml:space="preserve">Available Fields: URI, type, langingPage, SourceURL, title, description, author, </w:t>
      </w:r>
      <w:r w:rsidR="00BD034B">
        <w:t>o</w:t>
      </w:r>
      <w:r>
        <w:t>rganization, originationDate, spatial, technologyType, tags, modifiedDate</w:t>
      </w:r>
    </w:p>
    <w:p w14:paraId="26153E22" w14:textId="77777777" w:rsidR="00E1157A" w:rsidRDefault="00E1157A"/>
    <w:p w14:paraId="6FBC062B" w14:textId="169EB127" w:rsidR="006B2BD1" w:rsidRDefault="006B2BD1">
      <w:r>
        <w:t>Automated Tests:</w:t>
      </w:r>
    </w:p>
    <w:p w14:paraId="461942B0" w14:textId="3362C185" w:rsidR="006B2BD1" w:rsidRDefault="006B2BD1" w:rsidP="006B2BD1">
      <w:pPr>
        <w:pStyle w:val="ListParagraph"/>
        <w:numPr>
          <w:ilvl w:val="0"/>
          <w:numId w:val="2"/>
        </w:numPr>
      </w:pPr>
      <w:r>
        <w:t>List of Reports missing an attachment</w:t>
      </w:r>
    </w:p>
    <w:p w14:paraId="76AA41B0" w14:textId="4D53D1AB" w:rsidR="006B2BD1" w:rsidRPr="00BD034B" w:rsidRDefault="006B2BD1" w:rsidP="00BD034B">
      <w:pPr>
        <w:pStyle w:val="ListParagraph"/>
        <w:numPr>
          <w:ilvl w:val="0"/>
          <w:numId w:val="2"/>
        </w:numPr>
        <w:rPr>
          <w:color w:val="FF0000"/>
        </w:rPr>
      </w:pPr>
      <w:r w:rsidRPr="002A1014">
        <w:rPr>
          <w:color w:val="FF0000"/>
        </w:rPr>
        <w:t>List of Journal Articles missing a DOI</w:t>
      </w:r>
      <w:r w:rsidR="00BD034B">
        <w:rPr>
          <w:color w:val="FF0000"/>
        </w:rPr>
        <w:t>, publisher, volume, pages</w:t>
      </w:r>
      <w:r w:rsidR="003F2161">
        <w:rPr>
          <w:color w:val="FF0000"/>
        </w:rPr>
        <w:t xml:space="preserve"> </w:t>
      </w:r>
      <w:r w:rsidR="001047DB">
        <w:rPr>
          <w:color w:val="FF0000"/>
        </w:rPr>
        <w:t xml:space="preserve">– </w:t>
      </w:r>
      <w:r w:rsidR="003F2161">
        <w:rPr>
          <w:color w:val="FF0000"/>
        </w:rPr>
        <w:t>fields not in API</w:t>
      </w:r>
    </w:p>
    <w:p w14:paraId="11414C0C" w14:textId="77777777" w:rsidR="006B2BD1" w:rsidRDefault="006B2BD1" w:rsidP="006B2BD1"/>
    <w:p w14:paraId="4C6D24F1" w14:textId="6E915F70" w:rsidR="006B2BD1" w:rsidRDefault="006B2BD1" w:rsidP="006B2BD1">
      <w:r>
        <w:t>New Tests:</w:t>
      </w:r>
    </w:p>
    <w:p w14:paraId="5BD9CC7E" w14:textId="33990C5E" w:rsidR="006B2BD1" w:rsidRDefault="00BD034B" w:rsidP="002A1014">
      <w:pPr>
        <w:pStyle w:val="ListParagraph"/>
        <w:numPr>
          <w:ilvl w:val="0"/>
          <w:numId w:val="3"/>
        </w:numPr>
      </w:pPr>
      <w:r>
        <w:t>Flag d</w:t>
      </w:r>
      <w:r w:rsidR="006B2BD1">
        <w:t xml:space="preserve">ocuments with more </w:t>
      </w:r>
      <w:r w:rsidR="002A1014">
        <w:t>than 5 stressors</w:t>
      </w:r>
      <w:r w:rsidR="00E1157A">
        <w:t>/</w:t>
      </w:r>
      <w:r w:rsidR="002A1014">
        <w:t>5 receptors</w:t>
      </w:r>
      <w:r w:rsidR="00E1157A">
        <w:t>/8 tags</w:t>
      </w:r>
    </w:p>
    <w:p w14:paraId="2ADAD494" w14:textId="39CE59A1" w:rsidR="002A1014" w:rsidRDefault="00BD034B" w:rsidP="002A1014">
      <w:pPr>
        <w:pStyle w:val="ListParagraph"/>
        <w:numPr>
          <w:ilvl w:val="0"/>
          <w:numId w:val="3"/>
        </w:numPr>
      </w:pPr>
      <w:r>
        <w:t>Flag d</w:t>
      </w:r>
      <w:r w:rsidR="002A1014">
        <w:t>ocuments where the title or abstract uses a stressor/receptor word (e.g., collision) but isn’t tagged with the word</w:t>
      </w:r>
    </w:p>
    <w:p w14:paraId="68BDDB77" w14:textId="38304A7C" w:rsidR="003F2D0C" w:rsidRDefault="003F2D0C" w:rsidP="002A1014">
      <w:pPr>
        <w:pStyle w:val="ListParagraph"/>
        <w:numPr>
          <w:ilvl w:val="0"/>
          <w:numId w:val="3"/>
        </w:numPr>
      </w:pPr>
      <w:r>
        <w:t xml:space="preserve">Documents where the parent </w:t>
      </w:r>
      <w:r w:rsidR="00EB44C1">
        <w:t>term isn’t tagged (e.g., “Human Dimensions” for “Navigation”)</w:t>
      </w:r>
    </w:p>
    <w:p w14:paraId="2540B3CA" w14:textId="71C947CB" w:rsidR="006B2BD1" w:rsidRDefault="006B2BD1" w:rsidP="002A1014">
      <w:pPr>
        <w:pStyle w:val="ListParagraph"/>
        <w:numPr>
          <w:ilvl w:val="0"/>
          <w:numId w:val="3"/>
        </w:numPr>
      </w:pPr>
      <w:r>
        <w:t>Documents where the attachment has a special character (hyphen/underscores are okay)</w:t>
      </w:r>
    </w:p>
    <w:p w14:paraId="5C86E3F8" w14:textId="3436082B" w:rsidR="003556F6" w:rsidRDefault="003556F6" w:rsidP="002A1014">
      <w:pPr>
        <w:pStyle w:val="ListParagraph"/>
        <w:numPr>
          <w:ilvl w:val="0"/>
          <w:numId w:val="3"/>
        </w:numPr>
      </w:pPr>
      <w:r>
        <w:t xml:space="preserve">Documents where the author has </w:t>
      </w:r>
      <w:r w:rsidR="00DD4C7B">
        <w:rPr>
          <w:rStyle w:val="objectbox"/>
        </w:rPr>
        <w:t>&amp;</w:t>
      </w:r>
      <w:r w:rsidR="00DD4C7B">
        <w:rPr>
          <w:rStyle w:val="objectbox"/>
        </w:rPr>
        <w:t xml:space="preserve">, </w:t>
      </w:r>
      <w:r w:rsidR="00DD4C7B">
        <w:rPr>
          <w:rStyle w:val="objectbox"/>
        </w:rPr>
        <w:t>#</w:t>
      </w:r>
      <w:r w:rsidR="00DD4C7B">
        <w:rPr>
          <w:rStyle w:val="objectbox"/>
        </w:rPr>
        <w:t>, or numbers present</w:t>
      </w:r>
    </w:p>
    <w:p w14:paraId="690054B9" w14:textId="50CE0B28" w:rsidR="006B2BD1" w:rsidRDefault="00BD034B" w:rsidP="002A1014">
      <w:pPr>
        <w:pStyle w:val="ListParagraph"/>
        <w:numPr>
          <w:ilvl w:val="0"/>
          <w:numId w:val="3"/>
        </w:numPr>
      </w:pPr>
      <w:r>
        <w:t>Flag t</w:t>
      </w:r>
      <w:r w:rsidR="006B2BD1">
        <w:t>itle and organization</w:t>
      </w:r>
      <w:r w:rsidR="002A1014">
        <w:t xml:space="preserve"> names</w:t>
      </w:r>
      <w:r w:rsidR="006B2BD1">
        <w:t xml:space="preserve"> that fail a spell check test</w:t>
      </w:r>
    </w:p>
    <w:p w14:paraId="1937C017" w14:textId="36005A78" w:rsidR="006B2BD1" w:rsidRDefault="006B2BD1" w:rsidP="002A1014">
      <w:pPr>
        <w:pStyle w:val="ListParagraph"/>
        <w:numPr>
          <w:ilvl w:val="0"/>
          <w:numId w:val="3"/>
        </w:numPr>
      </w:pPr>
      <w:r>
        <w:t>Potential duplicate organizations based on matching substrings (e.g., “University of Washington (UW)” and “University of Washington”)</w:t>
      </w:r>
    </w:p>
    <w:p w14:paraId="3DC03A90" w14:textId="7E1785DD" w:rsidR="004B1919" w:rsidRPr="003F2161" w:rsidRDefault="00660104" w:rsidP="003F2161">
      <w:pPr>
        <w:pStyle w:val="ListParagraph"/>
        <w:numPr>
          <w:ilvl w:val="0"/>
          <w:numId w:val="3"/>
        </w:numPr>
        <w:rPr>
          <w:color w:val="FF0000"/>
        </w:rPr>
      </w:pPr>
      <w:r w:rsidRPr="007724EB">
        <w:rPr>
          <w:color w:val="FF0000"/>
        </w:rPr>
        <w:t>Authors not following the “Copping, A.” schema (e.g., missing a period)</w:t>
      </w:r>
      <w:r w:rsidR="001047DB">
        <w:rPr>
          <w:color w:val="FF0000"/>
        </w:rPr>
        <w:t xml:space="preserve"> – might be difficult to distinguish from organizations that can also be in the author field</w:t>
      </w:r>
    </w:p>
    <w:sectPr w:rsidR="004B1919" w:rsidRPr="003F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C18AB" w14:textId="77777777" w:rsidR="007A5667" w:rsidRDefault="007A5667" w:rsidP="006B2BD1">
      <w:pPr>
        <w:spacing w:after="0" w:line="240" w:lineRule="auto"/>
      </w:pPr>
      <w:r>
        <w:separator/>
      </w:r>
    </w:p>
  </w:endnote>
  <w:endnote w:type="continuationSeparator" w:id="0">
    <w:p w14:paraId="23C76C94" w14:textId="77777777" w:rsidR="007A5667" w:rsidRDefault="007A5667" w:rsidP="006B2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8723B" w14:textId="77777777" w:rsidR="007A5667" w:rsidRDefault="007A5667" w:rsidP="006B2BD1">
      <w:pPr>
        <w:spacing w:after="0" w:line="240" w:lineRule="auto"/>
      </w:pPr>
      <w:r>
        <w:separator/>
      </w:r>
    </w:p>
  </w:footnote>
  <w:footnote w:type="continuationSeparator" w:id="0">
    <w:p w14:paraId="6EB8C82C" w14:textId="77777777" w:rsidR="007A5667" w:rsidRDefault="007A5667" w:rsidP="006B2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B26C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A537C9"/>
    <w:multiLevelType w:val="hybridMultilevel"/>
    <w:tmpl w:val="77DE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458BA"/>
    <w:multiLevelType w:val="hybridMultilevel"/>
    <w:tmpl w:val="41441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B2678"/>
    <w:multiLevelType w:val="hybridMultilevel"/>
    <w:tmpl w:val="5D76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78358">
    <w:abstractNumId w:val="1"/>
  </w:num>
  <w:num w:numId="2" w16cid:durableId="1998417684">
    <w:abstractNumId w:val="3"/>
  </w:num>
  <w:num w:numId="3" w16cid:durableId="447046296">
    <w:abstractNumId w:val="2"/>
  </w:num>
  <w:num w:numId="4" w16cid:durableId="8435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D1"/>
    <w:rsid w:val="000D5447"/>
    <w:rsid w:val="001047DB"/>
    <w:rsid w:val="002A1014"/>
    <w:rsid w:val="003556F6"/>
    <w:rsid w:val="003F2161"/>
    <w:rsid w:val="003F2D0C"/>
    <w:rsid w:val="004B1919"/>
    <w:rsid w:val="005263A9"/>
    <w:rsid w:val="00660104"/>
    <w:rsid w:val="006B2BD1"/>
    <w:rsid w:val="007724EB"/>
    <w:rsid w:val="007A5667"/>
    <w:rsid w:val="00BD034B"/>
    <w:rsid w:val="00DD4C7B"/>
    <w:rsid w:val="00E1157A"/>
    <w:rsid w:val="00EB44C1"/>
    <w:rsid w:val="00F5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1E92"/>
  <w15:chartTrackingRefBased/>
  <w15:docId w15:val="{7E179AC9-DA50-40AC-B5E3-4139D53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BD1"/>
  </w:style>
  <w:style w:type="paragraph" w:styleId="Footer">
    <w:name w:val="footer"/>
    <w:basedOn w:val="Normal"/>
    <w:link w:val="FooterChar"/>
    <w:uiPriority w:val="99"/>
    <w:unhideWhenUsed/>
    <w:rsid w:val="006B2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BD1"/>
  </w:style>
  <w:style w:type="paragraph" w:styleId="ListBullet">
    <w:name w:val="List Bullet"/>
    <w:basedOn w:val="Normal"/>
    <w:uiPriority w:val="99"/>
    <w:unhideWhenUsed/>
    <w:rsid w:val="00E1157A"/>
    <w:pPr>
      <w:numPr>
        <w:numId w:val="4"/>
      </w:numPr>
      <w:contextualSpacing/>
    </w:pPr>
  </w:style>
  <w:style w:type="character" w:customStyle="1" w:styleId="objectbox">
    <w:name w:val="objectbox"/>
    <w:basedOn w:val="DefaultParagraphFont"/>
    <w:rsid w:val="00DD4C7B"/>
  </w:style>
  <w:style w:type="character" w:styleId="Hyperlink">
    <w:name w:val="Hyperlink"/>
    <w:basedOn w:val="DefaultParagraphFont"/>
    <w:uiPriority w:val="99"/>
    <w:unhideWhenUsed/>
    <w:rsid w:val="004B1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9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9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Whiting, Jonathan M</dc:creator>
  <cp:keywords/>
  <dc:description/>
  <cp:lastModifiedBy>Whiting, Jonathan M</cp:lastModifiedBy>
  <cp:revision>11</cp:revision>
  <dcterms:created xsi:type="dcterms:W3CDTF">2024-06-25T22:46:00Z</dcterms:created>
  <dcterms:modified xsi:type="dcterms:W3CDTF">2024-06-26T22:06:00Z</dcterms:modified>
</cp:coreProperties>
</file>