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right"/>
      </w:pPr>
      <w:r>
        <w:rPr>
          <w:rFonts w:ascii="MS Mincho" w:cs="MS Mincho" w:eastAsia="MS Mincho" w:hAnsi="MS Mincho"/>
          <w:sz w:val="20"/>
          <w:szCs w:val="20"/>
          <w:lang w:val="ja-JP" w:eastAsia="ja-JP"/>
        </w:rPr>
        <w:t xml:space="preserve">令和 {{作成年}} 年 {{作成月}} 月 {{作成日}} 日</w:t>
      </w:r>
    </w:p>
    <w:p>
      <w:pPr>
        <w:spacing w:after="80" w:before="0"/>
      </w:pPr>
      <w:r>
        <w:rPr>
          <w:rFonts w:ascii="MS Mincho" w:cs="MS Mincho" w:eastAsia="MS Mincho" w:hAnsi="MS Mincho"/>
          <w:b/>
          <w:bCs/>
          <w:sz w:val="24"/>
          <w:szCs w:val="24"/>
          <w:lang w:val="ja-JP" w:eastAsia="ja-JP"/>
        </w:rPr>
        <w:t xml:space="preserve">{{氏名}}　様</w:t>
      </w:r>
      <w:r>
        <w:rPr>
          <w:rFonts w:ascii="MS Mincho" w:cs="MS Mincho" w:eastAsia="MS Mincho" w:hAnsi="MS Mincho"/>
          <w:sz w:val="20"/>
          <w:szCs w:val="20"/>
          <w:lang w:val="ja-JP" w:eastAsia="ja-JP"/>
        </w:rPr>
        <w:t xml:space="preserve">　（受付番号：{{受付番号}}）</w:t>
      </w:r>
    </w:p>
    <w:p>
      <w:pPr>
        <w:spacing w:after="20" w:before="0"/>
        <w:jc w:val="right"/>
      </w:pPr>
      <w:r>
        <w:rPr>
          <w:rFonts w:ascii="MS Mincho" w:cs="MS Mincho" w:eastAsia="MS Mincho" w:hAnsi="MS Mincho"/>
          <w:b/>
          <w:bCs/>
          <w:sz w:val="22"/>
          <w:szCs w:val="22"/>
          <w:lang w:val="ja-JP" w:eastAsia="ja-JP"/>
        </w:rPr>
        <w:t xml:space="preserve">合同会社山林パートナーズ</w:t>
      </w:r>
    </w:p>
    <w:p>
      <w:pPr>
        <w:spacing w:after="100" w:before="0"/>
        <w:jc w:val="right"/>
      </w:pPr>
      <w:r>
        <w:rPr>
          <w:rFonts w:ascii="MS Mincho" w:cs="MS Mincho" w:eastAsia="MS Mincho" w:hAnsi="MS Mincho"/>
          <w:sz w:val="20"/>
          <w:szCs w:val="20"/>
          <w:lang w:val="ja-JP" w:eastAsia="ja-JP"/>
        </w:rPr>
        <w:t xml:space="preserve">代表社員　久留 拓也</w:t>
      </w:r>
    </w:p>
    <w:p>
      <w:pPr>
        <w:pBdr>
          <w:top w:val="single" w:color="2E5E3E" w:sz="12" w:space="6"/>
          <w:bottom w:val="single" w:color="2E5E3E" w:sz="12" w:space="6"/>
        </w:pBdr>
        <w:spacing w:after="120"/>
        <w:jc w:val="center"/>
      </w:pPr>
      <w:r>
        <w:rPr>
          <w:rFonts w:ascii="MS Mincho" w:cs="MS Mincho" w:eastAsia="MS Mincho" w:hAnsi="MS Mincho"/>
          <w:b/>
          <w:bCs/>
          <w:sz w:val="30"/>
          <w:szCs w:val="30"/>
          <w:lang w:val="ja-JP" w:eastAsia="ja-JP"/>
        </w:rPr>
        <w:t xml:space="preserve">山林お引き取りお見積書のご送付および内容確認のご案内</w:t>
      </w:r>
    </w:p>
    <w:p>
      <w:pPr>
        <w:spacing w:after="20" w:before="0"/>
      </w:pPr>
      <w:r>
        <w:rPr>
          <w:rFonts w:ascii="MS Mincho" w:cs="MS Mincho" w:eastAsia="MS Mincho" w:hAnsi="MS Mincho"/>
          <w:sz w:val="20"/>
          <w:szCs w:val="20"/>
          <w:lang w:val="ja-JP" w:eastAsia="ja-JP"/>
        </w:rPr>
        <w:t xml:space="preserve">拝啓</w:t>
      </w:r>
    </w:p>
    <w:p>
      <w:pPr>
        <w:spacing w:after="0" w:before="0"/>
      </w:pPr>
      <w:r>
        <w:rPr>
          <w:rFonts w:ascii="MS Mincho" w:cs="MS Mincho" w:eastAsia="MS Mincho" w:hAnsi="MS Mincho"/>
          <w:sz w:val="20"/>
          <w:szCs w:val="20"/>
          <w:lang w:val="ja-JP" w:eastAsia="ja-JP"/>
        </w:rPr>
        <w:t xml:space="preserve">　平素は格別のご愛顧を賜り、厚く御礼申し上げます。</w:t>
      </w:r>
    </w:p>
    <w:p>
      <w:pPr>
        <w:spacing w:after="0" w:before="0"/>
      </w:pPr>
      <w:r>
        <w:rPr>
          <w:rFonts w:ascii="MS Mincho" w:cs="MS Mincho" w:eastAsia="MS Mincho" w:hAnsi="MS Mincho"/>
          <w:sz w:val="20"/>
          <w:szCs w:val="20"/>
          <w:lang w:val="ja-JP" w:eastAsia="ja-JP"/>
        </w:rPr>
        <w:t xml:space="preserve">　このたびは、不要山林のお引き取りに関するご相談・査定をお申込みいただき、誠にありがとうございます。</w:t>
      </w:r>
    </w:p>
    <w:p>
      <w:pPr>
        <w:spacing w:after="60" w:before="0"/>
      </w:pPr>
      <w:r>
        <w:rPr>
          <w:rFonts w:ascii="MS Mincho" w:cs="MS Mincho" w:eastAsia="MS Mincho" w:hAnsi="MS Mincho"/>
          <w:sz w:val="20"/>
          <w:szCs w:val="20"/>
          <w:lang w:val="ja-JP" w:eastAsia="ja-JP"/>
        </w:rPr>
        <w:t xml:space="preserve">　ご依頼いただきました対象物件について査定が完了いたしましたので、お引き取り費用に関する「お見積書」を同封し、ご案内申し上げます。内容をご確認のうえ、ご検討賜りますようお願い申し上げます。</w:t>
      </w:r>
    </w:p>
    <w:p>
      <w:pPr>
        <w:spacing w:after="40" w:before="0"/>
        <w:jc w:val="right"/>
      </w:pPr>
      <w:r>
        <w:rPr>
          <w:rFonts w:ascii="MS Mincho" w:cs="MS Mincho" w:eastAsia="MS Mincho" w:hAnsi="MS Mincho"/>
          <w:sz w:val="20"/>
          <w:szCs w:val="20"/>
          <w:lang w:val="ja-JP" w:eastAsia="ja-JP"/>
        </w:rPr>
        <w:t xml:space="preserve">敬具</w:t>
      </w:r>
    </w:p>
    <w:p>
      <w:pPr>
        <w:spacing w:after="40" w:before="0"/>
        <w:jc w:val="center"/>
      </w:pPr>
      <w:r>
        <w:rPr>
          <w:rFonts w:ascii="MS Mincho" w:cs="MS Mincho" w:eastAsia="MS Mincho" w:hAnsi="MS Mincho"/>
          <w:b/>
          <w:bCs/>
          <w:sz w:val="24"/>
          <w:szCs w:val="24"/>
          <w:lang w:val="ja-JP" w:eastAsia="ja-JP"/>
        </w:rPr>
        <w:t xml:space="preserve">記</w:t>
      </w:r>
    </w:p>
    <w:p>
      <w:pPr>
        <w:pBdr>
          <w:bottom w:val="single" w:color="2E5E3E" w:sz="8" w:space="2"/>
        </w:pBdr>
        <w:spacing w:after="80" w:before="120"/>
      </w:pPr>
      <w:r>
        <w:rPr>
          <w:rFonts w:ascii="MS Mincho" w:cs="MS Mincho" w:eastAsia="MS Mincho" w:hAnsi="MS Mincho"/>
          <w:b/>
          <w:bCs/>
          <w:color w:val="2E5E3E"/>
          <w:sz w:val="23"/>
          <w:szCs w:val="23"/>
          <w:lang w:val="ja-JP" w:eastAsia="ja-JP"/>
        </w:rPr>
        <w:t xml:space="preserve">1. 同封書類のご確認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7238"/>
        <w:gridCol w:w="1800"/>
      </w:tblGrid>
      <w:tr>
        <w:tc>
          <w:tcPr>
            <w:tcW w:type="dxa" w:w="600"/>
            <w:tcBorders>
              <w:top w:val="none" w:color="FFFFFF" w:sz="0"/>
              <w:left w:val="none" w:color="FFFFFF" w:sz="0"/>
              <w:bottom w:val="dotted" w:color="999999" w:sz="4"/>
              <w:right w:val="none" w:color="FFFFFF" w:sz="0"/>
            </w:tcBorders>
            <w:tcMar>
              <w:top w:type="dxa" w:w="40"/>
              <w:left w:type="dxa" w:w="100"/>
              <w:bottom w:type="dxa" w:w="40"/>
              <w:right w:type="dxa" w:w="100"/>
            </w:tcMar>
          </w:tcPr>
          <w:p>
            <w:pPr>
              <w:spacing w:after="0" w:before="0"/>
              <w:jc w:val="center"/>
            </w:pPr>
            <w:r>
              <w:rPr>
                <w:rFonts w:ascii="MS Mincho" w:cs="MS Mincho" w:eastAsia="MS Mincho" w:hAnsi="MS Mincho"/>
                <w:sz w:val="20"/>
                <w:szCs w:val="20"/>
                <w:lang w:val="ja-JP" w:eastAsia="ja-JP"/>
              </w:rPr>
              <w:t xml:space="preserve">①</w:t>
            </w:r>
          </w:p>
        </w:tc>
        <w:tc>
          <w:tcPr>
            <w:tcW w:type="dxa" w:w="7238"/>
            <w:tcBorders>
              <w:top w:val="none" w:color="FFFFFF" w:sz="0"/>
              <w:left w:val="none" w:color="FFFFFF" w:sz="0"/>
              <w:bottom w:val="dotted" w:color="999999" w:sz="4"/>
              <w:right w:val="none" w:color="FFFFFF" w:sz="0"/>
            </w:tcBorders>
            <w:tcMar>
              <w:top w:type="dxa" w:w="40"/>
              <w:left w:type="dxa" w:w="100"/>
              <w:bottom w:type="dxa" w:w="40"/>
              <w:right w:type="dxa" w:w="100"/>
            </w:tcMar>
          </w:tcPr>
          <w:p>
            <w:pPr>
              <w:spacing w:after="0" w:before="0"/>
            </w:pPr>
            <w:r>
              <w:rPr>
                <w:rFonts w:ascii="MS Mincho" w:cs="MS Mincho" w:eastAsia="MS Mincho" w:hAnsi="MS Mincho"/>
                <w:sz w:val="20"/>
                <w:szCs w:val="20"/>
                <w:lang w:val="ja-JP" w:eastAsia="ja-JP"/>
              </w:rPr>
              <w:t xml:space="preserve">山林お引き取りお見積書</w:t>
            </w:r>
          </w:p>
        </w:tc>
        <w:tc>
          <w:tcPr>
            <w:tcW w:type="dxa" w:w="1800"/>
            <w:tcBorders>
              <w:top w:val="none" w:color="FFFFFF" w:sz="0"/>
              <w:left w:val="none" w:color="FFFFFF" w:sz="0"/>
              <w:bottom w:val="dotted" w:color="999999" w:sz="4"/>
              <w:right w:val="none" w:color="FFFFFF" w:sz="0"/>
            </w:tcBorders>
            <w:tcMar>
              <w:top w:type="dxa" w:w="40"/>
              <w:left w:type="dxa" w:w="100"/>
              <w:bottom w:type="dxa" w:w="40"/>
              <w:right w:type="dxa" w:w="100"/>
            </w:tcMar>
          </w:tcPr>
          <w:p>
            <w:pPr>
              <w:spacing w:after="0" w:before="0"/>
              <w:jc w:val="right"/>
            </w:pPr>
            <w:r>
              <w:rPr>
                <w:rFonts w:ascii="MS Mincho" w:cs="MS Mincho" w:eastAsia="MS Mincho" w:hAnsi="MS Mincho"/>
                <w:sz w:val="20"/>
                <w:szCs w:val="20"/>
                <w:lang w:val="ja-JP" w:eastAsia="ja-JP"/>
              </w:rPr>
              <w:t xml:space="preserve">1部</w:t>
            </w:r>
          </w:p>
        </w:tc>
      </w:tr>
      <w:tr>
        <w:tc>
          <w:tcPr>
            <w:tcW w:type="dxa" w:w="600"/>
            <w:tcBorders>
              <w:top w:val="none" w:color="FFFFFF" w:sz="0"/>
              <w:left w:val="none" w:color="FFFFFF" w:sz="0"/>
              <w:bottom w:val="dotted" w:color="999999" w:sz="4"/>
              <w:right w:val="none" w:color="FFFFFF" w:sz="0"/>
            </w:tcBorders>
            <w:tcMar>
              <w:top w:type="dxa" w:w="40"/>
              <w:left w:type="dxa" w:w="100"/>
              <w:bottom w:type="dxa" w:w="40"/>
              <w:right w:type="dxa" w:w="100"/>
            </w:tcMar>
          </w:tcPr>
          <w:p>
            <w:pPr>
              <w:spacing w:after="0" w:before="0"/>
              <w:jc w:val="center"/>
            </w:pPr>
            <w:r>
              <w:rPr>
                <w:rFonts w:ascii="MS Mincho" w:cs="MS Mincho" w:eastAsia="MS Mincho" w:hAnsi="MS Mincho"/>
                <w:sz w:val="20"/>
                <w:szCs w:val="20"/>
                <w:lang w:val="ja-JP" w:eastAsia="ja-JP"/>
              </w:rPr>
              <w:t xml:space="preserve">②</w:t>
            </w:r>
          </w:p>
        </w:tc>
        <w:tc>
          <w:tcPr>
            <w:tcW w:type="dxa" w:w="7238"/>
            <w:tcBorders>
              <w:top w:val="none" w:color="FFFFFF" w:sz="0"/>
              <w:left w:val="none" w:color="FFFFFF" w:sz="0"/>
              <w:bottom w:val="dotted" w:color="999999" w:sz="4"/>
              <w:right w:val="none" w:color="FFFFFF" w:sz="0"/>
            </w:tcBorders>
            <w:tcMar>
              <w:top w:type="dxa" w:w="40"/>
              <w:left w:type="dxa" w:w="100"/>
              <w:bottom w:type="dxa" w:w="40"/>
              <w:right w:type="dxa" w:w="100"/>
            </w:tcMar>
          </w:tcPr>
          <w:p>
            <w:pPr>
              <w:spacing w:after="0" w:before="0"/>
            </w:pPr>
            <w:r>
              <w:rPr>
                <w:rFonts w:ascii="MS Mincho" w:cs="MS Mincho" w:eastAsia="MS Mincho" w:hAnsi="MS Mincho"/>
                <w:sz w:val="20"/>
                <w:szCs w:val="20"/>
                <w:lang w:val="ja-JP" w:eastAsia="ja-JP"/>
              </w:rPr>
              <w:t xml:space="preserve">山林お引き取りに関する同意書（兼お申込み書）</w:t>
            </w:r>
          </w:p>
        </w:tc>
        <w:tc>
          <w:tcPr>
            <w:tcW w:type="dxa" w:w="1800"/>
            <w:tcBorders>
              <w:top w:val="none" w:color="FFFFFF" w:sz="0"/>
              <w:left w:val="none" w:color="FFFFFF" w:sz="0"/>
              <w:bottom w:val="dotted" w:color="999999" w:sz="4"/>
              <w:right w:val="none" w:color="FFFFFF" w:sz="0"/>
            </w:tcBorders>
            <w:tcMar>
              <w:top w:type="dxa" w:w="40"/>
              <w:left w:type="dxa" w:w="100"/>
              <w:bottom w:type="dxa" w:w="40"/>
              <w:right w:type="dxa" w:w="100"/>
            </w:tcMar>
          </w:tcPr>
          <w:p>
            <w:pPr>
              <w:spacing w:after="0" w:before="0"/>
              <w:jc w:val="right"/>
            </w:pPr>
            <w:r>
              <w:rPr>
                <w:rFonts w:ascii="MS Mincho" w:cs="MS Mincho" w:eastAsia="MS Mincho" w:hAnsi="MS Mincho"/>
                <w:sz w:val="20"/>
                <w:szCs w:val="20"/>
                <w:lang w:val="ja-JP" w:eastAsia="ja-JP"/>
              </w:rPr>
              <w:t xml:space="preserve">1部</w:t>
            </w:r>
          </w:p>
        </w:tc>
      </w:tr>
      <w:tr>
        <w:tc>
          <w:tcPr>
            <w:tcW w:type="dxa" w:w="600"/>
            <w:tcBorders>
              <w:top w:val="none" w:color="FFFFFF" w:sz="0"/>
              <w:left w:val="none" w:color="FFFFFF" w:sz="0"/>
              <w:bottom w:val="dotted" w:color="999999" w:sz="4"/>
              <w:right w:val="none" w:color="FFFFFF" w:sz="0"/>
            </w:tcBorders>
            <w:tcMar>
              <w:top w:type="dxa" w:w="40"/>
              <w:left w:type="dxa" w:w="100"/>
              <w:bottom w:type="dxa" w:w="40"/>
              <w:right w:type="dxa" w:w="100"/>
            </w:tcMar>
          </w:tcPr>
          <w:p>
            <w:pPr>
              <w:spacing w:after="0" w:before="0"/>
              <w:jc w:val="center"/>
            </w:pPr>
            <w:r>
              <w:rPr>
                <w:rFonts w:ascii="MS Mincho" w:cs="MS Mincho" w:eastAsia="MS Mincho" w:hAnsi="MS Mincho"/>
                <w:sz w:val="20"/>
                <w:szCs w:val="20"/>
                <w:lang w:val="ja-JP" w:eastAsia="ja-JP"/>
              </w:rPr>
              <w:t xml:space="preserve">③</w:t>
            </w:r>
          </w:p>
        </w:tc>
        <w:tc>
          <w:tcPr>
            <w:tcW w:type="dxa" w:w="7238"/>
            <w:tcBorders>
              <w:top w:val="none" w:color="FFFFFF" w:sz="0"/>
              <w:left w:val="none" w:color="FFFFFF" w:sz="0"/>
              <w:bottom w:val="dotted" w:color="999999" w:sz="4"/>
              <w:right w:val="none" w:color="FFFFFF" w:sz="0"/>
            </w:tcBorders>
            <w:tcMar>
              <w:top w:type="dxa" w:w="40"/>
              <w:left w:type="dxa" w:w="100"/>
              <w:bottom w:type="dxa" w:w="40"/>
              <w:right w:type="dxa" w:w="100"/>
            </w:tcMar>
          </w:tcPr>
          <w:p>
            <w:pPr>
              <w:spacing w:after="0" w:before="0"/>
            </w:pPr>
            <w:r>
              <w:rPr>
                <w:rFonts w:ascii="MS Mincho" w:cs="MS Mincho" w:eastAsia="MS Mincho" w:hAnsi="MS Mincho"/>
                <w:sz w:val="20"/>
                <w:szCs w:val="20"/>
                <w:lang w:val="ja-JP" w:eastAsia="ja-JP"/>
              </w:rPr>
              <w:t xml:space="preserve">物件状況等告知書（兼 誓約書）</w:t>
            </w:r>
          </w:p>
        </w:tc>
        <w:tc>
          <w:tcPr>
            <w:tcW w:type="dxa" w:w="1800"/>
            <w:tcBorders>
              <w:top w:val="none" w:color="FFFFFF" w:sz="0"/>
              <w:left w:val="none" w:color="FFFFFF" w:sz="0"/>
              <w:bottom w:val="dotted" w:color="999999" w:sz="4"/>
              <w:right w:val="none" w:color="FFFFFF" w:sz="0"/>
            </w:tcBorders>
            <w:tcMar>
              <w:top w:type="dxa" w:w="40"/>
              <w:left w:type="dxa" w:w="100"/>
              <w:bottom w:type="dxa" w:w="40"/>
              <w:right w:type="dxa" w:w="100"/>
            </w:tcMar>
          </w:tcPr>
          <w:p>
            <w:pPr>
              <w:spacing w:after="0" w:before="0"/>
              <w:jc w:val="right"/>
            </w:pPr>
            <w:r>
              <w:rPr>
                <w:rFonts w:ascii="MS Mincho" w:cs="MS Mincho" w:eastAsia="MS Mincho" w:hAnsi="MS Mincho"/>
                <w:sz w:val="20"/>
                <w:szCs w:val="20"/>
                <w:lang w:val="ja-JP" w:eastAsia="ja-JP"/>
              </w:rPr>
              <w:t xml:space="preserve">1部</w:t>
            </w:r>
          </w:p>
        </w:tc>
      </w:tr>
      <w:tr>
        <w:tc>
          <w:tcPr>
            <w:tcW w:type="dxa" w:w="600"/>
            <w:tcBorders>
              <w:top w:val="none" w:color="FFFFFF" w:sz="0"/>
              <w:left w:val="none" w:color="FFFFFF" w:sz="0"/>
              <w:bottom w:val="dotted" w:color="999999" w:sz="4"/>
              <w:right w:val="none" w:color="FFFFFF" w:sz="0"/>
            </w:tcBorders>
            <w:tcMar>
              <w:top w:type="dxa" w:w="40"/>
              <w:left w:type="dxa" w:w="100"/>
              <w:bottom w:type="dxa" w:w="40"/>
              <w:right w:type="dxa" w:w="100"/>
            </w:tcMar>
          </w:tcPr>
          <w:p>
            <w:pPr>
              <w:spacing w:after="0" w:before="0"/>
              <w:jc w:val="center"/>
            </w:pPr>
            <w:r>
              <w:rPr>
                <w:rFonts w:ascii="MS Mincho" w:cs="MS Mincho" w:eastAsia="MS Mincho" w:hAnsi="MS Mincho"/>
                <w:sz w:val="20"/>
                <w:szCs w:val="20"/>
                <w:lang w:val="ja-JP" w:eastAsia="ja-JP"/>
              </w:rPr>
              <w:t xml:space="preserve">④</w:t>
            </w:r>
          </w:p>
        </w:tc>
        <w:tc>
          <w:tcPr>
            <w:tcW w:type="dxa" w:w="7238"/>
            <w:tcBorders>
              <w:top w:val="none" w:color="FFFFFF" w:sz="0"/>
              <w:left w:val="none" w:color="FFFFFF" w:sz="0"/>
              <w:bottom w:val="dotted" w:color="999999" w:sz="4"/>
              <w:right w:val="none" w:color="FFFFFF" w:sz="0"/>
            </w:tcBorders>
            <w:tcMar>
              <w:top w:type="dxa" w:w="40"/>
              <w:left w:type="dxa" w:w="100"/>
              <w:bottom w:type="dxa" w:w="40"/>
              <w:right w:type="dxa" w:w="100"/>
            </w:tcMar>
          </w:tcPr>
          <w:p>
            <w:pPr>
              <w:spacing w:after="0" w:before="0"/>
            </w:pPr>
            <w:r>
              <w:rPr>
                <w:rFonts w:ascii="MS Mincho" w:cs="MS Mincho" w:eastAsia="MS Mincho" w:hAnsi="MS Mincho"/>
                <w:sz w:val="20"/>
                <w:szCs w:val="20"/>
                <w:lang w:val="ja-JP" w:eastAsia="ja-JP"/>
              </w:rPr>
              <w:t xml:space="preserve">返信用封筒</w:t>
            </w:r>
          </w:p>
        </w:tc>
        <w:tc>
          <w:tcPr>
            <w:tcW w:type="dxa" w:w="1800"/>
            <w:tcBorders>
              <w:top w:val="none" w:color="FFFFFF" w:sz="0"/>
              <w:left w:val="none" w:color="FFFFFF" w:sz="0"/>
              <w:bottom w:val="dotted" w:color="999999" w:sz="4"/>
              <w:right w:val="none" w:color="FFFFFF" w:sz="0"/>
            </w:tcBorders>
            <w:tcMar>
              <w:top w:type="dxa" w:w="40"/>
              <w:left w:type="dxa" w:w="100"/>
              <w:bottom w:type="dxa" w:w="40"/>
              <w:right w:type="dxa" w:w="100"/>
            </w:tcMar>
          </w:tcPr>
          <w:p>
            <w:pPr>
              <w:spacing w:after="0" w:before="0"/>
              <w:jc w:val="right"/>
            </w:pPr>
            <w:r>
              <w:rPr>
                <w:rFonts w:ascii="MS Mincho" w:cs="MS Mincho" w:eastAsia="MS Mincho" w:hAnsi="MS Mincho"/>
                <w:sz w:val="20"/>
                <w:szCs w:val="20"/>
                <w:lang w:val="ja-JP" w:eastAsia="ja-JP"/>
              </w:rPr>
              <w:t xml:space="preserve">1通</w:t>
            </w:r>
          </w:p>
        </w:tc>
      </w:tr>
    </w:tbl>
    <w:p>
      <w:pPr>
        <w:pBdr>
          <w:bottom w:val="single" w:color="2E5E3E" w:sz="8" w:space="2"/>
        </w:pBdr>
        <w:spacing w:after="80" w:before="120"/>
      </w:pPr>
      <w:r>
        <w:rPr>
          <w:rFonts w:ascii="MS Mincho" w:cs="MS Mincho" w:eastAsia="MS Mincho" w:hAnsi="MS Mincho"/>
          <w:b/>
          <w:bCs/>
          <w:color w:val="2E5E3E"/>
          <w:sz w:val="23"/>
          <w:szCs w:val="23"/>
          <w:lang w:val="ja-JP" w:eastAsia="ja-JP"/>
        </w:rPr>
        <w:t xml:space="preserve">2. 今後のお手続きについて</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7C7BB" w:sz="4"/>
              <w:left w:val="single" w:color="2E5E3E" w:sz="24"/>
              <w:bottom w:val="single" w:color="B7C7BB" w:sz="4"/>
              <w:right w:val="single" w:color="B7C7BB" w:sz="4"/>
            </w:tcBorders>
            <w:shd w:fill="F3F6F3" w:color="auto" w:val="clear"/>
            <w:tcMar>
              <w:top w:type="dxa" w:w="70"/>
              <w:left w:type="dxa" w:w="200"/>
              <w:bottom w:type="dxa" w:w="70"/>
              <w:right w:type="dxa" w:w="160"/>
            </w:tcMar>
          </w:tcPr>
          <w:p>
            <w:pPr>
              <w:spacing w:after="60" w:before="0"/>
            </w:pPr>
            <w:r>
              <w:rPr>
                <w:rFonts w:ascii="MS Mincho" w:cs="MS Mincho" w:eastAsia="MS Mincho" w:hAnsi="MS Mincho"/>
                <w:b/>
                <w:bCs/>
                <w:color w:val="2E5E3E"/>
                <w:sz w:val="20"/>
                <w:szCs w:val="20"/>
                <w:lang w:val="ja-JP" w:eastAsia="ja-JP"/>
              </w:rPr>
              <w:t xml:space="preserve">お見積書のご確認からお引き取り完了まで</w:t>
            </w:r>
          </w:p>
          <w:p>
            <w:pPr>
              <w:spacing w:after="30" w:before="0"/>
              <w:ind w:left="200" w:hanging="200"/>
            </w:pPr>
            <w:r>
              <w:rPr>
                <w:rFonts w:ascii="MS Mincho" w:cs="MS Mincho" w:eastAsia="MS Mincho" w:hAnsi="MS Mincho"/>
                <w:sz w:val="20"/>
                <w:szCs w:val="20"/>
                <w:lang w:val="ja-JP" w:eastAsia="ja-JP"/>
              </w:rPr>
              <w:t xml:space="preserve">・お手続きの流れは、次ページ「お引き取りまでのお手続きの流れ」にイラスト付きでご案内しております。</w:t>
            </w:r>
          </w:p>
          <w:p>
            <w:pPr>
              <w:spacing w:after="30" w:before="0"/>
              <w:ind w:left="200" w:hanging="200"/>
            </w:pPr>
            <w:r>
              <w:rPr>
                <w:rFonts w:ascii="MS Mincho" w:cs="MS Mincho" w:eastAsia="MS Mincho" w:hAnsi="MS Mincho"/>
                <w:sz w:val="20"/>
                <w:szCs w:val="20"/>
                <w:lang w:val="ja-JP" w:eastAsia="ja-JP"/>
              </w:rPr>
              <w:t xml:space="preserve">・お見積内容にご納得いただけましたら、同封の同意書と物件状況等告知書にご記入のうえ、顔写真付き本人確認書類の写しを添えて、返信用封筒でご返送ください。</w:t>
            </w:r>
          </w:p>
          <w:p>
            <w:pPr>
              <w:spacing w:after="30" w:before="0"/>
              <w:ind w:left="200" w:hanging="200"/>
            </w:pPr>
            <w:r>
              <w:rPr>
                <w:rFonts w:ascii="MS Mincho" w:cs="MS Mincho" w:eastAsia="MS Mincho" w:hAnsi="MS Mincho"/>
                <w:sz w:val="20"/>
                <w:szCs w:val="20"/>
                <w:lang w:val="ja-JP" w:eastAsia="ja-JP"/>
              </w:rPr>
              <w:t xml:space="preserve">・告知書は、山林の状況をご存じの範囲でご記入いただくものです。わからない項目は「不明」で差し支えありません。</w:t>
            </w:r>
          </w:p>
        </w:tc>
      </w:tr>
    </w:tbl>
    <w:p>
      <w:pPr>
        <w:spacing w:after="0" w:before="40"/>
      </w:pPr>
      <w:r>
        <w:rPr>
          <w:rFonts w:ascii="MS Mincho" w:cs="MS Mincho" w:eastAsia="MS Mincho" w:hAnsi="MS Mincho"/>
          <w:sz w:val="18"/>
          <w:szCs w:val="18"/>
          <w:lang w:val="ja-JP" w:eastAsia="ja-JP"/>
        </w:rPr>
        <w:t xml:space="preserve">※ 本人確認書類の例：運転免許証、マイナンバーカード（表面のみ）、パスポートなど。マイナンバーカードは、個人番号が記載された裏面のコピーは不要です。</w:t>
      </w:r>
    </w:p>
    <w:p>
      <w:pPr>
        <w:spacing w:after="0" w:line="120"/>
      </w:pPr>
      <w:r>
        <w:rPr>
          <w:rFonts w:ascii="MS Mincho" w:cs="MS Mincho" w:eastAsia="MS Mincho" w:hAnsi="MS Mincho"/>
          <w:sz w:val="4"/>
          <w:szCs w:val="4"/>
          <w:lang w:val="ja-JP" w:eastAsia="ja-JP"/>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E3E" w:sz="8"/>
              <w:left w:val="single" w:color="2E5E3E" w:sz="8"/>
              <w:bottom w:val="single" w:color="2E5E3E" w:sz="8"/>
              <w:right w:val="single" w:color="2E5E3E" w:sz="8"/>
            </w:tcBorders>
            <w:tcMar>
              <w:top w:type="dxa" w:w="60"/>
              <w:left w:type="dxa" w:w="200"/>
              <w:bottom w:type="dxa" w:w="60"/>
              <w:right w:type="dxa" w:w="200"/>
            </w:tcMar>
          </w:tcPr>
          <w:p>
            <w:pPr>
              <w:spacing w:after="0" w:before="0"/>
            </w:pPr>
            <w:r>
              <w:rPr>
                <w:rFonts w:ascii="MS Mincho" w:cs="MS Mincho" w:eastAsia="MS Mincho" w:hAnsi="MS Mincho"/>
                <w:b/>
                <w:bCs/>
                <w:color w:val="2E5E3E"/>
                <w:sz w:val="20"/>
                <w:szCs w:val="20"/>
                <w:lang w:val="ja-JP" w:eastAsia="ja-JP"/>
              </w:rPr>
              <w:t xml:space="preserve">【お問合せ先】</w:t>
            </w:r>
            <w:r>
              <w:rPr>
                <w:rFonts w:ascii="MS Mincho" w:cs="MS Mincho" w:eastAsia="MS Mincho" w:hAnsi="MS Mincho"/>
                <w:sz w:val="20"/>
                <w:szCs w:val="20"/>
                <w:lang w:val="ja-JP" w:eastAsia="ja-JP"/>
              </w:rPr>
              <w:t xml:space="preserve">　公式LINE：</w:t>
            </w:r>
            <w:r>
              <w:rPr>
                <w:rFonts w:ascii="MS Mincho" w:cs="MS Mincho" w:eastAsia="MS Mincho" w:hAnsi="MS Mincho"/>
                <w:b/>
                <w:bCs/>
                <w:sz w:val="20"/>
                <w:szCs w:val="20"/>
                <w:lang w:val="ja-JP" w:eastAsia="ja-JP"/>
              </w:rPr>
              <w:t xml:space="preserve">{{公式LINE_ID}}</w:t>
            </w:r>
            <w:r>
              <w:rPr>
                <w:rFonts w:ascii="MS Mincho" w:cs="MS Mincho" w:eastAsia="MS Mincho" w:hAnsi="MS Mincho"/>
                <w:sz w:val="18"/>
                <w:szCs w:val="18"/>
                <w:lang w:val="ja-JP" w:eastAsia="ja-JP"/>
              </w:rPr>
              <w:t xml:space="preserve">　（お問合せは公式LINEにて承っております）</w:t>
            </w:r>
          </w:p>
        </w:tc>
      </w:tr>
    </w:tbl>
    <w:p>
      <w:pPr>
        <w:spacing w:after="0" w:before="40"/>
        <w:jc w:val="right"/>
      </w:pPr>
      <w:r>
        <w:rPr>
          <w:rFonts w:ascii="MS Mincho" w:cs="MS Mincho" w:eastAsia="MS Mincho" w:hAnsi="MS Mincho"/>
          <w:sz w:val="20"/>
          <w:szCs w:val="20"/>
          <w:lang w:val="ja-JP" w:eastAsia="ja-JP"/>
        </w:rPr>
        <w:t xml:space="preserve">以上</w:t>
      </w:r>
    </w:p>
    <w:p>
      <w:r>
        <w:br w:type="page"/>
      </w:r>
    </w:p>
    <w:p>
      <w:pPr>
        <w:pBdr>
          <w:top w:val="single" w:color="2E5E3E" w:sz="12" w:space="6"/>
          <w:bottom w:val="single" w:color="2E5E3E" w:sz="12" w:space="6"/>
        </w:pBdr>
        <w:spacing w:after="60"/>
        <w:jc w:val="center"/>
      </w:pPr>
      <w:r>
        <w:rPr>
          <w:rFonts w:ascii="MS Mincho" w:cs="MS Mincho" w:eastAsia="MS Mincho" w:hAnsi="MS Mincho"/>
          <w:b/>
          <w:bCs/>
          <w:sz w:val="30"/>
          <w:szCs w:val="30"/>
          <w:lang w:val="ja-JP" w:eastAsia="ja-JP"/>
        </w:rPr>
        <w:t xml:space="preserve">お引き取りまでのお手続きの流れ</w:t>
      </w:r>
    </w:p>
    <w:p>
      <w:pPr>
        <w:spacing w:after="280" w:before="160"/>
        <w:jc w:val="center"/>
      </w:pPr>
      <w:r>
        <w:rPr>
          <w:rFonts w:ascii="MS Mincho" w:cs="MS Mincho" w:eastAsia="MS Mincho" w:hAnsi="MS Mincho"/>
          <w:sz w:val="20"/>
          <w:szCs w:val="20"/>
          <w:lang w:val="ja-JP" w:eastAsia="ja-JP"/>
        </w:rPr>
        <w:t xml:space="preserve">お見積書のご確認から、お引き取り完了までの流れをご案内いたします。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62000" cy="762000"/>
                          </a:xfrm>
                          <a:prstGeom prst="rect">
                            <a:avLst/>
                          </a:prstGeom>
                        </pic:spPr>
                      </pic:pic>
                    </a:graphicData>
                  </a:graphic>
                </wp:inline>
              </w:drawing>
            </w:r>
          </w:p>
        </w:tc>
        <w:tc>
          <w:tcPr>
            <w:tcW w:type="dxa" w:w="8138"/>
            <w:tcBorders>
              <w:top w:val="single" w:color="B7C7BB" w:sz="4"/>
              <w:left w:val="single" w:color="2E5E3E" w:sz="24"/>
              <w:bottom w:val="single" w:color="B7C7BB" w:sz="4"/>
              <w:right w:val="single" w:color="B7C7BB" w:sz="4"/>
            </w:tcBorders>
            <w:shd w:fill="F3F6F3" w:color="auto" w:val="clear"/>
            <w:tcMar>
              <w:top w:type="dxa" w:w="120"/>
              <w:left w:type="dxa" w:w="220"/>
              <w:bottom w:type="dxa" w:w="120"/>
              <w:right w:type="dxa" w:w="160"/>
            </w:tcMar>
            <w:vAlign w:val="center"/>
          </w:tcPr>
          <w:p>
            <w:pPr>
              <w:spacing w:after="40" w:before="0"/>
            </w:pPr>
            <w:r>
              <w:rPr>
                <w:rFonts w:ascii="MS Mincho" w:cs="MS Mincho" w:eastAsia="MS Mincho" w:hAnsi="MS Mincho"/>
                <w:b/>
                <w:bCs/>
                <w:color w:val="2E5E3E"/>
                <w:sz w:val="22"/>
                <w:szCs w:val="22"/>
                <w:lang w:val="ja-JP" w:eastAsia="ja-JP"/>
              </w:rPr>
              <w:t xml:space="preserve">STEP 1</w:t>
            </w:r>
            <w:r>
              <w:rPr>
                <w:rFonts w:ascii="MS Mincho" w:cs="MS Mincho" w:eastAsia="MS Mincho" w:hAnsi="MS Mincho"/>
                <w:sz w:val="20"/>
                <w:szCs w:val="20"/>
                <w:lang w:val="ja-JP" w:eastAsia="ja-JP"/>
              </w:rPr>
              <w:t xml:space="preserve">　</w:t>
            </w:r>
            <w:r>
              <w:rPr>
                <w:rFonts w:ascii="MS Mincho" w:cs="MS Mincho" w:eastAsia="MS Mincho" w:hAnsi="MS Mincho"/>
                <w:b/>
                <w:bCs/>
                <w:sz w:val="22"/>
                <w:szCs w:val="22"/>
                <w:lang w:val="ja-JP" w:eastAsia="ja-JP"/>
              </w:rPr>
              <w:t xml:space="preserve">お見積書のご確認</w:t>
            </w:r>
            <w:r>
              <w:rPr>
                <w:rFonts w:ascii="MS Mincho" w:cs="MS Mincho" w:eastAsia="MS Mincho" w:hAnsi="MS Mincho"/>
                <w:sz w:val="20"/>
                <w:szCs w:val="20"/>
                <w:lang w:val="ja-JP" w:eastAsia="ja-JP"/>
              </w:rPr>
              <w:t xml:space="preserve">　　</w:t>
            </w:r>
            <w:r>
              <w:rPr>
                <w:rFonts w:ascii="MS Mincho" w:cs="MS Mincho" w:eastAsia="MS Mincho" w:hAnsi="MS Mincho"/>
                <w:b/>
                <w:bCs/>
                <w:color w:val="FFFFFF"/>
                <w:sz w:val="18"/>
                <w:szCs w:val="18"/>
                <w:shd w:fill="2E5E3E" w:color="auto" w:val="clear"/>
                <w:lang w:val="ja-JP" w:eastAsia="ja-JP"/>
              </w:rPr>
              <w:t xml:space="preserve">　お客様　</w:t>
            </w:r>
          </w:p>
          <w:p>
            <w:pPr>
              <w:spacing w:after="0" w:before="0"/>
            </w:pPr>
            <w:r>
              <w:rPr>
                <w:rFonts w:ascii="MS Mincho" w:cs="MS Mincho" w:eastAsia="MS Mincho" w:hAnsi="MS Mincho"/>
                <w:sz w:val="20"/>
                <w:szCs w:val="20"/>
                <w:lang w:val="ja-JP" w:eastAsia="ja-JP"/>
              </w:rPr>
              <w:t xml:space="preserve">同封のお見積書で、対象物件とお引き取り費用（税込総額）をご確認ください。ご不明な点はお気軽にお問合せください。</w:t>
            </w:r>
          </w:p>
        </w:tc>
      </w:tr>
      <w:tr>
        <w:tc>
          <w:tcPr>
            <w:tcW w:type="dxa" w:w="15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0"/>
              <w:jc w:val="center"/>
            </w:pPr>
            <w:r>
              <w:rPr>
                <w:rFonts w:ascii="MS Mincho" w:cs="MS Mincho" w:eastAsia="MS Mincho" w:hAnsi="MS Mincho"/>
                <w:color w:val="7FA88A"/>
                <w:sz w:val="18"/>
                <w:szCs w:val="18"/>
                <w:lang w:val="ja-JP" w:eastAsia="ja-JP"/>
              </w:rPr>
              <w:t xml:space="preserve">▼</w:t>
            </w:r>
          </w:p>
        </w:tc>
        <w:tc>
          <w:tcPr>
            <w:tcW w:type="dxa" w:w="8138"/>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0"/>
            </w:pPr>
            <w:r>
              <w:rPr>
                <w:rFonts w:ascii="MS Mincho" w:cs="MS Mincho" w:eastAsia="MS Mincho" w:hAnsi="MS Mincho"/>
                <w:sz w:val="4"/>
                <w:szCs w:val="4"/>
                <w:lang w:val="ja-JP" w:eastAsia="ja-JP"/>
              </w:rPr>
              <w:t xml:space="preserve"/>
            </w:r>
          </w:p>
        </w:tc>
      </w:tr>
      <w:tr>
        <w:trPr>
          <w:cantSplit/>
        </w:trPr>
        <w:tc>
          <w:tcPr>
            <w:tcW w:type="dxa" w:w="150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center"/>
            </w:pPr>
            <w:r>
              <w:drawing>
                <wp:inline distT="0" distB="0" distL="0" distR="0">
                  <wp:extent cx="762000" cy="762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62000" cy="762000"/>
                          </a:xfrm>
                          <a:prstGeom prst="rect">
                            <a:avLst/>
                          </a:prstGeom>
                        </pic:spPr>
                      </pic:pic>
                    </a:graphicData>
                  </a:graphic>
                </wp:inline>
              </w:drawing>
            </w:r>
          </w:p>
        </w:tc>
        <w:tc>
          <w:tcPr>
            <w:tcW w:type="dxa" w:w="8138"/>
            <w:tcBorders>
              <w:top w:val="single" w:color="B7C7BB" w:sz="4"/>
              <w:left w:val="single" w:color="2E5E3E" w:sz="24"/>
              <w:bottom w:val="single" w:color="B7C7BB" w:sz="4"/>
              <w:right w:val="single" w:color="B7C7BB" w:sz="4"/>
            </w:tcBorders>
            <w:shd w:fill="F3F6F3" w:color="auto" w:val="clear"/>
            <w:tcMar>
              <w:top w:type="dxa" w:w="120"/>
              <w:left w:type="dxa" w:w="220"/>
              <w:bottom w:type="dxa" w:w="120"/>
              <w:right w:type="dxa" w:w="160"/>
            </w:tcMar>
            <w:vAlign w:val="center"/>
          </w:tcPr>
          <w:p>
            <w:pPr>
              <w:spacing w:after="40" w:before="0"/>
            </w:pPr>
            <w:r>
              <w:rPr>
                <w:rFonts w:ascii="MS Mincho" w:cs="MS Mincho" w:eastAsia="MS Mincho" w:hAnsi="MS Mincho"/>
                <w:b/>
                <w:bCs/>
                <w:color w:val="2E5E3E"/>
                <w:sz w:val="22"/>
                <w:szCs w:val="22"/>
                <w:lang w:val="ja-JP" w:eastAsia="ja-JP"/>
              </w:rPr>
              <w:t xml:space="preserve">STEP 2</w:t>
            </w:r>
            <w:r>
              <w:rPr>
                <w:rFonts w:ascii="MS Mincho" w:cs="MS Mincho" w:eastAsia="MS Mincho" w:hAnsi="MS Mincho"/>
                <w:sz w:val="20"/>
                <w:szCs w:val="20"/>
                <w:lang w:val="ja-JP" w:eastAsia="ja-JP"/>
              </w:rPr>
              <w:t xml:space="preserve">　</w:t>
            </w:r>
            <w:r>
              <w:rPr>
                <w:rFonts w:ascii="MS Mincho" w:cs="MS Mincho" w:eastAsia="MS Mincho" w:hAnsi="MS Mincho"/>
                <w:b/>
                <w:bCs/>
                <w:sz w:val="22"/>
                <w:szCs w:val="22"/>
                <w:lang w:val="ja-JP" w:eastAsia="ja-JP"/>
              </w:rPr>
              <w:t xml:space="preserve">同意書・告知書・本人確認書類のご返送</w:t>
            </w:r>
            <w:r>
              <w:rPr>
                <w:rFonts w:ascii="MS Mincho" w:cs="MS Mincho" w:eastAsia="MS Mincho" w:hAnsi="MS Mincho"/>
                <w:sz w:val="20"/>
                <w:szCs w:val="20"/>
                <w:lang w:val="ja-JP" w:eastAsia="ja-JP"/>
              </w:rPr>
              <w:t xml:space="preserve">　　</w:t>
            </w:r>
            <w:r>
              <w:rPr>
                <w:rFonts w:ascii="MS Mincho" w:cs="MS Mincho" w:eastAsia="MS Mincho" w:hAnsi="MS Mincho"/>
                <w:b/>
                <w:bCs/>
                <w:color w:val="FFFFFF"/>
                <w:sz w:val="18"/>
                <w:szCs w:val="18"/>
                <w:shd w:fill="2E5E3E" w:color="auto" w:val="clear"/>
                <w:lang w:val="ja-JP" w:eastAsia="ja-JP"/>
              </w:rPr>
              <w:t xml:space="preserve">　お客様　</w:t>
            </w:r>
          </w:p>
          <w:p>
            <w:pPr>
              <w:spacing w:after="0" w:before="0"/>
            </w:pPr>
            <w:r>
              <w:rPr>
                <w:rFonts w:ascii="MS Mincho" w:cs="MS Mincho" w:eastAsia="MS Mincho" w:hAnsi="MS Mincho"/>
                <w:sz w:val="20"/>
                <w:szCs w:val="20"/>
                <w:lang w:val="ja-JP" w:eastAsia="ja-JP"/>
              </w:rPr>
              <w:t xml:space="preserve">ご納得いただけましたら、同意書と物件状況等告知書にご記入・ご押印のうえ、顔写真付き本人確認書類の写しを同封して、返信用封筒でご返送ください。</w:t>
            </w:r>
          </w:p>
          <w:p>
            <w:pPr>
              <w:spacing w:after="0" w:before="0"/>
            </w:pPr>
            <w:r>
              <w:rPr>
                <w:rFonts w:ascii="MS Mincho" w:cs="MS Mincho" w:eastAsia="MS Mincho" w:hAnsi="MS Mincho"/>
                <w:sz w:val="18"/>
                <w:szCs w:val="18"/>
                <w:lang w:val="ja-JP" w:eastAsia="ja-JP"/>
              </w:rPr>
              <w:t xml:space="preserve">※ 運転免許証、マイナンバーカード（表面のみ）、パスポートなど</w:t>
            </w:r>
          </w:p>
        </w:tc>
      </w:tr>
      <w:tr>
        <w:tc>
          <w:tcPr>
            <w:tcW w:type="dxa" w:w="15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0"/>
              <w:jc w:val="center"/>
            </w:pPr>
            <w:r>
              <w:rPr>
                <w:rFonts w:ascii="MS Mincho" w:cs="MS Mincho" w:eastAsia="MS Mincho" w:hAnsi="MS Mincho"/>
                <w:color w:val="7FA88A"/>
                <w:sz w:val="18"/>
                <w:szCs w:val="18"/>
                <w:lang w:val="ja-JP" w:eastAsia="ja-JP"/>
              </w:rPr>
              <w:t xml:space="preserve">▼</w:t>
            </w:r>
          </w:p>
        </w:tc>
        <w:tc>
          <w:tcPr>
            <w:tcW w:type="dxa" w:w="8138"/>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0"/>
            </w:pPr>
            <w:r>
              <w:rPr>
                <w:rFonts w:ascii="MS Mincho" w:cs="MS Mincho" w:eastAsia="MS Mincho" w:hAnsi="MS Mincho"/>
                <w:sz w:val="4"/>
                <w:szCs w:val="4"/>
                <w:lang w:val="ja-JP" w:eastAsia="ja-JP"/>
              </w:rPr>
              <w:t xml:space="preserve"/>
            </w:r>
          </w:p>
        </w:tc>
      </w:tr>
      <w:tr>
        <w:trPr>
          <w:cantSplit/>
        </w:trPr>
        <w:tc>
          <w:tcPr>
            <w:tcW w:type="dxa" w:w="150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center"/>
            </w:pPr>
            <w:r>
              <w:drawing>
                <wp:inline distT="0" distB="0" distL="0" distR="0">
                  <wp:extent cx="762000" cy="762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62000" cy="762000"/>
                          </a:xfrm>
                          <a:prstGeom prst="rect">
                            <a:avLst/>
                          </a:prstGeom>
                        </pic:spPr>
                      </pic:pic>
                    </a:graphicData>
                  </a:graphic>
                </wp:inline>
              </w:drawing>
            </w:r>
          </w:p>
        </w:tc>
        <w:tc>
          <w:tcPr>
            <w:tcW w:type="dxa" w:w="8138"/>
            <w:tcBorders>
              <w:top w:val="single" w:color="B7C7BB" w:sz="4"/>
              <w:left w:val="single" w:color="2E5E3E" w:sz="24"/>
              <w:bottom w:val="single" w:color="B7C7BB" w:sz="4"/>
              <w:right w:val="single" w:color="B7C7BB" w:sz="4"/>
            </w:tcBorders>
            <w:shd w:fill="F3F6F3" w:color="auto" w:val="clear"/>
            <w:tcMar>
              <w:top w:type="dxa" w:w="120"/>
              <w:left w:type="dxa" w:w="220"/>
              <w:bottom w:type="dxa" w:w="120"/>
              <w:right w:type="dxa" w:w="160"/>
            </w:tcMar>
            <w:vAlign w:val="center"/>
          </w:tcPr>
          <w:p>
            <w:pPr>
              <w:spacing w:after="40" w:before="0"/>
            </w:pPr>
            <w:r>
              <w:rPr>
                <w:rFonts w:ascii="MS Mincho" w:cs="MS Mincho" w:eastAsia="MS Mincho" w:hAnsi="MS Mincho"/>
                <w:b/>
                <w:bCs/>
                <w:color w:val="2E5E3E"/>
                <w:sz w:val="22"/>
                <w:szCs w:val="22"/>
                <w:lang w:val="ja-JP" w:eastAsia="ja-JP"/>
              </w:rPr>
              <w:t xml:space="preserve">STEP 3</w:t>
            </w:r>
            <w:r>
              <w:rPr>
                <w:rFonts w:ascii="MS Mincho" w:cs="MS Mincho" w:eastAsia="MS Mincho" w:hAnsi="MS Mincho"/>
                <w:sz w:val="20"/>
                <w:szCs w:val="20"/>
                <w:lang w:val="ja-JP" w:eastAsia="ja-JP"/>
              </w:rPr>
              <w:t xml:space="preserve">　</w:t>
            </w:r>
            <w:r>
              <w:rPr>
                <w:rFonts w:ascii="MS Mincho" w:cs="MS Mincho" w:eastAsia="MS Mincho" w:hAnsi="MS Mincho"/>
                <w:b/>
                <w:bCs/>
                <w:sz w:val="22"/>
                <w:szCs w:val="22"/>
                <w:lang w:val="ja-JP" w:eastAsia="ja-JP"/>
              </w:rPr>
              <w:t xml:space="preserve">契約書のお届け</w:t>
            </w:r>
            <w:r>
              <w:rPr>
                <w:rFonts w:ascii="MS Mincho" w:cs="MS Mincho" w:eastAsia="MS Mincho" w:hAnsi="MS Mincho"/>
                <w:sz w:val="20"/>
                <w:szCs w:val="20"/>
                <w:lang w:val="ja-JP" w:eastAsia="ja-JP"/>
              </w:rPr>
              <w:t xml:space="preserve">　　</w:t>
            </w:r>
            <w:r>
              <w:rPr>
                <w:rFonts w:ascii="MS Mincho" w:cs="MS Mincho" w:eastAsia="MS Mincho" w:hAnsi="MS Mincho"/>
                <w:b/>
                <w:bCs/>
                <w:color w:val="2E5E3E"/>
                <w:sz w:val="18"/>
                <w:szCs w:val="18"/>
                <w:bdr w:val="single" w:color="2E5E3E" w:sz="4"/>
                <w:shd w:fill="FFFFFF" w:color="auto" w:val="clear"/>
                <w:lang w:val="ja-JP" w:eastAsia="ja-JP"/>
              </w:rPr>
              <w:t xml:space="preserve">　弊社　</w:t>
            </w:r>
          </w:p>
          <w:p>
            <w:pPr>
              <w:spacing w:after="0" w:before="0"/>
            </w:pPr>
            <w:r>
              <w:rPr>
                <w:rFonts w:ascii="MS Mincho" w:cs="MS Mincho" w:eastAsia="MS Mincho" w:hAnsi="MS Mincho"/>
                <w:sz w:val="20"/>
                <w:szCs w:val="20"/>
                <w:lang w:val="ja-JP" w:eastAsia="ja-JP"/>
              </w:rPr>
              <w:t xml:space="preserve">弊社にて内容を確認後、正式な「山林引き取り契約書」をお送りいたします。</w:t>
            </w:r>
          </w:p>
        </w:tc>
      </w:tr>
      <w:tr>
        <w:tc>
          <w:tcPr>
            <w:tcW w:type="dxa" w:w="15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0"/>
              <w:jc w:val="center"/>
            </w:pPr>
            <w:r>
              <w:rPr>
                <w:rFonts w:ascii="MS Mincho" w:cs="MS Mincho" w:eastAsia="MS Mincho" w:hAnsi="MS Mincho"/>
                <w:color w:val="7FA88A"/>
                <w:sz w:val="18"/>
                <w:szCs w:val="18"/>
                <w:lang w:val="ja-JP" w:eastAsia="ja-JP"/>
              </w:rPr>
              <w:t xml:space="preserve">▼</w:t>
            </w:r>
          </w:p>
        </w:tc>
        <w:tc>
          <w:tcPr>
            <w:tcW w:type="dxa" w:w="8138"/>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0"/>
            </w:pPr>
            <w:r>
              <w:rPr>
                <w:rFonts w:ascii="MS Mincho" w:cs="MS Mincho" w:eastAsia="MS Mincho" w:hAnsi="MS Mincho"/>
                <w:sz w:val="4"/>
                <w:szCs w:val="4"/>
                <w:lang w:val="ja-JP" w:eastAsia="ja-JP"/>
              </w:rPr>
              <w:t xml:space="preserve"/>
            </w:r>
          </w:p>
        </w:tc>
      </w:tr>
      <w:tr>
        <w:trPr>
          <w:cantSplit/>
        </w:trPr>
        <w:tc>
          <w:tcPr>
            <w:tcW w:type="dxa" w:w="150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center"/>
            </w:pPr>
            <w:r>
              <w:drawing>
                <wp:inline distT="0" distB="0" distL="0" distR="0">
                  <wp:extent cx="762000" cy="762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62000" cy="762000"/>
                          </a:xfrm>
                          <a:prstGeom prst="rect">
                            <a:avLst/>
                          </a:prstGeom>
                        </pic:spPr>
                      </pic:pic>
                    </a:graphicData>
                  </a:graphic>
                </wp:inline>
              </w:drawing>
            </w:r>
          </w:p>
        </w:tc>
        <w:tc>
          <w:tcPr>
            <w:tcW w:type="dxa" w:w="8138"/>
            <w:tcBorders>
              <w:top w:val="single" w:color="B7C7BB" w:sz="4"/>
              <w:left w:val="single" w:color="2E5E3E" w:sz="24"/>
              <w:bottom w:val="single" w:color="B7C7BB" w:sz="4"/>
              <w:right w:val="single" w:color="B7C7BB" w:sz="4"/>
            </w:tcBorders>
            <w:shd w:fill="F3F6F3" w:color="auto" w:val="clear"/>
            <w:tcMar>
              <w:top w:type="dxa" w:w="120"/>
              <w:left w:type="dxa" w:w="220"/>
              <w:bottom w:type="dxa" w:w="120"/>
              <w:right w:type="dxa" w:w="160"/>
            </w:tcMar>
            <w:vAlign w:val="center"/>
          </w:tcPr>
          <w:p>
            <w:pPr>
              <w:spacing w:after="40" w:before="0"/>
            </w:pPr>
            <w:r>
              <w:rPr>
                <w:rFonts w:ascii="MS Mincho" w:cs="MS Mincho" w:eastAsia="MS Mincho" w:hAnsi="MS Mincho"/>
                <w:b/>
                <w:bCs/>
                <w:color w:val="2E5E3E"/>
                <w:sz w:val="22"/>
                <w:szCs w:val="22"/>
                <w:lang w:val="ja-JP" w:eastAsia="ja-JP"/>
              </w:rPr>
              <w:t xml:space="preserve">STEP 4</w:t>
            </w:r>
            <w:r>
              <w:rPr>
                <w:rFonts w:ascii="MS Mincho" w:cs="MS Mincho" w:eastAsia="MS Mincho" w:hAnsi="MS Mincho"/>
                <w:sz w:val="20"/>
                <w:szCs w:val="20"/>
                <w:lang w:val="ja-JP" w:eastAsia="ja-JP"/>
              </w:rPr>
              <w:t xml:space="preserve">　</w:t>
            </w:r>
            <w:r>
              <w:rPr>
                <w:rFonts w:ascii="MS Mincho" w:cs="MS Mincho" w:eastAsia="MS Mincho" w:hAnsi="MS Mincho"/>
                <w:b/>
                <w:bCs/>
                <w:sz w:val="22"/>
                <w:szCs w:val="22"/>
                <w:lang w:val="ja-JP" w:eastAsia="ja-JP"/>
              </w:rPr>
              <w:t xml:space="preserve">契約書のご署名・ご投函</w:t>
            </w:r>
            <w:r>
              <w:rPr>
                <w:rFonts w:ascii="MS Mincho" w:cs="MS Mincho" w:eastAsia="MS Mincho" w:hAnsi="MS Mincho"/>
                <w:sz w:val="20"/>
                <w:szCs w:val="20"/>
                <w:lang w:val="ja-JP" w:eastAsia="ja-JP"/>
              </w:rPr>
              <w:t xml:space="preserve">　　</w:t>
            </w:r>
            <w:r>
              <w:rPr>
                <w:rFonts w:ascii="MS Mincho" w:cs="MS Mincho" w:eastAsia="MS Mincho" w:hAnsi="MS Mincho"/>
                <w:b/>
                <w:bCs/>
                <w:color w:val="FFFFFF"/>
                <w:sz w:val="18"/>
                <w:szCs w:val="18"/>
                <w:shd w:fill="2E5E3E" w:color="auto" w:val="clear"/>
                <w:lang w:val="ja-JP" w:eastAsia="ja-JP"/>
              </w:rPr>
              <w:t xml:space="preserve">　お客様　</w:t>
            </w:r>
          </w:p>
          <w:p>
            <w:pPr>
              <w:spacing w:after="0" w:before="0"/>
            </w:pPr>
            <w:r>
              <w:rPr>
                <w:rFonts w:ascii="MS Mincho" w:cs="MS Mincho" w:eastAsia="MS Mincho" w:hAnsi="MS Mincho"/>
                <w:sz w:val="20"/>
                <w:szCs w:val="20"/>
                <w:lang w:val="ja-JP" w:eastAsia="ja-JP"/>
              </w:rPr>
              <w:t xml:space="preserve">契約書の内容をご確認のうえ、ご署名・ご捺印をして、ポストへご投函ください。</w:t>
            </w:r>
          </w:p>
        </w:tc>
      </w:tr>
      <w:tr>
        <w:tc>
          <w:tcPr>
            <w:tcW w:type="dxa" w:w="15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0"/>
              <w:jc w:val="center"/>
            </w:pPr>
            <w:r>
              <w:rPr>
                <w:rFonts w:ascii="MS Mincho" w:cs="MS Mincho" w:eastAsia="MS Mincho" w:hAnsi="MS Mincho"/>
                <w:color w:val="7FA88A"/>
                <w:sz w:val="18"/>
                <w:szCs w:val="18"/>
                <w:lang w:val="ja-JP" w:eastAsia="ja-JP"/>
              </w:rPr>
              <w:t xml:space="preserve">▼</w:t>
            </w:r>
          </w:p>
        </w:tc>
        <w:tc>
          <w:tcPr>
            <w:tcW w:type="dxa" w:w="8138"/>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0"/>
            </w:pPr>
            <w:r>
              <w:rPr>
                <w:rFonts w:ascii="MS Mincho" w:cs="MS Mincho" w:eastAsia="MS Mincho" w:hAnsi="MS Mincho"/>
                <w:sz w:val="4"/>
                <w:szCs w:val="4"/>
                <w:lang w:val="ja-JP" w:eastAsia="ja-JP"/>
              </w:rPr>
              <w:t xml:space="preserve"/>
            </w:r>
          </w:p>
        </w:tc>
      </w:tr>
      <w:tr>
        <w:trPr>
          <w:cantSplit/>
        </w:trPr>
        <w:tc>
          <w:tcPr>
            <w:tcW w:type="dxa" w:w="150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center"/>
            </w:pPr>
            <w:r>
              <w:drawing>
                <wp:inline distT="0" distB="0" distL="0" distR="0">
                  <wp:extent cx="762000" cy="762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62000" cy="762000"/>
                          </a:xfrm>
                          <a:prstGeom prst="rect">
                            <a:avLst/>
                          </a:prstGeom>
                        </pic:spPr>
                      </pic:pic>
                    </a:graphicData>
                  </a:graphic>
                </wp:inline>
              </w:drawing>
            </w:r>
          </w:p>
        </w:tc>
        <w:tc>
          <w:tcPr>
            <w:tcW w:type="dxa" w:w="8138"/>
            <w:tcBorders>
              <w:top w:val="single" w:color="B7C7BB" w:sz="4"/>
              <w:left w:val="single" w:color="2E5E3E" w:sz="24"/>
              <w:bottom w:val="single" w:color="B7C7BB" w:sz="4"/>
              <w:right w:val="single" w:color="B7C7BB" w:sz="4"/>
            </w:tcBorders>
            <w:shd w:fill="F3F6F3" w:color="auto" w:val="clear"/>
            <w:tcMar>
              <w:top w:type="dxa" w:w="120"/>
              <w:left w:type="dxa" w:w="220"/>
              <w:bottom w:type="dxa" w:w="120"/>
              <w:right w:type="dxa" w:w="160"/>
            </w:tcMar>
            <w:vAlign w:val="center"/>
          </w:tcPr>
          <w:p>
            <w:pPr>
              <w:spacing w:after="40" w:before="0"/>
            </w:pPr>
            <w:r>
              <w:rPr>
                <w:rFonts w:ascii="MS Mincho" w:cs="MS Mincho" w:eastAsia="MS Mincho" w:hAnsi="MS Mincho"/>
                <w:b/>
                <w:bCs/>
                <w:color w:val="2E5E3E"/>
                <w:sz w:val="22"/>
                <w:szCs w:val="22"/>
                <w:lang w:val="ja-JP" w:eastAsia="ja-JP"/>
              </w:rPr>
              <w:t xml:space="preserve">STEP 5</w:t>
            </w:r>
            <w:r>
              <w:rPr>
                <w:rFonts w:ascii="MS Mincho" w:cs="MS Mincho" w:eastAsia="MS Mincho" w:hAnsi="MS Mincho"/>
                <w:sz w:val="20"/>
                <w:szCs w:val="20"/>
                <w:lang w:val="ja-JP" w:eastAsia="ja-JP"/>
              </w:rPr>
              <w:t xml:space="preserve">　</w:t>
            </w:r>
            <w:r>
              <w:rPr>
                <w:rFonts w:ascii="MS Mincho" w:cs="MS Mincho" w:eastAsia="MS Mincho" w:hAnsi="MS Mincho"/>
                <w:b/>
                <w:bCs/>
                <w:sz w:val="22"/>
                <w:szCs w:val="22"/>
                <w:lang w:val="ja-JP" w:eastAsia="ja-JP"/>
              </w:rPr>
              <w:t xml:space="preserve">お引き取り費用のお振込み</w:t>
            </w:r>
            <w:r>
              <w:rPr>
                <w:rFonts w:ascii="MS Mincho" w:cs="MS Mincho" w:eastAsia="MS Mincho" w:hAnsi="MS Mincho"/>
                <w:sz w:val="20"/>
                <w:szCs w:val="20"/>
                <w:lang w:val="ja-JP" w:eastAsia="ja-JP"/>
              </w:rPr>
              <w:t xml:space="preserve">　　</w:t>
            </w:r>
            <w:r>
              <w:rPr>
                <w:rFonts w:ascii="MS Mincho" w:cs="MS Mincho" w:eastAsia="MS Mincho" w:hAnsi="MS Mincho"/>
                <w:b/>
                <w:bCs/>
                <w:color w:val="FFFFFF"/>
                <w:sz w:val="18"/>
                <w:szCs w:val="18"/>
                <w:shd w:fill="2E5E3E" w:color="auto" w:val="clear"/>
                <w:lang w:val="ja-JP" w:eastAsia="ja-JP"/>
              </w:rPr>
              <w:t xml:space="preserve">　お客様　</w:t>
            </w:r>
          </w:p>
          <w:p>
            <w:pPr>
              <w:spacing w:after="0" w:before="0"/>
            </w:pPr>
            <w:r>
              <w:rPr>
                <w:rFonts w:ascii="MS Mincho" w:cs="MS Mincho" w:eastAsia="MS Mincho" w:hAnsi="MS Mincho"/>
                <w:sz w:val="20"/>
                <w:szCs w:val="20"/>
                <w:lang w:val="ja-JP" w:eastAsia="ja-JP"/>
              </w:rPr>
              <w:t xml:space="preserve">契約書の到着後、弊社から請求書をお送りします。請求書に記載のお支払期限までに、記載の口座へお振込みください。</w:t>
            </w:r>
          </w:p>
        </w:tc>
      </w:tr>
      <w:tr>
        <w:tc>
          <w:tcPr>
            <w:tcW w:type="dxa" w:w="15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0"/>
              <w:jc w:val="center"/>
            </w:pPr>
            <w:r>
              <w:rPr>
                <w:rFonts w:ascii="MS Mincho" w:cs="MS Mincho" w:eastAsia="MS Mincho" w:hAnsi="MS Mincho"/>
                <w:color w:val="7FA88A"/>
                <w:sz w:val="18"/>
                <w:szCs w:val="18"/>
                <w:lang w:val="ja-JP" w:eastAsia="ja-JP"/>
              </w:rPr>
              <w:t xml:space="preserve">▼</w:t>
            </w:r>
          </w:p>
        </w:tc>
        <w:tc>
          <w:tcPr>
            <w:tcW w:type="dxa" w:w="8138"/>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0"/>
            </w:pPr>
            <w:r>
              <w:rPr>
                <w:rFonts w:ascii="MS Mincho" w:cs="MS Mincho" w:eastAsia="MS Mincho" w:hAnsi="MS Mincho"/>
                <w:sz w:val="4"/>
                <w:szCs w:val="4"/>
                <w:lang w:val="ja-JP" w:eastAsia="ja-JP"/>
              </w:rPr>
              <w:t xml:space="preserve"/>
            </w:r>
          </w:p>
        </w:tc>
      </w:tr>
      <w:tr>
        <w:trPr>
          <w:cantSplit/>
        </w:trPr>
        <w:tc>
          <w:tcPr>
            <w:tcW w:type="dxa" w:w="150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center"/>
            </w:pPr>
            <w:r>
              <w:drawing>
                <wp:inline distT="0" distB="0" distL="0" distR="0">
                  <wp:extent cx="762000" cy="762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62000" cy="762000"/>
                          </a:xfrm>
                          <a:prstGeom prst="rect">
                            <a:avLst/>
                          </a:prstGeom>
                        </pic:spPr>
                      </pic:pic>
                    </a:graphicData>
                  </a:graphic>
                </wp:inline>
              </w:drawing>
            </w:r>
          </w:p>
        </w:tc>
        <w:tc>
          <w:tcPr>
            <w:tcW w:type="dxa" w:w="8138"/>
            <w:tcBorders>
              <w:top w:val="single" w:color="B7C7BB" w:sz="4"/>
              <w:left w:val="single" w:color="2E5E3E" w:sz="24"/>
              <w:bottom w:val="single" w:color="B7C7BB" w:sz="4"/>
              <w:right w:val="single" w:color="B7C7BB" w:sz="4"/>
            </w:tcBorders>
            <w:shd w:fill="F3F6F3" w:color="auto" w:val="clear"/>
            <w:tcMar>
              <w:top w:type="dxa" w:w="120"/>
              <w:left w:type="dxa" w:w="220"/>
              <w:bottom w:type="dxa" w:w="120"/>
              <w:right w:type="dxa" w:w="160"/>
            </w:tcMar>
            <w:vAlign w:val="center"/>
          </w:tcPr>
          <w:p>
            <w:pPr>
              <w:spacing w:after="40" w:before="0"/>
            </w:pPr>
            <w:r>
              <w:rPr>
                <w:rFonts w:ascii="MS Mincho" w:cs="MS Mincho" w:eastAsia="MS Mincho" w:hAnsi="MS Mincho"/>
                <w:b/>
                <w:bCs/>
                <w:color w:val="2E5E3E"/>
                <w:sz w:val="22"/>
                <w:szCs w:val="22"/>
                <w:lang w:val="ja-JP" w:eastAsia="ja-JP"/>
              </w:rPr>
              <w:t xml:space="preserve">STEP 6</w:t>
            </w:r>
            <w:r>
              <w:rPr>
                <w:rFonts w:ascii="MS Mincho" w:cs="MS Mincho" w:eastAsia="MS Mincho" w:hAnsi="MS Mincho"/>
                <w:sz w:val="20"/>
                <w:szCs w:val="20"/>
                <w:lang w:val="ja-JP" w:eastAsia="ja-JP"/>
              </w:rPr>
              <w:t xml:space="preserve">　</w:t>
            </w:r>
            <w:r>
              <w:rPr>
                <w:rFonts w:ascii="MS Mincho" w:cs="MS Mincho" w:eastAsia="MS Mincho" w:hAnsi="MS Mincho"/>
                <w:b/>
                <w:bCs/>
                <w:sz w:val="22"/>
                <w:szCs w:val="22"/>
                <w:lang w:val="ja-JP" w:eastAsia="ja-JP"/>
              </w:rPr>
              <w:t xml:space="preserve">所有権移転登記のお手続き</w:t>
            </w:r>
            <w:r>
              <w:rPr>
                <w:rFonts w:ascii="MS Mincho" w:cs="MS Mincho" w:eastAsia="MS Mincho" w:hAnsi="MS Mincho"/>
                <w:sz w:val="20"/>
                <w:szCs w:val="20"/>
                <w:lang w:val="ja-JP" w:eastAsia="ja-JP"/>
              </w:rPr>
              <w:t xml:space="preserve">　　</w:t>
            </w:r>
            <w:r>
              <w:rPr>
                <w:rFonts w:ascii="MS Mincho" w:cs="MS Mincho" w:eastAsia="MS Mincho" w:hAnsi="MS Mincho"/>
                <w:b/>
                <w:bCs/>
                <w:color w:val="2E5E3E"/>
                <w:sz w:val="18"/>
                <w:szCs w:val="18"/>
                <w:bdr w:val="single" w:color="2E5E3E" w:sz="4"/>
                <w:shd w:fill="FFFFFF" w:color="auto" w:val="clear"/>
                <w:lang w:val="ja-JP" w:eastAsia="ja-JP"/>
              </w:rPr>
              <w:t xml:space="preserve">　提携司法書士　</w:t>
            </w:r>
          </w:p>
          <w:p>
            <w:pPr>
              <w:spacing w:after="0" w:before="0"/>
            </w:pPr>
            <w:r>
              <w:rPr>
                <w:rFonts w:ascii="MS Mincho" w:cs="MS Mincho" w:eastAsia="MS Mincho" w:hAnsi="MS Mincho"/>
                <w:sz w:val="20"/>
                <w:szCs w:val="20"/>
                <w:lang w:val="ja-JP" w:eastAsia="ja-JP"/>
              </w:rPr>
              <w:t xml:space="preserve">ご入金確認後、提携司法書士より登記のご案内をいたします。必要書類のご準備にご協力をお願いいたします。</w:t>
            </w:r>
          </w:p>
        </w:tc>
      </w:tr>
      <w:tr>
        <w:tc>
          <w:tcPr>
            <w:tcW w:type="dxa" w:w="15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0"/>
              <w:jc w:val="center"/>
            </w:pPr>
            <w:r>
              <w:rPr>
                <w:rFonts w:ascii="MS Mincho" w:cs="MS Mincho" w:eastAsia="MS Mincho" w:hAnsi="MS Mincho"/>
                <w:color w:val="7FA88A"/>
                <w:sz w:val="18"/>
                <w:szCs w:val="18"/>
                <w:lang w:val="ja-JP" w:eastAsia="ja-JP"/>
              </w:rPr>
              <w:t xml:space="preserve">▼</w:t>
            </w:r>
          </w:p>
        </w:tc>
        <w:tc>
          <w:tcPr>
            <w:tcW w:type="dxa" w:w="8138"/>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0"/>
            </w:pPr>
            <w:r>
              <w:rPr>
                <w:rFonts w:ascii="MS Mincho" w:cs="MS Mincho" w:eastAsia="MS Mincho" w:hAnsi="MS Mincho"/>
                <w:sz w:val="4"/>
                <w:szCs w:val="4"/>
                <w:lang w:val="ja-JP" w:eastAsia="ja-JP"/>
              </w:rPr>
              <w:t xml:space="preserve"/>
            </w:r>
          </w:p>
        </w:tc>
      </w:tr>
      <w:tr>
        <w:trPr>
          <w:cantSplit/>
        </w:trPr>
        <w:tc>
          <w:tcPr>
            <w:tcW w:type="dxa" w:w="150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center"/>
            </w:pPr>
            <w:r>
              <w:drawing>
                <wp:inline distT="0" distB="0" distL="0" distR="0">
                  <wp:extent cx="762000" cy="7620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62000" cy="762000"/>
                          </a:xfrm>
                          <a:prstGeom prst="rect">
                            <a:avLst/>
                          </a:prstGeom>
                        </pic:spPr>
                      </pic:pic>
                    </a:graphicData>
                  </a:graphic>
                </wp:inline>
              </w:drawing>
            </w:r>
          </w:p>
        </w:tc>
        <w:tc>
          <w:tcPr>
            <w:tcW w:type="dxa" w:w="8138"/>
            <w:tcBorders>
              <w:top w:val="single" w:color="B7C7BB" w:sz="4"/>
              <w:left w:val="single" w:color="2E5E3E" w:sz="24"/>
              <w:bottom w:val="single" w:color="B7C7BB" w:sz="4"/>
              <w:right w:val="single" w:color="B7C7BB" w:sz="4"/>
            </w:tcBorders>
            <w:shd w:fill="F3F6F3" w:color="auto" w:val="clear"/>
            <w:tcMar>
              <w:top w:type="dxa" w:w="120"/>
              <w:left w:type="dxa" w:w="220"/>
              <w:bottom w:type="dxa" w:w="120"/>
              <w:right w:type="dxa" w:w="160"/>
            </w:tcMar>
            <w:vAlign w:val="center"/>
          </w:tcPr>
          <w:p>
            <w:pPr>
              <w:spacing w:after="40" w:before="0"/>
            </w:pPr>
            <w:r>
              <w:rPr>
                <w:rFonts w:ascii="MS Mincho" w:cs="MS Mincho" w:eastAsia="MS Mincho" w:hAnsi="MS Mincho"/>
                <w:b/>
                <w:bCs/>
                <w:color w:val="2E5E3E"/>
                <w:sz w:val="22"/>
                <w:szCs w:val="22"/>
                <w:lang w:val="ja-JP" w:eastAsia="ja-JP"/>
              </w:rPr>
              <w:t xml:space="preserve">STEP 7</w:t>
            </w:r>
            <w:r>
              <w:rPr>
                <w:rFonts w:ascii="MS Mincho" w:cs="MS Mincho" w:eastAsia="MS Mincho" w:hAnsi="MS Mincho"/>
                <w:sz w:val="20"/>
                <w:szCs w:val="20"/>
                <w:lang w:val="ja-JP" w:eastAsia="ja-JP"/>
              </w:rPr>
              <w:t xml:space="preserve">　</w:t>
            </w:r>
            <w:r>
              <w:rPr>
                <w:rFonts w:ascii="MS Mincho" w:cs="MS Mincho" w:eastAsia="MS Mincho" w:hAnsi="MS Mincho"/>
                <w:b/>
                <w:bCs/>
                <w:sz w:val="22"/>
                <w:szCs w:val="22"/>
                <w:lang w:val="ja-JP" w:eastAsia="ja-JP"/>
              </w:rPr>
              <w:t xml:space="preserve">お引き取り完了</w:t>
            </w:r>
            <w:r>
              <w:rPr>
                <w:rFonts w:ascii="MS Mincho" w:cs="MS Mincho" w:eastAsia="MS Mincho" w:hAnsi="MS Mincho"/>
                <w:sz w:val="20"/>
                <w:szCs w:val="20"/>
                <w:lang w:val="ja-JP" w:eastAsia="ja-JP"/>
              </w:rPr>
              <w:t xml:space="preserve">　　</w:t>
            </w:r>
            <w:r>
              <w:rPr>
                <w:rFonts w:ascii="MS Mincho" w:cs="MS Mincho" w:eastAsia="MS Mincho" w:hAnsi="MS Mincho"/>
                <w:b/>
                <w:bCs/>
                <w:color w:val="FFFFFF"/>
                <w:sz w:val="18"/>
                <w:szCs w:val="18"/>
                <w:shd w:fill="E0A43A" w:color="auto" w:val="clear"/>
                <w:lang w:val="ja-JP" w:eastAsia="ja-JP"/>
              </w:rPr>
              <w:t xml:space="preserve">　完了　</w:t>
            </w:r>
          </w:p>
          <w:p>
            <w:pPr>
              <w:spacing w:after="0" w:before="0"/>
            </w:pPr>
            <w:r>
              <w:rPr>
                <w:rFonts w:ascii="MS Mincho" w:cs="MS Mincho" w:eastAsia="MS Mincho" w:hAnsi="MS Mincho"/>
                <w:sz w:val="20"/>
                <w:szCs w:val="20"/>
                <w:lang w:val="ja-JP" w:eastAsia="ja-JP"/>
              </w:rPr>
              <w:t xml:space="preserve">名義変更（所有権移転登記）が完了しましたら、弊社よりご報告いたします。以上でお手続きはすべて完了です。</w:t>
            </w:r>
          </w:p>
        </w:tc>
      </w:tr>
    </w:tbl>
    <w:p>
      <w:pP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E3E" w:sz="8"/>
              <w:left w:val="single" w:color="2E5E3E" w:sz="8"/>
              <w:bottom w:val="single" w:color="2E5E3E" w:sz="8"/>
              <w:right w:val="single" w:color="2E5E3E" w:sz="8"/>
            </w:tcBorders>
            <w:tcMar>
              <w:top w:type="dxa" w:w="60"/>
              <w:left w:type="dxa" w:w="200"/>
              <w:bottom w:type="dxa" w:w="60"/>
              <w:right w:type="dxa" w:w="200"/>
            </w:tcMar>
          </w:tcPr>
          <w:p>
            <w:pPr>
              <w:spacing w:after="20" w:before="0"/>
            </w:pPr>
            <w:r>
              <w:rPr>
                <w:rFonts w:ascii="MS Mincho" w:cs="MS Mincho" w:eastAsia="MS Mincho" w:hAnsi="MS Mincho"/>
                <w:b/>
                <w:bCs/>
                <w:color w:val="2E5E3E"/>
                <w:sz w:val="20"/>
                <w:szCs w:val="20"/>
                <w:lang w:val="ja-JP" w:eastAsia="ja-JP"/>
              </w:rPr>
              <w:t xml:space="preserve">ご不明な点は、いつでもお気軽にお問合せください。</w:t>
            </w:r>
          </w:p>
          <w:p>
            <w:pPr>
              <w:spacing w:after="0" w:before="0"/>
            </w:pPr>
            <w:r>
              <w:rPr>
                <w:rFonts w:ascii="MS Mincho" w:cs="MS Mincho" w:eastAsia="MS Mincho" w:hAnsi="MS Mincho"/>
                <w:sz w:val="20"/>
                <w:szCs w:val="20"/>
                <w:lang w:val="ja-JP" w:eastAsia="ja-JP"/>
              </w:rPr>
              <w:t xml:space="preserve">公式LINE：</w:t>
            </w:r>
            <w:r>
              <w:rPr>
                <w:rFonts w:ascii="MS Mincho" w:cs="MS Mincho" w:eastAsia="MS Mincho" w:hAnsi="MS Mincho"/>
                <w:b/>
                <w:bCs/>
                <w:sz w:val="20"/>
                <w:szCs w:val="20"/>
                <w:lang w:val="ja-JP" w:eastAsia="ja-JP"/>
              </w:rPr>
              <w:t xml:space="preserve">{{公式LINE_ID}}</w:t>
            </w:r>
          </w:p>
        </w:tc>
      </w:tr>
    </w:tbl>
    <w:sectPr>
      <w:footerReference w:type="default" r:id="rId6"/>
      <w:pgSz w:w="11906" w:h="16838" w:orient="portrait"/>
      <w:pgMar w:top="680" w:right="1134" w:bottom="620" w:left="1134" w:header="708" w:footer="3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C7BB" w:sz="4" w:space="4"/>
      </w:pBdr>
      <w:tabs>
        <w:tab w:val="right" w:pos="9638"/>
      </w:tabs>
    </w:pPr>
    <w:r>
      <w:rPr>
        <w:rFonts w:ascii="MS Mincho" w:cs="MS Mincho" w:eastAsia="MS Mincho" w:hAnsi="MS Mincho"/>
        <w:color w:val="666666"/>
        <w:sz w:val="16"/>
        <w:szCs w:val="16"/>
        <w:lang w:val="ja-JP" w:eastAsia="ja-JP"/>
      </w:rPr>
      <w:t xml:space="preserve">合同会社山林パートナーズ</w:t>
    </w:r>
    <w:r>
      <w:rPr>
        <w:rFonts w:ascii="MS Mincho" w:cs="MS Mincho" w:eastAsia="MS Mincho" w:hAnsi="MS Mincho"/>
        <w:color w:val="666666"/>
        <w:sz w:val="16"/>
        <w:szCs w:val="16"/>
        <w:lang w:val="ja-JP" w:eastAsia="ja-JP"/>
      </w:rPr>
      <w:t xml:space="preserve">	受付番号：{{受付番号}}</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sz w:val="21"/>
        <w:szCs w:val="21"/>
        <w:lang w:val="ja-JP"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df58780c60b1d58ad7646c6b6142c6d86bcf959.png"/><Relationship Id="rId9" Type="http://schemas.openxmlformats.org/officeDocument/2006/relationships/image" Target="media/b205df58278ab7de3b47b5f51b64455bbe1c1a21.png"/><Relationship Id="rId10" Type="http://schemas.openxmlformats.org/officeDocument/2006/relationships/image" Target="media/9fb447019778e1b2d56192623c5d1c0219f114c3.png"/><Relationship Id="rId11" Type="http://schemas.openxmlformats.org/officeDocument/2006/relationships/image" Target="media/402dc8179aa5109da1ddbb557d336e9ccf86cede.png"/><Relationship Id="rId12" Type="http://schemas.openxmlformats.org/officeDocument/2006/relationships/image" Target="media/21ec7e945f2cc39ac1fc815a5a3cfb400f172080.png"/><Relationship Id="rId13" Type="http://schemas.openxmlformats.org/officeDocument/2006/relationships/image" Target="media/6d7e9cbfc5b05ca58a533a33fcdf342c9856ec7c.png"/><Relationship Id="rId14" Type="http://schemas.openxmlformats.org/officeDocument/2006/relationships/image" Target="media/a39da6b44b4a31fb32687070a7e1382a26af2bb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2026-10-25T00:53:24.075Z</dcterms:created>
  <dcterms:modified xsi:type="dcterms:W3CDTF">2026-10-25T00:53:24.075Z</dcterms:modified>
</cp:coreProperties>
</file>

<file path=docProps/custom.xml><?xml version="1.0" encoding="utf-8"?>
<Properties xmlns="http://schemas.openxmlformats.org/officeDocument/2006/custom-properties" xmlns:vt="http://schemas.openxmlformats.org/officeDocument/2006/docPropsVTypes"/>
</file>