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791E" w14:textId="77777777" w:rsidR="008632D6" w:rsidRPr="006E262B" w:rsidRDefault="008632D6" w:rsidP="008632D6">
      <w:pPr>
        <w:spacing w:after="0" w:line="240" w:lineRule="auto"/>
        <w:ind w:right="26"/>
        <w:jc w:val="center"/>
        <w:rPr>
          <w:rFonts w:ascii="TH Sarabun New" w:eastAsia="Calibri" w:hAnsi="TH Sarabun New" w:cs="TH Sarabun New"/>
          <w:sz w:val="32"/>
          <w:szCs w:val="32"/>
        </w:rPr>
      </w:pPr>
      <w:r w:rsidRPr="006E262B">
        <w:rPr>
          <w:rFonts w:ascii="TH Sarabun New" w:eastAsia="Calibri" w:hAnsi="TH Sarabun New" w:cs="TH Sarabun New"/>
          <w:noProof/>
          <w:sz w:val="32"/>
          <w:szCs w:val="32"/>
        </w:rPr>
        <mc:AlternateContent>
          <mc:Choice Requires="wps">
            <w:drawing>
              <wp:anchor distT="0" distB="0" distL="114300" distR="114300" simplePos="0" relativeHeight="251660288" behindDoc="0" locked="0" layoutInCell="1" allowOverlap="1" wp14:anchorId="61C33808" wp14:editId="194970F6">
                <wp:simplePos x="0" y="0"/>
                <wp:positionH relativeFrom="column">
                  <wp:posOffset>5505450</wp:posOffset>
                </wp:positionH>
                <wp:positionV relativeFrom="paragraph">
                  <wp:posOffset>-542925</wp:posOffset>
                </wp:positionV>
                <wp:extent cx="438150" cy="333375"/>
                <wp:effectExtent l="0" t="0" r="0" b="9525"/>
                <wp:wrapNone/>
                <wp:docPr id="1849368111" name="Rectangle 1"/>
                <wp:cNvGraphicFramePr/>
                <a:graphic xmlns:a="http://schemas.openxmlformats.org/drawingml/2006/main">
                  <a:graphicData uri="http://schemas.microsoft.com/office/word/2010/wordprocessingShape">
                    <wps:wsp>
                      <wps:cNvSpPr/>
                      <wps:spPr>
                        <a:xfrm>
                          <a:off x="0" y="0"/>
                          <a:ext cx="438150" cy="33337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7C3A0" id="Rectangle 1" o:spid="_x0000_s1026" style="position:absolute;margin-left:433.5pt;margin-top:-42.75pt;width:34.5pt;height:26.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" fillcolor="window" stroked="f" strokeweight="1pt"/>
            </w:pict>
          </mc:Fallback>
        </mc:AlternateContent>
      </w:r>
    </w:p>
    <w:p w14:paraId="35974C8A" w14:textId="77777777" w:rsidR="008632D6" w:rsidRPr="006E262B" w:rsidRDefault="008632D6" w:rsidP="008632D6">
      <w:pPr>
        <w:spacing w:after="0" w:line="240" w:lineRule="auto"/>
        <w:ind w:right="26"/>
        <w:jc w:val="center"/>
        <w:rPr>
          <w:rFonts w:ascii="TH Sarabun New" w:eastAsia="Calibri" w:hAnsi="TH Sarabun New" w:cs="TH Sarabun New"/>
          <w:sz w:val="32"/>
          <w:szCs w:val="32"/>
        </w:rPr>
      </w:pPr>
      <w:r w:rsidRPr="006E262B">
        <w:rPr>
          <w:rFonts w:ascii="TH Sarabun New" w:eastAsia="Calibri" w:hAnsi="TH Sarabun New" w:cs="TH Sarabun New"/>
          <w:noProof/>
          <w:sz w:val="32"/>
          <w:szCs w:val="32"/>
        </w:rPr>
        <mc:AlternateContent>
          <mc:Choice Requires="wps">
            <w:drawing>
              <wp:anchor distT="0" distB="0" distL="114300" distR="114300" simplePos="0" relativeHeight="251659264" behindDoc="0" locked="0" layoutInCell="1" allowOverlap="1" wp14:anchorId="317F4FFB" wp14:editId="7C2C1603">
                <wp:simplePos x="0" y="0"/>
                <wp:positionH relativeFrom="column">
                  <wp:posOffset>5362575</wp:posOffset>
                </wp:positionH>
                <wp:positionV relativeFrom="paragraph">
                  <wp:posOffset>-561975</wp:posOffset>
                </wp:positionV>
                <wp:extent cx="685800" cy="400050"/>
                <wp:effectExtent l="0" t="0" r="0" b="0"/>
                <wp:wrapNone/>
                <wp:docPr id="367180672" name="Rectangle 1"/>
                <wp:cNvGraphicFramePr/>
                <a:graphic xmlns:a="http://schemas.openxmlformats.org/drawingml/2006/main">
                  <a:graphicData uri="http://schemas.microsoft.com/office/word/2010/wordprocessingShape">
                    <wps:wsp>
                      <wps:cNvSpPr/>
                      <wps:spPr>
                        <a:xfrm>
                          <a:off x="0" y="0"/>
                          <a:ext cx="685800" cy="40005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CAAEB8" id="Rectangle 1" o:spid="_x0000_s1026" style="position:absolute;margin-left:422.25pt;margin-top:-44.25pt;width:54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" fillcolor="window" stroked="f" strokeweight="1pt"/>
            </w:pict>
          </mc:Fallback>
        </mc:AlternateContent>
      </w:r>
    </w:p>
    <w:p w14:paraId="08601F68" w14:textId="77777777" w:rsidR="008632D6" w:rsidRPr="006E262B" w:rsidRDefault="008632D6" w:rsidP="008632D6">
      <w:pPr>
        <w:spacing w:after="0" w:line="240" w:lineRule="auto"/>
        <w:ind w:right="26"/>
        <w:jc w:val="center"/>
        <w:rPr>
          <w:rFonts w:ascii="TH Sarabun New" w:eastAsia="Calibri" w:hAnsi="TH Sarabun New" w:cs="TH Sarabun New"/>
          <w:sz w:val="32"/>
          <w:szCs w:val="32"/>
        </w:rPr>
      </w:pPr>
      <w:r w:rsidRPr="006E262B">
        <w:rPr>
          <w:rFonts w:ascii="TH Sarabun New" w:eastAsia="Calibri" w:hAnsi="TH Sarabun New" w:cs="TH Sarabun New"/>
          <w:noProof/>
          <w:sz w:val="32"/>
          <w:szCs w:val="32"/>
        </w:rPr>
        <w:drawing>
          <wp:inline distT="0" distB="0" distL="0" distR="0" wp14:anchorId="42557C62" wp14:editId="649188DA">
            <wp:extent cx="1534320" cy="1534320"/>
            <wp:effectExtent l="0" t="0" r="8890" b="8890"/>
            <wp:docPr id="137139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4320" cy="1534320"/>
                    </a:xfrm>
                    <a:prstGeom prst="rect">
                      <a:avLst/>
                    </a:prstGeom>
                    <a:noFill/>
                    <a:ln>
                      <a:noFill/>
                    </a:ln>
                  </pic:spPr>
                </pic:pic>
              </a:graphicData>
            </a:graphic>
          </wp:inline>
        </w:drawing>
      </w:r>
    </w:p>
    <w:p w14:paraId="6AA18104" w14:textId="77777777" w:rsidR="008632D6" w:rsidRPr="006E262B" w:rsidRDefault="008632D6" w:rsidP="008632D6">
      <w:pPr>
        <w:spacing w:after="0" w:line="240" w:lineRule="auto"/>
        <w:ind w:right="26"/>
        <w:jc w:val="center"/>
        <w:rPr>
          <w:rFonts w:ascii="TH Sarabun New" w:eastAsia="Calibri" w:hAnsi="TH Sarabun New" w:cs="TH Sarabun New"/>
          <w:sz w:val="32"/>
          <w:szCs w:val="32"/>
        </w:rPr>
      </w:pPr>
    </w:p>
    <w:p w14:paraId="50DF650C" w14:textId="77777777" w:rsidR="008632D6" w:rsidRPr="006E262B" w:rsidRDefault="008632D6" w:rsidP="008632D6">
      <w:pPr>
        <w:autoSpaceDE w:val="0"/>
        <w:autoSpaceDN w:val="0"/>
        <w:adjustRightInd w:val="0"/>
        <w:spacing w:after="0" w:line="240" w:lineRule="auto"/>
        <w:ind w:right="28"/>
        <w:jc w:val="center"/>
        <w:rPr>
          <w:rFonts w:ascii="TH Sarabun New" w:eastAsia="Calibri" w:hAnsi="TH Sarabun New" w:cs="TH Sarabun New"/>
          <w:b/>
          <w:bCs/>
          <w:sz w:val="40"/>
          <w:szCs w:val="40"/>
        </w:rPr>
      </w:pPr>
      <w:r w:rsidRPr="006E262B">
        <w:rPr>
          <w:rFonts w:ascii="TH Sarabun New" w:eastAsia="Calibri" w:hAnsi="TH Sarabun New" w:cs="TH Sarabun New"/>
          <w:b/>
          <w:bCs/>
          <w:sz w:val="40"/>
          <w:szCs w:val="40"/>
          <w:cs/>
        </w:rPr>
        <w:t xml:space="preserve">หลักสูตรครุศาสตร์อุตสาหกรรมบัณฑิต สาขาวิชาวิศวกรรมเครื่องกล </w:t>
      </w:r>
    </w:p>
    <w:p w14:paraId="25345B19" w14:textId="77777777" w:rsidR="008632D6" w:rsidRPr="006E262B" w:rsidRDefault="008632D6" w:rsidP="008632D6">
      <w:pPr>
        <w:autoSpaceDE w:val="0"/>
        <w:autoSpaceDN w:val="0"/>
        <w:adjustRightInd w:val="0"/>
        <w:spacing w:after="0" w:line="240" w:lineRule="auto"/>
        <w:ind w:right="28"/>
        <w:jc w:val="center"/>
        <w:rPr>
          <w:rFonts w:ascii="TH Sarabun New" w:eastAsia="Calibri" w:hAnsi="TH Sarabun New" w:cs="TH Sarabun New"/>
          <w:b/>
          <w:bCs/>
          <w:sz w:val="40"/>
          <w:szCs w:val="40"/>
        </w:rPr>
      </w:pPr>
      <w:r w:rsidRPr="006E262B">
        <w:rPr>
          <w:rFonts w:ascii="TH Sarabun New" w:eastAsia="Calibri" w:hAnsi="TH Sarabun New" w:cs="TH Sarabun New"/>
          <w:b/>
          <w:bCs/>
          <w:sz w:val="40"/>
          <w:szCs w:val="40"/>
          <w:cs/>
        </w:rPr>
        <w:t>(หลักสูตร 5 ปี)</w:t>
      </w:r>
    </w:p>
    <w:p w14:paraId="64978A79" w14:textId="77777777" w:rsidR="008632D6" w:rsidRPr="006E262B" w:rsidRDefault="008632D6" w:rsidP="008632D6">
      <w:pPr>
        <w:autoSpaceDE w:val="0"/>
        <w:autoSpaceDN w:val="0"/>
        <w:adjustRightInd w:val="0"/>
        <w:spacing w:after="0" w:line="240" w:lineRule="auto"/>
        <w:ind w:right="28"/>
        <w:jc w:val="center"/>
        <w:rPr>
          <w:rFonts w:ascii="TH Sarabun New" w:eastAsia="BrowalliaNew-Bold" w:hAnsi="TH Sarabun New" w:cs="TH Sarabun New"/>
          <w:b/>
          <w:bCs/>
          <w:sz w:val="40"/>
          <w:szCs w:val="40"/>
        </w:rPr>
      </w:pPr>
      <w:r w:rsidRPr="006E262B">
        <w:rPr>
          <w:rFonts w:ascii="TH Sarabun New" w:eastAsia="Calibri" w:hAnsi="TH Sarabun New" w:cs="TH Sarabun New"/>
          <w:b/>
          <w:bCs/>
          <w:sz w:val="40"/>
          <w:szCs w:val="40"/>
          <w:cs/>
        </w:rPr>
        <w:t>หลักสูตรปรับปรุง พ.ศ. 2568</w:t>
      </w:r>
    </w:p>
    <w:p w14:paraId="24A82D3C" w14:textId="77777777" w:rsidR="008632D6" w:rsidRPr="006E262B" w:rsidRDefault="008632D6" w:rsidP="008632D6">
      <w:pPr>
        <w:spacing w:after="0" w:line="240" w:lineRule="auto"/>
        <w:ind w:right="26"/>
        <w:jc w:val="center"/>
        <w:rPr>
          <w:rFonts w:ascii="TH Sarabun New" w:eastAsia="Calibri" w:hAnsi="TH Sarabun New" w:cs="TH Sarabun New"/>
          <w:b/>
          <w:bCs/>
          <w:sz w:val="40"/>
          <w:szCs w:val="40"/>
        </w:rPr>
      </w:pPr>
    </w:p>
    <w:p w14:paraId="62DC1223"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2FB0C386"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2B49BA5B"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467F0442"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11D33198"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6E2250FC"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3589B94D"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7F968C38"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4D8E4AF6"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66DE9AB4" w14:textId="77777777" w:rsidR="008632D6" w:rsidRPr="006E262B" w:rsidRDefault="008632D6" w:rsidP="008632D6">
      <w:pPr>
        <w:spacing w:after="0" w:line="240" w:lineRule="auto"/>
        <w:ind w:right="26"/>
        <w:jc w:val="center"/>
        <w:rPr>
          <w:rFonts w:ascii="TH Sarabun New" w:eastAsia="Calibri" w:hAnsi="TH Sarabun New" w:cs="TH Sarabun New"/>
          <w:sz w:val="40"/>
          <w:szCs w:val="40"/>
        </w:rPr>
      </w:pPr>
    </w:p>
    <w:p w14:paraId="04E1D558" w14:textId="77777777" w:rsidR="008632D6" w:rsidRPr="006E262B" w:rsidRDefault="008632D6" w:rsidP="008632D6">
      <w:pPr>
        <w:autoSpaceDE w:val="0"/>
        <w:autoSpaceDN w:val="0"/>
        <w:adjustRightInd w:val="0"/>
        <w:spacing w:after="0" w:line="240" w:lineRule="auto"/>
        <w:ind w:right="28"/>
        <w:jc w:val="center"/>
        <w:rPr>
          <w:rFonts w:ascii="TH Sarabun New" w:eastAsia="BrowalliaNew-Bold" w:hAnsi="TH Sarabun New" w:cs="TH Sarabun New"/>
          <w:b/>
          <w:bCs/>
          <w:sz w:val="40"/>
          <w:szCs w:val="40"/>
        </w:rPr>
      </w:pPr>
      <w:r w:rsidRPr="006E262B">
        <w:rPr>
          <w:rFonts w:ascii="TH Sarabun New" w:eastAsia="BrowalliaNew-Bold" w:hAnsi="TH Sarabun New" w:cs="TH Sarabun New"/>
          <w:b/>
          <w:bCs/>
          <w:sz w:val="40"/>
          <w:szCs w:val="40"/>
          <w:cs/>
        </w:rPr>
        <w:t>สาขาวิชาครุศาสตร์เครื่องกล คณะครุศาสตร์อุตสาหกรรมและเทคโนโลยี</w:t>
      </w:r>
    </w:p>
    <w:p w14:paraId="66C23E4C" w14:textId="77777777" w:rsidR="008632D6" w:rsidRPr="006E262B" w:rsidRDefault="008632D6" w:rsidP="008632D6">
      <w:pPr>
        <w:autoSpaceDE w:val="0"/>
        <w:autoSpaceDN w:val="0"/>
        <w:adjustRightInd w:val="0"/>
        <w:spacing w:after="0" w:line="240" w:lineRule="auto"/>
        <w:ind w:right="28"/>
        <w:jc w:val="center"/>
        <w:rPr>
          <w:rFonts w:ascii="TH Sarabun New" w:eastAsia="BrowalliaNew-Bold" w:hAnsi="TH Sarabun New" w:cs="TH Sarabun New"/>
          <w:b/>
          <w:bCs/>
          <w:sz w:val="40"/>
          <w:szCs w:val="40"/>
        </w:rPr>
      </w:pPr>
      <w:r w:rsidRPr="006E262B">
        <w:rPr>
          <w:rFonts w:ascii="TH Sarabun New" w:eastAsia="BrowalliaNew-Bold" w:hAnsi="TH Sarabun New" w:cs="TH Sarabun New"/>
          <w:b/>
          <w:bCs/>
          <w:sz w:val="40"/>
          <w:szCs w:val="40"/>
          <w:cs/>
        </w:rPr>
        <w:t>มหาวิทยาลัยเทคโนโลยีพระจอมเกล้าธนบุรี</w:t>
      </w:r>
    </w:p>
    <w:p w14:paraId="44DCE5B1"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u w:val="single"/>
        </w:rPr>
      </w:pPr>
    </w:p>
    <w:p w14:paraId="69648958"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u w:val="single"/>
        </w:rPr>
      </w:pPr>
    </w:p>
    <w:p w14:paraId="50F5F133" w14:textId="77777777" w:rsidR="00051155" w:rsidRPr="006E262B" w:rsidRDefault="00051155">
      <w:pPr>
        <w:rPr>
          <w:rFonts w:ascii="TH Sarabun New" w:eastAsia="Calibri" w:hAnsi="TH Sarabun New" w:cs="TH Sarabun New"/>
          <w:b/>
          <w:bCs/>
          <w:sz w:val="36"/>
          <w:szCs w:val="36"/>
          <w:cs/>
        </w:rPr>
      </w:pPr>
      <w:r w:rsidRPr="006E262B">
        <w:rPr>
          <w:rFonts w:ascii="TH Sarabun New" w:eastAsia="Calibri" w:hAnsi="TH Sarabun New" w:cs="TH Sarabun New"/>
          <w:b/>
          <w:bCs/>
          <w:sz w:val="36"/>
          <w:szCs w:val="36"/>
          <w:cs/>
        </w:rPr>
        <w:br w:type="page"/>
      </w:r>
    </w:p>
    <w:p w14:paraId="06331184" w14:textId="77777777" w:rsidR="008632D6" w:rsidRPr="006E262B" w:rsidRDefault="008632D6" w:rsidP="008632D6">
      <w:pPr>
        <w:spacing w:after="0" w:line="240" w:lineRule="auto"/>
        <w:ind w:right="26"/>
        <w:jc w:val="center"/>
        <w:rPr>
          <w:rFonts w:ascii="TH Sarabun New" w:eastAsia="Calibri" w:hAnsi="TH Sarabun New" w:cs="TH Sarabun New"/>
          <w:b/>
          <w:bCs/>
          <w:sz w:val="36"/>
          <w:szCs w:val="36"/>
        </w:rPr>
      </w:pPr>
      <w:r w:rsidRPr="006E262B">
        <w:rPr>
          <w:rFonts w:ascii="TH Sarabun New" w:eastAsia="Calibri" w:hAnsi="TH Sarabun New" w:cs="TH Sarabun New"/>
          <w:b/>
          <w:bCs/>
          <w:sz w:val="36"/>
          <w:szCs w:val="36"/>
          <w:cs/>
        </w:rPr>
        <w:lastRenderedPageBreak/>
        <w:t>สารบัญรายละเอียดของหลักสูตร</w:t>
      </w:r>
    </w:p>
    <w:p w14:paraId="70339C37" w14:textId="77777777" w:rsidR="008632D6" w:rsidRPr="006E262B" w:rsidRDefault="008632D6" w:rsidP="008632D6">
      <w:pPr>
        <w:spacing w:after="0" w:line="240" w:lineRule="auto"/>
        <w:ind w:right="26"/>
        <w:jc w:val="center"/>
        <w:rPr>
          <w:rFonts w:ascii="TH Sarabun New" w:eastAsia="Calibri" w:hAnsi="TH Sarabun New" w:cs="TH Sarabun New"/>
          <w:b/>
          <w:bCs/>
          <w:sz w:val="36"/>
          <w:szCs w:val="3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588"/>
        <w:gridCol w:w="755"/>
        <w:gridCol w:w="6510"/>
        <w:gridCol w:w="753"/>
      </w:tblGrid>
      <w:tr w:rsidR="008632D6" w:rsidRPr="006E262B" w14:paraId="43DB4492" w14:textId="77777777" w:rsidTr="00617FC4">
        <w:tc>
          <w:tcPr>
            <w:tcW w:w="4583" w:type="pct"/>
            <w:gridSpan w:val="4"/>
          </w:tcPr>
          <w:p w14:paraId="06FCCAB7" w14:textId="77777777" w:rsidR="008632D6" w:rsidRPr="006E262B" w:rsidRDefault="008632D6" w:rsidP="00617FC4">
            <w:pPr>
              <w:ind w:right="26"/>
              <w:jc w:val="lef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รายละเอียด</w:t>
            </w:r>
          </w:p>
        </w:tc>
        <w:tc>
          <w:tcPr>
            <w:tcW w:w="417" w:type="pct"/>
          </w:tcPr>
          <w:p w14:paraId="2AF99524"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หน้า</w:t>
            </w:r>
          </w:p>
        </w:tc>
      </w:tr>
      <w:tr w:rsidR="008632D6" w:rsidRPr="006E262B" w14:paraId="6B48592E" w14:textId="77777777" w:rsidTr="00617FC4">
        <w:tc>
          <w:tcPr>
            <w:tcW w:w="4583" w:type="pct"/>
            <w:gridSpan w:val="4"/>
          </w:tcPr>
          <w:p w14:paraId="4DE25B3F" w14:textId="77777777" w:rsidR="008632D6" w:rsidRPr="006E262B" w:rsidRDefault="008632D6" w:rsidP="00617FC4">
            <w:pPr>
              <w:ind w:right="26"/>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ส่วนที่ </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บทสรุปผู้บริหาร</w:t>
            </w:r>
          </w:p>
        </w:tc>
        <w:tc>
          <w:tcPr>
            <w:tcW w:w="417" w:type="pct"/>
          </w:tcPr>
          <w:p w14:paraId="7FD3614A"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4</w:t>
            </w:r>
          </w:p>
        </w:tc>
      </w:tr>
      <w:tr w:rsidR="008632D6" w:rsidRPr="006E262B" w14:paraId="14F8A795" w14:textId="77777777" w:rsidTr="00617FC4">
        <w:tc>
          <w:tcPr>
            <w:tcW w:w="4583" w:type="pct"/>
            <w:gridSpan w:val="4"/>
          </w:tcPr>
          <w:p w14:paraId="519218F2" w14:textId="77777777" w:rsidR="008632D6" w:rsidRPr="006E262B" w:rsidRDefault="008632D6" w:rsidP="00617FC4">
            <w:pPr>
              <w:ind w:right="26"/>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ส่วนที่ </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แนวคิดและรายละเอียดการออกแบบหลักสูตร</w:t>
            </w:r>
          </w:p>
        </w:tc>
        <w:tc>
          <w:tcPr>
            <w:tcW w:w="417" w:type="pct"/>
          </w:tcPr>
          <w:p w14:paraId="6CD3D0A8"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14</w:t>
            </w:r>
          </w:p>
        </w:tc>
      </w:tr>
      <w:tr w:rsidR="008632D6" w:rsidRPr="006E262B" w14:paraId="1F335C55" w14:textId="77777777" w:rsidTr="00617FC4">
        <w:tc>
          <w:tcPr>
            <w:tcW w:w="233" w:type="pct"/>
          </w:tcPr>
          <w:p w14:paraId="2241BDFF" w14:textId="77777777" w:rsidR="008632D6" w:rsidRPr="006E262B" w:rsidRDefault="008632D6" w:rsidP="008632D6">
            <w:pPr>
              <w:ind w:right="26"/>
              <w:rPr>
                <w:rFonts w:ascii="TH Sarabun New" w:eastAsia="Calibri" w:hAnsi="TH Sarabun New" w:cs="TH Sarabun New"/>
                <w:b/>
                <w:bCs/>
                <w:sz w:val="32"/>
                <w:szCs w:val="32"/>
              </w:rPr>
            </w:pPr>
          </w:p>
        </w:tc>
        <w:tc>
          <w:tcPr>
            <w:tcW w:w="326" w:type="pct"/>
          </w:tcPr>
          <w:p w14:paraId="4F22A253"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2.1)</w:t>
            </w:r>
          </w:p>
        </w:tc>
        <w:tc>
          <w:tcPr>
            <w:tcW w:w="4024" w:type="pct"/>
            <w:gridSpan w:val="2"/>
          </w:tcPr>
          <w:p w14:paraId="7EBA16F3" w14:textId="77777777" w:rsidR="008632D6" w:rsidRPr="006E262B" w:rsidRDefault="008632D6" w:rsidP="0026545E">
            <w:pPr>
              <w:ind w:left="-68"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ที่มาของการปรับปรุงหลักสูตรและกระบวนการได้มาซึ่งกรอบแนวคิดภาพรวมของหลักสูตร</w:t>
            </w:r>
          </w:p>
        </w:tc>
        <w:tc>
          <w:tcPr>
            <w:tcW w:w="417" w:type="pct"/>
          </w:tcPr>
          <w:p w14:paraId="440F6F73"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14</w:t>
            </w:r>
          </w:p>
        </w:tc>
      </w:tr>
      <w:tr w:rsidR="008632D6" w:rsidRPr="006E262B" w14:paraId="65A38658" w14:textId="77777777" w:rsidTr="00617FC4">
        <w:tc>
          <w:tcPr>
            <w:tcW w:w="233" w:type="pct"/>
          </w:tcPr>
          <w:p w14:paraId="1069DC48"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483480DC"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2140556F"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2.1.1)</w:t>
            </w:r>
          </w:p>
        </w:tc>
        <w:tc>
          <w:tcPr>
            <w:tcW w:w="3606" w:type="pct"/>
          </w:tcPr>
          <w:p w14:paraId="3C1A512D"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กระบวนการ</w:t>
            </w:r>
            <w:r w:rsidRPr="006E262B">
              <w:rPr>
                <w:rFonts w:ascii="TH Sarabun New" w:eastAsia="Calibri" w:hAnsi="TH Sarabun New" w:cs="TH Sarabun New" w:hint="cs"/>
                <w:sz w:val="32"/>
                <w:szCs w:val="32"/>
                <w:cs/>
              </w:rPr>
              <w:t>แสวง</w:t>
            </w:r>
            <w:r w:rsidRPr="006E262B">
              <w:rPr>
                <w:rFonts w:ascii="TH Sarabun New" w:eastAsia="Calibri" w:hAnsi="TH Sarabun New" w:cs="TH Sarabun New"/>
                <w:sz w:val="32"/>
                <w:szCs w:val="32"/>
                <w:cs/>
              </w:rPr>
              <w:t>หาความต้องการจากผู้มีส่วนได้ส่วนเสียสำคัญของหลักสูตรและกระบวนการเปลี่ยนความต้องการจากผู้มีส่วนได้ส่วนเสีย</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เป็น</w:t>
            </w:r>
            <w:r w:rsidRPr="006E262B">
              <w:rPr>
                <w:rFonts w:ascii="TH Sarabun New" w:eastAsia="Calibri" w:hAnsi="TH Sarabun New" w:cs="TH Sarabun New" w:hint="cs"/>
                <w:sz w:val="32"/>
                <w:szCs w:val="32"/>
                <w:cs/>
              </w:rPr>
              <w:t>เสียงของกระบวนการ</w:t>
            </w:r>
            <w:r w:rsidRPr="006E262B">
              <w:rPr>
                <w:rFonts w:ascii="TH Sarabun New" w:eastAsia="Calibri" w:hAnsi="TH Sarabun New" w:cs="TH Sarabun New"/>
                <w:sz w:val="32"/>
                <w:szCs w:val="32"/>
                <w:cs/>
              </w:rPr>
              <w:t>เพื่อการปรับปรุงหลักสูตร</w:t>
            </w:r>
          </w:p>
        </w:tc>
        <w:tc>
          <w:tcPr>
            <w:tcW w:w="417" w:type="pct"/>
          </w:tcPr>
          <w:p w14:paraId="58A8FA9F"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16</w:t>
            </w:r>
          </w:p>
        </w:tc>
      </w:tr>
      <w:tr w:rsidR="008632D6" w:rsidRPr="006E262B" w14:paraId="38C52C30" w14:textId="77777777" w:rsidTr="00617FC4">
        <w:tc>
          <w:tcPr>
            <w:tcW w:w="233" w:type="pct"/>
          </w:tcPr>
          <w:p w14:paraId="4D65BCFA"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530FA8F2"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1AD13BDC"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2.1.2</w:t>
            </w:r>
            <w:r w:rsidRPr="006E262B">
              <w:rPr>
                <w:rFonts w:ascii="TH Sarabun New" w:eastAsia="Calibri" w:hAnsi="TH Sarabun New" w:cs="TH Sarabun New"/>
                <w:sz w:val="32"/>
                <w:szCs w:val="32"/>
              </w:rPr>
              <w:t>)</w:t>
            </w:r>
          </w:p>
        </w:tc>
        <w:tc>
          <w:tcPr>
            <w:tcW w:w="3606" w:type="pct"/>
          </w:tcPr>
          <w:p w14:paraId="67F228A2"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การวิเคราะห์สภาพแวดล้อมภายนอกที่มีผลต่อหลักสูตร</w:t>
            </w:r>
            <w:r w:rsidRPr="006E262B">
              <w:rPr>
                <w:rFonts w:ascii="TH Sarabun New" w:eastAsia="Calibri" w:hAnsi="TH Sarabun New" w:cs="TH Sarabun New"/>
                <w:sz w:val="32"/>
                <w:szCs w:val="32"/>
                <w:cs/>
              </w:rPr>
              <w:tab/>
            </w:r>
          </w:p>
        </w:tc>
        <w:tc>
          <w:tcPr>
            <w:tcW w:w="417" w:type="pct"/>
          </w:tcPr>
          <w:p w14:paraId="500DB427"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31</w:t>
            </w:r>
          </w:p>
        </w:tc>
      </w:tr>
      <w:tr w:rsidR="008632D6" w:rsidRPr="006E262B" w14:paraId="33484C5D" w14:textId="77777777" w:rsidTr="00617FC4">
        <w:tc>
          <w:tcPr>
            <w:tcW w:w="233" w:type="pct"/>
          </w:tcPr>
          <w:p w14:paraId="7F3CF61D"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60BABE14"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771AF5BB"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2.1.3)</w:t>
            </w:r>
          </w:p>
        </w:tc>
        <w:tc>
          <w:tcPr>
            <w:tcW w:w="3606" w:type="pct"/>
          </w:tcPr>
          <w:p w14:paraId="6051F96C"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การวิเคราะห์สภาพแวดล้อมภายในที่มีผลต่อหลักสูตร</w:t>
            </w:r>
            <w:r w:rsidRPr="006E262B">
              <w:rPr>
                <w:rFonts w:ascii="TH Sarabun New" w:eastAsia="Calibri" w:hAnsi="TH Sarabun New" w:cs="TH Sarabun New"/>
                <w:sz w:val="32"/>
                <w:szCs w:val="32"/>
                <w:cs/>
              </w:rPr>
              <w:tab/>
            </w:r>
          </w:p>
        </w:tc>
        <w:tc>
          <w:tcPr>
            <w:tcW w:w="417" w:type="pct"/>
          </w:tcPr>
          <w:p w14:paraId="43DA930E"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36</w:t>
            </w:r>
          </w:p>
        </w:tc>
      </w:tr>
      <w:tr w:rsidR="008632D6" w:rsidRPr="006E262B" w14:paraId="05698470" w14:textId="77777777" w:rsidTr="00617FC4">
        <w:tc>
          <w:tcPr>
            <w:tcW w:w="233" w:type="pct"/>
          </w:tcPr>
          <w:p w14:paraId="77A6622D"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451142BF"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423A7087"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2.1.</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rPr>
              <w:t>)</w:t>
            </w:r>
          </w:p>
        </w:tc>
        <w:tc>
          <w:tcPr>
            <w:tcW w:w="3606" w:type="pct"/>
          </w:tcPr>
          <w:p w14:paraId="56FBCE66"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แนวคิดเกี่ยวกับบทบาทในบริบทชีวิตจริง</w:t>
            </w:r>
            <w:r w:rsidRPr="006E262B">
              <w:rPr>
                <w:rFonts w:ascii="TH Sarabun New" w:eastAsia="Calibri" w:hAnsi="TH Sarabun New" w:cs="TH Sarabun New"/>
                <w:sz w:val="32"/>
                <w:szCs w:val="32"/>
                <w:cs/>
              </w:rPr>
              <w:tab/>
            </w:r>
          </w:p>
        </w:tc>
        <w:tc>
          <w:tcPr>
            <w:tcW w:w="417" w:type="pct"/>
          </w:tcPr>
          <w:p w14:paraId="1529F35A"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38</w:t>
            </w:r>
          </w:p>
        </w:tc>
      </w:tr>
      <w:tr w:rsidR="008632D6" w:rsidRPr="006E262B" w14:paraId="0E22BB0E" w14:textId="77777777" w:rsidTr="00617FC4">
        <w:tc>
          <w:tcPr>
            <w:tcW w:w="233" w:type="pct"/>
          </w:tcPr>
          <w:p w14:paraId="3C0A6DC4" w14:textId="77777777" w:rsidR="008632D6" w:rsidRPr="006E262B" w:rsidRDefault="008632D6" w:rsidP="008632D6">
            <w:pPr>
              <w:ind w:right="26"/>
              <w:rPr>
                <w:rFonts w:ascii="TH Sarabun New" w:eastAsia="Calibri" w:hAnsi="TH Sarabun New" w:cs="TH Sarabun New"/>
                <w:b/>
                <w:bCs/>
                <w:sz w:val="32"/>
                <w:szCs w:val="32"/>
              </w:rPr>
            </w:pPr>
          </w:p>
        </w:tc>
        <w:tc>
          <w:tcPr>
            <w:tcW w:w="326" w:type="pct"/>
          </w:tcPr>
          <w:p w14:paraId="7721D111"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c>
          <w:tcPr>
            <w:tcW w:w="4024" w:type="pct"/>
            <w:gridSpan w:val="2"/>
          </w:tcPr>
          <w:p w14:paraId="675E6359" w14:textId="77777777" w:rsidR="008632D6" w:rsidRPr="006E262B" w:rsidRDefault="008632D6" w:rsidP="0026545E">
            <w:pPr>
              <w:ind w:left="-68"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กรอบแนวคิดของหลักสูตร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rPr>
              <w:tab/>
            </w:r>
            <w:r w:rsidRPr="006E262B">
              <w:rPr>
                <w:rFonts w:ascii="TH Sarabun New" w:eastAsia="Calibri" w:hAnsi="TH Sarabun New" w:cs="TH Sarabun New"/>
                <w:sz w:val="32"/>
                <w:szCs w:val="32"/>
                <w:cs/>
              </w:rPr>
              <w:tab/>
            </w:r>
          </w:p>
        </w:tc>
        <w:tc>
          <w:tcPr>
            <w:tcW w:w="417" w:type="pct"/>
          </w:tcPr>
          <w:p w14:paraId="2B163602"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49</w:t>
            </w:r>
          </w:p>
        </w:tc>
      </w:tr>
      <w:tr w:rsidR="008632D6" w:rsidRPr="006E262B" w14:paraId="68F7B6CA" w14:textId="77777777" w:rsidTr="00617FC4">
        <w:tc>
          <w:tcPr>
            <w:tcW w:w="233" w:type="pct"/>
          </w:tcPr>
          <w:p w14:paraId="656EB0C5"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6280679B"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731390AE"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2.2.</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p>
        </w:tc>
        <w:tc>
          <w:tcPr>
            <w:tcW w:w="3606" w:type="pct"/>
          </w:tcPr>
          <w:p w14:paraId="50A24837"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คุณลักษณะบัณฑิต</w:t>
            </w:r>
            <w:r w:rsidRPr="006E262B">
              <w:rPr>
                <w:rFonts w:ascii="TH Sarabun New" w:eastAsia="Calibri" w:hAnsi="TH Sarabun New" w:cs="TH Sarabun New" w:hint="cs"/>
                <w:sz w:val="32"/>
                <w:szCs w:val="32"/>
                <w:cs/>
              </w:rPr>
              <w:t>ระดับ</w:t>
            </w:r>
            <w:r w:rsidRPr="006E262B">
              <w:rPr>
                <w:rFonts w:ascii="TH Sarabun New" w:eastAsia="Calibri" w:hAnsi="TH Sarabun New" w:cs="TH Sarabun New"/>
                <w:sz w:val="32"/>
                <w:szCs w:val="32"/>
                <w:cs/>
              </w:rPr>
              <w:t>หลักสูตร</w:t>
            </w:r>
          </w:p>
        </w:tc>
        <w:tc>
          <w:tcPr>
            <w:tcW w:w="417" w:type="pct"/>
          </w:tcPr>
          <w:p w14:paraId="7CB93A1F"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49</w:t>
            </w:r>
          </w:p>
        </w:tc>
      </w:tr>
      <w:tr w:rsidR="008632D6" w:rsidRPr="006E262B" w14:paraId="516D4398" w14:textId="77777777" w:rsidTr="00617FC4">
        <w:tc>
          <w:tcPr>
            <w:tcW w:w="233" w:type="pct"/>
          </w:tcPr>
          <w:p w14:paraId="022C4338"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771B7B08"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744BCAE1"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2.2.</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p>
        </w:tc>
        <w:tc>
          <w:tcPr>
            <w:tcW w:w="3606" w:type="pct"/>
          </w:tcPr>
          <w:p w14:paraId="1AB31CF1"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กลุ่มผู้เรียนเป้าหมายของหลักสูตร</w:t>
            </w:r>
          </w:p>
        </w:tc>
        <w:tc>
          <w:tcPr>
            <w:tcW w:w="417" w:type="pct"/>
          </w:tcPr>
          <w:p w14:paraId="6469FF1F"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50</w:t>
            </w:r>
          </w:p>
        </w:tc>
      </w:tr>
      <w:tr w:rsidR="008632D6" w:rsidRPr="006E262B" w14:paraId="23EE01D4" w14:textId="77777777" w:rsidTr="00617FC4">
        <w:tc>
          <w:tcPr>
            <w:tcW w:w="233" w:type="pct"/>
          </w:tcPr>
          <w:p w14:paraId="67C6F74E"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570A6A6A"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45A140BF"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2.2.</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cs/>
              </w:rPr>
              <w:t>)</w:t>
            </w:r>
          </w:p>
        </w:tc>
        <w:tc>
          <w:tcPr>
            <w:tcW w:w="3606" w:type="pct"/>
          </w:tcPr>
          <w:p w14:paraId="563DA9DD"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จุดเด่นหรือจุดเน้นของหลักสูตรที่สร้างความสามารถในการแข่งขัน</w:t>
            </w:r>
          </w:p>
        </w:tc>
        <w:tc>
          <w:tcPr>
            <w:tcW w:w="417" w:type="pct"/>
          </w:tcPr>
          <w:p w14:paraId="16AA7242"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50</w:t>
            </w:r>
          </w:p>
        </w:tc>
      </w:tr>
      <w:tr w:rsidR="008632D6" w:rsidRPr="006E262B" w14:paraId="21289FB6" w14:textId="77777777" w:rsidTr="00617FC4">
        <w:tc>
          <w:tcPr>
            <w:tcW w:w="233" w:type="pct"/>
          </w:tcPr>
          <w:p w14:paraId="7CC8F02A" w14:textId="77777777" w:rsidR="008632D6" w:rsidRPr="006E262B" w:rsidRDefault="008632D6" w:rsidP="008632D6">
            <w:pPr>
              <w:ind w:right="26"/>
              <w:rPr>
                <w:rFonts w:ascii="TH Sarabun New" w:eastAsia="Calibri" w:hAnsi="TH Sarabun New" w:cs="TH Sarabun New"/>
                <w:b/>
                <w:bCs/>
                <w:sz w:val="32"/>
                <w:szCs w:val="32"/>
              </w:rPr>
            </w:pPr>
          </w:p>
        </w:tc>
        <w:tc>
          <w:tcPr>
            <w:tcW w:w="326" w:type="pct"/>
          </w:tcPr>
          <w:p w14:paraId="43B26668"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2.3)</w:t>
            </w:r>
          </w:p>
        </w:tc>
        <w:tc>
          <w:tcPr>
            <w:tcW w:w="4024" w:type="pct"/>
            <w:gridSpan w:val="2"/>
          </w:tcPr>
          <w:p w14:paraId="2E0F7408" w14:textId="77777777" w:rsidR="008632D6" w:rsidRPr="006E262B" w:rsidRDefault="008632D6" w:rsidP="0026545E">
            <w:pPr>
              <w:ind w:left="-68"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การออกแบบรายละเอียดหลักสูตร</w:t>
            </w:r>
            <w:r w:rsidRPr="006E262B">
              <w:rPr>
                <w:rFonts w:ascii="TH Sarabun New" w:eastAsia="Calibri" w:hAnsi="TH Sarabun New" w:cs="TH Sarabun New"/>
                <w:sz w:val="32"/>
                <w:szCs w:val="32"/>
                <w:cs/>
              </w:rPr>
              <w:tab/>
            </w:r>
          </w:p>
        </w:tc>
        <w:tc>
          <w:tcPr>
            <w:tcW w:w="417" w:type="pct"/>
          </w:tcPr>
          <w:p w14:paraId="21E31EFD"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51</w:t>
            </w:r>
          </w:p>
        </w:tc>
      </w:tr>
      <w:tr w:rsidR="008632D6" w:rsidRPr="006E262B" w14:paraId="369DE72B" w14:textId="77777777" w:rsidTr="00617FC4">
        <w:tc>
          <w:tcPr>
            <w:tcW w:w="233" w:type="pct"/>
          </w:tcPr>
          <w:p w14:paraId="2E83CDC1"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11792747"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6FE4912D"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2.3.1)</w:t>
            </w:r>
          </w:p>
        </w:tc>
        <w:tc>
          <w:tcPr>
            <w:tcW w:w="3606" w:type="pct"/>
          </w:tcPr>
          <w:p w14:paraId="2EA26901" w14:textId="77777777" w:rsidR="008632D6" w:rsidRPr="006E262B" w:rsidRDefault="008632D6" w:rsidP="0026545E">
            <w:pPr>
              <w:ind w:right="26"/>
              <w:jc w:val="left"/>
              <w:rPr>
                <w:rFonts w:ascii="TH Sarabun New" w:eastAsia="Calibri" w:hAnsi="TH Sarabun New" w:cs="TH Sarabun New"/>
                <w:sz w:val="32"/>
                <w:szCs w:val="32"/>
                <w:cs/>
              </w:rPr>
            </w:pPr>
            <w:bookmarkStart w:id="0" w:name="_Hlk175990207"/>
            <w:r w:rsidRPr="006E262B">
              <w:rPr>
                <w:rFonts w:ascii="TH Sarabun New" w:eastAsia="Calibri" w:hAnsi="TH Sarabun New" w:cs="TH Sarabun New"/>
                <w:sz w:val="32"/>
                <w:szCs w:val="32"/>
                <w:cs/>
              </w:rPr>
              <w:t>การกำหนดผลลัพธ์การเรียนรู้</w:t>
            </w:r>
            <w:r w:rsidRPr="006E262B">
              <w:rPr>
                <w:rFonts w:ascii="TH Sarabun New" w:eastAsia="Calibri" w:hAnsi="TH Sarabun New" w:cs="TH Sarabun New" w:hint="cs"/>
                <w:sz w:val="32"/>
                <w:szCs w:val="32"/>
                <w:cs/>
              </w:rPr>
              <w:t>ระดับ</w:t>
            </w:r>
            <w:r w:rsidRPr="006E262B">
              <w:rPr>
                <w:rFonts w:ascii="TH Sarabun New" w:eastAsia="Calibri" w:hAnsi="TH Sarabun New" w:cs="TH Sarabun New"/>
                <w:sz w:val="32"/>
                <w:szCs w:val="32"/>
                <w:cs/>
              </w:rPr>
              <w:t>หลักสูตร</w:t>
            </w:r>
            <w:bookmarkEnd w:id="0"/>
          </w:p>
        </w:tc>
        <w:tc>
          <w:tcPr>
            <w:tcW w:w="417" w:type="pct"/>
          </w:tcPr>
          <w:p w14:paraId="27A3165E"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51</w:t>
            </w:r>
          </w:p>
        </w:tc>
      </w:tr>
      <w:tr w:rsidR="008632D6" w:rsidRPr="006E262B" w14:paraId="52AD87E5" w14:textId="77777777" w:rsidTr="00617FC4">
        <w:tc>
          <w:tcPr>
            <w:tcW w:w="233" w:type="pct"/>
          </w:tcPr>
          <w:p w14:paraId="62BA4059"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1E438D78"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20970718"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2.3.2)</w:t>
            </w:r>
          </w:p>
        </w:tc>
        <w:tc>
          <w:tcPr>
            <w:tcW w:w="3606" w:type="pct"/>
          </w:tcPr>
          <w:p w14:paraId="5CF7D6AB"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แนวคิดใน</w:t>
            </w:r>
            <w:r w:rsidRPr="006E262B">
              <w:rPr>
                <w:rFonts w:ascii="TH Sarabun New" w:eastAsia="Calibri" w:hAnsi="TH Sarabun New" w:cs="TH Sarabun New"/>
                <w:sz w:val="32"/>
                <w:szCs w:val="32"/>
                <w:cs/>
              </w:rPr>
              <w:t>การออกแบบโครงสร้างหลักสูตรและรายวิชา</w:t>
            </w:r>
          </w:p>
        </w:tc>
        <w:tc>
          <w:tcPr>
            <w:tcW w:w="417" w:type="pct"/>
          </w:tcPr>
          <w:p w14:paraId="2AF34BBE"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71</w:t>
            </w:r>
          </w:p>
        </w:tc>
      </w:tr>
      <w:tr w:rsidR="008632D6" w:rsidRPr="006E262B" w14:paraId="3758C207" w14:textId="77777777" w:rsidTr="00617FC4">
        <w:tc>
          <w:tcPr>
            <w:tcW w:w="233" w:type="pct"/>
          </w:tcPr>
          <w:p w14:paraId="66434E28"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3F1A38EF"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6C0711F2"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2.3.3)</w:t>
            </w:r>
          </w:p>
        </w:tc>
        <w:tc>
          <w:tcPr>
            <w:tcW w:w="3606" w:type="pct"/>
          </w:tcPr>
          <w:p w14:paraId="66486B0C"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แนวคิดในการออกแบบ</w:t>
            </w:r>
            <w:r w:rsidRPr="006E262B">
              <w:rPr>
                <w:rFonts w:ascii="TH Sarabun New" w:eastAsia="Calibri" w:hAnsi="TH Sarabun New" w:cs="TH Sarabun New"/>
                <w:sz w:val="32"/>
                <w:szCs w:val="32"/>
                <w:cs/>
              </w:rPr>
              <w:t>การจัดการเรียนรู้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การประเมิน </w:t>
            </w:r>
            <w:r w:rsidRPr="006E262B">
              <w:rPr>
                <w:rFonts w:ascii="TH Sarabun New" w:eastAsia="Calibri" w:hAnsi="TH Sarabun New" w:cs="TH Sarabun New"/>
                <w:sz w:val="32"/>
                <w:szCs w:val="32"/>
                <w:cs/>
              </w:rPr>
              <w:t>การวัด</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 xml:space="preserve"> และประเมินผลการเรียนรู้</w:t>
            </w:r>
          </w:p>
        </w:tc>
        <w:tc>
          <w:tcPr>
            <w:tcW w:w="417" w:type="pct"/>
          </w:tcPr>
          <w:p w14:paraId="033F8833"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87</w:t>
            </w:r>
          </w:p>
        </w:tc>
      </w:tr>
      <w:tr w:rsidR="008632D6" w:rsidRPr="006E262B" w14:paraId="2A1622CC" w14:textId="77777777" w:rsidTr="00617FC4">
        <w:tc>
          <w:tcPr>
            <w:tcW w:w="233" w:type="pct"/>
          </w:tcPr>
          <w:p w14:paraId="6318548B"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37704CB6"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6A3BB164"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2.3.</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c>
          <w:tcPr>
            <w:tcW w:w="3606" w:type="pct"/>
          </w:tcPr>
          <w:p w14:paraId="0F1129EA" w14:textId="77777777" w:rsidR="008632D6" w:rsidRPr="006E262B" w:rsidRDefault="008632D6" w:rsidP="0026545E">
            <w:pPr>
              <w:ind w:right="26"/>
              <w:jc w:val="left"/>
              <w:rPr>
                <w:rFonts w:ascii="TH Sarabun New" w:eastAsia="Calibri" w:hAnsi="TH Sarabun New" w:cs="TH Sarabun New"/>
                <w:sz w:val="32"/>
                <w:szCs w:val="32"/>
                <w:cs/>
              </w:rPr>
            </w:pPr>
            <w:bookmarkStart w:id="1" w:name="_Hlk117776323"/>
            <w:r w:rsidRPr="006E262B">
              <w:rPr>
                <w:rFonts w:ascii="TH Sarabun New" w:eastAsia="Calibri" w:hAnsi="TH Sarabun New" w:cs="TH Sarabun New"/>
                <w:sz w:val="32"/>
                <w:szCs w:val="32"/>
                <w:cs/>
              </w:rPr>
              <w:t>แนวคิดในการกำหนดสิ่งสนับสนุนการเรียนรู้</w:t>
            </w:r>
            <w:bookmarkEnd w:id="1"/>
            <w:r w:rsidRPr="006E262B">
              <w:rPr>
                <w:rFonts w:ascii="TH Sarabun New" w:eastAsia="Calibri" w:hAnsi="TH Sarabun New" w:cs="TH Sarabun New" w:hint="cs"/>
                <w:sz w:val="32"/>
                <w:szCs w:val="32"/>
                <w:cs/>
              </w:rPr>
              <w:t>สำหรับนักศึกษา</w:t>
            </w:r>
          </w:p>
        </w:tc>
        <w:tc>
          <w:tcPr>
            <w:tcW w:w="417" w:type="pct"/>
          </w:tcPr>
          <w:p w14:paraId="2081AEA8"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16</w:t>
            </w:r>
          </w:p>
        </w:tc>
      </w:tr>
      <w:tr w:rsidR="008632D6" w:rsidRPr="006E262B" w14:paraId="5D19F445" w14:textId="77777777" w:rsidTr="00617FC4">
        <w:tc>
          <w:tcPr>
            <w:tcW w:w="233" w:type="pct"/>
          </w:tcPr>
          <w:p w14:paraId="2E41B5B1" w14:textId="77777777" w:rsidR="008632D6" w:rsidRPr="006E262B" w:rsidRDefault="008632D6" w:rsidP="008632D6">
            <w:pPr>
              <w:ind w:right="26"/>
              <w:rPr>
                <w:rFonts w:ascii="TH Sarabun New" w:eastAsia="Calibri" w:hAnsi="TH Sarabun New" w:cs="TH Sarabun New"/>
                <w:sz w:val="32"/>
                <w:szCs w:val="32"/>
              </w:rPr>
            </w:pPr>
          </w:p>
        </w:tc>
        <w:tc>
          <w:tcPr>
            <w:tcW w:w="326" w:type="pct"/>
          </w:tcPr>
          <w:p w14:paraId="29E40904" w14:textId="77777777" w:rsidR="008632D6" w:rsidRPr="006E262B" w:rsidRDefault="008632D6" w:rsidP="0026545E">
            <w:pPr>
              <w:ind w:right="26"/>
              <w:jc w:val="left"/>
              <w:rPr>
                <w:rFonts w:ascii="TH Sarabun New" w:eastAsia="Calibri" w:hAnsi="TH Sarabun New" w:cs="TH Sarabun New"/>
                <w:sz w:val="32"/>
                <w:szCs w:val="32"/>
              </w:rPr>
            </w:pPr>
          </w:p>
        </w:tc>
        <w:tc>
          <w:tcPr>
            <w:tcW w:w="418" w:type="pct"/>
          </w:tcPr>
          <w:p w14:paraId="2C3A9D65"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2.3.</w:t>
            </w:r>
            <w:r w:rsidRPr="006E262B">
              <w:rPr>
                <w:rFonts w:ascii="TH Sarabun New" w:eastAsia="Calibri" w:hAnsi="TH Sarabun New" w:cs="TH Sarabun New" w:hint="cs"/>
                <w:sz w:val="32"/>
                <w:szCs w:val="32"/>
                <w:cs/>
              </w:rPr>
              <w:t>5</w:t>
            </w:r>
            <w:r w:rsidRPr="006E262B">
              <w:rPr>
                <w:rFonts w:ascii="TH Sarabun New" w:eastAsia="Calibri" w:hAnsi="TH Sarabun New" w:cs="TH Sarabun New"/>
                <w:sz w:val="32"/>
                <w:szCs w:val="32"/>
              </w:rPr>
              <w:t>)</w:t>
            </w:r>
          </w:p>
        </w:tc>
        <w:tc>
          <w:tcPr>
            <w:tcW w:w="3606" w:type="pct"/>
          </w:tcPr>
          <w:p w14:paraId="5FB4F558"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กลไกการปรับปรุงและพัฒนาหลักสูตรเพื่อการประกันคุณภาพของหลักสูตร</w:t>
            </w:r>
          </w:p>
        </w:tc>
        <w:tc>
          <w:tcPr>
            <w:tcW w:w="417" w:type="pct"/>
          </w:tcPr>
          <w:p w14:paraId="3C352003" w14:textId="77777777"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23</w:t>
            </w:r>
          </w:p>
        </w:tc>
      </w:tr>
      <w:tr w:rsidR="008632D6" w:rsidRPr="006E262B" w14:paraId="1C29801F" w14:textId="77777777" w:rsidTr="00617FC4">
        <w:tc>
          <w:tcPr>
            <w:tcW w:w="4583" w:type="pct"/>
            <w:gridSpan w:val="4"/>
          </w:tcPr>
          <w:p w14:paraId="47BCEB75" w14:textId="77777777" w:rsidR="008632D6" w:rsidRPr="006E262B" w:rsidRDefault="008632D6" w:rsidP="0026545E">
            <w:pPr>
              <w:ind w:right="26"/>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ส่วนที่ 3</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รายละเอียดเฉพาะของหลักสูตร</w:t>
            </w:r>
          </w:p>
        </w:tc>
        <w:tc>
          <w:tcPr>
            <w:tcW w:w="417" w:type="pct"/>
          </w:tcPr>
          <w:p w14:paraId="35A1D307" w14:textId="47D9B5DA"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hint="cs"/>
                <w:b/>
                <w:bCs/>
                <w:sz w:val="32"/>
                <w:szCs w:val="32"/>
                <w:cs/>
              </w:rPr>
              <w:t>3</w:t>
            </w:r>
            <w:r w:rsidR="009871EE">
              <w:rPr>
                <w:rFonts w:ascii="TH Sarabun New" w:eastAsia="Calibri" w:hAnsi="TH Sarabun New" w:cs="TH Sarabun New" w:hint="cs"/>
                <w:b/>
                <w:bCs/>
                <w:sz w:val="32"/>
                <w:szCs w:val="32"/>
                <w:cs/>
              </w:rPr>
              <w:t>4</w:t>
            </w:r>
          </w:p>
        </w:tc>
      </w:tr>
      <w:tr w:rsidR="0084701C" w:rsidRPr="006E262B" w14:paraId="5F8F8E4A" w14:textId="77777777" w:rsidTr="00617FC4">
        <w:tc>
          <w:tcPr>
            <w:tcW w:w="233" w:type="pct"/>
          </w:tcPr>
          <w:p w14:paraId="7F24F129" w14:textId="77777777" w:rsidR="0084701C" w:rsidRPr="006E262B" w:rsidRDefault="0084701C" w:rsidP="0084701C">
            <w:pPr>
              <w:ind w:right="26"/>
              <w:rPr>
                <w:rFonts w:ascii="TH Sarabun New" w:eastAsia="Calibri" w:hAnsi="TH Sarabun New" w:cs="TH Sarabun New"/>
                <w:sz w:val="32"/>
                <w:szCs w:val="32"/>
              </w:rPr>
            </w:pPr>
          </w:p>
        </w:tc>
        <w:tc>
          <w:tcPr>
            <w:tcW w:w="326" w:type="pct"/>
          </w:tcPr>
          <w:p w14:paraId="4744B22C" w14:textId="77777777" w:rsidR="0084701C" w:rsidRPr="006E262B" w:rsidRDefault="0084701C" w:rsidP="0084701C">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3.1)</w:t>
            </w:r>
          </w:p>
        </w:tc>
        <w:tc>
          <w:tcPr>
            <w:tcW w:w="4024" w:type="pct"/>
            <w:gridSpan w:val="2"/>
          </w:tcPr>
          <w:p w14:paraId="31741AA0"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รหัสหลักสูตร</w:t>
            </w:r>
          </w:p>
        </w:tc>
        <w:tc>
          <w:tcPr>
            <w:tcW w:w="417" w:type="pct"/>
          </w:tcPr>
          <w:p w14:paraId="4E2E4165" w14:textId="6D1FFE33"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r w:rsidR="0084701C" w:rsidRPr="006E262B" w14:paraId="409783B0" w14:textId="77777777" w:rsidTr="00617FC4">
        <w:tc>
          <w:tcPr>
            <w:tcW w:w="233" w:type="pct"/>
          </w:tcPr>
          <w:p w14:paraId="21529B7B" w14:textId="77777777" w:rsidR="0084701C" w:rsidRPr="006E262B" w:rsidRDefault="0084701C" w:rsidP="0084701C">
            <w:pPr>
              <w:ind w:right="26"/>
              <w:rPr>
                <w:rFonts w:ascii="TH Sarabun New" w:eastAsia="Calibri" w:hAnsi="TH Sarabun New" w:cs="TH Sarabun New"/>
                <w:sz w:val="32"/>
                <w:szCs w:val="32"/>
              </w:rPr>
            </w:pPr>
          </w:p>
        </w:tc>
        <w:tc>
          <w:tcPr>
            <w:tcW w:w="326" w:type="pct"/>
          </w:tcPr>
          <w:p w14:paraId="7923750D" w14:textId="77777777" w:rsidR="0084701C" w:rsidRPr="006E262B" w:rsidRDefault="0084701C" w:rsidP="0084701C">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3.2)</w:t>
            </w:r>
          </w:p>
        </w:tc>
        <w:tc>
          <w:tcPr>
            <w:tcW w:w="4024" w:type="pct"/>
            <w:gridSpan w:val="2"/>
          </w:tcPr>
          <w:p w14:paraId="604E7CD7"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ชื่อหลักสูตร</w:t>
            </w:r>
          </w:p>
        </w:tc>
        <w:tc>
          <w:tcPr>
            <w:tcW w:w="417" w:type="pct"/>
          </w:tcPr>
          <w:p w14:paraId="3E182D88" w14:textId="512BF3AD"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r w:rsidR="0084701C" w:rsidRPr="006E262B" w14:paraId="3C18B502" w14:textId="77777777" w:rsidTr="00617FC4">
        <w:tc>
          <w:tcPr>
            <w:tcW w:w="233" w:type="pct"/>
          </w:tcPr>
          <w:p w14:paraId="0FA3C325" w14:textId="77777777" w:rsidR="0084701C" w:rsidRPr="006E262B" w:rsidRDefault="0084701C" w:rsidP="0084701C">
            <w:pPr>
              <w:ind w:right="26"/>
              <w:rPr>
                <w:rFonts w:ascii="TH Sarabun New" w:eastAsia="Calibri" w:hAnsi="TH Sarabun New" w:cs="TH Sarabun New"/>
                <w:sz w:val="32"/>
                <w:szCs w:val="32"/>
              </w:rPr>
            </w:pPr>
          </w:p>
        </w:tc>
        <w:tc>
          <w:tcPr>
            <w:tcW w:w="326" w:type="pct"/>
          </w:tcPr>
          <w:p w14:paraId="18820B81" w14:textId="77777777" w:rsidR="0084701C" w:rsidRPr="006E262B" w:rsidRDefault="0084701C" w:rsidP="0084701C">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3.3)</w:t>
            </w:r>
          </w:p>
        </w:tc>
        <w:tc>
          <w:tcPr>
            <w:tcW w:w="4024" w:type="pct"/>
            <w:gridSpan w:val="2"/>
          </w:tcPr>
          <w:p w14:paraId="50001C05"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ชื่อปริญญาและสาขาวิชา</w:t>
            </w:r>
          </w:p>
        </w:tc>
        <w:tc>
          <w:tcPr>
            <w:tcW w:w="417" w:type="pct"/>
          </w:tcPr>
          <w:p w14:paraId="2F3FC296" w14:textId="364A566F"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r w:rsidR="0084701C" w:rsidRPr="006E262B" w14:paraId="739B0F51" w14:textId="77777777" w:rsidTr="00617FC4">
        <w:tc>
          <w:tcPr>
            <w:tcW w:w="233" w:type="pct"/>
          </w:tcPr>
          <w:p w14:paraId="1AE4D044" w14:textId="77777777" w:rsidR="0084701C" w:rsidRPr="006E262B" w:rsidRDefault="0084701C" w:rsidP="0084701C">
            <w:pPr>
              <w:ind w:right="26"/>
              <w:rPr>
                <w:rFonts w:ascii="TH Sarabun New" w:eastAsia="Calibri" w:hAnsi="TH Sarabun New" w:cs="TH Sarabun New"/>
                <w:sz w:val="32"/>
                <w:szCs w:val="32"/>
              </w:rPr>
            </w:pPr>
          </w:p>
        </w:tc>
        <w:tc>
          <w:tcPr>
            <w:tcW w:w="326" w:type="pct"/>
          </w:tcPr>
          <w:p w14:paraId="57167F91" w14:textId="77777777" w:rsidR="0084701C" w:rsidRPr="006E262B" w:rsidRDefault="0084701C" w:rsidP="0084701C">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3.4)</w:t>
            </w:r>
          </w:p>
        </w:tc>
        <w:tc>
          <w:tcPr>
            <w:tcW w:w="4024" w:type="pct"/>
            <w:gridSpan w:val="2"/>
          </w:tcPr>
          <w:p w14:paraId="1528C6BA"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วิชาเอก (ถ้ามี)</w:t>
            </w:r>
          </w:p>
        </w:tc>
        <w:tc>
          <w:tcPr>
            <w:tcW w:w="417" w:type="pct"/>
          </w:tcPr>
          <w:p w14:paraId="585C9A5F" w14:textId="025FDFAC"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r w:rsidR="0084701C" w:rsidRPr="006E262B" w14:paraId="15A366D4"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 w:type="pct"/>
            <w:tcBorders>
              <w:top w:val="nil"/>
              <w:left w:val="nil"/>
              <w:bottom w:val="nil"/>
              <w:right w:val="nil"/>
            </w:tcBorders>
          </w:tcPr>
          <w:p w14:paraId="1EA78A58" w14:textId="77777777" w:rsidR="0084701C" w:rsidRPr="006E262B" w:rsidRDefault="0084701C" w:rsidP="0084701C">
            <w:pPr>
              <w:ind w:right="26"/>
              <w:rPr>
                <w:rFonts w:ascii="TH Sarabun New" w:eastAsia="Calibri" w:hAnsi="TH Sarabun New" w:cs="TH Sarabun New"/>
                <w:sz w:val="32"/>
                <w:szCs w:val="32"/>
              </w:rPr>
            </w:pPr>
          </w:p>
        </w:tc>
        <w:tc>
          <w:tcPr>
            <w:tcW w:w="326" w:type="pct"/>
            <w:tcBorders>
              <w:top w:val="nil"/>
              <w:left w:val="nil"/>
              <w:bottom w:val="nil"/>
              <w:right w:val="nil"/>
            </w:tcBorders>
          </w:tcPr>
          <w:p w14:paraId="1C730572" w14:textId="77777777" w:rsidR="0084701C" w:rsidRPr="006E262B" w:rsidRDefault="0084701C" w:rsidP="0084701C">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3.5)</w:t>
            </w:r>
          </w:p>
        </w:tc>
        <w:tc>
          <w:tcPr>
            <w:tcW w:w="4024" w:type="pct"/>
            <w:gridSpan w:val="2"/>
            <w:tcBorders>
              <w:top w:val="nil"/>
              <w:left w:val="nil"/>
              <w:bottom w:val="nil"/>
              <w:right w:val="nil"/>
            </w:tcBorders>
          </w:tcPr>
          <w:p w14:paraId="03A4B817"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จำนวนหน่วยกิตที่เรียนตลอดหลักสูตร</w:t>
            </w:r>
          </w:p>
        </w:tc>
        <w:tc>
          <w:tcPr>
            <w:tcW w:w="417" w:type="pct"/>
            <w:tcBorders>
              <w:top w:val="nil"/>
              <w:left w:val="nil"/>
              <w:bottom w:val="nil"/>
              <w:right w:val="nil"/>
            </w:tcBorders>
          </w:tcPr>
          <w:p w14:paraId="6136FD61" w14:textId="35D6A65A"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r w:rsidR="0084701C" w:rsidRPr="006E262B" w14:paraId="119B611F"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 w:type="pct"/>
            <w:tcBorders>
              <w:top w:val="nil"/>
              <w:left w:val="nil"/>
              <w:bottom w:val="nil"/>
              <w:right w:val="nil"/>
            </w:tcBorders>
          </w:tcPr>
          <w:p w14:paraId="38AC9EC5" w14:textId="77777777" w:rsidR="0084701C" w:rsidRPr="006E262B" w:rsidRDefault="0084701C" w:rsidP="0084701C">
            <w:pPr>
              <w:ind w:right="26"/>
              <w:rPr>
                <w:rFonts w:ascii="TH Sarabun New" w:eastAsia="Calibri" w:hAnsi="TH Sarabun New" w:cs="TH Sarabun New"/>
                <w:sz w:val="32"/>
                <w:szCs w:val="32"/>
              </w:rPr>
            </w:pPr>
          </w:p>
        </w:tc>
        <w:tc>
          <w:tcPr>
            <w:tcW w:w="326" w:type="pct"/>
            <w:tcBorders>
              <w:top w:val="nil"/>
              <w:left w:val="nil"/>
              <w:bottom w:val="nil"/>
              <w:right w:val="nil"/>
            </w:tcBorders>
          </w:tcPr>
          <w:p w14:paraId="5153B78B" w14:textId="77777777" w:rsidR="0084701C" w:rsidRPr="006E262B" w:rsidRDefault="0084701C" w:rsidP="0084701C">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3.6)</w:t>
            </w:r>
          </w:p>
        </w:tc>
        <w:tc>
          <w:tcPr>
            <w:tcW w:w="4024" w:type="pct"/>
            <w:gridSpan w:val="2"/>
            <w:tcBorders>
              <w:top w:val="nil"/>
              <w:left w:val="nil"/>
              <w:bottom w:val="nil"/>
              <w:right w:val="nil"/>
            </w:tcBorders>
          </w:tcPr>
          <w:p w14:paraId="13B53062"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รูปแบบ</w:t>
            </w:r>
            <w:r w:rsidRPr="006E262B">
              <w:rPr>
                <w:rFonts w:ascii="TH Sarabun New" w:eastAsia="Calibri" w:hAnsi="TH Sarabun New" w:cs="TH Sarabun New"/>
                <w:sz w:val="32"/>
                <w:szCs w:val="32"/>
                <w:cs/>
              </w:rPr>
              <w:tab/>
            </w:r>
          </w:p>
        </w:tc>
        <w:tc>
          <w:tcPr>
            <w:tcW w:w="417" w:type="pct"/>
            <w:tcBorders>
              <w:top w:val="nil"/>
              <w:left w:val="nil"/>
              <w:bottom w:val="nil"/>
              <w:right w:val="nil"/>
            </w:tcBorders>
          </w:tcPr>
          <w:p w14:paraId="290DCDC2" w14:textId="711A7524"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bl>
    <w:p w14:paraId="10E9AD58" w14:textId="77777777" w:rsidR="008632D6" w:rsidRPr="006E262B" w:rsidRDefault="008632D6" w:rsidP="008632D6">
      <w:pPr>
        <w:spacing w:after="0" w:line="240" w:lineRule="auto"/>
        <w:ind w:right="26"/>
        <w:jc w:val="center"/>
        <w:rPr>
          <w:rFonts w:ascii="TH Sarabun New" w:eastAsia="Calibri" w:hAnsi="TH Sarabun New" w:cs="TH Sarabun New"/>
          <w:b/>
          <w:bCs/>
          <w:sz w:val="36"/>
          <w:szCs w:val="36"/>
        </w:rPr>
      </w:pPr>
    </w:p>
    <w:p w14:paraId="6FABBC97" w14:textId="77777777" w:rsidR="008632D6" w:rsidRPr="006E262B" w:rsidRDefault="008632D6" w:rsidP="008632D6">
      <w:pPr>
        <w:spacing w:after="0" w:line="240" w:lineRule="auto"/>
        <w:ind w:right="26"/>
        <w:jc w:val="center"/>
        <w:rPr>
          <w:rFonts w:ascii="TH Sarabun New" w:eastAsia="Calibri" w:hAnsi="TH Sarabun New" w:cs="TH Sarabun New"/>
          <w:b/>
          <w:bCs/>
          <w:sz w:val="36"/>
          <w:szCs w:val="36"/>
        </w:rPr>
      </w:pPr>
      <w:r w:rsidRPr="006E262B">
        <w:rPr>
          <w:rFonts w:ascii="TH Sarabun New" w:eastAsia="Calibri" w:hAnsi="TH Sarabun New" w:cs="TH Sarabun New"/>
          <w:b/>
          <w:bCs/>
          <w:sz w:val="36"/>
          <w:szCs w:val="36"/>
          <w:cs/>
        </w:rPr>
        <w:lastRenderedPageBreak/>
        <w:t>สารบัญรายละเอียดของหลักสูตร (ต่อ)</w:t>
      </w:r>
    </w:p>
    <w:p w14:paraId="2A6EF2D4" w14:textId="77777777" w:rsidR="008632D6" w:rsidRPr="006E262B" w:rsidRDefault="008632D6" w:rsidP="008632D6">
      <w:pPr>
        <w:spacing w:after="0" w:line="240" w:lineRule="auto"/>
        <w:jc w:val="center"/>
        <w:rPr>
          <w:rFonts w:ascii="TH Sarabun New" w:eastAsia="Calibri" w:hAnsi="TH Sarabun New" w:cs="TH Sarabun New"/>
          <w:sz w:val="36"/>
          <w:szCs w:val="3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703"/>
        <w:gridCol w:w="7195"/>
        <w:gridCol w:w="717"/>
      </w:tblGrid>
      <w:tr w:rsidR="008632D6" w:rsidRPr="006E262B" w14:paraId="68DCB4A7" w14:textId="77777777" w:rsidTr="00617FC4">
        <w:tc>
          <w:tcPr>
            <w:tcW w:w="4603" w:type="pct"/>
            <w:gridSpan w:val="3"/>
          </w:tcPr>
          <w:p w14:paraId="7D668029" w14:textId="77777777" w:rsidR="008632D6" w:rsidRPr="006E262B" w:rsidRDefault="008632D6" w:rsidP="008632D6">
            <w:pPr>
              <w:ind w:right="26"/>
              <w:rPr>
                <w:rFonts w:ascii="TH Sarabun New" w:eastAsia="Calibri" w:hAnsi="TH Sarabun New" w:cs="TH Sarabun New"/>
                <w:b/>
                <w:bCs/>
                <w:sz w:val="32"/>
                <w:szCs w:val="32"/>
              </w:rPr>
            </w:pPr>
          </w:p>
        </w:tc>
        <w:tc>
          <w:tcPr>
            <w:tcW w:w="397" w:type="pct"/>
          </w:tcPr>
          <w:p w14:paraId="604F9A3B"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หน้า</w:t>
            </w:r>
          </w:p>
        </w:tc>
      </w:tr>
      <w:tr w:rsidR="0084701C" w:rsidRPr="006E262B" w14:paraId="440D90FF" w14:textId="77777777" w:rsidTr="0084701C">
        <w:tc>
          <w:tcPr>
            <w:tcW w:w="228" w:type="pct"/>
          </w:tcPr>
          <w:p w14:paraId="760B6818" w14:textId="77777777" w:rsidR="0084701C" w:rsidRPr="006E262B" w:rsidRDefault="0084701C" w:rsidP="0084701C">
            <w:pPr>
              <w:ind w:right="26"/>
              <w:rPr>
                <w:rFonts w:ascii="TH Sarabun New" w:eastAsia="Calibri" w:hAnsi="TH Sarabun New" w:cs="TH Sarabun New"/>
                <w:sz w:val="32"/>
                <w:szCs w:val="32"/>
              </w:rPr>
            </w:pPr>
          </w:p>
        </w:tc>
        <w:tc>
          <w:tcPr>
            <w:tcW w:w="389" w:type="pct"/>
          </w:tcPr>
          <w:p w14:paraId="2EA56378" w14:textId="77777777" w:rsidR="0084701C" w:rsidRPr="006E262B" w:rsidRDefault="0084701C" w:rsidP="0084701C">
            <w:pPr>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3.7)</w:t>
            </w:r>
          </w:p>
        </w:tc>
        <w:tc>
          <w:tcPr>
            <w:tcW w:w="3986" w:type="pct"/>
          </w:tcPr>
          <w:p w14:paraId="19E5CB16"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ประเภทของหลักสูตร</w:t>
            </w:r>
          </w:p>
        </w:tc>
        <w:tc>
          <w:tcPr>
            <w:tcW w:w="397" w:type="pct"/>
          </w:tcPr>
          <w:p w14:paraId="1FACD254" w14:textId="02335752"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r w:rsidR="0084701C" w:rsidRPr="006E262B" w14:paraId="1B460AE6" w14:textId="77777777" w:rsidTr="0084701C">
        <w:tc>
          <w:tcPr>
            <w:tcW w:w="228" w:type="pct"/>
          </w:tcPr>
          <w:p w14:paraId="57804E1E" w14:textId="77777777" w:rsidR="0084701C" w:rsidRPr="006E262B" w:rsidRDefault="0084701C" w:rsidP="0084701C">
            <w:pPr>
              <w:ind w:right="26"/>
              <w:rPr>
                <w:rFonts w:ascii="TH Sarabun New" w:eastAsia="Calibri" w:hAnsi="TH Sarabun New" w:cs="TH Sarabun New"/>
                <w:sz w:val="32"/>
                <w:szCs w:val="32"/>
              </w:rPr>
            </w:pPr>
          </w:p>
        </w:tc>
        <w:tc>
          <w:tcPr>
            <w:tcW w:w="389" w:type="pct"/>
          </w:tcPr>
          <w:p w14:paraId="7041B9AD" w14:textId="77777777" w:rsidR="0084701C" w:rsidRPr="006E262B" w:rsidRDefault="0084701C" w:rsidP="0084701C">
            <w:pPr>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3.8)</w:t>
            </w:r>
          </w:p>
        </w:tc>
        <w:tc>
          <w:tcPr>
            <w:tcW w:w="3986" w:type="pct"/>
          </w:tcPr>
          <w:p w14:paraId="247D0774"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ภาษาที่ใช้</w:t>
            </w:r>
          </w:p>
        </w:tc>
        <w:tc>
          <w:tcPr>
            <w:tcW w:w="397" w:type="pct"/>
          </w:tcPr>
          <w:p w14:paraId="6B93AC4E" w14:textId="3348FA1F" w:rsidR="0084701C" w:rsidRPr="0084701C" w:rsidRDefault="0084701C" w:rsidP="0084701C">
            <w:pPr>
              <w:ind w:right="26"/>
              <w:jc w:val="right"/>
              <w:rPr>
                <w:rFonts w:ascii="TH Sarabun New" w:eastAsia="Calibri" w:hAnsi="TH Sarabun New" w:cs="TH Sarabun New"/>
                <w:sz w:val="32"/>
                <w:szCs w:val="32"/>
              </w:rPr>
            </w:pPr>
            <w:r w:rsidRPr="0084701C">
              <w:rPr>
                <w:rFonts w:ascii="TH Sarabun New" w:eastAsia="Calibri" w:hAnsi="TH Sarabun New" w:cs="TH Sarabun New"/>
                <w:sz w:val="32"/>
                <w:szCs w:val="32"/>
              </w:rPr>
              <w:t>1</w:t>
            </w:r>
            <w:r w:rsidRPr="0084701C">
              <w:rPr>
                <w:rFonts w:ascii="TH Sarabun New" w:eastAsia="Calibri" w:hAnsi="TH Sarabun New" w:cs="TH Sarabun New" w:hint="cs"/>
                <w:sz w:val="32"/>
                <w:szCs w:val="32"/>
                <w:cs/>
              </w:rPr>
              <w:t>34</w:t>
            </w:r>
          </w:p>
        </w:tc>
      </w:tr>
      <w:tr w:rsidR="0084701C" w:rsidRPr="006E262B" w14:paraId="07BADE83" w14:textId="77777777" w:rsidTr="0084701C">
        <w:tc>
          <w:tcPr>
            <w:tcW w:w="228" w:type="pct"/>
          </w:tcPr>
          <w:p w14:paraId="691CD605" w14:textId="77777777" w:rsidR="008632D6" w:rsidRPr="006E262B" w:rsidRDefault="008632D6" w:rsidP="008632D6">
            <w:pPr>
              <w:ind w:right="26"/>
              <w:rPr>
                <w:rFonts w:ascii="TH Sarabun New" w:eastAsia="Calibri" w:hAnsi="TH Sarabun New" w:cs="TH Sarabun New"/>
                <w:sz w:val="32"/>
                <w:szCs w:val="32"/>
              </w:rPr>
            </w:pPr>
          </w:p>
        </w:tc>
        <w:tc>
          <w:tcPr>
            <w:tcW w:w="389" w:type="pct"/>
          </w:tcPr>
          <w:p w14:paraId="124B6E10" w14:textId="77777777" w:rsidR="008632D6" w:rsidRPr="006E262B" w:rsidRDefault="008632D6" w:rsidP="008632D6">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3.9)</w:t>
            </w:r>
          </w:p>
        </w:tc>
        <w:tc>
          <w:tcPr>
            <w:tcW w:w="3986" w:type="pct"/>
          </w:tcPr>
          <w:p w14:paraId="72CA1308"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ความร่วมมือกับสถาบันอื่น</w:t>
            </w:r>
          </w:p>
        </w:tc>
        <w:tc>
          <w:tcPr>
            <w:tcW w:w="397" w:type="pct"/>
          </w:tcPr>
          <w:p w14:paraId="4D491516" w14:textId="308911A8"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3</w:t>
            </w:r>
            <w:r w:rsidR="0084701C">
              <w:rPr>
                <w:rFonts w:ascii="TH Sarabun New" w:eastAsia="Calibri" w:hAnsi="TH Sarabun New" w:cs="TH Sarabun New" w:hint="cs"/>
                <w:sz w:val="32"/>
                <w:szCs w:val="32"/>
                <w:cs/>
              </w:rPr>
              <w:t>5</w:t>
            </w:r>
          </w:p>
        </w:tc>
      </w:tr>
      <w:tr w:rsidR="0084701C" w:rsidRPr="006E262B" w14:paraId="474B0AA2" w14:textId="77777777" w:rsidTr="0084701C">
        <w:tc>
          <w:tcPr>
            <w:tcW w:w="228" w:type="pct"/>
          </w:tcPr>
          <w:p w14:paraId="26F70230" w14:textId="77777777" w:rsidR="0084701C" w:rsidRPr="006E262B" w:rsidRDefault="0084701C" w:rsidP="0084701C">
            <w:pPr>
              <w:ind w:right="26"/>
              <w:rPr>
                <w:rFonts w:ascii="TH Sarabun New" w:eastAsia="Calibri" w:hAnsi="TH Sarabun New" w:cs="TH Sarabun New"/>
                <w:sz w:val="32"/>
                <w:szCs w:val="32"/>
              </w:rPr>
            </w:pPr>
          </w:p>
        </w:tc>
        <w:tc>
          <w:tcPr>
            <w:tcW w:w="389" w:type="pct"/>
          </w:tcPr>
          <w:p w14:paraId="6D1BA08F" w14:textId="77777777" w:rsidR="0084701C" w:rsidRPr="006E262B" w:rsidRDefault="0084701C" w:rsidP="0084701C">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3.10)</w:t>
            </w:r>
          </w:p>
        </w:tc>
        <w:tc>
          <w:tcPr>
            <w:tcW w:w="3986" w:type="pct"/>
          </w:tcPr>
          <w:p w14:paraId="57EB85D5"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การให้ปริญญาแก่ผู้สำเร็จการศึกษา</w:t>
            </w:r>
          </w:p>
        </w:tc>
        <w:tc>
          <w:tcPr>
            <w:tcW w:w="397" w:type="pct"/>
          </w:tcPr>
          <w:p w14:paraId="017A2E33" w14:textId="2F1413F4" w:rsidR="0084701C" w:rsidRPr="006E262B" w:rsidRDefault="0084701C" w:rsidP="0084701C">
            <w:pPr>
              <w:ind w:right="26"/>
              <w:jc w:val="right"/>
              <w:rPr>
                <w:rFonts w:ascii="TH Sarabun New" w:eastAsia="Calibri" w:hAnsi="TH Sarabun New" w:cs="TH Sarabun New"/>
                <w:sz w:val="32"/>
                <w:szCs w:val="32"/>
              </w:rPr>
            </w:pPr>
            <w:r w:rsidRPr="001724C4">
              <w:rPr>
                <w:rFonts w:ascii="TH Sarabun New" w:eastAsia="Calibri" w:hAnsi="TH Sarabun New" w:cs="TH Sarabun New"/>
                <w:sz w:val="32"/>
                <w:szCs w:val="32"/>
              </w:rPr>
              <w:t>1</w:t>
            </w:r>
            <w:r w:rsidRPr="001724C4">
              <w:rPr>
                <w:rFonts w:ascii="TH Sarabun New" w:eastAsia="Calibri" w:hAnsi="TH Sarabun New" w:cs="TH Sarabun New" w:hint="cs"/>
                <w:sz w:val="32"/>
                <w:szCs w:val="32"/>
                <w:cs/>
              </w:rPr>
              <w:t>35</w:t>
            </w:r>
          </w:p>
        </w:tc>
      </w:tr>
      <w:tr w:rsidR="0084701C" w:rsidRPr="006E262B" w14:paraId="0070D42B" w14:textId="77777777" w:rsidTr="0084701C">
        <w:tc>
          <w:tcPr>
            <w:tcW w:w="228" w:type="pct"/>
          </w:tcPr>
          <w:p w14:paraId="24E3B3DC" w14:textId="77777777" w:rsidR="0084701C" w:rsidRPr="006E262B" w:rsidRDefault="0084701C" w:rsidP="0084701C">
            <w:pPr>
              <w:ind w:right="26"/>
              <w:rPr>
                <w:rFonts w:ascii="TH Sarabun New" w:eastAsia="Calibri" w:hAnsi="TH Sarabun New" w:cs="TH Sarabun New"/>
                <w:sz w:val="32"/>
                <w:szCs w:val="32"/>
              </w:rPr>
            </w:pPr>
          </w:p>
        </w:tc>
        <w:tc>
          <w:tcPr>
            <w:tcW w:w="389" w:type="pct"/>
          </w:tcPr>
          <w:p w14:paraId="4E77B70B" w14:textId="77777777" w:rsidR="0084701C" w:rsidRPr="006E262B" w:rsidRDefault="0084701C" w:rsidP="0084701C">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3.11)</w:t>
            </w:r>
          </w:p>
        </w:tc>
        <w:tc>
          <w:tcPr>
            <w:tcW w:w="3986" w:type="pct"/>
          </w:tcPr>
          <w:p w14:paraId="61B5FCB5"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สถานที่จัดการเรียน</w:t>
            </w:r>
            <w:r w:rsidRPr="006E262B">
              <w:rPr>
                <w:rFonts w:ascii="TH Sarabun New" w:eastAsia="Calibri" w:hAnsi="TH Sarabun New" w:cs="TH Sarabun New" w:hint="cs"/>
                <w:sz w:val="32"/>
                <w:szCs w:val="32"/>
                <w:cs/>
              </w:rPr>
              <w:t>การสอน</w:t>
            </w:r>
          </w:p>
        </w:tc>
        <w:tc>
          <w:tcPr>
            <w:tcW w:w="397" w:type="pct"/>
          </w:tcPr>
          <w:p w14:paraId="1DAC922F" w14:textId="46A1787A" w:rsidR="0084701C" w:rsidRPr="006E262B" w:rsidRDefault="0084701C" w:rsidP="0084701C">
            <w:pPr>
              <w:ind w:right="26"/>
              <w:jc w:val="right"/>
              <w:rPr>
                <w:rFonts w:ascii="TH Sarabun New" w:eastAsia="Calibri" w:hAnsi="TH Sarabun New" w:cs="TH Sarabun New"/>
                <w:sz w:val="32"/>
                <w:szCs w:val="32"/>
              </w:rPr>
            </w:pPr>
            <w:r w:rsidRPr="001724C4">
              <w:rPr>
                <w:rFonts w:ascii="TH Sarabun New" w:eastAsia="Calibri" w:hAnsi="TH Sarabun New" w:cs="TH Sarabun New"/>
                <w:sz w:val="32"/>
                <w:szCs w:val="32"/>
              </w:rPr>
              <w:t>1</w:t>
            </w:r>
            <w:r w:rsidRPr="001724C4">
              <w:rPr>
                <w:rFonts w:ascii="TH Sarabun New" w:eastAsia="Calibri" w:hAnsi="TH Sarabun New" w:cs="TH Sarabun New" w:hint="cs"/>
                <w:sz w:val="32"/>
                <w:szCs w:val="32"/>
                <w:cs/>
              </w:rPr>
              <w:t>35</w:t>
            </w:r>
          </w:p>
        </w:tc>
      </w:tr>
      <w:tr w:rsidR="0084701C" w:rsidRPr="006E262B" w14:paraId="2421F3A6" w14:textId="77777777" w:rsidTr="0084701C">
        <w:tc>
          <w:tcPr>
            <w:tcW w:w="228" w:type="pct"/>
          </w:tcPr>
          <w:p w14:paraId="038826DA" w14:textId="77777777" w:rsidR="0084701C" w:rsidRPr="006E262B" w:rsidRDefault="0084701C" w:rsidP="0084701C">
            <w:pPr>
              <w:ind w:right="26"/>
              <w:rPr>
                <w:rFonts w:ascii="TH Sarabun New" w:eastAsia="Calibri" w:hAnsi="TH Sarabun New" w:cs="TH Sarabun New"/>
                <w:sz w:val="32"/>
                <w:szCs w:val="32"/>
              </w:rPr>
            </w:pPr>
          </w:p>
        </w:tc>
        <w:tc>
          <w:tcPr>
            <w:tcW w:w="389" w:type="pct"/>
          </w:tcPr>
          <w:p w14:paraId="194739A3" w14:textId="77777777" w:rsidR="0084701C" w:rsidRPr="006E262B" w:rsidRDefault="0084701C" w:rsidP="0084701C">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3.12)</w:t>
            </w:r>
          </w:p>
        </w:tc>
        <w:tc>
          <w:tcPr>
            <w:tcW w:w="3986" w:type="pct"/>
          </w:tcPr>
          <w:p w14:paraId="5C7AE947"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วัน</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เวลาในการดำเนินการเรียนการสอน</w:t>
            </w:r>
          </w:p>
        </w:tc>
        <w:tc>
          <w:tcPr>
            <w:tcW w:w="397" w:type="pct"/>
          </w:tcPr>
          <w:p w14:paraId="7254392A" w14:textId="481AF990" w:rsidR="0084701C" w:rsidRPr="006E262B" w:rsidRDefault="0084701C" w:rsidP="0084701C">
            <w:pPr>
              <w:ind w:right="26"/>
              <w:jc w:val="right"/>
              <w:rPr>
                <w:rFonts w:ascii="TH Sarabun New" w:eastAsia="Calibri" w:hAnsi="TH Sarabun New" w:cs="TH Sarabun New"/>
                <w:sz w:val="32"/>
                <w:szCs w:val="32"/>
              </w:rPr>
            </w:pPr>
            <w:r w:rsidRPr="001724C4">
              <w:rPr>
                <w:rFonts w:ascii="TH Sarabun New" w:eastAsia="Calibri" w:hAnsi="TH Sarabun New" w:cs="TH Sarabun New"/>
                <w:sz w:val="32"/>
                <w:szCs w:val="32"/>
              </w:rPr>
              <w:t>1</w:t>
            </w:r>
            <w:r w:rsidRPr="001724C4">
              <w:rPr>
                <w:rFonts w:ascii="TH Sarabun New" w:eastAsia="Calibri" w:hAnsi="TH Sarabun New" w:cs="TH Sarabun New" w:hint="cs"/>
                <w:sz w:val="32"/>
                <w:szCs w:val="32"/>
                <w:cs/>
              </w:rPr>
              <w:t>35</w:t>
            </w:r>
          </w:p>
        </w:tc>
      </w:tr>
      <w:tr w:rsidR="0084701C" w:rsidRPr="006E262B" w14:paraId="3312593F" w14:textId="77777777" w:rsidTr="0084701C">
        <w:tc>
          <w:tcPr>
            <w:tcW w:w="228" w:type="pct"/>
          </w:tcPr>
          <w:p w14:paraId="458CF6A7" w14:textId="77777777" w:rsidR="0084701C" w:rsidRPr="006E262B" w:rsidRDefault="0084701C" w:rsidP="0084701C">
            <w:pPr>
              <w:ind w:right="26"/>
              <w:rPr>
                <w:rFonts w:ascii="TH Sarabun New" w:eastAsia="Calibri" w:hAnsi="TH Sarabun New" w:cs="TH Sarabun New"/>
                <w:sz w:val="32"/>
                <w:szCs w:val="32"/>
              </w:rPr>
            </w:pPr>
          </w:p>
        </w:tc>
        <w:tc>
          <w:tcPr>
            <w:tcW w:w="389" w:type="pct"/>
          </w:tcPr>
          <w:p w14:paraId="4BDF4C38" w14:textId="77777777" w:rsidR="0084701C" w:rsidRPr="006E262B" w:rsidRDefault="0084701C" w:rsidP="0084701C">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3.13)</w:t>
            </w:r>
          </w:p>
        </w:tc>
        <w:tc>
          <w:tcPr>
            <w:tcW w:w="3986" w:type="pct"/>
          </w:tcPr>
          <w:p w14:paraId="507BDB3B" w14:textId="77777777" w:rsidR="0084701C" w:rsidRPr="006E262B" w:rsidRDefault="0084701C" w:rsidP="0084701C">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ระบบการจัดการศึกษาและระบบการศึกษา</w:t>
            </w:r>
          </w:p>
        </w:tc>
        <w:tc>
          <w:tcPr>
            <w:tcW w:w="397" w:type="pct"/>
          </w:tcPr>
          <w:p w14:paraId="3A964CF0" w14:textId="63F33DEC" w:rsidR="0084701C" w:rsidRPr="006E262B" w:rsidRDefault="0084701C" w:rsidP="0084701C">
            <w:pPr>
              <w:ind w:right="26"/>
              <w:jc w:val="right"/>
              <w:rPr>
                <w:rFonts w:ascii="TH Sarabun New" w:eastAsia="Calibri" w:hAnsi="TH Sarabun New" w:cs="TH Sarabun New"/>
                <w:sz w:val="32"/>
                <w:szCs w:val="32"/>
              </w:rPr>
            </w:pPr>
            <w:r w:rsidRPr="001724C4">
              <w:rPr>
                <w:rFonts w:ascii="TH Sarabun New" w:eastAsia="Calibri" w:hAnsi="TH Sarabun New" w:cs="TH Sarabun New"/>
                <w:sz w:val="32"/>
                <w:szCs w:val="32"/>
              </w:rPr>
              <w:t>1</w:t>
            </w:r>
            <w:r w:rsidRPr="001724C4">
              <w:rPr>
                <w:rFonts w:ascii="TH Sarabun New" w:eastAsia="Calibri" w:hAnsi="TH Sarabun New" w:cs="TH Sarabun New" w:hint="cs"/>
                <w:sz w:val="32"/>
                <w:szCs w:val="32"/>
                <w:cs/>
              </w:rPr>
              <w:t>35</w:t>
            </w:r>
          </w:p>
        </w:tc>
      </w:tr>
      <w:tr w:rsidR="0084701C" w:rsidRPr="006E262B" w14:paraId="65C9092F" w14:textId="77777777" w:rsidTr="0084701C">
        <w:tc>
          <w:tcPr>
            <w:tcW w:w="228" w:type="pct"/>
          </w:tcPr>
          <w:p w14:paraId="61F6995B" w14:textId="77777777" w:rsidR="008632D6" w:rsidRPr="006E262B" w:rsidRDefault="008632D6" w:rsidP="008632D6">
            <w:pPr>
              <w:ind w:right="26"/>
              <w:rPr>
                <w:rFonts w:ascii="TH Sarabun New" w:eastAsia="Calibri" w:hAnsi="TH Sarabun New" w:cs="TH Sarabun New"/>
                <w:sz w:val="32"/>
                <w:szCs w:val="32"/>
              </w:rPr>
            </w:pPr>
          </w:p>
        </w:tc>
        <w:tc>
          <w:tcPr>
            <w:tcW w:w="389" w:type="pct"/>
          </w:tcPr>
          <w:p w14:paraId="4C661F3C" w14:textId="77777777" w:rsidR="008632D6" w:rsidRPr="006E262B" w:rsidRDefault="008632D6" w:rsidP="008632D6">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3.14)</w:t>
            </w:r>
          </w:p>
        </w:tc>
        <w:tc>
          <w:tcPr>
            <w:tcW w:w="3986" w:type="pct"/>
          </w:tcPr>
          <w:p w14:paraId="04C91F36"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ชื่อ สกุล ตำแหน่งทางวิชาการ และประวัติการศึกษาของอาจารย์ผู้รับผิดชอบหลักสูตร</w:t>
            </w:r>
          </w:p>
        </w:tc>
        <w:tc>
          <w:tcPr>
            <w:tcW w:w="397" w:type="pct"/>
          </w:tcPr>
          <w:p w14:paraId="32BF0900" w14:textId="34BDBA1C"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3</w:t>
            </w:r>
            <w:r w:rsidR="0084701C">
              <w:rPr>
                <w:rFonts w:ascii="TH Sarabun New" w:eastAsia="Calibri" w:hAnsi="TH Sarabun New" w:cs="TH Sarabun New" w:hint="cs"/>
                <w:sz w:val="32"/>
                <w:szCs w:val="32"/>
                <w:cs/>
              </w:rPr>
              <w:t>6</w:t>
            </w:r>
          </w:p>
        </w:tc>
      </w:tr>
      <w:tr w:rsidR="0084701C" w:rsidRPr="006E262B" w14:paraId="1CE6BDF6" w14:textId="77777777" w:rsidTr="0084701C">
        <w:tc>
          <w:tcPr>
            <w:tcW w:w="228" w:type="pct"/>
          </w:tcPr>
          <w:p w14:paraId="6C723526" w14:textId="77777777" w:rsidR="008632D6" w:rsidRPr="006E262B" w:rsidRDefault="008632D6" w:rsidP="008632D6">
            <w:pPr>
              <w:ind w:right="26"/>
              <w:rPr>
                <w:rFonts w:ascii="TH Sarabun New" w:eastAsia="Calibri" w:hAnsi="TH Sarabun New" w:cs="TH Sarabun New"/>
                <w:sz w:val="32"/>
                <w:szCs w:val="32"/>
              </w:rPr>
            </w:pPr>
          </w:p>
        </w:tc>
        <w:tc>
          <w:tcPr>
            <w:tcW w:w="389" w:type="pct"/>
          </w:tcPr>
          <w:p w14:paraId="746DF447" w14:textId="77777777" w:rsidR="008632D6" w:rsidRPr="006E262B" w:rsidRDefault="008632D6" w:rsidP="008632D6">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3.15)</w:t>
            </w:r>
          </w:p>
        </w:tc>
        <w:tc>
          <w:tcPr>
            <w:tcW w:w="3986" w:type="pct"/>
          </w:tcPr>
          <w:p w14:paraId="39414333"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ชื่อ สกุล ตำแหน่งทางวิชาการ และประวัติการศึกษาของอาจารย์ประจำหลักสูตร</w:t>
            </w:r>
          </w:p>
        </w:tc>
        <w:tc>
          <w:tcPr>
            <w:tcW w:w="397" w:type="pct"/>
          </w:tcPr>
          <w:p w14:paraId="17BBDBAA" w14:textId="386F74DA" w:rsidR="008632D6" w:rsidRPr="006E262B" w:rsidRDefault="008632D6" w:rsidP="008632D6">
            <w:pPr>
              <w:ind w:right="26"/>
              <w:jc w:val="right"/>
              <w:rPr>
                <w:rFonts w:ascii="TH Sarabun New" w:eastAsia="Calibri" w:hAnsi="TH Sarabun New" w:cs="TH Sarabun New"/>
                <w:sz w:val="32"/>
                <w:szCs w:val="32"/>
                <w:cs/>
              </w:rPr>
            </w:pP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3</w:t>
            </w:r>
            <w:r w:rsidR="0084701C">
              <w:rPr>
                <w:rFonts w:ascii="TH Sarabun New" w:eastAsia="Calibri" w:hAnsi="TH Sarabun New" w:cs="TH Sarabun New" w:hint="cs"/>
                <w:sz w:val="32"/>
                <w:szCs w:val="32"/>
                <w:cs/>
              </w:rPr>
              <w:t>7</w:t>
            </w:r>
          </w:p>
        </w:tc>
      </w:tr>
      <w:tr w:rsidR="0084701C" w:rsidRPr="006E262B" w14:paraId="3F2C4B8D" w14:textId="77777777" w:rsidTr="0084701C">
        <w:tc>
          <w:tcPr>
            <w:tcW w:w="228" w:type="pct"/>
          </w:tcPr>
          <w:p w14:paraId="5B12387E" w14:textId="77777777" w:rsidR="008632D6" w:rsidRPr="006E262B" w:rsidRDefault="008632D6" w:rsidP="008632D6">
            <w:pPr>
              <w:ind w:right="26"/>
              <w:rPr>
                <w:rFonts w:ascii="TH Sarabun New" w:eastAsia="Calibri" w:hAnsi="TH Sarabun New" w:cs="TH Sarabun New"/>
                <w:sz w:val="32"/>
                <w:szCs w:val="32"/>
              </w:rPr>
            </w:pPr>
          </w:p>
        </w:tc>
        <w:tc>
          <w:tcPr>
            <w:tcW w:w="389" w:type="pct"/>
          </w:tcPr>
          <w:p w14:paraId="650E2777" w14:textId="77777777" w:rsidR="008632D6" w:rsidRPr="006E262B" w:rsidRDefault="008632D6" w:rsidP="008632D6">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3.16)</w:t>
            </w:r>
          </w:p>
        </w:tc>
        <w:tc>
          <w:tcPr>
            <w:tcW w:w="3986" w:type="pct"/>
          </w:tcPr>
          <w:p w14:paraId="6B0CFD6F"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คุณสมบัติของผู้เข้าศึกษา</w:t>
            </w:r>
          </w:p>
        </w:tc>
        <w:tc>
          <w:tcPr>
            <w:tcW w:w="397" w:type="pct"/>
          </w:tcPr>
          <w:p w14:paraId="6C63792B" w14:textId="3E7F0F14"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0084701C">
              <w:rPr>
                <w:rFonts w:ascii="TH Sarabun New" w:eastAsia="Calibri" w:hAnsi="TH Sarabun New" w:cs="TH Sarabun New"/>
                <w:sz w:val="32"/>
                <w:szCs w:val="32"/>
              </w:rPr>
              <w:t>38</w:t>
            </w:r>
          </w:p>
        </w:tc>
      </w:tr>
      <w:tr w:rsidR="0084701C" w:rsidRPr="006E262B" w14:paraId="009DCFC6" w14:textId="77777777" w:rsidTr="0084701C">
        <w:tc>
          <w:tcPr>
            <w:tcW w:w="228" w:type="pct"/>
          </w:tcPr>
          <w:p w14:paraId="215B2D7A" w14:textId="77777777" w:rsidR="008632D6" w:rsidRPr="006E262B" w:rsidRDefault="008632D6" w:rsidP="008632D6">
            <w:pPr>
              <w:ind w:right="26"/>
              <w:rPr>
                <w:rFonts w:ascii="TH Sarabun New" w:eastAsia="Calibri" w:hAnsi="TH Sarabun New" w:cs="TH Sarabun New"/>
                <w:sz w:val="32"/>
                <w:szCs w:val="32"/>
              </w:rPr>
            </w:pPr>
          </w:p>
        </w:tc>
        <w:tc>
          <w:tcPr>
            <w:tcW w:w="389" w:type="pct"/>
          </w:tcPr>
          <w:p w14:paraId="41EC5F36" w14:textId="77777777" w:rsidR="008632D6" w:rsidRPr="006E262B" w:rsidRDefault="008632D6" w:rsidP="008632D6">
            <w:pPr>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3.17)</w:t>
            </w:r>
          </w:p>
        </w:tc>
        <w:tc>
          <w:tcPr>
            <w:tcW w:w="3986" w:type="pct"/>
          </w:tcPr>
          <w:p w14:paraId="240D75CF"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สถานภาพของหลักสูตรและการพิจารณาอนุมัติ/เห็นชอบหลักสูตร</w:t>
            </w:r>
          </w:p>
        </w:tc>
        <w:tc>
          <w:tcPr>
            <w:tcW w:w="397" w:type="pct"/>
          </w:tcPr>
          <w:p w14:paraId="336D3BD9" w14:textId="725AF70E"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0084701C">
              <w:rPr>
                <w:rFonts w:ascii="TH Sarabun New" w:eastAsia="Calibri" w:hAnsi="TH Sarabun New" w:cs="TH Sarabun New"/>
                <w:sz w:val="32"/>
                <w:szCs w:val="32"/>
              </w:rPr>
              <w:t>38</w:t>
            </w:r>
          </w:p>
        </w:tc>
      </w:tr>
      <w:tr w:rsidR="0084701C" w:rsidRPr="006E262B" w14:paraId="1CAA47E5" w14:textId="77777777" w:rsidTr="0084701C">
        <w:tc>
          <w:tcPr>
            <w:tcW w:w="228" w:type="pct"/>
          </w:tcPr>
          <w:p w14:paraId="41388D89" w14:textId="77777777" w:rsidR="008632D6" w:rsidRPr="006E262B" w:rsidRDefault="008632D6" w:rsidP="008632D6">
            <w:pPr>
              <w:ind w:right="26"/>
              <w:rPr>
                <w:rFonts w:ascii="TH Sarabun New" w:eastAsia="Calibri" w:hAnsi="TH Sarabun New" w:cs="TH Sarabun New"/>
                <w:sz w:val="32"/>
                <w:szCs w:val="32"/>
              </w:rPr>
            </w:pPr>
          </w:p>
        </w:tc>
        <w:tc>
          <w:tcPr>
            <w:tcW w:w="389" w:type="pct"/>
          </w:tcPr>
          <w:p w14:paraId="319A99DD" w14:textId="77777777" w:rsidR="008632D6" w:rsidRPr="006E262B" w:rsidRDefault="008632D6" w:rsidP="008632D6">
            <w:pPr>
              <w:ind w:right="26"/>
              <w:jc w:val="right"/>
              <w:rPr>
                <w:rFonts w:ascii="TH Sarabun New" w:eastAsia="Calibri" w:hAnsi="TH Sarabun New" w:cs="TH Sarabun New"/>
                <w:sz w:val="32"/>
                <w:szCs w:val="32"/>
                <w:cs/>
              </w:rPr>
            </w:pPr>
            <w:r w:rsidRPr="006E262B">
              <w:rPr>
                <w:rFonts w:ascii="TH Sarabun New" w:eastAsia="Calibri" w:hAnsi="TH Sarabun New" w:cs="TH Sarabun New"/>
                <w:sz w:val="32"/>
                <w:szCs w:val="32"/>
                <w:cs/>
              </w:rPr>
              <w:t>3.18)</w:t>
            </w:r>
          </w:p>
        </w:tc>
        <w:tc>
          <w:tcPr>
            <w:tcW w:w="3986" w:type="pct"/>
          </w:tcPr>
          <w:p w14:paraId="130D711B"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ความพร้อมในการเผยแพร่หลักสูตรที่มีคุณภาพและมาตรฐาน</w:t>
            </w:r>
          </w:p>
        </w:tc>
        <w:tc>
          <w:tcPr>
            <w:tcW w:w="397" w:type="pct"/>
          </w:tcPr>
          <w:p w14:paraId="05B8C6AB" w14:textId="4A54DBBF"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0084701C">
              <w:rPr>
                <w:rFonts w:ascii="TH Sarabun New" w:eastAsia="Calibri" w:hAnsi="TH Sarabun New" w:cs="TH Sarabun New"/>
                <w:sz w:val="32"/>
                <w:szCs w:val="32"/>
              </w:rPr>
              <w:t>39</w:t>
            </w:r>
          </w:p>
        </w:tc>
      </w:tr>
      <w:tr w:rsidR="0084701C" w:rsidRPr="006E262B" w14:paraId="1FB2FFCB" w14:textId="77777777" w:rsidTr="0084701C">
        <w:tc>
          <w:tcPr>
            <w:tcW w:w="228" w:type="pct"/>
          </w:tcPr>
          <w:p w14:paraId="4B94D164" w14:textId="77777777" w:rsidR="008632D6" w:rsidRPr="006E262B" w:rsidRDefault="008632D6" w:rsidP="008632D6">
            <w:pPr>
              <w:ind w:right="26"/>
              <w:rPr>
                <w:rFonts w:ascii="TH Sarabun New" w:eastAsia="Calibri" w:hAnsi="TH Sarabun New" w:cs="TH Sarabun New"/>
                <w:sz w:val="32"/>
                <w:szCs w:val="32"/>
              </w:rPr>
            </w:pPr>
          </w:p>
        </w:tc>
        <w:tc>
          <w:tcPr>
            <w:tcW w:w="389" w:type="pct"/>
          </w:tcPr>
          <w:p w14:paraId="2731C1D2" w14:textId="77777777" w:rsidR="008632D6" w:rsidRPr="006E262B" w:rsidRDefault="008632D6" w:rsidP="008632D6">
            <w:pPr>
              <w:ind w:right="26"/>
              <w:jc w:val="right"/>
              <w:rPr>
                <w:rFonts w:ascii="TH Sarabun New" w:eastAsia="Calibri" w:hAnsi="TH Sarabun New" w:cs="TH Sarabun New"/>
                <w:sz w:val="32"/>
                <w:szCs w:val="32"/>
                <w:cs/>
              </w:rPr>
            </w:pPr>
            <w:r w:rsidRPr="006E262B">
              <w:rPr>
                <w:rFonts w:ascii="TH Sarabun New" w:eastAsia="Calibri" w:hAnsi="TH Sarabun New" w:cs="TH Sarabun New"/>
                <w:sz w:val="32"/>
                <w:szCs w:val="32"/>
                <w:cs/>
              </w:rPr>
              <w:t>3.19)</w:t>
            </w:r>
          </w:p>
        </w:tc>
        <w:tc>
          <w:tcPr>
            <w:tcW w:w="3986" w:type="pct"/>
          </w:tcPr>
          <w:p w14:paraId="3AE55C9F"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อาชีพที่สามารถประกอบได้หลังสำเร็จการศึกษา</w:t>
            </w:r>
          </w:p>
        </w:tc>
        <w:tc>
          <w:tcPr>
            <w:tcW w:w="397" w:type="pct"/>
          </w:tcPr>
          <w:p w14:paraId="0C1F169B" w14:textId="6BEBE152"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0084701C">
              <w:rPr>
                <w:rFonts w:ascii="TH Sarabun New" w:eastAsia="Calibri" w:hAnsi="TH Sarabun New" w:cs="TH Sarabun New"/>
                <w:sz w:val="32"/>
                <w:szCs w:val="32"/>
              </w:rPr>
              <w:t>39</w:t>
            </w:r>
          </w:p>
        </w:tc>
      </w:tr>
    </w:tbl>
    <w:p w14:paraId="310BCD2A" w14:textId="77777777" w:rsidR="008632D6" w:rsidRPr="006E262B" w:rsidRDefault="008632D6" w:rsidP="008632D6">
      <w:pPr>
        <w:spacing w:after="0" w:line="240" w:lineRule="auto"/>
        <w:ind w:right="26"/>
        <w:jc w:val="both"/>
        <w:rPr>
          <w:rFonts w:ascii="TH Sarabun New" w:eastAsia="Calibri" w:hAnsi="TH Sarabun New" w:cs="TH Sarabun New"/>
          <w:b/>
          <w:bCs/>
          <w:sz w:val="36"/>
          <w:szCs w:val="3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36"/>
        <w:gridCol w:w="6481"/>
        <w:gridCol w:w="724"/>
      </w:tblGrid>
      <w:tr w:rsidR="008632D6" w:rsidRPr="006E262B" w14:paraId="1DA54C52" w14:textId="77777777" w:rsidTr="00617FC4">
        <w:tc>
          <w:tcPr>
            <w:tcW w:w="4599" w:type="pct"/>
            <w:gridSpan w:val="3"/>
          </w:tcPr>
          <w:p w14:paraId="2CCA8380" w14:textId="77777777" w:rsidR="008632D6" w:rsidRPr="006E262B" w:rsidRDefault="008632D6" w:rsidP="0026545E">
            <w:pPr>
              <w:ind w:right="26"/>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ส่วนที่ 4 ภาคผนวก</w:t>
            </w:r>
          </w:p>
        </w:tc>
        <w:tc>
          <w:tcPr>
            <w:tcW w:w="401" w:type="pct"/>
          </w:tcPr>
          <w:p w14:paraId="702384A9" w14:textId="72C00481"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hint="cs"/>
                <w:b/>
                <w:bCs/>
                <w:sz w:val="32"/>
                <w:szCs w:val="32"/>
                <w:cs/>
              </w:rPr>
              <w:t>4</w:t>
            </w:r>
            <w:r w:rsidR="0084701C">
              <w:rPr>
                <w:rFonts w:ascii="TH Sarabun New" w:eastAsia="Calibri" w:hAnsi="TH Sarabun New" w:cs="TH Sarabun New" w:hint="cs"/>
                <w:b/>
                <w:bCs/>
                <w:sz w:val="32"/>
                <w:szCs w:val="32"/>
                <w:cs/>
              </w:rPr>
              <w:t>0</w:t>
            </w:r>
          </w:p>
        </w:tc>
      </w:tr>
      <w:tr w:rsidR="008632D6" w:rsidRPr="006E262B" w14:paraId="115DBF7F" w14:textId="77777777" w:rsidTr="00617FC4">
        <w:tc>
          <w:tcPr>
            <w:tcW w:w="269" w:type="pct"/>
          </w:tcPr>
          <w:p w14:paraId="696DA241" w14:textId="77777777" w:rsidR="008632D6" w:rsidRPr="006E262B" w:rsidRDefault="008632D6" w:rsidP="008632D6">
            <w:pPr>
              <w:ind w:right="26"/>
              <w:rPr>
                <w:rFonts w:ascii="TH Sarabun New" w:eastAsia="Calibri" w:hAnsi="TH Sarabun New" w:cs="TH Sarabun New"/>
                <w:sz w:val="32"/>
                <w:szCs w:val="32"/>
              </w:rPr>
            </w:pPr>
          </w:p>
        </w:tc>
        <w:tc>
          <w:tcPr>
            <w:tcW w:w="740" w:type="pct"/>
          </w:tcPr>
          <w:p w14:paraId="2DF687DB" w14:textId="77777777" w:rsidR="008632D6" w:rsidRPr="006E262B" w:rsidRDefault="008632D6" w:rsidP="008632D6">
            <w:pPr>
              <w:ind w:left="-78"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ภาคผนวก ก</w:t>
            </w:r>
          </w:p>
        </w:tc>
        <w:tc>
          <w:tcPr>
            <w:tcW w:w="3590" w:type="pct"/>
          </w:tcPr>
          <w:p w14:paraId="65C6BA24" w14:textId="77777777" w:rsidR="008632D6" w:rsidRPr="006E262B" w:rsidRDefault="008632D6" w:rsidP="0026545E">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ความคิดเห็นของผู้ทรงคุณวุฒิภายนอกและการดำเนินการตามคำแนะนำ</w:t>
            </w:r>
          </w:p>
        </w:tc>
        <w:tc>
          <w:tcPr>
            <w:tcW w:w="401" w:type="pct"/>
          </w:tcPr>
          <w:p w14:paraId="13DFF243" w14:textId="1A87FE79"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4</w:t>
            </w:r>
            <w:r w:rsidR="0084701C">
              <w:rPr>
                <w:rFonts w:ascii="TH Sarabun New" w:eastAsia="Calibri" w:hAnsi="TH Sarabun New" w:cs="TH Sarabun New" w:hint="cs"/>
                <w:sz w:val="32"/>
                <w:szCs w:val="32"/>
                <w:cs/>
              </w:rPr>
              <w:t>1</w:t>
            </w:r>
          </w:p>
        </w:tc>
      </w:tr>
      <w:tr w:rsidR="008632D6" w:rsidRPr="006E262B" w14:paraId="379663EE" w14:textId="77777777" w:rsidTr="00617FC4">
        <w:tc>
          <w:tcPr>
            <w:tcW w:w="269" w:type="pct"/>
          </w:tcPr>
          <w:p w14:paraId="548825BB" w14:textId="77777777" w:rsidR="008632D6" w:rsidRPr="006E262B" w:rsidRDefault="008632D6" w:rsidP="008632D6">
            <w:pPr>
              <w:ind w:right="26"/>
              <w:rPr>
                <w:rFonts w:ascii="TH Sarabun New" w:eastAsia="Calibri" w:hAnsi="TH Sarabun New" w:cs="TH Sarabun New"/>
                <w:sz w:val="32"/>
                <w:szCs w:val="32"/>
              </w:rPr>
            </w:pPr>
          </w:p>
        </w:tc>
        <w:tc>
          <w:tcPr>
            <w:tcW w:w="740" w:type="pct"/>
          </w:tcPr>
          <w:p w14:paraId="061C526D" w14:textId="77777777" w:rsidR="008632D6" w:rsidRPr="006E262B" w:rsidRDefault="008632D6" w:rsidP="008632D6">
            <w:pPr>
              <w:ind w:left="-78"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ภาคผนวก ข</w:t>
            </w:r>
          </w:p>
        </w:tc>
        <w:tc>
          <w:tcPr>
            <w:tcW w:w="3590" w:type="pct"/>
          </w:tcPr>
          <w:p w14:paraId="0792CAC3" w14:textId="77777777" w:rsidR="008632D6" w:rsidRPr="006E262B" w:rsidRDefault="008632D6" w:rsidP="0026545E">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รายละเอียดรายวิชาในหลักสูตร</w:t>
            </w:r>
          </w:p>
        </w:tc>
        <w:tc>
          <w:tcPr>
            <w:tcW w:w="401" w:type="pct"/>
          </w:tcPr>
          <w:p w14:paraId="25793FEE" w14:textId="1A914A14"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0084701C">
              <w:rPr>
                <w:rFonts w:ascii="TH Sarabun New" w:eastAsia="Calibri" w:hAnsi="TH Sarabun New" w:cs="TH Sarabun New"/>
                <w:sz w:val="32"/>
                <w:szCs w:val="32"/>
              </w:rPr>
              <w:t>49</w:t>
            </w:r>
          </w:p>
        </w:tc>
      </w:tr>
      <w:tr w:rsidR="008632D6" w:rsidRPr="006E262B" w14:paraId="50D26080" w14:textId="77777777" w:rsidTr="00617FC4">
        <w:tc>
          <w:tcPr>
            <w:tcW w:w="269" w:type="pct"/>
          </w:tcPr>
          <w:p w14:paraId="1F846C77" w14:textId="77777777" w:rsidR="008632D6" w:rsidRPr="006E262B" w:rsidRDefault="008632D6" w:rsidP="008632D6">
            <w:pPr>
              <w:ind w:right="26"/>
              <w:rPr>
                <w:rFonts w:ascii="TH Sarabun New" w:eastAsia="Calibri" w:hAnsi="TH Sarabun New" w:cs="TH Sarabun New"/>
                <w:sz w:val="32"/>
                <w:szCs w:val="32"/>
              </w:rPr>
            </w:pPr>
          </w:p>
        </w:tc>
        <w:tc>
          <w:tcPr>
            <w:tcW w:w="740" w:type="pct"/>
          </w:tcPr>
          <w:p w14:paraId="3641E440" w14:textId="77777777" w:rsidR="008632D6" w:rsidRPr="006E262B" w:rsidRDefault="008632D6" w:rsidP="008632D6">
            <w:pPr>
              <w:ind w:left="-78"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ค</w:t>
            </w:r>
          </w:p>
        </w:tc>
        <w:tc>
          <w:tcPr>
            <w:tcW w:w="3590" w:type="pct"/>
          </w:tcPr>
          <w:p w14:paraId="18DE4EFB"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ประวัติอาจารย์ผู้รับผิดขอบหลักสูตร อาจารย์ประจำหลักสูตร และเจ้าหน้าที่ในหลักสูตร</w:t>
            </w:r>
          </w:p>
        </w:tc>
        <w:tc>
          <w:tcPr>
            <w:tcW w:w="401" w:type="pct"/>
          </w:tcPr>
          <w:p w14:paraId="2388C3F5" w14:textId="719F9D1E"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0084701C">
              <w:rPr>
                <w:rFonts w:ascii="TH Sarabun New" w:eastAsia="Calibri" w:hAnsi="TH Sarabun New" w:cs="TH Sarabun New"/>
                <w:sz w:val="32"/>
                <w:szCs w:val="32"/>
              </w:rPr>
              <w:t>27</w:t>
            </w:r>
          </w:p>
        </w:tc>
      </w:tr>
      <w:tr w:rsidR="008632D6" w:rsidRPr="006E262B" w14:paraId="6A131B24" w14:textId="77777777" w:rsidTr="00617FC4">
        <w:tc>
          <w:tcPr>
            <w:tcW w:w="269" w:type="pct"/>
          </w:tcPr>
          <w:p w14:paraId="31CCE7D1" w14:textId="77777777" w:rsidR="008632D6" w:rsidRPr="006E262B" w:rsidRDefault="008632D6" w:rsidP="008632D6">
            <w:pPr>
              <w:ind w:right="26"/>
              <w:rPr>
                <w:rFonts w:ascii="TH Sarabun New" w:eastAsia="Calibri" w:hAnsi="TH Sarabun New" w:cs="TH Sarabun New"/>
                <w:sz w:val="32"/>
                <w:szCs w:val="32"/>
              </w:rPr>
            </w:pPr>
          </w:p>
        </w:tc>
        <w:tc>
          <w:tcPr>
            <w:tcW w:w="740" w:type="pct"/>
          </w:tcPr>
          <w:p w14:paraId="1CE6042F" w14:textId="77777777" w:rsidR="008632D6" w:rsidRPr="006E262B" w:rsidRDefault="008632D6" w:rsidP="008632D6">
            <w:pPr>
              <w:ind w:left="-78"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ง</w:t>
            </w:r>
          </w:p>
        </w:tc>
        <w:tc>
          <w:tcPr>
            <w:tcW w:w="3590" w:type="pct"/>
          </w:tcPr>
          <w:p w14:paraId="3F3B4EF3"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คำสั่งแต่งตั้งคณะกรรมการพัฒนา/ปรับปรุงหลักสูตร</w:t>
            </w:r>
          </w:p>
        </w:tc>
        <w:tc>
          <w:tcPr>
            <w:tcW w:w="401" w:type="pct"/>
          </w:tcPr>
          <w:p w14:paraId="61508BE1" w14:textId="65C24CE4"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0084701C">
              <w:rPr>
                <w:rFonts w:ascii="TH Sarabun New" w:eastAsia="Calibri" w:hAnsi="TH Sarabun New" w:cs="TH Sarabun New"/>
                <w:sz w:val="32"/>
                <w:szCs w:val="32"/>
              </w:rPr>
              <w:t>63</w:t>
            </w:r>
          </w:p>
        </w:tc>
      </w:tr>
      <w:tr w:rsidR="008632D6" w:rsidRPr="006E262B" w14:paraId="26A6AB9D" w14:textId="77777777" w:rsidTr="00617FC4">
        <w:tc>
          <w:tcPr>
            <w:tcW w:w="269" w:type="pct"/>
          </w:tcPr>
          <w:p w14:paraId="7A051D33" w14:textId="77777777" w:rsidR="008632D6" w:rsidRPr="006E262B" w:rsidRDefault="008632D6" w:rsidP="008632D6">
            <w:pPr>
              <w:ind w:right="26"/>
              <w:rPr>
                <w:rFonts w:ascii="TH Sarabun New" w:eastAsia="Calibri" w:hAnsi="TH Sarabun New" w:cs="TH Sarabun New"/>
                <w:sz w:val="32"/>
                <w:szCs w:val="32"/>
              </w:rPr>
            </w:pPr>
          </w:p>
        </w:tc>
        <w:tc>
          <w:tcPr>
            <w:tcW w:w="740" w:type="pct"/>
          </w:tcPr>
          <w:p w14:paraId="313E27A9" w14:textId="77777777" w:rsidR="008632D6" w:rsidRPr="006E262B" w:rsidRDefault="008632D6" w:rsidP="008632D6">
            <w:pPr>
              <w:ind w:left="-78"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จ</w:t>
            </w:r>
          </w:p>
        </w:tc>
        <w:tc>
          <w:tcPr>
            <w:tcW w:w="3590" w:type="pct"/>
          </w:tcPr>
          <w:p w14:paraId="38845B3B"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ระเบียบมหาวิทยาลัยเทคโนโลยีพระจอมเกล้าธนบุรีว่าด้วย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การศึกษาระดับปริญญาตรี</w:t>
            </w:r>
            <w:r w:rsidRPr="006E262B">
              <w:rPr>
                <w:rFonts w:ascii="TH Sarabun New" w:eastAsia="Calibri" w:hAnsi="TH Sarabun New" w:cs="TH Sarabun New" w:hint="cs"/>
                <w:sz w:val="32"/>
                <w:szCs w:val="32"/>
                <w:cs/>
              </w:rPr>
              <w:t xml:space="preserve"> พ.ศ. 2557</w:t>
            </w:r>
          </w:p>
        </w:tc>
        <w:tc>
          <w:tcPr>
            <w:tcW w:w="401" w:type="pct"/>
          </w:tcPr>
          <w:p w14:paraId="48ACC24C" w14:textId="1908EC74" w:rsidR="008632D6" w:rsidRPr="006E262B" w:rsidRDefault="008632D6" w:rsidP="008632D6">
            <w:pPr>
              <w:ind w:right="26"/>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0084701C">
              <w:rPr>
                <w:rFonts w:ascii="TH Sarabun New" w:eastAsia="Calibri" w:hAnsi="TH Sarabun New" w:cs="TH Sarabun New"/>
                <w:sz w:val="32"/>
                <w:szCs w:val="32"/>
              </w:rPr>
              <w:t>67</w:t>
            </w:r>
          </w:p>
        </w:tc>
      </w:tr>
      <w:tr w:rsidR="008632D6" w:rsidRPr="006E262B" w14:paraId="4878F340" w14:textId="77777777" w:rsidTr="00617FC4">
        <w:tc>
          <w:tcPr>
            <w:tcW w:w="269" w:type="pct"/>
          </w:tcPr>
          <w:p w14:paraId="63125CE1" w14:textId="77777777" w:rsidR="008632D6" w:rsidRPr="006E262B" w:rsidRDefault="008632D6" w:rsidP="008632D6">
            <w:pPr>
              <w:ind w:right="26"/>
              <w:rPr>
                <w:rFonts w:ascii="TH Sarabun New" w:eastAsia="Calibri" w:hAnsi="TH Sarabun New" w:cs="TH Sarabun New"/>
                <w:sz w:val="32"/>
                <w:szCs w:val="32"/>
              </w:rPr>
            </w:pPr>
          </w:p>
        </w:tc>
        <w:tc>
          <w:tcPr>
            <w:tcW w:w="740" w:type="pct"/>
          </w:tcPr>
          <w:p w14:paraId="52822271" w14:textId="77777777" w:rsidR="008632D6" w:rsidRPr="006E262B" w:rsidRDefault="008632D6" w:rsidP="008632D6">
            <w:pPr>
              <w:ind w:left="-78"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ฉ</w:t>
            </w:r>
          </w:p>
        </w:tc>
        <w:tc>
          <w:tcPr>
            <w:tcW w:w="3590" w:type="pct"/>
          </w:tcPr>
          <w:p w14:paraId="657028CF"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ตารางการเปรียบเทียบรายวิชาระหว่างหลักสูตร</w:t>
            </w:r>
            <w:r w:rsidRPr="006E262B">
              <w:rPr>
                <w:rFonts w:ascii="TH Sarabun New" w:eastAsia="Calibri" w:hAnsi="TH Sarabun New" w:cs="TH Sarabun New" w:hint="cs"/>
                <w:sz w:val="32"/>
                <w:szCs w:val="32"/>
                <w:cs/>
              </w:rPr>
              <w:t xml:space="preserve">ปรับปรุง พ.ศ. 2563 </w:t>
            </w:r>
            <w:r w:rsidRPr="006E262B">
              <w:rPr>
                <w:rFonts w:ascii="TH Sarabun New" w:eastAsia="Calibri" w:hAnsi="TH Sarabun New" w:cs="TH Sarabun New"/>
                <w:sz w:val="32"/>
                <w:szCs w:val="32"/>
                <w:cs/>
              </w:rPr>
              <w:t>และหลักสูตรปรับปรุง</w:t>
            </w:r>
            <w:r w:rsidRPr="006E262B">
              <w:rPr>
                <w:rFonts w:ascii="TH Sarabun New" w:eastAsia="Calibri" w:hAnsi="TH Sarabun New" w:cs="TH Sarabun New" w:hint="cs"/>
                <w:sz w:val="32"/>
                <w:szCs w:val="32"/>
                <w:cs/>
              </w:rPr>
              <w:t xml:space="preserve"> พ.ศ. 2568</w:t>
            </w:r>
          </w:p>
        </w:tc>
        <w:tc>
          <w:tcPr>
            <w:tcW w:w="401" w:type="pct"/>
          </w:tcPr>
          <w:p w14:paraId="1ADA6C49" w14:textId="5A20F3FE" w:rsidR="008632D6" w:rsidRPr="006E262B" w:rsidRDefault="0084701C" w:rsidP="008632D6">
            <w:pPr>
              <w:ind w:right="26"/>
              <w:jc w:val="right"/>
              <w:rPr>
                <w:rFonts w:ascii="TH Sarabun New" w:eastAsia="Calibri" w:hAnsi="TH Sarabun New" w:cs="TH Sarabun New"/>
                <w:sz w:val="32"/>
                <w:szCs w:val="32"/>
                <w:cs/>
              </w:rPr>
            </w:pPr>
            <w:r>
              <w:rPr>
                <w:rFonts w:ascii="TH Sarabun New" w:eastAsia="Calibri" w:hAnsi="TH Sarabun New" w:cs="TH Sarabun New" w:hint="cs"/>
                <w:sz w:val="32"/>
                <w:szCs w:val="32"/>
                <w:cs/>
              </w:rPr>
              <w:t>289</w:t>
            </w:r>
          </w:p>
        </w:tc>
      </w:tr>
      <w:tr w:rsidR="008632D6" w:rsidRPr="006E262B" w14:paraId="66BDC308" w14:textId="77777777" w:rsidTr="00617FC4">
        <w:tc>
          <w:tcPr>
            <w:tcW w:w="269" w:type="pct"/>
          </w:tcPr>
          <w:p w14:paraId="6318CA12" w14:textId="77777777" w:rsidR="008632D6" w:rsidRPr="006E262B" w:rsidRDefault="008632D6" w:rsidP="008632D6">
            <w:pPr>
              <w:ind w:right="26"/>
              <w:rPr>
                <w:rFonts w:ascii="TH Sarabun New" w:eastAsia="Calibri" w:hAnsi="TH Sarabun New" w:cs="TH Sarabun New"/>
                <w:sz w:val="32"/>
                <w:szCs w:val="32"/>
              </w:rPr>
            </w:pPr>
          </w:p>
        </w:tc>
        <w:tc>
          <w:tcPr>
            <w:tcW w:w="740" w:type="pct"/>
          </w:tcPr>
          <w:p w14:paraId="490CFCFD" w14:textId="77777777" w:rsidR="008632D6" w:rsidRPr="006E262B" w:rsidRDefault="008632D6" w:rsidP="008632D6">
            <w:pPr>
              <w:ind w:left="-78" w:right="26"/>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ภาคผนวก </w:t>
            </w:r>
            <w:r w:rsidR="00687646">
              <w:rPr>
                <w:rFonts w:ascii="TH Sarabun New" w:eastAsia="Calibri" w:hAnsi="TH Sarabun New" w:cs="TH Sarabun New" w:hint="cs"/>
                <w:sz w:val="32"/>
                <w:szCs w:val="32"/>
                <w:cs/>
              </w:rPr>
              <w:t>ช</w:t>
            </w:r>
          </w:p>
        </w:tc>
        <w:tc>
          <w:tcPr>
            <w:tcW w:w="3590" w:type="pct"/>
          </w:tcPr>
          <w:p w14:paraId="125257B2" w14:textId="77777777" w:rsidR="008632D6" w:rsidRPr="006E262B" w:rsidRDefault="008632D6" w:rsidP="0026545E">
            <w:pPr>
              <w:ind w:right="26"/>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รายชื่อสถานศึกษาที่มีความร่วมมือกับคณะ สาขาวิชา และหลักสูตร</w:t>
            </w:r>
          </w:p>
        </w:tc>
        <w:tc>
          <w:tcPr>
            <w:tcW w:w="401" w:type="pct"/>
          </w:tcPr>
          <w:p w14:paraId="7BFAFCB6" w14:textId="50C516A6" w:rsidR="008632D6" w:rsidRPr="006E262B" w:rsidRDefault="0084701C" w:rsidP="008632D6">
            <w:pPr>
              <w:ind w:right="26"/>
              <w:jc w:val="right"/>
              <w:rPr>
                <w:rFonts w:ascii="TH Sarabun New" w:eastAsia="Calibri" w:hAnsi="TH Sarabun New" w:cs="TH Sarabun New"/>
                <w:sz w:val="32"/>
                <w:szCs w:val="32"/>
              </w:rPr>
            </w:pPr>
            <w:r>
              <w:rPr>
                <w:rFonts w:ascii="TH Sarabun New" w:eastAsia="Calibri" w:hAnsi="TH Sarabun New" w:cs="TH Sarabun New" w:hint="cs"/>
                <w:sz w:val="32"/>
                <w:szCs w:val="32"/>
                <w:cs/>
              </w:rPr>
              <w:t>316</w:t>
            </w:r>
          </w:p>
        </w:tc>
      </w:tr>
    </w:tbl>
    <w:p w14:paraId="18EFFFEC" w14:textId="77777777" w:rsidR="008632D6" w:rsidRPr="006E262B" w:rsidRDefault="008632D6" w:rsidP="008632D6">
      <w:pPr>
        <w:spacing w:after="0" w:line="240" w:lineRule="auto"/>
        <w:ind w:right="26"/>
        <w:jc w:val="center"/>
        <w:rPr>
          <w:rFonts w:ascii="TH Sarabun New" w:eastAsia="Calibri" w:hAnsi="TH Sarabun New" w:cs="TH Sarabun New"/>
          <w:b/>
          <w:bCs/>
          <w:sz w:val="36"/>
          <w:szCs w:val="36"/>
        </w:rPr>
      </w:pPr>
      <w:r w:rsidRPr="006E262B">
        <w:rPr>
          <w:rFonts w:ascii="TH Sarabun New" w:eastAsia="Calibri" w:hAnsi="TH Sarabun New" w:cs="TH Sarabun New"/>
          <w:b/>
          <w:bCs/>
          <w:sz w:val="36"/>
          <w:szCs w:val="36"/>
          <w:cs/>
        </w:rPr>
        <w:br w:type="page"/>
      </w:r>
      <w:r w:rsidRPr="006E262B">
        <w:rPr>
          <w:rFonts w:ascii="TH Sarabun New" w:eastAsia="Calibri" w:hAnsi="TH Sarabun New" w:cs="TH Sarabun New"/>
          <w:bCs/>
          <w:sz w:val="36"/>
          <w:szCs w:val="36"/>
          <w:cs/>
        </w:rPr>
        <w:lastRenderedPageBreak/>
        <w:t xml:space="preserve">ส่วนที่ </w:t>
      </w:r>
      <w:r w:rsidRPr="006E262B">
        <w:rPr>
          <w:rFonts w:ascii="TH Sarabun New" w:eastAsia="Calibri" w:hAnsi="TH Sarabun New" w:cs="TH Sarabun New" w:hint="cs"/>
          <w:bCs/>
          <w:sz w:val="36"/>
          <w:szCs w:val="36"/>
          <w:cs/>
        </w:rPr>
        <w:t>1</w:t>
      </w:r>
      <w:r w:rsidRPr="006E262B">
        <w:rPr>
          <w:rFonts w:ascii="TH Sarabun New" w:eastAsia="Calibri" w:hAnsi="TH Sarabun New" w:cs="TH Sarabun New"/>
          <w:bCs/>
          <w:sz w:val="36"/>
          <w:szCs w:val="36"/>
        </w:rPr>
        <w:t xml:space="preserve"> </w:t>
      </w:r>
      <w:r w:rsidRPr="006E262B">
        <w:rPr>
          <w:rFonts w:ascii="TH Sarabun New" w:eastAsia="Calibri" w:hAnsi="TH Sarabun New" w:cs="TH Sarabun New"/>
          <w:bCs/>
          <w:sz w:val="36"/>
          <w:szCs w:val="36"/>
          <w:cs/>
        </w:rPr>
        <w:t>บทสรุปผู้บริหาร</w:t>
      </w:r>
    </w:p>
    <w:p w14:paraId="4A39B76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33EE7BB"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t xml:space="preserve">1.1 | </w:t>
      </w:r>
      <w:r w:rsidRPr="006E262B">
        <w:rPr>
          <w:rFonts w:ascii="TH Sarabun New" w:eastAsia="Times New Roman" w:hAnsi="TH Sarabun New" w:cs="TH Sarabun New"/>
          <w:b/>
          <w:bCs/>
          <w:sz w:val="32"/>
          <w:szCs w:val="32"/>
          <w:cs/>
          <w:lang w:eastAsia="zh-CN"/>
        </w:rPr>
        <w:t>สาระสำคัญของการเสนอปรับปรุงหลักสูตรและกระบวนการกำหนดผลลัพธ์การเรียนรู้</w:t>
      </w:r>
      <w:r w:rsidRPr="006E262B">
        <w:rPr>
          <w:rFonts w:ascii="TH Sarabun New" w:eastAsia="Times New Roman" w:hAnsi="TH Sarabun New" w:cs="TH Sarabun New" w:hint="cs"/>
          <w:b/>
          <w:bCs/>
          <w:sz w:val="32"/>
          <w:szCs w:val="32"/>
          <w:cs/>
          <w:lang w:eastAsia="zh-CN"/>
        </w:rPr>
        <w:t>ระดับ</w:t>
      </w:r>
      <w:r w:rsidRPr="006E262B">
        <w:rPr>
          <w:rFonts w:ascii="TH Sarabun New" w:eastAsia="Times New Roman" w:hAnsi="TH Sarabun New" w:cs="TH Sarabun New"/>
          <w:b/>
          <w:bCs/>
          <w:sz w:val="32"/>
          <w:szCs w:val="32"/>
          <w:cs/>
          <w:lang w:eastAsia="zh-CN"/>
        </w:rPr>
        <w:t>หลักสูตร</w:t>
      </w:r>
    </w:p>
    <w:p w14:paraId="3F4CB292"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กระแสโลกเกิดการเปลี่ยนแปลงโดยเทคโนโลยี สารสนเทศ ระบบดิจิตอล</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และปัญญาประดิษฐ์</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เข้ามามีบทบาทต่อเศรษฐกิจ</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อุตสาหกรรม สายงานวิศวกรรมเครื่องกล งานยานยนต์สมัยใหม่ และพลังงาน</w:t>
      </w:r>
      <w:r w:rsidRPr="006E262B">
        <w:rPr>
          <w:rFonts w:ascii="TH Sarabun New" w:eastAsia="Calibri" w:hAnsi="TH Sarabun New" w:cs="TH Sarabun New" w:hint="cs"/>
          <w:sz w:val="32"/>
          <w:szCs w:val="32"/>
          <w:cs/>
        </w:rPr>
        <w:t>ซึ่ง</w:t>
      </w:r>
      <w:r w:rsidRPr="006E262B">
        <w:rPr>
          <w:rFonts w:ascii="TH Sarabun New" w:eastAsia="Calibri" w:hAnsi="TH Sarabun New" w:cs="TH Sarabun New"/>
          <w:sz w:val="32"/>
          <w:szCs w:val="32"/>
          <w:cs/>
        </w:rPr>
        <w:t>เกิดการเปลี่ยนแปลงอย่างมีนัยสำคัญ</w:t>
      </w:r>
      <w:r w:rsidRPr="006E262B">
        <w:rPr>
          <w:rFonts w:ascii="TH Sarabun New" w:eastAsia="Calibri" w:hAnsi="TH Sarabun New" w:cs="TH Sarabun New" w:hint="cs"/>
          <w:sz w:val="32"/>
          <w:szCs w:val="32"/>
          <w:cs/>
        </w:rPr>
        <w:t xml:space="preserve"> หลักสูตรได้พิจารณาและวิเคราะห์ผลกระทบจากการเปลี่ยนแปลงข้างต้นและความต้องการจากผู้มีส่วนได้ส่วนเสีย สภาพแวดล้อมทั้งภายนอกและภายในที่มีผลกระทบต่อหลักสูตร รวมทั้งปรัชญาของหลักสูตรว่าด้วย ปฏิสัมพันธ์ที่สร้างสรรค์</w:t>
      </w:r>
      <w:r w:rsidRPr="006E262B">
        <w:rPr>
          <w:rFonts w:ascii="TH Sarabun New" w:eastAsia="Calibri" w:hAnsi="TH Sarabun New" w:cs="TH Sarabun New"/>
          <w:sz w:val="32"/>
          <w:szCs w:val="32"/>
        </w:rPr>
        <w:t xml:space="preserve"> (Creative Interactions) </w:t>
      </w:r>
      <w:r w:rsidRPr="006E262B">
        <w:rPr>
          <w:rFonts w:ascii="TH Sarabun New" w:eastAsia="Calibri" w:hAnsi="TH Sarabun New" w:cs="TH Sarabun New" w:hint="cs"/>
          <w:sz w:val="32"/>
          <w:szCs w:val="32"/>
          <w:cs/>
        </w:rPr>
        <w:t xml:space="preserve">การเรียนรู้ของผู้เรียนเป็นสำคัญ </w:t>
      </w:r>
      <w:r w:rsidRPr="006E262B">
        <w:rPr>
          <w:rFonts w:ascii="TH Sarabun New" w:eastAsia="Calibri" w:hAnsi="TH Sarabun New" w:cs="TH Sarabun New"/>
          <w:sz w:val="32"/>
          <w:szCs w:val="32"/>
        </w:rPr>
        <w:t>(Student-Centered Learning)</w:t>
      </w:r>
      <w:r w:rsidRPr="006E262B">
        <w:rPr>
          <w:rFonts w:ascii="TH Sarabun New" w:eastAsia="Calibri" w:hAnsi="TH Sarabun New" w:cs="TH Sarabun New" w:hint="cs"/>
          <w:sz w:val="32"/>
          <w:szCs w:val="32"/>
          <w:cs/>
        </w:rPr>
        <w:t xml:space="preserve"> และ</w:t>
      </w:r>
      <w:bookmarkStart w:id="2" w:name="_Hlk176071284"/>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ปฏิบัติ</w:t>
      </w:r>
      <w:r w:rsidRPr="006E262B">
        <w:rPr>
          <w:rFonts w:ascii="TH Sarabun New" w:eastAsia="Calibri" w:hAnsi="TH Sarabun New" w:cs="TH Sarabun New" w:hint="cs"/>
          <w:sz w:val="32"/>
          <w:szCs w:val="32"/>
          <w:cs/>
        </w:rPr>
        <w:t>ที่อิง</w:t>
      </w:r>
      <w:r w:rsidRPr="006E262B">
        <w:rPr>
          <w:rFonts w:ascii="TH Sarabun New" w:eastAsia="Calibri" w:hAnsi="TH Sarabun New" w:cs="TH Sarabun New"/>
          <w:sz w:val="32"/>
          <w:szCs w:val="32"/>
          <w:cs/>
        </w:rPr>
        <w:t>หลักฐานเชิงประจักษ์</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Evidence-Informed Practice</w:t>
      </w:r>
      <w:r w:rsidRPr="006E262B">
        <w:rPr>
          <w:rFonts w:ascii="TH Sarabun New" w:eastAsia="Calibri" w:hAnsi="TH Sarabun New" w:cs="TH Sarabun New" w:hint="cs"/>
          <w:sz w:val="32"/>
          <w:szCs w:val="32"/>
          <w:cs/>
        </w:rPr>
        <w:t>)</w:t>
      </w:r>
      <w:bookmarkEnd w:id="2"/>
      <w:r w:rsidRPr="006E262B">
        <w:rPr>
          <w:rFonts w:ascii="TH Sarabun New" w:eastAsia="Calibri" w:hAnsi="TH Sarabun New" w:cs="TH Sarabun New" w:hint="cs"/>
          <w:sz w:val="32"/>
          <w:szCs w:val="32"/>
          <w:cs/>
        </w:rPr>
        <w:t xml:space="preserve"> ดังรูปที่ 1.1</w:t>
      </w:r>
    </w:p>
    <w:p w14:paraId="7C6B695F" w14:textId="77777777" w:rsidR="008632D6" w:rsidRPr="006E262B" w:rsidRDefault="008632D6" w:rsidP="008632D6">
      <w:pPr>
        <w:spacing w:after="0" w:line="240" w:lineRule="auto"/>
        <w:ind w:right="29"/>
        <w:jc w:val="thaiDistribute"/>
        <w:rPr>
          <w:rFonts w:ascii="TH Sarabun New" w:eastAsia="Calibri" w:hAnsi="TH Sarabun New" w:cs="TH Sarabun New"/>
          <w:sz w:val="24"/>
          <w:szCs w:val="24"/>
        </w:rPr>
      </w:pPr>
    </w:p>
    <w:p w14:paraId="3FB655A7" w14:textId="77777777" w:rsidR="008632D6" w:rsidRPr="006E262B" w:rsidRDefault="008632D6" w:rsidP="008632D6">
      <w:pPr>
        <w:spacing w:after="0" w:line="240" w:lineRule="auto"/>
        <w:ind w:right="29"/>
        <w:jc w:val="center"/>
        <w:rPr>
          <w:rFonts w:ascii="TH Sarabun New" w:eastAsia="Calibri" w:hAnsi="TH Sarabun New" w:cs="TH Sarabun New"/>
          <w:sz w:val="32"/>
          <w:szCs w:val="32"/>
        </w:rPr>
      </w:pPr>
      <w:r w:rsidRPr="006E262B">
        <w:rPr>
          <w:rFonts w:ascii="TH Sarabun New" w:eastAsia="Calibri" w:hAnsi="TH Sarabun New" w:cs="TH Sarabun New"/>
          <w:noProof/>
          <w:sz w:val="32"/>
          <w:szCs w:val="32"/>
        </w:rPr>
        <w:drawing>
          <wp:inline distT="0" distB="0" distL="0" distR="0" wp14:anchorId="3E3BF773" wp14:editId="1D90D1F8">
            <wp:extent cx="5731510" cy="3848986"/>
            <wp:effectExtent l="0" t="0" r="2540" b="0"/>
            <wp:docPr id="52342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26836" name="Picture 523426836"/>
                    <pic:cNvPicPr/>
                  </pic:nvPicPr>
                  <pic:blipFill rotWithShape="1">
                    <a:blip r:embed="rId12"/>
                    <a:srcRect b="49438"/>
                    <a:stretch/>
                  </pic:blipFill>
                  <pic:spPr bwMode="auto">
                    <a:xfrm>
                      <a:off x="0" y="0"/>
                      <a:ext cx="5731510" cy="3848986"/>
                    </a:xfrm>
                    <a:prstGeom prst="rect">
                      <a:avLst/>
                    </a:prstGeom>
                    <a:ln>
                      <a:noFill/>
                    </a:ln>
                    <a:extLst>
                      <a:ext uri="{53640926-AAD7-44D8-BBD7-CCE9431645EC}">
                        <a14:shadowObscured xmlns:a14="http://schemas.microsoft.com/office/drawing/2010/main"/>
                      </a:ext>
                    </a:extLst>
                  </pic:spPr>
                </pic:pic>
              </a:graphicData>
            </a:graphic>
          </wp:inline>
        </w:drawing>
      </w:r>
    </w:p>
    <w:p w14:paraId="5100B01F"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227187E7"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pPr>
      <w:r w:rsidRPr="006E262B">
        <w:rPr>
          <w:rFonts w:ascii="TH Sarabun New" w:eastAsia="Calibri" w:hAnsi="TH Sarabun New" w:cs="TH Sarabun New" w:hint="cs"/>
          <w:b/>
          <w:bCs/>
          <w:sz w:val="32"/>
          <w:szCs w:val="32"/>
          <w:cs/>
        </w:rPr>
        <w:t>รูปที่ 1</w:t>
      </w:r>
      <w:r w:rsidRPr="006E262B">
        <w:rPr>
          <w:rFonts w:ascii="TH Sarabun New" w:eastAsia="Calibri" w:hAnsi="TH Sarabun New" w:cs="TH Sarabun New"/>
          <w:b/>
          <w:bCs/>
          <w:sz w:val="32"/>
          <w:szCs w:val="32"/>
        </w:rPr>
        <w:t>.1</w:t>
      </w:r>
      <w:r w:rsidRPr="006E262B">
        <w:rPr>
          <w:rFonts w:ascii="TH Sarabun New" w:eastAsia="Calibri" w:hAnsi="TH Sarabun New" w:cs="TH Sarabun New" w:hint="cs"/>
          <w:b/>
          <w:bCs/>
          <w:sz w:val="32"/>
          <w:szCs w:val="32"/>
          <w:cs/>
        </w:rPr>
        <w:t xml:space="preserve"> </w:t>
      </w:r>
      <w:r w:rsidRPr="006E262B">
        <w:rPr>
          <w:rFonts w:ascii="TH Sarabun New" w:eastAsia="Calibri" w:hAnsi="TH Sarabun New" w:cs="TH Sarabun New" w:hint="cs"/>
          <w:sz w:val="32"/>
          <w:szCs w:val="32"/>
          <w:cs/>
        </w:rPr>
        <w:t>กระบวนการให้ได้มาซึ่งผลลัพธ์การเรียนรู้ระดับหลักสูตร</w:t>
      </w:r>
    </w:p>
    <w:p w14:paraId="78777F4F"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1B5BE41A"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หลักสูตรได้พิจารณาและกำหนดภาพอนาคตของบทบาทและความรับผิดชอบที่คาดหวังสำหรับผู้สำเร็จการศึกษา (</w:t>
      </w:r>
      <w:r w:rsidRPr="006E262B">
        <w:rPr>
          <w:rFonts w:ascii="TH Sarabun New" w:eastAsia="Calibri" w:hAnsi="TH Sarabun New" w:cs="TH Sarabun New"/>
          <w:sz w:val="32"/>
          <w:szCs w:val="32"/>
        </w:rPr>
        <w:t>Vision of Real-Life Roles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of Graduate</w:t>
      </w:r>
      <w:r w:rsidRPr="006E262B">
        <w:rPr>
          <w:rFonts w:ascii="TH Sarabun New" w:eastAsia="Calibri" w:hAnsi="TH Sarabun New" w:cs="TH Sarabun New" w:hint="cs"/>
          <w:sz w:val="32"/>
          <w:szCs w:val="32"/>
          <w:cs/>
        </w:rPr>
        <w:t>) สร้างวัตถุประสงค์ของหลักสูตรเพื่อให้เป็นหลักในการบริหารจัดการหลักสูตรและการกำกับติดตามความสำเร็จในมิติของการประกันคุณภาพ และสร้างผลลัพธ์การเรียนรู้ระดับหลักสูตรที่ครอบคลุม (</w:t>
      </w:r>
      <w:r w:rsidRPr="006E262B">
        <w:rPr>
          <w:rFonts w:ascii="TH Sarabun New" w:eastAsia="Calibri" w:hAnsi="TH Sarabun New" w:cs="TH Sarabun New"/>
          <w:sz w:val="32"/>
          <w:szCs w:val="32"/>
        </w:rPr>
        <w:t>Program Learning Outcomes: PLOs</w:t>
      </w:r>
      <w:r w:rsidRPr="006E262B">
        <w:rPr>
          <w:rFonts w:ascii="TH Sarabun New" w:eastAsia="Calibri" w:hAnsi="TH Sarabun New" w:cs="TH Sarabun New" w:hint="cs"/>
          <w:sz w:val="32"/>
          <w:szCs w:val="32"/>
          <w:cs/>
        </w:rPr>
        <w:t>)</w:t>
      </w:r>
    </w:p>
    <w:p w14:paraId="2F4A6A3A"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 xml:space="preserve">1.2 | </w:t>
      </w:r>
      <w:r w:rsidRPr="006E262B">
        <w:rPr>
          <w:rFonts w:ascii="TH Sarabun New" w:eastAsia="Times New Roman" w:hAnsi="TH Sarabun New" w:cs="TH Sarabun New"/>
          <w:b/>
          <w:bCs/>
          <w:sz w:val="32"/>
          <w:szCs w:val="32"/>
          <w:cs/>
          <w:lang w:eastAsia="zh-CN"/>
        </w:rPr>
        <w:t>แนวคิดในการปรับปรุงหลักสูตร</w:t>
      </w:r>
    </w:p>
    <w:p w14:paraId="54D9F010"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จากสารสนเทศข้างต้น </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กำหนดกรอบแนวคิดสำคัญ</w:t>
      </w:r>
      <w:r w:rsidRPr="006E262B">
        <w:rPr>
          <w:rFonts w:ascii="TH Sarabun New" w:eastAsia="Calibri" w:hAnsi="TH Sarabun New" w:cs="TH Sarabun New" w:hint="cs"/>
          <w:sz w:val="32"/>
          <w:szCs w:val="32"/>
          <w:cs/>
        </w:rPr>
        <w:t>ในการพัฒนานักศึกษา</w:t>
      </w:r>
      <w:r w:rsidRPr="006E262B">
        <w:rPr>
          <w:rFonts w:ascii="TH Sarabun New" w:eastAsia="Calibri" w:hAnsi="TH Sarabun New" w:cs="TH Sarabun New"/>
          <w:sz w:val="32"/>
          <w:szCs w:val="32"/>
          <w:cs/>
        </w:rPr>
        <w:t xml:space="preserve">ไว้ </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 xml:space="preserve"> ด้าน</w:t>
      </w:r>
      <w:r w:rsidRPr="006E262B">
        <w:rPr>
          <w:rFonts w:ascii="TH Sarabun New" w:eastAsia="Calibri" w:hAnsi="TH Sarabun New" w:cs="TH Sarabun New" w:hint="cs"/>
          <w:sz w:val="32"/>
          <w:szCs w:val="32"/>
          <w:cs/>
        </w:rPr>
        <w:t>เพื่อให้สอดคล้องกับบทบาทและความรับผิดชอบที่คาดหวัง คือ</w:t>
      </w:r>
      <w:r w:rsidRPr="006E262B">
        <w:rPr>
          <w:rFonts w:ascii="TH Sarabun New" w:eastAsia="Calibri" w:hAnsi="TH Sarabun New" w:cs="TH Sarabun New"/>
          <w:sz w:val="32"/>
          <w:szCs w:val="32"/>
          <w:cs/>
        </w:rPr>
        <w:t xml:space="preserve"> </w:t>
      </w:r>
    </w:p>
    <w:p w14:paraId="47DB6A1B"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1)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มีความรู้</w:t>
      </w:r>
      <w:r w:rsidRPr="006E262B">
        <w:rPr>
          <w:rFonts w:ascii="TH Sarabun New" w:eastAsia="Calibri" w:hAnsi="TH Sarabun New" w:cs="TH Sarabun New" w:hint="cs"/>
          <w:sz w:val="32"/>
          <w:szCs w:val="32"/>
          <w:cs/>
        </w:rPr>
        <w:t xml:space="preserve"> ความเข้าใจ ทักษะ</w:t>
      </w:r>
      <w:r w:rsidRPr="006E262B">
        <w:rPr>
          <w:rFonts w:ascii="TH Sarabun New" w:eastAsia="Calibri" w:hAnsi="TH Sarabun New" w:cs="TH Sarabun New"/>
          <w:sz w:val="32"/>
          <w:szCs w:val="32"/>
          <w:cs/>
        </w:rPr>
        <w:t>ทางวิศวกรรม</w:t>
      </w:r>
      <w:r w:rsidRPr="006E262B">
        <w:rPr>
          <w:rFonts w:ascii="TH Sarabun New" w:eastAsia="Calibri" w:hAnsi="TH Sarabun New" w:cs="TH Sarabun New" w:hint="cs"/>
          <w:sz w:val="32"/>
          <w:szCs w:val="32"/>
          <w:cs/>
        </w:rPr>
        <w:t>เครื่องกลและเทคโนโลยี</w:t>
      </w:r>
      <w:r w:rsidRPr="006E262B">
        <w:rPr>
          <w:rFonts w:ascii="TH Sarabun New" w:eastAsia="Calibri" w:hAnsi="TH Sarabun New" w:cs="TH Sarabun New"/>
          <w:sz w:val="32"/>
          <w:szCs w:val="32"/>
          <w:cs/>
        </w:rPr>
        <w:t>ในระดับมาตรฐาน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rPr>
        <w:br/>
      </w:r>
      <w:r w:rsidRPr="006E262B">
        <w:rPr>
          <w:rFonts w:ascii="TH Sarabun New" w:eastAsia="Calibri" w:hAnsi="TH Sarabun New" w:cs="TH Sarabun New" w:hint="cs"/>
          <w:sz w:val="32"/>
          <w:szCs w:val="32"/>
          <w:cs/>
        </w:rPr>
        <w:t>เจตคติที่สามารถปฏิบัติงานได้อย่างมีคุณภาพ</w:t>
      </w:r>
    </w:p>
    <w:p w14:paraId="478274E9"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2)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มีความสามารถในการ</w:t>
      </w:r>
      <w:r w:rsidRPr="006E262B">
        <w:rPr>
          <w:rFonts w:ascii="TH Sarabun New" w:eastAsia="Calibri" w:hAnsi="TH Sarabun New" w:cs="TH Sarabun New" w:hint="cs"/>
          <w:sz w:val="32"/>
          <w:szCs w:val="32"/>
          <w:cs/>
        </w:rPr>
        <w:t>วิเคราะห์ความต้องการ ออกแบบ ดำเนินการ และประเมินการเรียนรู้เพื่อพัฒนากำลังคนคุณภาพด้านอุตสาหกรรมโดยการ</w:t>
      </w:r>
      <w:r w:rsidRPr="006E262B">
        <w:rPr>
          <w:rFonts w:ascii="TH Sarabun New" w:eastAsia="Calibri" w:hAnsi="TH Sarabun New" w:cs="TH Sarabun New"/>
          <w:sz w:val="32"/>
          <w:szCs w:val="32"/>
          <w:cs/>
        </w:rPr>
        <w:t>ถ่ายทอด</w:t>
      </w:r>
      <w:r w:rsidRPr="006E262B">
        <w:rPr>
          <w:rFonts w:ascii="TH Sarabun New" w:eastAsia="Calibri" w:hAnsi="TH Sarabun New" w:cs="TH Sarabun New" w:hint="cs"/>
          <w:sz w:val="32"/>
          <w:szCs w:val="32"/>
          <w:cs/>
        </w:rPr>
        <w:t>ความรู้ทางวิศวกรรมเครื่องกลและเทคโนโลยี พลังงานและยานยนต์ไฟฟ้า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ด้วยการประยุกต์การเกื้อหนุนการเรียนรู้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และการโค้ชกับบุคคล กลุ่มบุคคล หรือทีมให้ตระหนักรู้ถึงความสามารถตนและพัฒนาตนอย่างต่อเนื่อง</w:t>
      </w:r>
    </w:p>
    <w:p w14:paraId="72CBE615"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การมีกรอบคิดแบบเติบโต</w:t>
      </w:r>
      <w:r w:rsidRPr="006E262B">
        <w:rPr>
          <w:rFonts w:ascii="TH Sarabun New" w:eastAsia="Calibri" w:hAnsi="TH Sarabun New" w:cs="TH Sarabun New"/>
          <w:sz w:val="32"/>
          <w:szCs w:val="32"/>
          <w:cs/>
        </w:rPr>
        <w:t>และพัฒนาตนอย่างต่อเนื่อง</w:t>
      </w:r>
      <w:r w:rsidRPr="006E262B">
        <w:rPr>
          <w:rFonts w:ascii="TH Sarabun New" w:eastAsia="Calibri" w:hAnsi="TH Sarabun New" w:cs="TH Sarabun New" w:hint="cs"/>
          <w:sz w:val="32"/>
          <w:szCs w:val="32"/>
          <w:cs/>
        </w:rPr>
        <w:t xml:space="preserve">เพื่อให้ก้าวหน้าในวิชาชีพ และพัฒนางานให้เกิดผลดีที่ก่อประโยชน์เชิงธุรกิจหรือการเป็นผู้ประกอบการ </w:t>
      </w:r>
      <w:r w:rsidRPr="006E262B">
        <w:rPr>
          <w:rFonts w:ascii="TH Sarabun New" w:eastAsia="Calibri" w:hAnsi="TH Sarabun New" w:cs="TH Sarabun New"/>
          <w:sz w:val="32"/>
          <w:szCs w:val="32"/>
          <w:cs/>
        </w:rPr>
        <w:t xml:space="preserve"> </w:t>
      </w:r>
    </w:p>
    <w:p w14:paraId="1346B2DC"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ความมุ่งมั่นในการปฏิบัติงานให้สำเร็จตามหลักจรรยาบรรณวิชาชีพและส่งเสริมวิชาชีพให้ก้าวหน้า</w:t>
      </w:r>
    </w:p>
    <w:p w14:paraId="1A4865E2"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66795F46"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t>1.3</w:t>
      </w:r>
      <w:r w:rsidRPr="006E262B">
        <w:rPr>
          <w:rFonts w:ascii="TH Sarabun New" w:eastAsia="Times New Roman" w:hAnsi="TH Sarabun New" w:cs="TH Sarabun New" w:hint="cs"/>
          <w:b/>
          <w:bCs/>
          <w:sz w:val="32"/>
          <w:szCs w:val="32"/>
          <w:cs/>
          <w:lang w:eastAsia="zh-CN"/>
        </w:rPr>
        <w:t xml:space="preserve"> </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 xml:space="preserve">สาระสำคัญในการปรับปรุงหลักสูตร </w:t>
      </w:r>
      <w:bookmarkStart w:id="3" w:name="_Hlk136720787"/>
    </w:p>
    <w:p w14:paraId="5948E7E8"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ผู้รับผิดชอบหลักสูตรได้ปรับและเปลี่ยนแปลงหลักสูตร</w:t>
      </w:r>
      <w:r w:rsidRPr="006E262B">
        <w:rPr>
          <w:rFonts w:ascii="TH Sarabun New" w:eastAsia="Calibri" w:hAnsi="TH Sarabun New" w:cs="TH Sarabun New" w:hint="cs"/>
          <w:sz w:val="32"/>
          <w:szCs w:val="32"/>
          <w:cs/>
        </w:rPr>
        <w:t xml:space="preserve">ปรับปรุง พ.ศ. 2568 </w:t>
      </w:r>
      <w:r w:rsidRPr="006E262B">
        <w:rPr>
          <w:rFonts w:ascii="TH Sarabun New" w:eastAsia="Calibri" w:hAnsi="TH Sarabun New" w:cs="TH Sarabun New"/>
          <w:sz w:val="32"/>
          <w:szCs w:val="32"/>
          <w:cs/>
        </w:rPr>
        <w:t>ไปจากหลักสูตร</w:t>
      </w:r>
      <w:r w:rsidRPr="006E262B">
        <w:rPr>
          <w:rFonts w:ascii="TH Sarabun New" w:eastAsia="Calibri" w:hAnsi="TH Sarabun New" w:cs="TH Sarabun New" w:hint="cs"/>
          <w:sz w:val="32"/>
          <w:szCs w:val="32"/>
          <w:cs/>
        </w:rPr>
        <w:t xml:space="preserve">ปรับปรุง พ.ศ. </w:t>
      </w:r>
      <w:r w:rsidRPr="006E262B">
        <w:rPr>
          <w:rFonts w:ascii="TH Sarabun New" w:eastAsia="Calibri" w:hAnsi="TH Sarabun New" w:cs="TH Sarabun New"/>
          <w:sz w:val="32"/>
          <w:szCs w:val="32"/>
          <w:cs/>
        </w:rPr>
        <w:t xml:space="preserve">2563 </w:t>
      </w:r>
      <w:r w:rsidRPr="006E262B">
        <w:rPr>
          <w:rFonts w:ascii="TH Sarabun New" w:eastAsia="Calibri" w:hAnsi="TH Sarabun New" w:cs="TH Sarabun New" w:hint="cs"/>
          <w:sz w:val="32"/>
          <w:szCs w:val="32"/>
          <w:cs/>
        </w:rPr>
        <w:t>เดิมในหลากหลายประการเพื่อให้สอดคล้องกับ</w:t>
      </w:r>
      <w:r w:rsidRPr="006E262B">
        <w:rPr>
          <w:rFonts w:ascii="TH Sarabun New" w:eastAsia="Calibri" w:hAnsi="TH Sarabun New" w:cs="TH Sarabun New"/>
          <w:sz w:val="32"/>
          <w:szCs w:val="32"/>
          <w:cs/>
        </w:rPr>
        <w:t>แนวคิด</w:t>
      </w:r>
      <w:r w:rsidRPr="006E262B">
        <w:rPr>
          <w:rFonts w:ascii="TH Sarabun New" w:eastAsia="Calibri" w:hAnsi="TH Sarabun New" w:cs="TH Sarabun New" w:hint="cs"/>
          <w:sz w:val="32"/>
          <w:szCs w:val="32"/>
          <w:cs/>
        </w:rPr>
        <w:t>ทั้ง 4 ข้อข้างต้น</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ดังต่อไปนี้</w:t>
      </w:r>
    </w:p>
    <w:p w14:paraId="5CF58333"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cs/>
          <w:lang w:eastAsia="zh-CN"/>
        </w:rPr>
        <w:t>1.</w:t>
      </w:r>
      <w:r w:rsidRPr="006E262B">
        <w:rPr>
          <w:rFonts w:ascii="TH Sarabun New" w:eastAsia="Times New Roman" w:hAnsi="TH Sarabun New" w:cs="TH Sarabun New" w:hint="cs"/>
          <w:b/>
          <w:bCs/>
          <w:sz w:val="32"/>
          <w:szCs w:val="32"/>
          <w:cs/>
          <w:lang w:eastAsia="zh-CN"/>
        </w:rPr>
        <w:t>3.1</w:t>
      </w:r>
      <w:r w:rsidRPr="006E262B">
        <w:rPr>
          <w:rFonts w:ascii="TH Sarabun New" w:eastAsia="Times New Roman" w:hAnsi="TH Sarabun New" w:cs="TH Sarabun New"/>
          <w:b/>
          <w:bCs/>
          <w:sz w:val="32"/>
          <w:szCs w:val="32"/>
          <w:cs/>
          <w:lang w:eastAsia="zh-CN"/>
        </w:rPr>
        <w:t xml:space="preserve">) </w:t>
      </w:r>
      <w:r w:rsidRPr="006E262B">
        <w:rPr>
          <w:rFonts w:ascii="TH Sarabun New" w:eastAsia="Times New Roman" w:hAnsi="TH Sarabun New" w:cs="TH Sarabun New" w:hint="cs"/>
          <w:b/>
          <w:bCs/>
          <w:sz w:val="32"/>
          <w:szCs w:val="32"/>
          <w:cs/>
          <w:lang w:eastAsia="zh-CN"/>
        </w:rPr>
        <w:t>การปรับผลลัพธ์การเรียนรู้ระดับหลักสูตร (</w:t>
      </w:r>
      <w:r w:rsidRPr="006E262B">
        <w:rPr>
          <w:rFonts w:ascii="TH Sarabun New" w:eastAsia="Times New Roman" w:hAnsi="TH Sarabun New" w:cs="TH Sarabun New"/>
          <w:b/>
          <w:bCs/>
          <w:sz w:val="32"/>
          <w:szCs w:val="32"/>
          <w:lang w:eastAsia="zh-CN"/>
        </w:rPr>
        <w:t>PLOs</w:t>
      </w:r>
      <w:r w:rsidRPr="006E262B">
        <w:rPr>
          <w:rFonts w:ascii="TH Sarabun New" w:eastAsia="Times New Roman" w:hAnsi="TH Sarabun New" w:cs="TH Sarabun New" w:hint="cs"/>
          <w:b/>
          <w:bCs/>
          <w:sz w:val="32"/>
          <w:szCs w:val="32"/>
          <w:cs/>
          <w:lang w:eastAsia="zh-CN"/>
        </w:rPr>
        <w:t>)</w:t>
      </w:r>
    </w:p>
    <w:p w14:paraId="51B72626"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ผู้รับผิดชอบ</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ได้ปรับปรุง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และประเด็นที่เกี่ยวข้องตาม</w:t>
      </w:r>
      <w:r w:rsidRPr="006E262B">
        <w:rPr>
          <w:rFonts w:ascii="TH Sarabun New" w:eastAsia="Calibri" w:hAnsi="TH Sarabun New" w:cs="TH Sarabun New"/>
          <w:sz w:val="32"/>
          <w:szCs w:val="32"/>
          <w:cs/>
        </w:rPr>
        <w:t>ข้อเสนอแนะของผู้มีส่วนได้ส่วนเสีย</w:t>
      </w:r>
      <w:r w:rsidRPr="006E262B">
        <w:rPr>
          <w:rFonts w:ascii="TH Sarabun New" w:eastAsia="Calibri" w:hAnsi="TH Sarabun New" w:cs="TH Sarabun New" w:hint="cs"/>
          <w:sz w:val="32"/>
          <w:szCs w:val="32"/>
          <w:cs/>
        </w:rPr>
        <w:t>และผลกระทบของสภาพแวดล้อม โดยมีสาระสำคัญ ดังนี้</w:t>
      </w:r>
    </w:p>
    <w:p w14:paraId="7A3F6BD9" w14:textId="77777777" w:rsidR="008632D6" w:rsidRPr="006E262B" w:rsidRDefault="008632D6" w:rsidP="008632D6">
      <w:pPr>
        <w:numPr>
          <w:ilvl w:val="0"/>
          <w:numId w:val="2"/>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ปรับเพิ่มจำนวน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จาก 4 ข้อ เป็น 6 ข้อ และจัดเรียงลำดับใหม่</w:t>
      </w:r>
    </w:p>
    <w:p w14:paraId="6E19612F" w14:textId="77777777" w:rsidR="008632D6" w:rsidRPr="006E262B" w:rsidRDefault="008632D6" w:rsidP="008632D6">
      <w:pPr>
        <w:numPr>
          <w:ilvl w:val="0"/>
          <w:numId w:val="2"/>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ยกเลิกผลลัพธ์การเรียนรู้ย่อย </w:t>
      </w:r>
      <w:r w:rsidRPr="006E262B">
        <w:rPr>
          <w:rFonts w:ascii="TH Sarabun New" w:eastAsia="Calibri" w:hAnsi="TH Sarabun New" w:cs="TH Sarabun New"/>
          <w:sz w:val="32"/>
          <w:szCs w:val="32"/>
        </w:rPr>
        <w:t>(Sub</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และได้นำ</w:t>
      </w:r>
      <w:r w:rsidRPr="006E262B">
        <w:rPr>
          <w:rFonts w:ascii="TH Sarabun New" w:eastAsia="Calibri" w:hAnsi="TH Sarabun New" w:cs="TH Sarabun New"/>
          <w:sz w:val="32"/>
          <w:szCs w:val="32"/>
        </w:rPr>
        <w:t xml:space="preserve"> Sub</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บางข้อไปเป็นรายละเอียดใน </w:t>
      </w:r>
      <w:r w:rsidR="0026545E" w:rsidRPr="006E262B">
        <w:rPr>
          <w:rFonts w:ascii="TH Sarabun New" w:eastAsia="Calibri" w:hAnsi="TH Sarabun New" w:cs="TH Sarabun New"/>
          <w:sz w:val="32"/>
          <w:szCs w:val="32"/>
        </w:rPr>
        <w:t>Proficiency</w:t>
      </w:r>
      <w:r w:rsidRPr="006E262B">
        <w:rPr>
          <w:rFonts w:ascii="TH Sarabun New" w:eastAsia="Calibri" w:hAnsi="TH Sarabun New" w:cs="TH Sarabun New"/>
          <w:sz w:val="32"/>
          <w:szCs w:val="32"/>
        </w:rPr>
        <w:t xml:space="preserve"> Scale</w:t>
      </w:r>
      <w:r w:rsidRPr="006E262B">
        <w:rPr>
          <w:rFonts w:ascii="TH Sarabun New" w:eastAsia="Calibri" w:hAnsi="TH Sarabun New" w:cs="TH Sarabun New" w:hint="cs"/>
          <w:sz w:val="32"/>
          <w:szCs w:val="32"/>
          <w:cs/>
        </w:rPr>
        <w:t xml:space="preserve"> ของ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หลักทั้ง 6 ข้อ</w:t>
      </w:r>
    </w:p>
    <w:p w14:paraId="5EB243EE" w14:textId="77777777" w:rsidR="008632D6" w:rsidRPr="006E262B" w:rsidRDefault="008632D6" w:rsidP="008632D6">
      <w:pPr>
        <w:numPr>
          <w:ilvl w:val="0"/>
          <w:numId w:val="2"/>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เน้นหลักการบูรณาการสะเต็ม (</w:t>
      </w:r>
      <w:r w:rsidRPr="006E262B">
        <w:rPr>
          <w:rFonts w:ascii="TH Sarabun New" w:eastAsia="Calibri" w:hAnsi="TH Sarabun New" w:cs="TH Sarabun New"/>
          <w:sz w:val="32"/>
          <w:szCs w:val="32"/>
        </w:rPr>
        <w:t>STEM</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และการใช้เหตุผล เพื่อการแก้ปัญหาหรือเสนอทางออกที่ปฏิบัติได้ด้านพลังงานและยานยนต์ไฟฟ้า</w:t>
      </w:r>
    </w:p>
    <w:p w14:paraId="77E4E50A"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ทั้ง 6 ข้อจะเป็นจุดตั้งต้นของการกำหนดผลลัพธ์การเรียนรู้ระดับรายวิชา (</w:t>
      </w:r>
      <w:r w:rsidRPr="006E262B">
        <w:rPr>
          <w:rFonts w:ascii="TH Sarabun New" w:eastAsia="Calibri" w:hAnsi="TH Sarabun New" w:cs="TH Sarabun New"/>
          <w:sz w:val="32"/>
          <w:szCs w:val="32"/>
        </w:rPr>
        <w:t>Course Learning Outcomes: CLOs</w:t>
      </w:r>
      <w:r w:rsidRPr="006E262B">
        <w:rPr>
          <w:rFonts w:ascii="TH Sarabun New" w:eastAsia="Calibri" w:hAnsi="TH Sarabun New" w:cs="TH Sarabun New" w:hint="cs"/>
          <w:sz w:val="32"/>
          <w:szCs w:val="32"/>
          <w:cs/>
        </w:rPr>
        <w:t xml:space="preserve">) การประเมินการเรียนรู้และการบรรลุผล เพื่อให้เป็นไปตามหลักการจัดวางให้สอดคล้องที่ก่อความหมาย รายละเอียดของ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และการเปรียบเทียบ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กับหลักสูตรปรับปรุง พ.ศ. 2563 แสดงในตารางที่ 1.1</w:t>
      </w:r>
    </w:p>
    <w:p w14:paraId="233399D6"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0DA15B1F"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02316678"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3C34B188"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4C8B8121"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cs/>
        </w:rPr>
        <w:sectPr w:rsidR="008632D6" w:rsidRPr="006E262B" w:rsidSect="00617FC4">
          <w:headerReference w:type="default" r:id="rId13"/>
          <w:footerReference w:type="default" r:id="rId14"/>
          <w:headerReference w:type="first" r:id="rId15"/>
          <w:footerReference w:type="first" r:id="rId16"/>
          <w:pgSz w:w="11906" w:h="16838" w:code="9"/>
          <w:pgMar w:top="1440" w:right="1440" w:bottom="1440" w:left="1440" w:header="709" w:footer="709" w:gutter="0"/>
          <w:cols w:space="708"/>
          <w:titlePg/>
          <w:docGrid w:linePitch="360"/>
        </w:sectPr>
      </w:pPr>
    </w:p>
    <w:p w14:paraId="1EE5ADDA"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1.1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การเปรียบเทียบ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หลักสูตรฉบับฉบับนี้และก่อนหน้า</w:t>
      </w:r>
      <w:r w:rsidRPr="006E262B">
        <w:rPr>
          <w:rFonts w:ascii="TH Sarabun New" w:eastAsia="Calibri" w:hAnsi="TH Sarabun New" w:cs="TH Sarabun New"/>
          <w:sz w:val="32"/>
          <w:szCs w:val="32"/>
        </w:rPr>
        <w:t>*</w:t>
      </w:r>
    </w:p>
    <w:tbl>
      <w:tblPr>
        <w:tblStyle w:val="TableGrid"/>
        <w:tblW w:w="5000" w:type="pct"/>
        <w:tblInd w:w="-8" w:type="dxa"/>
        <w:tblLook w:val="04A0" w:firstRow="1" w:lastRow="0" w:firstColumn="1" w:lastColumn="0" w:noHBand="0" w:noVBand="1"/>
      </w:tblPr>
      <w:tblGrid>
        <w:gridCol w:w="4966"/>
        <w:gridCol w:w="990"/>
        <w:gridCol w:w="7992"/>
      </w:tblGrid>
      <w:tr w:rsidR="008632D6" w:rsidRPr="006E262B" w14:paraId="50442553" w14:textId="77777777" w:rsidTr="008632D6">
        <w:tc>
          <w:tcPr>
            <w:tcW w:w="1780" w:type="pct"/>
            <w:shd w:val="clear" w:color="auto" w:fill="F2F2F2"/>
          </w:tcPr>
          <w:p w14:paraId="6C4B3605" w14:textId="77777777" w:rsidR="008632D6" w:rsidRPr="006E262B" w:rsidRDefault="008632D6" w:rsidP="008632D6">
            <w:pPr>
              <w:rPr>
                <w:rFonts w:ascii="TH Sarabun New" w:eastAsia="Calibri" w:hAnsi="TH Sarabun New" w:cs="TH Sarabun New"/>
                <w:sz w:val="28"/>
                <w:cs/>
              </w:rPr>
            </w:pPr>
            <w:r w:rsidRPr="006E262B">
              <w:rPr>
                <w:rFonts w:ascii="TH Sarabun New" w:eastAsia="Calibri" w:hAnsi="TH Sarabun New" w:cs="TH Sarabun New"/>
                <w:b/>
                <w:bCs/>
                <w:sz w:val="28"/>
              </w:rPr>
              <w:t xml:space="preserve">PLOs </w:t>
            </w:r>
            <w:r w:rsidRPr="006E262B">
              <w:rPr>
                <w:rFonts w:ascii="TH Sarabun New" w:eastAsia="Calibri" w:hAnsi="TH Sarabun New" w:cs="TH Sarabun New"/>
                <w:b/>
                <w:bCs/>
                <w:sz w:val="28"/>
                <w:cs/>
              </w:rPr>
              <w:t>ของหลักสูตร</w:t>
            </w:r>
            <w:r w:rsidRPr="006E262B">
              <w:rPr>
                <w:rFonts w:ascii="TH Sarabun New" w:eastAsia="Calibri" w:hAnsi="TH Sarabun New" w:cs="TH Sarabun New" w:hint="cs"/>
                <w:b/>
                <w:bCs/>
                <w:sz w:val="28"/>
                <w:cs/>
              </w:rPr>
              <w:t>ปรับปรุง พ.ศ. 2568 (ใหม่)</w:t>
            </w:r>
          </w:p>
        </w:tc>
        <w:tc>
          <w:tcPr>
            <w:tcW w:w="3220" w:type="pct"/>
            <w:gridSpan w:val="2"/>
            <w:shd w:val="clear" w:color="auto" w:fill="F2F2F2"/>
          </w:tcPr>
          <w:p w14:paraId="1C645601" w14:textId="77777777" w:rsidR="008632D6" w:rsidRPr="006E262B" w:rsidRDefault="008632D6" w:rsidP="008632D6">
            <w:pPr>
              <w:ind w:right="26"/>
              <w:rPr>
                <w:rFonts w:ascii="TH Sarabun New" w:eastAsia="Calibri" w:hAnsi="TH Sarabun New" w:cs="TH Sarabun New"/>
                <w:b/>
                <w:bCs/>
                <w:sz w:val="28"/>
                <w:cs/>
              </w:rPr>
            </w:pPr>
            <w:r w:rsidRPr="006E262B">
              <w:rPr>
                <w:rFonts w:ascii="TH Sarabun New" w:eastAsia="Calibri" w:hAnsi="TH Sarabun New" w:cs="TH Sarabun New"/>
                <w:b/>
                <w:bCs/>
                <w:sz w:val="28"/>
              </w:rPr>
              <w:t xml:space="preserve">PLOs </w:t>
            </w:r>
            <w:r w:rsidRPr="006E262B">
              <w:rPr>
                <w:rFonts w:ascii="TH Sarabun New" w:eastAsia="Calibri" w:hAnsi="TH Sarabun New" w:cs="TH Sarabun New"/>
                <w:b/>
                <w:bCs/>
                <w:sz w:val="28"/>
                <w:cs/>
              </w:rPr>
              <w:t>ของหลักสูตร</w:t>
            </w:r>
            <w:r w:rsidRPr="006E262B">
              <w:rPr>
                <w:rFonts w:ascii="TH Sarabun New" w:eastAsia="Calibri" w:hAnsi="TH Sarabun New" w:cs="TH Sarabun New" w:hint="cs"/>
                <w:b/>
                <w:bCs/>
                <w:sz w:val="28"/>
                <w:cs/>
              </w:rPr>
              <w:t>ปรับปรุง พ.ศ 2563 (เดิม)</w:t>
            </w:r>
          </w:p>
        </w:tc>
      </w:tr>
      <w:tr w:rsidR="008632D6" w:rsidRPr="006E262B" w14:paraId="25FF0F4D" w14:textId="77777777" w:rsidTr="00617FC4">
        <w:trPr>
          <w:trHeight w:val="753"/>
        </w:trPr>
        <w:tc>
          <w:tcPr>
            <w:tcW w:w="1780" w:type="pct"/>
            <w:vMerge w:val="restart"/>
          </w:tcPr>
          <w:p w14:paraId="6158CD7F"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1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ออกแบบและดำเนินการจัด</w:t>
            </w:r>
            <w:r w:rsidRPr="006E262B">
              <w:rPr>
                <w:rFonts w:ascii="TH Sarabun New" w:eastAsia="Calibri" w:hAnsi="TH Sarabun New" w:cs="TH Sarabun New" w:hint="cs"/>
                <w:b/>
                <w:bCs/>
                <w:sz w:val="28"/>
                <w:cs/>
              </w:rPr>
              <w:t>การ</w:t>
            </w:r>
            <w:r w:rsidRPr="006E262B">
              <w:rPr>
                <w:rFonts w:ascii="TH Sarabun New" w:eastAsia="Calibri" w:hAnsi="TH Sarabun New" w:cs="TH Sarabun New"/>
                <w:b/>
                <w:bCs/>
                <w:sz w:val="28"/>
                <w:cs/>
              </w:rPr>
              <w:t>เรียนการสอน</w:t>
            </w:r>
            <w:r w:rsidRPr="006E262B">
              <w:rPr>
                <w:rFonts w:ascii="TH Sarabun New" w:eastAsia="Calibri" w:hAnsi="TH Sarabun New" w:cs="TH Sarabun New" w:hint="cs"/>
                <w:b/>
                <w:bCs/>
                <w:sz w:val="28"/>
                <w:cs/>
              </w:rPr>
              <w:t>และฝึกอบรมตามหลักจรรยา บรรณวิชาชีพครู</w:t>
            </w:r>
            <w:r w:rsidRPr="006E262B">
              <w:rPr>
                <w:rFonts w:ascii="TH Sarabun New" w:eastAsia="Calibri" w:hAnsi="TH Sarabun New" w:cs="TH Sarabun New"/>
                <w:b/>
                <w:bCs/>
                <w:sz w:val="28"/>
                <w:cs/>
              </w:rPr>
              <w:t>โดยใช้กลยุทธ์</w:t>
            </w:r>
            <w:r w:rsidRPr="006E262B">
              <w:rPr>
                <w:rFonts w:ascii="TH Sarabun New" w:eastAsia="Calibri" w:hAnsi="TH Sarabun New" w:cs="TH Sarabun New"/>
                <w:b/>
                <w:bCs/>
                <w:sz w:val="28"/>
                <w:cs/>
              </w:rPr>
              <w:br/>
              <w:t>การสอนรวมถึงการเกื้อหนุนการเรียนรู้และการโค้ช สื่อและเทคโนโลยีดิจิทัล และการประเมินที่มุ่งเป้า</w:t>
            </w:r>
            <w:r w:rsidRPr="006E262B">
              <w:rPr>
                <w:rFonts w:ascii="TH Sarabun New" w:eastAsia="Calibri" w:hAnsi="TH Sarabun New" w:cs="TH Sarabun New" w:hint="cs"/>
                <w:b/>
                <w:bCs/>
                <w:sz w:val="28"/>
                <w:cs/>
              </w:rPr>
              <w:t>ใน</w:t>
            </w:r>
            <w:r w:rsidRPr="006E262B">
              <w:rPr>
                <w:rFonts w:ascii="TH Sarabun New" w:eastAsia="Calibri" w:hAnsi="TH Sarabun New" w:cs="TH Sarabun New"/>
                <w:b/>
                <w:bCs/>
                <w:sz w:val="28"/>
                <w:cs/>
              </w:rPr>
              <w:t>เทคโนโลยีวิศวกรรมเครื่องกลเพื่อพัฒนาสมรรถนะปฏิบัติงาน</w:t>
            </w:r>
            <w:r w:rsidRPr="006E262B">
              <w:rPr>
                <w:rFonts w:ascii="TH Sarabun New" w:eastAsia="Calibri" w:hAnsi="TH Sarabun New" w:cs="TH Sarabun New"/>
                <w:b/>
                <w:bCs/>
                <w:sz w:val="28"/>
              </w:rPr>
              <w:br/>
            </w:r>
          </w:p>
        </w:tc>
        <w:tc>
          <w:tcPr>
            <w:tcW w:w="3220" w:type="pct"/>
            <w:gridSpan w:val="2"/>
          </w:tcPr>
          <w:p w14:paraId="26D07401" w14:textId="77777777" w:rsidR="008632D6" w:rsidRPr="006E262B" w:rsidRDefault="008632D6" w:rsidP="008632D6">
            <w:pPr>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1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จัดการเรียนรู้ในการพัฒนา/ยกระดับสมรรถนะทางวิชาชีพเฉพาะทางของผู้เรียน/ผู้รับการอบรมในภาคผลิตและบริการได้</w:t>
            </w:r>
          </w:p>
        </w:tc>
      </w:tr>
      <w:tr w:rsidR="008632D6" w:rsidRPr="006E262B" w14:paraId="10DD035F" w14:textId="77777777" w:rsidTr="00617FC4">
        <w:trPr>
          <w:trHeight w:val="1314"/>
        </w:trPr>
        <w:tc>
          <w:tcPr>
            <w:tcW w:w="1780" w:type="pct"/>
            <w:vMerge/>
            <w:tcBorders>
              <w:bottom w:val="single" w:sz="4" w:space="0" w:color="auto"/>
            </w:tcBorders>
          </w:tcPr>
          <w:p w14:paraId="44FAB4A5"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60F0F635"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1A</w:t>
            </w:r>
          </w:p>
          <w:p w14:paraId="1722280C" w14:textId="77777777" w:rsidR="008632D6" w:rsidRPr="006E262B" w:rsidRDefault="008632D6" w:rsidP="008632D6">
            <w:pPr>
              <w:ind w:right="26"/>
              <w:rPr>
                <w:rFonts w:ascii="TH Sarabun New" w:eastAsia="Calibri" w:hAnsi="TH Sarabun New" w:cs="TH Sarabun New"/>
                <w:sz w:val="28"/>
              </w:rPr>
            </w:pPr>
          </w:p>
          <w:p w14:paraId="14671134"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1B</w:t>
            </w:r>
          </w:p>
          <w:p w14:paraId="510BBE3F"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1C</w:t>
            </w:r>
          </w:p>
          <w:p w14:paraId="4A8E663B"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1D</w:t>
            </w:r>
          </w:p>
          <w:p w14:paraId="53F4BC20" w14:textId="77777777" w:rsidR="008632D6" w:rsidRPr="006E262B" w:rsidRDefault="008632D6" w:rsidP="008632D6">
            <w:pPr>
              <w:ind w:right="26"/>
              <w:rPr>
                <w:rFonts w:ascii="TH Sarabun New" w:eastAsia="Calibri" w:hAnsi="TH Sarabun New" w:cs="TH Sarabun New"/>
                <w:b/>
                <w:bCs/>
                <w:sz w:val="28"/>
              </w:rPr>
            </w:pPr>
          </w:p>
          <w:p w14:paraId="6EE1F788"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1E</w:t>
            </w:r>
          </w:p>
          <w:p w14:paraId="6DE2096D" w14:textId="77777777" w:rsidR="008632D6" w:rsidRPr="006E262B" w:rsidRDefault="008632D6" w:rsidP="008632D6">
            <w:pPr>
              <w:ind w:right="26"/>
              <w:rPr>
                <w:rFonts w:ascii="TH Sarabun New" w:eastAsia="Calibri" w:hAnsi="TH Sarabun New" w:cs="TH Sarabun New"/>
                <w:b/>
                <w:bCs/>
                <w:sz w:val="28"/>
              </w:rPr>
            </w:pPr>
          </w:p>
          <w:p w14:paraId="13907F87"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1F</w:t>
            </w:r>
          </w:p>
        </w:tc>
        <w:tc>
          <w:tcPr>
            <w:tcW w:w="2865" w:type="pct"/>
            <w:tcBorders>
              <w:bottom w:val="single" w:sz="4" w:space="0" w:color="auto"/>
            </w:tcBorders>
          </w:tcPr>
          <w:p w14:paraId="29792B4C" w14:textId="77777777" w:rsidR="008632D6" w:rsidRPr="006E262B" w:rsidRDefault="008632D6" w:rsidP="008632D6">
            <w:pPr>
              <w:ind w:right="26"/>
              <w:rPr>
                <w:rFonts w:ascii="TH Sarabun New" w:eastAsia="Times New Roman" w:hAnsi="TH Sarabun New" w:cs="TH Sarabun New"/>
                <w:sz w:val="28"/>
              </w:rPr>
            </w:pPr>
            <w:r w:rsidRPr="006E262B">
              <w:rPr>
                <w:rFonts w:ascii="TH Sarabun New" w:eastAsia="Times New Roman" w:hAnsi="TH Sarabun New" w:cs="TH Sarabun New"/>
                <w:sz w:val="28"/>
                <w:cs/>
              </w:rPr>
              <w:t>วางแผน และออกแบบบทเรียนรายวิชา โปรแกรมการอบรม เพื่อบรรลุสมรรถนะทางวิชาชีพของผู้เรียนและผู้รับการอบรมในภาคผลิตและบริการได้</w:t>
            </w:r>
          </w:p>
          <w:p w14:paraId="287EC080" w14:textId="77777777" w:rsidR="008632D6" w:rsidRPr="006E262B" w:rsidRDefault="008632D6" w:rsidP="008632D6">
            <w:pPr>
              <w:ind w:right="26"/>
              <w:rPr>
                <w:rFonts w:ascii="TH Sarabun New" w:eastAsia="Times New Roman" w:hAnsi="TH Sarabun New" w:cs="TH Sarabun New"/>
                <w:sz w:val="28"/>
              </w:rPr>
            </w:pPr>
            <w:r w:rsidRPr="006E262B">
              <w:rPr>
                <w:rFonts w:ascii="TH Sarabun New" w:eastAsia="Times New Roman" w:hAnsi="TH Sarabun New" w:cs="TH Sarabun New"/>
                <w:sz w:val="28"/>
                <w:cs/>
              </w:rPr>
              <w:t>เลือกใช้สื่อ อุปกรณ์ เครื่องมือ เทคโนโลยีหรือนวัตกรรมในการสนับสนุน การเรียนรู้ทางวิชาชีพเฉพาะทาง</w:t>
            </w:r>
          </w:p>
          <w:p w14:paraId="21ABC9B1" w14:textId="77777777" w:rsidR="008632D6" w:rsidRPr="006E262B" w:rsidRDefault="008632D6" w:rsidP="008632D6">
            <w:pPr>
              <w:ind w:right="26"/>
              <w:rPr>
                <w:rFonts w:ascii="TH Sarabun New" w:eastAsia="Times New Roman" w:hAnsi="TH Sarabun New" w:cs="TH Sarabun New"/>
                <w:sz w:val="28"/>
              </w:rPr>
            </w:pPr>
            <w:r w:rsidRPr="006E262B">
              <w:rPr>
                <w:rFonts w:ascii="TH Sarabun New" w:eastAsia="Times New Roman" w:hAnsi="TH Sarabun New" w:cs="TH Sarabun New"/>
                <w:sz w:val="28"/>
                <w:cs/>
              </w:rPr>
              <w:t>ถ่ายทอดความรู้ทางวิชาชีพเฉพาะทางด้วยกลวิธีการสอน (</w:t>
            </w:r>
            <w:r w:rsidRPr="006E262B">
              <w:rPr>
                <w:rFonts w:ascii="TH Sarabun New" w:eastAsia="Times New Roman" w:hAnsi="TH Sarabun New" w:cs="TH Sarabun New"/>
                <w:sz w:val="28"/>
              </w:rPr>
              <w:t>Pedagogy</w:t>
            </w:r>
            <w:r w:rsidRPr="006E262B">
              <w:rPr>
                <w:rFonts w:ascii="TH Sarabun New" w:eastAsia="Times New Roman" w:hAnsi="TH Sarabun New" w:cs="TH Sarabun New"/>
                <w:sz w:val="28"/>
                <w:cs/>
              </w:rPr>
              <w:t>) ที่มุ่งเน้นผลลัพธ์การเรียนรู้เป็นสำคัญ</w:t>
            </w:r>
          </w:p>
          <w:p w14:paraId="566540F3" w14:textId="77777777" w:rsidR="008632D6" w:rsidRPr="006E262B" w:rsidRDefault="008632D6" w:rsidP="008632D6">
            <w:pPr>
              <w:ind w:right="26"/>
              <w:rPr>
                <w:rFonts w:ascii="TH Sarabun New" w:eastAsia="Times New Roman" w:hAnsi="TH Sarabun New" w:cs="TH Sarabun New"/>
                <w:sz w:val="28"/>
              </w:rPr>
            </w:pPr>
            <w:r w:rsidRPr="006E262B">
              <w:rPr>
                <w:rFonts w:ascii="TH Sarabun New" w:eastAsia="Times New Roman" w:hAnsi="TH Sarabun New" w:cs="TH Sarabun New"/>
                <w:sz w:val="28"/>
                <w:cs/>
              </w:rPr>
              <w:t>จัดการเรียนรู้ในห้องประลอง ห้องปฏิบัติการ หรือ</w:t>
            </w:r>
            <w:r w:rsidRPr="006E262B">
              <w:rPr>
                <w:rFonts w:ascii="TH Sarabun New" w:eastAsia="Times New Roman" w:hAnsi="TH Sarabun New" w:cs="TH Sarabun New" w:hint="cs"/>
                <w:sz w:val="28"/>
                <w:cs/>
              </w:rPr>
              <w:t>ใน</w:t>
            </w:r>
            <w:r w:rsidRPr="006E262B">
              <w:rPr>
                <w:rFonts w:ascii="TH Sarabun New" w:eastAsia="Times New Roman" w:hAnsi="TH Sarabun New" w:cs="TH Sarabun New"/>
                <w:sz w:val="28"/>
                <w:cs/>
              </w:rPr>
              <w:t>สถานการณ์จริงในภาคผลิตและบริการเพื่อ</w:t>
            </w:r>
            <w:r w:rsidRPr="006E262B">
              <w:rPr>
                <w:rFonts w:ascii="TH Sarabun New" w:eastAsia="Times New Roman" w:hAnsi="TH Sarabun New" w:cs="TH Sarabun New" w:hint="cs"/>
                <w:sz w:val="28"/>
                <w:cs/>
              </w:rPr>
              <w:t>ย</w:t>
            </w:r>
            <w:r w:rsidRPr="006E262B">
              <w:rPr>
                <w:rFonts w:ascii="TH Sarabun New" w:eastAsia="Times New Roman" w:hAnsi="TH Sarabun New" w:cs="TH Sarabun New"/>
                <w:sz w:val="28"/>
                <w:cs/>
              </w:rPr>
              <w:t>ก</w:t>
            </w:r>
            <w:r w:rsidRPr="006E262B">
              <w:rPr>
                <w:rFonts w:ascii="TH Sarabun New" w:eastAsia="Times New Roman" w:hAnsi="TH Sarabun New" w:cs="TH Sarabun New"/>
                <w:sz w:val="28"/>
              </w:rPr>
              <w:t xml:space="preserve"> </w:t>
            </w:r>
            <w:r w:rsidRPr="006E262B">
              <w:rPr>
                <w:rFonts w:ascii="TH Sarabun New" w:eastAsia="Times New Roman" w:hAnsi="TH Sarabun New" w:cs="TH Sarabun New"/>
                <w:sz w:val="28"/>
                <w:cs/>
              </w:rPr>
              <w:t>ระดับทักษะปฏิบัติในวิชาชีพเฉพาะทาง</w:t>
            </w:r>
          </w:p>
          <w:p w14:paraId="05798638" w14:textId="77777777" w:rsidR="008632D6" w:rsidRPr="006E262B" w:rsidRDefault="008632D6" w:rsidP="008632D6">
            <w:pPr>
              <w:rPr>
                <w:rFonts w:ascii="TH Sarabun New" w:eastAsia="Times New Roman" w:hAnsi="TH Sarabun New" w:cs="TH Sarabun New"/>
                <w:sz w:val="28"/>
              </w:rPr>
            </w:pPr>
            <w:r w:rsidRPr="006E262B">
              <w:rPr>
                <w:rFonts w:ascii="TH Sarabun New" w:eastAsia="Times New Roman" w:hAnsi="TH Sarabun New" w:cs="TH Sarabun New"/>
                <w:sz w:val="28"/>
                <w:cs/>
              </w:rPr>
              <w:t>สร้าง พัฒนา</w:t>
            </w:r>
            <w:r w:rsidRPr="006E262B">
              <w:rPr>
                <w:rFonts w:ascii="TH Sarabun New" w:eastAsia="Times New Roman" w:hAnsi="TH Sarabun New" w:cs="TH Sarabun New" w:hint="cs"/>
                <w:sz w:val="28"/>
                <w:cs/>
              </w:rPr>
              <w:t xml:space="preserve"> </w:t>
            </w:r>
            <w:r w:rsidRPr="006E262B">
              <w:rPr>
                <w:rFonts w:ascii="TH Sarabun New" w:eastAsia="Times New Roman" w:hAnsi="TH Sarabun New" w:cs="TH Sarabun New"/>
                <w:sz w:val="28"/>
                <w:cs/>
              </w:rPr>
              <w:t>และใช้เครื่องมือในการวัดและการประเมินผลการเรียนรู้ทั้งภาคทฤษฎีและปฏิบัติเพื่อกระตุ้นการยกระดับความสามารถ</w:t>
            </w:r>
          </w:p>
          <w:p w14:paraId="221EC0F4"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Times New Roman" w:hAnsi="TH Sarabun New" w:cs="TH Sarabun New"/>
                <w:sz w:val="28"/>
                <w:cs/>
              </w:rPr>
              <w:t>วิเคราะห์ผลการเรียนรู้ เพื่อให้คำชี้แนะ และพัฒนาผลการเรียนของผู้เรียนรายบุคคลได้</w:t>
            </w:r>
          </w:p>
        </w:tc>
      </w:tr>
      <w:tr w:rsidR="008632D6" w:rsidRPr="006E262B" w14:paraId="01749E2A" w14:textId="77777777" w:rsidTr="00617FC4">
        <w:trPr>
          <w:trHeight w:val="397"/>
        </w:trPr>
        <w:tc>
          <w:tcPr>
            <w:tcW w:w="1780" w:type="pct"/>
            <w:vMerge w:val="restart"/>
          </w:tcPr>
          <w:p w14:paraId="09D705DE"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2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ประเมินและตอบสนองความต้องการของผู้มีส่วนได้ส่วนเสีย</w:t>
            </w:r>
            <w:r w:rsidRPr="006E262B">
              <w:rPr>
                <w:rFonts w:ascii="TH Sarabun New" w:eastAsia="Calibri" w:hAnsi="TH Sarabun New" w:cs="TH Sarabun New" w:hint="cs"/>
                <w:b/>
                <w:bCs/>
                <w:sz w:val="28"/>
                <w:cs/>
              </w:rPr>
              <w:t>ในพื้นที่การศึกษาและที่ทำงานตามจรรยาบรรณวิชาชีพ โดย</w:t>
            </w:r>
            <w:r w:rsidRPr="006E262B">
              <w:rPr>
                <w:rFonts w:ascii="TH Sarabun New" w:eastAsia="Calibri" w:hAnsi="TH Sarabun New" w:cs="TH Sarabun New"/>
                <w:b/>
                <w:bCs/>
                <w:sz w:val="28"/>
                <w:cs/>
              </w:rPr>
              <w:t>วิจัยและพัฒนา</w:t>
            </w:r>
            <w:r w:rsidRPr="006E262B">
              <w:rPr>
                <w:rFonts w:ascii="TH Sarabun New" w:eastAsia="Calibri" w:hAnsi="TH Sarabun New" w:cs="TH Sarabun New" w:hint="cs"/>
                <w:b/>
                <w:bCs/>
                <w:sz w:val="28"/>
                <w:cs/>
              </w:rPr>
              <w:t>วิธีการหรือกิจกรรม</w:t>
            </w:r>
            <w:r w:rsidRPr="006E262B">
              <w:rPr>
                <w:rFonts w:ascii="TH Sarabun New" w:eastAsia="Calibri" w:hAnsi="TH Sarabun New" w:cs="TH Sarabun New"/>
                <w:b/>
                <w:bCs/>
                <w:sz w:val="28"/>
                <w:cs/>
              </w:rPr>
              <w:t>เพื่อสร้าง</w:t>
            </w:r>
            <w:r w:rsidRPr="006E262B">
              <w:rPr>
                <w:rFonts w:ascii="TH Sarabun New" w:eastAsia="Calibri" w:hAnsi="TH Sarabun New" w:cs="TH Sarabun New" w:hint="cs"/>
                <w:b/>
                <w:bCs/>
                <w:sz w:val="28"/>
                <w:cs/>
              </w:rPr>
              <w:t>ชุมชน</w:t>
            </w:r>
            <w:r w:rsidRPr="006E262B">
              <w:rPr>
                <w:rFonts w:ascii="TH Sarabun New" w:eastAsia="Calibri" w:hAnsi="TH Sarabun New" w:cs="TH Sarabun New"/>
                <w:b/>
                <w:bCs/>
                <w:sz w:val="28"/>
                <w:cs/>
              </w:rPr>
              <w:t>การเรียนรู้และ</w:t>
            </w:r>
            <w:r w:rsidRPr="006E262B">
              <w:rPr>
                <w:rFonts w:ascii="TH Sarabun New" w:eastAsia="Calibri" w:hAnsi="TH Sarabun New" w:cs="TH Sarabun New" w:hint="cs"/>
                <w:b/>
                <w:bCs/>
                <w:sz w:val="28"/>
                <w:cs/>
              </w:rPr>
              <w:t>บรรยากาศ</w:t>
            </w:r>
            <w:r w:rsidRPr="006E262B">
              <w:rPr>
                <w:rFonts w:ascii="TH Sarabun New" w:eastAsia="Calibri" w:hAnsi="TH Sarabun New" w:cs="TH Sarabun New"/>
                <w:b/>
                <w:bCs/>
                <w:sz w:val="28"/>
                <w:cs/>
              </w:rPr>
              <w:t>การทำงานที่</w:t>
            </w:r>
            <w:r w:rsidRPr="006E262B">
              <w:rPr>
                <w:rFonts w:ascii="TH Sarabun New" w:eastAsia="Calibri" w:hAnsi="TH Sarabun New" w:cs="TH Sarabun New" w:hint="cs"/>
                <w:b/>
                <w:bCs/>
                <w:sz w:val="28"/>
                <w:cs/>
              </w:rPr>
              <w:t>สนับสนุนและปลอดภัย</w:t>
            </w:r>
          </w:p>
        </w:tc>
        <w:tc>
          <w:tcPr>
            <w:tcW w:w="3220" w:type="pct"/>
            <w:gridSpan w:val="2"/>
          </w:tcPr>
          <w:p w14:paraId="1908CB86"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hint="cs"/>
                <w:b/>
                <w:bCs/>
                <w:sz w:val="28"/>
                <w:cs/>
              </w:rPr>
              <w:t>4</w:t>
            </w:r>
            <w:r w:rsidRPr="006E262B">
              <w:rPr>
                <w:rFonts w:ascii="TH Sarabun New" w:eastAsia="Calibri" w:hAnsi="TH Sarabun New" w:cs="TH Sarabun New"/>
                <w:b/>
                <w:bCs/>
                <w:sz w:val="28"/>
              </w:rPr>
              <w:t xml:space="preserve">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แสดงคุณลักษณะการเป็นแบบอย่างที่ดีในวิชาชีพ</w:t>
            </w:r>
          </w:p>
        </w:tc>
      </w:tr>
      <w:tr w:rsidR="008632D6" w:rsidRPr="006E262B" w14:paraId="6AC28A0D" w14:textId="77777777" w:rsidTr="00617FC4">
        <w:trPr>
          <w:trHeight w:val="1134"/>
        </w:trPr>
        <w:tc>
          <w:tcPr>
            <w:tcW w:w="1780" w:type="pct"/>
            <w:vMerge/>
            <w:tcBorders>
              <w:bottom w:val="single" w:sz="4" w:space="0" w:color="auto"/>
            </w:tcBorders>
          </w:tcPr>
          <w:p w14:paraId="71E4537F"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5F642FB7"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4A</w:t>
            </w:r>
          </w:p>
          <w:p w14:paraId="2187592C" w14:textId="77777777" w:rsidR="008632D6" w:rsidRPr="006E262B" w:rsidRDefault="008632D6" w:rsidP="008632D6">
            <w:pPr>
              <w:ind w:right="26"/>
              <w:rPr>
                <w:rFonts w:ascii="TH Sarabun New" w:eastAsia="Calibri" w:hAnsi="TH Sarabun New" w:cs="TH Sarabun New"/>
                <w:sz w:val="28"/>
              </w:rPr>
            </w:pPr>
          </w:p>
          <w:p w14:paraId="6074B0B8"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4C</w:t>
            </w:r>
          </w:p>
        </w:tc>
        <w:tc>
          <w:tcPr>
            <w:tcW w:w="2865" w:type="pct"/>
            <w:tcBorders>
              <w:bottom w:val="single" w:sz="4" w:space="0" w:color="auto"/>
            </w:tcBorders>
          </w:tcPr>
          <w:p w14:paraId="77AC6479"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cs/>
              </w:rPr>
              <w:t>ประยุกต์ใช้กระบวนการวิจัยในการพัฒนาองค์ความรู้ทางช่างอุตสาหกรรมและการพัฒนาผู้เรียนภายใต้กรอบจรรยาบรรณการวิจัย</w:t>
            </w:r>
          </w:p>
          <w:p w14:paraId="2B9769CC"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cs/>
              </w:rPr>
              <w:t>ปฏิบัติตามหลักจรรยาบรรณของวิชาชีพทางครุศาสตร์อุตสาหกรรม</w:t>
            </w:r>
          </w:p>
        </w:tc>
      </w:tr>
      <w:tr w:rsidR="008632D6" w:rsidRPr="006E262B" w14:paraId="1A1415B2" w14:textId="77777777" w:rsidTr="00617FC4">
        <w:trPr>
          <w:trHeight w:val="397"/>
        </w:trPr>
        <w:tc>
          <w:tcPr>
            <w:tcW w:w="1780" w:type="pct"/>
            <w:vMerge w:val="restart"/>
          </w:tcPr>
          <w:p w14:paraId="443717D9"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hint="cs"/>
                <w:b/>
                <w:bCs/>
                <w:sz w:val="28"/>
                <w:cs/>
              </w:rPr>
              <w:t>3</w:t>
            </w:r>
            <w:r w:rsidRPr="006E262B">
              <w:rPr>
                <w:rFonts w:ascii="TH Sarabun New" w:eastAsia="Calibri" w:hAnsi="TH Sarabun New" w:cs="TH Sarabun New"/>
                <w:b/>
                <w:bCs/>
                <w:sz w:val="28"/>
              </w:rPr>
              <w:t xml:space="preserve">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hint="cs"/>
                <w:b/>
                <w:bCs/>
                <w:sz w:val="28"/>
                <w:cs/>
              </w:rPr>
              <w:t>ปฏิบัติงานกับเครื่องจักรและเครื่องมือในงานด้านเทคโนโลยีวิศวกรรม เครื่องกลตามมาตรฐานความปลอดภัยเพื่อสร้างงานหรือผลงานที่มีคุณภาพตามความต้องการ</w:t>
            </w:r>
          </w:p>
        </w:tc>
        <w:tc>
          <w:tcPr>
            <w:tcW w:w="3220" w:type="pct"/>
            <w:gridSpan w:val="2"/>
          </w:tcPr>
          <w:p w14:paraId="109AB4BB" w14:textId="77777777" w:rsidR="008632D6" w:rsidRPr="006E262B" w:rsidRDefault="008632D6" w:rsidP="008632D6">
            <w:pPr>
              <w:ind w:right="29"/>
              <w:jc w:val="thaiDistribute"/>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hint="cs"/>
                <w:b/>
                <w:bCs/>
                <w:sz w:val="28"/>
                <w:cs/>
              </w:rPr>
              <w:t>2</w:t>
            </w:r>
            <w:r w:rsidRPr="006E262B">
              <w:rPr>
                <w:rFonts w:ascii="TH Sarabun New" w:eastAsia="Calibri" w:hAnsi="TH Sarabun New" w:cs="TH Sarabun New"/>
                <w:b/>
                <w:bCs/>
                <w:sz w:val="28"/>
              </w:rPr>
              <w:t xml:space="preserve">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สามารถปฏิบัติงานพื้นฐานทางวิศวกรรมเครื่องกล</w:t>
            </w:r>
          </w:p>
        </w:tc>
      </w:tr>
      <w:tr w:rsidR="008632D6" w:rsidRPr="006E262B" w14:paraId="70A2665B" w14:textId="77777777" w:rsidTr="00617FC4">
        <w:trPr>
          <w:trHeight w:val="1134"/>
        </w:trPr>
        <w:tc>
          <w:tcPr>
            <w:tcW w:w="1780" w:type="pct"/>
            <w:vMerge/>
          </w:tcPr>
          <w:p w14:paraId="0F910424"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49588E94"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2B</w:t>
            </w:r>
          </w:p>
          <w:p w14:paraId="656291C4"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2C</w:t>
            </w:r>
          </w:p>
          <w:p w14:paraId="117EE96B"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2D</w:t>
            </w:r>
          </w:p>
        </w:tc>
        <w:tc>
          <w:tcPr>
            <w:tcW w:w="2865" w:type="pct"/>
            <w:tcBorders>
              <w:bottom w:val="single" w:sz="4" w:space="0" w:color="auto"/>
            </w:tcBorders>
          </w:tcPr>
          <w:p w14:paraId="4CCD5FD9"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cs/>
              </w:rPr>
              <w:t>ใช้องค์ความรู้ทางวิทยาศาสตร์ คณิตศาสตร์ และพื้นฐานทางวิศวกรรมในการแก้ปัญหาทางวิศวกรรมได้</w:t>
            </w:r>
          </w:p>
          <w:p w14:paraId="7DE2E796"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cs/>
              </w:rPr>
              <w:t>ใช้เครื่องมือวัดและเครื่องมือพื้นฐานทางงานเครื่องกลได้อย่างถูกต้องและปลอดภัย</w:t>
            </w:r>
          </w:p>
          <w:p w14:paraId="04DB6AF2" w14:textId="77777777" w:rsidR="008632D6" w:rsidRPr="006E262B" w:rsidRDefault="008632D6" w:rsidP="008632D6">
            <w:pPr>
              <w:rPr>
                <w:rFonts w:ascii="TH Sarabun New" w:eastAsia="Calibri" w:hAnsi="TH Sarabun New" w:cs="TH Sarabun New"/>
                <w:b/>
                <w:bCs/>
                <w:sz w:val="28"/>
              </w:rPr>
            </w:pPr>
            <w:r w:rsidRPr="006E262B">
              <w:rPr>
                <w:rFonts w:ascii="TH Sarabun New" w:eastAsia="Calibri" w:hAnsi="TH Sarabun New" w:cs="TH Sarabun New"/>
                <w:sz w:val="28"/>
                <w:cs/>
              </w:rPr>
              <w:t>ถอด ประกอบ ติดตั้ง และบำรุงรักษาเครื่องจักรตามคู่มือได้อย่างถูกต้องและปลอดภัย</w:t>
            </w:r>
          </w:p>
        </w:tc>
      </w:tr>
      <w:tr w:rsidR="008632D6" w:rsidRPr="006E262B" w14:paraId="6FE4270C" w14:textId="77777777" w:rsidTr="00617FC4">
        <w:trPr>
          <w:trHeight w:val="397"/>
        </w:trPr>
        <w:tc>
          <w:tcPr>
            <w:tcW w:w="1780" w:type="pct"/>
            <w:vMerge/>
          </w:tcPr>
          <w:p w14:paraId="213DA3DA" w14:textId="77777777" w:rsidR="008632D6" w:rsidRPr="006E262B" w:rsidRDefault="008632D6" w:rsidP="008632D6">
            <w:pPr>
              <w:ind w:right="26"/>
              <w:rPr>
                <w:rFonts w:ascii="TH Sarabun New" w:eastAsia="Calibri" w:hAnsi="TH Sarabun New" w:cs="TH Sarabun New"/>
                <w:b/>
                <w:bCs/>
                <w:sz w:val="28"/>
              </w:rPr>
            </w:pPr>
          </w:p>
        </w:tc>
        <w:tc>
          <w:tcPr>
            <w:tcW w:w="3220" w:type="pct"/>
            <w:gridSpan w:val="2"/>
          </w:tcPr>
          <w:p w14:paraId="54C3A029" w14:textId="77777777" w:rsidR="008632D6" w:rsidRPr="006E262B" w:rsidRDefault="008632D6" w:rsidP="008632D6">
            <w:pPr>
              <w:ind w:right="29"/>
              <w:jc w:val="thaiDistribute"/>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4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แสดงคุณลักษณะการเป็นแบบอย่างที่ดีในวิชาชีพ</w:t>
            </w:r>
          </w:p>
        </w:tc>
      </w:tr>
      <w:tr w:rsidR="008632D6" w:rsidRPr="006E262B" w14:paraId="6572D608" w14:textId="77777777" w:rsidTr="00617FC4">
        <w:trPr>
          <w:trHeight w:val="397"/>
        </w:trPr>
        <w:tc>
          <w:tcPr>
            <w:tcW w:w="1780" w:type="pct"/>
            <w:vMerge/>
            <w:tcBorders>
              <w:bottom w:val="single" w:sz="4" w:space="0" w:color="auto"/>
            </w:tcBorders>
          </w:tcPr>
          <w:p w14:paraId="1EBAF59E"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056D646D"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4B</w:t>
            </w:r>
          </w:p>
        </w:tc>
        <w:tc>
          <w:tcPr>
            <w:tcW w:w="2865" w:type="pct"/>
            <w:tcBorders>
              <w:bottom w:val="single" w:sz="4" w:space="0" w:color="auto"/>
            </w:tcBorders>
          </w:tcPr>
          <w:p w14:paraId="50B25BA6"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cs/>
              </w:rPr>
              <w:t>มีความละเอียดและรอบคอบในการปฏิบัติงานช่าง</w:t>
            </w:r>
          </w:p>
        </w:tc>
      </w:tr>
    </w:tbl>
    <w:p w14:paraId="0189CBE0"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1.1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Ind w:w="-8" w:type="dxa"/>
        <w:tblLook w:val="04A0" w:firstRow="1" w:lastRow="0" w:firstColumn="1" w:lastColumn="0" w:noHBand="0" w:noVBand="1"/>
      </w:tblPr>
      <w:tblGrid>
        <w:gridCol w:w="4966"/>
        <w:gridCol w:w="990"/>
        <w:gridCol w:w="7992"/>
      </w:tblGrid>
      <w:tr w:rsidR="008632D6" w:rsidRPr="006E262B" w14:paraId="452927E0" w14:textId="77777777" w:rsidTr="008632D6">
        <w:tc>
          <w:tcPr>
            <w:tcW w:w="1780" w:type="pct"/>
            <w:shd w:val="clear" w:color="auto" w:fill="F2F2F2"/>
          </w:tcPr>
          <w:p w14:paraId="1E5EF11F" w14:textId="77777777" w:rsidR="008632D6" w:rsidRPr="006E262B" w:rsidRDefault="008632D6" w:rsidP="008632D6">
            <w:pPr>
              <w:rPr>
                <w:rFonts w:ascii="TH Sarabun New" w:eastAsia="Calibri" w:hAnsi="TH Sarabun New" w:cs="TH Sarabun New"/>
                <w:sz w:val="28"/>
                <w:cs/>
              </w:rPr>
            </w:pPr>
            <w:r w:rsidRPr="006E262B">
              <w:rPr>
                <w:rFonts w:ascii="TH Sarabun New" w:eastAsia="Calibri" w:hAnsi="TH Sarabun New" w:cs="TH Sarabun New"/>
                <w:b/>
                <w:bCs/>
                <w:sz w:val="28"/>
              </w:rPr>
              <w:t xml:space="preserve">PLOs </w:t>
            </w:r>
            <w:r w:rsidRPr="006E262B">
              <w:rPr>
                <w:rFonts w:ascii="TH Sarabun New" w:eastAsia="Calibri" w:hAnsi="TH Sarabun New" w:cs="TH Sarabun New"/>
                <w:b/>
                <w:bCs/>
                <w:sz w:val="28"/>
                <w:cs/>
              </w:rPr>
              <w:t>ของหลักสูตร</w:t>
            </w:r>
            <w:r w:rsidRPr="006E262B">
              <w:rPr>
                <w:rFonts w:ascii="TH Sarabun New" w:eastAsia="Calibri" w:hAnsi="TH Sarabun New" w:cs="TH Sarabun New" w:hint="cs"/>
                <w:b/>
                <w:bCs/>
                <w:sz w:val="28"/>
                <w:cs/>
              </w:rPr>
              <w:t>ปรับปรุง พ.ศ. 2568 (ใหม่)</w:t>
            </w:r>
          </w:p>
        </w:tc>
        <w:tc>
          <w:tcPr>
            <w:tcW w:w="3220" w:type="pct"/>
            <w:gridSpan w:val="2"/>
            <w:shd w:val="clear" w:color="auto" w:fill="F2F2F2"/>
          </w:tcPr>
          <w:p w14:paraId="3B54F433" w14:textId="77777777" w:rsidR="008632D6" w:rsidRPr="006E262B" w:rsidRDefault="008632D6" w:rsidP="008632D6">
            <w:pPr>
              <w:ind w:right="26"/>
              <w:rPr>
                <w:rFonts w:ascii="TH Sarabun New" w:eastAsia="Calibri" w:hAnsi="TH Sarabun New" w:cs="TH Sarabun New"/>
                <w:b/>
                <w:bCs/>
                <w:sz w:val="28"/>
                <w:cs/>
              </w:rPr>
            </w:pPr>
            <w:r w:rsidRPr="006E262B">
              <w:rPr>
                <w:rFonts w:ascii="TH Sarabun New" w:eastAsia="Calibri" w:hAnsi="TH Sarabun New" w:cs="TH Sarabun New"/>
                <w:b/>
                <w:bCs/>
                <w:sz w:val="28"/>
              </w:rPr>
              <w:t xml:space="preserve">PLOs </w:t>
            </w:r>
            <w:r w:rsidRPr="006E262B">
              <w:rPr>
                <w:rFonts w:ascii="TH Sarabun New" w:eastAsia="Calibri" w:hAnsi="TH Sarabun New" w:cs="TH Sarabun New"/>
                <w:b/>
                <w:bCs/>
                <w:sz w:val="28"/>
                <w:cs/>
              </w:rPr>
              <w:t>ของหลักสูตร</w:t>
            </w:r>
            <w:r w:rsidRPr="006E262B">
              <w:rPr>
                <w:rFonts w:ascii="TH Sarabun New" w:eastAsia="Calibri" w:hAnsi="TH Sarabun New" w:cs="TH Sarabun New" w:hint="cs"/>
                <w:b/>
                <w:bCs/>
                <w:sz w:val="28"/>
                <w:cs/>
              </w:rPr>
              <w:t>ปรับปรุง พ.ศ 2563 (เดิม)</w:t>
            </w:r>
          </w:p>
        </w:tc>
      </w:tr>
      <w:tr w:rsidR="008632D6" w:rsidRPr="006E262B" w14:paraId="77DA9348" w14:textId="77777777" w:rsidTr="00617FC4">
        <w:trPr>
          <w:trHeight w:val="397"/>
        </w:trPr>
        <w:tc>
          <w:tcPr>
            <w:tcW w:w="1780" w:type="pct"/>
            <w:vMerge w:val="restart"/>
          </w:tcPr>
          <w:p w14:paraId="56EB885A"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hint="cs"/>
                <w:b/>
                <w:bCs/>
                <w:sz w:val="28"/>
                <w:cs/>
              </w:rPr>
              <w:t>4</w:t>
            </w:r>
            <w:r w:rsidRPr="006E262B">
              <w:rPr>
                <w:rFonts w:ascii="TH Sarabun New" w:eastAsia="Calibri" w:hAnsi="TH Sarabun New" w:cs="TH Sarabun New"/>
                <w:b/>
                <w:bCs/>
                <w:sz w:val="28"/>
              </w:rPr>
              <w:t xml:space="preserve">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ระบุ</w:t>
            </w:r>
            <w:r w:rsidRPr="006E262B">
              <w:rPr>
                <w:rFonts w:ascii="TH Sarabun New" w:eastAsia="Calibri" w:hAnsi="TH Sarabun New" w:cs="TH Sarabun New" w:hint="cs"/>
                <w:b/>
                <w:bCs/>
                <w:sz w:val="28"/>
                <w:cs/>
              </w:rPr>
              <w:t>ปัญหาและความท้าทาย</w:t>
            </w:r>
            <w:r w:rsidRPr="006E262B">
              <w:rPr>
                <w:rFonts w:ascii="TH Sarabun New" w:eastAsia="Calibri" w:hAnsi="TH Sarabun New" w:cs="TH Sarabun New"/>
                <w:b/>
                <w:bCs/>
                <w:sz w:val="28"/>
                <w:cs/>
              </w:rPr>
              <w:t>ใน</w:t>
            </w:r>
            <w:r w:rsidRPr="006E262B">
              <w:rPr>
                <w:rFonts w:ascii="TH Sarabun New" w:eastAsia="Calibri" w:hAnsi="TH Sarabun New" w:cs="TH Sarabun New" w:hint="cs"/>
                <w:b/>
                <w:bCs/>
                <w:sz w:val="28"/>
                <w:cs/>
              </w:rPr>
              <w:t>เทคโนโลยีวิศวกรรม เครื่องกล</w:t>
            </w:r>
            <w:r w:rsidRPr="006E262B">
              <w:rPr>
                <w:rFonts w:ascii="TH Sarabun New" w:eastAsia="Calibri" w:hAnsi="TH Sarabun New" w:cs="TH Sarabun New"/>
                <w:b/>
                <w:bCs/>
                <w:sz w:val="28"/>
                <w:cs/>
              </w:rPr>
              <w:t xml:space="preserve"> และ</w:t>
            </w:r>
            <w:r w:rsidRPr="006E262B">
              <w:rPr>
                <w:rFonts w:ascii="TH Sarabun New" w:eastAsia="Calibri" w:hAnsi="TH Sarabun New" w:cs="TH Sarabun New" w:hint="cs"/>
                <w:b/>
                <w:bCs/>
                <w:sz w:val="28"/>
                <w:cs/>
              </w:rPr>
              <w:t>แก้ไขปัญหาที่ซับซ้อนเพื่อให้ได้ผลลัพธ์ที่ต้องการตามหลักจรรยาบรรณวิชาชีพวิศวกรรมโดย</w:t>
            </w:r>
            <w:r w:rsidRPr="006E262B">
              <w:rPr>
                <w:rFonts w:ascii="TH Sarabun New" w:eastAsia="Calibri" w:hAnsi="TH Sarabun New" w:cs="TH Sarabun New"/>
                <w:b/>
                <w:bCs/>
                <w:sz w:val="28"/>
                <w:cs/>
              </w:rPr>
              <w:t>ประยุกต์</w:t>
            </w:r>
            <w:r w:rsidRPr="006E262B">
              <w:rPr>
                <w:rFonts w:ascii="TH Sarabun New" w:eastAsia="Calibri" w:hAnsi="TH Sarabun New" w:cs="TH Sarabun New" w:hint="cs"/>
                <w:b/>
                <w:bCs/>
                <w:sz w:val="28"/>
                <w:cs/>
              </w:rPr>
              <w:t>การปฏิบัติ</w:t>
            </w:r>
            <w:r w:rsidRPr="006E262B">
              <w:rPr>
                <w:rFonts w:ascii="TH Sarabun New" w:eastAsia="Calibri" w:hAnsi="TH Sarabun New" w:cs="TH Sarabun New"/>
                <w:b/>
                <w:bCs/>
                <w:sz w:val="28"/>
                <w:cs/>
              </w:rPr>
              <w:t xml:space="preserve"> </w:t>
            </w:r>
            <w:r w:rsidRPr="006E262B">
              <w:rPr>
                <w:rFonts w:ascii="TH Sarabun New" w:eastAsia="Calibri" w:hAnsi="TH Sarabun New" w:cs="TH Sarabun New"/>
                <w:b/>
                <w:bCs/>
                <w:sz w:val="28"/>
              </w:rPr>
              <w:t>STEM</w:t>
            </w:r>
            <w:r w:rsidRPr="006E262B">
              <w:rPr>
                <w:rFonts w:ascii="TH Sarabun New" w:eastAsia="Calibri" w:hAnsi="TH Sarabun New" w:cs="TH Sarabun New" w:hint="cs"/>
                <w:b/>
                <w:bCs/>
                <w:sz w:val="28"/>
                <w:cs/>
              </w:rPr>
              <w:t xml:space="preserve"> </w:t>
            </w:r>
            <w:r w:rsidRPr="006E262B">
              <w:rPr>
                <w:rFonts w:ascii="TH Sarabun New" w:eastAsia="Calibri" w:hAnsi="TH Sarabun New" w:cs="TH Sarabun New"/>
                <w:b/>
                <w:bCs/>
                <w:sz w:val="28"/>
                <w:cs/>
              </w:rPr>
              <w:t>ที่</w:t>
            </w:r>
            <w:r w:rsidRPr="006E262B">
              <w:rPr>
                <w:rFonts w:ascii="TH Sarabun New" w:eastAsia="Calibri" w:hAnsi="TH Sarabun New" w:cs="TH Sarabun New" w:hint="cs"/>
                <w:b/>
                <w:bCs/>
                <w:sz w:val="28"/>
                <w:cs/>
              </w:rPr>
              <w:t>อิง</w:t>
            </w:r>
            <w:r w:rsidRPr="006E262B">
              <w:rPr>
                <w:rFonts w:ascii="TH Sarabun New" w:eastAsia="Calibri" w:hAnsi="TH Sarabun New" w:cs="TH Sarabun New"/>
                <w:b/>
                <w:bCs/>
                <w:sz w:val="28"/>
                <w:cs/>
              </w:rPr>
              <w:t>หลักฐานเชิงประจักษ์</w:t>
            </w:r>
          </w:p>
        </w:tc>
        <w:tc>
          <w:tcPr>
            <w:tcW w:w="3220" w:type="pct"/>
            <w:gridSpan w:val="2"/>
          </w:tcPr>
          <w:p w14:paraId="24DAC594" w14:textId="77777777" w:rsidR="008632D6" w:rsidRPr="006E262B" w:rsidRDefault="008632D6" w:rsidP="008632D6">
            <w:pPr>
              <w:ind w:right="29"/>
              <w:jc w:val="thaiDistribute"/>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hint="cs"/>
                <w:b/>
                <w:bCs/>
                <w:sz w:val="28"/>
                <w:cs/>
              </w:rPr>
              <w:t>2</w:t>
            </w:r>
            <w:r w:rsidRPr="006E262B">
              <w:rPr>
                <w:rFonts w:ascii="TH Sarabun New" w:eastAsia="Calibri" w:hAnsi="TH Sarabun New" w:cs="TH Sarabun New"/>
                <w:b/>
                <w:bCs/>
                <w:sz w:val="28"/>
              </w:rPr>
              <w:t xml:space="preserve">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สามารถปฏิบัติงานพื้นฐานทางวิศวกรรมเครื่องกล</w:t>
            </w:r>
          </w:p>
        </w:tc>
      </w:tr>
      <w:tr w:rsidR="008632D6" w:rsidRPr="006E262B" w14:paraId="6DBBF0EE" w14:textId="77777777" w:rsidTr="00617FC4">
        <w:trPr>
          <w:trHeight w:val="397"/>
        </w:trPr>
        <w:tc>
          <w:tcPr>
            <w:tcW w:w="1780" w:type="pct"/>
            <w:vMerge/>
          </w:tcPr>
          <w:p w14:paraId="17512D2A"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203E6F6A"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2A</w:t>
            </w:r>
          </w:p>
        </w:tc>
        <w:tc>
          <w:tcPr>
            <w:tcW w:w="2865" w:type="pct"/>
            <w:tcBorders>
              <w:bottom w:val="single" w:sz="4" w:space="0" w:color="auto"/>
            </w:tcBorders>
          </w:tcPr>
          <w:p w14:paraId="1644F01B"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cs/>
              </w:rPr>
              <w:t>เขียนและอ่านแบบทางวิศวกรรมเครื่องกล</w:t>
            </w:r>
          </w:p>
        </w:tc>
      </w:tr>
      <w:tr w:rsidR="008632D6" w:rsidRPr="006E262B" w14:paraId="3B83D47D" w14:textId="77777777" w:rsidTr="00617FC4">
        <w:trPr>
          <w:trHeight w:val="397"/>
        </w:trPr>
        <w:tc>
          <w:tcPr>
            <w:tcW w:w="1780" w:type="pct"/>
            <w:vMerge/>
          </w:tcPr>
          <w:p w14:paraId="5E16D258" w14:textId="77777777" w:rsidR="008632D6" w:rsidRPr="006E262B" w:rsidRDefault="008632D6" w:rsidP="008632D6">
            <w:pPr>
              <w:ind w:right="26"/>
              <w:rPr>
                <w:rFonts w:ascii="TH Sarabun New" w:eastAsia="Calibri" w:hAnsi="TH Sarabun New" w:cs="TH Sarabun New"/>
                <w:b/>
                <w:bCs/>
                <w:sz w:val="28"/>
              </w:rPr>
            </w:pPr>
          </w:p>
        </w:tc>
        <w:tc>
          <w:tcPr>
            <w:tcW w:w="3220" w:type="pct"/>
            <w:gridSpan w:val="2"/>
          </w:tcPr>
          <w:p w14:paraId="2C906BC9" w14:textId="77777777" w:rsidR="008632D6" w:rsidRPr="006E262B" w:rsidRDefault="008632D6" w:rsidP="008632D6">
            <w:pPr>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hint="cs"/>
                <w:b/>
                <w:bCs/>
                <w:sz w:val="28"/>
                <w:cs/>
              </w:rPr>
              <w:t>3</w:t>
            </w:r>
            <w:r w:rsidRPr="006E262B">
              <w:rPr>
                <w:rFonts w:ascii="TH Sarabun New" w:eastAsia="Calibri" w:hAnsi="TH Sarabun New" w:cs="TH Sarabun New"/>
                <w:b/>
                <w:bCs/>
                <w:sz w:val="28"/>
              </w:rPr>
              <w:t xml:space="preserve">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แก้ปัญหาทางวิศวกรรมเครื่องกลได้</w:t>
            </w:r>
          </w:p>
        </w:tc>
      </w:tr>
      <w:tr w:rsidR="008632D6" w:rsidRPr="006E262B" w14:paraId="5F7D4993" w14:textId="77777777" w:rsidTr="00617FC4">
        <w:trPr>
          <w:trHeight w:val="1314"/>
        </w:trPr>
        <w:tc>
          <w:tcPr>
            <w:tcW w:w="1780" w:type="pct"/>
            <w:vMerge/>
          </w:tcPr>
          <w:p w14:paraId="4B7B8A6A"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5D79D787"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3A</w:t>
            </w:r>
          </w:p>
          <w:p w14:paraId="264E39C6" w14:textId="77777777" w:rsidR="008632D6" w:rsidRPr="006E262B" w:rsidRDefault="008632D6" w:rsidP="008632D6">
            <w:pPr>
              <w:ind w:right="26"/>
              <w:rPr>
                <w:rFonts w:ascii="TH Sarabun New" w:eastAsia="Calibri" w:hAnsi="TH Sarabun New" w:cs="TH Sarabun New"/>
                <w:sz w:val="28"/>
              </w:rPr>
            </w:pPr>
          </w:p>
          <w:p w14:paraId="220B31B4"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 xml:space="preserve">PLO </w:t>
            </w:r>
            <w:r w:rsidRPr="006E262B">
              <w:rPr>
                <w:rFonts w:ascii="TH Sarabun New" w:eastAsia="Calibri" w:hAnsi="TH Sarabun New" w:cs="TH Sarabun New" w:hint="cs"/>
                <w:sz w:val="28"/>
                <w:cs/>
              </w:rPr>
              <w:t>3</w:t>
            </w:r>
            <w:r w:rsidRPr="006E262B">
              <w:rPr>
                <w:rFonts w:ascii="TH Sarabun New" w:eastAsia="Calibri" w:hAnsi="TH Sarabun New" w:cs="TH Sarabun New"/>
                <w:sz w:val="28"/>
              </w:rPr>
              <w:t>B</w:t>
            </w:r>
          </w:p>
          <w:p w14:paraId="227E98E4"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 xml:space="preserve">PLO </w:t>
            </w:r>
            <w:r w:rsidRPr="006E262B">
              <w:rPr>
                <w:rFonts w:ascii="TH Sarabun New" w:eastAsia="Calibri" w:hAnsi="TH Sarabun New" w:cs="TH Sarabun New" w:hint="cs"/>
                <w:sz w:val="28"/>
                <w:cs/>
              </w:rPr>
              <w:t>3</w:t>
            </w:r>
            <w:r w:rsidRPr="006E262B">
              <w:rPr>
                <w:rFonts w:ascii="TH Sarabun New" w:eastAsia="Calibri" w:hAnsi="TH Sarabun New" w:cs="TH Sarabun New"/>
                <w:sz w:val="28"/>
              </w:rPr>
              <w:t>C</w:t>
            </w:r>
          </w:p>
        </w:tc>
        <w:tc>
          <w:tcPr>
            <w:tcW w:w="2865" w:type="pct"/>
            <w:tcBorders>
              <w:bottom w:val="single" w:sz="4" w:space="0" w:color="auto"/>
            </w:tcBorders>
          </w:tcPr>
          <w:p w14:paraId="6DBC15C7"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cs/>
              </w:rPr>
              <w:t>ใช้เทคนิค ทักษะ และเครื่องมือทางวิศวกรรมเครื่องกลที่จำเป็นในการปฏิบัติงานตามมาตรฐานสากลด้วย</w:t>
            </w:r>
            <w:r w:rsidRPr="006E262B">
              <w:rPr>
                <w:rFonts w:ascii="TH Sarabun New" w:eastAsia="Calibri" w:hAnsi="TH Sarabun New" w:cs="TH Sarabun New"/>
                <w:sz w:val="28"/>
                <w:cs/>
              </w:rPr>
              <w:br/>
              <w:t>ความปลอดภัย</w:t>
            </w:r>
          </w:p>
          <w:p w14:paraId="639C60E9"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cs/>
              </w:rPr>
              <w:t>วิเคราะห์ปัญหาเพื่อแก้ปัญหาทางวิศวกรรมเครื่องกลได้อย่างเหมาะสม</w:t>
            </w:r>
          </w:p>
          <w:p w14:paraId="013EC0F6"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cs/>
              </w:rPr>
              <w:t>ออกแบบงานวิศวกรรมเครื่องกลเบื้องต้นและสื่อสารเชิงเทคนิคได้อย่างมีประสิทธิภาพ</w:t>
            </w:r>
          </w:p>
        </w:tc>
      </w:tr>
      <w:tr w:rsidR="008632D6" w:rsidRPr="006E262B" w14:paraId="1E9DF85E" w14:textId="77777777" w:rsidTr="00617FC4">
        <w:trPr>
          <w:trHeight w:val="397"/>
        </w:trPr>
        <w:tc>
          <w:tcPr>
            <w:tcW w:w="1780" w:type="pct"/>
            <w:vMerge/>
          </w:tcPr>
          <w:p w14:paraId="647C6CAF" w14:textId="77777777" w:rsidR="008632D6" w:rsidRPr="006E262B" w:rsidRDefault="008632D6" w:rsidP="008632D6">
            <w:pPr>
              <w:ind w:right="26"/>
              <w:rPr>
                <w:rFonts w:ascii="TH Sarabun New" w:eastAsia="Calibri" w:hAnsi="TH Sarabun New" w:cs="TH Sarabun New"/>
                <w:b/>
                <w:bCs/>
                <w:sz w:val="28"/>
              </w:rPr>
            </w:pPr>
          </w:p>
        </w:tc>
        <w:tc>
          <w:tcPr>
            <w:tcW w:w="3220" w:type="pct"/>
            <w:gridSpan w:val="2"/>
          </w:tcPr>
          <w:p w14:paraId="14626A8A" w14:textId="77777777" w:rsidR="008632D6" w:rsidRPr="006E262B" w:rsidRDefault="008632D6" w:rsidP="008632D6">
            <w:pPr>
              <w:ind w:right="29"/>
              <w:jc w:val="thaiDistribute"/>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4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แสดงคุณลักษณะการเป็นแบบอย่างที่ดีในวิชาชีพ</w:t>
            </w:r>
          </w:p>
        </w:tc>
      </w:tr>
      <w:tr w:rsidR="008632D6" w:rsidRPr="006E262B" w14:paraId="2FACED44" w14:textId="77777777" w:rsidTr="00617FC4">
        <w:trPr>
          <w:trHeight w:val="397"/>
        </w:trPr>
        <w:tc>
          <w:tcPr>
            <w:tcW w:w="1780" w:type="pct"/>
            <w:vMerge/>
            <w:tcBorders>
              <w:bottom w:val="single" w:sz="4" w:space="0" w:color="auto"/>
            </w:tcBorders>
          </w:tcPr>
          <w:p w14:paraId="2D4DE586"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206B0213"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rPr>
              <w:t>PLO 4B</w:t>
            </w:r>
          </w:p>
          <w:p w14:paraId="443B55D0"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4C</w:t>
            </w:r>
          </w:p>
        </w:tc>
        <w:tc>
          <w:tcPr>
            <w:tcW w:w="2865" w:type="pct"/>
            <w:tcBorders>
              <w:bottom w:val="single" w:sz="4" w:space="0" w:color="auto"/>
            </w:tcBorders>
          </w:tcPr>
          <w:p w14:paraId="3357EE45" w14:textId="77777777" w:rsidR="008632D6" w:rsidRPr="006E262B" w:rsidRDefault="008632D6" w:rsidP="008632D6">
            <w:pPr>
              <w:ind w:right="26"/>
              <w:rPr>
                <w:rFonts w:ascii="TH Sarabun New" w:eastAsia="Calibri" w:hAnsi="TH Sarabun New" w:cs="TH Sarabun New"/>
                <w:sz w:val="28"/>
              </w:rPr>
            </w:pPr>
            <w:r w:rsidRPr="006E262B">
              <w:rPr>
                <w:rFonts w:ascii="TH Sarabun New" w:eastAsia="Calibri" w:hAnsi="TH Sarabun New" w:cs="TH Sarabun New"/>
                <w:sz w:val="28"/>
                <w:cs/>
              </w:rPr>
              <w:t>มีความละเอียดและรอบคอบในการปฏิบัติงานช่าง</w:t>
            </w:r>
          </w:p>
          <w:p w14:paraId="4F5CA183"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cs/>
              </w:rPr>
              <w:t>ปฏิบัติตามหลักจรรยาบรรณของวิชาชีพทางครุศาสตร์อุตสาหกรรม</w:t>
            </w:r>
          </w:p>
        </w:tc>
      </w:tr>
      <w:tr w:rsidR="008632D6" w:rsidRPr="006E262B" w14:paraId="65E35789" w14:textId="77777777" w:rsidTr="00617FC4">
        <w:trPr>
          <w:trHeight w:val="340"/>
        </w:trPr>
        <w:tc>
          <w:tcPr>
            <w:tcW w:w="1780" w:type="pct"/>
            <w:vMerge w:val="restart"/>
          </w:tcPr>
          <w:p w14:paraId="181718E8"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5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สื่อสารอย่างมีประสิทธิภาพผ่านวิธีการเขียน การพูดและที่ไม่ใช้คำพูด และการใช้ภาพกับผู้อื่นในบริบทของเทคโนโลยีวิศวกรรมเครื่องกล และการเรียนรู้และพัฒนา</w:t>
            </w:r>
            <w:r w:rsidRPr="006E262B">
              <w:rPr>
                <w:rFonts w:ascii="TH Sarabun New" w:eastAsia="Calibri" w:hAnsi="TH Sarabun New" w:cs="TH Sarabun New" w:hint="cs"/>
                <w:b/>
                <w:bCs/>
                <w:sz w:val="28"/>
                <w:cs/>
              </w:rPr>
              <w:t xml:space="preserve"> (</w:t>
            </w:r>
            <w:r w:rsidRPr="006E262B">
              <w:rPr>
                <w:rFonts w:ascii="TH Sarabun New" w:eastAsia="Calibri" w:hAnsi="TH Sarabun New" w:cs="TH Sarabun New"/>
                <w:b/>
                <w:bCs/>
                <w:sz w:val="28"/>
              </w:rPr>
              <w:t>L&amp;D</w:t>
            </w:r>
            <w:r w:rsidRPr="006E262B">
              <w:rPr>
                <w:rFonts w:ascii="TH Sarabun New" w:eastAsia="Calibri" w:hAnsi="TH Sarabun New" w:cs="TH Sarabun New" w:hint="cs"/>
                <w:b/>
                <w:bCs/>
                <w:sz w:val="28"/>
                <w:cs/>
              </w:rPr>
              <w:t xml:space="preserve">) </w:t>
            </w:r>
            <w:r w:rsidRPr="006E262B">
              <w:rPr>
                <w:rFonts w:ascii="TH Sarabun New" w:eastAsia="Calibri" w:hAnsi="TH Sarabun New" w:cs="TH Sarabun New"/>
                <w:b/>
                <w:bCs/>
                <w:sz w:val="28"/>
                <w:cs/>
              </w:rPr>
              <w:t>โดยใช้เครื่องมือและเทคนิค</w:t>
            </w:r>
            <w:r w:rsidRPr="006E262B">
              <w:rPr>
                <w:rFonts w:ascii="TH Sarabun New" w:eastAsia="Calibri" w:hAnsi="TH Sarabun New" w:cs="TH Sarabun New" w:hint="cs"/>
                <w:b/>
                <w:bCs/>
                <w:sz w:val="28"/>
                <w:cs/>
              </w:rPr>
              <w:t>เฉพาะทาง</w:t>
            </w:r>
            <w:r w:rsidRPr="006E262B">
              <w:rPr>
                <w:rFonts w:ascii="TH Sarabun New" w:eastAsia="Calibri" w:hAnsi="TH Sarabun New" w:cs="TH Sarabun New"/>
                <w:b/>
                <w:bCs/>
                <w:sz w:val="28"/>
                <w:cs/>
              </w:rPr>
              <w:t>เพื่อเสริมสร้างความร่วมมือและบรรลุผลลัพธ์ที่ต้องการ</w:t>
            </w:r>
          </w:p>
        </w:tc>
        <w:tc>
          <w:tcPr>
            <w:tcW w:w="3220" w:type="pct"/>
            <w:gridSpan w:val="2"/>
          </w:tcPr>
          <w:p w14:paraId="49232F88" w14:textId="77777777" w:rsidR="008632D6" w:rsidRPr="006E262B" w:rsidRDefault="008632D6" w:rsidP="008632D6">
            <w:pPr>
              <w:ind w:right="29"/>
              <w:jc w:val="thaiDistribute"/>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4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แสดงคุณลักษณะการเป็นแบบอย่างที่ดีในวิชาชีพ</w:t>
            </w:r>
          </w:p>
        </w:tc>
      </w:tr>
      <w:tr w:rsidR="008632D6" w:rsidRPr="006E262B" w14:paraId="48AADAE3" w14:textId="77777777" w:rsidTr="00617FC4">
        <w:trPr>
          <w:trHeight w:val="397"/>
        </w:trPr>
        <w:tc>
          <w:tcPr>
            <w:tcW w:w="1780" w:type="pct"/>
            <w:vMerge/>
            <w:tcBorders>
              <w:bottom w:val="single" w:sz="4" w:space="0" w:color="auto"/>
            </w:tcBorders>
          </w:tcPr>
          <w:p w14:paraId="5DA20885"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2C2DC9C8"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4C</w:t>
            </w:r>
          </w:p>
        </w:tc>
        <w:tc>
          <w:tcPr>
            <w:tcW w:w="2865" w:type="pct"/>
            <w:tcBorders>
              <w:bottom w:val="single" w:sz="4" w:space="0" w:color="auto"/>
            </w:tcBorders>
          </w:tcPr>
          <w:p w14:paraId="73A2D3F9"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cs/>
              </w:rPr>
              <w:t>ปฏิบัติตามหลักจรรยาบรรณของวิชาชีพทางครุศาสตร์อุตสาหกรรม</w:t>
            </w:r>
          </w:p>
        </w:tc>
      </w:tr>
      <w:tr w:rsidR="008632D6" w:rsidRPr="006E262B" w14:paraId="5B1935EE" w14:textId="77777777" w:rsidTr="00617FC4">
        <w:trPr>
          <w:trHeight w:val="397"/>
        </w:trPr>
        <w:tc>
          <w:tcPr>
            <w:tcW w:w="1780" w:type="pct"/>
            <w:vMerge w:val="restart"/>
          </w:tcPr>
          <w:p w14:paraId="5D9C11CD"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6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hint="cs"/>
                <w:b/>
                <w:bCs/>
                <w:sz w:val="28"/>
                <w:cs/>
              </w:rPr>
              <w:t>สำรวจแนวโน้มและการเปลี่ยนแปลงที่เกิดขึ้นใหม่ด้านเทคโนโลยีวิศวกรรมเครื่องกล</w:t>
            </w:r>
            <w:r w:rsidRPr="006E262B">
              <w:rPr>
                <w:rFonts w:ascii="TH Sarabun New" w:eastAsia="Calibri" w:hAnsi="TH Sarabun New" w:cs="TH Sarabun New"/>
                <w:b/>
                <w:bCs/>
                <w:sz w:val="28"/>
              </w:rPr>
              <w:t xml:space="preserve"> </w:t>
            </w:r>
            <w:r w:rsidRPr="006E262B">
              <w:rPr>
                <w:rFonts w:ascii="TH Sarabun New" w:eastAsia="Calibri" w:hAnsi="TH Sarabun New" w:cs="TH Sarabun New" w:hint="cs"/>
                <w:b/>
                <w:bCs/>
                <w:sz w:val="28"/>
                <w:cs/>
              </w:rPr>
              <w:t>และการเรียนรู้และการพัฒนา (</w:t>
            </w:r>
            <w:r w:rsidRPr="006E262B">
              <w:rPr>
                <w:rFonts w:ascii="TH Sarabun New" w:eastAsia="Calibri" w:hAnsi="TH Sarabun New" w:cs="TH Sarabun New"/>
                <w:b/>
                <w:bCs/>
                <w:sz w:val="28"/>
              </w:rPr>
              <w:t>L&amp;D</w:t>
            </w:r>
            <w:r w:rsidRPr="006E262B">
              <w:rPr>
                <w:rFonts w:ascii="TH Sarabun New" w:eastAsia="Calibri" w:hAnsi="TH Sarabun New" w:cs="TH Sarabun New" w:hint="cs"/>
                <w:b/>
                <w:bCs/>
                <w:sz w:val="28"/>
                <w:cs/>
              </w:rPr>
              <w:t>) จากแหล่งสารสนเทศที่น่าเชื่อถือผ่านการสะท้อนคิดและการพัฒนาทางวิชาชีพเพื่อพัฒนาตนเอง และบูรณาการความรู้ใหม่เข้ากับงานการสอน การฝึกอบรม และการปฏิบัติงาน</w:t>
            </w:r>
          </w:p>
        </w:tc>
        <w:tc>
          <w:tcPr>
            <w:tcW w:w="3220" w:type="pct"/>
            <w:gridSpan w:val="2"/>
          </w:tcPr>
          <w:p w14:paraId="4763CF6C" w14:textId="77777777" w:rsidR="008632D6" w:rsidRPr="006E262B" w:rsidRDefault="008632D6" w:rsidP="008632D6">
            <w:pPr>
              <w:ind w:right="29"/>
              <w:jc w:val="thaiDistribute"/>
              <w:rPr>
                <w:rFonts w:ascii="TH Sarabun New" w:eastAsia="Calibri" w:hAnsi="TH Sarabun New" w:cs="TH Sarabun New"/>
                <w:b/>
                <w:bCs/>
                <w:sz w:val="28"/>
              </w:rPr>
            </w:pPr>
            <w:r w:rsidRPr="006E262B">
              <w:rPr>
                <w:rFonts w:ascii="TH Sarabun New" w:eastAsia="Calibri" w:hAnsi="TH Sarabun New" w:cs="TH Sarabun New"/>
                <w:b/>
                <w:bCs/>
                <w:sz w:val="28"/>
              </w:rPr>
              <w:t xml:space="preserve">PLO </w:t>
            </w:r>
            <w:proofErr w:type="gramStart"/>
            <w:r w:rsidRPr="006E262B">
              <w:rPr>
                <w:rFonts w:ascii="TH Sarabun New" w:eastAsia="Calibri" w:hAnsi="TH Sarabun New" w:cs="TH Sarabun New"/>
                <w:b/>
                <w:bCs/>
                <w:sz w:val="28"/>
              </w:rPr>
              <w:t>4 :</w:t>
            </w:r>
            <w:proofErr w:type="gramEnd"/>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แสดงคุณลักษณะการเป็นแบบอย่างที่ดีในวิชาชีพ</w:t>
            </w:r>
          </w:p>
        </w:tc>
      </w:tr>
      <w:tr w:rsidR="008632D6" w:rsidRPr="006E262B" w14:paraId="5B77E2D2" w14:textId="77777777" w:rsidTr="00617FC4">
        <w:trPr>
          <w:trHeight w:val="397"/>
        </w:trPr>
        <w:tc>
          <w:tcPr>
            <w:tcW w:w="1780" w:type="pct"/>
            <w:vMerge/>
            <w:tcBorders>
              <w:bottom w:val="single" w:sz="4" w:space="0" w:color="auto"/>
            </w:tcBorders>
          </w:tcPr>
          <w:p w14:paraId="7136C12D" w14:textId="77777777" w:rsidR="008632D6" w:rsidRPr="006E262B" w:rsidRDefault="008632D6" w:rsidP="008632D6">
            <w:pPr>
              <w:ind w:right="26"/>
              <w:rPr>
                <w:rFonts w:ascii="TH Sarabun New" w:eastAsia="Calibri" w:hAnsi="TH Sarabun New" w:cs="TH Sarabun New"/>
                <w:b/>
                <w:bCs/>
                <w:sz w:val="28"/>
              </w:rPr>
            </w:pPr>
          </w:p>
        </w:tc>
        <w:tc>
          <w:tcPr>
            <w:tcW w:w="355" w:type="pct"/>
            <w:tcBorders>
              <w:bottom w:val="single" w:sz="4" w:space="0" w:color="auto"/>
            </w:tcBorders>
          </w:tcPr>
          <w:p w14:paraId="5C9DD3C2"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rPr>
              <w:t>PLO 4C</w:t>
            </w:r>
          </w:p>
        </w:tc>
        <w:tc>
          <w:tcPr>
            <w:tcW w:w="2865" w:type="pct"/>
            <w:tcBorders>
              <w:bottom w:val="single" w:sz="4" w:space="0" w:color="auto"/>
            </w:tcBorders>
          </w:tcPr>
          <w:p w14:paraId="2DD18F6C" w14:textId="77777777" w:rsidR="008632D6" w:rsidRPr="006E262B" w:rsidRDefault="008632D6" w:rsidP="008632D6">
            <w:pPr>
              <w:ind w:right="26"/>
              <w:rPr>
                <w:rFonts w:ascii="TH Sarabun New" w:eastAsia="Calibri" w:hAnsi="TH Sarabun New" w:cs="TH Sarabun New"/>
                <w:b/>
                <w:bCs/>
                <w:sz w:val="28"/>
              </w:rPr>
            </w:pPr>
            <w:r w:rsidRPr="006E262B">
              <w:rPr>
                <w:rFonts w:ascii="TH Sarabun New" w:eastAsia="Calibri" w:hAnsi="TH Sarabun New" w:cs="TH Sarabun New"/>
                <w:sz w:val="28"/>
                <w:cs/>
              </w:rPr>
              <w:t>ปฏิบัติตามหลักจรรยาบรรณของวิชาชีพทางครุศาสตร์อุตสาหกรรม</w:t>
            </w:r>
          </w:p>
        </w:tc>
      </w:tr>
    </w:tbl>
    <w:p w14:paraId="21458229" w14:textId="77777777" w:rsidR="008632D6" w:rsidRPr="006E262B" w:rsidRDefault="008632D6" w:rsidP="008632D6">
      <w:pPr>
        <w:spacing w:after="60" w:line="240" w:lineRule="auto"/>
        <w:jc w:val="both"/>
        <w:rPr>
          <w:rFonts w:ascii="TH Sarabun New" w:eastAsia="Calibri" w:hAnsi="TH Sarabun New" w:cs="TH Sarabun New"/>
          <w:lang w:eastAsia="zh-CN"/>
        </w:rPr>
      </w:pPr>
      <w:r w:rsidRPr="006E262B">
        <w:rPr>
          <w:rFonts w:ascii="TH Sarabun New" w:eastAsia="Calibri" w:hAnsi="TH Sarabun New" w:cs="TH Sarabun New"/>
          <w:sz w:val="28"/>
          <w:szCs w:val="36"/>
          <w:lang w:eastAsia="zh-CN"/>
        </w:rPr>
        <w:t>*</w:t>
      </w:r>
      <w:r w:rsidRPr="006E262B">
        <w:rPr>
          <w:rFonts w:ascii="TH Sarabun New" w:eastAsia="Calibri" w:hAnsi="TH Sarabun New" w:cs="TH Sarabun New"/>
          <w:sz w:val="32"/>
          <w:szCs w:val="40"/>
          <w:lang w:eastAsia="zh-CN"/>
        </w:rPr>
        <w:t xml:space="preserve"> </w:t>
      </w:r>
      <w:r w:rsidRPr="006E262B">
        <w:rPr>
          <w:rFonts w:ascii="TH Sarabun New" w:eastAsia="Calibri" w:hAnsi="TH Sarabun New" w:cs="TH Sarabun New" w:hint="cs"/>
          <w:cs/>
          <w:lang w:eastAsia="zh-CN"/>
        </w:rPr>
        <w:t>เทคโนโลยีวิศวกรรมเครื่องกล หมายถึง วิศวกรรมเครื่องกล เทคโนโลยียานยนต์และยานยนต์ไฟฟ้า หรือระบบพลังงาน</w:t>
      </w:r>
    </w:p>
    <w:p w14:paraId="029F19A4"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cs/>
          <w:lang w:eastAsia="zh-CN"/>
        </w:rPr>
        <w:sectPr w:rsidR="008632D6" w:rsidRPr="006E262B" w:rsidSect="00617FC4">
          <w:pgSz w:w="16838" w:h="11906" w:orient="landscape" w:code="9"/>
          <w:pgMar w:top="1440" w:right="1440" w:bottom="1440" w:left="1440" w:header="709" w:footer="709" w:gutter="0"/>
          <w:cols w:space="708"/>
          <w:titlePg/>
          <w:docGrid w:linePitch="360"/>
        </w:sectPr>
      </w:pPr>
    </w:p>
    <w:p w14:paraId="2CA76BA4"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cs/>
          <w:lang w:eastAsia="zh-CN"/>
        </w:rPr>
        <w:lastRenderedPageBreak/>
        <w:t>1.</w:t>
      </w:r>
      <w:r w:rsidRPr="006E262B">
        <w:rPr>
          <w:rFonts w:ascii="TH Sarabun New" w:eastAsia="Times New Roman" w:hAnsi="TH Sarabun New" w:cs="TH Sarabun New" w:hint="cs"/>
          <w:b/>
          <w:bCs/>
          <w:sz w:val="32"/>
          <w:szCs w:val="32"/>
          <w:cs/>
          <w:lang w:eastAsia="zh-CN"/>
        </w:rPr>
        <w:t>3.</w:t>
      </w:r>
      <w:r w:rsidRPr="006E262B">
        <w:rPr>
          <w:rFonts w:ascii="TH Sarabun New" w:eastAsia="Times New Roman" w:hAnsi="TH Sarabun New" w:cs="TH Sarabun New"/>
          <w:b/>
          <w:bCs/>
          <w:sz w:val="32"/>
          <w:szCs w:val="32"/>
          <w:lang w:eastAsia="zh-CN"/>
        </w:rPr>
        <w:t>2</w:t>
      </w:r>
      <w:r w:rsidRPr="006E262B">
        <w:rPr>
          <w:rFonts w:ascii="TH Sarabun New" w:eastAsia="Times New Roman" w:hAnsi="TH Sarabun New" w:cs="TH Sarabun New"/>
          <w:b/>
          <w:bCs/>
          <w:sz w:val="32"/>
          <w:szCs w:val="32"/>
          <w:cs/>
          <w:lang w:eastAsia="zh-CN"/>
        </w:rPr>
        <w:t xml:space="preserve">) </w:t>
      </w:r>
      <w:r w:rsidRPr="006E262B">
        <w:rPr>
          <w:rFonts w:ascii="TH Sarabun New" w:eastAsia="Times New Roman" w:hAnsi="TH Sarabun New" w:cs="TH Sarabun New" w:hint="cs"/>
          <w:b/>
          <w:bCs/>
          <w:sz w:val="32"/>
          <w:szCs w:val="32"/>
          <w:cs/>
          <w:lang w:eastAsia="zh-CN"/>
        </w:rPr>
        <w:t>โครงสร้างหลักสูตร</w:t>
      </w:r>
    </w:p>
    <w:p w14:paraId="2DD93BDD"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ผู้รับผิดชอบ</w:t>
      </w:r>
      <w:r w:rsidRPr="006E262B">
        <w:rPr>
          <w:rFonts w:ascii="TH Sarabun New" w:eastAsia="Calibri" w:hAnsi="TH Sarabun New" w:cs="TH Sarabun New"/>
          <w:sz w:val="32"/>
          <w:szCs w:val="32"/>
          <w:cs/>
        </w:rPr>
        <w:t>หลักสูตรได้</w:t>
      </w:r>
      <w:r w:rsidRPr="006E262B">
        <w:rPr>
          <w:rFonts w:ascii="TH Sarabun New" w:eastAsia="Calibri" w:hAnsi="TH Sarabun New" w:cs="TH Sarabun New" w:hint="cs"/>
          <w:sz w:val="32"/>
          <w:szCs w:val="32"/>
          <w:cs/>
        </w:rPr>
        <w:t xml:space="preserve">ปรับโครงสร้างหลักสูตรใหม่ ซึ่งมีสาระสำคัญของการเปลี่ยนแปลง ดังนี้ </w:t>
      </w:r>
    </w:p>
    <w:p w14:paraId="01DA4A22" w14:textId="77777777" w:rsidR="008632D6" w:rsidRPr="006E262B" w:rsidRDefault="008632D6" w:rsidP="008632D6">
      <w:pPr>
        <w:numPr>
          <w:ilvl w:val="0"/>
          <w:numId w:val="3"/>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คงหน่วยกิตรวม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162 หน่วยกิต</w:t>
      </w:r>
    </w:p>
    <w:p w14:paraId="2E5A9A59" w14:textId="77777777" w:rsidR="008632D6" w:rsidRPr="006E262B" w:rsidRDefault="008632D6" w:rsidP="008632D6">
      <w:pPr>
        <w:numPr>
          <w:ilvl w:val="0"/>
          <w:numId w:val="3"/>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ปรับลดหน่วย</w:t>
      </w:r>
      <w:proofErr w:type="spellStart"/>
      <w:r w:rsidRPr="006E262B">
        <w:rPr>
          <w:rFonts w:ascii="TH Sarabun New" w:eastAsia="Calibri" w:hAnsi="TH Sarabun New" w:cs="TH Sarabun New" w:hint="cs"/>
          <w:sz w:val="32"/>
          <w:szCs w:val="32"/>
          <w:cs/>
        </w:rPr>
        <w:t>กิตข</w:t>
      </w:r>
      <w:proofErr w:type="spellEnd"/>
      <w:r w:rsidRPr="006E262B">
        <w:rPr>
          <w:rFonts w:ascii="TH Sarabun New" w:eastAsia="Calibri" w:hAnsi="TH Sarabun New" w:cs="TH Sarabun New" w:hint="cs"/>
          <w:sz w:val="32"/>
          <w:szCs w:val="32"/>
          <w:cs/>
        </w:rPr>
        <w:t>องหมวดวิชาศึกษาทั่วไปจาก 31 หน่วยกิต เป็น 24 หน่วยกิต</w:t>
      </w:r>
    </w:p>
    <w:p w14:paraId="64E01150" w14:textId="77777777" w:rsidR="008632D6" w:rsidRPr="006E262B" w:rsidRDefault="008632D6" w:rsidP="008632D6">
      <w:pPr>
        <w:numPr>
          <w:ilvl w:val="0"/>
          <w:numId w:val="3"/>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ปรับเพิ่มจำนวนหน่วยกิต คือ หมวดวิชาเฉพาะจาก 125 หน่วยกิต เป็น 132 หน่วยกิต กลุ่มวิชาชีพครูจาก 47 หน่วยกิต เป็น 51 หน่วยกิต ทั้งนี้ให้เป็นไปตามเกณฑ์คุรุสภา และกลุ่มวิชาชีพเฉพาะจาก 78 หน่วยกิต เป็น 81 หน่วยกิต</w:t>
      </w:r>
    </w:p>
    <w:p w14:paraId="030517C3" w14:textId="77777777" w:rsidR="008632D6" w:rsidRPr="006E262B" w:rsidRDefault="008632D6" w:rsidP="008632D6">
      <w:pPr>
        <w:numPr>
          <w:ilvl w:val="0"/>
          <w:numId w:val="3"/>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ปรับชื่อกลุ่มวิชาให้อยู่ในรูปแบบหรือโครงสร้างที่เข้าใจได้ง่ายและสอดคล้องกับเกณฑ์ของคุรุสภา</w:t>
      </w:r>
    </w:p>
    <w:p w14:paraId="756D4451" w14:textId="77777777" w:rsidR="008632D6" w:rsidRPr="006E262B" w:rsidRDefault="008632D6" w:rsidP="008632D6">
      <w:pPr>
        <w:spacing w:after="0" w:line="240" w:lineRule="auto"/>
        <w:jc w:val="thaiDistribute"/>
        <w:rPr>
          <w:rFonts w:ascii="TH Sarabun New" w:eastAsia="Calibri" w:hAnsi="TH Sarabun New" w:cs="TH Sarabun New"/>
          <w:sz w:val="24"/>
          <w:szCs w:val="32"/>
        </w:rPr>
      </w:pPr>
      <w:bookmarkStart w:id="6" w:name="_Hlk117775873"/>
    </w:p>
    <w:p w14:paraId="7BE2C545" w14:textId="77777777" w:rsidR="008632D6" w:rsidRPr="006E262B" w:rsidRDefault="008632D6" w:rsidP="008632D6">
      <w:pPr>
        <w:spacing w:after="0" w:line="240" w:lineRule="auto"/>
        <w:jc w:val="thaiDistribute"/>
        <w:rPr>
          <w:rFonts w:ascii="TH Sarabun New" w:eastAsia="Calibri" w:hAnsi="TH Sarabun New" w:cs="TH Sarabun New"/>
          <w:sz w:val="24"/>
          <w:szCs w:val="32"/>
        </w:rPr>
      </w:pPr>
      <w:r w:rsidRPr="006E262B">
        <w:rPr>
          <w:rFonts w:ascii="TH Sarabun New" w:eastAsia="Calibri" w:hAnsi="TH Sarabun New" w:cs="TH Sarabun New" w:hint="cs"/>
          <w:sz w:val="24"/>
          <w:szCs w:val="32"/>
          <w:cs/>
        </w:rPr>
        <w:t>โดยมีกรอบโครงสร้างหลักสูตรในภาพรวมตามเกณฑ์ที่เกี่ยวข้องดังตารางที่ 1.2</w:t>
      </w:r>
    </w:p>
    <w:bookmarkEnd w:id="6"/>
    <w:p w14:paraId="45B6E3EC" w14:textId="77777777" w:rsidR="008632D6" w:rsidRPr="006E262B" w:rsidRDefault="008632D6" w:rsidP="008632D6">
      <w:pPr>
        <w:spacing w:after="0" w:line="240" w:lineRule="auto"/>
        <w:jc w:val="both"/>
        <w:rPr>
          <w:rFonts w:ascii="TH Sarabun New" w:eastAsia="Calibri" w:hAnsi="TH Sarabun New" w:cs="TH Sarabun New"/>
          <w:sz w:val="24"/>
          <w:szCs w:val="32"/>
        </w:rPr>
      </w:pPr>
    </w:p>
    <w:p w14:paraId="1452B851" w14:textId="77777777" w:rsidR="008632D6" w:rsidRPr="006E262B" w:rsidRDefault="008632D6" w:rsidP="008632D6">
      <w:pPr>
        <w:spacing w:after="0" w:line="240" w:lineRule="auto"/>
        <w:jc w:val="both"/>
        <w:rPr>
          <w:rFonts w:ascii="TH Sarabun New" w:eastAsia="Calibri" w:hAnsi="TH Sarabun New" w:cs="TH Sarabun New"/>
          <w:sz w:val="24"/>
          <w:szCs w:val="32"/>
        </w:rPr>
      </w:pPr>
      <w:r w:rsidRPr="006E262B">
        <w:rPr>
          <w:rFonts w:ascii="TH Sarabun New" w:eastAsia="Calibri" w:hAnsi="TH Sarabun New" w:cs="TH Sarabun New"/>
          <w:bCs/>
          <w:sz w:val="24"/>
          <w:szCs w:val="32"/>
          <w:cs/>
        </w:rPr>
        <w:t xml:space="preserve">ตารางที่ </w:t>
      </w:r>
      <w:r w:rsidRPr="006E262B">
        <w:rPr>
          <w:rFonts w:ascii="TH Sarabun New" w:eastAsia="Calibri" w:hAnsi="TH Sarabun New" w:cs="TH Sarabun New" w:hint="cs"/>
          <w:bCs/>
          <w:sz w:val="24"/>
          <w:szCs w:val="32"/>
          <w:cs/>
        </w:rPr>
        <w:t>1.2</w:t>
      </w:r>
      <w:r w:rsidRPr="006E262B">
        <w:rPr>
          <w:rFonts w:ascii="TH Sarabun New" w:eastAsia="Calibri" w:hAnsi="TH Sarabun New" w:cs="TH Sarabun New"/>
          <w:bCs/>
          <w:sz w:val="24"/>
          <w:szCs w:val="32"/>
          <w:cs/>
        </w:rPr>
        <w:t xml:space="preserve"> </w:t>
      </w:r>
      <w:r w:rsidRPr="006E262B">
        <w:rPr>
          <w:rFonts w:ascii="TH Sarabun New" w:eastAsia="Calibri" w:hAnsi="TH Sarabun New" w:cs="TH Sarabun New"/>
          <w:sz w:val="24"/>
          <w:szCs w:val="32"/>
          <w:cs/>
        </w:rPr>
        <w:t>การเปรียบเทียบโครงสร้างหลักสูตรปรับปรุง พ.ศ. 2563 กับ</w:t>
      </w:r>
      <w:r w:rsidRPr="006E262B">
        <w:rPr>
          <w:rFonts w:ascii="TH Sarabun New" w:eastAsia="Calibri" w:hAnsi="TH Sarabun New" w:cs="TH Sarabun New" w:hint="cs"/>
          <w:sz w:val="24"/>
          <w:szCs w:val="32"/>
          <w:cs/>
        </w:rPr>
        <w:t>หลักสูตร</w:t>
      </w:r>
      <w:r w:rsidRPr="006E262B">
        <w:rPr>
          <w:rFonts w:ascii="TH Sarabun New" w:eastAsia="Calibri" w:hAnsi="TH Sarabun New" w:cs="TH Sarabun New"/>
          <w:sz w:val="24"/>
          <w:szCs w:val="32"/>
          <w:cs/>
        </w:rPr>
        <w:t>ปรับปรุง พ.ศ. 2568</w:t>
      </w:r>
      <w:r w:rsidRPr="006E262B">
        <w:rPr>
          <w:rFonts w:ascii="TH Sarabun New" w:eastAsia="Calibri" w:hAnsi="TH Sarabun New" w:cs="TH Sarabun New" w:hint="cs"/>
          <w:sz w:val="24"/>
          <w:szCs w:val="32"/>
          <w:c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1232"/>
        <w:gridCol w:w="1232"/>
        <w:gridCol w:w="1574"/>
        <w:gridCol w:w="1576"/>
        <w:gridCol w:w="999"/>
      </w:tblGrid>
      <w:tr w:rsidR="008632D6" w:rsidRPr="006E262B" w14:paraId="3D9F57D4" w14:textId="77777777" w:rsidTr="008632D6">
        <w:tc>
          <w:tcPr>
            <w:tcW w:w="1333" w:type="pct"/>
            <w:vMerge w:val="restart"/>
            <w:shd w:val="clear" w:color="auto" w:fill="F2F2F2"/>
            <w:vAlign w:val="center"/>
          </w:tcPr>
          <w:p w14:paraId="4475BE43" w14:textId="77777777" w:rsidR="008632D6" w:rsidRPr="006E262B" w:rsidRDefault="008632D6" w:rsidP="008632D6">
            <w:pPr>
              <w:tabs>
                <w:tab w:val="left" w:pos="284"/>
              </w:tabs>
              <w:spacing w:after="0" w:line="240" w:lineRule="auto"/>
              <w:ind w:right="26"/>
              <w:jc w:val="center"/>
              <w:rPr>
                <w:rFonts w:ascii="TH Sarabun New" w:eastAsia="Cordia New" w:hAnsi="TH Sarabun New" w:cs="TH Sarabun New"/>
                <w:b/>
                <w:bCs/>
                <w:sz w:val="28"/>
              </w:rPr>
            </w:pPr>
            <w:r w:rsidRPr="006E262B">
              <w:rPr>
                <w:rFonts w:ascii="TH Sarabun New" w:eastAsia="Calibri" w:hAnsi="TH Sarabun New" w:cs="TH Sarabun New"/>
                <w:b/>
                <w:bCs/>
                <w:sz w:val="28"/>
                <w:cs/>
              </w:rPr>
              <w:t>หมวดวิชา</w:t>
            </w:r>
          </w:p>
        </w:tc>
        <w:tc>
          <w:tcPr>
            <w:tcW w:w="3113" w:type="pct"/>
            <w:gridSpan w:val="4"/>
            <w:shd w:val="clear" w:color="auto" w:fill="F2F2F2"/>
          </w:tcPr>
          <w:p w14:paraId="7410EB13" w14:textId="77777777" w:rsidR="008632D6" w:rsidRPr="006E262B" w:rsidRDefault="008632D6" w:rsidP="008632D6">
            <w:pPr>
              <w:tabs>
                <w:tab w:val="left" w:pos="284"/>
              </w:tabs>
              <w:spacing w:after="0" w:line="240" w:lineRule="auto"/>
              <w:ind w:right="26"/>
              <w:jc w:val="center"/>
              <w:rPr>
                <w:rFonts w:ascii="TH Sarabun New" w:eastAsia="Cordia New" w:hAnsi="TH Sarabun New" w:cs="TH Sarabun New"/>
                <w:b/>
                <w:bCs/>
                <w:sz w:val="28"/>
              </w:rPr>
            </w:pPr>
            <w:r w:rsidRPr="006E262B">
              <w:rPr>
                <w:rFonts w:ascii="TH Sarabun New" w:eastAsia="Calibri" w:hAnsi="TH Sarabun New" w:cs="TH Sarabun New"/>
                <w:b/>
                <w:bCs/>
                <w:sz w:val="28"/>
                <w:cs/>
              </w:rPr>
              <w:t>จำนวนหน่วยกิต</w:t>
            </w:r>
          </w:p>
        </w:tc>
        <w:tc>
          <w:tcPr>
            <w:tcW w:w="554" w:type="pct"/>
            <w:vMerge w:val="restart"/>
            <w:shd w:val="clear" w:color="auto" w:fill="F2F2F2"/>
            <w:vAlign w:val="center"/>
          </w:tcPr>
          <w:p w14:paraId="481736D5" w14:textId="77777777" w:rsidR="008632D6" w:rsidRPr="006E262B" w:rsidRDefault="008632D6" w:rsidP="008632D6">
            <w:pPr>
              <w:spacing w:after="0" w:line="240" w:lineRule="auto"/>
              <w:ind w:left="-10" w:right="-62"/>
              <w:rPr>
                <w:rFonts w:ascii="TH Sarabun New" w:eastAsia="Cordia New" w:hAnsi="TH Sarabun New" w:cs="TH Sarabun New"/>
                <w:b/>
                <w:bCs/>
                <w:sz w:val="28"/>
              </w:rPr>
            </w:pPr>
            <w:r w:rsidRPr="006E262B">
              <w:rPr>
                <w:rFonts w:ascii="TH Sarabun New" w:eastAsia="Cordia New" w:hAnsi="TH Sarabun New" w:cs="TH Sarabun New"/>
                <w:b/>
                <w:bCs/>
                <w:sz w:val="28"/>
                <w:cs/>
              </w:rPr>
              <w:t>หน่วยกิต</w:t>
            </w:r>
            <w:r w:rsidRPr="006E262B">
              <w:rPr>
                <w:rFonts w:ascii="TH Sarabun New" w:eastAsia="Cordia New" w:hAnsi="TH Sarabun New" w:cs="TH Sarabun New"/>
                <w:b/>
                <w:bCs/>
                <w:sz w:val="28"/>
                <w:cs/>
              </w:rPr>
              <w:br/>
              <w:t>ที่แตกต่าง</w:t>
            </w:r>
          </w:p>
        </w:tc>
      </w:tr>
      <w:tr w:rsidR="008632D6" w:rsidRPr="006E262B" w14:paraId="0F150355" w14:textId="77777777" w:rsidTr="008632D6">
        <w:tc>
          <w:tcPr>
            <w:tcW w:w="1333" w:type="pct"/>
            <w:vMerge/>
            <w:shd w:val="clear" w:color="auto" w:fill="F2F2F2"/>
          </w:tcPr>
          <w:p w14:paraId="24F940AD" w14:textId="77777777" w:rsidR="008632D6" w:rsidRPr="006E262B" w:rsidRDefault="008632D6" w:rsidP="008632D6">
            <w:pPr>
              <w:tabs>
                <w:tab w:val="left" w:pos="284"/>
              </w:tabs>
              <w:spacing w:after="0" w:line="240" w:lineRule="auto"/>
              <w:ind w:right="26"/>
              <w:jc w:val="center"/>
              <w:rPr>
                <w:rFonts w:ascii="TH Sarabun New" w:eastAsia="Cordia New" w:hAnsi="TH Sarabun New" w:cs="TH Sarabun New"/>
                <w:b/>
                <w:bCs/>
                <w:sz w:val="28"/>
              </w:rPr>
            </w:pPr>
          </w:p>
        </w:tc>
        <w:tc>
          <w:tcPr>
            <w:tcW w:w="683" w:type="pct"/>
            <w:shd w:val="clear" w:color="auto" w:fill="F2F2F2"/>
          </w:tcPr>
          <w:p w14:paraId="0932EC77" w14:textId="77777777" w:rsidR="008632D6" w:rsidRPr="006E262B" w:rsidRDefault="008632D6" w:rsidP="008632D6">
            <w:pPr>
              <w:tabs>
                <w:tab w:val="left" w:pos="1080"/>
              </w:tabs>
              <w:spacing w:after="0" w:line="240" w:lineRule="auto"/>
              <w:ind w:right="26"/>
              <w:jc w:val="center"/>
              <w:rPr>
                <w:rFonts w:ascii="TH Sarabun New" w:eastAsia="Calibri" w:hAnsi="TH Sarabun New" w:cs="TH Sarabun New"/>
                <w:b/>
                <w:bCs/>
                <w:sz w:val="28"/>
              </w:rPr>
            </w:pPr>
            <w:r w:rsidRPr="006E262B">
              <w:rPr>
                <w:rFonts w:ascii="TH Sarabun New" w:eastAsia="Calibri" w:hAnsi="TH Sarabun New" w:cs="TH Sarabun New"/>
                <w:b/>
                <w:bCs/>
                <w:sz w:val="28"/>
                <w:cs/>
              </w:rPr>
              <w:t>เกณฑ์</w:t>
            </w:r>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อว.</w:t>
            </w:r>
          </w:p>
          <w:p w14:paraId="01A64CE1" w14:textId="77777777" w:rsidR="008632D6" w:rsidRPr="006E262B" w:rsidRDefault="008632D6" w:rsidP="008632D6">
            <w:pPr>
              <w:tabs>
                <w:tab w:val="left" w:pos="1080"/>
              </w:tabs>
              <w:spacing w:after="0" w:line="240" w:lineRule="auto"/>
              <w:ind w:right="26"/>
              <w:jc w:val="center"/>
              <w:rPr>
                <w:rFonts w:ascii="TH Sarabun New" w:eastAsia="Calibri" w:hAnsi="TH Sarabun New" w:cs="TH Sarabun New"/>
                <w:b/>
                <w:bCs/>
                <w:sz w:val="28"/>
              </w:rPr>
            </w:pPr>
            <w:r w:rsidRPr="006E262B">
              <w:rPr>
                <w:rFonts w:ascii="TH Sarabun New" w:eastAsia="Calibri" w:hAnsi="TH Sarabun New" w:cs="TH Sarabun New" w:hint="cs"/>
                <w:b/>
                <w:bCs/>
                <w:sz w:val="28"/>
                <w:cs/>
              </w:rPr>
              <w:t>พ.ศ. 2565</w:t>
            </w:r>
          </w:p>
        </w:tc>
        <w:tc>
          <w:tcPr>
            <w:tcW w:w="683" w:type="pct"/>
            <w:shd w:val="clear" w:color="auto" w:fill="F2F2F2"/>
          </w:tcPr>
          <w:p w14:paraId="63DFF754" w14:textId="77777777" w:rsidR="008632D6" w:rsidRPr="006E262B" w:rsidRDefault="008632D6" w:rsidP="008632D6">
            <w:pPr>
              <w:spacing w:after="0" w:line="240" w:lineRule="auto"/>
              <w:ind w:left="-88" w:right="-77"/>
              <w:jc w:val="center"/>
              <w:rPr>
                <w:rFonts w:ascii="TH Sarabun New" w:eastAsia="Calibri" w:hAnsi="TH Sarabun New" w:cs="TH Sarabun New"/>
                <w:b/>
                <w:bCs/>
                <w:sz w:val="28"/>
                <w:cs/>
              </w:rPr>
            </w:pPr>
            <w:r w:rsidRPr="006E262B">
              <w:rPr>
                <w:rFonts w:ascii="TH Sarabun New" w:eastAsia="Calibri" w:hAnsi="TH Sarabun New" w:cs="TH Sarabun New"/>
                <w:b/>
                <w:bCs/>
                <w:sz w:val="28"/>
                <w:cs/>
              </w:rPr>
              <w:t>เกณฑ์คุรุสภา</w:t>
            </w:r>
            <w:r w:rsidRPr="006E262B">
              <w:rPr>
                <w:rFonts w:ascii="TH Sarabun New" w:eastAsia="Calibri" w:hAnsi="TH Sarabun New" w:cs="TH Sarabun New" w:hint="cs"/>
                <w:b/>
                <w:bCs/>
                <w:sz w:val="28"/>
                <w:cs/>
              </w:rPr>
              <w:t xml:space="preserve"> พ.ศ. 2567</w:t>
            </w:r>
          </w:p>
        </w:tc>
        <w:tc>
          <w:tcPr>
            <w:tcW w:w="873" w:type="pct"/>
            <w:shd w:val="clear" w:color="auto" w:fill="F2F2F2"/>
          </w:tcPr>
          <w:p w14:paraId="22203613" w14:textId="77777777" w:rsidR="008632D6" w:rsidRPr="006E262B" w:rsidRDefault="008632D6" w:rsidP="008632D6">
            <w:pPr>
              <w:spacing w:after="0" w:line="240" w:lineRule="auto"/>
              <w:ind w:left="-55" w:right="-42"/>
              <w:jc w:val="center"/>
              <w:rPr>
                <w:rFonts w:ascii="TH Sarabun New" w:eastAsia="Calibri" w:hAnsi="TH Sarabun New" w:cs="TH Sarabun New"/>
                <w:b/>
                <w:bCs/>
                <w:sz w:val="28"/>
              </w:rPr>
            </w:pPr>
            <w:r w:rsidRPr="006E262B">
              <w:rPr>
                <w:rFonts w:ascii="TH Sarabun New" w:eastAsia="Calibri" w:hAnsi="TH Sarabun New" w:cs="TH Sarabun New"/>
                <w:b/>
                <w:bCs/>
                <w:sz w:val="28"/>
                <w:cs/>
              </w:rPr>
              <w:t>หลักสูตร</w:t>
            </w:r>
            <w:r w:rsidRPr="006E262B">
              <w:rPr>
                <w:rFonts w:ascii="TH Sarabun New" w:eastAsia="Calibri" w:hAnsi="TH Sarabun New" w:cs="TH Sarabun New" w:hint="cs"/>
                <w:b/>
                <w:bCs/>
                <w:sz w:val="28"/>
                <w:cs/>
              </w:rPr>
              <w:t>ปรับปรุง</w:t>
            </w:r>
          </w:p>
          <w:p w14:paraId="48C72CB3" w14:textId="77777777" w:rsidR="008632D6" w:rsidRPr="006E262B" w:rsidRDefault="008632D6" w:rsidP="008632D6">
            <w:pPr>
              <w:spacing w:after="0" w:line="240" w:lineRule="auto"/>
              <w:ind w:left="-76" w:right="-61"/>
              <w:jc w:val="center"/>
              <w:rPr>
                <w:rFonts w:ascii="TH Sarabun New" w:eastAsia="Calibri" w:hAnsi="TH Sarabun New" w:cs="TH Sarabun New"/>
                <w:b/>
                <w:bCs/>
                <w:sz w:val="28"/>
              </w:rPr>
            </w:pPr>
            <w:r w:rsidRPr="006E262B">
              <w:rPr>
                <w:rFonts w:ascii="TH Sarabun New" w:eastAsia="Calibri" w:hAnsi="TH Sarabun New" w:cs="TH Sarabun New"/>
                <w:b/>
                <w:bCs/>
                <w:sz w:val="28"/>
                <w:cs/>
              </w:rPr>
              <w:t>พ.ศ. 25</w:t>
            </w:r>
            <w:r w:rsidRPr="006E262B">
              <w:rPr>
                <w:rFonts w:ascii="TH Sarabun New" w:eastAsia="Calibri" w:hAnsi="TH Sarabun New" w:cs="TH Sarabun New"/>
                <w:b/>
                <w:bCs/>
                <w:sz w:val="28"/>
              </w:rPr>
              <w:t>63</w:t>
            </w:r>
          </w:p>
        </w:tc>
        <w:tc>
          <w:tcPr>
            <w:tcW w:w="874" w:type="pct"/>
            <w:shd w:val="clear" w:color="auto" w:fill="F2F2F2"/>
          </w:tcPr>
          <w:p w14:paraId="1C0AB8E7" w14:textId="77777777" w:rsidR="008632D6" w:rsidRPr="006E262B" w:rsidRDefault="008632D6" w:rsidP="008632D6">
            <w:pPr>
              <w:spacing w:after="0" w:line="240" w:lineRule="auto"/>
              <w:ind w:left="-55" w:right="-42"/>
              <w:jc w:val="center"/>
              <w:rPr>
                <w:rFonts w:ascii="TH Sarabun New" w:eastAsia="Calibri" w:hAnsi="TH Sarabun New" w:cs="TH Sarabun New"/>
                <w:b/>
                <w:bCs/>
                <w:sz w:val="28"/>
              </w:rPr>
            </w:pPr>
            <w:r w:rsidRPr="006E262B">
              <w:rPr>
                <w:rFonts w:ascii="TH Sarabun New" w:eastAsia="Calibri" w:hAnsi="TH Sarabun New" w:cs="TH Sarabun New"/>
                <w:b/>
                <w:bCs/>
                <w:sz w:val="28"/>
                <w:cs/>
              </w:rPr>
              <w:t>หลักสูตร</w:t>
            </w:r>
            <w:r w:rsidRPr="006E262B">
              <w:rPr>
                <w:rFonts w:ascii="TH Sarabun New" w:eastAsia="Calibri" w:hAnsi="TH Sarabun New" w:cs="TH Sarabun New" w:hint="cs"/>
                <w:b/>
                <w:bCs/>
                <w:sz w:val="28"/>
                <w:cs/>
              </w:rPr>
              <w:t>ป</w:t>
            </w:r>
            <w:r w:rsidRPr="006E262B">
              <w:rPr>
                <w:rFonts w:ascii="TH Sarabun New" w:eastAsia="Calibri" w:hAnsi="TH Sarabun New" w:cs="TH Sarabun New"/>
                <w:b/>
                <w:bCs/>
                <w:sz w:val="28"/>
                <w:cs/>
              </w:rPr>
              <w:t>รับปรุง</w:t>
            </w:r>
          </w:p>
          <w:p w14:paraId="626442A5" w14:textId="77777777" w:rsidR="008632D6" w:rsidRPr="006E262B" w:rsidRDefault="008632D6" w:rsidP="008632D6">
            <w:pPr>
              <w:spacing w:after="0" w:line="240" w:lineRule="auto"/>
              <w:ind w:right="26"/>
              <w:jc w:val="center"/>
              <w:rPr>
                <w:rFonts w:ascii="TH Sarabun New" w:eastAsia="Calibri" w:hAnsi="TH Sarabun New" w:cs="TH Sarabun New"/>
                <w:b/>
                <w:bCs/>
                <w:sz w:val="28"/>
              </w:rPr>
            </w:pPr>
            <w:r w:rsidRPr="006E262B">
              <w:rPr>
                <w:rFonts w:ascii="TH Sarabun New" w:eastAsia="Calibri" w:hAnsi="TH Sarabun New" w:cs="TH Sarabun New"/>
                <w:b/>
                <w:bCs/>
                <w:sz w:val="28"/>
                <w:cs/>
              </w:rPr>
              <w:t>พ.ศ. 2</w:t>
            </w:r>
            <w:r w:rsidRPr="006E262B">
              <w:rPr>
                <w:rFonts w:ascii="TH Sarabun New" w:eastAsia="Calibri" w:hAnsi="TH Sarabun New" w:cs="TH Sarabun New"/>
                <w:b/>
                <w:bCs/>
                <w:sz w:val="28"/>
              </w:rPr>
              <w:t>568</w:t>
            </w:r>
          </w:p>
        </w:tc>
        <w:tc>
          <w:tcPr>
            <w:tcW w:w="554" w:type="pct"/>
            <w:vMerge/>
            <w:shd w:val="clear" w:color="auto" w:fill="F2F2F2"/>
          </w:tcPr>
          <w:p w14:paraId="3B5D8DC8" w14:textId="77777777" w:rsidR="008632D6" w:rsidRPr="006E262B" w:rsidRDefault="008632D6" w:rsidP="008632D6">
            <w:pPr>
              <w:tabs>
                <w:tab w:val="left" w:pos="284"/>
              </w:tabs>
              <w:spacing w:after="0" w:line="240" w:lineRule="auto"/>
              <w:ind w:right="26"/>
              <w:rPr>
                <w:rFonts w:ascii="TH Sarabun New" w:eastAsia="Cordia New" w:hAnsi="TH Sarabun New" w:cs="TH Sarabun New"/>
                <w:b/>
                <w:bCs/>
                <w:sz w:val="28"/>
              </w:rPr>
            </w:pPr>
          </w:p>
        </w:tc>
      </w:tr>
      <w:tr w:rsidR="008632D6" w:rsidRPr="006E262B" w14:paraId="3609AF35" w14:textId="77777777" w:rsidTr="008632D6">
        <w:tc>
          <w:tcPr>
            <w:tcW w:w="1333" w:type="pct"/>
          </w:tcPr>
          <w:p w14:paraId="342D86E8" w14:textId="77777777" w:rsidR="008632D6" w:rsidRPr="006E262B" w:rsidRDefault="008632D6" w:rsidP="008632D6">
            <w:pPr>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hint="cs"/>
                <w:b/>
                <w:bCs/>
                <w:sz w:val="28"/>
                <w:cs/>
              </w:rPr>
              <w:t xml:space="preserve">ก. </w:t>
            </w:r>
            <w:r w:rsidRPr="006E262B">
              <w:rPr>
                <w:rFonts w:ascii="TH Sarabun New" w:eastAsia="Cordia New" w:hAnsi="TH Sarabun New" w:cs="TH Sarabun New"/>
                <w:b/>
                <w:bCs/>
                <w:sz w:val="28"/>
                <w:cs/>
              </w:rPr>
              <w:t>หมวดวิชาศึกษาทั่วไป</w:t>
            </w:r>
          </w:p>
        </w:tc>
        <w:tc>
          <w:tcPr>
            <w:tcW w:w="683" w:type="pct"/>
          </w:tcPr>
          <w:p w14:paraId="519D4081"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alibri" w:hAnsi="TH Sarabun New" w:cs="TH Sarabun New"/>
                <w:sz w:val="28"/>
                <w:cs/>
              </w:rPr>
              <w:t>≥ 24</w:t>
            </w:r>
          </w:p>
        </w:tc>
        <w:tc>
          <w:tcPr>
            <w:tcW w:w="683" w:type="pct"/>
          </w:tcPr>
          <w:p w14:paraId="18C086FB"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2D07172A"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31</w:t>
            </w:r>
          </w:p>
        </w:tc>
        <w:tc>
          <w:tcPr>
            <w:tcW w:w="874" w:type="pct"/>
            <w:shd w:val="clear" w:color="auto" w:fill="F2F2F2"/>
            <w:vAlign w:val="center"/>
          </w:tcPr>
          <w:p w14:paraId="041060C8"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24</w:t>
            </w:r>
          </w:p>
        </w:tc>
        <w:tc>
          <w:tcPr>
            <w:tcW w:w="554" w:type="pct"/>
          </w:tcPr>
          <w:p w14:paraId="035D86D1"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-7</w:t>
            </w:r>
          </w:p>
        </w:tc>
      </w:tr>
      <w:tr w:rsidR="008632D6" w:rsidRPr="006E262B" w14:paraId="1AFC00B4" w14:textId="77777777" w:rsidTr="008632D6">
        <w:tc>
          <w:tcPr>
            <w:tcW w:w="1333" w:type="pct"/>
          </w:tcPr>
          <w:p w14:paraId="2C934F55" w14:textId="77777777" w:rsidR="008632D6" w:rsidRPr="006E262B" w:rsidRDefault="008632D6" w:rsidP="008632D6">
            <w:pPr>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hint="cs"/>
                <w:b/>
                <w:bCs/>
                <w:sz w:val="28"/>
                <w:cs/>
              </w:rPr>
              <w:t xml:space="preserve">ข. </w:t>
            </w:r>
            <w:r w:rsidRPr="006E262B">
              <w:rPr>
                <w:rFonts w:ascii="TH Sarabun New" w:eastAsia="Cordia New" w:hAnsi="TH Sarabun New" w:cs="TH Sarabun New"/>
                <w:b/>
                <w:bCs/>
                <w:sz w:val="28"/>
                <w:cs/>
              </w:rPr>
              <w:t>หมวดวิชาเฉพาะ</w:t>
            </w:r>
          </w:p>
          <w:p w14:paraId="2A5749DF" w14:textId="77777777" w:rsidR="008632D6" w:rsidRPr="006E262B" w:rsidRDefault="008632D6" w:rsidP="008632D6">
            <w:pPr>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 xml:space="preserve">    ข.1 </w:t>
            </w:r>
            <w:r w:rsidRPr="006E262B">
              <w:rPr>
                <w:rFonts w:ascii="TH Sarabun New" w:eastAsia="Cordia New" w:hAnsi="TH Sarabun New" w:cs="TH Sarabun New"/>
                <w:sz w:val="28"/>
                <w:cs/>
              </w:rPr>
              <w:t>กลุ่มวิชาชีพครู</w:t>
            </w:r>
          </w:p>
          <w:p w14:paraId="71B9A941" w14:textId="77777777" w:rsidR="008632D6" w:rsidRPr="006E262B" w:rsidRDefault="008632D6" w:rsidP="008632D6">
            <w:pPr>
              <w:spacing w:after="0" w:line="240" w:lineRule="auto"/>
              <w:ind w:right="26"/>
              <w:rPr>
                <w:rFonts w:ascii="TH Sarabun New" w:eastAsia="Cordia New" w:hAnsi="TH Sarabun New" w:cs="TH Sarabun New"/>
                <w:sz w:val="28"/>
                <w:cs/>
              </w:rPr>
            </w:pPr>
            <w:r w:rsidRPr="006E262B">
              <w:rPr>
                <w:rFonts w:ascii="TH Sarabun New" w:eastAsia="Cordia New" w:hAnsi="TH Sarabun New" w:cs="TH Sarabun New" w:hint="cs"/>
                <w:sz w:val="28"/>
                <w:cs/>
              </w:rPr>
              <w:t xml:space="preserve">    ข.2 </w:t>
            </w:r>
            <w:r w:rsidRPr="006E262B">
              <w:rPr>
                <w:rFonts w:ascii="TH Sarabun New" w:eastAsia="Cordia New" w:hAnsi="TH Sarabun New" w:cs="TH Sarabun New"/>
                <w:sz w:val="28"/>
                <w:cs/>
              </w:rPr>
              <w:t>กลุ่มวิชาชีพเฉพาะ</w:t>
            </w:r>
          </w:p>
        </w:tc>
        <w:tc>
          <w:tcPr>
            <w:tcW w:w="683" w:type="pct"/>
          </w:tcPr>
          <w:p w14:paraId="7A9F1A1F"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 xml:space="preserve">≥ 90 </w:t>
            </w:r>
            <w:r w:rsidRPr="006E262B">
              <w:rPr>
                <w:rFonts w:ascii="TH Sarabun New" w:eastAsia="Cordia New" w:hAnsi="TH Sarabun New" w:cs="TH Sarabun New"/>
                <w:sz w:val="28"/>
                <w:cs/>
              </w:rPr>
              <w:t>(5</w:t>
            </w:r>
            <w:r w:rsidRPr="006E262B">
              <w:rPr>
                <w:rFonts w:ascii="TH Sarabun New" w:eastAsia="Cordia New" w:hAnsi="TH Sarabun New" w:cs="TH Sarabun New"/>
                <w:sz w:val="28"/>
              </w:rPr>
              <w:t xml:space="preserve"> </w:t>
            </w:r>
            <w:r w:rsidRPr="006E262B">
              <w:rPr>
                <w:rFonts w:ascii="TH Sarabun New" w:eastAsia="Cordia New" w:hAnsi="TH Sarabun New" w:cs="TH Sarabun New"/>
                <w:sz w:val="28"/>
                <w:cs/>
              </w:rPr>
              <w:t>ปี)</w:t>
            </w:r>
          </w:p>
          <w:p w14:paraId="44BA0CAD"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cs/>
              </w:rPr>
            </w:pPr>
          </w:p>
        </w:tc>
        <w:tc>
          <w:tcPr>
            <w:tcW w:w="683" w:type="pct"/>
          </w:tcPr>
          <w:p w14:paraId="3085149A" w14:textId="77777777" w:rsidR="008632D6" w:rsidRPr="006E262B" w:rsidRDefault="008632D6" w:rsidP="008632D6">
            <w:pPr>
              <w:tabs>
                <w:tab w:val="left" w:pos="284"/>
              </w:tabs>
              <w:spacing w:after="0" w:line="240" w:lineRule="auto"/>
              <w:ind w:right="26"/>
              <w:rPr>
                <w:rFonts w:ascii="TH Sarabun New" w:eastAsia="Calibri" w:hAnsi="TH Sarabun New" w:cs="TH Sarabun New"/>
                <w:sz w:val="28"/>
              </w:rPr>
            </w:pPr>
            <w:r w:rsidRPr="006E262B">
              <w:rPr>
                <w:rFonts w:ascii="TH Sarabun New" w:eastAsia="Calibri" w:hAnsi="TH Sarabun New" w:cs="TH Sarabun New"/>
                <w:sz w:val="28"/>
                <w:cs/>
              </w:rPr>
              <w:t>≥ 12</w:t>
            </w:r>
            <w:r w:rsidRPr="006E262B">
              <w:rPr>
                <w:rFonts w:ascii="TH Sarabun New" w:eastAsia="Calibri" w:hAnsi="TH Sarabun New" w:cs="TH Sarabun New"/>
                <w:sz w:val="28"/>
              </w:rPr>
              <w:t>4</w:t>
            </w:r>
          </w:p>
          <w:p w14:paraId="7C7423EB" w14:textId="77777777" w:rsidR="008632D6" w:rsidRPr="006E262B" w:rsidRDefault="008632D6" w:rsidP="008632D6">
            <w:pPr>
              <w:tabs>
                <w:tab w:val="left" w:pos="284"/>
              </w:tabs>
              <w:spacing w:after="0" w:line="240" w:lineRule="auto"/>
              <w:ind w:right="26"/>
              <w:rPr>
                <w:rFonts w:ascii="TH Sarabun New" w:eastAsia="Calibri" w:hAnsi="TH Sarabun New" w:cs="TH Sarabun New"/>
                <w:sz w:val="28"/>
              </w:rPr>
            </w:pPr>
            <w:r w:rsidRPr="006E262B">
              <w:rPr>
                <w:rFonts w:ascii="TH Sarabun New" w:eastAsia="Calibri" w:hAnsi="TH Sarabun New" w:cs="TH Sarabun New"/>
                <w:sz w:val="28"/>
                <w:cs/>
              </w:rPr>
              <w:t>≥ 4</w:t>
            </w:r>
            <w:r w:rsidRPr="006E262B">
              <w:rPr>
                <w:rFonts w:ascii="TH Sarabun New" w:eastAsia="Calibri" w:hAnsi="TH Sarabun New" w:cs="TH Sarabun New"/>
                <w:sz w:val="28"/>
              </w:rPr>
              <w:t>6</w:t>
            </w:r>
          </w:p>
          <w:p w14:paraId="0E92F59F"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36E582FE"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125</w:t>
            </w:r>
          </w:p>
          <w:p w14:paraId="1DDF26E3"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47</w:t>
            </w:r>
          </w:p>
          <w:p w14:paraId="14E3996D"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78</w:t>
            </w:r>
          </w:p>
        </w:tc>
        <w:tc>
          <w:tcPr>
            <w:tcW w:w="874" w:type="pct"/>
            <w:shd w:val="clear" w:color="auto" w:fill="F2F2F2"/>
            <w:vAlign w:val="center"/>
          </w:tcPr>
          <w:p w14:paraId="7A819E98"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132</w:t>
            </w:r>
          </w:p>
          <w:p w14:paraId="59AE2FAB"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51</w:t>
            </w:r>
          </w:p>
          <w:p w14:paraId="0A67961B"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81</w:t>
            </w:r>
          </w:p>
        </w:tc>
        <w:tc>
          <w:tcPr>
            <w:tcW w:w="554" w:type="pct"/>
          </w:tcPr>
          <w:p w14:paraId="42F63B43"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cs/>
              </w:rPr>
              <w:t>+</w:t>
            </w:r>
            <w:r w:rsidRPr="006E262B">
              <w:rPr>
                <w:rFonts w:ascii="TH Sarabun New" w:eastAsia="Cordia New" w:hAnsi="TH Sarabun New" w:cs="TH Sarabun New"/>
                <w:sz w:val="28"/>
              </w:rPr>
              <w:t>7</w:t>
            </w:r>
          </w:p>
          <w:p w14:paraId="7B4C4EAE"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+4</w:t>
            </w:r>
          </w:p>
          <w:p w14:paraId="39736525"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+3</w:t>
            </w:r>
          </w:p>
        </w:tc>
      </w:tr>
      <w:tr w:rsidR="008632D6" w:rsidRPr="006E262B" w14:paraId="15DBAF89" w14:textId="77777777" w:rsidTr="008632D6">
        <w:tc>
          <w:tcPr>
            <w:tcW w:w="1333" w:type="pct"/>
          </w:tcPr>
          <w:p w14:paraId="50B3BF13" w14:textId="77777777" w:rsidR="008632D6" w:rsidRPr="006E262B" w:rsidRDefault="008632D6" w:rsidP="008632D6">
            <w:pPr>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hint="cs"/>
                <w:b/>
                <w:bCs/>
                <w:sz w:val="28"/>
                <w:cs/>
              </w:rPr>
              <w:t xml:space="preserve">ค. </w:t>
            </w:r>
            <w:r w:rsidRPr="006E262B">
              <w:rPr>
                <w:rFonts w:ascii="TH Sarabun New" w:eastAsia="Cordia New" w:hAnsi="TH Sarabun New" w:cs="TH Sarabun New"/>
                <w:b/>
                <w:bCs/>
                <w:sz w:val="28"/>
                <w:cs/>
              </w:rPr>
              <w:t>หมวดวิชาเลือกเสรี</w:t>
            </w:r>
          </w:p>
        </w:tc>
        <w:tc>
          <w:tcPr>
            <w:tcW w:w="683" w:type="pct"/>
          </w:tcPr>
          <w:p w14:paraId="1AB612E6"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alibri" w:hAnsi="TH Sarabun New" w:cs="TH Sarabun New"/>
                <w:sz w:val="28"/>
                <w:cs/>
              </w:rPr>
              <w:t>≥ 6</w:t>
            </w:r>
          </w:p>
        </w:tc>
        <w:tc>
          <w:tcPr>
            <w:tcW w:w="683" w:type="pct"/>
          </w:tcPr>
          <w:p w14:paraId="55FFB09C"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4D272D35"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6</w:t>
            </w:r>
          </w:p>
        </w:tc>
        <w:tc>
          <w:tcPr>
            <w:tcW w:w="874" w:type="pct"/>
            <w:shd w:val="clear" w:color="auto" w:fill="F2F2F2"/>
            <w:vAlign w:val="center"/>
          </w:tcPr>
          <w:p w14:paraId="72FE309A"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6</w:t>
            </w:r>
          </w:p>
        </w:tc>
        <w:tc>
          <w:tcPr>
            <w:tcW w:w="554" w:type="pct"/>
          </w:tcPr>
          <w:p w14:paraId="1C9B88CC"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w:t>
            </w:r>
          </w:p>
        </w:tc>
      </w:tr>
      <w:tr w:rsidR="008632D6" w:rsidRPr="006E262B" w14:paraId="601E44B6" w14:textId="77777777" w:rsidTr="008632D6">
        <w:tc>
          <w:tcPr>
            <w:tcW w:w="1333" w:type="pct"/>
          </w:tcPr>
          <w:p w14:paraId="27E9E1CE" w14:textId="77777777" w:rsidR="008632D6" w:rsidRPr="006E262B" w:rsidRDefault="008632D6" w:rsidP="008632D6">
            <w:pPr>
              <w:tabs>
                <w:tab w:val="left" w:pos="284"/>
              </w:tabs>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b/>
                <w:bCs/>
                <w:sz w:val="28"/>
                <w:cs/>
              </w:rPr>
              <w:t>หน่วยกิตรวมตลอดหลักสูตร</w:t>
            </w:r>
          </w:p>
        </w:tc>
        <w:tc>
          <w:tcPr>
            <w:tcW w:w="683" w:type="pct"/>
          </w:tcPr>
          <w:p w14:paraId="528856CE"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 xml:space="preserve">≥150 </w:t>
            </w:r>
            <w:r w:rsidRPr="006E262B">
              <w:rPr>
                <w:rFonts w:ascii="TH Sarabun New" w:eastAsia="Cordia New" w:hAnsi="TH Sarabun New" w:cs="TH Sarabun New"/>
                <w:sz w:val="28"/>
                <w:cs/>
              </w:rPr>
              <w:t>(</w:t>
            </w:r>
            <w:r w:rsidRPr="006E262B">
              <w:rPr>
                <w:rFonts w:ascii="TH Sarabun New" w:eastAsia="Cordia New" w:hAnsi="TH Sarabun New" w:cs="TH Sarabun New"/>
                <w:sz w:val="28"/>
              </w:rPr>
              <w:t xml:space="preserve">5 </w:t>
            </w:r>
            <w:r w:rsidRPr="006E262B">
              <w:rPr>
                <w:rFonts w:ascii="TH Sarabun New" w:eastAsia="Cordia New" w:hAnsi="TH Sarabun New" w:cs="TH Sarabun New"/>
                <w:sz w:val="28"/>
                <w:cs/>
              </w:rPr>
              <w:t>ปี)</w:t>
            </w:r>
          </w:p>
        </w:tc>
        <w:tc>
          <w:tcPr>
            <w:tcW w:w="683" w:type="pct"/>
          </w:tcPr>
          <w:p w14:paraId="5376F4CD"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159A3FC1"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162</w:t>
            </w:r>
          </w:p>
        </w:tc>
        <w:tc>
          <w:tcPr>
            <w:tcW w:w="874" w:type="pct"/>
            <w:shd w:val="clear" w:color="auto" w:fill="F2F2F2"/>
            <w:vAlign w:val="center"/>
          </w:tcPr>
          <w:p w14:paraId="598C9C70"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162</w:t>
            </w:r>
          </w:p>
        </w:tc>
        <w:tc>
          <w:tcPr>
            <w:tcW w:w="554" w:type="pct"/>
          </w:tcPr>
          <w:p w14:paraId="025A5FEA"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เท่าเดิม</w:t>
            </w:r>
          </w:p>
        </w:tc>
      </w:tr>
    </w:tbl>
    <w:p w14:paraId="043ED683" w14:textId="77777777" w:rsidR="008632D6" w:rsidRPr="006E262B" w:rsidRDefault="008632D6" w:rsidP="008632D6">
      <w:pPr>
        <w:spacing w:after="0" w:line="240" w:lineRule="auto"/>
        <w:jc w:val="both"/>
        <w:rPr>
          <w:rFonts w:ascii="TH Sarabun New" w:eastAsia="Calibri" w:hAnsi="TH Sarabun New" w:cs="TH Sarabun New"/>
          <w:sz w:val="24"/>
          <w:szCs w:val="32"/>
        </w:rPr>
      </w:pPr>
    </w:p>
    <w:p w14:paraId="79B80247" w14:textId="77777777" w:rsidR="008632D6" w:rsidRPr="006E262B" w:rsidRDefault="008632D6" w:rsidP="008632D6">
      <w:pPr>
        <w:spacing w:after="0" w:line="240" w:lineRule="auto"/>
        <w:jc w:val="thaiDistribute"/>
        <w:rPr>
          <w:rFonts w:ascii="TH Sarabun New" w:eastAsia="Calibri" w:hAnsi="TH Sarabun New" w:cs="TH Sarabun New"/>
          <w:sz w:val="24"/>
          <w:szCs w:val="32"/>
          <w:cs/>
        </w:rPr>
      </w:pPr>
      <w:r w:rsidRPr="006E262B">
        <w:rPr>
          <w:rFonts w:ascii="TH Sarabun New" w:eastAsia="Calibri" w:hAnsi="TH Sarabun New" w:cs="TH Sarabun New" w:hint="cs"/>
          <w:sz w:val="24"/>
          <w:szCs w:val="32"/>
          <w:cs/>
        </w:rPr>
        <w:t>และมี</w:t>
      </w:r>
      <w:r w:rsidRPr="006E262B">
        <w:rPr>
          <w:rFonts w:ascii="TH Sarabun New" w:eastAsia="Calibri" w:hAnsi="TH Sarabun New" w:cs="TH Sarabun New"/>
          <w:sz w:val="24"/>
          <w:szCs w:val="32"/>
          <w:cs/>
        </w:rPr>
        <w:t>รายละเอียด</w:t>
      </w:r>
      <w:r w:rsidRPr="006E262B">
        <w:rPr>
          <w:rFonts w:ascii="TH Sarabun New" w:eastAsia="Calibri" w:hAnsi="TH Sarabun New" w:cs="TH Sarabun New" w:hint="cs"/>
          <w:sz w:val="24"/>
          <w:szCs w:val="32"/>
          <w:cs/>
        </w:rPr>
        <w:t>ของ</w:t>
      </w:r>
      <w:r w:rsidRPr="006E262B">
        <w:rPr>
          <w:rFonts w:ascii="TH Sarabun New" w:eastAsia="Calibri" w:hAnsi="TH Sarabun New" w:cs="TH Sarabun New"/>
          <w:sz w:val="24"/>
          <w:szCs w:val="32"/>
          <w:cs/>
        </w:rPr>
        <w:t>โครงสร้างหลักสูตร</w:t>
      </w:r>
      <w:r w:rsidRPr="006E262B">
        <w:rPr>
          <w:rFonts w:ascii="TH Sarabun New" w:eastAsia="Calibri" w:hAnsi="TH Sarabun New" w:cs="TH Sarabun New" w:hint="cs"/>
          <w:sz w:val="24"/>
          <w:szCs w:val="32"/>
          <w:cs/>
        </w:rPr>
        <w:t>เป็นดังนี้</w:t>
      </w:r>
    </w:p>
    <w:tbl>
      <w:tblPr>
        <w:tblStyle w:val="TableGrid"/>
        <w:tblW w:w="9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726"/>
        <w:gridCol w:w="1044"/>
      </w:tblGrid>
      <w:tr w:rsidR="008632D6" w:rsidRPr="006E262B" w14:paraId="21B817B5" w14:textId="77777777" w:rsidTr="008632D6">
        <w:trPr>
          <w:trHeight w:val="380"/>
        </w:trPr>
        <w:tc>
          <w:tcPr>
            <w:tcW w:w="7371" w:type="dxa"/>
            <w:vAlign w:val="center"/>
          </w:tcPr>
          <w:p w14:paraId="233C61D2" w14:textId="77777777" w:rsidR="008632D6" w:rsidRPr="006E262B" w:rsidRDefault="008632D6" w:rsidP="008F1355">
            <w:pPr>
              <w:numPr>
                <w:ilvl w:val="0"/>
                <w:numId w:val="7"/>
              </w:numPr>
              <w:ind w:left="586" w:right="28" w:hanging="227"/>
              <w:contextualSpacing/>
              <w:jc w:val="left"/>
              <w:rPr>
                <w:rFonts w:ascii="TH SarabunPSK" w:eastAsia="Calibri" w:hAnsi="TH SarabunPSK" w:cs="TH SarabunPSK"/>
                <w:b/>
                <w:bCs/>
                <w:sz w:val="32"/>
                <w:szCs w:val="32"/>
              </w:rPr>
            </w:pPr>
            <w:bookmarkStart w:id="7" w:name="OLE_LINK10"/>
            <w:r w:rsidRPr="006E262B">
              <w:rPr>
                <w:rFonts w:ascii="TH Sarabun New" w:eastAsia="Calibri" w:hAnsi="TH Sarabun New" w:cs="TH Sarabun New"/>
                <w:b/>
                <w:bCs/>
                <w:sz w:val="32"/>
                <w:szCs w:val="32"/>
                <w:cs/>
              </w:rPr>
              <w:t>จำนวนหน่วยกิตรวมตลอดหลักสูตร</w:t>
            </w:r>
          </w:p>
        </w:tc>
        <w:tc>
          <w:tcPr>
            <w:tcW w:w="726" w:type="dxa"/>
            <w:shd w:val="clear" w:color="auto" w:fill="F2F2F2"/>
            <w:vAlign w:val="center"/>
          </w:tcPr>
          <w:p w14:paraId="5E816ADC" w14:textId="77777777" w:rsidR="008632D6" w:rsidRPr="006E262B" w:rsidRDefault="008632D6" w:rsidP="008632D6">
            <w:pPr>
              <w:jc w:val="right"/>
              <w:rPr>
                <w:rFonts w:ascii="TH SarabunPSK" w:eastAsia="Calibri" w:hAnsi="TH SarabunPSK" w:cs="TH SarabunPSK"/>
                <w:b/>
                <w:bCs/>
                <w:sz w:val="32"/>
                <w:szCs w:val="32"/>
              </w:rPr>
            </w:pPr>
            <w:r w:rsidRPr="006E262B">
              <w:rPr>
                <w:rFonts w:ascii="TH SarabunPSK" w:eastAsia="Calibri" w:hAnsi="TH SarabunPSK" w:cs="TH SarabunPSK" w:hint="cs"/>
                <w:b/>
                <w:bCs/>
                <w:sz w:val="32"/>
                <w:szCs w:val="32"/>
                <w:cs/>
              </w:rPr>
              <w:t>162</w:t>
            </w:r>
          </w:p>
        </w:tc>
        <w:tc>
          <w:tcPr>
            <w:tcW w:w="1044" w:type="dxa"/>
            <w:vAlign w:val="center"/>
          </w:tcPr>
          <w:p w14:paraId="25ED7541" w14:textId="77777777" w:rsidR="008632D6" w:rsidRPr="006E262B" w:rsidRDefault="008632D6" w:rsidP="008632D6">
            <w:pPr>
              <w:jc w:val="right"/>
              <w:rPr>
                <w:rFonts w:ascii="TH SarabunPSK" w:eastAsia="Calibri" w:hAnsi="TH SarabunPSK" w:cs="TH SarabunPSK"/>
                <w:b/>
                <w:bCs/>
                <w:sz w:val="32"/>
                <w:szCs w:val="32"/>
              </w:rPr>
            </w:pPr>
            <w:r w:rsidRPr="006E262B">
              <w:rPr>
                <w:rFonts w:ascii="TH SarabunPSK" w:eastAsia="Calibri" w:hAnsi="TH SarabunPSK" w:cs="TH SarabunPSK"/>
                <w:b/>
                <w:bCs/>
                <w:sz w:val="32"/>
                <w:szCs w:val="32"/>
                <w:cs/>
              </w:rPr>
              <w:t>หน่วยกิต</w:t>
            </w:r>
          </w:p>
        </w:tc>
      </w:tr>
      <w:tr w:rsidR="008632D6" w:rsidRPr="006E262B" w14:paraId="1FAE87DD" w14:textId="77777777" w:rsidTr="00617FC4">
        <w:trPr>
          <w:trHeight w:val="380"/>
        </w:trPr>
        <w:tc>
          <w:tcPr>
            <w:tcW w:w="7371" w:type="dxa"/>
            <w:vAlign w:val="center"/>
          </w:tcPr>
          <w:p w14:paraId="2E722D1B" w14:textId="77777777" w:rsidR="008632D6" w:rsidRPr="006E262B" w:rsidRDefault="008632D6" w:rsidP="008F1355">
            <w:pPr>
              <w:numPr>
                <w:ilvl w:val="0"/>
                <w:numId w:val="7"/>
              </w:numPr>
              <w:ind w:left="586" w:right="28" w:hanging="227"/>
              <w:contextualSpacing/>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โครงสร้างหลักสูตร</w:t>
            </w:r>
          </w:p>
        </w:tc>
        <w:tc>
          <w:tcPr>
            <w:tcW w:w="726" w:type="dxa"/>
            <w:vAlign w:val="center"/>
          </w:tcPr>
          <w:p w14:paraId="6D39410B" w14:textId="77777777" w:rsidR="008632D6" w:rsidRPr="006E262B" w:rsidRDefault="008632D6" w:rsidP="008632D6">
            <w:pPr>
              <w:jc w:val="right"/>
              <w:rPr>
                <w:rFonts w:ascii="TH SarabunPSK" w:eastAsia="Calibri" w:hAnsi="TH SarabunPSK" w:cs="TH SarabunPSK"/>
                <w:b/>
                <w:bCs/>
                <w:sz w:val="32"/>
                <w:szCs w:val="32"/>
                <w:cs/>
              </w:rPr>
            </w:pPr>
          </w:p>
        </w:tc>
        <w:tc>
          <w:tcPr>
            <w:tcW w:w="1044" w:type="dxa"/>
            <w:vAlign w:val="center"/>
          </w:tcPr>
          <w:p w14:paraId="488133D7" w14:textId="77777777" w:rsidR="008632D6" w:rsidRPr="006E262B" w:rsidRDefault="008632D6" w:rsidP="008632D6">
            <w:pPr>
              <w:jc w:val="right"/>
              <w:rPr>
                <w:rFonts w:ascii="TH SarabunPSK" w:eastAsia="Calibri" w:hAnsi="TH SarabunPSK" w:cs="TH SarabunPSK"/>
                <w:b/>
                <w:bCs/>
                <w:sz w:val="32"/>
                <w:szCs w:val="32"/>
                <w:cs/>
              </w:rPr>
            </w:pPr>
          </w:p>
        </w:tc>
      </w:tr>
      <w:tr w:rsidR="008632D6" w:rsidRPr="006E262B" w14:paraId="1D68BA24" w14:textId="77777777" w:rsidTr="008632D6">
        <w:trPr>
          <w:trHeight w:val="380"/>
        </w:trPr>
        <w:tc>
          <w:tcPr>
            <w:tcW w:w="7371" w:type="dxa"/>
            <w:vAlign w:val="center"/>
          </w:tcPr>
          <w:p w14:paraId="059EEB13" w14:textId="77777777" w:rsidR="008632D6" w:rsidRPr="006E262B" w:rsidRDefault="008632D6" w:rsidP="008F1355">
            <w:pPr>
              <w:ind w:left="609" w:right="29"/>
              <w:jc w:val="lef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ก. </w:t>
            </w:r>
            <w:r w:rsidRPr="006E262B">
              <w:rPr>
                <w:rFonts w:ascii="TH Sarabun New" w:eastAsia="Calibri" w:hAnsi="TH Sarabun New" w:cs="TH Sarabun New"/>
                <w:b/>
                <w:bCs/>
                <w:sz w:val="32"/>
                <w:szCs w:val="32"/>
                <w:cs/>
              </w:rPr>
              <w:t>หมวดวิชาศึกษาทั่วไป</w:t>
            </w:r>
          </w:p>
        </w:tc>
        <w:tc>
          <w:tcPr>
            <w:tcW w:w="726" w:type="dxa"/>
            <w:shd w:val="clear" w:color="auto" w:fill="F2F2F2"/>
            <w:vAlign w:val="center"/>
          </w:tcPr>
          <w:p w14:paraId="3CACFDD0"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hint="cs"/>
                <w:b/>
                <w:bCs/>
                <w:sz w:val="32"/>
                <w:szCs w:val="32"/>
                <w:cs/>
              </w:rPr>
              <w:t>24</w:t>
            </w:r>
          </w:p>
        </w:tc>
        <w:tc>
          <w:tcPr>
            <w:tcW w:w="1044" w:type="dxa"/>
            <w:vAlign w:val="center"/>
          </w:tcPr>
          <w:p w14:paraId="5391DA18"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b/>
                <w:bCs/>
                <w:sz w:val="32"/>
                <w:szCs w:val="32"/>
                <w:cs/>
              </w:rPr>
              <w:t>หน่วยกิต</w:t>
            </w:r>
          </w:p>
        </w:tc>
      </w:tr>
      <w:tr w:rsidR="008632D6" w:rsidRPr="006E262B" w14:paraId="734A7AB6" w14:textId="77777777" w:rsidTr="008632D6">
        <w:trPr>
          <w:trHeight w:val="380"/>
        </w:trPr>
        <w:tc>
          <w:tcPr>
            <w:tcW w:w="7371" w:type="dxa"/>
            <w:vAlign w:val="center"/>
          </w:tcPr>
          <w:p w14:paraId="55B9AE60" w14:textId="77777777" w:rsidR="008632D6" w:rsidRPr="006E262B" w:rsidRDefault="008632D6" w:rsidP="008F1355">
            <w:pPr>
              <w:ind w:left="609" w:right="29"/>
              <w:jc w:val="lef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 xml:space="preserve">ข. </w:t>
            </w:r>
            <w:r w:rsidRPr="006E262B">
              <w:rPr>
                <w:rFonts w:ascii="TH Sarabun New" w:eastAsia="Calibri" w:hAnsi="TH Sarabun New" w:cs="TH Sarabun New"/>
                <w:b/>
                <w:bCs/>
                <w:sz w:val="32"/>
                <w:szCs w:val="32"/>
                <w:cs/>
              </w:rPr>
              <w:t>หมวดวิชาเฉพาะ</w:t>
            </w:r>
          </w:p>
        </w:tc>
        <w:tc>
          <w:tcPr>
            <w:tcW w:w="726" w:type="dxa"/>
            <w:shd w:val="clear" w:color="auto" w:fill="F2F2F2"/>
            <w:vAlign w:val="center"/>
          </w:tcPr>
          <w:p w14:paraId="4F6374A9"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hint="cs"/>
                <w:b/>
                <w:bCs/>
                <w:sz w:val="32"/>
                <w:szCs w:val="32"/>
                <w:cs/>
              </w:rPr>
              <w:t>132</w:t>
            </w:r>
          </w:p>
        </w:tc>
        <w:tc>
          <w:tcPr>
            <w:tcW w:w="1044" w:type="dxa"/>
            <w:vAlign w:val="center"/>
          </w:tcPr>
          <w:p w14:paraId="357F64CA"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b/>
                <w:bCs/>
                <w:sz w:val="32"/>
                <w:szCs w:val="32"/>
                <w:cs/>
              </w:rPr>
              <w:t>หน่วยกิต</w:t>
            </w:r>
          </w:p>
        </w:tc>
      </w:tr>
      <w:tr w:rsidR="008632D6" w:rsidRPr="006E262B" w14:paraId="03794411" w14:textId="77777777" w:rsidTr="008632D6">
        <w:trPr>
          <w:trHeight w:val="380"/>
        </w:trPr>
        <w:tc>
          <w:tcPr>
            <w:tcW w:w="7371" w:type="dxa"/>
            <w:vAlign w:val="center"/>
          </w:tcPr>
          <w:p w14:paraId="0B529673" w14:textId="77777777" w:rsidR="008632D6" w:rsidRPr="006E262B" w:rsidRDefault="008632D6" w:rsidP="008F1355">
            <w:pPr>
              <w:ind w:left="893" w:right="29"/>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ข.</w:t>
            </w: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กลุ่มวิชาชีพครู</w:t>
            </w:r>
          </w:p>
        </w:tc>
        <w:tc>
          <w:tcPr>
            <w:tcW w:w="726" w:type="dxa"/>
            <w:shd w:val="clear" w:color="auto" w:fill="F2F2F2"/>
            <w:vAlign w:val="center"/>
          </w:tcPr>
          <w:p w14:paraId="7A6276D7"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51</w:t>
            </w:r>
          </w:p>
        </w:tc>
        <w:tc>
          <w:tcPr>
            <w:tcW w:w="1044" w:type="dxa"/>
            <w:vAlign w:val="center"/>
          </w:tcPr>
          <w:p w14:paraId="2E7617BC"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3E9B461A" w14:textId="77777777" w:rsidTr="00617FC4">
        <w:trPr>
          <w:trHeight w:val="380"/>
        </w:trPr>
        <w:tc>
          <w:tcPr>
            <w:tcW w:w="7371" w:type="dxa"/>
            <w:vAlign w:val="center"/>
          </w:tcPr>
          <w:p w14:paraId="5E34FF90"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ข.1.1</w:t>
            </w:r>
            <w:r w:rsidRPr="006E262B">
              <w:rPr>
                <w:rFonts w:ascii="TH Sarabun New" w:eastAsia="Calibri" w:hAnsi="TH Sarabun New" w:cs="TH Sarabun New"/>
                <w:sz w:val="32"/>
                <w:szCs w:val="32"/>
                <w:cs/>
              </w:rPr>
              <w:t xml:space="preserve"> กลุ่มวิชาชีพครูพื้นฐาน</w:t>
            </w:r>
          </w:p>
        </w:tc>
        <w:tc>
          <w:tcPr>
            <w:tcW w:w="726" w:type="dxa"/>
            <w:vAlign w:val="center"/>
          </w:tcPr>
          <w:p w14:paraId="323D2AC7"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15</w:t>
            </w:r>
          </w:p>
        </w:tc>
        <w:tc>
          <w:tcPr>
            <w:tcW w:w="1044" w:type="dxa"/>
            <w:vAlign w:val="center"/>
          </w:tcPr>
          <w:p w14:paraId="6F9EEA9C"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20016A29" w14:textId="77777777" w:rsidTr="00617FC4">
        <w:trPr>
          <w:trHeight w:val="380"/>
        </w:trPr>
        <w:tc>
          <w:tcPr>
            <w:tcW w:w="7371" w:type="dxa"/>
            <w:vAlign w:val="center"/>
          </w:tcPr>
          <w:p w14:paraId="65DD2EC8"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ข.1.2</w:t>
            </w:r>
            <w:r w:rsidRPr="006E262B">
              <w:rPr>
                <w:rFonts w:ascii="TH Sarabun New" w:eastAsia="Calibri" w:hAnsi="TH Sarabun New" w:cs="TH Sarabun New"/>
                <w:sz w:val="32"/>
                <w:szCs w:val="32"/>
                <w:cs/>
              </w:rPr>
              <w:t xml:space="preserve"> กลุ่มวิชาชีพครูเฉพาะ </w:t>
            </w:r>
            <w:r w:rsidRPr="006E262B">
              <w:rPr>
                <w:rFonts w:ascii="TH Sarabun New" w:eastAsia="Calibri" w:hAnsi="TH Sarabun New" w:cs="TH Sarabun New"/>
                <w:sz w:val="32"/>
                <w:szCs w:val="32"/>
              </w:rPr>
              <w:t>(TPACK)</w:t>
            </w:r>
          </w:p>
        </w:tc>
        <w:tc>
          <w:tcPr>
            <w:tcW w:w="726" w:type="dxa"/>
            <w:vAlign w:val="center"/>
          </w:tcPr>
          <w:p w14:paraId="7158989A"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rPr>
              <w:t>30</w:t>
            </w:r>
          </w:p>
        </w:tc>
        <w:tc>
          <w:tcPr>
            <w:tcW w:w="1044" w:type="dxa"/>
            <w:vAlign w:val="center"/>
          </w:tcPr>
          <w:p w14:paraId="6EE34600"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32B51581" w14:textId="77777777" w:rsidTr="00617FC4">
        <w:trPr>
          <w:trHeight w:val="380"/>
        </w:trPr>
        <w:tc>
          <w:tcPr>
            <w:tcW w:w="7371" w:type="dxa"/>
            <w:vAlign w:val="center"/>
          </w:tcPr>
          <w:p w14:paraId="7152599E"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ข.1.3</w:t>
            </w:r>
            <w:r w:rsidRPr="006E262B">
              <w:rPr>
                <w:rFonts w:ascii="TH Sarabun New" w:eastAsia="Calibri" w:hAnsi="TH Sarabun New" w:cs="TH Sarabun New"/>
                <w:sz w:val="32"/>
                <w:szCs w:val="32"/>
                <w:cs/>
              </w:rPr>
              <w:t xml:space="preserve"> กลุ่มวิชาฝึกประสบการณ์วิชาชีพ</w:t>
            </w:r>
            <w:r w:rsidRPr="006E262B">
              <w:rPr>
                <w:rFonts w:ascii="TH Sarabun New" w:eastAsia="Calibri" w:hAnsi="TH Sarabun New" w:cs="TH Sarabun New" w:hint="cs"/>
                <w:sz w:val="32"/>
                <w:szCs w:val="32"/>
                <w:cs/>
              </w:rPr>
              <w:t>ครู</w:t>
            </w:r>
          </w:p>
        </w:tc>
        <w:tc>
          <w:tcPr>
            <w:tcW w:w="726" w:type="dxa"/>
            <w:vAlign w:val="center"/>
          </w:tcPr>
          <w:p w14:paraId="7F450179"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6</w:t>
            </w:r>
          </w:p>
        </w:tc>
        <w:tc>
          <w:tcPr>
            <w:tcW w:w="1044" w:type="dxa"/>
            <w:vAlign w:val="center"/>
          </w:tcPr>
          <w:p w14:paraId="1556818F"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0E18FE57" w14:textId="77777777" w:rsidTr="008632D6">
        <w:trPr>
          <w:trHeight w:val="380"/>
        </w:trPr>
        <w:tc>
          <w:tcPr>
            <w:tcW w:w="7371" w:type="dxa"/>
            <w:vAlign w:val="center"/>
          </w:tcPr>
          <w:p w14:paraId="6806C56F" w14:textId="77777777" w:rsidR="008632D6" w:rsidRPr="006E262B" w:rsidRDefault="008632D6" w:rsidP="008F1355">
            <w:pPr>
              <w:ind w:left="893" w:right="29"/>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ข.</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กลุ่มวิชา</w:t>
            </w:r>
            <w:r w:rsidRPr="006E262B">
              <w:rPr>
                <w:rFonts w:ascii="TH Sarabun New" w:eastAsia="Calibri" w:hAnsi="TH Sarabun New" w:cs="TH Sarabun New" w:hint="cs"/>
                <w:sz w:val="32"/>
                <w:szCs w:val="32"/>
                <w:cs/>
              </w:rPr>
              <w:t>ชีพ</w:t>
            </w:r>
            <w:r w:rsidRPr="006E262B">
              <w:rPr>
                <w:rFonts w:ascii="TH Sarabun New" w:eastAsia="Calibri" w:hAnsi="TH Sarabun New" w:cs="TH Sarabun New"/>
                <w:sz w:val="32"/>
                <w:szCs w:val="32"/>
                <w:cs/>
              </w:rPr>
              <w:t>เฉพาะ</w:t>
            </w:r>
          </w:p>
        </w:tc>
        <w:tc>
          <w:tcPr>
            <w:tcW w:w="726" w:type="dxa"/>
            <w:shd w:val="clear" w:color="auto" w:fill="F2F2F2"/>
            <w:vAlign w:val="center"/>
          </w:tcPr>
          <w:p w14:paraId="66D12FC7"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81</w:t>
            </w:r>
          </w:p>
        </w:tc>
        <w:tc>
          <w:tcPr>
            <w:tcW w:w="1044" w:type="dxa"/>
            <w:vAlign w:val="center"/>
          </w:tcPr>
          <w:p w14:paraId="0222DA2F"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3DA53524" w14:textId="77777777" w:rsidTr="00617FC4">
        <w:trPr>
          <w:trHeight w:val="380"/>
        </w:trPr>
        <w:tc>
          <w:tcPr>
            <w:tcW w:w="7371" w:type="dxa"/>
            <w:vAlign w:val="center"/>
          </w:tcPr>
          <w:p w14:paraId="6FE20B19"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ข.2.1</w:t>
            </w:r>
            <w:r w:rsidRPr="006E262B">
              <w:rPr>
                <w:rFonts w:ascii="TH Sarabun New" w:eastAsia="Calibri" w:hAnsi="TH Sarabun New" w:cs="TH Sarabun New"/>
                <w:sz w:val="32"/>
                <w:szCs w:val="32"/>
                <w:cs/>
              </w:rPr>
              <w:t xml:space="preserve"> กลุ่มวิชาพื้นฐานวิทยาศาสตร์และคณิตศาสตร์</w:t>
            </w:r>
          </w:p>
        </w:tc>
        <w:tc>
          <w:tcPr>
            <w:tcW w:w="726" w:type="dxa"/>
            <w:vAlign w:val="center"/>
          </w:tcPr>
          <w:p w14:paraId="4DD0B777"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10</w:t>
            </w:r>
          </w:p>
        </w:tc>
        <w:tc>
          <w:tcPr>
            <w:tcW w:w="1044" w:type="dxa"/>
            <w:vAlign w:val="center"/>
          </w:tcPr>
          <w:p w14:paraId="5B1B33F5"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275D9F52" w14:textId="77777777" w:rsidTr="00617FC4">
        <w:trPr>
          <w:trHeight w:val="380"/>
        </w:trPr>
        <w:tc>
          <w:tcPr>
            <w:tcW w:w="7371" w:type="dxa"/>
            <w:vAlign w:val="center"/>
          </w:tcPr>
          <w:p w14:paraId="05F47894"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ข.2.2</w:t>
            </w:r>
            <w:r w:rsidRPr="006E262B">
              <w:rPr>
                <w:rFonts w:ascii="TH Sarabun New" w:eastAsia="Calibri" w:hAnsi="TH Sarabun New" w:cs="TH Sarabun New"/>
                <w:sz w:val="32"/>
                <w:szCs w:val="32"/>
                <w:cs/>
              </w:rPr>
              <w:t xml:space="preserve"> กลุ่มวิชาพื้นฐานทางวิศวกรรม</w:t>
            </w:r>
          </w:p>
        </w:tc>
        <w:tc>
          <w:tcPr>
            <w:tcW w:w="726" w:type="dxa"/>
            <w:vAlign w:val="center"/>
          </w:tcPr>
          <w:p w14:paraId="0EC278B8"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2</w:t>
            </w:r>
            <w:r w:rsidRPr="006E262B">
              <w:rPr>
                <w:rFonts w:ascii="TH SarabunPSK" w:eastAsia="Calibri" w:hAnsi="TH SarabunPSK" w:cs="TH SarabunPSK"/>
                <w:sz w:val="32"/>
                <w:szCs w:val="32"/>
              </w:rPr>
              <w:t>7</w:t>
            </w:r>
          </w:p>
        </w:tc>
        <w:tc>
          <w:tcPr>
            <w:tcW w:w="1044" w:type="dxa"/>
            <w:vAlign w:val="center"/>
          </w:tcPr>
          <w:p w14:paraId="559DF219"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26F7FE39" w14:textId="77777777" w:rsidTr="00617FC4">
        <w:trPr>
          <w:trHeight w:val="380"/>
        </w:trPr>
        <w:tc>
          <w:tcPr>
            <w:tcW w:w="7371" w:type="dxa"/>
            <w:vAlign w:val="center"/>
          </w:tcPr>
          <w:p w14:paraId="4DB5D864"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lastRenderedPageBreak/>
              <w:t>ข.2.3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กลุ่มวิชาวิศวกรรมเฉพาะ</w:t>
            </w:r>
          </w:p>
        </w:tc>
        <w:tc>
          <w:tcPr>
            <w:tcW w:w="726" w:type="dxa"/>
            <w:vAlign w:val="center"/>
          </w:tcPr>
          <w:p w14:paraId="543B58BB"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38</w:t>
            </w:r>
          </w:p>
        </w:tc>
        <w:tc>
          <w:tcPr>
            <w:tcW w:w="1044" w:type="dxa"/>
            <w:vAlign w:val="center"/>
          </w:tcPr>
          <w:p w14:paraId="03C7E710"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3FE57039" w14:textId="77777777" w:rsidTr="00617FC4">
        <w:trPr>
          <w:trHeight w:val="380"/>
        </w:trPr>
        <w:tc>
          <w:tcPr>
            <w:tcW w:w="7371" w:type="dxa"/>
            <w:vAlign w:val="center"/>
          </w:tcPr>
          <w:p w14:paraId="12E08708"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ข.2.4</w:t>
            </w:r>
            <w:r w:rsidRPr="006E262B">
              <w:rPr>
                <w:rFonts w:ascii="TH Sarabun New" w:eastAsia="Calibri" w:hAnsi="TH Sarabun New" w:cs="TH Sarabun New"/>
                <w:sz w:val="32"/>
                <w:szCs w:val="32"/>
                <w:cs/>
              </w:rPr>
              <w:t xml:space="preserve"> กลุ่มวิชาฝึกงานในสถานประกอบการ</w:t>
            </w:r>
          </w:p>
        </w:tc>
        <w:tc>
          <w:tcPr>
            <w:tcW w:w="726" w:type="dxa"/>
            <w:vAlign w:val="center"/>
          </w:tcPr>
          <w:p w14:paraId="4AA90BD5"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2</w:t>
            </w:r>
          </w:p>
        </w:tc>
        <w:tc>
          <w:tcPr>
            <w:tcW w:w="1044" w:type="dxa"/>
            <w:vAlign w:val="center"/>
          </w:tcPr>
          <w:p w14:paraId="5237C09F"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71F93156" w14:textId="77777777" w:rsidTr="00617FC4">
        <w:trPr>
          <w:trHeight w:val="380"/>
        </w:trPr>
        <w:tc>
          <w:tcPr>
            <w:tcW w:w="7371" w:type="dxa"/>
            <w:vAlign w:val="center"/>
          </w:tcPr>
          <w:p w14:paraId="600F1A17" w14:textId="77777777" w:rsidR="008632D6" w:rsidRPr="006E262B" w:rsidRDefault="008632D6" w:rsidP="008F1355">
            <w:pPr>
              <w:ind w:left="1286" w:right="29"/>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ข.2.5</w:t>
            </w:r>
            <w:r w:rsidRPr="006E262B">
              <w:rPr>
                <w:rFonts w:ascii="TH Sarabun New" w:eastAsia="Calibri" w:hAnsi="TH Sarabun New" w:cs="TH Sarabun New"/>
                <w:sz w:val="32"/>
                <w:szCs w:val="32"/>
                <w:cs/>
              </w:rPr>
              <w:t xml:space="preserve"> กลุ่มวิชา</w:t>
            </w:r>
            <w:r w:rsidRPr="006E262B">
              <w:rPr>
                <w:rFonts w:ascii="TH Sarabun New" w:eastAsia="Calibri" w:hAnsi="TH Sarabun New" w:cs="TH Sarabun New" w:hint="cs"/>
                <w:sz w:val="32"/>
                <w:szCs w:val="32"/>
                <w:cs/>
              </w:rPr>
              <w:t>บังคับเลือก</w:t>
            </w:r>
            <w:r w:rsidRPr="006E262B">
              <w:rPr>
                <w:rFonts w:ascii="TH Sarabun New" w:eastAsia="Calibri" w:hAnsi="TH Sarabun New" w:cs="TH Sarabun New"/>
                <w:sz w:val="32"/>
                <w:szCs w:val="32"/>
                <w:cs/>
              </w:rPr>
              <w:t>บูรณาการครุศาสตร์อุตสาหกรรม/วิศวศึกษา</w:t>
            </w:r>
          </w:p>
        </w:tc>
        <w:tc>
          <w:tcPr>
            <w:tcW w:w="726" w:type="dxa"/>
          </w:tcPr>
          <w:p w14:paraId="3E68C6F6"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4</w:t>
            </w:r>
          </w:p>
        </w:tc>
        <w:tc>
          <w:tcPr>
            <w:tcW w:w="1044" w:type="dxa"/>
          </w:tcPr>
          <w:p w14:paraId="54A5A6B4"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355556F6" w14:textId="77777777" w:rsidTr="008632D6">
        <w:trPr>
          <w:trHeight w:val="380"/>
        </w:trPr>
        <w:tc>
          <w:tcPr>
            <w:tcW w:w="7371" w:type="dxa"/>
            <w:vAlign w:val="center"/>
          </w:tcPr>
          <w:p w14:paraId="7FE6AA4C" w14:textId="77777777" w:rsidR="008632D6" w:rsidRPr="006E262B" w:rsidRDefault="008632D6" w:rsidP="008F1355">
            <w:pPr>
              <w:ind w:left="609" w:right="29"/>
              <w:jc w:val="lef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 xml:space="preserve">ค. </w:t>
            </w:r>
            <w:r w:rsidRPr="006E262B">
              <w:rPr>
                <w:rFonts w:ascii="TH Sarabun New" w:eastAsia="Calibri" w:hAnsi="TH Sarabun New" w:cs="TH Sarabun New"/>
                <w:b/>
                <w:bCs/>
                <w:sz w:val="32"/>
                <w:szCs w:val="32"/>
                <w:cs/>
              </w:rPr>
              <w:t>หมวดวิชาเลือกเสรี</w:t>
            </w:r>
          </w:p>
        </w:tc>
        <w:tc>
          <w:tcPr>
            <w:tcW w:w="726" w:type="dxa"/>
            <w:shd w:val="clear" w:color="auto" w:fill="F2F2F2"/>
            <w:vAlign w:val="center"/>
          </w:tcPr>
          <w:p w14:paraId="4F2021C4"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hint="cs"/>
                <w:b/>
                <w:bCs/>
                <w:sz w:val="32"/>
                <w:szCs w:val="32"/>
                <w:cs/>
              </w:rPr>
              <w:t>6</w:t>
            </w:r>
          </w:p>
        </w:tc>
        <w:tc>
          <w:tcPr>
            <w:tcW w:w="1044" w:type="dxa"/>
            <w:vAlign w:val="center"/>
          </w:tcPr>
          <w:p w14:paraId="1EBC354C"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b/>
                <w:bCs/>
                <w:sz w:val="32"/>
                <w:szCs w:val="32"/>
                <w:cs/>
              </w:rPr>
              <w:t>หน่วยกิต</w:t>
            </w:r>
          </w:p>
        </w:tc>
      </w:tr>
      <w:bookmarkEnd w:id="7"/>
    </w:tbl>
    <w:p w14:paraId="25F5F79B" w14:textId="77777777" w:rsidR="008632D6" w:rsidRPr="006E262B" w:rsidRDefault="008632D6" w:rsidP="008632D6">
      <w:pPr>
        <w:spacing w:after="0" w:line="240" w:lineRule="auto"/>
        <w:jc w:val="both"/>
        <w:rPr>
          <w:rFonts w:ascii="TH Sarabun New" w:eastAsia="Calibri" w:hAnsi="TH Sarabun New" w:cs="TH Sarabun New"/>
          <w:sz w:val="32"/>
          <w:szCs w:val="40"/>
        </w:rPr>
      </w:pPr>
    </w:p>
    <w:p w14:paraId="6828BFC9"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 xml:space="preserve">1.3.3) </w:t>
      </w:r>
      <w:r w:rsidRPr="006E262B">
        <w:rPr>
          <w:rFonts w:ascii="TH Sarabun New" w:eastAsia="Times New Roman" w:hAnsi="TH Sarabun New" w:cs="TH Sarabun New"/>
          <w:b/>
          <w:bCs/>
          <w:sz w:val="32"/>
          <w:szCs w:val="32"/>
          <w:cs/>
          <w:lang w:eastAsia="zh-CN"/>
        </w:rPr>
        <w:t xml:space="preserve">การปรับเนื้อหารายวิชา </w:t>
      </w:r>
    </w:p>
    <w:p w14:paraId="7E5270FC"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เพื่อให้</w:t>
      </w:r>
      <w:r w:rsidRPr="006E262B">
        <w:rPr>
          <w:rFonts w:ascii="TH Sarabun New" w:eastAsia="Calibri" w:hAnsi="TH Sarabun New" w:cs="TH Sarabun New" w:hint="cs"/>
          <w:sz w:val="32"/>
          <w:szCs w:val="32"/>
          <w:cs/>
        </w:rPr>
        <w:t xml:space="preserve">นักศึกษาบรรลุวัตถุประสงค์ และ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sz w:val="32"/>
          <w:szCs w:val="32"/>
          <w:cs/>
        </w:rPr>
        <w:t>ตามที่กำหนดไว้ หลักสูตร</w:t>
      </w:r>
      <w:r w:rsidRPr="006E262B">
        <w:rPr>
          <w:rFonts w:ascii="TH Sarabun New" w:eastAsia="Calibri" w:hAnsi="TH Sarabun New" w:cs="TH Sarabun New" w:hint="cs"/>
          <w:sz w:val="32"/>
          <w:szCs w:val="32"/>
          <w:cs/>
        </w:rPr>
        <w:t>จึงพิจารณาปรับปรุงผลลัพธ์การเรียนรู้ระดับรายวิชา (</w:t>
      </w:r>
      <w:r w:rsidRPr="006E262B">
        <w:rPr>
          <w:rFonts w:ascii="TH Sarabun New" w:eastAsia="Calibri" w:hAnsi="TH Sarabun New" w:cs="TH Sarabun New"/>
          <w:sz w:val="32"/>
          <w:szCs w:val="32"/>
        </w:rPr>
        <w:t>CLOs</w:t>
      </w:r>
      <w:r w:rsidRPr="006E262B">
        <w:rPr>
          <w:rFonts w:ascii="TH Sarabun New" w:eastAsia="Calibri" w:hAnsi="TH Sarabun New" w:cs="TH Sarabun New" w:hint="cs"/>
          <w:sz w:val="32"/>
          <w:szCs w:val="32"/>
          <w:cs/>
        </w:rPr>
        <w:t xml:space="preserve">) และสาระสำคัญอื่น ๆ </w:t>
      </w:r>
      <w:r w:rsidRPr="006E262B">
        <w:rPr>
          <w:rFonts w:ascii="TH Sarabun New" w:eastAsia="Calibri" w:hAnsi="TH Sarabun New" w:cs="TH Sarabun New"/>
          <w:sz w:val="32"/>
          <w:szCs w:val="32"/>
          <w:cs/>
        </w:rPr>
        <w:t>ดังนี้</w:t>
      </w:r>
    </w:p>
    <w:p w14:paraId="3BC57420"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กลุ่มรายวิชาทางวิศวกรรมเครื่องกล</w:t>
      </w:r>
      <w:r w:rsidRPr="006E262B">
        <w:rPr>
          <w:rFonts w:ascii="TH Sarabun New" w:eastAsia="Calibri" w:hAnsi="TH Sarabun New" w:cs="TH Sarabun New" w:hint="cs"/>
          <w:sz w:val="32"/>
          <w:szCs w:val="32"/>
          <w:u w:val="single"/>
          <w:cs/>
        </w:rPr>
        <w:t>และเทคโนโลยี</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ปรับปรุง</w:t>
      </w:r>
      <w:r w:rsidRPr="006E262B">
        <w:rPr>
          <w:rFonts w:ascii="TH Sarabun New" w:eastAsia="Calibri" w:hAnsi="TH Sarabun New" w:cs="TH Sarabun New"/>
          <w:sz w:val="32"/>
          <w:szCs w:val="32"/>
          <w:cs/>
        </w:rPr>
        <w:t>เนื้อหา</w:t>
      </w:r>
      <w:r w:rsidRPr="006E262B">
        <w:rPr>
          <w:rFonts w:ascii="TH Sarabun New" w:eastAsia="Calibri" w:hAnsi="TH Sarabun New" w:cs="TH Sarabun New" w:hint="cs"/>
          <w:sz w:val="32"/>
          <w:szCs w:val="32"/>
          <w:cs/>
        </w:rPr>
        <w:t>สาระ</w:t>
      </w:r>
      <w:r w:rsidRPr="006E262B">
        <w:rPr>
          <w:rFonts w:ascii="TH Sarabun New" w:eastAsia="Calibri" w:hAnsi="TH Sarabun New" w:cs="TH Sarabun New"/>
          <w:sz w:val="32"/>
          <w:szCs w:val="32"/>
          <w:cs/>
        </w:rPr>
        <w:t>วิชาให้</w:t>
      </w:r>
      <w:r w:rsidRPr="006E262B">
        <w:rPr>
          <w:rFonts w:ascii="TH Sarabun New" w:eastAsia="Calibri" w:hAnsi="TH Sarabun New" w:cs="TH Sarabun New" w:hint="cs"/>
          <w:sz w:val="32"/>
          <w:szCs w:val="32"/>
          <w:cs/>
        </w:rPr>
        <w:t>ทันสมัยและ</w:t>
      </w:r>
      <w:r w:rsidRPr="006E262B">
        <w:rPr>
          <w:rFonts w:ascii="TH Sarabun New" w:eastAsia="Calibri" w:hAnsi="TH Sarabun New" w:cs="TH Sarabun New"/>
          <w:sz w:val="32"/>
          <w:szCs w:val="32"/>
          <w:cs/>
        </w:rPr>
        <w:t>ครอบคลุมสาระความรู้</w:t>
      </w:r>
      <w:r w:rsidRPr="006E262B">
        <w:rPr>
          <w:rFonts w:ascii="TH Sarabun New" w:eastAsia="Calibri" w:hAnsi="TH Sarabun New" w:cs="TH Sarabun New" w:hint="cs"/>
          <w:sz w:val="32"/>
          <w:szCs w:val="32"/>
          <w:cs/>
        </w:rPr>
        <w:t xml:space="preserve">ทางวิศวกรรมเครื่องกลและเทคโนโลยีที่เปลี่ยนไป และให้สอดคล้องและสัมพันธ์กับหลักสูตรในระดับ ปวช. และ ปวส. พ.ศ. 2567 ของ สอศ. </w:t>
      </w:r>
    </w:p>
    <w:p w14:paraId="2104BDC7"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b/>
          <w:bCs/>
          <w:sz w:val="32"/>
          <w:szCs w:val="32"/>
        </w:rPr>
      </w:pPr>
      <w:r w:rsidRPr="006E262B">
        <w:rPr>
          <w:rFonts w:ascii="TH Sarabun New" w:eastAsia="Calibri" w:hAnsi="TH Sarabun New" w:cs="TH Sarabun New"/>
          <w:sz w:val="32"/>
          <w:szCs w:val="32"/>
          <w:u w:val="single"/>
          <w:cs/>
        </w:rPr>
        <w:t>กลุ่มวิชาด้านการสอน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ปรับปรุงเนื้อหา</w:t>
      </w:r>
      <w:r w:rsidRPr="006E262B">
        <w:rPr>
          <w:rFonts w:ascii="TH Sarabun New" w:eastAsia="Calibri" w:hAnsi="TH Sarabun New" w:cs="TH Sarabun New" w:hint="cs"/>
          <w:sz w:val="32"/>
          <w:szCs w:val="32"/>
          <w:cs/>
        </w:rPr>
        <w:t>วิชา</w:t>
      </w:r>
      <w:r w:rsidRPr="006E262B">
        <w:rPr>
          <w:rFonts w:ascii="TH Sarabun New" w:eastAsia="Calibri" w:hAnsi="TH Sarabun New" w:cs="TH Sarabun New"/>
          <w:sz w:val="32"/>
          <w:szCs w:val="32"/>
          <w:cs/>
        </w:rPr>
        <w:t>ให้มีความทันสมัย</w:t>
      </w:r>
      <w:r w:rsidRPr="006E262B">
        <w:rPr>
          <w:rFonts w:ascii="TH Sarabun New" w:eastAsia="Calibri" w:hAnsi="TH Sarabun New" w:cs="TH Sarabun New" w:hint="cs"/>
          <w:sz w:val="32"/>
          <w:szCs w:val="32"/>
          <w:cs/>
        </w:rPr>
        <w:t>โดยให้</w:t>
      </w:r>
      <w:r w:rsidRPr="006E262B">
        <w:rPr>
          <w:rFonts w:ascii="TH Sarabun New" w:eastAsia="Calibri" w:hAnsi="TH Sarabun New" w:cs="TH Sarabun New"/>
          <w:sz w:val="32"/>
          <w:szCs w:val="32"/>
          <w:cs/>
        </w:rPr>
        <w:t>ครอบคลุม</w:t>
      </w:r>
      <w:r w:rsidRPr="006E262B">
        <w:rPr>
          <w:rFonts w:ascii="TH Sarabun New" w:eastAsia="Calibri" w:hAnsi="TH Sarabun New" w:cs="TH Sarabun New" w:hint="cs"/>
          <w:sz w:val="32"/>
          <w:szCs w:val="32"/>
          <w:cs/>
        </w:rPr>
        <w:t>ชุด</w:t>
      </w:r>
      <w:r w:rsidRPr="006E262B">
        <w:rPr>
          <w:rFonts w:ascii="TH Sarabun New" w:eastAsia="Calibri" w:hAnsi="TH Sarabun New" w:cs="TH Sarabun New"/>
          <w:sz w:val="32"/>
          <w:szCs w:val="32"/>
          <w:cs/>
        </w:rPr>
        <w:t>ความรู้</w:t>
      </w:r>
      <w:r w:rsidRPr="006E262B">
        <w:rPr>
          <w:rFonts w:ascii="TH Sarabun New" w:eastAsia="Calibri" w:hAnsi="TH Sarabun New" w:cs="TH Sarabun New" w:hint="cs"/>
          <w:sz w:val="32"/>
          <w:szCs w:val="32"/>
          <w:cs/>
        </w:rPr>
        <w:t>และทักษะในศตวรรษที่ 21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โดยเฉพาะทักษะ</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เกื้อหนุนการเรียนรู้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Facilitating</w:t>
      </w:r>
      <w:r w:rsidRPr="006E262B">
        <w:rPr>
          <w:rFonts w:ascii="TH Sarabun New" w:eastAsia="Calibri" w:hAnsi="TH Sarabun New" w:cs="TH Sarabun New" w:hint="cs"/>
          <w:sz w:val="32"/>
          <w:szCs w:val="32"/>
          <w:cs/>
        </w:rPr>
        <w:t>) และ</w:t>
      </w:r>
      <w:r w:rsidRPr="006E262B">
        <w:rPr>
          <w:rFonts w:ascii="TH Sarabun New" w:eastAsia="Calibri" w:hAnsi="TH Sarabun New" w:cs="TH Sarabun New"/>
          <w:sz w:val="32"/>
          <w:szCs w:val="32"/>
          <w:cs/>
        </w:rPr>
        <w:t>การโค้ช</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Coaching</w:t>
      </w:r>
      <w:r w:rsidRPr="006E262B">
        <w:rPr>
          <w:rFonts w:ascii="TH Sarabun New" w:eastAsia="Calibri" w:hAnsi="TH Sarabun New" w:cs="TH Sarabun New" w:hint="cs"/>
          <w:sz w:val="32"/>
          <w:szCs w:val="32"/>
          <w:cs/>
        </w:rPr>
        <w:t>) รวมทั้งบูรณาการเทคโนโลยีปัญญาประดิษฐ์ในการศึกษา (</w:t>
      </w:r>
      <w:r w:rsidRPr="006E262B">
        <w:rPr>
          <w:rFonts w:ascii="TH Sarabun New" w:eastAsia="Calibri" w:hAnsi="TH Sarabun New" w:cs="TH Sarabun New"/>
          <w:sz w:val="32"/>
          <w:szCs w:val="32"/>
        </w:rPr>
        <w:t>AI</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in Education-AIED</w:t>
      </w:r>
      <w:r w:rsidRPr="006E262B">
        <w:rPr>
          <w:rFonts w:ascii="TH Sarabun New" w:eastAsia="Calibri" w:hAnsi="TH Sarabun New" w:cs="TH Sarabun New" w:hint="cs"/>
          <w:sz w:val="32"/>
          <w:szCs w:val="32"/>
          <w:cs/>
        </w:rPr>
        <w:t xml:space="preserve">) </w:t>
      </w:r>
    </w:p>
    <w:p w14:paraId="4DF14014" w14:textId="77777777" w:rsidR="008632D6" w:rsidRPr="006E262B" w:rsidRDefault="008632D6" w:rsidP="008632D6">
      <w:pPr>
        <w:spacing w:after="0" w:line="240" w:lineRule="auto"/>
        <w:jc w:val="both"/>
        <w:rPr>
          <w:rFonts w:ascii="TH Sarabun New" w:eastAsia="Calibri" w:hAnsi="TH Sarabun New" w:cs="TH Sarabun New"/>
          <w:sz w:val="32"/>
          <w:szCs w:val="40"/>
        </w:rPr>
      </w:pPr>
    </w:p>
    <w:p w14:paraId="3B340F5D"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cs/>
          <w:lang w:eastAsia="zh-CN"/>
        </w:rPr>
        <w:t>1.</w:t>
      </w:r>
      <w:r w:rsidRPr="006E262B">
        <w:rPr>
          <w:rFonts w:ascii="TH Sarabun New" w:eastAsia="Times New Roman" w:hAnsi="TH Sarabun New" w:cs="TH Sarabun New" w:hint="cs"/>
          <w:b/>
          <w:bCs/>
          <w:sz w:val="32"/>
          <w:szCs w:val="32"/>
          <w:cs/>
          <w:lang w:eastAsia="zh-CN"/>
        </w:rPr>
        <w:t>3.4</w:t>
      </w:r>
      <w:r w:rsidRPr="006E262B">
        <w:rPr>
          <w:rFonts w:ascii="TH Sarabun New" w:eastAsia="Times New Roman" w:hAnsi="TH Sarabun New" w:cs="TH Sarabun New"/>
          <w:b/>
          <w:bCs/>
          <w:sz w:val="32"/>
          <w:szCs w:val="32"/>
          <w:cs/>
          <w:lang w:eastAsia="zh-CN"/>
        </w:rPr>
        <w:t>) การเพิ่ม/</w:t>
      </w:r>
      <w:r w:rsidRPr="006E262B">
        <w:rPr>
          <w:rFonts w:ascii="TH Sarabun New" w:eastAsia="Times New Roman" w:hAnsi="TH Sarabun New" w:cs="TH Sarabun New" w:hint="cs"/>
          <w:b/>
          <w:bCs/>
          <w:sz w:val="32"/>
          <w:szCs w:val="32"/>
          <w:cs/>
          <w:lang w:eastAsia="zh-CN"/>
        </w:rPr>
        <w:t>ยกเลิก</w:t>
      </w:r>
      <w:r w:rsidRPr="006E262B">
        <w:rPr>
          <w:rFonts w:ascii="TH Sarabun New" w:eastAsia="Times New Roman" w:hAnsi="TH Sarabun New" w:cs="TH Sarabun New"/>
          <w:b/>
          <w:bCs/>
          <w:sz w:val="32"/>
          <w:szCs w:val="32"/>
          <w:cs/>
          <w:lang w:eastAsia="zh-CN"/>
        </w:rPr>
        <w:t>รายวิชา</w:t>
      </w:r>
    </w:p>
    <w:p w14:paraId="573E434B"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ผู้รับผิดชอบ</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ฉบับ</w:t>
      </w:r>
      <w:r w:rsidRPr="006E262B">
        <w:rPr>
          <w:rFonts w:ascii="TH Sarabun New" w:eastAsia="Calibri" w:hAnsi="TH Sarabun New" w:cs="TH Sarabun New"/>
          <w:sz w:val="32"/>
          <w:szCs w:val="32"/>
          <w:cs/>
        </w:rPr>
        <w:t>ปรับปรุง พ.ศ.2568 ได้</w:t>
      </w:r>
      <w:r w:rsidRPr="006E262B">
        <w:rPr>
          <w:rFonts w:ascii="TH Sarabun New" w:eastAsia="Calibri" w:hAnsi="TH Sarabun New" w:cs="TH Sarabun New" w:hint="cs"/>
          <w:sz w:val="32"/>
          <w:szCs w:val="32"/>
          <w:cs/>
        </w:rPr>
        <w:t xml:space="preserve">ปรับเปลี่ยนรายวิชาเพื่อให้สอดคล้องกับ </w:t>
      </w:r>
      <w:r w:rsidRPr="006E262B">
        <w:rPr>
          <w:rFonts w:ascii="TH Sarabun New" w:eastAsia="Calibri" w:hAnsi="TH Sarabun New" w:cs="TH Sarabun New"/>
          <w:sz w:val="32"/>
          <w:szCs w:val="32"/>
        </w:rPr>
        <w:t>PLOs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ดังนี้</w:t>
      </w:r>
    </w:p>
    <w:p w14:paraId="0AA86C4A" w14:textId="77777777" w:rsidR="008632D6" w:rsidRPr="006E262B" w:rsidRDefault="008632D6" w:rsidP="008632D6">
      <w:pPr>
        <w:numPr>
          <w:ilvl w:val="0"/>
          <w:numId w:val="4"/>
        </w:numPr>
        <w:spacing w:after="0" w:line="240" w:lineRule="auto"/>
        <w:ind w:left="1134" w:right="29"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ปรับ/ยกเลิกรายวิชาในหมวดวิชาศึกษาทั่วไปจากเดิม 31 หน่วยกิต ลดเหลือ 24 หน่วยกิต โดยยกเลิกรายวิชากลุ่มวิชาสุขพลานามัย </w:t>
      </w:r>
      <w:r w:rsidRPr="006E262B">
        <w:rPr>
          <w:rFonts w:ascii="TH Sarabun New" w:eastAsia="Calibri" w:hAnsi="TH Sarabun New" w:cs="TH Sarabun New"/>
          <w:sz w:val="32"/>
          <w:szCs w:val="32"/>
        </w:rPr>
        <w:t xml:space="preserve">GEN </w:t>
      </w:r>
      <w:r w:rsidRPr="006E262B">
        <w:rPr>
          <w:rFonts w:ascii="TH Sarabun New" w:eastAsia="Calibri" w:hAnsi="TH Sarabun New" w:cs="TH Sarabun New"/>
          <w:sz w:val="32"/>
          <w:szCs w:val="32"/>
          <w:cs/>
        </w:rPr>
        <w:t>101 พลศึกษา (</w:t>
      </w:r>
      <w:r w:rsidRPr="006E262B">
        <w:rPr>
          <w:rFonts w:ascii="TH Sarabun New" w:eastAsia="Calibri" w:hAnsi="TH Sarabun New" w:cs="TH Sarabun New"/>
          <w:sz w:val="32"/>
          <w:szCs w:val="32"/>
        </w:rPr>
        <w:t xml:space="preserve">Physical Education) </w:t>
      </w:r>
      <w:r w:rsidRPr="006E262B">
        <w:rPr>
          <w:rFonts w:ascii="TH Sarabun New" w:eastAsia="Calibri" w:hAnsi="TH Sarabun New" w:cs="TH Sarabun New"/>
          <w:sz w:val="32"/>
          <w:szCs w:val="32"/>
          <w:cs/>
        </w:rPr>
        <w:t>จำนวน 1 หน่วยกิต ออกจากวิชาบังคับ และยกเลิกหมวดวิชาบังคับเลือก จำนวน 6 หน่วยกิต</w:t>
      </w:r>
      <w:r w:rsidRPr="006E262B">
        <w:rPr>
          <w:rFonts w:ascii="TH Sarabun New" w:eastAsia="Calibri" w:hAnsi="TH Sarabun New" w:cs="TH Sarabun New" w:hint="cs"/>
          <w:sz w:val="32"/>
          <w:szCs w:val="32"/>
          <w:cs/>
        </w:rPr>
        <w:t xml:space="preserve"> ส่วนรายวิชาด้านภาษายังคงเดิม</w:t>
      </w:r>
    </w:p>
    <w:p w14:paraId="7A4F16C4" w14:textId="77777777" w:rsidR="008632D6" w:rsidRPr="006E262B" w:rsidRDefault="008632D6" w:rsidP="008632D6">
      <w:pPr>
        <w:numPr>
          <w:ilvl w:val="0"/>
          <w:numId w:val="4"/>
        </w:numPr>
        <w:spacing w:after="0" w:line="240" w:lineRule="auto"/>
        <w:ind w:left="1134" w:right="29" w:hanging="392"/>
        <w:contextualSpacing/>
        <w:jc w:val="thaiDistribute"/>
        <w:rPr>
          <w:rFonts w:ascii="TH Sarabun New" w:eastAsia="Calibri" w:hAnsi="TH Sarabun New" w:cs="TH Sarabun New"/>
          <w:sz w:val="36"/>
          <w:szCs w:val="36"/>
        </w:rPr>
      </w:pPr>
      <w:r w:rsidRPr="006E262B">
        <w:rPr>
          <w:rFonts w:ascii="TH Sarabun New" w:eastAsia="Calibri" w:hAnsi="TH Sarabun New" w:cs="TH Sarabun New" w:hint="cs"/>
          <w:sz w:val="32"/>
          <w:szCs w:val="32"/>
          <w:cs/>
        </w:rPr>
        <w:t>ย้ายรายวิชาพื้นฐานทางวิทยาศาสตร์และคณิตศาสตร์ไปอยู่ในหมวด ข.2.1 กลุ่ม</w:t>
      </w:r>
      <w:r w:rsidRPr="006E262B">
        <w:rPr>
          <w:rFonts w:ascii="TH Sarabun New" w:eastAsia="Cordia New" w:hAnsi="TH Sarabun New" w:cs="TH Sarabun New"/>
          <w:sz w:val="32"/>
          <w:szCs w:val="32"/>
          <w:cs/>
        </w:rPr>
        <w:t>วิชาพื้นฐานวิทยาศาสตร์และคณิตศาสตร์</w:t>
      </w:r>
      <w:r w:rsidRPr="006E262B">
        <w:rPr>
          <w:rFonts w:ascii="TH Sarabun New" w:eastAsia="Cordia New" w:hAnsi="TH Sarabun New" w:cs="TH Sarabun New" w:hint="cs"/>
          <w:sz w:val="32"/>
          <w:szCs w:val="32"/>
          <w:cs/>
        </w:rPr>
        <w:t xml:space="preserve"> โดยปรับรายวิชา </w:t>
      </w:r>
      <w:r w:rsidRPr="006E262B">
        <w:rPr>
          <w:rFonts w:ascii="TH Sarabun New" w:eastAsia="Cordia New" w:hAnsi="TH Sarabun New" w:cs="TH Sarabun New"/>
          <w:sz w:val="32"/>
          <w:szCs w:val="32"/>
        </w:rPr>
        <w:t xml:space="preserve">MTH 101 </w:t>
      </w:r>
      <w:r w:rsidRPr="006E262B">
        <w:rPr>
          <w:rFonts w:ascii="TH Sarabun New" w:eastAsia="Cordia New" w:hAnsi="TH Sarabun New" w:cs="TH Sarabun New" w:hint="cs"/>
          <w:sz w:val="32"/>
          <w:szCs w:val="32"/>
          <w:cs/>
        </w:rPr>
        <w:t xml:space="preserve">คณิตศาสตร์ 1 เป็นมอดูล </w:t>
      </w:r>
      <w:r w:rsidRPr="006E262B">
        <w:rPr>
          <w:rFonts w:ascii="TH Sarabun New" w:eastAsia="Cordia New" w:hAnsi="TH Sarabun New" w:cs="TH Sarabun New"/>
          <w:sz w:val="32"/>
          <w:szCs w:val="32"/>
        </w:rPr>
        <w:t xml:space="preserve">MTH 10101 </w:t>
      </w:r>
      <w:r w:rsidRPr="006E262B">
        <w:rPr>
          <w:rFonts w:ascii="TH Sarabun New" w:eastAsia="Cordia New" w:hAnsi="TH Sarabun New" w:cs="TH Sarabun New"/>
          <w:sz w:val="32"/>
          <w:szCs w:val="32"/>
          <w:cs/>
        </w:rPr>
        <w:t>ลิมิต ความต่อเนื่อง และอนุพันธ์</w:t>
      </w:r>
      <w:r w:rsidRPr="006E262B">
        <w:rPr>
          <w:rFonts w:ascii="TH Sarabun New" w:eastAsia="Cordia New" w:hAnsi="TH Sarabun New" w:cs="TH Sarabun New" w:hint="cs"/>
          <w:sz w:val="32"/>
          <w:szCs w:val="32"/>
          <w:cs/>
        </w:rPr>
        <w:t xml:space="preserve"> และ </w:t>
      </w:r>
      <w:r w:rsidRPr="006E262B">
        <w:rPr>
          <w:rFonts w:ascii="TH Sarabun New" w:eastAsia="Cordia New" w:hAnsi="TH Sarabun New" w:cs="TH Sarabun New"/>
          <w:sz w:val="32"/>
          <w:szCs w:val="32"/>
        </w:rPr>
        <w:t xml:space="preserve">MTH 10102 </w:t>
      </w:r>
      <w:r w:rsidRPr="006E262B">
        <w:rPr>
          <w:rFonts w:ascii="TH Sarabun New" w:eastAsia="Cordia New" w:hAnsi="TH Sarabun New" w:cs="TH Sarabun New" w:hint="cs"/>
          <w:sz w:val="32"/>
          <w:szCs w:val="32"/>
          <w:cs/>
        </w:rPr>
        <w:t>ปริพันธ์ และปรับรายวิชา</w:t>
      </w:r>
      <w:r w:rsidRPr="006E262B">
        <w:rPr>
          <w:rFonts w:ascii="TH Sarabun New" w:eastAsia="Cordia New" w:hAnsi="TH Sarabun New" w:cs="TH Sarabun New"/>
          <w:sz w:val="32"/>
          <w:szCs w:val="32"/>
        </w:rPr>
        <w:t xml:space="preserve"> PHY 103 </w:t>
      </w:r>
      <w:r w:rsidRPr="006E262B">
        <w:rPr>
          <w:rFonts w:ascii="TH Sarabun New" w:eastAsia="Cordia New" w:hAnsi="TH Sarabun New" w:cs="TH Sarabun New"/>
          <w:sz w:val="32"/>
          <w:szCs w:val="32"/>
          <w:cs/>
        </w:rPr>
        <w:t>ฟิสิกส์ทั่วไปส</w:t>
      </w:r>
      <w:r w:rsidRPr="006E262B">
        <w:rPr>
          <w:rFonts w:ascii="TH Sarabun New" w:eastAsia="Cordia New" w:hAnsi="TH Sarabun New" w:cs="TH Sarabun New" w:hint="cs"/>
          <w:sz w:val="32"/>
          <w:szCs w:val="32"/>
          <w:cs/>
        </w:rPr>
        <w:t>ำ</w:t>
      </w:r>
      <w:r w:rsidRPr="006E262B">
        <w:rPr>
          <w:rFonts w:ascii="TH Sarabun New" w:eastAsia="Cordia New" w:hAnsi="TH Sarabun New" w:cs="TH Sarabun New"/>
          <w:sz w:val="32"/>
          <w:szCs w:val="32"/>
          <w:cs/>
        </w:rPr>
        <w:t>หรับนักศึกษาวิศวกรรมศาสตร์ 1</w:t>
      </w:r>
      <w:r w:rsidRPr="006E262B">
        <w:rPr>
          <w:rFonts w:ascii="TH Sarabun New" w:eastAsia="Cordia New" w:hAnsi="TH Sarabun New" w:cs="TH Sarabun New" w:hint="cs"/>
          <w:sz w:val="32"/>
          <w:szCs w:val="32"/>
          <w:cs/>
        </w:rPr>
        <w:t xml:space="preserve"> เป็นมอดูล </w:t>
      </w:r>
      <w:r w:rsidRPr="006E262B">
        <w:rPr>
          <w:rFonts w:ascii="TH Sarabun New" w:eastAsia="Cordia New" w:hAnsi="TH Sarabun New" w:cs="TH Sarabun New"/>
          <w:sz w:val="32"/>
          <w:szCs w:val="32"/>
        </w:rPr>
        <w:t xml:space="preserve">PHY 10301 </w:t>
      </w:r>
      <w:r w:rsidRPr="006E262B">
        <w:rPr>
          <w:rFonts w:ascii="TH Sarabun New" w:eastAsia="Cordia New" w:hAnsi="TH Sarabun New" w:cs="TH Sarabun New"/>
          <w:sz w:val="32"/>
          <w:szCs w:val="32"/>
          <w:cs/>
        </w:rPr>
        <w:t>แรงและการเคลื่อนที่</w:t>
      </w:r>
      <w:r w:rsidRPr="006E262B">
        <w:rPr>
          <w:rFonts w:ascii="TH Sarabun New" w:eastAsia="Cordia New" w:hAnsi="TH Sarabun New" w:cs="TH Sarabun New"/>
          <w:sz w:val="32"/>
          <w:szCs w:val="32"/>
        </w:rPr>
        <w:t xml:space="preserve"> PHY 10302 </w:t>
      </w:r>
      <w:r w:rsidRPr="006E262B">
        <w:rPr>
          <w:rFonts w:ascii="TH Sarabun New" w:eastAsia="Cordia New" w:hAnsi="TH Sarabun New" w:cs="TH Sarabun New"/>
          <w:sz w:val="32"/>
          <w:szCs w:val="32"/>
          <w:cs/>
        </w:rPr>
        <w:t>การสั่นและคลื่น</w:t>
      </w:r>
      <w:r w:rsidRPr="006E262B">
        <w:rPr>
          <w:rFonts w:ascii="TH Sarabun New" w:eastAsia="Cordia New" w:hAnsi="TH Sarabun New" w:cs="TH Sarabun New"/>
          <w:sz w:val="32"/>
          <w:szCs w:val="32"/>
        </w:rPr>
        <w:t xml:space="preserve"> </w:t>
      </w:r>
      <w:r w:rsidRPr="006E262B">
        <w:rPr>
          <w:rFonts w:ascii="TH Sarabun New" w:eastAsia="Cordia New" w:hAnsi="TH Sarabun New" w:cs="TH Sarabun New" w:hint="cs"/>
          <w:sz w:val="32"/>
          <w:szCs w:val="32"/>
          <w:cs/>
        </w:rPr>
        <w:t xml:space="preserve">และ </w:t>
      </w:r>
      <w:r w:rsidRPr="006E262B">
        <w:rPr>
          <w:rFonts w:ascii="TH Sarabun New" w:eastAsia="Cordia New" w:hAnsi="TH Sarabun New" w:cs="TH Sarabun New"/>
          <w:sz w:val="32"/>
          <w:szCs w:val="32"/>
        </w:rPr>
        <w:t xml:space="preserve">PHY 10303 </w:t>
      </w:r>
      <w:r w:rsidRPr="006E262B">
        <w:rPr>
          <w:rFonts w:ascii="TH Sarabun New" w:eastAsia="Cordia New" w:hAnsi="TH Sarabun New" w:cs="TH Sarabun New"/>
          <w:sz w:val="32"/>
          <w:szCs w:val="32"/>
          <w:cs/>
        </w:rPr>
        <w:t>ฟิสิกส์อุณหภาพ</w:t>
      </w:r>
      <w:r w:rsidRPr="006E262B">
        <w:rPr>
          <w:rFonts w:ascii="TH Sarabun New" w:eastAsia="Cordia New" w:hAnsi="TH Sarabun New" w:cs="TH Sarabun New"/>
          <w:sz w:val="32"/>
          <w:szCs w:val="32"/>
        </w:rPr>
        <w:t xml:space="preserve"> </w:t>
      </w:r>
      <w:r w:rsidRPr="006E262B">
        <w:rPr>
          <w:rFonts w:ascii="TH Sarabun New" w:eastAsia="Cordia New" w:hAnsi="TH Sarabun New" w:cs="TH Sarabun New" w:hint="cs"/>
          <w:sz w:val="32"/>
          <w:szCs w:val="32"/>
          <w:cs/>
        </w:rPr>
        <w:t>ส่วนรายวิชาอื่นยังคงเดิม</w:t>
      </w:r>
    </w:p>
    <w:p w14:paraId="47294CC5" w14:textId="77777777" w:rsidR="008632D6" w:rsidRPr="006E262B" w:rsidRDefault="008632D6" w:rsidP="008632D6">
      <w:pPr>
        <w:numPr>
          <w:ilvl w:val="0"/>
          <w:numId w:val="4"/>
        </w:numPr>
        <w:spacing w:after="120" w:line="240" w:lineRule="auto"/>
        <w:ind w:left="1134" w:right="29" w:hanging="391"/>
        <w:jc w:val="thaiDistribute"/>
        <w:rPr>
          <w:rFonts w:ascii="TH Sarabun New" w:eastAsia="Calibri" w:hAnsi="TH Sarabun New" w:cs="TH Sarabun New"/>
          <w:b/>
          <w:bCs/>
          <w:sz w:val="32"/>
          <w:szCs w:val="32"/>
        </w:rPr>
      </w:pPr>
      <w:r w:rsidRPr="006E262B">
        <w:rPr>
          <w:rFonts w:ascii="TH Sarabun New" w:eastAsia="Cordia New" w:hAnsi="TH Sarabun New" w:cs="TH Sarabun New" w:hint="cs"/>
          <w:sz w:val="32"/>
          <w:szCs w:val="32"/>
          <w:cs/>
        </w:rPr>
        <w:t>เปิดรายวิชาใหม่</w:t>
      </w:r>
      <w:r w:rsidRPr="006E262B">
        <w:rPr>
          <w:rFonts w:ascii="TH Sarabun New" w:eastAsia="Calibri" w:hAnsi="TH Sarabun New" w:cs="TH Sarabun New" w:hint="cs"/>
          <w:sz w:val="32"/>
          <w:szCs w:val="32"/>
          <w:cs/>
        </w:rPr>
        <w:t>เกี่ยวข้องกับการเกื้อหนุนการเรียนรู้ การโค้ช และ พลังงานและยานยนต์ไฟฟ้าเพื่อให้สอดคล้องกับความต้องการของผู้มีส่วนได้ส่วนเสีย และสร้างความโดดเด่นให้กับหลักสูตร</w:t>
      </w:r>
      <w:r w:rsidRPr="006E262B">
        <w:rPr>
          <w:rFonts w:ascii="TH Sarabun New" w:eastAsia="Cordia New" w:hAnsi="TH Sarabun New" w:cs="TH Sarabun New" w:hint="cs"/>
          <w:sz w:val="32"/>
          <w:szCs w:val="32"/>
          <w:cs/>
        </w:rPr>
        <w:t xml:space="preserve"> ดังตารางที่ 1.3</w:t>
      </w:r>
    </w:p>
    <w:p w14:paraId="16730D3E"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rPr>
      </w:pPr>
    </w:p>
    <w:p w14:paraId="56CFB7AC"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rPr>
      </w:pPr>
    </w:p>
    <w:p w14:paraId="79C62B81"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rPr>
      </w:pPr>
    </w:p>
    <w:p w14:paraId="427FF4E4" w14:textId="77777777" w:rsidR="008632D6" w:rsidRPr="006E262B" w:rsidRDefault="008632D6" w:rsidP="008632D6">
      <w:pPr>
        <w:spacing w:after="0" w:line="240" w:lineRule="auto"/>
        <w:ind w:left="1134" w:right="29" w:hanging="1148"/>
        <w:jc w:val="thaiDistribute"/>
        <w:rPr>
          <w:rFonts w:ascii="TH Sarabun New" w:eastAsia="Calibri" w:hAnsi="TH Sarabun New" w:cs="TH Sarabun New"/>
          <w:sz w:val="32"/>
          <w:szCs w:val="32"/>
          <w:cs/>
        </w:rPr>
      </w:pPr>
      <w:r w:rsidRPr="006E262B">
        <w:rPr>
          <w:rFonts w:ascii="TH Sarabun New" w:eastAsia="Calibri" w:hAnsi="TH Sarabun New" w:cs="TH Sarabun New" w:hint="cs"/>
          <w:b/>
          <w:bCs/>
          <w:sz w:val="32"/>
          <w:szCs w:val="32"/>
          <w:cs/>
        </w:rPr>
        <w:lastRenderedPageBreak/>
        <w:t>ตารางที่ 1.3</w:t>
      </w:r>
      <w:r w:rsidRPr="006E262B">
        <w:rPr>
          <w:rFonts w:ascii="TH Sarabun New" w:eastAsia="Calibri" w:hAnsi="TH Sarabun New" w:cs="TH Sarabun New" w:hint="cs"/>
          <w:sz w:val="32"/>
          <w:szCs w:val="32"/>
          <w:cs/>
        </w:rPr>
        <w:t xml:space="preserve"> รายวิชาเปิดใหม่ที่เกี่ยวข้องกับการเกื้อหนุนการเรียนรู้ การโค้ช และพลังงานและยานยนต์ไฟฟ้า </w:t>
      </w:r>
    </w:p>
    <w:tbl>
      <w:tblPr>
        <w:tblStyle w:val="TableGrid"/>
        <w:tblW w:w="0" w:type="auto"/>
        <w:tblInd w:w="-5" w:type="dxa"/>
        <w:tblLook w:val="04A0" w:firstRow="1" w:lastRow="0" w:firstColumn="1" w:lastColumn="0" w:noHBand="0" w:noVBand="1"/>
      </w:tblPr>
      <w:tblGrid>
        <w:gridCol w:w="1276"/>
        <w:gridCol w:w="3544"/>
        <w:gridCol w:w="4201"/>
      </w:tblGrid>
      <w:tr w:rsidR="008632D6" w:rsidRPr="006E262B" w14:paraId="10318DF2" w14:textId="77777777" w:rsidTr="008632D6">
        <w:trPr>
          <w:trHeight w:val="397"/>
        </w:trPr>
        <w:tc>
          <w:tcPr>
            <w:tcW w:w="4820" w:type="dxa"/>
            <w:gridSpan w:val="2"/>
            <w:shd w:val="clear" w:color="auto" w:fill="F2F2F2"/>
            <w:vAlign w:val="center"/>
          </w:tcPr>
          <w:p w14:paraId="41E2A093" w14:textId="77777777" w:rsidR="008632D6" w:rsidRPr="006E262B" w:rsidRDefault="008632D6" w:rsidP="008632D6">
            <w:pPr>
              <w:ind w:right="29"/>
              <w:contextualSpacing/>
              <w:rPr>
                <w:rFonts w:ascii="TH Sarabun New" w:eastAsia="Calibri" w:hAnsi="TH Sarabun New" w:cs="TH Sarabun New"/>
                <w:sz w:val="28"/>
              </w:rPr>
            </w:pPr>
            <w:r w:rsidRPr="006E262B">
              <w:rPr>
                <w:rFonts w:ascii="TH Sarabun New" w:eastAsia="Calibri" w:hAnsi="TH Sarabun New" w:cs="TH Sarabun New"/>
                <w:b/>
                <w:bCs/>
                <w:sz w:val="28"/>
                <w:cs/>
              </w:rPr>
              <w:t>รายวิชา</w:t>
            </w:r>
          </w:p>
        </w:tc>
        <w:tc>
          <w:tcPr>
            <w:tcW w:w="4201" w:type="dxa"/>
            <w:shd w:val="clear" w:color="auto" w:fill="F2F2F2"/>
            <w:vAlign w:val="center"/>
          </w:tcPr>
          <w:p w14:paraId="2E3707C3" w14:textId="77777777" w:rsidR="008632D6" w:rsidRPr="006E262B" w:rsidRDefault="008632D6" w:rsidP="008632D6">
            <w:pPr>
              <w:ind w:right="29"/>
              <w:contextualSpacing/>
              <w:rPr>
                <w:rFonts w:ascii="TH Sarabun New" w:eastAsia="Calibri" w:hAnsi="TH Sarabun New" w:cs="TH Sarabun New"/>
                <w:sz w:val="28"/>
              </w:rPr>
            </w:pPr>
            <w:r w:rsidRPr="006E262B">
              <w:rPr>
                <w:rFonts w:ascii="TH Sarabun New" w:eastAsia="Calibri" w:hAnsi="TH Sarabun New" w:cs="TH Sarabun New" w:hint="cs"/>
                <w:b/>
                <w:bCs/>
                <w:sz w:val="28"/>
                <w:cs/>
              </w:rPr>
              <w:t>เหตุผล</w:t>
            </w:r>
          </w:p>
        </w:tc>
      </w:tr>
      <w:tr w:rsidR="008632D6" w:rsidRPr="006E262B" w14:paraId="3C166044" w14:textId="77777777" w:rsidTr="00617FC4">
        <w:tc>
          <w:tcPr>
            <w:tcW w:w="1276" w:type="dxa"/>
          </w:tcPr>
          <w:p w14:paraId="581F490A"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IED 221</w:t>
            </w:r>
          </w:p>
        </w:tc>
        <w:tc>
          <w:tcPr>
            <w:tcW w:w="3544" w:type="dxa"/>
          </w:tcPr>
          <w:p w14:paraId="4341F374"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หลักสูตรและการสอนสำหรับการจัด</w:t>
            </w:r>
            <w:r w:rsidRPr="006E262B">
              <w:rPr>
                <w:rFonts w:ascii="TH Sarabun New" w:eastAsia="Calibri" w:hAnsi="TH Sarabun New" w:cs="TH Sarabun New"/>
                <w:sz w:val="28"/>
                <w:cs/>
              </w:rPr>
              <w:br/>
              <w:t>การเรียนรู้ทางวิชาชีพ</w:t>
            </w:r>
          </w:p>
        </w:tc>
        <w:tc>
          <w:tcPr>
            <w:tcW w:w="4201" w:type="dxa"/>
          </w:tcPr>
          <w:p w14:paraId="5425756B"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 xml:space="preserve">พัฒนาความสามารถด้าน </w:t>
            </w:r>
            <w:r w:rsidRPr="006E262B">
              <w:rPr>
                <w:rFonts w:ascii="TH Sarabun New" w:eastAsia="Calibri" w:hAnsi="TH Sarabun New" w:cs="TH Sarabun New"/>
                <w:sz w:val="28"/>
              </w:rPr>
              <w:t xml:space="preserve">Facilitation </w:t>
            </w:r>
            <w:r w:rsidRPr="006E262B">
              <w:rPr>
                <w:rFonts w:ascii="TH Sarabun New" w:eastAsia="Calibri" w:hAnsi="TH Sarabun New" w:cs="TH Sarabun New" w:hint="cs"/>
                <w:sz w:val="28"/>
                <w:cs/>
              </w:rPr>
              <w:t>และ</w:t>
            </w:r>
            <w:r w:rsidRPr="006E262B">
              <w:rPr>
                <w:rFonts w:ascii="TH Sarabun New" w:eastAsia="Calibri" w:hAnsi="TH Sarabun New" w:cs="TH Sarabun New"/>
                <w:sz w:val="28"/>
              </w:rPr>
              <w:t xml:space="preserve"> Coach</w:t>
            </w:r>
          </w:p>
        </w:tc>
      </w:tr>
      <w:tr w:rsidR="008632D6" w:rsidRPr="006E262B" w14:paraId="61933D4F" w14:textId="77777777" w:rsidTr="00617FC4">
        <w:tc>
          <w:tcPr>
            <w:tcW w:w="1276" w:type="dxa"/>
          </w:tcPr>
          <w:p w14:paraId="4177D4BD"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37400</w:t>
            </w:r>
          </w:p>
        </w:tc>
        <w:tc>
          <w:tcPr>
            <w:tcW w:w="3544" w:type="dxa"/>
          </w:tcPr>
          <w:p w14:paraId="2D292DCE"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เทคโนโลยียานยนต์สมัยใหม่</w:t>
            </w:r>
          </w:p>
        </w:tc>
        <w:tc>
          <w:tcPr>
            <w:tcW w:w="4201" w:type="dxa"/>
          </w:tcPr>
          <w:p w14:paraId="1FCEF4D4"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พัฒนาความสามารถเฉพาะทางยานยนต์ไฟฟ้า</w:t>
            </w:r>
          </w:p>
        </w:tc>
      </w:tr>
      <w:tr w:rsidR="008632D6" w:rsidRPr="006E262B" w14:paraId="6FD5BF55" w14:textId="77777777" w:rsidTr="00617FC4">
        <w:tc>
          <w:tcPr>
            <w:tcW w:w="1276" w:type="dxa"/>
          </w:tcPr>
          <w:p w14:paraId="68A3E6CC"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37</w:t>
            </w:r>
            <w:r w:rsidRPr="006E262B">
              <w:rPr>
                <w:rFonts w:ascii="TH Sarabun New" w:eastAsia="Calibri" w:hAnsi="TH Sarabun New" w:cs="TH Sarabun New" w:hint="cs"/>
                <w:sz w:val="28"/>
                <w:cs/>
              </w:rPr>
              <w:t>5</w:t>
            </w:r>
            <w:r w:rsidRPr="006E262B">
              <w:rPr>
                <w:rFonts w:ascii="TH Sarabun New" w:eastAsia="Calibri" w:hAnsi="TH Sarabun New" w:cs="TH Sarabun New"/>
                <w:sz w:val="28"/>
              </w:rPr>
              <w:t>00</w:t>
            </w:r>
          </w:p>
        </w:tc>
        <w:tc>
          <w:tcPr>
            <w:tcW w:w="3544" w:type="dxa"/>
          </w:tcPr>
          <w:p w14:paraId="72DA1DE9"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ระบบขับเคลื่อนยานยนต์ไฟฟ้า</w:t>
            </w:r>
          </w:p>
        </w:tc>
        <w:tc>
          <w:tcPr>
            <w:tcW w:w="4201" w:type="dxa"/>
          </w:tcPr>
          <w:p w14:paraId="34BA72E0"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พัฒนาความสามารถเฉพาะทางยานยนต์ไฟฟ้า</w:t>
            </w:r>
          </w:p>
        </w:tc>
      </w:tr>
      <w:tr w:rsidR="008632D6" w:rsidRPr="006E262B" w14:paraId="2E2A8D82" w14:textId="77777777" w:rsidTr="00617FC4">
        <w:tc>
          <w:tcPr>
            <w:tcW w:w="1276" w:type="dxa"/>
          </w:tcPr>
          <w:p w14:paraId="761A166A"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37</w:t>
            </w:r>
            <w:r w:rsidRPr="006E262B">
              <w:rPr>
                <w:rFonts w:ascii="TH Sarabun New" w:eastAsia="Calibri" w:hAnsi="TH Sarabun New" w:cs="TH Sarabun New" w:hint="cs"/>
                <w:sz w:val="28"/>
                <w:cs/>
              </w:rPr>
              <w:t>6</w:t>
            </w:r>
            <w:r w:rsidRPr="006E262B">
              <w:rPr>
                <w:rFonts w:ascii="TH Sarabun New" w:eastAsia="Calibri" w:hAnsi="TH Sarabun New" w:cs="TH Sarabun New"/>
                <w:sz w:val="28"/>
              </w:rPr>
              <w:t>00</w:t>
            </w:r>
          </w:p>
        </w:tc>
        <w:tc>
          <w:tcPr>
            <w:tcW w:w="3544" w:type="dxa"/>
          </w:tcPr>
          <w:p w14:paraId="61DAC822"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เทคโนโลยีแบตเตอรี่ยานยนต์ไฟฟ้า</w:t>
            </w:r>
          </w:p>
        </w:tc>
        <w:tc>
          <w:tcPr>
            <w:tcW w:w="4201" w:type="dxa"/>
          </w:tcPr>
          <w:p w14:paraId="213CA249"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พัฒนาความสามารถเฉพาะทางยานยนต์ไฟฟ้า</w:t>
            </w:r>
          </w:p>
        </w:tc>
      </w:tr>
      <w:tr w:rsidR="008632D6" w:rsidRPr="006E262B" w14:paraId="6D24EA43" w14:textId="77777777" w:rsidTr="00617FC4">
        <w:tc>
          <w:tcPr>
            <w:tcW w:w="1276" w:type="dxa"/>
          </w:tcPr>
          <w:p w14:paraId="3183768A"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381</w:t>
            </w:r>
          </w:p>
        </w:tc>
        <w:tc>
          <w:tcPr>
            <w:tcW w:w="3544" w:type="dxa"/>
          </w:tcPr>
          <w:p w14:paraId="1B675C75"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การโค้ชและการเกื้อหนุนการเรียนรู้</w:t>
            </w:r>
            <w:r w:rsidRPr="006E262B">
              <w:rPr>
                <w:rFonts w:ascii="TH Sarabun New" w:eastAsia="Calibri" w:hAnsi="TH Sarabun New" w:cs="TH Sarabun New"/>
                <w:sz w:val="28"/>
              </w:rPr>
              <w:br/>
            </w:r>
            <w:r w:rsidRPr="006E262B">
              <w:rPr>
                <w:rFonts w:ascii="TH Sarabun New" w:eastAsia="Calibri" w:hAnsi="TH Sarabun New" w:cs="TH Sarabun New"/>
                <w:sz w:val="28"/>
                <w:cs/>
              </w:rPr>
              <w:t>ทางครุศาสตร์เครื่องกล</w:t>
            </w:r>
          </w:p>
        </w:tc>
        <w:tc>
          <w:tcPr>
            <w:tcW w:w="4201" w:type="dxa"/>
          </w:tcPr>
          <w:p w14:paraId="6752C38D"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พัฒนาความสามารถด้าน </w:t>
            </w:r>
            <w:r w:rsidRPr="006E262B">
              <w:rPr>
                <w:rFonts w:ascii="TH Sarabun New" w:eastAsia="Calibri" w:hAnsi="TH Sarabun New" w:cs="TH Sarabun New"/>
                <w:sz w:val="28"/>
              </w:rPr>
              <w:t xml:space="preserve">Facilitation </w:t>
            </w:r>
            <w:r w:rsidRPr="006E262B">
              <w:rPr>
                <w:rFonts w:ascii="TH Sarabun New" w:eastAsia="Calibri" w:hAnsi="TH Sarabun New" w:cs="TH Sarabun New" w:hint="cs"/>
                <w:sz w:val="28"/>
                <w:cs/>
              </w:rPr>
              <w:t>และ</w:t>
            </w:r>
            <w:r w:rsidRPr="006E262B">
              <w:rPr>
                <w:rFonts w:ascii="TH Sarabun New" w:eastAsia="Calibri" w:hAnsi="TH Sarabun New" w:cs="TH Sarabun New"/>
                <w:sz w:val="28"/>
              </w:rPr>
              <w:t xml:space="preserve"> Coach</w:t>
            </w:r>
            <w:r w:rsidRPr="006E262B">
              <w:rPr>
                <w:rFonts w:ascii="TH Sarabun New" w:eastAsia="Calibri" w:hAnsi="TH Sarabun New" w:cs="TH Sarabun New" w:hint="cs"/>
                <w:sz w:val="28"/>
                <w:cs/>
              </w:rPr>
              <w:t xml:space="preserve"> เฉพาะสาขา</w:t>
            </w:r>
          </w:p>
        </w:tc>
      </w:tr>
      <w:tr w:rsidR="008632D6" w:rsidRPr="006E262B" w14:paraId="211E63D7" w14:textId="77777777" w:rsidTr="00617FC4">
        <w:tc>
          <w:tcPr>
            <w:tcW w:w="1276" w:type="dxa"/>
          </w:tcPr>
          <w:p w14:paraId="3C3BF7B6"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385</w:t>
            </w:r>
          </w:p>
        </w:tc>
        <w:tc>
          <w:tcPr>
            <w:tcW w:w="3544" w:type="dxa"/>
          </w:tcPr>
          <w:p w14:paraId="639AE632"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เทคโนโลยีดิจิทัลและการบูรณาการสื่อทาง</w:t>
            </w:r>
            <w:r w:rsidRPr="006E262B">
              <w:rPr>
                <w:rFonts w:ascii="TH Sarabun New" w:eastAsia="Calibri" w:hAnsi="TH Sarabun New" w:cs="TH Sarabun New"/>
                <w:sz w:val="28"/>
                <w:cs/>
              </w:rPr>
              <w:br/>
              <w:t>ครุศาสตร์เครื่องกล</w:t>
            </w:r>
          </w:p>
        </w:tc>
        <w:tc>
          <w:tcPr>
            <w:tcW w:w="4201" w:type="dxa"/>
          </w:tcPr>
          <w:p w14:paraId="487DE747"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พัฒนาความสามารถในการใช้เทคโนโลยีดิจิทัลและสื่อสมัยใหม่เพื่อการสอนและการอบรม</w:t>
            </w:r>
          </w:p>
        </w:tc>
      </w:tr>
      <w:tr w:rsidR="008632D6" w:rsidRPr="006E262B" w14:paraId="534B1157" w14:textId="77777777" w:rsidTr="00617FC4">
        <w:tc>
          <w:tcPr>
            <w:tcW w:w="1276" w:type="dxa"/>
          </w:tcPr>
          <w:p w14:paraId="25E8E8CD"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403</w:t>
            </w:r>
          </w:p>
        </w:tc>
        <w:tc>
          <w:tcPr>
            <w:tcW w:w="3544" w:type="dxa"/>
          </w:tcPr>
          <w:p w14:paraId="7337D510"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การสื่อสารสำหรับนักเทคโนโลยีวิศวกรรม</w:t>
            </w:r>
          </w:p>
        </w:tc>
        <w:tc>
          <w:tcPr>
            <w:tcW w:w="4201" w:type="dxa"/>
          </w:tcPr>
          <w:p w14:paraId="3FF5C9CA"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พัฒนาความสามารถในการสื่อสารเนื้อหาที่ซับซ้อน</w:t>
            </w:r>
            <w:r w:rsidRPr="006E262B">
              <w:rPr>
                <w:rFonts w:ascii="TH Sarabun New" w:eastAsia="Calibri" w:hAnsi="TH Sarabun New" w:cs="TH Sarabun New"/>
                <w:sz w:val="28"/>
                <w:cs/>
              </w:rPr>
              <w:br/>
            </w:r>
            <w:r w:rsidRPr="006E262B">
              <w:rPr>
                <w:rFonts w:ascii="TH Sarabun New" w:eastAsia="Calibri" w:hAnsi="TH Sarabun New" w:cs="TH Sarabun New" w:hint="cs"/>
                <w:sz w:val="28"/>
                <w:cs/>
              </w:rPr>
              <w:t>ทางเทคโนโลยีวิศวกรรมเครื่องกล และการผสมผสาน</w:t>
            </w:r>
            <w:r w:rsidRPr="006E262B">
              <w:rPr>
                <w:rFonts w:ascii="TH Sarabun New" w:eastAsia="Calibri" w:hAnsi="TH Sarabun New" w:cs="TH Sarabun New"/>
                <w:sz w:val="28"/>
              </w:rPr>
              <w:br/>
            </w:r>
            <w:bookmarkStart w:id="8" w:name="_Hlk176925961"/>
            <w:r w:rsidRPr="006E262B">
              <w:rPr>
                <w:rFonts w:ascii="TH Sarabun New" w:eastAsia="Calibri" w:hAnsi="TH Sarabun New" w:cs="TH Sarabun New" w:hint="cs"/>
                <w:sz w:val="28"/>
                <w:cs/>
              </w:rPr>
              <w:t>การเล่าเรื่องด้วยภาพ การเกื้อหนุนการเรียนรู้ด้วยกราฟิก (</w:t>
            </w:r>
            <w:bookmarkStart w:id="9" w:name="_Hlk176925915"/>
            <w:r w:rsidRPr="006E262B">
              <w:rPr>
                <w:rFonts w:ascii="TH Sarabun New" w:eastAsia="Calibri" w:hAnsi="TH Sarabun New" w:cs="TH Sarabun New"/>
                <w:sz w:val="28"/>
              </w:rPr>
              <w:t>Graphic Facilitation</w:t>
            </w:r>
            <w:bookmarkEnd w:id="9"/>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และการบันทึกด้วยกราฟิก (</w:t>
            </w:r>
            <w:bookmarkStart w:id="10" w:name="_Hlk176925931"/>
            <w:r w:rsidRPr="006E262B">
              <w:rPr>
                <w:rFonts w:ascii="TH Sarabun New" w:eastAsia="Calibri" w:hAnsi="TH Sarabun New" w:cs="TH Sarabun New"/>
                <w:sz w:val="28"/>
              </w:rPr>
              <w:t>Graphic Recording</w:t>
            </w:r>
            <w:bookmarkEnd w:id="10"/>
            <w:r w:rsidRPr="006E262B">
              <w:rPr>
                <w:rFonts w:ascii="TH Sarabun New" w:eastAsia="Calibri" w:hAnsi="TH Sarabun New" w:cs="TH Sarabun New"/>
                <w:sz w:val="28"/>
              </w:rPr>
              <w:t>)</w:t>
            </w:r>
            <w:bookmarkEnd w:id="8"/>
            <w:r w:rsidRPr="006E262B">
              <w:rPr>
                <w:rFonts w:ascii="TH Sarabun New" w:eastAsia="Calibri" w:hAnsi="TH Sarabun New" w:cs="TH Sarabun New" w:hint="cs"/>
                <w:sz w:val="28"/>
                <w:cs/>
              </w:rPr>
              <w:t xml:space="preserve"> ร่วมกับ </w:t>
            </w:r>
            <w:r w:rsidRPr="006E262B">
              <w:rPr>
                <w:rFonts w:ascii="TH Sarabun New" w:eastAsia="Calibri" w:hAnsi="TH Sarabun New" w:cs="TH Sarabun New"/>
                <w:sz w:val="28"/>
              </w:rPr>
              <w:t>MTE 381</w:t>
            </w:r>
          </w:p>
        </w:tc>
      </w:tr>
      <w:tr w:rsidR="008632D6" w:rsidRPr="006E262B" w14:paraId="518BE640" w14:textId="77777777" w:rsidTr="00617FC4">
        <w:tc>
          <w:tcPr>
            <w:tcW w:w="1276" w:type="dxa"/>
          </w:tcPr>
          <w:p w14:paraId="01E510F9"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 xml:space="preserve">MTE </w:t>
            </w:r>
            <w:r w:rsidRPr="006E262B">
              <w:rPr>
                <w:rFonts w:ascii="TH Sarabun New" w:eastAsia="Calibri" w:hAnsi="TH Sarabun New" w:cs="TH Sarabun New" w:hint="cs"/>
                <w:sz w:val="28"/>
                <w:cs/>
              </w:rPr>
              <w:t>404</w:t>
            </w:r>
          </w:p>
        </w:tc>
        <w:tc>
          <w:tcPr>
            <w:tcW w:w="3544" w:type="dxa"/>
          </w:tcPr>
          <w:p w14:paraId="4BC8D62E"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 xml:space="preserve">การบูรณาการสมรรถนะ ผลลัพธ์ </w:t>
            </w:r>
            <w:r w:rsidRPr="006E262B">
              <w:rPr>
                <w:rFonts w:ascii="TH Sarabun New" w:eastAsia="Calibri" w:hAnsi="TH Sarabun New" w:cs="TH Sarabun New"/>
                <w:sz w:val="28"/>
                <w:cs/>
              </w:rPr>
              <w:br/>
              <w:t>และมโนทัศน์</w:t>
            </w:r>
          </w:p>
        </w:tc>
        <w:tc>
          <w:tcPr>
            <w:tcW w:w="4201" w:type="dxa"/>
          </w:tcPr>
          <w:p w14:paraId="72CD859E"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พัฒนาความสามารถด้านหลักสูตรฐานสมรรถนะ </w:t>
            </w:r>
            <w:r w:rsidRPr="006E262B">
              <w:rPr>
                <w:rFonts w:ascii="TH Sarabun New" w:eastAsia="Calibri" w:hAnsi="TH Sarabun New" w:cs="TH Sarabun New"/>
                <w:sz w:val="28"/>
                <w:cs/>
              </w:rPr>
              <w:br/>
            </w:r>
            <w:r w:rsidRPr="006E262B">
              <w:rPr>
                <w:rFonts w:ascii="TH Sarabun New" w:eastAsia="Calibri" w:hAnsi="TH Sarabun New" w:cs="TH Sarabun New" w:hint="cs"/>
                <w:sz w:val="28"/>
                <w:cs/>
              </w:rPr>
              <w:t>ฐานผลลัพธ์ และฐานมโนทัศน์ และการบูรณาการ</w:t>
            </w:r>
          </w:p>
        </w:tc>
      </w:tr>
      <w:tr w:rsidR="008632D6" w:rsidRPr="006E262B" w14:paraId="33BC15A6" w14:textId="77777777" w:rsidTr="00617FC4">
        <w:tc>
          <w:tcPr>
            <w:tcW w:w="1276" w:type="dxa"/>
          </w:tcPr>
          <w:p w14:paraId="7F0CF5CB"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454</w:t>
            </w:r>
          </w:p>
        </w:tc>
        <w:tc>
          <w:tcPr>
            <w:tcW w:w="3544" w:type="dxa"/>
          </w:tcPr>
          <w:p w14:paraId="2F3E7711"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ระบบฝังตัวในยานยนต์</w:t>
            </w:r>
          </w:p>
        </w:tc>
        <w:tc>
          <w:tcPr>
            <w:tcW w:w="4201" w:type="dxa"/>
          </w:tcPr>
          <w:p w14:paraId="0A6A86A5"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พัฒนาความสามารถเฉพาะทางยานยนต์ไฟฟ้า</w:t>
            </w:r>
          </w:p>
        </w:tc>
      </w:tr>
      <w:tr w:rsidR="008632D6" w:rsidRPr="006E262B" w14:paraId="386DF6A4" w14:textId="77777777" w:rsidTr="00617FC4">
        <w:tc>
          <w:tcPr>
            <w:tcW w:w="1276" w:type="dxa"/>
          </w:tcPr>
          <w:p w14:paraId="51975380"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47700</w:t>
            </w:r>
          </w:p>
        </w:tc>
        <w:tc>
          <w:tcPr>
            <w:tcW w:w="3544" w:type="dxa"/>
          </w:tcPr>
          <w:p w14:paraId="356B394E"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การทดสอบและวินิจฉัยยานยนต์ไฟฟ้า</w:t>
            </w:r>
          </w:p>
        </w:tc>
        <w:tc>
          <w:tcPr>
            <w:tcW w:w="4201" w:type="dxa"/>
          </w:tcPr>
          <w:p w14:paraId="6D823D13"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พัฒนาความสามารถเฉพาะทางยานยนต์ไฟฟ้า</w:t>
            </w:r>
          </w:p>
        </w:tc>
      </w:tr>
      <w:tr w:rsidR="008632D6" w:rsidRPr="006E262B" w14:paraId="5E5A8C6E" w14:textId="77777777" w:rsidTr="00617FC4">
        <w:tc>
          <w:tcPr>
            <w:tcW w:w="1276" w:type="dxa"/>
          </w:tcPr>
          <w:p w14:paraId="6D9BCB6A"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47800</w:t>
            </w:r>
          </w:p>
        </w:tc>
        <w:tc>
          <w:tcPr>
            <w:tcW w:w="3544" w:type="dxa"/>
          </w:tcPr>
          <w:p w14:paraId="0CD7998C"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เทคโนโลยี</w:t>
            </w:r>
            <w:r w:rsidRPr="006E262B">
              <w:rPr>
                <w:rFonts w:ascii="TH Sarabun New" w:eastAsia="Calibri" w:hAnsi="TH Sarabun New" w:cs="TH Sarabun New"/>
                <w:sz w:val="28"/>
                <w:cs/>
              </w:rPr>
              <w:t>ยานยนต์</w:t>
            </w:r>
            <w:r w:rsidRPr="006E262B">
              <w:rPr>
                <w:rFonts w:ascii="TH Sarabun New" w:eastAsia="Calibri" w:hAnsi="TH Sarabun New" w:cs="TH Sarabun New" w:hint="cs"/>
                <w:sz w:val="28"/>
                <w:cs/>
              </w:rPr>
              <w:t>พลังงานใหม่</w:t>
            </w:r>
          </w:p>
        </w:tc>
        <w:tc>
          <w:tcPr>
            <w:tcW w:w="4201" w:type="dxa"/>
          </w:tcPr>
          <w:p w14:paraId="462A4309"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พัฒนาความสามารถเฉพาะทางยานยนต์ไฟฟ้า</w:t>
            </w:r>
          </w:p>
        </w:tc>
      </w:tr>
      <w:tr w:rsidR="008632D6" w:rsidRPr="006E262B" w14:paraId="54CA67FF" w14:textId="77777777" w:rsidTr="00617FC4">
        <w:tc>
          <w:tcPr>
            <w:tcW w:w="1276" w:type="dxa"/>
          </w:tcPr>
          <w:p w14:paraId="52CA41D5"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486</w:t>
            </w:r>
          </w:p>
        </w:tc>
        <w:tc>
          <w:tcPr>
            <w:tcW w:w="3544" w:type="dxa"/>
          </w:tcPr>
          <w:p w14:paraId="344C7B78"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การฝึกอบรมทางเทคโนโลยีและนวัตกรรมพลังงานยุคใหม่</w:t>
            </w:r>
          </w:p>
        </w:tc>
        <w:tc>
          <w:tcPr>
            <w:tcW w:w="4201" w:type="dxa"/>
          </w:tcPr>
          <w:p w14:paraId="7529846E"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พัฒนาความสามารถการเป็นผู้อบรมด้านพลังงาน</w:t>
            </w:r>
          </w:p>
        </w:tc>
      </w:tr>
      <w:tr w:rsidR="008632D6" w:rsidRPr="006E262B" w14:paraId="0B1D73FE" w14:textId="77777777" w:rsidTr="00617FC4">
        <w:tc>
          <w:tcPr>
            <w:tcW w:w="1276" w:type="dxa"/>
          </w:tcPr>
          <w:p w14:paraId="74047B2C" w14:textId="77777777" w:rsidR="008632D6" w:rsidRPr="006E262B" w:rsidRDefault="008632D6" w:rsidP="008F1355">
            <w:pPr>
              <w:ind w:right="29"/>
              <w:contextualSpacing/>
              <w:jc w:val="left"/>
              <w:rPr>
                <w:rFonts w:ascii="TH Sarabun New" w:eastAsia="Calibri" w:hAnsi="TH Sarabun New" w:cs="TH Sarabun New"/>
                <w:sz w:val="28"/>
              </w:rPr>
            </w:pPr>
            <w:r w:rsidRPr="006E262B">
              <w:rPr>
                <w:rFonts w:ascii="TH Sarabun New" w:eastAsia="Calibri" w:hAnsi="TH Sarabun New" w:cs="TH Sarabun New"/>
                <w:sz w:val="28"/>
              </w:rPr>
              <w:t>MTE 487</w:t>
            </w:r>
          </w:p>
        </w:tc>
        <w:tc>
          <w:tcPr>
            <w:tcW w:w="3544" w:type="dxa"/>
          </w:tcPr>
          <w:p w14:paraId="6AF64982"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การฝึกอบรมเชิงปฏิบัติการทางเทคโนโลยี</w:t>
            </w:r>
            <w:r w:rsidRPr="006E262B">
              <w:rPr>
                <w:rFonts w:ascii="TH Sarabun New" w:eastAsia="Calibri" w:hAnsi="TH Sarabun New" w:cs="TH Sarabun New"/>
                <w:sz w:val="28"/>
                <w:cs/>
              </w:rPr>
              <w:br/>
              <w:t>ยานยนต์ไฟฟ้า</w:t>
            </w:r>
          </w:p>
        </w:tc>
        <w:tc>
          <w:tcPr>
            <w:tcW w:w="4201" w:type="dxa"/>
          </w:tcPr>
          <w:p w14:paraId="056EEA41" w14:textId="77777777" w:rsidR="008632D6" w:rsidRPr="006E262B" w:rsidRDefault="008632D6" w:rsidP="008F1355">
            <w:pPr>
              <w:ind w:right="2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พัฒนาความสามารถการเป็นผู้อบรมด้านยานยนต์ไฟฟ้า</w:t>
            </w:r>
          </w:p>
        </w:tc>
      </w:tr>
    </w:tbl>
    <w:p w14:paraId="03F7897B" w14:textId="77777777" w:rsidR="008632D6" w:rsidRPr="006E262B" w:rsidRDefault="008632D6" w:rsidP="008632D6">
      <w:pPr>
        <w:spacing w:after="0" w:line="240" w:lineRule="auto"/>
        <w:jc w:val="both"/>
        <w:rPr>
          <w:rFonts w:ascii="TH Sarabun New" w:eastAsia="Calibri" w:hAnsi="TH Sarabun New" w:cs="TH Sarabun New"/>
          <w:sz w:val="32"/>
          <w:szCs w:val="40"/>
        </w:rPr>
      </w:pPr>
    </w:p>
    <w:p w14:paraId="4A61DB9F"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1.3.5</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hint="cs"/>
          <w:b/>
          <w:bCs/>
          <w:sz w:val="32"/>
          <w:szCs w:val="32"/>
          <w:cs/>
          <w:lang w:eastAsia="zh-CN"/>
        </w:rPr>
        <w:t>การ</w:t>
      </w:r>
      <w:r w:rsidRPr="006E262B">
        <w:rPr>
          <w:rFonts w:ascii="TH Sarabun New" w:eastAsia="Times New Roman" w:hAnsi="TH Sarabun New" w:cs="TH Sarabun New"/>
          <w:b/>
          <w:bCs/>
          <w:sz w:val="32"/>
          <w:szCs w:val="32"/>
          <w:cs/>
          <w:lang w:eastAsia="zh-CN"/>
        </w:rPr>
        <w:t>ปรับรูปแบบการจัดการเรียนการสอน</w:t>
      </w:r>
    </w:p>
    <w:p w14:paraId="2733357C"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เพื่อให้บัณฑิต</w:t>
      </w:r>
      <w:r w:rsidRPr="006E262B">
        <w:rPr>
          <w:rFonts w:ascii="TH Sarabun New" w:eastAsia="Calibri" w:hAnsi="TH Sarabun New" w:cs="TH Sarabun New" w:hint="cs"/>
          <w:sz w:val="32"/>
          <w:szCs w:val="32"/>
          <w:cs/>
        </w:rPr>
        <w:t>บรรลุ</w:t>
      </w:r>
      <w:r w:rsidRPr="006E262B">
        <w:rPr>
          <w:rFonts w:ascii="TH Sarabun New" w:eastAsia="Calibri" w:hAnsi="TH Sarabun New" w:cs="TH Sarabun New"/>
          <w:sz w:val="32"/>
          <w:szCs w:val="32"/>
        </w:rPr>
        <w:t xml:space="preserve"> PLOs </w:t>
      </w:r>
      <w:r w:rsidRPr="006E262B">
        <w:rPr>
          <w:rFonts w:ascii="TH Sarabun New" w:eastAsia="Calibri" w:hAnsi="TH Sarabun New" w:cs="TH Sarabun New" w:hint="cs"/>
          <w:sz w:val="32"/>
          <w:szCs w:val="32"/>
          <w:cs/>
        </w:rPr>
        <w:t>และวัตถุประสงค์</w:t>
      </w:r>
      <w:r w:rsidRPr="006E262B">
        <w:rPr>
          <w:rFonts w:ascii="TH Sarabun New" w:eastAsia="Calibri" w:hAnsi="TH Sarabun New" w:cs="TH Sarabun New"/>
          <w:sz w:val="32"/>
          <w:szCs w:val="32"/>
          <w:cs/>
        </w:rPr>
        <w:t>ตามที่กำหนดไว้ หลักสูตรได้กำหนด</w:t>
      </w:r>
      <w:r w:rsidRPr="006E262B">
        <w:rPr>
          <w:rFonts w:ascii="TH Sarabun New" w:eastAsia="Calibri" w:hAnsi="TH Sarabun New" w:cs="TH Sarabun New" w:hint="cs"/>
          <w:sz w:val="32"/>
          <w:szCs w:val="32"/>
          <w:cs/>
        </w:rPr>
        <w:t>แนวทาง</w:t>
      </w:r>
      <w:r w:rsidRPr="006E262B">
        <w:rPr>
          <w:rFonts w:ascii="TH Sarabun New" w:eastAsia="Calibri" w:hAnsi="TH Sarabun New" w:cs="TH Sarabun New"/>
          <w:sz w:val="32"/>
          <w:szCs w:val="32"/>
          <w:cs/>
        </w:rPr>
        <w:t>การเรียนการสอนไว้</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ดังนี้</w:t>
      </w:r>
    </w:p>
    <w:p w14:paraId="72979DE6"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พัฒนาความรู้</w:t>
      </w:r>
      <w:r w:rsidRPr="006E262B">
        <w:rPr>
          <w:rFonts w:ascii="TH Sarabun New" w:eastAsia="Calibri" w:hAnsi="TH Sarabun New" w:cs="TH Sarabun New" w:hint="cs"/>
          <w:sz w:val="32"/>
          <w:szCs w:val="32"/>
          <w:u w:val="single"/>
          <w:cs/>
        </w:rPr>
        <w:t>และความเข้าใจ</w:t>
      </w:r>
      <w:r w:rsidRPr="006E262B">
        <w:rPr>
          <w:rFonts w:ascii="TH Sarabun New" w:eastAsia="Calibri" w:hAnsi="TH Sarabun New" w:cs="TH Sarabun New"/>
          <w:sz w:val="32"/>
          <w:szCs w:val="32"/>
          <w:u w:val="single"/>
          <w:cs/>
        </w:rPr>
        <w:t>ทางวิศวกรรมเครื่องกล</w:t>
      </w:r>
      <w:r w:rsidRPr="006E262B">
        <w:rPr>
          <w:rFonts w:ascii="TH Sarabun New" w:eastAsia="Calibri" w:hAnsi="TH Sarabun New" w:cs="TH Sarabun New" w:hint="cs"/>
          <w:sz w:val="32"/>
          <w:szCs w:val="32"/>
          <w:u w:val="single"/>
          <w:cs/>
        </w:rPr>
        <w:t>และเทคโนโลยีโดยเฉพาะยานยนต์ไฟฟ้าหรือยานยนต์สมัยใหม่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ใช้</w:t>
      </w:r>
      <w:r w:rsidRPr="006E262B">
        <w:rPr>
          <w:rFonts w:ascii="TH Sarabun New" w:eastAsia="Calibri" w:hAnsi="TH Sarabun New" w:cs="TH Sarabun New" w:hint="cs"/>
          <w:sz w:val="32"/>
          <w:szCs w:val="32"/>
          <w:cs/>
        </w:rPr>
        <w:t>แนวทางและกลยุทธ์</w:t>
      </w:r>
      <w:r w:rsidRPr="006E262B">
        <w:rPr>
          <w:rFonts w:ascii="TH Sarabun New" w:eastAsia="Calibri" w:hAnsi="TH Sarabun New" w:cs="TH Sarabun New"/>
          <w:sz w:val="32"/>
          <w:szCs w:val="32"/>
          <w:cs/>
        </w:rPr>
        <w:t>การสอน</w:t>
      </w:r>
      <w:r w:rsidRPr="006E262B">
        <w:rPr>
          <w:rFonts w:ascii="TH Sarabun New" w:eastAsia="Calibri" w:hAnsi="TH Sarabun New" w:cs="TH Sarabun New" w:hint="cs"/>
          <w:sz w:val="32"/>
          <w:szCs w:val="32"/>
          <w:cs/>
        </w:rPr>
        <w:t>ที่ยังผลโดยมุ่งเน้นการสร้างความเข้าใจเชิงลึกในมโนทัศน์ หลักการ ทฤษฎี และกฎสำคัญ โดยเน้นการประยุกต์ในสถานการณ์อื่นใดได้ (</w:t>
      </w:r>
      <w:r w:rsidRPr="006E262B">
        <w:rPr>
          <w:rFonts w:ascii="TH Sarabun New" w:eastAsia="Calibri" w:hAnsi="TH Sarabun New" w:cs="TH Sarabun New"/>
          <w:sz w:val="32"/>
          <w:szCs w:val="32"/>
        </w:rPr>
        <w:t>Transfer</w:t>
      </w:r>
      <w:r w:rsidRPr="006E262B">
        <w:rPr>
          <w:rFonts w:ascii="TH Sarabun New" w:eastAsia="Calibri" w:hAnsi="TH Sarabun New" w:cs="TH Sarabun New" w:hint="cs"/>
          <w:sz w:val="32"/>
          <w:szCs w:val="32"/>
          <w:cs/>
        </w:rPr>
        <w:t>) การจัดการเรียนการสอนมุ่งเน้นให้นักศึกษาลงมือปฏิบัติจรงด้วยตนเองตามหลักทฤษฎีการเรียนรู้เชิงประสบการณ์ (</w:t>
      </w:r>
      <w:r w:rsidRPr="006E262B">
        <w:rPr>
          <w:rFonts w:ascii="TH Sarabun New" w:eastAsia="Calibri" w:hAnsi="TH Sarabun New" w:cs="TH Sarabun New"/>
          <w:sz w:val="32"/>
          <w:szCs w:val="32"/>
        </w:rPr>
        <w:t>Experiential Learning Theory</w:t>
      </w:r>
      <w:r w:rsidRPr="006E262B">
        <w:rPr>
          <w:rFonts w:ascii="TH Sarabun New" w:eastAsia="Calibri" w:hAnsi="TH Sarabun New" w:cs="TH Sarabun New" w:hint="cs"/>
          <w:sz w:val="32"/>
          <w:szCs w:val="32"/>
          <w:cs/>
        </w:rPr>
        <w:t>) รวมทั้งการใคร่ครวญสะท้อนคิด</w:t>
      </w:r>
      <w:r w:rsidRPr="006E262B">
        <w:rPr>
          <w:rFonts w:ascii="TH Sarabun New" w:eastAsia="Calibri" w:hAnsi="TH Sarabun New" w:cs="TH Sarabun New"/>
          <w:sz w:val="32"/>
          <w:szCs w:val="32"/>
        </w:rPr>
        <w:t xml:space="preserve"> (Reflection)</w:t>
      </w:r>
      <w:r w:rsidRPr="006E262B">
        <w:rPr>
          <w:rFonts w:ascii="TH Sarabun New" w:eastAsia="Calibri" w:hAnsi="TH Sarabun New" w:cs="TH Sarabun New" w:hint="cs"/>
          <w:sz w:val="32"/>
          <w:szCs w:val="32"/>
          <w:cs/>
        </w:rPr>
        <w:t xml:space="preserve"> เพื่อพัฒนาให้ก้าวหน้า</w:t>
      </w:r>
    </w:p>
    <w:p w14:paraId="3D91882D"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lastRenderedPageBreak/>
        <w:t>พัฒนาความสามารถในการ</w:t>
      </w:r>
      <w:r w:rsidRPr="006E262B">
        <w:rPr>
          <w:rFonts w:ascii="TH Sarabun New" w:eastAsia="Calibri" w:hAnsi="TH Sarabun New" w:cs="TH Sarabun New" w:hint="cs"/>
          <w:sz w:val="32"/>
          <w:szCs w:val="32"/>
          <w:u w:val="single"/>
          <w:cs/>
        </w:rPr>
        <w:t>คิดออกแบบและการจัดการเรียนรู้เพื่อ</w:t>
      </w:r>
      <w:r w:rsidRPr="006E262B">
        <w:rPr>
          <w:rFonts w:ascii="TH Sarabun New" w:eastAsia="Calibri" w:hAnsi="TH Sarabun New" w:cs="TH Sarabun New"/>
          <w:sz w:val="32"/>
          <w:szCs w:val="32"/>
          <w:u w:val="single"/>
          <w:cs/>
        </w:rPr>
        <w:t>ถ่ายทอด</w:t>
      </w:r>
      <w:r w:rsidRPr="006E262B">
        <w:rPr>
          <w:rFonts w:ascii="TH Sarabun New" w:eastAsia="Calibri" w:hAnsi="TH Sarabun New" w:cs="TH Sarabun New" w:hint="cs"/>
          <w:sz w:val="32"/>
          <w:szCs w:val="32"/>
          <w:u w:val="single"/>
          <w:cs/>
        </w:rPr>
        <w:t>/สร้างความรู้และเทคโนโลยีและ/หรือจัดกระบวนการให้เกิด</w:t>
      </w:r>
      <w:r w:rsidRPr="006E262B">
        <w:rPr>
          <w:rFonts w:ascii="TH Sarabun New" w:eastAsia="Calibri" w:hAnsi="TH Sarabun New" w:cs="TH Sarabun New"/>
          <w:sz w:val="32"/>
          <w:szCs w:val="32"/>
          <w:u w:val="single"/>
          <w:cs/>
        </w:rPr>
        <w:t>การสร้างความรู้ใ</w:t>
      </w:r>
      <w:r w:rsidRPr="006E262B">
        <w:rPr>
          <w:rFonts w:ascii="TH Sarabun New" w:eastAsia="Calibri" w:hAnsi="TH Sarabun New" w:cs="TH Sarabun New" w:hint="cs"/>
          <w:sz w:val="32"/>
          <w:szCs w:val="32"/>
          <w:u w:val="single"/>
          <w:cs/>
        </w:rPr>
        <w:t>น</w:t>
      </w:r>
      <w:r w:rsidRPr="006E262B">
        <w:rPr>
          <w:rFonts w:ascii="TH Sarabun New" w:eastAsia="Calibri" w:hAnsi="TH Sarabun New" w:cs="TH Sarabun New"/>
          <w:sz w:val="32"/>
          <w:szCs w:val="32"/>
          <w:u w:val="single"/>
          <w:cs/>
        </w:rPr>
        <w:t>ตัวเองด้วยการปฏิบัติ</w:t>
      </w:r>
      <w:r w:rsidRPr="006E262B">
        <w:rPr>
          <w:rFonts w:ascii="TH Sarabun New" w:eastAsia="Calibri" w:hAnsi="TH Sarabun New" w:cs="TH Sarabun New"/>
          <w:sz w:val="32"/>
          <w:szCs w:val="32"/>
          <w:cs/>
        </w:rPr>
        <w:t xml:space="preserve"> ใช้</w:t>
      </w:r>
      <w:r w:rsidRPr="006E262B">
        <w:rPr>
          <w:rFonts w:ascii="TH Sarabun New" w:eastAsia="Calibri" w:hAnsi="TH Sarabun New" w:cs="TH Sarabun New" w:hint="cs"/>
          <w:sz w:val="32"/>
          <w:szCs w:val="32"/>
          <w:cs/>
        </w:rPr>
        <w:t>แนวทางและกลยุทธ์</w:t>
      </w:r>
      <w:r w:rsidRPr="006E262B">
        <w:rPr>
          <w:rFonts w:ascii="TH Sarabun New" w:eastAsia="Calibri" w:hAnsi="TH Sarabun New" w:cs="TH Sarabun New"/>
          <w:sz w:val="32"/>
          <w:szCs w:val="32"/>
          <w:cs/>
        </w:rPr>
        <w:t>การสอน</w:t>
      </w:r>
      <w:r w:rsidRPr="006E262B">
        <w:rPr>
          <w:rFonts w:ascii="TH Sarabun New" w:eastAsia="Calibri" w:hAnsi="TH Sarabun New" w:cs="TH Sarabun New" w:hint="cs"/>
          <w:sz w:val="32"/>
          <w:szCs w:val="32"/>
          <w:cs/>
        </w:rPr>
        <w:t>ที่ยังผลโดย</w:t>
      </w:r>
      <w:r w:rsidRPr="006E262B">
        <w:rPr>
          <w:rFonts w:ascii="TH Sarabun New" w:eastAsia="Calibri" w:hAnsi="TH Sarabun New" w:cs="TH Sarabun New"/>
          <w:sz w:val="32"/>
          <w:szCs w:val="32"/>
          <w:cs/>
        </w:rPr>
        <w:t>ให้ความรู้เกี่ยวกับแนวคิด</w:t>
      </w:r>
      <w:r w:rsidRPr="006E262B">
        <w:rPr>
          <w:rFonts w:ascii="TH Sarabun New" w:eastAsia="Calibri" w:hAnsi="TH Sarabun New" w:cs="TH Sarabun New" w:hint="cs"/>
          <w:sz w:val="32"/>
          <w:szCs w:val="32"/>
          <w:cs/>
        </w:rPr>
        <w:t xml:space="preserve"> หลักการ </w:t>
      </w:r>
      <w:r w:rsidRPr="006E262B">
        <w:rPr>
          <w:rFonts w:ascii="TH Sarabun New" w:eastAsia="Calibri" w:hAnsi="TH Sarabun New" w:cs="TH Sarabun New"/>
          <w:sz w:val="32"/>
          <w:szCs w:val="32"/>
          <w:cs/>
        </w:rPr>
        <w:t>ทฤษฎีการสอน</w:t>
      </w:r>
      <w:r w:rsidRPr="006E262B">
        <w:rPr>
          <w:rFonts w:ascii="TH Sarabun New" w:eastAsia="Calibri" w:hAnsi="TH Sarabun New" w:cs="TH Sarabun New" w:hint="cs"/>
          <w:sz w:val="32"/>
          <w:szCs w:val="32"/>
          <w:cs/>
        </w:rPr>
        <w:t xml:space="preserve"> ทฤษฎี</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การเรียนรู้ และเครื่องมือที่หลากหลายในศตวรรษที่ 21</w:t>
      </w:r>
      <w:r w:rsidRPr="006E262B">
        <w:rPr>
          <w:rFonts w:ascii="TH Sarabun New" w:eastAsia="Calibri" w:hAnsi="TH Sarabun New" w:cs="TH Sarabun New"/>
          <w:sz w:val="32"/>
          <w:szCs w:val="32"/>
          <w:cs/>
        </w:rPr>
        <w:t xml:space="preserve"> สาธิตและจัดการเรียนรู้</w:t>
      </w:r>
      <w:r w:rsidRPr="006E262B">
        <w:rPr>
          <w:rFonts w:ascii="TH Sarabun New" w:eastAsia="Calibri" w:hAnsi="TH Sarabun New" w:cs="TH Sarabun New" w:hint="cs"/>
          <w:sz w:val="32"/>
          <w:szCs w:val="32"/>
          <w:cs/>
        </w:rPr>
        <w:t>ที่เน้นการ</w:t>
      </w:r>
      <w:r w:rsidRPr="006E262B">
        <w:rPr>
          <w:rFonts w:ascii="TH Sarabun New" w:eastAsia="Calibri" w:hAnsi="TH Sarabun New" w:cs="TH Sarabun New"/>
          <w:sz w:val="32"/>
          <w:szCs w:val="32"/>
          <w:cs/>
        </w:rPr>
        <w:t>สร้างความรู้ใ</w:t>
      </w:r>
      <w:r w:rsidRPr="006E262B">
        <w:rPr>
          <w:rFonts w:ascii="TH Sarabun New" w:eastAsia="Calibri" w:hAnsi="TH Sarabun New" w:cs="TH Sarabun New" w:hint="cs"/>
          <w:sz w:val="32"/>
          <w:szCs w:val="32"/>
          <w:cs/>
        </w:rPr>
        <w:t>น</w:t>
      </w:r>
      <w:r w:rsidRPr="006E262B">
        <w:rPr>
          <w:rFonts w:ascii="TH Sarabun New" w:eastAsia="Calibri" w:hAnsi="TH Sarabun New" w:cs="TH Sarabun New"/>
          <w:sz w:val="32"/>
          <w:szCs w:val="32"/>
          <w:cs/>
        </w:rPr>
        <w:t>ตัวเองด้วยการปฏิบัติในรายวิชาการสอนจุลภาค</w:t>
      </w:r>
      <w:r w:rsidRPr="006E262B">
        <w:rPr>
          <w:rFonts w:ascii="TH Sarabun New" w:eastAsia="Calibri" w:hAnsi="TH Sarabun New" w:cs="TH Sarabun New" w:hint="cs"/>
          <w:sz w:val="32"/>
          <w:szCs w:val="32"/>
          <w:cs/>
        </w:rPr>
        <w:t>ที่เข้มข้น</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โดยประยุกต์</w:t>
      </w:r>
      <w:r w:rsidRPr="006E262B">
        <w:rPr>
          <w:rFonts w:ascii="TH Sarabun New" w:eastAsia="Calibri" w:hAnsi="TH Sarabun New" w:cs="TH Sarabun New"/>
          <w:sz w:val="32"/>
          <w:szCs w:val="32"/>
          <w:cs/>
        </w:rPr>
        <w:t>บทบาท</w:t>
      </w:r>
      <w:r w:rsidRPr="006E262B">
        <w:rPr>
          <w:rFonts w:ascii="TH Sarabun New" w:eastAsia="Calibri" w:hAnsi="TH Sarabun New" w:cs="TH Sarabun New" w:hint="cs"/>
          <w:sz w:val="32"/>
          <w:szCs w:val="32"/>
          <w:cs/>
        </w:rPr>
        <w:t>ผู้เกื้อหนุน</w:t>
      </w:r>
      <w:r w:rsidRPr="006E262B">
        <w:rPr>
          <w:rFonts w:ascii="TH Sarabun New" w:eastAsia="Calibri" w:hAnsi="TH Sarabun New" w:cs="TH Sarabun New"/>
          <w:sz w:val="32"/>
          <w:szCs w:val="32"/>
          <w:cs/>
        </w:rPr>
        <w:t>การเรียนรู้ (</w:t>
      </w:r>
      <w:r w:rsidRPr="006E262B">
        <w:rPr>
          <w:rFonts w:ascii="TH Sarabun New" w:eastAsia="Calibri" w:hAnsi="TH Sarabun New" w:cs="TH Sarabun New"/>
          <w:sz w:val="32"/>
          <w:szCs w:val="32"/>
        </w:rPr>
        <w:t>Facilitator</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โค้ช</w:t>
      </w:r>
      <w:r w:rsidRPr="006E262B">
        <w:rPr>
          <w:rFonts w:ascii="TH Sarabun New" w:eastAsia="Calibri" w:hAnsi="TH Sarabun New" w:cs="TH Sarabun New"/>
          <w:sz w:val="32"/>
          <w:szCs w:val="32"/>
        </w:rPr>
        <w:t xml:space="preserve"> (Coach)</w:t>
      </w:r>
      <w:r w:rsidRPr="006E262B">
        <w:rPr>
          <w:rFonts w:ascii="TH Sarabun New" w:eastAsia="Calibri" w:hAnsi="TH Sarabun New" w:cs="TH Sarabun New" w:hint="cs"/>
          <w:sz w:val="32"/>
          <w:szCs w:val="32"/>
          <w:cs/>
        </w:rPr>
        <w:t xml:space="preserve"> </w:t>
      </w:r>
      <w:bookmarkStart w:id="11" w:name="_Hlk167083327"/>
      <w:r w:rsidRPr="006E262B">
        <w:rPr>
          <w:rFonts w:ascii="TH Sarabun New" w:eastAsia="Calibri" w:hAnsi="TH Sarabun New" w:cs="TH Sarabun New" w:hint="cs"/>
          <w:sz w:val="32"/>
          <w:szCs w:val="32"/>
          <w:cs/>
        </w:rPr>
        <w:t>หลักสูตรมุ่งพัฒนาการเรียนรู้อย่างต่อเนื่องโดยใช้</w:t>
      </w:r>
      <w:bookmarkStart w:id="12" w:name="_Hlk175770815"/>
      <w:bookmarkEnd w:id="11"/>
      <w:r w:rsidRPr="006E262B">
        <w:rPr>
          <w:rFonts w:ascii="TH Sarabun New" w:eastAsia="Calibri" w:hAnsi="TH Sarabun New" w:cs="TH Sarabun New"/>
          <w:sz w:val="32"/>
          <w:szCs w:val="32"/>
          <w:cs/>
        </w:rPr>
        <w:t>การป้อนผลกลับเพื่อบอกสภาพปัจจุบัน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Feedback</w:t>
      </w:r>
      <w:r w:rsidRPr="006E262B">
        <w:rPr>
          <w:rFonts w:ascii="TH Sarabun New" w:eastAsia="Calibri" w:hAnsi="TH Sarabun New" w:cs="TH Sarabun New"/>
          <w:sz w:val="32"/>
          <w:szCs w:val="32"/>
          <w:cs/>
        </w:rPr>
        <w:t>) การป้อนเป้าหมายเพื่อบอกทิศและความคาดหวัง</w:t>
      </w:r>
      <w:r w:rsidRPr="006E262B">
        <w:rPr>
          <w:rFonts w:ascii="TH Sarabun New" w:eastAsia="Calibri" w:hAnsi="TH Sarabun New" w:cs="TH Sarabun New"/>
          <w:sz w:val="32"/>
          <w:szCs w:val="32"/>
        </w:rPr>
        <w:t xml:space="preserve"> (Feed-up)</w:t>
      </w:r>
      <w:r w:rsidRPr="006E262B">
        <w:rPr>
          <w:rFonts w:ascii="TH Sarabun New" w:eastAsia="Calibri" w:hAnsi="TH Sarabun New" w:cs="TH Sarabun New"/>
          <w:sz w:val="32"/>
          <w:szCs w:val="32"/>
          <w:cs/>
        </w:rPr>
        <w:t xml:space="preserve"> และการป้อนคำแนะนำเพื่อให้บรรลุความคาดหวัง </w:t>
      </w:r>
      <w:r w:rsidRPr="006E262B">
        <w:rPr>
          <w:rFonts w:ascii="TH Sarabun New" w:eastAsia="Calibri" w:hAnsi="TH Sarabun New" w:cs="TH Sarabun New"/>
          <w:sz w:val="32"/>
          <w:szCs w:val="32"/>
        </w:rPr>
        <w:t>(Feed-forward)</w:t>
      </w:r>
      <w:bookmarkEnd w:id="12"/>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เพื่อให้นักศึกษาบรรลุ</w:t>
      </w:r>
      <w:r w:rsidRPr="006E262B">
        <w:rPr>
          <w:rFonts w:ascii="TH Sarabun New" w:eastAsia="Calibri" w:hAnsi="TH Sarabun New" w:cs="TH Sarabun New" w:hint="cs"/>
          <w:sz w:val="32"/>
          <w:szCs w:val="32"/>
        </w:rPr>
        <w:t xml:space="preserve"> PLOs</w:t>
      </w:r>
      <w:r w:rsidRPr="006E262B">
        <w:rPr>
          <w:rFonts w:ascii="TH Sarabun New" w:eastAsia="Calibri" w:hAnsi="TH Sarabun New" w:cs="TH Sarabun New" w:hint="cs"/>
          <w:sz w:val="32"/>
          <w:szCs w:val="32"/>
          <w:cs/>
        </w:rPr>
        <w:t xml:space="preserve"> อย่างเป็นระบบ</w:t>
      </w:r>
      <w:r w:rsidRPr="006E262B">
        <w:rPr>
          <w:rFonts w:ascii="TH Sarabun New" w:eastAsia="Calibri" w:hAnsi="TH Sarabun New" w:cs="TH Sarabun New" w:hint="cs"/>
          <w:sz w:val="32"/>
          <w:szCs w:val="32"/>
        </w:rPr>
        <w:t xml:space="preserve"> </w:t>
      </w:r>
      <w:r w:rsidRPr="006E262B">
        <w:rPr>
          <w:rFonts w:ascii="TH Sarabun New" w:eastAsia="Calibri" w:hAnsi="TH Sarabun New" w:cs="TH Sarabun New"/>
          <w:sz w:val="32"/>
          <w:szCs w:val="32"/>
          <w:cs/>
        </w:rPr>
        <w:t xml:space="preserve"> </w:t>
      </w:r>
    </w:p>
    <w:p w14:paraId="1321F780"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u w:val="single"/>
          <w:cs/>
        </w:rPr>
        <w:t>พัฒนาทักษะ</w:t>
      </w:r>
      <w:r w:rsidRPr="006E262B">
        <w:rPr>
          <w:rFonts w:ascii="TH Sarabun New" w:eastAsia="Calibri" w:hAnsi="TH Sarabun New" w:cs="TH Sarabun New"/>
          <w:sz w:val="32"/>
          <w:szCs w:val="32"/>
          <w:u w:val="single"/>
          <w:cs/>
        </w:rPr>
        <w:t>การเรียนรู้ตลอดชีวิต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ใช้</w:t>
      </w:r>
      <w:r w:rsidRPr="006E262B">
        <w:rPr>
          <w:rFonts w:ascii="TH Sarabun New" w:eastAsia="Calibri" w:hAnsi="TH Sarabun New" w:cs="TH Sarabun New" w:hint="cs"/>
          <w:sz w:val="32"/>
          <w:szCs w:val="32"/>
          <w:cs/>
        </w:rPr>
        <w:t>แนวทางและกลยุทธ์</w:t>
      </w:r>
      <w:r w:rsidRPr="006E262B">
        <w:rPr>
          <w:rFonts w:ascii="TH Sarabun New" w:eastAsia="Calibri" w:hAnsi="TH Sarabun New" w:cs="TH Sarabun New"/>
          <w:sz w:val="32"/>
          <w:szCs w:val="32"/>
          <w:cs/>
        </w:rPr>
        <w:t>การสอน</w:t>
      </w:r>
      <w:r w:rsidRPr="006E262B">
        <w:rPr>
          <w:rFonts w:ascii="TH Sarabun New" w:eastAsia="Calibri" w:hAnsi="TH Sarabun New" w:cs="TH Sarabun New" w:hint="cs"/>
          <w:sz w:val="32"/>
          <w:szCs w:val="32"/>
          <w:cs/>
        </w:rPr>
        <w:t>ที่ยังผลโดยเน้นการสะท้อนคิดตนเองเพื่อพัฒนาคุณลักษณะและพฤติกรรมภายใต้กรอบคิดแบบเติบโต (</w:t>
      </w:r>
      <w:r w:rsidRPr="006E262B">
        <w:rPr>
          <w:rFonts w:ascii="TH Sarabun New" w:eastAsia="Calibri" w:hAnsi="TH Sarabun New" w:cs="TH Sarabun New"/>
          <w:sz w:val="32"/>
          <w:szCs w:val="32"/>
        </w:rPr>
        <w:t>Growth Mindset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ยอมรับความท้าทาย</w:t>
      </w:r>
      <w:r w:rsidRPr="006E262B">
        <w:rPr>
          <w:rFonts w:ascii="TH Sarabun New" w:eastAsia="Calibri" w:hAnsi="TH Sarabun New" w:cs="TH Sarabun New" w:hint="cs"/>
          <w:sz w:val="32"/>
          <w:szCs w:val="32"/>
          <w:cs/>
        </w:rPr>
        <w:t xml:space="preserve"> การ</w:t>
      </w:r>
      <w:r w:rsidRPr="006E262B">
        <w:rPr>
          <w:rFonts w:ascii="TH Sarabun New" w:eastAsia="Calibri" w:hAnsi="TH Sarabun New" w:cs="TH Sarabun New"/>
          <w:sz w:val="32"/>
          <w:szCs w:val="32"/>
          <w:cs/>
        </w:rPr>
        <w:t>ปรับตัวและอดทนเพื่อเอาชนะอุปสรรค</w:t>
      </w:r>
      <w:r w:rsidRPr="006E262B">
        <w:rPr>
          <w:rFonts w:ascii="TH Sarabun New" w:eastAsia="Calibri" w:hAnsi="TH Sarabun New" w:cs="TH Sarabun New" w:hint="cs"/>
          <w:sz w:val="32"/>
          <w:szCs w:val="32"/>
          <w:cs/>
        </w:rPr>
        <w:t xml:space="preserve"> เป็นต้น นิสัยแห่งจิต (</w:t>
      </w:r>
      <w:r w:rsidRPr="006E262B">
        <w:rPr>
          <w:rFonts w:ascii="TH Sarabun New" w:eastAsia="Calibri" w:hAnsi="TH Sarabun New" w:cs="TH Sarabun New"/>
          <w:sz w:val="32"/>
          <w:szCs w:val="32"/>
        </w:rPr>
        <w:t>Habits of Mind</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คิด</w:t>
      </w:r>
      <w:r w:rsidRPr="006E262B">
        <w:rPr>
          <w:rFonts w:ascii="TH Sarabun New" w:eastAsia="Calibri" w:hAnsi="TH Sarabun New" w:cs="TH Sarabun New" w:hint="cs"/>
          <w:sz w:val="32"/>
          <w:szCs w:val="32"/>
          <w:cs/>
        </w:rPr>
        <w:t>ที่</w:t>
      </w:r>
      <w:r w:rsidRPr="006E262B">
        <w:rPr>
          <w:rFonts w:ascii="TH Sarabun New" w:eastAsia="Calibri" w:hAnsi="TH Sarabun New" w:cs="TH Sarabun New"/>
          <w:sz w:val="32"/>
          <w:szCs w:val="32"/>
          <w:cs/>
        </w:rPr>
        <w:t>ยืดหยุ่น</w:t>
      </w:r>
      <w:r w:rsidRPr="006E262B">
        <w:rPr>
          <w:rFonts w:ascii="TH Sarabun New" w:eastAsia="Calibri" w:hAnsi="TH Sarabun New" w:cs="TH Sarabun New" w:hint="cs"/>
          <w:sz w:val="32"/>
          <w:szCs w:val="32"/>
          <w:cs/>
        </w:rPr>
        <w:t xml:space="preserve"> ความ</w:t>
      </w:r>
      <w:r w:rsidRPr="006E262B">
        <w:rPr>
          <w:rFonts w:ascii="TH Sarabun New" w:eastAsia="Calibri" w:hAnsi="TH Sarabun New" w:cs="TH Sarabun New"/>
          <w:sz w:val="32"/>
          <w:szCs w:val="32"/>
          <w:cs/>
        </w:rPr>
        <w:t>มุ่งมั่นเพื่อความถูกต้องและคุณภาพ</w:t>
      </w:r>
      <w:r w:rsidRPr="006E262B">
        <w:rPr>
          <w:rFonts w:ascii="TH Sarabun New" w:eastAsia="Calibri" w:hAnsi="TH Sarabun New" w:cs="TH Sarabun New" w:hint="cs"/>
          <w:sz w:val="32"/>
          <w:szCs w:val="32"/>
          <w:cs/>
        </w:rPr>
        <w:t xml:space="preserve"> เป็นต้น และนิสัยแห่งการทำงาน (</w:t>
      </w:r>
      <w:r w:rsidRPr="006E262B">
        <w:rPr>
          <w:rFonts w:ascii="TH Sarabun New" w:eastAsia="Calibri" w:hAnsi="TH Sarabun New" w:cs="TH Sarabun New"/>
          <w:sz w:val="32"/>
          <w:szCs w:val="32"/>
        </w:rPr>
        <w:t>Habits of Work</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ใส่ใจในรายละเอียดและคุณภาพ</w:t>
      </w:r>
      <w:r w:rsidRPr="006E262B">
        <w:rPr>
          <w:rFonts w:ascii="TH Sarabun New" w:eastAsia="Calibri" w:hAnsi="TH Sarabun New" w:cs="TH Sarabun New" w:hint="cs"/>
          <w:sz w:val="32"/>
          <w:szCs w:val="32"/>
          <w:cs/>
        </w:rPr>
        <w:t xml:space="preserve"> การ</w:t>
      </w:r>
      <w:r w:rsidRPr="006E262B">
        <w:rPr>
          <w:rFonts w:ascii="TH Sarabun New" w:eastAsia="Calibri" w:hAnsi="TH Sarabun New" w:cs="TH Sarabun New"/>
          <w:sz w:val="32"/>
          <w:szCs w:val="32"/>
          <w:cs/>
        </w:rPr>
        <w:t>ทำงานอย่างอิสระ</w:t>
      </w:r>
      <w:r w:rsidRPr="006E262B">
        <w:rPr>
          <w:rFonts w:ascii="TH Sarabun New" w:eastAsia="Calibri" w:hAnsi="TH Sarabun New" w:cs="TH Sarabun New" w:hint="cs"/>
          <w:sz w:val="32"/>
          <w:szCs w:val="32"/>
          <w:cs/>
        </w:rPr>
        <w:t xml:space="preserve"> เป็นต้น โดยเน้นการ</w:t>
      </w:r>
      <w:r w:rsidRPr="006E262B">
        <w:rPr>
          <w:rFonts w:ascii="TH Sarabun New" w:eastAsia="Calibri" w:hAnsi="TH Sarabun New" w:cs="TH Sarabun New"/>
          <w:sz w:val="32"/>
          <w:szCs w:val="32"/>
          <w:cs/>
        </w:rPr>
        <w:t>จัดสภาพแวดล้อมการเรียนรู้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ส่งเสริมการคิดวิเคราะห์และ</w:t>
      </w:r>
      <w:r w:rsidRPr="006E262B">
        <w:rPr>
          <w:rFonts w:ascii="TH Sarabun New" w:eastAsia="Calibri" w:hAnsi="TH Sarabun New" w:cs="TH Sarabun New" w:hint="cs"/>
          <w:sz w:val="32"/>
          <w:szCs w:val="32"/>
          <w:cs/>
        </w:rPr>
        <w:t>แ</w:t>
      </w:r>
      <w:r w:rsidRPr="006E262B">
        <w:rPr>
          <w:rFonts w:ascii="TH Sarabun New" w:eastAsia="Calibri" w:hAnsi="TH Sarabun New" w:cs="TH Sarabun New"/>
          <w:sz w:val="32"/>
          <w:szCs w:val="32"/>
          <w:cs/>
        </w:rPr>
        <w:t>ก้ปัญหา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สนับสนุนการทำงานร่วมกัน</w:t>
      </w:r>
      <w:r w:rsidRPr="006E262B">
        <w:rPr>
          <w:rFonts w:ascii="TH Sarabun New" w:eastAsia="Calibri" w:hAnsi="TH Sarabun New" w:cs="TH Sarabun New" w:hint="cs"/>
          <w:sz w:val="32"/>
          <w:szCs w:val="32"/>
          <w:cs/>
        </w:rPr>
        <w:t>เป็นทีม</w:t>
      </w:r>
      <w:r w:rsidRPr="006E262B">
        <w:rPr>
          <w:rFonts w:ascii="TH Sarabun New" w:eastAsia="Calibri" w:hAnsi="TH Sarabun New" w:cs="TH Sarabun New"/>
          <w:sz w:val="32"/>
          <w:szCs w:val="32"/>
          <w:cs/>
        </w:rPr>
        <w:t>ให้แก่</w:t>
      </w:r>
      <w:r w:rsidRPr="006E262B">
        <w:rPr>
          <w:rFonts w:ascii="TH Sarabun New" w:eastAsia="Calibri" w:hAnsi="TH Sarabun New" w:cs="TH Sarabun New" w:hint="cs"/>
          <w:sz w:val="32"/>
          <w:szCs w:val="32"/>
          <w:cs/>
        </w:rPr>
        <w:t xml:space="preserve">นักศึกษา </w:t>
      </w:r>
    </w:p>
    <w:p w14:paraId="1920921D"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u w:val="single"/>
          <w:cs/>
        </w:rPr>
        <w:t>การเสริมสร้าง</w:t>
      </w:r>
      <w:r w:rsidRPr="006E262B">
        <w:rPr>
          <w:rFonts w:ascii="TH Sarabun New" w:eastAsia="Calibri" w:hAnsi="TH Sarabun New" w:cs="TH Sarabun New"/>
          <w:sz w:val="32"/>
          <w:szCs w:val="32"/>
          <w:u w:val="single"/>
          <w:cs/>
        </w:rPr>
        <w:t>ความ</w:t>
      </w:r>
      <w:r w:rsidRPr="006E262B">
        <w:rPr>
          <w:rFonts w:ascii="TH Sarabun New" w:eastAsia="Calibri" w:hAnsi="TH Sarabun New" w:cs="TH Sarabun New" w:hint="cs"/>
          <w:sz w:val="32"/>
          <w:szCs w:val="32"/>
          <w:u w:val="single"/>
          <w:cs/>
        </w:rPr>
        <w:t>มุ่งมั่นปฏิบัติงานให้สำเร็จ และการส่งเสริมความก้าวหน้าของวิชาชีพ</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ใ</w:t>
      </w:r>
      <w:r w:rsidRPr="006E262B">
        <w:rPr>
          <w:rFonts w:ascii="TH Sarabun New" w:eastAsia="Calibri" w:hAnsi="TH Sarabun New" w:cs="TH Sarabun New"/>
          <w:sz w:val="32"/>
          <w:szCs w:val="32"/>
          <w:cs/>
        </w:rPr>
        <w:t>ช้</w:t>
      </w:r>
      <w:r w:rsidRPr="006E262B">
        <w:rPr>
          <w:rFonts w:ascii="TH Sarabun New" w:eastAsia="Calibri" w:hAnsi="TH Sarabun New" w:cs="TH Sarabun New" w:hint="cs"/>
          <w:sz w:val="32"/>
          <w:szCs w:val="32"/>
          <w:cs/>
        </w:rPr>
        <w:t>แนวทางและ</w:t>
      </w:r>
      <w:r w:rsidRPr="006E262B">
        <w:rPr>
          <w:rFonts w:ascii="TH Sarabun New" w:eastAsia="Calibri" w:hAnsi="TH Sarabun New" w:cs="TH Sarabun New"/>
          <w:sz w:val="32"/>
          <w:szCs w:val="32"/>
          <w:cs/>
        </w:rPr>
        <w:t>รูปแบบ</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บูรณาการ</w:t>
      </w:r>
      <w:r w:rsidRPr="006E262B">
        <w:rPr>
          <w:rFonts w:ascii="TH Sarabun New" w:eastAsia="Calibri" w:hAnsi="TH Sarabun New" w:cs="TH Sarabun New" w:hint="cs"/>
          <w:sz w:val="32"/>
          <w:szCs w:val="32"/>
          <w:cs/>
        </w:rPr>
        <w:t>การเรียนรู้ด้วยการ</w:t>
      </w:r>
      <w:r w:rsidRPr="006E262B">
        <w:rPr>
          <w:rFonts w:ascii="TH Sarabun New" w:eastAsia="Calibri" w:hAnsi="TH Sarabun New" w:cs="TH Sarabun New"/>
          <w:sz w:val="32"/>
          <w:szCs w:val="32"/>
          <w:cs/>
        </w:rPr>
        <w:t>บริการ</w:t>
      </w:r>
      <w:r w:rsidRPr="006E262B">
        <w:rPr>
          <w:rFonts w:ascii="TH Sarabun New" w:eastAsia="Calibri" w:hAnsi="TH Sarabun New" w:cs="TH Sarabun New" w:hint="cs"/>
          <w:sz w:val="32"/>
          <w:szCs w:val="32"/>
          <w:cs/>
        </w:rPr>
        <w:t>สังคม</w:t>
      </w:r>
      <w:r w:rsidRPr="006E262B">
        <w:rPr>
          <w:rFonts w:ascii="TH Sarabun New" w:eastAsia="Calibri" w:hAnsi="TH Sarabun New" w:cs="TH Sarabun New"/>
          <w:sz w:val="32"/>
          <w:szCs w:val="32"/>
        </w:rPr>
        <w:t xml:space="preserve"> (Service Learning) </w:t>
      </w:r>
      <w:r w:rsidRPr="006E262B">
        <w:rPr>
          <w:rFonts w:ascii="TH Sarabun New" w:eastAsia="Calibri" w:hAnsi="TH Sarabun New" w:cs="TH Sarabun New"/>
          <w:sz w:val="32"/>
          <w:szCs w:val="32"/>
          <w:cs/>
        </w:rPr>
        <w:t>เข้ากับ</w:t>
      </w:r>
      <w:r w:rsidRPr="006E262B">
        <w:rPr>
          <w:rFonts w:ascii="TH Sarabun New" w:eastAsia="Calibri" w:hAnsi="TH Sarabun New" w:cs="TH Sarabun New" w:hint="cs"/>
          <w:sz w:val="32"/>
          <w:szCs w:val="32"/>
          <w:cs/>
        </w:rPr>
        <w:t>ราย</w:t>
      </w:r>
      <w:r w:rsidRPr="006E262B">
        <w:rPr>
          <w:rFonts w:ascii="TH Sarabun New" w:eastAsia="Calibri" w:hAnsi="TH Sarabun New" w:cs="TH Sarabun New"/>
          <w:sz w:val="32"/>
          <w:szCs w:val="32"/>
          <w:cs/>
        </w:rPr>
        <w:t>วิชา</w:t>
      </w:r>
      <w:r w:rsidRPr="006E262B">
        <w:rPr>
          <w:rFonts w:ascii="TH Sarabun New" w:eastAsia="Calibri" w:hAnsi="TH Sarabun New" w:cs="TH Sarabun New" w:hint="cs"/>
          <w:sz w:val="32"/>
          <w:szCs w:val="32"/>
          <w:cs/>
        </w:rPr>
        <w:t>และกิจกรรม</w:t>
      </w:r>
      <w:r w:rsidRPr="006E262B">
        <w:rPr>
          <w:rFonts w:ascii="TH Sarabun New" w:eastAsia="Calibri" w:hAnsi="TH Sarabun New" w:cs="TH Sarabun New"/>
          <w:sz w:val="32"/>
          <w:szCs w:val="32"/>
          <w:cs/>
        </w:rPr>
        <w:t>ต่าง</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ๆ</w:t>
      </w:r>
      <w:r w:rsidRPr="006E262B">
        <w:rPr>
          <w:rFonts w:ascii="TH Sarabun New" w:eastAsia="Calibri" w:hAnsi="TH Sarabun New" w:cs="TH Sarabun New" w:hint="cs"/>
          <w:sz w:val="32"/>
          <w:szCs w:val="32"/>
          <w:cs/>
        </w:rPr>
        <w:t xml:space="preserve"> ใน</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 เช่น </w:t>
      </w:r>
      <w:r w:rsidRPr="006E262B">
        <w:rPr>
          <w:rFonts w:ascii="TH Sarabun New" w:eastAsia="Calibri" w:hAnsi="TH Sarabun New" w:cs="TH Sarabun New"/>
          <w:sz w:val="32"/>
          <w:szCs w:val="32"/>
          <w:cs/>
        </w:rPr>
        <w:t>งานมอบหมาย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Assignment Tasks</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โครงงานหรือ</w:t>
      </w:r>
      <w:r w:rsidRPr="006E262B">
        <w:rPr>
          <w:rFonts w:ascii="TH Sarabun New" w:eastAsia="Calibri" w:hAnsi="TH Sarabun New" w:cs="TH Sarabun New"/>
          <w:sz w:val="32"/>
          <w:szCs w:val="32"/>
          <w:cs/>
        </w:rPr>
        <w:t>โครงการ</w:t>
      </w:r>
      <w:r w:rsidRPr="006E262B">
        <w:rPr>
          <w:rFonts w:ascii="TH Sarabun New" w:eastAsia="Calibri" w:hAnsi="TH Sarabun New" w:cs="TH Sarabun New"/>
          <w:sz w:val="32"/>
          <w:szCs w:val="32"/>
        </w:rPr>
        <w:t xml:space="preserve"> (Projects) </w:t>
      </w:r>
      <w:r w:rsidRPr="006E262B">
        <w:rPr>
          <w:rFonts w:ascii="TH Sarabun New" w:eastAsia="Calibri" w:hAnsi="TH Sarabun New" w:cs="TH Sarabun New"/>
          <w:sz w:val="32"/>
          <w:szCs w:val="32"/>
          <w:cs/>
        </w:rPr>
        <w:t>ที่</w:t>
      </w:r>
      <w:r w:rsidRPr="006E262B">
        <w:rPr>
          <w:rFonts w:ascii="TH Sarabun New" w:eastAsia="Calibri" w:hAnsi="TH Sarabun New" w:cs="TH Sarabun New" w:hint="cs"/>
          <w:sz w:val="32"/>
          <w:szCs w:val="32"/>
          <w:cs/>
        </w:rPr>
        <w:t>ส่งเสริม</w:t>
      </w:r>
      <w:r w:rsidRPr="006E262B">
        <w:rPr>
          <w:rFonts w:ascii="TH Sarabun New" w:eastAsia="Calibri" w:hAnsi="TH Sarabun New" w:cs="TH Sarabun New"/>
          <w:sz w:val="32"/>
          <w:szCs w:val="32"/>
          <w:cs/>
        </w:rPr>
        <w:t>ให้</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ใช้ความรู้</w:t>
      </w:r>
      <w:r w:rsidRPr="006E262B">
        <w:rPr>
          <w:rFonts w:ascii="TH Sarabun New" w:eastAsia="Calibri" w:hAnsi="TH Sarabun New" w:cs="TH Sarabun New" w:hint="cs"/>
          <w:sz w:val="32"/>
          <w:szCs w:val="32"/>
          <w:cs/>
        </w:rPr>
        <w:t xml:space="preserve"> ความเข้าใจ </w:t>
      </w:r>
      <w:r w:rsidRPr="006E262B">
        <w:rPr>
          <w:rFonts w:ascii="TH Sarabun New" w:eastAsia="Calibri" w:hAnsi="TH Sarabun New" w:cs="TH Sarabun New"/>
          <w:sz w:val="32"/>
          <w:szCs w:val="32"/>
          <w:cs/>
        </w:rPr>
        <w:t>และทักษะทางวิชาการเพื่อแก้ไขปัญหา</w:t>
      </w:r>
      <w:r w:rsidRPr="006E262B">
        <w:rPr>
          <w:rFonts w:ascii="TH Sarabun New" w:eastAsia="Calibri" w:hAnsi="TH Sarabun New" w:cs="TH Sarabun New" w:hint="cs"/>
          <w:sz w:val="32"/>
          <w:szCs w:val="32"/>
          <w:cs/>
        </w:rPr>
        <w:t>ในสภาพ</w:t>
      </w:r>
      <w:r w:rsidRPr="006E262B">
        <w:rPr>
          <w:rFonts w:ascii="TH Sarabun New" w:eastAsia="Calibri" w:hAnsi="TH Sarabun New" w:cs="TH Sarabun New"/>
          <w:sz w:val="32"/>
          <w:szCs w:val="32"/>
          <w:cs/>
        </w:rPr>
        <w:t>จริงหรือตอบสนองความต้องการของชุมชน</w:t>
      </w:r>
    </w:p>
    <w:p w14:paraId="1192273F"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การดำเนินการจัดการเรียนการสอนและการบริหารหลักสูตรเพื่อให้บรรลุ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จะอาศัยวิธีการประเมินพร้อมเครื่องมือและการติดตามความก้าวหน้า (</w:t>
      </w:r>
      <w:r w:rsidRPr="006E262B">
        <w:rPr>
          <w:rFonts w:ascii="TH Sarabun New" w:eastAsia="Calibri" w:hAnsi="TH Sarabun New" w:cs="TH Sarabun New"/>
          <w:sz w:val="32"/>
          <w:szCs w:val="32"/>
        </w:rPr>
        <w:t xml:space="preserve">Tracking </w:t>
      </w:r>
      <w:proofErr w:type="spellStart"/>
      <w:r w:rsidRPr="006E262B">
        <w:rPr>
          <w:rFonts w:ascii="TH Sarabun New" w:eastAsia="Calibri" w:hAnsi="TH Sarabun New" w:cs="TH Sarabun New"/>
          <w:sz w:val="32"/>
          <w:szCs w:val="32"/>
        </w:rPr>
        <w:t>Porgress</w:t>
      </w:r>
      <w:proofErr w:type="spellEnd"/>
      <w:r w:rsidRPr="006E262B">
        <w:rPr>
          <w:rFonts w:ascii="TH Sarabun New" w:eastAsia="Calibri" w:hAnsi="TH Sarabun New" w:cs="TH Sarabun New" w:hint="cs"/>
          <w:sz w:val="32"/>
          <w:szCs w:val="32"/>
          <w:cs/>
        </w:rPr>
        <w:t>) ในรายวิชาต่าง ๆ อย่างเป็นระบบ ทั่วทั้งหลักสูตร</w:t>
      </w:r>
    </w:p>
    <w:p w14:paraId="2EF86505"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0A482F16"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cs/>
          <w:lang w:eastAsia="zh-CN"/>
        </w:rPr>
        <w:t>1.</w:t>
      </w:r>
      <w:r w:rsidRPr="006E262B">
        <w:rPr>
          <w:rFonts w:ascii="TH Sarabun New" w:eastAsia="Times New Roman" w:hAnsi="TH Sarabun New" w:cs="TH Sarabun New" w:hint="cs"/>
          <w:b/>
          <w:bCs/>
          <w:sz w:val="32"/>
          <w:szCs w:val="32"/>
          <w:cs/>
          <w:lang w:eastAsia="zh-CN"/>
        </w:rPr>
        <w:t>3.6</w:t>
      </w:r>
      <w:r w:rsidRPr="006E262B">
        <w:rPr>
          <w:rFonts w:ascii="TH Sarabun New" w:eastAsia="Times New Roman" w:hAnsi="TH Sarabun New" w:cs="TH Sarabun New"/>
          <w:b/>
          <w:bCs/>
          <w:sz w:val="32"/>
          <w:szCs w:val="32"/>
          <w:cs/>
          <w:lang w:eastAsia="zh-CN"/>
        </w:rPr>
        <w:t xml:space="preserve">) </w:t>
      </w:r>
      <w:r w:rsidRPr="006E262B">
        <w:rPr>
          <w:rFonts w:ascii="TH Sarabun New" w:eastAsia="Times New Roman" w:hAnsi="TH Sarabun New" w:cs="TH Sarabun New" w:hint="cs"/>
          <w:b/>
          <w:bCs/>
          <w:sz w:val="32"/>
          <w:szCs w:val="32"/>
          <w:cs/>
          <w:lang w:eastAsia="zh-CN"/>
        </w:rPr>
        <w:t>เส้นทางการเรียนรู้</w:t>
      </w:r>
    </w:p>
    <w:p w14:paraId="0E43104C"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สาขาวิชามุ่งพัฒนากำลังคนด้านยานยนต์ไฟฟ้าและพลังงานซึ่งสอดคล้องกับนโยบายด้าน </w:t>
      </w:r>
      <w:r w:rsidRPr="006E262B">
        <w:rPr>
          <w:rFonts w:ascii="TH Sarabun New" w:eastAsia="Calibri" w:hAnsi="TH Sarabun New" w:cs="TH Sarabun New"/>
          <w:sz w:val="32"/>
          <w:szCs w:val="32"/>
        </w:rPr>
        <w:t xml:space="preserve">SDG </w:t>
      </w:r>
      <w:r w:rsidRPr="006E262B">
        <w:rPr>
          <w:rFonts w:ascii="TH Sarabun New" w:eastAsia="Calibri" w:hAnsi="TH Sarabun New" w:cs="TH Sarabun New" w:hint="cs"/>
          <w:sz w:val="32"/>
          <w:szCs w:val="32"/>
          <w:cs/>
        </w:rPr>
        <w:t>ของประเทศ และตอบสนองนโยบายของมหาวิทยาลัยในด้านนโยบายด้านการจัดการศึกษาเพื่อคนทุกช่วงวัย เช่น</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การปรับรูปแบบการเรียนรู้ให้เป็นแบบหน่วยการเรียนรู้ (</w:t>
      </w:r>
      <w:r w:rsidRPr="006E262B">
        <w:rPr>
          <w:rFonts w:ascii="TH Sarabun New" w:eastAsia="Calibri" w:hAnsi="TH Sarabun New" w:cs="TH Sarabun New"/>
          <w:sz w:val="32"/>
          <w:szCs w:val="32"/>
        </w:rPr>
        <w:t>OBEM</w:t>
      </w:r>
      <w:r w:rsidRPr="006E262B">
        <w:rPr>
          <w:rFonts w:ascii="TH Sarabun New" w:eastAsia="Calibri" w:hAnsi="TH Sarabun New" w:cs="TH Sarabun New" w:hint="cs"/>
          <w:sz w:val="32"/>
          <w:szCs w:val="32"/>
          <w:cs/>
        </w:rPr>
        <w:t>) เพื่อรองรับ</w:t>
      </w:r>
      <w:r w:rsidRPr="006E262B">
        <w:rPr>
          <w:rFonts w:ascii="TH Sarabun New" w:eastAsia="Calibri" w:hAnsi="TH Sarabun New" w:cs="TH Sarabun New"/>
          <w:sz w:val="32"/>
          <w:szCs w:val="32"/>
          <w:cs/>
        </w:rPr>
        <w:t>การเปิดตลาดกลุ่มใหม่ที่เน้นผู้เรียนทุกช่วงวัย</w:t>
      </w:r>
      <w:r w:rsidRPr="006E262B">
        <w:rPr>
          <w:rFonts w:ascii="TH Sarabun New" w:eastAsia="Calibri" w:hAnsi="TH Sarabun New" w:cs="TH Sarabun New" w:hint="cs"/>
          <w:sz w:val="32"/>
          <w:szCs w:val="32"/>
          <w:cs/>
        </w:rPr>
        <w:t>ให้มากขึ้น</w:t>
      </w:r>
      <w:r w:rsidRPr="006E262B">
        <w:rPr>
          <w:rFonts w:ascii="TH Sarabun New" w:eastAsia="Calibri" w:hAnsi="TH Sarabun New" w:cs="TH Sarabun New"/>
          <w:sz w:val="32"/>
          <w:szCs w:val="32"/>
          <w:cs/>
        </w:rPr>
        <w:t xml:space="preserve"> การ</w:t>
      </w:r>
      <w:r w:rsidRPr="006E262B">
        <w:rPr>
          <w:rFonts w:ascii="TH Sarabun New" w:eastAsia="Calibri" w:hAnsi="TH Sarabun New" w:cs="TH Sarabun New" w:hint="cs"/>
          <w:sz w:val="32"/>
          <w:szCs w:val="32"/>
          <w:cs/>
        </w:rPr>
        <w:t>พัฒนาระบบ</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RUN (Re-skills</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Up-skills</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New Skills)</w:t>
      </w:r>
      <w:r w:rsidRPr="006E262B">
        <w:rPr>
          <w:rFonts w:ascii="TH Sarabun New" w:eastAsia="Calibri" w:hAnsi="TH Sarabun New" w:cs="TH Sarabun New" w:hint="cs"/>
          <w:sz w:val="32"/>
          <w:szCs w:val="32"/>
          <w:cs/>
        </w:rPr>
        <w:t xml:space="preserve"> จึงได้กำหนดเส้นทางการเรียนรู้</w:t>
      </w:r>
      <w:r w:rsidRPr="006E262B">
        <w:rPr>
          <w:rFonts w:ascii="TH Sarabun New" w:eastAsia="Calibri" w:hAnsi="TH Sarabun New" w:cs="TH Sarabun New" w:hint="cs"/>
          <w:szCs w:val="32"/>
          <w:cs/>
        </w:rPr>
        <w:t>ที่จะนำไปสู่อาชีพที่เกี่ยวกับยานยนต์ไฟฟ้า</w:t>
      </w:r>
      <w:r w:rsidRPr="006E262B">
        <w:rPr>
          <w:rFonts w:ascii="TH Sarabun New" w:eastAsia="Calibri" w:hAnsi="TH Sarabun New" w:cs="TH Sarabun New" w:hint="cs"/>
          <w:sz w:val="32"/>
          <w:szCs w:val="32"/>
          <w:cs/>
        </w:rPr>
        <w:t xml:space="preserve"> โดยจำนวนมี 5 รายวิชา รวมทั้งสิ้น 9 หน่วยกิต คือ</w:t>
      </w:r>
    </w:p>
    <w:p w14:paraId="3DD4FB04"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37400 </w:t>
      </w:r>
      <w:r w:rsidRPr="006E262B">
        <w:rPr>
          <w:rFonts w:ascii="TH Sarabun New" w:eastAsia="Times New Roman" w:hAnsi="TH Sarabun New" w:cs="TH Sarabun New"/>
          <w:sz w:val="32"/>
          <w:szCs w:val="32"/>
          <w:cs/>
        </w:rPr>
        <w:t>เทคโนโลยียานยนต์สมัยใหม่</w:t>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hint="cs"/>
          <w:sz w:val="32"/>
          <w:szCs w:val="32"/>
          <w:cs/>
        </w:rPr>
        <w:t>2 (1-2-4)</w:t>
      </w:r>
    </w:p>
    <w:p w14:paraId="2EAEA644" w14:textId="77777777" w:rsidR="008632D6" w:rsidRPr="006E262B" w:rsidRDefault="008632D6" w:rsidP="008632D6">
      <w:pPr>
        <w:spacing w:after="0" w:line="240" w:lineRule="auto"/>
        <w:ind w:firstLine="993"/>
        <w:jc w:val="thaiDistribute"/>
        <w:rPr>
          <w:rFonts w:ascii="TH Sarabun New" w:eastAsia="Calibri" w:hAnsi="TH Sarabun New" w:cs="TH Sarabun New"/>
          <w:sz w:val="24"/>
          <w:szCs w:val="32"/>
        </w:rPr>
      </w:pPr>
      <w:r w:rsidRPr="006E262B">
        <w:rPr>
          <w:rFonts w:ascii="TH Sarabun New" w:eastAsia="Calibri" w:hAnsi="TH Sarabun New" w:cs="TH Sarabun New"/>
          <w:sz w:val="32"/>
          <w:szCs w:val="32"/>
        </w:rPr>
        <w:lastRenderedPageBreak/>
        <w:t>MTE 37500</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24"/>
          <w:szCs w:val="32"/>
          <w:cs/>
        </w:rPr>
        <w:t xml:space="preserve">ระบบขับเคลื่อนยานยนต์ไฟฟ้า </w:t>
      </w:r>
      <w:r w:rsidRPr="006E262B">
        <w:rPr>
          <w:rFonts w:ascii="TH Sarabun New" w:eastAsia="Calibri" w:hAnsi="TH Sarabun New" w:cs="TH Sarabun New"/>
          <w:sz w:val="24"/>
          <w:szCs w:val="32"/>
          <w:cs/>
        </w:rPr>
        <w:tab/>
      </w:r>
      <w:r w:rsidRPr="006E262B">
        <w:rPr>
          <w:rFonts w:ascii="TH Sarabun New" w:eastAsia="Calibri" w:hAnsi="TH Sarabun New" w:cs="TH Sarabun New"/>
          <w:sz w:val="24"/>
          <w:szCs w:val="32"/>
          <w:cs/>
        </w:rPr>
        <w:tab/>
      </w:r>
      <w:r w:rsidRPr="006E262B">
        <w:rPr>
          <w:rFonts w:ascii="TH Sarabun New" w:eastAsia="Times New Roman" w:hAnsi="TH Sarabun New" w:cs="TH Sarabun New" w:hint="cs"/>
          <w:sz w:val="32"/>
          <w:szCs w:val="32"/>
          <w:cs/>
        </w:rPr>
        <w:t>1 (1-0-2)</w:t>
      </w:r>
    </w:p>
    <w:p w14:paraId="7D2D420F"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37600 </w:t>
      </w:r>
      <w:r w:rsidRPr="006E262B">
        <w:rPr>
          <w:rFonts w:ascii="TH Sarabun New" w:eastAsia="Calibri" w:hAnsi="TH Sarabun New" w:cs="TH Sarabun New" w:hint="cs"/>
          <w:sz w:val="32"/>
          <w:szCs w:val="32"/>
          <w:cs/>
        </w:rPr>
        <w:t xml:space="preserve">เทคโนโลยีแบตเตอรี่ยานยนต์ไฟฟ้า </w:t>
      </w:r>
      <w:r w:rsidRPr="006E262B">
        <w:rPr>
          <w:rFonts w:ascii="TH Sarabun New" w:eastAsia="Calibri" w:hAnsi="TH Sarabun New" w:cs="TH Sarabun New"/>
          <w:sz w:val="32"/>
          <w:szCs w:val="32"/>
          <w:cs/>
        </w:rPr>
        <w:tab/>
      </w:r>
      <w:r w:rsidRPr="006E262B">
        <w:rPr>
          <w:rFonts w:ascii="TH Sarabun New" w:eastAsia="Times New Roman" w:hAnsi="TH Sarabun New" w:cs="TH Sarabun New" w:hint="cs"/>
          <w:sz w:val="32"/>
          <w:szCs w:val="32"/>
          <w:cs/>
        </w:rPr>
        <w:t>2 (1-2-4)</w:t>
      </w:r>
    </w:p>
    <w:p w14:paraId="4C4C44F7"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MTE 47700</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shd w:val="clear" w:color="auto" w:fill="FFFFFF"/>
          <w:cs/>
        </w:rPr>
        <w:t>การทดสอบและวินิจฉัยยานยนต์ไฟฟ้า</w:t>
      </w:r>
      <w:r w:rsidRPr="006E262B">
        <w:rPr>
          <w:rFonts w:ascii="TH Sarabun New" w:eastAsia="Calibri" w:hAnsi="TH Sarabun New" w:cs="TH Sarabun New" w:hint="cs"/>
          <w:sz w:val="32"/>
          <w:szCs w:val="32"/>
          <w:shd w:val="clear" w:color="auto" w:fill="FFFFFF"/>
          <w:cs/>
        </w:rPr>
        <w:t xml:space="preserve"> </w:t>
      </w:r>
      <w:r w:rsidRPr="006E262B">
        <w:rPr>
          <w:rFonts w:ascii="TH Sarabun New" w:eastAsia="Calibri" w:hAnsi="TH Sarabun New" w:cs="TH Sarabun New"/>
          <w:sz w:val="32"/>
          <w:szCs w:val="32"/>
          <w:shd w:val="clear" w:color="auto" w:fill="FFFFFF"/>
          <w:cs/>
        </w:rPr>
        <w:tab/>
      </w:r>
      <w:r w:rsidRPr="006E262B">
        <w:rPr>
          <w:rFonts w:ascii="TH Sarabun New" w:eastAsia="Times New Roman" w:hAnsi="TH Sarabun New" w:cs="TH Sarabun New" w:hint="cs"/>
          <w:sz w:val="32"/>
          <w:szCs w:val="32"/>
          <w:cs/>
        </w:rPr>
        <w:t>2 (1-2-4)</w:t>
      </w:r>
    </w:p>
    <w:p w14:paraId="24FE99F7" w14:textId="77777777" w:rsidR="008632D6" w:rsidRPr="006E262B" w:rsidRDefault="008632D6" w:rsidP="008632D6">
      <w:pPr>
        <w:spacing w:after="240" w:line="240" w:lineRule="auto"/>
        <w:ind w:firstLine="992"/>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MTE 47800</w:t>
      </w:r>
      <w:r w:rsidRPr="006E262B">
        <w:rPr>
          <w:rFonts w:ascii="TH Sarabun New" w:eastAsia="Calibri" w:hAnsi="TH Sarabun New" w:cs="TH Sarabun New" w:hint="cs"/>
          <w:sz w:val="32"/>
          <w:szCs w:val="32"/>
          <w:cs/>
        </w:rPr>
        <w:t xml:space="preserve"> </w:t>
      </w:r>
      <w:r w:rsidRPr="006E262B">
        <w:rPr>
          <w:rFonts w:ascii="TH Sarabun New" w:eastAsia="Times New Roman" w:hAnsi="TH Sarabun New" w:cs="TH Sarabun New" w:hint="cs"/>
          <w:sz w:val="32"/>
          <w:szCs w:val="32"/>
          <w:cs/>
        </w:rPr>
        <w:t>เทคโนโลยี</w:t>
      </w:r>
      <w:r w:rsidRPr="006E262B">
        <w:rPr>
          <w:rFonts w:ascii="TH Sarabun New" w:eastAsia="Times New Roman" w:hAnsi="TH Sarabun New" w:cs="TH Sarabun New"/>
          <w:sz w:val="32"/>
          <w:szCs w:val="32"/>
          <w:cs/>
        </w:rPr>
        <w:t>ยานยนต์</w:t>
      </w:r>
      <w:r w:rsidRPr="006E262B">
        <w:rPr>
          <w:rFonts w:ascii="TH Sarabun New" w:eastAsia="Times New Roman" w:hAnsi="TH Sarabun New" w:cs="TH Sarabun New" w:hint="cs"/>
          <w:sz w:val="32"/>
          <w:szCs w:val="32"/>
          <w:cs/>
        </w:rPr>
        <w:t xml:space="preserve">พลังงานใหม่ </w:t>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hint="cs"/>
          <w:sz w:val="32"/>
          <w:szCs w:val="32"/>
          <w:cs/>
        </w:rPr>
        <w:t>2 (2-0-4)</w:t>
      </w:r>
    </w:p>
    <w:p w14:paraId="5665513A"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นักศึกษาหรือผู้สนใจทั่วที่เรียนผ่านรายวิชาเหล่านี้จะมีความรู้ ความเข้าใจ และทักษะเฉพาะทางและสามารถเข้าสอบเพื่อขอรับรองสมรรถนะตามมาตรฐานคุณวุฒิวิชาชีพ</w:t>
      </w:r>
      <w:r w:rsidRPr="006E262B">
        <w:rPr>
          <w:rFonts w:ascii="TH Sarabun New" w:eastAsia="Calibri" w:hAnsi="TH Sarabun New" w:cs="TH Sarabun New"/>
          <w:sz w:val="32"/>
          <w:szCs w:val="32"/>
          <w:cs/>
        </w:rPr>
        <w:t>ด้านยานยนต์ไฟฟ้</w:t>
      </w:r>
      <w:r w:rsidRPr="006E262B">
        <w:rPr>
          <w:rFonts w:ascii="TH Sarabun New" w:eastAsia="Calibri" w:hAnsi="TH Sarabun New" w:cs="TH Sarabun New" w:hint="cs"/>
          <w:sz w:val="32"/>
          <w:szCs w:val="32"/>
          <w:cs/>
        </w:rPr>
        <w:t>าได้</w:t>
      </w:r>
    </w:p>
    <w:p w14:paraId="07E9F644"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35993A2A" w14:textId="77777777" w:rsidR="008632D6" w:rsidRPr="006E262B" w:rsidRDefault="008632D6" w:rsidP="008632D6">
      <w:pPr>
        <w:keepNext/>
        <w:keepLines/>
        <w:spacing w:after="0" w:line="240" w:lineRule="auto"/>
        <w:ind w:left="504" w:hanging="504"/>
        <w:jc w:val="thaiDistribute"/>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cs/>
          <w:lang w:eastAsia="zh-CN"/>
        </w:rPr>
        <w:t>1.</w:t>
      </w:r>
      <w:r w:rsidRPr="006E262B">
        <w:rPr>
          <w:rFonts w:ascii="TH Sarabun New" w:eastAsia="Times New Roman" w:hAnsi="TH Sarabun New" w:cs="TH Sarabun New" w:hint="cs"/>
          <w:b/>
          <w:bCs/>
          <w:sz w:val="32"/>
          <w:szCs w:val="32"/>
          <w:cs/>
          <w:lang w:eastAsia="zh-CN"/>
        </w:rPr>
        <w:t>3.7</w:t>
      </w:r>
      <w:r w:rsidRPr="006E262B">
        <w:rPr>
          <w:rFonts w:ascii="TH Sarabun New" w:eastAsia="Times New Roman" w:hAnsi="TH Sarabun New" w:cs="TH Sarabun New"/>
          <w:b/>
          <w:bCs/>
          <w:sz w:val="32"/>
          <w:szCs w:val="32"/>
          <w:cs/>
          <w:lang w:eastAsia="zh-CN"/>
        </w:rPr>
        <w:t xml:space="preserve">) </w:t>
      </w:r>
      <w:r w:rsidRPr="006E262B">
        <w:rPr>
          <w:rFonts w:ascii="TH Sarabun New" w:eastAsia="Times New Roman" w:hAnsi="TH Sarabun New" w:cs="TH Sarabun New" w:hint="cs"/>
          <w:b/>
          <w:bCs/>
          <w:sz w:val="32"/>
          <w:szCs w:val="32"/>
          <w:cs/>
          <w:lang w:eastAsia="zh-CN"/>
        </w:rPr>
        <w:t>การปรับค่าเล่าเรียน</w:t>
      </w:r>
    </w:p>
    <w:p w14:paraId="52591E38"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สาขาวิชาได้ปรับเพิ่มการมุ่งพัฒนากำลังคนด้านยานยนต์ไฟฟ้าและพลังงานซึ่งสอดคล้องกับนโยบายด้าน </w:t>
      </w:r>
      <w:r w:rsidRPr="006E262B">
        <w:rPr>
          <w:rFonts w:ascii="TH Sarabun New" w:eastAsia="Calibri" w:hAnsi="TH Sarabun New" w:cs="TH Sarabun New"/>
          <w:sz w:val="32"/>
          <w:szCs w:val="32"/>
        </w:rPr>
        <w:t xml:space="preserve">SDG </w:t>
      </w:r>
      <w:r w:rsidRPr="006E262B">
        <w:rPr>
          <w:rFonts w:ascii="TH Sarabun New" w:eastAsia="Calibri" w:hAnsi="TH Sarabun New" w:cs="TH Sarabun New" w:hint="cs"/>
          <w:sz w:val="32"/>
          <w:szCs w:val="32"/>
          <w:cs/>
        </w:rPr>
        <w:t xml:space="preserve">ของประเทศ และได้พิจารณาร่วมกับผู้รับผิดชอบหลักสูตรในด้านการบริหารจัดการหลักสูตร จึงมีข้อสรุปในการปรับอัตราค่าเล่าเรียน ดังนี้ </w:t>
      </w:r>
    </w:p>
    <w:p w14:paraId="3FE936B1" w14:textId="77777777" w:rsidR="008632D6" w:rsidRPr="006E262B" w:rsidRDefault="008632D6" w:rsidP="008F1355">
      <w:pPr>
        <w:numPr>
          <w:ilvl w:val="0"/>
          <w:numId w:val="6"/>
        </w:numPr>
        <w:spacing w:after="0" w:line="240" w:lineRule="auto"/>
        <w:ind w:left="1134" w:right="29" w:hanging="392"/>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ภาคการศึกษาปกติ</w:t>
      </w:r>
    </w:p>
    <w:p w14:paraId="70E3F0CD" w14:textId="77777777" w:rsidR="008632D6" w:rsidRPr="006E262B" w:rsidRDefault="008632D6" w:rsidP="008F1355">
      <w:pPr>
        <w:numPr>
          <w:ilvl w:val="0"/>
          <w:numId w:val="5"/>
        </w:numPr>
        <w:spacing w:after="0" w:line="240" w:lineRule="auto"/>
        <w:ind w:left="1484" w:right="29" w:hanging="308"/>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ค่าบำรุงการศึกษา ภาคการศึกษาละ 1</w:t>
      </w:r>
      <w:r w:rsidRPr="006E262B">
        <w:rPr>
          <w:rFonts w:ascii="TH Sarabun New" w:eastAsia="Calibri" w:hAnsi="TH Sarabun New" w:cs="TH Sarabun New"/>
          <w:sz w:val="32"/>
          <w:szCs w:val="32"/>
        </w:rPr>
        <w:t>4,500</w:t>
      </w:r>
      <w:r w:rsidRPr="006E262B">
        <w:rPr>
          <w:rFonts w:ascii="TH Sarabun New" w:eastAsia="Calibri" w:hAnsi="TH Sarabun New" w:cs="TH Sarabun New" w:hint="cs"/>
          <w:sz w:val="32"/>
          <w:szCs w:val="32"/>
          <w:cs/>
        </w:rPr>
        <w:t xml:space="preserve"> บาท</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rPr>
        <w:tab/>
      </w:r>
      <w:r w:rsidRPr="006E262B">
        <w:rPr>
          <w:rFonts w:ascii="TH Sarabun New" w:eastAsia="Calibri" w:hAnsi="TH Sarabun New" w:cs="TH Sarabun New"/>
          <w:sz w:val="32"/>
          <w:szCs w:val="32"/>
        </w:rPr>
        <w:tab/>
        <w:t>(</w:t>
      </w:r>
      <w:r w:rsidRPr="006E262B">
        <w:rPr>
          <w:rFonts w:ascii="TH Sarabun New" w:eastAsia="Calibri" w:hAnsi="TH Sarabun New" w:cs="TH Sarabun New" w:hint="cs"/>
          <w:sz w:val="32"/>
          <w:szCs w:val="32"/>
          <w:cs/>
        </w:rPr>
        <w:t>เพิ่มขึ้น 2</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500บาท)</w:t>
      </w:r>
    </w:p>
    <w:p w14:paraId="7399D3C4" w14:textId="77777777" w:rsidR="008632D6" w:rsidRPr="006E262B" w:rsidRDefault="008632D6" w:rsidP="008F1355">
      <w:pPr>
        <w:numPr>
          <w:ilvl w:val="0"/>
          <w:numId w:val="5"/>
        </w:numPr>
        <w:spacing w:after="0" w:line="240" w:lineRule="auto"/>
        <w:ind w:left="1484" w:right="29" w:hanging="308"/>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ค่าลงทะเบียนรายวิชา หน่วย</w:t>
      </w:r>
      <w:proofErr w:type="spellStart"/>
      <w:r w:rsidRPr="006E262B">
        <w:rPr>
          <w:rFonts w:ascii="TH Sarabun New" w:eastAsia="Calibri" w:hAnsi="TH Sarabun New" w:cs="TH Sarabun New" w:hint="cs"/>
          <w:sz w:val="32"/>
          <w:szCs w:val="32"/>
          <w:cs/>
        </w:rPr>
        <w:t>กิ</w:t>
      </w:r>
      <w:proofErr w:type="spellEnd"/>
      <w:r w:rsidRPr="006E262B">
        <w:rPr>
          <w:rFonts w:ascii="TH Sarabun New" w:eastAsia="Calibri" w:hAnsi="TH Sarabun New" w:cs="TH Sarabun New" w:hint="cs"/>
          <w:sz w:val="32"/>
          <w:szCs w:val="32"/>
          <w:cs/>
        </w:rPr>
        <w:t>ตละ 850</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บาท</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rPr>
        <w:tab/>
      </w:r>
      <w:r w:rsidRPr="006E262B">
        <w:rPr>
          <w:rFonts w:ascii="TH Sarabun New" w:eastAsia="Calibri" w:hAnsi="TH Sarabun New" w:cs="TH Sarabun New" w:hint="cs"/>
          <w:sz w:val="32"/>
          <w:szCs w:val="32"/>
          <w:cs/>
        </w:rPr>
        <w:t>(เพิ่มขึ้น 350 บาท)</w:t>
      </w:r>
    </w:p>
    <w:p w14:paraId="6F5E0A99" w14:textId="77777777" w:rsidR="008632D6" w:rsidRPr="006E262B" w:rsidRDefault="008632D6" w:rsidP="008F1355">
      <w:pPr>
        <w:numPr>
          <w:ilvl w:val="0"/>
          <w:numId w:val="6"/>
        </w:numPr>
        <w:spacing w:after="0" w:line="240" w:lineRule="auto"/>
        <w:ind w:left="1134" w:right="29" w:hanging="392"/>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ภาคการศึกษาพิเศษ </w:t>
      </w:r>
      <w:r w:rsidRPr="006E262B">
        <w:rPr>
          <w:rFonts w:ascii="TH Sarabun New" w:eastAsia="Calibri" w:hAnsi="TH Sarabun New" w:cs="TH Sarabun New"/>
          <w:sz w:val="32"/>
          <w:szCs w:val="32"/>
          <w:cs/>
        </w:rPr>
        <w:t>(กรณีที่นักศึกษามีความจำเป็นต้องลงทะเบียน)</w:t>
      </w:r>
    </w:p>
    <w:p w14:paraId="05C98E4A" w14:textId="77777777" w:rsidR="008632D6" w:rsidRPr="006E262B" w:rsidRDefault="008632D6" w:rsidP="008F1355">
      <w:pPr>
        <w:numPr>
          <w:ilvl w:val="0"/>
          <w:numId w:val="5"/>
        </w:numPr>
        <w:spacing w:after="0" w:line="240" w:lineRule="auto"/>
        <w:ind w:left="1484" w:right="29" w:hanging="308"/>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ค่าบำรุงการศึกษา ภาคการศึกษาละ </w:t>
      </w:r>
      <w:r w:rsidRPr="006E262B">
        <w:rPr>
          <w:rFonts w:ascii="TH Sarabun New" w:eastAsia="Calibri" w:hAnsi="TH Sarabun New" w:cs="TH Sarabun New"/>
          <w:sz w:val="32"/>
          <w:szCs w:val="32"/>
        </w:rPr>
        <w:t>7,250</w:t>
      </w:r>
      <w:r w:rsidRPr="006E262B">
        <w:rPr>
          <w:rFonts w:ascii="TH Sarabun New" w:eastAsia="Calibri" w:hAnsi="TH Sarabun New" w:cs="TH Sarabun New" w:hint="cs"/>
          <w:sz w:val="32"/>
          <w:szCs w:val="32"/>
          <w:cs/>
        </w:rPr>
        <w:t xml:space="preserve"> บาท </w:t>
      </w:r>
      <w:r w:rsidRPr="006E262B">
        <w:rPr>
          <w:rFonts w:ascii="TH Sarabun New" w:eastAsia="Calibri" w:hAnsi="TH Sarabun New" w:cs="TH Sarabun New"/>
          <w:sz w:val="32"/>
          <w:szCs w:val="32"/>
        </w:rPr>
        <w:tab/>
      </w:r>
      <w:r w:rsidRPr="006E262B">
        <w:rPr>
          <w:rFonts w:ascii="TH Sarabun New" w:eastAsia="Calibri" w:hAnsi="TH Sarabun New" w:cs="TH Sarabun New"/>
          <w:sz w:val="32"/>
          <w:szCs w:val="32"/>
        </w:rPr>
        <w:tab/>
      </w:r>
      <w:r w:rsidRPr="006E262B">
        <w:rPr>
          <w:rFonts w:ascii="TH Sarabun New" w:eastAsia="Calibri" w:hAnsi="TH Sarabun New" w:cs="TH Sarabun New"/>
          <w:sz w:val="32"/>
          <w:szCs w:val="32"/>
        </w:rPr>
        <w:tab/>
        <w:t>(</w:t>
      </w:r>
      <w:r w:rsidRPr="006E262B">
        <w:rPr>
          <w:rFonts w:ascii="TH Sarabun New" w:eastAsia="Calibri" w:hAnsi="TH Sarabun New" w:cs="TH Sarabun New" w:hint="cs"/>
          <w:sz w:val="32"/>
          <w:szCs w:val="32"/>
          <w:cs/>
        </w:rPr>
        <w:t>เพิ่มขึ้น 1</w:t>
      </w:r>
      <w:r w:rsidRPr="006E262B">
        <w:rPr>
          <w:rFonts w:ascii="TH Sarabun New" w:eastAsia="Calibri" w:hAnsi="TH Sarabun New" w:cs="TH Sarabun New"/>
          <w:sz w:val="32"/>
          <w:szCs w:val="32"/>
        </w:rPr>
        <w:t xml:space="preserve">,250 </w:t>
      </w:r>
      <w:r w:rsidRPr="006E262B">
        <w:rPr>
          <w:rFonts w:ascii="TH Sarabun New" w:eastAsia="Calibri" w:hAnsi="TH Sarabun New" w:cs="TH Sarabun New" w:hint="cs"/>
          <w:sz w:val="32"/>
          <w:szCs w:val="32"/>
          <w:cs/>
        </w:rPr>
        <w:t>บาท)</w:t>
      </w:r>
    </w:p>
    <w:p w14:paraId="2064665B" w14:textId="77777777" w:rsidR="008632D6" w:rsidRPr="006E262B" w:rsidRDefault="008632D6" w:rsidP="008F1355">
      <w:pPr>
        <w:numPr>
          <w:ilvl w:val="0"/>
          <w:numId w:val="5"/>
        </w:numPr>
        <w:spacing w:after="0" w:line="240" w:lineRule="auto"/>
        <w:ind w:left="1484" w:right="29" w:hanging="308"/>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ค่าลงทะเบียนรายวิชา หน่วย</w:t>
      </w:r>
      <w:proofErr w:type="spellStart"/>
      <w:r w:rsidRPr="006E262B">
        <w:rPr>
          <w:rFonts w:ascii="TH Sarabun New" w:eastAsia="Calibri" w:hAnsi="TH Sarabun New" w:cs="TH Sarabun New" w:hint="cs"/>
          <w:sz w:val="32"/>
          <w:szCs w:val="32"/>
          <w:cs/>
        </w:rPr>
        <w:t>กิ</w:t>
      </w:r>
      <w:proofErr w:type="spellEnd"/>
      <w:r w:rsidRPr="006E262B">
        <w:rPr>
          <w:rFonts w:ascii="TH Sarabun New" w:eastAsia="Calibri" w:hAnsi="TH Sarabun New" w:cs="TH Sarabun New" w:hint="cs"/>
          <w:sz w:val="32"/>
          <w:szCs w:val="32"/>
          <w:cs/>
        </w:rPr>
        <w:t>ตละ 1</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rPr>
        <w:t xml:space="preserve">00 </w:t>
      </w:r>
      <w:r w:rsidRPr="006E262B">
        <w:rPr>
          <w:rFonts w:ascii="TH Sarabun New" w:eastAsia="Calibri" w:hAnsi="TH Sarabun New" w:cs="TH Sarabun New" w:hint="cs"/>
          <w:sz w:val="32"/>
          <w:szCs w:val="32"/>
          <w:cs/>
        </w:rPr>
        <w:t xml:space="preserve">บาท </w:t>
      </w:r>
      <w:r w:rsidRPr="006E262B">
        <w:rPr>
          <w:rFonts w:ascii="TH Sarabun New" w:eastAsia="Calibri" w:hAnsi="TH Sarabun New" w:cs="TH Sarabun New"/>
          <w:sz w:val="32"/>
          <w:szCs w:val="32"/>
        </w:rPr>
        <w:tab/>
      </w:r>
      <w:r w:rsidRPr="006E262B">
        <w:rPr>
          <w:rFonts w:ascii="TH Sarabun New" w:eastAsia="Calibri" w:hAnsi="TH Sarabun New" w:cs="TH Sarabun New"/>
          <w:sz w:val="32"/>
          <w:szCs w:val="32"/>
        </w:rPr>
        <w:tab/>
      </w:r>
      <w:r w:rsidRPr="006E262B">
        <w:rPr>
          <w:rFonts w:ascii="TH Sarabun New" w:eastAsia="Calibri" w:hAnsi="TH Sarabun New" w:cs="TH Sarabun New"/>
          <w:sz w:val="32"/>
          <w:szCs w:val="32"/>
        </w:rPr>
        <w:tab/>
      </w:r>
      <w:r w:rsidRPr="006E262B">
        <w:rPr>
          <w:rFonts w:ascii="TH Sarabun New" w:eastAsia="Calibri" w:hAnsi="TH Sarabun New" w:cs="TH Sarabun New" w:hint="cs"/>
          <w:sz w:val="32"/>
          <w:szCs w:val="32"/>
          <w:cs/>
        </w:rPr>
        <w:t>(เพิ่มขึ้น 700 บาท)</w:t>
      </w:r>
    </w:p>
    <w:p w14:paraId="46B770BF"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โดยรวมแล้วค่าเล่าเรียนคิดเป็น 56</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540 บาท/คน/ปี</w:t>
      </w:r>
    </w:p>
    <w:p w14:paraId="066D385D"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เหตุผลสำคัญของการปรับอัตราค่าเล่าเรียน มีดังนี้</w:t>
      </w:r>
    </w:p>
    <w:p w14:paraId="27180D9F"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หลักสูตร</w:t>
      </w:r>
      <w:r w:rsidRPr="006E262B">
        <w:rPr>
          <w:rFonts w:ascii="TH Sarabun New" w:eastAsia="Calibri" w:hAnsi="TH Sarabun New" w:cs="TH Sarabun New"/>
          <w:b/>
          <w:bCs/>
          <w:sz w:val="32"/>
          <w:szCs w:val="32"/>
          <w:cs/>
        </w:rPr>
        <w:t xml:space="preserve">พัฒนาบัณฑิตให้มีความสามารถในการจัดการเรียนรู้สอดคล้องกับเกณฑ์คุรุสภา </w:t>
      </w:r>
      <w:r w:rsidRPr="006E262B">
        <w:rPr>
          <w:rFonts w:ascii="TH Sarabun New" w:eastAsia="Calibri" w:hAnsi="TH Sarabun New" w:cs="TH Sarabun New"/>
          <w:sz w:val="32"/>
          <w:szCs w:val="32"/>
          <w:cs/>
        </w:rPr>
        <w:t xml:space="preserve">โดยเพิ่มวิธีการเรียนรู้และกิจกรรมต่าง ๆ เช่น </w:t>
      </w:r>
    </w:p>
    <w:p w14:paraId="60CF4B53" w14:textId="77777777" w:rsidR="008632D6" w:rsidRPr="006E262B" w:rsidRDefault="008632D6" w:rsidP="008632D6">
      <w:pPr>
        <w:numPr>
          <w:ilvl w:val="0"/>
          <w:numId w:val="8"/>
        </w:numPr>
        <w:spacing w:after="0" w:line="240" w:lineRule="auto"/>
        <w:ind w:left="155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การฝึกประสบการณ์วิชาชีพระหว่างเรียน</w:t>
      </w:r>
      <w:r w:rsidRPr="006E262B">
        <w:rPr>
          <w:rFonts w:ascii="TH Sarabun New" w:eastAsia="Calibri" w:hAnsi="TH Sarabun New" w:cs="TH Sarabun New" w:hint="cs"/>
          <w:sz w:val="32"/>
          <w:szCs w:val="32"/>
          <w:cs/>
        </w:rPr>
        <w:t>ในทุกชั้นปี ซึ่งจะ</w:t>
      </w:r>
      <w:r w:rsidRPr="006E262B">
        <w:rPr>
          <w:rFonts w:ascii="TH Sarabun New" w:eastAsia="Calibri" w:hAnsi="TH Sarabun New" w:cs="TH Sarabun New"/>
          <w:sz w:val="32"/>
          <w:szCs w:val="32"/>
          <w:cs/>
        </w:rPr>
        <w:t xml:space="preserve">ทำให้เกิดค่าใช้จ่ายเพิ่มเติม เช่น ค่าเดินทางและศึกษาดูงาน </w:t>
      </w:r>
    </w:p>
    <w:p w14:paraId="0B89A2B2" w14:textId="77777777" w:rsidR="008632D6" w:rsidRPr="006E262B" w:rsidRDefault="008632D6" w:rsidP="008632D6">
      <w:pPr>
        <w:numPr>
          <w:ilvl w:val="0"/>
          <w:numId w:val="8"/>
        </w:numPr>
        <w:spacing w:after="0" w:line="240" w:lineRule="auto"/>
        <w:ind w:left="155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กิจกรรม</w:t>
      </w:r>
      <w:r w:rsidRPr="006E262B">
        <w:rPr>
          <w:rFonts w:ascii="TH Sarabun New" w:eastAsia="Calibri" w:hAnsi="TH Sarabun New" w:cs="TH Sarabun New" w:hint="cs"/>
          <w:sz w:val="32"/>
          <w:szCs w:val="32"/>
          <w:cs/>
        </w:rPr>
        <w:t>ส่งเสริมความเป็นครู</w:t>
      </w:r>
      <w:r w:rsidRPr="006E262B">
        <w:rPr>
          <w:rFonts w:ascii="TH Sarabun New" w:eastAsia="Calibri" w:hAnsi="TH Sarabun New" w:cs="TH Sarabun New"/>
          <w:sz w:val="32"/>
          <w:szCs w:val="32"/>
          <w:cs/>
        </w:rPr>
        <w:t xml:space="preserve"> เช่น </w:t>
      </w:r>
      <w:r w:rsidRPr="006E262B">
        <w:rPr>
          <w:rFonts w:ascii="TH Sarabun New" w:eastAsia="Calibri" w:hAnsi="TH Sarabun New" w:cs="TH Sarabun New" w:hint="cs"/>
          <w:sz w:val="32"/>
          <w:szCs w:val="32"/>
          <w:cs/>
        </w:rPr>
        <w:t>กิจกรรม</w:t>
      </w:r>
      <w:r w:rsidRPr="006E262B">
        <w:rPr>
          <w:rFonts w:ascii="TH Sarabun New" w:eastAsia="Calibri" w:hAnsi="TH Sarabun New" w:cs="TH Sarabun New"/>
          <w:sz w:val="32"/>
          <w:szCs w:val="32"/>
          <w:cs/>
        </w:rPr>
        <w:t>ลูกเสือ การพัฒนาทักษะชีวิต จิตอาสา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ซึ่งต้องใช้งบประมาณในการดำเนินงาน เช่น ค่าเดินทาง ค่าวัสดุ และค่าตอบแทนวิทยากร</w:t>
      </w:r>
    </w:p>
    <w:p w14:paraId="3A333D96"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การดูแลรักษาครุภัณฑ์ใหม่ ๆ ด้านยานยนต์ไฟฟ้าให้พร้อมใช้</w:t>
      </w:r>
    </w:p>
    <w:p w14:paraId="5ACE82CD" w14:textId="77777777" w:rsidR="008632D6" w:rsidRPr="006E262B" w:rsidRDefault="008632D6" w:rsidP="008632D6">
      <w:pPr>
        <w:spacing w:after="0" w:line="240" w:lineRule="auto"/>
        <w:ind w:left="113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สาขาวิชาได้รับการจัดสรรครุภัณฑ์ที่เกี่ยวกับยานยนต์ไฟฟ้าหลายรายการ อาทิ ชุดฝึกนวัตกรรมเทคโนโลยียานยนต์ผสมผสาน ชุดฝึกระบบควบคุมและการสื่อสารยานยนต์ไฟฟ้า ชุด </w:t>
      </w:r>
      <w:r w:rsidRPr="006E262B">
        <w:rPr>
          <w:rFonts w:ascii="TH Sarabun New" w:eastAsia="Calibri" w:hAnsi="TH Sarabun New" w:cs="TH Sarabun New"/>
          <w:sz w:val="32"/>
          <w:szCs w:val="32"/>
        </w:rPr>
        <w:t xml:space="preserve">Active Learning </w:t>
      </w:r>
      <w:r w:rsidRPr="006E262B">
        <w:rPr>
          <w:rFonts w:ascii="TH Sarabun New" w:eastAsia="Calibri" w:hAnsi="TH Sarabun New" w:cs="TH Sarabun New" w:hint="cs"/>
          <w:sz w:val="32"/>
          <w:szCs w:val="32"/>
          <w:cs/>
        </w:rPr>
        <w:t xml:space="preserve">เพื่อการออกแบบโครงสร้างพื้นฐานยานยนต์ไฟฟ้า </w:t>
      </w:r>
      <w:r w:rsidRPr="006E262B">
        <w:rPr>
          <w:rFonts w:ascii="TH Sarabun New" w:eastAsia="Calibri" w:hAnsi="TH Sarabun New" w:cs="TH Sarabun New"/>
          <w:sz w:val="32"/>
          <w:szCs w:val="32"/>
          <w:cs/>
        </w:rPr>
        <w:t>ซึ่ง</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ต้องใช้</w:t>
      </w:r>
      <w:r w:rsidRPr="006E262B">
        <w:rPr>
          <w:rFonts w:ascii="TH Sarabun New" w:eastAsia="Calibri" w:hAnsi="TH Sarabun New" w:cs="TH Sarabun New" w:hint="cs"/>
          <w:sz w:val="32"/>
          <w:szCs w:val="32"/>
          <w:cs/>
        </w:rPr>
        <w:t>ในการจัดการเรียน</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การสอนและการฝึกอบรม</w:t>
      </w:r>
      <w:r w:rsidRPr="006E262B">
        <w:rPr>
          <w:rFonts w:ascii="TH Sarabun New" w:eastAsia="Calibri" w:hAnsi="TH Sarabun New" w:cs="TH Sarabun New"/>
          <w:sz w:val="32"/>
          <w:szCs w:val="32"/>
          <w:cs/>
        </w:rPr>
        <w:t>ให้คุ้มค่า</w:t>
      </w:r>
      <w:r w:rsidRPr="006E262B">
        <w:rPr>
          <w:rFonts w:ascii="TH Sarabun New" w:eastAsia="Calibri" w:hAnsi="TH Sarabun New" w:cs="TH Sarabun New" w:hint="cs"/>
          <w:sz w:val="32"/>
          <w:szCs w:val="32"/>
          <w:cs/>
        </w:rPr>
        <w:t xml:space="preserve"> โดย</w:t>
      </w:r>
      <w:r w:rsidRPr="006E262B">
        <w:rPr>
          <w:rFonts w:ascii="TH Sarabun New" w:eastAsia="Calibri" w:hAnsi="TH Sarabun New" w:cs="TH Sarabun New"/>
          <w:sz w:val="32"/>
          <w:szCs w:val="32"/>
          <w:cs/>
        </w:rPr>
        <w:t>มี</w:t>
      </w:r>
      <w:r w:rsidRPr="006E262B">
        <w:rPr>
          <w:rFonts w:ascii="TH Sarabun New" w:eastAsia="Calibri" w:hAnsi="TH Sarabun New" w:cs="TH Sarabun New" w:hint="cs"/>
          <w:sz w:val="32"/>
          <w:szCs w:val="32"/>
          <w:cs/>
        </w:rPr>
        <w:t>ค่าใช้จ่ายในการ</w:t>
      </w:r>
      <w:r w:rsidRPr="006E262B">
        <w:rPr>
          <w:rFonts w:ascii="TH Sarabun New" w:eastAsia="Calibri" w:hAnsi="TH Sarabun New" w:cs="TH Sarabun New"/>
          <w:sz w:val="32"/>
          <w:szCs w:val="32"/>
          <w:cs/>
        </w:rPr>
        <w:t>ดูแลบำรุงรักษาให้พร้อมใช้</w:t>
      </w:r>
      <w:r w:rsidRPr="006E262B">
        <w:rPr>
          <w:rFonts w:ascii="TH Sarabun New" w:eastAsia="Calibri" w:hAnsi="TH Sarabun New" w:cs="TH Sarabun New" w:hint="cs"/>
          <w:sz w:val="32"/>
          <w:szCs w:val="32"/>
          <w:cs/>
        </w:rPr>
        <w:t>ตลอดเวลา</w:t>
      </w:r>
    </w:p>
    <w:p w14:paraId="3F7CCE1C"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การจัดการฝึกอบรมผ่านโครงการเร่งรัด </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Intensive Program</w:t>
      </w:r>
      <w:r w:rsidRPr="006E262B">
        <w:rPr>
          <w:rFonts w:ascii="TH Sarabun New" w:eastAsia="Calibri" w:hAnsi="TH Sarabun New" w:cs="TH Sarabun New"/>
          <w:b/>
          <w:bCs/>
          <w:sz w:val="32"/>
          <w:szCs w:val="32"/>
          <w:cs/>
        </w:rPr>
        <w:t>)</w:t>
      </w:r>
    </w:p>
    <w:p w14:paraId="31FBE7A2" w14:textId="77777777" w:rsidR="008632D6" w:rsidRPr="006E262B" w:rsidRDefault="008632D6" w:rsidP="008632D6">
      <w:pPr>
        <w:numPr>
          <w:ilvl w:val="0"/>
          <w:numId w:val="9"/>
        </w:numPr>
        <w:spacing w:after="0" w:line="240" w:lineRule="auto"/>
        <w:ind w:left="1540"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 xml:space="preserve">สาขาวิชาได้รับการรับรองจากสถาบันคุณวุฒิวิชาชีพ (องค์การมหาชน) </w:t>
      </w:r>
      <w:r w:rsidRPr="006E262B">
        <w:rPr>
          <w:rFonts w:ascii="TH Sarabun New" w:eastAsia="Calibri" w:hAnsi="TH Sarabun New" w:cs="TH Sarabun New" w:hint="cs"/>
          <w:sz w:val="32"/>
          <w:szCs w:val="32"/>
          <w:cs/>
        </w:rPr>
        <w:t>(</w:t>
      </w:r>
      <w:proofErr w:type="spellStart"/>
      <w:r w:rsidRPr="006E262B">
        <w:rPr>
          <w:rFonts w:ascii="TH Sarabun New" w:eastAsia="Calibri" w:hAnsi="TH Sarabun New" w:cs="TH Sarabun New"/>
          <w:sz w:val="32"/>
          <w:szCs w:val="32"/>
          <w:cs/>
        </w:rPr>
        <w:t>สคช</w:t>
      </w:r>
      <w:proofErr w:type="spellEnd"/>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ให้เป็นหน่วยทดสอบมาตรฐานคุณวุฒิวิชาชีพด้านยานยนต์ไฟฟ้า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สาขายานยนต์ไฟฟ้า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อาชีพช่างเทคนิคประกอบแบตเตอรี่แรงดันสูง ระดับ 4 และ</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ระดับ 5 (</w:t>
      </w:r>
      <w:r w:rsidRPr="006E262B">
        <w:rPr>
          <w:rFonts w:ascii="TH Sarabun New" w:eastAsia="Calibri" w:hAnsi="TH Sarabun New" w:cs="TH Sarabun New"/>
          <w:sz w:val="32"/>
          <w:szCs w:val="32"/>
        </w:rPr>
        <w:t>CB-0427-A</w:t>
      </w:r>
      <w:r w:rsidRPr="006E262B">
        <w:rPr>
          <w:rFonts w:ascii="TH Sarabun New" w:eastAsia="Calibri" w:hAnsi="TH Sarabun New" w:cs="TH Sarabun New"/>
          <w:sz w:val="32"/>
          <w:szCs w:val="32"/>
          <w:cs/>
        </w:rPr>
        <w:t>) และสาขายานยนต์ไฟฟ้าอาชีพช่างเทคนิคซ่อมบำรุงรถยนต์ไฟฟ้า ระดับ 3 และอาชีพช่างเทคนิควินิจฉัยและแก้ไขปัญหารถยนต์ไฟฟ้า ระดับ 5 (</w:t>
      </w:r>
      <w:r w:rsidRPr="006E262B">
        <w:rPr>
          <w:rFonts w:ascii="TH Sarabun New" w:eastAsia="Calibri" w:hAnsi="TH Sarabun New" w:cs="TH Sarabun New"/>
          <w:sz w:val="32"/>
          <w:szCs w:val="32"/>
        </w:rPr>
        <w:t>CB-0428-A</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นอกจากเรียนรู้ในรายวิชาต่าง ๆ ตามเส้นทางการเรียนรู้ในข้อ 1.3.6 แล้ว นักศึกษายังจะได้รับการฝึกอบรมเฉพาะกิจผ่านโครงการเร่งรัดที่สาขาวิชาและหลักสูตรจะจัดให้ตามความเหมาะสม ซึ่งจะต้องใช้งบประมาณเพิ่ม ทั้งนี้เพื่อให้</w:t>
      </w:r>
      <w:r w:rsidRPr="006E262B">
        <w:rPr>
          <w:rFonts w:ascii="TH Sarabun New" w:eastAsia="Calibri" w:hAnsi="TH Sarabun New" w:cs="TH Sarabun New"/>
          <w:sz w:val="32"/>
          <w:szCs w:val="32"/>
          <w:cs/>
        </w:rPr>
        <w:t>มีโอกาสสอบ</w:t>
      </w:r>
      <w:r w:rsidRPr="006E262B">
        <w:rPr>
          <w:rFonts w:ascii="TH Sarabun New" w:eastAsia="Calibri" w:hAnsi="TH Sarabun New" w:cs="TH Sarabun New" w:hint="cs"/>
          <w:sz w:val="32"/>
          <w:szCs w:val="32"/>
          <w:cs/>
        </w:rPr>
        <w:t>ผ่าน</w:t>
      </w:r>
      <w:r w:rsidRPr="006E262B">
        <w:rPr>
          <w:rFonts w:ascii="TH Sarabun New" w:eastAsia="Calibri" w:hAnsi="TH Sarabun New" w:cs="TH Sarabun New"/>
          <w:sz w:val="32"/>
          <w:szCs w:val="32"/>
          <w:cs/>
        </w:rPr>
        <w:t>มาตรฐานคุณวุฒิวิชาชีพด้านยานยนต์ไฟฟ้า</w:t>
      </w:r>
      <w:r w:rsidRPr="006E262B">
        <w:rPr>
          <w:rFonts w:ascii="TH Sarabun New" w:eastAsia="Calibri" w:hAnsi="TH Sarabun New" w:cs="TH Sarabun New" w:hint="cs"/>
          <w:sz w:val="32"/>
          <w:szCs w:val="32"/>
          <w:cs/>
        </w:rPr>
        <w:t>อื่นที่เกี่ยวข้อง</w:t>
      </w:r>
    </w:p>
    <w:p w14:paraId="27F1F510" w14:textId="77777777" w:rsidR="008632D6" w:rsidRPr="006E262B" w:rsidRDefault="008632D6" w:rsidP="008632D6">
      <w:pPr>
        <w:numPr>
          <w:ilvl w:val="0"/>
          <w:numId w:val="9"/>
        </w:numPr>
        <w:spacing w:after="0" w:line="240" w:lineRule="auto"/>
        <w:ind w:left="1540"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สาขาวิชาร่วมมือกับกรมพัฒนาพลังงานทดแทนและอนุรักษ์พลังงาน (</w:t>
      </w:r>
      <w:proofErr w:type="spellStart"/>
      <w:r w:rsidRPr="006E262B">
        <w:rPr>
          <w:rFonts w:ascii="TH Sarabun New" w:eastAsia="Calibri" w:hAnsi="TH Sarabun New" w:cs="TH Sarabun New"/>
          <w:sz w:val="32"/>
          <w:szCs w:val="32"/>
          <w:cs/>
        </w:rPr>
        <w:t>พพ</w:t>
      </w:r>
      <w:proofErr w:type="spellEnd"/>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ก</w:t>
      </w:r>
      <w:r w:rsidRPr="006E262B">
        <w:rPr>
          <w:rFonts w:ascii="TH Sarabun New" w:eastAsia="Calibri" w:hAnsi="TH Sarabun New" w:cs="TH Sarabun New"/>
          <w:sz w:val="32"/>
          <w:szCs w:val="32"/>
          <w:cs/>
        </w:rPr>
        <w:t>ระทรวงพลังงาน</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sz w:val="32"/>
          <w:szCs w:val="32"/>
          <w:cs/>
        </w:rPr>
        <w:t>เป็นหน่วยอบรมผู้รับผิดชอบด้านพลังงานสามัญ (ผชร.) และผู้รับผิดชอบด้านพลังงานสามัญอาคาร (</w:t>
      </w:r>
      <w:proofErr w:type="spellStart"/>
      <w:r w:rsidRPr="006E262B">
        <w:rPr>
          <w:rFonts w:ascii="TH Sarabun New" w:eastAsia="Calibri" w:hAnsi="TH Sarabun New" w:cs="TH Sarabun New"/>
          <w:sz w:val="32"/>
          <w:szCs w:val="32"/>
          <w:cs/>
        </w:rPr>
        <w:t>ผช</w:t>
      </w:r>
      <w:proofErr w:type="spellEnd"/>
      <w:r w:rsidRPr="006E262B">
        <w:rPr>
          <w:rFonts w:ascii="TH Sarabun New" w:eastAsia="Calibri" w:hAnsi="TH Sarabun New" w:cs="TH Sarabun New"/>
          <w:sz w:val="32"/>
          <w:szCs w:val="32"/>
          <w:cs/>
        </w:rPr>
        <w:t xml:space="preserve">อ.) </w:t>
      </w:r>
      <w:r w:rsidRPr="006E262B">
        <w:rPr>
          <w:rFonts w:ascii="TH Sarabun New" w:eastAsia="Calibri" w:hAnsi="TH Sarabun New" w:cs="TH Sarabun New" w:hint="cs"/>
          <w:sz w:val="32"/>
          <w:szCs w:val="32"/>
          <w:cs/>
        </w:rPr>
        <w:t xml:space="preserve">นอกจากเรียนรู้ในรายวิชาแล้ว </w:t>
      </w:r>
      <w:r w:rsidRPr="006E262B">
        <w:rPr>
          <w:rFonts w:ascii="TH Sarabun New" w:eastAsia="Calibri" w:hAnsi="TH Sarabun New" w:cs="TH Sarabun New"/>
          <w:sz w:val="32"/>
          <w:szCs w:val="32"/>
          <w:cs/>
        </w:rPr>
        <w:t>นักศึกษาจะเรียนรู้และ</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รับ</w:t>
      </w:r>
      <w:r w:rsidRPr="006E262B">
        <w:rPr>
          <w:rFonts w:ascii="TH Sarabun New" w:eastAsia="Calibri" w:hAnsi="TH Sarabun New" w:cs="TH Sarabun New"/>
          <w:sz w:val="32"/>
          <w:szCs w:val="32"/>
          <w:cs/>
        </w:rPr>
        <w:br/>
        <w:t>การอบรมด้านพลังงานโดยตรง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หรือผ่านโครงการเร่งรัด</w:t>
      </w:r>
      <w:r w:rsidRPr="006E262B">
        <w:rPr>
          <w:rFonts w:ascii="TH Sarabun New" w:eastAsia="Calibri" w:hAnsi="TH Sarabun New" w:cs="TH Sarabun New" w:hint="cs"/>
          <w:sz w:val="32"/>
          <w:szCs w:val="32"/>
          <w:cs/>
        </w:rPr>
        <w:t>ที่สาขาวิชาและหลักสูตรจะจัดให้ซึ่งต้องใช้งบประมาณ เพื่อให้</w:t>
      </w:r>
      <w:r w:rsidRPr="006E262B">
        <w:rPr>
          <w:rFonts w:ascii="TH Sarabun New" w:eastAsia="Calibri" w:hAnsi="TH Sarabun New" w:cs="TH Sarabun New"/>
          <w:sz w:val="32"/>
          <w:szCs w:val="32"/>
          <w:cs/>
        </w:rPr>
        <w:t>มีโอกาสสอบ</w:t>
      </w:r>
      <w:r w:rsidRPr="006E262B">
        <w:rPr>
          <w:rFonts w:ascii="TH Sarabun New" w:eastAsia="Calibri" w:hAnsi="TH Sarabun New" w:cs="TH Sarabun New" w:hint="cs"/>
          <w:sz w:val="32"/>
          <w:szCs w:val="32"/>
          <w:cs/>
        </w:rPr>
        <w:t>ผ่านการเป็น</w:t>
      </w:r>
      <w:r w:rsidRPr="006E262B">
        <w:rPr>
          <w:rFonts w:ascii="TH Sarabun New" w:eastAsia="Calibri" w:hAnsi="TH Sarabun New" w:cs="TH Sarabun New"/>
          <w:sz w:val="32"/>
          <w:szCs w:val="32"/>
          <w:cs/>
        </w:rPr>
        <w:t>ผู้รับผิดชอบด้านพลังงาน</w:t>
      </w:r>
    </w:p>
    <w:p w14:paraId="08533E08" w14:textId="77777777" w:rsidR="008632D6" w:rsidRPr="006E262B" w:rsidRDefault="008632D6" w:rsidP="008632D6">
      <w:pPr>
        <w:numPr>
          <w:ilvl w:val="0"/>
          <w:numId w:val="1"/>
        </w:numPr>
        <w:spacing w:after="0" w:line="240" w:lineRule="auto"/>
        <w:ind w:left="1134" w:right="29" w:hanging="378"/>
        <w:contextualSpacing/>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ทุนการศึกษาในรูปของการลดค่าหน่วยกิต</w:t>
      </w:r>
    </w:p>
    <w:p w14:paraId="7C7F7CDD" w14:textId="77777777" w:rsidR="008632D6" w:rsidRPr="006E262B" w:rsidRDefault="008632D6" w:rsidP="008632D6">
      <w:pPr>
        <w:spacing w:after="0" w:line="240" w:lineRule="auto"/>
        <w:ind w:left="113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สาขาวิชามีแนวทางในการส่งเสริม</w:t>
      </w:r>
      <w:r w:rsidRPr="006E262B">
        <w:rPr>
          <w:rFonts w:ascii="TH Sarabun New" w:eastAsia="Calibri" w:hAnsi="TH Sarabun New" w:cs="TH Sarabun New"/>
          <w:sz w:val="32"/>
          <w:szCs w:val="32"/>
          <w:cs/>
        </w:rPr>
        <w:t xml:space="preserve">นักศึกษาที่มีผลการเรียนดี </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sz w:val="32"/>
          <w:szCs w:val="32"/>
          <w:cs/>
        </w:rPr>
        <w:t>ลดค่าหน่วยกิต</w:t>
      </w:r>
      <w:r w:rsidRPr="006E262B">
        <w:rPr>
          <w:rFonts w:ascii="TH Sarabun New" w:eastAsia="Calibri" w:hAnsi="TH Sarabun New" w:cs="TH Sarabun New" w:hint="cs"/>
          <w:sz w:val="32"/>
          <w:szCs w:val="32"/>
          <w:cs/>
        </w:rPr>
        <w:t>ให้กับ</w:t>
      </w:r>
      <w:r w:rsidRPr="006E262B">
        <w:rPr>
          <w:rFonts w:ascii="TH Sarabun New" w:eastAsia="Calibri" w:hAnsi="TH Sarabun New" w:cs="TH Sarabun New"/>
          <w:sz w:val="32"/>
          <w:szCs w:val="32"/>
          <w:cs/>
        </w:rPr>
        <w:t>นักศึกษาที่มีผลการเรียนดี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จำนวน 2 ทุน</w:t>
      </w:r>
      <w:r w:rsidRPr="006E262B">
        <w:rPr>
          <w:rFonts w:ascii="TH Sarabun New" w:eastAsia="Calibri" w:hAnsi="TH Sarabun New" w:cs="TH Sarabun New"/>
          <w:sz w:val="32"/>
          <w:szCs w:val="32"/>
          <w:cs/>
        </w:rPr>
        <w:t xml:space="preserve"> โดยได้เกรดเฉลี่ยสะสมไม่น้อยกว่า </w:t>
      </w:r>
      <w:r w:rsidRPr="006E262B">
        <w:rPr>
          <w:rFonts w:ascii="TH Sarabun New" w:eastAsia="Calibri" w:hAnsi="TH Sarabun New" w:cs="TH Sarabun New"/>
          <w:sz w:val="32"/>
          <w:szCs w:val="32"/>
        </w:rPr>
        <w:t xml:space="preserve">3.75 </w:t>
      </w:r>
      <w:r w:rsidRPr="006E262B">
        <w:rPr>
          <w:rFonts w:ascii="TH Sarabun New" w:eastAsia="Calibri" w:hAnsi="TH Sarabun New" w:cs="TH Sarabun New" w:hint="cs"/>
          <w:sz w:val="32"/>
          <w:szCs w:val="32"/>
          <w:cs/>
        </w:rPr>
        <w:t>ดังนี้</w:t>
      </w:r>
    </w:p>
    <w:p w14:paraId="41E620D2" w14:textId="77777777" w:rsidR="008632D6" w:rsidRPr="006E262B" w:rsidRDefault="008632D6" w:rsidP="008632D6">
      <w:pPr>
        <w:numPr>
          <w:ilvl w:val="0"/>
          <w:numId w:val="8"/>
        </w:numPr>
        <w:spacing w:after="0" w:line="240" w:lineRule="auto"/>
        <w:ind w:left="155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นักศึกษาที่</w:t>
      </w:r>
      <w:r w:rsidRPr="006E262B">
        <w:rPr>
          <w:rFonts w:ascii="TH Sarabun New" w:eastAsia="Calibri" w:hAnsi="TH Sarabun New" w:cs="TH Sarabun New"/>
          <w:sz w:val="32"/>
          <w:szCs w:val="32"/>
          <w:cs/>
        </w:rPr>
        <w:t xml:space="preserve">ได้เกรดเฉลี่ยลำดับที่ </w:t>
      </w: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 xml:space="preserve">ของชั้นปี </w:t>
      </w:r>
      <w:r w:rsidRPr="006E262B">
        <w:rPr>
          <w:rFonts w:ascii="TH Sarabun New" w:eastAsia="Calibri" w:hAnsi="TH Sarabun New" w:cs="TH Sarabun New" w:hint="cs"/>
          <w:sz w:val="32"/>
          <w:szCs w:val="32"/>
          <w:cs/>
        </w:rPr>
        <w:t>จะได้รับการ</w:t>
      </w:r>
      <w:r w:rsidRPr="006E262B">
        <w:rPr>
          <w:rFonts w:ascii="TH Sarabun New" w:eastAsia="Calibri" w:hAnsi="TH Sarabun New" w:cs="TH Sarabun New"/>
          <w:sz w:val="32"/>
          <w:szCs w:val="32"/>
          <w:cs/>
        </w:rPr>
        <w:t xml:space="preserve">ลดค่าลงทะเบียนหน่วยกิต </w:t>
      </w:r>
      <w:r w:rsidRPr="006E262B">
        <w:rPr>
          <w:rFonts w:ascii="TH Sarabun New" w:eastAsia="Calibri" w:hAnsi="TH Sarabun New" w:cs="TH Sarabun New"/>
          <w:sz w:val="32"/>
          <w:szCs w:val="32"/>
        </w:rPr>
        <w:t>7</w:t>
      </w:r>
      <w:r w:rsidRPr="006E262B">
        <w:rPr>
          <w:rFonts w:ascii="TH Sarabun New" w:eastAsia="Calibri" w:hAnsi="TH Sarabun New" w:cs="TH Sarabun New"/>
          <w:sz w:val="32"/>
          <w:szCs w:val="32"/>
          <w:cs/>
        </w:rPr>
        <w:t>0%</w:t>
      </w:r>
    </w:p>
    <w:p w14:paraId="3485FFEA" w14:textId="77777777" w:rsidR="008632D6" w:rsidRPr="006E262B" w:rsidRDefault="008632D6" w:rsidP="008632D6">
      <w:pPr>
        <w:numPr>
          <w:ilvl w:val="0"/>
          <w:numId w:val="8"/>
        </w:numPr>
        <w:spacing w:after="0" w:line="240" w:lineRule="auto"/>
        <w:ind w:left="1554" w:right="29"/>
        <w:contextualSpacing/>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นักศึกษาที่ได้เกรดเฉลี่ย</w:t>
      </w:r>
      <w:r w:rsidRPr="006E262B">
        <w:rPr>
          <w:rFonts w:ascii="TH Sarabun New" w:eastAsia="Calibri" w:hAnsi="TH Sarabun New" w:cs="TH Sarabun New"/>
          <w:sz w:val="32"/>
          <w:szCs w:val="32"/>
          <w:cs/>
        </w:rPr>
        <w:t xml:space="preserve">ลำดับที่ </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 xml:space="preserve">ของชั้นปี </w:t>
      </w:r>
      <w:r w:rsidRPr="006E262B">
        <w:rPr>
          <w:rFonts w:ascii="TH Sarabun New" w:eastAsia="Calibri" w:hAnsi="TH Sarabun New" w:cs="TH Sarabun New" w:hint="cs"/>
          <w:sz w:val="32"/>
          <w:szCs w:val="32"/>
          <w:cs/>
        </w:rPr>
        <w:t>จะได้รับการ</w:t>
      </w:r>
      <w:r w:rsidRPr="006E262B">
        <w:rPr>
          <w:rFonts w:ascii="TH Sarabun New" w:eastAsia="Calibri" w:hAnsi="TH Sarabun New" w:cs="TH Sarabun New"/>
          <w:sz w:val="32"/>
          <w:szCs w:val="32"/>
          <w:cs/>
        </w:rPr>
        <w:t xml:space="preserve">ลดค่าลงทะเบียนหน่วยกิต </w:t>
      </w:r>
      <w:r w:rsidRPr="006E262B">
        <w:rPr>
          <w:rFonts w:ascii="TH Sarabun New" w:eastAsia="Calibri" w:hAnsi="TH Sarabun New" w:cs="TH Sarabun New"/>
          <w:sz w:val="32"/>
          <w:szCs w:val="32"/>
        </w:rPr>
        <w:t>5</w:t>
      </w:r>
      <w:r w:rsidRPr="006E262B">
        <w:rPr>
          <w:rFonts w:ascii="TH Sarabun New" w:eastAsia="Calibri" w:hAnsi="TH Sarabun New" w:cs="TH Sarabun New"/>
          <w:sz w:val="32"/>
          <w:szCs w:val="32"/>
          <w:cs/>
        </w:rPr>
        <w:t>0%</w:t>
      </w:r>
    </w:p>
    <w:p w14:paraId="13B795DE" w14:textId="77777777" w:rsidR="008632D6" w:rsidRPr="006E262B" w:rsidRDefault="008632D6" w:rsidP="008632D6">
      <w:pPr>
        <w:spacing w:after="0" w:line="240" w:lineRule="auto"/>
        <w:ind w:left="113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กรณีมีนักศึกษาผ่านเกณฑ์และมีเกรดเฉลี่ยเท่ากันหลายคน ให้ลดค่าหน่วย</w:t>
      </w:r>
      <w:proofErr w:type="spellStart"/>
      <w:r w:rsidRPr="006E262B">
        <w:rPr>
          <w:rFonts w:ascii="TH Sarabun New" w:eastAsia="Calibri" w:hAnsi="TH Sarabun New" w:cs="TH Sarabun New" w:hint="cs"/>
          <w:sz w:val="32"/>
          <w:szCs w:val="32"/>
          <w:cs/>
        </w:rPr>
        <w:t>กิ</w:t>
      </w:r>
      <w:proofErr w:type="spellEnd"/>
      <w:r w:rsidRPr="006E262B">
        <w:rPr>
          <w:rFonts w:ascii="TH Sarabun New" w:eastAsia="Calibri" w:hAnsi="TH Sarabun New" w:cs="TH Sarabun New" w:hint="cs"/>
          <w:sz w:val="32"/>
          <w:szCs w:val="32"/>
          <w:cs/>
        </w:rPr>
        <w:t>ตตามสัดส่วนข้างต้นกับนักศึกษาทุกคน</w:t>
      </w:r>
    </w:p>
    <w:p w14:paraId="04FD21AC"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p>
    <w:p w14:paraId="7E01638D" w14:textId="77777777" w:rsidR="008632D6" w:rsidRPr="006E262B" w:rsidRDefault="008632D6" w:rsidP="008632D6">
      <w:pPr>
        <w:spacing w:after="0" w:line="240" w:lineRule="auto"/>
        <w:ind w:right="29" w:firstLine="720"/>
        <w:jc w:val="thaiDistribute"/>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การปรับปรุงหลักสูตร</w:t>
      </w:r>
      <w:r w:rsidRPr="006E262B">
        <w:rPr>
          <w:rFonts w:ascii="TH Sarabun New" w:eastAsia="Calibri" w:hAnsi="TH Sarabun New" w:cs="TH Sarabun New" w:hint="cs"/>
          <w:sz w:val="32"/>
          <w:szCs w:val="32"/>
          <w:cs/>
        </w:rPr>
        <w:t>ปรับปรุงฉบับ</w:t>
      </w:r>
      <w:r w:rsidRPr="006E262B">
        <w:rPr>
          <w:rFonts w:ascii="TH Sarabun New" w:eastAsia="Calibri" w:hAnsi="TH Sarabun New" w:cs="TH Sarabun New"/>
          <w:sz w:val="32"/>
          <w:szCs w:val="32"/>
          <w:cs/>
        </w:rPr>
        <w:t>นี้ถือเป็นก้าวสำคัญในการเตรียมนักศึกษาให้</w:t>
      </w:r>
      <w:r w:rsidRPr="006E262B">
        <w:rPr>
          <w:rFonts w:ascii="TH Sarabun New" w:eastAsia="Calibri" w:hAnsi="TH Sarabun New" w:cs="TH Sarabun New" w:hint="cs"/>
          <w:sz w:val="32"/>
          <w:szCs w:val="32"/>
          <w:cs/>
        </w:rPr>
        <w:t>มีสมรรถนะที่ตรงและสอดคล้องกับ</w:t>
      </w:r>
      <w:r w:rsidRPr="006E262B">
        <w:rPr>
          <w:rFonts w:ascii="TH Sarabun New" w:eastAsia="Calibri" w:hAnsi="TH Sarabun New" w:cs="TH Sarabun New"/>
          <w:sz w:val="32"/>
          <w:szCs w:val="32"/>
          <w:cs/>
        </w:rPr>
        <w:t>ความต้องการ</w:t>
      </w:r>
      <w:r w:rsidRPr="006E262B">
        <w:rPr>
          <w:rFonts w:ascii="TH Sarabun New" w:eastAsia="Calibri" w:hAnsi="TH Sarabun New" w:cs="TH Sarabun New" w:hint="cs"/>
          <w:sz w:val="32"/>
          <w:szCs w:val="32"/>
          <w:cs/>
        </w:rPr>
        <w:t>ด้านการเรียนการสอนทางเทคโนโลยี</w:t>
      </w:r>
      <w:r w:rsidRPr="006E262B">
        <w:rPr>
          <w:rFonts w:ascii="TH Sarabun New" w:eastAsia="Calibri" w:hAnsi="TH Sarabun New" w:cs="TH Sarabun New"/>
          <w:sz w:val="32"/>
          <w:szCs w:val="32"/>
          <w:cs/>
        </w:rPr>
        <w:t>วิศวกรรมเครื่องกล</w:t>
      </w:r>
      <w:r w:rsidRPr="006E262B">
        <w:rPr>
          <w:rFonts w:ascii="TH Sarabun New" w:eastAsia="Calibri" w:hAnsi="TH Sarabun New" w:cs="TH Sarabun New" w:hint="cs"/>
          <w:sz w:val="32"/>
          <w:szCs w:val="32"/>
          <w:cs/>
        </w:rPr>
        <w:t xml:space="preserve"> พลังงานและยานยนต์ไฟฟ้า</w:t>
      </w:r>
      <w:r w:rsidRPr="006E262B">
        <w:rPr>
          <w:rFonts w:ascii="TH Sarabun New" w:eastAsia="Calibri" w:hAnsi="TH Sarabun New" w:cs="TH Sarabun New"/>
          <w:sz w:val="32"/>
          <w:szCs w:val="32"/>
          <w:cs/>
        </w:rPr>
        <w:t xml:space="preserve"> ด้วยการผสานรวมเทคโนโลยีที่เกิดขึ้นใหม่ การเน้นการเรียนรู้</w:t>
      </w:r>
      <w:r w:rsidRPr="006E262B">
        <w:rPr>
          <w:rFonts w:ascii="TH Sarabun New" w:eastAsia="Calibri" w:hAnsi="TH Sarabun New" w:cs="TH Sarabun New" w:hint="cs"/>
          <w:sz w:val="32"/>
          <w:szCs w:val="32"/>
          <w:cs/>
        </w:rPr>
        <w:t>ด้วยการปฏิบัติจริง</w:t>
      </w:r>
      <w:r w:rsidRPr="006E262B">
        <w:rPr>
          <w:rFonts w:ascii="TH Sarabun New" w:eastAsia="Calibri" w:hAnsi="TH Sarabun New" w:cs="TH Sarabun New"/>
          <w:sz w:val="32"/>
          <w:szCs w:val="32"/>
          <w:cs/>
        </w:rPr>
        <w:t xml:space="preserve"> และการเสริมทักษะทั้งด้านเทคนิค</w:t>
      </w:r>
      <w:r w:rsidRPr="006E262B">
        <w:rPr>
          <w:rFonts w:ascii="TH Sarabun New" w:eastAsia="Calibri" w:hAnsi="TH Sarabun New" w:cs="TH Sarabun New" w:hint="cs"/>
          <w:sz w:val="32"/>
          <w:szCs w:val="32"/>
          <w:cs/>
        </w:rPr>
        <w:t>เฉพาะ</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กรอบคิดแบบเติบโตและการพัฒนาอย่างต่อเนื่องซึ่งถือเป็นเรื่องสำคัญในศตวรรษที่ 21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ผู้รับผิดชอบ</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ปรับปรุงฉบับ</w:t>
      </w:r>
      <w:r w:rsidRPr="006E262B">
        <w:rPr>
          <w:rFonts w:ascii="TH Sarabun New" w:eastAsia="Calibri" w:hAnsi="TH Sarabun New" w:cs="TH Sarabun New"/>
          <w:sz w:val="32"/>
          <w:szCs w:val="32"/>
          <w:cs/>
        </w:rPr>
        <w:t>นี้</w:t>
      </w:r>
      <w:r w:rsidRPr="006E262B">
        <w:rPr>
          <w:rFonts w:ascii="TH Sarabun New" w:eastAsia="Calibri" w:hAnsi="TH Sarabun New" w:cs="TH Sarabun New" w:hint="cs"/>
          <w:sz w:val="32"/>
          <w:szCs w:val="32"/>
          <w:cs/>
        </w:rPr>
        <w:t xml:space="preserve">จึงมีความมั่นใจและเชื่อว่า </w:t>
      </w:r>
      <w:r w:rsidRPr="006E262B">
        <w:rPr>
          <w:rFonts w:ascii="TH Sarabun New" w:eastAsia="Calibri" w:hAnsi="TH Sarabun New" w:cs="TH Sarabun New"/>
          <w:sz w:val="32"/>
          <w:szCs w:val="32"/>
          <w:cs/>
        </w:rPr>
        <w:t>นักศึกษาที่สำเร็จการศึกษา</w:t>
      </w:r>
      <w:r w:rsidRPr="006E262B">
        <w:rPr>
          <w:rFonts w:ascii="TH Sarabun New" w:eastAsia="Calibri" w:hAnsi="TH Sarabun New" w:cs="TH Sarabun New" w:hint="cs"/>
          <w:sz w:val="32"/>
          <w:szCs w:val="32"/>
          <w:cs/>
        </w:rPr>
        <w:t xml:space="preserve">จะสามารถทำงาน </w:t>
      </w:r>
      <w:r w:rsidRPr="006E262B">
        <w:rPr>
          <w:rFonts w:ascii="TH Sarabun New" w:eastAsia="Calibri" w:hAnsi="TH Sarabun New" w:cs="TH Sarabun New"/>
          <w:sz w:val="32"/>
          <w:szCs w:val="32"/>
          <w:cs/>
        </w:rPr>
        <w:t>ประสบความสำเร็จในอาชีพ</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และมีส่วนร่วมอย่างมีความหมายต่อวิชาชีพ</w:t>
      </w:r>
      <w:bookmarkEnd w:id="3"/>
    </w:p>
    <w:p w14:paraId="16550E8A"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rPr>
      </w:pPr>
    </w:p>
    <w:p w14:paraId="581B706A"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rPr>
      </w:pPr>
    </w:p>
    <w:p w14:paraId="2FB479C3" w14:textId="77777777" w:rsidR="008632D6" w:rsidRPr="006E262B" w:rsidRDefault="008632D6" w:rsidP="008632D6">
      <w:pPr>
        <w:keepNext/>
        <w:keepLines/>
        <w:spacing w:before="40" w:after="0" w:line="240" w:lineRule="auto"/>
        <w:jc w:val="center"/>
        <w:outlineLvl w:val="1"/>
        <w:rPr>
          <w:rFonts w:ascii="TH Sarabun New" w:eastAsia="Times New Roman" w:hAnsi="TH Sarabun New" w:cs="TH Sarabun New"/>
          <w:bCs/>
          <w:sz w:val="36"/>
          <w:szCs w:val="36"/>
          <w:lang w:eastAsia="zh-CN" w:bidi="ar-SA"/>
        </w:rPr>
      </w:pPr>
      <w:r w:rsidRPr="006E262B">
        <w:rPr>
          <w:rFonts w:ascii="TH Sarabun New" w:eastAsia="Times New Roman" w:hAnsi="TH Sarabun New" w:cs="TH Sarabun New"/>
          <w:bCs/>
          <w:sz w:val="36"/>
          <w:szCs w:val="36"/>
          <w:cs/>
          <w:lang w:eastAsia="zh-CN"/>
        </w:rPr>
        <w:t>ส่วนที่</w:t>
      </w:r>
      <w:r w:rsidRPr="006E262B">
        <w:rPr>
          <w:rFonts w:ascii="TH Sarabun New" w:eastAsia="Times New Roman" w:hAnsi="TH Sarabun New" w:cs="TH Sarabun New" w:hint="cs"/>
          <w:bCs/>
          <w:sz w:val="36"/>
          <w:szCs w:val="36"/>
          <w:cs/>
          <w:lang w:eastAsia="zh-CN"/>
        </w:rPr>
        <w:t xml:space="preserve"> 2</w:t>
      </w:r>
      <w:r w:rsidRPr="006E262B">
        <w:rPr>
          <w:rFonts w:ascii="TH Sarabun New" w:eastAsia="Times New Roman" w:hAnsi="TH Sarabun New" w:cs="TH Sarabun New"/>
          <w:bCs/>
          <w:sz w:val="36"/>
          <w:szCs w:val="36"/>
          <w:cs/>
          <w:lang w:eastAsia="zh-CN" w:bidi="ar-SA"/>
        </w:rPr>
        <w:t xml:space="preserve"> </w:t>
      </w:r>
      <w:bookmarkStart w:id="13" w:name="_Hlk117776779"/>
      <w:r w:rsidRPr="006E262B">
        <w:rPr>
          <w:rFonts w:ascii="TH Sarabun New" w:eastAsia="Times New Roman" w:hAnsi="TH Sarabun New" w:cs="TH Sarabun New"/>
          <w:bCs/>
          <w:sz w:val="36"/>
          <w:szCs w:val="36"/>
          <w:cs/>
          <w:lang w:eastAsia="zh-CN"/>
        </w:rPr>
        <w:t>แนวคิดและรายละเอียดการออกแบบหลักสูตร</w:t>
      </w:r>
      <w:bookmarkEnd w:id="13"/>
    </w:p>
    <w:p w14:paraId="39AFECD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D1E5E2F"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14" w:name="_Hlk117776503"/>
      <w:r w:rsidRPr="006E262B">
        <w:rPr>
          <w:rFonts w:ascii="TH Sarabun New" w:eastAsia="Times New Roman" w:hAnsi="TH Sarabun New" w:cs="TH Sarabun New"/>
          <w:b/>
          <w:bCs/>
          <w:sz w:val="32"/>
          <w:szCs w:val="32"/>
          <w:lang w:eastAsia="zh-CN"/>
        </w:rPr>
        <w:lastRenderedPageBreak/>
        <w:t>2.1</w:t>
      </w:r>
      <w:r w:rsidRPr="006E262B">
        <w:rPr>
          <w:rFonts w:ascii="TH Sarabun New" w:eastAsia="Times New Roman" w:hAnsi="TH Sarabun New" w:cs="TH Sarabun New" w:hint="cs"/>
          <w:b/>
          <w:bCs/>
          <w:sz w:val="32"/>
          <w:szCs w:val="32"/>
          <w:cs/>
          <w:lang w:eastAsia="zh-CN"/>
        </w:rPr>
        <w:t xml:space="preserve"> </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ที่มาของการปรับปรุงหลักสูตรและกระบวนการได้มาซึ่งกรอบแนวคิดภาพรวมของหลักสูตร</w:t>
      </w:r>
      <w:r w:rsidRPr="006E262B">
        <w:rPr>
          <w:rFonts w:ascii="TH Sarabun New" w:eastAsia="Times New Roman" w:hAnsi="TH Sarabun New" w:cs="TH Sarabun New"/>
          <w:b/>
          <w:bCs/>
          <w:sz w:val="32"/>
          <w:szCs w:val="32"/>
          <w:lang w:eastAsia="zh-CN"/>
        </w:rPr>
        <w:t xml:space="preserve">  </w:t>
      </w:r>
    </w:p>
    <w:p w14:paraId="010FF5A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ปัญหาสภาวะโลกร้อนและการเปลี่ยนแปลงสภาพภูมิอากาศโลก </w:t>
      </w:r>
      <w:r w:rsidRPr="006E262B">
        <w:rPr>
          <w:rFonts w:ascii="TH Sarabun New" w:eastAsia="Calibri" w:hAnsi="TH Sarabun New" w:cs="TH Sarabun New"/>
          <w:sz w:val="32"/>
          <w:szCs w:val="32"/>
        </w:rPr>
        <w:t xml:space="preserve">(Climate Change) </w:t>
      </w:r>
      <w:r w:rsidRPr="006E262B">
        <w:rPr>
          <w:rFonts w:ascii="TH Sarabun New" w:eastAsia="Calibri" w:hAnsi="TH Sarabun New" w:cs="TH Sarabun New"/>
          <w:sz w:val="32"/>
          <w:szCs w:val="32"/>
          <w:cs/>
        </w:rPr>
        <w:t>ก็ส่งผลกระทบต่อมนุษย์ทั้งในระยะสั้นและระยะยาว หากไม่มีการจัดการในด้านพลังงานและสิ่งแวดล้อมที่เหมาะสม</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 xml:space="preserve">ส่งผลต่อการเปลี่ยนแปลงและเป็นอยู่ของทุกสรรพสิ่งบนโลก ในขณะเดียวกัน การเปลี่ยนแปลงของเทคโนโลยีที่ก้าวหน้าไปอย่างมากในช่วงทศวรรษที่ผ่านมาและมีผลเป็นอย่างมากต่อการขับเคลื่อนเศรษฐกิจและสังคมโลก แต่ในทุกเทคโนโลยีในโลกยุคใหม่นี้จะคำนึงถึงการใช้พลังงานอย่างมีประสิทธิภาพและเป็นมิตรต่อสิ่งแวดล้อม ดังจะเห็นได้จากกระแสโลกที่ให้ความสำคัญกับการเปลี่ยนผ่านพลังงาน </w:t>
      </w:r>
      <w:r w:rsidRPr="006E262B">
        <w:rPr>
          <w:rFonts w:ascii="TH Sarabun New" w:eastAsia="Calibri" w:hAnsi="TH Sarabun New" w:cs="TH Sarabun New"/>
          <w:sz w:val="32"/>
          <w:szCs w:val="32"/>
        </w:rPr>
        <w:t xml:space="preserve">(Energy Transition) </w:t>
      </w:r>
      <w:r w:rsidRPr="006E262B">
        <w:rPr>
          <w:rFonts w:ascii="TH Sarabun New" w:eastAsia="Calibri" w:hAnsi="TH Sarabun New" w:cs="TH Sarabun New"/>
          <w:sz w:val="32"/>
          <w:szCs w:val="32"/>
          <w:cs/>
        </w:rPr>
        <w:t>จากพลังงานฟอสซิลไปเป็นการใช้พลังงานหมุนเวียนในสัดส่วนที่มากขึ้น ซึ่งพลังงานหมุนเวียน</w:t>
      </w:r>
      <w:r w:rsidRPr="006E262B">
        <w:rPr>
          <w:rFonts w:ascii="TH Sarabun New" w:eastAsia="Calibri" w:hAnsi="TH Sarabun New" w:cs="TH Sarabun New" w:hint="cs"/>
          <w:sz w:val="32"/>
          <w:szCs w:val="32"/>
          <w:cs/>
        </w:rPr>
        <w:t>เป็น</w:t>
      </w:r>
      <w:r w:rsidRPr="006E262B">
        <w:rPr>
          <w:rFonts w:ascii="TH Sarabun New" w:eastAsia="Calibri" w:hAnsi="TH Sarabun New" w:cs="TH Sarabun New"/>
          <w:sz w:val="32"/>
          <w:szCs w:val="32"/>
          <w:cs/>
        </w:rPr>
        <w:t>แหล่งพลังงานที่เกิดขึ้นได้เองตามธรรมชาติและคงมีอยู่อย่างไม่หมดสิ้น อย่างไรก็ดี เทคโนโลยีในการเปลี่ยนรูปพลังงานและการจัดเก็บพลังงานยังมีความสำคัญและต้องการการพัฒนาให้มีประสิทธิภาพสูงต่อไป</w:t>
      </w:r>
    </w:p>
    <w:p w14:paraId="5C4F296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ประเทศไทยตอบสนองความต้องการดังกล่าวด้วย</w:t>
      </w:r>
      <w:r w:rsidRPr="006E262B">
        <w:rPr>
          <w:rFonts w:ascii="TH Sarabun New" w:eastAsia="Calibri" w:hAnsi="TH Sarabun New" w:cs="TH Sarabun New"/>
          <w:sz w:val="32"/>
          <w:szCs w:val="32"/>
          <w:cs/>
        </w:rPr>
        <w:t xml:space="preserve">แผนพัฒนาเศรษฐกิจและสังคมแห่งชาติฉบับที่ </w:t>
      </w:r>
      <w:r w:rsidRPr="006E262B">
        <w:rPr>
          <w:rFonts w:ascii="TH Sarabun New" w:eastAsia="Calibri" w:hAnsi="TH Sarabun New" w:cs="TH Sarabun New"/>
          <w:sz w:val="32"/>
          <w:szCs w:val="32"/>
        </w:rPr>
        <w:t xml:space="preserve">13 (2566 – 2570) </w:t>
      </w:r>
      <w:r w:rsidRPr="006E262B">
        <w:rPr>
          <w:rFonts w:ascii="TH Sarabun New" w:eastAsia="Calibri" w:hAnsi="TH Sarabun New" w:cs="TH Sarabun New" w:hint="cs"/>
          <w:sz w:val="32"/>
          <w:szCs w:val="32"/>
          <w:cs/>
        </w:rPr>
        <w:t>ซึ่ง</w:t>
      </w:r>
      <w:r w:rsidRPr="006E262B">
        <w:rPr>
          <w:rFonts w:ascii="TH Sarabun New" w:eastAsia="Calibri" w:hAnsi="TH Sarabun New" w:cs="TH Sarabun New"/>
          <w:sz w:val="32"/>
          <w:szCs w:val="32"/>
          <w:cs/>
        </w:rPr>
        <w:t xml:space="preserve">ได้กำหนดหมุดหมายสำคัญของประเทศเอาไว้ </w:t>
      </w:r>
      <w:r w:rsidRPr="006E262B">
        <w:rPr>
          <w:rFonts w:ascii="TH Sarabun New" w:eastAsia="Calibri" w:hAnsi="TH Sarabun New" w:cs="TH Sarabun New"/>
          <w:sz w:val="32"/>
          <w:szCs w:val="32"/>
        </w:rPr>
        <w:t xml:space="preserve">13 </w:t>
      </w:r>
      <w:r w:rsidRPr="006E262B">
        <w:rPr>
          <w:rFonts w:ascii="TH Sarabun New" w:eastAsia="Calibri" w:hAnsi="TH Sarabun New" w:cs="TH Sarabun New"/>
          <w:sz w:val="32"/>
          <w:szCs w:val="32"/>
          <w:cs/>
        </w:rPr>
        <w:t xml:space="preserve">หมุดหมาย </w:t>
      </w:r>
      <w:r w:rsidRPr="006E262B">
        <w:rPr>
          <w:rFonts w:ascii="TH Sarabun New" w:eastAsia="Calibri" w:hAnsi="TH Sarabun New" w:cs="TH Sarabun New" w:hint="cs"/>
          <w:sz w:val="32"/>
          <w:szCs w:val="32"/>
          <w:cs/>
        </w:rPr>
        <w:t>ในหมุดหมายที่ 3 ไทยมุ่งเป็นฐานการผลิตยานยนต์ไฟฟ้าที่สำคัญของโลก และด้วยปัญหาปัญหาด้านพลังงานและผลกระทบด้านสภาพอากาศและฝุ่นละออง รัฐบาล</w:t>
      </w:r>
      <w:r w:rsidRPr="006E262B">
        <w:rPr>
          <w:rFonts w:ascii="TH Sarabun New" w:eastAsia="Calibri" w:hAnsi="TH Sarabun New" w:cs="TH Sarabun New"/>
          <w:sz w:val="32"/>
          <w:szCs w:val="32"/>
          <w:cs/>
        </w:rPr>
        <w:t>ให้ความสำคัญกับการเป็นฐานการผลิตยานยนต์ไฟฟ้า</w:t>
      </w:r>
      <w:r w:rsidRPr="006E262B">
        <w:rPr>
          <w:rFonts w:ascii="TH Sarabun New" w:eastAsia="Calibri" w:hAnsi="TH Sarabun New" w:cs="TH Sarabun New" w:hint="cs"/>
          <w:sz w:val="32"/>
          <w:szCs w:val="32"/>
          <w:cs/>
        </w:rPr>
        <w:t xml:space="preserve"> จึงได้พยายามส่งเสริมและเร่งขับเคลื่อนอุตสาหกรรมยานยนต์สมัยใหม่โดยเฉพาะยานยนต์ไฟฟ้าที่ปล่อยมลพิษทางอากาศเป็นศูนย์ </w:t>
      </w:r>
      <w:r w:rsidRPr="006E262B">
        <w:rPr>
          <w:rFonts w:ascii="TH Sarabun New" w:eastAsia="Calibri" w:hAnsi="TH Sarabun New" w:cs="TH Sarabun New"/>
          <w:sz w:val="32"/>
          <w:szCs w:val="32"/>
          <w:cs/>
        </w:rPr>
        <w:t xml:space="preserve">แผนพลังงานชาติ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National Energy Plan) </w:t>
      </w:r>
      <w:r w:rsidRPr="006E262B">
        <w:rPr>
          <w:rFonts w:ascii="TH Sarabun New" w:eastAsia="Calibri" w:hAnsi="TH Sarabun New" w:cs="TH Sarabun New"/>
          <w:sz w:val="32"/>
          <w:szCs w:val="32"/>
          <w:cs/>
        </w:rPr>
        <w:t>ได้กำหนด</w:t>
      </w:r>
      <w:r w:rsidRPr="006E262B">
        <w:rPr>
          <w:rFonts w:ascii="TH Sarabun New" w:eastAsia="Calibri" w:hAnsi="TH Sarabun New" w:cs="TH Sarabun New" w:hint="cs"/>
          <w:sz w:val="32"/>
          <w:szCs w:val="32"/>
          <w:cs/>
        </w:rPr>
        <w:t>แนวทางการมุ่งสู่</w:t>
      </w:r>
      <w:r w:rsidRPr="006E262B">
        <w:rPr>
          <w:rFonts w:ascii="TH Sarabun New" w:eastAsia="Calibri" w:hAnsi="TH Sarabun New" w:cs="TH Sarabun New"/>
          <w:sz w:val="32"/>
          <w:szCs w:val="32"/>
          <w:cs/>
        </w:rPr>
        <w:t>เป้าหมายสำคัญ คือ การลดการปลดปล่อยก๊าซคาร์บอนไดออกไซด์ (</w:t>
      </w:r>
      <w:r w:rsidRPr="006E262B">
        <w:rPr>
          <w:rFonts w:ascii="TH Sarabun New" w:eastAsia="Calibri" w:hAnsi="TH Sarabun New" w:cs="TH Sarabun New"/>
          <w:sz w:val="32"/>
          <w:szCs w:val="32"/>
        </w:rPr>
        <w:t>CO</w:t>
      </w:r>
      <w:r w:rsidRPr="006E262B">
        <w:rPr>
          <w:rFonts w:ascii="TH Sarabun New" w:eastAsia="Calibri" w:hAnsi="TH Sarabun New" w:cs="TH Sarabun New"/>
          <w:sz w:val="32"/>
          <w:szCs w:val="32"/>
          <w:vertAlign w:val="subscript"/>
          <w:cs/>
        </w:rPr>
        <w:t>2</w:t>
      </w:r>
      <w:r w:rsidRPr="006E262B">
        <w:rPr>
          <w:rFonts w:ascii="TH Sarabun New" w:eastAsia="Calibri" w:hAnsi="TH Sarabun New" w:cs="TH Sarabun New"/>
          <w:sz w:val="32"/>
          <w:szCs w:val="32"/>
          <w:cs/>
        </w:rPr>
        <w:t>) สุทธิเป็นศูนย์ (</w:t>
      </w:r>
      <w:r w:rsidRPr="006E262B">
        <w:rPr>
          <w:rFonts w:ascii="TH Sarabun New" w:eastAsia="Calibri" w:hAnsi="TH Sarabun New" w:cs="TH Sarabun New"/>
          <w:sz w:val="32"/>
          <w:szCs w:val="32"/>
        </w:rPr>
        <w:t xml:space="preserve">Carbon Neutrality) </w:t>
      </w:r>
      <w:r w:rsidRPr="006E262B">
        <w:rPr>
          <w:rFonts w:ascii="TH Sarabun New" w:eastAsia="Calibri" w:hAnsi="TH Sarabun New" w:cs="TH Sarabun New"/>
          <w:sz w:val="32"/>
          <w:szCs w:val="32"/>
          <w:cs/>
        </w:rPr>
        <w:t xml:space="preserve">ภายในปี ค.ศ. 2065 – 2070 </w:t>
      </w:r>
      <w:r w:rsidRPr="006E262B">
        <w:rPr>
          <w:rFonts w:ascii="TH Sarabun New" w:eastAsia="Calibri" w:hAnsi="TH Sarabun New" w:cs="TH Sarabun New" w:hint="cs"/>
          <w:sz w:val="32"/>
          <w:szCs w:val="32"/>
          <w:cs/>
        </w:rPr>
        <w:t>โดยให้</w:t>
      </w:r>
      <w:r w:rsidRPr="006E262B">
        <w:rPr>
          <w:rFonts w:ascii="TH Sarabun New" w:eastAsia="Calibri" w:hAnsi="TH Sarabun New" w:cs="TH Sarabun New"/>
          <w:sz w:val="32"/>
          <w:szCs w:val="32"/>
          <w:cs/>
        </w:rPr>
        <w:t>จัดทำนโยบายเพื่อส่งเสริมให้บรรลุเป้าหมายได้ เช่น ส่งเสริมให้เกิดการผลิตและใช้พลังงานหมุนเวียนในทุกภาคส่วน และส่งเสริมการใช้ยานยนต์ไฟฟ้าเพื่อลดการพึ่งพาพลังงานจากเชื้อเพลิงฟอสซิล</w:t>
      </w:r>
      <w:r w:rsidRPr="006E262B">
        <w:rPr>
          <w:rFonts w:ascii="TH Sarabun New" w:eastAsia="Calibri" w:hAnsi="TH Sarabun New" w:cs="TH Sarabun New" w:hint="cs"/>
          <w:sz w:val="32"/>
          <w:szCs w:val="32"/>
          <w:cs/>
        </w:rPr>
        <w:t xml:space="preserve"> การบรรลุเป้าประสงค์ในหมุดหมายที่ 3 ต้องอาศัยกำลังคนคุณภาพ หมุดหมายที่ 12 ว่าด้วย ไทยมีกำลังคนขีดความสามารถสูง มุ่งเรียนรู้อย่างต่อเนื่อง และตอบโจทย์การพัฒนาแห่งอนาคต เป็นหมุดหมายสำคัญอีกหมุดหมายหนึ่งที่มุ่งเน้นการพัฒนากำลังทุกช่วงวัยเพื่อให้ได้กำลังคนคุณภาพ อย่างไรก็ตาม ประเทศกำลังเผชิญกับความท้าทายสำคัญโดยเฉพาะคนวัยเรียนในระดับการอาชีวศึกษาและอุดมศึกษาที่มีสมรรถนะไม่สอดคล้องกับความต้องการของตลาดงานในระดับที่เพียงพอ ผลกระทบนี้ส่งผลต่อการบรรลุเป้าประสงค์ในหมุดหมายที่ 3 จากความเชื่อมโยงดังกล่าว</w:t>
      </w:r>
      <w:r w:rsidRPr="006E262B">
        <w:rPr>
          <w:rFonts w:ascii="TH Sarabun New" w:eastAsia="Calibri" w:hAnsi="TH Sarabun New" w:cs="TH Sarabun New"/>
          <w:sz w:val="32"/>
          <w:szCs w:val="32"/>
          <w:cs/>
        </w:rPr>
        <w:t>จะเห็นได้ว่า ประเทศ</w:t>
      </w:r>
      <w:r w:rsidRPr="006E262B">
        <w:rPr>
          <w:rFonts w:ascii="TH Sarabun New" w:eastAsia="Calibri" w:hAnsi="TH Sarabun New" w:cs="TH Sarabun New" w:hint="cs"/>
          <w:sz w:val="32"/>
          <w:szCs w:val="32"/>
          <w:cs/>
        </w:rPr>
        <w:t>มุ่งเน้นและ</w:t>
      </w:r>
      <w:r w:rsidRPr="006E262B">
        <w:rPr>
          <w:rFonts w:ascii="TH Sarabun New" w:eastAsia="Calibri" w:hAnsi="TH Sarabun New" w:cs="TH Sarabun New"/>
          <w:sz w:val="32"/>
          <w:szCs w:val="32"/>
          <w:cs/>
        </w:rPr>
        <w:t>ให้ความสำคัญกับการใช้พลังงานและหันไปใช้ยานยนต์ไฟฟ้าเพื่อลดการปลดปล่อย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CO</w:t>
      </w:r>
      <w:r w:rsidRPr="006E262B">
        <w:rPr>
          <w:rFonts w:ascii="TH Sarabun New" w:eastAsia="Calibri" w:hAnsi="TH Sarabun New" w:cs="TH Sarabun New"/>
          <w:sz w:val="32"/>
          <w:szCs w:val="32"/>
          <w:vertAlign w:val="subscript"/>
          <w:cs/>
        </w:rPr>
        <w:t>2</w:t>
      </w:r>
      <w:r w:rsidRPr="006E262B">
        <w:rPr>
          <w:rFonts w:ascii="TH Sarabun New" w:eastAsia="Calibri" w:hAnsi="TH Sarabun New" w:cs="TH Sarabun New" w:hint="cs"/>
          <w:sz w:val="32"/>
          <w:szCs w:val="32"/>
          <w:cs/>
        </w:rPr>
        <w:t xml:space="preserve"> และให้ความสำคัญกับการพัฒนากำลังคนคุณภาพควบคู่กันไป</w:t>
      </w:r>
    </w:p>
    <w:p w14:paraId="63F467A7"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จากความเชื่อมโยงดังกล่าวข้างต้น </w:t>
      </w:r>
      <w:r w:rsidRPr="006E262B">
        <w:rPr>
          <w:rFonts w:ascii="TH Sarabun New" w:eastAsia="Calibri" w:hAnsi="TH Sarabun New" w:cs="TH Sarabun New"/>
          <w:sz w:val="32"/>
          <w:szCs w:val="32"/>
          <w:cs/>
        </w:rPr>
        <w:t>กระทร</w:t>
      </w:r>
      <w:r w:rsidRPr="006E262B">
        <w:rPr>
          <w:rFonts w:ascii="TH Sarabun New" w:eastAsia="Calibri" w:hAnsi="TH Sarabun New" w:cs="TH Sarabun New" w:hint="cs"/>
          <w:sz w:val="32"/>
          <w:szCs w:val="32"/>
          <w:cs/>
        </w:rPr>
        <w:t>ว</w:t>
      </w:r>
      <w:r w:rsidRPr="006E262B">
        <w:rPr>
          <w:rFonts w:ascii="TH Sarabun New" w:eastAsia="Calibri" w:hAnsi="TH Sarabun New" w:cs="TH Sarabun New"/>
          <w:sz w:val="32"/>
          <w:szCs w:val="32"/>
          <w:cs/>
        </w:rPr>
        <w:t>งการอุดมศึกษา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วิทยาศาสตร์ วิจัยและนวัตกรรม </w:t>
      </w:r>
      <w:r w:rsidRPr="006E262B">
        <w:rPr>
          <w:rFonts w:ascii="TH Sarabun New" w:eastAsia="Calibri" w:hAnsi="TH Sarabun New" w:cs="TH Sarabun New" w:hint="cs"/>
          <w:sz w:val="32"/>
          <w:szCs w:val="32"/>
          <w:cs/>
        </w:rPr>
        <w:t>(อว.) จึง</w:t>
      </w:r>
      <w:r w:rsidRPr="006E262B">
        <w:rPr>
          <w:rFonts w:ascii="TH Sarabun New" w:eastAsia="Calibri" w:hAnsi="TH Sarabun New" w:cs="TH Sarabun New"/>
          <w:sz w:val="32"/>
          <w:szCs w:val="32"/>
          <w:cs/>
        </w:rPr>
        <w:t>ได้มีประกาศกระทรวง เรื่อง ทักษะที่พึงประสงค์ของกำลังคนในสาขานักวิทยาศาสตร์ข้อมูล และสาขายานยนต์ไฟฟ้า</w:t>
      </w:r>
      <w:r w:rsidRPr="006E262B">
        <w:rPr>
          <w:rFonts w:ascii="TH Sarabun New" w:eastAsia="Calibri" w:hAnsi="TH Sarabun New" w:cs="TH Sarabun New" w:hint="cs"/>
          <w:sz w:val="32"/>
          <w:szCs w:val="32"/>
          <w:cs/>
        </w:rPr>
        <w:t xml:space="preserve"> พ.ศ. 2566</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(ในราชกิจจา</w:t>
      </w:r>
      <w:proofErr w:type="spellStart"/>
      <w:r w:rsidRPr="006E262B">
        <w:rPr>
          <w:rFonts w:ascii="TH Sarabun New" w:eastAsia="Calibri" w:hAnsi="TH Sarabun New" w:cs="TH Sarabun New" w:hint="cs"/>
          <w:sz w:val="32"/>
          <w:szCs w:val="32"/>
          <w:cs/>
        </w:rPr>
        <w:t>นุเ</w:t>
      </w:r>
      <w:proofErr w:type="spellEnd"/>
      <w:r w:rsidRPr="006E262B">
        <w:rPr>
          <w:rFonts w:ascii="TH Sarabun New" w:eastAsia="Calibri" w:hAnsi="TH Sarabun New" w:cs="TH Sarabun New" w:hint="cs"/>
          <w:sz w:val="32"/>
          <w:szCs w:val="32"/>
          <w:cs/>
        </w:rPr>
        <w:t xml:space="preserve">บกษา เล่ม 140 ตอนพิเศษ 317ง) </w:t>
      </w:r>
      <w:r w:rsidRPr="006E262B">
        <w:rPr>
          <w:rFonts w:ascii="TH Sarabun New" w:eastAsia="Calibri" w:hAnsi="TH Sarabun New" w:cs="TH Sarabun New"/>
          <w:sz w:val="32"/>
          <w:szCs w:val="32"/>
          <w:cs/>
        </w:rPr>
        <w:t>ทักษะที่พึงประสงค์ของกำลังคนสาขายานยนต์ไฟฟ้า</w:t>
      </w:r>
      <w:r w:rsidRPr="006E262B">
        <w:rPr>
          <w:rFonts w:ascii="TH Sarabun New" w:eastAsia="Calibri" w:hAnsi="TH Sarabun New" w:cs="TH Sarabun New" w:hint="cs"/>
          <w:sz w:val="32"/>
          <w:szCs w:val="32"/>
          <w:cs/>
        </w:rPr>
        <w:t>มีอยู่</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7 </w:t>
      </w:r>
      <w:r w:rsidRPr="006E262B">
        <w:rPr>
          <w:rFonts w:ascii="TH Sarabun New" w:eastAsia="Calibri" w:hAnsi="TH Sarabun New" w:cs="TH Sarabun New"/>
          <w:sz w:val="32"/>
          <w:szCs w:val="32"/>
          <w:cs/>
        </w:rPr>
        <w:t xml:space="preserve">ด้าน ได้แก่ </w:t>
      </w:r>
      <w:r w:rsidRPr="006E262B">
        <w:rPr>
          <w:rFonts w:ascii="TH Sarabun New" w:eastAsia="Calibri" w:hAnsi="TH Sarabun New" w:cs="TH Sarabun New" w:hint="cs"/>
          <w:sz w:val="32"/>
          <w:szCs w:val="32"/>
          <w:cs/>
        </w:rPr>
        <w:t xml:space="preserve">1) </w:t>
      </w:r>
      <w:r w:rsidRPr="006E262B">
        <w:rPr>
          <w:rFonts w:ascii="TH Sarabun New" w:eastAsia="Calibri" w:hAnsi="TH Sarabun New" w:cs="TH Sarabun New"/>
          <w:sz w:val="32"/>
          <w:szCs w:val="32"/>
          <w:cs/>
        </w:rPr>
        <w:t xml:space="preserve">ทักษะด้านโครงสร้างและระบบส่งกำลัง </w:t>
      </w:r>
      <w:r w:rsidRPr="006E262B">
        <w:rPr>
          <w:rFonts w:ascii="TH Sarabun New" w:eastAsia="Calibri" w:hAnsi="TH Sarabun New" w:cs="TH Sarabun New" w:hint="cs"/>
          <w:sz w:val="32"/>
          <w:szCs w:val="32"/>
          <w:cs/>
        </w:rPr>
        <w:t xml:space="preserve">2) </w:t>
      </w:r>
      <w:r w:rsidRPr="006E262B">
        <w:rPr>
          <w:rFonts w:ascii="TH Sarabun New" w:eastAsia="Calibri" w:hAnsi="TH Sarabun New" w:cs="TH Sarabun New"/>
          <w:sz w:val="32"/>
          <w:szCs w:val="32"/>
          <w:cs/>
        </w:rPr>
        <w:t xml:space="preserve">ทักษะด้านระบบแบตเตอรี่สำหรับยานยนต์ไฟฟ้า </w:t>
      </w:r>
      <w:r w:rsidRPr="006E262B">
        <w:rPr>
          <w:rFonts w:ascii="TH Sarabun New" w:eastAsia="Calibri" w:hAnsi="TH Sarabun New" w:cs="TH Sarabun New" w:hint="cs"/>
          <w:sz w:val="32"/>
          <w:szCs w:val="32"/>
          <w:cs/>
        </w:rPr>
        <w:t xml:space="preserve">3) </w:t>
      </w:r>
      <w:r w:rsidRPr="006E262B">
        <w:rPr>
          <w:rFonts w:ascii="TH Sarabun New" w:eastAsia="Calibri" w:hAnsi="TH Sarabun New" w:cs="TH Sarabun New"/>
          <w:sz w:val="32"/>
          <w:szCs w:val="32"/>
          <w:cs/>
        </w:rPr>
        <w:t xml:space="preserve">ทักษะด้านการออกแบบระบบจัดเก็บข้อมูล/อุปกรณ์/ระบบควบคุมและการแสดงผล </w:t>
      </w:r>
      <w:r w:rsidRPr="006E262B">
        <w:rPr>
          <w:rFonts w:ascii="TH Sarabun New" w:eastAsia="Calibri" w:hAnsi="TH Sarabun New" w:cs="TH Sarabun New" w:hint="cs"/>
          <w:sz w:val="32"/>
          <w:szCs w:val="32"/>
          <w:cs/>
        </w:rPr>
        <w:t xml:space="preserve">4) </w:t>
      </w:r>
      <w:r w:rsidRPr="006E262B">
        <w:rPr>
          <w:rFonts w:ascii="TH Sarabun New" w:eastAsia="Calibri" w:hAnsi="TH Sarabun New" w:cs="TH Sarabun New"/>
          <w:sz w:val="32"/>
          <w:szCs w:val="32"/>
          <w:cs/>
        </w:rPr>
        <w:t xml:space="preserve">ทักษะด้านงานระบบเครื่องอัดประจุสำหรับยานยนต์ไฟฟ้า </w:t>
      </w:r>
      <w:r w:rsidRPr="006E262B">
        <w:rPr>
          <w:rFonts w:ascii="TH Sarabun New" w:eastAsia="Calibri" w:hAnsi="TH Sarabun New" w:cs="TH Sarabun New" w:hint="cs"/>
          <w:sz w:val="32"/>
          <w:szCs w:val="32"/>
          <w:cs/>
        </w:rPr>
        <w:t xml:space="preserve">5) </w:t>
      </w:r>
      <w:r w:rsidRPr="006E262B">
        <w:rPr>
          <w:rFonts w:ascii="TH Sarabun New" w:eastAsia="Calibri" w:hAnsi="TH Sarabun New" w:cs="TH Sarabun New"/>
          <w:sz w:val="32"/>
          <w:szCs w:val="32"/>
          <w:cs/>
        </w:rPr>
        <w:t xml:space="preserve">ทักษะด้านการติดตั้งและทดสอบ </w:t>
      </w:r>
      <w:r w:rsidRPr="006E262B">
        <w:rPr>
          <w:rFonts w:ascii="TH Sarabun New" w:eastAsia="Calibri" w:hAnsi="TH Sarabun New" w:cs="TH Sarabun New" w:hint="cs"/>
          <w:sz w:val="32"/>
          <w:szCs w:val="32"/>
          <w:cs/>
        </w:rPr>
        <w:t xml:space="preserve">6) </w:t>
      </w:r>
      <w:r w:rsidRPr="006E262B">
        <w:rPr>
          <w:rFonts w:ascii="TH Sarabun New" w:eastAsia="Calibri" w:hAnsi="TH Sarabun New" w:cs="TH Sarabun New"/>
          <w:sz w:val="32"/>
          <w:szCs w:val="32"/>
          <w:cs/>
        </w:rPr>
        <w:t>ทักษะ</w:t>
      </w:r>
      <w:r w:rsidRPr="006E262B">
        <w:rPr>
          <w:rFonts w:ascii="TH Sarabun New" w:eastAsia="Calibri" w:hAnsi="TH Sarabun New" w:cs="TH Sarabun New"/>
          <w:sz w:val="32"/>
          <w:szCs w:val="32"/>
          <w:cs/>
        </w:rPr>
        <w:lastRenderedPageBreak/>
        <w:t>ด้านการบำรุงรักษาและแก้ไขปัญหา และ</w:t>
      </w:r>
      <w:r w:rsidRPr="006E262B">
        <w:rPr>
          <w:rFonts w:ascii="TH Sarabun New" w:eastAsia="Calibri" w:hAnsi="TH Sarabun New" w:cs="TH Sarabun New" w:hint="cs"/>
          <w:sz w:val="32"/>
          <w:szCs w:val="32"/>
          <w:cs/>
        </w:rPr>
        <w:t xml:space="preserve"> 7) </w:t>
      </w:r>
      <w:r w:rsidRPr="006E262B">
        <w:rPr>
          <w:rFonts w:ascii="TH Sarabun New" w:eastAsia="Calibri" w:hAnsi="TH Sarabun New" w:cs="TH Sarabun New"/>
          <w:sz w:val="32"/>
          <w:szCs w:val="32"/>
          <w:cs/>
        </w:rPr>
        <w:t>ทักษะด้านความปลอดภัย ทักษะ</w:t>
      </w:r>
      <w:r w:rsidRPr="006E262B">
        <w:rPr>
          <w:rFonts w:ascii="TH Sarabun New" w:eastAsia="Calibri" w:hAnsi="TH Sarabun New" w:cs="TH Sarabun New" w:hint="cs"/>
          <w:sz w:val="32"/>
          <w:szCs w:val="32"/>
          <w:cs/>
        </w:rPr>
        <w:t>ทั้ง 7 ด้าน</w:t>
      </w:r>
      <w:r w:rsidRPr="006E262B">
        <w:rPr>
          <w:rFonts w:ascii="TH Sarabun New" w:eastAsia="Calibri" w:hAnsi="TH Sarabun New" w:cs="TH Sarabun New"/>
          <w:sz w:val="32"/>
          <w:szCs w:val="32"/>
          <w:cs/>
        </w:rPr>
        <w:t>เป็น</w:t>
      </w:r>
      <w:r w:rsidRPr="006E262B">
        <w:rPr>
          <w:rFonts w:ascii="TH Sarabun New" w:eastAsia="Calibri" w:hAnsi="TH Sarabun New" w:cs="TH Sarabun New" w:hint="cs"/>
          <w:sz w:val="32"/>
          <w:szCs w:val="32"/>
          <w:cs/>
        </w:rPr>
        <w:t>ส่วน</w:t>
      </w:r>
      <w:r w:rsidRPr="006E262B">
        <w:rPr>
          <w:rFonts w:ascii="TH Sarabun New" w:eastAsia="Calibri" w:hAnsi="TH Sarabun New" w:cs="TH Sarabun New"/>
          <w:sz w:val="32"/>
          <w:szCs w:val="32"/>
          <w:cs/>
        </w:rPr>
        <w:t>สำคัญใน</w:t>
      </w:r>
      <w:r w:rsidRPr="006E262B">
        <w:rPr>
          <w:rFonts w:ascii="TH Sarabun New" w:eastAsia="Calibri" w:hAnsi="TH Sarabun New" w:cs="TH Sarabun New"/>
          <w:sz w:val="32"/>
          <w:szCs w:val="32"/>
          <w:cs/>
        </w:rPr>
        <w:br/>
        <w:t>การยึดโยงให้หลักสูตรที่เกี่ยวข้อง</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ต้อผลิตกำลังคน</w:t>
      </w:r>
      <w:r w:rsidRPr="006E262B">
        <w:rPr>
          <w:rFonts w:ascii="TH Sarabun New" w:eastAsia="Calibri" w:hAnsi="TH Sarabun New" w:cs="TH Sarabun New" w:hint="cs"/>
          <w:sz w:val="32"/>
          <w:szCs w:val="32"/>
          <w:cs/>
        </w:rPr>
        <w:t>คุณภาพ</w:t>
      </w:r>
      <w:r w:rsidRPr="006E262B">
        <w:rPr>
          <w:rFonts w:ascii="TH Sarabun New" w:eastAsia="Calibri" w:hAnsi="TH Sarabun New" w:cs="TH Sarabun New"/>
          <w:sz w:val="32"/>
          <w:szCs w:val="32"/>
          <w:cs/>
        </w:rPr>
        <w:t>ด้านยานยนต์ไฟฟ้า</w:t>
      </w:r>
      <w:r w:rsidRPr="006E262B">
        <w:rPr>
          <w:rFonts w:ascii="TH Sarabun New" w:eastAsia="Calibri" w:hAnsi="TH Sarabun New" w:cs="TH Sarabun New" w:hint="cs"/>
          <w:sz w:val="32"/>
          <w:szCs w:val="32"/>
          <w:cs/>
        </w:rPr>
        <w:t>โดยเฉพาะในระดับ</w:t>
      </w:r>
      <w:proofErr w:type="spellStart"/>
      <w:r w:rsidRPr="006E262B">
        <w:rPr>
          <w:rFonts w:ascii="TH Sarabun New" w:eastAsia="Calibri" w:hAnsi="TH Sarabun New" w:cs="TH Sarabun New" w:hint="cs"/>
          <w:sz w:val="32"/>
          <w:szCs w:val="32"/>
          <w:cs/>
        </w:rPr>
        <w:t>อุม</w:t>
      </w:r>
      <w:proofErr w:type="spellEnd"/>
      <w:r w:rsidRPr="006E262B">
        <w:rPr>
          <w:rFonts w:ascii="TH Sarabun New" w:eastAsia="Calibri" w:hAnsi="TH Sarabun New" w:cs="TH Sarabun New" w:hint="cs"/>
          <w:sz w:val="32"/>
          <w:szCs w:val="32"/>
          <w:cs/>
        </w:rPr>
        <w:t>ศึกษา</w:t>
      </w:r>
    </w:p>
    <w:p w14:paraId="3239540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สาขาวิชาครุศาสตร์เครื่องกล</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คณะครุศาสตร์อุตสาหกรรมและเทคโนโลยี มหาวิทยาลัยเทคโนโลยี</w:t>
      </w:r>
      <w:r w:rsidRPr="006E262B">
        <w:rPr>
          <w:rFonts w:ascii="TH Sarabun New" w:eastAsia="Calibri" w:hAnsi="TH Sarabun New" w:cs="TH Sarabun New"/>
          <w:sz w:val="32"/>
          <w:szCs w:val="32"/>
          <w:cs/>
        </w:rPr>
        <w:br/>
        <w:t>พระจอมเกล้าธนบุรีในฐานะ</w:t>
      </w:r>
      <w:r w:rsidRPr="006E262B">
        <w:rPr>
          <w:rFonts w:ascii="TH Sarabun New" w:eastAsia="Calibri" w:hAnsi="TH Sarabun New" w:cs="TH Sarabun New" w:hint="cs"/>
          <w:sz w:val="32"/>
          <w:szCs w:val="32"/>
          <w:cs/>
        </w:rPr>
        <w:t>หน่วยงานหนึ่งที่มีศักยภาพในการ</w:t>
      </w:r>
      <w:r w:rsidRPr="006E262B">
        <w:rPr>
          <w:rFonts w:ascii="TH Sarabun New" w:eastAsia="Calibri" w:hAnsi="TH Sarabun New" w:cs="TH Sarabun New"/>
          <w:sz w:val="32"/>
          <w:szCs w:val="32"/>
          <w:cs/>
        </w:rPr>
        <w:t>ผลิตบัณฑิตเข้าสู่ตลาดแรงงานจึงมีส่วนเกี่ยวข้องกับหมุดหมายสำคัญ</w:t>
      </w:r>
      <w:r w:rsidRPr="006E262B">
        <w:rPr>
          <w:rFonts w:ascii="TH Sarabun New" w:eastAsia="Calibri" w:hAnsi="TH Sarabun New" w:cs="TH Sarabun New" w:hint="cs"/>
          <w:sz w:val="32"/>
          <w:szCs w:val="32"/>
          <w:cs/>
        </w:rPr>
        <w:t>ดังกล่าว</w:t>
      </w:r>
      <w:r w:rsidRPr="006E262B">
        <w:rPr>
          <w:rFonts w:ascii="TH Sarabun New" w:eastAsia="Calibri" w:hAnsi="TH Sarabun New" w:cs="TH Sarabun New"/>
          <w:sz w:val="32"/>
          <w:szCs w:val="32"/>
          <w:cs/>
        </w:rPr>
        <w:t>โดยเฉพาะการผลิตกำลังคนสมรรถนะสูง</w:t>
      </w:r>
      <w:r w:rsidRPr="006E262B">
        <w:rPr>
          <w:rFonts w:ascii="TH Sarabun New" w:eastAsia="Calibri" w:hAnsi="TH Sarabun New" w:cs="TH Sarabun New" w:hint="cs"/>
          <w:sz w:val="32"/>
          <w:szCs w:val="32"/>
          <w:cs/>
        </w:rPr>
        <w:t xml:space="preserve">โดยตรงโดยอาศัยเครื่องมือสำคัญ คือ หลักสูตร </w:t>
      </w:r>
      <w:r w:rsidRPr="006E262B">
        <w:rPr>
          <w:rFonts w:ascii="TH Sarabun New" w:eastAsia="Calibri" w:hAnsi="TH Sarabun New" w:cs="TH Sarabun New"/>
          <w:sz w:val="32"/>
          <w:szCs w:val="32"/>
          <w:cs/>
        </w:rPr>
        <w:t>สาขาวิชาครุศาสตร์เครื่องกล</w:t>
      </w:r>
      <w:r w:rsidRPr="006E262B">
        <w:rPr>
          <w:rFonts w:ascii="TH Sarabun New" w:eastAsia="Calibri" w:hAnsi="TH Sarabun New" w:cs="TH Sarabun New" w:hint="cs"/>
          <w:sz w:val="32"/>
          <w:szCs w:val="32"/>
          <w:cs/>
        </w:rPr>
        <w:t>โดยหลักสูตรครุศาสตร์อุตสาหกรรมบัณฑิต (ค.อ.บ) สาขาวิชาครุศาสตร์เครื่องกล</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ได้ดำเนินการ</w:t>
      </w:r>
      <w:r w:rsidRPr="006E262B">
        <w:rPr>
          <w:rFonts w:ascii="TH Sarabun New" w:eastAsia="Calibri" w:hAnsi="TH Sarabun New" w:cs="TH Sarabun New"/>
          <w:sz w:val="32"/>
          <w:szCs w:val="32"/>
          <w:cs/>
        </w:rPr>
        <w:t>จัดการเรียนการสอนเพื่อผลิตบัณฑิตที่มีความรู้และทักษะในด้าน</w:t>
      </w:r>
      <w:r w:rsidRPr="006E262B">
        <w:rPr>
          <w:rFonts w:ascii="TH Sarabun New" w:eastAsia="Calibri" w:hAnsi="TH Sarabun New" w:cs="TH Sarabun New" w:hint="cs"/>
          <w:sz w:val="32"/>
          <w:szCs w:val="32"/>
          <w:cs/>
        </w:rPr>
        <w:t>เทคโนโลยี</w:t>
      </w:r>
      <w:r w:rsidRPr="006E262B">
        <w:rPr>
          <w:rFonts w:ascii="TH Sarabun New" w:eastAsia="Calibri" w:hAnsi="TH Sarabun New" w:cs="TH Sarabun New"/>
          <w:sz w:val="32"/>
          <w:szCs w:val="32"/>
          <w:cs/>
        </w:rPr>
        <w:t>วิศวกรรม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เครื่องกล มีสมรรถนะของครูในสาขาช่างยนต์และเทคนิคยานยนต์ รวมทั้งสามารถประกอบอาชีพอื่น ๆ ในศาสตร์ด้าน</w:t>
      </w:r>
      <w:r w:rsidRPr="006E262B">
        <w:rPr>
          <w:rFonts w:ascii="TH Sarabun New" w:eastAsia="Calibri" w:hAnsi="TH Sarabun New" w:cs="TH Sarabun New" w:hint="cs"/>
          <w:sz w:val="32"/>
          <w:szCs w:val="32"/>
          <w:cs/>
        </w:rPr>
        <w:t>เทคโนโลยี</w:t>
      </w:r>
      <w:r w:rsidRPr="006E262B">
        <w:rPr>
          <w:rFonts w:ascii="TH Sarabun New" w:eastAsia="Calibri" w:hAnsi="TH Sarabun New" w:cs="TH Sarabun New"/>
          <w:sz w:val="32"/>
          <w:szCs w:val="32"/>
          <w:cs/>
        </w:rPr>
        <w:t>วิศวกรรมเครื่องกล บัณฑิตที่สำเร็จการศึกษาแล้วได้ประกอบอาชีพครูและบุคลากรในสถานศึกษาโดยเฉพาะในระดับอาชีวศึกษา</w:t>
      </w:r>
      <w:r w:rsidRPr="006E262B">
        <w:rPr>
          <w:rFonts w:ascii="TH Sarabun New" w:eastAsia="Calibri" w:hAnsi="TH Sarabun New" w:cs="TH Sarabun New" w:hint="cs"/>
          <w:sz w:val="32"/>
          <w:szCs w:val="32"/>
          <w:cs/>
        </w:rPr>
        <w:t>ซึ่ง</w:t>
      </w:r>
      <w:r w:rsidRPr="006E262B">
        <w:rPr>
          <w:rFonts w:ascii="TH Sarabun New" w:eastAsia="Calibri" w:hAnsi="TH Sarabun New" w:cs="TH Sarabun New"/>
          <w:sz w:val="32"/>
          <w:szCs w:val="32"/>
          <w:cs/>
        </w:rPr>
        <w:t>กระจายอยู่ทั่วภูมิภาคของประเทศ</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sz w:val="32"/>
          <w:szCs w:val="32"/>
          <w:cs/>
        </w:rPr>
        <w:t>ทำหน้าที่ในการสอนและการวิจัยทางการศึกษาระดับประกาศนียบัตรวิชาชีพ (ปวช.) และ</w:t>
      </w:r>
      <w:r w:rsidRPr="006E262B">
        <w:rPr>
          <w:rFonts w:ascii="TH Sarabun New" w:eastAsia="Calibri" w:hAnsi="TH Sarabun New" w:cs="TH Sarabun New" w:hint="cs"/>
          <w:sz w:val="32"/>
          <w:szCs w:val="32"/>
          <w:cs/>
        </w:rPr>
        <w:t>ระดับ</w:t>
      </w:r>
      <w:r w:rsidRPr="006E262B">
        <w:rPr>
          <w:rFonts w:ascii="TH Sarabun New" w:eastAsia="Calibri" w:hAnsi="TH Sarabun New" w:cs="TH Sarabun New"/>
          <w:sz w:val="32"/>
          <w:szCs w:val="32"/>
          <w:cs/>
        </w:rPr>
        <w:t>ประกาศนียบัตรวิชาชีพชั้นสูง (ปวส.) ในสาขาวิชาช่างยนต์และช่างอุตสาหกรรมที่เกี่ยวข้อง รวมทั้ง</w:t>
      </w:r>
      <w:r w:rsidRPr="006E262B">
        <w:rPr>
          <w:rFonts w:ascii="TH Sarabun New" w:eastAsia="Calibri" w:hAnsi="TH Sarabun New" w:cs="TH Sarabun New" w:hint="cs"/>
          <w:sz w:val="32"/>
          <w:szCs w:val="32"/>
          <w:cs/>
        </w:rPr>
        <w:t>ประกอบอาชีพ</w:t>
      </w:r>
      <w:r w:rsidRPr="006E262B">
        <w:rPr>
          <w:rFonts w:ascii="TH Sarabun New" w:eastAsia="Calibri" w:hAnsi="TH Sarabun New" w:cs="TH Sarabun New"/>
          <w:sz w:val="32"/>
          <w:szCs w:val="32"/>
          <w:cs/>
        </w:rPr>
        <w:t>เป็นวิศวกรและนักเทคนิคชั้นสูง</w:t>
      </w:r>
      <w:r w:rsidRPr="006E262B">
        <w:rPr>
          <w:rFonts w:ascii="TH Sarabun New" w:eastAsia="Calibri" w:hAnsi="TH Sarabun New" w:cs="TH Sarabun New" w:hint="cs"/>
          <w:sz w:val="32"/>
          <w:szCs w:val="32"/>
          <w:cs/>
        </w:rPr>
        <w:t xml:space="preserve"> นักฝึกอบรมหรือนักพัฒนาบุคลากรในสถานที่ทำงาน</w:t>
      </w:r>
      <w:r w:rsidRPr="006E262B">
        <w:rPr>
          <w:rFonts w:ascii="TH Sarabun New" w:eastAsia="Calibri" w:hAnsi="TH Sarabun New" w:cs="TH Sarabun New"/>
          <w:sz w:val="32"/>
          <w:szCs w:val="32"/>
          <w:cs/>
        </w:rPr>
        <w:t>ในภาคอุตสาหกรรมที่เกี่ยวข้องทั้ง</w:t>
      </w:r>
      <w:r w:rsidRPr="006E262B">
        <w:rPr>
          <w:rFonts w:ascii="TH Sarabun New" w:eastAsia="Calibri" w:hAnsi="TH Sarabun New" w:cs="TH Sarabun New" w:hint="cs"/>
          <w:sz w:val="32"/>
          <w:szCs w:val="32"/>
          <w:cs/>
        </w:rPr>
        <w:t>ด้าน</w:t>
      </w:r>
      <w:r w:rsidRPr="006E262B">
        <w:rPr>
          <w:rFonts w:ascii="TH Sarabun New" w:eastAsia="Calibri" w:hAnsi="TH Sarabun New" w:cs="TH Sarabun New"/>
          <w:sz w:val="32"/>
          <w:szCs w:val="32"/>
          <w:cs/>
        </w:rPr>
        <w:t>พลังงานและภาค</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อุตสาหกรรมยานยนต์ </w:t>
      </w:r>
    </w:p>
    <w:p w14:paraId="5C5A3D27"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ด้วยแนวโน้มการเติบโตอย่างก้าวกระโดดของตลาดยานยนต์ไฟฟ้าในประเทศซึ่งเมื่อสิ้นปี พ.ศ. </w:t>
      </w:r>
      <w:r w:rsidRPr="006E262B">
        <w:rPr>
          <w:rFonts w:ascii="TH Sarabun New" w:eastAsia="Calibri" w:hAnsi="TH Sarabun New" w:cs="TH Sarabun New"/>
          <w:sz w:val="32"/>
          <w:szCs w:val="32"/>
        </w:rPr>
        <w:t xml:space="preserve">2566 </w:t>
      </w:r>
      <w:r w:rsidRPr="006E262B">
        <w:rPr>
          <w:rFonts w:ascii="TH Sarabun New" w:eastAsia="Calibri" w:hAnsi="TH Sarabun New" w:cs="TH Sarabun New"/>
          <w:sz w:val="32"/>
          <w:szCs w:val="32"/>
          <w:cs/>
        </w:rPr>
        <w:t xml:space="preserve">มีรถยนต์พลังงานไฟฟ้าจากแบตเตอรี่จดทะเบียนสะสมในประเทศกว่า </w:t>
      </w: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00</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000</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คัน </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sz w:val="32"/>
          <w:szCs w:val="32"/>
          <w:cs/>
        </w:rPr>
        <w:t>ยังมีแนวโน้มเติบโตต่อไป</w:t>
      </w:r>
      <w:r w:rsidRPr="006E262B">
        <w:rPr>
          <w:rFonts w:ascii="TH Sarabun New" w:eastAsia="Calibri" w:hAnsi="TH Sarabun New" w:cs="TH Sarabun New" w:hint="cs"/>
          <w:sz w:val="32"/>
          <w:szCs w:val="32"/>
          <w:cs/>
        </w:rPr>
        <w:t>ตามหมุดหมายที่ 3 ด้วยการปรับเปลี่ยนเทคโนโลยีที่เกี่ยวข้องในตลาดยานยนต์</w:t>
      </w:r>
      <w:r w:rsidRPr="006E262B">
        <w:rPr>
          <w:rFonts w:ascii="TH Sarabun New" w:eastAsia="Calibri" w:hAnsi="TH Sarabun New" w:cs="TH Sarabun New"/>
          <w:sz w:val="32"/>
          <w:szCs w:val="32"/>
          <w:cs/>
        </w:rPr>
        <w:t xml:space="preserve"> และด้วย</w:t>
      </w:r>
      <w:r w:rsidRPr="006E262B">
        <w:rPr>
          <w:rFonts w:ascii="TH Sarabun New" w:eastAsia="Calibri" w:hAnsi="TH Sarabun New" w:cs="TH Sarabun New" w:hint="cs"/>
          <w:sz w:val="32"/>
          <w:szCs w:val="32"/>
          <w:cs/>
        </w:rPr>
        <w:t xml:space="preserve">การปรับปรุงหลักสูตรของสำนักงานการอาชีวศึกษา (สอศ.) พ.ศ. 2562 (และเพิ่มเติม พ.ศ. 2566) จนถึง พ.ศ. 2567 สาขายานยนต์ไฟฟ้าทั้งในระดับ ปวช. และ ปวส. ตามหมุดหมายที่ 12 </w:t>
      </w:r>
      <w:r w:rsidRPr="006E262B">
        <w:rPr>
          <w:rFonts w:ascii="TH Sarabun New" w:eastAsia="Calibri" w:hAnsi="TH Sarabun New" w:cs="TH Sarabun New"/>
          <w:sz w:val="32"/>
          <w:szCs w:val="32"/>
          <w:cs/>
        </w:rPr>
        <w:t>ซึ่งปัจจุบัน</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 xml:space="preserve">เปิดสอนในสาขาวิชายานยนต์ไฟฟ้าในระดับอาชีวศึกษาแล้วกว่า </w:t>
      </w:r>
      <w:r w:rsidRPr="006E262B">
        <w:rPr>
          <w:rFonts w:ascii="TH Sarabun New" w:eastAsia="Calibri" w:hAnsi="TH Sarabun New" w:cs="TH Sarabun New" w:hint="cs"/>
          <w:sz w:val="32"/>
          <w:szCs w:val="32"/>
          <w:cs/>
        </w:rPr>
        <w:t>51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แห่งทั่วประเทศ</w:t>
      </w:r>
      <w:r w:rsidRPr="006E262B">
        <w:rPr>
          <w:rFonts w:ascii="TH Sarabun New" w:eastAsia="Calibri" w:hAnsi="TH Sarabun New" w:cs="TH Sarabun New"/>
          <w:sz w:val="32"/>
          <w:szCs w:val="32"/>
          <w:vertAlign w:val="superscript"/>
          <w:cs/>
        </w:rPr>
        <w:footnoteReference w:id="1"/>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รวมทั้ง</w:t>
      </w:r>
      <w:r w:rsidRPr="006E262B">
        <w:rPr>
          <w:rFonts w:ascii="TH Sarabun New" w:eastAsia="Calibri" w:hAnsi="TH Sarabun New" w:cs="TH Sarabun New"/>
          <w:sz w:val="32"/>
          <w:szCs w:val="32"/>
          <w:cs/>
        </w:rPr>
        <w:t>มีแผนที่จะเปิดสอนให้ครบทุกแห่งทั่วประเทศ</w:t>
      </w:r>
      <w:r w:rsidRPr="006E262B">
        <w:rPr>
          <w:rFonts w:ascii="TH Sarabun New" w:eastAsia="Calibri" w:hAnsi="TH Sarabun New" w:cs="TH Sarabun New" w:hint="cs"/>
          <w:sz w:val="32"/>
          <w:szCs w:val="32"/>
          <w:cs/>
        </w:rPr>
        <w:t>และได้แยกแผนกวิชาช่างยนต์กับแผนกวิชาช่างยานยนต์ไฟฟ้าออกจากกันซึ่งส่งผลให้ต้องการบุคลากรหรือกำลังคนที่มีความสามารถมากยิ่งขึ้น</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ด้วยสถานการณ์และความต้องการดังกล่าว จึง</w:t>
      </w:r>
      <w:r w:rsidRPr="006E262B">
        <w:rPr>
          <w:rFonts w:ascii="TH Sarabun New" w:eastAsia="Calibri" w:hAnsi="TH Sarabun New" w:cs="TH Sarabun New"/>
          <w:sz w:val="32"/>
          <w:szCs w:val="32"/>
          <w:cs/>
        </w:rPr>
        <w:t>จำเป็นอย่างยิ่งที่</w:t>
      </w:r>
      <w:r w:rsidRPr="006E262B">
        <w:rPr>
          <w:rFonts w:ascii="TH Sarabun New" w:eastAsia="Calibri" w:hAnsi="TH Sarabun New" w:cs="TH Sarabun New" w:hint="cs"/>
          <w:sz w:val="32"/>
          <w:szCs w:val="32"/>
          <w:cs/>
        </w:rPr>
        <w:t>หลักสูตร ค.</w:t>
      </w:r>
      <w:proofErr w:type="spellStart"/>
      <w:r w:rsidRPr="006E262B">
        <w:rPr>
          <w:rFonts w:ascii="TH Sarabun New" w:eastAsia="Calibri" w:hAnsi="TH Sarabun New" w:cs="TH Sarabun New" w:hint="cs"/>
          <w:sz w:val="32"/>
          <w:szCs w:val="32"/>
          <w:cs/>
        </w:rPr>
        <w:t>อ.บ</w:t>
      </w:r>
      <w:proofErr w:type="spellEnd"/>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จะต้องเตรียมการ</w:t>
      </w:r>
      <w:r w:rsidRPr="006E262B">
        <w:rPr>
          <w:rFonts w:ascii="TH Sarabun New" w:eastAsia="Calibri" w:hAnsi="TH Sarabun New" w:cs="TH Sarabun New" w:hint="cs"/>
          <w:sz w:val="32"/>
          <w:szCs w:val="32"/>
          <w:cs/>
        </w:rPr>
        <w:t>ปรับปรุงหลักสูตร</w:t>
      </w:r>
      <w:r w:rsidRPr="006E262B">
        <w:rPr>
          <w:rFonts w:ascii="TH Sarabun New" w:eastAsia="Calibri" w:hAnsi="TH Sarabun New" w:cs="TH Sarabun New"/>
          <w:sz w:val="32"/>
          <w:szCs w:val="32"/>
          <w:cs/>
        </w:rPr>
        <w:t xml:space="preserve">เพื่อผลิตบัณฑิตให้มีสมรรถนะสอดคล้องกับความต้องการกำลังคนด้านยานยนต์ไฟฟ้า ทั้งในส่วนของครู </w:t>
      </w:r>
      <w:r w:rsidRPr="006E262B">
        <w:rPr>
          <w:rFonts w:ascii="TH Sarabun New" w:eastAsia="Calibri" w:hAnsi="TH Sarabun New" w:cs="TH Sarabun New" w:hint="cs"/>
          <w:sz w:val="32"/>
          <w:szCs w:val="32"/>
          <w:cs/>
        </w:rPr>
        <w:t xml:space="preserve">นักการศึกษา </w:t>
      </w:r>
      <w:r w:rsidRPr="006E262B">
        <w:rPr>
          <w:rFonts w:ascii="TH Sarabun New" w:eastAsia="Calibri" w:hAnsi="TH Sarabun New" w:cs="TH Sarabun New"/>
          <w:sz w:val="32"/>
          <w:szCs w:val="32"/>
          <w:cs/>
        </w:rPr>
        <w:t>นักฝึกอบรม และวิศวกรในสาขา</w:t>
      </w:r>
      <w:r w:rsidRPr="006E262B">
        <w:rPr>
          <w:rFonts w:ascii="TH Sarabun New" w:eastAsia="Calibri" w:hAnsi="TH Sarabun New" w:cs="TH Sarabun New" w:hint="cs"/>
          <w:sz w:val="32"/>
          <w:szCs w:val="32"/>
          <w:cs/>
        </w:rPr>
        <w:t>งาน</w:t>
      </w:r>
      <w:r w:rsidRPr="006E262B">
        <w:rPr>
          <w:rFonts w:ascii="TH Sarabun New" w:eastAsia="Calibri" w:hAnsi="TH Sarabun New" w:cs="TH Sarabun New"/>
          <w:sz w:val="32"/>
          <w:szCs w:val="32"/>
          <w:cs/>
        </w:rPr>
        <w:t xml:space="preserve">ที่เกี่ยวข้อง </w:t>
      </w:r>
    </w:p>
    <w:p w14:paraId="0CE8F77C"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เพื่อให้การปรับปรุงหลักสูตรสอดคล้องกับความต้องการ</w:t>
      </w:r>
      <w:r w:rsidRPr="006E262B">
        <w:rPr>
          <w:rFonts w:ascii="TH Sarabun New" w:eastAsia="Calibri" w:hAnsi="TH Sarabun New" w:cs="TH Sarabun New"/>
          <w:sz w:val="32"/>
          <w:szCs w:val="32"/>
          <w:cs/>
        </w:rPr>
        <w:t xml:space="preserve"> หลักสูตร</w:t>
      </w:r>
      <w:r w:rsidRPr="006E262B">
        <w:rPr>
          <w:rFonts w:ascii="TH Sarabun New" w:eastAsia="Calibri" w:hAnsi="TH Sarabun New" w:cs="TH Sarabun New" w:hint="cs"/>
          <w:sz w:val="32"/>
          <w:szCs w:val="32"/>
          <w:cs/>
        </w:rPr>
        <w:t>โดยผู้รับผิดชอบหลักสูตร</w:t>
      </w:r>
      <w:r w:rsidRPr="006E262B">
        <w:rPr>
          <w:rFonts w:ascii="TH Sarabun New" w:eastAsia="Calibri" w:hAnsi="TH Sarabun New" w:cs="TH Sarabun New"/>
          <w:sz w:val="32"/>
          <w:szCs w:val="32"/>
          <w:cs/>
        </w:rPr>
        <w:t>จึงได้วิเคราะห์สภาพแวดล้อมทั้งภายนอกและสภาพแวดล้อมภายในของหลักสูตร</w:t>
      </w:r>
      <w:r w:rsidRPr="006E262B">
        <w:rPr>
          <w:rFonts w:ascii="TH Sarabun New" w:eastAsia="Calibri" w:hAnsi="TH Sarabun New" w:cs="TH Sarabun New" w:hint="cs"/>
          <w:sz w:val="32"/>
          <w:szCs w:val="32"/>
          <w:cs/>
        </w:rPr>
        <w:t>ดัง</w:t>
      </w:r>
      <w:r w:rsidRPr="006E262B">
        <w:rPr>
          <w:rFonts w:ascii="TH Sarabun New" w:eastAsia="Calibri" w:hAnsi="TH Sarabun New" w:cs="TH Sarabun New"/>
          <w:sz w:val="32"/>
          <w:szCs w:val="32"/>
          <w:cs/>
        </w:rPr>
        <w:t>รายละเอียด</w:t>
      </w:r>
      <w:r w:rsidRPr="006E262B">
        <w:rPr>
          <w:rFonts w:ascii="TH Sarabun New" w:eastAsia="Calibri" w:hAnsi="TH Sarabun New" w:cs="TH Sarabun New" w:hint="cs"/>
          <w:sz w:val="32"/>
          <w:szCs w:val="32"/>
          <w:cs/>
        </w:rPr>
        <w:t>ต่อไป</w:t>
      </w:r>
      <w:r w:rsidRPr="006E262B">
        <w:rPr>
          <w:rFonts w:ascii="TH Sarabun New" w:eastAsia="Calibri" w:hAnsi="TH Sarabun New" w:cs="TH Sarabun New"/>
          <w:sz w:val="32"/>
          <w:szCs w:val="32"/>
          <w:cs/>
        </w:rPr>
        <w:t>นี้</w:t>
      </w:r>
    </w:p>
    <w:p w14:paraId="606AFC41"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15" w:name="_Hlk117775577"/>
      <w:bookmarkStart w:id="16" w:name="_Hlk175402805"/>
      <w:bookmarkStart w:id="17" w:name="_Hlk117775514"/>
      <w:bookmarkEnd w:id="14"/>
      <w:r w:rsidRPr="006E262B">
        <w:rPr>
          <w:rFonts w:ascii="TH Sarabun New" w:eastAsia="Times New Roman" w:hAnsi="TH Sarabun New" w:cs="TH Sarabun New"/>
          <w:b/>
          <w:bCs/>
          <w:sz w:val="32"/>
          <w:szCs w:val="32"/>
          <w:cs/>
          <w:lang w:eastAsia="zh-CN"/>
        </w:rPr>
        <w:lastRenderedPageBreak/>
        <w:t>2.1.1) กระบวนการ</w:t>
      </w:r>
      <w:r w:rsidRPr="006E262B">
        <w:rPr>
          <w:rFonts w:ascii="TH Sarabun New" w:eastAsia="Times New Roman" w:hAnsi="TH Sarabun New" w:cs="TH Sarabun New" w:hint="cs"/>
          <w:b/>
          <w:bCs/>
          <w:sz w:val="32"/>
          <w:szCs w:val="32"/>
          <w:cs/>
          <w:lang w:eastAsia="zh-CN"/>
        </w:rPr>
        <w:t>แสวง</w:t>
      </w:r>
      <w:r w:rsidRPr="006E262B">
        <w:rPr>
          <w:rFonts w:ascii="TH Sarabun New" w:eastAsia="Times New Roman" w:hAnsi="TH Sarabun New" w:cs="TH Sarabun New"/>
          <w:b/>
          <w:bCs/>
          <w:sz w:val="32"/>
          <w:szCs w:val="32"/>
          <w:cs/>
          <w:lang w:eastAsia="zh-CN"/>
        </w:rPr>
        <w:t>หาความต้องการจากผู้มีส่วนได้ส่วนเสียสำคัญของหลักสูตรและกระบวนการเปลี่ยนความต้องการจากผู้มีส่วนได้ส่วนเสียเป็น</w:t>
      </w:r>
      <w:r w:rsidRPr="006E262B">
        <w:rPr>
          <w:rFonts w:ascii="TH Sarabun New" w:eastAsia="Times New Roman" w:hAnsi="TH Sarabun New" w:cs="TH Sarabun New" w:hint="cs"/>
          <w:b/>
          <w:bCs/>
          <w:sz w:val="32"/>
          <w:szCs w:val="32"/>
          <w:cs/>
          <w:lang w:eastAsia="zh-CN"/>
        </w:rPr>
        <w:t>เสียงของกระบวนการ</w:t>
      </w:r>
      <w:r w:rsidRPr="006E262B">
        <w:rPr>
          <w:rFonts w:ascii="TH Sarabun New" w:eastAsia="Times New Roman" w:hAnsi="TH Sarabun New" w:cs="TH Sarabun New"/>
          <w:b/>
          <w:bCs/>
          <w:sz w:val="32"/>
          <w:szCs w:val="32"/>
          <w:cs/>
          <w:lang w:eastAsia="zh-CN"/>
        </w:rPr>
        <w:t>เพื่อการปรับปรุงหลักสูตร</w:t>
      </w:r>
      <w:bookmarkStart w:id="18" w:name="_Hlk117779694"/>
      <w:bookmarkEnd w:id="15"/>
    </w:p>
    <w:p w14:paraId="035C29E6"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bCs/>
          <w:sz w:val="32"/>
          <w:szCs w:val="32"/>
          <w:lang w:eastAsia="zh-CN" w:bidi="ar-SA"/>
        </w:rPr>
      </w:pPr>
      <w:r w:rsidRPr="006E262B">
        <w:rPr>
          <w:rFonts w:ascii="TH Sarabun New" w:eastAsia="Times New Roman" w:hAnsi="TH Sarabun New" w:cs="TH Sarabun New"/>
          <w:sz w:val="32"/>
          <w:szCs w:val="32"/>
          <w:lang w:eastAsia="zh-CN" w:bidi="ar-SA"/>
        </w:rPr>
        <w:t>2.1.1.1)</w:t>
      </w:r>
      <w:r w:rsidRPr="006E262B">
        <w:rPr>
          <w:rFonts w:ascii="TH Sarabun New" w:eastAsia="Times New Roman" w:hAnsi="TH Sarabun New" w:cs="TH Sarabun New"/>
          <w:b/>
          <w:bCs/>
          <w:sz w:val="32"/>
          <w:szCs w:val="32"/>
          <w:lang w:eastAsia="zh-CN" w:bidi="ar-SA"/>
        </w:rPr>
        <w:t xml:space="preserve"> </w:t>
      </w:r>
      <w:r w:rsidRPr="006E262B">
        <w:rPr>
          <w:rFonts w:ascii="TH Sarabun New" w:eastAsia="Times New Roman" w:hAnsi="TH Sarabun New" w:cs="TH Sarabun New"/>
          <w:b/>
          <w:sz w:val="32"/>
          <w:szCs w:val="32"/>
          <w:cs/>
          <w:lang w:eastAsia="zh-CN"/>
        </w:rPr>
        <w:t>การสำรวจความต้องการของผู้ใช้บัณฑิต</w:t>
      </w:r>
      <w:r w:rsidRPr="006E262B">
        <w:rPr>
          <w:rFonts w:ascii="TH Sarabun New" w:eastAsia="Times New Roman" w:hAnsi="TH Sarabun New" w:cs="TH Sarabun New"/>
          <w:b/>
          <w:bCs/>
          <w:sz w:val="32"/>
          <w:szCs w:val="32"/>
          <w:cs/>
          <w:lang w:eastAsia="zh-CN" w:bidi="ar-SA"/>
        </w:rPr>
        <w:t xml:space="preserve"> </w:t>
      </w:r>
    </w:p>
    <w:p w14:paraId="01C01FB2"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ผู้รับผิดชอบหลักสูตร</w:t>
      </w:r>
      <w:r w:rsidRPr="006E262B">
        <w:rPr>
          <w:rFonts w:ascii="TH Sarabun New" w:eastAsia="Calibri" w:hAnsi="TH Sarabun New" w:cs="TH Sarabun New"/>
          <w:sz w:val="32"/>
          <w:szCs w:val="32"/>
          <w:cs/>
        </w:rPr>
        <w:t>ได้สำรวจความต้องการของผู้ใช้บัณฑิตทั้งในส่วนสถานศึกษา</w:t>
      </w:r>
      <w:r w:rsidRPr="006E262B">
        <w:rPr>
          <w:rFonts w:ascii="TH Sarabun New" w:eastAsia="Calibri" w:hAnsi="TH Sarabun New" w:cs="TH Sarabun New" w:hint="cs"/>
          <w:sz w:val="32"/>
          <w:szCs w:val="32"/>
          <w:cs/>
        </w:rPr>
        <w:t xml:space="preserve">สังกัดอาชีวศึกษาภายใต้ </w:t>
      </w:r>
      <w:r w:rsidRPr="006E262B">
        <w:rPr>
          <w:rFonts w:ascii="TH Sarabun New" w:eastAsia="Calibri" w:hAnsi="TH Sarabun New" w:cs="TH Sarabun New"/>
          <w:sz w:val="32"/>
          <w:szCs w:val="32"/>
        </w:rPr>
        <w:t>MOU</w:t>
      </w:r>
      <w:r w:rsidRPr="006E262B">
        <w:rPr>
          <w:rFonts w:ascii="TH Sarabun New" w:eastAsia="Calibri" w:hAnsi="TH Sarabun New" w:cs="TH Sarabun New" w:hint="cs"/>
          <w:sz w:val="32"/>
          <w:szCs w:val="32"/>
          <w:cs/>
        </w:rPr>
        <w:t xml:space="preserve"> โดยเลือกมาจำนวน 14 แห่ง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(ภาคผนวก ช) ตามช่วงเวลาที่คณาจารย์ในสาขาวิชาได้ลงพื้นที่เพื่อนิเทศการฝึกประสบการณ์วิชาชีพการสอน (หลักสูตร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ค.</w:t>
      </w:r>
      <w:proofErr w:type="spellStart"/>
      <w:r w:rsidRPr="006E262B">
        <w:rPr>
          <w:rFonts w:ascii="TH Sarabun New" w:eastAsia="Calibri" w:hAnsi="TH Sarabun New" w:cs="TH Sarabun New" w:hint="cs"/>
          <w:sz w:val="32"/>
          <w:szCs w:val="32"/>
          <w:cs/>
        </w:rPr>
        <w:t>อ.บ</w:t>
      </w:r>
      <w:proofErr w:type="spellEnd"/>
      <w:r w:rsidRPr="006E262B">
        <w:rPr>
          <w:rFonts w:ascii="TH Sarabun New" w:eastAsia="Calibri" w:hAnsi="TH Sarabun New" w:cs="TH Sarabun New" w:hint="cs"/>
          <w:sz w:val="32"/>
          <w:szCs w:val="32"/>
          <w:cs/>
        </w:rPr>
        <w:t>. ปรับปรุง พ.ศ. 2563) และหนุนเสริมและติดตามความก้าวหน้าของโครงการ</w:t>
      </w:r>
      <w:r w:rsidRPr="006E262B">
        <w:rPr>
          <w:rFonts w:ascii="TH Sarabun New" w:eastAsia="Calibri" w:hAnsi="TH Sarabun New" w:cs="TH Sarabun New"/>
          <w:szCs w:val="32"/>
          <w:cs/>
        </w:rPr>
        <w:t>ทุนนวัตกรรมสายอาชีพชั้นสูง</w:t>
      </w:r>
      <w:r w:rsidRPr="006E262B">
        <w:rPr>
          <w:rFonts w:ascii="TH Sarabun New" w:eastAsia="Calibri" w:hAnsi="TH Sarabun New" w:cs="TH Sarabun New" w:hint="cs"/>
          <w:sz w:val="32"/>
          <w:szCs w:val="32"/>
          <w:cs/>
        </w:rPr>
        <w:t>ของ</w:t>
      </w:r>
      <w:r w:rsidRPr="006E262B">
        <w:rPr>
          <w:rFonts w:ascii="TH Sarabun New" w:eastAsia="Calibri" w:hAnsi="TH Sarabun New" w:cs="TH Sarabun New"/>
          <w:szCs w:val="32"/>
          <w:cs/>
        </w:rPr>
        <w:t>กองทุนเพื่อความเสมอภาคทางการศึกษา</w:t>
      </w:r>
      <w:r w:rsidRPr="006E262B">
        <w:rPr>
          <w:rFonts w:ascii="TH Sarabun New" w:eastAsia="Calibri" w:hAnsi="TH Sarabun New" w:cs="TH Sarabun New" w:hint="cs"/>
          <w:szCs w:val="32"/>
          <w:cs/>
        </w:rPr>
        <w:t xml:space="preserve"> (กสศ.) ซึ่งคณะและคณาจารย์ในสาขาวิชาเป็นผู้ดำเนินงานร่วมกับอีกหลายมหาวิทยาลัย </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ในส่วน</w:t>
      </w:r>
      <w:r w:rsidRPr="006E262B">
        <w:rPr>
          <w:rFonts w:ascii="TH Sarabun New" w:eastAsia="Calibri" w:hAnsi="TH Sarabun New" w:cs="TH Sarabun New"/>
          <w:sz w:val="32"/>
          <w:szCs w:val="32"/>
          <w:cs/>
        </w:rPr>
        <w:t>ภาคอุตสาหกรรม</w:t>
      </w:r>
      <w:r w:rsidRPr="006E262B">
        <w:rPr>
          <w:rFonts w:ascii="TH Sarabun New" w:eastAsia="Calibri" w:hAnsi="TH Sarabun New" w:cs="TH Sarabun New" w:hint="cs"/>
          <w:sz w:val="32"/>
          <w:szCs w:val="32"/>
          <w:cs/>
        </w:rPr>
        <w:t>ที่เกี่ยวข้องกับการผลิตโดยเน้นพลังงานและยานยนต์ไฟฟ้า</w:t>
      </w:r>
    </w:p>
    <w:p w14:paraId="428C998D"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ในการสำรวจสถานศึกษาสังกัดอาชีวศึกษาภาคการศึกษา สาขาวิชาได้ใช้วิธีการสนทนาแบบพบหน้าและแบบออนไลน์ ผลการสำรวจบ่งชี้ให้เห็นว่า สถานศึกษาให้ความเชื่อมั่นในความสามารถของบัณฑิตที่สำเร็จการศึกษาจากหลักสูตร ค.อ.บ โดยเฉพาะอย่างยิ่งด้านการจัดการเรียนรู้ และการประยุกต์สื่อและเทคนิคใหม่ ๆ ในการสอน มีความรับผิดชอบและสามารถปรับตัวให้เข้ากับสถานการณ์ได้ดี และยังได้ให้ข้อเสนอแนะเพิ่มเติมอีกว่า หลักสูตรควรปรับเพิ่มเรื่องความมั่นใจและทักษะหรือความสามารถในการสอนรายวิชาปฏิบัติ นอกจากนี้เพื่อให้สอดคล้องกับสถานการณ์ปัจจุบันที่หลักสูตรของ สอศ. (พ</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ศ</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2567</w:t>
      </w:r>
      <w:r w:rsidRPr="006E262B">
        <w:rPr>
          <w:rFonts w:ascii="TH Sarabun New" w:eastAsia="Calibri" w:hAnsi="TH Sarabun New" w:cs="TH Sarabun New" w:hint="cs"/>
          <w:sz w:val="32"/>
          <w:szCs w:val="32"/>
          <w:cs/>
        </w:rPr>
        <w:t>) ได้รับการปรับปรุงและเปลี่ยนแปลงไปอย่างมาก นักศึกษาและบัณฑิตจำเป็นต้องมีความรู้และความสามารถในการสอนเกี่ยวกับเทคโนโลยียานยนต์สมัยใหม่และยานยนต์ไฟฟ้าตามสาขาใหม่ที่เกิดขึ้น นอกจากนี้แนวปฏิบัติในการออกแบบแผนการเรียนรู้ฐานสมรรถนะด้วยระบบคุณวุฒิวิชาชีพของอาชีวศึกษายังเชื่อมโยงกับระบบคุณวุฒิชาชีพของสถาบันคุณวุฒิวิชาชีพ ซึ่งส่งผลให้หลักสูตรต้องคำนึงถึงเรื่องนี้ในการจัดการเรียนการสอน (ดูหัวข้อถัดไป)</w:t>
      </w:r>
    </w:p>
    <w:p w14:paraId="26EB7E4F"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ผู้รับผิดชอบหลักสูตรได้สำรวจข้อมูลจากภาคอุตสาหกรรมโดยใช้วิธีสนทนาแบบกลุ่ม </w:t>
      </w:r>
      <w:r w:rsidRPr="006E262B">
        <w:rPr>
          <w:rFonts w:ascii="TH Sarabun New" w:eastAsia="Calibri" w:hAnsi="TH Sarabun New" w:cs="TH Sarabun New"/>
          <w:sz w:val="32"/>
          <w:szCs w:val="32"/>
        </w:rPr>
        <w:t xml:space="preserve">(Focus group) </w:t>
      </w:r>
      <w:r w:rsidRPr="006E262B">
        <w:rPr>
          <w:rFonts w:ascii="TH Sarabun New" w:eastAsia="Calibri" w:hAnsi="TH Sarabun New" w:cs="TH Sarabun New" w:hint="cs"/>
          <w:sz w:val="32"/>
          <w:szCs w:val="32"/>
          <w:cs/>
        </w:rPr>
        <w:t>ในกลุ่มอุตสาหกรรมที่เป็นโรงงานผลิตสินค้าและโรงไฟฟ้าความร้อนซึ่งเกี่ยวข้องโดยตรงกับการบริหารจัดการพลังงาน (จำนวน 10 คน) และกลุ่มที่เกี่ยวข้องกับยานยนต์ไฟฟ้าในช่วงที่คณาจารย์ในหลักสูตรได้ดำเนินโครงการจัดทำมาตรฐานคุณวุฒวิชาชีพเกี่ยวกับยานยนต์ไฟฟ้าของ</w:t>
      </w:r>
      <w:r w:rsidRPr="006E262B">
        <w:rPr>
          <w:rFonts w:ascii="TH Sarabun New" w:eastAsia="Calibri" w:hAnsi="TH Sarabun New" w:cs="TH Sarabun New"/>
          <w:sz w:val="32"/>
          <w:szCs w:val="32"/>
          <w:cs/>
        </w:rPr>
        <w:t xml:space="preserve">สถาบันคุณวุฒิวิชาชีพ (องค์การมหาชน) </w:t>
      </w:r>
      <w:r w:rsidRPr="006E262B">
        <w:rPr>
          <w:rFonts w:ascii="TH Sarabun New" w:eastAsia="Calibri" w:hAnsi="TH Sarabun New" w:cs="TH Sarabun New" w:hint="cs"/>
          <w:sz w:val="32"/>
          <w:szCs w:val="32"/>
          <w:cs/>
        </w:rPr>
        <w:t>(</w:t>
      </w:r>
      <w:proofErr w:type="spellStart"/>
      <w:r w:rsidRPr="006E262B">
        <w:rPr>
          <w:rFonts w:ascii="TH Sarabun New" w:eastAsia="Calibri" w:hAnsi="TH Sarabun New" w:cs="TH Sarabun New"/>
          <w:sz w:val="32"/>
          <w:szCs w:val="32"/>
          <w:cs/>
        </w:rPr>
        <w:t>สคช</w:t>
      </w:r>
      <w:proofErr w:type="spellEnd"/>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 xml:space="preserve">ร่วมกับอีกหลายวิทยาลัยเทคนิคภายใต้สังกัดอาชีวศึกษา (จำนวน 10 คน) ผลการสนทนาในกรณีแรกแสดงให้เห็นในภาพกว้างว่า การมีความรู้พื้นฐานทางวิศวกรรมที่เพียงพอ ความรู้เรื่องการเงิน (เศรษฐศาสตร์วิศวกรรม) ความเท่าทันเทคโนโลยี และการรู้เรื่องระบบอัตโนมัติและระบบ </w:t>
      </w:r>
      <w:r w:rsidRPr="006E262B">
        <w:rPr>
          <w:rFonts w:ascii="TH Sarabun New" w:eastAsia="Calibri" w:hAnsi="TH Sarabun New" w:cs="TH Sarabun New"/>
          <w:sz w:val="32"/>
          <w:szCs w:val="32"/>
        </w:rPr>
        <w:t xml:space="preserve">IoT </w:t>
      </w:r>
      <w:r w:rsidRPr="006E262B">
        <w:rPr>
          <w:rFonts w:ascii="TH Sarabun New" w:eastAsia="Calibri" w:hAnsi="TH Sarabun New" w:cs="TH Sarabun New" w:hint="cs"/>
          <w:sz w:val="32"/>
          <w:szCs w:val="32"/>
          <w:cs/>
        </w:rPr>
        <w:t>ค่อนข้างจะมีความสำคัญกับการทำงานในยุคปัจจุบันและอนาคต ขณะที่กลุ่มอุตสาหกรรมยานยนต์ได้ให้ข้อคิดเห็นว่า ความรู้เรื่องมาตรฐานและความปลอดภัยเกี่ยวกับยานยนต์สมัยใหม่โดยเฉพาะยานยนต์ไฟฟ้า และพื้นฐานทางไฟฟ้าและการควบคุมอัตโนมัติเป็นเรื่องสำคัญที่บัณฑิตสาขาวิชาวิศวกรรมเครื่องกลต้องรู้และมีทักษะด้วยเช่นกันสำหรับการทำงานกับยานยนต์สมัยใหม่ ประเด็นความต้องการเหล่านี้ส่งผลให้สาขาวิชาต้องปรับผลลัพธ์การเรียนรู้ระดับหลักสูตร กลุ่มวิชา รายวิชาและผลลัพธ์การเรียนรู้ แนวทางการประเมิน รวมทั้งกิจกรรมขนานหลักสูตร</w:t>
      </w:r>
    </w:p>
    <w:p w14:paraId="33595D23"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Cs/>
          <w:sz w:val="32"/>
          <w:szCs w:val="32"/>
          <w:lang w:eastAsia="zh-CN"/>
        </w:rPr>
      </w:pPr>
      <w:r w:rsidRPr="006E262B">
        <w:rPr>
          <w:rFonts w:ascii="TH Sarabun New" w:eastAsia="Times New Roman" w:hAnsi="TH Sarabun New" w:cs="TH Sarabun New"/>
          <w:bCs/>
          <w:sz w:val="32"/>
          <w:szCs w:val="32"/>
          <w:lang w:eastAsia="zh-CN" w:bidi="ar-SA"/>
        </w:rPr>
        <w:lastRenderedPageBreak/>
        <w:t xml:space="preserve">2.1.1.2) </w:t>
      </w:r>
      <w:r w:rsidRPr="006E262B">
        <w:rPr>
          <w:rFonts w:ascii="TH Sarabun New" w:eastAsia="Times New Roman" w:hAnsi="TH Sarabun New" w:cs="TH Sarabun New"/>
          <w:b/>
          <w:sz w:val="32"/>
          <w:szCs w:val="32"/>
          <w:cs/>
          <w:lang w:eastAsia="zh-CN"/>
        </w:rPr>
        <w:t>การสำรวจความต้องการของ</w:t>
      </w:r>
      <w:r w:rsidRPr="006E262B">
        <w:rPr>
          <w:rFonts w:ascii="TH Sarabun New" w:eastAsia="Times New Roman" w:hAnsi="TH Sarabun New" w:cs="TH Sarabun New" w:hint="cs"/>
          <w:b/>
          <w:sz w:val="32"/>
          <w:szCs w:val="32"/>
          <w:cs/>
          <w:lang w:eastAsia="zh-CN"/>
        </w:rPr>
        <w:t>องค์กรภาครัฐและองค์กรวิชาชีพ</w:t>
      </w:r>
    </w:p>
    <w:p w14:paraId="0656E9A6"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ผู้รับผิดชอบหลักสูตร</w:t>
      </w:r>
      <w:r w:rsidRPr="006E262B">
        <w:rPr>
          <w:rFonts w:ascii="TH Sarabun New" w:eastAsia="Calibri" w:hAnsi="TH Sarabun New" w:cs="TH Sarabun New"/>
          <w:sz w:val="32"/>
          <w:szCs w:val="32"/>
          <w:cs/>
        </w:rPr>
        <w:t>ได้</w:t>
      </w:r>
      <w:r w:rsidRPr="006E262B">
        <w:rPr>
          <w:rFonts w:ascii="TH Sarabun New" w:eastAsia="Calibri" w:hAnsi="TH Sarabun New" w:cs="TH Sarabun New" w:hint="cs"/>
          <w:sz w:val="32"/>
          <w:szCs w:val="32"/>
          <w:cs/>
        </w:rPr>
        <w:t>ศึกษา</w:t>
      </w:r>
      <w:r w:rsidRPr="006E262B">
        <w:rPr>
          <w:rFonts w:ascii="TH Sarabun New" w:eastAsia="Calibri" w:hAnsi="TH Sarabun New" w:cs="TH Sarabun New"/>
          <w:sz w:val="32"/>
          <w:szCs w:val="32"/>
          <w:cs/>
        </w:rPr>
        <w:t>ความต้องการ</w:t>
      </w:r>
      <w:r w:rsidRPr="006E262B">
        <w:rPr>
          <w:rFonts w:ascii="TH Sarabun New" w:eastAsia="Calibri" w:hAnsi="TH Sarabun New" w:cs="TH Sarabun New" w:hint="cs"/>
          <w:sz w:val="32"/>
          <w:szCs w:val="32"/>
          <w:cs/>
        </w:rPr>
        <w:t>ทั้งในมิติกฎหมายและมาตรฐานวิชาชีพ</w:t>
      </w:r>
      <w:r w:rsidRPr="006E262B">
        <w:rPr>
          <w:rFonts w:ascii="TH Sarabun New" w:eastAsia="Calibri" w:hAnsi="TH Sarabun New" w:cs="TH Sarabun New"/>
          <w:sz w:val="32"/>
          <w:szCs w:val="32"/>
          <w:cs/>
        </w:rPr>
        <w:t>ของ</w:t>
      </w:r>
      <w:r w:rsidRPr="006E262B">
        <w:rPr>
          <w:rFonts w:ascii="TH Sarabun New" w:eastAsia="Calibri" w:hAnsi="TH Sarabun New" w:cs="TH Sarabun New" w:hint="cs"/>
          <w:sz w:val="32"/>
          <w:szCs w:val="32"/>
          <w:cs/>
        </w:rPr>
        <w:t xml:space="preserve">องค์กรภาครัฐ คือ </w:t>
      </w:r>
      <w:r w:rsidRPr="006E262B">
        <w:rPr>
          <w:rFonts w:ascii="TH Sarabun New" w:eastAsia="Calibri" w:hAnsi="TH Sarabun New" w:cs="TH Sarabun New"/>
          <w:sz w:val="32"/>
          <w:szCs w:val="32"/>
          <w:cs/>
        </w:rPr>
        <w:t>กระทร</w:t>
      </w:r>
      <w:r w:rsidRPr="006E262B">
        <w:rPr>
          <w:rFonts w:ascii="TH Sarabun New" w:eastAsia="Calibri" w:hAnsi="TH Sarabun New" w:cs="TH Sarabun New" w:hint="cs"/>
          <w:sz w:val="32"/>
          <w:szCs w:val="32"/>
          <w:cs/>
        </w:rPr>
        <w:t>ว</w:t>
      </w:r>
      <w:r w:rsidRPr="006E262B">
        <w:rPr>
          <w:rFonts w:ascii="TH Sarabun New" w:eastAsia="Calibri" w:hAnsi="TH Sarabun New" w:cs="TH Sarabun New"/>
          <w:sz w:val="32"/>
          <w:szCs w:val="32"/>
          <w:cs/>
        </w:rPr>
        <w:t>งการอุดมศึกษา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วิทยาศาสตร์ วิจัยและนวัตกรรม </w:t>
      </w:r>
      <w:r w:rsidRPr="006E262B">
        <w:rPr>
          <w:rFonts w:ascii="TH Sarabun New" w:eastAsia="Calibri" w:hAnsi="TH Sarabun New" w:cs="TH Sarabun New" w:hint="cs"/>
          <w:sz w:val="32"/>
          <w:szCs w:val="32"/>
          <w:cs/>
        </w:rPr>
        <w:t xml:space="preserve">(อว.) มหาวิทยาลัย คณะ และองค์กรวิชาชีพ คือ สถาบันคุณวุฒิวิชาชีพ </w:t>
      </w:r>
      <w:r w:rsidRPr="006E262B">
        <w:rPr>
          <w:rFonts w:ascii="TH Sarabun New" w:eastAsia="Calibri" w:hAnsi="TH Sarabun New" w:cs="TH Sarabun New"/>
          <w:sz w:val="32"/>
          <w:szCs w:val="32"/>
          <w:cs/>
        </w:rPr>
        <w:t>(องค์การมหาชน)</w:t>
      </w:r>
      <w:r w:rsidRPr="006E262B">
        <w:rPr>
          <w:rFonts w:ascii="TH Sarabun New" w:eastAsia="Calibri" w:hAnsi="TH Sarabun New" w:cs="TH Sarabun New" w:hint="cs"/>
          <w:sz w:val="32"/>
          <w:szCs w:val="32"/>
          <w:cs/>
        </w:rPr>
        <w:t xml:space="preserve">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hint="cs"/>
          <w:sz w:val="32"/>
          <w:szCs w:val="32"/>
          <w:cs/>
        </w:rPr>
        <w:t>.) ในฐานะผู้กำหนดมาตรฐานด้านวิชาชีพ และคุรุสภา ในฐานะผู้</w:t>
      </w:r>
      <w:r w:rsidRPr="006E262B">
        <w:rPr>
          <w:rFonts w:ascii="TH Sarabun New" w:eastAsia="Calibri" w:hAnsi="TH Sarabun New" w:cs="TH Sarabun New"/>
          <w:sz w:val="32"/>
          <w:szCs w:val="32"/>
          <w:cs/>
        </w:rPr>
        <w:t>กำหนดมาตรฐานวิชาชีพและจรรยาบรรณของวิชาชีพ</w:t>
      </w:r>
      <w:r w:rsidRPr="006E262B">
        <w:rPr>
          <w:rFonts w:ascii="TH Sarabun New" w:eastAsia="Calibri" w:hAnsi="TH Sarabun New" w:cs="TH Sarabun New" w:hint="cs"/>
          <w:sz w:val="32"/>
          <w:szCs w:val="32"/>
          <w:cs/>
        </w:rPr>
        <w:t>ด้านการเรียนการสอน</w:t>
      </w:r>
    </w:p>
    <w:p w14:paraId="4F4E484A"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u w:val="single"/>
        </w:rPr>
      </w:pPr>
      <w:r w:rsidRPr="006E262B">
        <w:rPr>
          <w:rFonts w:ascii="TH Sarabun New" w:eastAsia="Calibri" w:hAnsi="TH Sarabun New" w:cs="TH Sarabun New" w:hint="cs"/>
          <w:sz w:val="32"/>
          <w:szCs w:val="32"/>
          <w:u w:val="single"/>
          <w:cs/>
        </w:rPr>
        <w:t>องค์กรภาครัฐ</w:t>
      </w:r>
    </w:p>
    <w:p w14:paraId="09382790"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กรณีกระทรวง อว. ผู้รับผิดชอบหลักสูตรได้ศึกษาเอกสารที่เป็นประกาศกระทรวง เรื่อง ทักษะที่พึงประสงค์ของกำลังคนในสาขานักวิทยาศาสตร์ข้อมูล และสาขายานยนต์ไฟฟ้า พ.ศ. 2566 (ราชกิจจา</w:t>
      </w:r>
      <w:proofErr w:type="spellStart"/>
      <w:r w:rsidRPr="006E262B">
        <w:rPr>
          <w:rFonts w:ascii="TH Sarabun New" w:eastAsia="Calibri" w:hAnsi="TH Sarabun New" w:cs="TH Sarabun New" w:hint="cs"/>
          <w:sz w:val="32"/>
          <w:szCs w:val="32"/>
          <w:cs/>
        </w:rPr>
        <w:t>นุเ</w:t>
      </w:r>
      <w:proofErr w:type="spellEnd"/>
      <w:r w:rsidRPr="006E262B">
        <w:rPr>
          <w:rFonts w:ascii="TH Sarabun New" w:eastAsia="Calibri" w:hAnsi="TH Sarabun New" w:cs="TH Sarabun New" w:hint="cs"/>
          <w:sz w:val="32"/>
          <w:szCs w:val="32"/>
          <w:cs/>
        </w:rPr>
        <w:t>บกษา เล่ม 140 ตอนพิเศษ 317ง) ประกาศคณะกรรมการมาตรฐานการอุดมศึกษา เรื่อง</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แนวทางการพัฒนาคุณภาพอาจารย์เพื่อส่งเสริมการบรรลุผลลัพธ์การเรียนรู้ตามมาตรฐานคุณวุฒิ ระดับอุดมศึกษา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พ</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ศ</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2566</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ประกาศคณะกรรมการมาตรฐานการอุดมศ</w:t>
      </w:r>
      <w:r w:rsidRPr="006E262B">
        <w:rPr>
          <w:rFonts w:ascii="TH Sarabun New" w:eastAsia="Calibri" w:hAnsi="TH Sarabun New" w:cs="TH Sarabun New" w:hint="cs"/>
          <w:sz w:val="32"/>
          <w:szCs w:val="32"/>
          <w:cs/>
        </w:rPr>
        <w:t>ึก</w:t>
      </w:r>
      <w:r w:rsidRPr="006E262B">
        <w:rPr>
          <w:rFonts w:ascii="TH Sarabun New" w:eastAsia="Calibri" w:hAnsi="TH Sarabun New" w:cs="TH Sarabun New"/>
          <w:sz w:val="32"/>
          <w:szCs w:val="32"/>
          <w:cs/>
        </w:rPr>
        <w:t>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เรื่อง นโยบายการยกระดับมาตรฐานภาษาอังกฤษในสถาบันอุดม</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ศ</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กษา พ.ศ. </w:t>
      </w:r>
      <w:r w:rsidRPr="006E262B">
        <w:rPr>
          <w:rFonts w:ascii="TH Sarabun New" w:eastAsia="Calibri" w:hAnsi="TH Sarabun New" w:cs="TH Sarabun New" w:hint="cs"/>
          <w:sz w:val="32"/>
          <w:szCs w:val="32"/>
          <w:cs/>
        </w:rPr>
        <w:t>256</w:t>
      </w:r>
      <w:r w:rsidRPr="006E262B">
        <w:rPr>
          <w:rFonts w:ascii="TH Sarabun New" w:eastAsia="Calibri" w:hAnsi="TH Sarabun New" w:cs="TH Sarabun New"/>
          <w:sz w:val="32"/>
          <w:szCs w:val="32"/>
        </w:rPr>
        <w:t>7</w:t>
      </w:r>
      <w:r w:rsidRPr="006E262B">
        <w:rPr>
          <w:rFonts w:ascii="TH Sarabun New" w:eastAsia="Calibri" w:hAnsi="TH Sarabun New" w:cs="TH Sarabun New" w:hint="cs"/>
          <w:sz w:val="32"/>
          <w:szCs w:val="32"/>
          <w:cs/>
        </w:rPr>
        <w:t xml:space="preserve"> รวมทั้ง อว. ให้ความสนใจกับ</w:t>
      </w:r>
      <w:r w:rsidRPr="006E262B">
        <w:rPr>
          <w:rFonts w:ascii="TH Sarabun New" w:eastAsia="Calibri" w:hAnsi="TH Sarabun New" w:cs="TH Sarabun New"/>
          <w:sz w:val="32"/>
          <w:szCs w:val="32"/>
          <w:cs/>
        </w:rPr>
        <w:t>การเรียนรู้ตลอดชีวิต (</w:t>
      </w:r>
      <w:r w:rsidRPr="006E262B">
        <w:rPr>
          <w:rFonts w:ascii="TH Sarabun New" w:eastAsia="Calibri" w:hAnsi="TH Sarabun New" w:cs="TH Sarabun New"/>
          <w:sz w:val="32"/>
          <w:szCs w:val="32"/>
        </w:rPr>
        <w:t xml:space="preserve">Lifelong Learning) </w:t>
      </w:r>
      <w:r w:rsidRPr="006E262B">
        <w:rPr>
          <w:rFonts w:ascii="TH Sarabun New" w:eastAsia="Calibri" w:hAnsi="TH Sarabun New" w:cs="TH Sarabun New"/>
          <w:sz w:val="32"/>
          <w:szCs w:val="32"/>
          <w:cs/>
        </w:rPr>
        <w:t>ที่</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ตอบโจทย์การเรียนรู้ของคนทุกช่วงวัย เพื่อให้คนได้พัฒนาทักษะให้เท่าทันต่อการเปลี่ยนแปลงอย่างต่อเนื่องตลอดชีวิต</w:t>
      </w:r>
      <w:r w:rsidRPr="006E262B">
        <w:rPr>
          <w:rFonts w:ascii="TH Sarabun New" w:eastAsia="Calibri" w:hAnsi="TH Sarabun New" w:cs="TH Sarabun New" w:hint="cs"/>
          <w:sz w:val="32"/>
          <w:szCs w:val="32"/>
          <w:cs/>
        </w:rPr>
        <w:t xml:space="preserve"> และมุ่งเน้นทักษะเพื่อขยับเท่าทันโลก 5 ด้านโดยเฉพาะทักษะและคุณลักษณะของการเป็นผู้เรียนรู้ตลอดชีวิต (</w:t>
      </w:r>
      <w:r w:rsidRPr="006E262B">
        <w:rPr>
          <w:rFonts w:ascii="TH Sarabun New" w:eastAsia="Calibri" w:hAnsi="TH Sarabun New" w:cs="TH Sarabun New"/>
          <w:sz w:val="32"/>
          <w:szCs w:val="32"/>
        </w:rPr>
        <w:t>Life-Long Learner</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ในมิติการเป็นคนที่มีกรอบคิดแบบเติบโต (</w:t>
      </w:r>
      <w:r w:rsidRPr="006E262B">
        <w:rPr>
          <w:rFonts w:ascii="TH Sarabun New" w:eastAsia="Calibri" w:hAnsi="TH Sarabun New" w:cs="TH Sarabun New"/>
          <w:sz w:val="32"/>
          <w:szCs w:val="32"/>
        </w:rPr>
        <w:t>Growth Mindset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การเป็นผู้เรียนรู้แบบนำตนเอง (</w:t>
      </w:r>
      <w:r w:rsidRPr="006E262B">
        <w:rPr>
          <w:rFonts w:ascii="TH Sarabun New" w:eastAsia="Calibri" w:hAnsi="TH Sarabun New" w:cs="TH Sarabun New"/>
          <w:sz w:val="32"/>
          <w:szCs w:val="32"/>
        </w:rPr>
        <w:t>Self-Directed Learner)</w:t>
      </w:r>
      <w:r w:rsidRPr="006E262B">
        <w:rPr>
          <w:rFonts w:ascii="TH Sarabun New" w:eastAsia="Calibri" w:hAnsi="TH Sarabun New" w:cs="TH Sarabun New" w:hint="cs"/>
          <w:sz w:val="32"/>
          <w:szCs w:val="32"/>
          <w:cs/>
        </w:rPr>
        <w:t xml:space="preserve"> และการเป็นคนที่เรียนรู้</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ละทิ้งสิ่งที่รู้เดิม(ที่ไม่ถูกต้อง)-เรียนรู้ใหม่</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Learn-Unlearn-Relearn)</w:t>
      </w:r>
      <w:r w:rsidRPr="006E262B">
        <w:rPr>
          <w:rFonts w:ascii="TH Sarabun New" w:eastAsia="Calibri" w:hAnsi="TH Sarabun New" w:cs="TH Sarabun New"/>
          <w:sz w:val="28"/>
          <w:vertAlign w:val="superscript"/>
          <w:cs/>
        </w:rPr>
        <w:footnoteReference w:id="2"/>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hint="cs"/>
          <w:sz w:val="32"/>
          <w:szCs w:val="32"/>
          <w:cs/>
        </w:rPr>
        <w:t xml:space="preserve">ผลการประมวลข้อมูลทั้งหมด ทำให้เห็นว่า หลักสูตรสามารถนำทักษะที่พึงประสงค์ของกำลังคนในสาขายานยนต์ไฟฟ้าในประกาศกระทรวงมาประกอบการกำหนดผลลัพธ์การเรียนรู้ทั้งระดับหลักสูตรและระดับรายวิชาได้ ส่วนประเด็นเรื่องการพัฒนาคุณภาพอาจารย์ หลักสูตรจะต้องปรับแนวทางการพัฒนาหรือส่งเสริมคณาจารย์ให้มีความรู้ สมรรถนะ และค่านิยมให้สอดคล้องกับประกาศดังกล่าวเพื่อให้ได้การรับรอง </w:t>
      </w:r>
      <w:r w:rsidRPr="006E262B">
        <w:rPr>
          <w:rFonts w:ascii="TH Sarabun New" w:eastAsia="Calibri" w:hAnsi="TH Sarabun New" w:cs="TH Sarabun New"/>
          <w:sz w:val="32"/>
          <w:szCs w:val="32"/>
        </w:rPr>
        <w:t xml:space="preserve">Thailand PSF </w:t>
      </w:r>
      <w:r w:rsidRPr="006E262B">
        <w:rPr>
          <w:rFonts w:ascii="TH Sarabun New" w:eastAsia="Calibri" w:hAnsi="TH Sarabun New" w:cs="TH Sarabun New" w:hint="cs"/>
          <w:sz w:val="32"/>
          <w:szCs w:val="32"/>
          <w:cs/>
        </w:rPr>
        <w:t>ทั้งนี้อาจร่วมดำเนินงานกับคณะเป็นภาพรวม หลักสูตรสามารถกำหนดแนวทางการพัฒนาภาษาอังกฤษมาให้สอดคล้องกับมหาวิทยาลัยเพื่อพัฒนาให้นักศึกษามีความสามารถด้านภาษาอังกฤษตามที่กำหนด รวมทั้งหลักสูตรสามารถกำหนดแนวทางการพัฒนาคุณลักษณะผู้เรียนที่เรียนรู้ตลอดชีวิตผสมผสานในหลักสูตร</w:t>
      </w:r>
    </w:p>
    <w:p w14:paraId="4A526946"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กรณี มจธ. (</w:t>
      </w:r>
      <w:r w:rsidRPr="006E262B">
        <w:rPr>
          <w:rFonts w:ascii="TH Sarabun New" w:eastAsia="Calibri" w:hAnsi="TH Sarabun New" w:cs="TH Sarabun New"/>
          <w:sz w:val="32"/>
          <w:szCs w:val="32"/>
        </w:rPr>
        <w:t>KMUTT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ผู้รับผิดชอบหลักสูตรได้สำรวจและศึกษาวิสัยทัศน์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มหาวิทยาลัยวิทยาศาสตร์และเทคโนโลยีที่มุ่งพัฒนานวัตกรรมทางการศึกษา การวิจัย ความคิดสร้างสรรค์ และความเป็นผู้ประกอบการ ทำให้เกิดคุณค่านำไปสู่การเปลี่ยนแปลงให้สังคมโลกเข้มแข็งและยั่งยืน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ภายใต้วิสัยทัศน์ดังกล่าวเกี่ยวกับ</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การทำให้เกิดคุณค่าและการเปลี่ยนแปลงสังคม มจธ. ได้กำหนด</w:t>
      </w:r>
      <w:r w:rsidRPr="006E262B">
        <w:rPr>
          <w:rFonts w:ascii="TH Sarabun New" w:eastAsia="Calibri" w:hAnsi="TH Sarabun New" w:cs="TH Sarabun New"/>
          <w:sz w:val="32"/>
          <w:szCs w:val="32"/>
          <w:cs/>
        </w:rPr>
        <w:t>คุณลักษณะบัณฑิตอันพึงประสงค์</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(KMUTT Student QF) </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สะท้อนถึงภาพลักษณ์และวิสัยทัศน์อันเป็นเอกลักษณ์ของ</w:t>
      </w:r>
      <w:r w:rsidRPr="006E262B">
        <w:rPr>
          <w:rFonts w:ascii="TH Sarabun New" w:eastAsia="Calibri" w:hAnsi="TH Sarabun New" w:cs="TH Sarabun New" w:hint="cs"/>
          <w:sz w:val="32"/>
          <w:szCs w:val="32"/>
          <w:cs/>
        </w:rPr>
        <w:t xml:space="preserve"> มจธ. </w:t>
      </w:r>
      <w:r w:rsidRPr="006E262B">
        <w:rPr>
          <w:rFonts w:ascii="TH Sarabun New" w:eastAsia="Calibri" w:hAnsi="TH Sarabun New" w:cs="TH Sarabun New"/>
          <w:sz w:val="32"/>
          <w:szCs w:val="32"/>
          <w:cs/>
        </w:rPr>
        <w:t>เกี่ยวกับความสามารถที่บัณฑิตจำเป็นต้องมีเพื่อประสบความสำเร็จในอนาคต</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Social Change Agents</w:t>
      </w:r>
      <w:r w:rsidRPr="006E262B">
        <w:rPr>
          <w:rFonts w:ascii="TH Sarabun New" w:eastAsia="Calibri" w:hAnsi="TH Sarabun New" w:cs="TH Sarabun New" w:hint="cs"/>
          <w:sz w:val="32"/>
          <w:szCs w:val="32"/>
          <w:cs/>
        </w:rPr>
        <w:t xml:space="preserve">) (ดูหัวข้อ </w:t>
      </w:r>
      <w:r w:rsidRPr="006E262B">
        <w:rPr>
          <w:rFonts w:ascii="TH Sarabun New" w:eastAsia="Calibri" w:hAnsi="TH Sarabun New" w:cs="TH Sarabun New"/>
          <w:sz w:val="32"/>
          <w:szCs w:val="32"/>
        </w:rPr>
        <w:t>2.3.1.4</w:t>
      </w:r>
      <w:r w:rsidRPr="006E262B">
        <w:rPr>
          <w:rFonts w:ascii="TH Sarabun New" w:eastAsia="Calibri" w:hAnsi="TH Sarabun New" w:cs="TH Sarabun New" w:hint="cs"/>
          <w:sz w:val="32"/>
          <w:szCs w:val="32"/>
          <w:cs/>
        </w:rPr>
        <w:t xml:space="preserve">) และเพื่อ ให้ทุกหน่วยงานต่าง ๆ ใน มจธ. ได้ใช้เป็นแนวทางการพัฒนานักศึกษา นอกจากนี้เพื่อให้บรรลุวิสัยทัศน์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มุ่ง</w:t>
      </w:r>
      <w:r w:rsidRPr="006E262B">
        <w:rPr>
          <w:rFonts w:ascii="TH Sarabun New" w:eastAsia="Calibri" w:hAnsi="TH Sarabun New" w:cs="TH Sarabun New"/>
          <w:sz w:val="32"/>
          <w:szCs w:val="32"/>
          <w:cs/>
        </w:rPr>
        <w:lastRenderedPageBreak/>
        <w:t>พัฒนานวัตกรรมทางการศึกษา</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มจธ. ยังได้ดำเนินนโยบายการจัดการศึกษาเพื่อคนทุกช่วงวัย เช่น</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การปรับรูปแบบการเรียนรู้ให้เป็นแบบหน่วยการเรียนรู้ (</w:t>
      </w:r>
      <w:r w:rsidRPr="006E262B">
        <w:rPr>
          <w:rFonts w:ascii="TH Sarabun New" w:eastAsia="Calibri" w:hAnsi="TH Sarabun New" w:cs="TH Sarabun New"/>
          <w:sz w:val="32"/>
          <w:szCs w:val="32"/>
        </w:rPr>
        <w:t>OBEM</w:t>
      </w:r>
      <w:r w:rsidRPr="006E262B">
        <w:rPr>
          <w:rFonts w:ascii="TH Sarabun New" w:eastAsia="Calibri" w:hAnsi="TH Sarabun New" w:cs="TH Sarabun New" w:hint="cs"/>
          <w:sz w:val="32"/>
          <w:szCs w:val="32"/>
          <w:cs/>
        </w:rPr>
        <w:t>) เพื่อรองรับ</w:t>
      </w:r>
      <w:r w:rsidRPr="006E262B">
        <w:rPr>
          <w:rFonts w:ascii="TH Sarabun New" w:eastAsia="Calibri" w:hAnsi="TH Sarabun New" w:cs="TH Sarabun New"/>
          <w:sz w:val="32"/>
          <w:szCs w:val="32"/>
          <w:cs/>
        </w:rPr>
        <w:t>การเปิดตลาดกลุ่มใหม่ที่เน้นผู้เรียนทุกช่วงวัย</w:t>
      </w:r>
      <w:r w:rsidRPr="006E262B">
        <w:rPr>
          <w:rFonts w:ascii="TH Sarabun New" w:eastAsia="Calibri" w:hAnsi="TH Sarabun New" w:cs="TH Sarabun New" w:hint="cs"/>
          <w:sz w:val="32"/>
          <w:szCs w:val="32"/>
          <w:cs/>
        </w:rPr>
        <w:t>ให้มากขึ้น</w:t>
      </w:r>
      <w:r w:rsidRPr="006E262B">
        <w:rPr>
          <w:rFonts w:ascii="TH Sarabun New" w:eastAsia="Calibri" w:hAnsi="TH Sarabun New" w:cs="TH Sarabun New"/>
          <w:sz w:val="32"/>
          <w:szCs w:val="32"/>
          <w:cs/>
        </w:rPr>
        <w:t xml:space="preserve"> การ</w:t>
      </w:r>
      <w:r w:rsidRPr="006E262B">
        <w:rPr>
          <w:rFonts w:ascii="TH Sarabun New" w:eastAsia="Calibri" w:hAnsi="TH Sarabun New" w:cs="TH Sarabun New" w:hint="cs"/>
          <w:sz w:val="32"/>
          <w:szCs w:val="32"/>
          <w:cs/>
        </w:rPr>
        <w:t>พัฒนาระบบ</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RUN (Re-skills</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Up-skills</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New Skills)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หรือการปรับปรุงทักษะ (</w:t>
      </w:r>
      <w:r w:rsidRPr="006E262B">
        <w:rPr>
          <w:rFonts w:ascii="TH Sarabun New" w:eastAsia="Calibri" w:hAnsi="TH Sarabun New" w:cs="TH Sarabun New"/>
          <w:sz w:val="32"/>
          <w:szCs w:val="32"/>
        </w:rPr>
        <w:t xml:space="preserve">Re-skills) </w:t>
      </w:r>
      <w:r w:rsidRPr="006E262B">
        <w:rPr>
          <w:rFonts w:ascii="TH Sarabun New" w:eastAsia="Calibri" w:hAnsi="TH Sarabun New" w:cs="TH Sarabun New"/>
          <w:sz w:val="32"/>
          <w:szCs w:val="32"/>
          <w:cs/>
        </w:rPr>
        <w:t>การเพิ่มทักษะ (</w:t>
      </w:r>
      <w:r w:rsidRPr="006E262B">
        <w:rPr>
          <w:rFonts w:ascii="TH Sarabun New" w:eastAsia="Calibri" w:hAnsi="TH Sarabun New" w:cs="TH Sarabun New"/>
          <w:sz w:val="32"/>
          <w:szCs w:val="32"/>
        </w:rPr>
        <w:t xml:space="preserve">Up-skills) </w:t>
      </w:r>
      <w:r w:rsidRPr="006E262B">
        <w:rPr>
          <w:rFonts w:ascii="TH Sarabun New" w:eastAsia="Calibri" w:hAnsi="TH Sarabun New" w:cs="TH Sarabun New"/>
          <w:sz w:val="32"/>
          <w:szCs w:val="32"/>
          <w:cs/>
        </w:rPr>
        <w:t>และการสร้างทักษะใหม่ (</w:t>
      </w:r>
      <w:r w:rsidRPr="006E262B">
        <w:rPr>
          <w:rFonts w:ascii="TH Sarabun New" w:eastAsia="Calibri" w:hAnsi="TH Sarabun New" w:cs="TH Sarabun New"/>
          <w:sz w:val="32"/>
          <w:szCs w:val="32"/>
        </w:rPr>
        <w:t xml:space="preserve">New Skills) </w:t>
      </w:r>
      <w:r w:rsidRPr="006E262B">
        <w:rPr>
          <w:rFonts w:ascii="TH Sarabun New" w:eastAsia="Calibri" w:hAnsi="TH Sarabun New" w:cs="TH Sarabun New" w:hint="cs"/>
          <w:sz w:val="32"/>
          <w:szCs w:val="32"/>
          <w:cs/>
        </w:rPr>
        <w:t>รวมทั้งการจัดทำ</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ที่ไม่ได้ปริญญา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Non-Degree</w:t>
      </w:r>
      <w:r w:rsidRPr="006E262B">
        <w:rPr>
          <w:rFonts w:ascii="TH Sarabun New" w:eastAsia="Calibri" w:hAnsi="TH Sarabun New" w:cs="TH Sarabun New" w:hint="cs"/>
          <w:sz w:val="32"/>
          <w:szCs w:val="32"/>
          <w:cs/>
        </w:rPr>
        <w:t xml:space="preserve">) เช่น หลักสูตร </w:t>
      </w:r>
      <w:r w:rsidRPr="006E262B">
        <w:rPr>
          <w:rFonts w:ascii="TH Sarabun New" w:eastAsia="Calibri" w:hAnsi="TH Sarabun New" w:cs="TH Sarabun New"/>
          <w:sz w:val="32"/>
          <w:szCs w:val="32"/>
        </w:rPr>
        <w:t>Great Manager to Accelerate Performance Breakthrough, HR for the Future, Organizational Change Management: The Future of Change Management</w:t>
      </w:r>
      <w:r w:rsidRPr="006E262B">
        <w:rPr>
          <w:rFonts w:ascii="TH Sarabun New" w:eastAsia="Calibri" w:hAnsi="TH Sarabun New" w:cs="TH Sarabun New"/>
          <w:sz w:val="32"/>
          <w:szCs w:val="32"/>
          <w:vertAlign w:val="superscript"/>
          <w:cs/>
        </w:rPr>
        <w:footnoteReference w:id="3"/>
      </w:r>
      <w:r w:rsidRPr="006E262B">
        <w:rPr>
          <w:rFonts w:ascii="TH Sarabun New" w:eastAsia="Calibri" w:hAnsi="TH Sarabun New" w:cs="TH Sarabun New" w:hint="cs"/>
          <w:sz w:val="32"/>
          <w:szCs w:val="32"/>
          <w:cs/>
        </w:rPr>
        <w:t xml:space="preserve"> หลักสูตรให้ความสำคัญกับนโยบายดังกล่าวและสามารถนำสู่การปฏิบัติให้เกิดผลดีได้โดยปรับรายวิชา และแยกเนื้อหาสาระของวิชาที่สะท้อนความเข้มแข็งของคณะและสาขา เช่น การออกแบบและจัดการกระบวนการเรียนรู้  การเกื้อหนุนการเรียนรู้ (</w:t>
      </w:r>
      <w:r w:rsidRPr="006E262B">
        <w:rPr>
          <w:rFonts w:ascii="TH Sarabun New" w:eastAsia="Calibri" w:hAnsi="TH Sarabun New" w:cs="TH Sarabun New"/>
          <w:sz w:val="32"/>
          <w:szCs w:val="32"/>
        </w:rPr>
        <w:t>Facilitation</w:t>
      </w:r>
      <w:r w:rsidRPr="006E262B">
        <w:rPr>
          <w:rFonts w:ascii="TH Sarabun New" w:eastAsia="Calibri" w:hAnsi="TH Sarabun New" w:cs="TH Sarabun New" w:hint="cs"/>
          <w:sz w:val="32"/>
          <w:szCs w:val="32"/>
          <w:cs/>
        </w:rPr>
        <w:t>) หรือการโค้ช (</w:t>
      </w:r>
      <w:proofErr w:type="spellStart"/>
      <w:r w:rsidRPr="006E262B">
        <w:rPr>
          <w:rFonts w:ascii="TH Sarabun New" w:eastAsia="Calibri" w:hAnsi="TH Sarabun New" w:cs="TH Sarabun New"/>
          <w:sz w:val="32"/>
          <w:szCs w:val="32"/>
        </w:rPr>
        <w:t>Caoching</w:t>
      </w:r>
      <w:proofErr w:type="spellEnd"/>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มาจัดทำเป็น </w:t>
      </w:r>
      <w:r w:rsidRPr="006E262B">
        <w:rPr>
          <w:rFonts w:ascii="TH Sarabun New" w:eastAsia="Calibri" w:hAnsi="TH Sarabun New" w:cs="TH Sarabun New"/>
          <w:sz w:val="32"/>
          <w:szCs w:val="32"/>
        </w:rPr>
        <w:t xml:space="preserve">OBEM </w:t>
      </w:r>
      <w:r w:rsidRPr="006E262B">
        <w:rPr>
          <w:rFonts w:ascii="TH Sarabun New" w:eastAsia="Calibri" w:hAnsi="TH Sarabun New" w:cs="TH Sarabun New" w:hint="cs"/>
          <w:sz w:val="32"/>
          <w:szCs w:val="32"/>
          <w:cs/>
        </w:rPr>
        <w:t>โดยสามารถผสมผสานเนื้อหาเฉพาะทาง อาทิ ยานยนต์ไฟฟ้า ได้ หรือจัดทำหลักสูตรแบบไม่ได้ปริญญา</w:t>
      </w:r>
    </w:p>
    <w:p w14:paraId="569D717A"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กรณีคณะฯ</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สาขาวิชาได้ศึกษาวิสัยทัศน์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พัฒนาผู้สร้างนวัตกร สร้างสรรค์นวัตกรรมชั้นนำอย่างยั่งยืน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และพันธกิจ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สร้างวัฒนธรรมการเรียนรู้ตลอดชีวิต มีกระบวนการคิดแบบผู้ประกอบการ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สร้างผู้นำด้านนวัตกรรม วิชาการ งานวิจัย และมีคุณธรรม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สร้างองค์กรใฝ่การเรียนรู้สู่ความยั่งยืน</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และแนวนโยบายต่าง ๆ ที่คณะผู้บริหาร คณาจารย์ และบุคลากรได้ร่วมกันกำหนดขึ้นทั้งในด้านการพัฒนาการเรียนการสอนให้ตอบโจทย์คนทุกช่วงวัย และการพัฒนานักศึกษาให้เป็น </w:t>
      </w:r>
      <w:r w:rsidRPr="006E262B">
        <w:rPr>
          <w:rFonts w:ascii="TH Sarabun New" w:eastAsia="Calibri" w:hAnsi="TH Sarabun New" w:cs="TH Sarabun New"/>
          <w:sz w:val="32"/>
          <w:szCs w:val="32"/>
        </w:rPr>
        <w:t xml:space="preserve">Social Change Agents </w:t>
      </w:r>
      <w:r w:rsidRPr="006E262B">
        <w:rPr>
          <w:rFonts w:ascii="TH Sarabun New" w:eastAsia="Calibri" w:hAnsi="TH Sarabun New" w:cs="TH Sarabun New" w:hint="cs"/>
          <w:sz w:val="32"/>
          <w:szCs w:val="32"/>
          <w:cs/>
        </w:rPr>
        <w:t>ซึ่งตอบสนองต่อวิสัยทัศน์ของ มจธ.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โดยตรง หลักสูตรสามารถดำเนินตามแนวคิดของคณะที่ตอบสนองนโยบายของ มจธ. ตามที่ได้กล่าวแล้วข้างต้น</w:t>
      </w:r>
    </w:p>
    <w:p w14:paraId="7117475C"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u w:val="single"/>
          <w:cs/>
        </w:rPr>
      </w:pPr>
      <w:r w:rsidRPr="006E262B">
        <w:rPr>
          <w:rFonts w:ascii="TH Sarabun New" w:eastAsia="Calibri" w:hAnsi="TH Sarabun New" w:cs="TH Sarabun New" w:hint="cs"/>
          <w:sz w:val="32"/>
          <w:szCs w:val="32"/>
          <w:u w:val="single"/>
          <w:cs/>
        </w:rPr>
        <w:t>องค์กรวิชาชีพ</w:t>
      </w:r>
      <w:r w:rsidRPr="006E262B">
        <w:rPr>
          <w:rFonts w:ascii="TH Sarabun New" w:eastAsia="Calibri" w:hAnsi="TH Sarabun New" w:cs="TH Sarabun New"/>
          <w:sz w:val="32"/>
          <w:szCs w:val="32"/>
          <w:u w:val="single"/>
        </w:rPr>
        <w:t xml:space="preserve"> </w:t>
      </w:r>
    </w:p>
    <w:p w14:paraId="25197FCC"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กรณี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hint="cs"/>
          <w:sz w:val="32"/>
          <w:szCs w:val="32"/>
          <w:cs/>
        </w:rPr>
        <w:t>. สาขาได้ศึกษาจากเอกสารมาตรฐาน</w:t>
      </w:r>
      <w:r w:rsidRPr="006E262B">
        <w:rPr>
          <w:rFonts w:ascii="TH Sarabun New" w:eastAsia="Calibri" w:hAnsi="TH Sarabun New" w:cs="TH Sarabun New"/>
          <w:sz w:val="32"/>
          <w:szCs w:val="32"/>
          <w:cs/>
        </w:rPr>
        <w:t>คุณวุฒิวิชาชีพด้านยานยนต์ไฟฟ้า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สาขายานยนต์ไฟฟ้าอาชีพช่างเทคนิคประกอบแบตเตอรี่แรงดันสูง ระดับ 4 และ ระดับ 5 และสาขายานยนต์ไฟฟ้าอาชีพช่างเทคนิคซ่อมบำรุงรถยนต์ไฟฟ้า ระดับ 3 และอาชีพช่างเทคนิควินิจฉัยและแก้ไขปัญหารถยนต์ไฟฟ้า ระดับ 5</w:t>
      </w:r>
      <w:r w:rsidRPr="006E262B">
        <w:rPr>
          <w:rFonts w:ascii="TH Sarabun New" w:eastAsia="Calibri" w:hAnsi="TH Sarabun New" w:cs="TH Sarabun New" w:hint="cs"/>
          <w:sz w:val="32"/>
          <w:szCs w:val="32"/>
          <w:cs/>
        </w:rPr>
        <w:t>และได้เห็นว่า หลักสูตรสามารถนำสารสนเทศเกี่ยวกับหน่วยสมรรถนะและหน่วยสมรรถนะย่อยมาพิจารณารายละเอียดเพื่อประกอบการกำหนดผลลัพธ์การเรียนรู้ทั้งระดับหลักสูตรและระดับรายวิชา รวมทั้งแนวทางและเครื่องมือประเมินที่สอดรับกับสมรรถนะปฏิบัติ (</w:t>
      </w:r>
      <w:r w:rsidRPr="006E262B">
        <w:rPr>
          <w:rFonts w:ascii="TH Sarabun New" w:eastAsia="Calibri" w:hAnsi="TH Sarabun New" w:cs="TH Sarabun New"/>
          <w:sz w:val="32"/>
          <w:szCs w:val="32"/>
        </w:rPr>
        <w:t>Performance</w:t>
      </w:r>
      <w:r w:rsidRPr="006E262B">
        <w:rPr>
          <w:rFonts w:ascii="TH Sarabun New" w:eastAsia="Calibri" w:hAnsi="TH Sarabun New" w:cs="TH Sarabun New" w:hint="cs"/>
          <w:sz w:val="32"/>
          <w:szCs w:val="32"/>
          <w:cs/>
        </w:rPr>
        <w:t xml:space="preserve">) ซึ่งจะช่วยให้นักศึกษาเกิดความคุ้นเคยและอาจสอบผ่านได้เมื่อเข้าสู่ระบบการสอบของ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hint="cs"/>
          <w:sz w:val="32"/>
          <w:szCs w:val="32"/>
          <w:cs/>
        </w:rPr>
        <w:t>.</w:t>
      </w:r>
    </w:p>
    <w:p w14:paraId="5E4873D3" w14:textId="6DAADDB5"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กรณีคุรุสภา สาขาวิชาได้สำรวจความต้องการโดยใช้วิธีการเสวนาแบบออนไลน์และการศึกษาจากเอกสารประกาศของคุรุสภา เรื่อง การรับรองปริญญาและประกาศนียบัต</w:t>
      </w:r>
      <w:r w:rsidR="00260800">
        <w:rPr>
          <w:rFonts w:ascii="TH Sarabun New" w:eastAsia="Calibri" w:hAnsi="TH Sarabun New" w:cs="TH Sarabun New" w:hint="cs"/>
          <w:sz w:val="32"/>
          <w:szCs w:val="32"/>
          <w:cs/>
        </w:rPr>
        <w:t>ร</w:t>
      </w:r>
      <w:r w:rsidRPr="006E262B">
        <w:rPr>
          <w:rFonts w:ascii="TH Sarabun New" w:eastAsia="Calibri" w:hAnsi="TH Sarabun New" w:cs="TH Sarabun New" w:hint="cs"/>
          <w:sz w:val="32"/>
          <w:szCs w:val="32"/>
          <w:cs/>
        </w:rPr>
        <w:t>ทางการศึกษา ตามมาตรฐานวิชาชีพเพื่อการประกอบวิชาชีพ พ.ศ. 2567 และรายละเอียดแนบท้าย (ราชกิจจา</w:t>
      </w:r>
      <w:proofErr w:type="spellStart"/>
      <w:r w:rsidRPr="006E262B">
        <w:rPr>
          <w:rFonts w:ascii="TH Sarabun New" w:eastAsia="Calibri" w:hAnsi="TH Sarabun New" w:cs="TH Sarabun New" w:hint="cs"/>
          <w:sz w:val="32"/>
          <w:szCs w:val="32"/>
          <w:cs/>
        </w:rPr>
        <w:t>นุเ</w:t>
      </w:r>
      <w:proofErr w:type="spellEnd"/>
      <w:r w:rsidRPr="006E262B">
        <w:rPr>
          <w:rFonts w:ascii="TH Sarabun New" w:eastAsia="Calibri" w:hAnsi="TH Sarabun New" w:cs="TH Sarabun New" w:hint="cs"/>
          <w:sz w:val="32"/>
          <w:szCs w:val="32"/>
          <w:cs/>
        </w:rPr>
        <w:t>บกษา เล่ม 141 ตอนพิเศษ 35ง) ทั้งนี้การสนทนาแบบออนไลน์จะเน้นไปที่การชี้แจงเพื่อความเข้าใจเกี่ยวกับประกาศดังกล่าว ผลการศึกษารายละเอียด พบว่า มีประเด็นที่หลักสูตรต้องให้ความสำคัญและต้องดำเนินการตามประกาศ เช่น การกำหนดรายวิชาที่เน้นสมรรถนะซึ่งมีลักษณะการบูรณาการสาระความรู้ด้านศาสตร์การสอน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เทคโนโลยี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และศาสตร์</w:t>
      </w:r>
      <w:r w:rsidRPr="006E262B">
        <w:rPr>
          <w:rFonts w:ascii="TH Sarabun New" w:eastAsia="Calibri" w:hAnsi="TH Sarabun New" w:cs="TH Sarabun New" w:hint="cs"/>
          <w:sz w:val="32"/>
          <w:szCs w:val="32"/>
          <w:cs/>
        </w:rPr>
        <w:lastRenderedPageBreak/>
        <w:t xml:space="preserve">เฉพาะ </w:t>
      </w:r>
      <w:r w:rsidRPr="006E262B">
        <w:rPr>
          <w:rFonts w:ascii="TH Sarabun New" w:eastAsia="Calibri" w:hAnsi="TH Sarabun New" w:cs="TH Sarabun New"/>
          <w:sz w:val="32"/>
          <w:szCs w:val="32"/>
        </w:rPr>
        <w:t>TPACK</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Technological, Pedagogical, and Content Knowledge</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จำนวนไม่น้อยกว่า 12 หน่วยกิต รายวิชาฝึกประสบการณ์วิชาชีพระหว่างเรียนในแต่ละชั้นปีรวมไม่น้อยกว่า 3 หน่วยกิต ซึ่งประเด็นหลังทำให้หลักสูตรต้องกระจายการฝึกประสบการณ์วิชาชีพไปในทุกชั้นปี คุณภาพอาจารย์ผู้สอนต้องอยู่ในระดับคุณภาพ 2 ขึ้นไปตามประกาศ กมอ. เรื่อง แนวทางการพัฒนาคุณภาพอาจารย์เพื่อส่งเสริมการบรรลุผลลัพธ์การเรียนรู้ตามาตรฐานคุณ</w:t>
      </w:r>
      <w:proofErr w:type="spellStart"/>
      <w:r w:rsidRPr="006E262B">
        <w:rPr>
          <w:rFonts w:ascii="TH Sarabun New" w:eastAsia="Calibri" w:hAnsi="TH Sarabun New" w:cs="TH Sarabun New" w:hint="cs"/>
          <w:sz w:val="32"/>
          <w:szCs w:val="32"/>
          <w:cs/>
        </w:rPr>
        <w:t>วุ</w:t>
      </w:r>
      <w:proofErr w:type="spellEnd"/>
      <w:r w:rsidRPr="006E262B">
        <w:rPr>
          <w:rFonts w:ascii="TH Sarabun New" w:eastAsia="Calibri" w:hAnsi="TH Sarabun New" w:cs="TH Sarabun New" w:hint="cs"/>
          <w:sz w:val="32"/>
          <w:szCs w:val="32"/>
          <w:cs/>
        </w:rPr>
        <w:t xml:space="preserve">มิระดับอุดมศึกษา พ.ศ. 2566 ประเด็นของคุรุสภาเหล่านี้ส่งผลให้หลักสูตรต้องปรับโครงสร้างหลักสูตร หมวดรายวิชา ประเภทรายวิชา รวมทั้งแนวทางการพัฒนาอาจารย์ประจำหลักสูตรให้สอดรับกับ </w:t>
      </w:r>
      <w:r w:rsidRPr="006E262B">
        <w:rPr>
          <w:rFonts w:ascii="TH Sarabun New" w:eastAsia="Calibri" w:hAnsi="TH Sarabun New" w:cs="TH Sarabun New"/>
          <w:sz w:val="32"/>
          <w:szCs w:val="32"/>
        </w:rPr>
        <w:t>Thailand PSF</w:t>
      </w:r>
    </w:p>
    <w:p w14:paraId="1C9040C5"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511743F"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rPr>
      </w:pPr>
      <w:r w:rsidRPr="006E262B">
        <w:rPr>
          <w:rFonts w:ascii="TH Sarabun New" w:eastAsia="Times New Roman" w:hAnsi="TH Sarabun New" w:cs="TH Sarabun New"/>
          <w:bCs/>
          <w:sz w:val="32"/>
          <w:szCs w:val="32"/>
          <w:lang w:eastAsia="zh-CN" w:bidi="ar-SA"/>
        </w:rPr>
        <w:t>2.1.1.</w:t>
      </w:r>
      <w:r w:rsidRPr="006E262B">
        <w:rPr>
          <w:rFonts w:ascii="TH Sarabun New" w:eastAsia="Times New Roman" w:hAnsi="TH Sarabun New" w:cs="TH Sarabun New" w:hint="cs"/>
          <w:b/>
          <w:sz w:val="32"/>
          <w:szCs w:val="32"/>
          <w:cs/>
          <w:lang w:eastAsia="zh-CN"/>
        </w:rPr>
        <w:t>3</w:t>
      </w:r>
      <w:r w:rsidRPr="006E262B">
        <w:rPr>
          <w:rFonts w:ascii="TH Sarabun New" w:eastAsia="Times New Roman" w:hAnsi="TH Sarabun New" w:cs="TH Sarabun New"/>
          <w:bCs/>
          <w:sz w:val="32"/>
          <w:szCs w:val="32"/>
          <w:lang w:eastAsia="zh-CN" w:bidi="ar-SA"/>
        </w:rPr>
        <w:t>)</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การสำรวจความต้องการของ</w:t>
      </w:r>
      <w:r w:rsidRPr="006E262B">
        <w:rPr>
          <w:rFonts w:ascii="TH Sarabun New" w:eastAsia="Times New Roman" w:hAnsi="TH Sarabun New" w:cs="TH Sarabun New" w:hint="cs"/>
          <w:b/>
          <w:sz w:val="32"/>
          <w:szCs w:val="32"/>
          <w:cs/>
          <w:lang w:eastAsia="zh-CN"/>
        </w:rPr>
        <w:t>ศิษย์เก่า</w:t>
      </w:r>
    </w:p>
    <w:p w14:paraId="69A574F1"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สาขาวิชาได้สำรวจข้อมูลจากศิษย์เก่าโดยใช้การสอบถามโดยตรงในช่วงการนิเทศการฝึกประสบการณ์วิชาชีพที่สถานศึกษาอาชีวศึกษาแบบพบหน้ากันและการเสวนาผ่านช่องทางออนไลน์ (รวมทั้งสิ้น</w:t>
      </w:r>
      <w:r w:rsidRPr="006E262B">
        <w:rPr>
          <w:rFonts w:ascii="TH Sarabun New" w:eastAsia="Calibri" w:hAnsi="TH Sarabun New" w:cs="TH Sarabun New"/>
          <w:sz w:val="32"/>
          <w:szCs w:val="32"/>
        </w:rPr>
        <w:t xml:space="preserve"> 22 </w:t>
      </w:r>
      <w:r w:rsidRPr="006E262B">
        <w:rPr>
          <w:rFonts w:ascii="TH Sarabun New" w:eastAsia="Calibri" w:hAnsi="TH Sarabun New" w:cs="TH Sarabun New" w:hint="cs"/>
          <w:sz w:val="32"/>
          <w:szCs w:val="32"/>
          <w:cs/>
        </w:rPr>
        <w:t>คน) ผลการสอบถามและเสวนาแสดงให้เห็นว่า ศิษย์เก่า</w:t>
      </w:r>
      <w:r w:rsidRPr="006E262B">
        <w:rPr>
          <w:rFonts w:ascii="TH Sarabun New" w:eastAsia="Calibri" w:hAnsi="TH Sarabun New" w:cs="TH Sarabun New"/>
          <w:sz w:val="32"/>
          <w:szCs w:val="32"/>
          <w:cs/>
        </w:rPr>
        <w:t>สามารถนำความรู้ที่</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เรียนมาในหลักสูตร</w:t>
      </w:r>
      <w:r w:rsidRPr="006E262B">
        <w:rPr>
          <w:rFonts w:ascii="TH Sarabun New" w:eastAsia="Calibri" w:hAnsi="TH Sarabun New" w:cs="TH Sarabun New" w:hint="cs"/>
          <w:sz w:val="32"/>
          <w:szCs w:val="32"/>
          <w:cs/>
        </w:rPr>
        <w:t>ไป</w:t>
      </w:r>
      <w:r w:rsidRPr="006E262B">
        <w:rPr>
          <w:rFonts w:ascii="TH Sarabun New" w:eastAsia="Calibri" w:hAnsi="TH Sarabun New" w:cs="TH Sarabun New"/>
          <w:sz w:val="32"/>
          <w:szCs w:val="32"/>
          <w:cs/>
        </w:rPr>
        <w:t>สอบบรรจุเข้ารับราชการครูได้อย่างเพียงพอ</w:t>
      </w:r>
      <w:r w:rsidRPr="006E262B">
        <w:rPr>
          <w:rFonts w:ascii="TH Sarabun New" w:eastAsia="Calibri" w:hAnsi="TH Sarabun New" w:cs="TH Sarabun New" w:hint="cs"/>
          <w:sz w:val="32"/>
          <w:szCs w:val="32"/>
          <w:cs/>
        </w:rPr>
        <w:t xml:space="preserve"> ผู้ที่จบการศึกษาใหม่อาจประสบปัญหาการสอนรายวิชาภาคปฏิบัติในช่วงต้นของการปฏิบัติงานแต่ก็สามารถพัฒนาและเรียนรู้ได้ ทั้งนี้ศิษย์เก่าต้องการให้หลักสูตรเพิ่มเติม</w:t>
      </w:r>
      <w:r w:rsidRPr="006E262B">
        <w:rPr>
          <w:rFonts w:ascii="TH Sarabun New" w:eastAsia="Calibri" w:hAnsi="TH Sarabun New" w:cs="TH Sarabun New"/>
          <w:sz w:val="32"/>
          <w:szCs w:val="32"/>
          <w:cs/>
        </w:rPr>
        <w:t>ความทันสมัย</w:t>
      </w:r>
      <w:r w:rsidRPr="006E262B">
        <w:rPr>
          <w:rFonts w:ascii="TH Sarabun New" w:eastAsia="Calibri" w:hAnsi="TH Sarabun New" w:cs="TH Sarabun New" w:hint="cs"/>
          <w:sz w:val="32"/>
          <w:szCs w:val="32"/>
          <w:cs/>
        </w:rPr>
        <w:t>หรือการขยับให้เท่า</w:t>
      </w:r>
      <w:r w:rsidRPr="006E262B">
        <w:rPr>
          <w:rFonts w:ascii="TH Sarabun New" w:eastAsia="Calibri" w:hAnsi="TH Sarabun New" w:cs="TH Sarabun New"/>
          <w:sz w:val="32"/>
          <w:szCs w:val="32"/>
          <w:cs/>
        </w:rPr>
        <w:t>ทันเทคโนโลยีที่เปลี่ยนไป</w:t>
      </w:r>
      <w:r w:rsidRPr="006E262B">
        <w:rPr>
          <w:rFonts w:ascii="TH Sarabun New" w:eastAsia="Calibri" w:hAnsi="TH Sarabun New" w:cs="TH Sarabun New" w:hint="cs"/>
          <w:sz w:val="32"/>
          <w:szCs w:val="32"/>
          <w:cs/>
        </w:rPr>
        <w:t>โดยเฉพาะเทคโนโลยียานยนต์ไฟฟ้า แนวทางและวิธีการทำงานและปรับตัวเข้ากับผู้อื่นในสถานที่ทำงาน นอกจากนี้ศิษย์เก่ายังมีข้อเสนอแนะว่าอาจเปิดโอกาสให้นักเรียนของสถานศึกษาที่ศิษย์เก่าทำงานอยู่มาเยี่ยมชนและเรียนรู้ และทำความร่วมมือกันในด้านอื่น ๆ อาทิ การวิจัย หรือการฝึกอบรมศิษย์เก่าในเรื่องใหม่ด้านเทคโนโลยี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ผลการสำรวจชี้ให้เห็นถึงความสำคัญของทักษะในการติดตามความก้าวหน้าทางความรู้และเทคโนโลยี และการนำมาประยุกต์ในงานโดยเฉพาะด้านยานยนต์ไฟฟ้า รวมทั้งการทำงานร่วมกับผู้อื่นที่มีประสบการณ์ที่หลากหลาย หลักสูตรจะต้องนำประเด็นข้างต้นเหล่านี้มาพิจารณาและเพิ่มเติมในผลลัพธ์การเรียนรู้ การปรับปรุงรายวิชา และการทำงานร่วมกันอย่างใกล้ชิดระหว่างหลักสูตรกับสถานศึกษาให้มากยิ่งขึ้นไปอีก</w:t>
      </w:r>
    </w:p>
    <w:p w14:paraId="0B843C83"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shd w:val="clear" w:color="auto" w:fill="FFFFFF"/>
        </w:rPr>
      </w:pPr>
    </w:p>
    <w:p w14:paraId="6B1223D6"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Cs/>
          <w:sz w:val="32"/>
          <w:szCs w:val="32"/>
          <w:lang w:eastAsia="zh-CN"/>
        </w:rPr>
      </w:pPr>
      <w:r w:rsidRPr="006E262B">
        <w:rPr>
          <w:rFonts w:ascii="TH Sarabun New" w:eastAsia="Times New Roman" w:hAnsi="TH Sarabun New" w:cs="TH Sarabun New"/>
          <w:bCs/>
          <w:sz w:val="32"/>
          <w:szCs w:val="32"/>
          <w:lang w:eastAsia="zh-CN" w:bidi="ar-SA"/>
        </w:rPr>
        <w:t>2.1.1.</w:t>
      </w:r>
      <w:r w:rsidRPr="006E262B">
        <w:rPr>
          <w:rFonts w:ascii="TH Sarabun New" w:eastAsia="Times New Roman" w:hAnsi="TH Sarabun New" w:cs="TH Sarabun New" w:hint="cs"/>
          <w:b/>
          <w:sz w:val="32"/>
          <w:szCs w:val="32"/>
          <w:cs/>
          <w:lang w:eastAsia="zh-CN"/>
        </w:rPr>
        <w:t>4</w:t>
      </w:r>
      <w:r w:rsidRPr="006E262B">
        <w:rPr>
          <w:rFonts w:ascii="TH Sarabun New" w:eastAsia="Times New Roman" w:hAnsi="TH Sarabun New" w:cs="TH Sarabun New"/>
          <w:bCs/>
          <w:sz w:val="32"/>
          <w:szCs w:val="32"/>
          <w:lang w:eastAsia="zh-CN" w:bidi="ar-SA"/>
        </w:rPr>
        <w:t xml:space="preserve">) </w:t>
      </w:r>
      <w:r w:rsidRPr="006E262B">
        <w:rPr>
          <w:rFonts w:ascii="TH Sarabun New" w:eastAsia="Times New Roman" w:hAnsi="TH Sarabun New" w:cs="TH Sarabun New"/>
          <w:b/>
          <w:sz w:val="32"/>
          <w:szCs w:val="32"/>
          <w:cs/>
          <w:lang w:eastAsia="zh-CN"/>
        </w:rPr>
        <w:t>การสำรวจความต้องการของ</w:t>
      </w:r>
      <w:r w:rsidRPr="006E262B">
        <w:rPr>
          <w:rFonts w:ascii="TH Sarabun New" w:eastAsia="Times New Roman" w:hAnsi="TH Sarabun New" w:cs="TH Sarabun New" w:hint="cs"/>
          <w:b/>
          <w:sz w:val="32"/>
          <w:szCs w:val="32"/>
          <w:cs/>
          <w:lang w:eastAsia="zh-CN"/>
        </w:rPr>
        <w:t>คณาจารย์</w:t>
      </w:r>
    </w:p>
    <w:p w14:paraId="31F5B610"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สาขาวิชาได้สำรวจความต้องการของ</w:t>
      </w:r>
      <w:r w:rsidRPr="006E262B">
        <w:rPr>
          <w:rFonts w:ascii="TH Sarabun New" w:eastAsia="Calibri" w:hAnsi="TH Sarabun New" w:cs="TH Sarabun New" w:hint="cs"/>
          <w:sz w:val="32"/>
          <w:szCs w:val="32"/>
          <w:cs/>
        </w:rPr>
        <w:t>อาจารย์ในหลักสูตรด้วยวิธีการสนทนาในลักษณะกึ่งทางการในหลากหลายโอกาสทั้งด้านศาสตร์การสอน และศาสตร์วิศวกรรมและเทคโนโลยี และได้พบว่า อาจารย์ต้องการให้หลักสูตรเพิ่มพูนทักษะ</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คิดวิเคราะห์และ</w:t>
      </w:r>
      <w:r w:rsidRPr="006E262B">
        <w:rPr>
          <w:rFonts w:ascii="TH Sarabun New" w:eastAsia="Calibri" w:hAnsi="TH Sarabun New" w:cs="TH Sarabun New"/>
          <w:sz w:val="32"/>
          <w:szCs w:val="32"/>
          <w:cs/>
        </w:rPr>
        <w:t>แก้ปัญหา</w:t>
      </w:r>
      <w:r w:rsidRPr="006E262B">
        <w:rPr>
          <w:rFonts w:ascii="TH Sarabun New" w:eastAsia="Calibri" w:hAnsi="TH Sarabun New" w:cs="TH Sarabun New" w:hint="cs"/>
          <w:sz w:val="32"/>
          <w:szCs w:val="32"/>
          <w:cs/>
        </w:rPr>
        <w:t>ในการปฏิบัติงาน</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ทักษะการเรียนรู้ด้วยตนเอง ทักษะการใช้โปรแกรมสำเร็จรูปเพื่อช่วยคำนวณ ทักษะ</w:t>
      </w:r>
      <w:r w:rsidRPr="006E262B">
        <w:rPr>
          <w:rFonts w:ascii="TH Sarabun New" w:eastAsia="Calibri" w:hAnsi="TH Sarabun New" w:cs="TH Sarabun New"/>
          <w:sz w:val="32"/>
          <w:szCs w:val="32"/>
          <w:cs/>
        </w:rPr>
        <w:t>การสื่อสารภาษา</w:t>
      </w:r>
      <w:r w:rsidRPr="006E262B">
        <w:rPr>
          <w:rFonts w:ascii="TH Sarabun New" w:eastAsia="Calibri" w:hAnsi="TH Sarabun New" w:cs="TH Sarabun New" w:hint="cs"/>
          <w:sz w:val="32"/>
          <w:szCs w:val="32"/>
          <w:cs/>
        </w:rPr>
        <w:t>ต่างประเทศโดยเฉพาะภาษา</w:t>
      </w:r>
      <w:r w:rsidRPr="006E262B">
        <w:rPr>
          <w:rFonts w:ascii="TH Sarabun New" w:eastAsia="Calibri" w:hAnsi="TH Sarabun New" w:cs="TH Sarabun New"/>
          <w:sz w:val="32"/>
          <w:szCs w:val="32"/>
          <w:cs/>
        </w:rPr>
        <w:t>อังกฤษ</w:t>
      </w:r>
      <w:r w:rsidRPr="006E262B">
        <w:rPr>
          <w:rFonts w:ascii="TH Sarabun New" w:eastAsia="Calibri" w:hAnsi="TH Sarabun New" w:cs="TH Sarabun New" w:hint="cs"/>
          <w:sz w:val="32"/>
          <w:szCs w:val="32"/>
          <w:cs/>
        </w:rPr>
        <w:t xml:space="preserve">ซึ่งทั้งสองทักษะนี้ได้รับคำแนะนำโดยตรงจากผู้ใช้บัณฑิตและคณาจารย์เห็นพ้องด้วย ทักษะการใช้เทคโนโลยี </w:t>
      </w:r>
      <w:r w:rsidRPr="006E262B">
        <w:rPr>
          <w:rFonts w:ascii="TH Sarabun New" w:eastAsia="Calibri" w:hAnsi="TH Sarabun New" w:cs="TH Sarabun New"/>
          <w:sz w:val="32"/>
          <w:szCs w:val="32"/>
        </w:rPr>
        <w:t xml:space="preserve">AI </w:t>
      </w:r>
      <w:r w:rsidRPr="006E262B">
        <w:rPr>
          <w:rFonts w:ascii="TH Sarabun New" w:eastAsia="Calibri" w:hAnsi="TH Sarabun New" w:cs="TH Sarabun New" w:hint="cs"/>
          <w:sz w:val="32"/>
          <w:szCs w:val="32"/>
          <w:cs/>
        </w:rPr>
        <w:t>ทักษะการสอนภาคปฏิบัติ และให้หลักสูตรเปิดโอกาสให้นักศึกษาได้ลงมือปฏิบัติงานจริงร่วมกับอาจารย์มากยิ่งขึ้นทั้งในฐานะผู้ร่วมวางแผน เตรียมงาน หรือในฐานะผู้ช่วยสอนหรือผู้ช่วยการอบรมเนื่องด้วยสาขาวิชามีการจัดการอบรมด้านยานยนต์ไฟฟ้าและพลังงานอยู่เป็นระยะ ๆ อีกทั้งยังเป็นศูนย์สอบ</w:t>
      </w:r>
      <w:r w:rsidRPr="006E262B">
        <w:rPr>
          <w:rFonts w:ascii="TH Sarabun New" w:eastAsia="Calibri" w:hAnsi="TH Sarabun New" w:cs="TH Sarabun New" w:hint="cs"/>
          <w:sz w:val="32"/>
          <w:szCs w:val="32"/>
          <w:shd w:val="clear" w:color="auto" w:fill="FFFFFF"/>
          <w:cs/>
        </w:rPr>
        <w:t>ของ</w:t>
      </w:r>
      <w:r w:rsidRPr="006E262B">
        <w:rPr>
          <w:rFonts w:ascii="TH Sarabun New" w:eastAsia="Calibri" w:hAnsi="TH Sarabun New" w:cs="TH Sarabun New"/>
          <w:sz w:val="32"/>
          <w:szCs w:val="32"/>
          <w:cs/>
        </w:rPr>
        <w:t>สถาบันคุณวุฒิ</w:t>
      </w:r>
      <w:r w:rsidRPr="006E262B">
        <w:rPr>
          <w:rFonts w:ascii="TH Sarabun New" w:eastAsia="Calibri" w:hAnsi="TH Sarabun New" w:cs="TH Sarabun New"/>
          <w:sz w:val="32"/>
          <w:szCs w:val="32"/>
          <w:cs/>
        </w:rPr>
        <w:lastRenderedPageBreak/>
        <w:t xml:space="preserve">วิชาชีพ (องค์การมหาชน) </w:t>
      </w:r>
      <w:r w:rsidRPr="006E262B">
        <w:rPr>
          <w:rFonts w:ascii="TH Sarabun New" w:eastAsia="Calibri" w:hAnsi="TH Sarabun New" w:cs="TH Sarabun New" w:hint="cs"/>
          <w:sz w:val="32"/>
          <w:szCs w:val="32"/>
          <w:cs/>
        </w:rPr>
        <w:t>(</w:t>
      </w:r>
      <w:proofErr w:type="spellStart"/>
      <w:r w:rsidRPr="006E262B">
        <w:rPr>
          <w:rFonts w:ascii="TH Sarabun New" w:eastAsia="Calibri" w:hAnsi="TH Sarabun New" w:cs="TH Sarabun New"/>
          <w:sz w:val="32"/>
          <w:szCs w:val="32"/>
          <w:cs/>
        </w:rPr>
        <w:t>สคช</w:t>
      </w:r>
      <w:proofErr w:type="spellEnd"/>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ด้านยานยนต์ไฟฟ้า</w:t>
      </w:r>
      <w:r w:rsidRPr="006E262B">
        <w:rPr>
          <w:rFonts w:ascii="TH Sarabun New" w:eastAsia="Calibri" w:hAnsi="TH Sarabun New" w:cs="TH Sarabun New" w:hint="cs"/>
          <w:sz w:val="32"/>
          <w:szCs w:val="32"/>
          <w:cs/>
        </w:rPr>
        <w:t xml:space="preserve"> และเป็นหน่วยอบรมด้านพลังงานของ</w:t>
      </w:r>
      <w:r w:rsidRPr="006E262B">
        <w:rPr>
          <w:rFonts w:ascii="TH Sarabun New" w:eastAsia="Calibri" w:hAnsi="TH Sarabun New" w:cs="TH Sarabun New"/>
          <w:sz w:val="32"/>
          <w:szCs w:val="32"/>
          <w:cs/>
        </w:rPr>
        <w:t>กรมพัฒนาพลังงานทดแทนและอนุรักษ์พลังงาน (</w:t>
      </w:r>
      <w:proofErr w:type="spellStart"/>
      <w:r w:rsidRPr="006E262B">
        <w:rPr>
          <w:rFonts w:ascii="TH Sarabun New" w:eastAsia="Calibri" w:hAnsi="TH Sarabun New" w:cs="TH Sarabun New"/>
          <w:sz w:val="32"/>
          <w:szCs w:val="32"/>
          <w:cs/>
        </w:rPr>
        <w:t>พพ</w:t>
      </w:r>
      <w:proofErr w:type="spellEnd"/>
      <w:r w:rsidRPr="006E262B">
        <w:rPr>
          <w:rFonts w:ascii="TH Sarabun New" w:eastAsia="Calibri" w:hAnsi="TH Sarabun New" w:cs="TH Sarabun New"/>
          <w:sz w:val="32"/>
          <w:szCs w:val="32"/>
          <w:cs/>
        </w:rPr>
        <w:t>.) กระทรวงพลังงาน เพื่อพัฒนากำลังคนด้านพลังงานในฐานะผู้รับผิดชอบด้านพลังงานสามัญอาคาร (</w:t>
      </w:r>
      <w:proofErr w:type="spellStart"/>
      <w:r w:rsidRPr="006E262B">
        <w:rPr>
          <w:rFonts w:ascii="TH Sarabun New" w:eastAsia="Calibri" w:hAnsi="TH Sarabun New" w:cs="TH Sarabun New"/>
          <w:sz w:val="32"/>
          <w:szCs w:val="32"/>
          <w:cs/>
        </w:rPr>
        <w:t>ผช</w:t>
      </w:r>
      <w:proofErr w:type="spellEnd"/>
      <w:r w:rsidRPr="006E262B">
        <w:rPr>
          <w:rFonts w:ascii="TH Sarabun New" w:eastAsia="Calibri" w:hAnsi="TH Sarabun New" w:cs="TH Sarabun New"/>
          <w:sz w:val="32"/>
          <w:szCs w:val="32"/>
          <w:cs/>
        </w:rPr>
        <w:t>อ.) และรับผิดชอบด้านพลังงานสามัญโรงงาน (ผชร.)</w:t>
      </w:r>
      <w:r w:rsidRPr="006E262B">
        <w:rPr>
          <w:rFonts w:ascii="TH Sarabun New" w:eastAsia="Calibri" w:hAnsi="TH Sarabun New" w:cs="TH Sarabun New" w:hint="cs"/>
          <w:sz w:val="32"/>
          <w:szCs w:val="32"/>
          <w:cs/>
        </w:rPr>
        <w:t xml:space="preserve"> หลักสูตรจะนำข้อค้นพบเหล่านี้มาเป็นแนวทางในการปรับหลักสูตรโดยเน้นการสร้างประสบการณ์ตรงให้กับนักศึกษาภายใต้การทำเรียนและการทำงานในสภาพจริง</w:t>
      </w:r>
    </w:p>
    <w:p w14:paraId="3A565E40"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E6AA04F"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Cs/>
          <w:sz w:val="32"/>
          <w:szCs w:val="32"/>
          <w:lang w:eastAsia="zh-CN"/>
        </w:rPr>
      </w:pPr>
      <w:r w:rsidRPr="006E262B">
        <w:rPr>
          <w:rFonts w:ascii="TH Sarabun New" w:eastAsia="Times New Roman" w:hAnsi="TH Sarabun New" w:cs="TH Sarabun New"/>
          <w:bCs/>
          <w:sz w:val="32"/>
          <w:szCs w:val="32"/>
          <w:lang w:eastAsia="zh-CN" w:bidi="ar-SA"/>
        </w:rPr>
        <w:t>2.1.1.</w:t>
      </w:r>
      <w:r w:rsidRPr="006E262B">
        <w:rPr>
          <w:rFonts w:ascii="TH Sarabun New" w:eastAsia="Times New Roman" w:hAnsi="TH Sarabun New" w:cs="TH Sarabun New" w:hint="cs"/>
          <w:b/>
          <w:sz w:val="32"/>
          <w:szCs w:val="32"/>
          <w:cs/>
          <w:lang w:eastAsia="zh-CN"/>
        </w:rPr>
        <w:t>5</w:t>
      </w:r>
      <w:r w:rsidRPr="006E262B">
        <w:rPr>
          <w:rFonts w:ascii="TH Sarabun New" w:eastAsia="Times New Roman" w:hAnsi="TH Sarabun New" w:cs="TH Sarabun New"/>
          <w:bCs/>
          <w:sz w:val="32"/>
          <w:szCs w:val="32"/>
          <w:lang w:eastAsia="zh-CN" w:bidi="ar-SA"/>
        </w:rPr>
        <w:t xml:space="preserve">) </w:t>
      </w:r>
      <w:r w:rsidRPr="006E262B">
        <w:rPr>
          <w:rFonts w:ascii="TH Sarabun New" w:eastAsia="Times New Roman" w:hAnsi="TH Sarabun New" w:cs="TH Sarabun New"/>
          <w:b/>
          <w:sz w:val="32"/>
          <w:szCs w:val="32"/>
          <w:cs/>
          <w:lang w:eastAsia="zh-CN"/>
        </w:rPr>
        <w:t>การสำรวจความต้องการของ</w:t>
      </w:r>
      <w:r w:rsidRPr="006E262B">
        <w:rPr>
          <w:rFonts w:ascii="TH Sarabun New" w:eastAsia="Times New Roman" w:hAnsi="TH Sarabun New" w:cs="TH Sarabun New" w:hint="cs"/>
          <w:b/>
          <w:sz w:val="32"/>
          <w:szCs w:val="32"/>
          <w:cs/>
          <w:lang w:eastAsia="zh-CN"/>
        </w:rPr>
        <w:t>นักศึกษาปัจจุบัน</w:t>
      </w:r>
    </w:p>
    <w:p w14:paraId="7B94AF1E"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สาขาวิชาได้ดำเนินการสำรวจความต้องการของผู้เรียน</w:t>
      </w:r>
      <w:r w:rsidRPr="006E262B">
        <w:rPr>
          <w:rFonts w:ascii="TH Sarabun New" w:eastAsia="Calibri" w:hAnsi="TH Sarabun New" w:cs="TH Sarabun New" w:hint="cs"/>
          <w:sz w:val="32"/>
          <w:szCs w:val="32"/>
          <w:cs/>
        </w:rPr>
        <w:t>ในหลักสูตร</w:t>
      </w:r>
      <w:r w:rsidRPr="006E262B">
        <w:rPr>
          <w:rFonts w:ascii="TH Sarabun New" w:eastAsia="Calibri" w:hAnsi="TH Sarabun New" w:cs="TH Sarabun New"/>
          <w:sz w:val="32"/>
          <w:szCs w:val="32"/>
          <w:cs/>
        </w:rPr>
        <w:t xml:space="preserve">ปัจจุบันครอบคลุมทุกชั้นปี </w:t>
      </w:r>
      <w:r w:rsidRPr="006E262B">
        <w:rPr>
          <w:rFonts w:ascii="TH Sarabun New" w:eastAsia="Calibri" w:hAnsi="TH Sarabun New" w:cs="TH Sarabun New" w:hint="cs"/>
          <w:sz w:val="32"/>
          <w:szCs w:val="32"/>
          <w:cs/>
        </w:rPr>
        <w:t xml:space="preserve">ผ่านกระบวนการสอบถามหรือสัมภาษณ์โดยตรงในรายวิชาต่าง ๆ ในชั้นปีที่ </w:t>
      </w:r>
      <w:r w:rsidRPr="006E262B">
        <w:rPr>
          <w:rFonts w:ascii="TH Sarabun New" w:eastAsia="Calibri" w:hAnsi="TH Sarabun New" w:cs="TH Sarabun New"/>
          <w:sz w:val="32"/>
          <w:szCs w:val="32"/>
        </w:rPr>
        <w:t>2</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5 โดยอาจารย์ผู้สอน โดยเฉพาะการสัมมนาช่วงสิ้นสุดการฝึกงานของนักศึกษาชั้นปีที่ 3 และการนิเทศก์การฝึกประสบการณ์วิชาชีพการสอนในสถานศึกษาอาชีวศึกษา และกิจกรรมสัมมนาแลกเปลี่ยนเรียนรู้ระหว่างการฝึกประสบการณ์วิชาชีพการสอนซึ่งเป็นกิจกรรมบังคับของหลักสูตรซึ่งสอดคล้องกับเกณฑ์ของคุรุสภาช่วงระหว่างการฝึกและช่วงสิ้นสุดของนักศึกษาชั้นปีที่ 5 ผลการสำรวจในภาพรวมแสดงให้เห็นว่า นักศึกษาต้องการโอกาสในการฝึกทักษะด้าน</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การปฏิบัติงานเพิ่มมากขึ้น</w:t>
      </w:r>
    </w:p>
    <w:p w14:paraId="120F097D"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นักศึกษาชั้นปีที่ </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hint="cs"/>
          <w:sz w:val="32"/>
          <w:szCs w:val="32"/>
          <w:cs/>
        </w:rPr>
        <w:t>โดยรวมให้ความเห็นว่า ได้รับประสบการณ์การเรียนรู้ที่ท้าทายทั้งในการเรียนทฤษฎีและการปฏิบัติในโรงฝึกงานเนื่องด้วยไม่เคยได้ปฏิบัติมาก่อน และชื่นชอบกับบรรยากาศของสาขาวิชาที่ทำให้รู้สึกเป็นส่วนหนึ่ง (</w:t>
      </w:r>
      <w:r w:rsidRPr="006E262B">
        <w:rPr>
          <w:rFonts w:ascii="TH Sarabun New" w:eastAsia="Calibri" w:hAnsi="TH Sarabun New" w:cs="TH Sarabun New"/>
          <w:sz w:val="32"/>
          <w:szCs w:val="32"/>
        </w:rPr>
        <w:t>Ownership</w:t>
      </w:r>
      <w:r w:rsidRPr="006E262B">
        <w:rPr>
          <w:rFonts w:ascii="TH Sarabun New" w:eastAsia="Calibri" w:hAnsi="TH Sarabun New" w:cs="TH Sarabun New" w:hint="cs"/>
          <w:sz w:val="32"/>
          <w:szCs w:val="32"/>
          <w:cs/>
        </w:rPr>
        <w:t xml:space="preserve">) และคณาจารย์ของสาขาวิชาเข้าถึงได้ง่าย </w:t>
      </w:r>
    </w:p>
    <w:p w14:paraId="65EBAFFD"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สำหรับการสัมมนาช่วงสิ้นสุดการฝึกงานอุตสาหกรรม นักศึกษาชั้นปีที่ 3 ได้รับประสบการณ์ที่หลากหลายและได้ประยุกต์ความรู้และทักษะในรายวิชาที่ได้เรียนรู้จากหลักสูตรปรับปรุง พ.ศ. 2563 เช่น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272 ระบบส่งก</w:t>
      </w:r>
      <w:r w:rsidRPr="006E262B">
        <w:rPr>
          <w:rFonts w:ascii="TH Sarabun New" w:eastAsia="Calibri" w:hAnsi="TH Sarabun New" w:cs="TH Sarabun New" w:hint="cs"/>
          <w:sz w:val="32"/>
          <w:szCs w:val="32"/>
          <w:cs/>
        </w:rPr>
        <w:t>ำ</w:t>
      </w:r>
      <w:r w:rsidRPr="006E262B">
        <w:rPr>
          <w:rFonts w:ascii="TH Sarabun New" w:eastAsia="Calibri" w:hAnsi="TH Sarabun New" w:cs="TH Sarabun New"/>
          <w:sz w:val="32"/>
          <w:szCs w:val="32"/>
          <w:cs/>
        </w:rPr>
        <w:t>ลังและช่วงล่างยานยนต์</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273 ระบบไฟฟ้ายานยนต์</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MTE 381</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การจัดการเรียนรู้และการสอนจุลภาคทางเทคโนโลยีเครื่องกล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 xml:space="preserve">MTE 382 </w:t>
      </w:r>
      <w:r w:rsidRPr="006E262B">
        <w:rPr>
          <w:rFonts w:ascii="TH Sarabun New" w:eastAsia="Calibri" w:hAnsi="TH Sarabun New" w:cs="TH Sarabun New"/>
          <w:sz w:val="32"/>
          <w:szCs w:val="32"/>
          <w:cs/>
        </w:rPr>
        <w:t>การบูรณาการการสอนทางเทคโนโลยีเครื่องกล</w:t>
      </w:r>
      <w:r w:rsidRPr="006E262B">
        <w:rPr>
          <w:rFonts w:ascii="TH Sarabun New" w:eastAsia="Calibri" w:hAnsi="TH Sarabun New" w:cs="TH Sarabun New" w:hint="cs"/>
          <w:sz w:val="32"/>
          <w:szCs w:val="32"/>
          <w:cs/>
        </w:rPr>
        <w:t xml:space="preserve"> อย่างไรก็ตาม สภาพการณ์ที่นักศึกษาได้พบเป็นสถานที่ทำงานที่มีผู้มากด้วยประสบการณ์ที่หลากหลาย ดังนั้น นักศึกษาจึงประสงค์ให้หลักสูตรเพิ่มเติมเรื่องการจัดการเรียนการสอนหรือการฝึกอบรมในสถานที่ทำงาน </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การใช้โปรแกรมสำเร็จรูปเพื่อช่วยคำนวณและวิเคราะห์งานซึ่งจะสอดคล้องกับความต้องการของคณาจารย์ รวมทั้งการใช้เครื่องมือเฉพาะ </w:t>
      </w:r>
    </w:p>
    <w:p w14:paraId="1DCB63DD"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กรณีชั้นปีที่ 5 เมื่อพิจารณาด้านการเรียนการสอนรายวิชาทฤษฎี นักศึกษาอยากให้เพิ่มเติมเกี่ยวกับเรื่องกลยุทธ์การจัดการชั้นเรียนและกลวิธีการกระตุ้นการเรียนรู้เนื่องด้วยต้องสอนในระดับ ปวช. และการวิจัยในชั้นเรียน ส่วนด้านทักษะการปฏิบัติงานช่าง นักศึกษา</w:t>
      </w:r>
      <w:r w:rsidRPr="006E262B">
        <w:rPr>
          <w:rFonts w:ascii="TH Sarabun New" w:eastAsia="Calibri" w:hAnsi="TH Sarabun New" w:cs="TH Sarabun New"/>
          <w:sz w:val="32"/>
          <w:szCs w:val="32"/>
          <w:cs/>
        </w:rPr>
        <w:t>อยากให้</w:t>
      </w:r>
      <w:r w:rsidRPr="006E262B">
        <w:rPr>
          <w:rFonts w:ascii="TH Sarabun New" w:eastAsia="Calibri" w:hAnsi="TH Sarabun New" w:cs="TH Sarabun New" w:hint="cs"/>
          <w:sz w:val="32"/>
          <w:szCs w:val="32"/>
          <w:cs/>
        </w:rPr>
        <w:t>เสริมทักษะการ</w:t>
      </w:r>
      <w:r w:rsidRPr="006E262B">
        <w:rPr>
          <w:rFonts w:ascii="TH Sarabun New" w:eastAsia="Calibri" w:hAnsi="TH Sarabun New" w:cs="TH Sarabun New"/>
          <w:sz w:val="32"/>
          <w:szCs w:val="32"/>
          <w:cs/>
        </w:rPr>
        <w:t>ฝึกปฏิบัติ</w:t>
      </w:r>
      <w:r w:rsidRPr="006E262B">
        <w:rPr>
          <w:rFonts w:ascii="TH Sarabun New" w:eastAsia="Calibri" w:hAnsi="TH Sarabun New" w:cs="TH Sarabun New" w:hint="cs"/>
          <w:sz w:val="32"/>
          <w:szCs w:val="32"/>
          <w:cs/>
        </w:rPr>
        <w:t xml:space="preserve">และการใช้เครื่องมือให้มากยิ่งขึ้นเพื่อให้เกิดทักษะและความมั่นใจที่จะสามารถการปฏิบัติการสอนได้อย่างเต็มที่ ทั้งนี้ความต้องการนี้ค่อนข้างตรงกับความต้องการของผู้ใช้บัณฑิต (ข้อ </w:t>
      </w:r>
      <w:r w:rsidRPr="006E262B">
        <w:rPr>
          <w:rFonts w:ascii="TH Sarabun New" w:eastAsia="Calibri" w:hAnsi="TH Sarabun New" w:cs="TH Sarabun New"/>
          <w:sz w:val="32"/>
          <w:szCs w:val="32"/>
        </w:rPr>
        <w:t>2.1.1.1</w:t>
      </w:r>
      <w:r w:rsidRPr="006E262B">
        <w:rPr>
          <w:rFonts w:ascii="TH Sarabun New" w:eastAsia="Calibri" w:hAnsi="TH Sarabun New" w:cs="TH Sarabun New" w:hint="cs"/>
          <w:sz w:val="32"/>
          <w:szCs w:val="32"/>
          <w:cs/>
        </w:rPr>
        <w:t>) ซึ่งหลักสูตรจะต้องปรับรายวิชาที่เกี่ยวข้องกับการฝึกปฏิบัติ รวมทั้งการจัดกิจกรรมขนานหลักสูตรแบบเข้มข้น (</w:t>
      </w:r>
      <w:r w:rsidRPr="006E262B">
        <w:rPr>
          <w:rFonts w:ascii="TH Sarabun New" w:eastAsia="Calibri" w:hAnsi="TH Sarabun New" w:cs="TH Sarabun New"/>
          <w:sz w:val="32"/>
          <w:szCs w:val="32"/>
        </w:rPr>
        <w:t>Intensive Course</w:t>
      </w:r>
      <w:r w:rsidRPr="006E262B">
        <w:rPr>
          <w:rFonts w:ascii="TH Sarabun New" w:eastAsia="Calibri" w:hAnsi="TH Sarabun New" w:cs="TH Sarabun New" w:hint="cs"/>
          <w:sz w:val="32"/>
          <w:szCs w:val="32"/>
          <w:cs/>
        </w:rPr>
        <w:t>) ทั้งนี้ต้องให้สอดคล้องกับเกณฑ์ของคุรุสภาด้วย</w:t>
      </w:r>
      <w:bookmarkEnd w:id="16"/>
    </w:p>
    <w:p w14:paraId="1EC2DECB"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cs/>
        </w:rPr>
        <w:sectPr w:rsidR="008632D6" w:rsidRPr="006E262B" w:rsidSect="008F1355">
          <w:headerReference w:type="even" r:id="rId17"/>
          <w:headerReference w:type="default" r:id="rId18"/>
          <w:footerReference w:type="even" r:id="rId19"/>
          <w:footerReference w:type="default" r:id="rId20"/>
          <w:headerReference w:type="first" r:id="rId21"/>
          <w:footerReference w:type="first" r:id="rId22"/>
          <w:pgSz w:w="11906" w:h="16838" w:code="9"/>
          <w:pgMar w:top="1440" w:right="1440" w:bottom="1440" w:left="1440" w:header="706" w:footer="706" w:gutter="0"/>
          <w:pgNumType w:start="8"/>
          <w:cols w:space="708"/>
          <w:titlePg/>
          <w:docGrid w:linePitch="360"/>
        </w:sectPr>
      </w:pPr>
    </w:p>
    <w:p w14:paraId="34E9CC7E"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lastRenderedPageBreak/>
        <w:t>ประเด็นต่าง ๆ เหล่านี้จากผู้มีส่วนได้ส่วนเสีย ทำให้เห็นว่า หลักสูตรปรับปรุงฉบับนี้ต้องดำรงข้อดีของหลักสูตรปรับปรุง พ</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ศ</w:t>
      </w:r>
      <w:r w:rsidRPr="006E262B">
        <w:rPr>
          <w:rFonts w:ascii="TH Sarabun New" w:eastAsia="Calibri" w:hAnsi="TH Sarabun New" w:cs="TH Sarabun New"/>
          <w:sz w:val="32"/>
          <w:szCs w:val="32"/>
        </w:rPr>
        <w:t>. 2563</w:t>
      </w:r>
      <w:r w:rsidRPr="006E262B">
        <w:rPr>
          <w:rFonts w:ascii="TH Sarabun New" w:eastAsia="Calibri" w:hAnsi="TH Sarabun New" w:cs="TH Sarabun New" w:hint="cs"/>
          <w:sz w:val="32"/>
          <w:szCs w:val="32"/>
          <w:cs/>
        </w:rPr>
        <w:t xml:space="preserve"> และเพิ่มเติมความต้องการดังที่กล่าวข้างต้นให้ชัดเจน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ภาพรวมของประเด็นการศึกษาและสำรวจความต้องการของผู้มีส่วนได้ส่วนเสียทั้ง 6 กลุ่มและผลการสำรวจแสดงใน</w:t>
      </w:r>
      <w:r w:rsidRPr="006E262B">
        <w:rPr>
          <w:rFonts w:ascii="TH Sarabun New" w:eastAsia="Calibri" w:hAnsi="TH Sarabun New" w:cs="TH Sarabun New"/>
          <w:sz w:val="32"/>
          <w:szCs w:val="32"/>
          <w:cs/>
        </w:rPr>
        <w:t xml:space="preserve">ดังตารางที่ </w:t>
      </w:r>
      <w:r w:rsidRPr="006E262B">
        <w:rPr>
          <w:rFonts w:ascii="TH Sarabun New" w:eastAsia="Calibri" w:hAnsi="TH Sarabun New" w:cs="TH Sarabun New" w:hint="cs"/>
          <w:sz w:val="32"/>
          <w:szCs w:val="32"/>
          <w:cs/>
        </w:rPr>
        <w:t>2.1</w:t>
      </w:r>
    </w:p>
    <w:p w14:paraId="0856C0D7" w14:textId="77777777" w:rsidR="008632D6" w:rsidRPr="006E262B" w:rsidRDefault="008632D6" w:rsidP="008632D6">
      <w:pPr>
        <w:spacing w:after="0" w:line="240" w:lineRule="auto"/>
        <w:ind w:right="29"/>
        <w:jc w:val="thaiDistribute"/>
        <w:rPr>
          <w:rFonts w:ascii="TH Sarabun New" w:eastAsia="Calibri" w:hAnsi="TH Sarabun New" w:cs="TH Sarabun New"/>
          <w:b/>
          <w:bCs/>
          <w:sz w:val="32"/>
          <w:szCs w:val="32"/>
        </w:rPr>
      </w:pPr>
    </w:p>
    <w:p w14:paraId="03309B07"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cs/>
        </w:rPr>
      </w:pPr>
      <w:r w:rsidRPr="006E262B">
        <w:rPr>
          <w:rFonts w:ascii="TH Sarabun New" w:eastAsia="Calibri" w:hAnsi="TH Sarabun New" w:cs="TH Sarabun New"/>
          <w:b/>
          <w:bCs/>
          <w:sz w:val="32"/>
          <w:szCs w:val="32"/>
          <w:cs/>
        </w:rPr>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ผลสำรวจความต้องการจากผู้มีส่วนได้ส่วนเสียสำคัญของหลักสูตร</w:t>
      </w:r>
    </w:p>
    <w:tbl>
      <w:tblPr>
        <w:tblStyle w:val="TableGrid"/>
        <w:tblW w:w="5000" w:type="pct"/>
        <w:jc w:val="center"/>
        <w:tblLook w:val="04A0" w:firstRow="1" w:lastRow="0" w:firstColumn="1" w:lastColumn="0" w:noHBand="0" w:noVBand="1"/>
      </w:tblPr>
      <w:tblGrid>
        <w:gridCol w:w="2548"/>
        <w:gridCol w:w="1788"/>
        <w:gridCol w:w="3205"/>
        <w:gridCol w:w="3205"/>
        <w:gridCol w:w="3202"/>
      </w:tblGrid>
      <w:tr w:rsidR="008632D6" w:rsidRPr="006E262B" w14:paraId="3021EBBC" w14:textId="77777777" w:rsidTr="008632D6">
        <w:trPr>
          <w:trHeight w:val="375"/>
          <w:jc w:val="center"/>
        </w:trPr>
        <w:tc>
          <w:tcPr>
            <w:tcW w:w="913" w:type="pct"/>
            <w:vMerge w:val="restart"/>
            <w:shd w:val="clear" w:color="auto" w:fill="F2F2F2"/>
            <w:vAlign w:val="center"/>
          </w:tcPr>
          <w:p w14:paraId="7AB80161"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vAlign w:val="center"/>
          </w:tcPr>
          <w:p w14:paraId="0019DC08"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7B1AD7C6"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4FD4C1F6"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4E8881EC" w14:textId="77777777" w:rsidTr="008632D6">
        <w:trPr>
          <w:trHeight w:val="375"/>
          <w:jc w:val="center"/>
        </w:trPr>
        <w:tc>
          <w:tcPr>
            <w:tcW w:w="913" w:type="pct"/>
            <w:vMerge/>
            <w:shd w:val="clear" w:color="auto" w:fill="F2F2F2"/>
            <w:vAlign w:val="center"/>
          </w:tcPr>
          <w:p w14:paraId="205D5E52"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vAlign w:val="center"/>
          </w:tcPr>
          <w:p w14:paraId="38F82D28"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vAlign w:val="center"/>
          </w:tcPr>
          <w:p w14:paraId="23E9284E"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shd w:val="clear" w:color="auto" w:fill="F2F2F2"/>
            <w:vAlign w:val="center"/>
          </w:tcPr>
          <w:p w14:paraId="42BC0AD5" w14:textId="77777777" w:rsidR="008632D6" w:rsidRPr="006E262B" w:rsidRDefault="008632D6" w:rsidP="008632D6">
            <w:pPr>
              <w:ind w:right="26"/>
              <w:rPr>
                <w:rFonts w:ascii="TH Sarabun New" w:hAnsi="TH Sarabun New" w:cs="TH Sarabun New"/>
                <w:b/>
                <w:bCs/>
                <w:szCs w:val="22"/>
                <w:cs/>
              </w:rPr>
            </w:pPr>
          </w:p>
        </w:tc>
        <w:tc>
          <w:tcPr>
            <w:tcW w:w="1148" w:type="pct"/>
            <w:vMerge/>
            <w:shd w:val="clear" w:color="auto" w:fill="F2F2F2"/>
            <w:vAlign w:val="center"/>
          </w:tcPr>
          <w:p w14:paraId="42F866B2" w14:textId="77777777" w:rsidR="008632D6" w:rsidRPr="006E262B" w:rsidRDefault="008632D6" w:rsidP="008632D6">
            <w:pPr>
              <w:ind w:right="26"/>
              <w:rPr>
                <w:rFonts w:ascii="TH Sarabun New" w:hAnsi="TH Sarabun New" w:cs="TH Sarabun New"/>
                <w:b/>
                <w:bCs/>
                <w:szCs w:val="22"/>
                <w:cs/>
              </w:rPr>
            </w:pPr>
          </w:p>
        </w:tc>
      </w:tr>
      <w:tr w:rsidR="008632D6" w:rsidRPr="006E262B" w14:paraId="24C4BD6E" w14:textId="77777777" w:rsidTr="00617FC4">
        <w:trPr>
          <w:trHeight w:val="886"/>
          <w:jc w:val="center"/>
        </w:trPr>
        <w:tc>
          <w:tcPr>
            <w:tcW w:w="913" w:type="pct"/>
          </w:tcPr>
          <w:p w14:paraId="65ED0A9B" w14:textId="77777777" w:rsidR="008632D6" w:rsidRPr="006E262B" w:rsidRDefault="008632D6" w:rsidP="008632D6">
            <w:pPr>
              <w:ind w:right="29"/>
              <w:rPr>
                <w:rFonts w:ascii="TH Sarabun New" w:hAnsi="TH Sarabun New" w:cs="TH Sarabun New"/>
              </w:rPr>
            </w:pPr>
            <w:r w:rsidRPr="006E262B">
              <w:rPr>
                <w:rFonts w:ascii="TH Sarabun New" w:eastAsia="Calibri" w:hAnsi="TH Sarabun New" w:cs="TH Sarabun New" w:hint="cs"/>
                <w:szCs w:val="22"/>
                <w:cs/>
              </w:rPr>
              <w:t xml:space="preserve">กลุ่มที่ 1 ผู้ใช้บัณฑิต </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สถานศึกษา</w:t>
            </w:r>
            <w:r w:rsidRPr="006E262B">
              <w:rPr>
                <w:rFonts w:ascii="TH Sarabun New" w:eastAsia="Calibri" w:hAnsi="TH Sarabun New" w:cs="TH Sarabun New" w:hint="cs"/>
                <w:szCs w:val="22"/>
                <w:cs/>
              </w:rPr>
              <w:t>สังกัดอาชีวศึกษา</w:t>
            </w:r>
          </w:p>
        </w:tc>
        <w:tc>
          <w:tcPr>
            <w:tcW w:w="641" w:type="pct"/>
          </w:tcPr>
          <w:p w14:paraId="51BCCE46" w14:textId="77777777" w:rsidR="008632D6" w:rsidRPr="006E262B" w:rsidRDefault="008632D6" w:rsidP="008632D6">
            <w:pPr>
              <w:ind w:right="29"/>
              <w:jc w:val="both"/>
              <w:rPr>
                <w:rFonts w:ascii="TH Sarabun New" w:hAnsi="TH Sarabun New" w:cs="TH Sarabun New"/>
              </w:rPr>
            </w:pPr>
            <w:r w:rsidRPr="006E262B">
              <w:rPr>
                <w:rFonts w:ascii="TH Sarabun New" w:hAnsi="TH Sarabun New" w:cs="TH Sarabun New" w:hint="cs"/>
                <w:szCs w:val="22"/>
                <w:cs/>
              </w:rPr>
              <w:t>-</w:t>
            </w:r>
          </w:p>
        </w:tc>
        <w:tc>
          <w:tcPr>
            <w:tcW w:w="1149" w:type="pct"/>
          </w:tcPr>
          <w:p w14:paraId="534237D5"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szCs w:val="22"/>
                <w:cs/>
              </w:rPr>
              <w:t xml:space="preserve">ศึกษาจากเอกสาร </w:t>
            </w:r>
          </w:p>
          <w:p w14:paraId="2E64CF81"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szCs w:val="22"/>
                <w:cs/>
              </w:rPr>
              <w:t>หลักสูตรประกาศนียบัตรวิชาชีพ พุทธศักราช 2567</w:t>
            </w:r>
            <w:r w:rsidRPr="006E262B">
              <w:rPr>
                <w:rFonts w:ascii="TH Sarabun New" w:hAnsi="TH Sarabun New" w:cs="TH Sarabun New" w:hint="cs"/>
                <w:szCs w:val="22"/>
                <w:cs/>
              </w:rPr>
              <w:t xml:space="preserve"> สาขาวิชา</w:t>
            </w:r>
            <w:r w:rsidRPr="006E262B">
              <w:rPr>
                <w:rFonts w:ascii="TH Sarabun New" w:hAnsi="TH Sarabun New" w:cs="TH Sarabun New"/>
                <w:szCs w:val="22"/>
                <w:cs/>
              </w:rPr>
              <w:br/>
            </w:r>
            <w:r w:rsidRPr="006E262B">
              <w:rPr>
                <w:rFonts w:ascii="TH Sarabun New" w:hAnsi="TH Sarabun New" w:cs="TH Sarabun New" w:hint="cs"/>
                <w:szCs w:val="22"/>
                <w:cs/>
              </w:rPr>
              <w:t>ยานยนต์ไฟฟ้า</w:t>
            </w:r>
          </w:p>
          <w:p w14:paraId="6C795BA1"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szCs w:val="22"/>
                <w:cs/>
              </w:rPr>
              <w:t xml:space="preserve">หลักสูตรประกาศนียบัตรวิชาชีพชั้นสูง พุทธศักราช </w:t>
            </w:r>
            <w:r w:rsidRPr="006E262B">
              <w:rPr>
                <w:rFonts w:ascii="TH Sarabun New" w:hAnsi="TH Sarabun New" w:cs="TH Sarabun New"/>
              </w:rPr>
              <w:t>2567</w:t>
            </w:r>
            <w:r w:rsidRPr="006E262B">
              <w:rPr>
                <w:rFonts w:ascii="TH Sarabun New" w:hAnsi="TH Sarabun New" w:cs="TH Sarabun New" w:hint="cs"/>
                <w:szCs w:val="22"/>
                <w:cs/>
              </w:rPr>
              <w:t xml:space="preserve"> </w:t>
            </w:r>
            <w:r w:rsidRPr="006E262B">
              <w:rPr>
                <w:rFonts w:ascii="TH Sarabun New" w:hAnsi="TH Sarabun New" w:cs="TH Sarabun New"/>
                <w:szCs w:val="22"/>
                <w:cs/>
              </w:rPr>
              <w:t>สาขาวิชาเทคนิคยาน</w:t>
            </w:r>
            <w:proofErr w:type="spellStart"/>
            <w:r w:rsidRPr="006E262B">
              <w:rPr>
                <w:rFonts w:ascii="TH Sarabun New" w:hAnsi="TH Sarabun New" w:cs="TH Sarabun New"/>
                <w:szCs w:val="22"/>
                <w:cs/>
              </w:rPr>
              <w:t>ยนต</w:t>
            </w:r>
            <w:proofErr w:type="spellEnd"/>
            <w:r w:rsidRPr="006E262B">
              <w:rPr>
                <w:rFonts w:ascii="TH Sarabun New" w:hAnsi="TH Sarabun New" w:cs="TH Sarabun New"/>
                <w:szCs w:val="22"/>
                <w:cs/>
              </w:rPr>
              <w:t>ไฟฟา</w:t>
            </w:r>
          </w:p>
        </w:tc>
        <w:tc>
          <w:tcPr>
            <w:tcW w:w="1149" w:type="pct"/>
          </w:tcPr>
          <w:p w14:paraId="06BD328B"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hAnsi="TH Sarabun New" w:cs="TH Sarabun New" w:hint="cs"/>
                <w:szCs w:val="22"/>
                <w:cs/>
              </w:rPr>
              <w:t>สมรรถนะ (ความรู้ ทักษะ และเจตคติ)</w:t>
            </w:r>
          </w:p>
        </w:tc>
        <w:tc>
          <w:tcPr>
            <w:tcW w:w="1148" w:type="pct"/>
          </w:tcPr>
          <w:p w14:paraId="2348A623" w14:textId="77777777" w:rsidR="008632D6" w:rsidRPr="006E262B" w:rsidRDefault="008632D6" w:rsidP="008632D6">
            <w:pPr>
              <w:numPr>
                <w:ilvl w:val="0"/>
                <w:numId w:val="17"/>
              </w:numPr>
              <w:ind w:left="174" w:right="29" w:hanging="174"/>
              <w:contextualSpacing/>
              <w:rPr>
                <w:rFonts w:ascii="TH Sarabun New" w:eastAsia="Calibri" w:hAnsi="TH Sarabun New" w:cs="TH Sarabun New"/>
              </w:rPr>
            </w:pPr>
            <w:r w:rsidRPr="006E262B">
              <w:rPr>
                <w:rFonts w:ascii="TH Sarabun New" w:eastAsia="Calibri" w:hAnsi="TH Sarabun New" w:cs="TH Sarabun New" w:hint="cs"/>
                <w:szCs w:val="22"/>
                <w:cs/>
              </w:rPr>
              <w:t>สอศ. ได้</w:t>
            </w:r>
            <w:r w:rsidRPr="006E262B">
              <w:rPr>
                <w:rFonts w:ascii="TH Sarabun New" w:hAnsi="TH Sarabun New" w:cs="TH Sarabun New" w:hint="cs"/>
                <w:szCs w:val="22"/>
                <w:cs/>
              </w:rPr>
              <w:t>ปรับ</w:t>
            </w:r>
            <w:r w:rsidRPr="006E262B">
              <w:rPr>
                <w:rFonts w:ascii="TH Sarabun New" w:eastAsia="Calibri" w:hAnsi="TH Sarabun New" w:cs="TH Sarabun New" w:hint="cs"/>
                <w:szCs w:val="22"/>
                <w:cs/>
              </w:rPr>
              <w:t>หลักสูตร พ</w:t>
            </w:r>
            <w:r w:rsidRPr="006E262B">
              <w:rPr>
                <w:rFonts w:ascii="TH Sarabun New" w:eastAsia="Calibri" w:hAnsi="TH Sarabun New" w:cs="TH Sarabun New"/>
              </w:rPr>
              <w:t>.</w:t>
            </w:r>
            <w:r w:rsidRPr="006E262B">
              <w:rPr>
                <w:rFonts w:ascii="TH Sarabun New" w:eastAsia="Calibri" w:hAnsi="TH Sarabun New" w:cs="TH Sarabun New" w:hint="cs"/>
                <w:szCs w:val="22"/>
                <w:cs/>
              </w:rPr>
              <w:t>ศ</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2567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ในกลุ่มอาชีพ</w:t>
            </w:r>
            <w:r w:rsidRPr="006E262B">
              <w:rPr>
                <w:rFonts w:ascii="TH Sarabun New" w:eastAsia="Calibri" w:hAnsi="TH Sarabun New" w:cs="TH Sarabun New"/>
                <w:szCs w:val="22"/>
                <w:cs/>
              </w:rPr>
              <w:t>เครื่องกลและยานยนต์</w:t>
            </w:r>
            <w:r w:rsidRPr="006E262B">
              <w:rPr>
                <w:rFonts w:ascii="TH Sarabun New" w:eastAsia="Calibri" w:hAnsi="TH Sarabun New" w:cs="TH Sarabun New" w:hint="cs"/>
                <w:szCs w:val="22"/>
                <w:cs/>
              </w:rPr>
              <w:t xml:space="preserve">ระดับ ปวช. สาขาช่างยนต์ และสาขายานยนต์ไฟฟ้า และระดับ ปวส. ในสาขาวิชาเทคนิคยานยนต์ไฟฟ้า </w:t>
            </w:r>
          </w:p>
          <w:p w14:paraId="351A4390" w14:textId="77777777" w:rsidR="008632D6" w:rsidRPr="006E262B" w:rsidRDefault="008632D6" w:rsidP="008632D6">
            <w:pPr>
              <w:ind w:left="174" w:right="29"/>
              <w:contextualSpacing/>
              <w:rPr>
                <w:rFonts w:ascii="TH Sarabun New" w:eastAsia="Calibri" w:hAnsi="TH Sarabun New" w:cs="TH Sarabun New"/>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บัณฑิตที่มีความรู้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ความเข้าใจ และทักษะเกี่ยวกับเทคโนโลยียานยนต์ไฟฟ้า</w:t>
            </w:r>
          </w:p>
          <w:p w14:paraId="4B9EC3A7"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eastAsia="Calibri" w:hAnsi="TH Sarabun New" w:cs="TH Sarabun New" w:hint="cs"/>
                <w:szCs w:val="22"/>
                <w:cs/>
              </w:rPr>
              <w:t>การ</w:t>
            </w:r>
            <w:r w:rsidRPr="006E262B">
              <w:rPr>
                <w:rFonts w:ascii="TH Sarabun New" w:hAnsi="TH Sarabun New" w:cs="TH Sarabun New" w:hint="cs"/>
                <w:szCs w:val="22"/>
                <w:cs/>
              </w:rPr>
              <w:t>ออกแบบ</w:t>
            </w:r>
            <w:r w:rsidRPr="006E262B">
              <w:rPr>
                <w:rFonts w:ascii="TH Sarabun New" w:eastAsia="Calibri" w:hAnsi="TH Sarabun New" w:cs="TH Sarabun New" w:hint="cs"/>
                <w:szCs w:val="22"/>
                <w:cs/>
              </w:rPr>
              <w:t>แผนการเรียนรู้ฐานสมรรถนะด้วยระบบคุณวุฒิวิชาชีพ</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ของอาชีวศึกษายังเชื่อมโยงกับระบบคุณวุฒิชาชีพของสถาบันคุณวุฒิวิชาชีพ </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บัณฑิตที่สามารถเชื่อมโยงสมรรถนะกับคุณวุฒิวิชาชีพ ออกแบบ และจัดการเรียนการสอน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ให้บรรลุผล</w:t>
            </w:r>
          </w:p>
        </w:tc>
      </w:tr>
      <w:bookmarkEnd w:id="18"/>
    </w:tbl>
    <w:p w14:paraId="2AA3DDAF"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6B7C494E"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A152129"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1E187E87" w14:textId="77777777" w:rsidTr="008632D6">
        <w:trPr>
          <w:trHeight w:val="375"/>
        </w:trPr>
        <w:tc>
          <w:tcPr>
            <w:tcW w:w="913" w:type="pct"/>
            <w:vMerge w:val="restart"/>
            <w:shd w:val="clear" w:color="auto" w:fill="F2F2F2"/>
            <w:vAlign w:val="center"/>
          </w:tcPr>
          <w:p w14:paraId="37A5E40F"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vAlign w:val="center"/>
          </w:tcPr>
          <w:p w14:paraId="722AD5D5"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705A4A08"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52D70646"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7C106E06" w14:textId="77777777" w:rsidTr="008632D6">
        <w:trPr>
          <w:trHeight w:val="375"/>
        </w:trPr>
        <w:tc>
          <w:tcPr>
            <w:tcW w:w="913" w:type="pct"/>
            <w:vMerge/>
          </w:tcPr>
          <w:p w14:paraId="2CBAC561"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1432E6E5"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7FD08BB2"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7E8C27D1" w14:textId="77777777" w:rsidR="008632D6" w:rsidRPr="006E262B" w:rsidRDefault="008632D6" w:rsidP="008632D6">
            <w:pPr>
              <w:ind w:right="26"/>
              <w:rPr>
                <w:rFonts w:ascii="TH Sarabun New" w:hAnsi="TH Sarabun New" w:cs="TH Sarabun New"/>
                <w:b/>
                <w:bCs/>
                <w:szCs w:val="22"/>
                <w:cs/>
              </w:rPr>
            </w:pPr>
          </w:p>
        </w:tc>
        <w:tc>
          <w:tcPr>
            <w:tcW w:w="1148" w:type="pct"/>
            <w:vMerge/>
          </w:tcPr>
          <w:p w14:paraId="61E07C61" w14:textId="77777777" w:rsidR="008632D6" w:rsidRPr="006E262B" w:rsidRDefault="008632D6" w:rsidP="008632D6">
            <w:pPr>
              <w:ind w:right="26"/>
              <w:rPr>
                <w:rFonts w:ascii="TH Sarabun New" w:hAnsi="TH Sarabun New" w:cs="TH Sarabun New"/>
                <w:b/>
                <w:bCs/>
                <w:szCs w:val="22"/>
                <w:cs/>
              </w:rPr>
            </w:pPr>
          </w:p>
        </w:tc>
      </w:tr>
      <w:tr w:rsidR="008632D6" w:rsidRPr="006E262B" w14:paraId="0DEF9F0A" w14:textId="77777777" w:rsidTr="00617FC4">
        <w:tblPrEx>
          <w:jc w:val="center"/>
        </w:tblPrEx>
        <w:trPr>
          <w:trHeight w:val="886"/>
          <w:jc w:val="center"/>
        </w:trPr>
        <w:tc>
          <w:tcPr>
            <w:tcW w:w="913" w:type="pct"/>
          </w:tcPr>
          <w:p w14:paraId="1D59E5C0" w14:textId="77777777" w:rsidR="008632D6" w:rsidRPr="006E262B" w:rsidRDefault="008632D6" w:rsidP="008632D6">
            <w:pPr>
              <w:ind w:right="29"/>
              <w:rPr>
                <w:rFonts w:ascii="TH Sarabun New" w:eastAsia="Calibri" w:hAnsi="TH Sarabun New" w:cs="TH Sarabun New"/>
                <w:szCs w:val="22"/>
                <w:cs/>
              </w:rPr>
            </w:pPr>
          </w:p>
        </w:tc>
        <w:tc>
          <w:tcPr>
            <w:tcW w:w="641" w:type="pct"/>
          </w:tcPr>
          <w:p w14:paraId="1CCFBD1C"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hint="cs"/>
                <w:szCs w:val="22"/>
                <w:cs/>
              </w:rPr>
              <w:t>การนิเทศการฝึก ประสบการณ์วิชาชีพ</w:t>
            </w:r>
          </w:p>
        </w:tc>
        <w:tc>
          <w:tcPr>
            <w:tcW w:w="1149" w:type="pct"/>
          </w:tcPr>
          <w:p w14:paraId="6896A426" w14:textId="77777777" w:rsidR="008632D6" w:rsidRPr="006E262B" w:rsidRDefault="008632D6" w:rsidP="008632D6">
            <w:pPr>
              <w:ind w:right="29"/>
              <w:rPr>
                <w:rFonts w:ascii="TH Sarabun New" w:eastAsia="Calibri" w:hAnsi="TH Sarabun New" w:cs="TH Sarabun New"/>
                <w:szCs w:val="22"/>
                <w:cs/>
              </w:rPr>
            </w:pPr>
            <w:r w:rsidRPr="006E262B">
              <w:rPr>
                <w:rFonts w:ascii="TH Sarabun New" w:hAnsi="TH Sarabun New" w:cs="TH Sarabun New" w:hint="cs"/>
                <w:szCs w:val="22"/>
                <w:cs/>
              </w:rPr>
              <w:t>การสนทนา</w:t>
            </w:r>
          </w:p>
        </w:tc>
        <w:tc>
          <w:tcPr>
            <w:tcW w:w="1149" w:type="pct"/>
          </w:tcPr>
          <w:p w14:paraId="762442DB"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hint="cs"/>
                <w:szCs w:val="22"/>
                <w:cs/>
              </w:rPr>
              <w:t>ความสามารถหรือสมรรถนะของนักศึกษาที่ฝึกประสบการณ์วิชาชีพ</w:t>
            </w:r>
          </w:p>
        </w:tc>
        <w:tc>
          <w:tcPr>
            <w:tcW w:w="1148" w:type="pct"/>
          </w:tcPr>
          <w:p w14:paraId="6825D1D4" w14:textId="77777777" w:rsidR="008632D6" w:rsidRPr="006E262B" w:rsidRDefault="008632D6" w:rsidP="008632D6">
            <w:pPr>
              <w:ind w:right="29"/>
              <w:rPr>
                <w:rFonts w:ascii="TH Sarabun New" w:eastAsia="Calibri" w:hAnsi="TH Sarabun New" w:cs="TH Sarabun New"/>
                <w:szCs w:val="22"/>
                <w:cs/>
              </w:rPr>
            </w:pPr>
            <w:r w:rsidRPr="006E262B">
              <w:rPr>
                <w:rFonts w:ascii="TH Sarabun New" w:eastAsia="Calibri" w:hAnsi="TH Sarabun New" w:cs="TH Sarabun New" w:hint="cs"/>
                <w:sz w:val="32"/>
                <w:szCs w:val="22"/>
                <w:cs/>
              </w:rPr>
              <w:t>การ</w:t>
            </w:r>
            <w:r w:rsidRPr="006E262B">
              <w:rPr>
                <w:rFonts w:ascii="TH Sarabun New" w:eastAsia="Calibri" w:hAnsi="TH Sarabun New" w:cs="TH Sarabun New" w:hint="cs"/>
                <w:szCs w:val="22"/>
                <w:cs/>
              </w:rPr>
              <w:t>สอน</w:t>
            </w:r>
            <w:r w:rsidRPr="006E262B">
              <w:rPr>
                <w:rFonts w:ascii="TH Sarabun New" w:eastAsia="Calibri" w:hAnsi="TH Sarabun New" w:cs="TH Sarabun New" w:hint="cs"/>
                <w:sz w:val="32"/>
                <w:szCs w:val="22"/>
                <w:cs/>
              </w:rPr>
              <w:t>ภาคปฏิบัติที่ต้องการครู</w:t>
            </w:r>
            <w:r w:rsidRPr="006E262B">
              <w:rPr>
                <w:rFonts w:ascii="TH Sarabun New" w:eastAsia="Calibri" w:hAnsi="TH Sarabun New" w:cs="TH Sarabun New"/>
                <w:sz w:val="32"/>
                <w:szCs w:val="22"/>
                <w:cs/>
              </w:rPr>
              <w:br/>
            </w:r>
            <w:r w:rsidRPr="006E262B">
              <w:rPr>
                <w:rFonts w:ascii="TH Sarabun New" w:eastAsia="Calibri" w:hAnsi="TH Sarabun New" w:cs="TH Sarabun New" w:hint="cs"/>
                <w:sz w:val="32"/>
                <w:szCs w:val="22"/>
                <w:cs/>
              </w:rPr>
              <w:t>ที่มีความมั่นใจและมีความสามารถ</w:t>
            </w:r>
            <w:r w:rsidRPr="006E262B">
              <w:rPr>
                <w:rFonts w:ascii="TH Sarabun New" w:eastAsia="Calibri" w:hAnsi="TH Sarabun New" w:cs="TH Sarabun New"/>
                <w:sz w:val="32"/>
              </w:rPr>
              <w:br/>
            </w:r>
            <w:r w:rsidRPr="006E262B">
              <w:rPr>
                <w:rFonts w:ascii="TH Sarabun New" w:eastAsia="Calibri" w:hAnsi="TH Sarabun New" w:cs="TH Sarabun New" w:hint="cs"/>
                <w:b/>
                <w:bCs/>
                <w:sz w:val="32"/>
                <w:szCs w:val="22"/>
                <w:cs/>
              </w:rPr>
              <w:t xml:space="preserve">ความต้องการ </w:t>
            </w:r>
            <w:r w:rsidRPr="006E262B">
              <w:rPr>
                <w:rFonts w:ascii="TH Sarabun New" w:eastAsia="Calibri" w:hAnsi="TH Sarabun New" w:cs="TH Sarabun New"/>
                <w:b/>
                <w:bCs/>
                <w:sz w:val="32"/>
              </w:rPr>
              <w:t>:</w:t>
            </w:r>
            <w:r w:rsidRPr="006E262B">
              <w:rPr>
                <w:rFonts w:ascii="TH Sarabun New" w:eastAsia="Calibri" w:hAnsi="TH Sarabun New" w:cs="TH Sarabun New"/>
                <w:sz w:val="32"/>
              </w:rPr>
              <w:t xml:space="preserve"> </w:t>
            </w:r>
            <w:r w:rsidRPr="006E262B">
              <w:rPr>
                <w:rFonts w:ascii="TH Sarabun New" w:eastAsia="Calibri" w:hAnsi="TH Sarabun New" w:cs="TH Sarabun New" w:hint="cs"/>
                <w:sz w:val="32"/>
                <w:szCs w:val="22"/>
                <w:cs/>
              </w:rPr>
              <w:t>บัณฑิตที่ความสามารถในการสอนปฏิบัติ</w:t>
            </w:r>
          </w:p>
        </w:tc>
      </w:tr>
      <w:tr w:rsidR="008632D6" w:rsidRPr="006E262B" w14:paraId="43338089" w14:textId="77777777" w:rsidTr="00617FC4">
        <w:tblPrEx>
          <w:jc w:val="center"/>
        </w:tblPrEx>
        <w:trPr>
          <w:trHeight w:val="886"/>
          <w:jc w:val="center"/>
        </w:trPr>
        <w:tc>
          <w:tcPr>
            <w:tcW w:w="913" w:type="pct"/>
          </w:tcPr>
          <w:p w14:paraId="3CB50120"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กลุ่มที่ 1 ผู้ใช้บัณฑิต : ภาคอุตสาหกรรมด้านพลังงาน และยานยนต์ไฟฟ้า (</w:t>
            </w:r>
            <w:r w:rsidRPr="006E262B">
              <w:rPr>
                <w:rFonts w:ascii="TH Sarabun New" w:eastAsia="Calibri" w:hAnsi="TH Sarabun New" w:cs="TH Sarabun New"/>
              </w:rPr>
              <w:t>EV</w:t>
            </w:r>
            <w:r w:rsidRPr="006E262B">
              <w:rPr>
                <w:rFonts w:ascii="TH Sarabun New" w:eastAsia="Calibri" w:hAnsi="TH Sarabun New" w:cs="TH Sarabun New"/>
                <w:szCs w:val="22"/>
                <w:cs/>
              </w:rPr>
              <w:t xml:space="preserve">) </w:t>
            </w:r>
          </w:p>
          <w:p w14:paraId="06F8EED6" w14:textId="77777777" w:rsidR="008632D6" w:rsidRPr="006E262B" w:rsidRDefault="008632D6" w:rsidP="008632D6">
            <w:pPr>
              <w:ind w:right="29"/>
              <w:rPr>
                <w:rFonts w:ascii="TH Sarabun New" w:eastAsia="Calibri" w:hAnsi="TH Sarabun New" w:cs="TH Sarabun New"/>
              </w:rPr>
            </w:pPr>
          </w:p>
        </w:tc>
        <w:tc>
          <w:tcPr>
            <w:tcW w:w="641" w:type="pct"/>
          </w:tcPr>
          <w:p w14:paraId="16EF42CA"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szCs w:val="22"/>
                <w:cs/>
              </w:rPr>
              <w:t>ส.ค.-ก.ย. 256</w:t>
            </w:r>
            <w:r w:rsidRPr="006E262B">
              <w:rPr>
                <w:rFonts w:ascii="TH Sarabun New" w:hAnsi="TH Sarabun New" w:cs="TH Sarabun New"/>
              </w:rPr>
              <w:t>6</w:t>
            </w:r>
          </w:p>
        </w:tc>
        <w:tc>
          <w:tcPr>
            <w:tcW w:w="1149" w:type="pct"/>
          </w:tcPr>
          <w:p w14:paraId="73E1F7F3" w14:textId="77777777" w:rsidR="008632D6" w:rsidRPr="006E262B" w:rsidRDefault="008632D6" w:rsidP="008632D6">
            <w:pPr>
              <w:ind w:right="29"/>
              <w:rPr>
                <w:rFonts w:ascii="TH Sarabun New" w:hAnsi="TH Sarabun New" w:cs="TH Sarabun New"/>
              </w:rPr>
            </w:pPr>
            <w:r w:rsidRPr="006E262B">
              <w:rPr>
                <w:rFonts w:ascii="TH Sarabun New" w:eastAsia="Calibri" w:hAnsi="TH Sarabun New" w:cs="TH Sarabun New" w:hint="cs"/>
                <w:szCs w:val="22"/>
                <w:cs/>
              </w:rPr>
              <w:t>การสนทนาแบบกลุ่ม</w:t>
            </w:r>
          </w:p>
        </w:tc>
        <w:tc>
          <w:tcPr>
            <w:tcW w:w="1149" w:type="pct"/>
          </w:tcPr>
          <w:p w14:paraId="3EF22ACD"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ความสามารถหรือสมรรถนะของบัณฑิตที่จะสามารถทำงานได้</w:t>
            </w:r>
          </w:p>
          <w:p w14:paraId="6B60C852" w14:textId="77777777" w:rsidR="008632D6" w:rsidRPr="006E262B" w:rsidRDefault="008632D6" w:rsidP="008632D6">
            <w:pPr>
              <w:ind w:right="29"/>
              <w:rPr>
                <w:rFonts w:ascii="TH Sarabun New" w:hAnsi="TH Sarabun New" w:cs="TH Sarabun New"/>
                <w:szCs w:val="22"/>
                <w:cs/>
              </w:rPr>
            </w:pPr>
          </w:p>
        </w:tc>
        <w:tc>
          <w:tcPr>
            <w:tcW w:w="1148" w:type="pct"/>
          </w:tcPr>
          <w:p w14:paraId="7AF1E76C"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hint="cs"/>
                <w:szCs w:val="22"/>
                <w:cs/>
              </w:rPr>
              <w:t xml:space="preserve">การมีพื้นฐานทางวิศวกรรมที่เพียงพอ เศรษฐศาสตร์วิศวกรรม การรู้เรื่องเทคโนโลยี ระบบอัตโนมัติ และ </w:t>
            </w:r>
            <w:r w:rsidRPr="006E262B">
              <w:rPr>
                <w:rFonts w:ascii="TH Sarabun New" w:eastAsia="Calibri" w:hAnsi="TH Sarabun New" w:cs="TH Sarabun New"/>
              </w:rPr>
              <w:t>IoT</w:t>
            </w:r>
            <w:r w:rsidRPr="006E262B">
              <w:rPr>
                <w:rFonts w:ascii="TH Sarabun New" w:eastAsia="Calibri" w:hAnsi="TH Sarabun New" w:cs="TH Sarabun New"/>
                <w:sz w:val="32"/>
                <w:szCs w:val="3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บัณฑิตที่มีความรู้พื้นฐานและความเข้าใจทางวิศวกรรม</w:t>
            </w:r>
          </w:p>
          <w:p w14:paraId="2D482155"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eastAsia="Calibri" w:hAnsi="TH Sarabun New" w:cs="TH Sarabun New" w:hint="cs"/>
                <w:szCs w:val="22"/>
                <w:cs/>
              </w:rPr>
              <w:t>มาตรฐานและความปลอดภัยด้าน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ยานยนต์ไฟฟ้า พื้นฐานทางไฟฟ้าและการควบคุมอัตโนมัติ </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บัณฑิตที่มีความรู้และความเข้าใจด้านยานยนต์ไฟฟ้า และการปฏิบัติตามมาตรฐานและ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ความปลอดภัย</w:t>
            </w:r>
          </w:p>
        </w:tc>
      </w:tr>
      <w:tr w:rsidR="008632D6" w:rsidRPr="006E262B" w14:paraId="7C301EE5" w14:textId="77777777" w:rsidTr="00617FC4">
        <w:tblPrEx>
          <w:jc w:val="center"/>
        </w:tblPrEx>
        <w:trPr>
          <w:trHeight w:val="886"/>
          <w:jc w:val="center"/>
        </w:trPr>
        <w:tc>
          <w:tcPr>
            <w:tcW w:w="913" w:type="pct"/>
          </w:tcPr>
          <w:p w14:paraId="29D6ECA0"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 xml:space="preserve">กลุ่มที่ 2 องค์กรภาครัฐ : กระทรวง อว. </w:t>
            </w:r>
          </w:p>
          <w:p w14:paraId="35407C55" w14:textId="77777777" w:rsidR="008632D6" w:rsidRPr="006E262B" w:rsidRDefault="008632D6" w:rsidP="008632D6">
            <w:pPr>
              <w:ind w:right="29"/>
              <w:rPr>
                <w:rFonts w:ascii="TH Sarabun New" w:eastAsia="Calibri" w:hAnsi="TH Sarabun New" w:cs="TH Sarabun New"/>
                <w:szCs w:val="22"/>
                <w:cs/>
              </w:rPr>
            </w:pPr>
          </w:p>
        </w:tc>
        <w:tc>
          <w:tcPr>
            <w:tcW w:w="641" w:type="pct"/>
          </w:tcPr>
          <w:p w14:paraId="05EEAA4A"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hint="cs"/>
                <w:szCs w:val="22"/>
                <w:cs/>
              </w:rPr>
              <w:t>-</w:t>
            </w:r>
          </w:p>
        </w:tc>
        <w:tc>
          <w:tcPr>
            <w:tcW w:w="1149" w:type="pct"/>
          </w:tcPr>
          <w:p w14:paraId="30079174"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szCs w:val="22"/>
                <w:cs/>
              </w:rPr>
              <w:t xml:space="preserve">ศึกษาจากเอกสาร </w:t>
            </w:r>
          </w:p>
          <w:p w14:paraId="2D63EE4D" w14:textId="77777777" w:rsidR="008632D6" w:rsidRPr="006E262B" w:rsidRDefault="008632D6" w:rsidP="008632D6">
            <w:pPr>
              <w:numPr>
                <w:ilvl w:val="0"/>
                <w:numId w:val="17"/>
              </w:numPr>
              <w:ind w:left="174" w:right="29" w:hanging="174"/>
              <w:contextualSpacing/>
              <w:rPr>
                <w:rFonts w:ascii="TH Sarabun New" w:eastAsia="Calibri" w:hAnsi="TH Sarabun New" w:cs="TH Sarabun New"/>
                <w:szCs w:val="22"/>
                <w:cs/>
              </w:rPr>
            </w:pPr>
            <w:r w:rsidRPr="006E262B">
              <w:rPr>
                <w:rFonts w:ascii="TH Sarabun New" w:eastAsia="Calibri" w:hAnsi="TH Sarabun New" w:cs="TH Sarabun New" w:hint="cs"/>
                <w:szCs w:val="22"/>
                <w:cs/>
              </w:rPr>
              <w:t>ประกาศกระทรวง เรื่อง ทักษะ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ที่พึงประสงค์ของกำลังคนในสาขานักวิทยาศาสตร์ข้อมูล และสาขา</w:t>
            </w:r>
          </w:p>
        </w:tc>
        <w:tc>
          <w:tcPr>
            <w:tcW w:w="1149" w:type="pct"/>
          </w:tcPr>
          <w:p w14:paraId="6DB9CDAC"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hint="cs"/>
                <w:szCs w:val="22"/>
                <w:cs/>
              </w:rPr>
              <w:t>ข้อกฎหมายที่เกี่ยวข้องกับหลักสูตร ซึ่งสะท้อนถึงสมรรถนะของนักศึกษา และการบริหารจัดการหลักสูตร</w:t>
            </w:r>
          </w:p>
        </w:tc>
        <w:tc>
          <w:tcPr>
            <w:tcW w:w="1148" w:type="pct"/>
          </w:tcPr>
          <w:p w14:paraId="0C142730"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eastAsia="Calibri" w:hAnsi="TH Sarabun New" w:cs="TH Sarabun New" w:hint="cs"/>
                <w:szCs w:val="22"/>
                <w:cs/>
              </w:rPr>
              <w:t>อว</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 เรื่อง ทักษะที่พึงประสงค์ของกำลังคนในสาขายานยนต์ไฟฟ้า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สถาบันอุดมศึกษา</w:t>
            </w:r>
          </w:p>
        </w:tc>
      </w:tr>
    </w:tbl>
    <w:p w14:paraId="5D1E3BD0"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6BE987E1"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790EC376"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035CFD26" w14:textId="77777777" w:rsidTr="008632D6">
        <w:trPr>
          <w:trHeight w:val="375"/>
        </w:trPr>
        <w:tc>
          <w:tcPr>
            <w:tcW w:w="913" w:type="pct"/>
            <w:vMerge w:val="restart"/>
            <w:shd w:val="clear" w:color="auto" w:fill="F2F2F2"/>
            <w:vAlign w:val="center"/>
          </w:tcPr>
          <w:p w14:paraId="466D8878"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vAlign w:val="center"/>
          </w:tcPr>
          <w:p w14:paraId="73192E25"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280C3761"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77B55A7A"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5FB52A8C" w14:textId="77777777" w:rsidTr="008632D6">
        <w:trPr>
          <w:trHeight w:val="375"/>
        </w:trPr>
        <w:tc>
          <w:tcPr>
            <w:tcW w:w="913" w:type="pct"/>
            <w:vMerge/>
          </w:tcPr>
          <w:p w14:paraId="216853FA"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3A6A6800"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1F249B19"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5A5ED26A" w14:textId="77777777" w:rsidR="008632D6" w:rsidRPr="006E262B" w:rsidRDefault="008632D6" w:rsidP="008632D6">
            <w:pPr>
              <w:ind w:right="26"/>
              <w:rPr>
                <w:rFonts w:ascii="TH Sarabun New" w:hAnsi="TH Sarabun New" w:cs="TH Sarabun New"/>
                <w:b/>
                <w:bCs/>
                <w:szCs w:val="22"/>
                <w:cs/>
              </w:rPr>
            </w:pPr>
          </w:p>
        </w:tc>
        <w:tc>
          <w:tcPr>
            <w:tcW w:w="1148" w:type="pct"/>
            <w:vMerge/>
          </w:tcPr>
          <w:p w14:paraId="02BB1F87" w14:textId="77777777" w:rsidR="008632D6" w:rsidRPr="006E262B" w:rsidRDefault="008632D6" w:rsidP="008632D6">
            <w:pPr>
              <w:ind w:right="26"/>
              <w:rPr>
                <w:rFonts w:ascii="TH Sarabun New" w:hAnsi="TH Sarabun New" w:cs="TH Sarabun New"/>
                <w:b/>
                <w:bCs/>
                <w:szCs w:val="22"/>
                <w:cs/>
              </w:rPr>
            </w:pPr>
          </w:p>
        </w:tc>
      </w:tr>
      <w:tr w:rsidR="008632D6" w:rsidRPr="006E262B" w14:paraId="5D6891CC" w14:textId="77777777" w:rsidTr="00617FC4">
        <w:trPr>
          <w:trHeight w:val="241"/>
        </w:trPr>
        <w:tc>
          <w:tcPr>
            <w:tcW w:w="913" w:type="pct"/>
          </w:tcPr>
          <w:p w14:paraId="442E3905" w14:textId="77777777" w:rsidR="008632D6" w:rsidRPr="006E262B" w:rsidRDefault="008632D6" w:rsidP="008632D6">
            <w:pPr>
              <w:tabs>
                <w:tab w:val="left" w:pos="1510"/>
              </w:tabs>
              <w:ind w:right="26"/>
              <w:rPr>
                <w:rFonts w:ascii="TH Sarabun New" w:hAnsi="TH Sarabun New" w:cs="TH Sarabun New"/>
                <w:b/>
                <w:bCs/>
              </w:rPr>
            </w:pPr>
          </w:p>
        </w:tc>
        <w:tc>
          <w:tcPr>
            <w:tcW w:w="641" w:type="pct"/>
          </w:tcPr>
          <w:p w14:paraId="3C4E3E79" w14:textId="77777777" w:rsidR="008632D6" w:rsidRPr="006E262B" w:rsidRDefault="008632D6" w:rsidP="008632D6">
            <w:pPr>
              <w:rPr>
                <w:rFonts w:ascii="TH Sarabun New" w:hAnsi="TH Sarabun New" w:cs="TH Sarabun New"/>
                <w:b/>
                <w:bCs/>
              </w:rPr>
            </w:pPr>
          </w:p>
        </w:tc>
        <w:tc>
          <w:tcPr>
            <w:tcW w:w="1149" w:type="pct"/>
          </w:tcPr>
          <w:p w14:paraId="20BF70A4" w14:textId="77777777" w:rsidR="008632D6" w:rsidRPr="006E262B" w:rsidRDefault="008632D6" w:rsidP="008632D6">
            <w:pPr>
              <w:ind w:left="174" w:right="29"/>
              <w:contextualSpacing/>
              <w:rPr>
                <w:rFonts w:ascii="TH Sarabun New" w:eastAsia="Calibri" w:hAnsi="TH Sarabun New" w:cs="TH Sarabun New"/>
              </w:rPr>
            </w:pPr>
            <w:r w:rsidRPr="006E262B">
              <w:rPr>
                <w:rFonts w:ascii="TH Sarabun New" w:eastAsia="Calibri" w:hAnsi="TH Sarabun New" w:cs="TH Sarabun New" w:hint="cs"/>
                <w:szCs w:val="22"/>
                <w:cs/>
              </w:rPr>
              <w:t>ยานยนต์ไฟฟ้า พ.ศ. 2566</w:t>
            </w:r>
          </w:p>
          <w:p w14:paraId="6B50FE65" w14:textId="77777777" w:rsidR="008632D6" w:rsidRPr="006E262B" w:rsidRDefault="008632D6" w:rsidP="008632D6">
            <w:pPr>
              <w:numPr>
                <w:ilvl w:val="0"/>
                <w:numId w:val="17"/>
              </w:numPr>
              <w:ind w:left="174" w:right="29" w:hanging="174"/>
              <w:contextualSpacing/>
              <w:rPr>
                <w:rFonts w:ascii="TH Sarabun New" w:hAnsi="TH Sarabun New" w:cs="TH Sarabun New"/>
                <w:b/>
                <w:bCs/>
              </w:rPr>
            </w:pPr>
            <w:r w:rsidRPr="006E262B">
              <w:rPr>
                <w:rFonts w:ascii="TH Sarabun New" w:eastAsia="Calibri" w:hAnsi="TH Sarabun New" w:cs="TH Sarabun New" w:hint="cs"/>
                <w:szCs w:val="22"/>
                <w:cs/>
              </w:rPr>
              <w:t>ประกาศ กมอ. เรื่อง</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แนวทาง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การพัฒนาคุณภาพอาจารย์เพื่อส่งเสริมการบรรลุผลลัพธ์การเรียนรู้ตามมาตรฐานคุณวุฒิ ระดับอุดมศึกษา</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พ</w:t>
            </w:r>
            <w:r w:rsidRPr="006E262B">
              <w:rPr>
                <w:rFonts w:ascii="TH Sarabun New" w:eastAsia="Calibri" w:hAnsi="TH Sarabun New" w:cs="TH Sarabun New"/>
                <w:szCs w:val="22"/>
                <w:cs/>
              </w:rPr>
              <w:t>.</w:t>
            </w:r>
            <w:r w:rsidRPr="006E262B">
              <w:rPr>
                <w:rFonts w:ascii="TH Sarabun New" w:eastAsia="Calibri" w:hAnsi="TH Sarabun New" w:cs="TH Sarabun New" w:hint="cs"/>
                <w:szCs w:val="22"/>
                <w:cs/>
              </w:rPr>
              <w:t>ศ</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2566</w:t>
            </w:r>
          </w:p>
        </w:tc>
        <w:tc>
          <w:tcPr>
            <w:tcW w:w="1149" w:type="pct"/>
          </w:tcPr>
          <w:p w14:paraId="1D3C5916" w14:textId="77777777" w:rsidR="008632D6" w:rsidRPr="006E262B" w:rsidRDefault="008632D6" w:rsidP="008632D6">
            <w:pPr>
              <w:ind w:right="26"/>
              <w:rPr>
                <w:rFonts w:ascii="TH Sarabun New" w:hAnsi="TH Sarabun New" w:cs="TH Sarabun New"/>
                <w:b/>
                <w:bCs/>
              </w:rPr>
            </w:pPr>
          </w:p>
        </w:tc>
        <w:tc>
          <w:tcPr>
            <w:tcW w:w="1148" w:type="pct"/>
          </w:tcPr>
          <w:p w14:paraId="2F326627" w14:textId="77777777" w:rsidR="008632D6" w:rsidRPr="006E262B" w:rsidRDefault="008632D6" w:rsidP="008632D6">
            <w:pPr>
              <w:ind w:left="174" w:right="29"/>
              <w:contextualSpacing/>
              <w:rPr>
                <w:rFonts w:ascii="TH Sarabun New" w:hAnsi="TH Sarabun New" w:cs="TH Sarabun New"/>
              </w:rPr>
            </w:pPr>
            <w:r w:rsidRPr="006E262B">
              <w:rPr>
                <w:rFonts w:ascii="TH Sarabun New" w:eastAsia="Calibri" w:hAnsi="TH Sarabun New" w:cs="TH Sarabun New" w:hint="cs"/>
                <w:szCs w:val="22"/>
                <w:cs/>
              </w:rPr>
              <w:t>หรือหลักสูตรนำไปใช้เป็นแนวทางในการจัดทำรายละเอียดหลักสูตรการจัด</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การเรียนการสอน และการฝึกอบรมเพื่อเพิ่มศักยภาพในการแข่งขันของประเทศ</w:t>
            </w:r>
          </w:p>
          <w:p w14:paraId="3B85B2BF"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hint="cs"/>
                <w:szCs w:val="22"/>
                <w:cs/>
              </w:rPr>
              <w:t>กมอ</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 เรื่อง แนวทางการพัฒนาคุณภาพอาจารย์เพื่อส่งเสริมการบรรลุผลลัพธ์การเรียนรู้ตามมาตรฐานคุณวุฒิระดับอุดมศึกษ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อาจารยในสถาบัน</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อุดมศึกษา</w:t>
            </w:r>
            <w:r w:rsidRPr="006E262B">
              <w:rPr>
                <w:rFonts w:ascii="TH Sarabun New" w:eastAsia="Calibri" w:hAnsi="TH Sarabun New" w:cs="TH Sarabun New" w:hint="cs"/>
                <w:szCs w:val="22"/>
                <w:cs/>
              </w:rPr>
              <w:t>มีการ</w:t>
            </w:r>
            <w:r w:rsidRPr="006E262B">
              <w:rPr>
                <w:rFonts w:ascii="TH Sarabun New" w:eastAsia="Calibri" w:hAnsi="TH Sarabun New" w:cs="TH Sarabun New"/>
                <w:szCs w:val="22"/>
                <w:cs/>
              </w:rPr>
              <w:t>พัฒนาตนเอง</w:t>
            </w:r>
            <w:r w:rsidRPr="006E262B">
              <w:rPr>
                <w:rFonts w:ascii="TH Sarabun New" w:eastAsia="Calibri" w:hAnsi="TH Sarabun New" w:cs="TH Sarabun New" w:hint="cs"/>
                <w:szCs w:val="22"/>
                <w:cs/>
              </w:rPr>
              <w:t>และ</w:t>
            </w:r>
            <w:r w:rsidRPr="006E262B">
              <w:rPr>
                <w:rFonts w:ascii="TH Sarabun New" w:eastAsia="Calibri" w:hAnsi="TH Sarabun New" w:cs="TH Sarabun New"/>
                <w:szCs w:val="22"/>
                <w:cs/>
              </w:rPr>
              <w:t>มีสมรรถนะและประสิทธิภาพใน</w:t>
            </w:r>
            <w:r w:rsidRPr="006E262B">
              <w:rPr>
                <w:rFonts w:ascii="TH Sarabun New" w:eastAsia="Calibri" w:hAnsi="TH Sarabun New" w:cs="TH Sarabun New"/>
                <w:szCs w:val="22"/>
                <w:cs/>
              </w:rPr>
              <w:br/>
              <w:t>การจัดการเรียนการสอน</w:t>
            </w:r>
            <w:r w:rsidRPr="006E262B">
              <w:rPr>
                <w:rFonts w:ascii="TH Sarabun New" w:eastAsia="Calibri" w:hAnsi="TH Sarabun New" w:cs="TH Sarabun New" w:hint="cs"/>
                <w:szCs w:val="22"/>
                <w:cs/>
              </w:rPr>
              <w:t>สูงขึ้นตามความคาดหวัง</w:t>
            </w:r>
          </w:p>
          <w:p w14:paraId="1327154B" w14:textId="77777777" w:rsidR="008632D6" w:rsidRPr="006E262B" w:rsidRDefault="008632D6" w:rsidP="008632D6">
            <w:pPr>
              <w:numPr>
                <w:ilvl w:val="0"/>
                <w:numId w:val="17"/>
              </w:numPr>
              <w:ind w:left="174" w:right="29" w:hanging="174"/>
              <w:contextualSpacing/>
              <w:rPr>
                <w:rFonts w:ascii="TH Sarabun New" w:hAnsi="TH Sarabun New" w:cs="TH Sarabun New"/>
                <w:b/>
                <w:bCs/>
              </w:rPr>
            </w:pPr>
            <w:r w:rsidRPr="006E262B">
              <w:rPr>
                <w:rFonts w:ascii="TH Sarabun New" w:eastAsia="Calibri" w:hAnsi="TH Sarabun New" w:cs="TH Sarabun New" w:hint="cs"/>
                <w:szCs w:val="22"/>
                <w:cs/>
              </w:rPr>
              <w:t>กมอ</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 เรื่อง </w:t>
            </w:r>
            <w:r w:rsidRPr="006E262B">
              <w:rPr>
                <w:rFonts w:ascii="TH Sarabun New" w:eastAsia="Calibri" w:hAnsi="TH Sarabun New" w:cs="TH Sarabun New"/>
                <w:szCs w:val="22"/>
                <w:cs/>
              </w:rPr>
              <w:t>นโยบายการยกระดับมาตรฐานภาษาอังกฤษ</w:t>
            </w:r>
            <w:r w:rsidRPr="006E262B">
              <w:rPr>
                <w:rFonts w:ascii="TH Sarabun New" w:eastAsia="Calibri" w:hAnsi="TH Sarabun New" w:cs="TH Sarabun New"/>
                <w:szCs w:val="22"/>
                <w:cs/>
              </w:rPr>
              <w:br/>
              <w:t>ในสถาบันอุดมศ</w:t>
            </w:r>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กษา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ความสามารถ</w:t>
            </w:r>
            <w:r w:rsidRPr="006E262B">
              <w:rPr>
                <w:rFonts w:ascii="TH Sarabun New" w:eastAsia="Calibri" w:hAnsi="TH Sarabun New" w:cs="TH Sarabun New"/>
                <w:szCs w:val="22"/>
                <w:cs/>
              </w:rPr>
              <w:br/>
              <w:t>ในการใชภาษาอังกฤษของ</w:t>
            </w:r>
            <w:proofErr w:type="spellStart"/>
            <w:r w:rsidRPr="006E262B">
              <w:rPr>
                <w:rFonts w:ascii="TH Sarabun New" w:eastAsia="Calibri" w:hAnsi="TH Sarabun New" w:cs="TH Sarabun New"/>
                <w:szCs w:val="22"/>
                <w:cs/>
              </w:rPr>
              <w:t>ผู</w:t>
            </w:r>
            <w:proofErr w:type="spellEnd"/>
            <w:r w:rsidRPr="006E262B">
              <w:rPr>
                <w:rFonts w:ascii="TH Sarabun New" w:eastAsia="Calibri" w:hAnsi="TH Sarabun New" w:cs="TH Sarabun New"/>
                <w:szCs w:val="22"/>
                <w:cs/>
              </w:rPr>
              <w:t></w:t>
            </w:r>
            <w:proofErr w:type="spellStart"/>
            <w:r w:rsidRPr="006E262B">
              <w:rPr>
                <w:rFonts w:ascii="TH Sarabun New" w:eastAsia="Calibri" w:hAnsi="TH Sarabun New" w:cs="TH Sarabun New"/>
                <w:szCs w:val="22"/>
                <w:cs/>
              </w:rPr>
              <w:t>สําเร็จ</w:t>
            </w:r>
            <w:proofErr w:type="spellEnd"/>
            <w:r w:rsidRPr="006E262B">
              <w:rPr>
                <w:rFonts w:ascii="TH Sarabun New" w:eastAsia="Calibri" w:hAnsi="TH Sarabun New" w:cs="TH Sarabun New"/>
                <w:szCs w:val="22"/>
                <w:cs/>
              </w:rPr>
              <w:t>การศึกษาระดับอุดมศึกษา</w:t>
            </w:r>
            <w:r w:rsidRPr="006E262B">
              <w:rPr>
                <w:rFonts w:ascii="TH Sarabun New" w:eastAsia="Calibri" w:hAnsi="TH Sarabun New" w:cs="TH Sarabun New" w:hint="cs"/>
                <w:szCs w:val="22"/>
                <w:cs/>
              </w:rPr>
              <w:t>เพิ่มสูงขึ้น</w:t>
            </w:r>
          </w:p>
        </w:tc>
      </w:tr>
    </w:tbl>
    <w:p w14:paraId="0FAE17C1"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24D1F605"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25D7EC6B"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10762750" w14:textId="77777777" w:rsidTr="008632D6">
        <w:trPr>
          <w:trHeight w:val="375"/>
        </w:trPr>
        <w:tc>
          <w:tcPr>
            <w:tcW w:w="913" w:type="pct"/>
            <w:vMerge w:val="restart"/>
            <w:shd w:val="clear" w:color="auto" w:fill="F2F2F2"/>
            <w:vAlign w:val="center"/>
          </w:tcPr>
          <w:p w14:paraId="67958D1A"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tcPr>
          <w:p w14:paraId="6F52FC2E"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5DA15377"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110BE5A8"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4EB4CAE3" w14:textId="77777777" w:rsidTr="008632D6">
        <w:trPr>
          <w:trHeight w:val="375"/>
        </w:trPr>
        <w:tc>
          <w:tcPr>
            <w:tcW w:w="913" w:type="pct"/>
            <w:vMerge/>
          </w:tcPr>
          <w:p w14:paraId="1FCEF444"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617DA420"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2C0E4E25"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3BD8B835" w14:textId="77777777" w:rsidR="008632D6" w:rsidRPr="006E262B" w:rsidRDefault="008632D6" w:rsidP="008632D6">
            <w:pPr>
              <w:ind w:right="26"/>
              <w:rPr>
                <w:rFonts w:ascii="TH Sarabun New" w:hAnsi="TH Sarabun New" w:cs="TH Sarabun New"/>
                <w:b/>
                <w:bCs/>
                <w:szCs w:val="22"/>
                <w:cs/>
              </w:rPr>
            </w:pPr>
          </w:p>
        </w:tc>
        <w:tc>
          <w:tcPr>
            <w:tcW w:w="1148" w:type="pct"/>
            <w:vMerge/>
          </w:tcPr>
          <w:p w14:paraId="041FB022" w14:textId="77777777" w:rsidR="008632D6" w:rsidRPr="006E262B" w:rsidRDefault="008632D6" w:rsidP="008632D6">
            <w:pPr>
              <w:ind w:right="26"/>
              <w:rPr>
                <w:rFonts w:ascii="TH Sarabun New" w:hAnsi="TH Sarabun New" w:cs="TH Sarabun New"/>
                <w:b/>
                <w:bCs/>
                <w:szCs w:val="22"/>
                <w:cs/>
              </w:rPr>
            </w:pPr>
          </w:p>
        </w:tc>
      </w:tr>
      <w:tr w:rsidR="008632D6" w:rsidRPr="006E262B" w14:paraId="00F9B9A9" w14:textId="77777777" w:rsidTr="00617FC4">
        <w:tblPrEx>
          <w:jc w:val="center"/>
        </w:tblPrEx>
        <w:trPr>
          <w:trHeight w:val="886"/>
          <w:jc w:val="center"/>
        </w:trPr>
        <w:tc>
          <w:tcPr>
            <w:tcW w:w="913" w:type="pct"/>
          </w:tcPr>
          <w:p w14:paraId="08D84BB2" w14:textId="77777777" w:rsidR="008632D6" w:rsidRPr="006E262B" w:rsidRDefault="008632D6" w:rsidP="008632D6">
            <w:pPr>
              <w:ind w:right="29"/>
              <w:rPr>
                <w:rFonts w:ascii="TH Sarabun New" w:eastAsia="Calibri" w:hAnsi="TH Sarabun New" w:cs="TH Sarabun New"/>
              </w:rPr>
            </w:pPr>
          </w:p>
        </w:tc>
        <w:tc>
          <w:tcPr>
            <w:tcW w:w="641" w:type="pct"/>
          </w:tcPr>
          <w:p w14:paraId="6CDCAE59" w14:textId="77777777" w:rsidR="008632D6" w:rsidRPr="006E262B" w:rsidRDefault="008632D6" w:rsidP="008632D6">
            <w:pPr>
              <w:ind w:right="29"/>
              <w:rPr>
                <w:rFonts w:ascii="TH Sarabun New" w:hAnsi="TH Sarabun New" w:cs="TH Sarabun New"/>
              </w:rPr>
            </w:pPr>
          </w:p>
        </w:tc>
        <w:tc>
          <w:tcPr>
            <w:tcW w:w="1149" w:type="pct"/>
          </w:tcPr>
          <w:p w14:paraId="69197F7F" w14:textId="77777777" w:rsidR="008632D6" w:rsidRPr="006E262B" w:rsidRDefault="008632D6" w:rsidP="008632D6">
            <w:pPr>
              <w:numPr>
                <w:ilvl w:val="0"/>
                <w:numId w:val="17"/>
              </w:numPr>
              <w:ind w:left="174" w:right="29" w:hanging="174"/>
              <w:contextualSpacing/>
              <w:rPr>
                <w:rFonts w:ascii="TH Sarabun New" w:eastAsia="Calibri" w:hAnsi="TH Sarabun New" w:cs="TH Sarabun New"/>
              </w:rPr>
            </w:pPr>
            <w:r w:rsidRPr="006E262B">
              <w:rPr>
                <w:rFonts w:ascii="TH Sarabun New" w:eastAsia="Calibri" w:hAnsi="TH Sarabun New" w:cs="TH Sarabun New"/>
                <w:szCs w:val="22"/>
                <w:cs/>
              </w:rPr>
              <w:t>ประกาศ</w:t>
            </w:r>
            <w:r w:rsidRPr="006E262B">
              <w:rPr>
                <w:rFonts w:ascii="TH Sarabun New" w:eastAsia="Calibri" w:hAnsi="TH Sarabun New" w:cs="TH Sarabun New" w:hint="cs"/>
                <w:szCs w:val="22"/>
                <w:cs/>
              </w:rPr>
              <w:t xml:space="preserve"> กมอ.</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เรื่อง นโยบาย</w:t>
            </w:r>
            <w:r w:rsidRPr="006E262B">
              <w:rPr>
                <w:rFonts w:ascii="TH Sarabun New" w:eastAsia="Calibri" w:hAnsi="TH Sarabun New" w:cs="TH Sarabun New"/>
                <w:szCs w:val="22"/>
                <w:cs/>
              </w:rPr>
              <w:br/>
              <w:t>การยกระดับมาตรฐานภาษาอังกฤษ</w:t>
            </w:r>
            <w:r w:rsidRPr="006E262B">
              <w:rPr>
                <w:rFonts w:ascii="TH Sarabun New" w:eastAsia="Calibri" w:hAnsi="TH Sarabun New" w:cs="TH Sarabun New"/>
                <w:szCs w:val="22"/>
                <w:cs/>
              </w:rPr>
              <w:br/>
              <w:t>ในสถาบันอุดมศ</w:t>
            </w:r>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 xml:space="preserve">กษา พ.ศ. </w:t>
            </w:r>
            <w:r w:rsidRPr="006E262B">
              <w:rPr>
                <w:rFonts w:ascii="TH Sarabun New" w:eastAsia="Calibri" w:hAnsi="TH Sarabun New" w:cs="TH Sarabun New" w:hint="cs"/>
                <w:szCs w:val="22"/>
                <w:cs/>
              </w:rPr>
              <w:t>256</w:t>
            </w:r>
            <w:r w:rsidRPr="006E262B">
              <w:rPr>
                <w:rFonts w:ascii="TH Sarabun New" w:eastAsia="Calibri" w:hAnsi="TH Sarabun New" w:cs="TH Sarabun New"/>
              </w:rPr>
              <w:t>7</w:t>
            </w:r>
          </w:p>
          <w:p w14:paraId="123D0C06"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szCs w:val="22"/>
                <w:cs/>
              </w:rPr>
              <w:t>การเรียนรู้ตลอดชีวิตที่ตอบโจทย์คนทุกช่วงวัย เพื่อพัฒนาทักษะ</w:t>
            </w:r>
            <w:r w:rsidRPr="006E262B">
              <w:rPr>
                <w:rFonts w:ascii="TH Sarabun New" w:eastAsia="Calibri" w:hAnsi="TH Sarabun New" w:cs="TH Sarabun New" w:hint="cs"/>
                <w:szCs w:val="22"/>
                <w:cs/>
              </w:rPr>
              <w:t>การ</w:t>
            </w:r>
            <w:r w:rsidRPr="006E262B">
              <w:rPr>
                <w:rFonts w:ascii="TH Sarabun New" w:eastAsia="Calibri" w:hAnsi="TH Sarabun New" w:cs="TH Sarabun New"/>
                <w:szCs w:val="22"/>
                <w:cs/>
              </w:rPr>
              <w:t>เท่าทันต่อการเปลี่ยนแปลง</w:t>
            </w:r>
            <w:r w:rsidRPr="006E262B">
              <w:rPr>
                <w:rFonts w:ascii="TH Sarabun New" w:eastAsia="Calibri" w:hAnsi="TH Sarabun New" w:cs="TH Sarabun New" w:hint="cs"/>
                <w:szCs w:val="22"/>
                <w:cs/>
              </w:rPr>
              <w:t xml:space="preserve"> ทักษะเพื่อขยับเท่าทันโลก 5 ด้านโดยเฉพาะทักษะและคุณลักษณะของการเป็นผู้เรียนรู้ตลอดชีวิต การเป็นคนที่มีกรอบคิดแบบเติบโต </w:t>
            </w:r>
            <w:r w:rsidRPr="006E262B">
              <w:rPr>
                <w:rFonts w:ascii="TH Sarabun New" w:eastAsia="Calibri" w:hAnsi="TH Sarabun New" w:cs="TH Sarabun New"/>
                <w:szCs w:val="22"/>
                <w:cs/>
              </w:rPr>
              <w:t xml:space="preserve">การเป็นผู้เรียนรู้แบบนำตนเอง </w:t>
            </w:r>
            <w:r w:rsidRPr="006E262B">
              <w:rPr>
                <w:rFonts w:ascii="TH Sarabun New" w:eastAsia="Calibri" w:hAnsi="TH Sarabun New" w:cs="TH Sarabun New" w:hint="cs"/>
                <w:szCs w:val="22"/>
                <w:cs/>
              </w:rPr>
              <w:t>และการเป็นคนที่เรียนรู้</w:t>
            </w:r>
            <w:r w:rsidRPr="006E262B">
              <w:rPr>
                <w:rFonts w:ascii="TH Sarabun New" w:eastAsia="Calibri" w:hAnsi="TH Sarabun New" w:cs="TH Sarabun New"/>
              </w:rPr>
              <w:t>-</w:t>
            </w:r>
            <w:r w:rsidRPr="006E262B">
              <w:rPr>
                <w:rFonts w:ascii="TH Sarabun New" w:eastAsia="Calibri" w:hAnsi="TH Sarabun New" w:cs="TH Sarabun New" w:hint="cs"/>
                <w:szCs w:val="22"/>
                <w:cs/>
              </w:rPr>
              <w:t>ละทิ้งสิ่งที่รู้เดิม(ที่ไม่ถูกต้อง)-เรียนรู้ใหม่</w:t>
            </w:r>
          </w:p>
        </w:tc>
        <w:tc>
          <w:tcPr>
            <w:tcW w:w="1149" w:type="pct"/>
          </w:tcPr>
          <w:p w14:paraId="4B02F056" w14:textId="77777777" w:rsidR="008632D6" w:rsidRPr="006E262B" w:rsidRDefault="008632D6" w:rsidP="008632D6">
            <w:pPr>
              <w:ind w:right="29"/>
              <w:rPr>
                <w:rFonts w:ascii="TH Sarabun New" w:hAnsi="TH Sarabun New" w:cs="TH Sarabun New"/>
                <w:szCs w:val="22"/>
                <w:cs/>
              </w:rPr>
            </w:pPr>
          </w:p>
        </w:tc>
        <w:tc>
          <w:tcPr>
            <w:tcW w:w="1148" w:type="pct"/>
          </w:tcPr>
          <w:p w14:paraId="4ACAE8E3"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hint="cs"/>
                <w:szCs w:val="22"/>
                <w:cs/>
              </w:rPr>
              <w:t>อว. ให้ให้ความสนใจกับ</w:t>
            </w:r>
            <w:r w:rsidRPr="006E262B">
              <w:rPr>
                <w:rFonts w:ascii="TH Sarabun New" w:eastAsia="Calibri" w:hAnsi="TH Sarabun New" w:cs="TH Sarabun New"/>
                <w:szCs w:val="22"/>
                <w:cs/>
              </w:rPr>
              <w:t>การเรียนรู้ตลอดชีวิตที่</w:t>
            </w:r>
            <w:r w:rsidRPr="006E262B">
              <w:rPr>
                <w:rFonts w:ascii="TH Sarabun New" w:eastAsia="Calibri" w:hAnsi="TH Sarabun New" w:cs="TH Sarabun New" w:hint="cs"/>
                <w:szCs w:val="22"/>
                <w:cs/>
              </w:rPr>
              <w:t>จะ</w:t>
            </w:r>
            <w:r w:rsidRPr="006E262B">
              <w:rPr>
                <w:rFonts w:ascii="TH Sarabun New" w:eastAsia="Calibri" w:hAnsi="TH Sarabun New" w:cs="TH Sarabun New"/>
                <w:szCs w:val="22"/>
                <w:cs/>
              </w:rPr>
              <w:t>ตอบโจทย์การเรียนรู้ของคนทุกช่วงวัย เพื่อให้คนได้พัฒนา</w:t>
            </w:r>
          </w:p>
          <w:p w14:paraId="6555178B" w14:textId="77777777" w:rsidR="008632D6" w:rsidRPr="006E262B" w:rsidRDefault="008632D6" w:rsidP="008632D6">
            <w:pPr>
              <w:ind w:left="174" w:right="29"/>
              <w:contextualSpacing/>
              <w:rPr>
                <w:rFonts w:ascii="TH Sarabun New" w:hAnsi="TH Sarabun New" w:cs="TH Sarabun New"/>
              </w:rPr>
            </w:pPr>
            <w:r w:rsidRPr="006E262B">
              <w:rPr>
                <w:rFonts w:ascii="TH Sarabun New" w:eastAsia="Calibri" w:hAnsi="TH Sarabun New" w:cs="TH Sarabun New"/>
                <w:szCs w:val="22"/>
                <w:cs/>
              </w:rPr>
              <w:t>ทักษะให้เท่าทันต่อการเปลี่ยนแปลงอย่างต่อเนื่องตลอดชีวิต</w:t>
            </w:r>
            <w:r w:rsidRPr="006E262B">
              <w:rPr>
                <w:rFonts w:ascii="TH Sarabun New" w:eastAsia="Calibri" w:hAnsi="TH Sarabun New" w:cs="TH Sarabun New" w:hint="cs"/>
                <w:szCs w:val="22"/>
                <w:cs/>
              </w:rPr>
              <w:t xml:space="preserve"> และมุ่งเน้นทักษะเพื่อขยับเท่าทันโลก 5 ด้านโดยเฉพาะการเป็นผู้เรียนรู้ตลอดชีวิต มีกรอบคิดแบบเติบโต </w:t>
            </w:r>
            <w:r w:rsidRPr="006E262B">
              <w:rPr>
                <w:rFonts w:ascii="TH Sarabun New" w:eastAsia="Calibri" w:hAnsi="TH Sarabun New" w:cs="TH Sarabun New"/>
                <w:szCs w:val="22"/>
                <w:cs/>
              </w:rPr>
              <w:t>เรียนรู้แบบนำตนเอง</w:t>
            </w:r>
            <w:r w:rsidRPr="006E262B">
              <w:rPr>
                <w:rFonts w:ascii="TH Sarabun New" w:eastAsia="Calibri" w:hAnsi="TH Sarabun New" w:cs="TH Sarabun New" w:hint="cs"/>
                <w:szCs w:val="22"/>
                <w:cs/>
              </w:rPr>
              <w:t xml:space="preserve"> และเรียนรู้</w:t>
            </w:r>
            <w:r w:rsidRPr="006E262B">
              <w:rPr>
                <w:rFonts w:ascii="TH Sarabun New" w:eastAsia="Calibri" w:hAnsi="TH Sarabun New" w:cs="TH Sarabun New"/>
              </w:rPr>
              <w:t>-</w:t>
            </w:r>
            <w:r w:rsidRPr="006E262B">
              <w:rPr>
                <w:rFonts w:ascii="TH Sarabun New" w:eastAsia="Calibri" w:hAnsi="TH Sarabun New" w:cs="TH Sarabun New" w:hint="cs"/>
                <w:szCs w:val="22"/>
                <w:cs/>
              </w:rPr>
              <w:t>ละทิ้งสิ่งที่รู้เดิม</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(ที่ไม่ถูกต้อง)-เรียนรู้ใหม่</w:t>
            </w:r>
          </w:p>
          <w:p w14:paraId="0C75097D" w14:textId="77777777" w:rsidR="008632D6" w:rsidRPr="006E262B" w:rsidRDefault="008632D6" w:rsidP="008632D6">
            <w:pPr>
              <w:ind w:left="174" w:right="29"/>
              <w:contextualSpacing/>
              <w:rPr>
                <w:rFonts w:ascii="TH Sarabun New" w:eastAsia="Calibri" w:hAnsi="TH Sarabun New" w:cs="TH Sarabun New"/>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บัณฑิตที่มี</w:t>
            </w:r>
            <w:r w:rsidRPr="006E262B">
              <w:rPr>
                <w:rFonts w:ascii="TH Sarabun New" w:eastAsia="Calibri" w:hAnsi="TH Sarabun New" w:cs="TH Sarabun New"/>
                <w:szCs w:val="22"/>
                <w:cs/>
              </w:rPr>
              <w:t>ความสามารถในการ</w:t>
            </w:r>
            <w:r w:rsidRPr="006E262B">
              <w:rPr>
                <w:rFonts w:ascii="TH Sarabun New" w:eastAsia="Calibri" w:hAnsi="TH Sarabun New" w:cs="TH Sarabun New" w:hint="cs"/>
                <w:szCs w:val="22"/>
                <w:cs/>
              </w:rPr>
              <w:t>พัฒนาตนเองและเรียนรู้ตลอดชีวิต</w:t>
            </w:r>
          </w:p>
        </w:tc>
      </w:tr>
      <w:tr w:rsidR="008632D6" w:rsidRPr="006E262B" w14:paraId="025FD643" w14:textId="77777777" w:rsidTr="00617FC4">
        <w:tblPrEx>
          <w:jc w:val="center"/>
        </w:tblPrEx>
        <w:trPr>
          <w:trHeight w:val="590"/>
          <w:jc w:val="center"/>
        </w:trPr>
        <w:tc>
          <w:tcPr>
            <w:tcW w:w="913" w:type="pct"/>
          </w:tcPr>
          <w:p w14:paraId="0754332F"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กลุ่มที่ 2 องค์กร</w:t>
            </w:r>
            <w:r w:rsidRPr="006E262B">
              <w:rPr>
                <w:rFonts w:ascii="TH Sarabun New" w:eastAsia="Calibri" w:hAnsi="TH Sarabun New" w:cs="TH Sarabun New" w:hint="cs"/>
                <w:szCs w:val="22"/>
                <w:cs/>
              </w:rPr>
              <w:t>ภาครัฐ</w:t>
            </w:r>
            <w:r w:rsidRPr="006E262B">
              <w:rPr>
                <w:rFonts w:ascii="TH Sarabun New" w:eastAsia="Calibri" w:hAnsi="TH Sarabun New" w:cs="TH Sarabun New"/>
                <w:szCs w:val="22"/>
                <w:cs/>
              </w:rPr>
              <w:t xml:space="preserve"> : </w:t>
            </w:r>
            <w:r w:rsidRPr="006E262B">
              <w:rPr>
                <w:rFonts w:ascii="TH Sarabun New" w:eastAsia="Calibri" w:hAnsi="TH Sarabun New" w:cs="TH Sarabun New" w:hint="cs"/>
                <w:szCs w:val="22"/>
                <w:cs/>
              </w:rPr>
              <w:t>มจธ.</w:t>
            </w:r>
          </w:p>
        </w:tc>
        <w:tc>
          <w:tcPr>
            <w:tcW w:w="641" w:type="pct"/>
          </w:tcPr>
          <w:p w14:paraId="443C3AB0"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w:t>
            </w:r>
          </w:p>
        </w:tc>
        <w:tc>
          <w:tcPr>
            <w:tcW w:w="1149" w:type="pct"/>
          </w:tcPr>
          <w:p w14:paraId="55A44226"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ศึกษาจาก</w:t>
            </w:r>
            <w:r w:rsidRPr="006E262B">
              <w:rPr>
                <w:rFonts w:ascii="TH Sarabun New" w:eastAsia="Calibri" w:hAnsi="TH Sarabun New" w:cs="TH Sarabun New" w:hint="cs"/>
                <w:szCs w:val="22"/>
                <w:cs/>
              </w:rPr>
              <w:t>นโยบายและ</w:t>
            </w:r>
            <w:r w:rsidRPr="006E262B">
              <w:rPr>
                <w:rFonts w:ascii="TH Sarabun New" w:eastAsia="Calibri" w:hAnsi="TH Sarabun New" w:cs="TH Sarabun New"/>
                <w:szCs w:val="22"/>
                <w:cs/>
              </w:rPr>
              <w:t>เอกสาร</w:t>
            </w:r>
            <w:r w:rsidRPr="006E262B">
              <w:rPr>
                <w:rFonts w:ascii="TH Sarabun New" w:eastAsia="Calibri" w:hAnsi="TH Sarabun New" w:cs="TH Sarabun New" w:hint="cs"/>
                <w:szCs w:val="22"/>
                <w:cs/>
              </w:rPr>
              <w:t>ที่เกี่ยวข้อง</w:t>
            </w:r>
          </w:p>
          <w:p w14:paraId="198A83A0" w14:textId="77777777" w:rsidR="008632D6" w:rsidRPr="006E262B" w:rsidRDefault="008632D6" w:rsidP="008632D6">
            <w:pPr>
              <w:numPr>
                <w:ilvl w:val="0"/>
                <w:numId w:val="17"/>
              </w:numPr>
              <w:ind w:left="174" w:right="29" w:hanging="174"/>
              <w:contextualSpacing/>
              <w:rPr>
                <w:rFonts w:ascii="TH Sarabun New" w:eastAsia="Calibri" w:hAnsi="TH Sarabun New" w:cs="TH Sarabun New"/>
              </w:rPr>
            </w:pPr>
            <w:r w:rsidRPr="006E262B">
              <w:rPr>
                <w:rFonts w:ascii="TH Sarabun New" w:eastAsia="Calibri" w:hAnsi="TH Sarabun New" w:cs="TH Sarabun New"/>
                <w:szCs w:val="22"/>
                <w:cs/>
              </w:rPr>
              <w:t>คุณลักษณะบัณฑิตอันพึงประสงค์</w:t>
            </w:r>
            <w:r w:rsidRPr="006E262B">
              <w:rPr>
                <w:rFonts w:ascii="TH Sarabun New" w:eastAsia="Calibri" w:hAnsi="TH Sarabun New" w:cs="TH Sarabun New" w:hint="cs"/>
                <w:szCs w:val="22"/>
                <w:cs/>
              </w:rPr>
              <w:t xml:space="preserve">ของ มจธ. </w:t>
            </w:r>
            <w:r w:rsidRPr="006E262B">
              <w:rPr>
                <w:rFonts w:ascii="TH Sarabun New" w:eastAsia="Calibri" w:hAnsi="TH Sarabun New" w:cs="TH Sarabun New"/>
              </w:rPr>
              <w:t xml:space="preserve">(KMUTT Student QF) </w:t>
            </w:r>
            <w:r w:rsidRPr="006E262B">
              <w:rPr>
                <w:rFonts w:ascii="TH Sarabun New" w:eastAsia="Calibri" w:hAnsi="TH Sarabun New" w:cs="TH Sarabun New" w:hint="cs"/>
                <w:szCs w:val="22"/>
                <w:cs/>
              </w:rPr>
              <w:t>เพื่อ</w:t>
            </w:r>
            <w:r w:rsidRPr="006E262B">
              <w:rPr>
                <w:rFonts w:ascii="TH Sarabun New" w:eastAsia="Calibri" w:hAnsi="TH Sarabun New" w:cs="TH Sarabun New"/>
                <w:szCs w:val="22"/>
                <w:cs/>
              </w:rPr>
              <w:t>สะท้อนถึงภาพลักษณ์และวิสัยทัศน์</w:t>
            </w:r>
            <w:r w:rsidRPr="006E262B">
              <w:rPr>
                <w:rFonts w:ascii="TH Sarabun New" w:eastAsia="Calibri" w:hAnsi="TH Sarabun New" w:cs="TH Sarabun New"/>
                <w:szCs w:val="22"/>
                <w:cs/>
              </w:rPr>
              <w:br/>
              <w:t>อันเป็นเอกลักษณ์ของ</w:t>
            </w:r>
            <w:r w:rsidRPr="006E262B">
              <w:rPr>
                <w:rFonts w:ascii="TH Sarabun New" w:eastAsia="Calibri" w:hAnsi="TH Sarabun New" w:cs="TH Sarabun New" w:hint="cs"/>
                <w:szCs w:val="22"/>
                <w:cs/>
              </w:rPr>
              <w:t xml:space="preserve"> มจธ. </w:t>
            </w:r>
            <w:r w:rsidRPr="006E262B">
              <w:rPr>
                <w:rFonts w:ascii="TH Sarabun New" w:eastAsia="Calibri" w:hAnsi="TH Sarabun New" w:cs="TH Sarabun New"/>
                <w:szCs w:val="22"/>
                <w:cs/>
              </w:rPr>
              <w:t>เกี่ยวกับความสามารถ</w:t>
            </w:r>
            <w:r w:rsidRPr="006E262B">
              <w:rPr>
                <w:rFonts w:ascii="TH Sarabun New" w:eastAsia="Calibri" w:hAnsi="TH Sarabun New" w:cs="TH Sarabun New" w:hint="cs"/>
                <w:szCs w:val="22"/>
                <w:cs/>
              </w:rPr>
              <w:t>ของ</w:t>
            </w:r>
            <w:r w:rsidRPr="006E262B">
              <w:rPr>
                <w:rFonts w:ascii="TH Sarabun New" w:eastAsia="Calibri" w:hAnsi="TH Sarabun New" w:cs="TH Sarabun New"/>
                <w:szCs w:val="22"/>
                <w:cs/>
              </w:rPr>
              <w:t>บัณฑิต</w:t>
            </w:r>
            <w:r w:rsidRPr="006E262B">
              <w:rPr>
                <w:rFonts w:ascii="TH Sarabun New" w:eastAsia="Calibri" w:hAnsi="TH Sarabun New" w:cs="TH Sarabun New" w:hint="cs"/>
                <w:szCs w:val="22"/>
                <w:cs/>
              </w:rPr>
              <w:t>ที่</w:t>
            </w:r>
            <w:r w:rsidRPr="006E262B">
              <w:rPr>
                <w:rFonts w:ascii="TH Sarabun New" w:eastAsia="Calibri" w:hAnsi="TH Sarabun New" w:cs="TH Sarabun New"/>
                <w:szCs w:val="22"/>
                <w:cs/>
              </w:rPr>
              <w:t>จำเป็นต้อง</w:t>
            </w:r>
          </w:p>
        </w:tc>
        <w:tc>
          <w:tcPr>
            <w:tcW w:w="1149" w:type="pct"/>
          </w:tcPr>
          <w:p w14:paraId="71E8401A"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hint="cs"/>
                <w:szCs w:val="22"/>
                <w:cs/>
              </w:rPr>
              <w:t>สมรรถนะ</w:t>
            </w:r>
            <w:r w:rsidRPr="006E262B">
              <w:rPr>
                <w:rFonts w:ascii="TH Sarabun New" w:hAnsi="TH Sarabun New" w:cs="TH Sarabun New" w:hint="cs"/>
                <w:szCs w:val="22"/>
                <w:cs/>
              </w:rPr>
              <w:t xml:space="preserve"> (ความรู้ ทักษะ และเจตคติ) ของบัณฑิตที่สำเร็จการศึกษาจาก มจธ.</w:t>
            </w:r>
          </w:p>
          <w:p w14:paraId="75F02160"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eastAsia="Calibri" w:hAnsi="TH Sarabun New" w:cs="TH Sarabun New" w:hint="cs"/>
                <w:szCs w:val="22"/>
                <w:cs/>
              </w:rPr>
              <w:t>รูปแบบการเรียนรู้ที่เปิดกว้างกับผู้เรียนทุกช่วงวัย</w:t>
            </w:r>
          </w:p>
        </w:tc>
        <w:tc>
          <w:tcPr>
            <w:tcW w:w="1148" w:type="pct"/>
          </w:tcPr>
          <w:p w14:paraId="183D4A80"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eastAsia="Calibri" w:hAnsi="TH Sarabun New" w:cs="TH Sarabun New" w:hint="cs"/>
                <w:szCs w:val="22"/>
                <w:cs/>
              </w:rPr>
              <w:t>มจธ. ได้กำหนด</w:t>
            </w:r>
            <w:r w:rsidRPr="006E262B">
              <w:rPr>
                <w:rFonts w:ascii="TH Sarabun New" w:eastAsia="Calibri" w:hAnsi="TH Sarabun New" w:cs="TH Sarabun New"/>
                <w:szCs w:val="22"/>
                <w:cs/>
              </w:rPr>
              <w:t>คุณลักษณะบัณฑิต</w:t>
            </w:r>
            <w:r w:rsidRPr="006E262B">
              <w:rPr>
                <w:rFonts w:ascii="TH Sarabun New" w:eastAsia="Calibri" w:hAnsi="TH Sarabun New" w:cs="TH Sarabun New"/>
                <w:szCs w:val="22"/>
                <w:cs/>
              </w:rPr>
              <w:br/>
              <w:t>อันพึงประสงค์</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(KMUTT Student QF) </w:t>
            </w:r>
            <w:r w:rsidRPr="006E262B">
              <w:rPr>
                <w:rFonts w:ascii="TH Sarabun New" w:eastAsia="Calibri" w:hAnsi="TH Sarabun New" w:cs="TH Sarabun New" w:hint="cs"/>
                <w:szCs w:val="22"/>
                <w:cs/>
              </w:rPr>
              <w:t>ที่</w:t>
            </w:r>
            <w:r w:rsidRPr="006E262B">
              <w:rPr>
                <w:rFonts w:ascii="TH Sarabun New" w:eastAsia="Calibri" w:hAnsi="TH Sarabun New" w:cs="TH Sarabun New"/>
                <w:szCs w:val="22"/>
                <w:cs/>
              </w:rPr>
              <w:t>บัณฑิตจำเป็นต้องมีเพื่อประสบความสำเร็จในอนาคต</w:t>
            </w:r>
            <w:r w:rsidRPr="006E262B">
              <w:rPr>
                <w:rFonts w:ascii="TH Sarabun New" w:eastAsia="Calibri" w:hAnsi="TH Sarabun New" w:cs="TH Sarabun New" w:hint="cs"/>
                <w:szCs w:val="22"/>
                <w:cs/>
              </w:rPr>
              <w:t xml:space="preserve"> และใช้ประกอบการพัฒนานักศึกษาผ่านช่องทางต่าง ๆ ของทุกหน่วยงานใน มจธ. นอกจากนี้ มจธ. ยังขับเคลื่อน</w:t>
            </w:r>
          </w:p>
        </w:tc>
      </w:tr>
    </w:tbl>
    <w:p w14:paraId="31AB7FF0"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1B57EB7D"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6F1E7F7"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2CB7379A" w14:textId="77777777" w:rsidTr="008632D6">
        <w:trPr>
          <w:trHeight w:val="375"/>
        </w:trPr>
        <w:tc>
          <w:tcPr>
            <w:tcW w:w="913" w:type="pct"/>
            <w:vMerge w:val="restart"/>
            <w:shd w:val="clear" w:color="auto" w:fill="F2F2F2"/>
            <w:vAlign w:val="center"/>
          </w:tcPr>
          <w:p w14:paraId="595CA221"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tcPr>
          <w:p w14:paraId="51C4BD0E"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03959F9A"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1E187E6F"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7CDEC891" w14:textId="77777777" w:rsidTr="008632D6">
        <w:trPr>
          <w:trHeight w:val="375"/>
        </w:trPr>
        <w:tc>
          <w:tcPr>
            <w:tcW w:w="913" w:type="pct"/>
            <w:vMerge/>
          </w:tcPr>
          <w:p w14:paraId="0BDCC92B"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301E2F45"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110829D5"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013999F6" w14:textId="77777777" w:rsidR="008632D6" w:rsidRPr="006E262B" w:rsidRDefault="008632D6" w:rsidP="008632D6">
            <w:pPr>
              <w:ind w:right="26"/>
              <w:rPr>
                <w:rFonts w:ascii="TH Sarabun New" w:hAnsi="TH Sarabun New" w:cs="TH Sarabun New"/>
                <w:b/>
                <w:bCs/>
                <w:szCs w:val="22"/>
                <w:cs/>
              </w:rPr>
            </w:pPr>
          </w:p>
        </w:tc>
        <w:tc>
          <w:tcPr>
            <w:tcW w:w="1148" w:type="pct"/>
            <w:vMerge/>
          </w:tcPr>
          <w:p w14:paraId="19D43415" w14:textId="77777777" w:rsidR="008632D6" w:rsidRPr="006E262B" w:rsidRDefault="008632D6" w:rsidP="008632D6">
            <w:pPr>
              <w:ind w:right="26"/>
              <w:rPr>
                <w:rFonts w:ascii="TH Sarabun New" w:hAnsi="TH Sarabun New" w:cs="TH Sarabun New"/>
                <w:b/>
                <w:bCs/>
                <w:szCs w:val="22"/>
                <w:cs/>
              </w:rPr>
            </w:pPr>
          </w:p>
        </w:tc>
      </w:tr>
      <w:tr w:rsidR="008632D6" w:rsidRPr="006E262B" w14:paraId="4AF9FB00" w14:textId="77777777" w:rsidTr="00617FC4">
        <w:trPr>
          <w:trHeight w:val="241"/>
        </w:trPr>
        <w:tc>
          <w:tcPr>
            <w:tcW w:w="913" w:type="pct"/>
          </w:tcPr>
          <w:p w14:paraId="09C15E33" w14:textId="77777777" w:rsidR="008632D6" w:rsidRPr="006E262B" w:rsidRDefault="008632D6" w:rsidP="008632D6">
            <w:pPr>
              <w:tabs>
                <w:tab w:val="left" w:pos="1510"/>
              </w:tabs>
              <w:ind w:right="26"/>
              <w:rPr>
                <w:rFonts w:ascii="TH Sarabun New" w:hAnsi="TH Sarabun New" w:cs="TH Sarabun New"/>
                <w:b/>
                <w:bCs/>
              </w:rPr>
            </w:pPr>
          </w:p>
        </w:tc>
        <w:tc>
          <w:tcPr>
            <w:tcW w:w="641" w:type="pct"/>
          </w:tcPr>
          <w:p w14:paraId="5A477B9B" w14:textId="77777777" w:rsidR="008632D6" w:rsidRPr="006E262B" w:rsidRDefault="008632D6" w:rsidP="008632D6">
            <w:pPr>
              <w:rPr>
                <w:rFonts w:ascii="TH Sarabun New" w:hAnsi="TH Sarabun New" w:cs="TH Sarabun New"/>
                <w:b/>
                <w:bCs/>
              </w:rPr>
            </w:pPr>
          </w:p>
        </w:tc>
        <w:tc>
          <w:tcPr>
            <w:tcW w:w="1149" w:type="pct"/>
          </w:tcPr>
          <w:p w14:paraId="035DC22D" w14:textId="77777777" w:rsidR="008632D6" w:rsidRPr="006E262B" w:rsidRDefault="008632D6" w:rsidP="008632D6">
            <w:pPr>
              <w:ind w:left="174" w:right="29"/>
              <w:contextualSpacing/>
              <w:rPr>
                <w:rFonts w:ascii="TH Sarabun New" w:eastAsia="Calibri" w:hAnsi="TH Sarabun New" w:cs="TH Sarabun New"/>
              </w:rPr>
            </w:pPr>
            <w:r w:rsidRPr="006E262B">
              <w:rPr>
                <w:rFonts w:ascii="TH Sarabun New" w:eastAsia="Calibri" w:hAnsi="TH Sarabun New" w:cs="TH Sarabun New"/>
                <w:szCs w:val="22"/>
                <w:cs/>
              </w:rPr>
              <w:t>มีเพื่อประสบความสำเร็จในอนาคต</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Social Change Agents</w:t>
            </w:r>
            <w:r w:rsidRPr="006E262B">
              <w:rPr>
                <w:rFonts w:ascii="TH Sarabun New" w:eastAsia="Calibri" w:hAnsi="TH Sarabun New" w:cs="TH Sarabun New" w:hint="cs"/>
                <w:szCs w:val="22"/>
                <w:cs/>
              </w:rPr>
              <w:t>)</w:t>
            </w:r>
          </w:p>
          <w:p w14:paraId="3EEEFC28" w14:textId="77777777" w:rsidR="008632D6" w:rsidRPr="006E262B" w:rsidRDefault="008632D6" w:rsidP="008632D6">
            <w:pPr>
              <w:numPr>
                <w:ilvl w:val="0"/>
                <w:numId w:val="17"/>
              </w:numPr>
              <w:ind w:left="174" w:right="29" w:hanging="174"/>
              <w:contextualSpacing/>
              <w:rPr>
                <w:rFonts w:ascii="TH Sarabun New" w:hAnsi="TH Sarabun New" w:cs="TH Sarabun New"/>
                <w:b/>
                <w:bCs/>
              </w:rPr>
            </w:pPr>
            <w:r w:rsidRPr="006E262B">
              <w:rPr>
                <w:rFonts w:ascii="TH Sarabun New" w:eastAsia="Calibri" w:hAnsi="TH Sarabun New" w:cs="TH Sarabun New" w:hint="cs"/>
                <w:szCs w:val="22"/>
                <w:cs/>
              </w:rPr>
              <w:t>นโยบายด้านการจัดการศึกษาเพื่อ</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คนทุกช่วงวัย เช่น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การปรับรูปแบบการเรียนรู้ให้เป็นแบบหน่วยการเรียนรู้ (</w:t>
            </w:r>
            <w:r w:rsidRPr="006E262B">
              <w:rPr>
                <w:rFonts w:ascii="TH Sarabun New" w:eastAsia="Calibri" w:hAnsi="TH Sarabun New" w:cs="TH Sarabun New"/>
              </w:rPr>
              <w:t>OBEM</w:t>
            </w:r>
            <w:r w:rsidRPr="006E262B">
              <w:rPr>
                <w:rFonts w:ascii="TH Sarabun New" w:eastAsia="Calibri" w:hAnsi="TH Sarabun New" w:cs="TH Sarabun New" w:hint="cs"/>
                <w:szCs w:val="22"/>
                <w:cs/>
              </w:rPr>
              <w:t>) เพื่อรองรับ</w:t>
            </w:r>
            <w:r w:rsidRPr="006E262B">
              <w:rPr>
                <w:rFonts w:ascii="TH Sarabun New" w:eastAsia="Calibri" w:hAnsi="TH Sarabun New" w:cs="TH Sarabun New"/>
                <w:szCs w:val="22"/>
                <w:cs/>
              </w:rPr>
              <w:t>การเปิดตลาดกลุ่มใหม่ที่เน้นผู้เรียนทุกช่วงวัย</w:t>
            </w:r>
            <w:r w:rsidRPr="006E262B">
              <w:rPr>
                <w:rFonts w:ascii="TH Sarabun New" w:eastAsia="Calibri" w:hAnsi="TH Sarabun New" w:cs="TH Sarabun New" w:hint="cs"/>
                <w:szCs w:val="22"/>
                <w:cs/>
              </w:rPr>
              <w:t>ให้มากขึ้น</w:t>
            </w:r>
            <w:r w:rsidRPr="006E262B">
              <w:rPr>
                <w:rFonts w:ascii="TH Sarabun New" w:eastAsia="Calibri" w:hAnsi="TH Sarabun New" w:cs="TH Sarabun New"/>
                <w:szCs w:val="22"/>
                <w:cs/>
              </w:rPr>
              <w:t xml:space="preserve"> การ</w:t>
            </w:r>
            <w:r w:rsidRPr="006E262B">
              <w:rPr>
                <w:rFonts w:ascii="TH Sarabun New" w:eastAsia="Calibri" w:hAnsi="TH Sarabun New" w:cs="TH Sarabun New" w:hint="cs"/>
                <w:szCs w:val="22"/>
                <w:cs/>
              </w:rPr>
              <w:t>พัฒนาระบบ</w:t>
            </w:r>
            <w:r w:rsidRPr="006E262B">
              <w:rPr>
                <w:rFonts w:ascii="TH Sarabun New" w:eastAsia="Calibri" w:hAnsi="TH Sarabun New" w:cs="TH Sarabun New"/>
                <w:szCs w:val="22"/>
                <w:cs/>
              </w:rPr>
              <w:t xml:space="preserve"> </w:t>
            </w:r>
            <w:r w:rsidRPr="006E262B">
              <w:rPr>
                <w:rFonts w:ascii="TH Sarabun New" w:eastAsia="Calibri" w:hAnsi="TH Sarabun New" w:cs="TH Sarabun New"/>
              </w:rPr>
              <w:t>RUN (Re-skills</w:t>
            </w:r>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br/>
            </w:r>
            <w:r w:rsidRPr="006E262B">
              <w:rPr>
                <w:rFonts w:ascii="TH Sarabun New" w:eastAsia="Calibri" w:hAnsi="TH Sarabun New" w:cs="TH Sarabun New"/>
              </w:rPr>
              <w:t>Up-skills</w:t>
            </w:r>
            <w:r w:rsidRPr="006E262B">
              <w:rPr>
                <w:rFonts w:ascii="TH Sarabun New" w:eastAsia="Calibri" w:hAnsi="TH Sarabun New" w:cs="TH Sarabun New" w:hint="cs"/>
                <w:szCs w:val="22"/>
                <w:cs/>
              </w:rPr>
              <w:t>/</w:t>
            </w:r>
            <w:r w:rsidRPr="006E262B">
              <w:rPr>
                <w:rFonts w:ascii="TH Sarabun New" w:eastAsia="Calibri" w:hAnsi="TH Sarabun New" w:cs="TH Sarabun New"/>
              </w:rPr>
              <w:t>New Skills)</w:t>
            </w:r>
          </w:p>
        </w:tc>
        <w:tc>
          <w:tcPr>
            <w:tcW w:w="1149" w:type="pct"/>
          </w:tcPr>
          <w:p w14:paraId="714C7321" w14:textId="77777777" w:rsidR="008632D6" w:rsidRPr="006E262B" w:rsidRDefault="008632D6" w:rsidP="008632D6">
            <w:pPr>
              <w:ind w:right="26"/>
              <w:rPr>
                <w:rFonts w:ascii="TH Sarabun New" w:hAnsi="TH Sarabun New" w:cs="TH Sarabun New"/>
                <w:b/>
                <w:bCs/>
              </w:rPr>
            </w:pPr>
          </w:p>
        </w:tc>
        <w:tc>
          <w:tcPr>
            <w:tcW w:w="1148" w:type="pct"/>
          </w:tcPr>
          <w:p w14:paraId="1CE9A8B5" w14:textId="77777777" w:rsidR="008632D6" w:rsidRPr="006E262B" w:rsidRDefault="008632D6" w:rsidP="008632D6">
            <w:pPr>
              <w:ind w:right="26"/>
              <w:rPr>
                <w:rFonts w:ascii="TH Sarabun New" w:hAnsi="TH Sarabun New" w:cs="TH Sarabun New"/>
                <w:b/>
                <w:bCs/>
              </w:rPr>
            </w:pPr>
            <w:r w:rsidRPr="006E262B">
              <w:rPr>
                <w:rFonts w:ascii="TH Sarabun New" w:eastAsia="Calibri" w:hAnsi="TH Sarabun New" w:cs="TH Sarabun New" w:hint="cs"/>
                <w:szCs w:val="22"/>
                <w:cs/>
              </w:rPr>
              <w:t>นโยบายการศึกษาเพื่อคนทุกช่วงวัย เช่น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การจัดการเรียนรู้แบบหน่วยการเรียนรู้ (</w:t>
            </w:r>
            <w:r w:rsidRPr="006E262B">
              <w:rPr>
                <w:rFonts w:ascii="TH Sarabun New" w:eastAsia="Calibri" w:hAnsi="TH Sarabun New" w:cs="TH Sarabun New"/>
              </w:rPr>
              <w:t>OBEM</w:t>
            </w:r>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การเปิดตลาดกลุ่มใหม่ที่เน้นผู้เรียนทุกช่วงวัย การ</w:t>
            </w:r>
            <w:r w:rsidRPr="006E262B">
              <w:rPr>
                <w:rFonts w:ascii="TH Sarabun New" w:eastAsia="Calibri" w:hAnsi="TH Sarabun New" w:cs="TH Sarabun New" w:hint="cs"/>
                <w:szCs w:val="22"/>
                <w:cs/>
              </w:rPr>
              <w:t>พัฒนาระบบ</w:t>
            </w:r>
            <w:r w:rsidRPr="006E262B">
              <w:rPr>
                <w:rFonts w:ascii="TH Sarabun New" w:eastAsia="Calibri" w:hAnsi="TH Sarabun New" w:cs="TH Sarabun New"/>
                <w:szCs w:val="22"/>
                <w:cs/>
              </w:rPr>
              <w:t xml:space="preserve"> </w:t>
            </w:r>
            <w:r w:rsidRPr="006E262B">
              <w:rPr>
                <w:rFonts w:ascii="TH Sarabun New" w:eastAsia="Calibri" w:hAnsi="TH Sarabun New" w:cs="TH Sarabun New"/>
              </w:rPr>
              <w:t>RUN (Re-skills</w:t>
            </w:r>
            <w:r w:rsidRPr="006E262B">
              <w:rPr>
                <w:rFonts w:ascii="TH Sarabun New" w:eastAsia="Calibri" w:hAnsi="TH Sarabun New" w:cs="TH Sarabun New" w:hint="cs"/>
                <w:szCs w:val="22"/>
                <w:cs/>
              </w:rPr>
              <w:t>/</w:t>
            </w:r>
            <w:r w:rsidRPr="006E262B">
              <w:rPr>
                <w:rFonts w:ascii="TH Sarabun New" w:eastAsia="Calibri" w:hAnsi="TH Sarabun New" w:cs="TH Sarabun New"/>
              </w:rPr>
              <w:t>Up-skills</w:t>
            </w:r>
            <w:r w:rsidRPr="006E262B">
              <w:rPr>
                <w:rFonts w:ascii="TH Sarabun New" w:eastAsia="Calibri" w:hAnsi="TH Sarabun New" w:cs="TH Sarabun New" w:hint="cs"/>
                <w:szCs w:val="22"/>
                <w:cs/>
              </w:rPr>
              <w:t>/</w:t>
            </w:r>
            <w:r w:rsidRPr="006E262B">
              <w:rPr>
                <w:rFonts w:ascii="TH Sarabun New" w:eastAsia="Calibri" w:hAnsi="TH Sarabun New" w:cs="TH Sarabun New"/>
              </w:rPr>
              <w:t>New Skills)</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หรือการปรับปรุงทักษะ (</w:t>
            </w:r>
            <w:r w:rsidRPr="006E262B">
              <w:rPr>
                <w:rFonts w:ascii="TH Sarabun New" w:eastAsia="Calibri" w:hAnsi="TH Sarabun New" w:cs="TH Sarabun New"/>
              </w:rPr>
              <w:t xml:space="preserve">Re-skills) </w:t>
            </w:r>
            <w:r w:rsidRPr="006E262B">
              <w:rPr>
                <w:rFonts w:ascii="TH Sarabun New" w:eastAsia="Calibri" w:hAnsi="TH Sarabun New" w:cs="TH Sarabun New"/>
                <w:szCs w:val="22"/>
                <w:cs/>
              </w:rPr>
              <w:t>การเพิ่มทักษะ (</w:t>
            </w:r>
            <w:r w:rsidRPr="006E262B">
              <w:rPr>
                <w:rFonts w:ascii="TH Sarabun New" w:eastAsia="Calibri" w:hAnsi="TH Sarabun New" w:cs="TH Sarabun New"/>
              </w:rPr>
              <w:t xml:space="preserve">Up-skills) </w:t>
            </w:r>
            <w:r w:rsidRPr="006E262B">
              <w:rPr>
                <w:rFonts w:ascii="TH Sarabun New" w:eastAsia="Calibri" w:hAnsi="TH Sarabun New" w:cs="TH Sarabun New"/>
                <w:szCs w:val="22"/>
                <w:cs/>
              </w:rPr>
              <w:t>และการสร้างทักษะใหม่ (</w:t>
            </w:r>
            <w:r w:rsidRPr="006E262B">
              <w:rPr>
                <w:rFonts w:ascii="TH Sarabun New" w:eastAsia="Calibri" w:hAnsi="TH Sarabun New" w:cs="TH Sarabun New"/>
              </w:rPr>
              <w:t xml:space="preserve">New Skills) </w:t>
            </w:r>
            <w:r w:rsidRPr="006E262B">
              <w:rPr>
                <w:rFonts w:ascii="TH Sarabun New" w:eastAsia="Calibri" w:hAnsi="TH Sarabun New" w:cs="TH Sarabun New" w:hint="cs"/>
                <w:szCs w:val="22"/>
                <w:cs/>
              </w:rPr>
              <w:t>รวมทั้ง</w:t>
            </w:r>
            <w:r w:rsidRPr="006E262B">
              <w:rPr>
                <w:rFonts w:ascii="TH Sarabun New" w:eastAsia="Calibri" w:hAnsi="TH Sarabun New" w:cs="TH Sarabun New"/>
                <w:szCs w:val="22"/>
                <w:cs/>
              </w:rPr>
              <w:t xml:space="preserve">หลักสูตร </w:t>
            </w:r>
            <w:r w:rsidRPr="006E262B">
              <w:rPr>
                <w:rFonts w:ascii="TH Sarabun New" w:eastAsia="Calibri" w:hAnsi="TH Sarabun New" w:cs="TH Sarabun New"/>
              </w:rPr>
              <w:t>Non-Degree</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การจัดการเรียน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การสอนที่ตอบสนองคนทุกช่วงวัย</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หลักสูตรมีศักยภาพที่จะตอบสนองตอบความต้องการนี้ในด้านการทำหลักสูตร </w:t>
            </w:r>
            <w:r w:rsidRPr="006E262B">
              <w:rPr>
                <w:rFonts w:ascii="TH Sarabun New" w:eastAsia="Calibri" w:hAnsi="TH Sarabun New" w:cs="TH Sarabun New"/>
              </w:rPr>
              <w:t xml:space="preserve">Non-Degree </w:t>
            </w:r>
            <w:r w:rsidRPr="006E262B">
              <w:rPr>
                <w:rFonts w:ascii="TH Sarabun New" w:eastAsia="Calibri" w:hAnsi="TH Sarabun New" w:cs="TH Sarabun New" w:hint="cs"/>
                <w:szCs w:val="22"/>
                <w:cs/>
              </w:rPr>
              <w:t>ทั้งด้านนักออกแบบ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การสอน นักออกแบบการเรียนรู้ นักจัดกระบวนการเรียนรู้และโค้ชเพื่อ</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การแปลงการเรียนรู้ไปสู่สมรรถนะปฏิบัติ เพื่อการทำงานและการพัฒนาองค์กรที่มีประสิทธิภาพ(</w:t>
            </w:r>
            <w:proofErr w:type="spellStart"/>
            <w:r w:rsidRPr="006E262B">
              <w:rPr>
                <w:rFonts w:ascii="TH Sarabun New" w:eastAsia="Calibri" w:hAnsi="TH Sarabun New" w:cs="TH Sarabun New"/>
              </w:rPr>
              <w:t>Caoching</w:t>
            </w:r>
            <w:proofErr w:type="spellEnd"/>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โดยอาจผสมผสานเนื้อหา</w:t>
            </w:r>
          </w:p>
        </w:tc>
      </w:tr>
    </w:tbl>
    <w:p w14:paraId="731F0145"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07809ED8"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6C5A71CC"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64ED49B7" w14:textId="77777777" w:rsidTr="008632D6">
        <w:trPr>
          <w:trHeight w:val="375"/>
        </w:trPr>
        <w:tc>
          <w:tcPr>
            <w:tcW w:w="913" w:type="pct"/>
            <w:vMerge w:val="restart"/>
            <w:shd w:val="clear" w:color="auto" w:fill="F2F2F2"/>
            <w:vAlign w:val="center"/>
          </w:tcPr>
          <w:p w14:paraId="64CC9B30"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tcPr>
          <w:p w14:paraId="186A78DA"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47AAF2B3"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042D9D04"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51DA13B7" w14:textId="77777777" w:rsidTr="008632D6">
        <w:trPr>
          <w:trHeight w:val="375"/>
        </w:trPr>
        <w:tc>
          <w:tcPr>
            <w:tcW w:w="913" w:type="pct"/>
            <w:vMerge/>
          </w:tcPr>
          <w:p w14:paraId="7E31D236"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585A4E90"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1B84C85A"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5006D699" w14:textId="77777777" w:rsidR="008632D6" w:rsidRPr="006E262B" w:rsidRDefault="008632D6" w:rsidP="008632D6">
            <w:pPr>
              <w:ind w:right="26"/>
              <w:rPr>
                <w:rFonts w:ascii="TH Sarabun New" w:hAnsi="TH Sarabun New" w:cs="TH Sarabun New"/>
                <w:b/>
                <w:bCs/>
                <w:szCs w:val="22"/>
                <w:cs/>
              </w:rPr>
            </w:pPr>
          </w:p>
        </w:tc>
        <w:tc>
          <w:tcPr>
            <w:tcW w:w="1148" w:type="pct"/>
            <w:vMerge/>
          </w:tcPr>
          <w:p w14:paraId="31638460" w14:textId="77777777" w:rsidR="008632D6" w:rsidRPr="006E262B" w:rsidRDefault="008632D6" w:rsidP="008632D6">
            <w:pPr>
              <w:ind w:right="26"/>
              <w:rPr>
                <w:rFonts w:ascii="TH Sarabun New" w:hAnsi="TH Sarabun New" w:cs="TH Sarabun New"/>
                <w:b/>
                <w:bCs/>
                <w:szCs w:val="22"/>
                <w:cs/>
              </w:rPr>
            </w:pPr>
          </w:p>
        </w:tc>
      </w:tr>
      <w:tr w:rsidR="008632D6" w:rsidRPr="006E262B" w14:paraId="046AFE59" w14:textId="77777777" w:rsidTr="00617FC4">
        <w:tblPrEx>
          <w:jc w:val="center"/>
        </w:tblPrEx>
        <w:trPr>
          <w:trHeight w:val="886"/>
          <w:jc w:val="center"/>
        </w:trPr>
        <w:tc>
          <w:tcPr>
            <w:tcW w:w="913" w:type="pct"/>
          </w:tcPr>
          <w:p w14:paraId="36334034" w14:textId="77777777" w:rsidR="008632D6" w:rsidRPr="006E262B" w:rsidRDefault="008632D6" w:rsidP="008632D6">
            <w:pPr>
              <w:ind w:right="29"/>
              <w:rPr>
                <w:rFonts w:ascii="TH Sarabun New" w:eastAsia="Calibri" w:hAnsi="TH Sarabun New" w:cs="TH Sarabun New"/>
              </w:rPr>
            </w:pPr>
          </w:p>
        </w:tc>
        <w:tc>
          <w:tcPr>
            <w:tcW w:w="641" w:type="pct"/>
          </w:tcPr>
          <w:p w14:paraId="6732D3DE" w14:textId="77777777" w:rsidR="008632D6" w:rsidRPr="006E262B" w:rsidRDefault="008632D6" w:rsidP="008632D6">
            <w:pPr>
              <w:ind w:right="29"/>
              <w:rPr>
                <w:rFonts w:ascii="TH Sarabun New" w:hAnsi="TH Sarabun New" w:cs="TH Sarabun New"/>
              </w:rPr>
            </w:pPr>
          </w:p>
        </w:tc>
        <w:tc>
          <w:tcPr>
            <w:tcW w:w="1149" w:type="pct"/>
          </w:tcPr>
          <w:p w14:paraId="23F6E8B5" w14:textId="77777777" w:rsidR="008632D6" w:rsidRPr="006E262B" w:rsidRDefault="008632D6" w:rsidP="008632D6">
            <w:pPr>
              <w:ind w:right="29"/>
              <w:rPr>
                <w:rFonts w:ascii="TH Sarabun New" w:hAnsi="TH Sarabun New" w:cs="TH Sarabun New"/>
              </w:rPr>
            </w:pPr>
          </w:p>
        </w:tc>
        <w:tc>
          <w:tcPr>
            <w:tcW w:w="1149" w:type="pct"/>
          </w:tcPr>
          <w:p w14:paraId="524A214C" w14:textId="77777777" w:rsidR="008632D6" w:rsidRPr="006E262B" w:rsidRDefault="008632D6" w:rsidP="008632D6">
            <w:pPr>
              <w:ind w:right="29"/>
              <w:rPr>
                <w:rFonts w:ascii="TH Sarabun New" w:hAnsi="TH Sarabun New" w:cs="TH Sarabun New"/>
                <w:szCs w:val="22"/>
                <w:cs/>
              </w:rPr>
            </w:pPr>
          </w:p>
        </w:tc>
        <w:tc>
          <w:tcPr>
            <w:tcW w:w="1148" w:type="pct"/>
          </w:tcPr>
          <w:p w14:paraId="00EC4DA2" w14:textId="77777777" w:rsidR="008632D6" w:rsidRPr="006E262B" w:rsidRDefault="008632D6" w:rsidP="008632D6">
            <w:pPr>
              <w:ind w:right="29"/>
              <w:rPr>
                <w:rFonts w:ascii="TH Sarabun New" w:hAnsi="TH Sarabun New" w:cs="TH Sarabun New"/>
                <w:szCs w:val="22"/>
                <w:cs/>
              </w:rPr>
            </w:pPr>
            <w:r w:rsidRPr="006E262B">
              <w:rPr>
                <w:rFonts w:ascii="TH Sarabun New" w:eastAsia="Calibri" w:hAnsi="TH Sarabun New" w:cs="TH Sarabun New" w:hint="cs"/>
                <w:szCs w:val="22"/>
                <w:cs/>
              </w:rPr>
              <w:t>เฉพาะทาง อาทิ พลังงาน หรือยานยนต์ไฟฟ้า หรือจัดทำหลักสูตรแบบไม่ได้ปริญญา</w:t>
            </w:r>
          </w:p>
        </w:tc>
      </w:tr>
      <w:tr w:rsidR="008632D6" w:rsidRPr="006E262B" w14:paraId="14A38034" w14:textId="77777777" w:rsidTr="00617FC4">
        <w:tblPrEx>
          <w:jc w:val="center"/>
        </w:tblPrEx>
        <w:trPr>
          <w:trHeight w:val="590"/>
          <w:jc w:val="center"/>
        </w:trPr>
        <w:tc>
          <w:tcPr>
            <w:tcW w:w="913" w:type="pct"/>
          </w:tcPr>
          <w:p w14:paraId="17AC3C2E"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กลุ่มที่ 2 องค์กร</w:t>
            </w:r>
            <w:r w:rsidRPr="006E262B">
              <w:rPr>
                <w:rFonts w:ascii="TH Sarabun New" w:eastAsia="Calibri" w:hAnsi="TH Sarabun New" w:cs="TH Sarabun New" w:hint="cs"/>
                <w:szCs w:val="22"/>
                <w:cs/>
              </w:rPr>
              <w:t>ภาครัฐ</w:t>
            </w:r>
            <w:r w:rsidRPr="006E262B">
              <w:rPr>
                <w:rFonts w:ascii="TH Sarabun New" w:eastAsia="Calibri" w:hAnsi="TH Sarabun New" w:cs="TH Sarabun New"/>
                <w:szCs w:val="22"/>
                <w:cs/>
              </w:rPr>
              <w:t xml:space="preserve"> : </w:t>
            </w:r>
            <w:r w:rsidRPr="006E262B">
              <w:rPr>
                <w:rFonts w:ascii="TH Sarabun New" w:eastAsia="Calibri" w:hAnsi="TH Sarabun New" w:cs="TH Sarabun New" w:hint="cs"/>
                <w:szCs w:val="22"/>
                <w:cs/>
              </w:rPr>
              <w:t>คณะ</w:t>
            </w:r>
          </w:p>
        </w:tc>
        <w:tc>
          <w:tcPr>
            <w:tcW w:w="641" w:type="pct"/>
          </w:tcPr>
          <w:p w14:paraId="458D7740"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w:t>
            </w:r>
          </w:p>
        </w:tc>
        <w:tc>
          <w:tcPr>
            <w:tcW w:w="1149" w:type="pct"/>
          </w:tcPr>
          <w:p w14:paraId="5F24B835"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szCs w:val="22"/>
                <w:cs/>
              </w:rPr>
              <w:t>ศึกษาจาก</w:t>
            </w:r>
            <w:r w:rsidRPr="006E262B">
              <w:rPr>
                <w:rFonts w:ascii="TH Sarabun New" w:hAnsi="TH Sarabun New" w:cs="TH Sarabun New" w:hint="cs"/>
                <w:szCs w:val="22"/>
                <w:cs/>
              </w:rPr>
              <w:t>นโยบายของคณะ</w:t>
            </w:r>
          </w:p>
          <w:p w14:paraId="1EBBB321"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hint="cs"/>
                <w:szCs w:val="22"/>
                <w:cs/>
              </w:rPr>
              <w:t>นโยบายด้านการจัดการศึกษาเพื่อ</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คนทุกช่วงวัยโดยตอบสนองต่อนโยบายของ มจธ.</w:t>
            </w:r>
          </w:p>
          <w:p w14:paraId="21D3C5B8"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การพัฒนาความเชี่ยวชาญเฉพาะของ</w:t>
            </w:r>
            <w:r w:rsidRPr="006E262B">
              <w:rPr>
                <w:rFonts w:ascii="TH Sarabun New" w:hAnsi="TH Sarabun New" w:cs="TH Sarabun New"/>
                <w:szCs w:val="22"/>
                <w:cs/>
              </w:rPr>
              <w:br/>
            </w:r>
            <w:r w:rsidRPr="006E262B">
              <w:rPr>
                <w:rFonts w:ascii="TH Sarabun New" w:hAnsi="TH Sarabun New" w:cs="TH Sarabun New" w:hint="cs"/>
                <w:szCs w:val="22"/>
                <w:cs/>
              </w:rPr>
              <w:t>แต่ละสาขาวิชาโดยเฉพาะสาขาวิชาเครื่องกล คือ พลังงาน และยานยนต์ไฟฟ้า</w:t>
            </w:r>
          </w:p>
        </w:tc>
        <w:tc>
          <w:tcPr>
            <w:tcW w:w="1149" w:type="pct"/>
          </w:tcPr>
          <w:p w14:paraId="5454D752" w14:textId="77777777" w:rsidR="008632D6" w:rsidRPr="006E262B" w:rsidRDefault="008632D6" w:rsidP="008632D6">
            <w:pPr>
              <w:ind w:right="29"/>
              <w:rPr>
                <w:rFonts w:ascii="TH Sarabun New" w:hAnsi="TH Sarabun New" w:cs="TH Sarabun New"/>
                <w:szCs w:val="22"/>
                <w:cs/>
              </w:rPr>
            </w:pPr>
            <w:r w:rsidRPr="006E262B">
              <w:rPr>
                <w:rFonts w:ascii="TH Sarabun New" w:eastAsia="Calibri" w:hAnsi="TH Sarabun New" w:cs="TH Sarabun New" w:hint="cs"/>
                <w:szCs w:val="22"/>
                <w:cs/>
              </w:rPr>
              <w:t>รูปแบบการเรียนรู้ที่เปิดกว้างกับผู้เรียนทุกช่วงวัย</w:t>
            </w:r>
          </w:p>
        </w:tc>
        <w:tc>
          <w:tcPr>
            <w:tcW w:w="1148" w:type="pct"/>
          </w:tcPr>
          <w:p w14:paraId="55D53676"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hint="cs"/>
                <w:szCs w:val="22"/>
                <w:cs/>
              </w:rPr>
              <w:t xml:space="preserve">คณะมีวิสัยทัศน์ในการสร้างผู้สร้างนวัตกรที่สามารถสร้างสรรค์นวัตกรรมซึ่งต้องอาศัยบุคคลที่มีความสามารถในที่นี้คณะมุ่งสร้างนักศึกษาให้เป็น </w:t>
            </w:r>
            <w:r w:rsidRPr="006E262B">
              <w:rPr>
                <w:rFonts w:ascii="TH Sarabun New" w:eastAsia="Calibri" w:hAnsi="TH Sarabun New" w:cs="TH Sarabun New"/>
              </w:rPr>
              <w:t>Social Change Agents</w:t>
            </w:r>
            <w:r w:rsidRPr="006E262B">
              <w:rPr>
                <w:rFonts w:ascii="TH Sarabun New" w:eastAsia="Calibri" w:hAnsi="TH Sarabun New" w:cs="TH Sarabun New" w:hint="cs"/>
                <w:szCs w:val="22"/>
                <w:cs/>
              </w:rPr>
              <w:t xml:space="preserve"> </w:t>
            </w:r>
          </w:p>
          <w:p w14:paraId="6F972641" w14:textId="77777777" w:rsidR="008632D6" w:rsidRPr="006E262B" w:rsidRDefault="008632D6" w:rsidP="008632D6">
            <w:pPr>
              <w:ind w:right="29"/>
              <w:rPr>
                <w:rFonts w:ascii="TH Sarabun New" w:hAnsi="TH Sarabun New" w:cs="TH Sarabun New"/>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บัณฑิตที่มีคุณภาพตาม </w:t>
            </w:r>
            <w:r w:rsidRPr="006E262B">
              <w:rPr>
                <w:rFonts w:ascii="TH Sarabun New" w:eastAsia="Calibri" w:hAnsi="TH Sarabun New" w:cs="TH Sarabun New"/>
              </w:rPr>
              <w:t xml:space="preserve">KMUTT Student QF </w:t>
            </w:r>
            <w:r w:rsidRPr="006E262B">
              <w:rPr>
                <w:rFonts w:ascii="TH Sarabun New" w:eastAsia="Calibri" w:hAnsi="TH Sarabun New" w:cs="TH Sarabun New" w:hint="cs"/>
                <w:szCs w:val="22"/>
                <w:cs/>
              </w:rPr>
              <w:t>และความสามารถเฉพาะทางด้านการจัด</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การเรียนรู้ทั้งในสถานศึกษาและสถานประกอบการภาคอุตสาหกรรมโดยเฉพาะด้านพลังงาน และยานยนต์ไฟฟ้า</w:t>
            </w:r>
          </w:p>
        </w:tc>
      </w:tr>
      <w:tr w:rsidR="008632D6" w:rsidRPr="006E262B" w14:paraId="72827177" w14:textId="77777777" w:rsidTr="00617FC4">
        <w:tblPrEx>
          <w:jc w:val="center"/>
        </w:tblPrEx>
        <w:trPr>
          <w:trHeight w:val="590"/>
          <w:jc w:val="center"/>
        </w:trPr>
        <w:tc>
          <w:tcPr>
            <w:tcW w:w="913" w:type="pct"/>
          </w:tcPr>
          <w:p w14:paraId="5F7A16A4"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 xml:space="preserve">กลุ่มที่ </w:t>
            </w:r>
            <w:r w:rsidRPr="006E262B">
              <w:rPr>
                <w:rFonts w:ascii="TH Sarabun New" w:eastAsia="Calibri" w:hAnsi="TH Sarabun New" w:cs="TH Sarabun New" w:hint="cs"/>
                <w:szCs w:val="22"/>
                <w:cs/>
              </w:rPr>
              <w:t>3</w:t>
            </w:r>
            <w:r w:rsidRPr="006E262B">
              <w:rPr>
                <w:rFonts w:ascii="TH Sarabun New" w:eastAsia="Calibri" w:hAnsi="TH Sarabun New" w:cs="TH Sarabun New"/>
                <w:szCs w:val="22"/>
                <w:cs/>
              </w:rPr>
              <w:t xml:space="preserve"> องค์กรวิชาชีพ : สถาบันคุณวุฒิวิชาชีพ (</w:t>
            </w:r>
            <w:proofErr w:type="spellStart"/>
            <w:r w:rsidRPr="006E262B">
              <w:rPr>
                <w:rFonts w:ascii="TH Sarabun New" w:eastAsia="Calibri" w:hAnsi="TH Sarabun New" w:cs="TH Sarabun New"/>
                <w:szCs w:val="22"/>
                <w:cs/>
              </w:rPr>
              <w:t>สคช</w:t>
            </w:r>
            <w:proofErr w:type="spellEnd"/>
            <w:r w:rsidRPr="006E262B">
              <w:rPr>
                <w:rFonts w:ascii="TH Sarabun New" w:eastAsia="Calibri" w:hAnsi="TH Sarabun New" w:cs="TH Sarabun New"/>
                <w:szCs w:val="22"/>
                <w:cs/>
              </w:rPr>
              <w:t>.)</w:t>
            </w:r>
          </w:p>
        </w:tc>
        <w:tc>
          <w:tcPr>
            <w:tcW w:w="641" w:type="pct"/>
          </w:tcPr>
          <w:p w14:paraId="69C383EB"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w:t>
            </w:r>
          </w:p>
        </w:tc>
        <w:tc>
          <w:tcPr>
            <w:tcW w:w="1149" w:type="pct"/>
          </w:tcPr>
          <w:p w14:paraId="0CA8AF42"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szCs w:val="22"/>
                <w:cs/>
              </w:rPr>
              <w:t>ศึกษาจากเอกสาร</w:t>
            </w:r>
            <w:r w:rsidRPr="006E262B">
              <w:rPr>
                <w:rFonts w:ascii="TH Sarabun New" w:eastAsia="Calibri" w:hAnsi="TH Sarabun New" w:cs="TH Sarabun New" w:hint="cs"/>
                <w:szCs w:val="22"/>
                <w:cs/>
              </w:rPr>
              <w:t>มาตรฐาน</w:t>
            </w:r>
            <w:r w:rsidRPr="006E262B">
              <w:rPr>
                <w:rFonts w:ascii="TH Sarabun New" w:eastAsia="Calibri" w:hAnsi="TH Sarabun New" w:cs="TH Sarabun New"/>
                <w:szCs w:val="22"/>
                <w:cs/>
              </w:rPr>
              <w:t>คุณวุฒิวิชาชีพด้านยานยนต์ไฟฟ้า</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สาขา</w:t>
            </w:r>
            <w:r w:rsidRPr="006E262B">
              <w:rPr>
                <w:rFonts w:ascii="TH Sarabun New" w:eastAsia="Calibri" w:hAnsi="TH Sarabun New" w:cs="TH Sarabun New"/>
                <w:szCs w:val="22"/>
                <w:cs/>
              </w:rPr>
              <w:br/>
              <w:t>ยานยนต์ไฟฟ้า</w:t>
            </w:r>
          </w:p>
          <w:p w14:paraId="3E582522"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szCs w:val="22"/>
                <w:cs/>
              </w:rPr>
              <w:t>อาชีพช่างเทคนิคประกอบแบตเตอรี่แรงดันสูง ระดับ 4 และ ระดับ 5</w:t>
            </w:r>
          </w:p>
        </w:tc>
        <w:tc>
          <w:tcPr>
            <w:tcW w:w="1149" w:type="pct"/>
          </w:tcPr>
          <w:p w14:paraId="56955EFE"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hint="cs"/>
                <w:szCs w:val="22"/>
                <w:cs/>
              </w:rPr>
              <w:t>สมรรถนะ (ความรู้ ทักษะ และเจตคติ) เพื่อให้สามารถสอบผ่านมาตรฐานคุณวุฒิวิชาชีพ</w:t>
            </w:r>
          </w:p>
        </w:tc>
        <w:tc>
          <w:tcPr>
            <w:tcW w:w="1148" w:type="pct"/>
          </w:tcPr>
          <w:p w14:paraId="3B6A27B7" w14:textId="77777777" w:rsidR="008632D6" w:rsidRPr="006E262B" w:rsidRDefault="008632D6" w:rsidP="008632D6">
            <w:pPr>
              <w:ind w:right="29"/>
              <w:rPr>
                <w:rFonts w:ascii="TH Sarabun New" w:hAnsi="TH Sarabun New" w:cs="TH Sarabun New"/>
                <w:szCs w:val="22"/>
                <w:cs/>
              </w:rPr>
            </w:pPr>
            <w:proofErr w:type="spellStart"/>
            <w:r w:rsidRPr="006E262B">
              <w:rPr>
                <w:rFonts w:ascii="TH Sarabun New" w:eastAsia="Calibri" w:hAnsi="TH Sarabun New" w:cs="TH Sarabun New" w:hint="cs"/>
                <w:szCs w:val="22"/>
                <w:cs/>
              </w:rPr>
              <w:t>สคช</w:t>
            </w:r>
            <w:proofErr w:type="spellEnd"/>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ได้ออกประกาศมาตรฐาน</w:t>
            </w:r>
            <w:r w:rsidRPr="006E262B">
              <w:rPr>
                <w:rFonts w:ascii="TH Sarabun New" w:eastAsia="Calibri" w:hAnsi="TH Sarabun New" w:cs="TH Sarabun New"/>
                <w:szCs w:val="22"/>
                <w:cs/>
              </w:rPr>
              <w:t>คุณวุฒิวิชาชีพด้านยานยนต์ไฟฟ้าสาขายานยนต์ไฟฟ้าอาชีพช่างเทคนิคประกอบแบตเตอรี่แรงดันสูง</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 xml:space="preserve">ระดับ 4 และ ระดับ 5 และสาขายานยนต์ไฟฟ้าอาชีพช่างเทคนิคซ่อมบำรุงรถยนต์ไฟฟ้า ระดับ 3 </w:t>
            </w:r>
          </w:p>
        </w:tc>
      </w:tr>
    </w:tbl>
    <w:p w14:paraId="1147E835"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0EA3E40B"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4070229C"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05ED0498" w14:textId="77777777" w:rsidTr="008632D6">
        <w:trPr>
          <w:trHeight w:val="375"/>
        </w:trPr>
        <w:tc>
          <w:tcPr>
            <w:tcW w:w="913" w:type="pct"/>
            <w:vMerge w:val="restart"/>
            <w:shd w:val="clear" w:color="auto" w:fill="F2F2F2"/>
            <w:vAlign w:val="center"/>
          </w:tcPr>
          <w:p w14:paraId="28EC7F62"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tcPr>
          <w:p w14:paraId="13DF9BBC"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04663991"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60BB20FA"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5E28D21C" w14:textId="77777777" w:rsidTr="008632D6">
        <w:trPr>
          <w:trHeight w:val="375"/>
        </w:trPr>
        <w:tc>
          <w:tcPr>
            <w:tcW w:w="913" w:type="pct"/>
            <w:vMerge/>
          </w:tcPr>
          <w:p w14:paraId="70D5F2AA"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5ACB4D7B"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44684CE9"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705B6FB1" w14:textId="77777777" w:rsidR="008632D6" w:rsidRPr="006E262B" w:rsidRDefault="008632D6" w:rsidP="008632D6">
            <w:pPr>
              <w:ind w:right="26"/>
              <w:rPr>
                <w:rFonts w:ascii="TH Sarabun New" w:hAnsi="TH Sarabun New" w:cs="TH Sarabun New"/>
                <w:b/>
                <w:bCs/>
                <w:szCs w:val="22"/>
                <w:cs/>
              </w:rPr>
            </w:pPr>
          </w:p>
        </w:tc>
        <w:tc>
          <w:tcPr>
            <w:tcW w:w="1148" w:type="pct"/>
            <w:vMerge/>
          </w:tcPr>
          <w:p w14:paraId="7ED8CC76" w14:textId="77777777" w:rsidR="008632D6" w:rsidRPr="006E262B" w:rsidRDefault="008632D6" w:rsidP="008632D6">
            <w:pPr>
              <w:ind w:right="26"/>
              <w:rPr>
                <w:rFonts w:ascii="TH Sarabun New" w:hAnsi="TH Sarabun New" w:cs="TH Sarabun New"/>
                <w:b/>
                <w:bCs/>
                <w:szCs w:val="22"/>
                <w:cs/>
              </w:rPr>
            </w:pPr>
          </w:p>
        </w:tc>
      </w:tr>
      <w:tr w:rsidR="008632D6" w:rsidRPr="006E262B" w14:paraId="1FCC82AE" w14:textId="77777777" w:rsidTr="00617FC4">
        <w:trPr>
          <w:trHeight w:val="241"/>
        </w:trPr>
        <w:tc>
          <w:tcPr>
            <w:tcW w:w="913" w:type="pct"/>
          </w:tcPr>
          <w:p w14:paraId="5F117721" w14:textId="77777777" w:rsidR="008632D6" w:rsidRPr="006E262B" w:rsidRDefault="008632D6" w:rsidP="008632D6">
            <w:pPr>
              <w:tabs>
                <w:tab w:val="left" w:pos="1510"/>
              </w:tabs>
              <w:ind w:right="26"/>
              <w:rPr>
                <w:rFonts w:ascii="TH Sarabun New" w:hAnsi="TH Sarabun New" w:cs="TH Sarabun New"/>
                <w:b/>
                <w:bCs/>
              </w:rPr>
            </w:pPr>
          </w:p>
        </w:tc>
        <w:tc>
          <w:tcPr>
            <w:tcW w:w="641" w:type="pct"/>
          </w:tcPr>
          <w:p w14:paraId="3C14099A" w14:textId="77777777" w:rsidR="008632D6" w:rsidRPr="006E262B" w:rsidRDefault="008632D6" w:rsidP="008632D6">
            <w:pPr>
              <w:rPr>
                <w:rFonts w:ascii="TH Sarabun New" w:hAnsi="TH Sarabun New" w:cs="TH Sarabun New"/>
                <w:b/>
                <w:bCs/>
              </w:rPr>
            </w:pPr>
          </w:p>
        </w:tc>
        <w:tc>
          <w:tcPr>
            <w:tcW w:w="1149" w:type="pct"/>
          </w:tcPr>
          <w:p w14:paraId="67C11FE6" w14:textId="77777777" w:rsidR="008632D6" w:rsidRPr="006E262B" w:rsidRDefault="008632D6" w:rsidP="008632D6">
            <w:pPr>
              <w:numPr>
                <w:ilvl w:val="0"/>
                <w:numId w:val="17"/>
              </w:numPr>
              <w:ind w:left="174" w:right="29" w:hanging="174"/>
              <w:contextualSpacing/>
              <w:rPr>
                <w:rFonts w:ascii="TH Sarabun New" w:hAnsi="TH Sarabun New" w:cs="TH Sarabun New"/>
                <w:b/>
                <w:bCs/>
              </w:rPr>
            </w:pPr>
            <w:r w:rsidRPr="006E262B">
              <w:rPr>
                <w:rFonts w:ascii="TH Sarabun New" w:eastAsia="Calibri" w:hAnsi="TH Sarabun New" w:cs="TH Sarabun New"/>
                <w:szCs w:val="22"/>
                <w:cs/>
              </w:rPr>
              <w:t>อาชีพช่างเทคนิคซ่อมบำรุงรถยนต์ไฟฟ้า ระดับ 3</w:t>
            </w:r>
          </w:p>
          <w:p w14:paraId="76F1BB47" w14:textId="77777777" w:rsidR="008632D6" w:rsidRPr="006E262B" w:rsidRDefault="008632D6" w:rsidP="008632D6">
            <w:pPr>
              <w:numPr>
                <w:ilvl w:val="0"/>
                <w:numId w:val="17"/>
              </w:numPr>
              <w:ind w:left="174" w:right="29" w:hanging="174"/>
              <w:contextualSpacing/>
              <w:rPr>
                <w:rFonts w:ascii="TH Sarabun New" w:hAnsi="TH Sarabun New" w:cs="TH Sarabun New"/>
                <w:b/>
                <w:bCs/>
              </w:rPr>
            </w:pPr>
            <w:r w:rsidRPr="006E262B">
              <w:rPr>
                <w:rFonts w:ascii="TH Sarabun New" w:eastAsia="Calibri" w:hAnsi="TH Sarabun New" w:cs="TH Sarabun New"/>
                <w:szCs w:val="22"/>
                <w:cs/>
              </w:rPr>
              <w:t>อาชีพช่างเทคนิควินิจฉัยและแก้ไขปัญหารถยนต์ไฟฟ้า ระดับ 5</w:t>
            </w:r>
          </w:p>
        </w:tc>
        <w:tc>
          <w:tcPr>
            <w:tcW w:w="1149" w:type="pct"/>
          </w:tcPr>
          <w:p w14:paraId="32AA953F" w14:textId="77777777" w:rsidR="008632D6" w:rsidRPr="006E262B" w:rsidRDefault="008632D6" w:rsidP="008632D6">
            <w:pPr>
              <w:ind w:right="26"/>
              <w:rPr>
                <w:rFonts w:ascii="TH Sarabun New" w:hAnsi="TH Sarabun New" w:cs="TH Sarabun New"/>
                <w:b/>
                <w:bCs/>
              </w:rPr>
            </w:pPr>
          </w:p>
        </w:tc>
        <w:tc>
          <w:tcPr>
            <w:tcW w:w="1148" w:type="pct"/>
          </w:tcPr>
          <w:p w14:paraId="552C4E81" w14:textId="77777777" w:rsidR="008632D6" w:rsidRPr="006E262B" w:rsidRDefault="008632D6" w:rsidP="008632D6">
            <w:pPr>
              <w:ind w:right="26"/>
              <w:rPr>
                <w:rFonts w:ascii="TH Sarabun New" w:hAnsi="TH Sarabun New" w:cs="TH Sarabun New"/>
                <w:b/>
                <w:bCs/>
              </w:rPr>
            </w:pPr>
            <w:r w:rsidRPr="006E262B">
              <w:rPr>
                <w:rFonts w:ascii="TH Sarabun New" w:eastAsia="Calibri" w:hAnsi="TH Sarabun New" w:cs="TH Sarabun New"/>
                <w:szCs w:val="22"/>
                <w:cs/>
              </w:rPr>
              <w:t>และอาชีพช่างเทคนิควินิจฉัยและแก้ไขปัญหารถยนต์ไฟฟ้า ระดับ 5</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บัณฑิตสามารถขอรับรองมาตรฐานคุณวุฒิและสามารถทำงานได้อย่างมีประสิทธิภาพ หรือหลักสูตรสามารถกำหนดกรอบเนื้อหาและทักษะ และจัดการเรียนการสอนให้สอดคล้องกับมาตรฐานดังกล่าวได้เพื่อให้บัณฑิตขอรับรองได้โดยง่ายตามเกณฑ์ที่กำหนด</w:t>
            </w:r>
          </w:p>
        </w:tc>
      </w:tr>
      <w:tr w:rsidR="008632D6" w:rsidRPr="006E262B" w14:paraId="77C80CB4" w14:textId="77777777" w:rsidTr="00617FC4">
        <w:tblPrEx>
          <w:jc w:val="center"/>
        </w:tblPrEx>
        <w:trPr>
          <w:trHeight w:val="590"/>
          <w:jc w:val="center"/>
        </w:trPr>
        <w:tc>
          <w:tcPr>
            <w:tcW w:w="913" w:type="pct"/>
          </w:tcPr>
          <w:p w14:paraId="03BE228F"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 xml:space="preserve">กลุ่ม </w:t>
            </w:r>
            <w:r w:rsidRPr="006E262B">
              <w:rPr>
                <w:rFonts w:ascii="TH Sarabun New" w:eastAsia="Calibri" w:hAnsi="TH Sarabun New" w:cs="TH Sarabun New" w:hint="cs"/>
                <w:szCs w:val="22"/>
                <w:cs/>
              </w:rPr>
              <w:t>3</w:t>
            </w:r>
            <w:r w:rsidRPr="006E262B">
              <w:rPr>
                <w:rFonts w:ascii="TH Sarabun New" w:eastAsia="Calibri" w:hAnsi="TH Sarabun New" w:cs="TH Sarabun New"/>
                <w:szCs w:val="22"/>
                <w:cs/>
              </w:rPr>
              <w:t xml:space="preserve"> องค์กรวิชาชีพ : คุรุสภา </w:t>
            </w:r>
          </w:p>
        </w:tc>
        <w:tc>
          <w:tcPr>
            <w:tcW w:w="641" w:type="pct"/>
          </w:tcPr>
          <w:p w14:paraId="30407728"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w:t>
            </w:r>
          </w:p>
        </w:tc>
        <w:tc>
          <w:tcPr>
            <w:tcW w:w="1149" w:type="pct"/>
          </w:tcPr>
          <w:p w14:paraId="3427FDA4"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ศึกษาจากเอกสาร</w:t>
            </w:r>
          </w:p>
          <w:p w14:paraId="7D3A5AAF"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การประชุมเสวนา</w:t>
            </w:r>
            <w:r w:rsidRPr="006E262B">
              <w:rPr>
                <w:rFonts w:ascii="TH Sarabun New" w:hAnsi="TH Sarabun New" w:cs="TH Sarabun New"/>
                <w:szCs w:val="22"/>
                <w:cs/>
              </w:rPr>
              <w:t xml:space="preserve"> </w:t>
            </w:r>
          </w:p>
        </w:tc>
        <w:tc>
          <w:tcPr>
            <w:tcW w:w="1149" w:type="pct"/>
          </w:tcPr>
          <w:p w14:paraId="42B5F12C"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 xml:space="preserve">ข้อกฎหมายที่เกี่ยวข้องกับหลักสูตร </w:t>
            </w:r>
            <w:r w:rsidRPr="006E262B">
              <w:rPr>
                <w:rFonts w:ascii="TH Sarabun New" w:hAnsi="TH Sarabun New" w:cs="TH Sarabun New"/>
                <w:szCs w:val="22"/>
                <w:cs/>
              </w:rPr>
              <w:br/>
            </w:r>
            <w:r w:rsidRPr="006E262B">
              <w:rPr>
                <w:rFonts w:ascii="TH Sarabun New" w:hAnsi="TH Sarabun New" w:cs="TH Sarabun New" w:hint="cs"/>
                <w:szCs w:val="22"/>
                <w:cs/>
              </w:rPr>
              <w:t>ซึ่งสะท้อนถึง</w:t>
            </w:r>
          </w:p>
          <w:p w14:paraId="58F1F9BA"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สมรรถนะของนักศึกษาตามมาตรฐานวิชาชีพ</w:t>
            </w:r>
          </w:p>
          <w:p w14:paraId="56063F1E"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การบริหารจัดการหลักสูตร และ</w:t>
            </w:r>
          </w:p>
          <w:p w14:paraId="48B046FA"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hAnsi="TH Sarabun New" w:cs="TH Sarabun New" w:hint="cs"/>
                <w:szCs w:val="22"/>
                <w:cs/>
              </w:rPr>
              <w:t>การรับรองหลักสูตร</w:t>
            </w:r>
          </w:p>
        </w:tc>
        <w:tc>
          <w:tcPr>
            <w:tcW w:w="1148" w:type="pct"/>
          </w:tcPr>
          <w:p w14:paraId="2D9FBFEF" w14:textId="77777777" w:rsidR="008632D6" w:rsidRPr="006E262B" w:rsidRDefault="008632D6" w:rsidP="008632D6">
            <w:pPr>
              <w:tabs>
                <w:tab w:val="left" w:pos="3964"/>
              </w:tabs>
              <w:ind w:right="26"/>
              <w:rPr>
                <w:rFonts w:ascii="TH Sarabun New" w:eastAsia="Calibri" w:hAnsi="TH Sarabun New" w:cs="TH Sarabun New"/>
              </w:rPr>
            </w:pPr>
            <w:r w:rsidRPr="006E262B">
              <w:rPr>
                <w:rFonts w:ascii="TH Sarabun New" w:eastAsia="Calibri" w:hAnsi="TH Sarabun New" w:cs="TH Sarabun New" w:hint="cs"/>
                <w:szCs w:val="22"/>
                <w:cs/>
              </w:rPr>
              <w:t>คุรุสภาได้ออกประกาศเกณฑ์ เรื่อง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การรับรองปริญญาและประกาศ</w:t>
            </w:r>
            <w:proofErr w:type="spellStart"/>
            <w:r w:rsidRPr="006E262B">
              <w:rPr>
                <w:rFonts w:ascii="TH Sarabun New" w:eastAsia="Calibri" w:hAnsi="TH Sarabun New" w:cs="TH Sarabun New" w:hint="cs"/>
                <w:szCs w:val="22"/>
                <w:cs/>
              </w:rPr>
              <w:t>นียบั</w:t>
            </w:r>
            <w:proofErr w:type="spellEnd"/>
            <w:r w:rsidRPr="006E262B">
              <w:rPr>
                <w:rFonts w:ascii="TH Sarabun New" w:eastAsia="Calibri" w:hAnsi="TH Sarabun New" w:cs="TH Sarabun New" w:hint="cs"/>
                <w:szCs w:val="22"/>
                <w:cs/>
              </w:rPr>
              <w:t>ติทางการศึกษา ตามมาตรฐานวิชาชีพ</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เพื่อการประกอบวิชาชีพ พ.ศ. 2567</w:t>
            </w:r>
          </w:p>
          <w:p w14:paraId="649308DE" w14:textId="77777777" w:rsidR="008632D6" w:rsidRPr="006E262B" w:rsidRDefault="008632D6" w:rsidP="008632D6">
            <w:pPr>
              <w:autoSpaceDE w:val="0"/>
              <w:autoSpaceDN w:val="0"/>
              <w:adjustRightInd w:val="0"/>
              <w:ind w:left="44"/>
              <w:rPr>
                <w:rFonts w:ascii="TH Sarabun New" w:hAnsi="TH Sarabun New" w:cs="TH Sarabun New"/>
                <w:szCs w:val="24"/>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หลักสูตรควรปรับรายวิชาหรือโครงสร้างให้สอดคล้องเพื่อให้มั่นใจได้ว่า บัณฑิตที่สำเร็จการศึกษาจากหลักสูตรจะมีคุณภาพตามที่คาดหวังตามเกณฑ์ของวิชาชีพ โดยมีสาระสำคัญดังนี้</w:t>
            </w:r>
          </w:p>
        </w:tc>
      </w:tr>
    </w:tbl>
    <w:p w14:paraId="509C5059"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17C34305"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38EEE4BE"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4DF89269" w14:textId="77777777" w:rsidTr="008632D6">
        <w:trPr>
          <w:trHeight w:val="375"/>
        </w:trPr>
        <w:tc>
          <w:tcPr>
            <w:tcW w:w="913" w:type="pct"/>
            <w:vMerge w:val="restart"/>
            <w:shd w:val="clear" w:color="auto" w:fill="F2F2F2"/>
            <w:vAlign w:val="center"/>
          </w:tcPr>
          <w:p w14:paraId="3FCA2344"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tcPr>
          <w:p w14:paraId="48B7C42A"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4CED5EA4"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49549C2F"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1E085230" w14:textId="77777777" w:rsidTr="008632D6">
        <w:trPr>
          <w:trHeight w:val="375"/>
        </w:trPr>
        <w:tc>
          <w:tcPr>
            <w:tcW w:w="913" w:type="pct"/>
            <w:vMerge/>
          </w:tcPr>
          <w:p w14:paraId="5415B018"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5F115C69"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3813243A"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5161971E" w14:textId="77777777" w:rsidR="008632D6" w:rsidRPr="006E262B" w:rsidRDefault="008632D6" w:rsidP="008632D6">
            <w:pPr>
              <w:ind w:right="26"/>
              <w:rPr>
                <w:rFonts w:ascii="TH Sarabun New" w:hAnsi="TH Sarabun New" w:cs="TH Sarabun New"/>
                <w:b/>
                <w:bCs/>
                <w:szCs w:val="22"/>
                <w:cs/>
              </w:rPr>
            </w:pPr>
          </w:p>
        </w:tc>
        <w:tc>
          <w:tcPr>
            <w:tcW w:w="1148" w:type="pct"/>
            <w:vMerge/>
          </w:tcPr>
          <w:p w14:paraId="27EF2FC5" w14:textId="77777777" w:rsidR="008632D6" w:rsidRPr="006E262B" w:rsidRDefault="008632D6" w:rsidP="008632D6">
            <w:pPr>
              <w:ind w:right="26"/>
              <w:rPr>
                <w:rFonts w:ascii="TH Sarabun New" w:hAnsi="TH Sarabun New" w:cs="TH Sarabun New"/>
                <w:b/>
                <w:bCs/>
                <w:szCs w:val="22"/>
                <w:cs/>
              </w:rPr>
            </w:pPr>
          </w:p>
        </w:tc>
      </w:tr>
      <w:tr w:rsidR="008632D6" w:rsidRPr="006E262B" w14:paraId="76D15553" w14:textId="77777777" w:rsidTr="00617FC4">
        <w:trPr>
          <w:trHeight w:val="241"/>
        </w:trPr>
        <w:tc>
          <w:tcPr>
            <w:tcW w:w="913" w:type="pct"/>
          </w:tcPr>
          <w:p w14:paraId="4045C910" w14:textId="77777777" w:rsidR="008632D6" w:rsidRPr="006E262B" w:rsidRDefault="008632D6" w:rsidP="008632D6">
            <w:pPr>
              <w:tabs>
                <w:tab w:val="left" w:pos="1510"/>
              </w:tabs>
              <w:ind w:right="26"/>
              <w:rPr>
                <w:rFonts w:ascii="TH Sarabun New" w:hAnsi="TH Sarabun New" w:cs="TH Sarabun New"/>
                <w:b/>
                <w:bCs/>
              </w:rPr>
            </w:pPr>
          </w:p>
        </w:tc>
        <w:tc>
          <w:tcPr>
            <w:tcW w:w="641" w:type="pct"/>
          </w:tcPr>
          <w:p w14:paraId="503F4B8B" w14:textId="77777777" w:rsidR="008632D6" w:rsidRPr="006E262B" w:rsidRDefault="008632D6" w:rsidP="008632D6">
            <w:pPr>
              <w:rPr>
                <w:rFonts w:ascii="TH Sarabun New" w:hAnsi="TH Sarabun New" w:cs="TH Sarabun New"/>
                <w:b/>
                <w:bCs/>
              </w:rPr>
            </w:pPr>
          </w:p>
        </w:tc>
        <w:tc>
          <w:tcPr>
            <w:tcW w:w="1149" w:type="pct"/>
          </w:tcPr>
          <w:p w14:paraId="27420072" w14:textId="77777777" w:rsidR="008632D6" w:rsidRPr="006E262B" w:rsidRDefault="008632D6" w:rsidP="008632D6">
            <w:pPr>
              <w:ind w:right="26"/>
              <w:rPr>
                <w:rFonts w:ascii="TH Sarabun New" w:hAnsi="TH Sarabun New" w:cs="TH Sarabun New"/>
                <w:b/>
                <w:bCs/>
              </w:rPr>
            </w:pPr>
          </w:p>
        </w:tc>
        <w:tc>
          <w:tcPr>
            <w:tcW w:w="1149" w:type="pct"/>
          </w:tcPr>
          <w:p w14:paraId="2A17CCF0" w14:textId="77777777" w:rsidR="008632D6" w:rsidRPr="006E262B" w:rsidRDefault="008632D6" w:rsidP="008632D6">
            <w:pPr>
              <w:ind w:right="26"/>
              <w:rPr>
                <w:rFonts w:ascii="TH Sarabun New" w:hAnsi="TH Sarabun New" w:cs="TH Sarabun New"/>
                <w:b/>
                <w:bCs/>
              </w:rPr>
            </w:pPr>
          </w:p>
        </w:tc>
        <w:tc>
          <w:tcPr>
            <w:tcW w:w="1148" w:type="pct"/>
          </w:tcPr>
          <w:p w14:paraId="6E1DDD84" w14:textId="77777777" w:rsidR="008632D6" w:rsidRPr="006E262B" w:rsidRDefault="008632D6" w:rsidP="008632D6">
            <w:pPr>
              <w:tabs>
                <w:tab w:val="left" w:pos="3964"/>
              </w:tabs>
              <w:ind w:right="26"/>
              <w:rPr>
                <w:rFonts w:ascii="TH Sarabun New" w:eastAsia="Calibri" w:hAnsi="TH Sarabun New" w:cs="TH Sarabun New"/>
                <w:u w:val="single"/>
              </w:rPr>
            </w:pPr>
            <w:r w:rsidRPr="006E262B">
              <w:rPr>
                <w:rFonts w:ascii="TH Sarabun New" w:eastAsia="Calibri" w:hAnsi="TH Sarabun New" w:cs="TH Sarabun New" w:hint="cs"/>
                <w:szCs w:val="22"/>
                <w:u w:val="single"/>
                <w:cs/>
              </w:rPr>
              <w:t>ด้านการบริหารจัดการหลักสูตร</w:t>
            </w:r>
          </w:p>
          <w:p w14:paraId="0AC7F1FD" w14:textId="77777777" w:rsidR="008632D6" w:rsidRPr="006E262B" w:rsidRDefault="008632D6" w:rsidP="008632D6">
            <w:pPr>
              <w:numPr>
                <w:ilvl w:val="0"/>
                <w:numId w:val="17"/>
              </w:numPr>
              <w:autoSpaceDE w:val="0"/>
              <w:autoSpaceDN w:val="0"/>
              <w:adjustRightInd w:val="0"/>
              <w:ind w:left="263" w:hanging="224"/>
              <w:rPr>
                <w:rFonts w:ascii="TH Sarabun New" w:eastAsia="Calibri" w:hAnsi="TH Sarabun New" w:cs="TH Sarabun New"/>
                <w:sz w:val="32"/>
              </w:rPr>
            </w:pPr>
            <w:r w:rsidRPr="006E262B">
              <w:rPr>
                <w:rFonts w:ascii="TH Sarabun New" w:eastAsia="Calibri" w:hAnsi="TH Sarabun New" w:cs="TH Sarabun New"/>
                <w:sz w:val="32"/>
                <w:szCs w:val="22"/>
                <w:cs/>
              </w:rPr>
              <w:t>มี</w:t>
            </w:r>
            <w:r w:rsidRPr="006E262B">
              <w:rPr>
                <w:rFonts w:ascii="TH Sarabun New" w:eastAsia="Calibri" w:hAnsi="TH Sarabun New" w:cs="TH Sarabun New" w:hint="cs"/>
                <w:sz w:val="32"/>
                <w:szCs w:val="22"/>
                <w:cs/>
              </w:rPr>
              <w:t>รายวิชาบังคับที่ทำให้เกิดผลลัพธ์การเรียนรู้ตามมาตรฐานความรู้และประสบการณ์วิชาชีพครู</w:t>
            </w:r>
            <w:r w:rsidRPr="006E262B">
              <w:rPr>
                <w:rFonts w:ascii="TH Sarabun New" w:eastAsia="Calibri" w:hAnsi="TH Sarabun New" w:cs="TH Sarabun New"/>
                <w:sz w:val="32"/>
                <w:szCs w:val="22"/>
                <w:cs/>
              </w:rPr>
              <w:t>ไม่น้อยกว่า 46 หน่วยกิต</w:t>
            </w:r>
            <w:r w:rsidRPr="006E262B">
              <w:rPr>
                <w:rFonts w:ascii="TH Sarabun New" w:eastAsia="Calibri" w:hAnsi="TH Sarabun New" w:cs="TH Sarabun New"/>
                <w:sz w:val="32"/>
              </w:rPr>
              <w:t xml:space="preserve"> </w:t>
            </w:r>
          </w:p>
          <w:p w14:paraId="339B3314" w14:textId="77777777" w:rsidR="008632D6" w:rsidRPr="006E262B" w:rsidRDefault="008632D6" w:rsidP="008632D6">
            <w:pPr>
              <w:numPr>
                <w:ilvl w:val="0"/>
                <w:numId w:val="17"/>
              </w:numPr>
              <w:autoSpaceDE w:val="0"/>
              <w:autoSpaceDN w:val="0"/>
              <w:adjustRightInd w:val="0"/>
              <w:ind w:left="263" w:hanging="224"/>
              <w:rPr>
                <w:rFonts w:ascii="TH Sarabun New" w:eastAsia="Calibri" w:hAnsi="TH Sarabun New" w:cs="TH Sarabun New"/>
                <w:sz w:val="32"/>
              </w:rPr>
            </w:pPr>
            <w:r w:rsidRPr="006E262B">
              <w:rPr>
                <w:rFonts w:ascii="TH Sarabun New" w:eastAsia="Calibri" w:hAnsi="TH Sarabun New" w:cs="TH Sarabun New" w:hint="cs"/>
                <w:sz w:val="32"/>
                <w:szCs w:val="22"/>
                <w:cs/>
              </w:rPr>
              <w:t>มีรายวิชา</w:t>
            </w:r>
            <w:r w:rsidRPr="006E262B">
              <w:rPr>
                <w:rFonts w:ascii="TH Sarabun New" w:eastAsia="Calibri" w:hAnsi="TH Sarabun New" w:cs="TH Sarabun New"/>
                <w:sz w:val="32"/>
                <w:szCs w:val="22"/>
                <w:cs/>
              </w:rPr>
              <w:t>ฝึกประสบการณ์วิชาชีพ</w:t>
            </w:r>
            <w:r w:rsidRPr="006E262B">
              <w:rPr>
                <w:rFonts w:ascii="TH Sarabun New" w:eastAsia="Calibri" w:hAnsi="TH Sarabun New" w:cs="TH Sarabun New" w:hint="cs"/>
                <w:sz w:val="32"/>
                <w:szCs w:val="22"/>
                <w:cs/>
              </w:rPr>
              <w:t>ระหว่างเรียนและการปฏิบัติการสอนในสถานศึกษาในสาขาวิชาเฉพาะตลอดระยะเวลาการศึกษา และรวมกันไม่น้อยกว่า 1 ปีการศึกษา</w:t>
            </w:r>
          </w:p>
          <w:p w14:paraId="64035AA2" w14:textId="77777777" w:rsidR="008632D6" w:rsidRPr="006E262B" w:rsidRDefault="008632D6" w:rsidP="008632D6">
            <w:pPr>
              <w:numPr>
                <w:ilvl w:val="0"/>
                <w:numId w:val="17"/>
              </w:numPr>
              <w:autoSpaceDE w:val="0"/>
              <w:autoSpaceDN w:val="0"/>
              <w:adjustRightInd w:val="0"/>
              <w:ind w:left="263" w:hanging="224"/>
              <w:rPr>
                <w:rFonts w:ascii="TH Sarabun New" w:hAnsi="TH Sarabun New" w:cs="TH Sarabun New"/>
                <w:szCs w:val="24"/>
              </w:rPr>
            </w:pPr>
            <w:r w:rsidRPr="006E262B">
              <w:rPr>
                <w:rFonts w:ascii="TH Sarabun New" w:eastAsia="Calibri" w:hAnsi="TH Sarabun New" w:cs="TH Sarabun New" w:hint="cs"/>
                <w:sz w:val="32"/>
                <w:szCs w:val="22"/>
                <w:cs/>
              </w:rPr>
              <w:t>มีรายวิชาฝึกประสบการณ์วิชาชีพระหว่างเรียนในแต่ละชั้นปีรวมไม่น้อยกว่า 3 หน่วยกิต</w:t>
            </w:r>
          </w:p>
          <w:p w14:paraId="6FB8E6EB" w14:textId="77777777" w:rsidR="008632D6" w:rsidRPr="006E262B" w:rsidRDefault="008632D6" w:rsidP="008632D6">
            <w:pPr>
              <w:numPr>
                <w:ilvl w:val="0"/>
                <w:numId w:val="17"/>
              </w:numPr>
              <w:autoSpaceDE w:val="0"/>
              <w:autoSpaceDN w:val="0"/>
              <w:adjustRightInd w:val="0"/>
              <w:ind w:left="263" w:hanging="224"/>
              <w:rPr>
                <w:rFonts w:ascii="TH Sarabun New" w:hAnsi="TH Sarabun New" w:cs="TH Sarabun New"/>
                <w:szCs w:val="24"/>
              </w:rPr>
            </w:pPr>
            <w:r w:rsidRPr="006E262B">
              <w:rPr>
                <w:rFonts w:ascii="TH Sarabun New" w:eastAsia="Calibri" w:hAnsi="TH Sarabun New" w:cs="TH Sarabun New" w:hint="cs"/>
                <w:sz w:val="32"/>
                <w:szCs w:val="22"/>
                <w:cs/>
              </w:rPr>
              <w:t>มีรายวิชาฝึกปฏิบัติการสอนในสถานศึกษาในสาขาวิชาเฉพาะไม่น้อยกว่า 3 หน่วยกิต</w:t>
            </w:r>
          </w:p>
          <w:p w14:paraId="237FBF0F" w14:textId="77777777" w:rsidR="008632D6" w:rsidRPr="006E262B" w:rsidRDefault="008632D6" w:rsidP="008632D6">
            <w:pPr>
              <w:numPr>
                <w:ilvl w:val="0"/>
                <w:numId w:val="17"/>
              </w:numPr>
              <w:autoSpaceDE w:val="0"/>
              <w:autoSpaceDN w:val="0"/>
              <w:adjustRightInd w:val="0"/>
              <w:ind w:left="263" w:hanging="224"/>
              <w:rPr>
                <w:rFonts w:ascii="TH Sarabun New" w:hAnsi="TH Sarabun New" w:cs="TH Sarabun New"/>
                <w:b/>
                <w:bCs/>
                <w:szCs w:val="24"/>
              </w:rPr>
            </w:pPr>
            <w:r w:rsidRPr="006E262B">
              <w:rPr>
                <w:rFonts w:ascii="TH Sarabun New" w:eastAsia="Calibri" w:hAnsi="TH Sarabun New" w:cs="TH Sarabun New" w:hint="cs"/>
                <w:sz w:val="32"/>
                <w:szCs w:val="22"/>
                <w:cs/>
              </w:rPr>
              <w:t>มีรายวิชาที่เน้นสมรรถนะซึ่งมีคุณลักษณะบูรณาการสาระความรู้ศาสตร์การสอน และเทคโนโลยี (</w:t>
            </w:r>
            <w:r w:rsidRPr="006E262B">
              <w:rPr>
                <w:rFonts w:ascii="TH Sarabun New" w:eastAsia="Calibri" w:hAnsi="TH Sarabun New" w:cs="TH Sarabun New"/>
                <w:sz w:val="32"/>
              </w:rPr>
              <w:t>TPACK</w:t>
            </w:r>
            <w:r w:rsidRPr="006E262B">
              <w:rPr>
                <w:rFonts w:ascii="TH Sarabun New" w:eastAsia="Calibri" w:hAnsi="TH Sarabun New" w:cs="TH Sarabun New" w:hint="cs"/>
                <w:sz w:val="32"/>
                <w:szCs w:val="22"/>
                <w:cs/>
              </w:rPr>
              <w:t>)</w:t>
            </w:r>
            <w:r w:rsidRPr="006E262B">
              <w:rPr>
                <w:rFonts w:ascii="TH Sarabun New" w:eastAsia="Calibri" w:hAnsi="TH Sarabun New" w:cs="TH Sarabun New"/>
                <w:sz w:val="32"/>
              </w:rPr>
              <w:t xml:space="preserve"> </w:t>
            </w:r>
            <w:r w:rsidRPr="006E262B">
              <w:rPr>
                <w:rFonts w:ascii="TH Sarabun New" w:eastAsia="Calibri" w:hAnsi="TH Sarabun New" w:cs="TH Sarabun New" w:hint="cs"/>
                <w:sz w:val="32"/>
                <w:szCs w:val="22"/>
                <w:cs/>
              </w:rPr>
              <w:t>ไม่น้อยกว่า 12 หน่วยกิต</w:t>
            </w:r>
          </w:p>
        </w:tc>
      </w:tr>
    </w:tbl>
    <w:p w14:paraId="57C337CE" w14:textId="77777777" w:rsidR="00C22841" w:rsidRPr="006E262B" w:rsidRDefault="00C22841" w:rsidP="008632D6">
      <w:pPr>
        <w:spacing w:after="0" w:line="240" w:lineRule="auto"/>
        <w:ind w:right="29"/>
        <w:jc w:val="thaiDistribute"/>
        <w:rPr>
          <w:rFonts w:ascii="TH Sarabun New" w:eastAsia="Calibri" w:hAnsi="TH Sarabun New" w:cs="TH Sarabun New"/>
          <w:b/>
          <w:bCs/>
          <w:sz w:val="32"/>
          <w:szCs w:val="32"/>
          <w:cs/>
        </w:rPr>
      </w:pPr>
    </w:p>
    <w:p w14:paraId="7740ADFA"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075F4F5A"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77AA7ADD" w14:textId="77777777" w:rsidTr="008632D6">
        <w:trPr>
          <w:trHeight w:val="375"/>
        </w:trPr>
        <w:tc>
          <w:tcPr>
            <w:tcW w:w="913" w:type="pct"/>
            <w:vMerge w:val="restart"/>
            <w:shd w:val="clear" w:color="auto" w:fill="F2F2F2"/>
            <w:vAlign w:val="center"/>
          </w:tcPr>
          <w:p w14:paraId="6E73E92A"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tcPr>
          <w:p w14:paraId="6FC4D64F"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6D5E7DD2"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5D0DDB7F"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4519F3C9" w14:textId="77777777" w:rsidTr="008632D6">
        <w:trPr>
          <w:trHeight w:val="375"/>
        </w:trPr>
        <w:tc>
          <w:tcPr>
            <w:tcW w:w="913" w:type="pct"/>
            <w:vMerge/>
          </w:tcPr>
          <w:p w14:paraId="6238676B"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28E46CE2"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5E31DAFD"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39AB014A" w14:textId="77777777" w:rsidR="008632D6" w:rsidRPr="006E262B" w:rsidRDefault="008632D6" w:rsidP="008632D6">
            <w:pPr>
              <w:ind w:right="26"/>
              <w:rPr>
                <w:rFonts w:ascii="TH Sarabun New" w:hAnsi="TH Sarabun New" w:cs="TH Sarabun New"/>
                <w:b/>
                <w:bCs/>
                <w:szCs w:val="22"/>
                <w:cs/>
              </w:rPr>
            </w:pPr>
          </w:p>
        </w:tc>
        <w:tc>
          <w:tcPr>
            <w:tcW w:w="1148" w:type="pct"/>
            <w:vMerge/>
          </w:tcPr>
          <w:p w14:paraId="705D4481" w14:textId="77777777" w:rsidR="008632D6" w:rsidRPr="006E262B" w:rsidRDefault="008632D6" w:rsidP="008632D6">
            <w:pPr>
              <w:ind w:right="26"/>
              <w:rPr>
                <w:rFonts w:ascii="TH Sarabun New" w:hAnsi="TH Sarabun New" w:cs="TH Sarabun New"/>
                <w:b/>
                <w:bCs/>
                <w:szCs w:val="22"/>
                <w:cs/>
              </w:rPr>
            </w:pPr>
          </w:p>
        </w:tc>
      </w:tr>
      <w:tr w:rsidR="008632D6" w:rsidRPr="006E262B" w14:paraId="0512F4AB" w14:textId="77777777" w:rsidTr="00617FC4">
        <w:trPr>
          <w:trHeight w:val="241"/>
        </w:trPr>
        <w:tc>
          <w:tcPr>
            <w:tcW w:w="913" w:type="pct"/>
          </w:tcPr>
          <w:p w14:paraId="0FAA47A8" w14:textId="77777777" w:rsidR="008632D6" w:rsidRPr="006E262B" w:rsidRDefault="008632D6" w:rsidP="008632D6">
            <w:pPr>
              <w:tabs>
                <w:tab w:val="left" w:pos="1510"/>
              </w:tabs>
              <w:ind w:right="26"/>
              <w:rPr>
                <w:rFonts w:ascii="TH Sarabun New" w:hAnsi="TH Sarabun New" w:cs="TH Sarabun New"/>
                <w:b/>
                <w:bCs/>
              </w:rPr>
            </w:pPr>
          </w:p>
        </w:tc>
        <w:tc>
          <w:tcPr>
            <w:tcW w:w="641" w:type="pct"/>
          </w:tcPr>
          <w:p w14:paraId="128B9F26" w14:textId="77777777" w:rsidR="008632D6" w:rsidRPr="006E262B" w:rsidRDefault="008632D6" w:rsidP="008632D6">
            <w:pPr>
              <w:rPr>
                <w:rFonts w:ascii="TH Sarabun New" w:hAnsi="TH Sarabun New" w:cs="TH Sarabun New"/>
                <w:b/>
                <w:bCs/>
              </w:rPr>
            </w:pPr>
          </w:p>
        </w:tc>
        <w:tc>
          <w:tcPr>
            <w:tcW w:w="1149" w:type="pct"/>
          </w:tcPr>
          <w:p w14:paraId="1165213E" w14:textId="77777777" w:rsidR="008632D6" w:rsidRPr="006E262B" w:rsidRDefault="008632D6" w:rsidP="008632D6">
            <w:pPr>
              <w:ind w:right="26"/>
              <w:rPr>
                <w:rFonts w:ascii="TH Sarabun New" w:hAnsi="TH Sarabun New" w:cs="TH Sarabun New"/>
                <w:b/>
                <w:bCs/>
              </w:rPr>
            </w:pPr>
          </w:p>
        </w:tc>
        <w:tc>
          <w:tcPr>
            <w:tcW w:w="1149" w:type="pct"/>
          </w:tcPr>
          <w:p w14:paraId="6FB8EFFB" w14:textId="77777777" w:rsidR="008632D6" w:rsidRPr="006E262B" w:rsidRDefault="008632D6" w:rsidP="008632D6">
            <w:pPr>
              <w:ind w:right="26"/>
              <w:rPr>
                <w:rFonts w:ascii="TH Sarabun New" w:hAnsi="TH Sarabun New" w:cs="TH Sarabun New"/>
                <w:b/>
                <w:bCs/>
              </w:rPr>
            </w:pPr>
          </w:p>
        </w:tc>
        <w:tc>
          <w:tcPr>
            <w:tcW w:w="1148" w:type="pct"/>
          </w:tcPr>
          <w:p w14:paraId="24DB73AF" w14:textId="77777777" w:rsidR="008632D6" w:rsidRPr="006E262B" w:rsidRDefault="008632D6" w:rsidP="008632D6">
            <w:pPr>
              <w:autoSpaceDE w:val="0"/>
              <w:autoSpaceDN w:val="0"/>
              <w:adjustRightInd w:val="0"/>
              <w:rPr>
                <w:rFonts w:ascii="TH Sarabun New" w:eastAsia="Calibri" w:hAnsi="TH Sarabun New" w:cs="TH Sarabun New"/>
                <w:sz w:val="32"/>
                <w:u w:val="single"/>
              </w:rPr>
            </w:pPr>
            <w:r w:rsidRPr="006E262B">
              <w:rPr>
                <w:rFonts w:ascii="TH Sarabun New" w:eastAsia="Calibri" w:hAnsi="TH Sarabun New" w:cs="TH Sarabun New" w:hint="cs"/>
                <w:sz w:val="32"/>
                <w:szCs w:val="22"/>
                <w:u w:val="single"/>
                <w:cs/>
              </w:rPr>
              <w:t>ด้านการจัดการศึกษา เรื่อง คุณภาพอาจารย์</w:t>
            </w:r>
          </w:p>
          <w:p w14:paraId="11F1D206" w14:textId="77777777" w:rsidR="008632D6" w:rsidRPr="006E262B" w:rsidRDefault="008632D6" w:rsidP="008632D6">
            <w:pPr>
              <w:ind w:right="26"/>
              <w:rPr>
                <w:rFonts w:ascii="TH Sarabun New" w:hAnsi="TH Sarabun New" w:cs="TH Sarabun New"/>
                <w:b/>
                <w:bCs/>
              </w:rPr>
            </w:pPr>
            <w:r w:rsidRPr="006E262B">
              <w:rPr>
                <w:rFonts w:ascii="TH Sarabun New" w:eastAsia="Calibri" w:hAnsi="TH Sarabun New" w:cs="TH Sarabun New" w:hint="cs"/>
                <w:sz w:val="32"/>
                <w:szCs w:val="22"/>
                <w:cs/>
              </w:rPr>
              <w:t>ให้อาจารย์มีสมรรถนะครบตามองค์ประกอบทั้ง 3 ด้าน ตามประกาศกระทรวง อว. และต้องได้ระดับคุณภาพ 2 ขึ้นไป</w:t>
            </w:r>
          </w:p>
        </w:tc>
      </w:tr>
      <w:tr w:rsidR="008632D6" w:rsidRPr="006E262B" w14:paraId="26C97531" w14:textId="77777777" w:rsidTr="00617FC4">
        <w:trPr>
          <w:trHeight w:val="590"/>
        </w:trPr>
        <w:tc>
          <w:tcPr>
            <w:tcW w:w="913" w:type="pct"/>
          </w:tcPr>
          <w:p w14:paraId="4340F859" w14:textId="77777777" w:rsidR="008632D6" w:rsidRPr="006E262B" w:rsidRDefault="008632D6" w:rsidP="008632D6">
            <w:pPr>
              <w:ind w:right="29"/>
              <w:rPr>
                <w:rFonts w:ascii="TH Sarabun New" w:eastAsia="Calibri" w:hAnsi="TH Sarabun New" w:cs="TH Sarabun New"/>
                <w:szCs w:val="22"/>
                <w:cs/>
              </w:rPr>
            </w:pPr>
            <w:r w:rsidRPr="006E262B">
              <w:rPr>
                <w:rFonts w:ascii="TH Sarabun New" w:eastAsia="Calibri" w:hAnsi="TH Sarabun New" w:cs="TH Sarabun New"/>
                <w:szCs w:val="22"/>
                <w:cs/>
              </w:rPr>
              <w:t xml:space="preserve">กลุ่มที่ </w:t>
            </w:r>
            <w:r w:rsidRPr="006E262B">
              <w:rPr>
                <w:rFonts w:ascii="TH Sarabun New" w:eastAsia="Calibri" w:hAnsi="TH Sarabun New" w:cs="TH Sarabun New" w:hint="cs"/>
                <w:szCs w:val="22"/>
                <w:cs/>
              </w:rPr>
              <w:t>4</w:t>
            </w:r>
            <w:r w:rsidRPr="006E262B">
              <w:rPr>
                <w:rFonts w:ascii="TH Sarabun New" w:eastAsia="Calibri" w:hAnsi="TH Sarabun New" w:cs="TH Sarabun New"/>
                <w:szCs w:val="22"/>
                <w:cs/>
              </w:rPr>
              <w:t xml:space="preserve"> ศิษย์เก่า </w:t>
            </w:r>
          </w:p>
        </w:tc>
        <w:tc>
          <w:tcPr>
            <w:tcW w:w="641" w:type="pct"/>
          </w:tcPr>
          <w:p w14:paraId="2E8438F6"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szCs w:val="22"/>
                <w:cs/>
              </w:rPr>
              <w:t>ส.ค.-ก.ย. 256</w:t>
            </w:r>
            <w:r w:rsidRPr="006E262B">
              <w:rPr>
                <w:rFonts w:ascii="TH Sarabun New" w:hAnsi="TH Sarabun New" w:cs="TH Sarabun New"/>
              </w:rPr>
              <w:t>6</w:t>
            </w:r>
          </w:p>
        </w:tc>
        <w:tc>
          <w:tcPr>
            <w:tcW w:w="1149" w:type="pct"/>
          </w:tcPr>
          <w:p w14:paraId="218A0BE9"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eastAsia="Calibri" w:hAnsi="TH Sarabun New" w:cs="TH Sarabun New" w:hint="cs"/>
                <w:szCs w:val="22"/>
                <w:cs/>
              </w:rPr>
              <w:t>การสอบถามในช่วงการนิเทศ</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การฝึกประสบการณ์วิชาชีพ</w:t>
            </w:r>
          </w:p>
          <w:p w14:paraId="47F7BB9E"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hAnsi="TH Sarabun New" w:cs="TH Sarabun New" w:hint="cs"/>
                <w:szCs w:val="22"/>
                <w:cs/>
              </w:rPr>
              <w:t>การเสวนาแบบออนไลน์</w:t>
            </w:r>
          </w:p>
        </w:tc>
        <w:tc>
          <w:tcPr>
            <w:tcW w:w="1149" w:type="pct"/>
          </w:tcPr>
          <w:p w14:paraId="05E56B4D"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hint="cs"/>
                <w:szCs w:val="22"/>
                <w:cs/>
              </w:rPr>
              <w:t>ความสามารถหรือสมรรถนะของบัณฑิตที่จะสามารถทำงานได้</w:t>
            </w:r>
          </w:p>
        </w:tc>
        <w:tc>
          <w:tcPr>
            <w:tcW w:w="1148" w:type="pct"/>
          </w:tcPr>
          <w:p w14:paraId="4D5226B7"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กลุ่มศิษย์เก่า</w:t>
            </w:r>
            <w:r w:rsidRPr="006E262B">
              <w:rPr>
                <w:rFonts w:ascii="TH Sarabun New" w:eastAsia="Calibri" w:hAnsi="TH Sarabun New" w:cs="TH Sarabun New" w:hint="cs"/>
                <w:szCs w:val="22"/>
                <w:cs/>
              </w:rPr>
              <w:t>ยังคงให้ความเห็นว่า หลักสูตรมีคุณภาพทั้งในด้านวิชาการ</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และการปฏิบัติงาน แต่มีความต้องการเพิ่มเติมตามสภาพการเปลี่ยนแปลงในงานหรือบทบาทและความรับผิดชอบ</w:t>
            </w:r>
          </w:p>
          <w:p w14:paraId="63A407BB" w14:textId="77777777" w:rsidR="008632D6" w:rsidRPr="006E262B" w:rsidRDefault="008632D6" w:rsidP="008632D6">
            <w:pPr>
              <w:ind w:right="29"/>
              <w:rPr>
                <w:rFonts w:ascii="TH Sarabun New" w:hAnsi="TH Sarabun New" w:cs="TH Sarabun New"/>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 xml:space="preserve">บัณฑิตที่มีความรู้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ความเข้าใจ และทักษะเกี่ยวกับยานยนต์ไฟฟ้า ทักษะการทำงานเป็นทีม 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การปรับตัวเข้ากับผู้อื่นในสภาพแวดล้อมที่ทำงาน ทักษะการเรียนรู้และพัฒนาอย่างต่อเนื่อง ทักษะการแลกเปลี่ยนเรียนรู้ และการมี</w:t>
            </w:r>
            <w:r w:rsidRPr="006E262B">
              <w:rPr>
                <w:rFonts w:ascii="TH Sarabun New" w:eastAsia="Calibri" w:hAnsi="TH Sarabun New" w:cs="TH Sarabun New"/>
                <w:szCs w:val="22"/>
                <w:cs/>
              </w:rPr>
              <w:t>บุคลิกเป็นวิศว</w:t>
            </w:r>
            <w:r w:rsidRPr="006E262B">
              <w:rPr>
                <w:rFonts w:ascii="TH Sarabun New" w:eastAsia="Calibri" w:hAnsi="TH Sarabun New" w:cs="TH Sarabun New" w:hint="cs"/>
                <w:szCs w:val="22"/>
                <w:cs/>
              </w:rPr>
              <w:t>กร</w:t>
            </w:r>
            <w:r w:rsidRPr="006E262B">
              <w:rPr>
                <w:rFonts w:ascii="TH Sarabun New" w:eastAsia="Calibri" w:hAnsi="TH Sarabun New" w:cs="TH Sarabun New"/>
                <w:szCs w:val="22"/>
                <w:cs/>
              </w:rPr>
              <w:t>ที่เข้าใจหลักการสอน</w:t>
            </w:r>
          </w:p>
        </w:tc>
      </w:tr>
    </w:tbl>
    <w:p w14:paraId="19A18DA1" w14:textId="77777777" w:rsidR="008632D6" w:rsidRPr="006E262B" w:rsidRDefault="008632D6" w:rsidP="008632D6">
      <w:pPr>
        <w:spacing w:after="0" w:line="240" w:lineRule="auto"/>
        <w:jc w:val="both"/>
        <w:rPr>
          <w:rFonts w:ascii="Calibri" w:eastAsia="Calibri" w:hAnsi="Calibri" w:cs="Cordia New"/>
          <w:lang w:eastAsia="zh-CN"/>
        </w:rPr>
      </w:pPr>
    </w:p>
    <w:p w14:paraId="65C30F23" w14:textId="77777777" w:rsidR="008632D6" w:rsidRPr="006E262B" w:rsidRDefault="008632D6" w:rsidP="008632D6">
      <w:pPr>
        <w:spacing w:after="0" w:line="240" w:lineRule="auto"/>
        <w:jc w:val="both"/>
        <w:rPr>
          <w:rFonts w:ascii="Calibri" w:eastAsia="Calibri" w:hAnsi="Calibri" w:cs="Cordia New"/>
          <w:lang w:eastAsia="zh-CN"/>
        </w:rPr>
      </w:pPr>
    </w:p>
    <w:p w14:paraId="07288DA8"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39CF14A3"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2548"/>
        <w:gridCol w:w="1788"/>
        <w:gridCol w:w="3205"/>
        <w:gridCol w:w="3205"/>
        <w:gridCol w:w="3202"/>
      </w:tblGrid>
      <w:tr w:rsidR="008632D6" w:rsidRPr="006E262B" w14:paraId="6F370D6F" w14:textId="77777777" w:rsidTr="008632D6">
        <w:trPr>
          <w:trHeight w:val="375"/>
        </w:trPr>
        <w:tc>
          <w:tcPr>
            <w:tcW w:w="913" w:type="pct"/>
            <w:vMerge w:val="restart"/>
            <w:shd w:val="clear" w:color="auto" w:fill="F2F2F2"/>
            <w:vAlign w:val="center"/>
          </w:tcPr>
          <w:p w14:paraId="58578A4E" w14:textId="77777777" w:rsidR="008632D6" w:rsidRPr="006E262B" w:rsidRDefault="008632D6" w:rsidP="008632D6">
            <w:pPr>
              <w:tabs>
                <w:tab w:val="left" w:pos="1510"/>
              </w:tabs>
              <w:ind w:right="26"/>
              <w:rPr>
                <w:rFonts w:ascii="TH Sarabun New" w:hAnsi="TH Sarabun New" w:cs="TH Sarabun New"/>
                <w:b/>
                <w:bCs/>
              </w:rPr>
            </w:pPr>
            <w:r w:rsidRPr="006E262B">
              <w:rPr>
                <w:rFonts w:ascii="TH Sarabun New" w:hAnsi="TH Sarabun New" w:cs="TH Sarabun New"/>
                <w:b/>
                <w:bCs/>
                <w:szCs w:val="22"/>
                <w:cs/>
              </w:rPr>
              <w:t>ผู้มีส่วนได้ส่วนเสีย</w:t>
            </w:r>
          </w:p>
        </w:tc>
        <w:tc>
          <w:tcPr>
            <w:tcW w:w="1790" w:type="pct"/>
            <w:gridSpan w:val="2"/>
            <w:shd w:val="clear" w:color="auto" w:fill="F2F2F2"/>
          </w:tcPr>
          <w:p w14:paraId="3161AB0D"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การสำรวจ</w:t>
            </w:r>
          </w:p>
        </w:tc>
        <w:tc>
          <w:tcPr>
            <w:tcW w:w="1149" w:type="pct"/>
            <w:vMerge w:val="restart"/>
            <w:shd w:val="clear" w:color="auto" w:fill="F2F2F2"/>
            <w:vAlign w:val="center"/>
          </w:tcPr>
          <w:p w14:paraId="0AEBEDF7"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ประเด็นการ</w:t>
            </w:r>
            <w:r w:rsidRPr="006E262B">
              <w:rPr>
                <w:rFonts w:ascii="TH Sarabun New" w:hAnsi="TH Sarabun New" w:cs="TH Sarabun New" w:hint="cs"/>
                <w:b/>
                <w:bCs/>
                <w:szCs w:val="22"/>
                <w:cs/>
              </w:rPr>
              <w:t>ศึกษา/</w:t>
            </w:r>
            <w:r w:rsidRPr="006E262B">
              <w:rPr>
                <w:rFonts w:ascii="TH Sarabun New" w:hAnsi="TH Sarabun New" w:cs="TH Sarabun New"/>
                <w:b/>
                <w:bCs/>
                <w:szCs w:val="22"/>
                <w:cs/>
              </w:rPr>
              <w:t>สำรวจ</w:t>
            </w:r>
          </w:p>
        </w:tc>
        <w:tc>
          <w:tcPr>
            <w:tcW w:w="1148" w:type="pct"/>
            <w:vMerge w:val="restart"/>
            <w:shd w:val="clear" w:color="auto" w:fill="F2F2F2"/>
            <w:vAlign w:val="center"/>
          </w:tcPr>
          <w:p w14:paraId="1814C0D9" w14:textId="77777777" w:rsidR="008632D6" w:rsidRPr="006E262B" w:rsidRDefault="008632D6" w:rsidP="008632D6">
            <w:pPr>
              <w:ind w:right="26"/>
              <w:rPr>
                <w:rFonts w:ascii="TH Sarabun New" w:hAnsi="TH Sarabun New" w:cs="TH Sarabun New"/>
                <w:b/>
                <w:bCs/>
              </w:rPr>
            </w:pPr>
            <w:r w:rsidRPr="006E262B">
              <w:rPr>
                <w:rFonts w:ascii="TH Sarabun New" w:hAnsi="TH Sarabun New" w:cs="TH Sarabun New"/>
                <w:b/>
                <w:bCs/>
                <w:szCs w:val="22"/>
                <w:cs/>
              </w:rPr>
              <w:t>ผลการสำรวจ</w:t>
            </w:r>
          </w:p>
        </w:tc>
      </w:tr>
      <w:tr w:rsidR="008632D6" w:rsidRPr="006E262B" w14:paraId="3BDB0377" w14:textId="77777777" w:rsidTr="008632D6">
        <w:trPr>
          <w:trHeight w:val="375"/>
        </w:trPr>
        <w:tc>
          <w:tcPr>
            <w:tcW w:w="913" w:type="pct"/>
            <w:vMerge/>
          </w:tcPr>
          <w:p w14:paraId="2E0B5BE7" w14:textId="77777777" w:rsidR="008632D6" w:rsidRPr="006E262B" w:rsidRDefault="008632D6" w:rsidP="008632D6">
            <w:pPr>
              <w:tabs>
                <w:tab w:val="left" w:pos="1510"/>
              </w:tabs>
              <w:ind w:right="26"/>
              <w:rPr>
                <w:rFonts w:ascii="TH Sarabun New" w:hAnsi="TH Sarabun New" w:cs="TH Sarabun New"/>
                <w:b/>
                <w:bCs/>
                <w:szCs w:val="22"/>
                <w:cs/>
              </w:rPr>
            </w:pPr>
          </w:p>
        </w:tc>
        <w:tc>
          <w:tcPr>
            <w:tcW w:w="641" w:type="pct"/>
            <w:shd w:val="clear" w:color="auto" w:fill="F2F2F2"/>
          </w:tcPr>
          <w:p w14:paraId="04D17B12" w14:textId="77777777" w:rsidR="008632D6" w:rsidRPr="006E262B" w:rsidRDefault="008632D6" w:rsidP="008632D6">
            <w:pPr>
              <w:rPr>
                <w:rFonts w:ascii="TH Sarabun New" w:hAnsi="TH Sarabun New" w:cs="TH Sarabun New"/>
                <w:b/>
                <w:bCs/>
                <w:szCs w:val="22"/>
                <w:cs/>
              </w:rPr>
            </w:pPr>
            <w:r w:rsidRPr="006E262B">
              <w:rPr>
                <w:rFonts w:ascii="TH Sarabun New" w:hAnsi="TH Sarabun New" w:cs="TH Sarabun New"/>
                <w:b/>
                <w:bCs/>
                <w:szCs w:val="22"/>
                <w:cs/>
              </w:rPr>
              <w:t>ช่วงเวลา</w:t>
            </w:r>
          </w:p>
        </w:tc>
        <w:tc>
          <w:tcPr>
            <w:tcW w:w="1149" w:type="pct"/>
            <w:shd w:val="clear" w:color="auto" w:fill="F2F2F2"/>
          </w:tcPr>
          <w:p w14:paraId="736B2652" w14:textId="77777777" w:rsidR="008632D6" w:rsidRPr="006E262B" w:rsidRDefault="008632D6" w:rsidP="008632D6">
            <w:pPr>
              <w:ind w:right="26"/>
              <w:rPr>
                <w:rFonts w:ascii="TH Sarabun New" w:hAnsi="TH Sarabun New" w:cs="TH Sarabun New"/>
                <w:b/>
                <w:bCs/>
                <w:szCs w:val="22"/>
                <w:cs/>
              </w:rPr>
            </w:pPr>
            <w:r w:rsidRPr="006E262B">
              <w:rPr>
                <w:rFonts w:ascii="TH Sarabun New" w:hAnsi="TH Sarabun New" w:cs="TH Sarabun New"/>
                <w:b/>
                <w:bCs/>
                <w:szCs w:val="22"/>
                <w:cs/>
              </w:rPr>
              <w:t>วิธีการ</w:t>
            </w:r>
          </w:p>
        </w:tc>
        <w:tc>
          <w:tcPr>
            <w:tcW w:w="1149" w:type="pct"/>
            <w:vMerge/>
          </w:tcPr>
          <w:p w14:paraId="70AA0E40" w14:textId="77777777" w:rsidR="008632D6" w:rsidRPr="006E262B" w:rsidRDefault="008632D6" w:rsidP="008632D6">
            <w:pPr>
              <w:ind w:right="26"/>
              <w:rPr>
                <w:rFonts w:ascii="TH Sarabun New" w:hAnsi="TH Sarabun New" w:cs="TH Sarabun New"/>
                <w:b/>
                <w:bCs/>
                <w:szCs w:val="22"/>
                <w:cs/>
              </w:rPr>
            </w:pPr>
          </w:p>
        </w:tc>
        <w:tc>
          <w:tcPr>
            <w:tcW w:w="1148" w:type="pct"/>
            <w:vMerge/>
          </w:tcPr>
          <w:p w14:paraId="46F18DD5" w14:textId="77777777" w:rsidR="008632D6" w:rsidRPr="006E262B" w:rsidRDefault="008632D6" w:rsidP="008632D6">
            <w:pPr>
              <w:ind w:right="26"/>
              <w:rPr>
                <w:rFonts w:ascii="TH Sarabun New" w:hAnsi="TH Sarabun New" w:cs="TH Sarabun New"/>
                <w:b/>
                <w:bCs/>
                <w:szCs w:val="22"/>
                <w:cs/>
              </w:rPr>
            </w:pPr>
          </w:p>
        </w:tc>
      </w:tr>
      <w:tr w:rsidR="008632D6" w:rsidRPr="006E262B" w14:paraId="783C3905" w14:textId="77777777" w:rsidTr="00617FC4">
        <w:tblPrEx>
          <w:jc w:val="center"/>
        </w:tblPrEx>
        <w:trPr>
          <w:trHeight w:val="416"/>
          <w:jc w:val="center"/>
        </w:trPr>
        <w:tc>
          <w:tcPr>
            <w:tcW w:w="913" w:type="pct"/>
          </w:tcPr>
          <w:p w14:paraId="5C20B2F6"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 xml:space="preserve">กลุ่มที่ </w:t>
            </w:r>
            <w:r w:rsidRPr="006E262B">
              <w:rPr>
                <w:rFonts w:ascii="TH Sarabun New" w:eastAsia="Calibri" w:hAnsi="TH Sarabun New" w:cs="TH Sarabun New" w:hint="cs"/>
                <w:szCs w:val="22"/>
                <w:cs/>
              </w:rPr>
              <w:t>5</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คณ</w:t>
            </w:r>
            <w:r w:rsidRPr="006E262B">
              <w:rPr>
                <w:rFonts w:ascii="TH Sarabun New" w:eastAsia="Calibri" w:hAnsi="TH Sarabun New" w:cs="TH Sarabun New"/>
                <w:szCs w:val="22"/>
                <w:cs/>
              </w:rPr>
              <w:t xml:space="preserve">าจารย์  </w:t>
            </w:r>
          </w:p>
        </w:tc>
        <w:tc>
          <w:tcPr>
            <w:tcW w:w="641" w:type="pct"/>
          </w:tcPr>
          <w:p w14:paraId="6D7E7330"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szCs w:val="22"/>
                <w:cs/>
              </w:rPr>
              <w:t>ก่อน ระหว่าง และหลังภาคการศึกษา</w:t>
            </w:r>
          </w:p>
        </w:tc>
        <w:tc>
          <w:tcPr>
            <w:tcW w:w="1149" w:type="pct"/>
          </w:tcPr>
          <w:p w14:paraId="2715E0E4"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การ</w:t>
            </w:r>
            <w:r w:rsidRPr="006E262B">
              <w:rPr>
                <w:rFonts w:ascii="TH Sarabun New" w:hAnsi="TH Sarabun New" w:cs="TH Sarabun New"/>
                <w:szCs w:val="22"/>
                <w:cs/>
              </w:rPr>
              <w:t>ประชุม/</w:t>
            </w:r>
            <w:r w:rsidRPr="006E262B">
              <w:rPr>
                <w:rFonts w:ascii="TH Sarabun New" w:hAnsi="TH Sarabun New" w:cs="TH Sarabun New" w:hint="cs"/>
                <w:szCs w:val="22"/>
                <w:cs/>
              </w:rPr>
              <w:t>เสวนา</w:t>
            </w:r>
            <w:r w:rsidRPr="006E262B">
              <w:rPr>
                <w:rFonts w:ascii="TH Sarabun New" w:hAnsi="TH Sarabun New" w:cs="TH Sarabun New"/>
                <w:szCs w:val="22"/>
                <w:cs/>
              </w:rPr>
              <w:t xml:space="preserve"> </w:t>
            </w:r>
          </w:p>
        </w:tc>
        <w:tc>
          <w:tcPr>
            <w:tcW w:w="1149" w:type="pct"/>
          </w:tcPr>
          <w:p w14:paraId="0D614666" w14:textId="77777777" w:rsidR="008632D6" w:rsidRPr="006E262B" w:rsidRDefault="008632D6" w:rsidP="008632D6">
            <w:pPr>
              <w:ind w:right="29"/>
              <w:rPr>
                <w:rFonts w:ascii="TH Sarabun New" w:hAnsi="TH Sarabun New" w:cs="TH Sarabun New"/>
                <w:szCs w:val="22"/>
                <w:cs/>
              </w:rPr>
            </w:pPr>
            <w:r w:rsidRPr="006E262B">
              <w:rPr>
                <w:rFonts w:ascii="TH Sarabun New" w:hAnsi="TH Sarabun New" w:cs="TH Sarabun New" w:hint="cs"/>
                <w:szCs w:val="22"/>
                <w:cs/>
              </w:rPr>
              <w:t>ความสามารถหรือสมรรถนะของบัณฑิตที่จะสามารถทำงานได้</w:t>
            </w:r>
          </w:p>
        </w:tc>
        <w:tc>
          <w:tcPr>
            <w:tcW w:w="1148" w:type="pct"/>
          </w:tcPr>
          <w:p w14:paraId="67D67A0A" w14:textId="77777777" w:rsidR="008632D6" w:rsidRPr="006E262B" w:rsidRDefault="008632D6" w:rsidP="008632D6">
            <w:pPr>
              <w:tabs>
                <w:tab w:val="left" w:pos="3964"/>
              </w:tabs>
              <w:ind w:right="26"/>
              <w:rPr>
                <w:rFonts w:ascii="TH Sarabun New" w:eastAsia="Calibri" w:hAnsi="TH Sarabun New" w:cs="TH Sarabun New"/>
              </w:rPr>
            </w:pPr>
            <w:r w:rsidRPr="006E262B">
              <w:rPr>
                <w:rFonts w:ascii="TH Sarabun New" w:eastAsia="Calibri" w:hAnsi="TH Sarabun New" w:cs="TH Sarabun New" w:hint="cs"/>
                <w:szCs w:val="22"/>
                <w:cs/>
              </w:rPr>
              <w:t>คณาจารย์ในหลักสูตรเห็นว่า นักศึกษา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ยังขาดทักษะหลากหลายที่หลักสูตรควรปรับและเพิ่มเติมให้เข้มข้น</w:t>
            </w:r>
          </w:p>
          <w:p w14:paraId="2A14BA4F" w14:textId="77777777" w:rsidR="008632D6" w:rsidRPr="006E262B" w:rsidRDefault="008632D6" w:rsidP="008632D6">
            <w:pPr>
              <w:ind w:right="29"/>
              <w:rPr>
                <w:rFonts w:ascii="TH Sarabun New" w:hAnsi="TH Sarabun New" w:cs="TH Sarabun New"/>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เพิ่มเติมทักษะ</w:t>
            </w: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คิดวิเคราะห์และ</w:t>
            </w:r>
            <w:r w:rsidRPr="006E262B">
              <w:rPr>
                <w:rFonts w:ascii="TH Sarabun New" w:eastAsia="Calibri" w:hAnsi="TH Sarabun New" w:cs="TH Sarabun New"/>
                <w:szCs w:val="22"/>
                <w:cs/>
              </w:rPr>
              <w:t>แก้ปัญหา</w:t>
            </w:r>
            <w:r w:rsidRPr="006E262B">
              <w:rPr>
                <w:rFonts w:ascii="TH Sarabun New" w:eastAsia="Calibri" w:hAnsi="TH Sarabun New" w:cs="TH Sarabun New" w:hint="cs"/>
                <w:szCs w:val="22"/>
                <w:cs/>
              </w:rPr>
              <w:t>ในการปฏิบัติงาน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ทักษะการเรียนรู้ด้วยตนเอง ทักษะ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การสอนภาคปฏิบัติ ทักษะ</w:t>
            </w:r>
            <w:r w:rsidRPr="006E262B">
              <w:rPr>
                <w:rFonts w:ascii="TH Sarabun New" w:eastAsia="Calibri" w:hAnsi="TH Sarabun New" w:cs="TH Sarabun New"/>
                <w:szCs w:val="22"/>
                <w:cs/>
              </w:rPr>
              <w:t>การสื่อสาร</w:t>
            </w:r>
            <w:r w:rsidRPr="006E262B">
              <w:rPr>
                <w:rFonts w:ascii="TH Sarabun New" w:eastAsia="Calibri" w:hAnsi="TH Sarabun New" w:cs="TH Sarabun New" w:hint="cs"/>
                <w:szCs w:val="22"/>
                <w:cs/>
              </w:rPr>
              <w:t>ภาษา</w:t>
            </w:r>
            <w:r w:rsidRPr="006E262B">
              <w:rPr>
                <w:rFonts w:ascii="TH Sarabun New" w:eastAsia="Calibri" w:hAnsi="TH Sarabun New" w:cs="TH Sarabun New"/>
                <w:szCs w:val="22"/>
                <w:cs/>
              </w:rPr>
              <w:t>อังกฤษ</w:t>
            </w:r>
            <w:r w:rsidRPr="006E262B">
              <w:rPr>
                <w:rFonts w:ascii="TH Sarabun New" w:eastAsia="Calibri" w:hAnsi="TH Sarabun New" w:cs="TH Sarabun New" w:hint="cs"/>
                <w:szCs w:val="22"/>
                <w:cs/>
              </w:rPr>
              <w:t xml:space="preserve"> ทักษะการใช้โปรแกรมสำเร็จรูปเพื่อช่วยการคำนวณ และทักษะการใช้เทคโนโลยี </w:t>
            </w:r>
            <w:r w:rsidRPr="006E262B">
              <w:rPr>
                <w:rFonts w:ascii="TH Sarabun New" w:eastAsia="Calibri" w:hAnsi="TH Sarabun New" w:cs="TH Sarabun New"/>
              </w:rPr>
              <w:t>AI</w:t>
            </w:r>
            <w:r w:rsidRPr="006E262B">
              <w:rPr>
                <w:rFonts w:ascii="TH Sarabun New" w:eastAsia="Calibri" w:hAnsi="TH Sarabun New" w:cs="TH Sarabun New" w:hint="cs"/>
                <w:szCs w:val="22"/>
                <w:cs/>
              </w:rPr>
              <w:t xml:space="preserve"> เพื่อช่วยงาน</w:t>
            </w:r>
          </w:p>
        </w:tc>
      </w:tr>
      <w:tr w:rsidR="008632D6" w:rsidRPr="006E262B" w14:paraId="61F184A2" w14:textId="77777777" w:rsidTr="00617FC4">
        <w:tblPrEx>
          <w:jc w:val="center"/>
        </w:tblPrEx>
        <w:trPr>
          <w:trHeight w:val="972"/>
          <w:jc w:val="center"/>
        </w:trPr>
        <w:tc>
          <w:tcPr>
            <w:tcW w:w="913" w:type="pct"/>
          </w:tcPr>
          <w:p w14:paraId="39646A3B" w14:textId="77777777" w:rsidR="008632D6" w:rsidRPr="006E262B" w:rsidRDefault="008632D6" w:rsidP="008632D6">
            <w:pPr>
              <w:ind w:right="29"/>
              <w:rPr>
                <w:rFonts w:ascii="TH Sarabun New" w:eastAsia="Calibri" w:hAnsi="TH Sarabun New" w:cs="TH Sarabun New"/>
              </w:rPr>
            </w:pPr>
            <w:r w:rsidRPr="006E262B">
              <w:rPr>
                <w:rFonts w:ascii="TH Sarabun New" w:eastAsia="Calibri" w:hAnsi="TH Sarabun New" w:cs="TH Sarabun New"/>
                <w:szCs w:val="22"/>
                <w:cs/>
              </w:rPr>
              <w:t xml:space="preserve">กลุ่มที่ </w:t>
            </w:r>
            <w:r w:rsidRPr="006E262B">
              <w:rPr>
                <w:rFonts w:ascii="TH Sarabun New" w:eastAsia="Calibri" w:hAnsi="TH Sarabun New" w:cs="TH Sarabun New" w:hint="cs"/>
                <w:szCs w:val="22"/>
                <w:cs/>
              </w:rPr>
              <w:t xml:space="preserve">6 </w:t>
            </w:r>
            <w:r w:rsidRPr="006E262B">
              <w:rPr>
                <w:rFonts w:ascii="TH Sarabun New" w:eastAsia="Calibri" w:hAnsi="TH Sarabun New" w:cs="TH Sarabun New"/>
                <w:szCs w:val="22"/>
                <w:cs/>
              </w:rPr>
              <w:t xml:space="preserve">นักศึกษาปัจจุบัน </w:t>
            </w:r>
          </w:p>
        </w:tc>
        <w:tc>
          <w:tcPr>
            <w:tcW w:w="641" w:type="pct"/>
          </w:tcPr>
          <w:p w14:paraId="5C4C252F"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hAnsi="TH Sarabun New" w:cs="TH Sarabun New" w:hint="cs"/>
                <w:szCs w:val="22"/>
                <w:cs/>
              </w:rPr>
              <w:t xml:space="preserve">ระหว่างภาคการศึกษา </w:t>
            </w:r>
            <w:r w:rsidRPr="006E262B">
              <w:rPr>
                <w:rFonts w:ascii="TH Sarabun New" w:hAnsi="TH Sarabun New" w:cs="TH Sarabun New"/>
              </w:rPr>
              <w:br/>
            </w:r>
            <w:r w:rsidRPr="006E262B">
              <w:rPr>
                <w:rFonts w:ascii="TH Sarabun New" w:hAnsi="TH Sarabun New" w:cs="TH Sarabun New" w:hint="cs"/>
                <w:szCs w:val="22"/>
                <w:cs/>
              </w:rPr>
              <w:t xml:space="preserve">(ชั้นปีที่ </w:t>
            </w:r>
            <w:r w:rsidRPr="006E262B">
              <w:rPr>
                <w:rFonts w:ascii="TH Sarabun New" w:hAnsi="TH Sarabun New" w:cs="TH Sarabun New"/>
              </w:rPr>
              <w:t>2</w:t>
            </w:r>
            <w:r w:rsidRPr="006E262B">
              <w:rPr>
                <w:rFonts w:ascii="TH Sarabun New" w:hAnsi="TH Sarabun New" w:cs="TH Sarabun New" w:hint="cs"/>
                <w:szCs w:val="22"/>
                <w:cs/>
              </w:rPr>
              <w:t>)</w:t>
            </w:r>
          </w:p>
          <w:p w14:paraId="703B6E6A"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 xml:space="preserve">สิ้นสุดการฝึกงาน (ชั้นปีที่ </w:t>
            </w:r>
            <w:r w:rsidRPr="006E262B">
              <w:rPr>
                <w:rFonts w:ascii="TH Sarabun New" w:hAnsi="TH Sarabun New" w:cs="TH Sarabun New"/>
              </w:rPr>
              <w:t xml:space="preserve">3) </w:t>
            </w:r>
          </w:p>
          <w:p w14:paraId="3307B964"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hAnsi="TH Sarabun New" w:cs="TH Sarabun New" w:hint="cs"/>
                <w:szCs w:val="22"/>
                <w:cs/>
              </w:rPr>
              <w:t xml:space="preserve">ระหว่างและสิ้นสุดการฝึกระสบการณ์วิชาชีพการสอน (ชั้นปีที่ </w:t>
            </w:r>
            <w:r w:rsidRPr="006E262B">
              <w:rPr>
                <w:rFonts w:ascii="TH Sarabun New" w:hAnsi="TH Sarabun New" w:cs="TH Sarabun New"/>
              </w:rPr>
              <w:t>4-5)</w:t>
            </w:r>
          </w:p>
        </w:tc>
        <w:tc>
          <w:tcPr>
            <w:tcW w:w="1149" w:type="pct"/>
          </w:tcPr>
          <w:p w14:paraId="4A6005EC" w14:textId="77777777" w:rsidR="008632D6" w:rsidRPr="006E262B" w:rsidRDefault="008632D6" w:rsidP="008632D6">
            <w:pPr>
              <w:ind w:right="29"/>
              <w:rPr>
                <w:rFonts w:ascii="TH Sarabun New" w:hAnsi="TH Sarabun New" w:cs="TH Sarabun New"/>
              </w:rPr>
            </w:pPr>
            <w:r w:rsidRPr="006E262B">
              <w:rPr>
                <w:rFonts w:ascii="TH Sarabun New" w:hAnsi="TH Sarabun New" w:cs="TH Sarabun New" w:hint="cs"/>
                <w:szCs w:val="22"/>
                <w:cs/>
              </w:rPr>
              <w:t>การสัมภาษณ์และสัมมนา</w:t>
            </w:r>
          </w:p>
        </w:tc>
        <w:tc>
          <w:tcPr>
            <w:tcW w:w="1149" w:type="pct"/>
          </w:tcPr>
          <w:p w14:paraId="60D00B58"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ประสบการณ์การเรียนรู้ในสาขาวิชา</w:t>
            </w:r>
          </w:p>
          <w:p w14:paraId="28501C4A" w14:textId="77777777" w:rsidR="008632D6" w:rsidRPr="006E262B" w:rsidRDefault="008632D6" w:rsidP="008632D6">
            <w:pPr>
              <w:numPr>
                <w:ilvl w:val="0"/>
                <w:numId w:val="17"/>
              </w:numPr>
              <w:ind w:left="174" w:right="29" w:hanging="174"/>
              <w:contextualSpacing/>
              <w:rPr>
                <w:rFonts w:ascii="TH Sarabun New" w:hAnsi="TH Sarabun New" w:cs="TH Sarabun New"/>
              </w:rPr>
            </w:pPr>
            <w:r w:rsidRPr="006E262B">
              <w:rPr>
                <w:rFonts w:ascii="TH Sarabun New" w:hAnsi="TH Sarabun New" w:cs="TH Sarabun New" w:hint="cs"/>
                <w:szCs w:val="22"/>
                <w:cs/>
              </w:rPr>
              <w:t>ประสบการณ์การฝึกงาน</w:t>
            </w:r>
          </w:p>
          <w:p w14:paraId="245A1D40" w14:textId="77777777" w:rsidR="008632D6" w:rsidRPr="006E262B" w:rsidRDefault="008632D6" w:rsidP="008632D6">
            <w:pPr>
              <w:numPr>
                <w:ilvl w:val="0"/>
                <w:numId w:val="17"/>
              </w:numPr>
              <w:ind w:left="174" w:right="29" w:hanging="174"/>
              <w:contextualSpacing/>
              <w:rPr>
                <w:rFonts w:ascii="TH Sarabun New" w:hAnsi="TH Sarabun New" w:cs="TH Sarabun New"/>
                <w:szCs w:val="22"/>
                <w:cs/>
              </w:rPr>
            </w:pPr>
            <w:r w:rsidRPr="006E262B">
              <w:rPr>
                <w:rFonts w:ascii="TH Sarabun New" w:hAnsi="TH Sarabun New" w:cs="TH Sarabun New" w:hint="cs"/>
                <w:szCs w:val="22"/>
                <w:cs/>
              </w:rPr>
              <w:t>ประสบการณ์การฝึกประสบการณ์วิชาชีพการสอน</w:t>
            </w:r>
          </w:p>
        </w:tc>
        <w:tc>
          <w:tcPr>
            <w:tcW w:w="1148" w:type="pct"/>
          </w:tcPr>
          <w:p w14:paraId="3020D5FA"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 xml:space="preserve">นักศึกษาเห็นว่า สามารถนำความรู้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ความเข้าใจ และทักษะไปประยุกต์ใน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การปฏิบัติงานได้จริง และต้องการให้หลักสูตรเพิ่มเติมในหลายประการ</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ทั้งในด้านความรู้และทักษะ</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หลักสูตรเพิ่มเติมการใช้เครื่องมือและการฝึกอบรมในสถานที่ทำงาน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กลยุทธ์การจัดการชั้นเรียนและการวิจัยในชั้นเรียน ทักษะการฝึกปฏิบัติ</w:t>
            </w:r>
          </w:p>
          <w:p w14:paraId="76BD945C" w14:textId="77777777" w:rsidR="008632D6" w:rsidRPr="006E262B" w:rsidRDefault="008632D6" w:rsidP="008632D6">
            <w:pPr>
              <w:autoSpaceDE w:val="0"/>
              <w:autoSpaceDN w:val="0"/>
              <w:adjustRightInd w:val="0"/>
              <w:rPr>
                <w:rFonts w:ascii="TH Sarabun New" w:hAnsi="TH Sarabun New" w:cs="TH Sarabun New"/>
              </w:rPr>
            </w:pPr>
            <w:r w:rsidRPr="006E262B">
              <w:rPr>
                <w:rFonts w:ascii="TH Sarabun New" w:eastAsia="Calibri" w:hAnsi="TH Sarabun New" w:cs="TH Sarabun New" w:hint="cs"/>
                <w:szCs w:val="22"/>
                <w:cs/>
              </w:rPr>
              <w:t>และการใช้เครื่องมือ</w:t>
            </w:r>
          </w:p>
        </w:tc>
      </w:tr>
    </w:tbl>
    <w:p w14:paraId="097A1465" w14:textId="77777777" w:rsidR="008632D6" w:rsidRPr="006E262B" w:rsidRDefault="008632D6" w:rsidP="008632D6">
      <w:pPr>
        <w:tabs>
          <w:tab w:val="left" w:pos="426"/>
        </w:tabs>
        <w:spacing w:after="0" w:line="240" w:lineRule="auto"/>
        <w:ind w:right="26"/>
        <w:jc w:val="thaiDistribute"/>
        <w:rPr>
          <w:rFonts w:ascii="TH Sarabun New" w:eastAsia="Calibri" w:hAnsi="TH Sarabun New" w:cs="TH Sarabun New"/>
          <w:sz w:val="10"/>
          <w:szCs w:val="10"/>
        </w:rPr>
      </w:pPr>
    </w:p>
    <w:p w14:paraId="2B6D1C7E" w14:textId="77777777" w:rsidR="008632D6" w:rsidRPr="006E262B" w:rsidRDefault="008632D6" w:rsidP="008632D6">
      <w:pPr>
        <w:spacing w:after="0" w:line="240" w:lineRule="auto"/>
        <w:jc w:val="both"/>
        <w:rPr>
          <w:rFonts w:ascii="Calibri" w:eastAsia="Calibri" w:hAnsi="Calibri" w:cs="Cordia New"/>
          <w:sz w:val="10"/>
          <w:szCs w:val="10"/>
          <w:cs/>
          <w:lang w:eastAsia="zh-CN"/>
        </w:rPr>
        <w:sectPr w:rsidR="008632D6" w:rsidRPr="006E262B" w:rsidSect="00617FC4">
          <w:pgSz w:w="16838" w:h="11906" w:orient="landscape" w:code="9"/>
          <w:pgMar w:top="1440" w:right="1440" w:bottom="1440" w:left="1440" w:header="706" w:footer="706" w:gutter="0"/>
          <w:cols w:space="708"/>
          <w:titlePg/>
          <w:docGrid w:linePitch="360"/>
        </w:sectPr>
      </w:pPr>
    </w:p>
    <w:p w14:paraId="13EAD149"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cs/>
          <w:lang w:eastAsia="zh-CN"/>
        </w:rPr>
        <w:lastRenderedPageBreak/>
        <w:t>2.1.2) การวิเคราะห์สภาพแวดล้อมภายนอกที่มีผลต่อหลักสูตร</w:t>
      </w:r>
    </w:p>
    <w:p w14:paraId="326BAA3F" w14:textId="77777777" w:rsidR="008632D6" w:rsidRPr="006E262B" w:rsidRDefault="008632D6" w:rsidP="008632D6">
      <w:pPr>
        <w:keepNext/>
        <w:keepLines/>
        <w:spacing w:before="40" w:after="0" w:line="240" w:lineRule="auto"/>
        <w:ind w:left="742" w:hanging="742"/>
        <w:jc w:val="thaiDistribute"/>
        <w:outlineLvl w:val="1"/>
        <w:rPr>
          <w:rFonts w:ascii="TH Sarabun New" w:eastAsia="Times New Roman" w:hAnsi="TH Sarabun New" w:cs="TH Sarabun New"/>
          <w:b/>
          <w:sz w:val="32"/>
          <w:szCs w:val="32"/>
          <w:lang w:eastAsia="zh-CN" w:bidi="ar-SA"/>
        </w:rPr>
      </w:pPr>
      <w:bookmarkStart w:id="19" w:name="_Hlk117775519"/>
      <w:bookmarkEnd w:id="17"/>
      <w:r w:rsidRPr="006E262B">
        <w:rPr>
          <w:rFonts w:ascii="TH Sarabun New" w:eastAsia="Times New Roman" w:hAnsi="TH Sarabun New" w:cs="TH Sarabun New"/>
          <w:bCs/>
          <w:sz w:val="32"/>
          <w:szCs w:val="32"/>
          <w:lang w:eastAsia="zh-CN" w:bidi="ar-SA"/>
        </w:rPr>
        <w:t>2.1.2.1)</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การวิเคราะห์</w:t>
      </w:r>
      <w:proofErr w:type="spellStart"/>
      <w:r w:rsidRPr="006E262B">
        <w:rPr>
          <w:rFonts w:ascii="TH Sarabun New" w:eastAsia="Times New Roman" w:hAnsi="TH Sarabun New" w:cs="TH Sarabun New"/>
          <w:b/>
          <w:sz w:val="32"/>
          <w:szCs w:val="32"/>
          <w:cs/>
          <w:lang w:eastAsia="zh-CN"/>
        </w:rPr>
        <w:t>อุป</w:t>
      </w:r>
      <w:proofErr w:type="spellEnd"/>
      <w:r w:rsidRPr="006E262B">
        <w:rPr>
          <w:rFonts w:ascii="TH Sarabun New" w:eastAsia="Times New Roman" w:hAnsi="TH Sarabun New" w:cs="TH Sarabun New"/>
          <w:b/>
          <w:sz w:val="32"/>
          <w:szCs w:val="32"/>
          <w:cs/>
          <w:lang w:eastAsia="zh-CN"/>
        </w:rPr>
        <w:t>สงค์ของตลาดแรงงาน</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hint="cs"/>
          <w:b/>
          <w:sz w:val="32"/>
          <w:szCs w:val="32"/>
          <w:cs/>
          <w:lang w:eastAsia="zh-CN"/>
        </w:rPr>
        <w:t>และ</w:t>
      </w:r>
      <w:r w:rsidRPr="006E262B">
        <w:rPr>
          <w:rFonts w:ascii="TH Sarabun New" w:eastAsia="Times New Roman" w:hAnsi="TH Sarabun New" w:cs="TH Sarabun New"/>
          <w:b/>
          <w:sz w:val="32"/>
          <w:szCs w:val="32"/>
          <w:cs/>
          <w:lang w:eastAsia="zh-CN"/>
        </w:rPr>
        <w:t>กำลังการผลิตของประเทศ</w:t>
      </w:r>
      <w:r w:rsidRPr="006E262B">
        <w:rPr>
          <w:rFonts w:ascii="TH Sarabun New" w:eastAsia="Times New Roman" w:hAnsi="TH Sarabun New" w:cs="TH Sarabun New"/>
          <w:b/>
          <w:sz w:val="32"/>
          <w:szCs w:val="32"/>
          <w:cs/>
          <w:lang w:eastAsia="zh-CN" w:bidi="ar-SA"/>
        </w:rPr>
        <w:t xml:space="preserve"> </w:t>
      </w:r>
    </w:p>
    <w:p w14:paraId="676F0CB9"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ในภาคการศึกษาโดยเฉพาะสถาบันการศึกษาที่สังกัดสำนักงานคณะกรรมการการอาชีวศึกษา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(สอศ.)</w:t>
      </w:r>
      <w:r w:rsidRPr="006E262B">
        <w:rPr>
          <w:rFonts w:ascii="TH Sarabun New" w:eastAsia="Calibri" w:hAnsi="TH Sarabun New" w:cs="TH Sarabun New"/>
          <w:sz w:val="32"/>
          <w:szCs w:val="32"/>
          <w:cs/>
        </w:rPr>
        <w:t xml:space="preserve">ปัจจุบันมีจำนวนกว่า </w:t>
      </w:r>
      <w:r w:rsidRPr="006E262B">
        <w:rPr>
          <w:rFonts w:ascii="TH Sarabun New" w:eastAsia="Calibri" w:hAnsi="TH Sarabun New" w:cs="TH Sarabun New"/>
          <w:sz w:val="32"/>
          <w:szCs w:val="32"/>
        </w:rPr>
        <w:t xml:space="preserve">400 </w:t>
      </w:r>
      <w:r w:rsidRPr="006E262B">
        <w:rPr>
          <w:rFonts w:ascii="TH Sarabun New" w:eastAsia="Calibri" w:hAnsi="TH Sarabun New" w:cs="TH Sarabun New"/>
          <w:sz w:val="32"/>
          <w:szCs w:val="32"/>
          <w:cs/>
        </w:rPr>
        <w:t>แห่งทั่วประเทศ มีความต้องการกำลังคนเพื่อทดแทนอัตราการเกษียณอายุราชการปีละหลายร้อยอัตรา ซึ่งจำเป็นต้องมีบุคลากรเข้าบรรจุทดแทน ขณะเดียวกันอาชีวศึกษายังมีการเปิดสอนในหลักสูตรใหม่</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ๆ ที่มีควา</w:t>
      </w:r>
      <w:r w:rsidRPr="006E262B">
        <w:rPr>
          <w:rFonts w:ascii="TH Sarabun New" w:eastAsia="Calibri" w:hAnsi="TH Sarabun New" w:cs="TH Sarabun New" w:hint="cs"/>
          <w:sz w:val="32"/>
          <w:szCs w:val="32"/>
          <w:cs/>
        </w:rPr>
        <w:t>ม</w:t>
      </w:r>
      <w:r w:rsidRPr="006E262B">
        <w:rPr>
          <w:rFonts w:ascii="TH Sarabun New" w:eastAsia="Calibri" w:hAnsi="TH Sarabun New" w:cs="TH Sarabun New"/>
          <w:sz w:val="32"/>
          <w:szCs w:val="32"/>
          <w:cs/>
        </w:rPr>
        <w:t>ทันสมัยและสามารถตอบสนองความต้องการของภาคอุตสาหกรรมได้ทันเวลา เช่น หลักสูตรด้านช่างเทคนิคยานยนต์ไฟฟ้า</w:t>
      </w:r>
      <w:r w:rsidRPr="006E262B">
        <w:rPr>
          <w:rFonts w:ascii="TH Sarabun New" w:eastAsia="Calibri" w:hAnsi="TH Sarabun New" w:cs="TH Sarabun New" w:hint="cs"/>
          <w:sz w:val="32"/>
          <w:szCs w:val="32"/>
          <w:cs/>
        </w:rPr>
        <w:t>ที่</w:t>
      </w:r>
      <w:r w:rsidRPr="006E262B">
        <w:rPr>
          <w:rFonts w:ascii="TH Sarabun New" w:eastAsia="Calibri" w:hAnsi="TH Sarabun New" w:cs="TH Sarabun New"/>
          <w:sz w:val="32"/>
          <w:szCs w:val="32"/>
          <w:cs/>
        </w:rPr>
        <w:t>สถานศึกษาสังกัดอาชีวศึกษา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51</w:t>
      </w:r>
      <w:r w:rsidRPr="006E262B">
        <w:rPr>
          <w:rFonts w:ascii="TH Sarabun New" w:eastAsia="Calibri" w:hAnsi="TH Sarabun New" w:cs="TH Sarabun New"/>
          <w:sz w:val="32"/>
          <w:szCs w:val="32"/>
          <w:cs/>
        </w:rPr>
        <w:t xml:space="preserve"> แห่ง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ได้รับ</w:t>
      </w:r>
      <w:r w:rsidRPr="006E262B">
        <w:rPr>
          <w:rFonts w:ascii="TH Sarabun New" w:eastAsia="Calibri" w:hAnsi="TH Sarabun New" w:cs="TH Sarabun New"/>
          <w:sz w:val="32"/>
          <w:szCs w:val="32"/>
          <w:cs/>
        </w:rPr>
        <w:t>การอนุมัติ</w:t>
      </w:r>
      <w:r w:rsidRPr="006E262B">
        <w:rPr>
          <w:rFonts w:ascii="TH Sarabun New" w:eastAsia="Calibri" w:hAnsi="TH Sarabun New" w:cs="TH Sarabun New" w:hint="cs"/>
          <w:sz w:val="32"/>
          <w:szCs w:val="32"/>
          <w:cs/>
        </w:rPr>
        <w:t>ให้</w:t>
      </w:r>
      <w:r w:rsidRPr="006E262B">
        <w:rPr>
          <w:rFonts w:ascii="TH Sarabun New" w:eastAsia="Calibri" w:hAnsi="TH Sarabun New" w:cs="TH Sarabun New"/>
          <w:sz w:val="32"/>
          <w:szCs w:val="32"/>
          <w:cs/>
        </w:rPr>
        <w:t xml:space="preserve">เปิดสอนในภาคการศึกษาที่ </w:t>
      </w:r>
      <w:r w:rsidRPr="006E262B">
        <w:rPr>
          <w:rFonts w:ascii="TH Sarabun New" w:eastAsia="Calibri" w:hAnsi="TH Sarabun New" w:cs="TH Sarabun New"/>
          <w:sz w:val="32"/>
          <w:szCs w:val="32"/>
        </w:rPr>
        <w:t>1/2566</w:t>
      </w:r>
      <w:r w:rsidRPr="006E262B">
        <w:rPr>
          <w:rFonts w:ascii="TH Sarabun New" w:eastAsia="Calibri" w:hAnsi="TH Sarabun New" w:cs="TH Sarabun New" w:hint="cs"/>
          <w:sz w:val="32"/>
          <w:szCs w:val="32"/>
          <w:cs/>
        </w:rPr>
        <w:t xml:space="preserve"> (ดูเชิงอรรถที่ 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ดังนั้น เมื่อพิจารณา</w:t>
      </w:r>
      <w:r w:rsidRPr="006E262B">
        <w:rPr>
          <w:rFonts w:ascii="TH Sarabun New" w:eastAsia="Calibri" w:hAnsi="TH Sarabun New" w:cs="TH Sarabun New" w:hint="cs"/>
          <w:sz w:val="32"/>
          <w:szCs w:val="32"/>
          <w:cs/>
        </w:rPr>
        <w:t>จาก</w:t>
      </w:r>
      <w:r w:rsidRPr="006E262B">
        <w:rPr>
          <w:rFonts w:ascii="TH Sarabun New" w:eastAsia="Calibri" w:hAnsi="TH Sarabun New" w:cs="TH Sarabun New"/>
          <w:sz w:val="32"/>
          <w:szCs w:val="32"/>
          <w:cs/>
        </w:rPr>
        <w:t>ความต้องการกำลังคน</w:t>
      </w:r>
      <w:r w:rsidRPr="006E262B">
        <w:rPr>
          <w:rFonts w:ascii="TH Sarabun New" w:eastAsia="Calibri" w:hAnsi="TH Sarabun New" w:cs="TH Sarabun New" w:hint="cs"/>
          <w:sz w:val="32"/>
          <w:szCs w:val="32"/>
          <w:cs/>
        </w:rPr>
        <w:t xml:space="preserve">คุณภาพดังกล่าว </w:t>
      </w:r>
      <w:r w:rsidRPr="006E262B">
        <w:rPr>
          <w:rFonts w:ascii="TH Sarabun New" w:eastAsia="Calibri" w:hAnsi="TH Sarabun New" w:cs="TH Sarabun New"/>
          <w:sz w:val="32"/>
          <w:szCs w:val="32"/>
          <w:cs/>
        </w:rPr>
        <w:t>หลักสูตรยังคง</w:t>
      </w:r>
      <w:r w:rsidRPr="006E262B">
        <w:rPr>
          <w:rFonts w:ascii="TH Sarabun New" w:eastAsia="Calibri" w:hAnsi="TH Sarabun New" w:cs="TH Sarabun New" w:hint="cs"/>
          <w:sz w:val="32"/>
          <w:szCs w:val="32"/>
          <w:cs/>
        </w:rPr>
        <w:t>มีความสำคัญและจำเป็น และ</w:t>
      </w:r>
      <w:r w:rsidRPr="006E262B">
        <w:rPr>
          <w:rFonts w:ascii="TH Sarabun New" w:eastAsia="Calibri" w:hAnsi="TH Sarabun New" w:cs="TH Sarabun New"/>
          <w:sz w:val="32"/>
          <w:szCs w:val="32"/>
          <w:cs/>
        </w:rPr>
        <w:t>ต้อง</w:t>
      </w:r>
      <w:r w:rsidRPr="006E262B">
        <w:rPr>
          <w:rFonts w:ascii="TH Sarabun New" w:eastAsia="Calibri" w:hAnsi="TH Sarabun New" w:cs="TH Sarabun New" w:hint="cs"/>
          <w:sz w:val="32"/>
          <w:szCs w:val="32"/>
          <w:cs/>
        </w:rPr>
        <w:t>เร่ง</w:t>
      </w:r>
      <w:r w:rsidRPr="006E262B">
        <w:rPr>
          <w:rFonts w:ascii="TH Sarabun New" w:eastAsia="Calibri" w:hAnsi="TH Sarabun New" w:cs="TH Sarabun New"/>
          <w:sz w:val="32"/>
          <w:szCs w:val="32"/>
          <w:cs/>
        </w:rPr>
        <w:t>พัฒนาเพื่อ</w:t>
      </w:r>
      <w:r w:rsidRPr="006E262B">
        <w:rPr>
          <w:rFonts w:ascii="TH Sarabun New" w:eastAsia="Calibri" w:hAnsi="TH Sarabun New" w:cs="TH Sarabun New" w:hint="cs"/>
          <w:sz w:val="32"/>
          <w:szCs w:val="32"/>
          <w:cs/>
        </w:rPr>
        <w:t>สร้างคนคุณภาพที่มีความรู้ ความเข้าใจ และความสามารถในการจัดการเรียนรู้และฝึกอบรมเรื่องเฉพาะทางเพื่อ</w:t>
      </w:r>
      <w:r w:rsidRPr="006E262B">
        <w:rPr>
          <w:rFonts w:ascii="TH Sarabun New" w:eastAsia="Calibri" w:hAnsi="TH Sarabun New" w:cs="TH Sarabun New"/>
          <w:sz w:val="32"/>
          <w:szCs w:val="32"/>
          <w:cs/>
        </w:rPr>
        <w:t>รองรับความต้องการกำลังคนที่ตอบสนองต่ออุตสาหกรรมใหม่</w:t>
      </w:r>
    </w:p>
    <w:p w14:paraId="2A480D3E"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ข้อมูลจำนวนผู้สนใจและเข้าศึกษาต่อในหลักสูตร (</w:t>
      </w:r>
      <w:r w:rsidRPr="006E262B">
        <w:rPr>
          <w:rFonts w:ascii="TH Sarabun New" w:eastAsia="Calibri" w:hAnsi="TH Sarabun New" w:cs="TH Sarabun New"/>
          <w:sz w:val="32"/>
          <w:szCs w:val="32"/>
          <w:cs/>
        </w:rPr>
        <w:t>ตาราง</w:t>
      </w:r>
      <w:r w:rsidRPr="006E262B">
        <w:rPr>
          <w:rFonts w:ascii="TH Sarabun New" w:eastAsia="Calibri" w:hAnsi="TH Sarabun New" w:cs="TH Sarabun New" w:hint="cs"/>
          <w:sz w:val="32"/>
          <w:szCs w:val="32"/>
          <w:cs/>
        </w:rPr>
        <w:t xml:space="preserve">ที่ </w:t>
      </w:r>
      <w:r w:rsidRPr="006E262B">
        <w:rPr>
          <w:rFonts w:ascii="TH Sarabun New" w:eastAsia="Calibri" w:hAnsi="TH Sarabun New" w:cs="TH Sarabun New"/>
          <w:sz w:val="32"/>
          <w:szCs w:val="32"/>
        </w:rPr>
        <w:t>2.2</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แสดงให้เห็นว่าหลักสูตร มีอัตราส่วนของผู้ที่สนใจเข้าศึกษาต่อจำนวนที่เข้าศึกษาประมาณ </w:t>
      </w:r>
      <w:r w:rsidRPr="006E262B">
        <w:rPr>
          <w:rFonts w:ascii="TH Sarabun New" w:eastAsia="Calibri" w:hAnsi="TH Sarabun New" w:cs="TH Sarabun New"/>
          <w:sz w:val="32"/>
          <w:szCs w:val="32"/>
        </w:rPr>
        <w:t xml:space="preserve">3.2 </w:t>
      </w:r>
      <w:r w:rsidRPr="006E262B">
        <w:rPr>
          <w:rFonts w:ascii="TH Sarabun New" w:eastAsia="Calibri" w:hAnsi="TH Sarabun New" w:cs="TH Sarabun New"/>
          <w:sz w:val="32"/>
          <w:szCs w:val="32"/>
          <w:cs/>
        </w:rPr>
        <w:t>เท่า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แผนการรับ </w:t>
      </w:r>
      <w:r w:rsidRPr="006E262B">
        <w:rPr>
          <w:rFonts w:ascii="TH Sarabun New" w:eastAsia="Calibri" w:hAnsi="TH Sarabun New" w:cs="TH Sarabun New"/>
          <w:sz w:val="32"/>
          <w:szCs w:val="32"/>
        </w:rPr>
        <w:t xml:space="preserve">40 </w:t>
      </w:r>
      <w:r w:rsidRPr="006E262B">
        <w:rPr>
          <w:rFonts w:ascii="TH Sarabun New" w:eastAsia="Calibri" w:hAnsi="TH Sarabun New" w:cs="TH Sarabun New"/>
          <w:sz w:val="32"/>
          <w:szCs w:val="32"/>
          <w:cs/>
        </w:rPr>
        <w:t>คน/ปี</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จากข้อมูล</w:t>
      </w:r>
      <w:r w:rsidRPr="006E262B">
        <w:rPr>
          <w:rFonts w:ascii="TH Sarabun New" w:eastAsia="Calibri" w:hAnsi="TH Sarabun New" w:cs="TH Sarabun New"/>
          <w:sz w:val="32"/>
          <w:szCs w:val="32"/>
          <w:cs/>
        </w:rPr>
        <w:t>จะเห็นได้ว่าหลักสูตรยังไม่สามารถรับนักศึกษาได้เต็มจำนวนตามแผนการรับ</w:t>
      </w:r>
      <w:r w:rsidRPr="006E262B">
        <w:rPr>
          <w:rFonts w:ascii="TH Sarabun New" w:eastAsia="Calibri" w:hAnsi="TH Sarabun New" w:cs="TH Sarabun New" w:hint="cs"/>
          <w:sz w:val="32"/>
          <w:szCs w:val="32"/>
          <w:cs/>
        </w:rPr>
        <w:t>ในช่วง 5 ปีที่ผ่านมา</w:t>
      </w:r>
      <w:r w:rsidRPr="006E262B">
        <w:rPr>
          <w:rFonts w:ascii="TH Sarabun New" w:eastAsia="Calibri" w:hAnsi="TH Sarabun New" w:cs="TH Sarabun New"/>
          <w:sz w:val="32"/>
          <w:szCs w:val="32"/>
          <w:cs/>
        </w:rPr>
        <w:t xml:space="preserve"> ใน</w:t>
      </w:r>
      <w:r w:rsidRPr="006E262B">
        <w:rPr>
          <w:rFonts w:ascii="TH Sarabun New" w:eastAsia="Calibri" w:hAnsi="TH Sarabun New" w:cs="TH Sarabun New" w:hint="cs"/>
          <w:sz w:val="32"/>
          <w:szCs w:val="32"/>
          <w:cs/>
        </w:rPr>
        <w:t>สภาพ</w:t>
      </w:r>
      <w:r w:rsidRPr="006E262B">
        <w:rPr>
          <w:rFonts w:ascii="TH Sarabun New" w:eastAsia="Calibri" w:hAnsi="TH Sarabun New" w:cs="TH Sarabun New"/>
          <w:sz w:val="32"/>
          <w:szCs w:val="32"/>
          <w:cs/>
        </w:rPr>
        <w:t>จริงมีผู้ที่สนใจเข้าศึกษามากกว่าจำนวนผู้สมัครได้ตามระบบของมหาวิทยาลัย แต่เนื่องสาขาวิชาได้ตั้งเกณฑ์การรับสมัครไว้ค่อนข้างสูง ผนวกกับการทำงานของระบบรับสมัครที่ในบางรอบการสมัครมีการตัดจำนวนผู้สมัครเนื่องจากมียอดเกินจำนวนรับแล้ว ในขณะที่ผู้ที่ผ่านเข้าสู่รอบการสัมภาษณ์กลับไม่ผ่านเกณฑ์การสัมภาษณ์ ทำให้จำนวนรับจริงออกมาค่อนข้างต่ำกว่าแผน ซึ่งเหต</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การณ์ลักษณะนี้เกิดขึ้น</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 xml:space="preserve"> และสาขาวิชาได้พิจารณาดำเนินการแก้ไขในบางส่วนไปบ้างแล้ว ดังจะเห็นได้ว่า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แนวโน้ม</w:t>
      </w:r>
      <w:r w:rsidRPr="006E262B">
        <w:rPr>
          <w:rFonts w:ascii="TH Sarabun New" w:eastAsia="Calibri" w:hAnsi="TH Sarabun New" w:cs="TH Sarabun New" w:hint="cs"/>
          <w:sz w:val="32"/>
          <w:szCs w:val="32"/>
          <w:cs/>
        </w:rPr>
        <w:t>การเข้าเรียน</w:t>
      </w:r>
      <w:r w:rsidRPr="006E262B">
        <w:rPr>
          <w:rFonts w:ascii="TH Sarabun New" w:eastAsia="Calibri" w:hAnsi="TH Sarabun New" w:cs="TH Sarabun New"/>
          <w:sz w:val="32"/>
          <w:szCs w:val="32"/>
          <w:cs/>
        </w:rPr>
        <w:t>มีทิศทางที่ดีขึ้น และหลักสูตรปรับปรุงฉบับ</w:t>
      </w:r>
      <w:r w:rsidRPr="006E262B">
        <w:rPr>
          <w:rFonts w:ascii="TH Sarabun New" w:eastAsia="Calibri" w:hAnsi="TH Sarabun New" w:cs="TH Sarabun New" w:hint="cs"/>
          <w:sz w:val="32"/>
          <w:szCs w:val="32"/>
          <w:cs/>
        </w:rPr>
        <w:t>นี้</w:t>
      </w:r>
      <w:r w:rsidRPr="006E262B">
        <w:rPr>
          <w:rFonts w:ascii="TH Sarabun New" w:eastAsia="Calibri" w:hAnsi="TH Sarabun New" w:cs="TH Sarabun New"/>
          <w:sz w:val="32"/>
          <w:szCs w:val="32"/>
          <w:cs/>
        </w:rPr>
        <w:t>ได้</w:t>
      </w:r>
      <w:r w:rsidRPr="006E262B">
        <w:rPr>
          <w:rFonts w:ascii="TH Sarabun New" w:eastAsia="Calibri" w:hAnsi="TH Sarabun New" w:cs="TH Sarabun New" w:hint="cs"/>
          <w:sz w:val="32"/>
          <w:szCs w:val="32"/>
          <w:cs/>
        </w:rPr>
        <w:t>รับ</w:t>
      </w:r>
      <w:r w:rsidRPr="006E262B">
        <w:rPr>
          <w:rFonts w:ascii="TH Sarabun New" w:eastAsia="Calibri" w:hAnsi="TH Sarabun New" w:cs="TH Sarabun New"/>
          <w:sz w:val="32"/>
          <w:szCs w:val="32"/>
          <w:cs/>
        </w:rPr>
        <w:t>การออกแบบและวางจุดเน้นที่เป็นวาระสำคัญของประเทศ จึงเชื่อได้ว่าจะได้รับผลตอบรับที่ดีจากผู้ที่สนใจ</w:t>
      </w:r>
      <w:r w:rsidRPr="006E262B">
        <w:rPr>
          <w:rFonts w:ascii="TH Sarabun New" w:eastAsia="Calibri" w:hAnsi="TH Sarabun New" w:cs="TH Sarabun New" w:hint="cs"/>
          <w:sz w:val="32"/>
          <w:szCs w:val="32"/>
          <w:cs/>
        </w:rPr>
        <w:t>หรือกลุ่มเป้าหมาย</w:t>
      </w:r>
    </w:p>
    <w:p w14:paraId="2930DCEA"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5297CB3B" w14:textId="77777777" w:rsidR="008632D6" w:rsidRPr="006E262B" w:rsidRDefault="008632D6" w:rsidP="008632D6">
      <w:pPr>
        <w:spacing w:after="0" w:line="240" w:lineRule="auto"/>
        <w:ind w:right="29"/>
        <w:jc w:val="thaiDistribute"/>
        <w:rPr>
          <w:rFonts w:ascii="TH Sarabun New" w:eastAsia="Calibri" w:hAnsi="TH Sarabun New" w:cs="TH Sarabun New"/>
          <w:spacing w:val="-2"/>
          <w:sz w:val="32"/>
          <w:szCs w:val="32"/>
        </w:rPr>
      </w:pPr>
      <w:proofErr w:type="spellStart"/>
      <w:r w:rsidRPr="006E262B">
        <w:rPr>
          <w:rFonts w:ascii="TH Sarabun New" w:eastAsia="Calibri" w:hAnsi="TH Sarabun New" w:cs="TH Sarabun New"/>
          <w:b/>
          <w:bCs/>
          <w:sz w:val="32"/>
          <w:szCs w:val="32"/>
        </w:rPr>
        <w:t>ตารางที่</w:t>
      </w:r>
      <w:proofErr w:type="spellEnd"/>
      <w:r w:rsidRPr="006E262B">
        <w:rPr>
          <w:rFonts w:ascii="TH Sarabun New" w:eastAsia="Calibri" w:hAnsi="TH Sarabun New" w:cs="TH Sarabun New"/>
          <w:b/>
          <w:bCs/>
          <w:spacing w:val="-6"/>
          <w:sz w:val="32"/>
          <w:szCs w:val="32"/>
        </w:rPr>
        <w:t xml:space="preserve"> </w:t>
      </w:r>
      <w:r w:rsidRPr="006E262B">
        <w:rPr>
          <w:rFonts w:ascii="TH Sarabun New" w:eastAsia="Calibri" w:hAnsi="TH Sarabun New" w:cs="TH Sarabun New"/>
          <w:b/>
          <w:bCs/>
          <w:sz w:val="32"/>
          <w:szCs w:val="32"/>
        </w:rPr>
        <w:t>2.2</w:t>
      </w:r>
      <w:r w:rsidRPr="006E262B">
        <w:rPr>
          <w:rFonts w:ascii="TH Sarabun New" w:eastAsia="Calibri" w:hAnsi="TH Sarabun New" w:cs="TH Sarabun New"/>
          <w:b/>
          <w:bCs/>
          <w:spacing w:val="-6"/>
          <w:sz w:val="32"/>
          <w:szCs w:val="32"/>
        </w:rPr>
        <w:t xml:space="preserve"> </w:t>
      </w:r>
      <w:proofErr w:type="spellStart"/>
      <w:r w:rsidRPr="006E262B">
        <w:rPr>
          <w:rFonts w:ascii="TH Sarabun New" w:eastAsia="Calibri" w:hAnsi="TH Sarabun New" w:cs="TH Sarabun New"/>
          <w:spacing w:val="-2"/>
          <w:sz w:val="32"/>
          <w:szCs w:val="32"/>
        </w:rPr>
        <w:t>จำนวนผู้ที่สนใจ</w:t>
      </w:r>
      <w:proofErr w:type="spellEnd"/>
      <w:r w:rsidRPr="006E262B">
        <w:rPr>
          <w:rFonts w:ascii="TH Sarabun New" w:eastAsia="Calibri" w:hAnsi="TH Sarabun New" w:cs="TH Sarabun New" w:hint="cs"/>
          <w:spacing w:val="-2"/>
          <w:sz w:val="32"/>
          <w:szCs w:val="32"/>
          <w:cs/>
        </w:rPr>
        <w:t>และ</w:t>
      </w:r>
      <w:proofErr w:type="spellStart"/>
      <w:r w:rsidRPr="006E262B">
        <w:rPr>
          <w:rFonts w:ascii="TH Sarabun New" w:eastAsia="Calibri" w:hAnsi="TH Sarabun New" w:cs="TH Sarabun New"/>
          <w:spacing w:val="-2"/>
          <w:sz w:val="32"/>
          <w:szCs w:val="32"/>
        </w:rPr>
        <w:t>เข้าศึกษาต่อในหลักสูตร</w:t>
      </w:r>
      <w:proofErr w:type="spellEnd"/>
    </w:p>
    <w:tbl>
      <w:tblPr>
        <w:tblW w:w="9044"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1418"/>
        <w:gridCol w:w="1984"/>
        <w:gridCol w:w="2268"/>
        <w:gridCol w:w="2126"/>
      </w:tblGrid>
      <w:tr w:rsidR="008632D6" w:rsidRPr="006E262B" w14:paraId="3501D83C" w14:textId="77777777" w:rsidTr="008632D6">
        <w:trPr>
          <w:trHeight w:val="737"/>
        </w:trPr>
        <w:tc>
          <w:tcPr>
            <w:tcW w:w="1248" w:type="dxa"/>
            <w:shd w:val="clear" w:color="auto" w:fill="F2F2F2"/>
            <w:vAlign w:val="center"/>
          </w:tcPr>
          <w:p w14:paraId="245C888D"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b/>
                <w:bCs/>
                <w:spacing w:val="-4"/>
                <w:sz w:val="28"/>
              </w:rPr>
            </w:pPr>
            <w:r w:rsidRPr="006E262B">
              <w:rPr>
                <w:rFonts w:ascii="TH Sarabun New" w:eastAsia="TH SarabunPSK" w:hAnsi="TH Sarabun New" w:cs="TH Sarabun New"/>
                <w:b/>
                <w:bCs/>
                <w:spacing w:val="-4"/>
                <w:sz w:val="28"/>
              </w:rPr>
              <w:t>ปีการศึกษา</w:t>
            </w:r>
          </w:p>
        </w:tc>
        <w:tc>
          <w:tcPr>
            <w:tcW w:w="1418" w:type="dxa"/>
            <w:shd w:val="clear" w:color="auto" w:fill="F2F2F2"/>
            <w:vAlign w:val="center"/>
          </w:tcPr>
          <w:p w14:paraId="0CEF5534"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b/>
                <w:bCs/>
                <w:spacing w:val="-4"/>
                <w:sz w:val="28"/>
              </w:rPr>
            </w:pPr>
            <w:r w:rsidRPr="006E262B">
              <w:rPr>
                <w:rFonts w:ascii="TH Sarabun New" w:eastAsia="TH SarabunPSK" w:hAnsi="TH Sarabun New" w:cs="TH Sarabun New"/>
                <w:b/>
                <w:bCs/>
                <w:spacing w:val="-4"/>
                <w:sz w:val="28"/>
              </w:rPr>
              <w:t>จำนวน</w:t>
            </w:r>
            <w:r w:rsidRPr="006E262B">
              <w:rPr>
                <w:rFonts w:ascii="TH Sarabun New" w:eastAsia="TH SarabunPSK" w:hAnsi="TH Sarabun New" w:cs="TH Sarabun New" w:hint="cs"/>
                <w:b/>
                <w:bCs/>
                <w:spacing w:val="-4"/>
                <w:sz w:val="28"/>
                <w:cs/>
              </w:rPr>
              <w:t>ผู้</w:t>
            </w:r>
            <w:proofErr w:type="spellStart"/>
            <w:r w:rsidRPr="006E262B">
              <w:rPr>
                <w:rFonts w:ascii="TH Sarabun New" w:eastAsia="TH SarabunPSK" w:hAnsi="TH Sarabun New" w:cs="TH Sarabun New"/>
                <w:b/>
                <w:bCs/>
                <w:spacing w:val="-4"/>
                <w:sz w:val="28"/>
              </w:rPr>
              <w:t>สมัคร</w:t>
            </w:r>
            <w:proofErr w:type="spellEnd"/>
            <w:r w:rsidRPr="006E262B">
              <w:rPr>
                <w:rFonts w:ascii="TH Sarabun New" w:eastAsia="TH SarabunPSK" w:hAnsi="TH Sarabun New" w:cs="TH Sarabun New" w:hint="cs"/>
                <w:b/>
                <w:bCs/>
                <w:spacing w:val="-4"/>
                <w:sz w:val="28"/>
                <w:cs/>
              </w:rPr>
              <w:t xml:space="preserve"> </w:t>
            </w:r>
            <w:r w:rsidRPr="006E262B">
              <w:rPr>
                <w:rFonts w:ascii="TH Sarabun New" w:eastAsia="TH SarabunPSK" w:hAnsi="TH Sarabun New" w:cs="TH Sarabun New"/>
                <w:b/>
                <w:bCs/>
                <w:spacing w:val="-4"/>
                <w:sz w:val="28"/>
                <w:cs/>
              </w:rPr>
              <w:br/>
            </w:r>
            <w:r w:rsidRPr="006E262B">
              <w:rPr>
                <w:rFonts w:ascii="TH Sarabun New" w:eastAsia="TH SarabunPSK" w:hAnsi="TH Sarabun New" w:cs="TH Sarabun New"/>
                <w:b/>
                <w:bCs/>
                <w:spacing w:val="-4"/>
                <w:sz w:val="28"/>
              </w:rPr>
              <w:t>(</w:t>
            </w:r>
            <w:proofErr w:type="spellStart"/>
            <w:r w:rsidRPr="006E262B">
              <w:rPr>
                <w:rFonts w:ascii="TH Sarabun New" w:eastAsia="TH SarabunPSK" w:hAnsi="TH Sarabun New" w:cs="TH Sarabun New"/>
                <w:b/>
                <w:bCs/>
                <w:spacing w:val="-4"/>
                <w:sz w:val="28"/>
              </w:rPr>
              <w:t>คน</w:t>
            </w:r>
            <w:proofErr w:type="spellEnd"/>
            <w:r w:rsidRPr="006E262B">
              <w:rPr>
                <w:rFonts w:ascii="TH Sarabun New" w:eastAsia="TH SarabunPSK" w:hAnsi="TH Sarabun New" w:cs="TH Sarabun New"/>
                <w:b/>
                <w:bCs/>
                <w:spacing w:val="-4"/>
                <w:sz w:val="28"/>
              </w:rPr>
              <w:t>)</w:t>
            </w:r>
          </w:p>
        </w:tc>
        <w:tc>
          <w:tcPr>
            <w:tcW w:w="1984" w:type="dxa"/>
            <w:shd w:val="clear" w:color="auto" w:fill="F2F2F2"/>
            <w:vAlign w:val="center"/>
          </w:tcPr>
          <w:p w14:paraId="54A46669"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b/>
                <w:bCs/>
                <w:spacing w:val="-4"/>
                <w:sz w:val="28"/>
                <w:cs/>
              </w:rPr>
            </w:pPr>
            <w:r w:rsidRPr="006E262B">
              <w:rPr>
                <w:rFonts w:ascii="TH Sarabun New" w:eastAsia="TH SarabunPSK" w:hAnsi="TH Sarabun New" w:cs="TH Sarabun New"/>
                <w:b/>
                <w:bCs/>
                <w:spacing w:val="-4"/>
                <w:sz w:val="28"/>
              </w:rPr>
              <w:t>จำนวน</w:t>
            </w:r>
            <w:r w:rsidRPr="006E262B">
              <w:rPr>
                <w:rFonts w:ascii="TH Sarabun New" w:eastAsia="TH SarabunPSK" w:hAnsi="TH Sarabun New" w:cs="TH Sarabun New" w:hint="cs"/>
                <w:b/>
                <w:bCs/>
                <w:spacing w:val="-4"/>
                <w:sz w:val="28"/>
                <w:cs/>
              </w:rPr>
              <w:t>ผู้เข้าศึกษา</w:t>
            </w:r>
            <w:r w:rsidRPr="006E262B">
              <w:rPr>
                <w:rFonts w:ascii="TH Sarabun New" w:eastAsia="TH SarabunPSK" w:hAnsi="TH Sarabun New" w:cs="TH Sarabun New"/>
                <w:b/>
                <w:bCs/>
                <w:spacing w:val="-4"/>
                <w:sz w:val="28"/>
                <w:cs/>
              </w:rPr>
              <w:br/>
            </w:r>
            <w:r w:rsidRPr="006E262B">
              <w:rPr>
                <w:rFonts w:ascii="TH Sarabun New" w:eastAsia="TH SarabunPSK" w:hAnsi="TH Sarabun New" w:cs="TH Sarabun New" w:hint="cs"/>
                <w:b/>
                <w:bCs/>
                <w:spacing w:val="-4"/>
                <w:sz w:val="28"/>
                <w:cs/>
              </w:rPr>
              <w:t xml:space="preserve">ในหลักสูตร </w:t>
            </w:r>
          </w:p>
          <w:p w14:paraId="41F99EAA"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b/>
                <w:bCs/>
                <w:spacing w:val="-4"/>
                <w:sz w:val="28"/>
              </w:rPr>
            </w:pPr>
            <w:r w:rsidRPr="006E262B">
              <w:rPr>
                <w:rFonts w:ascii="TH Sarabun New" w:eastAsia="TH SarabunPSK" w:hAnsi="TH Sarabun New" w:cs="TH Sarabun New"/>
                <w:b/>
                <w:bCs/>
                <w:spacing w:val="-4"/>
                <w:sz w:val="28"/>
              </w:rPr>
              <w:t>(</w:t>
            </w:r>
            <w:proofErr w:type="spellStart"/>
            <w:r w:rsidRPr="006E262B">
              <w:rPr>
                <w:rFonts w:ascii="TH Sarabun New" w:eastAsia="TH SarabunPSK" w:hAnsi="TH Sarabun New" w:cs="TH Sarabun New"/>
                <w:b/>
                <w:bCs/>
                <w:spacing w:val="-4"/>
                <w:sz w:val="28"/>
              </w:rPr>
              <w:t>คน</w:t>
            </w:r>
            <w:proofErr w:type="spellEnd"/>
            <w:r w:rsidRPr="006E262B">
              <w:rPr>
                <w:rFonts w:ascii="TH Sarabun New" w:eastAsia="TH SarabunPSK" w:hAnsi="TH Sarabun New" w:cs="TH Sarabun New"/>
                <w:b/>
                <w:bCs/>
                <w:spacing w:val="-4"/>
                <w:sz w:val="28"/>
              </w:rPr>
              <w:t>)</w:t>
            </w:r>
          </w:p>
        </w:tc>
        <w:tc>
          <w:tcPr>
            <w:tcW w:w="2268" w:type="dxa"/>
            <w:shd w:val="clear" w:color="auto" w:fill="F2F2F2"/>
            <w:vAlign w:val="center"/>
          </w:tcPr>
          <w:p w14:paraId="2048B567"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b/>
                <w:bCs/>
                <w:spacing w:val="-4"/>
                <w:sz w:val="28"/>
              </w:rPr>
            </w:pPr>
            <w:proofErr w:type="spellStart"/>
            <w:r w:rsidRPr="006E262B">
              <w:rPr>
                <w:rFonts w:ascii="TH Sarabun New" w:eastAsia="TH SarabunPSK" w:hAnsi="TH Sarabun New" w:cs="TH Sarabun New"/>
                <w:b/>
                <w:bCs/>
                <w:spacing w:val="-4"/>
                <w:sz w:val="28"/>
              </w:rPr>
              <w:t>อัตราส่วนผู้สมัคร</w:t>
            </w:r>
            <w:proofErr w:type="spellEnd"/>
          </w:p>
          <w:p w14:paraId="2063FB80"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b/>
                <w:bCs/>
                <w:spacing w:val="-4"/>
                <w:sz w:val="28"/>
              </w:rPr>
            </w:pPr>
            <w:proofErr w:type="spellStart"/>
            <w:r w:rsidRPr="006E262B">
              <w:rPr>
                <w:rFonts w:ascii="TH Sarabun New" w:eastAsia="TH SarabunPSK" w:hAnsi="TH Sarabun New" w:cs="TH Sarabun New"/>
                <w:b/>
                <w:bCs/>
                <w:spacing w:val="-4"/>
                <w:sz w:val="28"/>
              </w:rPr>
              <w:t>ต่อผู้เข้าศึกษา</w:t>
            </w:r>
            <w:proofErr w:type="spellEnd"/>
            <w:r w:rsidRPr="006E262B">
              <w:rPr>
                <w:rFonts w:ascii="TH Sarabun New" w:eastAsia="TH SarabunPSK" w:hAnsi="TH Sarabun New" w:cs="TH Sarabun New"/>
                <w:b/>
                <w:bCs/>
                <w:spacing w:val="-4"/>
                <w:sz w:val="28"/>
                <w:cs/>
              </w:rPr>
              <w:br/>
            </w:r>
            <w:proofErr w:type="spellStart"/>
            <w:r w:rsidRPr="006E262B">
              <w:rPr>
                <w:rFonts w:ascii="TH Sarabun New" w:eastAsia="TH SarabunPSK" w:hAnsi="TH Sarabun New" w:cs="TH Sarabun New"/>
                <w:b/>
                <w:bCs/>
                <w:spacing w:val="-4"/>
                <w:sz w:val="28"/>
              </w:rPr>
              <w:t>ในหลักสูตร</w:t>
            </w:r>
            <w:proofErr w:type="spellEnd"/>
          </w:p>
        </w:tc>
        <w:tc>
          <w:tcPr>
            <w:tcW w:w="2126" w:type="dxa"/>
            <w:shd w:val="clear" w:color="auto" w:fill="F2F2F2"/>
          </w:tcPr>
          <w:p w14:paraId="36B41120"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b/>
                <w:bCs/>
                <w:spacing w:val="-4"/>
                <w:sz w:val="28"/>
              </w:rPr>
            </w:pPr>
            <w:r w:rsidRPr="006E262B">
              <w:rPr>
                <w:rFonts w:ascii="TH Sarabun New" w:eastAsia="TH SarabunPSK" w:hAnsi="TH Sarabun New" w:cs="TH Sarabun New" w:hint="cs"/>
                <w:b/>
                <w:bCs/>
                <w:spacing w:val="-4"/>
                <w:sz w:val="28"/>
                <w:cs/>
              </w:rPr>
              <w:t>ร้อยละของอัตราส่วนผู้</w:t>
            </w:r>
            <w:proofErr w:type="spellStart"/>
            <w:r w:rsidRPr="006E262B">
              <w:rPr>
                <w:rFonts w:ascii="TH Sarabun New" w:eastAsia="TH SarabunPSK" w:hAnsi="TH Sarabun New" w:cs="TH Sarabun New"/>
                <w:b/>
                <w:bCs/>
                <w:spacing w:val="-4"/>
                <w:sz w:val="28"/>
              </w:rPr>
              <w:t>เข้าศึกษาในหลักสูตร</w:t>
            </w:r>
            <w:proofErr w:type="spellEnd"/>
            <w:r w:rsidRPr="006E262B">
              <w:rPr>
                <w:rFonts w:ascii="TH Sarabun New" w:eastAsia="TH SarabunPSK" w:hAnsi="TH Sarabun New" w:cs="TH Sarabun New" w:hint="cs"/>
                <w:b/>
                <w:bCs/>
                <w:spacing w:val="-4"/>
                <w:sz w:val="28"/>
                <w:cs/>
              </w:rPr>
              <w:t>ต่อแผนการรับ</w:t>
            </w:r>
          </w:p>
        </w:tc>
      </w:tr>
      <w:tr w:rsidR="008632D6" w:rsidRPr="006E262B" w14:paraId="051211C4" w14:textId="77777777" w:rsidTr="00617FC4">
        <w:trPr>
          <w:trHeight w:val="361"/>
        </w:trPr>
        <w:tc>
          <w:tcPr>
            <w:tcW w:w="1248" w:type="dxa"/>
            <w:vAlign w:val="center"/>
          </w:tcPr>
          <w:p w14:paraId="22D146F2"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z w:val="28"/>
              </w:rPr>
            </w:pPr>
            <w:r w:rsidRPr="006E262B">
              <w:rPr>
                <w:rFonts w:ascii="TH Sarabun New" w:eastAsia="TH SarabunPSK" w:hAnsi="TH Sarabun New" w:cs="TH Sarabun New"/>
                <w:spacing w:val="-4"/>
                <w:sz w:val="28"/>
              </w:rPr>
              <w:t>2562</w:t>
            </w:r>
          </w:p>
        </w:tc>
        <w:tc>
          <w:tcPr>
            <w:tcW w:w="1418" w:type="dxa"/>
            <w:vAlign w:val="center"/>
          </w:tcPr>
          <w:p w14:paraId="519B80E3"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89</w:t>
            </w:r>
          </w:p>
        </w:tc>
        <w:tc>
          <w:tcPr>
            <w:tcW w:w="1984" w:type="dxa"/>
            <w:vAlign w:val="center"/>
          </w:tcPr>
          <w:p w14:paraId="55AC6F89"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28</w:t>
            </w:r>
          </w:p>
        </w:tc>
        <w:tc>
          <w:tcPr>
            <w:tcW w:w="2268" w:type="dxa"/>
            <w:vAlign w:val="center"/>
          </w:tcPr>
          <w:p w14:paraId="533FCA43"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proofErr w:type="gramStart"/>
            <w:r w:rsidRPr="006E262B">
              <w:rPr>
                <w:rFonts w:ascii="TH Sarabun New" w:eastAsia="TH SarabunPSK" w:hAnsi="TH Sarabun New" w:cs="TH Sarabun New"/>
                <w:spacing w:val="-4"/>
                <w:sz w:val="28"/>
              </w:rPr>
              <w:t>3.18 :</w:t>
            </w:r>
            <w:proofErr w:type="gramEnd"/>
            <w:r w:rsidRPr="006E262B">
              <w:rPr>
                <w:rFonts w:ascii="TH Sarabun New" w:eastAsia="TH SarabunPSK" w:hAnsi="TH Sarabun New" w:cs="TH Sarabun New"/>
                <w:spacing w:val="-4"/>
                <w:sz w:val="28"/>
              </w:rPr>
              <w:t xml:space="preserve"> 1</w:t>
            </w:r>
          </w:p>
        </w:tc>
        <w:tc>
          <w:tcPr>
            <w:tcW w:w="2126" w:type="dxa"/>
            <w:vAlign w:val="center"/>
          </w:tcPr>
          <w:p w14:paraId="513F50F8"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hint="cs"/>
                <w:spacing w:val="-4"/>
                <w:sz w:val="28"/>
                <w:cs/>
              </w:rPr>
              <w:t>70%</w:t>
            </w:r>
          </w:p>
        </w:tc>
      </w:tr>
      <w:tr w:rsidR="008632D6" w:rsidRPr="006E262B" w14:paraId="389A661B" w14:textId="77777777" w:rsidTr="00617FC4">
        <w:trPr>
          <w:trHeight w:val="359"/>
        </w:trPr>
        <w:tc>
          <w:tcPr>
            <w:tcW w:w="1248" w:type="dxa"/>
            <w:vAlign w:val="center"/>
          </w:tcPr>
          <w:p w14:paraId="21402D40" w14:textId="77777777" w:rsidR="008632D6" w:rsidRPr="006E262B" w:rsidRDefault="008632D6" w:rsidP="008632D6">
            <w:pPr>
              <w:widowControl w:val="0"/>
              <w:autoSpaceDE w:val="0"/>
              <w:autoSpaceDN w:val="0"/>
              <w:spacing w:after="0" w:line="240" w:lineRule="auto"/>
              <w:ind w:left="147" w:right="168"/>
              <w:jc w:val="center"/>
              <w:rPr>
                <w:rFonts w:ascii="TH Sarabun New" w:eastAsia="TH SarabunPSK" w:hAnsi="TH Sarabun New" w:cs="TH Sarabun New"/>
                <w:sz w:val="28"/>
              </w:rPr>
            </w:pPr>
            <w:r w:rsidRPr="006E262B">
              <w:rPr>
                <w:rFonts w:ascii="TH Sarabun New" w:eastAsia="TH SarabunPSK" w:hAnsi="TH Sarabun New" w:cs="TH Sarabun New"/>
                <w:spacing w:val="-4"/>
                <w:sz w:val="28"/>
              </w:rPr>
              <w:t>2563</w:t>
            </w:r>
          </w:p>
        </w:tc>
        <w:tc>
          <w:tcPr>
            <w:tcW w:w="1418" w:type="dxa"/>
            <w:vAlign w:val="center"/>
          </w:tcPr>
          <w:p w14:paraId="3614A7B3"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96</w:t>
            </w:r>
          </w:p>
        </w:tc>
        <w:tc>
          <w:tcPr>
            <w:tcW w:w="1984" w:type="dxa"/>
            <w:vAlign w:val="center"/>
          </w:tcPr>
          <w:p w14:paraId="51724163"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25</w:t>
            </w:r>
          </w:p>
        </w:tc>
        <w:tc>
          <w:tcPr>
            <w:tcW w:w="2268" w:type="dxa"/>
            <w:vAlign w:val="center"/>
          </w:tcPr>
          <w:p w14:paraId="2743581F"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proofErr w:type="gramStart"/>
            <w:r w:rsidRPr="006E262B">
              <w:rPr>
                <w:rFonts w:ascii="TH Sarabun New" w:eastAsia="TH SarabunPSK" w:hAnsi="TH Sarabun New" w:cs="TH Sarabun New"/>
                <w:spacing w:val="-4"/>
                <w:sz w:val="28"/>
              </w:rPr>
              <w:t>3.84 :</w:t>
            </w:r>
            <w:proofErr w:type="gramEnd"/>
            <w:r w:rsidRPr="006E262B">
              <w:rPr>
                <w:rFonts w:ascii="TH Sarabun New" w:eastAsia="TH SarabunPSK" w:hAnsi="TH Sarabun New" w:cs="TH Sarabun New"/>
                <w:spacing w:val="-4"/>
                <w:sz w:val="28"/>
              </w:rPr>
              <w:t xml:space="preserve"> 1</w:t>
            </w:r>
          </w:p>
        </w:tc>
        <w:tc>
          <w:tcPr>
            <w:tcW w:w="2126" w:type="dxa"/>
            <w:vAlign w:val="center"/>
          </w:tcPr>
          <w:p w14:paraId="5D9858FA"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hint="cs"/>
                <w:spacing w:val="-4"/>
                <w:sz w:val="28"/>
                <w:cs/>
              </w:rPr>
              <w:t>63%</w:t>
            </w:r>
          </w:p>
        </w:tc>
      </w:tr>
      <w:tr w:rsidR="008632D6" w:rsidRPr="006E262B" w14:paraId="5ADBD757" w14:textId="77777777" w:rsidTr="00617FC4">
        <w:trPr>
          <w:trHeight w:val="361"/>
        </w:trPr>
        <w:tc>
          <w:tcPr>
            <w:tcW w:w="1248" w:type="dxa"/>
            <w:vAlign w:val="center"/>
          </w:tcPr>
          <w:p w14:paraId="164BFA3F"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z w:val="28"/>
              </w:rPr>
            </w:pPr>
            <w:r w:rsidRPr="006E262B">
              <w:rPr>
                <w:rFonts w:ascii="TH Sarabun New" w:eastAsia="TH SarabunPSK" w:hAnsi="TH Sarabun New" w:cs="TH Sarabun New"/>
                <w:spacing w:val="-4"/>
                <w:sz w:val="28"/>
              </w:rPr>
              <w:t>2564</w:t>
            </w:r>
          </w:p>
        </w:tc>
        <w:tc>
          <w:tcPr>
            <w:tcW w:w="1418" w:type="dxa"/>
            <w:vAlign w:val="center"/>
          </w:tcPr>
          <w:p w14:paraId="7BCBED98"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115</w:t>
            </w:r>
          </w:p>
        </w:tc>
        <w:tc>
          <w:tcPr>
            <w:tcW w:w="1984" w:type="dxa"/>
            <w:vAlign w:val="center"/>
          </w:tcPr>
          <w:p w14:paraId="5966CE96"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29</w:t>
            </w:r>
          </w:p>
        </w:tc>
        <w:tc>
          <w:tcPr>
            <w:tcW w:w="2268" w:type="dxa"/>
            <w:vAlign w:val="center"/>
          </w:tcPr>
          <w:p w14:paraId="58103FC2"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proofErr w:type="gramStart"/>
            <w:r w:rsidRPr="006E262B">
              <w:rPr>
                <w:rFonts w:ascii="TH Sarabun New" w:eastAsia="TH SarabunPSK" w:hAnsi="TH Sarabun New" w:cs="TH Sarabun New"/>
                <w:spacing w:val="-4"/>
                <w:sz w:val="28"/>
              </w:rPr>
              <w:t>3.97 :</w:t>
            </w:r>
            <w:proofErr w:type="gramEnd"/>
            <w:r w:rsidRPr="006E262B">
              <w:rPr>
                <w:rFonts w:ascii="TH Sarabun New" w:eastAsia="TH SarabunPSK" w:hAnsi="TH Sarabun New" w:cs="TH Sarabun New"/>
                <w:spacing w:val="-4"/>
                <w:sz w:val="28"/>
              </w:rPr>
              <w:t xml:space="preserve"> 1</w:t>
            </w:r>
          </w:p>
        </w:tc>
        <w:tc>
          <w:tcPr>
            <w:tcW w:w="2126" w:type="dxa"/>
            <w:vAlign w:val="center"/>
          </w:tcPr>
          <w:p w14:paraId="026AEB91"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hint="cs"/>
                <w:spacing w:val="-4"/>
                <w:sz w:val="28"/>
                <w:cs/>
              </w:rPr>
              <w:t>73%</w:t>
            </w:r>
          </w:p>
        </w:tc>
      </w:tr>
      <w:tr w:rsidR="008632D6" w:rsidRPr="006E262B" w14:paraId="21251C58" w14:textId="77777777" w:rsidTr="00617FC4">
        <w:trPr>
          <w:trHeight w:val="362"/>
        </w:trPr>
        <w:tc>
          <w:tcPr>
            <w:tcW w:w="1248" w:type="dxa"/>
            <w:vAlign w:val="center"/>
          </w:tcPr>
          <w:p w14:paraId="3EE11141"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z w:val="28"/>
              </w:rPr>
            </w:pPr>
            <w:r w:rsidRPr="006E262B">
              <w:rPr>
                <w:rFonts w:ascii="TH Sarabun New" w:eastAsia="TH SarabunPSK" w:hAnsi="TH Sarabun New" w:cs="TH Sarabun New"/>
                <w:spacing w:val="-4"/>
                <w:sz w:val="28"/>
              </w:rPr>
              <w:t>2565</w:t>
            </w:r>
          </w:p>
        </w:tc>
        <w:tc>
          <w:tcPr>
            <w:tcW w:w="1418" w:type="dxa"/>
            <w:vAlign w:val="center"/>
          </w:tcPr>
          <w:p w14:paraId="5B5FC3A0"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75</w:t>
            </w:r>
          </w:p>
        </w:tc>
        <w:tc>
          <w:tcPr>
            <w:tcW w:w="1984" w:type="dxa"/>
            <w:vAlign w:val="center"/>
          </w:tcPr>
          <w:p w14:paraId="03E0C93D"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27</w:t>
            </w:r>
          </w:p>
        </w:tc>
        <w:tc>
          <w:tcPr>
            <w:tcW w:w="2268" w:type="dxa"/>
            <w:vAlign w:val="center"/>
          </w:tcPr>
          <w:p w14:paraId="6194E327"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proofErr w:type="gramStart"/>
            <w:r w:rsidRPr="006E262B">
              <w:rPr>
                <w:rFonts w:ascii="TH Sarabun New" w:eastAsia="TH SarabunPSK" w:hAnsi="TH Sarabun New" w:cs="TH Sarabun New"/>
                <w:spacing w:val="-4"/>
                <w:sz w:val="28"/>
              </w:rPr>
              <w:t>2.78 :</w:t>
            </w:r>
            <w:proofErr w:type="gramEnd"/>
            <w:r w:rsidRPr="006E262B">
              <w:rPr>
                <w:rFonts w:ascii="TH Sarabun New" w:eastAsia="TH SarabunPSK" w:hAnsi="TH Sarabun New" w:cs="TH Sarabun New"/>
                <w:spacing w:val="-4"/>
                <w:sz w:val="28"/>
              </w:rPr>
              <w:t xml:space="preserve"> 1</w:t>
            </w:r>
          </w:p>
        </w:tc>
        <w:tc>
          <w:tcPr>
            <w:tcW w:w="2126" w:type="dxa"/>
            <w:vAlign w:val="center"/>
          </w:tcPr>
          <w:p w14:paraId="27DB3FA3"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hint="cs"/>
                <w:spacing w:val="-4"/>
                <w:sz w:val="28"/>
                <w:cs/>
              </w:rPr>
              <w:t>68%</w:t>
            </w:r>
          </w:p>
        </w:tc>
      </w:tr>
      <w:tr w:rsidR="008632D6" w:rsidRPr="006E262B" w14:paraId="2010276D" w14:textId="77777777" w:rsidTr="00617FC4">
        <w:trPr>
          <w:trHeight w:val="362"/>
        </w:trPr>
        <w:tc>
          <w:tcPr>
            <w:tcW w:w="1248" w:type="dxa"/>
            <w:vAlign w:val="center"/>
          </w:tcPr>
          <w:p w14:paraId="27BD246D"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z w:val="28"/>
              </w:rPr>
            </w:pPr>
            <w:r w:rsidRPr="006E262B">
              <w:rPr>
                <w:rFonts w:ascii="TH Sarabun New" w:eastAsia="TH SarabunPSK" w:hAnsi="TH Sarabun New" w:cs="TH Sarabun New"/>
                <w:spacing w:val="-4"/>
                <w:sz w:val="28"/>
              </w:rPr>
              <w:t>2566</w:t>
            </w:r>
          </w:p>
        </w:tc>
        <w:tc>
          <w:tcPr>
            <w:tcW w:w="1418" w:type="dxa"/>
            <w:vAlign w:val="center"/>
          </w:tcPr>
          <w:p w14:paraId="1E2B35E1"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86</w:t>
            </w:r>
          </w:p>
        </w:tc>
        <w:tc>
          <w:tcPr>
            <w:tcW w:w="1984" w:type="dxa"/>
            <w:vAlign w:val="center"/>
          </w:tcPr>
          <w:p w14:paraId="7ABEA8C4"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36</w:t>
            </w:r>
          </w:p>
        </w:tc>
        <w:tc>
          <w:tcPr>
            <w:tcW w:w="2268" w:type="dxa"/>
            <w:vAlign w:val="center"/>
          </w:tcPr>
          <w:p w14:paraId="7F5D5199"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proofErr w:type="gramStart"/>
            <w:r w:rsidRPr="006E262B">
              <w:rPr>
                <w:rFonts w:ascii="TH Sarabun New" w:eastAsia="TH SarabunPSK" w:hAnsi="TH Sarabun New" w:cs="TH Sarabun New"/>
                <w:spacing w:val="-4"/>
                <w:sz w:val="28"/>
              </w:rPr>
              <w:t>2.39 :</w:t>
            </w:r>
            <w:proofErr w:type="gramEnd"/>
            <w:r w:rsidRPr="006E262B">
              <w:rPr>
                <w:rFonts w:ascii="TH Sarabun New" w:eastAsia="TH SarabunPSK" w:hAnsi="TH Sarabun New" w:cs="TH Sarabun New"/>
                <w:spacing w:val="-4"/>
                <w:sz w:val="28"/>
              </w:rPr>
              <w:t xml:space="preserve"> 1</w:t>
            </w:r>
          </w:p>
        </w:tc>
        <w:tc>
          <w:tcPr>
            <w:tcW w:w="2126" w:type="dxa"/>
            <w:vAlign w:val="center"/>
          </w:tcPr>
          <w:p w14:paraId="3A105816"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hint="cs"/>
                <w:spacing w:val="-4"/>
                <w:sz w:val="28"/>
                <w:cs/>
              </w:rPr>
              <w:t>90%</w:t>
            </w:r>
          </w:p>
        </w:tc>
      </w:tr>
      <w:tr w:rsidR="008632D6" w:rsidRPr="006E262B" w14:paraId="2BAC15D2" w14:textId="77777777" w:rsidTr="00617FC4">
        <w:trPr>
          <w:trHeight w:val="362"/>
        </w:trPr>
        <w:tc>
          <w:tcPr>
            <w:tcW w:w="1248" w:type="dxa"/>
            <w:vAlign w:val="center"/>
          </w:tcPr>
          <w:p w14:paraId="26C53580"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rPr>
            </w:pPr>
            <w:r w:rsidRPr="006E262B">
              <w:rPr>
                <w:rFonts w:ascii="TH Sarabun New" w:eastAsia="TH SarabunPSK" w:hAnsi="TH Sarabun New" w:cs="TH Sarabun New"/>
                <w:spacing w:val="-4"/>
                <w:sz w:val="28"/>
              </w:rPr>
              <w:t>2567</w:t>
            </w:r>
          </w:p>
        </w:tc>
        <w:tc>
          <w:tcPr>
            <w:tcW w:w="1418" w:type="dxa"/>
            <w:vAlign w:val="center"/>
          </w:tcPr>
          <w:p w14:paraId="76A22C1D"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spacing w:val="-4"/>
                <w:sz w:val="28"/>
              </w:rPr>
              <w:t>119</w:t>
            </w:r>
          </w:p>
        </w:tc>
        <w:tc>
          <w:tcPr>
            <w:tcW w:w="1984" w:type="dxa"/>
            <w:vAlign w:val="center"/>
          </w:tcPr>
          <w:p w14:paraId="468352B7"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spacing w:val="-4"/>
                <w:sz w:val="28"/>
              </w:rPr>
              <w:t>40</w:t>
            </w:r>
          </w:p>
        </w:tc>
        <w:tc>
          <w:tcPr>
            <w:tcW w:w="2268" w:type="dxa"/>
            <w:vAlign w:val="center"/>
          </w:tcPr>
          <w:p w14:paraId="37090BD3"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proofErr w:type="gramStart"/>
            <w:r w:rsidRPr="006E262B">
              <w:rPr>
                <w:rFonts w:ascii="TH Sarabun New" w:eastAsia="TH SarabunPSK" w:hAnsi="TH Sarabun New" w:cs="TH Sarabun New"/>
                <w:spacing w:val="-4"/>
                <w:sz w:val="28"/>
              </w:rPr>
              <w:t>2.98 :</w:t>
            </w:r>
            <w:proofErr w:type="gramEnd"/>
            <w:r w:rsidRPr="006E262B">
              <w:rPr>
                <w:rFonts w:ascii="TH Sarabun New" w:eastAsia="TH SarabunPSK" w:hAnsi="TH Sarabun New" w:cs="TH Sarabun New"/>
                <w:spacing w:val="-4"/>
                <w:sz w:val="28"/>
              </w:rPr>
              <w:t xml:space="preserve"> 1</w:t>
            </w:r>
          </w:p>
        </w:tc>
        <w:tc>
          <w:tcPr>
            <w:tcW w:w="2126" w:type="dxa"/>
            <w:vAlign w:val="center"/>
          </w:tcPr>
          <w:p w14:paraId="71177338" w14:textId="77777777" w:rsidR="008632D6" w:rsidRPr="006E262B" w:rsidRDefault="008632D6" w:rsidP="008632D6">
            <w:pPr>
              <w:widowControl w:val="0"/>
              <w:autoSpaceDE w:val="0"/>
              <w:autoSpaceDN w:val="0"/>
              <w:spacing w:before="1" w:after="0" w:line="240" w:lineRule="auto"/>
              <w:ind w:left="147" w:right="168"/>
              <w:jc w:val="center"/>
              <w:rPr>
                <w:rFonts w:ascii="TH Sarabun New" w:eastAsia="TH SarabunPSK" w:hAnsi="TH Sarabun New" w:cs="TH Sarabun New"/>
                <w:spacing w:val="-4"/>
                <w:sz w:val="28"/>
                <w:cs/>
              </w:rPr>
            </w:pPr>
            <w:r w:rsidRPr="006E262B">
              <w:rPr>
                <w:rFonts w:ascii="TH Sarabun New" w:eastAsia="TH SarabunPSK" w:hAnsi="TH Sarabun New" w:cs="TH Sarabun New" w:hint="cs"/>
                <w:spacing w:val="-4"/>
                <w:sz w:val="28"/>
                <w:cs/>
              </w:rPr>
              <w:t>100%</w:t>
            </w:r>
          </w:p>
        </w:tc>
      </w:tr>
    </w:tbl>
    <w:p w14:paraId="03CDD11D" w14:textId="77777777" w:rsidR="008632D6" w:rsidRPr="006E262B" w:rsidRDefault="008632D6" w:rsidP="008632D6">
      <w:pPr>
        <w:spacing w:before="60" w:after="0" w:line="240" w:lineRule="auto"/>
        <w:ind w:right="28"/>
        <w:jc w:val="thaiDistribute"/>
        <w:rPr>
          <w:rFonts w:ascii="TH Sarabun New" w:eastAsia="Calibri" w:hAnsi="TH Sarabun New" w:cs="TH Sarabun New"/>
          <w:sz w:val="18"/>
          <w:szCs w:val="18"/>
        </w:rPr>
        <w:sectPr w:rsidR="008632D6" w:rsidRPr="006E262B" w:rsidSect="00617FC4">
          <w:pgSz w:w="11906" w:h="16838" w:code="9"/>
          <w:pgMar w:top="1440" w:right="1440" w:bottom="1440" w:left="1440" w:header="706" w:footer="706" w:gutter="0"/>
          <w:cols w:space="708"/>
          <w:titlePg/>
          <w:docGrid w:linePitch="360"/>
        </w:sectPr>
      </w:pPr>
      <w:r w:rsidRPr="006E262B">
        <w:rPr>
          <w:rFonts w:ascii="TH Sarabun New" w:eastAsia="Calibri" w:hAnsi="TH Sarabun New" w:cs="TH Sarabun New" w:hint="cs"/>
          <w:b/>
          <w:bCs/>
          <w:sz w:val="24"/>
          <w:szCs w:val="24"/>
          <w:shd w:val="clear" w:color="auto" w:fill="FFFFFF"/>
          <w:cs/>
        </w:rPr>
        <w:t xml:space="preserve">หมายเหตุ </w:t>
      </w:r>
      <w:r w:rsidRPr="006E262B">
        <w:rPr>
          <w:rFonts w:ascii="TH Sarabun New" w:eastAsia="Calibri" w:hAnsi="TH Sarabun New" w:cs="TH Sarabun New"/>
          <w:b/>
          <w:bCs/>
          <w:sz w:val="24"/>
          <w:szCs w:val="24"/>
          <w:shd w:val="clear" w:color="auto" w:fill="FFFFFF"/>
        </w:rPr>
        <w:t xml:space="preserve">: </w:t>
      </w:r>
      <w:r w:rsidRPr="006E262B">
        <w:rPr>
          <w:rFonts w:ascii="TH Sarabun New" w:eastAsia="Calibri" w:hAnsi="TH Sarabun New" w:cs="TH Sarabun New"/>
          <w:sz w:val="24"/>
          <w:szCs w:val="24"/>
          <w:shd w:val="clear" w:color="auto" w:fill="FFFFFF"/>
          <w:cs/>
        </w:rPr>
        <w:t>ข้อมูล</w:t>
      </w:r>
      <w:r w:rsidRPr="006E262B">
        <w:rPr>
          <w:rFonts w:ascii="TH Sarabun New" w:eastAsia="Calibri" w:hAnsi="TH Sarabun New" w:cs="TH Sarabun New" w:hint="cs"/>
          <w:sz w:val="24"/>
          <w:szCs w:val="24"/>
          <w:shd w:val="clear" w:color="auto" w:fill="FFFFFF"/>
          <w:cs/>
        </w:rPr>
        <w:t>จาก</w:t>
      </w:r>
      <w:r w:rsidRPr="006E262B">
        <w:rPr>
          <w:rFonts w:ascii="TH Sarabun New" w:eastAsia="Calibri" w:hAnsi="TH Sarabun New" w:cs="TH Sarabun New"/>
          <w:sz w:val="24"/>
          <w:szCs w:val="24"/>
          <w:shd w:val="clear" w:color="auto" w:fill="FFFFFF"/>
        </w:rPr>
        <w:t xml:space="preserve"> KMUTT Student Insight Hub </w:t>
      </w:r>
      <w:r w:rsidRPr="006E262B">
        <w:rPr>
          <w:rFonts w:ascii="TH Sarabun New" w:eastAsia="Calibri" w:hAnsi="TH Sarabun New" w:cs="TH Sarabun New" w:hint="cs"/>
          <w:sz w:val="24"/>
          <w:szCs w:val="24"/>
          <w:shd w:val="clear" w:color="auto" w:fill="FFFFFF"/>
          <w:cs/>
        </w:rPr>
        <w:t xml:space="preserve">เข้าถึง ณ วันที่ </w:t>
      </w:r>
      <w:r w:rsidRPr="006E262B">
        <w:rPr>
          <w:rFonts w:ascii="TH Sarabun New" w:eastAsia="Calibri" w:hAnsi="TH Sarabun New" w:cs="TH Sarabun New"/>
          <w:sz w:val="24"/>
          <w:szCs w:val="24"/>
          <w:shd w:val="clear" w:color="auto" w:fill="FFFFFF"/>
        </w:rPr>
        <w:t xml:space="preserve">20 </w:t>
      </w:r>
      <w:r w:rsidRPr="006E262B">
        <w:rPr>
          <w:rFonts w:ascii="TH Sarabun New" w:eastAsia="Calibri" w:hAnsi="TH Sarabun New" w:cs="TH Sarabun New" w:hint="cs"/>
          <w:sz w:val="24"/>
          <w:szCs w:val="24"/>
          <w:shd w:val="clear" w:color="auto" w:fill="FFFFFF"/>
          <w:cs/>
        </w:rPr>
        <w:t>สิงหาคม พ</w:t>
      </w:r>
      <w:r w:rsidRPr="006E262B">
        <w:rPr>
          <w:rFonts w:ascii="TH Sarabun New" w:eastAsia="Calibri" w:hAnsi="TH Sarabun New" w:cs="TH Sarabun New"/>
          <w:sz w:val="24"/>
          <w:szCs w:val="24"/>
          <w:shd w:val="clear" w:color="auto" w:fill="FFFFFF"/>
        </w:rPr>
        <w:t>.</w:t>
      </w:r>
      <w:r w:rsidRPr="006E262B">
        <w:rPr>
          <w:rFonts w:ascii="TH Sarabun New" w:eastAsia="Calibri" w:hAnsi="TH Sarabun New" w:cs="TH Sarabun New" w:hint="cs"/>
          <w:sz w:val="24"/>
          <w:szCs w:val="24"/>
          <w:shd w:val="clear" w:color="auto" w:fill="FFFFFF"/>
          <w:cs/>
        </w:rPr>
        <w:t>ศ</w:t>
      </w:r>
      <w:r w:rsidRPr="006E262B">
        <w:rPr>
          <w:rFonts w:ascii="TH Sarabun New" w:eastAsia="Calibri" w:hAnsi="TH Sarabun New" w:cs="TH Sarabun New"/>
          <w:sz w:val="24"/>
          <w:szCs w:val="24"/>
          <w:shd w:val="clear" w:color="auto" w:fill="FFFFFF"/>
        </w:rPr>
        <w:t>.</w:t>
      </w:r>
      <w:r w:rsidRPr="006E262B">
        <w:rPr>
          <w:rFonts w:ascii="TH Sarabun New" w:eastAsia="Calibri" w:hAnsi="TH Sarabun New" w:cs="TH Sarabun New" w:hint="cs"/>
          <w:sz w:val="24"/>
          <w:szCs w:val="24"/>
          <w:shd w:val="clear" w:color="auto" w:fill="FFFFFF"/>
          <w:cs/>
        </w:rPr>
        <w:t xml:space="preserve"> </w:t>
      </w:r>
      <w:r w:rsidRPr="006E262B">
        <w:rPr>
          <w:rFonts w:ascii="TH Sarabun New" w:eastAsia="Calibri" w:hAnsi="TH Sarabun New" w:cs="TH Sarabun New"/>
          <w:sz w:val="24"/>
          <w:szCs w:val="24"/>
          <w:shd w:val="clear" w:color="auto" w:fill="FFFFFF"/>
        </w:rPr>
        <w:t>2567</w:t>
      </w:r>
    </w:p>
    <w:p w14:paraId="09DC0561" w14:textId="77777777" w:rsidR="008632D6" w:rsidRPr="006E262B" w:rsidRDefault="008632D6" w:rsidP="008632D6">
      <w:pPr>
        <w:keepNext/>
        <w:keepLines/>
        <w:spacing w:before="40" w:after="0" w:line="240" w:lineRule="auto"/>
        <w:ind w:left="742" w:hanging="742"/>
        <w:jc w:val="thaiDistribute"/>
        <w:outlineLvl w:val="1"/>
        <w:rPr>
          <w:rFonts w:ascii="TH Sarabun New" w:eastAsia="Times New Roman" w:hAnsi="TH Sarabun New" w:cs="TH Sarabun New"/>
          <w:b/>
          <w:sz w:val="32"/>
          <w:szCs w:val="32"/>
          <w:lang w:eastAsia="zh-CN" w:bidi="ar-SA"/>
        </w:rPr>
      </w:pPr>
      <w:bookmarkStart w:id="20" w:name="_Hlk117775529"/>
      <w:bookmarkEnd w:id="19"/>
      <w:r w:rsidRPr="006E262B">
        <w:rPr>
          <w:rFonts w:ascii="TH Sarabun New" w:eastAsia="Times New Roman" w:hAnsi="TH Sarabun New" w:cs="TH Sarabun New"/>
          <w:bCs/>
          <w:sz w:val="32"/>
          <w:szCs w:val="32"/>
          <w:lang w:eastAsia="zh-CN" w:bidi="ar-SA"/>
        </w:rPr>
        <w:lastRenderedPageBreak/>
        <w:t>2.1.2.2)</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การวิเคราะห์คู่แข่งขันหรือคู่เปรียบเทียบ</w:t>
      </w:r>
      <w:bookmarkStart w:id="21" w:name="_Hlk117775540"/>
      <w:bookmarkEnd w:id="20"/>
      <w:r w:rsidRPr="006E262B">
        <w:rPr>
          <w:rFonts w:ascii="TH Sarabun New" w:eastAsia="Times New Roman" w:hAnsi="TH Sarabun New" w:cs="TH Sarabun New" w:hint="cs"/>
          <w:b/>
          <w:sz w:val="32"/>
          <w:szCs w:val="32"/>
          <w:cs/>
          <w:lang w:eastAsia="zh-CN"/>
        </w:rPr>
        <w:t>ในตลาด</w:t>
      </w:r>
    </w:p>
    <w:p w14:paraId="58C7046C" w14:textId="77777777" w:rsidR="008632D6" w:rsidRPr="006E262B" w:rsidRDefault="008632D6" w:rsidP="008632D6">
      <w:pPr>
        <w:spacing w:after="0" w:line="240" w:lineRule="auto"/>
        <w:ind w:right="28" w:firstLine="75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ผู้รับผิดชอบหลักสูตร</w:t>
      </w:r>
      <w:r w:rsidRPr="006E262B">
        <w:rPr>
          <w:rFonts w:ascii="TH Sarabun New" w:eastAsia="Calibri" w:hAnsi="TH Sarabun New" w:cs="TH Sarabun New"/>
          <w:sz w:val="32"/>
          <w:szCs w:val="32"/>
          <w:cs/>
        </w:rPr>
        <w:t>ได้พิจารณาหลักสูตร</w:t>
      </w:r>
      <w:r w:rsidRPr="006E262B">
        <w:rPr>
          <w:rFonts w:ascii="TH Sarabun New" w:eastAsia="Calibri" w:hAnsi="TH Sarabun New" w:cs="TH Sarabun New" w:hint="cs"/>
          <w:sz w:val="32"/>
          <w:szCs w:val="32"/>
          <w:cs/>
        </w:rPr>
        <w:t>ของหลากหลายสถาบันการศึกษาเพื่อเ</w:t>
      </w:r>
      <w:r w:rsidRPr="006E262B">
        <w:rPr>
          <w:rFonts w:ascii="TH Sarabun New" w:eastAsia="Calibri" w:hAnsi="TH Sarabun New" w:cs="TH Sarabun New"/>
          <w:sz w:val="32"/>
          <w:szCs w:val="32"/>
          <w:cs/>
        </w:rPr>
        <w:t>ป็นคู่เปรียบเทียบ</w:t>
      </w:r>
      <w:r w:rsidRPr="006E262B">
        <w:rPr>
          <w:rFonts w:ascii="TH Sarabun New" w:eastAsia="Calibri" w:hAnsi="TH Sarabun New" w:cs="TH Sarabun New" w:hint="cs"/>
          <w:sz w:val="32"/>
          <w:szCs w:val="32"/>
          <w:cs/>
        </w:rPr>
        <w:t xml:space="preserve"> รายละเอียดข้อค้นพบต่าง ๆ </w:t>
      </w:r>
      <w:r w:rsidRPr="006E262B">
        <w:rPr>
          <w:rFonts w:ascii="TH Sarabun New" w:eastAsia="Calibri" w:hAnsi="TH Sarabun New" w:cs="TH Sarabun New"/>
          <w:sz w:val="32"/>
          <w:szCs w:val="32"/>
          <w:cs/>
        </w:rPr>
        <w:t xml:space="preserve">แสดงในตารางที่ </w:t>
      </w:r>
      <w:r w:rsidRPr="006E262B">
        <w:rPr>
          <w:rFonts w:ascii="TH Sarabun New" w:eastAsia="Calibri" w:hAnsi="TH Sarabun New" w:cs="TH Sarabun New"/>
          <w:sz w:val="32"/>
          <w:szCs w:val="32"/>
        </w:rPr>
        <w:t>2.3</w:t>
      </w:r>
    </w:p>
    <w:p w14:paraId="66018730"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p>
    <w:p w14:paraId="63AC221D"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ตารางที่ </w:t>
      </w:r>
      <w:r w:rsidRPr="006E262B">
        <w:rPr>
          <w:rFonts w:ascii="TH Sarabun New" w:eastAsia="Calibri" w:hAnsi="TH Sarabun New" w:cs="TH Sarabun New"/>
          <w:b/>
          <w:bCs/>
          <w:sz w:val="32"/>
          <w:szCs w:val="32"/>
        </w:rPr>
        <w:t>2.3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sz w:val="32"/>
          <w:szCs w:val="32"/>
          <w:cs/>
        </w:rPr>
        <w:t>ตารางวิเคราะห์คู่</w:t>
      </w:r>
      <w:r w:rsidRPr="006E262B">
        <w:rPr>
          <w:rFonts w:ascii="TH Sarabun New" w:eastAsia="Calibri" w:hAnsi="TH Sarabun New" w:cs="TH Sarabun New" w:hint="cs"/>
          <w:sz w:val="32"/>
          <w:szCs w:val="32"/>
          <w:cs/>
        </w:rPr>
        <w:t>เปรียบเทียบ</w:t>
      </w:r>
      <w:r w:rsidRPr="006E262B">
        <w:rPr>
          <w:rFonts w:ascii="TH Sarabun New" w:eastAsia="Calibri" w:hAnsi="TH Sarabun New" w:cs="TH Sarabun New"/>
          <w:sz w:val="32"/>
          <w:szCs w:val="32"/>
          <w:cs/>
        </w:rPr>
        <w:t>หลักสูตร</w:t>
      </w:r>
    </w:p>
    <w:tbl>
      <w:tblPr>
        <w:tblStyle w:val="TableGrid"/>
        <w:tblW w:w="0" w:type="auto"/>
        <w:tblLook w:val="04A0" w:firstRow="1" w:lastRow="0" w:firstColumn="1" w:lastColumn="0" w:noHBand="0" w:noVBand="1"/>
      </w:tblPr>
      <w:tblGrid>
        <w:gridCol w:w="3256"/>
        <w:gridCol w:w="2673"/>
        <w:gridCol w:w="2673"/>
        <w:gridCol w:w="2673"/>
        <w:gridCol w:w="2673"/>
      </w:tblGrid>
      <w:tr w:rsidR="008632D6" w:rsidRPr="006E262B" w14:paraId="738FA305" w14:textId="77777777" w:rsidTr="008632D6">
        <w:tc>
          <w:tcPr>
            <w:tcW w:w="3256" w:type="dxa"/>
            <w:vMerge w:val="restart"/>
            <w:shd w:val="clear" w:color="auto" w:fill="F2F2F2"/>
            <w:vAlign w:val="center"/>
          </w:tcPr>
          <w:p w14:paraId="5DA59F08" w14:textId="77777777" w:rsidR="008632D6" w:rsidRPr="006E262B" w:rsidRDefault="008632D6" w:rsidP="008632D6">
            <w:pPr>
              <w:ind w:right="28"/>
              <w:rPr>
                <w:rFonts w:ascii="TH Sarabun New" w:eastAsia="Calibri" w:hAnsi="TH Sarabun New" w:cs="TH Sarabun New"/>
                <w:b/>
                <w:bCs/>
                <w:szCs w:val="22"/>
                <w:cs/>
              </w:rPr>
            </w:pPr>
            <w:r w:rsidRPr="006E262B">
              <w:rPr>
                <w:rFonts w:ascii="TH Sarabun New" w:eastAsia="Calibri" w:hAnsi="TH Sarabun New" w:cs="TH Sarabun New" w:hint="cs"/>
                <w:b/>
                <w:bCs/>
                <w:szCs w:val="22"/>
                <w:cs/>
              </w:rPr>
              <w:t>ประเด็นเปรียบเทียบ</w:t>
            </w:r>
          </w:p>
        </w:tc>
        <w:tc>
          <w:tcPr>
            <w:tcW w:w="10692" w:type="dxa"/>
            <w:gridSpan w:val="4"/>
            <w:shd w:val="clear" w:color="auto" w:fill="F2F2F2"/>
            <w:vAlign w:val="center"/>
          </w:tcPr>
          <w:p w14:paraId="35D2D058" w14:textId="77777777" w:rsidR="008632D6" w:rsidRPr="006E262B" w:rsidRDefault="008632D6" w:rsidP="008632D6">
            <w:pPr>
              <w:ind w:right="28"/>
              <w:rPr>
                <w:rFonts w:ascii="TH Sarabun New" w:eastAsia="Calibri" w:hAnsi="TH Sarabun New" w:cs="TH Sarabun New"/>
                <w:b/>
                <w:bCs/>
              </w:rPr>
            </w:pPr>
            <w:r w:rsidRPr="006E262B">
              <w:rPr>
                <w:rFonts w:ascii="TH Sarabun New" w:eastAsia="Calibri" w:hAnsi="TH Sarabun New" w:cs="TH Sarabun New" w:hint="cs"/>
                <w:b/>
                <w:bCs/>
                <w:szCs w:val="22"/>
                <w:cs/>
              </w:rPr>
              <w:t>หลักสูตรและมหาวิทยาลัย</w:t>
            </w:r>
          </w:p>
        </w:tc>
      </w:tr>
      <w:tr w:rsidR="008632D6" w:rsidRPr="006E262B" w14:paraId="15A119AD" w14:textId="77777777" w:rsidTr="008632D6">
        <w:tc>
          <w:tcPr>
            <w:tcW w:w="3256" w:type="dxa"/>
            <w:vMerge/>
            <w:shd w:val="clear" w:color="auto" w:fill="F2F2F2"/>
          </w:tcPr>
          <w:p w14:paraId="686DFBF6" w14:textId="77777777" w:rsidR="008632D6" w:rsidRPr="006E262B" w:rsidRDefault="008632D6" w:rsidP="008632D6">
            <w:pPr>
              <w:ind w:right="28"/>
              <w:jc w:val="thaiDistribute"/>
              <w:rPr>
                <w:rFonts w:ascii="TH Sarabun New" w:eastAsia="Calibri" w:hAnsi="TH Sarabun New" w:cs="TH Sarabun New"/>
              </w:rPr>
            </w:pPr>
          </w:p>
        </w:tc>
        <w:tc>
          <w:tcPr>
            <w:tcW w:w="2673" w:type="dxa"/>
            <w:shd w:val="clear" w:color="auto" w:fill="F2F2F2"/>
          </w:tcPr>
          <w:p w14:paraId="5E680407"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สาขาวิชาวิศวกรรมเครื่องกล </w:t>
            </w:r>
            <w:r w:rsidRPr="006E262B">
              <w:rPr>
                <w:rFonts w:ascii="TH Sarabun New" w:eastAsia="Calibri" w:hAnsi="TH Sarabun New" w:cs="TH Sarabun New"/>
              </w:rPr>
              <w:br/>
            </w:r>
            <w:proofErr w:type="spellStart"/>
            <w:r w:rsidRPr="006E262B">
              <w:rPr>
                <w:rFonts w:ascii="TH Sarabun New" w:eastAsia="Calibri" w:hAnsi="TH Sarabun New" w:cs="TH Sarabun New" w:hint="cs"/>
                <w:szCs w:val="22"/>
                <w:cs/>
              </w:rPr>
              <w:t>มจพ</w:t>
            </w:r>
            <w:proofErr w:type="spellEnd"/>
            <w:r w:rsidRPr="006E262B">
              <w:rPr>
                <w:rFonts w:ascii="TH Sarabun New" w:eastAsia="Calibri" w:hAnsi="TH Sarabun New" w:cs="TH Sarabun New" w:hint="cs"/>
                <w:szCs w:val="22"/>
                <w:cs/>
              </w:rPr>
              <w:t>.</w:t>
            </w:r>
          </w:p>
          <w:p w14:paraId="576F5D74"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2565)</w:t>
            </w:r>
          </w:p>
        </w:tc>
        <w:tc>
          <w:tcPr>
            <w:tcW w:w="2673" w:type="dxa"/>
            <w:shd w:val="clear" w:color="auto" w:fill="F2F2F2"/>
          </w:tcPr>
          <w:p w14:paraId="66610DF8"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 xml:space="preserve"> สาขาวิชาวิศวกรรมเครื่องกล</w:t>
            </w:r>
          </w:p>
          <w:p w14:paraId="3461D356"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มทร. ธัญบุรี</w:t>
            </w:r>
          </w:p>
          <w:p w14:paraId="27F567D4"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2563)</w:t>
            </w:r>
          </w:p>
        </w:tc>
        <w:tc>
          <w:tcPr>
            <w:tcW w:w="2673" w:type="dxa"/>
            <w:shd w:val="clear" w:color="auto" w:fill="F2F2F2"/>
          </w:tcPr>
          <w:p w14:paraId="0C9D04D7"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สาขาวิชาวิศวกรรมเครื่องกล</w:t>
            </w:r>
          </w:p>
          <w:p w14:paraId="7ECF50E4"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มทร. ล้านนา</w:t>
            </w:r>
          </w:p>
          <w:p w14:paraId="725F4225"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2565)</w:t>
            </w:r>
          </w:p>
        </w:tc>
        <w:tc>
          <w:tcPr>
            <w:tcW w:w="2673" w:type="dxa"/>
            <w:shd w:val="clear" w:color="auto" w:fill="F2F2F2"/>
          </w:tcPr>
          <w:p w14:paraId="4B798771"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สาขาวิชาวิศวกรรมเครื่องกล </w:t>
            </w:r>
            <w:r w:rsidRPr="006E262B">
              <w:rPr>
                <w:rFonts w:ascii="TH Sarabun New" w:eastAsia="Calibri" w:hAnsi="TH Sarabun New" w:cs="TH Sarabun New"/>
              </w:rPr>
              <w:br/>
            </w:r>
            <w:r w:rsidRPr="006E262B">
              <w:rPr>
                <w:rFonts w:ascii="TH Sarabun New" w:eastAsia="Calibri" w:hAnsi="TH Sarabun New" w:cs="TH Sarabun New" w:hint="cs"/>
                <w:szCs w:val="22"/>
                <w:cs/>
              </w:rPr>
              <w:t>มจธ.</w:t>
            </w:r>
          </w:p>
          <w:p w14:paraId="104DD996"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2568)</w:t>
            </w:r>
          </w:p>
        </w:tc>
      </w:tr>
      <w:tr w:rsidR="008632D6" w:rsidRPr="006E262B" w14:paraId="735D4143" w14:textId="77777777" w:rsidTr="00617FC4">
        <w:tc>
          <w:tcPr>
            <w:tcW w:w="3256" w:type="dxa"/>
          </w:tcPr>
          <w:p w14:paraId="6062AE94"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รูปแบบของหลักสูตร</w:t>
            </w:r>
          </w:p>
        </w:tc>
        <w:tc>
          <w:tcPr>
            <w:tcW w:w="2673" w:type="dxa"/>
          </w:tcPr>
          <w:p w14:paraId="44D04E77"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ปริญญาตรี 5 ปี</w:t>
            </w:r>
          </w:p>
        </w:tc>
        <w:tc>
          <w:tcPr>
            <w:tcW w:w="2673" w:type="dxa"/>
          </w:tcPr>
          <w:p w14:paraId="065EF7E3"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ปริญญาตรี 4 ปี</w:t>
            </w:r>
          </w:p>
        </w:tc>
        <w:tc>
          <w:tcPr>
            <w:tcW w:w="2673" w:type="dxa"/>
          </w:tcPr>
          <w:p w14:paraId="04586BFA"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ปริญญาตรี 4 ปี</w:t>
            </w:r>
          </w:p>
        </w:tc>
        <w:tc>
          <w:tcPr>
            <w:tcW w:w="2673" w:type="dxa"/>
          </w:tcPr>
          <w:p w14:paraId="4F330540"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ปริญญาตรี 5 ปี</w:t>
            </w:r>
          </w:p>
        </w:tc>
      </w:tr>
      <w:tr w:rsidR="008632D6" w:rsidRPr="006E262B" w14:paraId="1C50C22A" w14:textId="77777777" w:rsidTr="00617FC4">
        <w:tc>
          <w:tcPr>
            <w:tcW w:w="3256" w:type="dxa"/>
          </w:tcPr>
          <w:p w14:paraId="5B9D9F73"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ภาษาที่ใช้</w:t>
            </w:r>
          </w:p>
        </w:tc>
        <w:tc>
          <w:tcPr>
            <w:tcW w:w="2673" w:type="dxa"/>
          </w:tcPr>
          <w:p w14:paraId="48FADF36"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ภาษาไทยและภาษาอังกฤษ</w:t>
            </w:r>
          </w:p>
        </w:tc>
        <w:tc>
          <w:tcPr>
            <w:tcW w:w="2673" w:type="dxa"/>
          </w:tcPr>
          <w:p w14:paraId="5B51EBB0"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ภาษาไทย</w:t>
            </w:r>
          </w:p>
        </w:tc>
        <w:tc>
          <w:tcPr>
            <w:tcW w:w="2673" w:type="dxa"/>
          </w:tcPr>
          <w:p w14:paraId="70CBAD4E"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ภาษาไทย</w:t>
            </w:r>
          </w:p>
        </w:tc>
        <w:tc>
          <w:tcPr>
            <w:tcW w:w="2673" w:type="dxa"/>
          </w:tcPr>
          <w:p w14:paraId="50C47887"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ภาษาไทย</w:t>
            </w:r>
          </w:p>
        </w:tc>
      </w:tr>
      <w:tr w:rsidR="008632D6" w:rsidRPr="006E262B" w14:paraId="709AB62E" w14:textId="77777777" w:rsidTr="00617FC4">
        <w:tc>
          <w:tcPr>
            <w:tcW w:w="3256" w:type="dxa"/>
          </w:tcPr>
          <w:p w14:paraId="6135870B"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จำนวนหน่วยกิตทั้งหมด</w:t>
            </w:r>
          </w:p>
        </w:tc>
        <w:tc>
          <w:tcPr>
            <w:tcW w:w="2673" w:type="dxa"/>
          </w:tcPr>
          <w:p w14:paraId="5D8A9D44"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185</w:t>
            </w:r>
          </w:p>
        </w:tc>
        <w:tc>
          <w:tcPr>
            <w:tcW w:w="2673" w:type="dxa"/>
          </w:tcPr>
          <w:p w14:paraId="29C0259A"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143</w:t>
            </w:r>
          </w:p>
        </w:tc>
        <w:tc>
          <w:tcPr>
            <w:tcW w:w="2673" w:type="dxa"/>
          </w:tcPr>
          <w:p w14:paraId="4B6F4E00"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139</w:t>
            </w:r>
          </w:p>
        </w:tc>
        <w:tc>
          <w:tcPr>
            <w:tcW w:w="2673" w:type="dxa"/>
          </w:tcPr>
          <w:p w14:paraId="081033AA"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162</w:t>
            </w:r>
          </w:p>
        </w:tc>
      </w:tr>
      <w:tr w:rsidR="008632D6" w:rsidRPr="006E262B" w14:paraId="53F33653" w14:textId="77777777" w:rsidTr="00617FC4">
        <w:tc>
          <w:tcPr>
            <w:tcW w:w="3256" w:type="dxa"/>
          </w:tcPr>
          <w:p w14:paraId="7A4BF01A"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จำนวนหน่วยกิตวิชาทั่วไป</w:t>
            </w:r>
          </w:p>
        </w:tc>
        <w:tc>
          <w:tcPr>
            <w:tcW w:w="2673" w:type="dxa"/>
          </w:tcPr>
          <w:p w14:paraId="4E471D24"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30</w:t>
            </w:r>
          </w:p>
        </w:tc>
        <w:tc>
          <w:tcPr>
            <w:tcW w:w="2673" w:type="dxa"/>
          </w:tcPr>
          <w:p w14:paraId="1935C61F"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30</w:t>
            </w:r>
          </w:p>
        </w:tc>
        <w:tc>
          <w:tcPr>
            <w:tcW w:w="2673" w:type="dxa"/>
          </w:tcPr>
          <w:p w14:paraId="3EFE5726"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30</w:t>
            </w:r>
          </w:p>
        </w:tc>
        <w:tc>
          <w:tcPr>
            <w:tcW w:w="2673" w:type="dxa"/>
          </w:tcPr>
          <w:p w14:paraId="3E621603"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24</w:t>
            </w:r>
          </w:p>
        </w:tc>
      </w:tr>
      <w:tr w:rsidR="008632D6" w:rsidRPr="006E262B" w14:paraId="581B98C6" w14:textId="77777777" w:rsidTr="00617FC4">
        <w:tc>
          <w:tcPr>
            <w:tcW w:w="3256" w:type="dxa"/>
          </w:tcPr>
          <w:p w14:paraId="3477E1B3"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จำนวนหน่วยกิตวิชาเฉพาะ</w:t>
            </w:r>
          </w:p>
        </w:tc>
        <w:tc>
          <w:tcPr>
            <w:tcW w:w="2673" w:type="dxa"/>
          </w:tcPr>
          <w:p w14:paraId="761A57CE"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149</w:t>
            </w:r>
          </w:p>
        </w:tc>
        <w:tc>
          <w:tcPr>
            <w:tcW w:w="2673" w:type="dxa"/>
          </w:tcPr>
          <w:p w14:paraId="6BA77A7C"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107</w:t>
            </w:r>
          </w:p>
        </w:tc>
        <w:tc>
          <w:tcPr>
            <w:tcW w:w="2673" w:type="dxa"/>
          </w:tcPr>
          <w:p w14:paraId="1312E29B"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103</w:t>
            </w:r>
          </w:p>
        </w:tc>
        <w:tc>
          <w:tcPr>
            <w:tcW w:w="2673" w:type="dxa"/>
          </w:tcPr>
          <w:p w14:paraId="568C1C04"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rPr>
              <w:t>132</w:t>
            </w:r>
          </w:p>
        </w:tc>
      </w:tr>
      <w:tr w:rsidR="008632D6" w:rsidRPr="006E262B" w14:paraId="69DC3922" w14:textId="77777777" w:rsidTr="00617FC4">
        <w:tc>
          <w:tcPr>
            <w:tcW w:w="3256" w:type="dxa"/>
          </w:tcPr>
          <w:p w14:paraId="35C0BD2C"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จำนวนหน่วยกิตวิชาเลือกเสรี</w:t>
            </w:r>
          </w:p>
        </w:tc>
        <w:tc>
          <w:tcPr>
            <w:tcW w:w="2673" w:type="dxa"/>
          </w:tcPr>
          <w:p w14:paraId="3E260146"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6</w:t>
            </w:r>
          </w:p>
        </w:tc>
        <w:tc>
          <w:tcPr>
            <w:tcW w:w="2673" w:type="dxa"/>
          </w:tcPr>
          <w:p w14:paraId="530BAE6C"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6</w:t>
            </w:r>
          </w:p>
        </w:tc>
        <w:tc>
          <w:tcPr>
            <w:tcW w:w="2673" w:type="dxa"/>
          </w:tcPr>
          <w:p w14:paraId="022F56D4"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6</w:t>
            </w:r>
          </w:p>
        </w:tc>
        <w:tc>
          <w:tcPr>
            <w:tcW w:w="2673" w:type="dxa"/>
          </w:tcPr>
          <w:p w14:paraId="6D22C493"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rPr>
              <w:t>6</w:t>
            </w:r>
          </w:p>
        </w:tc>
      </w:tr>
      <w:tr w:rsidR="008632D6" w:rsidRPr="006E262B" w14:paraId="2BA58478" w14:textId="77777777" w:rsidTr="00617FC4">
        <w:tc>
          <w:tcPr>
            <w:tcW w:w="3256" w:type="dxa"/>
          </w:tcPr>
          <w:p w14:paraId="4088B654"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จำนวนนักศึกษาที่รับตามแผน</w:t>
            </w:r>
          </w:p>
        </w:tc>
        <w:tc>
          <w:tcPr>
            <w:tcW w:w="2673" w:type="dxa"/>
          </w:tcPr>
          <w:p w14:paraId="57C77A59"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60</w:t>
            </w:r>
          </w:p>
        </w:tc>
        <w:tc>
          <w:tcPr>
            <w:tcW w:w="2673" w:type="dxa"/>
          </w:tcPr>
          <w:p w14:paraId="1AAD8D43"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60</w:t>
            </w:r>
          </w:p>
        </w:tc>
        <w:tc>
          <w:tcPr>
            <w:tcW w:w="2673" w:type="dxa"/>
          </w:tcPr>
          <w:p w14:paraId="0F111085"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60</w:t>
            </w:r>
          </w:p>
        </w:tc>
        <w:tc>
          <w:tcPr>
            <w:tcW w:w="2673" w:type="dxa"/>
          </w:tcPr>
          <w:p w14:paraId="1CB3753E"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40</w:t>
            </w:r>
          </w:p>
        </w:tc>
      </w:tr>
      <w:tr w:rsidR="008632D6" w:rsidRPr="006E262B" w14:paraId="685DA469" w14:textId="77777777" w:rsidTr="00617FC4">
        <w:tc>
          <w:tcPr>
            <w:tcW w:w="3256" w:type="dxa"/>
          </w:tcPr>
          <w:p w14:paraId="07D7CB3C"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การเรียนภาคฤดูร้อน</w:t>
            </w:r>
          </w:p>
        </w:tc>
        <w:tc>
          <w:tcPr>
            <w:tcW w:w="2673" w:type="dxa"/>
          </w:tcPr>
          <w:p w14:paraId="7C9C75E4"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ปีที่ 2</w:t>
            </w:r>
          </w:p>
        </w:tc>
        <w:tc>
          <w:tcPr>
            <w:tcW w:w="2673" w:type="dxa"/>
          </w:tcPr>
          <w:p w14:paraId="19639568"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w:t>
            </w:r>
          </w:p>
        </w:tc>
        <w:tc>
          <w:tcPr>
            <w:tcW w:w="2673" w:type="dxa"/>
          </w:tcPr>
          <w:p w14:paraId="1C6767B6"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w:t>
            </w:r>
          </w:p>
        </w:tc>
        <w:tc>
          <w:tcPr>
            <w:tcW w:w="2673" w:type="dxa"/>
          </w:tcPr>
          <w:p w14:paraId="46027C0C"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w:t>
            </w:r>
          </w:p>
        </w:tc>
      </w:tr>
      <w:tr w:rsidR="008632D6" w:rsidRPr="006E262B" w14:paraId="42A41315" w14:textId="77777777" w:rsidTr="00617FC4">
        <w:tc>
          <w:tcPr>
            <w:tcW w:w="3256" w:type="dxa"/>
          </w:tcPr>
          <w:p w14:paraId="6B7937FE"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การฝึกงาน/สหกิจศึกษา</w:t>
            </w:r>
          </w:p>
        </w:tc>
        <w:tc>
          <w:tcPr>
            <w:tcW w:w="2673" w:type="dxa"/>
          </w:tcPr>
          <w:p w14:paraId="24660209"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ฝึกงานในภาคการศึกษา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ฤดูร้อนในชั้นปีที่ 3</w:t>
            </w:r>
          </w:p>
        </w:tc>
        <w:tc>
          <w:tcPr>
            <w:tcW w:w="2673" w:type="dxa"/>
          </w:tcPr>
          <w:p w14:paraId="7868E95C"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ฝึกงานในภาคการศึกษา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ฤดูร้อนในชั้นปีที่ 2</w:t>
            </w:r>
          </w:p>
        </w:tc>
        <w:tc>
          <w:tcPr>
            <w:tcW w:w="2673" w:type="dxa"/>
          </w:tcPr>
          <w:p w14:paraId="6BCD634F"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ฝึกงานในภาคการศึกษา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ฤดูร้อนในชั้นปีที่ 2</w:t>
            </w:r>
          </w:p>
        </w:tc>
        <w:tc>
          <w:tcPr>
            <w:tcW w:w="2673" w:type="dxa"/>
          </w:tcPr>
          <w:p w14:paraId="4167B553"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ฝึกงานในภาคการศึกษา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พิเศษในชั้นปีที่ 3</w:t>
            </w:r>
          </w:p>
        </w:tc>
      </w:tr>
      <w:tr w:rsidR="008632D6" w:rsidRPr="006E262B" w14:paraId="017D8BBD" w14:textId="77777777" w:rsidTr="00617FC4">
        <w:tc>
          <w:tcPr>
            <w:tcW w:w="3256" w:type="dxa"/>
          </w:tcPr>
          <w:p w14:paraId="2B7CF5FB"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ค่าธรรมเนียมการศึกษา/ภาคการศึกษา</w:t>
            </w:r>
          </w:p>
        </w:tc>
        <w:tc>
          <w:tcPr>
            <w:tcW w:w="2673" w:type="dxa"/>
          </w:tcPr>
          <w:p w14:paraId="73F5607E" w14:textId="77777777" w:rsidR="008632D6" w:rsidRPr="006E262B" w:rsidRDefault="008632D6" w:rsidP="008632D6">
            <w:pPr>
              <w:ind w:right="28"/>
              <w:rPr>
                <w:rFonts w:ascii="TH Sarabun New" w:eastAsia="Calibri" w:hAnsi="TH Sarabun New" w:cs="TH Sarabun New"/>
              </w:rPr>
            </w:pPr>
            <w:r w:rsidRPr="006E262B">
              <w:rPr>
                <w:rFonts w:ascii="Symbol" w:eastAsia="Calibri" w:hAnsi="Symbol" w:cs="TH Sarabun New"/>
                <w:szCs w:val="22"/>
              </w:rPr>
              <w:sym w:font="Symbol" w:char="F07E"/>
            </w:r>
            <w:r w:rsidRPr="006E262B">
              <w:rPr>
                <w:rFonts w:ascii="TH Sarabun New" w:eastAsia="Calibri" w:hAnsi="TH Sarabun New" w:cs="TH Sarabun New"/>
              </w:rPr>
              <w:t xml:space="preserve"> 28,</w:t>
            </w:r>
            <w:r w:rsidRPr="006E262B">
              <w:rPr>
                <w:rFonts w:ascii="TH Sarabun New" w:eastAsia="Calibri" w:hAnsi="TH Sarabun New" w:cs="TH Sarabun New" w:hint="cs"/>
                <w:szCs w:val="22"/>
                <w:cs/>
              </w:rPr>
              <w:t>0</w:t>
            </w:r>
            <w:r w:rsidRPr="006E262B">
              <w:rPr>
                <w:rFonts w:ascii="TH Sarabun New" w:eastAsia="Calibri" w:hAnsi="TH Sarabun New" w:cs="TH Sarabun New"/>
              </w:rPr>
              <w:t xml:space="preserve">00 </w:t>
            </w:r>
            <w:r w:rsidRPr="006E262B">
              <w:rPr>
                <w:rFonts w:ascii="TH Sarabun New" w:eastAsia="Calibri" w:hAnsi="TH Sarabun New" w:cs="TH Sarabun New" w:hint="cs"/>
                <w:szCs w:val="22"/>
                <w:cs/>
              </w:rPr>
              <w:t>บาท</w:t>
            </w:r>
          </w:p>
        </w:tc>
        <w:tc>
          <w:tcPr>
            <w:tcW w:w="2673" w:type="dxa"/>
          </w:tcPr>
          <w:p w14:paraId="2783B876" w14:textId="77777777" w:rsidR="008632D6" w:rsidRPr="006E262B" w:rsidRDefault="008632D6" w:rsidP="008632D6">
            <w:pPr>
              <w:ind w:right="28"/>
              <w:rPr>
                <w:rFonts w:ascii="TH Sarabun New" w:eastAsia="Calibri" w:hAnsi="TH Sarabun New" w:cs="TH Sarabun New"/>
              </w:rPr>
            </w:pPr>
            <w:r w:rsidRPr="006E262B">
              <w:rPr>
                <w:rFonts w:ascii="Symbol" w:eastAsia="Calibri" w:hAnsi="Symbol" w:cs="TH Sarabun New"/>
                <w:szCs w:val="22"/>
              </w:rPr>
              <w:sym w:font="Symbol" w:char="F07E"/>
            </w:r>
            <w:r w:rsidRPr="006E262B">
              <w:rPr>
                <w:rFonts w:ascii="TH Sarabun New" w:eastAsia="Calibri" w:hAnsi="TH Sarabun New" w:cs="TH Sarabun New"/>
              </w:rPr>
              <w:t xml:space="preserve"> 28,</w:t>
            </w:r>
            <w:r w:rsidRPr="006E262B">
              <w:rPr>
                <w:rFonts w:ascii="TH Sarabun New" w:eastAsia="Calibri" w:hAnsi="TH Sarabun New" w:cs="TH Sarabun New" w:hint="cs"/>
                <w:szCs w:val="22"/>
                <w:cs/>
              </w:rPr>
              <w:t>0</w:t>
            </w:r>
            <w:r w:rsidRPr="006E262B">
              <w:rPr>
                <w:rFonts w:ascii="TH Sarabun New" w:eastAsia="Calibri" w:hAnsi="TH Sarabun New" w:cs="TH Sarabun New"/>
              </w:rPr>
              <w:t xml:space="preserve">00 </w:t>
            </w:r>
            <w:r w:rsidRPr="006E262B">
              <w:rPr>
                <w:rFonts w:ascii="TH Sarabun New" w:eastAsia="Calibri" w:hAnsi="TH Sarabun New" w:cs="TH Sarabun New" w:hint="cs"/>
                <w:szCs w:val="22"/>
                <w:cs/>
              </w:rPr>
              <w:t>บาท</w:t>
            </w:r>
          </w:p>
        </w:tc>
        <w:tc>
          <w:tcPr>
            <w:tcW w:w="2673" w:type="dxa"/>
          </w:tcPr>
          <w:p w14:paraId="034855EC"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ไม่มีข้อมูล</w:t>
            </w:r>
          </w:p>
        </w:tc>
        <w:tc>
          <w:tcPr>
            <w:tcW w:w="2673" w:type="dxa"/>
          </w:tcPr>
          <w:p w14:paraId="0914E40D" w14:textId="77777777" w:rsidR="008632D6" w:rsidRPr="006E262B" w:rsidRDefault="008632D6" w:rsidP="008632D6">
            <w:pPr>
              <w:ind w:right="28"/>
              <w:rPr>
                <w:rFonts w:ascii="TH Sarabun New" w:eastAsia="Calibri" w:hAnsi="TH Sarabun New" w:cs="TH Sarabun New"/>
                <w:szCs w:val="22"/>
                <w:cs/>
              </w:rPr>
            </w:pPr>
            <w:r w:rsidRPr="006E262B">
              <w:rPr>
                <w:rFonts w:ascii="Symbol" w:eastAsia="Calibri" w:hAnsi="Symbol" w:cs="TH Sarabun New"/>
                <w:szCs w:val="22"/>
              </w:rPr>
              <w:sym w:font="Symbol" w:char="F07E"/>
            </w:r>
            <w:r w:rsidRPr="006E262B">
              <w:rPr>
                <w:rFonts w:ascii="TH Sarabun New" w:eastAsia="Calibri" w:hAnsi="TH Sarabun New" w:cs="TH Sarabun New"/>
              </w:rPr>
              <w:t xml:space="preserve"> 28,500 </w:t>
            </w:r>
            <w:r w:rsidRPr="006E262B">
              <w:rPr>
                <w:rFonts w:ascii="TH Sarabun New" w:eastAsia="Calibri" w:hAnsi="TH Sarabun New" w:cs="TH Sarabun New" w:hint="cs"/>
                <w:szCs w:val="22"/>
                <w:cs/>
              </w:rPr>
              <w:t>บาท (เพิ่มขึ้นเนื่องจากปรับค่าหน่วยกิตและค่าบำรุงการศึกษา)</w:t>
            </w:r>
          </w:p>
        </w:tc>
      </w:tr>
    </w:tbl>
    <w:p w14:paraId="486680EE" w14:textId="77777777" w:rsidR="008632D6" w:rsidRPr="006E262B" w:rsidRDefault="008632D6" w:rsidP="008632D6">
      <w:pPr>
        <w:spacing w:after="0" w:line="240" w:lineRule="auto"/>
        <w:jc w:val="both"/>
        <w:rPr>
          <w:rFonts w:ascii="Calibri" w:eastAsia="Calibri" w:hAnsi="Calibri" w:cs="Cordia New"/>
        </w:rPr>
      </w:pPr>
    </w:p>
    <w:p w14:paraId="1F6D0CA6"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358B00B7"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hint="cs"/>
          <w:sz w:val="32"/>
          <w:szCs w:val="32"/>
          <w:cs/>
        </w:rPr>
        <w:t>ต่อ</w:t>
      </w:r>
    </w:p>
    <w:tbl>
      <w:tblPr>
        <w:tblStyle w:val="TableGrid"/>
        <w:tblW w:w="0" w:type="auto"/>
        <w:tblLook w:val="04A0" w:firstRow="1" w:lastRow="0" w:firstColumn="1" w:lastColumn="0" w:noHBand="0" w:noVBand="1"/>
      </w:tblPr>
      <w:tblGrid>
        <w:gridCol w:w="3256"/>
        <w:gridCol w:w="2673"/>
        <w:gridCol w:w="2673"/>
        <w:gridCol w:w="2673"/>
        <w:gridCol w:w="2673"/>
      </w:tblGrid>
      <w:tr w:rsidR="008632D6" w:rsidRPr="006E262B" w14:paraId="586EF855" w14:textId="77777777" w:rsidTr="008632D6">
        <w:tc>
          <w:tcPr>
            <w:tcW w:w="3256" w:type="dxa"/>
            <w:vMerge w:val="restart"/>
            <w:shd w:val="clear" w:color="auto" w:fill="F2F2F2"/>
            <w:vAlign w:val="center"/>
          </w:tcPr>
          <w:p w14:paraId="30A7401A" w14:textId="77777777" w:rsidR="008632D6" w:rsidRPr="006E262B" w:rsidRDefault="008632D6" w:rsidP="008632D6">
            <w:pPr>
              <w:ind w:right="28"/>
              <w:rPr>
                <w:rFonts w:ascii="TH Sarabun New" w:eastAsia="Calibri" w:hAnsi="TH Sarabun New" w:cs="TH Sarabun New"/>
                <w:b/>
                <w:bCs/>
                <w:szCs w:val="22"/>
                <w:cs/>
              </w:rPr>
            </w:pPr>
            <w:r w:rsidRPr="006E262B">
              <w:rPr>
                <w:rFonts w:ascii="TH Sarabun New" w:eastAsia="Calibri" w:hAnsi="TH Sarabun New" w:cs="TH Sarabun New" w:hint="cs"/>
                <w:b/>
                <w:bCs/>
                <w:szCs w:val="22"/>
                <w:cs/>
              </w:rPr>
              <w:t>ประเด็นเปรียบเทียบ</w:t>
            </w:r>
          </w:p>
        </w:tc>
        <w:tc>
          <w:tcPr>
            <w:tcW w:w="10692" w:type="dxa"/>
            <w:gridSpan w:val="4"/>
            <w:shd w:val="clear" w:color="auto" w:fill="F2F2F2"/>
            <w:vAlign w:val="center"/>
          </w:tcPr>
          <w:p w14:paraId="1B52F433" w14:textId="77777777" w:rsidR="008632D6" w:rsidRPr="006E262B" w:rsidRDefault="008632D6" w:rsidP="008632D6">
            <w:pPr>
              <w:ind w:right="28"/>
              <w:rPr>
                <w:rFonts w:ascii="TH Sarabun New" w:eastAsia="Calibri" w:hAnsi="TH Sarabun New" w:cs="TH Sarabun New"/>
                <w:b/>
                <w:bCs/>
              </w:rPr>
            </w:pPr>
            <w:r w:rsidRPr="006E262B">
              <w:rPr>
                <w:rFonts w:ascii="TH Sarabun New" w:eastAsia="Calibri" w:hAnsi="TH Sarabun New" w:cs="TH Sarabun New" w:hint="cs"/>
                <w:b/>
                <w:bCs/>
                <w:szCs w:val="22"/>
                <w:cs/>
              </w:rPr>
              <w:t>หลักสูตรและมหาวิทยาลัย</w:t>
            </w:r>
          </w:p>
        </w:tc>
      </w:tr>
      <w:tr w:rsidR="008632D6" w:rsidRPr="006E262B" w14:paraId="7A9A4F8A" w14:textId="77777777" w:rsidTr="008632D6">
        <w:tc>
          <w:tcPr>
            <w:tcW w:w="3256" w:type="dxa"/>
            <w:vMerge/>
            <w:shd w:val="clear" w:color="auto" w:fill="F2F2F2"/>
          </w:tcPr>
          <w:p w14:paraId="3439AA60" w14:textId="77777777" w:rsidR="008632D6" w:rsidRPr="006E262B" w:rsidRDefault="008632D6" w:rsidP="008632D6">
            <w:pPr>
              <w:ind w:right="28"/>
              <w:jc w:val="thaiDistribute"/>
              <w:rPr>
                <w:rFonts w:ascii="TH Sarabun New" w:eastAsia="Calibri" w:hAnsi="TH Sarabun New" w:cs="TH Sarabun New"/>
              </w:rPr>
            </w:pPr>
          </w:p>
        </w:tc>
        <w:tc>
          <w:tcPr>
            <w:tcW w:w="2673" w:type="dxa"/>
            <w:shd w:val="clear" w:color="auto" w:fill="F2F2F2"/>
          </w:tcPr>
          <w:p w14:paraId="2349E205"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สาขาวิชาวิศวกรรมเครื่องกล </w:t>
            </w:r>
            <w:r w:rsidRPr="006E262B">
              <w:rPr>
                <w:rFonts w:ascii="TH Sarabun New" w:eastAsia="Calibri" w:hAnsi="TH Sarabun New" w:cs="TH Sarabun New"/>
              </w:rPr>
              <w:br/>
            </w:r>
            <w:proofErr w:type="spellStart"/>
            <w:r w:rsidRPr="006E262B">
              <w:rPr>
                <w:rFonts w:ascii="TH Sarabun New" w:eastAsia="Calibri" w:hAnsi="TH Sarabun New" w:cs="TH Sarabun New" w:hint="cs"/>
                <w:szCs w:val="22"/>
                <w:cs/>
              </w:rPr>
              <w:t>มจพ</w:t>
            </w:r>
            <w:proofErr w:type="spellEnd"/>
            <w:r w:rsidRPr="006E262B">
              <w:rPr>
                <w:rFonts w:ascii="TH Sarabun New" w:eastAsia="Calibri" w:hAnsi="TH Sarabun New" w:cs="TH Sarabun New" w:hint="cs"/>
                <w:szCs w:val="22"/>
                <w:cs/>
              </w:rPr>
              <w:t>.</w:t>
            </w:r>
          </w:p>
          <w:p w14:paraId="647095AF"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2565)</w:t>
            </w:r>
          </w:p>
        </w:tc>
        <w:tc>
          <w:tcPr>
            <w:tcW w:w="2673" w:type="dxa"/>
            <w:shd w:val="clear" w:color="auto" w:fill="F2F2F2"/>
          </w:tcPr>
          <w:p w14:paraId="4E2B396F"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 xml:space="preserve"> สาขาวิชาวิศวกรรมเครื่องกล</w:t>
            </w:r>
          </w:p>
          <w:p w14:paraId="6B472F83"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มทร. ธัญบุรี</w:t>
            </w:r>
          </w:p>
          <w:p w14:paraId="24F6ACC7"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2563)</w:t>
            </w:r>
          </w:p>
        </w:tc>
        <w:tc>
          <w:tcPr>
            <w:tcW w:w="2673" w:type="dxa"/>
            <w:shd w:val="clear" w:color="auto" w:fill="F2F2F2"/>
          </w:tcPr>
          <w:p w14:paraId="264F0F42"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สาขาวิชาวิศวกรรมเครื่องกล</w:t>
            </w:r>
          </w:p>
          <w:p w14:paraId="42091CF6"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มทร. ล้านนา</w:t>
            </w:r>
          </w:p>
          <w:p w14:paraId="72A8D5DE"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2565)</w:t>
            </w:r>
          </w:p>
        </w:tc>
        <w:tc>
          <w:tcPr>
            <w:tcW w:w="2673" w:type="dxa"/>
            <w:shd w:val="clear" w:color="auto" w:fill="F2F2F2"/>
          </w:tcPr>
          <w:p w14:paraId="522190F2"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สาขาวิชาวิศวกรรมเครื่องกล </w:t>
            </w:r>
            <w:r w:rsidRPr="006E262B">
              <w:rPr>
                <w:rFonts w:ascii="TH Sarabun New" w:eastAsia="Calibri" w:hAnsi="TH Sarabun New" w:cs="TH Sarabun New"/>
              </w:rPr>
              <w:br/>
            </w:r>
            <w:r w:rsidRPr="006E262B">
              <w:rPr>
                <w:rFonts w:ascii="TH Sarabun New" w:eastAsia="Calibri" w:hAnsi="TH Sarabun New" w:cs="TH Sarabun New" w:hint="cs"/>
                <w:szCs w:val="22"/>
                <w:cs/>
              </w:rPr>
              <w:t>มจธ.</w:t>
            </w:r>
          </w:p>
          <w:p w14:paraId="6CC271F2"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szCs w:val="22"/>
                <w:cs/>
              </w:rPr>
              <w:t>(หลักสูตรปรับปรุง พ.ศ. 2568)</w:t>
            </w:r>
          </w:p>
        </w:tc>
      </w:tr>
      <w:tr w:rsidR="008632D6" w:rsidRPr="006E262B" w14:paraId="3EAC72E7" w14:textId="77777777" w:rsidTr="00617FC4">
        <w:tc>
          <w:tcPr>
            <w:tcW w:w="3256" w:type="dxa"/>
          </w:tcPr>
          <w:p w14:paraId="0CEA6070" w14:textId="77777777" w:rsidR="008632D6" w:rsidRPr="006E262B" w:rsidRDefault="008632D6" w:rsidP="008632D6">
            <w:pPr>
              <w:ind w:right="28"/>
              <w:rPr>
                <w:rFonts w:ascii="TH Sarabun New" w:eastAsia="Calibri" w:hAnsi="TH Sarabun New" w:cs="TH Sarabun New"/>
                <w:szCs w:val="22"/>
                <w:cs/>
              </w:rPr>
            </w:pPr>
            <w:r w:rsidRPr="006E262B">
              <w:rPr>
                <w:rFonts w:ascii="TH Sarabun New" w:eastAsia="Calibri" w:hAnsi="TH Sarabun New" w:cs="TH Sarabun New" w:hint="cs"/>
                <w:szCs w:val="22"/>
                <w:cs/>
              </w:rPr>
              <w:t>สมรรถนะและความสามารถเชิงวิชาการ</w:t>
            </w:r>
          </w:p>
        </w:tc>
        <w:tc>
          <w:tcPr>
            <w:tcW w:w="2673" w:type="dxa"/>
          </w:tcPr>
          <w:p w14:paraId="1682738B"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cs/>
              </w:rPr>
              <w:t>ผลิตครูช่างและวิศวกรปฏิบัติที่มีความสามารถด้านทฤษฎีและงานปฏิบัติที่เกี่ยวข้องกับวิศวกรรมเครื่องกล</w:t>
            </w:r>
          </w:p>
          <w:p w14:paraId="25976095"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cs/>
              </w:rPr>
              <w:t>การประกอบอาชีพ</w:t>
            </w:r>
            <w:r w:rsidRPr="006E262B">
              <w:rPr>
                <w:rFonts w:ascii="TH Sarabun New" w:eastAsia="Calibri" w:hAnsi="TH Sarabun New" w:cs="TH Sarabun New"/>
                <w:szCs w:val="22"/>
                <w:cs/>
              </w:rPr>
              <w:t>ครู</w:t>
            </w:r>
            <w:r w:rsidRPr="006E262B">
              <w:rPr>
                <w:rFonts w:ascii="TH Sarabun New" w:eastAsia="Calibri" w:hAnsi="TH Sarabun New" w:cs="TH Sarabun New" w:hint="cs"/>
                <w:szCs w:val="22"/>
                <w:cs/>
              </w:rPr>
              <w:t xml:space="preserve"> อาจารย์</w:t>
            </w:r>
            <w:r w:rsidRPr="006E262B">
              <w:rPr>
                <w:rFonts w:ascii="TH Sarabun New" w:eastAsia="Calibri" w:hAnsi="TH Sarabun New" w:cs="TH Sarabun New"/>
                <w:szCs w:val="22"/>
                <w:cs/>
              </w:rPr>
              <w:t>การศึกษา</w:t>
            </w:r>
            <w:r w:rsidRPr="006E262B">
              <w:rPr>
                <w:rFonts w:ascii="TH Sarabun New" w:eastAsia="Calibri" w:hAnsi="TH Sarabun New" w:cs="TH Sarabun New" w:hint="cs"/>
                <w:szCs w:val="22"/>
                <w:cs/>
              </w:rPr>
              <w:t xml:space="preserve">ในสถานศึกษาอาชีวศึกษาทั้งภาครัฐและเอกชน </w:t>
            </w:r>
          </w:p>
          <w:p w14:paraId="3B60F9BD"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นักฝึกอบรมในสถานประกอบการ </w:t>
            </w:r>
          </w:p>
          <w:p w14:paraId="125997B0"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cs/>
              </w:rPr>
              <w:t>นักวิชาการและนักวิจัย</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ด้านวิศวกรรมเครื่องกล </w:t>
            </w:r>
          </w:p>
          <w:p w14:paraId="121CEE1E"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cs/>
              </w:rPr>
              <w:t>นักออกแบบและพัฒนาสื่อ</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ด้านวิศวกรรมเครื่องกล</w:t>
            </w:r>
          </w:p>
        </w:tc>
        <w:tc>
          <w:tcPr>
            <w:tcW w:w="2673" w:type="dxa"/>
          </w:tcPr>
          <w:p w14:paraId="7AE7AAB2"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cs/>
              </w:rPr>
              <w:t>ผลิต</w:t>
            </w:r>
            <w:r w:rsidRPr="006E262B">
              <w:rPr>
                <w:rFonts w:ascii="TH Sarabun New" w:eastAsia="Calibri" w:hAnsi="TH Sarabun New" w:cs="TH Sarabun New"/>
                <w:szCs w:val="22"/>
                <w:cs/>
              </w:rPr>
              <w:t>ครูช่างอุตสาหกรรม</w:t>
            </w:r>
            <w:r w:rsidRPr="006E262B">
              <w:rPr>
                <w:rFonts w:ascii="TH Sarabun New" w:eastAsia="Calibri" w:hAnsi="TH Sarabun New" w:cs="TH Sarabun New" w:hint="cs"/>
                <w:szCs w:val="22"/>
                <w:cs/>
              </w:rPr>
              <w:t>ใน</w:t>
            </w:r>
            <w:r w:rsidRPr="006E262B">
              <w:rPr>
                <w:rFonts w:ascii="TH Sarabun New" w:eastAsia="Calibri" w:hAnsi="TH Sarabun New" w:cs="TH Sarabun New"/>
                <w:szCs w:val="22"/>
                <w:cs/>
              </w:rPr>
              <w:t>สาขาวิชาช่างยนต์</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สาขาวิชาเครื่องกล</w:t>
            </w:r>
            <w:r w:rsidRPr="006E262B">
              <w:rPr>
                <w:rFonts w:ascii="TH Sarabun New" w:eastAsia="Calibri" w:hAnsi="TH Sarabun New" w:cs="TH Sarabun New" w:hint="cs"/>
                <w:szCs w:val="22"/>
                <w:cs/>
              </w:rPr>
              <w:t>ใน</w:t>
            </w:r>
            <w:r w:rsidRPr="006E262B">
              <w:rPr>
                <w:rFonts w:ascii="TH Sarabun New" w:eastAsia="Calibri" w:hAnsi="TH Sarabun New" w:cs="TH Sarabun New"/>
                <w:szCs w:val="22"/>
                <w:cs/>
              </w:rPr>
              <w:t>สถานศึกษาสังกัดสำนักงานคณะกรรมการ</w:t>
            </w:r>
            <w:r w:rsidRPr="006E262B">
              <w:rPr>
                <w:rFonts w:ascii="TH Sarabun New" w:eastAsia="Calibri" w:hAnsi="TH Sarabun New" w:cs="TH Sarabun New"/>
                <w:szCs w:val="22"/>
                <w:cs/>
              </w:rPr>
              <w:br/>
              <w:t>การอาชีวศึกษา และสำนักคณะกรรมการการศึกษาเอกชน</w:t>
            </w:r>
          </w:p>
          <w:p w14:paraId="248C588A"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szCs w:val="22"/>
                <w:cs/>
              </w:rPr>
              <w:t xml:space="preserve">วิทยากร/ผู้ฝึกอบรมวิชาชีพ </w:t>
            </w:r>
          </w:p>
          <w:p w14:paraId="372D72EF"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szCs w:val="22"/>
                <w:cs/>
              </w:rPr>
              <w:t xml:space="preserve">ผู้ประกอบการอาชีพอิสระ </w:t>
            </w:r>
            <w:r w:rsidRPr="006E262B">
              <w:rPr>
                <w:rFonts w:ascii="TH Sarabun New" w:eastAsia="Calibri" w:hAnsi="TH Sarabun New" w:cs="TH Sarabun New" w:hint="cs"/>
                <w:szCs w:val="22"/>
                <w:cs/>
              </w:rPr>
              <w:t>และ</w:t>
            </w:r>
            <w:r w:rsidRPr="006E262B">
              <w:rPr>
                <w:rFonts w:ascii="TH Sarabun New" w:eastAsia="Calibri" w:hAnsi="TH Sarabun New" w:cs="TH Sarabun New"/>
                <w:szCs w:val="22"/>
                <w:cs/>
              </w:rPr>
              <w:t>อาชีพนักอุตสาหกรรม</w:t>
            </w:r>
            <w:r w:rsidRPr="006E262B">
              <w:rPr>
                <w:rFonts w:ascii="TH Sarabun New" w:eastAsia="Calibri" w:hAnsi="TH Sarabun New" w:cs="TH Sarabun New"/>
              </w:rPr>
              <w:br/>
            </w:r>
            <w:r w:rsidRPr="006E262B">
              <w:rPr>
                <w:rFonts w:ascii="TH Sarabun New" w:eastAsia="Calibri" w:hAnsi="TH Sarabun New" w:cs="TH Sarabun New"/>
                <w:szCs w:val="22"/>
                <w:cs/>
              </w:rPr>
              <w:t>สาขาวิชาช่างยนต์ สาขาวิชาเครื่องกล สาขาระบบควบคุมและบำรุงรักษาเครื่องจักร</w:t>
            </w:r>
          </w:p>
        </w:tc>
        <w:tc>
          <w:tcPr>
            <w:tcW w:w="2673" w:type="dxa"/>
          </w:tcPr>
          <w:p w14:paraId="659F1BA1"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cs/>
              </w:rPr>
              <w:t>ผลิต</w:t>
            </w:r>
            <w:r w:rsidRPr="006E262B">
              <w:rPr>
                <w:rFonts w:ascii="TH Sarabun New" w:eastAsia="Calibri" w:hAnsi="TH Sarabun New" w:cs="TH Sarabun New"/>
                <w:szCs w:val="22"/>
                <w:cs/>
              </w:rPr>
              <w:t>ครูช่างอุตสาหกรรมในสถาบันการศึกษาขั้นพื้นฐานและอาชีวศึกษ</w:t>
            </w:r>
            <w:r w:rsidRPr="006E262B">
              <w:rPr>
                <w:rFonts w:ascii="TH Sarabun New" w:eastAsia="Calibri" w:hAnsi="TH Sarabun New" w:cs="TH Sarabun New" w:hint="cs"/>
                <w:szCs w:val="22"/>
                <w:cs/>
              </w:rPr>
              <w:t>า</w:t>
            </w:r>
          </w:p>
          <w:p w14:paraId="23F3E368"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szCs w:val="22"/>
                <w:cs/>
              </w:rPr>
              <w:t>วิศวกรฝ่ายฝึกอบรมหรือฝ่ายขายในโรงงานอุตสาหกรรม</w:t>
            </w:r>
          </w:p>
          <w:p w14:paraId="5E67C02E"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szCs w:val="22"/>
                <w:cs/>
              </w:rPr>
              <w:t>นักถ่ายทอดเทคโนโลยีทางด้านเครื่องกลในศูนย์ฝึกอบรม</w:t>
            </w:r>
          </w:p>
          <w:p w14:paraId="4D4495C7"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szCs w:val="22"/>
                <w:cs/>
              </w:rPr>
              <w:t>ประกอบอาชีพทางด้านวิศวกรรมเครื่องกลในภาครัฐและเอกชน</w:t>
            </w:r>
          </w:p>
        </w:tc>
        <w:tc>
          <w:tcPr>
            <w:tcW w:w="2673" w:type="dxa"/>
          </w:tcPr>
          <w:p w14:paraId="5B32D0CD"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shd w:val="clear" w:color="auto" w:fill="FFFFFF"/>
                <w:cs/>
              </w:rPr>
              <w:t>ผลิต</w:t>
            </w:r>
            <w:r w:rsidRPr="006E262B">
              <w:rPr>
                <w:rFonts w:ascii="TH Sarabun New" w:eastAsia="Calibri" w:hAnsi="TH Sarabun New" w:cs="TH Sarabun New" w:hint="cs"/>
                <w:szCs w:val="22"/>
                <w:cs/>
              </w:rPr>
              <w:t>บัณฑิต</w:t>
            </w:r>
            <w:r w:rsidRPr="006E262B">
              <w:rPr>
                <w:rFonts w:ascii="TH Sarabun New" w:eastAsia="Calibri" w:hAnsi="TH Sarabun New" w:cs="TH Sarabun New" w:hint="cs"/>
                <w:szCs w:val="22"/>
                <w:shd w:val="clear" w:color="auto" w:fill="FFFFFF"/>
                <w:cs/>
              </w:rPr>
              <w:t xml:space="preserve">ที่มีความสามารถเป็นครูช่างอุตสาหกรรม </w:t>
            </w:r>
          </w:p>
          <w:p w14:paraId="47813CB0"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shd w:val="clear" w:color="auto" w:fill="FFFFFF"/>
                <w:cs/>
              </w:rPr>
              <w:t xml:space="preserve">นักเทคโนโลยีวิศวกรรม </w:t>
            </w:r>
          </w:p>
          <w:p w14:paraId="4401FB36"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shd w:val="clear" w:color="auto" w:fill="FFFFFF"/>
                <w:cs/>
              </w:rPr>
              <w:t>นักฝึกอบรมมืออาชีพ</w:t>
            </w:r>
          </w:p>
          <w:p w14:paraId="1B0F2734"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shd w:val="clear" w:color="auto" w:fill="FFFFFF"/>
                <w:cs/>
              </w:rPr>
              <w:t>นักออกแบบการสอนและ</w:t>
            </w:r>
            <w:r w:rsidRPr="006E262B">
              <w:rPr>
                <w:rFonts w:ascii="TH Sarabun New" w:eastAsia="Calibri" w:hAnsi="TH Sarabun New" w:cs="TH Sarabun New"/>
                <w:szCs w:val="22"/>
                <w:shd w:val="clear" w:color="auto" w:fill="FFFFFF"/>
                <w:cs/>
              </w:rPr>
              <w:br/>
            </w:r>
            <w:r w:rsidRPr="006E262B">
              <w:rPr>
                <w:rFonts w:ascii="TH Sarabun New" w:eastAsia="Calibri" w:hAnsi="TH Sarabun New" w:cs="TH Sarabun New" w:hint="cs"/>
                <w:szCs w:val="22"/>
                <w:shd w:val="clear" w:color="auto" w:fill="FFFFFF"/>
                <w:cs/>
              </w:rPr>
              <w:t>การเรียนรู้</w:t>
            </w:r>
          </w:p>
          <w:p w14:paraId="2F5FAE8A" w14:textId="77777777" w:rsidR="008632D6" w:rsidRPr="006E262B" w:rsidRDefault="008632D6" w:rsidP="008632D6">
            <w:pPr>
              <w:numPr>
                <w:ilvl w:val="0"/>
                <w:numId w:val="42"/>
              </w:numPr>
              <w:ind w:left="176" w:right="28" w:hanging="176"/>
              <w:contextualSpacing/>
              <w:rPr>
                <w:rFonts w:ascii="TH Sarabun New" w:eastAsia="Calibri" w:hAnsi="TH Sarabun New" w:cs="TH Sarabun New"/>
              </w:rPr>
            </w:pPr>
            <w:r w:rsidRPr="006E262B">
              <w:rPr>
                <w:rFonts w:ascii="TH Sarabun New" w:eastAsia="Calibri" w:hAnsi="TH Sarabun New" w:cs="TH Sarabun New" w:hint="cs"/>
                <w:szCs w:val="22"/>
                <w:shd w:val="clear" w:color="auto" w:fill="FFFFFF"/>
                <w:cs/>
              </w:rPr>
              <w:t>นักจัดกระบวนการเรียนรู้</w:t>
            </w:r>
          </w:p>
          <w:p w14:paraId="04B7A3E7" w14:textId="77777777" w:rsidR="008632D6" w:rsidRPr="006E262B" w:rsidRDefault="008632D6" w:rsidP="008632D6">
            <w:pPr>
              <w:ind w:left="176" w:right="28"/>
              <w:contextualSpacing/>
              <w:rPr>
                <w:rFonts w:ascii="TH Sarabun New" w:eastAsia="Calibri" w:hAnsi="TH Sarabun New" w:cs="TH Sarabun New"/>
                <w:shd w:val="clear" w:color="auto" w:fill="FFFFFF"/>
              </w:rPr>
            </w:pPr>
            <w:r w:rsidRPr="006E262B">
              <w:rPr>
                <w:rFonts w:ascii="TH Sarabun New" w:eastAsia="Calibri" w:hAnsi="TH Sarabun New" w:cs="TH Sarabun New" w:hint="cs"/>
                <w:szCs w:val="22"/>
                <w:shd w:val="clear" w:color="auto" w:fill="FFFFFF"/>
                <w:cs/>
              </w:rPr>
              <w:t>และโค้ช</w:t>
            </w:r>
          </w:p>
          <w:p w14:paraId="14177823" w14:textId="77777777" w:rsidR="008632D6" w:rsidRPr="006E262B" w:rsidRDefault="008632D6" w:rsidP="008632D6">
            <w:pPr>
              <w:numPr>
                <w:ilvl w:val="0"/>
                <w:numId w:val="42"/>
              </w:numPr>
              <w:ind w:left="176" w:right="28" w:hanging="176"/>
              <w:contextualSpacing/>
              <w:rPr>
                <w:rFonts w:ascii="TH Sarabun New" w:eastAsia="Calibri" w:hAnsi="TH Sarabun New" w:cs="TH Sarabun New"/>
                <w:shd w:val="clear" w:color="auto" w:fill="FFFFFF"/>
              </w:rPr>
            </w:pPr>
            <w:r w:rsidRPr="006E262B">
              <w:rPr>
                <w:rFonts w:ascii="TH Sarabun New" w:eastAsia="Calibri" w:hAnsi="TH Sarabun New" w:cs="TH Sarabun New" w:hint="cs"/>
                <w:szCs w:val="22"/>
                <w:shd w:val="clear" w:color="auto" w:fill="FFFFFF"/>
                <w:cs/>
              </w:rPr>
              <w:t xml:space="preserve">นักสื่อสารเทคโนโลยีวิศวกรรมเครื่องกล </w:t>
            </w:r>
          </w:p>
          <w:p w14:paraId="6368986D" w14:textId="77777777" w:rsidR="008632D6" w:rsidRPr="006E262B" w:rsidRDefault="008632D6" w:rsidP="008632D6">
            <w:pPr>
              <w:ind w:right="28"/>
              <w:rPr>
                <w:rFonts w:ascii="TH Sarabun New" w:eastAsia="Calibri" w:hAnsi="TH Sarabun New" w:cs="TH Sarabun New"/>
                <w:shd w:val="clear" w:color="auto" w:fill="FFFFFF"/>
              </w:rPr>
            </w:pPr>
            <w:r w:rsidRPr="006E262B">
              <w:rPr>
                <w:rFonts w:ascii="TH Sarabun New" w:eastAsia="Calibri" w:hAnsi="TH Sarabun New" w:cs="TH Sarabun New" w:hint="cs"/>
                <w:szCs w:val="22"/>
                <w:shd w:val="clear" w:color="auto" w:fill="FFFFFF"/>
                <w:cs/>
              </w:rPr>
              <w:t>โดยเน้นด้านระบบพลังงาน และยาน</w:t>
            </w:r>
            <w:proofErr w:type="spellStart"/>
            <w:r w:rsidRPr="006E262B">
              <w:rPr>
                <w:rFonts w:ascii="TH Sarabun New" w:eastAsia="Calibri" w:hAnsi="TH Sarabun New" w:cs="TH Sarabun New" w:hint="cs"/>
                <w:szCs w:val="22"/>
                <w:shd w:val="clear" w:color="auto" w:fill="FFFFFF"/>
                <w:cs/>
              </w:rPr>
              <w:t>ยต์</w:t>
            </w:r>
            <w:proofErr w:type="spellEnd"/>
            <w:r w:rsidRPr="006E262B">
              <w:rPr>
                <w:rFonts w:ascii="TH Sarabun New" w:eastAsia="Calibri" w:hAnsi="TH Sarabun New" w:cs="TH Sarabun New" w:hint="cs"/>
                <w:szCs w:val="22"/>
                <w:shd w:val="clear" w:color="auto" w:fill="FFFFFF"/>
                <w:cs/>
              </w:rPr>
              <w:t>สมัยใหม่โดยเฉพาะ</w:t>
            </w:r>
            <w:r w:rsidRPr="006E262B">
              <w:rPr>
                <w:rFonts w:ascii="TH Sarabun New" w:eastAsia="Calibri" w:hAnsi="TH Sarabun New" w:cs="TH Sarabun New"/>
                <w:szCs w:val="22"/>
                <w:shd w:val="clear" w:color="auto" w:fill="FFFFFF"/>
                <w:cs/>
              </w:rPr>
              <w:br/>
            </w:r>
            <w:r w:rsidRPr="006E262B">
              <w:rPr>
                <w:rFonts w:ascii="TH Sarabun New" w:eastAsia="Calibri" w:hAnsi="TH Sarabun New" w:cs="TH Sarabun New" w:hint="cs"/>
                <w:szCs w:val="22"/>
                <w:shd w:val="clear" w:color="auto" w:fill="FFFFFF"/>
                <w:cs/>
              </w:rPr>
              <w:t>ยานยนต์ไฟฟ้า</w:t>
            </w:r>
          </w:p>
        </w:tc>
      </w:tr>
    </w:tbl>
    <w:p w14:paraId="78C0D192"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p>
    <w:p w14:paraId="1834BD16"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p>
    <w:p w14:paraId="3A46AFF6"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44D94855"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shd w:val="clear" w:color="auto" w:fill="FFFFFF"/>
          <w:cs/>
        </w:rPr>
        <w:sectPr w:rsidR="008632D6" w:rsidRPr="006E262B" w:rsidSect="00617FC4">
          <w:pgSz w:w="16838" w:h="11906" w:orient="landscape" w:code="9"/>
          <w:pgMar w:top="1440" w:right="1440" w:bottom="1440" w:left="1440" w:header="709" w:footer="709" w:gutter="0"/>
          <w:cols w:space="708"/>
          <w:titlePg/>
          <w:docGrid w:linePitch="360"/>
        </w:sectPr>
      </w:pPr>
    </w:p>
    <w:p w14:paraId="5EB8C828"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shd w:val="clear" w:color="auto" w:fill="FFFFFF"/>
        </w:rPr>
      </w:pPr>
      <w:r w:rsidRPr="006E262B">
        <w:rPr>
          <w:rFonts w:ascii="TH Sarabun New" w:eastAsia="Calibri" w:hAnsi="TH Sarabun New" w:cs="TH Sarabun New" w:hint="cs"/>
          <w:sz w:val="32"/>
          <w:szCs w:val="32"/>
          <w:cs/>
        </w:rPr>
        <w:lastRenderedPageBreak/>
        <w:t>จากการพิจารณาข้อมูลจากทั้ง 4 หลักสูตรข้างต้น พบว่า หลักสูตรของ มจธ. มีทั้งส่วนที่คล้ายและส่วนที่แตกต่างกัน หลักสูตรของ มจธ. มีความคล้ายกับ</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ของ </w:t>
      </w:r>
      <w:proofErr w:type="spellStart"/>
      <w:r w:rsidRPr="006E262B">
        <w:rPr>
          <w:rFonts w:ascii="TH Sarabun New" w:eastAsia="Calibri" w:hAnsi="TH Sarabun New" w:cs="TH Sarabun New" w:hint="cs"/>
          <w:sz w:val="32"/>
          <w:szCs w:val="32"/>
          <w:cs/>
        </w:rPr>
        <w:t>มจพ</w:t>
      </w:r>
      <w:proofErr w:type="spellEnd"/>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ของ มทร. </w:t>
      </w:r>
      <w:r w:rsidRPr="006E262B">
        <w:rPr>
          <w:rFonts w:ascii="TH Sarabun New" w:eastAsia="Calibri" w:hAnsi="TH Sarabun New" w:cs="TH Sarabun New"/>
          <w:sz w:val="32"/>
          <w:szCs w:val="32"/>
          <w:cs/>
        </w:rPr>
        <w:t>ธัญบุรี</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ของ มทร.</w:t>
      </w:r>
      <w:r w:rsidRPr="006E262B">
        <w:rPr>
          <w:rFonts w:ascii="TH Sarabun New" w:eastAsia="Calibri" w:hAnsi="TH Sarabun New" w:cs="TH Sarabun New"/>
          <w:sz w:val="32"/>
          <w:szCs w:val="32"/>
          <w:cs/>
        </w:rPr>
        <w:t>ล้านนา</w:t>
      </w:r>
      <w:r w:rsidRPr="006E262B">
        <w:rPr>
          <w:rFonts w:ascii="TH Sarabun New" w:eastAsia="Calibri" w:hAnsi="TH Sarabun New" w:cs="TH Sarabun New" w:hint="cs"/>
          <w:sz w:val="32"/>
          <w:szCs w:val="32"/>
          <w:shd w:val="clear" w:color="auto" w:fill="FFFFFF"/>
          <w:cs/>
        </w:rPr>
        <w:t xml:space="preserve"> หลักสูตรของ </w:t>
      </w:r>
      <w:proofErr w:type="spellStart"/>
      <w:r w:rsidRPr="006E262B">
        <w:rPr>
          <w:rFonts w:ascii="TH Sarabun New" w:eastAsia="Calibri" w:hAnsi="TH Sarabun New" w:cs="TH Sarabun New" w:hint="cs"/>
          <w:sz w:val="32"/>
          <w:szCs w:val="32"/>
          <w:shd w:val="clear" w:color="auto" w:fill="FFFFFF"/>
          <w:cs/>
        </w:rPr>
        <w:t>มจพ</w:t>
      </w:r>
      <w:proofErr w:type="spellEnd"/>
      <w:r w:rsidRPr="006E262B">
        <w:rPr>
          <w:rFonts w:ascii="TH Sarabun New" w:eastAsia="Calibri" w:hAnsi="TH Sarabun New" w:cs="TH Sarabun New" w:hint="cs"/>
          <w:sz w:val="32"/>
          <w:szCs w:val="32"/>
          <w:shd w:val="clear" w:color="auto" w:fill="FFFFFF"/>
          <w:cs/>
        </w:rPr>
        <w:t>. มีข้อเด่นที่ผู้สำเร็จการศึกษาสามารถสอบเพื่อขอใบประกอบวิชาชีพครูและใบประกอบวิชาชีพวิศวกรรม (เฉพาะ 5 ปี)</w:t>
      </w:r>
      <w:r w:rsidRPr="006E262B">
        <w:rPr>
          <w:rFonts w:ascii="TH Sarabun New" w:eastAsia="Calibri" w:hAnsi="TH Sarabun New" w:cs="TH Sarabun New"/>
          <w:sz w:val="32"/>
          <w:szCs w:val="32"/>
          <w:shd w:val="clear" w:color="auto" w:fill="FFFFFF"/>
        </w:rPr>
        <w:t xml:space="preserve"> </w:t>
      </w:r>
      <w:r w:rsidRPr="006E262B">
        <w:rPr>
          <w:rFonts w:ascii="TH Sarabun New" w:eastAsia="Calibri" w:hAnsi="TH Sarabun New" w:cs="TH Sarabun New" w:hint="cs"/>
          <w:sz w:val="32"/>
          <w:szCs w:val="32"/>
          <w:shd w:val="clear" w:color="auto" w:fill="FFFFFF"/>
          <w:cs/>
        </w:rPr>
        <w:t>ได้ และมีเนื้อหาในภาพรวมด้านวิศวกรรมเครื่องกล และมีเนื้อหาด้านยานยนต์ไฟฟ้าเพียงส่วนหนึ่งในรายวิชาเทคโนโลยียานยนต์</w:t>
      </w:r>
      <w:r w:rsidRPr="006E262B">
        <w:rPr>
          <w:rFonts w:ascii="TH Sarabun New" w:eastAsia="Calibri" w:hAnsi="TH Sarabun New" w:cs="TH Sarabun New"/>
          <w:sz w:val="32"/>
          <w:szCs w:val="32"/>
          <w:shd w:val="clear" w:color="auto" w:fill="FFFFFF"/>
        </w:rPr>
        <w:t xml:space="preserve"> </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ของ มทร. </w:t>
      </w:r>
      <w:r w:rsidRPr="006E262B">
        <w:rPr>
          <w:rFonts w:ascii="TH Sarabun New" w:eastAsia="Calibri" w:hAnsi="TH Sarabun New" w:cs="TH Sarabun New"/>
          <w:sz w:val="32"/>
          <w:szCs w:val="32"/>
          <w:cs/>
        </w:rPr>
        <w:t>ธัญบุรี</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32"/>
          <w:szCs w:val="32"/>
          <w:shd w:val="clear" w:color="auto" w:fill="FFFFFF"/>
          <w:cs/>
        </w:rPr>
        <w:t xml:space="preserve">มีข้อเด่นที่ผู้สำเร็จการศึกษาสามารถสอบเพื่อขอใบประกอบวิชาชีพครู มีเนื้อหาในภาพรวมด้านวิศวกรรม เครื่องกลเช่นเดียวกันหลักสูตรของ </w:t>
      </w:r>
      <w:proofErr w:type="spellStart"/>
      <w:r w:rsidRPr="006E262B">
        <w:rPr>
          <w:rFonts w:ascii="TH Sarabun New" w:eastAsia="Calibri" w:hAnsi="TH Sarabun New" w:cs="TH Sarabun New" w:hint="cs"/>
          <w:sz w:val="32"/>
          <w:szCs w:val="32"/>
          <w:shd w:val="clear" w:color="auto" w:fill="FFFFFF"/>
          <w:cs/>
        </w:rPr>
        <w:t>มจพ</w:t>
      </w:r>
      <w:proofErr w:type="spellEnd"/>
      <w:r w:rsidRPr="006E262B">
        <w:rPr>
          <w:rFonts w:ascii="TH Sarabun New" w:eastAsia="Calibri" w:hAnsi="TH Sarabun New" w:cs="TH Sarabun New" w:hint="cs"/>
          <w:sz w:val="32"/>
          <w:szCs w:val="32"/>
          <w:shd w:val="clear" w:color="auto" w:fill="FFFFFF"/>
          <w:cs/>
        </w:rPr>
        <w:t>. และมีรายวิชาเทคโนโลยียานยนต์ไฟฟ้าและไฮบริดชัดเจน ส่วน</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ของ มทร.</w:t>
      </w:r>
      <w:r w:rsidRPr="006E262B">
        <w:rPr>
          <w:rFonts w:ascii="TH Sarabun New" w:eastAsia="Calibri" w:hAnsi="TH Sarabun New" w:cs="TH Sarabun New"/>
          <w:sz w:val="32"/>
          <w:szCs w:val="32"/>
          <w:cs/>
        </w:rPr>
        <w:t>ล้านนา</w:t>
      </w:r>
      <w:r w:rsidRPr="006E262B">
        <w:rPr>
          <w:rFonts w:ascii="TH Sarabun New" w:eastAsia="Calibri" w:hAnsi="TH Sarabun New" w:cs="TH Sarabun New" w:hint="cs"/>
          <w:sz w:val="32"/>
          <w:szCs w:val="32"/>
          <w:shd w:val="clear" w:color="auto" w:fill="FFFFFF"/>
          <w:cs/>
        </w:rPr>
        <w:t>จะคล้ายคลึงกับ</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ของ มทร. </w:t>
      </w:r>
      <w:r w:rsidRPr="006E262B">
        <w:rPr>
          <w:rFonts w:ascii="TH Sarabun New" w:eastAsia="Calibri" w:hAnsi="TH Sarabun New" w:cs="TH Sarabun New"/>
          <w:sz w:val="32"/>
          <w:szCs w:val="32"/>
          <w:cs/>
        </w:rPr>
        <w:t>ธัญบุรี</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32"/>
          <w:szCs w:val="32"/>
          <w:shd w:val="clear" w:color="auto" w:fill="FFFFFF"/>
          <w:cs/>
        </w:rPr>
        <w:t>ภาพรวมของทั้ง</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ของ </w:t>
      </w:r>
      <w:proofErr w:type="spellStart"/>
      <w:r w:rsidRPr="006E262B">
        <w:rPr>
          <w:rFonts w:ascii="TH Sarabun New" w:eastAsia="Calibri" w:hAnsi="TH Sarabun New" w:cs="TH Sarabun New" w:hint="cs"/>
          <w:sz w:val="32"/>
          <w:szCs w:val="32"/>
          <w:cs/>
        </w:rPr>
        <w:t>มจพ</w:t>
      </w:r>
      <w:proofErr w:type="spellEnd"/>
      <w:r w:rsidRPr="006E262B">
        <w:rPr>
          <w:rFonts w:ascii="TH Sarabun New" w:eastAsia="Calibri" w:hAnsi="TH Sarabun New" w:cs="TH Sarabun New" w:hint="cs"/>
          <w:sz w:val="32"/>
          <w:szCs w:val="32"/>
          <w:cs/>
        </w:rPr>
        <w:t xml:space="preserve">. มทร. </w:t>
      </w:r>
      <w:r w:rsidRPr="006E262B">
        <w:rPr>
          <w:rFonts w:ascii="TH Sarabun New" w:eastAsia="Calibri" w:hAnsi="TH Sarabun New" w:cs="TH Sarabun New"/>
          <w:sz w:val="32"/>
          <w:szCs w:val="32"/>
          <w:cs/>
        </w:rPr>
        <w:t>ธัญบุรี</w:t>
      </w:r>
      <w:r w:rsidRPr="006E262B">
        <w:rPr>
          <w:rFonts w:ascii="TH Sarabun New" w:eastAsia="Calibri" w:hAnsi="TH Sarabun New" w:cs="TH Sarabun New" w:hint="cs"/>
          <w:sz w:val="32"/>
          <w:szCs w:val="32"/>
          <w:cs/>
        </w:rPr>
        <w:t xml:space="preserve"> และ มทร.</w:t>
      </w:r>
      <w:r w:rsidRPr="006E262B">
        <w:rPr>
          <w:rFonts w:ascii="TH Sarabun New" w:eastAsia="Calibri" w:hAnsi="TH Sarabun New" w:cs="TH Sarabun New"/>
          <w:sz w:val="32"/>
          <w:szCs w:val="32"/>
          <w:cs/>
        </w:rPr>
        <w:t>ล้านนา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32"/>
          <w:szCs w:val="32"/>
          <w:shd w:val="clear" w:color="auto" w:fill="FFFFFF"/>
          <w:cs/>
        </w:rPr>
        <w:t xml:space="preserve">จะมีเนื้อหาด้านยานยนต์ไฟฟ้าเพียงรายวิชาเดียว </w:t>
      </w:r>
    </w:p>
    <w:p w14:paraId="71E39A38"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เมื่อพิจารณาในภาพรวมจะเห็นได้ว่า หลักสูตรของ มจธ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พบกับความท้าทายในสองประเด็น คือ ระยะเวลาของหลักสูตรที่มากกว่าหลักสูตรอื่น และการได้รับการรับรองจากองค์กรวิชาชีพวิศวกรรม (เมื่อเทียบกับหลักสูตรของ </w:t>
      </w:r>
      <w:proofErr w:type="spellStart"/>
      <w:r w:rsidRPr="006E262B">
        <w:rPr>
          <w:rFonts w:ascii="TH Sarabun New" w:eastAsia="Calibri" w:hAnsi="TH Sarabun New" w:cs="TH Sarabun New" w:hint="cs"/>
          <w:sz w:val="32"/>
          <w:szCs w:val="32"/>
          <w:cs/>
        </w:rPr>
        <w:t>มจพ</w:t>
      </w:r>
      <w:proofErr w:type="spellEnd"/>
      <w:r w:rsidRPr="006E262B">
        <w:rPr>
          <w:rFonts w:ascii="TH Sarabun New" w:eastAsia="Calibri" w:hAnsi="TH Sarabun New" w:cs="TH Sarabun New" w:hint="cs"/>
          <w:sz w:val="32"/>
          <w:szCs w:val="32"/>
          <w:cs/>
        </w:rPr>
        <w:t>. 5 ปี) ในประเด็นแรกแม้ว่าระยะเวลาของหลักสูตรของ มจธ. จะมากกว่าระยะเวลา</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ของ มทร. </w:t>
      </w:r>
      <w:r w:rsidRPr="006E262B">
        <w:rPr>
          <w:rFonts w:ascii="TH Sarabun New" w:eastAsia="Calibri" w:hAnsi="TH Sarabun New" w:cs="TH Sarabun New"/>
          <w:sz w:val="32"/>
          <w:szCs w:val="32"/>
          <w:cs/>
        </w:rPr>
        <w:t>ธัญบุรี</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ของ มทร.</w:t>
      </w:r>
      <w:r w:rsidRPr="006E262B">
        <w:rPr>
          <w:rFonts w:ascii="TH Sarabun New" w:eastAsia="Calibri" w:hAnsi="TH Sarabun New" w:cs="TH Sarabun New"/>
          <w:sz w:val="32"/>
          <w:szCs w:val="32"/>
          <w:cs/>
        </w:rPr>
        <w:t>ล้านนา</w:t>
      </w:r>
      <w:r w:rsidRPr="006E262B">
        <w:rPr>
          <w:rFonts w:ascii="TH Sarabun New" w:eastAsia="Calibri" w:hAnsi="TH Sarabun New" w:cs="TH Sarabun New" w:hint="cs"/>
          <w:sz w:val="32"/>
          <w:szCs w:val="32"/>
          <w:cs/>
        </w:rPr>
        <w:t>ก็ตาม หากพิจารณาในมิติของ</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ความเฉพาะทางและการปรับตัวให้เท่าทันกับเทคโนโลยีโดยเฉพาะทางด้านยานยนต์ไฟฟ้า หลักสูตรของ มจธ. มีข้อได้เปรียบ และระยะเวลาที่มากกว่า 1 ปี นี้ก็เป็นระยะเวลาที่จะสร้างความสามารถให้กับนักศึกษาได้อย่างเต็มที่ ส่วนกรณีของการได้รับรองจากองค์กรวิชาชีพ หลักสูตรของ มจธ. เคยได้รับการรับรองจากคุรุสภาและจะดำเนินการให้หลักสูตรปรับปรุงฉบับนี้ได้รับการรับรองจากคุรุสภาเพื่อให้นักศึกษาได้ใบประกอบวิชาชีพครูเช่นกัน หลักสูตรของ </w:t>
      </w:r>
      <w:proofErr w:type="spellStart"/>
      <w:r w:rsidRPr="006E262B">
        <w:rPr>
          <w:rFonts w:ascii="TH Sarabun New" w:eastAsia="Calibri" w:hAnsi="TH Sarabun New" w:cs="TH Sarabun New" w:hint="cs"/>
          <w:sz w:val="32"/>
          <w:szCs w:val="32"/>
          <w:cs/>
        </w:rPr>
        <w:t>มจพ</w:t>
      </w:r>
      <w:proofErr w:type="spellEnd"/>
      <w:r w:rsidRPr="006E262B">
        <w:rPr>
          <w:rFonts w:ascii="TH Sarabun New" w:eastAsia="Calibri" w:hAnsi="TH Sarabun New" w:cs="TH Sarabun New" w:hint="cs"/>
          <w:sz w:val="32"/>
          <w:szCs w:val="32"/>
          <w:cs/>
        </w:rPr>
        <w:t>. ได้รับการรับรองให้ได้ใ</w:t>
      </w:r>
      <w:r w:rsidRPr="006E262B">
        <w:rPr>
          <w:rFonts w:ascii="TH Sarabun New" w:eastAsia="Calibri" w:hAnsi="TH Sarabun New" w:cs="TH Sarabun New"/>
          <w:sz w:val="32"/>
          <w:szCs w:val="32"/>
          <w:cs/>
        </w:rPr>
        <w:t>บประกอบวิชาชีพวิศวกรรม</w:t>
      </w:r>
      <w:r w:rsidRPr="006E262B">
        <w:rPr>
          <w:rFonts w:ascii="TH Sarabun New" w:eastAsia="Calibri" w:hAnsi="TH Sarabun New" w:cs="TH Sarabun New" w:hint="cs"/>
          <w:sz w:val="32"/>
          <w:szCs w:val="32"/>
          <w:cs/>
        </w:rPr>
        <w:t>ด้วย</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 xml:space="preserve">ซึ่งถือได้ว่าเป็นความโดดเด่นของหลักสูตร </w:t>
      </w:r>
      <w:proofErr w:type="spellStart"/>
      <w:r w:rsidRPr="006E262B">
        <w:rPr>
          <w:rFonts w:ascii="TH Sarabun New" w:eastAsia="Calibri" w:hAnsi="TH Sarabun New" w:cs="TH Sarabun New" w:hint="cs"/>
          <w:sz w:val="32"/>
          <w:szCs w:val="32"/>
          <w:cs/>
        </w:rPr>
        <w:t>มจพ</w:t>
      </w:r>
      <w:proofErr w:type="spellEnd"/>
      <w:r w:rsidRPr="006E262B">
        <w:rPr>
          <w:rFonts w:ascii="TH Sarabun New" w:eastAsia="Calibri" w:hAnsi="TH Sarabun New" w:cs="TH Sarabun New" w:hint="cs"/>
          <w:sz w:val="32"/>
          <w:szCs w:val="32"/>
          <w:cs/>
        </w:rPr>
        <w:t>. อย่างไรก็ตามเมื่อพิจารณาถึงความเฉพาะเจาจะจงของหลักสูตรของ มจธ. ก็ถือว่าเป็นความโดดเด่นของหลักสูตรเช่นกันซึ่งพิสูจน์ได้จากการที่หลักสูตรของ มจธ. 1) มี</w:t>
      </w:r>
      <w:r w:rsidRPr="006E262B">
        <w:rPr>
          <w:rFonts w:ascii="TH Sarabun New" w:eastAsia="Calibri" w:hAnsi="TH Sarabun New" w:cs="TH Sarabun New"/>
          <w:sz w:val="32"/>
          <w:szCs w:val="32"/>
          <w:cs/>
        </w:rPr>
        <w:t>คณาจารย์</w:t>
      </w:r>
      <w:r w:rsidRPr="006E262B">
        <w:rPr>
          <w:rFonts w:ascii="TH Sarabun New" w:eastAsia="Calibri" w:hAnsi="TH Sarabun New" w:cs="TH Sarabun New" w:hint="cs"/>
          <w:sz w:val="32"/>
          <w:szCs w:val="32"/>
          <w:cs/>
        </w:rPr>
        <w:t>ในหลักสูตรที่</w:t>
      </w:r>
      <w:r w:rsidRPr="006E262B">
        <w:rPr>
          <w:rFonts w:ascii="TH Sarabun New" w:eastAsia="Calibri" w:hAnsi="TH Sarabun New" w:cs="TH Sarabun New"/>
          <w:sz w:val="32"/>
          <w:szCs w:val="32"/>
          <w:cs/>
        </w:rPr>
        <w:t>มีคุณวุฒิสูง</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มีประสบการณ์ที่หลากหลาย</w:t>
      </w:r>
      <w:r w:rsidRPr="006E262B">
        <w:rPr>
          <w:rFonts w:ascii="TH Sarabun New" w:eastAsia="Calibri" w:hAnsi="TH Sarabun New" w:cs="TH Sarabun New" w:hint="cs"/>
          <w:sz w:val="32"/>
          <w:szCs w:val="32"/>
          <w:cs/>
        </w:rPr>
        <w:t xml:space="preserve">และความเชี่ยวชาญเฉพาะทางวิศวกรรมเครื่องกลและการเรียนการสอน โดยเฉพาะด้านยานยนต์ และยานยนต์ไฟฟ้า 2) </w:t>
      </w:r>
      <w:r w:rsidRPr="006E262B">
        <w:rPr>
          <w:rFonts w:ascii="TH Sarabun New" w:eastAsia="Calibri" w:hAnsi="TH Sarabun New" w:cs="TH Sarabun New"/>
          <w:sz w:val="32"/>
          <w:szCs w:val="32"/>
          <w:cs/>
        </w:rPr>
        <w:t>มีทรัพยากร</w:t>
      </w:r>
      <w:r w:rsidRPr="006E262B">
        <w:rPr>
          <w:rFonts w:ascii="TH Sarabun New" w:eastAsia="Calibri" w:hAnsi="TH Sarabun New" w:cs="TH Sarabun New" w:hint="cs"/>
          <w:sz w:val="32"/>
          <w:szCs w:val="32"/>
          <w:cs/>
        </w:rPr>
        <w:t xml:space="preserve"> อุปกรณ์</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เครื่องมือ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และวัสดุ</w:t>
      </w:r>
      <w:r w:rsidRPr="006E262B">
        <w:rPr>
          <w:rFonts w:ascii="TH Sarabun New" w:eastAsia="Calibri" w:hAnsi="TH Sarabun New" w:cs="TH Sarabun New"/>
          <w:sz w:val="32"/>
          <w:szCs w:val="32"/>
          <w:cs/>
        </w:rPr>
        <w:t>ที่พร้อม</w:t>
      </w:r>
      <w:r w:rsidRPr="006E262B">
        <w:rPr>
          <w:rFonts w:ascii="TH Sarabun New" w:eastAsia="Calibri" w:hAnsi="TH Sarabun New" w:cs="TH Sarabun New" w:hint="cs"/>
          <w:sz w:val="32"/>
          <w:szCs w:val="32"/>
          <w:cs/>
        </w:rPr>
        <w:t>สนับสนุน</w:t>
      </w:r>
      <w:r w:rsidRPr="006E262B">
        <w:rPr>
          <w:rFonts w:ascii="TH Sarabun New" w:eastAsia="Calibri" w:hAnsi="TH Sarabun New" w:cs="TH Sarabun New"/>
          <w:sz w:val="32"/>
          <w:szCs w:val="32"/>
          <w:cs/>
        </w:rPr>
        <w:t>การจัดการเรียนการสอน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และการวิจัย</w:t>
      </w:r>
      <w:r w:rsidRPr="006E262B">
        <w:rPr>
          <w:rFonts w:ascii="TH Sarabun New" w:eastAsia="Calibri" w:hAnsi="TH Sarabun New" w:cs="TH Sarabun New" w:hint="cs"/>
          <w:sz w:val="32"/>
          <w:szCs w:val="32"/>
          <w:cs/>
        </w:rPr>
        <w:t>เชิงลึก</w:t>
      </w:r>
      <w:r w:rsidRPr="006E262B">
        <w:rPr>
          <w:rFonts w:ascii="TH Sarabun New" w:eastAsia="Calibri" w:hAnsi="TH Sarabun New" w:cs="TH Sarabun New"/>
          <w:sz w:val="32"/>
          <w:szCs w:val="32"/>
          <w:cs/>
        </w:rPr>
        <w:t>ด้านวิศวกรรมเครื่องกล ด้าน</w:t>
      </w:r>
      <w:r w:rsidRPr="006E262B">
        <w:rPr>
          <w:rFonts w:ascii="TH Sarabun New" w:eastAsia="Calibri" w:hAnsi="TH Sarabun New" w:cs="TH Sarabun New" w:hint="cs"/>
          <w:sz w:val="32"/>
          <w:szCs w:val="32"/>
          <w:cs/>
        </w:rPr>
        <w:t xml:space="preserve">พลังงาน </w:t>
      </w:r>
      <w:r w:rsidRPr="006E262B">
        <w:rPr>
          <w:rFonts w:ascii="TH Sarabun New" w:eastAsia="Calibri" w:hAnsi="TH Sarabun New" w:cs="TH Sarabun New"/>
          <w:sz w:val="32"/>
          <w:szCs w:val="32"/>
          <w:cs/>
        </w:rPr>
        <w:t>ยานยนต์</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ยานยนต์ไฟฟ้าอย่างเพียงพอ</w:t>
      </w:r>
      <w:r w:rsidRPr="006E262B">
        <w:rPr>
          <w:rFonts w:ascii="TH Sarabun New" w:eastAsia="Calibri" w:hAnsi="TH Sarabun New" w:cs="TH Sarabun New" w:hint="cs"/>
          <w:sz w:val="32"/>
          <w:szCs w:val="32"/>
          <w:cs/>
        </w:rPr>
        <w:t xml:space="preserve"> และเป็นแหล่งเรียนรู้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การศึกษาดูงาน การจัดการเรียนการสอนแบบเฉพาะกิจให้กับสถานศึกษาอาชีวศึกษา และการฝึกอบรมให้กับหน่วยงานต่าง ๆ ทั้งภาคการศึกษาระดับอาชีวศึกษาและระดับอุดมศึกษา และภาคเอกชนในมิติที่ต้องการเพิ่มพูนความรู้หรือการสอบเพื่อให้ได้รับการรับรองคุณวุฒิวิชาชีพด้านยานยนต์ไฟฟ้าจาก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อย่างต่อเนื่องและเป็นที่ยอมรับในวงกว้าง และ 3) สาขาวิชา</w:t>
      </w:r>
      <w:r w:rsidRPr="006E262B">
        <w:rPr>
          <w:rFonts w:ascii="TH Sarabun New" w:eastAsia="Calibri" w:hAnsi="TH Sarabun New" w:cs="TH Sarabun New"/>
          <w:sz w:val="32"/>
          <w:szCs w:val="32"/>
          <w:cs/>
        </w:rPr>
        <w:t>ได้รับการรับรองจาก</w:t>
      </w:r>
      <w:r w:rsidRPr="006E262B">
        <w:rPr>
          <w:rFonts w:ascii="TH Sarabun New" w:eastAsia="Calibri" w:hAnsi="TH Sarabun New" w:cs="TH Sarabun New" w:hint="cs"/>
          <w:sz w:val="32"/>
          <w:szCs w:val="32"/>
          <w:cs/>
        </w:rPr>
        <w:t xml:space="preserve"> </w:t>
      </w:r>
      <w:proofErr w:type="spellStart"/>
      <w:r w:rsidRPr="006E262B">
        <w:rPr>
          <w:rFonts w:ascii="TH Sarabun New" w:eastAsia="Calibri" w:hAnsi="TH Sarabun New" w:cs="TH Sarabun New"/>
          <w:sz w:val="32"/>
          <w:szCs w:val="32"/>
          <w:cs/>
        </w:rPr>
        <w:t>สคช</w:t>
      </w:r>
      <w:proofErr w:type="spellEnd"/>
      <w:r w:rsidRPr="006E262B">
        <w:rPr>
          <w:rFonts w:ascii="TH Sarabun New" w:eastAsia="Calibri" w:hAnsi="TH Sarabun New" w:cs="TH Sarabun New"/>
          <w:sz w:val="32"/>
          <w:szCs w:val="32"/>
          <w:cs/>
        </w:rPr>
        <w:t>. ให้เป็นหน่วยทดสอบมาตรฐานคุณวุฒิวิชาชีพด้านยานยนต์ไฟฟ้า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สาขายานยนต์ไฟฟ้าอาชีพช่างเทคนิคประกอบแบตเตอรี่แรงดันสูง ระดับ 4 และ ระดับ 5 (</w:t>
      </w:r>
      <w:r w:rsidRPr="006E262B">
        <w:rPr>
          <w:rFonts w:ascii="TH Sarabun New" w:eastAsia="Calibri" w:hAnsi="TH Sarabun New" w:cs="TH Sarabun New"/>
          <w:sz w:val="32"/>
          <w:szCs w:val="32"/>
        </w:rPr>
        <w:t>CB-0427-A</w:t>
      </w:r>
      <w:r w:rsidRPr="006E262B">
        <w:rPr>
          <w:rFonts w:ascii="TH Sarabun New" w:eastAsia="Calibri" w:hAnsi="TH Sarabun New" w:cs="TH Sarabun New"/>
          <w:sz w:val="32"/>
          <w:szCs w:val="32"/>
          <w:cs/>
        </w:rPr>
        <w:t>) และสาขายานยนต์ไฟฟ้าอาชีพช่างเทคนิคซ่อมบำรุงรถยนต์ไฟฟ้า ระดับ 3 และอาชีพช่างเทคนิควินิจฉัยและแก้ไขปัญหารถยนต์ไฟฟ้า ระดับ 5 (</w:t>
      </w:r>
      <w:r w:rsidRPr="006E262B">
        <w:rPr>
          <w:rFonts w:ascii="TH Sarabun New" w:eastAsia="Calibri" w:hAnsi="TH Sarabun New" w:cs="TH Sarabun New"/>
          <w:sz w:val="32"/>
          <w:szCs w:val="32"/>
        </w:rPr>
        <w:t>CB-0428-A</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ซึ่งโอกาสนี้จะทำให้นักศึกษาในหลักสูตรได้รับประสบการณ์ตรงที่ด้านยานยนต์ไฟฟ้า ทั้งนี้การ</w:t>
      </w:r>
      <w:r w:rsidRPr="006E262B">
        <w:rPr>
          <w:rFonts w:ascii="TH Sarabun New" w:eastAsia="Calibri" w:hAnsi="TH Sarabun New" w:cs="TH Sarabun New" w:hint="cs"/>
          <w:sz w:val="32"/>
          <w:szCs w:val="32"/>
          <w:cs/>
        </w:rPr>
        <w:lastRenderedPageBreak/>
        <w:t xml:space="preserve">ดำเนินการสอบและขอรับการรับรองจาก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hint="cs"/>
          <w:sz w:val="32"/>
          <w:szCs w:val="32"/>
          <w:cs/>
        </w:rPr>
        <w:t xml:space="preserve">. จะเป็นไปตามแนวทาง มาตรฐาน และระเบียบปฏิบัติของ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hint="cs"/>
          <w:sz w:val="32"/>
          <w:szCs w:val="32"/>
          <w:cs/>
        </w:rPr>
        <w:t>.</w:t>
      </w:r>
    </w:p>
    <w:p w14:paraId="43A04191"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จากการเปรียบเทียบกับหลักสูตรอื่น หลักสูตร</w:t>
      </w:r>
      <w:r w:rsidRPr="006E262B">
        <w:rPr>
          <w:rFonts w:ascii="TH Sarabun New" w:eastAsia="Calibri" w:hAnsi="TH Sarabun New" w:cs="TH Sarabun New"/>
          <w:sz w:val="32"/>
          <w:szCs w:val="32"/>
          <w:cs/>
        </w:rPr>
        <w:t>นี้มุ่งเป้าไปยังบุคคลที่</w:t>
      </w:r>
      <w:r w:rsidRPr="006E262B">
        <w:rPr>
          <w:rFonts w:ascii="TH Sarabun New" w:eastAsia="Calibri" w:hAnsi="TH Sarabun New" w:cs="TH Sarabun New" w:hint="cs"/>
          <w:sz w:val="32"/>
          <w:szCs w:val="32"/>
          <w:cs/>
        </w:rPr>
        <w:t>จบการศึกษา</w:t>
      </w:r>
      <w:r w:rsidRPr="006E262B">
        <w:rPr>
          <w:rFonts w:ascii="TH Sarabun New" w:eastAsia="Calibri" w:hAnsi="TH Sarabun New" w:cs="TH Sarabun New"/>
          <w:sz w:val="32"/>
          <w:szCs w:val="32"/>
          <w:cs/>
        </w:rPr>
        <w:t>ระดับมัธยมศึกษาตอนปลาย</w:t>
      </w:r>
      <w:r w:rsidRPr="006E262B">
        <w:rPr>
          <w:rFonts w:ascii="TH Sarabun New" w:eastAsia="Calibri" w:hAnsi="TH Sarabun New" w:cs="TH Sarabun New" w:hint="cs"/>
          <w:sz w:val="32"/>
          <w:szCs w:val="32"/>
          <w:cs/>
        </w:rPr>
        <w:t>หรือ</w:t>
      </w:r>
      <w:r w:rsidRPr="006E262B">
        <w:rPr>
          <w:rFonts w:ascii="TH Sarabun New" w:eastAsia="Calibri" w:hAnsi="TH Sarabun New" w:cs="TH Sarabun New"/>
          <w:sz w:val="32"/>
          <w:szCs w:val="32"/>
          <w:cs/>
        </w:rPr>
        <w:t>ระดับประกาศนียบัตรวิชาชีพ (ปวช.) หรือเทียบเท่าที่มีความ</w:t>
      </w:r>
      <w:r w:rsidRPr="006E262B">
        <w:rPr>
          <w:rFonts w:ascii="TH Sarabun New" w:eastAsia="Calibri" w:hAnsi="TH Sarabun New" w:cs="TH Sarabun New" w:hint="cs"/>
          <w:sz w:val="32"/>
          <w:szCs w:val="32"/>
          <w:cs/>
        </w:rPr>
        <w:t>สนใจ</w:t>
      </w:r>
      <w:r w:rsidRPr="006E262B">
        <w:rPr>
          <w:rFonts w:ascii="TH Sarabun New" w:eastAsia="Calibri" w:hAnsi="TH Sarabun New" w:cs="TH Sarabun New"/>
          <w:sz w:val="32"/>
          <w:szCs w:val="32"/>
          <w:cs/>
        </w:rPr>
        <w:t>ในการศึกษาและ</w:t>
      </w:r>
      <w:r w:rsidRPr="006E262B">
        <w:rPr>
          <w:rFonts w:ascii="TH Sarabun New" w:eastAsia="Calibri" w:hAnsi="TH Sarabun New" w:cs="TH Sarabun New" w:hint="cs"/>
          <w:sz w:val="32"/>
          <w:szCs w:val="32"/>
          <w:cs/>
        </w:rPr>
        <w:t>พัฒนา</w:t>
      </w:r>
      <w:r w:rsidRPr="006E262B">
        <w:rPr>
          <w:rFonts w:ascii="TH Sarabun New" w:eastAsia="Calibri" w:hAnsi="TH Sarabun New" w:cs="TH Sarabun New"/>
          <w:sz w:val="32"/>
          <w:szCs w:val="32"/>
          <w:cs/>
        </w:rPr>
        <w:t>ทักษะทางเทคนิคด้านเทคโนโลยียานยนต์โดยเฉพาะยานยนต์ไฟฟ้า</w:t>
      </w:r>
      <w:r w:rsidRPr="006E262B">
        <w:rPr>
          <w:rFonts w:ascii="TH Sarabun New" w:eastAsia="Calibri" w:hAnsi="TH Sarabun New" w:cs="TH Sarabun New" w:hint="cs"/>
          <w:sz w:val="32"/>
          <w:szCs w:val="32"/>
          <w:cs/>
        </w:rPr>
        <w:t>และพลังงานบนฐานของวิศกรรมเครื่องกล</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เหมาะสำหรับผู้ที่ต้องกา</w:t>
      </w:r>
      <w:r w:rsidRPr="006E262B">
        <w:rPr>
          <w:rFonts w:ascii="TH Sarabun New" w:eastAsia="Calibri" w:hAnsi="TH Sarabun New" w:cs="TH Sarabun New" w:hint="cs"/>
          <w:sz w:val="32"/>
          <w:szCs w:val="32"/>
          <w:cs/>
        </w:rPr>
        <w:t>รประกอบวิชาชีพ</w:t>
      </w:r>
      <w:r w:rsidRPr="006E262B">
        <w:rPr>
          <w:rFonts w:ascii="TH Sarabun New" w:eastAsia="Calibri" w:hAnsi="TH Sarabun New" w:cs="TH Sarabun New"/>
          <w:sz w:val="32"/>
          <w:szCs w:val="32"/>
          <w:cs/>
        </w:rPr>
        <w:t>ครูในอาชีวศึกษา</w:t>
      </w:r>
      <w:r w:rsidRPr="006E262B">
        <w:rPr>
          <w:rFonts w:ascii="TH Sarabun New" w:eastAsia="Calibri" w:hAnsi="TH Sarabun New" w:cs="TH Sarabun New" w:hint="cs"/>
          <w:sz w:val="32"/>
          <w:szCs w:val="32"/>
          <w:cs/>
        </w:rPr>
        <w:t>หรือนักฝึกอบรม นักออกแบบและจัด</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การเรียนรู้ และนักเทคโนโลยีวิศวกรรมเครื่องกลในอุตสาหกรรม</w:t>
      </w:r>
      <w:r w:rsidRPr="006E262B">
        <w:rPr>
          <w:rFonts w:ascii="TH Sarabun New" w:eastAsia="Calibri" w:hAnsi="TH Sarabun New" w:cs="TH Sarabun New"/>
          <w:sz w:val="32"/>
          <w:szCs w:val="32"/>
          <w:cs/>
        </w:rPr>
        <w:t>ที่เชี่ยวชาญด้านระบบ</w:t>
      </w:r>
      <w:r w:rsidRPr="006E262B">
        <w:rPr>
          <w:rFonts w:ascii="TH Sarabun New" w:eastAsia="Calibri" w:hAnsi="TH Sarabun New" w:cs="TH Sarabun New" w:hint="cs"/>
          <w:sz w:val="32"/>
          <w:szCs w:val="32"/>
          <w:cs/>
        </w:rPr>
        <w:t>พลังงาน</w:t>
      </w:r>
      <w:r w:rsidRPr="006E262B">
        <w:rPr>
          <w:rFonts w:ascii="TH Sarabun New" w:eastAsia="Calibri" w:hAnsi="TH Sarabun New" w:cs="TH Sarabun New"/>
          <w:sz w:val="32"/>
          <w:szCs w:val="32"/>
          <w:cs/>
        </w:rPr>
        <w:t xml:space="preserve">และเทคโนโลยี </w:t>
      </w:r>
      <w:r w:rsidRPr="006E262B">
        <w:rPr>
          <w:rFonts w:ascii="TH Sarabun New" w:eastAsia="Calibri" w:hAnsi="TH Sarabun New" w:cs="TH Sarabun New"/>
          <w:sz w:val="32"/>
          <w:szCs w:val="32"/>
        </w:rPr>
        <w:t>EV</w:t>
      </w:r>
      <w:r w:rsidRPr="006E262B">
        <w:rPr>
          <w:rFonts w:ascii="TH Sarabun New" w:eastAsia="Calibri" w:hAnsi="TH Sarabun New" w:cs="TH Sarabun New" w:hint="cs"/>
          <w:sz w:val="32"/>
          <w:szCs w:val="32"/>
          <w:cs/>
        </w:rPr>
        <w:t xml:space="preserve"> หลักสูตรผสม</w:t>
      </w:r>
      <w:r w:rsidRPr="006E262B">
        <w:rPr>
          <w:rFonts w:ascii="TH Sarabun New" w:eastAsia="Calibri" w:hAnsi="TH Sarabun New" w:cs="TH Sarabun New"/>
          <w:sz w:val="32"/>
          <w:szCs w:val="32"/>
          <w:cs/>
        </w:rPr>
        <w:t>ผสาน</w:t>
      </w:r>
      <w:r w:rsidRPr="006E262B">
        <w:rPr>
          <w:rFonts w:ascii="TH Sarabun New" w:eastAsia="Calibri" w:hAnsi="TH Sarabun New" w:cs="TH Sarabun New" w:hint="cs"/>
          <w:sz w:val="32"/>
          <w:szCs w:val="32"/>
          <w:cs/>
        </w:rPr>
        <w:t>ศาสตร์การสอนและ</w:t>
      </w:r>
      <w:r w:rsidRPr="006E262B">
        <w:rPr>
          <w:rFonts w:ascii="TH Sarabun New" w:eastAsia="Calibri" w:hAnsi="TH Sarabun New" w:cs="TH Sarabun New"/>
          <w:sz w:val="32"/>
          <w:szCs w:val="32"/>
          <w:cs/>
        </w:rPr>
        <w:t>การฝึกอบรมเข้ากับความรู้ทางเทคนิคขั้นสูง</w:t>
      </w:r>
      <w:r w:rsidRPr="006E262B">
        <w:rPr>
          <w:rFonts w:ascii="TH Sarabun New" w:eastAsia="Calibri" w:hAnsi="TH Sarabun New" w:cs="TH Sarabun New" w:hint="cs"/>
          <w:sz w:val="32"/>
          <w:szCs w:val="32"/>
          <w:cs/>
        </w:rPr>
        <w:t>ในเทคโนโลยีวิศวกรรมเครื่องกล</w:t>
      </w:r>
      <w:r w:rsidRPr="006E262B">
        <w:rPr>
          <w:rFonts w:ascii="TH Sarabun New" w:eastAsia="Calibri" w:hAnsi="TH Sarabun New" w:cs="TH Sarabun New"/>
          <w:sz w:val="32"/>
          <w:szCs w:val="32"/>
          <w:cs/>
        </w:rPr>
        <w:t>เพื่อเตรียมบัณฑิตให้เป็นผู้เชี่ยวชาญ</w:t>
      </w:r>
      <w:r w:rsidRPr="006E262B">
        <w:rPr>
          <w:rFonts w:ascii="TH Sarabun New" w:eastAsia="Calibri" w:hAnsi="TH Sarabun New" w:cs="TH Sarabun New" w:hint="cs"/>
          <w:sz w:val="32"/>
          <w:szCs w:val="32"/>
          <w:cs/>
        </w:rPr>
        <w:t>ในฐานะครูช่างมืออาชีพ นักการศึกษาอุตสาหกรรม นักฝึกอบรม หรือนักเทคโนโลยีวิศวกรรมเครื่องกล</w:t>
      </w:r>
      <w:r w:rsidRPr="006E262B">
        <w:rPr>
          <w:rFonts w:ascii="TH Sarabun New" w:eastAsia="Calibri" w:hAnsi="TH Sarabun New" w:cs="TH Sarabun New"/>
          <w:sz w:val="32"/>
          <w:szCs w:val="32"/>
          <w:cs/>
        </w:rPr>
        <w:t>ในสถาบันอาชีวศึกษา</w:t>
      </w:r>
      <w:r w:rsidRPr="006E262B">
        <w:rPr>
          <w:rFonts w:ascii="TH Sarabun New" w:eastAsia="Calibri" w:hAnsi="TH Sarabun New" w:cs="TH Sarabun New" w:hint="cs"/>
          <w:sz w:val="32"/>
          <w:szCs w:val="32"/>
          <w:cs/>
        </w:rPr>
        <w:t>และอุตสาหกรรม</w:t>
      </w:r>
      <w:r w:rsidRPr="006E262B">
        <w:rPr>
          <w:rFonts w:ascii="TH Sarabun New" w:eastAsia="Calibri" w:hAnsi="TH Sarabun New" w:cs="TH Sarabun New"/>
          <w:sz w:val="32"/>
          <w:szCs w:val="32"/>
          <w:cs/>
        </w:rPr>
        <w:t xml:space="preserve">โดยเฉพาะในด้านเทคโนโลยี </w:t>
      </w:r>
      <w:r w:rsidRPr="006E262B">
        <w:rPr>
          <w:rFonts w:ascii="TH Sarabun New" w:eastAsia="Calibri" w:hAnsi="TH Sarabun New" w:cs="TH Sarabun New"/>
          <w:sz w:val="32"/>
          <w:szCs w:val="32"/>
        </w:rPr>
        <w:t xml:space="preserve">EV </w:t>
      </w:r>
      <w:r w:rsidRPr="006E262B">
        <w:rPr>
          <w:rFonts w:ascii="TH Sarabun New" w:eastAsia="Calibri" w:hAnsi="TH Sarabun New" w:cs="TH Sarabun New" w:hint="cs"/>
          <w:sz w:val="32"/>
          <w:szCs w:val="32"/>
          <w:cs/>
        </w:rPr>
        <w:t>และพลังงาน เพื่อ</w:t>
      </w:r>
      <w:r w:rsidRPr="006E262B">
        <w:rPr>
          <w:rFonts w:ascii="TH Sarabun New" w:eastAsia="Calibri" w:hAnsi="TH Sarabun New" w:cs="TH Sarabun New"/>
          <w:sz w:val="32"/>
          <w:szCs w:val="32"/>
          <w:cs/>
        </w:rPr>
        <w:t>พัฒนากำลังคนขีด</w:t>
      </w:r>
      <w:r w:rsidRPr="006E262B">
        <w:rPr>
          <w:rFonts w:ascii="TH Sarabun New" w:eastAsia="Calibri" w:hAnsi="TH Sarabun New" w:cs="TH Sarabun New" w:hint="cs"/>
          <w:sz w:val="32"/>
          <w:szCs w:val="32"/>
          <w:cs/>
        </w:rPr>
        <w:t>สมรรถนะปฏิบัติ</w:t>
      </w:r>
      <w:r w:rsidRPr="006E262B">
        <w:rPr>
          <w:rFonts w:ascii="TH Sarabun New" w:eastAsia="Calibri" w:hAnsi="TH Sarabun New" w:cs="TH Sarabun New"/>
          <w:sz w:val="32"/>
          <w:szCs w:val="32"/>
          <w:cs/>
        </w:rPr>
        <w:t>สูง</w:t>
      </w:r>
      <w:r w:rsidRPr="006E262B">
        <w:rPr>
          <w:rFonts w:ascii="TH Sarabun New" w:eastAsia="Calibri" w:hAnsi="TH Sarabun New" w:cs="TH Sarabun New"/>
          <w:sz w:val="32"/>
          <w:szCs w:val="32"/>
        </w:rPr>
        <w:t xml:space="preserve"> (High Performance</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Workforce)</w:t>
      </w:r>
      <w:r w:rsidRPr="006E262B">
        <w:rPr>
          <w:rFonts w:ascii="TH Sarabun New" w:eastAsia="Calibri" w:hAnsi="TH Sarabun New" w:cs="TH Sarabun New" w:hint="cs"/>
          <w:sz w:val="32"/>
          <w:szCs w:val="32"/>
          <w:cs/>
        </w:rPr>
        <w:t xml:space="preserve"> ให้กับประเทศ และ</w:t>
      </w:r>
      <w:r w:rsidRPr="006E262B">
        <w:rPr>
          <w:rFonts w:ascii="TH Sarabun New" w:eastAsia="Calibri" w:hAnsi="TH Sarabun New" w:cs="TH Sarabun New"/>
          <w:sz w:val="32"/>
          <w:szCs w:val="32"/>
          <w:cs/>
        </w:rPr>
        <w:t>พัฒนางานอุตสาหกรรมด้านพลังงานและยานยนต์ไฟฟ้า</w:t>
      </w:r>
      <w:r w:rsidRPr="006E262B">
        <w:rPr>
          <w:rFonts w:ascii="TH Sarabun New" w:eastAsia="Calibri" w:hAnsi="TH Sarabun New" w:cs="TH Sarabun New" w:hint="cs"/>
          <w:sz w:val="32"/>
          <w:szCs w:val="32"/>
          <w:cs/>
        </w:rPr>
        <w:t>ให้เข้มแข็ง</w:t>
      </w:r>
    </w:p>
    <w:p w14:paraId="76002ED0"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p>
    <w:p w14:paraId="0010EB49" w14:textId="77777777" w:rsidR="008632D6" w:rsidRPr="006E262B" w:rsidRDefault="008632D6" w:rsidP="008632D6">
      <w:pPr>
        <w:keepNext/>
        <w:keepLines/>
        <w:spacing w:before="40" w:after="0" w:line="240" w:lineRule="auto"/>
        <w:ind w:left="742" w:hanging="742"/>
        <w:jc w:val="thaiDistribute"/>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Cs/>
          <w:sz w:val="32"/>
          <w:szCs w:val="32"/>
          <w:lang w:eastAsia="zh-CN" w:bidi="ar-SA"/>
        </w:rPr>
        <w:t>2.1.2.3)</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ปัจจัยจากภายนอกอ</w:t>
      </w:r>
      <w:bookmarkEnd w:id="21"/>
      <w:r w:rsidRPr="006E262B">
        <w:rPr>
          <w:rFonts w:ascii="TH Sarabun New" w:eastAsia="Times New Roman" w:hAnsi="TH Sarabun New" w:cs="TH Sarabun New"/>
          <w:b/>
          <w:sz w:val="32"/>
          <w:szCs w:val="32"/>
          <w:cs/>
          <w:lang w:eastAsia="zh-CN"/>
        </w:rPr>
        <w:t>ื่น</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b/>
          <w:sz w:val="32"/>
          <w:szCs w:val="32"/>
          <w:cs/>
          <w:lang w:eastAsia="zh-CN"/>
        </w:rPr>
        <w:t>ๆ</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b/>
          <w:sz w:val="32"/>
          <w:szCs w:val="32"/>
          <w:cs/>
          <w:lang w:eastAsia="zh-CN"/>
        </w:rPr>
        <w:t>ที่มีผลกระทบต่อหลักสูตร</w:t>
      </w:r>
    </w:p>
    <w:p w14:paraId="241EFD9A" w14:textId="77777777" w:rsidR="008632D6" w:rsidRPr="006E262B" w:rsidRDefault="008632D6" w:rsidP="008632D6">
      <w:pPr>
        <w:spacing w:after="0" w:line="240" w:lineRule="auto"/>
        <w:ind w:right="29" w:firstLine="77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การเปลี่ยนแปลงทางเทคโนโลยีที่เกิดขึ้นอย่างรวดเร็วในปัจจุบัน ส่งผลกระทบต่อความสนใจของผู้ที่ต้องการเรียนและแนวคิด/วิธีการออกแบบหลักสูตรที่สามารถตอบสนองได้ทั้งผู้ที่เข้ามาเรียนในหลักสูตร และผู้ที่จะนำเอาบัณฑิตที่จบจากหลักสูตรไปใช้ การเปลี่ยนแปลง</w:t>
      </w:r>
      <w:r w:rsidRPr="006E262B">
        <w:rPr>
          <w:rFonts w:ascii="TH Sarabun New" w:eastAsia="Calibri" w:hAnsi="TH Sarabun New" w:cs="TH Sarabun New" w:hint="cs"/>
          <w:sz w:val="32"/>
          <w:szCs w:val="32"/>
          <w:cs/>
        </w:rPr>
        <w:t>ดังกล่าวชี้นำ</w:t>
      </w:r>
      <w:r w:rsidRPr="006E262B">
        <w:rPr>
          <w:rFonts w:ascii="TH Sarabun New" w:eastAsia="Calibri" w:hAnsi="TH Sarabun New" w:cs="TH Sarabun New"/>
          <w:sz w:val="32"/>
          <w:szCs w:val="32"/>
          <w:cs/>
        </w:rPr>
        <w:t>ทิศทาง</w:t>
      </w:r>
      <w:r w:rsidRPr="006E262B">
        <w:rPr>
          <w:rFonts w:ascii="TH Sarabun New" w:eastAsia="Calibri" w:hAnsi="TH Sarabun New" w:cs="TH Sarabun New" w:hint="cs"/>
          <w:sz w:val="32"/>
          <w:szCs w:val="32"/>
          <w:cs/>
        </w:rPr>
        <w:t>การพัฒนา</w:t>
      </w:r>
      <w:r w:rsidRPr="006E262B">
        <w:rPr>
          <w:rFonts w:ascii="TH Sarabun New" w:eastAsia="Calibri" w:hAnsi="TH Sarabun New" w:cs="TH Sarabun New"/>
          <w:sz w:val="32"/>
          <w:szCs w:val="32"/>
          <w:cs/>
        </w:rPr>
        <w:t>ของภาครัฐและภาคอุตสาหกรรมที่ต้องการขับเคลื่อนประเทศ</w:t>
      </w:r>
      <w:r w:rsidRPr="006E262B">
        <w:rPr>
          <w:rFonts w:ascii="TH Sarabun New" w:eastAsia="Calibri" w:hAnsi="TH Sarabun New" w:cs="TH Sarabun New" w:hint="cs"/>
          <w:sz w:val="32"/>
          <w:szCs w:val="32"/>
          <w:cs/>
        </w:rPr>
        <w:t>กระตุ้นให้</w:t>
      </w:r>
      <w:r w:rsidRPr="006E262B">
        <w:rPr>
          <w:rFonts w:ascii="TH Sarabun New" w:eastAsia="Calibri" w:hAnsi="TH Sarabun New" w:cs="TH Sarabun New"/>
          <w:sz w:val="32"/>
          <w:szCs w:val="32"/>
          <w:cs/>
        </w:rPr>
        <w:t xml:space="preserve">ภาครัฐการขับเคลื่อนประเทศไปสู่ความเป็นกลางทางคาร์บอน </w:t>
      </w:r>
      <w:r w:rsidRPr="006E262B">
        <w:rPr>
          <w:rFonts w:ascii="TH Sarabun New" w:eastAsia="Calibri" w:hAnsi="TH Sarabun New" w:cs="TH Sarabun New" w:hint="cs"/>
          <w:sz w:val="32"/>
          <w:szCs w:val="32"/>
          <w:cs/>
        </w:rPr>
        <w:t>ซึ่ง</w:t>
      </w:r>
      <w:r w:rsidRPr="006E262B">
        <w:rPr>
          <w:rFonts w:ascii="TH Sarabun New" w:eastAsia="Calibri" w:hAnsi="TH Sarabun New" w:cs="TH Sarabun New"/>
          <w:sz w:val="32"/>
          <w:szCs w:val="32"/>
          <w:cs/>
        </w:rPr>
        <w:t>มีปัจจัยประกอบการขับเคลื่อนในหลายมิติ มิติที่เกี่ยวข้องกับสาขาวิชา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คือเรื่องพลังงานหมุนเวียนและการส่งเสริมการผลิตและการใช้ยานยนต์ไฟฟ้า ซึ่งเป็น</w:t>
      </w:r>
      <w:r w:rsidRPr="006E262B">
        <w:rPr>
          <w:rFonts w:ascii="TH Sarabun New" w:eastAsia="Calibri" w:hAnsi="TH Sarabun New" w:cs="TH Sarabun New" w:hint="cs"/>
          <w:sz w:val="32"/>
          <w:szCs w:val="32"/>
          <w:cs/>
        </w:rPr>
        <w:t>ปัจจัย</w:t>
      </w:r>
      <w:r w:rsidRPr="006E262B">
        <w:rPr>
          <w:rFonts w:ascii="TH Sarabun New" w:eastAsia="Calibri" w:hAnsi="TH Sarabun New" w:cs="TH Sarabun New"/>
          <w:sz w:val="32"/>
          <w:szCs w:val="32"/>
          <w:cs/>
        </w:rPr>
        <w:t>สำคัญในการขับเคลื่อนพันธกิจของประเทศในการลดการปลดปล่อยก๊าซคาร์บอนไดออกไซด์</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CO</w:t>
      </w:r>
      <w:r w:rsidRPr="006E262B">
        <w:rPr>
          <w:rFonts w:ascii="TH Sarabun New" w:eastAsia="Calibri" w:hAnsi="TH Sarabun New" w:cs="TH Sarabun New"/>
          <w:sz w:val="32"/>
          <w:szCs w:val="32"/>
          <w:vertAlign w:val="subscript"/>
        </w:rPr>
        <w:t>2</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มหาวิทยาลัยซึ่งอยู่ภายใต้กระทรวงการอุดมศึกษา วิทยาศาสตร์ วิจัยและนวัตกรรม (อว.) </w:t>
      </w:r>
      <w:r w:rsidRPr="006E262B">
        <w:rPr>
          <w:rFonts w:ascii="TH Sarabun New" w:eastAsia="Calibri" w:hAnsi="TH Sarabun New" w:cs="TH Sarabun New" w:hint="cs"/>
          <w:sz w:val="32"/>
          <w:szCs w:val="32"/>
          <w:cs/>
        </w:rPr>
        <w:t>จึง</w:t>
      </w:r>
      <w:r w:rsidRPr="006E262B">
        <w:rPr>
          <w:rFonts w:ascii="TH Sarabun New" w:eastAsia="Calibri" w:hAnsi="TH Sarabun New" w:cs="TH Sarabun New"/>
          <w:sz w:val="32"/>
          <w:szCs w:val="32"/>
          <w:cs/>
        </w:rPr>
        <w:t xml:space="preserve">ได้มีส่วนร่วมในการผลิตบุคลากรในระดับอุดมศึกษา พัฒนาองค์ความรู้ เทคโนโลยี และสนับสนุนงานวิจัยนวัตกรรมด้านยานยนต์ไฟฟ้า เพื่อช่วยขับเคลื่อนให้ประเทศไทยเป็นศูนย์กลางการผลิตยานยนต์ไฟฟ้าในระดับภูมิภาคตามนโยบายรัฐบาล </w:t>
      </w:r>
      <w:r w:rsidRPr="006E262B">
        <w:rPr>
          <w:rFonts w:ascii="TH Sarabun New" w:eastAsia="Calibri" w:hAnsi="TH Sarabun New" w:cs="TH Sarabun New" w:hint="cs"/>
          <w:sz w:val="32"/>
          <w:szCs w:val="32"/>
          <w:cs/>
        </w:rPr>
        <w:t>และโดยเฉพาะอย่างยิ่ง อว. ได้ประกาศ</w:t>
      </w:r>
      <w:r w:rsidRPr="006E262B">
        <w:rPr>
          <w:rFonts w:ascii="TH Sarabun New" w:eastAsia="Calibri" w:hAnsi="TH Sarabun New" w:cs="TH Sarabun New"/>
          <w:sz w:val="32"/>
          <w:szCs w:val="32"/>
          <w:cs/>
        </w:rPr>
        <w:t>ประกาศกระทรวง เรื่อง ทักษะที่พึงประสงค์ของกำลังคนในสาขานักวิทยาศาสตร์ข้อมูล และสาขายานยนต์ไฟฟ้า พ.ศ. 2566</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เพื่อใหสถาบันการศึกษาในอุดมศึกษานำไปใช้แนวทางการจัดการเรียนการสอน นอกจากนี้สถาบันคุณวุฒิวิชาชีพ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hint="cs"/>
          <w:sz w:val="32"/>
          <w:szCs w:val="32"/>
          <w:cs/>
        </w:rPr>
        <w:t>.) ยังได้กำหนดมาตรฐานวิชาชีพที่เกี่ยวกับยานยนต์ไฟฟ้าเพื่อยกระดับสมรรถนะผู้ปฏิบัติงานในสาขายานยนต์ไฟฟ้า เมื่อพิจารณาภาพรวมของประเทศ แสดงให้เห็นว่า รัฐบาลกำลังสนับสนุนด้านยานยนต์ไฟฟ้าเป็นอย่างมาก (ตารางที่ 2.1)</w:t>
      </w:r>
    </w:p>
    <w:p w14:paraId="53F3CB9F" w14:textId="77777777" w:rsidR="008632D6" w:rsidRPr="006E262B" w:rsidRDefault="008632D6" w:rsidP="008632D6">
      <w:pPr>
        <w:spacing w:after="0" w:line="240" w:lineRule="auto"/>
        <w:ind w:right="29"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สาขาวิชาครุศาสตร์เครื่องกล ในฐานะหน่วยงานหนึ่งที่ผลิตกำลังคน</w:t>
      </w:r>
      <w:r w:rsidRPr="006E262B">
        <w:rPr>
          <w:rFonts w:ascii="TH Sarabun New" w:eastAsia="Calibri" w:hAnsi="TH Sarabun New" w:cs="TH Sarabun New" w:hint="cs"/>
          <w:sz w:val="32"/>
          <w:szCs w:val="32"/>
          <w:cs/>
        </w:rPr>
        <w:t>คุณภาพ</w:t>
      </w:r>
      <w:r w:rsidRPr="006E262B">
        <w:rPr>
          <w:rFonts w:ascii="TH Sarabun New" w:eastAsia="Calibri" w:hAnsi="TH Sarabun New" w:cs="TH Sarabun New"/>
          <w:sz w:val="32"/>
          <w:szCs w:val="32"/>
          <w:cs/>
        </w:rPr>
        <w:t>ในระดับปริญญาให้มีสมรรถนะ</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สอดคล้องกับความต้องการกำลังคนและส่งเสริมนโยบายของประเทศ จำเป็นต้องนำข้อมูลในส่วนนี้มาวิเคราะห์และออกแบบหลักสูตรให้สามารถผลิตกำลังคนที่มีสมรรถนะตอบโจทย์ความต้องการของ</w:t>
      </w:r>
      <w:r w:rsidRPr="006E262B">
        <w:rPr>
          <w:rFonts w:ascii="TH Sarabun New" w:eastAsia="Calibri" w:hAnsi="TH Sarabun New" w:cs="TH Sarabun New"/>
          <w:sz w:val="32"/>
          <w:szCs w:val="32"/>
          <w:cs/>
        </w:rPr>
        <w:lastRenderedPageBreak/>
        <w:t>ประเทศ ผลกระทบในเชิงบวกต่อหลักสูตร</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คือ</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การมีทิศทางชี้นำจากภาพใหญ่ของประเทศที่ชัดเจน ช่วยให้สาขาวิชาสามารถกำหนดเป้า</w:t>
      </w:r>
      <w:r w:rsidRPr="006E262B">
        <w:rPr>
          <w:rFonts w:ascii="TH Sarabun New" w:eastAsia="Calibri" w:hAnsi="TH Sarabun New" w:cs="TH Sarabun New" w:hint="cs"/>
          <w:sz w:val="32"/>
          <w:szCs w:val="32"/>
          <w:cs/>
        </w:rPr>
        <w:t>หมาย</w:t>
      </w:r>
      <w:r w:rsidRPr="006E262B">
        <w:rPr>
          <w:rFonts w:ascii="TH Sarabun New" w:eastAsia="Calibri" w:hAnsi="TH Sarabun New" w:cs="TH Sarabun New"/>
          <w:sz w:val="32"/>
          <w:szCs w:val="32"/>
          <w:cs/>
        </w:rPr>
        <w:t xml:space="preserve">ของหลักสูตรได้แม่นยำขึ้น </w:t>
      </w:r>
      <w:r w:rsidRPr="006E262B">
        <w:rPr>
          <w:rFonts w:ascii="TH Sarabun New" w:eastAsia="Calibri" w:hAnsi="TH Sarabun New" w:cs="TH Sarabun New" w:hint="cs"/>
          <w:sz w:val="32"/>
          <w:szCs w:val="32"/>
          <w:cs/>
        </w:rPr>
        <w:t xml:space="preserve">อย่างไรก็ตาม </w:t>
      </w:r>
      <w:r w:rsidRPr="006E262B">
        <w:rPr>
          <w:rFonts w:ascii="TH Sarabun New" w:eastAsia="Calibri" w:hAnsi="TH Sarabun New" w:cs="TH Sarabun New"/>
          <w:sz w:val="32"/>
          <w:szCs w:val="32"/>
          <w:cs/>
        </w:rPr>
        <w:t>การเปลี่ยนแปลงทางเทคโนโลยีอย่างรวดเร็วนี้</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ส่งผล</w:t>
      </w:r>
      <w:r w:rsidRPr="006E262B">
        <w:rPr>
          <w:rFonts w:ascii="TH Sarabun New" w:eastAsia="Calibri" w:hAnsi="TH Sarabun New" w:cs="TH Sarabun New" w:hint="cs"/>
          <w:sz w:val="32"/>
          <w:szCs w:val="32"/>
          <w:cs/>
        </w:rPr>
        <w:t>กระทบอย่างมีนัยสำคัญ</w:t>
      </w:r>
      <w:r w:rsidRPr="006E262B">
        <w:rPr>
          <w:rFonts w:ascii="TH Sarabun New" w:eastAsia="Calibri" w:hAnsi="TH Sarabun New" w:cs="TH Sarabun New"/>
          <w:sz w:val="32"/>
          <w:szCs w:val="32"/>
          <w:cs/>
        </w:rPr>
        <w:t>ต่อการเตรียมความพร้อมของสาขาวิชาและหลักสูตรเช่นกันในแง่ของการจัดเตรียม</w:t>
      </w:r>
      <w:r w:rsidRPr="006E262B">
        <w:rPr>
          <w:rFonts w:ascii="TH Sarabun New" w:eastAsia="Calibri" w:hAnsi="TH Sarabun New" w:cs="TH Sarabun New" w:hint="cs"/>
          <w:sz w:val="32"/>
          <w:szCs w:val="32"/>
          <w:cs/>
        </w:rPr>
        <w:t xml:space="preserve">ความพร้อมของคณาจารย์ให้มีความเชี่ยวชาญด้านยานยนต์ไฟฟ้า </w:t>
      </w:r>
      <w:r w:rsidRPr="006E262B">
        <w:rPr>
          <w:rFonts w:ascii="TH Sarabun New" w:eastAsia="Calibri" w:hAnsi="TH Sarabun New" w:cs="TH Sarabun New"/>
          <w:sz w:val="32"/>
          <w:szCs w:val="32"/>
          <w:cs/>
        </w:rPr>
        <w:t>ครุภัณฑ์ วัสดุอุปกรณ์ และเครื่องมือเครื่องจักรต่าง</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ๆ ให้พร้อม</w:t>
      </w:r>
      <w:r w:rsidRPr="006E262B">
        <w:rPr>
          <w:rFonts w:ascii="TH Sarabun New" w:eastAsia="Calibri" w:hAnsi="TH Sarabun New" w:cs="TH Sarabun New" w:hint="cs"/>
          <w:sz w:val="32"/>
          <w:szCs w:val="32"/>
          <w:cs/>
        </w:rPr>
        <w:t>ใช้</w:t>
      </w:r>
      <w:r w:rsidRPr="006E262B">
        <w:rPr>
          <w:rFonts w:ascii="TH Sarabun New" w:eastAsia="Calibri" w:hAnsi="TH Sarabun New" w:cs="TH Sarabun New"/>
          <w:sz w:val="32"/>
          <w:szCs w:val="32"/>
          <w:cs/>
        </w:rPr>
        <w:t>ต่อการ</w:t>
      </w:r>
      <w:r w:rsidRPr="006E262B">
        <w:rPr>
          <w:rFonts w:ascii="TH Sarabun New" w:eastAsia="Calibri" w:hAnsi="TH Sarabun New" w:cs="TH Sarabun New" w:hint="cs"/>
          <w:sz w:val="32"/>
          <w:szCs w:val="32"/>
          <w:cs/>
        </w:rPr>
        <w:t>จัดการ</w:t>
      </w:r>
      <w:r w:rsidRPr="006E262B">
        <w:rPr>
          <w:rFonts w:ascii="TH Sarabun New" w:eastAsia="Calibri" w:hAnsi="TH Sarabun New" w:cs="TH Sarabun New"/>
          <w:sz w:val="32"/>
          <w:szCs w:val="32"/>
          <w:cs/>
        </w:rPr>
        <w:t>เรียนการสอน รวมทั้งการวางแผนกำลังคน</w:t>
      </w:r>
    </w:p>
    <w:p w14:paraId="4AD76F99" w14:textId="77777777" w:rsidR="008632D6" w:rsidRPr="006E262B" w:rsidRDefault="008632D6" w:rsidP="008632D6">
      <w:pPr>
        <w:spacing w:after="0" w:line="240" w:lineRule="auto"/>
        <w:ind w:right="28"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ในมิติของการปรับปรุงหลักสูตร </w:t>
      </w:r>
      <w:r w:rsidRPr="006E262B">
        <w:rPr>
          <w:rFonts w:ascii="TH Sarabun New" w:eastAsia="Calibri" w:hAnsi="TH Sarabun New" w:cs="TH Sarabun New"/>
          <w:sz w:val="32"/>
          <w:szCs w:val="32"/>
          <w:cs/>
        </w:rPr>
        <w:t>สาขาวิชา</w:t>
      </w:r>
      <w:r w:rsidRPr="006E262B">
        <w:rPr>
          <w:rFonts w:ascii="TH Sarabun New" w:eastAsia="Calibri" w:hAnsi="TH Sarabun New" w:cs="TH Sarabun New" w:hint="cs"/>
          <w:sz w:val="32"/>
          <w:szCs w:val="32"/>
          <w:cs/>
        </w:rPr>
        <w:t>จะปรับปรุงผลลัพธ์การเรียนรู้เพื่อให้สะท้อนถึงยานยนต์ไฟฟ้า การปรับหรือเพิ่มรายวิชาใหม่ที่เกี่ยวข้องกับยานยนต์ไฟฟ้า รวมทั้งการพัฒนาให้สาขาวิชาเป็นศูนย์กลางการจัดการเรียนการสอนหรือการพัฒนากำลังคนผ่านการฝึกอบรมอย่างเข้มข้น เพื่อให้บรรลุจุดหมายดังกล่าว หลักสูตรและสาขาวิชาจะเสริมสร้าง</w:t>
      </w:r>
      <w:r w:rsidRPr="006E262B">
        <w:rPr>
          <w:rFonts w:ascii="TH Sarabun New" w:eastAsia="Calibri" w:hAnsi="TH Sarabun New" w:cs="TH Sarabun New"/>
          <w:sz w:val="32"/>
          <w:szCs w:val="32"/>
          <w:cs/>
        </w:rPr>
        <w:t>ความรู้และทักษะของ</w:t>
      </w:r>
      <w:r w:rsidRPr="006E262B">
        <w:rPr>
          <w:rFonts w:ascii="TH Sarabun New" w:eastAsia="Calibri" w:hAnsi="TH Sarabun New" w:cs="TH Sarabun New" w:hint="cs"/>
          <w:sz w:val="32"/>
          <w:szCs w:val="32"/>
          <w:cs/>
        </w:rPr>
        <w:t>คณาจารย์</w:t>
      </w:r>
      <w:r w:rsidRPr="006E262B">
        <w:rPr>
          <w:rFonts w:ascii="TH Sarabun New" w:eastAsia="Calibri" w:hAnsi="TH Sarabun New" w:cs="TH Sarabun New"/>
          <w:sz w:val="32"/>
          <w:szCs w:val="32"/>
          <w:cs/>
        </w:rPr>
        <w:t xml:space="preserve">บุคลากรของสาขาวิชาให้มีความพร้อม </w:t>
      </w:r>
      <w:r w:rsidRPr="006E262B">
        <w:rPr>
          <w:rFonts w:ascii="TH Sarabun New" w:eastAsia="Calibri" w:hAnsi="TH Sarabun New" w:cs="TH Sarabun New" w:hint="cs"/>
          <w:sz w:val="32"/>
          <w:szCs w:val="32"/>
          <w:cs/>
        </w:rPr>
        <w:t>รวมทั้ง</w:t>
      </w:r>
      <w:r w:rsidRPr="006E262B">
        <w:rPr>
          <w:rFonts w:ascii="TH Sarabun New" w:eastAsia="Calibri" w:hAnsi="TH Sarabun New" w:cs="TH Sarabun New"/>
          <w:sz w:val="32"/>
          <w:szCs w:val="32"/>
          <w:cs/>
        </w:rPr>
        <w:t>การจัดหาครุภัณฑ์ เครื่องมือ เครื่องจักร วัสดุ</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อุปกรณ์เพื่อสนับสนุนในการเรียนและการวิจัย โดยยัง</w:t>
      </w:r>
      <w:r w:rsidRPr="006E262B">
        <w:rPr>
          <w:rFonts w:ascii="TH Sarabun New" w:eastAsia="Calibri" w:hAnsi="TH Sarabun New" w:cs="TH Sarabun New" w:hint="cs"/>
          <w:sz w:val="32"/>
          <w:szCs w:val="32"/>
          <w:cs/>
        </w:rPr>
        <w:t>คงคุณภาพของการให้ความรู้</w:t>
      </w:r>
      <w:r w:rsidRPr="006E262B">
        <w:rPr>
          <w:rFonts w:ascii="TH Sarabun New" w:eastAsia="Calibri" w:hAnsi="TH Sarabun New" w:cs="TH Sarabun New"/>
          <w:sz w:val="32"/>
          <w:szCs w:val="32"/>
          <w:cs/>
        </w:rPr>
        <w:t>ทางวิศวกรรมเครื่องกล</w:t>
      </w:r>
      <w:r w:rsidRPr="006E262B">
        <w:rPr>
          <w:rFonts w:ascii="TH Sarabun New" w:eastAsia="Calibri" w:hAnsi="TH Sarabun New" w:cs="TH Sarabun New" w:hint="cs"/>
          <w:sz w:val="32"/>
          <w:szCs w:val="32"/>
          <w:cs/>
        </w:rPr>
        <w:t>ในระดับมาตรฐาน</w:t>
      </w:r>
      <w:r w:rsidRPr="006E262B">
        <w:rPr>
          <w:rFonts w:ascii="TH Sarabun New" w:eastAsia="Calibri" w:hAnsi="TH Sarabun New" w:cs="TH Sarabun New"/>
          <w:sz w:val="32"/>
          <w:szCs w:val="32"/>
          <w:cs/>
        </w:rPr>
        <w:t>และความเป็นครูช่างมืออาชีพ</w:t>
      </w:r>
    </w:p>
    <w:p w14:paraId="45E11C72"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cs/>
        </w:rPr>
      </w:pPr>
    </w:p>
    <w:p w14:paraId="680D0F6A"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22" w:name="_Hlk117775678"/>
      <w:r w:rsidRPr="006E262B">
        <w:rPr>
          <w:rFonts w:ascii="TH Sarabun New" w:eastAsia="Times New Roman" w:hAnsi="TH Sarabun New" w:cs="TH Sarabun New"/>
          <w:b/>
          <w:bCs/>
          <w:sz w:val="32"/>
          <w:szCs w:val="32"/>
          <w:lang w:eastAsia="zh-CN"/>
        </w:rPr>
        <w:t>2.1.3</w:t>
      </w:r>
      <w:r w:rsidRPr="006E262B">
        <w:rPr>
          <w:rFonts w:ascii="TH Sarabun New" w:eastAsia="Times New Roman" w:hAnsi="TH Sarabun New" w:cs="TH Sarabun New"/>
          <w:b/>
          <w:bCs/>
          <w:sz w:val="32"/>
          <w:szCs w:val="32"/>
          <w:cs/>
          <w:lang w:eastAsia="zh-CN"/>
        </w:rPr>
        <w:t>)</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การวิเคราะห์สภาพแวดล้อมภายใน</w:t>
      </w:r>
      <w:bookmarkStart w:id="23" w:name="_Hlk117775693"/>
      <w:bookmarkEnd w:id="22"/>
      <w:r w:rsidRPr="006E262B">
        <w:rPr>
          <w:rFonts w:ascii="TH Sarabun New" w:eastAsia="Times New Roman" w:hAnsi="TH Sarabun New" w:cs="TH Sarabun New"/>
          <w:b/>
          <w:bCs/>
          <w:sz w:val="32"/>
          <w:szCs w:val="32"/>
          <w:cs/>
          <w:lang w:eastAsia="zh-CN"/>
        </w:rPr>
        <w:t>ที่มีผลต่อหลักสูตร</w:t>
      </w:r>
    </w:p>
    <w:p w14:paraId="581532B8"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Cs/>
          <w:sz w:val="32"/>
          <w:szCs w:val="32"/>
          <w:lang w:eastAsia="zh-CN" w:bidi="ar-SA"/>
        </w:rPr>
      </w:pPr>
      <w:r w:rsidRPr="006E262B">
        <w:rPr>
          <w:rFonts w:ascii="TH Sarabun New" w:eastAsia="Times New Roman" w:hAnsi="TH Sarabun New" w:cs="TH Sarabun New"/>
          <w:bCs/>
          <w:sz w:val="32"/>
          <w:szCs w:val="32"/>
          <w:lang w:eastAsia="zh-CN" w:bidi="ar-SA"/>
        </w:rPr>
        <w:t>2.1.3.1</w:t>
      </w:r>
      <w:r w:rsidRPr="006E262B">
        <w:rPr>
          <w:rFonts w:ascii="TH Sarabun New" w:eastAsia="Times New Roman" w:hAnsi="TH Sarabun New" w:cs="TH Sarabun New"/>
          <w:b/>
          <w:sz w:val="32"/>
          <w:szCs w:val="32"/>
          <w:cs/>
          <w:lang w:eastAsia="zh-CN" w:bidi="ar-SA"/>
        </w:rPr>
        <w:t>)</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การวิเคราะห์ผลการดำเนินงานที่ผ่านมาของหลักสูตร</w:t>
      </w:r>
      <w:r w:rsidRPr="006E262B">
        <w:rPr>
          <w:rFonts w:ascii="TH Sarabun New" w:eastAsia="Times New Roman" w:hAnsi="TH Sarabun New" w:cs="TH Sarabun New"/>
          <w:bCs/>
          <w:sz w:val="32"/>
          <w:szCs w:val="32"/>
          <w:cs/>
          <w:lang w:eastAsia="zh-CN" w:bidi="ar-SA"/>
        </w:rPr>
        <w:t xml:space="preserve"> </w:t>
      </w:r>
    </w:p>
    <w:p w14:paraId="4047952F"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บัณฑิตที่</w:t>
      </w:r>
      <w:r w:rsidRPr="006E262B">
        <w:rPr>
          <w:rFonts w:ascii="TH Sarabun New" w:eastAsia="Calibri" w:hAnsi="TH Sarabun New" w:cs="TH Sarabun New" w:hint="cs"/>
          <w:sz w:val="32"/>
          <w:szCs w:val="32"/>
          <w:cs/>
        </w:rPr>
        <w:t>สำเร็จ</w:t>
      </w:r>
      <w:r w:rsidRPr="006E262B">
        <w:rPr>
          <w:rFonts w:ascii="TH Sarabun New" w:eastAsia="Calibri" w:hAnsi="TH Sarabun New" w:cs="TH Sarabun New"/>
          <w:sz w:val="32"/>
          <w:szCs w:val="32"/>
          <w:cs/>
        </w:rPr>
        <w:t>การศึกษา</w:t>
      </w:r>
      <w:r w:rsidRPr="006E262B">
        <w:rPr>
          <w:rFonts w:ascii="TH Sarabun New" w:eastAsia="Calibri" w:hAnsi="TH Sarabun New" w:cs="TH Sarabun New" w:hint="cs"/>
          <w:sz w:val="32"/>
          <w:szCs w:val="32"/>
          <w:cs/>
        </w:rPr>
        <w:t>จาก</w:t>
      </w:r>
      <w:r w:rsidRPr="006E262B">
        <w:rPr>
          <w:rFonts w:ascii="TH Sarabun New" w:eastAsia="Calibri" w:hAnsi="TH Sarabun New" w:cs="TH Sarabun New"/>
          <w:sz w:val="32"/>
          <w:szCs w:val="32"/>
          <w:cs/>
        </w:rPr>
        <w:t>หลักสูตร 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สาขาวิชาครุศาสตร์เครื่องกล มจธ. ได้รับการยอมรับจากหน่วยงานและสถานประกอบการที่บัณฑิตได้เข้าไปเป็นส่วนหนึ่งขององค์กร มีจุดแข็งทั้งด้านความรู้</w:t>
      </w:r>
      <w:r w:rsidRPr="006E262B">
        <w:rPr>
          <w:rFonts w:ascii="TH Sarabun New" w:eastAsia="Calibri" w:hAnsi="TH Sarabun New" w:cs="TH Sarabun New"/>
          <w:sz w:val="32"/>
          <w:szCs w:val="32"/>
          <w:cs/>
        </w:rPr>
        <w:br/>
        <w:t>เชิงวิชาการและมีทักษะในการปฏิบัติงานที่ดี มี</w:t>
      </w:r>
      <w:r w:rsidRPr="006E262B">
        <w:rPr>
          <w:rFonts w:ascii="TH Sarabun New" w:eastAsia="Calibri" w:hAnsi="TH Sarabun New" w:cs="TH Sarabun New" w:hint="cs"/>
          <w:sz w:val="32"/>
          <w:szCs w:val="32"/>
          <w:cs/>
        </w:rPr>
        <w:t>กลวิธี</w:t>
      </w:r>
      <w:r w:rsidRPr="006E262B">
        <w:rPr>
          <w:rFonts w:ascii="TH Sarabun New" w:eastAsia="Calibri" w:hAnsi="TH Sarabun New" w:cs="TH Sarabun New"/>
          <w:sz w:val="32"/>
          <w:szCs w:val="32"/>
          <w:cs/>
        </w:rPr>
        <w:t>การสอนและการ</w:t>
      </w:r>
      <w:r w:rsidRPr="006E262B">
        <w:rPr>
          <w:rFonts w:ascii="TH Sarabun New" w:eastAsia="Calibri" w:hAnsi="TH Sarabun New" w:cs="TH Sarabun New" w:hint="cs"/>
          <w:sz w:val="32"/>
          <w:szCs w:val="32"/>
          <w:cs/>
        </w:rPr>
        <w:t>จัดการเรียนรู้ที่หลากหลาย</w:t>
      </w:r>
      <w:r w:rsidRPr="006E262B">
        <w:rPr>
          <w:rFonts w:ascii="TH Sarabun New" w:eastAsia="Calibri" w:hAnsi="TH Sarabun New" w:cs="TH Sarabun New"/>
          <w:sz w:val="32"/>
          <w:szCs w:val="32"/>
          <w:cs/>
        </w:rPr>
        <w:t xml:space="preserve"> มีการนำเทคโนโลยีใหม่</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ๆ มาประยุกต์ได้</w:t>
      </w:r>
      <w:r w:rsidRPr="006E262B">
        <w:rPr>
          <w:rFonts w:ascii="TH Sarabun New" w:eastAsia="Calibri" w:hAnsi="TH Sarabun New" w:cs="TH Sarabun New" w:hint="cs"/>
          <w:sz w:val="32"/>
          <w:szCs w:val="32"/>
          <w:cs/>
        </w:rPr>
        <w:t>เป็นอย่าง</w:t>
      </w:r>
      <w:r w:rsidRPr="006E262B">
        <w:rPr>
          <w:rFonts w:ascii="TH Sarabun New" w:eastAsia="Calibri" w:hAnsi="TH Sarabun New" w:cs="TH Sarabun New"/>
          <w:sz w:val="32"/>
          <w:szCs w:val="32"/>
          <w:cs/>
        </w:rPr>
        <w:t>ดี</w:t>
      </w:r>
      <w:r w:rsidRPr="006E262B">
        <w:rPr>
          <w:rFonts w:ascii="TH Sarabun New" w:eastAsia="Calibri" w:hAnsi="TH Sarabun New" w:cs="TH Sarabun New" w:hint="cs"/>
          <w:sz w:val="32"/>
          <w:szCs w:val="32"/>
          <w:cs/>
        </w:rPr>
        <w:t xml:space="preserve"> และสามารถปรับตัวเพื่อเรียนรู้สิ่งใหม่ได้รวดเร็ว</w:t>
      </w:r>
      <w:r w:rsidRPr="006E262B">
        <w:rPr>
          <w:rFonts w:ascii="TH Sarabun New" w:eastAsia="Calibri" w:hAnsi="TH Sarabun New" w:cs="TH Sarabun New"/>
          <w:sz w:val="32"/>
          <w:szCs w:val="32"/>
          <w:cs/>
        </w:rPr>
        <w:t xml:space="preserve"> อย่างไรก็ตาม ในช่วงหลายปีที่ผ่านมา </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จากการสำรวจพบว่า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มีจำนวนผู้สนใจเข้าเรียน</w:t>
      </w:r>
      <w:r w:rsidRPr="006E262B">
        <w:rPr>
          <w:rFonts w:ascii="TH Sarabun New" w:eastAsia="Calibri" w:hAnsi="TH Sarabun New" w:cs="TH Sarabun New" w:hint="cs"/>
          <w:sz w:val="32"/>
          <w:szCs w:val="32"/>
          <w:cs/>
        </w:rPr>
        <w:t>ในหลักสูตรเพิ่มขึ้นและ</w:t>
      </w:r>
      <w:r w:rsidRPr="006E262B">
        <w:rPr>
          <w:rFonts w:ascii="TH Sarabun New" w:eastAsia="Calibri" w:hAnsi="TH Sarabun New" w:cs="TH Sarabun New"/>
          <w:sz w:val="32"/>
          <w:szCs w:val="32"/>
          <w:cs/>
        </w:rPr>
        <w:t>ลดลง</w:t>
      </w:r>
      <w:r w:rsidRPr="006E262B">
        <w:rPr>
          <w:rFonts w:ascii="TH Sarabun New" w:eastAsia="Calibri" w:hAnsi="TH Sarabun New" w:cs="TH Sarabun New" w:hint="cs"/>
          <w:sz w:val="32"/>
          <w:szCs w:val="32"/>
          <w:cs/>
        </w:rPr>
        <w:t>สลับไปมา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 xml:space="preserve">(ตารางที่ </w:t>
      </w:r>
      <w:r w:rsidRPr="006E262B">
        <w:rPr>
          <w:rFonts w:ascii="TH Sarabun New" w:eastAsia="Calibri" w:hAnsi="TH Sarabun New" w:cs="TH Sarabun New"/>
          <w:sz w:val="32"/>
          <w:szCs w:val="32"/>
        </w:rPr>
        <w:t xml:space="preserve">2.4) </w:t>
      </w:r>
      <w:r w:rsidRPr="006E262B">
        <w:rPr>
          <w:rFonts w:ascii="TH Sarabun New" w:eastAsia="Calibri" w:hAnsi="TH Sarabun New" w:cs="TH Sarabun New"/>
          <w:sz w:val="32"/>
          <w:szCs w:val="32"/>
          <w:cs/>
        </w:rPr>
        <w:t>ส่วนหนึ่งเป็นผล</w:t>
      </w:r>
      <w:r w:rsidRPr="006E262B">
        <w:rPr>
          <w:rFonts w:ascii="TH Sarabun New" w:eastAsia="Calibri" w:hAnsi="TH Sarabun New" w:cs="TH Sarabun New" w:hint="cs"/>
          <w:sz w:val="32"/>
          <w:szCs w:val="32"/>
          <w:cs/>
        </w:rPr>
        <w:t>สืบ</w:t>
      </w:r>
      <w:r w:rsidRPr="006E262B">
        <w:rPr>
          <w:rFonts w:ascii="TH Sarabun New" w:eastAsia="Calibri" w:hAnsi="TH Sarabun New" w:cs="TH Sarabun New"/>
          <w:sz w:val="32"/>
          <w:szCs w:val="32"/>
          <w:cs/>
        </w:rPr>
        <w:t xml:space="preserve">เนื่องมาจากหลักสูตรยังคงระยะเวลาการเรียน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ปี ในขณะที่บางสถานศึกษาได้เลือกพัฒนาหลักสูตรเป็นแบบ </w:t>
      </w:r>
      <w:r w:rsidRPr="006E262B">
        <w:rPr>
          <w:rFonts w:ascii="TH Sarabun New" w:eastAsia="Calibri" w:hAnsi="TH Sarabun New" w:cs="TH Sarabun New"/>
          <w:sz w:val="32"/>
          <w:szCs w:val="32"/>
        </w:rPr>
        <w:t xml:space="preserve">4 </w:t>
      </w:r>
      <w:r w:rsidRPr="006E262B">
        <w:rPr>
          <w:rFonts w:ascii="TH Sarabun New" w:eastAsia="Calibri" w:hAnsi="TH Sarabun New" w:cs="TH Sarabun New"/>
          <w:sz w:val="32"/>
          <w:szCs w:val="32"/>
          <w:cs/>
        </w:rPr>
        <w:t>ปี กรณีนี้ สาขาวิชาได้พิจารณาถึงผลดี/ผลเสียในหลายมิติโดยเฉพาะในมิติของคุณภาพของบัณฑิต</w:t>
      </w:r>
      <w:r w:rsidRPr="006E262B">
        <w:rPr>
          <w:rFonts w:ascii="TH Sarabun New" w:eastAsia="Calibri" w:hAnsi="TH Sarabun New" w:cs="TH Sarabun New" w:hint="cs"/>
          <w:sz w:val="32"/>
          <w:szCs w:val="32"/>
          <w:cs/>
        </w:rPr>
        <w:t xml:space="preserve"> และความเชี่ยวชาญและความเป็นผู้นำของสาขาวิชา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ผู้รับผิดชอบหลักสูตรและ</w:t>
      </w:r>
      <w:r w:rsidRPr="006E262B">
        <w:rPr>
          <w:rFonts w:ascii="TH Sarabun New" w:eastAsia="Calibri" w:hAnsi="TH Sarabun New" w:cs="TH Sarabun New"/>
          <w:sz w:val="32"/>
          <w:szCs w:val="32"/>
          <w:cs/>
        </w:rPr>
        <w:t>สาขาวิชาจึง</w:t>
      </w:r>
      <w:r w:rsidRPr="006E262B">
        <w:rPr>
          <w:rFonts w:ascii="TH Sarabun New" w:eastAsia="Calibri" w:hAnsi="TH Sarabun New" w:cs="TH Sarabun New" w:hint="cs"/>
          <w:sz w:val="32"/>
          <w:szCs w:val="32"/>
          <w:cs/>
        </w:rPr>
        <w:t>ได้ตัดสินใจและ</w:t>
      </w:r>
      <w:r w:rsidRPr="006E262B">
        <w:rPr>
          <w:rFonts w:ascii="TH Sarabun New" w:eastAsia="Calibri" w:hAnsi="TH Sarabun New" w:cs="TH Sarabun New"/>
          <w:sz w:val="32"/>
          <w:szCs w:val="32"/>
          <w:cs/>
        </w:rPr>
        <w:t>ยังคง</w:t>
      </w:r>
      <w:r w:rsidRPr="006E262B">
        <w:rPr>
          <w:rFonts w:ascii="TH Sarabun New" w:eastAsia="Calibri" w:hAnsi="TH Sarabun New" w:cs="TH Sarabun New" w:hint="cs"/>
          <w:sz w:val="32"/>
          <w:szCs w:val="32"/>
          <w:cs/>
        </w:rPr>
        <w:t>มุ่งมั่น</w:t>
      </w:r>
      <w:r w:rsidRPr="006E262B">
        <w:rPr>
          <w:rFonts w:ascii="TH Sarabun New" w:eastAsia="Calibri" w:hAnsi="TH Sarabun New" w:cs="TH Sarabun New"/>
          <w:sz w:val="32"/>
          <w:szCs w:val="32"/>
          <w:cs/>
        </w:rPr>
        <w:t xml:space="preserve">พัฒนาหลักสูตรในรูปแบบ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ปีที่มีความโดดเด่น</w:t>
      </w:r>
      <w:r w:rsidRPr="006E262B">
        <w:rPr>
          <w:rFonts w:ascii="TH Sarabun New" w:eastAsia="Calibri" w:hAnsi="TH Sarabun New" w:cs="TH Sarabun New" w:hint="cs"/>
          <w:sz w:val="32"/>
          <w:szCs w:val="32"/>
          <w:cs/>
        </w:rPr>
        <w:t>และมุ่งเน้นด้านเทคโนโลยียานยนต์สมัยใหม่โดยเฉพาะยานยนต์ไฟฟ้าและพลังงาน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และการบูรณาการการจัดกระบวนการเรียนรู้ การเกื้อหนุนการเรียนรู้ และการโค้ชเข้าไปในหลักสูตรตามนโยบายและกลยุทธ์ของคณะ ซึ่งวิธีการข้างต้นเหล่านี้กำลังเป็นที่ต้องการอย่างมากในแวดวงของการพัฒนาองค์กรในศตวรรษที่ 21</w:t>
      </w:r>
      <w:r w:rsidRPr="006E262B">
        <w:rPr>
          <w:rFonts w:ascii="TH Sarabun New" w:eastAsia="Calibri" w:hAnsi="TH Sarabun New" w:cs="TH Sarabun New"/>
          <w:sz w:val="32"/>
          <w:szCs w:val="32"/>
          <w:vertAlign w:val="superscript"/>
          <w:cs/>
        </w:rPr>
        <w:footnoteReference w:id="4"/>
      </w:r>
    </w:p>
    <w:p w14:paraId="15330BD6"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6259C976"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2992A0F7"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7935E930"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shd w:val="clear" w:color="auto" w:fill="FFFFFF"/>
          <w:cs/>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2.4</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sz w:val="32"/>
          <w:szCs w:val="32"/>
          <w:cs/>
        </w:rPr>
        <w:t>จำนวนนักศึกษาในหลักสูตร ตั้งแต่ปีการศึกษา 25</w:t>
      </w:r>
      <w:r w:rsidRPr="006E262B">
        <w:rPr>
          <w:rFonts w:ascii="TH Sarabun New" w:eastAsia="Calibri" w:hAnsi="TH Sarabun New" w:cs="TH Sarabun New"/>
          <w:sz w:val="32"/>
          <w:szCs w:val="32"/>
        </w:rPr>
        <w:t>62-2567</w:t>
      </w:r>
    </w:p>
    <w:tbl>
      <w:tblPr>
        <w:tblStyle w:val="TableGrid"/>
        <w:tblW w:w="0" w:type="auto"/>
        <w:tblLook w:val="04A0" w:firstRow="1" w:lastRow="0" w:firstColumn="1" w:lastColumn="0" w:noHBand="0" w:noVBand="1"/>
      </w:tblPr>
      <w:tblGrid>
        <w:gridCol w:w="1311"/>
        <w:gridCol w:w="1501"/>
        <w:gridCol w:w="1501"/>
        <w:gridCol w:w="1501"/>
        <w:gridCol w:w="1502"/>
        <w:gridCol w:w="1700"/>
      </w:tblGrid>
      <w:tr w:rsidR="008632D6" w:rsidRPr="006E262B" w14:paraId="3C8AEC66" w14:textId="77777777" w:rsidTr="008632D6">
        <w:trPr>
          <w:trHeight w:val="454"/>
        </w:trPr>
        <w:tc>
          <w:tcPr>
            <w:tcW w:w="9016" w:type="dxa"/>
            <w:gridSpan w:val="6"/>
            <w:shd w:val="clear" w:color="auto" w:fill="F2F2F2"/>
            <w:vAlign w:val="center"/>
          </w:tcPr>
          <w:p w14:paraId="243FBEE4" w14:textId="77777777" w:rsidR="008632D6" w:rsidRPr="006E262B" w:rsidRDefault="008632D6" w:rsidP="008632D6">
            <w:pPr>
              <w:rPr>
                <w:rFonts w:ascii="TH Sarabun New" w:eastAsia="Calibri" w:hAnsi="TH Sarabun New" w:cs="TH Sarabun New"/>
                <w:b/>
                <w:bCs/>
                <w:shd w:val="clear" w:color="auto" w:fill="FFFFFF"/>
              </w:rPr>
            </w:pPr>
            <w:r w:rsidRPr="006E262B">
              <w:rPr>
                <w:rFonts w:ascii="TH Sarabun New" w:eastAsia="Calibri" w:hAnsi="TH Sarabun New" w:cs="TH Sarabun New"/>
                <w:b/>
                <w:bCs/>
                <w:szCs w:val="22"/>
                <w:cs/>
              </w:rPr>
              <w:t>หลักสูตรครุศาสตร์อุตสาหกรรม สาขาวิชาวิศวกรรมเครื่องกล</w:t>
            </w:r>
          </w:p>
        </w:tc>
      </w:tr>
      <w:tr w:rsidR="008632D6" w:rsidRPr="006E262B" w14:paraId="3C2EF03B" w14:textId="77777777" w:rsidTr="008632D6">
        <w:tc>
          <w:tcPr>
            <w:tcW w:w="1311" w:type="dxa"/>
            <w:vMerge w:val="restart"/>
            <w:shd w:val="clear" w:color="auto" w:fill="F2F2F2"/>
            <w:vAlign w:val="center"/>
          </w:tcPr>
          <w:p w14:paraId="389BC80B" w14:textId="77777777" w:rsidR="008632D6" w:rsidRPr="006E262B" w:rsidRDefault="008632D6" w:rsidP="008632D6">
            <w:pPr>
              <w:rPr>
                <w:rFonts w:ascii="TH Sarabun New" w:eastAsia="Calibri" w:hAnsi="TH Sarabun New" w:cs="TH Sarabun New"/>
                <w:b/>
                <w:bCs/>
                <w:szCs w:val="22"/>
                <w:shd w:val="clear" w:color="auto" w:fill="FFFFFF"/>
                <w:cs/>
              </w:rPr>
            </w:pPr>
            <w:r w:rsidRPr="006E262B">
              <w:rPr>
                <w:rFonts w:ascii="TH Sarabun New" w:eastAsia="Calibri" w:hAnsi="TH Sarabun New" w:cs="TH Sarabun New"/>
                <w:b/>
                <w:bCs/>
                <w:szCs w:val="22"/>
                <w:cs/>
              </w:rPr>
              <w:t>รหัสนักศึกษา</w:t>
            </w:r>
          </w:p>
        </w:tc>
        <w:tc>
          <w:tcPr>
            <w:tcW w:w="6005" w:type="dxa"/>
            <w:gridSpan w:val="4"/>
            <w:shd w:val="clear" w:color="auto" w:fill="F2F2F2"/>
            <w:vAlign w:val="center"/>
          </w:tcPr>
          <w:p w14:paraId="4B56104F"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จำนวนนักศึกษา</w:t>
            </w:r>
          </w:p>
        </w:tc>
        <w:tc>
          <w:tcPr>
            <w:tcW w:w="1700" w:type="dxa"/>
            <w:vMerge w:val="restart"/>
            <w:shd w:val="clear" w:color="auto" w:fill="F2F2F2"/>
          </w:tcPr>
          <w:p w14:paraId="3FBC7706" w14:textId="77777777" w:rsidR="008632D6" w:rsidRPr="006E262B" w:rsidRDefault="008632D6" w:rsidP="008632D6">
            <w:pPr>
              <w:rPr>
                <w:rFonts w:ascii="TH Sarabun New" w:eastAsia="Calibri" w:hAnsi="TH Sarabun New" w:cs="TH Sarabun New"/>
                <w:b/>
                <w:bCs/>
                <w:szCs w:val="22"/>
                <w:shd w:val="clear" w:color="auto" w:fill="FFFFFF"/>
                <w:cs/>
              </w:rPr>
            </w:pPr>
            <w:r w:rsidRPr="006E262B">
              <w:rPr>
                <w:rFonts w:ascii="TH Sarabun New" w:eastAsia="Calibri" w:hAnsi="TH Sarabun New" w:cs="TH Sarabun New"/>
                <w:b/>
                <w:bCs/>
                <w:szCs w:val="22"/>
                <w:cs/>
              </w:rPr>
              <w:t>ระยะเวลาการศึกษาเฉลี่ย</w:t>
            </w:r>
            <w:r w:rsidRPr="006E262B">
              <w:rPr>
                <w:rFonts w:ascii="TH Sarabun New" w:eastAsia="Calibri" w:hAnsi="TH Sarabun New" w:cs="TH Sarabun New"/>
                <w:b/>
                <w:bCs/>
                <w:szCs w:val="22"/>
                <w:cs/>
              </w:rPr>
              <w:br/>
              <w:t>(ปี)</w:t>
            </w:r>
          </w:p>
        </w:tc>
      </w:tr>
      <w:tr w:rsidR="008632D6" w:rsidRPr="006E262B" w14:paraId="00539AEE" w14:textId="77777777" w:rsidTr="008632D6">
        <w:tc>
          <w:tcPr>
            <w:tcW w:w="1311" w:type="dxa"/>
            <w:vMerge/>
            <w:shd w:val="clear" w:color="auto" w:fill="F2F2F2"/>
            <w:vAlign w:val="center"/>
          </w:tcPr>
          <w:p w14:paraId="6FC2D31C" w14:textId="77777777" w:rsidR="008632D6" w:rsidRPr="006E262B" w:rsidRDefault="008632D6" w:rsidP="008632D6">
            <w:pPr>
              <w:rPr>
                <w:rFonts w:ascii="TH Sarabun New" w:eastAsia="Calibri" w:hAnsi="TH Sarabun New" w:cs="TH Sarabun New"/>
                <w:b/>
                <w:bCs/>
                <w:szCs w:val="22"/>
                <w:cs/>
              </w:rPr>
            </w:pPr>
          </w:p>
        </w:tc>
        <w:tc>
          <w:tcPr>
            <w:tcW w:w="1501" w:type="dxa"/>
            <w:shd w:val="clear" w:color="auto" w:fill="F2F2F2"/>
            <w:vAlign w:val="center"/>
          </w:tcPr>
          <w:p w14:paraId="2029C48C"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แรกเข้า</w:t>
            </w:r>
          </w:p>
          <w:p w14:paraId="7D65ED92"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(คน)</w:t>
            </w:r>
          </w:p>
        </w:tc>
        <w:tc>
          <w:tcPr>
            <w:tcW w:w="1501" w:type="dxa"/>
            <w:shd w:val="clear" w:color="auto" w:fill="F2F2F2"/>
            <w:vAlign w:val="center"/>
          </w:tcPr>
          <w:p w14:paraId="4A57FB84"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ออก</w:t>
            </w:r>
          </w:p>
          <w:p w14:paraId="2C58CC00"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(คน)</w:t>
            </w:r>
          </w:p>
        </w:tc>
        <w:tc>
          <w:tcPr>
            <w:tcW w:w="1501" w:type="dxa"/>
            <w:shd w:val="clear" w:color="auto" w:fill="F2F2F2"/>
            <w:vAlign w:val="center"/>
          </w:tcPr>
          <w:p w14:paraId="6596D5B1"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ตกค้าง</w:t>
            </w:r>
          </w:p>
          <w:p w14:paraId="6690E242"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(คน)</w:t>
            </w:r>
          </w:p>
        </w:tc>
        <w:tc>
          <w:tcPr>
            <w:tcW w:w="1502" w:type="dxa"/>
            <w:shd w:val="clear" w:color="auto" w:fill="F2F2F2"/>
            <w:vAlign w:val="center"/>
          </w:tcPr>
          <w:p w14:paraId="5F44DA96"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สำเร็จการศึกษา (คน)</w:t>
            </w:r>
          </w:p>
        </w:tc>
        <w:tc>
          <w:tcPr>
            <w:tcW w:w="1700" w:type="dxa"/>
            <w:vMerge/>
            <w:shd w:val="clear" w:color="auto" w:fill="F2F2F2"/>
          </w:tcPr>
          <w:p w14:paraId="6F8299CF" w14:textId="77777777" w:rsidR="008632D6" w:rsidRPr="006E262B" w:rsidRDefault="008632D6" w:rsidP="008632D6">
            <w:pPr>
              <w:rPr>
                <w:rFonts w:ascii="TH Sarabun New" w:eastAsia="Calibri" w:hAnsi="TH Sarabun New" w:cs="TH Sarabun New"/>
                <w:b/>
                <w:bCs/>
                <w:szCs w:val="22"/>
                <w:cs/>
              </w:rPr>
            </w:pPr>
          </w:p>
        </w:tc>
      </w:tr>
      <w:tr w:rsidR="008632D6" w:rsidRPr="006E262B" w14:paraId="5C2A6279" w14:textId="77777777" w:rsidTr="00617FC4">
        <w:tc>
          <w:tcPr>
            <w:tcW w:w="1311" w:type="dxa"/>
          </w:tcPr>
          <w:p w14:paraId="226B5256"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zCs w:val="22"/>
                <w:shd w:val="clear" w:color="auto" w:fill="FFFFFF"/>
                <w:cs/>
              </w:rPr>
              <w:t>2562</w:t>
            </w:r>
          </w:p>
        </w:tc>
        <w:tc>
          <w:tcPr>
            <w:tcW w:w="1501" w:type="dxa"/>
          </w:tcPr>
          <w:p w14:paraId="0A4277BA"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pacing w:val="-4"/>
              </w:rPr>
              <w:t>28</w:t>
            </w:r>
          </w:p>
        </w:tc>
        <w:tc>
          <w:tcPr>
            <w:tcW w:w="1501" w:type="dxa"/>
          </w:tcPr>
          <w:p w14:paraId="32F7CB33"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7</w:t>
            </w:r>
          </w:p>
        </w:tc>
        <w:tc>
          <w:tcPr>
            <w:tcW w:w="1501" w:type="dxa"/>
          </w:tcPr>
          <w:p w14:paraId="673B38F2"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502" w:type="dxa"/>
          </w:tcPr>
          <w:p w14:paraId="66047873"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21</w:t>
            </w:r>
          </w:p>
        </w:tc>
        <w:tc>
          <w:tcPr>
            <w:tcW w:w="1700" w:type="dxa"/>
          </w:tcPr>
          <w:p w14:paraId="548DBA21"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5</w:t>
            </w:r>
          </w:p>
        </w:tc>
      </w:tr>
      <w:tr w:rsidR="008632D6" w:rsidRPr="006E262B" w14:paraId="082A2D1C" w14:textId="77777777" w:rsidTr="00617FC4">
        <w:tc>
          <w:tcPr>
            <w:tcW w:w="1311" w:type="dxa"/>
          </w:tcPr>
          <w:p w14:paraId="611097AB"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zCs w:val="22"/>
                <w:shd w:val="clear" w:color="auto" w:fill="FFFFFF"/>
                <w:cs/>
              </w:rPr>
              <w:t>2563</w:t>
            </w:r>
          </w:p>
        </w:tc>
        <w:tc>
          <w:tcPr>
            <w:tcW w:w="1501" w:type="dxa"/>
          </w:tcPr>
          <w:p w14:paraId="5497618C"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pacing w:val="-4"/>
              </w:rPr>
              <w:t>25</w:t>
            </w:r>
          </w:p>
        </w:tc>
        <w:tc>
          <w:tcPr>
            <w:tcW w:w="1501" w:type="dxa"/>
          </w:tcPr>
          <w:p w14:paraId="4E861D50"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4</w:t>
            </w:r>
          </w:p>
        </w:tc>
        <w:tc>
          <w:tcPr>
            <w:tcW w:w="1501" w:type="dxa"/>
          </w:tcPr>
          <w:p w14:paraId="0A1F5DA8"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502" w:type="dxa"/>
          </w:tcPr>
          <w:p w14:paraId="7058B678"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700" w:type="dxa"/>
          </w:tcPr>
          <w:p w14:paraId="165CFB87"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r>
      <w:tr w:rsidR="008632D6" w:rsidRPr="006E262B" w14:paraId="10BD2454" w14:textId="77777777" w:rsidTr="00617FC4">
        <w:tc>
          <w:tcPr>
            <w:tcW w:w="1311" w:type="dxa"/>
            <w:tcBorders>
              <w:bottom w:val="single" w:sz="4" w:space="0" w:color="auto"/>
            </w:tcBorders>
          </w:tcPr>
          <w:p w14:paraId="55112E16"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zCs w:val="22"/>
                <w:shd w:val="clear" w:color="auto" w:fill="FFFFFF"/>
                <w:cs/>
              </w:rPr>
              <w:t>2564</w:t>
            </w:r>
          </w:p>
        </w:tc>
        <w:tc>
          <w:tcPr>
            <w:tcW w:w="1501" w:type="dxa"/>
            <w:tcBorders>
              <w:bottom w:val="single" w:sz="4" w:space="0" w:color="auto"/>
            </w:tcBorders>
          </w:tcPr>
          <w:p w14:paraId="0F21F490"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pacing w:val="-4"/>
              </w:rPr>
              <w:t>29</w:t>
            </w:r>
          </w:p>
        </w:tc>
        <w:tc>
          <w:tcPr>
            <w:tcW w:w="1501" w:type="dxa"/>
            <w:tcBorders>
              <w:bottom w:val="single" w:sz="4" w:space="0" w:color="auto"/>
            </w:tcBorders>
          </w:tcPr>
          <w:p w14:paraId="24AFE160"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4</w:t>
            </w:r>
          </w:p>
        </w:tc>
        <w:tc>
          <w:tcPr>
            <w:tcW w:w="1501" w:type="dxa"/>
            <w:tcBorders>
              <w:bottom w:val="single" w:sz="4" w:space="0" w:color="auto"/>
            </w:tcBorders>
          </w:tcPr>
          <w:p w14:paraId="0A65E809"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502" w:type="dxa"/>
            <w:tcBorders>
              <w:bottom w:val="single" w:sz="4" w:space="0" w:color="auto"/>
            </w:tcBorders>
          </w:tcPr>
          <w:p w14:paraId="028351AD"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700" w:type="dxa"/>
            <w:tcBorders>
              <w:bottom w:val="single" w:sz="4" w:space="0" w:color="auto"/>
            </w:tcBorders>
          </w:tcPr>
          <w:p w14:paraId="02E11A5D"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r>
      <w:tr w:rsidR="008632D6" w:rsidRPr="006E262B" w14:paraId="63E0B031" w14:textId="77777777" w:rsidTr="00617FC4">
        <w:tc>
          <w:tcPr>
            <w:tcW w:w="1311" w:type="dxa"/>
          </w:tcPr>
          <w:p w14:paraId="43275A04" w14:textId="77777777" w:rsidR="008632D6" w:rsidRPr="006E262B" w:rsidRDefault="008632D6" w:rsidP="008632D6">
            <w:pPr>
              <w:rPr>
                <w:rFonts w:ascii="TH Sarabun New" w:eastAsia="Calibri" w:hAnsi="TH Sarabun New" w:cs="TH Sarabun New"/>
                <w:szCs w:val="22"/>
                <w:shd w:val="clear" w:color="auto" w:fill="FFFFFF"/>
                <w:cs/>
              </w:rPr>
            </w:pPr>
            <w:r w:rsidRPr="006E262B">
              <w:rPr>
                <w:rFonts w:ascii="TH Sarabun New" w:eastAsia="Calibri" w:hAnsi="TH Sarabun New" w:cs="TH Sarabun New"/>
                <w:szCs w:val="22"/>
                <w:shd w:val="clear" w:color="auto" w:fill="FFFFFF"/>
                <w:cs/>
              </w:rPr>
              <w:t>2565</w:t>
            </w:r>
          </w:p>
        </w:tc>
        <w:tc>
          <w:tcPr>
            <w:tcW w:w="1501" w:type="dxa"/>
          </w:tcPr>
          <w:p w14:paraId="57B523D0"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pacing w:val="-4"/>
              </w:rPr>
              <w:t>27</w:t>
            </w:r>
          </w:p>
        </w:tc>
        <w:tc>
          <w:tcPr>
            <w:tcW w:w="1501" w:type="dxa"/>
          </w:tcPr>
          <w:p w14:paraId="5B2BBA74"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3</w:t>
            </w:r>
          </w:p>
        </w:tc>
        <w:tc>
          <w:tcPr>
            <w:tcW w:w="1501" w:type="dxa"/>
          </w:tcPr>
          <w:p w14:paraId="379CD074"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502" w:type="dxa"/>
          </w:tcPr>
          <w:p w14:paraId="15F5C397"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700" w:type="dxa"/>
          </w:tcPr>
          <w:p w14:paraId="105D3C58"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r>
      <w:tr w:rsidR="008632D6" w:rsidRPr="006E262B" w14:paraId="4B1F80FD" w14:textId="77777777" w:rsidTr="00617FC4">
        <w:tc>
          <w:tcPr>
            <w:tcW w:w="1311" w:type="dxa"/>
          </w:tcPr>
          <w:p w14:paraId="3DD438CB"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2566</w:t>
            </w:r>
          </w:p>
        </w:tc>
        <w:tc>
          <w:tcPr>
            <w:tcW w:w="1501" w:type="dxa"/>
          </w:tcPr>
          <w:p w14:paraId="11939A4B"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pacing w:val="-4"/>
              </w:rPr>
              <w:t>36</w:t>
            </w:r>
          </w:p>
        </w:tc>
        <w:tc>
          <w:tcPr>
            <w:tcW w:w="1501" w:type="dxa"/>
          </w:tcPr>
          <w:p w14:paraId="6692DADA"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501" w:type="dxa"/>
          </w:tcPr>
          <w:p w14:paraId="2AE2D276"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502" w:type="dxa"/>
          </w:tcPr>
          <w:p w14:paraId="5AB0B69B"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700" w:type="dxa"/>
          </w:tcPr>
          <w:p w14:paraId="485A4BEC"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r>
      <w:tr w:rsidR="008632D6" w:rsidRPr="006E262B" w14:paraId="4F1F28C6" w14:textId="77777777" w:rsidTr="00617FC4">
        <w:tc>
          <w:tcPr>
            <w:tcW w:w="1311" w:type="dxa"/>
          </w:tcPr>
          <w:p w14:paraId="12A4451A" w14:textId="77777777" w:rsidR="008632D6" w:rsidRPr="006E262B" w:rsidRDefault="008632D6" w:rsidP="008632D6">
            <w:pPr>
              <w:rPr>
                <w:rFonts w:ascii="TH Sarabun New" w:eastAsia="Calibri" w:hAnsi="TH Sarabun New" w:cs="TH Sarabun New"/>
                <w:szCs w:val="22"/>
                <w:shd w:val="clear" w:color="auto" w:fill="FFFFFF"/>
                <w:cs/>
              </w:rPr>
            </w:pPr>
            <w:r w:rsidRPr="006E262B">
              <w:rPr>
                <w:rFonts w:ascii="TH Sarabun New" w:eastAsia="Calibri" w:hAnsi="TH Sarabun New" w:cs="TH Sarabun New"/>
                <w:shd w:val="clear" w:color="auto" w:fill="FFFFFF"/>
              </w:rPr>
              <w:t>2567</w:t>
            </w:r>
          </w:p>
        </w:tc>
        <w:tc>
          <w:tcPr>
            <w:tcW w:w="1501" w:type="dxa"/>
          </w:tcPr>
          <w:p w14:paraId="42FBAC18"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pacing w:val="-4"/>
              </w:rPr>
              <w:t>40</w:t>
            </w:r>
          </w:p>
        </w:tc>
        <w:tc>
          <w:tcPr>
            <w:tcW w:w="1501" w:type="dxa"/>
          </w:tcPr>
          <w:p w14:paraId="4C05F0A8"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501" w:type="dxa"/>
          </w:tcPr>
          <w:p w14:paraId="1AEE3201" w14:textId="77777777" w:rsidR="008632D6" w:rsidRPr="006E262B" w:rsidRDefault="008632D6" w:rsidP="008632D6">
            <w:pPr>
              <w:rPr>
                <w:rFonts w:ascii="TH Sarabun New" w:eastAsia="Calibri" w:hAnsi="TH Sarabun New" w:cs="TH Sarabun New"/>
                <w:shd w:val="clear" w:color="auto" w:fill="FFFFFF"/>
              </w:rPr>
            </w:pPr>
          </w:p>
        </w:tc>
        <w:tc>
          <w:tcPr>
            <w:tcW w:w="1502" w:type="dxa"/>
          </w:tcPr>
          <w:p w14:paraId="3F010317"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c>
          <w:tcPr>
            <w:tcW w:w="1700" w:type="dxa"/>
          </w:tcPr>
          <w:p w14:paraId="24E06213" w14:textId="77777777" w:rsidR="008632D6" w:rsidRPr="006E262B" w:rsidRDefault="008632D6" w:rsidP="008632D6">
            <w:pPr>
              <w:rPr>
                <w:rFonts w:ascii="TH Sarabun New" w:eastAsia="Calibri" w:hAnsi="TH Sarabun New" w:cs="TH Sarabun New"/>
                <w:shd w:val="clear" w:color="auto" w:fill="FFFFFF"/>
              </w:rPr>
            </w:pPr>
            <w:r w:rsidRPr="006E262B">
              <w:rPr>
                <w:rFonts w:ascii="TH Sarabun New" w:eastAsia="Calibri" w:hAnsi="TH Sarabun New" w:cs="TH Sarabun New"/>
                <w:shd w:val="clear" w:color="auto" w:fill="FFFFFF"/>
              </w:rPr>
              <w:t>-</w:t>
            </w:r>
          </w:p>
        </w:tc>
      </w:tr>
    </w:tbl>
    <w:p w14:paraId="796C24C5" w14:textId="77777777" w:rsidR="008632D6" w:rsidRPr="006E262B" w:rsidRDefault="008632D6" w:rsidP="008632D6">
      <w:pPr>
        <w:spacing w:before="60" w:after="0" w:line="240" w:lineRule="auto"/>
        <w:ind w:right="28"/>
        <w:jc w:val="thaiDistribute"/>
        <w:rPr>
          <w:rFonts w:ascii="TH Sarabun New" w:eastAsia="Calibri" w:hAnsi="TH Sarabun New" w:cs="TH Sarabun New"/>
          <w:sz w:val="24"/>
          <w:szCs w:val="24"/>
          <w:shd w:val="clear" w:color="auto" w:fill="FFFFFF"/>
        </w:rPr>
      </w:pPr>
      <w:r w:rsidRPr="006E262B">
        <w:rPr>
          <w:rFonts w:ascii="TH Sarabun New" w:eastAsia="Calibri" w:hAnsi="TH Sarabun New" w:cs="TH Sarabun New" w:hint="cs"/>
          <w:b/>
          <w:bCs/>
          <w:sz w:val="24"/>
          <w:szCs w:val="24"/>
          <w:shd w:val="clear" w:color="auto" w:fill="FFFFFF"/>
          <w:cs/>
        </w:rPr>
        <w:t xml:space="preserve">หมายเหตุ </w:t>
      </w:r>
      <w:r w:rsidRPr="006E262B">
        <w:rPr>
          <w:rFonts w:ascii="TH Sarabun New" w:eastAsia="Calibri" w:hAnsi="TH Sarabun New" w:cs="TH Sarabun New"/>
          <w:b/>
          <w:bCs/>
          <w:sz w:val="24"/>
          <w:szCs w:val="24"/>
          <w:shd w:val="clear" w:color="auto" w:fill="FFFFFF"/>
        </w:rPr>
        <w:t xml:space="preserve">: </w:t>
      </w:r>
      <w:r w:rsidRPr="006E262B">
        <w:rPr>
          <w:rFonts w:ascii="TH Sarabun New" w:eastAsia="Calibri" w:hAnsi="TH Sarabun New" w:cs="TH Sarabun New"/>
          <w:sz w:val="24"/>
          <w:szCs w:val="24"/>
          <w:shd w:val="clear" w:color="auto" w:fill="FFFFFF"/>
          <w:cs/>
        </w:rPr>
        <w:t>ข้อมูล</w:t>
      </w:r>
      <w:bookmarkStart w:id="24" w:name="_Hlk117775697"/>
      <w:bookmarkEnd w:id="23"/>
      <w:r w:rsidRPr="006E262B">
        <w:rPr>
          <w:rFonts w:ascii="TH Sarabun New" w:eastAsia="Calibri" w:hAnsi="TH Sarabun New" w:cs="TH Sarabun New" w:hint="cs"/>
          <w:sz w:val="24"/>
          <w:szCs w:val="24"/>
          <w:shd w:val="clear" w:color="auto" w:fill="FFFFFF"/>
          <w:cs/>
        </w:rPr>
        <w:t>จาก</w:t>
      </w:r>
      <w:r w:rsidRPr="006E262B">
        <w:rPr>
          <w:rFonts w:ascii="TH Sarabun New" w:eastAsia="Calibri" w:hAnsi="TH Sarabun New" w:cs="TH Sarabun New"/>
          <w:sz w:val="24"/>
          <w:szCs w:val="24"/>
          <w:shd w:val="clear" w:color="auto" w:fill="FFFFFF"/>
        </w:rPr>
        <w:t xml:space="preserve"> KMUTT Student Insight Hub </w:t>
      </w:r>
      <w:r w:rsidRPr="006E262B">
        <w:rPr>
          <w:rFonts w:ascii="TH Sarabun New" w:eastAsia="Calibri" w:hAnsi="TH Sarabun New" w:cs="TH Sarabun New" w:hint="cs"/>
          <w:sz w:val="24"/>
          <w:szCs w:val="24"/>
          <w:shd w:val="clear" w:color="auto" w:fill="FFFFFF"/>
          <w:cs/>
        </w:rPr>
        <w:t xml:space="preserve">เข้าถึง ณ วันที่ </w:t>
      </w:r>
      <w:r w:rsidRPr="006E262B">
        <w:rPr>
          <w:rFonts w:ascii="TH Sarabun New" w:eastAsia="Calibri" w:hAnsi="TH Sarabun New" w:cs="TH Sarabun New"/>
          <w:sz w:val="24"/>
          <w:szCs w:val="24"/>
          <w:shd w:val="clear" w:color="auto" w:fill="FFFFFF"/>
        </w:rPr>
        <w:t xml:space="preserve">20 </w:t>
      </w:r>
      <w:r w:rsidRPr="006E262B">
        <w:rPr>
          <w:rFonts w:ascii="TH Sarabun New" w:eastAsia="Calibri" w:hAnsi="TH Sarabun New" w:cs="TH Sarabun New" w:hint="cs"/>
          <w:sz w:val="24"/>
          <w:szCs w:val="24"/>
          <w:shd w:val="clear" w:color="auto" w:fill="FFFFFF"/>
          <w:cs/>
        </w:rPr>
        <w:t>สิงหาคม พ</w:t>
      </w:r>
      <w:r w:rsidRPr="006E262B">
        <w:rPr>
          <w:rFonts w:ascii="TH Sarabun New" w:eastAsia="Calibri" w:hAnsi="TH Sarabun New" w:cs="TH Sarabun New"/>
          <w:sz w:val="24"/>
          <w:szCs w:val="24"/>
          <w:shd w:val="clear" w:color="auto" w:fill="FFFFFF"/>
        </w:rPr>
        <w:t>.</w:t>
      </w:r>
      <w:r w:rsidRPr="006E262B">
        <w:rPr>
          <w:rFonts w:ascii="TH Sarabun New" w:eastAsia="Calibri" w:hAnsi="TH Sarabun New" w:cs="TH Sarabun New" w:hint="cs"/>
          <w:sz w:val="24"/>
          <w:szCs w:val="24"/>
          <w:shd w:val="clear" w:color="auto" w:fill="FFFFFF"/>
          <w:cs/>
        </w:rPr>
        <w:t>ศ</w:t>
      </w:r>
      <w:r w:rsidRPr="006E262B">
        <w:rPr>
          <w:rFonts w:ascii="TH Sarabun New" w:eastAsia="Calibri" w:hAnsi="TH Sarabun New" w:cs="TH Sarabun New"/>
          <w:sz w:val="24"/>
          <w:szCs w:val="24"/>
          <w:shd w:val="clear" w:color="auto" w:fill="FFFFFF"/>
        </w:rPr>
        <w:t>.</w:t>
      </w:r>
      <w:r w:rsidRPr="006E262B">
        <w:rPr>
          <w:rFonts w:ascii="TH Sarabun New" w:eastAsia="Calibri" w:hAnsi="TH Sarabun New" w:cs="TH Sarabun New" w:hint="cs"/>
          <w:sz w:val="24"/>
          <w:szCs w:val="24"/>
          <w:shd w:val="clear" w:color="auto" w:fill="FFFFFF"/>
          <w:cs/>
        </w:rPr>
        <w:t xml:space="preserve"> </w:t>
      </w:r>
      <w:r w:rsidRPr="006E262B">
        <w:rPr>
          <w:rFonts w:ascii="TH Sarabun New" w:eastAsia="Calibri" w:hAnsi="TH Sarabun New" w:cs="TH Sarabun New"/>
          <w:sz w:val="24"/>
          <w:szCs w:val="24"/>
          <w:shd w:val="clear" w:color="auto" w:fill="FFFFFF"/>
        </w:rPr>
        <w:t>2567</w:t>
      </w:r>
    </w:p>
    <w:p w14:paraId="44CB8889" w14:textId="77777777" w:rsidR="008632D6" w:rsidRPr="006E262B" w:rsidRDefault="008632D6" w:rsidP="008632D6">
      <w:pPr>
        <w:spacing w:before="60" w:after="0" w:line="240" w:lineRule="auto"/>
        <w:ind w:right="28"/>
        <w:jc w:val="thaiDistribute"/>
        <w:rPr>
          <w:rFonts w:ascii="TH Sarabun New" w:eastAsia="Calibri" w:hAnsi="TH Sarabun New" w:cs="TH Sarabun New"/>
          <w:sz w:val="28"/>
          <w:shd w:val="clear" w:color="auto" w:fill="FFFFFF"/>
        </w:rPr>
      </w:pPr>
    </w:p>
    <w:p w14:paraId="4F41CA0F"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Cs/>
          <w:sz w:val="32"/>
          <w:szCs w:val="32"/>
          <w:lang w:eastAsia="zh-CN" w:bidi="ar-SA"/>
        </w:rPr>
        <w:t>2.1.3.2)</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การวิเคราะห์จุดแข็งของหลักสูตร</w:t>
      </w:r>
    </w:p>
    <w:p w14:paraId="29F17692" w14:textId="77777777" w:rsidR="008632D6" w:rsidRPr="006E262B" w:rsidRDefault="008632D6" w:rsidP="008632D6">
      <w:pPr>
        <w:spacing w:after="0" w:line="240" w:lineRule="auto"/>
        <w:ind w:right="29"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หลักสูตรมีจุดแข็งในด้านต่าง ๆ ดังนี้</w:t>
      </w:r>
    </w:p>
    <w:p w14:paraId="2F5E7FB4" w14:textId="77777777" w:rsidR="008632D6" w:rsidRPr="006E262B" w:rsidRDefault="008632D6" w:rsidP="008632D6">
      <w:pPr>
        <w:numPr>
          <w:ilvl w:val="0"/>
          <w:numId w:val="14"/>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หลักสูตรมีคุณภาพเชิงวิชาการเป็นที่ยอมรับขอ</w:t>
      </w:r>
      <w:r w:rsidRPr="006E262B">
        <w:rPr>
          <w:rFonts w:ascii="TH Sarabun New" w:eastAsia="Calibri" w:hAnsi="TH Sarabun New" w:cs="TH Sarabun New" w:hint="cs"/>
          <w:sz w:val="32"/>
          <w:szCs w:val="32"/>
          <w:cs/>
        </w:rPr>
        <w:t>งผู้มีส่วนได้ส่วนเสียโดยเฉพาะ</w:t>
      </w:r>
      <w:r w:rsidRPr="006E262B">
        <w:rPr>
          <w:rFonts w:ascii="TH Sarabun New" w:eastAsia="Calibri" w:hAnsi="TH Sarabun New" w:cs="TH Sarabun New"/>
          <w:sz w:val="32"/>
          <w:szCs w:val="32"/>
          <w:cs/>
        </w:rPr>
        <w:t>ผู้ใช้บัณฑิต</w:t>
      </w:r>
      <w:r w:rsidRPr="006E262B">
        <w:rPr>
          <w:rFonts w:ascii="TH Sarabun New" w:eastAsia="Calibri" w:hAnsi="TH Sarabun New" w:cs="TH Sarabun New" w:hint="cs"/>
          <w:sz w:val="32"/>
          <w:szCs w:val="32"/>
          <w:cs/>
        </w:rPr>
        <w:t xml:space="preserve"> และสอดคล้องสัมพันธ์กับมาตรฐานอาชีพและคุณวุฒิวิชาชีพโดยเฉพาะด้านพลังงาน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ยานยนต์ และยานยนต์ไฟฟ้า</w:t>
      </w:r>
    </w:p>
    <w:p w14:paraId="5755ECDD" w14:textId="77777777" w:rsidR="008632D6" w:rsidRPr="006E262B" w:rsidRDefault="008632D6" w:rsidP="008632D6">
      <w:pPr>
        <w:numPr>
          <w:ilvl w:val="0"/>
          <w:numId w:val="14"/>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คณาจารย์</w:t>
      </w:r>
      <w:r w:rsidRPr="006E262B">
        <w:rPr>
          <w:rFonts w:ascii="TH Sarabun New" w:eastAsia="Calibri" w:hAnsi="TH Sarabun New" w:cs="TH Sarabun New" w:hint="cs"/>
          <w:sz w:val="32"/>
          <w:szCs w:val="32"/>
          <w:cs/>
        </w:rPr>
        <w:t>ในหลักสูตร</w:t>
      </w:r>
      <w:r w:rsidRPr="006E262B">
        <w:rPr>
          <w:rFonts w:ascii="TH Sarabun New" w:eastAsia="Calibri" w:hAnsi="TH Sarabun New" w:cs="TH Sarabun New"/>
          <w:sz w:val="32"/>
          <w:szCs w:val="32"/>
          <w:cs/>
        </w:rPr>
        <w:t>มีคุณวุฒิสูง</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มีประสบการณ์การเรียนรู</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ที่หลากหลาย</w:t>
      </w:r>
      <w:r w:rsidRPr="006E262B">
        <w:rPr>
          <w:rFonts w:ascii="TH Sarabun New" w:eastAsia="Calibri" w:hAnsi="TH Sarabun New" w:cs="TH Sarabun New" w:hint="cs"/>
          <w:sz w:val="32"/>
          <w:szCs w:val="32"/>
          <w:cs/>
        </w:rPr>
        <w:t>และความเชี่ยวชาญเฉพาะทางในศาสตร์ที่เป็นรากฐานสำคัญ 4 ศาสตร์</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คือ 1) กลศาสตร์ของแข็ง 2) กลศาสตร์ของไหล 3) ความร้อนและพลังงาน 4) การควบคุมอัตโนมัติ และศาสตร์ประยุกต์ คือ ยานยนต์ และยานยนต์ไฟฟ้า</w:t>
      </w:r>
    </w:p>
    <w:p w14:paraId="166CB746" w14:textId="77777777" w:rsidR="008632D6" w:rsidRPr="006E262B" w:rsidRDefault="008632D6" w:rsidP="008632D6">
      <w:pPr>
        <w:numPr>
          <w:ilvl w:val="0"/>
          <w:numId w:val="14"/>
        </w:numPr>
        <w:autoSpaceDE w:val="0"/>
        <w:autoSpaceDN w:val="0"/>
        <w:adjustRightInd w:val="0"/>
        <w:spacing w:after="0" w:line="240" w:lineRule="auto"/>
        <w:ind w:left="0" w:firstLine="74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หลักสูตรจัดให้มี</w:t>
      </w:r>
      <w:bookmarkStart w:id="25" w:name="_Hlk166391749"/>
      <w:r w:rsidRPr="006E262B">
        <w:rPr>
          <w:rFonts w:ascii="TH Sarabun New" w:eastAsia="Calibri" w:hAnsi="TH Sarabun New" w:cs="TH Sarabun New" w:hint="cs"/>
          <w:sz w:val="32"/>
          <w:szCs w:val="32"/>
          <w:cs/>
        </w:rPr>
        <w:t>การเรียนการสอนเชิงบูรณาการระหว่างรายวิชา</w:t>
      </w:r>
      <w:r w:rsidRPr="006E262B">
        <w:rPr>
          <w:rFonts w:ascii="TH Sarabun New" w:eastAsia="Calibri" w:hAnsi="TH Sarabun New" w:cs="TH Sarabun New"/>
          <w:sz w:val="32"/>
          <w:szCs w:val="32"/>
        </w:rPr>
        <w:t xml:space="preserve"> (Course Integration)</w:t>
      </w:r>
      <w:bookmarkEnd w:id="25"/>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ซึ่งทำให้นักศึกษามองเห็นและรับรู้ความเชื่อมโยงของเนื้อหาสาระที่ได้เรียนรู้และการประยุกต์เพื่อแก้ปัญหาหรือหาทางออกสำหรับประเด็นสำคัญในสถานการณ์จริง</w:t>
      </w:r>
    </w:p>
    <w:p w14:paraId="63BFBBDD" w14:textId="77777777" w:rsidR="008632D6" w:rsidRPr="006E262B" w:rsidRDefault="008632D6" w:rsidP="008632D6">
      <w:pPr>
        <w:numPr>
          <w:ilvl w:val="0"/>
          <w:numId w:val="14"/>
        </w:numPr>
        <w:autoSpaceDE w:val="0"/>
        <w:autoSpaceDN w:val="0"/>
        <w:adjustRightInd w:val="0"/>
        <w:spacing w:after="0" w:line="240" w:lineRule="auto"/>
        <w:ind w:left="0" w:firstLine="74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หลักสูตรโดยสาขาวิชา</w:t>
      </w:r>
      <w:r w:rsidRPr="006E262B">
        <w:rPr>
          <w:rFonts w:ascii="TH Sarabun New" w:eastAsia="Calibri" w:hAnsi="TH Sarabun New" w:cs="TH Sarabun New"/>
          <w:sz w:val="32"/>
          <w:szCs w:val="32"/>
          <w:cs/>
        </w:rPr>
        <w:t>มีทรัพยากร</w:t>
      </w:r>
      <w:r w:rsidRPr="006E262B">
        <w:rPr>
          <w:rFonts w:ascii="TH Sarabun New" w:eastAsia="Calibri" w:hAnsi="TH Sarabun New" w:cs="TH Sarabun New" w:hint="cs"/>
          <w:sz w:val="32"/>
          <w:szCs w:val="32"/>
          <w:cs/>
        </w:rPr>
        <w:t xml:space="preserve"> อุปกรณ์</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เครื่องมือ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และวัสดุ</w:t>
      </w:r>
      <w:r w:rsidRPr="006E262B">
        <w:rPr>
          <w:rFonts w:ascii="TH Sarabun New" w:eastAsia="Calibri" w:hAnsi="TH Sarabun New" w:cs="TH Sarabun New"/>
          <w:sz w:val="32"/>
          <w:szCs w:val="32"/>
          <w:cs/>
        </w:rPr>
        <w:t>ที่พร้อม</w:t>
      </w:r>
      <w:r w:rsidRPr="006E262B">
        <w:rPr>
          <w:rFonts w:ascii="TH Sarabun New" w:eastAsia="Calibri" w:hAnsi="TH Sarabun New" w:cs="TH Sarabun New" w:hint="cs"/>
          <w:sz w:val="32"/>
          <w:szCs w:val="32"/>
          <w:cs/>
        </w:rPr>
        <w:t>สนับสนุน</w:t>
      </w:r>
      <w:r w:rsidRPr="006E262B">
        <w:rPr>
          <w:rFonts w:ascii="TH Sarabun New" w:eastAsia="Calibri" w:hAnsi="TH Sarabun New" w:cs="TH Sarabun New"/>
          <w:sz w:val="32"/>
          <w:szCs w:val="32"/>
          <w:cs/>
        </w:rPr>
        <w:t>การจัดการเรียนการสอน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และการวิจัย</w:t>
      </w:r>
      <w:r w:rsidRPr="006E262B">
        <w:rPr>
          <w:rFonts w:ascii="TH Sarabun New" w:eastAsia="Calibri" w:hAnsi="TH Sarabun New" w:cs="TH Sarabun New" w:hint="cs"/>
          <w:sz w:val="32"/>
          <w:szCs w:val="32"/>
          <w:cs/>
        </w:rPr>
        <w:t>เชิงลึก</w:t>
      </w:r>
      <w:r w:rsidRPr="006E262B">
        <w:rPr>
          <w:rFonts w:ascii="TH Sarabun New" w:eastAsia="Calibri" w:hAnsi="TH Sarabun New" w:cs="TH Sarabun New"/>
          <w:sz w:val="32"/>
          <w:szCs w:val="32"/>
          <w:cs/>
        </w:rPr>
        <w:t>ด้านวิศวกรรมเครื่องกล ด้าน</w:t>
      </w:r>
      <w:r w:rsidRPr="006E262B">
        <w:rPr>
          <w:rFonts w:ascii="TH Sarabun New" w:eastAsia="Calibri" w:hAnsi="TH Sarabun New" w:cs="TH Sarabun New" w:hint="cs"/>
          <w:sz w:val="32"/>
          <w:szCs w:val="32"/>
          <w:cs/>
        </w:rPr>
        <w:t xml:space="preserve">พลังงาน </w:t>
      </w:r>
      <w:r w:rsidRPr="006E262B">
        <w:rPr>
          <w:rFonts w:ascii="TH Sarabun New" w:eastAsia="Calibri" w:hAnsi="TH Sarabun New" w:cs="TH Sarabun New"/>
          <w:sz w:val="32"/>
          <w:szCs w:val="32"/>
          <w:cs/>
        </w:rPr>
        <w:t>ยานยนต์</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ยานยนต์ไฟฟ้าอย่างเพียงพอ</w:t>
      </w:r>
      <w:r w:rsidRPr="006E262B">
        <w:rPr>
          <w:rFonts w:ascii="TH Sarabun New" w:eastAsia="Calibri" w:hAnsi="TH Sarabun New" w:cs="TH Sarabun New" w:hint="cs"/>
          <w:sz w:val="32"/>
          <w:szCs w:val="32"/>
          <w:cs/>
        </w:rPr>
        <w:t xml:space="preserve"> และเป็นแหล่งเรียนรู้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การศึกษาดูงาน การจัดการสอนแบบเฉพาะกิจให้กับสถานศึกษาอาชีวศึกษา และ</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การฝึกอบรมให้กับหน่วยงานต่าง ๆ ทั้งภาคการศึกษาระดับอาชีวศึกษาและระดับอุดมศึกษา และภาคเอกชนในมิติที่ต้องการเพิ่มพูนความรู้หรือการสอบเพื่อให้ได้รับการรับรองคุณวุฒิวิชาชีพด้านยานยนต์ไฟฟ้าจาก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sz w:val="32"/>
          <w:szCs w:val="32"/>
        </w:rPr>
        <w:t>.</w:t>
      </w:r>
    </w:p>
    <w:p w14:paraId="4D96F968" w14:textId="77777777" w:rsidR="008632D6" w:rsidRPr="006E262B" w:rsidRDefault="008632D6" w:rsidP="008632D6">
      <w:pPr>
        <w:numPr>
          <w:ilvl w:val="0"/>
          <w:numId w:val="14"/>
        </w:numPr>
        <w:autoSpaceDE w:val="0"/>
        <w:autoSpaceDN w:val="0"/>
        <w:adjustRightInd w:val="0"/>
        <w:spacing w:after="0" w:line="240" w:lineRule="auto"/>
        <w:ind w:left="0" w:firstLine="74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สาขาวิชาโดยคณาจารย์ในหลักสูตรมีโอกาสทำงานร่วมกับหน่วยงานระดับประเทศ เช่น สถาบันคุณวุฒิวิชาชีพ (</w:t>
      </w:r>
      <w:proofErr w:type="spellStart"/>
      <w:r w:rsidRPr="006E262B">
        <w:rPr>
          <w:rFonts w:ascii="TH Sarabun New" w:eastAsia="Calibri" w:hAnsi="TH Sarabun New" w:cs="TH Sarabun New" w:hint="cs"/>
          <w:sz w:val="32"/>
          <w:szCs w:val="32"/>
          <w:cs/>
        </w:rPr>
        <w:t>สคช</w:t>
      </w:r>
      <w:proofErr w:type="spellEnd"/>
      <w:r w:rsidRPr="006E262B">
        <w:rPr>
          <w:rFonts w:ascii="TH Sarabun New" w:eastAsia="Calibri" w:hAnsi="TH Sarabun New" w:cs="TH Sarabun New" w:hint="cs"/>
          <w:sz w:val="32"/>
          <w:szCs w:val="32"/>
          <w:cs/>
        </w:rPr>
        <w:t xml:space="preserve">.) กองทุนเพื่อความเสมอภาคทางการศึกษา (กสศ.) ซึ่งทำให้มีประสบการณ์ที่หลายหลายที่สามารถถ่ายทอดให้กับนักศึกษาได้ </w:t>
      </w:r>
    </w:p>
    <w:p w14:paraId="33EAE8BE" w14:textId="77777777" w:rsidR="008632D6" w:rsidRPr="006E262B" w:rsidRDefault="008632D6" w:rsidP="008632D6">
      <w:pPr>
        <w:numPr>
          <w:ilvl w:val="0"/>
          <w:numId w:val="14"/>
        </w:numPr>
        <w:autoSpaceDE w:val="0"/>
        <w:autoSpaceDN w:val="0"/>
        <w:adjustRightInd w:val="0"/>
        <w:spacing w:after="0" w:line="240" w:lineRule="auto"/>
        <w:ind w:left="0" w:firstLine="742"/>
        <w:contextualSpacing/>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นักศึกษาทุกคนมีโอกาส</w:t>
      </w:r>
      <w:r w:rsidRPr="006E262B">
        <w:rPr>
          <w:rFonts w:ascii="TH Sarabun New" w:eastAsia="Calibri" w:hAnsi="TH Sarabun New" w:cs="TH Sarabun New"/>
          <w:sz w:val="32"/>
          <w:szCs w:val="32"/>
          <w:cs/>
        </w:rPr>
        <w:t>เรียนรู้</w:t>
      </w:r>
      <w:r w:rsidRPr="006E262B">
        <w:rPr>
          <w:rFonts w:ascii="TH Sarabun New" w:eastAsia="Calibri" w:hAnsi="TH Sarabun New" w:cs="TH Sarabun New" w:hint="cs"/>
          <w:sz w:val="32"/>
          <w:szCs w:val="32"/>
          <w:cs/>
        </w:rPr>
        <w:t>และฝึกปฏิบัติ</w:t>
      </w:r>
      <w:r w:rsidRPr="006E262B">
        <w:rPr>
          <w:rFonts w:ascii="TH Sarabun New" w:eastAsia="Calibri" w:hAnsi="TH Sarabun New" w:cs="TH Sarabun New"/>
          <w:sz w:val="32"/>
          <w:szCs w:val="32"/>
          <w:cs/>
        </w:rPr>
        <w:t>ผ่านงาน</w:t>
      </w:r>
      <w:r w:rsidRPr="006E262B">
        <w:rPr>
          <w:rFonts w:ascii="TH Sarabun New" w:eastAsia="Calibri" w:hAnsi="TH Sarabun New" w:cs="TH Sarabun New" w:hint="cs"/>
          <w:sz w:val="32"/>
          <w:szCs w:val="32"/>
          <w:cs/>
        </w:rPr>
        <w:t>สภาพ</w:t>
      </w:r>
      <w:r w:rsidRPr="006E262B">
        <w:rPr>
          <w:rFonts w:ascii="TH Sarabun New" w:eastAsia="Calibri" w:hAnsi="TH Sarabun New" w:cs="TH Sarabun New"/>
          <w:sz w:val="32"/>
          <w:szCs w:val="32"/>
          <w:cs/>
        </w:rPr>
        <w:t>จริง</w:t>
      </w:r>
      <w:r w:rsidRPr="006E262B">
        <w:rPr>
          <w:rFonts w:ascii="TH Sarabun New" w:eastAsia="Calibri" w:hAnsi="TH Sarabun New" w:cs="TH Sarabun New" w:hint="cs"/>
          <w:sz w:val="32"/>
          <w:szCs w:val="32"/>
          <w:cs/>
        </w:rPr>
        <w:t>ทั้งในสถานที่และนอกสถานที่ภายใต้การฝึกงานและการฝึกประสบการณ์วิชาชีพ</w:t>
      </w:r>
    </w:p>
    <w:p w14:paraId="55EF9252" w14:textId="77777777" w:rsidR="008632D6" w:rsidRPr="006E262B" w:rsidRDefault="008632D6" w:rsidP="008632D6">
      <w:pPr>
        <w:numPr>
          <w:ilvl w:val="0"/>
          <w:numId w:val="14"/>
        </w:numPr>
        <w:autoSpaceDE w:val="0"/>
        <w:autoSpaceDN w:val="0"/>
        <w:adjustRightInd w:val="0"/>
        <w:spacing w:after="0" w:line="240" w:lineRule="auto"/>
        <w:ind w:left="0" w:firstLine="74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lastRenderedPageBreak/>
        <w:t>ศิษย์เก่า</w:t>
      </w:r>
      <w:r w:rsidRPr="006E262B">
        <w:rPr>
          <w:rFonts w:ascii="TH Sarabun New" w:eastAsia="Calibri" w:hAnsi="TH Sarabun New" w:cs="TH Sarabun New"/>
          <w:sz w:val="32"/>
          <w:szCs w:val="32"/>
          <w:cs/>
        </w:rPr>
        <w:t>มีความ</w:t>
      </w:r>
      <w:r w:rsidRPr="006E262B">
        <w:rPr>
          <w:rFonts w:ascii="TH Sarabun New" w:eastAsia="Calibri" w:hAnsi="TH Sarabun New" w:cs="TH Sarabun New" w:hint="cs"/>
          <w:sz w:val="32"/>
          <w:szCs w:val="32"/>
          <w:cs/>
        </w:rPr>
        <w:t>สามารถที่</w:t>
      </w:r>
      <w:r w:rsidRPr="006E262B">
        <w:rPr>
          <w:rFonts w:ascii="TH Sarabun New" w:eastAsia="Calibri" w:hAnsi="TH Sarabun New" w:cs="TH Sarabun New"/>
          <w:sz w:val="32"/>
          <w:szCs w:val="32"/>
          <w:cs/>
        </w:rPr>
        <w:t>โดดเด่น</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เรื่องการจัด</w:t>
      </w:r>
      <w:bookmarkStart w:id="26" w:name="_Hlk175466927"/>
      <w:r w:rsidRPr="006E262B">
        <w:rPr>
          <w:rFonts w:ascii="TH Sarabun New" w:eastAsia="Calibri" w:hAnsi="TH Sarabun New" w:cs="TH Sarabun New"/>
          <w:sz w:val="32"/>
          <w:szCs w:val="32"/>
          <w:cs/>
        </w:rPr>
        <w:t>การเรียนรู้</w:t>
      </w:r>
      <w:r w:rsidRPr="006E262B">
        <w:rPr>
          <w:rFonts w:ascii="TH Sarabun New" w:eastAsia="Calibri" w:hAnsi="TH Sarabun New" w:cs="TH Sarabun New" w:hint="cs"/>
          <w:sz w:val="32"/>
          <w:szCs w:val="32"/>
          <w:cs/>
        </w:rPr>
        <w:t>ที่</w:t>
      </w:r>
      <w:r w:rsidRPr="006E262B">
        <w:rPr>
          <w:rFonts w:ascii="TH Sarabun New" w:eastAsia="Calibri" w:hAnsi="TH Sarabun New" w:cs="TH Sarabun New"/>
          <w:sz w:val="32"/>
          <w:szCs w:val="32"/>
          <w:cs/>
        </w:rPr>
        <w:t>สร้างความรู้ใส่ตัวเองด้วยการปฏิบัติ</w:t>
      </w:r>
      <w:r w:rsidRPr="006E262B">
        <w:rPr>
          <w:rFonts w:ascii="TH Sarabun New" w:eastAsia="Calibri" w:hAnsi="TH Sarabun New" w:cs="TH Sarabun New"/>
          <w:sz w:val="32"/>
          <w:szCs w:val="32"/>
        </w:rPr>
        <w:t xml:space="preserve"> (Active Learning)</w:t>
      </w:r>
      <w:bookmarkEnd w:id="26"/>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การใช้เทคโนโลยี</w:t>
      </w:r>
      <w:r w:rsidRPr="006E262B">
        <w:rPr>
          <w:rFonts w:ascii="TH Sarabun New" w:eastAsia="Calibri" w:hAnsi="TH Sarabun New" w:cs="TH Sarabun New" w:hint="cs"/>
          <w:sz w:val="32"/>
          <w:szCs w:val="32"/>
          <w:cs/>
        </w:rPr>
        <w:t>ที่เหมาะสม</w:t>
      </w:r>
      <w:r w:rsidRPr="006E262B">
        <w:rPr>
          <w:rFonts w:ascii="TH Sarabun New" w:eastAsia="Calibri" w:hAnsi="TH Sarabun New" w:cs="TH Sarabun New"/>
          <w:sz w:val="32"/>
          <w:szCs w:val="32"/>
          <w:cs/>
        </w:rPr>
        <w:t>เพื่อ</w:t>
      </w:r>
      <w:r w:rsidRPr="006E262B">
        <w:rPr>
          <w:rFonts w:ascii="TH Sarabun New" w:eastAsia="Calibri" w:hAnsi="TH Sarabun New" w:cs="TH Sarabun New" w:hint="cs"/>
          <w:sz w:val="32"/>
          <w:szCs w:val="32"/>
          <w:cs/>
        </w:rPr>
        <w:t>จัด</w:t>
      </w:r>
      <w:r w:rsidRPr="006E262B">
        <w:rPr>
          <w:rFonts w:ascii="TH Sarabun New" w:eastAsia="Calibri" w:hAnsi="TH Sarabun New" w:cs="TH Sarabun New"/>
          <w:sz w:val="32"/>
          <w:szCs w:val="32"/>
          <w:cs/>
        </w:rPr>
        <w:t>การเรียนการสอน</w:t>
      </w:r>
      <w:r w:rsidRPr="006E262B">
        <w:rPr>
          <w:rFonts w:ascii="TH Sarabun New" w:eastAsia="Calibri" w:hAnsi="TH Sarabun New" w:cs="TH Sarabun New" w:hint="cs"/>
          <w:sz w:val="32"/>
          <w:szCs w:val="32"/>
          <w:cs/>
        </w:rPr>
        <w:t>หรือการฝึกอบรม ซึ่งสาขาวิชาได้รับคำชื่นชมมาตลอดจากผู้มีส่วนได้ส่วนเสีย ทั้งนี้หากเพิ่มเติมหรือบูรณาการ</w:t>
      </w:r>
      <w:bookmarkStart w:id="27" w:name="_Hlk175466963"/>
      <w:r w:rsidRPr="006E262B">
        <w:rPr>
          <w:rFonts w:ascii="TH Sarabun New" w:eastAsia="Calibri" w:hAnsi="TH Sarabun New" w:cs="TH Sarabun New" w:hint="cs"/>
          <w:sz w:val="32"/>
          <w:szCs w:val="32"/>
          <w:cs/>
        </w:rPr>
        <w:t>การเกื้อหนุนการเรียนรู้</w:t>
      </w:r>
      <w:r w:rsidRPr="006E262B">
        <w:rPr>
          <w:rFonts w:ascii="TH Sarabun New" w:eastAsia="Calibri" w:hAnsi="TH Sarabun New" w:cs="TH Sarabun New"/>
          <w:sz w:val="32"/>
          <w:szCs w:val="32"/>
        </w:rPr>
        <w:t xml:space="preserve"> (Facilitation) </w:t>
      </w:r>
      <w:r w:rsidRPr="006E262B">
        <w:rPr>
          <w:rFonts w:ascii="TH Sarabun New" w:eastAsia="Calibri" w:hAnsi="TH Sarabun New" w:cs="TH Sarabun New" w:hint="cs"/>
          <w:sz w:val="32"/>
          <w:szCs w:val="32"/>
          <w:cs/>
        </w:rPr>
        <w:t>และการโค้ช</w:t>
      </w:r>
      <w:r w:rsidRPr="006E262B">
        <w:rPr>
          <w:rFonts w:ascii="TH Sarabun New" w:eastAsia="Calibri" w:hAnsi="TH Sarabun New" w:cs="TH Sarabun New"/>
          <w:sz w:val="32"/>
          <w:szCs w:val="32"/>
        </w:rPr>
        <w:t xml:space="preserve"> (Coaching)</w:t>
      </w:r>
      <w:bookmarkEnd w:id="27"/>
      <w:r w:rsidRPr="006E262B">
        <w:rPr>
          <w:rFonts w:ascii="TH Sarabun New" w:eastAsia="Calibri" w:hAnsi="TH Sarabun New" w:cs="TH Sarabun New" w:hint="cs"/>
          <w:sz w:val="32"/>
          <w:szCs w:val="32"/>
          <w:cs/>
        </w:rPr>
        <w:t xml:space="preserve"> ซึ่งถือเป็นจุดแข็งของคณาจารย์ในสาขาวิชาและคณะที่มีความสำคัญอย่างมากต่อการเรียนรู้เชิงปฏิบัติ (</w:t>
      </w:r>
      <w:r w:rsidRPr="006E262B">
        <w:rPr>
          <w:rFonts w:ascii="TH Sarabun New" w:eastAsia="Calibri" w:hAnsi="TH Sarabun New" w:cs="TH Sarabun New"/>
          <w:sz w:val="32"/>
          <w:szCs w:val="32"/>
        </w:rPr>
        <w:t>Action Learning</w:t>
      </w:r>
      <w:r w:rsidRPr="006E262B">
        <w:rPr>
          <w:rFonts w:ascii="TH Sarabun New" w:eastAsia="Calibri" w:hAnsi="TH Sarabun New" w:cs="TH Sarabun New" w:hint="cs"/>
          <w:sz w:val="32"/>
          <w:szCs w:val="32"/>
          <w:cs/>
        </w:rPr>
        <w:t>) ที่จะส่งผลดี</w:t>
      </w:r>
      <w:bookmarkStart w:id="28" w:name="_Hlk175466949"/>
      <w:r w:rsidRPr="006E262B">
        <w:rPr>
          <w:rFonts w:ascii="TH Sarabun New" w:eastAsia="Calibri" w:hAnsi="TH Sarabun New" w:cs="TH Sarabun New" w:hint="cs"/>
          <w:sz w:val="32"/>
          <w:szCs w:val="32"/>
          <w:cs/>
        </w:rPr>
        <w:t>ต่อการยกระดับ</w:t>
      </w:r>
      <w:bookmarkEnd w:id="28"/>
      <w:r w:rsidRPr="006E262B">
        <w:rPr>
          <w:rFonts w:ascii="TH Sarabun New" w:eastAsia="Calibri" w:hAnsi="TH Sarabun New" w:cs="TH Sarabun New" w:hint="cs"/>
          <w:sz w:val="32"/>
          <w:szCs w:val="32"/>
          <w:cs/>
        </w:rPr>
        <w:t xml:space="preserve">ขีดความสามารถของสถานศึกษาและสถานประกอบการด้านอุตสาหกรรมทั้งด้านการทำงานร่วมกันเป็นทีม การแก้ปัญหาหรือหาทางออกที่ปฏิบัติได้ การพัฒนางานให้มีประสิทธิภาพ และการพัฒนาองค์กรให้มีขีดความสามารถสูง </w:t>
      </w:r>
    </w:p>
    <w:p w14:paraId="62CD30B3" w14:textId="77777777" w:rsidR="008632D6" w:rsidRPr="006E262B" w:rsidRDefault="008632D6" w:rsidP="008632D6">
      <w:pPr>
        <w:numPr>
          <w:ilvl w:val="0"/>
          <w:numId w:val="14"/>
        </w:numPr>
        <w:autoSpaceDE w:val="0"/>
        <w:autoSpaceDN w:val="0"/>
        <w:adjustRightInd w:val="0"/>
        <w:spacing w:after="0" w:line="240" w:lineRule="auto"/>
        <w:ind w:left="0" w:firstLine="74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หลักสูตรมี</w:t>
      </w:r>
      <w:r w:rsidRPr="006E262B">
        <w:rPr>
          <w:rFonts w:ascii="TH Sarabun New" w:eastAsia="Calibri" w:hAnsi="TH Sarabun New" w:cs="TH Sarabun New"/>
          <w:sz w:val="32"/>
          <w:szCs w:val="32"/>
          <w:cs/>
        </w:rPr>
        <w:t xml:space="preserve">เครือข่ายวิทยาลัยและสถาบันการศึกษาด้านอาชีวศึกษากระจายอยู่ทั่วประเทศ </w:t>
      </w:r>
      <w:r w:rsidRPr="006E262B">
        <w:rPr>
          <w:rFonts w:ascii="TH Sarabun New" w:eastAsia="Calibri" w:hAnsi="TH Sarabun New" w:cs="TH Sarabun New" w:hint="cs"/>
          <w:sz w:val="32"/>
          <w:szCs w:val="32"/>
          <w:cs/>
        </w:rPr>
        <w:t xml:space="preserve">รวมทั้งโรงเรียนภายใต้สังกัดการศึกษาขั้นพื้นฐาน </w:t>
      </w:r>
      <w:r w:rsidRPr="006E262B">
        <w:rPr>
          <w:rFonts w:ascii="TH Sarabun New" w:eastAsia="Calibri" w:hAnsi="TH Sarabun New" w:cs="TH Sarabun New"/>
          <w:sz w:val="32"/>
          <w:szCs w:val="32"/>
          <w:cs/>
        </w:rPr>
        <w:t xml:space="preserve">ทั้งที่มีข้อตกลงความร่วมมือ </w:t>
      </w:r>
      <w:r w:rsidRPr="006E262B">
        <w:rPr>
          <w:rFonts w:ascii="TH Sarabun New" w:eastAsia="Calibri" w:hAnsi="TH Sarabun New" w:cs="TH Sarabun New"/>
          <w:sz w:val="32"/>
          <w:szCs w:val="32"/>
        </w:rPr>
        <w:t xml:space="preserve">(MOU) </w:t>
      </w:r>
      <w:r w:rsidRPr="006E262B">
        <w:rPr>
          <w:rFonts w:ascii="TH Sarabun New" w:eastAsia="Calibri" w:hAnsi="TH Sarabun New" w:cs="TH Sarabun New"/>
          <w:sz w:val="32"/>
          <w:szCs w:val="32"/>
          <w:cs/>
        </w:rPr>
        <w:t>และที่ยังไม่ได้มีข้อตกลง</w:t>
      </w:r>
      <w:r w:rsidRPr="006E262B">
        <w:rPr>
          <w:rFonts w:ascii="TH Sarabun New" w:eastAsia="Calibri" w:hAnsi="TH Sarabun New" w:cs="TH Sarabun New"/>
          <w:sz w:val="32"/>
          <w:szCs w:val="32"/>
          <w:cs/>
        </w:rPr>
        <w:br/>
        <w:t>ความร่วมมืออย่างเป็นทางการ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เครือข่ายดังกล่าวจะเป็นแหล่งฝึกประสบการณ์วิชาชีพที่มีคุณภาพให้กับนักศึกษา และเป็นแหล่งการศึกษาวิจัยร่วมกันที่จะช่วยพัฒนาการศึกษาและงานหรือนวัตกรรม</w:t>
      </w:r>
    </w:p>
    <w:p w14:paraId="74D225DB" w14:textId="77777777" w:rsidR="008632D6" w:rsidRPr="006E262B" w:rsidRDefault="008632D6" w:rsidP="008632D6">
      <w:pPr>
        <w:numPr>
          <w:ilvl w:val="0"/>
          <w:numId w:val="14"/>
        </w:numPr>
        <w:autoSpaceDE w:val="0"/>
        <w:autoSpaceDN w:val="0"/>
        <w:adjustRightInd w:val="0"/>
        <w:spacing w:after="0" w:line="240" w:lineRule="auto"/>
        <w:ind w:left="0" w:right="26" w:firstLine="742"/>
        <w:contextualSpacing/>
        <w:jc w:val="thaiDistribute"/>
        <w:rPr>
          <w:rFonts w:ascii="TH Sarabun New" w:eastAsia="Calibri" w:hAnsi="TH Sarabun New" w:cs="TH Sarabun New"/>
          <w:b/>
          <w:bCs/>
          <w:sz w:val="32"/>
          <w:szCs w:val="32"/>
        </w:rPr>
      </w:pPr>
      <w:r w:rsidRPr="006E262B">
        <w:rPr>
          <w:rFonts w:ascii="TH Sarabun New" w:eastAsia="Calibri" w:hAnsi="TH Sarabun New" w:cs="TH Sarabun New"/>
          <w:sz w:val="32"/>
          <w:szCs w:val="32"/>
          <w:cs/>
        </w:rPr>
        <w:t>เครือข่ายศิษย์เก่า</w:t>
      </w:r>
      <w:r w:rsidRPr="006E262B">
        <w:rPr>
          <w:rFonts w:ascii="TH Sarabun New" w:eastAsia="Calibri" w:hAnsi="TH Sarabun New" w:cs="TH Sarabun New" w:hint="cs"/>
          <w:sz w:val="32"/>
          <w:szCs w:val="32"/>
          <w:cs/>
        </w:rPr>
        <w:t>มี</w:t>
      </w:r>
      <w:r w:rsidRPr="006E262B">
        <w:rPr>
          <w:rFonts w:ascii="TH Sarabun New" w:eastAsia="Calibri" w:hAnsi="TH Sarabun New" w:cs="TH Sarabun New"/>
          <w:sz w:val="32"/>
          <w:szCs w:val="32"/>
          <w:cs/>
        </w:rPr>
        <w:t>ความผูกพัน</w:t>
      </w:r>
      <w:r w:rsidRPr="006E262B">
        <w:rPr>
          <w:rFonts w:ascii="TH Sarabun New" w:eastAsia="Calibri" w:hAnsi="TH Sarabun New" w:cs="TH Sarabun New" w:hint="cs"/>
          <w:sz w:val="32"/>
          <w:szCs w:val="32"/>
          <w:cs/>
        </w:rPr>
        <w:t>ใกล้ชิด</w:t>
      </w:r>
      <w:r w:rsidRPr="006E262B">
        <w:rPr>
          <w:rFonts w:ascii="TH Sarabun New" w:eastAsia="Calibri" w:hAnsi="TH Sarabun New" w:cs="TH Sarabun New"/>
          <w:sz w:val="32"/>
          <w:szCs w:val="32"/>
          <w:cs/>
        </w:rPr>
        <w:t>กับสาขาวิชาอย่างเหนียวแน่น</w:t>
      </w:r>
      <w:r w:rsidRPr="006E262B">
        <w:rPr>
          <w:rFonts w:ascii="TH Sarabun New" w:eastAsia="Calibri" w:hAnsi="TH Sarabun New" w:cs="TH Sarabun New" w:hint="cs"/>
          <w:sz w:val="32"/>
          <w:szCs w:val="32"/>
          <w:cs/>
        </w:rPr>
        <w:t xml:space="preserve"> และให้ความช่วยเหลือและสนับสนุนกิจกรรมของหลักสูตรเป็นอย่างดีและต่อเนื่องทั้งในมิติการเป็นผู้บรรยายพิเศษหรือการเปิดโอกาสให้คณาจารย์และนักเรียนได้เยี่ยมชมสถานที่ทำงานซึ่งทำให้นักศึกษาได้รับประสบการณ์ตรงและเห็นแนวทาง การประกอบอาชีพและวิชาชีพของตน</w:t>
      </w:r>
      <w:bookmarkStart w:id="29" w:name="_Hlk117776542"/>
      <w:bookmarkEnd w:id="24"/>
      <w:r w:rsidRPr="006E262B">
        <w:rPr>
          <w:rFonts w:ascii="TH Sarabun New" w:eastAsia="Calibri" w:hAnsi="TH Sarabun New" w:cs="TH Sarabun New" w:hint="cs"/>
          <w:sz w:val="32"/>
          <w:szCs w:val="32"/>
          <w:cs/>
        </w:rPr>
        <w:t>ในอนาคต</w:t>
      </w:r>
    </w:p>
    <w:p w14:paraId="3D0332CD" w14:textId="77777777" w:rsidR="008632D6" w:rsidRPr="006E262B" w:rsidRDefault="008632D6" w:rsidP="008632D6">
      <w:pPr>
        <w:autoSpaceDE w:val="0"/>
        <w:autoSpaceDN w:val="0"/>
        <w:adjustRightInd w:val="0"/>
        <w:spacing w:after="0" w:line="240" w:lineRule="auto"/>
        <w:ind w:right="26"/>
        <w:jc w:val="thaiDistribute"/>
        <w:rPr>
          <w:rFonts w:ascii="TH Sarabun New" w:eastAsia="Calibri" w:hAnsi="TH Sarabun New" w:cs="TH Sarabun New"/>
          <w:b/>
          <w:bCs/>
          <w:sz w:val="32"/>
          <w:szCs w:val="32"/>
        </w:rPr>
      </w:pPr>
    </w:p>
    <w:p w14:paraId="3EC0C035"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t>2.</w:t>
      </w:r>
      <w:r w:rsidRPr="006E262B">
        <w:rPr>
          <w:rFonts w:ascii="TH Sarabun New" w:eastAsia="Times New Roman" w:hAnsi="TH Sarabun New" w:cs="TH Sarabun New" w:hint="cs"/>
          <w:b/>
          <w:bCs/>
          <w:sz w:val="32"/>
          <w:szCs w:val="32"/>
          <w:cs/>
          <w:lang w:eastAsia="zh-CN"/>
        </w:rPr>
        <w:t>1</w:t>
      </w:r>
      <w:r w:rsidRPr="006E262B">
        <w:rPr>
          <w:rFonts w:ascii="TH Sarabun New" w:eastAsia="Times New Roman" w:hAnsi="TH Sarabun New" w:cs="TH Sarabun New"/>
          <w:b/>
          <w:bCs/>
          <w:sz w:val="32"/>
          <w:szCs w:val="32"/>
          <w:lang w:eastAsia="zh-CN"/>
        </w:rPr>
        <w:t>.</w:t>
      </w:r>
      <w:r w:rsidRPr="006E262B">
        <w:rPr>
          <w:rFonts w:ascii="TH Sarabun New" w:eastAsia="Times New Roman" w:hAnsi="TH Sarabun New" w:cs="TH Sarabun New" w:hint="cs"/>
          <w:b/>
          <w:bCs/>
          <w:sz w:val="32"/>
          <w:szCs w:val="32"/>
          <w:cs/>
          <w:lang w:eastAsia="zh-CN"/>
        </w:rPr>
        <w:t>4</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hint="cs"/>
          <w:b/>
          <w:bCs/>
          <w:sz w:val="32"/>
          <w:szCs w:val="32"/>
          <w:cs/>
          <w:lang w:eastAsia="zh-CN"/>
        </w:rPr>
        <w:t>แนวคิดเกี่ยวกับบทบาทในบริบทชีวิตจริง</w:t>
      </w:r>
    </w:p>
    <w:p w14:paraId="039A9403"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เมื่อพิจารณาคู่เปรียบเทียบในข้อ 2.1.2.2 แนวคิดหลักที่เป็นจุดหมายสำคัญ คือ ผู้สำเร็จการศึกษาจากหลักสูตรจะเป็นบัณฑิตที่มีความสามารถในการปฏิบัติงานภายใต้บทบาทในบริบทชีวิตจริง (</w:t>
      </w:r>
      <w:r w:rsidRPr="006E262B">
        <w:rPr>
          <w:rFonts w:ascii="TH Sarabun New" w:eastAsia="Calibri" w:hAnsi="TH Sarabun New" w:cs="TH Sarabun New"/>
          <w:sz w:val="32"/>
          <w:szCs w:val="32"/>
        </w:rPr>
        <w:t>Real</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Life Roles</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ที่จะสามารถประยุกต์องค์ความรู้และความเข้าใจในเนื้อหาและทักษะในงานได้อย่างมีคุณภาพ จากผล</w:t>
      </w:r>
      <w:r w:rsidRPr="006E262B">
        <w:rPr>
          <w:rFonts w:ascii="TH Sarabun New" w:eastAsia="Calibri" w:hAnsi="TH Sarabun New" w:cs="TH Sarabun New"/>
          <w:sz w:val="32"/>
          <w:szCs w:val="32"/>
          <w:cs/>
        </w:rPr>
        <w:t>การสำรวจและ</w:t>
      </w:r>
      <w:r w:rsidRPr="006E262B">
        <w:rPr>
          <w:rFonts w:ascii="TH Sarabun New" w:eastAsia="Calibri" w:hAnsi="TH Sarabun New" w:cs="TH Sarabun New" w:hint="cs"/>
          <w:sz w:val="32"/>
          <w:szCs w:val="32"/>
          <w:cs/>
        </w:rPr>
        <w:t>การประมวลผล</w:t>
      </w:r>
      <w:r w:rsidRPr="006E262B">
        <w:rPr>
          <w:rFonts w:ascii="TH Sarabun New" w:eastAsia="Calibri" w:hAnsi="TH Sarabun New" w:cs="TH Sarabun New"/>
          <w:sz w:val="32"/>
          <w:szCs w:val="32"/>
          <w:cs/>
        </w:rPr>
        <w:t xml:space="preserve">ข้อมูลในหัวข้อ </w:t>
      </w:r>
      <w:r w:rsidRPr="006E262B">
        <w:rPr>
          <w:rFonts w:ascii="TH Sarabun New" w:eastAsia="Calibri" w:hAnsi="TH Sarabun New" w:cs="TH Sarabun New"/>
          <w:sz w:val="32"/>
          <w:szCs w:val="32"/>
        </w:rPr>
        <w:t xml:space="preserve">2.1 </w:t>
      </w:r>
      <w:r w:rsidRPr="006E262B">
        <w:rPr>
          <w:rFonts w:ascii="TH Sarabun New" w:eastAsia="Calibri" w:hAnsi="TH Sarabun New" w:cs="TH Sarabun New" w:hint="cs"/>
          <w:sz w:val="32"/>
          <w:szCs w:val="32"/>
          <w:cs/>
        </w:rPr>
        <w:t>สาขาวิชาได้พบว่า ผู้มีส่วนได้ส่วนเสียยังคงมีความคิดเห็นว่า ในภาพรวมแล้ว บัณฑิตที่สำเร็จการศึกษาจากหลักสูตรสามารถปฏิบัติงานภายใต้บทบาทหลักในบริบทชีวิตตริงซึ่งเป็นบทบาทที่ได้ออกแบบไว้ในหลักสูตรปรับปรุง พ.ศ. 2563 ได้เป็นอย่างดี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คือ</w:t>
      </w:r>
    </w:p>
    <w:p w14:paraId="5C2CFA00"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ครูในสถานศึกษาอาชีวศึกษา </w:t>
      </w:r>
    </w:p>
    <w:p w14:paraId="447FB3B5"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นักฝึกอบรมในสถานประกอบการ </w:t>
      </w:r>
    </w:p>
    <w:p w14:paraId="721DFB32"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นักเทคโนโลยีวิศวกรรมเครื่องกล </w:t>
      </w:r>
    </w:p>
    <w:p w14:paraId="033AA235"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อย่างไรก็ตามเมื่อพิจารณาแนวโน้มการเปลี่ยนแปลงด้านเทคโนโลยีที่เกี่ยวกับการเรียนการสอนในศตวรรษที่ 21 พร้อมกับพฤติกรรมการเรียนรู้ของผู้เรียนที่ต้องการเรียนรู้แบบง่าย สั้นกระชับและได้ใจความ และประยุกต์สิ่งที่เรียนรู้แล้วได้ทันที รวมทั้งการเปลี่ยนแปลงด้านเทคโนโลยีเฉพาะด้านยานยนต์ซึ่งถือเป็นแกนหลักของหลักสูตรไปสู่ยานยนต์สมัยใหม่หรือยานยนต์ไฟฟ้า จึงทำให้ผู้รับผิดชอบหลักสูตรได้ข้อสรุปว่า หลักสูตรควรปรับเพิ่มบทบาทของบัณฑิตให้สอดคล้องกับสภาพการเปลี่ยนแปลงดังกล่าว คือ</w:t>
      </w:r>
    </w:p>
    <w:p w14:paraId="7B6D743D"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lastRenderedPageBreak/>
        <w:t xml:space="preserve">นักออกแบบการสอน </w:t>
      </w:r>
    </w:p>
    <w:p w14:paraId="31112FB7"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นักออกแบบ</w:t>
      </w:r>
      <w:r w:rsidRPr="006E262B">
        <w:rPr>
          <w:rFonts w:ascii="TH Sarabun New" w:eastAsia="Calibri" w:hAnsi="TH Sarabun New" w:cs="TH Sarabun New"/>
          <w:sz w:val="32"/>
          <w:szCs w:val="32"/>
          <w:cs/>
        </w:rPr>
        <w:t>กระบวนการเรียนรู้</w:t>
      </w:r>
    </w:p>
    <w:p w14:paraId="7B604B14"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w:t>
      </w:r>
      <w:r w:rsidRPr="006E262B">
        <w:rPr>
          <w:rFonts w:ascii="TH Sarabun New" w:eastAsia="Calibri" w:hAnsi="TH Sarabun New" w:cs="TH Sarabun New"/>
          <w:sz w:val="32"/>
          <w:szCs w:val="32"/>
          <w:cs/>
        </w:rPr>
        <w:t>จัดกระบวนการเรียนรู้</w:t>
      </w:r>
      <w:r w:rsidRPr="006E262B">
        <w:rPr>
          <w:rFonts w:ascii="TH Sarabun New" w:eastAsia="Calibri" w:hAnsi="TH Sarabun New" w:cs="TH Sarabun New" w:hint="cs"/>
          <w:sz w:val="32"/>
          <w:szCs w:val="32"/>
          <w:cs/>
        </w:rPr>
        <w:t xml:space="preserve"> </w:t>
      </w:r>
    </w:p>
    <w:p w14:paraId="382D4909"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โค้ช (หรือโค้ชการสอน)</w:t>
      </w:r>
    </w:p>
    <w:p w14:paraId="3C57A108" w14:textId="77777777" w:rsidR="008632D6" w:rsidRPr="006E262B" w:rsidRDefault="008632D6" w:rsidP="008632D6">
      <w:pPr>
        <w:numPr>
          <w:ilvl w:val="2"/>
          <w:numId w:val="35"/>
        </w:numPr>
        <w:spacing w:after="0" w:line="240" w:lineRule="auto"/>
        <w:ind w:left="1134" w:right="29" w:hanging="33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นักสื่อสารเทคโนโลยีวิศวกรรมเครื่องกล</w:t>
      </w:r>
    </w:p>
    <w:p w14:paraId="08C983AE"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p>
    <w:p w14:paraId="35CD6089"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จากรายละเอียดข้างต้น ผู้รับผิดชอบหลักสูตรจึงมี</w:t>
      </w:r>
      <w:r w:rsidRPr="006E262B">
        <w:rPr>
          <w:rFonts w:ascii="TH Sarabun New" w:eastAsia="Calibri" w:hAnsi="TH Sarabun New" w:cs="TH Sarabun New"/>
          <w:sz w:val="32"/>
          <w:szCs w:val="32"/>
          <w:cs/>
        </w:rPr>
        <w:t>แนวคิดภาพรวม</w:t>
      </w:r>
      <w:r w:rsidRPr="006E262B">
        <w:rPr>
          <w:rFonts w:ascii="TH Sarabun New" w:eastAsia="Calibri" w:hAnsi="TH Sarabun New" w:cs="TH Sarabun New" w:hint="cs"/>
          <w:sz w:val="32"/>
          <w:szCs w:val="32"/>
          <w:cs/>
        </w:rPr>
        <w:t>การปรับปรุง</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เพื่อให้เป็นไปตามแนวคิดและหลักการศึกษาที่เน้นผลลัพธ์ (</w:t>
      </w:r>
      <w:r w:rsidRPr="006E262B">
        <w:rPr>
          <w:rFonts w:ascii="TH Sarabun New" w:eastAsia="Calibri" w:hAnsi="TH Sarabun New" w:cs="TH Sarabun New"/>
          <w:sz w:val="32"/>
          <w:szCs w:val="32"/>
        </w:rPr>
        <w:t>Outcome-Based Education: OBE</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ดังนี้</w:t>
      </w:r>
    </w:p>
    <w:p w14:paraId="22FD35B2"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หลักสูตรครุศาสตร์อุตสาหกรรมบัณฑิต สาขาวิชาวิศวกรรมเครื่องกล</w:t>
      </w:r>
      <w:r w:rsidRPr="006E262B">
        <w:rPr>
          <w:rFonts w:ascii="TH Sarabun New" w:eastAsia="Calibri" w:hAnsi="TH Sarabun New" w:cs="TH Sarabun New"/>
          <w:sz w:val="32"/>
          <w:szCs w:val="32"/>
          <w:cs/>
        </w:rPr>
        <w:t>เป็นหลักสูตรที่บูรณาการองค์ความรู้ด้านวิศวกรรมเครื่องกลและเทคโนโลยี</w:t>
      </w:r>
      <w:r w:rsidRPr="006E262B">
        <w:rPr>
          <w:rFonts w:ascii="TH Sarabun New" w:eastAsia="Calibri" w:hAnsi="TH Sarabun New" w:cs="TH Sarabun New" w:hint="cs"/>
          <w:sz w:val="32"/>
          <w:szCs w:val="32"/>
          <w:cs/>
        </w:rPr>
        <w:t>ใน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ศาสตร์ที่เป็นรากฐานสำคัญ</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 xml:space="preserve">คือ 1) กลศาสตร์ของแข็ง </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2) กลศาสตร์ของไหล 3) ความร้อนและพลังงาน 4) การควบคุมอัตโนมัติ ด้าน</w:t>
      </w:r>
      <w:r w:rsidRPr="006E262B">
        <w:rPr>
          <w:rFonts w:ascii="TH Sarabun New" w:eastAsia="Calibri" w:hAnsi="TH Sarabun New" w:cs="TH Sarabun New"/>
          <w:sz w:val="32"/>
          <w:szCs w:val="32"/>
          <w:cs/>
        </w:rPr>
        <w:t>ศาสตร์การสอน</w:t>
      </w:r>
      <w:r w:rsidRPr="006E262B">
        <w:rPr>
          <w:rFonts w:ascii="TH Sarabun New" w:eastAsia="Calibri" w:hAnsi="TH Sarabun New" w:cs="TH Sarabun New" w:hint="cs"/>
          <w:sz w:val="32"/>
          <w:szCs w:val="32"/>
          <w:cs/>
        </w:rPr>
        <w:t xml:space="preserve">เยาวชนและผู้มากด้วยประสบการณ์ </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ด้านการ</w:t>
      </w:r>
      <w:r w:rsidRPr="006E262B">
        <w:rPr>
          <w:rFonts w:ascii="TH Sarabun New" w:eastAsia="Calibri" w:hAnsi="TH Sarabun New" w:cs="TH Sarabun New"/>
          <w:sz w:val="32"/>
          <w:szCs w:val="32"/>
          <w:cs/>
        </w:rPr>
        <w:t>ปฏิบัติ</w:t>
      </w:r>
      <w:r w:rsidRPr="006E262B">
        <w:rPr>
          <w:rFonts w:ascii="TH Sarabun New" w:eastAsia="Calibri" w:hAnsi="TH Sarabun New" w:cs="TH Sarabun New" w:hint="cs"/>
          <w:sz w:val="32"/>
          <w:szCs w:val="32"/>
          <w:cs/>
        </w:rPr>
        <w:t>ที่อิง</w:t>
      </w:r>
      <w:r w:rsidRPr="006E262B">
        <w:rPr>
          <w:rFonts w:ascii="TH Sarabun New" w:eastAsia="Calibri" w:hAnsi="TH Sarabun New" w:cs="TH Sarabun New"/>
          <w:sz w:val="32"/>
          <w:szCs w:val="32"/>
          <w:cs/>
        </w:rPr>
        <w:t>หลักฐานเชิงประจักษ์</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Evidence-Informed Practice</w:t>
      </w:r>
      <w:r w:rsidRPr="006E262B">
        <w:rPr>
          <w:rFonts w:ascii="TH Sarabun New" w:eastAsia="Calibri" w:hAnsi="TH Sarabun New" w:cs="TH Sarabun New" w:hint="cs"/>
          <w:sz w:val="32"/>
          <w:szCs w:val="32"/>
          <w:cs/>
        </w:rPr>
        <w:t>) เพื่อ</w:t>
      </w:r>
      <w:r w:rsidRPr="006E262B">
        <w:rPr>
          <w:rFonts w:ascii="TH Sarabun New" w:eastAsia="Calibri" w:hAnsi="TH Sarabun New" w:cs="TH Sarabun New"/>
          <w:sz w:val="32"/>
          <w:szCs w:val="32"/>
          <w:cs/>
        </w:rPr>
        <w:t>พัฒนานักศึกษาให้เป็นผู้ที่มี</w:t>
      </w:r>
      <w:r w:rsidRPr="006E262B">
        <w:rPr>
          <w:rFonts w:ascii="TH Sarabun New" w:eastAsia="Calibri" w:hAnsi="TH Sarabun New" w:cs="TH Sarabun New" w:hint="cs"/>
          <w:sz w:val="32"/>
          <w:szCs w:val="32"/>
          <w:cs/>
        </w:rPr>
        <w:t>ปรีชา</w:t>
      </w:r>
      <w:r w:rsidRPr="006E262B">
        <w:rPr>
          <w:rFonts w:ascii="TH Sarabun New" w:eastAsia="Calibri" w:hAnsi="TH Sarabun New" w:cs="TH Sarabun New"/>
          <w:sz w:val="32"/>
          <w:szCs w:val="32"/>
          <w:cs/>
        </w:rPr>
        <w:t>สามารถใน</w:t>
      </w:r>
      <w:r w:rsidRPr="006E262B">
        <w:rPr>
          <w:rFonts w:ascii="TH Sarabun New" w:eastAsia="Calibri" w:hAnsi="TH Sarabun New" w:cs="TH Sarabun New" w:hint="cs"/>
          <w:sz w:val="32"/>
          <w:szCs w:val="32"/>
          <w:cs/>
        </w:rPr>
        <w:t>การคิดเพื่อ</w:t>
      </w:r>
      <w:r w:rsidRPr="006E262B">
        <w:rPr>
          <w:rFonts w:ascii="TH Sarabun New" w:eastAsia="Calibri" w:hAnsi="TH Sarabun New" w:cs="TH Sarabun New"/>
          <w:sz w:val="32"/>
          <w:szCs w:val="32"/>
          <w:cs/>
        </w:rPr>
        <w:t>สร้าง</w:t>
      </w:r>
      <w:r w:rsidRPr="006E262B">
        <w:rPr>
          <w:rFonts w:ascii="TH Sarabun New" w:eastAsia="Calibri" w:hAnsi="TH Sarabun New" w:cs="TH Sarabun New" w:hint="cs"/>
          <w:sz w:val="32"/>
          <w:szCs w:val="32"/>
          <w:cs/>
        </w:rPr>
        <w:t xml:space="preserve"> พัฒนา และยกระดับการสอนและ</w:t>
      </w:r>
      <w:r w:rsidRPr="006E262B">
        <w:rPr>
          <w:rFonts w:ascii="TH Sarabun New" w:eastAsia="Calibri" w:hAnsi="TH Sarabun New" w:cs="TH Sarabun New"/>
          <w:sz w:val="32"/>
          <w:szCs w:val="32"/>
          <w:cs/>
        </w:rPr>
        <w:t>การเรียนรู้</w:t>
      </w:r>
      <w:r w:rsidRPr="006E262B">
        <w:rPr>
          <w:rFonts w:ascii="TH Sarabun New" w:eastAsia="Calibri" w:hAnsi="TH Sarabun New" w:cs="TH Sarabun New" w:hint="cs"/>
          <w:sz w:val="32"/>
          <w:szCs w:val="32"/>
          <w:cs/>
        </w:rPr>
        <w:t>ให้มีความหมายภายใต้บทบาท</w:t>
      </w:r>
      <w:r w:rsidRPr="006E262B">
        <w:rPr>
          <w:rFonts w:ascii="TH Sarabun New" w:eastAsia="Calibri" w:hAnsi="TH Sarabun New" w:cs="TH Sarabun New"/>
          <w:sz w:val="32"/>
          <w:szCs w:val="32"/>
          <w:cs/>
        </w:rPr>
        <w:t>นักการศึกษาอุตสาหกรรม</w:t>
      </w:r>
      <w:r w:rsidRPr="006E262B">
        <w:rPr>
          <w:rFonts w:ascii="TH Sarabun New" w:eastAsia="Calibri" w:hAnsi="TH Sarabun New" w:cs="TH Sarabun New" w:hint="cs"/>
          <w:sz w:val="32"/>
          <w:szCs w:val="32"/>
          <w:cs/>
        </w:rPr>
        <w:t>และความรับผิดชอบในหน้าที่</w:t>
      </w:r>
      <w:r w:rsidRPr="006E262B">
        <w:rPr>
          <w:rFonts w:ascii="TH Sarabun New" w:eastAsia="Calibri" w:hAnsi="TH Sarabun New" w:cs="TH Sarabun New"/>
          <w:sz w:val="32"/>
          <w:szCs w:val="32"/>
          <w:cs/>
        </w:rPr>
        <w:t>ครู</w:t>
      </w:r>
      <w:r w:rsidRPr="006E262B">
        <w:rPr>
          <w:rFonts w:ascii="TH Sarabun New" w:eastAsia="Calibri" w:hAnsi="TH Sarabun New" w:cs="TH Sarabun New" w:hint="cs"/>
          <w:sz w:val="32"/>
          <w:szCs w:val="32"/>
          <w:cs/>
        </w:rPr>
        <w:t>ในสถานศึกษาอาชีวศึกษา</w:t>
      </w:r>
      <w:r w:rsidRPr="006E262B">
        <w:rPr>
          <w:rFonts w:ascii="TH Sarabun New" w:eastAsia="Calibri" w:hAnsi="TH Sarabun New" w:cs="TH Sarabun New"/>
          <w:sz w:val="32"/>
          <w:szCs w:val="32"/>
          <w:cs/>
        </w:rPr>
        <w:t xml:space="preserve"> นักสื่อสารเทคโนโลยีวิศวกรรม นัก</w:t>
      </w:r>
      <w:r w:rsidRPr="006E262B">
        <w:rPr>
          <w:rFonts w:ascii="TH Sarabun New" w:eastAsia="Calibri" w:hAnsi="TH Sarabun New" w:cs="TH Sarabun New" w:hint="cs"/>
          <w:sz w:val="32"/>
          <w:szCs w:val="32"/>
          <w:cs/>
        </w:rPr>
        <w:t>ออกแบบและ</w:t>
      </w:r>
      <w:r w:rsidRPr="006E262B">
        <w:rPr>
          <w:rFonts w:ascii="TH Sarabun New" w:eastAsia="Calibri" w:hAnsi="TH Sarabun New" w:cs="TH Sarabun New"/>
          <w:sz w:val="32"/>
          <w:szCs w:val="32"/>
          <w:cs/>
        </w:rPr>
        <w:t>ฝึกอบรม นัก</w:t>
      </w:r>
      <w:r w:rsidRPr="006E262B">
        <w:rPr>
          <w:rFonts w:ascii="TH Sarabun New" w:eastAsia="Calibri" w:hAnsi="TH Sarabun New" w:cs="TH Sarabun New" w:hint="cs"/>
          <w:sz w:val="32"/>
          <w:szCs w:val="32"/>
          <w:cs/>
        </w:rPr>
        <w:t>ออกแบบและ</w:t>
      </w:r>
      <w:r w:rsidRPr="006E262B">
        <w:rPr>
          <w:rFonts w:ascii="TH Sarabun New" w:eastAsia="Calibri" w:hAnsi="TH Sarabun New" w:cs="TH Sarabun New"/>
          <w:sz w:val="32"/>
          <w:szCs w:val="32"/>
          <w:cs/>
        </w:rPr>
        <w:t>จัดกระบวนการเรียนรู้ และโค้ช และ</w:t>
      </w:r>
      <w:r w:rsidRPr="006E262B">
        <w:rPr>
          <w:rFonts w:ascii="TH Sarabun New" w:eastAsia="Calibri" w:hAnsi="TH Sarabun New" w:cs="TH Sarabun New" w:hint="cs"/>
          <w:sz w:val="32"/>
          <w:szCs w:val="32"/>
          <w:cs/>
        </w:rPr>
        <w:t>บทบาท</w:t>
      </w:r>
      <w:r w:rsidRPr="006E262B">
        <w:rPr>
          <w:rFonts w:ascii="TH Sarabun New" w:eastAsia="Calibri" w:hAnsi="TH Sarabun New" w:cs="TH Sarabun New"/>
          <w:sz w:val="32"/>
          <w:szCs w:val="32"/>
          <w:cs/>
        </w:rPr>
        <w:t>นักเทคโนโลยีวิศวกรรม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โดยทั้งหมดเพื่อ</w:t>
      </w:r>
      <w:r w:rsidRPr="006E262B">
        <w:rPr>
          <w:rFonts w:ascii="TH Sarabun New" w:eastAsia="Calibri" w:hAnsi="TH Sarabun New" w:cs="TH Sarabun New"/>
          <w:sz w:val="32"/>
          <w:szCs w:val="32"/>
          <w:cs/>
        </w:rPr>
        <w:t>พัฒนากำลังคนขีด</w:t>
      </w:r>
      <w:r w:rsidRPr="006E262B">
        <w:rPr>
          <w:rFonts w:ascii="TH Sarabun New" w:eastAsia="Calibri" w:hAnsi="TH Sarabun New" w:cs="TH Sarabun New" w:hint="cs"/>
          <w:sz w:val="32"/>
          <w:szCs w:val="32"/>
          <w:cs/>
        </w:rPr>
        <w:t>สมรรถนะปฏิบัติ</w:t>
      </w:r>
      <w:r w:rsidRPr="006E262B">
        <w:rPr>
          <w:rFonts w:ascii="TH Sarabun New" w:eastAsia="Calibri" w:hAnsi="TH Sarabun New" w:cs="TH Sarabun New"/>
          <w:sz w:val="32"/>
          <w:szCs w:val="32"/>
          <w:cs/>
        </w:rPr>
        <w:t>สูง</w:t>
      </w:r>
      <w:r w:rsidRPr="006E262B">
        <w:rPr>
          <w:rFonts w:ascii="TH Sarabun New" w:eastAsia="Calibri" w:hAnsi="TH Sarabun New" w:cs="TH Sarabun New" w:hint="cs"/>
          <w:sz w:val="32"/>
          <w:szCs w:val="32"/>
          <w:cs/>
        </w:rPr>
        <w:t>ให้กับประเทศ และ</w:t>
      </w:r>
      <w:r w:rsidRPr="006E262B">
        <w:rPr>
          <w:rFonts w:ascii="TH Sarabun New" w:eastAsia="Calibri" w:hAnsi="TH Sarabun New" w:cs="TH Sarabun New"/>
          <w:sz w:val="32"/>
          <w:szCs w:val="32"/>
          <w:cs/>
        </w:rPr>
        <w:t>พัฒนางานอุตสาหกรรมด้านพลังงานและยานยนต์ไฟฟ้า</w:t>
      </w:r>
      <w:r w:rsidRPr="006E262B">
        <w:rPr>
          <w:rFonts w:ascii="TH Sarabun New" w:eastAsia="Calibri" w:hAnsi="TH Sarabun New" w:cs="TH Sarabun New" w:hint="cs"/>
          <w:sz w:val="32"/>
          <w:szCs w:val="32"/>
          <w:cs/>
        </w:rPr>
        <w:t>ให้เข้มแข็ง</w:t>
      </w:r>
    </w:p>
    <w:p w14:paraId="6701C3E8"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จากแนวคิดข้างต้น ผู้รับผิดชอบหลักสูตรจึงได้พิจารณาความสัมพันธ์ระหว่างความต้องการของผู้มีส่วนได้ส่วนเสียในมิติผลกระทบที่จะมีต่อบทบาทและความรับผิดชอบของบัณฑิตในการปฏิบัติงานในบริบทชีวิตจริง (ตารางที่ 2.5) ซึ่งการปรับปรุงเพิ่มเติมบทบาทของบัณฑิตจะส่งผลกระทบโดยตรงต่อการกำหนดผลลัพธ์การเรียนรู้ระดับหลักสูตร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โครงสร้างหลักสูตร และรายวิชาและผลลัพธ์การเรียนรู้ระดับรายวิชา (</w:t>
      </w:r>
      <w:r w:rsidRPr="006E262B">
        <w:rPr>
          <w:rFonts w:ascii="TH Sarabun New" w:eastAsia="Calibri" w:hAnsi="TH Sarabun New" w:cs="TH Sarabun New"/>
          <w:sz w:val="32"/>
          <w:szCs w:val="32"/>
        </w:rPr>
        <w:t>CLOs</w:t>
      </w:r>
      <w:r w:rsidRPr="006E262B">
        <w:rPr>
          <w:rFonts w:ascii="TH Sarabun New" w:eastAsia="Calibri" w:hAnsi="TH Sarabun New" w:cs="TH Sarabun New" w:hint="cs"/>
          <w:sz w:val="32"/>
          <w:szCs w:val="32"/>
          <w:cs/>
        </w:rPr>
        <w:t>) ทั้งระบบ</w:t>
      </w:r>
    </w:p>
    <w:p w14:paraId="49C577BE" w14:textId="77777777" w:rsidR="008632D6" w:rsidRPr="006E262B" w:rsidRDefault="008632D6" w:rsidP="008632D6">
      <w:pPr>
        <w:spacing w:after="0" w:line="240" w:lineRule="auto"/>
        <w:ind w:left="993" w:right="26" w:hanging="993"/>
        <w:jc w:val="thaiDistribute"/>
        <w:rPr>
          <w:rFonts w:ascii="TH Sarabun New" w:eastAsia="Calibri" w:hAnsi="TH Sarabun New" w:cs="TH Sarabun New"/>
          <w:b/>
          <w:bCs/>
          <w:sz w:val="32"/>
          <w:szCs w:val="32"/>
          <w:cs/>
        </w:rPr>
        <w:sectPr w:rsidR="008632D6" w:rsidRPr="006E262B" w:rsidSect="00617FC4">
          <w:pgSz w:w="11906" w:h="16838" w:code="9"/>
          <w:pgMar w:top="1440" w:right="1440" w:bottom="1440" w:left="1440" w:header="709" w:footer="709" w:gutter="0"/>
          <w:cols w:space="708"/>
          <w:docGrid w:linePitch="360"/>
        </w:sectPr>
      </w:pPr>
    </w:p>
    <w:p w14:paraId="378F9368" w14:textId="77777777" w:rsidR="008632D6" w:rsidRPr="006E262B" w:rsidRDefault="008632D6" w:rsidP="008632D6">
      <w:pPr>
        <w:spacing w:after="0" w:line="240" w:lineRule="auto"/>
        <w:ind w:left="993" w:right="26" w:hanging="993"/>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ความต้องการของผู้มีส่วนได้ส่วนเสียที่สัมพันธ์กับบทบาทของบัณฑิตในการปฏิบัติงานในบริบทชีวิตจริง</w:t>
      </w:r>
      <w:r w:rsidRPr="006E262B">
        <w:rPr>
          <w:rFonts w:ascii="TH Sarabun New" w:eastAsia="Calibri" w:hAnsi="TH Sarabun New" w:cs="TH Sarabun New" w:hint="cs"/>
          <w:sz w:val="32"/>
          <w:szCs w:val="32"/>
        </w:rPr>
        <w:t xml:space="preserve"> </w:t>
      </w:r>
    </w:p>
    <w:tbl>
      <w:tblPr>
        <w:tblStyle w:val="TableGrid"/>
        <w:tblW w:w="5011" w:type="pct"/>
        <w:tblLayout w:type="fixed"/>
        <w:tblCellMar>
          <w:left w:w="57" w:type="dxa"/>
          <w:right w:w="57" w:type="dxa"/>
        </w:tblCellMar>
        <w:tblLook w:val="04A0" w:firstRow="1" w:lastRow="0" w:firstColumn="1" w:lastColumn="0" w:noHBand="0" w:noVBand="1"/>
      </w:tblPr>
      <w:tblGrid>
        <w:gridCol w:w="4651"/>
        <w:gridCol w:w="1166"/>
        <w:gridCol w:w="1166"/>
        <w:gridCol w:w="1166"/>
        <w:gridCol w:w="1166"/>
        <w:gridCol w:w="1166"/>
        <w:gridCol w:w="1166"/>
        <w:gridCol w:w="1166"/>
        <w:gridCol w:w="1166"/>
      </w:tblGrid>
      <w:tr w:rsidR="008632D6" w:rsidRPr="006E262B" w14:paraId="5005D7EC" w14:textId="77777777" w:rsidTr="008632D6">
        <w:trPr>
          <w:trHeight w:val="510"/>
        </w:trPr>
        <w:tc>
          <w:tcPr>
            <w:tcW w:w="1664" w:type="pct"/>
            <w:vMerge w:val="restart"/>
            <w:shd w:val="clear" w:color="auto" w:fill="F2F2F2"/>
            <w:vAlign w:val="center"/>
          </w:tcPr>
          <w:p w14:paraId="1A16DF64"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6" w:type="pct"/>
            <w:gridSpan w:val="8"/>
            <w:shd w:val="clear" w:color="auto" w:fill="F2F2F2"/>
            <w:vAlign w:val="center"/>
          </w:tcPr>
          <w:p w14:paraId="7A84B44D" w14:textId="77777777" w:rsidR="008632D6" w:rsidRPr="006E262B" w:rsidRDefault="008632D6" w:rsidP="008632D6">
            <w:pPr>
              <w:tabs>
                <w:tab w:val="left" w:pos="3964"/>
              </w:tabs>
              <w:ind w:right="26"/>
              <w:rPr>
                <w:rFonts w:ascii="TH Sarabun New" w:eastAsia="Calibri" w:hAnsi="TH Sarabun New" w:cs="TH Sarabun New"/>
                <w:b/>
                <w:bCs/>
                <w:szCs w:val="22"/>
                <w: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3CC3E1A4" w14:textId="77777777" w:rsidTr="008632D6">
        <w:trPr>
          <w:trHeight w:val="492"/>
        </w:trPr>
        <w:tc>
          <w:tcPr>
            <w:tcW w:w="1664" w:type="pct"/>
            <w:vMerge/>
            <w:shd w:val="clear" w:color="auto" w:fill="F2F2F2"/>
            <w:vAlign w:val="center"/>
          </w:tcPr>
          <w:p w14:paraId="0B394C95" w14:textId="77777777" w:rsidR="008632D6" w:rsidRPr="006E262B" w:rsidRDefault="008632D6" w:rsidP="008632D6">
            <w:pPr>
              <w:tabs>
                <w:tab w:val="left" w:pos="3964"/>
              </w:tabs>
              <w:ind w:right="26"/>
              <w:rPr>
                <w:rFonts w:ascii="TH Sarabun New" w:eastAsia="Calibri" w:hAnsi="TH Sarabun New" w:cs="TH Sarabun New"/>
                <w:b/>
                <w:bCs/>
              </w:rPr>
            </w:pPr>
          </w:p>
        </w:tc>
        <w:tc>
          <w:tcPr>
            <w:tcW w:w="417" w:type="pct"/>
            <w:shd w:val="clear" w:color="auto" w:fill="F2F2F2"/>
            <w:vAlign w:val="center"/>
          </w:tcPr>
          <w:p w14:paraId="303BAD6C"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7C78D209"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421EA040"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2BF69031"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2D067295"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6B667C3E"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55B9469D"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3FD6EB0C"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7" w:type="pct"/>
            <w:shd w:val="clear" w:color="auto" w:fill="F2F2F2"/>
          </w:tcPr>
          <w:p w14:paraId="3304086C"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r w:rsidRPr="006E262B">
              <w:rPr>
                <w:rFonts w:ascii="TH Sarabun New" w:eastAsia="Calibri" w:hAnsi="TH Sarabun New" w:cs="TH Sarabun New"/>
              </w:rPr>
              <w:t xml:space="preserve"> </w:t>
            </w:r>
          </w:p>
        </w:tc>
      </w:tr>
      <w:tr w:rsidR="008632D6" w:rsidRPr="006E262B" w14:paraId="4D2129B1" w14:textId="77777777" w:rsidTr="00617FC4">
        <w:trPr>
          <w:trHeight w:val="2665"/>
        </w:trPr>
        <w:tc>
          <w:tcPr>
            <w:tcW w:w="1664" w:type="pct"/>
          </w:tcPr>
          <w:p w14:paraId="41B41237" w14:textId="77777777" w:rsidR="008632D6" w:rsidRPr="006E262B" w:rsidRDefault="008632D6" w:rsidP="008632D6">
            <w:pPr>
              <w:autoSpaceDE w:val="0"/>
              <w:autoSpaceDN w:val="0"/>
              <w:adjustRightInd w:val="0"/>
              <w:rPr>
                <w:rFonts w:ascii="TH Sarabun New" w:eastAsia="Calibri" w:hAnsi="TH Sarabun New" w:cs="TH Sarabun New"/>
                <w:b/>
                <w:bCs/>
                <w:szCs w:val="22"/>
                <w:cs/>
              </w:rPr>
            </w:pPr>
            <w:r w:rsidRPr="006E262B">
              <w:rPr>
                <w:rFonts w:ascii="TH Sarabun New" w:eastAsia="Calibri" w:hAnsi="TH Sarabun New" w:cs="TH Sarabun New" w:hint="cs"/>
                <w:b/>
                <w:bCs/>
                <w:szCs w:val="22"/>
                <w:cs/>
              </w:rPr>
              <w:t xml:space="preserve">กลุ่มที่ 1 ผู้ใช้บัณฑิต </w:t>
            </w:r>
            <w:r w:rsidRPr="006E262B">
              <w:rPr>
                <w:rFonts w:ascii="TH Sarabun New" w:eastAsia="Calibri" w:hAnsi="TH Sarabun New" w:cs="TH Sarabun New"/>
                <w:b/>
                <w:bCs/>
              </w:rPr>
              <w:t xml:space="preserve">: </w:t>
            </w:r>
            <w:r w:rsidRPr="006E262B">
              <w:rPr>
                <w:rFonts w:ascii="TH Sarabun New" w:eastAsia="Calibri" w:hAnsi="TH Sarabun New" w:cs="TH Sarabun New"/>
                <w:b/>
                <w:bCs/>
                <w:szCs w:val="22"/>
                <w:cs/>
              </w:rPr>
              <w:t>สถานศึกษา</w:t>
            </w:r>
            <w:r w:rsidRPr="006E262B">
              <w:rPr>
                <w:rFonts w:ascii="TH Sarabun New" w:eastAsia="Calibri" w:hAnsi="TH Sarabun New" w:cs="TH Sarabun New" w:hint="cs"/>
                <w:b/>
                <w:bCs/>
                <w:szCs w:val="22"/>
                <w:cs/>
              </w:rPr>
              <w:t>สังกัดอาชีวศึกษา</w:t>
            </w:r>
            <w:r w:rsidRPr="006E262B">
              <w:rPr>
                <w:rFonts w:ascii="TH Sarabun New" w:eastAsia="Calibri" w:hAnsi="TH Sarabun New" w:cs="TH Sarabun New" w:hint="cs"/>
                <w:b/>
                <w:bCs/>
              </w:rPr>
              <w:t> </w:t>
            </w:r>
          </w:p>
          <w:p w14:paraId="342BA651"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rPr>
            </w:pPr>
            <w:r w:rsidRPr="006E262B">
              <w:rPr>
                <w:rFonts w:ascii="TH Sarabun New" w:eastAsia="Calibri" w:hAnsi="TH Sarabun New" w:cs="TH Sarabun New" w:hint="cs"/>
                <w:szCs w:val="22"/>
                <w:cs/>
              </w:rPr>
              <w:t>สอศ. ได้ปรับหลักสูตร พ</w:t>
            </w:r>
            <w:r w:rsidRPr="006E262B">
              <w:rPr>
                <w:rFonts w:ascii="TH Sarabun New" w:eastAsia="Calibri" w:hAnsi="TH Sarabun New" w:cs="TH Sarabun New"/>
              </w:rPr>
              <w:t>.</w:t>
            </w:r>
            <w:r w:rsidRPr="006E262B">
              <w:rPr>
                <w:rFonts w:ascii="TH Sarabun New" w:eastAsia="Calibri" w:hAnsi="TH Sarabun New" w:cs="TH Sarabun New" w:hint="cs"/>
                <w:szCs w:val="22"/>
                <w:cs/>
              </w:rPr>
              <w:t>ศ</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2567 </w:t>
            </w:r>
            <w:r w:rsidRPr="006E262B">
              <w:rPr>
                <w:rFonts w:ascii="TH Sarabun New" w:eastAsia="Calibri" w:hAnsi="TH Sarabun New" w:cs="TH Sarabun New" w:hint="cs"/>
                <w:szCs w:val="22"/>
                <w:cs/>
              </w:rPr>
              <w:t>ในกลุ่มอาชีพ</w:t>
            </w:r>
            <w:r w:rsidRPr="006E262B">
              <w:rPr>
                <w:rFonts w:ascii="TH Sarabun New" w:eastAsia="Calibri" w:hAnsi="TH Sarabun New" w:cs="TH Sarabun New"/>
                <w:szCs w:val="22"/>
                <w:cs/>
              </w:rPr>
              <w:t>เครื่องกลและยานยนต์</w:t>
            </w:r>
            <w:r w:rsidRPr="006E262B">
              <w:rPr>
                <w:rFonts w:ascii="TH Sarabun New" w:eastAsia="Calibri" w:hAnsi="TH Sarabun New" w:cs="TH Sarabun New" w:hint="cs"/>
                <w:szCs w:val="22"/>
                <w:cs/>
              </w:rPr>
              <w:t>ระดับ ปวช. สาขาช่างยนต์ และสาขา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ยานยนต์ไฟฟ้า และระดับ ปวส. ในสาขาวิชาเทคนิค</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ยานยนต์ไฟฟ้า </w:t>
            </w:r>
          </w:p>
          <w:p w14:paraId="09983F34" w14:textId="77777777" w:rsidR="008632D6" w:rsidRPr="006E262B" w:rsidRDefault="008632D6" w:rsidP="008632D6">
            <w:pPr>
              <w:autoSpaceDE w:val="0"/>
              <w:autoSpaceDN w:val="0"/>
              <w:adjustRightInd w:val="0"/>
              <w:ind w:left="258"/>
              <w:rPr>
                <w:rFonts w:ascii="TH Sarabun New" w:eastAsia="Calibri" w:hAnsi="TH Sarabun New" w:cs="TH Sarabun New"/>
                <w:b/>
                <w:bCs/>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บัณฑิตที่มีความรู้ ความเข้าใจ และทักษะเกี่ยวกับเทคโนโลยียานยนต์ไฟฟ้า </w:t>
            </w:r>
          </w:p>
        </w:tc>
        <w:tc>
          <w:tcPr>
            <w:tcW w:w="417" w:type="pct"/>
            <w:vAlign w:val="center"/>
          </w:tcPr>
          <w:p w14:paraId="30BD7633"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6F6C40DD"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7016349"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7B4AAAE0"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A8A5EE3"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9673310"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71EA561"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tcPr>
          <w:p w14:paraId="6DBB7FC2" w14:textId="77777777" w:rsidR="008632D6" w:rsidRPr="006E262B" w:rsidRDefault="008632D6" w:rsidP="008632D6">
            <w:pPr>
              <w:tabs>
                <w:tab w:val="left" w:pos="3964"/>
              </w:tabs>
              <w:ind w:right="26"/>
              <w:rPr>
                <w:rFonts w:ascii="Symbol" w:eastAsia="Calibri" w:hAnsi="Symbol" w:cs="TH Sarabun New"/>
                <w:sz w:val="24"/>
                <w:szCs w:val="24"/>
              </w:rPr>
            </w:pPr>
          </w:p>
        </w:tc>
      </w:tr>
      <w:tr w:rsidR="008632D6" w:rsidRPr="006E262B" w14:paraId="655F64D9" w14:textId="77777777" w:rsidTr="00617FC4">
        <w:trPr>
          <w:trHeight w:val="2268"/>
        </w:trPr>
        <w:tc>
          <w:tcPr>
            <w:tcW w:w="1664" w:type="pct"/>
          </w:tcPr>
          <w:p w14:paraId="0C493AA7"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szCs w:val="24"/>
                <w:cs/>
              </w:rPr>
            </w:pPr>
            <w:r w:rsidRPr="006E262B">
              <w:rPr>
                <w:rFonts w:ascii="TH Sarabun New" w:eastAsia="Calibri" w:hAnsi="TH Sarabun New" w:cs="TH Sarabun New" w:hint="cs"/>
                <w:szCs w:val="22"/>
                <w:cs/>
              </w:rPr>
              <w:t xml:space="preserve">การออกแบบแผนการเรียนรู้ฐานสมรรถนะด้วยระบบคุณวุฒิวิชาชีพของอาชีวศึกษายังเชื่อมโยงกับระบบคุณวุฒิชาชีพของสถาบันคุณวุฒิวิชาชีพ </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บัณฑิตที่สามารถเชื่อมโยงสมรรถนะ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กับคุณวุฒิวิชาชีพ ออกแบบ และจัดการเรียนการสอน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ให้บรรลุผล</w:t>
            </w:r>
          </w:p>
        </w:tc>
        <w:tc>
          <w:tcPr>
            <w:tcW w:w="417" w:type="pct"/>
            <w:vAlign w:val="center"/>
          </w:tcPr>
          <w:p w14:paraId="705BD9D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EC18173"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308FD8FE"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1984554D"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4C93A53"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6CF4357"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48573B7E"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55923746" w14:textId="77777777" w:rsidR="008632D6" w:rsidRPr="006E262B" w:rsidRDefault="008632D6" w:rsidP="008632D6">
            <w:pPr>
              <w:tabs>
                <w:tab w:val="left" w:pos="3964"/>
              </w:tabs>
              <w:ind w:right="26"/>
              <w:rPr>
                <w:rFonts w:ascii="Symbol" w:eastAsia="Calibri" w:hAnsi="Symbol" w:cs="TH Sarabun New"/>
                <w:sz w:val="24"/>
                <w:szCs w:val="24"/>
              </w:rPr>
            </w:pPr>
          </w:p>
        </w:tc>
      </w:tr>
      <w:tr w:rsidR="008632D6" w:rsidRPr="006E262B" w14:paraId="118CA189" w14:textId="77777777" w:rsidTr="00617FC4">
        <w:trPr>
          <w:trHeight w:val="1550"/>
        </w:trPr>
        <w:tc>
          <w:tcPr>
            <w:tcW w:w="1664" w:type="pct"/>
          </w:tcPr>
          <w:p w14:paraId="17ACD2AB"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szCs w:val="22"/>
                <w:cs/>
              </w:rPr>
            </w:pPr>
            <w:r w:rsidRPr="006E262B">
              <w:rPr>
                <w:rFonts w:ascii="TH Sarabun New" w:eastAsia="Calibri" w:hAnsi="TH Sarabun New" w:cs="TH Sarabun New" w:hint="cs"/>
                <w:sz w:val="32"/>
                <w:szCs w:val="22"/>
                <w:cs/>
              </w:rPr>
              <w:t>การ</w:t>
            </w:r>
            <w:r w:rsidRPr="006E262B">
              <w:rPr>
                <w:rFonts w:ascii="TH Sarabun New" w:eastAsia="Calibri" w:hAnsi="TH Sarabun New" w:cs="TH Sarabun New" w:hint="cs"/>
                <w:szCs w:val="22"/>
                <w:cs/>
              </w:rPr>
              <w:t>สอน</w:t>
            </w:r>
            <w:r w:rsidRPr="006E262B">
              <w:rPr>
                <w:rFonts w:ascii="TH Sarabun New" w:eastAsia="Calibri" w:hAnsi="TH Sarabun New" w:cs="TH Sarabun New" w:hint="cs"/>
                <w:sz w:val="32"/>
                <w:szCs w:val="22"/>
                <w:cs/>
              </w:rPr>
              <w:t>ภาคปฏิบัติที่ต้องการครูที่มีความมั่นใจและ</w:t>
            </w:r>
            <w:r w:rsidRPr="006E262B">
              <w:rPr>
                <w:rFonts w:ascii="TH Sarabun New" w:eastAsia="Calibri" w:hAnsi="TH Sarabun New" w:cs="TH Sarabun New"/>
                <w:sz w:val="32"/>
                <w:szCs w:val="22"/>
                <w:cs/>
              </w:rPr>
              <w:br/>
            </w:r>
            <w:r w:rsidRPr="006E262B">
              <w:rPr>
                <w:rFonts w:ascii="TH Sarabun New" w:eastAsia="Calibri" w:hAnsi="TH Sarabun New" w:cs="TH Sarabun New" w:hint="cs"/>
                <w:sz w:val="32"/>
                <w:szCs w:val="22"/>
                <w:cs/>
              </w:rPr>
              <w:t>มีความสามารถ</w:t>
            </w:r>
            <w:r w:rsidRPr="006E262B">
              <w:rPr>
                <w:rFonts w:ascii="TH Sarabun New" w:eastAsia="Calibri" w:hAnsi="TH Sarabun New" w:cs="TH Sarabun New"/>
                <w:sz w:val="32"/>
              </w:rPr>
              <w:br/>
            </w:r>
            <w:r w:rsidRPr="006E262B">
              <w:rPr>
                <w:rFonts w:ascii="TH Sarabun New" w:eastAsia="Calibri" w:hAnsi="TH Sarabun New" w:cs="TH Sarabun New" w:hint="cs"/>
                <w:b/>
                <w:bCs/>
                <w:sz w:val="32"/>
                <w:szCs w:val="22"/>
                <w:cs/>
              </w:rPr>
              <w:t xml:space="preserve">ความต้องการ </w:t>
            </w:r>
            <w:r w:rsidRPr="006E262B">
              <w:rPr>
                <w:rFonts w:ascii="TH Sarabun New" w:eastAsia="Calibri" w:hAnsi="TH Sarabun New" w:cs="TH Sarabun New"/>
                <w:b/>
                <w:bCs/>
                <w:sz w:val="32"/>
              </w:rPr>
              <w:t>:</w:t>
            </w:r>
            <w:r w:rsidRPr="006E262B">
              <w:rPr>
                <w:rFonts w:ascii="TH Sarabun New" w:eastAsia="Calibri" w:hAnsi="TH Sarabun New" w:cs="TH Sarabun New"/>
                <w:sz w:val="32"/>
              </w:rPr>
              <w:t xml:space="preserve"> </w:t>
            </w:r>
            <w:r w:rsidRPr="006E262B">
              <w:rPr>
                <w:rFonts w:ascii="TH Sarabun New" w:eastAsia="Calibri" w:hAnsi="TH Sarabun New" w:cs="TH Sarabun New" w:hint="cs"/>
                <w:sz w:val="32"/>
                <w:szCs w:val="22"/>
                <w:cs/>
              </w:rPr>
              <w:t>บัณฑิตที่ความสามารถในการสอนปฏิบัติ</w:t>
            </w:r>
          </w:p>
        </w:tc>
        <w:tc>
          <w:tcPr>
            <w:tcW w:w="417" w:type="pct"/>
            <w:vAlign w:val="center"/>
          </w:tcPr>
          <w:p w14:paraId="5C1AAAEF"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61C713D"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0C30DF8B"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49FC9BAE"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AED4749"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BD4BCFE"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2B6357AF"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1D278E59" w14:textId="77777777" w:rsidR="008632D6" w:rsidRPr="006E262B" w:rsidRDefault="008632D6" w:rsidP="008632D6">
            <w:pPr>
              <w:tabs>
                <w:tab w:val="left" w:pos="3964"/>
              </w:tabs>
              <w:ind w:right="26"/>
              <w:rPr>
                <w:rFonts w:ascii="Symbol" w:eastAsia="Calibri" w:hAnsi="Symbol" w:cs="TH Sarabun New"/>
                <w:sz w:val="24"/>
                <w:szCs w:val="24"/>
              </w:rPr>
            </w:pPr>
          </w:p>
        </w:tc>
      </w:tr>
    </w:tbl>
    <w:p w14:paraId="5B1DB6E5" w14:textId="77777777" w:rsidR="008632D6" w:rsidRPr="006E262B" w:rsidRDefault="008632D6" w:rsidP="008632D6">
      <w:pPr>
        <w:spacing w:after="0" w:line="240" w:lineRule="auto"/>
        <w:jc w:val="both"/>
        <w:rPr>
          <w:rFonts w:ascii="Calibri" w:eastAsia="Calibri" w:hAnsi="Calibri" w:cs="Cordia New"/>
          <w:lang w:eastAsia="zh-CN"/>
        </w:rPr>
      </w:pPr>
    </w:p>
    <w:p w14:paraId="1DFE5CE4" w14:textId="77777777" w:rsidR="008632D6" w:rsidRPr="006E262B" w:rsidRDefault="008632D6" w:rsidP="008632D6">
      <w:pPr>
        <w:spacing w:after="0" w:line="240" w:lineRule="auto"/>
        <w:jc w:val="both"/>
        <w:rPr>
          <w:rFonts w:ascii="Calibri" w:eastAsia="Calibri" w:hAnsi="Calibri" w:cs="Cordia New"/>
          <w:lang w:eastAsia="zh-CN"/>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1"/>
        <w:gridCol w:w="1166"/>
        <w:gridCol w:w="1166"/>
        <w:gridCol w:w="1166"/>
        <w:gridCol w:w="1166"/>
        <w:gridCol w:w="1166"/>
        <w:gridCol w:w="1166"/>
        <w:gridCol w:w="1166"/>
        <w:gridCol w:w="1166"/>
      </w:tblGrid>
      <w:tr w:rsidR="008632D6" w:rsidRPr="006E262B" w14:paraId="10C9EE7E" w14:textId="77777777" w:rsidTr="008632D6">
        <w:trPr>
          <w:trHeight w:val="510"/>
        </w:trPr>
        <w:tc>
          <w:tcPr>
            <w:tcW w:w="1664" w:type="pct"/>
            <w:vMerge w:val="restart"/>
            <w:shd w:val="clear" w:color="auto" w:fill="F2F2F2"/>
            <w:vAlign w:val="center"/>
          </w:tcPr>
          <w:p w14:paraId="423E474F"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6" w:type="pct"/>
            <w:gridSpan w:val="8"/>
            <w:shd w:val="clear" w:color="auto" w:fill="F2F2F2"/>
            <w:vAlign w:val="center"/>
          </w:tcPr>
          <w:p w14:paraId="6A42692E"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488216CF" w14:textId="77777777" w:rsidTr="008632D6">
        <w:trPr>
          <w:trHeight w:val="492"/>
        </w:trPr>
        <w:tc>
          <w:tcPr>
            <w:tcW w:w="1664" w:type="pct"/>
            <w:vMerge/>
            <w:shd w:val="clear" w:color="auto" w:fill="F2F2F2"/>
            <w:vAlign w:val="center"/>
          </w:tcPr>
          <w:p w14:paraId="2DCF1704" w14:textId="77777777" w:rsidR="008632D6" w:rsidRPr="006E262B" w:rsidRDefault="008632D6" w:rsidP="008632D6">
            <w:pPr>
              <w:tabs>
                <w:tab w:val="left" w:pos="3964"/>
              </w:tabs>
              <w:ind w:right="26"/>
              <w:rPr>
                <w:rFonts w:ascii="TH Sarabun New" w:eastAsia="Calibri" w:hAnsi="TH Sarabun New" w:cs="TH Sarabun New"/>
                <w:b/>
                <w:bCs/>
              </w:rPr>
            </w:pPr>
          </w:p>
        </w:tc>
        <w:tc>
          <w:tcPr>
            <w:tcW w:w="417" w:type="pct"/>
            <w:shd w:val="clear" w:color="auto" w:fill="F2F2F2"/>
            <w:vAlign w:val="center"/>
          </w:tcPr>
          <w:p w14:paraId="7CB2B39D"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6EA192F5"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478FA3D6"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6C8D12B2"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7B131B37"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27080431"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7995A556"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7CF4D6C4"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7" w:type="pct"/>
            <w:shd w:val="clear" w:color="auto" w:fill="F2F2F2"/>
          </w:tcPr>
          <w:p w14:paraId="57E0073A"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r w:rsidRPr="006E262B">
              <w:rPr>
                <w:rFonts w:ascii="TH Sarabun New" w:eastAsia="Calibri" w:hAnsi="TH Sarabun New" w:cs="TH Sarabun New"/>
              </w:rPr>
              <w:t xml:space="preserve"> </w:t>
            </w:r>
          </w:p>
        </w:tc>
      </w:tr>
      <w:tr w:rsidR="008632D6" w:rsidRPr="006E262B" w14:paraId="5FD0CF1D" w14:textId="77777777" w:rsidTr="00617FC4">
        <w:tblPrEx>
          <w:tblCellMar>
            <w:left w:w="108" w:type="dxa"/>
            <w:right w:w="108" w:type="dxa"/>
          </w:tblCellMar>
        </w:tblPrEx>
        <w:trPr>
          <w:trHeight w:val="2026"/>
        </w:trPr>
        <w:tc>
          <w:tcPr>
            <w:tcW w:w="1664" w:type="pct"/>
          </w:tcPr>
          <w:p w14:paraId="41B1DBC4" w14:textId="77777777" w:rsidR="008632D6" w:rsidRPr="006E262B" w:rsidRDefault="008632D6" w:rsidP="008632D6">
            <w:pPr>
              <w:autoSpaceDE w:val="0"/>
              <w:autoSpaceDN w:val="0"/>
              <w:adjustRightInd w:val="0"/>
              <w:rPr>
                <w:rFonts w:ascii="TH Sarabun New" w:eastAsia="Calibri" w:hAnsi="TH Sarabun New" w:cs="TH Sarabun New"/>
                <w:b/>
                <w:bCs/>
                <w:szCs w:val="22"/>
                <w:cs/>
              </w:rPr>
            </w:pPr>
            <w:r w:rsidRPr="006E262B">
              <w:rPr>
                <w:rFonts w:ascii="TH Sarabun New" w:eastAsia="Calibri" w:hAnsi="TH Sarabun New" w:cs="TH Sarabun New" w:hint="cs"/>
                <w:b/>
                <w:bCs/>
                <w:szCs w:val="22"/>
                <w:cs/>
              </w:rPr>
              <w:t xml:space="preserve">กลุ่มที่ 1 ผู้ใช้บัณฑิต </w:t>
            </w: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ภาคอุตสาหกรรมด้านพลังงาน และยานยนต์ไฟฟ้า (</w:t>
            </w:r>
            <w:r w:rsidRPr="006E262B">
              <w:rPr>
                <w:rFonts w:ascii="TH Sarabun New" w:eastAsia="Calibri" w:hAnsi="TH Sarabun New" w:cs="TH Sarabun New" w:hint="cs"/>
                <w:b/>
                <w:bCs/>
              </w:rPr>
              <w:t>EV) </w:t>
            </w:r>
          </w:p>
          <w:p w14:paraId="5F48BC80"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rPr>
            </w:pPr>
            <w:r w:rsidRPr="006E262B">
              <w:rPr>
                <w:rFonts w:ascii="TH Sarabun New" w:eastAsia="Calibri" w:hAnsi="TH Sarabun New" w:cs="TH Sarabun New" w:hint="cs"/>
                <w:szCs w:val="22"/>
                <w:cs/>
              </w:rPr>
              <w:t xml:space="preserve">การมีพื้นฐานทางวิศวกรรมที่เพียงพอ เศรษฐศาสตร์วิศวกรรม การรู้เรื่องเทคโนโลยี ระบบอัตโนมัติ และ </w:t>
            </w:r>
            <w:r w:rsidRPr="006E262B">
              <w:rPr>
                <w:rFonts w:ascii="TH Sarabun New" w:eastAsia="Calibri" w:hAnsi="TH Sarabun New" w:cs="TH Sarabun New"/>
              </w:rPr>
              <w:t>IoT</w:t>
            </w:r>
            <w:r w:rsidRPr="006E262B">
              <w:rPr>
                <w:rFonts w:ascii="TH Sarabun New" w:eastAsia="Calibri" w:hAnsi="TH Sarabun New" w:cs="TH Sarabun New"/>
                <w:sz w:val="32"/>
                <w:szCs w:val="3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บัณฑิตที่มีความรู้พื้นฐานและ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ความเข้าใจทางวิศวกรรม </w:t>
            </w:r>
          </w:p>
        </w:tc>
        <w:tc>
          <w:tcPr>
            <w:tcW w:w="417" w:type="pct"/>
          </w:tcPr>
          <w:p w14:paraId="04747397"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0283095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80A7C96"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455A7DDB"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3B9B129A"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472561D5"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0026F197"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10ECCB9"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r>
      <w:tr w:rsidR="008632D6" w:rsidRPr="006E262B" w14:paraId="4357DB08" w14:textId="77777777" w:rsidTr="00617FC4">
        <w:tblPrEx>
          <w:tblCellMar>
            <w:left w:w="108" w:type="dxa"/>
            <w:right w:w="108" w:type="dxa"/>
          </w:tblCellMar>
        </w:tblPrEx>
        <w:trPr>
          <w:trHeight w:val="1833"/>
        </w:trPr>
        <w:tc>
          <w:tcPr>
            <w:tcW w:w="1664" w:type="pct"/>
          </w:tcPr>
          <w:p w14:paraId="68A68824"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b/>
                <w:bCs/>
                <w:szCs w:val="22"/>
                <w:cs/>
              </w:rPr>
            </w:pPr>
            <w:r w:rsidRPr="006E262B">
              <w:rPr>
                <w:rFonts w:ascii="TH Sarabun New" w:eastAsia="Calibri" w:hAnsi="TH Sarabun New" w:cs="TH Sarabun New" w:hint="cs"/>
                <w:szCs w:val="22"/>
                <w:cs/>
              </w:rPr>
              <w:t xml:space="preserve">มาตรฐานและความปลอดภัยด้านยานยนต์ไฟฟ้า พื้นฐานทางไฟฟ้าและการควบคุมอัตโนมัติ </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บัณฑิตที่มีความรู้และความเข้าใจด้านยานยนต์ไฟฟ้า และการปฏิบัติตามมาตรฐานและ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ความปลอดภัย</w:t>
            </w:r>
          </w:p>
        </w:tc>
        <w:tc>
          <w:tcPr>
            <w:tcW w:w="417" w:type="pct"/>
          </w:tcPr>
          <w:p w14:paraId="57C1A98A"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3B91F284"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6911948E"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627D0D49"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72739377"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56ED364A"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65488AAC"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AFCE7DD"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r>
      <w:tr w:rsidR="008632D6" w:rsidRPr="006E262B" w14:paraId="41A47874" w14:textId="77777777" w:rsidTr="00617FC4">
        <w:tblPrEx>
          <w:tblCellMar>
            <w:left w:w="108" w:type="dxa"/>
            <w:right w:w="108" w:type="dxa"/>
          </w:tblCellMar>
        </w:tblPrEx>
        <w:trPr>
          <w:trHeight w:val="1833"/>
        </w:trPr>
        <w:tc>
          <w:tcPr>
            <w:tcW w:w="1664" w:type="pct"/>
          </w:tcPr>
          <w:p w14:paraId="1C7AA244"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2 องค์กร</w:t>
            </w:r>
            <w:r w:rsidRPr="006E262B">
              <w:rPr>
                <w:rFonts w:ascii="TH Sarabun New" w:eastAsia="Calibri" w:hAnsi="TH Sarabun New" w:cs="TH Sarabun New"/>
                <w:b/>
                <w:bCs/>
                <w:szCs w:val="22"/>
                <w:cs/>
              </w:rPr>
              <w:t>ภาครัฐ</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 xml:space="preserve">กระทรวง </w:t>
            </w:r>
            <w:r w:rsidRPr="006E262B">
              <w:rPr>
                <w:rFonts w:ascii="TH Sarabun New" w:eastAsia="Calibri" w:hAnsi="TH Sarabun New" w:cs="TH Sarabun New"/>
                <w:b/>
                <w:bCs/>
                <w:szCs w:val="22"/>
                <w:cs/>
              </w:rPr>
              <w:t>อว</w:t>
            </w:r>
            <w:r w:rsidRPr="006E262B">
              <w:rPr>
                <w:rFonts w:ascii="TH Sarabun New" w:eastAsia="Calibri" w:hAnsi="TH Sarabun New" w:cs="TH Sarabun New" w:hint="cs"/>
                <w:b/>
                <w:bCs/>
                <w:szCs w:val="22"/>
                <w:cs/>
              </w:rPr>
              <w:t>.</w:t>
            </w:r>
          </w:p>
          <w:p w14:paraId="27AFD4CF"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szCs w:val="22"/>
                <w:cs/>
              </w:rPr>
            </w:pPr>
            <w:r w:rsidRPr="006E262B">
              <w:rPr>
                <w:rFonts w:ascii="TH Sarabun New" w:eastAsia="Calibri" w:hAnsi="TH Sarabun New" w:cs="TH Sarabun New" w:hint="cs"/>
                <w:szCs w:val="22"/>
                <w:cs/>
              </w:rPr>
              <w:t>อว</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 เรื่อง ทักษะที่พึงประสงค์ของกำลังคนในสาขายานยนต์ไฟฟ้า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สถาบันอุดมศึกษาหรือหลักสูตรนำไปใช้เป็นแนวทางในการจัดทำรายละเอียดหลักสูตรการจัด</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การเรียนการสอน และการฝึกอบรมเพื่อเพิ่มศักยภาพในการแข่งขันของประเทศ</w:t>
            </w:r>
          </w:p>
        </w:tc>
        <w:tc>
          <w:tcPr>
            <w:tcW w:w="417" w:type="pct"/>
            <w:vAlign w:val="center"/>
          </w:tcPr>
          <w:p w14:paraId="1F83D554"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1F9BBFF9"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5207FBC"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AD125B1"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049FBB57"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7EE2A961"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5888F7F5"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199D4673"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r>
    </w:tbl>
    <w:p w14:paraId="5DADC957" w14:textId="77777777" w:rsidR="00C22841" w:rsidRPr="006E262B" w:rsidRDefault="00C22841" w:rsidP="008632D6">
      <w:pPr>
        <w:spacing w:after="0" w:line="240" w:lineRule="auto"/>
        <w:jc w:val="both"/>
        <w:rPr>
          <w:rFonts w:ascii="TH Sarabun New" w:eastAsia="Calibri" w:hAnsi="TH Sarabun New" w:cs="TH Sarabun New"/>
          <w:b/>
          <w:bCs/>
          <w:sz w:val="32"/>
          <w:szCs w:val="32"/>
          <w:cs/>
        </w:rPr>
      </w:pPr>
    </w:p>
    <w:p w14:paraId="6F11E838"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D068F7A" w14:textId="77777777" w:rsidR="008632D6" w:rsidRPr="006E262B" w:rsidRDefault="008632D6" w:rsidP="008632D6">
      <w:pPr>
        <w:spacing w:after="0" w:line="240" w:lineRule="auto"/>
        <w:jc w:val="both"/>
        <w:rPr>
          <w:rFonts w:ascii="Calibri" w:eastAsia="Calibri" w:hAnsi="Calibri" w:cs="Cordia New"/>
          <w:lang w:eastAsia="zh-CN"/>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1"/>
        <w:gridCol w:w="1169"/>
        <w:gridCol w:w="1166"/>
        <w:gridCol w:w="1166"/>
        <w:gridCol w:w="1166"/>
        <w:gridCol w:w="1166"/>
        <w:gridCol w:w="1166"/>
        <w:gridCol w:w="1166"/>
        <w:gridCol w:w="1163"/>
      </w:tblGrid>
      <w:tr w:rsidR="008632D6" w:rsidRPr="006E262B" w14:paraId="541CD58D" w14:textId="77777777" w:rsidTr="008632D6">
        <w:trPr>
          <w:trHeight w:val="510"/>
        </w:trPr>
        <w:tc>
          <w:tcPr>
            <w:tcW w:w="1664" w:type="pct"/>
            <w:vMerge w:val="restart"/>
            <w:shd w:val="clear" w:color="auto" w:fill="F2F2F2"/>
            <w:vAlign w:val="center"/>
          </w:tcPr>
          <w:p w14:paraId="1FBAFAC9"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6" w:type="pct"/>
            <w:gridSpan w:val="8"/>
            <w:shd w:val="clear" w:color="auto" w:fill="F2F2F2"/>
            <w:vAlign w:val="center"/>
          </w:tcPr>
          <w:p w14:paraId="6333C516"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4F176103" w14:textId="77777777" w:rsidTr="008632D6">
        <w:trPr>
          <w:trHeight w:val="492"/>
        </w:trPr>
        <w:tc>
          <w:tcPr>
            <w:tcW w:w="1664" w:type="pct"/>
            <w:vMerge/>
            <w:shd w:val="clear" w:color="auto" w:fill="F2F2F2"/>
            <w:vAlign w:val="center"/>
          </w:tcPr>
          <w:p w14:paraId="71396606" w14:textId="77777777" w:rsidR="008632D6" w:rsidRPr="006E262B" w:rsidRDefault="008632D6" w:rsidP="008632D6">
            <w:pPr>
              <w:tabs>
                <w:tab w:val="left" w:pos="3964"/>
              </w:tabs>
              <w:ind w:right="26"/>
              <w:rPr>
                <w:rFonts w:ascii="TH Sarabun New" w:eastAsia="Calibri" w:hAnsi="TH Sarabun New" w:cs="TH Sarabun New"/>
                <w:b/>
                <w:bCs/>
              </w:rPr>
            </w:pPr>
          </w:p>
        </w:tc>
        <w:tc>
          <w:tcPr>
            <w:tcW w:w="418" w:type="pct"/>
            <w:shd w:val="clear" w:color="auto" w:fill="F2F2F2"/>
            <w:vAlign w:val="center"/>
          </w:tcPr>
          <w:p w14:paraId="420BF249"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5F5AA8F8"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341112C1"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0E0935BB"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125F0294"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61F2B1B8"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3698C466"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1DB34DC1"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6" w:type="pct"/>
            <w:shd w:val="clear" w:color="auto" w:fill="F2F2F2"/>
          </w:tcPr>
          <w:p w14:paraId="02BAB0A5"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r w:rsidRPr="006E262B">
              <w:rPr>
                <w:rFonts w:ascii="TH Sarabun New" w:eastAsia="Calibri" w:hAnsi="TH Sarabun New" w:cs="TH Sarabun New"/>
              </w:rPr>
              <w:t xml:space="preserve"> </w:t>
            </w:r>
          </w:p>
        </w:tc>
      </w:tr>
      <w:tr w:rsidR="008632D6" w:rsidRPr="006E262B" w14:paraId="479028B8" w14:textId="77777777" w:rsidTr="00617FC4">
        <w:tblPrEx>
          <w:tblCellMar>
            <w:left w:w="108" w:type="dxa"/>
            <w:right w:w="108" w:type="dxa"/>
          </w:tblCellMar>
        </w:tblPrEx>
        <w:trPr>
          <w:trHeight w:val="1833"/>
        </w:trPr>
        <w:tc>
          <w:tcPr>
            <w:tcW w:w="1664" w:type="pct"/>
          </w:tcPr>
          <w:p w14:paraId="4EF19D56"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b/>
                <w:bCs/>
                <w:szCs w:val="22"/>
                <w:cs/>
              </w:rPr>
            </w:pPr>
            <w:r w:rsidRPr="006E262B">
              <w:rPr>
                <w:rFonts w:ascii="TH Sarabun New" w:eastAsia="Calibri" w:hAnsi="TH Sarabun New" w:cs="TH Sarabun New" w:hint="cs"/>
                <w:szCs w:val="22"/>
                <w:cs/>
              </w:rPr>
              <w:t>กมอ</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 เรื่อง แนวทางการพัฒนาคุณภาพอาจารย์เพื่อส่งเสริมการบรรลุผลลัพธ์การเรียนรู้ตามมาตรฐานคุณวุฒิระดับอุดมศึกษ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อาจารยในสถาบันอุดมศึกษา</w:t>
            </w:r>
            <w:r w:rsidRPr="006E262B">
              <w:rPr>
                <w:rFonts w:ascii="TH Sarabun New" w:eastAsia="Calibri" w:hAnsi="TH Sarabun New" w:cs="TH Sarabun New" w:hint="cs"/>
                <w:szCs w:val="22"/>
                <w:cs/>
              </w:rPr>
              <w:t>มีการ</w:t>
            </w:r>
            <w:r w:rsidRPr="006E262B">
              <w:rPr>
                <w:rFonts w:ascii="TH Sarabun New" w:eastAsia="Calibri" w:hAnsi="TH Sarabun New" w:cs="TH Sarabun New"/>
                <w:szCs w:val="22"/>
                <w:cs/>
              </w:rPr>
              <w:t>พัฒนาตนเอง</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มีสมรรถนะ</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และประสิทธิภาพในการจัดการเรียนการสอน</w:t>
            </w:r>
            <w:r w:rsidRPr="006E262B">
              <w:rPr>
                <w:rFonts w:ascii="TH Sarabun New" w:eastAsia="Calibri" w:hAnsi="TH Sarabun New" w:cs="TH Sarabun New" w:hint="cs"/>
                <w:szCs w:val="22"/>
                <w:cs/>
              </w:rPr>
              <w:t>สูงขึ้นตามความคาดหวัง</w:t>
            </w:r>
          </w:p>
        </w:tc>
        <w:tc>
          <w:tcPr>
            <w:tcW w:w="3336" w:type="pct"/>
            <w:gridSpan w:val="8"/>
            <w:vAlign w:val="center"/>
          </w:tcPr>
          <w:p w14:paraId="262DD6A4" w14:textId="77777777" w:rsidR="008632D6" w:rsidRPr="006E262B" w:rsidRDefault="008632D6" w:rsidP="008632D6">
            <w:pPr>
              <w:tabs>
                <w:tab w:val="left" w:pos="3964"/>
              </w:tabs>
              <w:ind w:right="26"/>
              <w:rPr>
                <w:rFonts w:ascii="Symbol" w:eastAsia="Calibri" w:hAnsi="Symbol" w:cs="TH Sarabun New"/>
                <w:sz w:val="36"/>
                <w:szCs w:val="36"/>
                <w:cs/>
              </w:rPr>
            </w:pPr>
            <w:r w:rsidRPr="006E262B">
              <w:rPr>
                <w:rFonts w:ascii="Symbol" w:eastAsia="Calibri" w:hAnsi="Symbol" w:cs="TH Sarabun New" w:hint="cs"/>
                <w:szCs w:val="22"/>
                <w:cs/>
              </w:rPr>
              <w:t>ไม่ได้มีผลกระทบโดยตรงต่อบทบาทในชีวิตจริง หากแต่เป็นความต้องการในมิติการพัฒนาศักยภาพอาจารย์ในหลักสูตร</w:t>
            </w:r>
          </w:p>
        </w:tc>
      </w:tr>
      <w:tr w:rsidR="008632D6" w:rsidRPr="006E262B" w14:paraId="5F18CE3B" w14:textId="77777777" w:rsidTr="00617FC4">
        <w:tblPrEx>
          <w:tblCellMar>
            <w:left w:w="108" w:type="dxa"/>
            <w:right w:w="108" w:type="dxa"/>
          </w:tblCellMar>
        </w:tblPrEx>
        <w:trPr>
          <w:trHeight w:val="1531"/>
        </w:trPr>
        <w:tc>
          <w:tcPr>
            <w:tcW w:w="1664" w:type="pct"/>
          </w:tcPr>
          <w:p w14:paraId="0076FE34"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szCs w:val="22"/>
                <w:cs/>
              </w:rPr>
            </w:pPr>
            <w:r w:rsidRPr="006E262B">
              <w:rPr>
                <w:rFonts w:ascii="TH Sarabun New" w:eastAsia="Calibri" w:hAnsi="TH Sarabun New" w:cs="TH Sarabun New" w:hint="cs"/>
                <w:szCs w:val="22"/>
                <w:cs/>
              </w:rPr>
              <w:t>กมอ</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 เรื่อง </w:t>
            </w:r>
            <w:r w:rsidRPr="006E262B">
              <w:rPr>
                <w:rFonts w:ascii="TH Sarabun New" w:eastAsia="Calibri" w:hAnsi="TH Sarabun New" w:cs="TH Sarabun New"/>
                <w:szCs w:val="22"/>
                <w:cs/>
              </w:rPr>
              <w:t>นโยบายการยกระดับมาตรฐานภาษาอังกฤษในสถาบันอุดมศ</w:t>
            </w:r>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กษา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ความสามารถในการใชภาษาอังกฤษ</w:t>
            </w:r>
            <w:r w:rsidRPr="006E262B">
              <w:rPr>
                <w:rFonts w:ascii="TH Sarabun New" w:eastAsia="Calibri" w:hAnsi="TH Sarabun New" w:cs="TH Sarabun New"/>
                <w:szCs w:val="22"/>
                <w:cs/>
              </w:rPr>
              <w:br/>
              <w:t>ของ</w:t>
            </w:r>
            <w:r w:rsidRPr="006E262B">
              <w:rPr>
                <w:rFonts w:ascii="TH Sarabun New" w:eastAsia="Calibri" w:hAnsi="TH Sarabun New" w:cs="TH Sarabun New" w:hint="cs"/>
                <w:szCs w:val="22"/>
                <w:cs/>
              </w:rPr>
              <w:t>ผู้</w:t>
            </w:r>
            <w:proofErr w:type="spellStart"/>
            <w:r w:rsidRPr="006E262B">
              <w:rPr>
                <w:rFonts w:ascii="TH Sarabun New" w:eastAsia="Calibri" w:hAnsi="TH Sarabun New" w:cs="TH Sarabun New"/>
                <w:szCs w:val="22"/>
                <w:cs/>
              </w:rPr>
              <w:t>สําเร็จ</w:t>
            </w:r>
            <w:proofErr w:type="spellEnd"/>
            <w:r w:rsidRPr="006E262B">
              <w:rPr>
                <w:rFonts w:ascii="TH Sarabun New" w:eastAsia="Calibri" w:hAnsi="TH Sarabun New" w:cs="TH Sarabun New"/>
                <w:szCs w:val="22"/>
                <w:cs/>
              </w:rPr>
              <w:t>การศึกษาระดับอุดมศึกษา</w:t>
            </w:r>
            <w:r w:rsidRPr="006E262B">
              <w:rPr>
                <w:rFonts w:ascii="TH Sarabun New" w:eastAsia="Calibri" w:hAnsi="TH Sarabun New" w:cs="TH Sarabun New" w:hint="cs"/>
                <w:szCs w:val="22"/>
                <w:cs/>
              </w:rPr>
              <w:t>เพิ่มสูงขึ้น</w:t>
            </w:r>
          </w:p>
        </w:tc>
        <w:tc>
          <w:tcPr>
            <w:tcW w:w="418" w:type="pct"/>
            <w:vAlign w:val="center"/>
          </w:tcPr>
          <w:p w14:paraId="7002BED2"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45F6565"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4AC1904F"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EC9FE83"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635E34C"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C5DB040"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13F78B1"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6" w:type="pct"/>
            <w:vAlign w:val="center"/>
          </w:tcPr>
          <w:p w14:paraId="6B05F870"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r>
      <w:tr w:rsidR="008632D6" w:rsidRPr="006E262B" w14:paraId="2575FAC7" w14:textId="77777777" w:rsidTr="00617FC4">
        <w:tblPrEx>
          <w:tblCellMar>
            <w:left w:w="108" w:type="dxa"/>
            <w:right w:w="108" w:type="dxa"/>
          </w:tblCellMar>
        </w:tblPrEx>
        <w:trPr>
          <w:trHeight w:val="1531"/>
        </w:trPr>
        <w:tc>
          <w:tcPr>
            <w:tcW w:w="1664" w:type="pct"/>
          </w:tcPr>
          <w:p w14:paraId="55AC9CDA"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szCs w:val="22"/>
                <w:cs/>
              </w:rPr>
            </w:pPr>
            <w:r w:rsidRPr="006E262B">
              <w:rPr>
                <w:rFonts w:ascii="TH Sarabun New" w:eastAsia="Calibri" w:hAnsi="TH Sarabun New" w:cs="TH Sarabun New" w:hint="cs"/>
                <w:szCs w:val="22"/>
                <w:cs/>
              </w:rPr>
              <w:t>อว. ให้ให้ความสนใจกับ</w:t>
            </w:r>
            <w:r w:rsidRPr="006E262B">
              <w:rPr>
                <w:rFonts w:ascii="TH Sarabun New" w:eastAsia="Calibri" w:hAnsi="TH Sarabun New" w:cs="TH Sarabun New"/>
                <w:szCs w:val="22"/>
                <w:cs/>
              </w:rPr>
              <w:t>การเรียนรู้ตลอดชีวิตที่</w:t>
            </w:r>
            <w:r w:rsidRPr="006E262B">
              <w:rPr>
                <w:rFonts w:ascii="TH Sarabun New" w:eastAsia="Calibri" w:hAnsi="TH Sarabun New" w:cs="TH Sarabun New" w:hint="cs"/>
                <w:szCs w:val="22"/>
                <w:cs/>
              </w:rPr>
              <w:t>จะ</w:t>
            </w:r>
            <w:r w:rsidRPr="006E262B">
              <w:rPr>
                <w:rFonts w:ascii="TH Sarabun New" w:eastAsia="Calibri" w:hAnsi="TH Sarabun New" w:cs="TH Sarabun New"/>
                <w:szCs w:val="22"/>
                <w:cs/>
              </w:rPr>
              <w:t>ตอบโจทย์การเรียนรู้ของคนทุกช่วงวัย เพื่อให้คนได้พัฒนาทักษะให้เท่าทันต่อการเปลี่ยนแปลงอย่างต่อเนื่องตลอดชีวิต</w:t>
            </w:r>
            <w:r w:rsidRPr="006E262B">
              <w:rPr>
                <w:rFonts w:ascii="TH Sarabun New" w:eastAsia="Calibri" w:hAnsi="TH Sarabun New" w:cs="TH Sarabun New" w:hint="cs"/>
                <w:szCs w:val="22"/>
                <w:cs/>
              </w:rPr>
              <w:t xml:space="preserve"> และมุ่งเน้นทักษะเพื่อขยับเท่าทันโลก 5 ด้านโดยเฉพาะการเป็นผู้เรียนรู้ตลอดชีวิต มีกรอบคิดแบบเติบโต </w:t>
            </w:r>
            <w:r w:rsidRPr="006E262B">
              <w:rPr>
                <w:rFonts w:ascii="TH Sarabun New" w:eastAsia="Calibri" w:hAnsi="TH Sarabun New" w:cs="TH Sarabun New"/>
                <w:szCs w:val="22"/>
                <w:cs/>
              </w:rPr>
              <w:t>เรียนรู้แบบนำตนเอง</w:t>
            </w:r>
            <w:r w:rsidRPr="006E262B">
              <w:rPr>
                <w:rFonts w:ascii="TH Sarabun New" w:eastAsia="Calibri" w:hAnsi="TH Sarabun New" w:cs="TH Sarabun New" w:hint="cs"/>
                <w:szCs w:val="22"/>
                <w:cs/>
              </w:rPr>
              <w:t xml:space="preserve"> และเรียนรู้</w:t>
            </w:r>
            <w:r w:rsidRPr="006E262B">
              <w:rPr>
                <w:rFonts w:ascii="TH Sarabun New" w:eastAsia="Calibri" w:hAnsi="TH Sarabun New" w:cs="TH Sarabun New"/>
              </w:rPr>
              <w:t>-</w:t>
            </w:r>
            <w:r w:rsidRPr="006E262B">
              <w:rPr>
                <w:rFonts w:ascii="TH Sarabun New" w:eastAsia="Calibri" w:hAnsi="TH Sarabun New" w:cs="TH Sarabun New" w:hint="cs"/>
                <w:szCs w:val="22"/>
                <w:cs/>
              </w:rPr>
              <w:t>ละทิ้งสิ่งที่รู้เดิม</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(ที่ไม่ถูกต้อง)-เรียนรู้ใหม่</w:t>
            </w:r>
          </w:p>
        </w:tc>
        <w:tc>
          <w:tcPr>
            <w:tcW w:w="418" w:type="pct"/>
            <w:vAlign w:val="center"/>
          </w:tcPr>
          <w:p w14:paraId="5A0A34DB"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549A9158"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48C6CA5D"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D4E331F"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C0BDDDE"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E4B4A91"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69786A00"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6" w:type="pct"/>
            <w:vAlign w:val="center"/>
          </w:tcPr>
          <w:p w14:paraId="4B876D39"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r>
    </w:tbl>
    <w:p w14:paraId="3A225A51" w14:textId="77777777" w:rsidR="008632D6" w:rsidRPr="006E262B" w:rsidRDefault="008632D6" w:rsidP="008632D6">
      <w:pPr>
        <w:spacing w:after="0" w:line="240" w:lineRule="auto"/>
        <w:jc w:val="both"/>
        <w:rPr>
          <w:rFonts w:ascii="Calibri" w:eastAsia="Calibri" w:hAnsi="Calibri" w:cs="Cordia New"/>
          <w:lang w:eastAsia="zh-CN"/>
        </w:rPr>
      </w:pPr>
    </w:p>
    <w:p w14:paraId="52EFADD7"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4FECF7D5"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4"/>
        <w:gridCol w:w="1169"/>
        <w:gridCol w:w="1166"/>
        <w:gridCol w:w="1166"/>
        <w:gridCol w:w="1166"/>
        <w:gridCol w:w="1166"/>
        <w:gridCol w:w="1166"/>
        <w:gridCol w:w="1166"/>
        <w:gridCol w:w="1160"/>
      </w:tblGrid>
      <w:tr w:rsidR="008632D6" w:rsidRPr="006E262B" w14:paraId="3216C534" w14:textId="77777777" w:rsidTr="008632D6">
        <w:trPr>
          <w:trHeight w:val="510"/>
        </w:trPr>
        <w:tc>
          <w:tcPr>
            <w:tcW w:w="1665" w:type="pct"/>
            <w:vMerge w:val="restart"/>
            <w:shd w:val="clear" w:color="auto" w:fill="F2F2F2"/>
            <w:vAlign w:val="center"/>
          </w:tcPr>
          <w:p w14:paraId="50EC8157"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5" w:type="pct"/>
            <w:gridSpan w:val="8"/>
            <w:shd w:val="clear" w:color="auto" w:fill="F2F2F2"/>
            <w:vAlign w:val="center"/>
          </w:tcPr>
          <w:p w14:paraId="1C2AD414"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554FBF3F" w14:textId="77777777" w:rsidTr="008632D6">
        <w:trPr>
          <w:trHeight w:val="492"/>
        </w:trPr>
        <w:tc>
          <w:tcPr>
            <w:tcW w:w="1665" w:type="pct"/>
            <w:vMerge/>
            <w:shd w:val="clear" w:color="auto" w:fill="F2F2F2"/>
            <w:vAlign w:val="center"/>
          </w:tcPr>
          <w:p w14:paraId="2E982FBD" w14:textId="77777777" w:rsidR="008632D6" w:rsidRPr="006E262B" w:rsidRDefault="008632D6" w:rsidP="008632D6">
            <w:pPr>
              <w:tabs>
                <w:tab w:val="left" w:pos="3964"/>
              </w:tabs>
              <w:ind w:right="26"/>
              <w:rPr>
                <w:rFonts w:ascii="TH Sarabun New" w:eastAsia="Calibri" w:hAnsi="TH Sarabun New" w:cs="TH Sarabun New"/>
                <w:b/>
                <w:bCs/>
              </w:rPr>
            </w:pPr>
          </w:p>
        </w:tc>
        <w:tc>
          <w:tcPr>
            <w:tcW w:w="418" w:type="pct"/>
            <w:shd w:val="clear" w:color="auto" w:fill="F2F2F2"/>
            <w:vAlign w:val="center"/>
          </w:tcPr>
          <w:p w14:paraId="1F6C22F4"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1285B473"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2E685008"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72D31BD8"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27E01E9D"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5C032B4D"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00A100A5"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3BA25AFC"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5" w:type="pct"/>
            <w:shd w:val="clear" w:color="auto" w:fill="F2F2F2"/>
          </w:tcPr>
          <w:p w14:paraId="5E89535B"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r w:rsidRPr="006E262B">
              <w:rPr>
                <w:rFonts w:ascii="TH Sarabun New" w:eastAsia="Calibri" w:hAnsi="TH Sarabun New" w:cs="TH Sarabun New"/>
              </w:rPr>
              <w:t xml:space="preserve"> </w:t>
            </w:r>
          </w:p>
        </w:tc>
      </w:tr>
      <w:tr w:rsidR="008632D6" w:rsidRPr="006E262B" w14:paraId="27C61743" w14:textId="77777777" w:rsidTr="00617FC4">
        <w:tblPrEx>
          <w:tblCellMar>
            <w:left w:w="108" w:type="dxa"/>
            <w:right w:w="108" w:type="dxa"/>
          </w:tblCellMar>
        </w:tblPrEx>
        <w:trPr>
          <w:trHeight w:val="756"/>
        </w:trPr>
        <w:tc>
          <w:tcPr>
            <w:tcW w:w="1665" w:type="pct"/>
          </w:tcPr>
          <w:p w14:paraId="6F68B105" w14:textId="77777777" w:rsidR="008632D6" w:rsidRPr="006E262B" w:rsidRDefault="008632D6" w:rsidP="008632D6">
            <w:pPr>
              <w:autoSpaceDE w:val="0"/>
              <w:autoSpaceDN w:val="0"/>
              <w:adjustRightInd w:val="0"/>
              <w:ind w:left="258"/>
              <w:rPr>
                <w:rFonts w:ascii="TH Sarabun New" w:eastAsia="Calibri" w:hAnsi="TH Sarabun New" w:cs="TH Sarabun New"/>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บัณฑิตที่มี</w:t>
            </w:r>
            <w:r w:rsidRPr="006E262B">
              <w:rPr>
                <w:rFonts w:ascii="TH Sarabun New" w:eastAsia="Calibri" w:hAnsi="TH Sarabun New" w:cs="TH Sarabun New"/>
                <w:szCs w:val="22"/>
                <w:cs/>
              </w:rPr>
              <w:t>ความสามารถในการ</w:t>
            </w:r>
            <w:r w:rsidRPr="006E262B">
              <w:rPr>
                <w:rFonts w:ascii="TH Sarabun New" w:eastAsia="Calibri" w:hAnsi="TH Sarabun New" w:cs="TH Sarabun New" w:hint="cs"/>
                <w:szCs w:val="22"/>
                <w:cs/>
              </w:rPr>
              <w:t>พัฒนาตนเองและเรียนรู้ตลอดชีวิต</w:t>
            </w:r>
          </w:p>
        </w:tc>
        <w:tc>
          <w:tcPr>
            <w:tcW w:w="418" w:type="pct"/>
            <w:vAlign w:val="center"/>
          </w:tcPr>
          <w:p w14:paraId="1E5C048E"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4B277940"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446378E5"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3721D191"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2771827E"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48A7D4F2"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69A11217" w14:textId="77777777" w:rsidR="008632D6" w:rsidRPr="006E262B" w:rsidRDefault="008632D6" w:rsidP="008632D6">
            <w:pPr>
              <w:tabs>
                <w:tab w:val="left" w:pos="3964"/>
              </w:tabs>
              <w:ind w:right="26"/>
              <w:rPr>
                <w:rFonts w:ascii="Symbol" w:eastAsia="Calibri" w:hAnsi="Symbol" w:cs="TH Sarabun New"/>
                <w:sz w:val="24"/>
                <w:szCs w:val="24"/>
              </w:rPr>
            </w:pPr>
          </w:p>
        </w:tc>
        <w:tc>
          <w:tcPr>
            <w:tcW w:w="415" w:type="pct"/>
            <w:vAlign w:val="center"/>
          </w:tcPr>
          <w:p w14:paraId="633FF5D0" w14:textId="77777777" w:rsidR="008632D6" w:rsidRPr="006E262B" w:rsidRDefault="008632D6" w:rsidP="008632D6">
            <w:pPr>
              <w:tabs>
                <w:tab w:val="left" w:pos="3964"/>
              </w:tabs>
              <w:ind w:right="26"/>
              <w:rPr>
                <w:rFonts w:ascii="Symbol" w:eastAsia="Calibri" w:hAnsi="Symbol" w:cs="TH Sarabun New"/>
                <w:sz w:val="24"/>
                <w:szCs w:val="24"/>
              </w:rPr>
            </w:pPr>
          </w:p>
        </w:tc>
      </w:tr>
      <w:tr w:rsidR="008632D6" w:rsidRPr="006E262B" w14:paraId="1797902F" w14:textId="77777777" w:rsidTr="00617FC4">
        <w:tblPrEx>
          <w:tblCellMar>
            <w:left w:w="108" w:type="dxa"/>
            <w:right w:w="108" w:type="dxa"/>
          </w:tblCellMar>
        </w:tblPrEx>
        <w:trPr>
          <w:trHeight w:val="841"/>
        </w:trPr>
        <w:tc>
          <w:tcPr>
            <w:tcW w:w="1665" w:type="pct"/>
          </w:tcPr>
          <w:p w14:paraId="757731FD"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2 องค์กร</w:t>
            </w:r>
            <w:r w:rsidRPr="006E262B">
              <w:rPr>
                <w:rFonts w:ascii="TH Sarabun New" w:eastAsia="Calibri" w:hAnsi="TH Sarabun New" w:cs="TH Sarabun New"/>
                <w:b/>
                <w:bCs/>
                <w:szCs w:val="22"/>
                <w:cs/>
              </w:rPr>
              <w:t>ภาครัฐ</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มจธ.</w:t>
            </w:r>
          </w:p>
          <w:p w14:paraId="78C5B024"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มจธ. ได้กำหนด</w:t>
            </w:r>
            <w:r w:rsidRPr="006E262B">
              <w:rPr>
                <w:rFonts w:ascii="TH Sarabun New" w:eastAsia="Calibri" w:hAnsi="TH Sarabun New" w:cs="TH Sarabun New"/>
                <w:szCs w:val="22"/>
                <w:cs/>
              </w:rPr>
              <w:t>คุณลักษณะบัณฑิตอันพึงประสงค์</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(KMUTT Student QF) </w:t>
            </w:r>
            <w:r w:rsidRPr="006E262B">
              <w:rPr>
                <w:rFonts w:ascii="TH Sarabun New" w:eastAsia="Calibri" w:hAnsi="TH Sarabun New" w:cs="TH Sarabun New" w:hint="cs"/>
                <w:szCs w:val="22"/>
                <w:cs/>
              </w:rPr>
              <w:t>ที่</w:t>
            </w:r>
            <w:r w:rsidRPr="006E262B">
              <w:rPr>
                <w:rFonts w:ascii="TH Sarabun New" w:eastAsia="Calibri" w:hAnsi="TH Sarabun New" w:cs="TH Sarabun New"/>
                <w:szCs w:val="22"/>
                <w:cs/>
              </w:rPr>
              <w:t>บัณฑิตจำเป็นต้องมีเพื่อประสบความสำเร็จในอนาคต</w:t>
            </w:r>
            <w:r w:rsidRPr="006E262B">
              <w:rPr>
                <w:rFonts w:ascii="TH Sarabun New" w:eastAsia="Calibri" w:hAnsi="TH Sarabun New" w:cs="TH Sarabun New" w:hint="cs"/>
                <w:szCs w:val="22"/>
                <w:cs/>
              </w:rPr>
              <w:t xml:space="preserve"> และให้ทุกหน่วยงานใน มจธ. ใช้ประกอบการพัฒนานักศึกษาผ่านช่องทางต่าง ๆ นอกจากนี้ มจธ. ยังขับเคลื่อนนโยบายการศึกษาเพื่อคนทุกช่วงวัย เช่น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การจัดการเรียนรู้แบบหน่วยการเรียนรู้ (</w:t>
            </w:r>
            <w:r w:rsidRPr="006E262B">
              <w:rPr>
                <w:rFonts w:ascii="TH Sarabun New" w:eastAsia="Calibri" w:hAnsi="TH Sarabun New" w:cs="TH Sarabun New"/>
              </w:rPr>
              <w:t>OBEM</w:t>
            </w:r>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การเปิดตลาดกลุ่มใหม่ที่เน้นผู้เรียนทุกช่วงวัย การ</w:t>
            </w:r>
            <w:r w:rsidRPr="006E262B">
              <w:rPr>
                <w:rFonts w:ascii="TH Sarabun New" w:eastAsia="Calibri" w:hAnsi="TH Sarabun New" w:cs="TH Sarabun New" w:hint="cs"/>
                <w:szCs w:val="22"/>
                <w:cs/>
              </w:rPr>
              <w:t>พัฒนาระบบ</w:t>
            </w:r>
            <w:r w:rsidRPr="006E262B">
              <w:rPr>
                <w:rFonts w:ascii="TH Sarabun New" w:eastAsia="Calibri" w:hAnsi="TH Sarabun New" w:cs="TH Sarabun New"/>
                <w:szCs w:val="22"/>
                <w:cs/>
              </w:rPr>
              <w:t xml:space="preserve"> </w:t>
            </w:r>
            <w:r w:rsidRPr="006E262B">
              <w:rPr>
                <w:rFonts w:ascii="TH Sarabun New" w:eastAsia="Calibri" w:hAnsi="TH Sarabun New" w:cs="TH Sarabun New"/>
              </w:rPr>
              <w:t>RUN (Re-skills</w:t>
            </w:r>
            <w:r w:rsidRPr="006E262B">
              <w:rPr>
                <w:rFonts w:ascii="TH Sarabun New" w:eastAsia="Calibri" w:hAnsi="TH Sarabun New" w:cs="TH Sarabun New" w:hint="cs"/>
                <w:szCs w:val="22"/>
                <w:cs/>
              </w:rPr>
              <w:t>/</w:t>
            </w:r>
            <w:r w:rsidRPr="006E262B">
              <w:rPr>
                <w:rFonts w:ascii="TH Sarabun New" w:eastAsia="Calibri" w:hAnsi="TH Sarabun New" w:cs="TH Sarabun New"/>
              </w:rPr>
              <w:t>Up-skills</w:t>
            </w:r>
            <w:r w:rsidRPr="006E262B">
              <w:rPr>
                <w:rFonts w:ascii="TH Sarabun New" w:eastAsia="Calibri" w:hAnsi="TH Sarabun New" w:cs="TH Sarabun New" w:hint="cs"/>
                <w:szCs w:val="22"/>
                <w:cs/>
              </w:rPr>
              <w:t>/</w:t>
            </w:r>
            <w:r w:rsidRPr="006E262B">
              <w:rPr>
                <w:rFonts w:ascii="TH Sarabun New" w:eastAsia="Calibri" w:hAnsi="TH Sarabun New" w:cs="TH Sarabun New"/>
              </w:rPr>
              <w:t>New Skills)</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หรือการปรับปรุงทักษะ (</w:t>
            </w:r>
            <w:r w:rsidRPr="006E262B">
              <w:rPr>
                <w:rFonts w:ascii="TH Sarabun New" w:eastAsia="Calibri" w:hAnsi="TH Sarabun New" w:cs="TH Sarabun New"/>
              </w:rPr>
              <w:t xml:space="preserve">Re-skills) </w:t>
            </w:r>
            <w:r w:rsidRPr="006E262B">
              <w:rPr>
                <w:rFonts w:ascii="TH Sarabun New" w:eastAsia="Calibri" w:hAnsi="TH Sarabun New" w:cs="TH Sarabun New"/>
                <w:szCs w:val="22"/>
                <w:cs/>
              </w:rPr>
              <w:t>การเพิ่มทักษะ (</w:t>
            </w:r>
            <w:r w:rsidRPr="006E262B">
              <w:rPr>
                <w:rFonts w:ascii="TH Sarabun New" w:eastAsia="Calibri" w:hAnsi="TH Sarabun New" w:cs="TH Sarabun New"/>
              </w:rPr>
              <w:t xml:space="preserve">Up-skills) </w:t>
            </w:r>
            <w:r w:rsidRPr="006E262B">
              <w:rPr>
                <w:rFonts w:ascii="TH Sarabun New" w:eastAsia="Calibri" w:hAnsi="TH Sarabun New" w:cs="TH Sarabun New"/>
                <w:szCs w:val="22"/>
                <w:cs/>
              </w:rPr>
              <w:t>และการสร้างทักษะใหม่ (</w:t>
            </w:r>
            <w:r w:rsidRPr="006E262B">
              <w:rPr>
                <w:rFonts w:ascii="TH Sarabun New" w:eastAsia="Calibri" w:hAnsi="TH Sarabun New" w:cs="TH Sarabun New"/>
              </w:rPr>
              <w:t xml:space="preserve">New Skills) </w:t>
            </w:r>
            <w:r w:rsidRPr="006E262B">
              <w:rPr>
                <w:rFonts w:ascii="TH Sarabun New" w:eastAsia="Calibri" w:hAnsi="TH Sarabun New" w:cs="TH Sarabun New" w:hint="cs"/>
                <w:szCs w:val="22"/>
                <w:cs/>
              </w:rPr>
              <w:t>รวมทั้ง</w:t>
            </w:r>
            <w:r w:rsidRPr="006E262B">
              <w:rPr>
                <w:rFonts w:ascii="TH Sarabun New" w:eastAsia="Calibri" w:hAnsi="TH Sarabun New" w:cs="TH Sarabun New"/>
                <w:szCs w:val="22"/>
                <w:cs/>
              </w:rPr>
              <w:t xml:space="preserve">หลักสูตร </w:t>
            </w:r>
            <w:r w:rsidRPr="006E262B">
              <w:rPr>
                <w:rFonts w:ascii="TH Sarabun New" w:eastAsia="Calibri" w:hAnsi="TH Sarabun New" w:cs="TH Sarabun New"/>
              </w:rPr>
              <w:t>Non-Degree</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การจัดการเรียนการสอนที่ตอบสนองคนทุกช่วงวัย</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หลักสูตรมีศักยภาพที่จะตอบสนองตอบความต้องการนี้ในด้านการทำหลักสูตร </w:t>
            </w:r>
            <w:r w:rsidRPr="006E262B">
              <w:rPr>
                <w:rFonts w:ascii="TH Sarabun New" w:eastAsia="Calibri" w:hAnsi="TH Sarabun New" w:cs="TH Sarabun New"/>
              </w:rPr>
              <w:t xml:space="preserve">Non-Degree </w:t>
            </w:r>
            <w:r w:rsidRPr="006E262B">
              <w:rPr>
                <w:rFonts w:ascii="TH Sarabun New" w:eastAsia="Calibri" w:hAnsi="TH Sarabun New" w:cs="TH Sarabun New" w:hint="cs"/>
                <w:szCs w:val="22"/>
                <w:cs/>
              </w:rPr>
              <w:t xml:space="preserve">ทั้งด้านนักออกแบบการสอน นักออกแบบการเรียนรู้ นักจัดกระบวนการเรียนรู้ </w:t>
            </w:r>
          </w:p>
        </w:tc>
        <w:tc>
          <w:tcPr>
            <w:tcW w:w="418" w:type="pct"/>
            <w:vAlign w:val="center"/>
          </w:tcPr>
          <w:p w14:paraId="53035162"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415603A1"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1BD607F7"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7CFC455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4FD777E"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ADE08E5"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3081739"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5" w:type="pct"/>
            <w:vAlign w:val="center"/>
          </w:tcPr>
          <w:p w14:paraId="186FE457" w14:textId="77777777" w:rsidR="008632D6" w:rsidRPr="006E262B" w:rsidRDefault="008632D6" w:rsidP="008632D6">
            <w:pPr>
              <w:tabs>
                <w:tab w:val="left" w:pos="3964"/>
              </w:tabs>
              <w:ind w:right="26"/>
              <w:rPr>
                <w:rFonts w:ascii="Symbol" w:eastAsia="Calibri" w:hAnsi="Symbol" w:cs="TH Sarabun New"/>
                <w:sz w:val="24"/>
                <w:szCs w:val="24"/>
              </w:rPr>
            </w:pPr>
          </w:p>
        </w:tc>
      </w:tr>
    </w:tbl>
    <w:p w14:paraId="2C8325DB" w14:textId="77777777" w:rsidR="00C22841" w:rsidRPr="006E262B" w:rsidRDefault="00C22841" w:rsidP="008632D6">
      <w:pPr>
        <w:spacing w:after="0" w:line="240" w:lineRule="auto"/>
        <w:jc w:val="both"/>
        <w:rPr>
          <w:rFonts w:ascii="TH Sarabun New" w:eastAsia="Calibri" w:hAnsi="TH Sarabun New" w:cs="TH Sarabun New"/>
          <w:b/>
          <w:bCs/>
          <w:sz w:val="32"/>
          <w:szCs w:val="32"/>
          <w:cs/>
        </w:rPr>
      </w:pPr>
    </w:p>
    <w:p w14:paraId="3E5000AD"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E36B694"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4"/>
        <w:gridCol w:w="1169"/>
        <w:gridCol w:w="1166"/>
        <w:gridCol w:w="1166"/>
        <w:gridCol w:w="1166"/>
        <w:gridCol w:w="1166"/>
        <w:gridCol w:w="1166"/>
        <w:gridCol w:w="1166"/>
        <w:gridCol w:w="1160"/>
      </w:tblGrid>
      <w:tr w:rsidR="008632D6" w:rsidRPr="006E262B" w14:paraId="76714171" w14:textId="77777777" w:rsidTr="008632D6">
        <w:trPr>
          <w:trHeight w:val="510"/>
        </w:trPr>
        <w:tc>
          <w:tcPr>
            <w:tcW w:w="1665" w:type="pct"/>
            <w:vMerge w:val="restart"/>
            <w:shd w:val="clear" w:color="auto" w:fill="F2F2F2"/>
            <w:vAlign w:val="center"/>
          </w:tcPr>
          <w:p w14:paraId="34071B6A"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5" w:type="pct"/>
            <w:gridSpan w:val="8"/>
            <w:shd w:val="clear" w:color="auto" w:fill="F2F2F2"/>
            <w:vAlign w:val="center"/>
          </w:tcPr>
          <w:p w14:paraId="0FB38E92"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3AC1E89B" w14:textId="77777777" w:rsidTr="008632D6">
        <w:trPr>
          <w:trHeight w:val="492"/>
        </w:trPr>
        <w:tc>
          <w:tcPr>
            <w:tcW w:w="1665" w:type="pct"/>
            <w:vMerge/>
            <w:shd w:val="clear" w:color="auto" w:fill="F2F2F2"/>
            <w:vAlign w:val="center"/>
          </w:tcPr>
          <w:p w14:paraId="71E8740C" w14:textId="77777777" w:rsidR="008632D6" w:rsidRPr="006E262B" w:rsidRDefault="008632D6" w:rsidP="008632D6">
            <w:pPr>
              <w:tabs>
                <w:tab w:val="left" w:pos="3964"/>
              </w:tabs>
              <w:ind w:right="26"/>
              <w:rPr>
                <w:rFonts w:ascii="TH Sarabun New" w:eastAsia="Calibri" w:hAnsi="TH Sarabun New" w:cs="TH Sarabun New"/>
                <w:b/>
                <w:bCs/>
              </w:rPr>
            </w:pPr>
          </w:p>
        </w:tc>
        <w:tc>
          <w:tcPr>
            <w:tcW w:w="418" w:type="pct"/>
            <w:shd w:val="clear" w:color="auto" w:fill="F2F2F2"/>
            <w:vAlign w:val="center"/>
          </w:tcPr>
          <w:p w14:paraId="7DB8F50E"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3B9E0E4D"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39976F53"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01968458"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065FD87F"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26014047"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190BB55A"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7138F1CE"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5" w:type="pct"/>
            <w:shd w:val="clear" w:color="auto" w:fill="F2F2F2"/>
          </w:tcPr>
          <w:p w14:paraId="30A1658F"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r w:rsidRPr="006E262B">
              <w:rPr>
                <w:rFonts w:ascii="TH Sarabun New" w:eastAsia="Calibri" w:hAnsi="TH Sarabun New" w:cs="TH Sarabun New"/>
              </w:rPr>
              <w:t xml:space="preserve"> </w:t>
            </w:r>
          </w:p>
        </w:tc>
      </w:tr>
      <w:tr w:rsidR="008632D6" w:rsidRPr="006E262B" w14:paraId="6BA9A588" w14:textId="77777777" w:rsidTr="00617FC4">
        <w:tblPrEx>
          <w:tblCellMar>
            <w:left w:w="108" w:type="dxa"/>
            <w:right w:w="108" w:type="dxa"/>
          </w:tblCellMar>
        </w:tblPrEx>
        <w:trPr>
          <w:trHeight w:val="756"/>
        </w:trPr>
        <w:tc>
          <w:tcPr>
            <w:tcW w:w="1665" w:type="pct"/>
          </w:tcPr>
          <w:p w14:paraId="3C054AFD"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และโค้ชเพื่อการแปลงการเรียนรู้ไปสู่สมรรถนะปฏิบัติ เพื่อการทำงานและการพัฒนาองค์กรที่มีประสิทธิภาพ</w:t>
            </w:r>
          </w:p>
        </w:tc>
        <w:tc>
          <w:tcPr>
            <w:tcW w:w="418" w:type="pct"/>
          </w:tcPr>
          <w:p w14:paraId="321AAD18"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446F3BBF"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7A53F9E8"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02A72C3A"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625852C2"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716BC454"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4E57B1EB" w14:textId="77777777" w:rsidR="008632D6" w:rsidRPr="006E262B" w:rsidRDefault="008632D6" w:rsidP="008632D6">
            <w:pPr>
              <w:tabs>
                <w:tab w:val="left" w:pos="3964"/>
              </w:tabs>
              <w:ind w:right="26"/>
              <w:rPr>
                <w:rFonts w:ascii="Symbol" w:eastAsia="Calibri" w:hAnsi="Symbol" w:cs="TH Sarabun New"/>
                <w:sz w:val="24"/>
                <w:szCs w:val="24"/>
              </w:rPr>
            </w:pPr>
          </w:p>
        </w:tc>
        <w:tc>
          <w:tcPr>
            <w:tcW w:w="415" w:type="pct"/>
          </w:tcPr>
          <w:p w14:paraId="15515153" w14:textId="77777777" w:rsidR="008632D6" w:rsidRPr="006E262B" w:rsidRDefault="008632D6" w:rsidP="008632D6">
            <w:pPr>
              <w:tabs>
                <w:tab w:val="left" w:pos="3964"/>
              </w:tabs>
              <w:ind w:right="26"/>
              <w:rPr>
                <w:rFonts w:ascii="Symbol" w:eastAsia="Calibri" w:hAnsi="Symbol" w:cs="TH Sarabun New"/>
                <w:sz w:val="24"/>
                <w:szCs w:val="24"/>
              </w:rPr>
            </w:pPr>
          </w:p>
        </w:tc>
      </w:tr>
      <w:tr w:rsidR="008632D6" w:rsidRPr="006E262B" w14:paraId="1AF5C99E" w14:textId="77777777" w:rsidTr="00617FC4">
        <w:tblPrEx>
          <w:tblCellMar>
            <w:left w:w="108" w:type="dxa"/>
            <w:right w:w="108" w:type="dxa"/>
          </w:tblCellMar>
        </w:tblPrEx>
        <w:trPr>
          <w:trHeight w:val="1531"/>
        </w:trPr>
        <w:tc>
          <w:tcPr>
            <w:tcW w:w="1665" w:type="pct"/>
          </w:tcPr>
          <w:p w14:paraId="66403E14"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2 องค์กร</w:t>
            </w:r>
            <w:r w:rsidRPr="006E262B">
              <w:rPr>
                <w:rFonts w:ascii="TH Sarabun New" w:eastAsia="Calibri" w:hAnsi="TH Sarabun New" w:cs="TH Sarabun New"/>
                <w:b/>
                <w:bCs/>
                <w:szCs w:val="22"/>
                <w:cs/>
              </w:rPr>
              <w:t>ภาครัฐ</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คณะ</w:t>
            </w:r>
          </w:p>
          <w:p w14:paraId="499A5FDB"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 xml:space="preserve">คณะมีวิสัยทัศน์ในการสร้างผู้สร้างนวัตกรที่สามารถสร้างสรรค์นวัตกรรมซึ่งต้องอาศัยบุคคลที่มีความสามารถในที่นี้คณะมุ่งสร้างนักศึกษาให้เป็น </w:t>
            </w:r>
            <w:r w:rsidRPr="006E262B">
              <w:rPr>
                <w:rFonts w:ascii="TH Sarabun New" w:eastAsia="Calibri" w:hAnsi="TH Sarabun New" w:cs="TH Sarabun New"/>
              </w:rPr>
              <w:t>Social Change Agents</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บัณฑิตที่มีคุณภาพตาม </w:t>
            </w:r>
            <w:r w:rsidRPr="006E262B">
              <w:rPr>
                <w:rFonts w:ascii="TH Sarabun New" w:eastAsia="Calibri" w:hAnsi="TH Sarabun New" w:cs="TH Sarabun New"/>
              </w:rPr>
              <w:t xml:space="preserve">KMUTT Student QF </w:t>
            </w:r>
            <w:r w:rsidRPr="006E262B">
              <w:rPr>
                <w:rFonts w:ascii="TH Sarabun New" w:eastAsia="Calibri" w:hAnsi="TH Sarabun New" w:cs="TH Sarabun New" w:hint="cs"/>
                <w:szCs w:val="22"/>
                <w:cs/>
              </w:rPr>
              <w:t>และความสามารถเฉพาะทางด้านการจัดการเรียนรู้ทั้งในสถานศึกษาและสถานประกอบการภาคอุตสาหกรรมโดยเฉพาะด้านพลังงาน และยานยนต์ไฟฟ้า</w:t>
            </w:r>
          </w:p>
        </w:tc>
        <w:tc>
          <w:tcPr>
            <w:tcW w:w="418" w:type="pct"/>
            <w:vAlign w:val="center"/>
          </w:tcPr>
          <w:p w14:paraId="425C1F30"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63254AF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8BA5128"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EC83A6F"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2767211"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502C36E"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561010D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5" w:type="pct"/>
            <w:vAlign w:val="center"/>
          </w:tcPr>
          <w:p w14:paraId="41635662"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r>
      <w:tr w:rsidR="008632D6" w:rsidRPr="006E262B" w14:paraId="4426DCF6" w14:textId="77777777" w:rsidTr="00617FC4">
        <w:tblPrEx>
          <w:tblCellMar>
            <w:left w:w="108" w:type="dxa"/>
            <w:right w:w="108" w:type="dxa"/>
          </w:tblCellMar>
        </w:tblPrEx>
        <w:trPr>
          <w:trHeight w:val="1531"/>
        </w:trPr>
        <w:tc>
          <w:tcPr>
            <w:tcW w:w="1665" w:type="pct"/>
          </w:tcPr>
          <w:p w14:paraId="624467F8"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3 องค์กรวิชาชีพ</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สถาบันคุณวุฒิวิชาชีพ</w:t>
            </w: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w:t>
            </w:r>
            <w:proofErr w:type="spellStart"/>
            <w:r w:rsidRPr="006E262B">
              <w:rPr>
                <w:rFonts w:ascii="TH Sarabun New" w:eastAsia="Calibri" w:hAnsi="TH Sarabun New" w:cs="TH Sarabun New" w:hint="cs"/>
                <w:b/>
                <w:bCs/>
                <w:szCs w:val="22"/>
                <w:cs/>
              </w:rPr>
              <w:t>สคช</w:t>
            </w:r>
            <w:proofErr w:type="spellEnd"/>
            <w:r w:rsidRPr="006E262B">
              <w:rPr>
                <w:rFonts w:ascii="TH Sarabun New" w:eastAsia="Calibri" w:hAnsi="TH Sarabun New" w:cs="TH Sarabun New" w:hint="cs"/>
                <w:b/>
                <w:bCs/>
                <w:szCs w:val="22"/>
                <w:cs/>
              </w:rPr>
              <w:t>.)</w:t>
            </w:r>
          </w:p>
          <w:p w14:paraId="7555906C" w14:textId="77777777" w:rsidR="008632D6" w:rsidRPr="006E262B" w:rsidRDefault="008632D6" w:rsidP="008632D6">
            <w:pPr>
              <w:autoSpaceDE w:val="0"/>
              <w:autoSpaceDN w:val="0"/>
              <w:adjustRightInd w:val="0"/>
              <w:rPr>
                <w:rFonts w:ascii="TH Sarabun New" w:eastAsia="Calibri" w:hAnsi="TH Sarabun New" w:cs="TH Sarabun New"/>
                <w:szCs w:val="22"/>
                <w:cs/>
              </w:rPr>
            </w:pPr>
            <w:proofErr w:type="spellStart"/>
            <w:r w:rsidRPr="006E262B">
              <w:rPr>
                <w:rFonts w:ascii="TH Sarabun New" w:eastAsia="Calibri" w:hAnsi="TH Sarabun New" w:cs="TH Sarabun New" w:hint="cs"/>
                <w:szCs w:val="22"/>
                <w:cs/>
              </w:rPr>
              <w:t>สคช</w:t>
            </w:r>
            <w:proofErr w:type="spellEnd"/>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ได้ออกประกาศมาตรฐาน</w:t>
            </w:r>
            <w:r w:rsidRPr="006E262B">
              <w:rPr>
                <w:rFonts w:ascii="TH Sarabun New" w:eastAsia="Calibri" w:hAnsi="TH Sarabun New" w:cs="TH Sarabun New"/>
                <w:szCs w:val="22"/>
                <w:cs/>
              </w:rPr>
              <w:t>คุณวุฒิวิชาชีพด้านยานยนต์ไฟฟ้าสาขายานยนต์ไฟฟ้าอาชีพช่างเทคนิคประกอบแบตเตอรี่แรงดันสูง</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ระดับ 4 และ ระดับ 5 และสาขายานยนต์ไฟฟ้าอาชีพช่างเทคนิคซ่อมบำรุงรถยนต์ไฟฟ้า ระดับ 3 และอาชีพช่างเทคนิควินิจฉัยและแก้ไขปัญหารถยนต์ไฟฟ้า ระดับ 5</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บัณฑิตสามารถขอรับรองมาตรฐานคุณวุฒิ</w:t>
            </w:r>
          </w:p>
        </w:tc>
        <w:tc>
          <w:tcPr>
            <w:tcW w:w="418" w:type="pct"/>
            <w:vAlign w:val="center"/>
          </w:tcPr>
          <w:p w14:paraId="6E927EAF"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512FEBB"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44C308D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9376086"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C7EB98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14A0BA34"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751412E9"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5" w:type="pct"/>
            <w:vAlign w:val="center"/>
          </w:tcPr>
          <w:p w14:paraId="1E26736D" w14:textId="77777777" w:rsidR="008632D6" w:rsidRPr="006E262B" w:rsidRDefault="008632D6" w:rsidP="008632D6">
            <w:pPr>
              <w:tabs>
                <w:tab w:val="left" w:pos="3964"/>
              </w:tabs>
              <w:ind w:right="26"/>
              <w:rPr>
                <w:rFonts w:ascii="Symbol" w:eastAsia="Calibri" w:hAnsi="Symbol" w:cs="TH Sarabun New"/>
                <w:sz w:val="24"/>
                <w:szCs w:val="24"/>
              </w:rPr>
            </w:pPr>
          </w:p>
        </w:tc>
      </w:tr>
    </w:tbl>
    <w:p w14:paraId="21F7A455" w14:textId="77777777" w:rsidR="00C22841" w:rsidRPr="006E262B" w:rsidRDefault="00C22841" w:rsidP="008632D6">
      <w:pPr>
        <w:spacing w:after="0" w:line="240" w:lineRule="auto"/>
        <w:jc w:val="both"/>
        <w:rPr>
          <w:rFonts w:ascii="TH Sarabun New" w:eastAsia="Calibri" w:hAnsi="TH Sarabun New" w:cs="TH Sarabun New"/>
          <w:b/>
          <w:bCs/>
          <w:sz w:val="32"/>
          <w:szCs w:val="32"/>
          <w:cs/>
        </w:rPr>
      </w:pPr>
    </w:p>
    <w:p w14:paraId="346817FD"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86D06DA"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4"/>
        <w:gridCol w:w="1169"/>
        <w:gridCol w:w="1166"/>
        <w:gridCol w:w="1166"/>
        <w:gridCol w:w="1166"/>
        <w:gridCol w:w="1166"/>
        <w:gridCol w:w="1166"/>
        <w:gridCol w:w="1166"/>
        <w:gridCol w:w="1160"/>
      </w:tblGrid>
      <w:tr w:rsidR="008632D6" w:rsidRPr="006E262B" w14:paraId="4C7CE4AB" w14:textId="77777777" w:rsidTr="008632D6">
        <w:trPr>
          <w:trHeight w:val="510"/>
        </w:trPr>
        <w:tc>
          <w:tcPr>
            <w:tcW w:w="1665" w:type="pct"/>
            <w:vMerge w:val="restart"/>
            <w:shd w:val="clear" w:color="auto" w:fill="F2F2F2"/>
            <w:vAlign w:val="center"/>
          </w:tcPr>
          <w:p w14:paraId="29AC86AE"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5" w:type="pct"/>
            <w:gridSpan w:val="8"/>
            <w:shd w:val="clear" w:color="auto" w:fill="F2F2F2"/>
            <w:vAlign w:val="center"/>
          </w:tcPr>
          <w:p w14:paraId="5AB77E80"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58B5B944" w14:textId="77777777" w:rsidTr="008632D6">
        <w:trPr>
          <w:trHeight w:val="492"/>
        </w:trPr>
        <w:tc>
          <w:tcPr>
            <w:tcW w:w="1665" w:type="pct"/>
            <w:vMerge/>
            <w:shd w:val="clear" w:color="auto" w:fill="F2F2F2"/>
            <w:vAlign w:val="center"/>
          </w:tcPr>
          <w:p w14:paraId="6E5D4ABC" w14:textId="77777777" w:rsidR="008632D6" w:rsidRPr="006E262B" w:rsidRDefault="008632D6" w:rsidP="008632D6">
            <w:pPr>
              <w:tabs>
                <w:tab w:val="left" w:pos="3964"/>
              </w:tabs>
              <w:ind w:right="26"/>
              <w:rPr>
                <w:rFonts w:ascii="TH Sarabun New" w:eastAsia="Calibri" w:hAnsi="TH Sarabun New" w:cs="TH Sarabun New"/>
                <w:b/>
                <w:bCs/>
              </w:rPr>
            </w:pPr>
          </w:p>
        </w:tc>
        <w:tc>
          <w:tcPr>
            <w:tcW w:w="418" w:type="pct"/>
            <w:shd w:val="clear" w:color="auto" w:fill="F2F2F2"/>
            <w:vAlign w:val="center"/>
          </w:tcPr>
          <w:p w14:paraId="0C090D9B"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525B97CC"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1EDB588F"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5FE12B8E"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5C50DCF9"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253A1600"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406AB3CC"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588082FB"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5" w:type="pct"/>
            <w:shd w:val="clear" w:color="auto" w:fill="F2F2F2"/>
          </w:tcPr>
          <w:p w14:paraId="552DCA46"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r w:rsidRPr="006E262B">
              <w:rPr>
                <w:rFonts w:ascii="TH Sarabun New" w:eastAsia="Calibri" w:hAnsi="TH Sarabun New" w:cs="TH Sarabun New"/>
              </w:rPr>
              <w:t xml:space="preserve"> </w:t>
            </w:r>
          </w:p>
        </w:tc>
      </w:tr>
      <w:tr w:rsidR="008632D6" w:rsidRPr="006E262B" w14:paraId="6107E169" w14:textId="77777777" w:rsidTr="00617FC4">
        <w:tblPrEx>
          <w:tblCellMar>
            <w:left w:w="108" w:type="dxa"/>
            <w:right w:w="108" w:type="dxa"/>
          </w:tblCellMar>
        </w:tblPrEx>
        <w:trPr>
          <w:trHeight w:val="1134"/>
        </w:trPr>
        <w:tc>
          <w:tcPr>
            <w:tcW w:w="1665" w:type="pct"/>
          </w:tcPr>
          <w:p w14:paraId="4E915DBD" w14:textId="77777777" w:rsidR="008632D6" w:rsidRPr="006E262B" w:rsidRDefault="008632D6" w:rsidP="008632D6">
            <w:pPr>
              <w:autoSpaceDE w:val="0"/>
              <w:autoSpaceDN w:val="0"/>
              <w:adjustRightInd w:val="0"/>
              <w:rPr>
                <w:rFonts w:ascii="TH Sarabun New" w:eastAsia="Calibri" w:hAnsi="TH Sarabun New" w:cs="TH Sarabun New"/>
                <w:b/>
                <w:bCs/>
                <w:szCs w:val="22"/>
                <w:cs/>
              </w:rPr>
            </w:pPr>
            <w:r w:rsidRPr="006E262B">
              <w:rPr>
                <w:rFonts w:ascii="TH Sarabun New" w:eastAsia="Calibri" w:hAnsi="TH Sarabun New" w:cs="TH Sarabun New" w:hint="cs"/>
                <w:szCs w:val="22"/>
                <w:cs/>
              </w:rPr>
              <w:t>และสามารถทำงานได้อย่างมีประสิทธิภาพ หรือหลักสูตรสามารถกำหนดกรอบเนื้อหาและทักษะ และจัดการเรียน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การสอนให้สอดคล้องกับมาตรฐานได้เพื่อให้บัณฑิตขอรับรองได้โดยง่ายตามเกณฑ์ที่กำหนด</w:t>
            </w:r>
          </w:p>
        </w:tc>
        <w:tc>
          <w:tcPr>
            <w:tcW w:w="418" w:type="pct"/>
          </w:tcPr>
          <w:p w14:paraId="39C5F50D"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7A56C1F2"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6D5B5307"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638D25F5"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38F60FEE"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52CDF4D4"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42363AEA" w14:textId="77777777" w:rsidR="008632D6" w:rsidRPr="006E262B" w:rsidRDefault="008632D6" w:rsidP="008632D6">
            <w:pPr>
              <w:tabs>
                <w:tab w:val="left" w:pos="3964"/>
              </w:tabs>
              <w:ind w:right="26"/>
              <w:rPr>
                <w:rFonts w:ascii="Symbol" w:eastAsia="Calibri" w:hAnsi="Symbol" w:cs="TH Sarabun New"/>
                <w:sz w:val="36"/>
                <w:szCs w:val="36"/>
              </w:rPr>
            </w:pPr>
          </w:p>
        </w:tc>
        <w:tc>
          <w:tcPr>
            <w:tcW w:w="415" w:type="pct"/>
          </w:tcPr>
          <w:p w14:paraId="357EEAF1" w14:textId="77777777" w:rsidR="008632D6" w:rsidRPr="006E262B" w:rsidRDefault="008632D6" w:rsidP="008632D6">
            <w:pPr>
              <w:tabs>
                <w:tab w:val="left" w:pos="3964"/>
              </w:tabs>
              <w:ind w:right="26"/>
              <w:rPr>
                <w:rFonts w:ascii="Symbol" w:eastAsia="Calibri" w:hAnsi="Symbol" w:cs="TH Sarabun New"/>
                <w:sz w:val="36"/>
                <w:szCs w:val="36"/>
              </w:rPr>
            </w:pPr>
          </w:p>
        </w:tc>
      </w:tr>
      <w:tr w:rsidR="008632D6" w:rsidRPr="006E262B" w14:paraId="1976F80E" w14:textId="77777777" w:rsidTr="00617FC4">
        <w:tblPrEx>
          <w:tblCellMar>
            <w:left w:w="108" w:type="dxa"/>
            <w:right w:w="108" w:type="dxa"/>
          </w:tblCellMar>
        </w:tblPrEx>
        <w:trPr>
          <w:trHeight w:val="1531"/>
        </w:trPr>
        <w:tc>
          <w:tcPr>
            <w:tcW w:w="1664" w:type="pct"/>
          </w:tcPr>
          <w:p w14:paraId="065F6C63"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b/>
                <w:bCs/>
                <w:szCs w:val="22"/>
                <w:cs/>
              </w:rPr>
              <w:t xml:space="preserve">กลุ่ม 3 </w:t>
            </w:r>
            <w:r w:rsidRPr="006E262B">
              <w:rPr>
                <w:rFonts w:ascii="TH Sarabun New" w:eastAsia="Calibri" w:hAnsi="TH Sarabun New" w:cs="TH Sarabun New"/>
                <w:b/>
                <w:bCs/>
                <w:szCs w:val="22"/>
                <w:cs/>
              </w:rPr>
              <w:t>องค์กรวิชาชีพ</w:t>
            </w:r>
            <w:r w:rsidRPr="006E262B">
              <w:rPr>
                <w:rFonts w:ascii="TH Sarabun New" w:eastAsia="Calibri" w:hAnsi="TH Sarabun New" w:cs="TH Sarabun New"/>
                <w:b/>
                <w:bCs/>
              </w:rPr>
              <w:t xml:space="preserve"> : </w:t>
            </w:r>
            <w:r w:rsidRPr="006E262B">
              <w:rPr>
                <w:rFonts w:ascii="TH Sarabun New" w:eastAsia="Calibri" w:hAnsi="TH Sarabun New" w:cs="TH Sarabun New"/>
                <w:b/>
                <w:bCs/>
                <w:szCs w:val="22"/>
                <w:cs/>
              </w:rPr>
              <w:t>คุรุสภา</w:t>
            </w:r>
            <w:r w:rsidRPr="006E262B">
              <w:rPr>
                <w:rFonts w:ascii="TH Sarabun New" w:eastAsia="Calibri" w:hAnsi="TH Sarabun New" w:cs="TH Sarabun New"/>
                <w:b/>
                <w:bCs/>
              </w:rPr>
              <w:t xml:space="preserve"> </w:t>
            </w:r>
          </w:p>
          <w:p w14:paraId="15CDD361" w14:textId="77777777" w:rsidR="008632D6" w:rsidRPr="006E262B" w:rsidRDefault="008632D6" w:rsidP="008632D6">
            <w:pPr>
              <w:tabs>
                <w:tab w:val="left" w:pos="3964"/>
              </w:tabs>
              <w:ind w:right="26"/>
              <w:rPr>
                <w:rFonts w:ascii="TH Sarabun New" w:eastAsia="Calibri" w:hAnsi="TH Sarabun New" w:cs="TH Sarabun New"/>
              </w:rPr>
            </w:pPr>
            <w:r w:rsidRPr="006E262B">
              <w:rPr>
                <w:rFonts w:ascii="TH Sarabun New" w:eastAsia="Calibri" w:hAnsi="TH Sarabun New" w:cs="TH Sarabun New" w:hint="cs"/>
                <w:szCs w:val="22"/>
                <w:cs/>
              </w:rPr>
              <w:t>คุรุสภาได้ออกประกาศเกณฑ์ เรื่องการรับรองปริญญาและประกาศ</w:t>
            </w:r>
            <w:proofErr w:type="spellStart"/>
            <w:r w:rsidRPr="006E262B">
              <w:rPr>
                <w:rFonts w:ascii="TH Sarabun New" w:eastAsia="Calibri" w:hAnsi="TH Sarabun New" w:cs="TH Sarabun New" w:hint="cs"/>
                <w:szCs w:val="22"/>
                <w:cs/>
              </w:rPr>
              <w:t>นียบั</w:t>
            </w:r>
            <w:proofErr w:type="spellEnd"/>
            <w:r w:rsidRPr="006E262B">
              <w:rPr>
                <w:rFonts w:ascii="TH Sarabun New" w:eastAsia="Calibri" w:hAnsi="TH Sarabun New" w:cs="TH Sarabun New" w:hint="cs"/>
                <w:szCs w:val="22"/>
                <w:cs/>
              </w:rPr>
              <w:t>ติทางการศึกษา ตามมาตรฐานวิชาชีพเพื่อ</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การประกอบวิชาชีพ พ.ศ. 2567</w:t>
            </w:r>
          </w:p>
          <w:p w14:paraId="1432F9AC" w14:textId="77777777" w:rsidR="008632D6" w:rsidRPr="006E262B" w:rsidRDefault="008632D6" w:rsidP="008632D6">
            <w:pPr>
              <w:tabs>
                <w:tab w:val="left" w:pos="3964"/>
              </w:tabs>
              <w:ind w:right="26"/>
              <w:rPr>
                <w:rFonts w:ascii="TH Sarabun New" w:eastAsia="Calibri" w:hAnsi="TH Sarabun New" w:cs="TH Sarabun New"/>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หลักสูตรต้องปรับโครงสร้างและรายวิชา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ให้เป็นไปตามเกณฑ์เพื่อให้มั่นใจได้ว่า บัณฑิตที่สำเร็จการศึกษาจะมีคุณภาพตามที่คาดหวังตามเกณฑ์ของวิชาชีพ โดยมีสาระสำคัญดังนี้</w:t>
            </w:r>
          </w:p>
          <w:p w14:paraId="02A0EF44" w14:textId="77777777" w:rsidR="008632D6" w:rsidRPr="006E262B" w:rsidRDefault="008632D6" w:rsidP="008632D6">
            <w:pPr>
              <w:tabs>
                <w:tab w:val="left" w:pos="3964"/>
              </w:tabs>
              <w:ind w:right="26"/>
              <w:rPr>
                <w:rFonts w:ascii="TH Sarabun New" w:eastAsia="Calibri" w:hAnsi="TH Sarabun New" w:cs="TH Sarabun New"/>
                <w:u w:val="single"/>
              </w:rPr>
            </w:pPr>
            <w:r w:rsidRPr="006E262B">
              <w:rPr>
                <w:rFonts w:ascii="TH Sarabun New" w:eastAsia="Calibri" w:hAnsi="TH Sarabun New" w:cs="TH Sarabun New" w:hint="cs"/>
                <w:szCs w:val="22"/>
                <w:u w:val="single"/>
                <w:cs/>
              </w:rPr>
              <w:t>ด้านการบริหารจัดการหลักสูตร</w:t>
            </w:r>
          </w:p>
          <w:p w14:paraId="7307A485"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sz w:val="32"/>
              </w:rPr>
            </w:pPr>
            <w:r w:rsidRPr="006E262B">
              <w:rPr>
                <w:rFonts w:ascii="TH Sarabun New" w:eastAsia="Calibri" w:hAnsi="TH Sarabun New" w:cs="TH Sarabun New"/>
                <w:sz w:val="32"/>
                <w:szCs w:val="22"/>
                <w:cs/>
              </w:rPr>
              <w:t>มี</w:t>
            </w:r>
            <w:r w:rsidRPr="006E262B">
              <w:rPr>
                <w:rFonts w:ascii="TH Sarabun New" w:eastAsia="Calibri" w:hAnsi="TH Sarabun New" w:cs="TH Sarabun New" w:hint="cs"/>
                <w:sz w:val="32"/>
                <w:szCs w:val="22"/>
                <w:cs/>
              </w:rPr>
              <w:t>รายวิชาบังคับที่ทำให้เกิดผลลัพธ์การเรียนรู้ตามมาตรฐานความรู้และประสบการณ์วิชาชีพครู</w:t>
            </w:r>
            <w:r w:rsidRPr="006E262B">
              <w:rPr>
                <w:rFonts w:ascii="TH Sarabun New" w:eastAsia="Calibri" w:hAnsi="TH Sarabun New" w:cs="TH Sarabun New"/>
                <w:sz w:val="32"/>
                <w:szCs w:val="22"/>
                <w:cs/>
              </w:rPr>
              <w:t>ไม่น้อยกว่า 46 หน่วยกิต</w:t>
            </w:r>
            <w:r w:rsidRPr="006E262B">
              <w:rPr>
                <w:rFonts w:ascii="TH Sarabun New" w:eastAsia="Calibri" w:hAnsi="TH Sarabun New" w:cs="TH Sarabun New"/>
                <w:sz w:val="32"/>
              </w:rPr>
              <w:t xml:space="preserve"> </w:t>
            </w:r>
          </w:p>
          <w:p w14:paraId="073F7197"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sz w:val="32"/>
                <w:szCs w:val="22"/>
                <w:cs/>
              </w:rPr>
            </w:pPr>
            <w:r w:rsidRPr="006E262B">
              <w:rPr>
                <w:rFonts w:ascii="TH Sarabun New" w:eastAsia="Calibri" w:hAnsi="TH Sarabun New" w:cs="TH Sarabun New" w:hint="cs"/>
                <w:sz w:val="32"/>
                <w:szCs w:val="22"/>
                <w:cs/>
              </w:rPr>
              <w:t>มีรายวิชา</w:t>
            </w:r>
            <w:r w:rsidRPr="006E262B">
              <w:rPr>
                <w:rFonts w:ascii="TH Sarabun New" w:eastAsia="Calibri" w:hAnsi="TH Sarabun New" w:cs="TH Sarabun New"/>
                <w:sz w:val="32"/>
                <w:szCs w:val="22"/>
                <w:cs/>
              </w:rPr>
              <w:t>ฝึกประสบการณ์วิชาชีพ</w:t>
            </w:r>
            <w:r w:rsidRPr="006E262B">
              <w:rPr>
                <w:rFonts w:ascii="TH Sarabun New" w:eastAsia="Calibri" w:hAnsi="TH Sarabun New" w:cs="TH Sarabun New" w:hint="cs"/>
                <w:sz w:val="32"/>
                <w:szCs w:val="22"/>
                <w:cs/>
              </w:rPr>
              <w:t>ระหว่างเรียนและ</w:t>
            </w:r>
            <w:r w:rsidRPr="006E262B">
              <w:rPr>
                <w:rFonts w:ascii="TH Sarabun New" w:eastAsia="Calibri" w:hAnsi="TH Sarabun New" w:cs="TH Sarabun New"/>
                <w:sz w:val="32"/>
                <w:szCs w:val="22"/>
                <w:cs/>
              </w:rPr>
              <w:br/>
            </w:r>
            <w:r w:rsidRPr="006E262B">
              <w:rPr>
                <w:rFonts w:ascii="TH Sarabun New" w:eastAsia="Calibri" w:hAnsi="TH Sarabun New" w:cs="TH Sarabun New" w:hint="cs"/>
                <w:sz w:val="32"/>
                <w:szCs w:val="22"/>
                <w:cs/>
              </w:rPr>
              <w:t>การปฏิบัติการสอนในสถานศึกษาในสาขาวิชาเฉพาะ</w:t>
            </w:r>
          </w:p>
        </w:tc>
        <w:tc>
          <w:tcPr>
            <w:tcW w:w="418" w:type="pct"/>
            <w:vAlign w:val="center"/>
          </w:tcPr>
          <w:p w14:paraId="27F56E38"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D92354F"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3D13DECF"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3E576D23"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B02AB8F"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07C709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0F8B41C"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6" w:type="pct"/>
            <w:vAlign w:val="center"/>
          </w:tcPr>
          <w:p w14:paraId="1022933B" w14:textId="77777777" w:rsidR="008632D6" w:rsidRPr="006E262B" w:rsidRDefault="008632D6" w:rsidP="008632D6">
            <w:pPr>
              <w:tabs>
                <w:tab w:val="left" w:pos="3964"/>
              </w:tabs>
              <w:ind w:right="26"/>
              <w:rPr>
                <w:rFonts w:ascii="Symbol" w:eastAsia="Calibri" w:hAnsi="Symbol" w:cs="TH Sarabun New"/>
                <w:sz w:val="24"/>
                <w:szCs w:val="24"/>
              </w:rPr>
            </w:pPr>
          </w:p>
        </w:tc>
      </w:tr>
    </w:tbl>
    <w:p w14:paraId="0416FEB7" w14:textId="77777777" w:rsidR="00C22841" w:rsidRPr="006E262B" w:rsidRDefault="00C22841" w:rsidP="008632D6">
      <w:pPr>
        <w:spacing w:after="0" w:line="240" w:lineRule="auto"/>
        <w:jc w:val="both"/>
        <w:rPr>
          <w:rFonts w:ascii="TH Sarabun New" w:eastAsia="Calibri" w:hAnsi="TH Sarabun New" w:cs="TH Sarabun New"/>
          <w:b/>
          <w:bCs/>
          <w:sz w:val="32"/>
          <w:szCs w:val="32"/>
          <w:cs/>
        </w:rPr>
      </w:pPr>
    </w:p>
    <w:p w14:paraId="01366CDB"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FFAADC8"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4"/>
        <w:gridCol w:w="1166"/>
        <w:gridCol w:w="1166"/>
        <w:gridCol w:w="1166"/>
        <w:gridCol w:w="1166"/>
        <w:gridCol w:w="1166"/>
        <w:gridCol w:w="1166"/>
        <w:gridCol w:w="1166"/>
        <w:gridCol w:w="1163"/>
      </w:tblGrid>
      <w:tr w:rsidR="008632D6" w:rsidRPr="006E262B" w14:paraId="1569C0DB" w14:textId="77777777" w:rsidTr="008632D6">
        <w:trPr>
          <w:trHeight w:val="510"/>
        </w:trPr>
        <w:tc>
          <w:tcPr>
            <w:tcW w:w="1665" w:type="pct"/>
            <w:vMerge w:val="restart"/>
            <w:shd w:val="clear" w:color="auto" w:fill="F2F2F2"/>
            <w:vAlign w:val="center"/>
          </w:tcPr>
          <w:p w14:paraId="6EE9892D"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5" w:type="pct"/>
            <w:gridSpan w:val="8"/>
            <w:shd w:val="clear" w:color="auto" w:fill="F2F2F2"/>
            <w:vAlign w:val="center"/>
          </w:tcPr>
          <w:p w14:paraId="10407F8B"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58A2F4B9" w14:textId="77777777" w:rsidTr="008632D6">
        <w:trPr>
          <w:trHeight w:val="492"/>
        </w:trPr>
        <w:tc>
          <w:tcPr>
            <w:tcW w:w="1665" w:type="pct"/>
            <w:vMerge/>
            <w:shd w:val="clear" w:color="auto" w:fill="F2F2F2"/>
            <w:vAlign w:val="center"/>
          </w:tcPr>
          <w:p w14:paraId="15183E5E" w14:textId="77777777" w:rsidR="008632D6" w:rsidRPr="006E262B" w:rsidRDefault="008632D6" w:rsidP="008632D6">
            <w:pPr>
              <w:tabs>
                <w:tab w:val="left" w:pos="3964"/>
              </w:tabs>
              <w:ind w:right="26"/>
              <w:rPr>
                <w:rFonts w:ascii="TH Sarabun New" w:eastAsia="Calibri" w:hAnsi="TH Sarabun New" w:cs="TH Sarabun New"/>
                <w:b/>
                <w:bCs/>
              </w:rPr>
            </w:pPr>
          </w:p>
        </w:tc>
        <w:tc>
          <w:tcPr>
            <w:tcW w:w="417" w:type="pct"/>
            <w:shd w:val="clear" w:color="auto" w:fill="F2F2F2"/>
            <w:vAlign w:val="center"/>
          </w:tcPr>
          <w:p w14:paraId="5E1D6773"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291695AC"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6278BABA"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4CA06A34"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411737AA"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32BF4861"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6F487FFC"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4B62E314"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6" w:type="pct"/>
            <w:shd w:val="clear" w:color="auto" w:fill="F2F2F2"/>
            <w:vAlign w:val="center"/>
          </w:tcPr>
          <w:p w14:paraId="2BAE4BE9"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p>
        </w:tc>
      </w:tr>
      <w:tr w:rsidR="008632D6" w:rsidRPr="006E262B" w14:paraId="60DBA1B1" w14:textId="77777777" w:rsidTr="00617FC4">
        <w:tblPrEx>
          <w:tblCellMar>
            <w:left w:w="108" w:type="dxa"/>
            <w:right w:w="108" w:type="dxa"/>
          </w:tblCellMar>
        </w:tblPrEx>
        <w:trPr>
          <w:trHeight w:val="1134"/>
        </w:trPr>
        <w:tc>
          <w:tcPr>
            <w:tcW w:w="1665" w:type="pct"/>
          </w:tcPr>
          <w:p w14:paraId="7E933731" w14:textId="77777777" w:rsidR="008632D6" w:rsidRPr="006E262B" w:rsidRDefault="008632D6" w:rsidP="008632D6">
            <w:pPr>
              <w:autoSpaceDE w:val="0"/>
              <w:autoSpaceDN w:val="0"/>
              <w:adjustRightInd w:val="0"/>
              <w:ind w:left="258"/>
              <w:rPr>
                <w:rFonts w:ascii="TH Sarabun New" w:eastAsia="Calibri" w:hAnsi="TH Sarabun New" w:cs="TH Sarabun New"/>
                <w:sz w:val="32"/>
              </w:rPr>
            </w:pPr>
            <w:r w:rsidRPr="006E262B">
              <w:rPr>
                <w:rFonts w:ascii="TH Sarabun New" w:eastAsia="Calibri" w:hAnsi="TH Sarabun New" w:cs="TH Sarabun New" w:hint="cs"/>
                <w:sz w:val="32"/>
                <w:szCs w:val="22"/>
                <w:cs/>
              </w:rPr>
              <w:t>ตลอดระยะเวลาการศึกษา และรวมกันไม่น้อยกว่า 1 ปีการศึกษา</w:t>
            </w:r>
          </w:p>
          <w:p w14:paraId="70B958C5"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b/>
                <w:bCs/>
                <w:szCs w:val="22"/>
                <w:cs/>
              </w:rPr>
            </w:pPr>
            <w:r w:rsidRPr="006E262B">
              <w:rPr>
                <w:rFonts w:ascii="TH Sarabun New" w:eastAsia="Calibri" w:hAnsi="TH Sarabun New" w:cs="TH Sarabun New" w:hint="cs"/>
                <w:sz w:val="32"/>
                <w:szCs w:val="22"/>
                <w:cs/>
              </w:rPr>
              <w:t>มีรายวิชาฝึกประสบการณ์วิชาชีพระหว่างเรียนรวมไม่น้อยกว่า 3 หน่วยกิต</w:t>
            </w:r>
          </w:p>
        </w:tc>
        <w:tc>
          <w:tcPr>
            <w:tcW w:w="417" w:type="pct"/>
          </w:tcPr>
          <w:p w14:paraId="118F7515"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478B4F51"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466EA21A"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1D4DAAD2"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479EF8EE"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38C0969B"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tcPr>
          <w:p w14:paraId="4F5E9179" w14:textId="77777777" w:rsidR="008632D6" w:rsidRPr="006E262B" w:rsidRDefault="008632D6" w:rsidP="008632D6">
            <w:pPr>
              <w:tabs>
                <w:tab w:val="left" w:pos="3964"/>
              </w:tabs>
              <w:ind w:right="26"/>
              <w:rPr>
                <w:rFonts w:ascii="Symbol" w:eastAsia="Calibri" w:hAnsi="Symbol" w:cs="TH Sarabun New"/>
                <w:sz w:val="36"/>
                <w:szCs w:val="36"/>
              </w:rPr>
            </w:pPr>
          </w:p>
        </w:tc>
        <w:tc>
          <w:tcPr>
            <w:tcW w:w="416" w:type="pct"/>
          </w:tcPr>
          <w:p w14:paraId="79FFAEA3" w14:textId="77777777" w:rsidR="008632D6" w:rsidRPr="006E262B" w:rsidRDefault="008632D6" w:rsidP="008632D6">
            <w:pPr>
              <w:tabs>
                <w:tab w:val="left" w:pos="3964"/>
              </w:tabs>
              <w:ind w:right="26"/>
              <w:rPr>
                <w:rFonts w:ascii="Symbol" w:eastAsia="Calibri" w:hAnsi="Symbol" w:cs="TH Sarabun New"/>
                <w:sz w:val="36"/>
                <w:szCs w:val="36"/>
              </w:rPr>
            </w:pPr>
          </w:p>
        </w:tc>
      </w:tr>
      <w:tr w:rsidR="008632D6" w:rsidRPr="006E262B" w14:paraId="7CA1A484" w14:textId="77777777" w:rsidTr="00617FC4">
        <w:tblPrEx>
          <w:tblCellMar>
            <w:left w:w="108" w:type="dxa"/>
            <w:right w:w="108" w:type="dxa"/>
          </w:tblCellMar>
        </w:tblPrEx>
        <w:trPr>
          <w:trHeight w:val="1134"/>
        </w:trPr>
        <w:tc>
          <w:tcPr>
            <w:tcW w:w="1665" w:type="pct"/>
          </w:tcPr>
          <w:p w14:paraId="64D6F484"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b/>
                <w:bCs/>
              </w:rPr>
            </w:pPr>
            <w:r w:rsidRPr="006E262B">
              <w:rPr>
                <w:rFonts w:ascii="TH Sarabun New" w:eastAsia="Calibri" w:hAnsi="TH Sarabun New" w:cs="TH Sarabun New" w:hint="cs"/>
                <w:sz w:val="32"/>
                <w:szCs w:val="22"/>
                <w:cs/>
              </w:rPr>
              <w:t>มีรายวิชาฝึกปฏิบัติการสอนในสถานศึกษาในสาขาวิชาเฉพาะไม่น้อยกว่า 3 หน่วยกิต</w:t>
            </w:r>
          </w:p>
          <w:p w14:paraId="256F5767" w14:textId="77777777" w:rsidR="008632D6" w:rsidRPr="006E262B" w:rsidRDefault="008632D6" w:rsidP="008632D6">
            <w:pPr>
              <w:numPr>
                <w:ilvl w:val="0"/>
                <w:numId w:val="24"/>
              </w:numPr>
              <w:autoSpaceDE w:val="0"/>
              <w:autoSpaceDN w:val="0"/>
              <w:adjustRightInd w:val="0"/>
              <w:ind w:left="258" w:hanging="214"/>
              <w:rPr>
                <w:rFonts w:ascii="TH Sarabun New" w:eastAsia="Calibri" w:hAnsi="TH Sarabun New" w:cs="TH Sarabun New"/>
                <w:b/>
                <w:bCs/>
                <w:szCs w:val="22"/>
                <w:cs/>
              </w:rPr>
            </w:pPr>
            <w:r w:rsidRPr="006E262B">
              <w:rPr>
                <w:rFonts w:ascii="TH Sarabun New" w:eastAsia="Calibri" w:hAnsi="TH Sarabun New" w:cs="TH Sarabun New" w:hint="cs"/>
                <w:sz w:val="32"/>
                <w:szCs w:val="22"/>
                <w:cs/>
              </w:rPr>
              <w:t>มีรายวิชาที่เน้นสมรรถนะซึ่งมีคุณลักษณะบูรณาการสาระความรู้ศาสตร์การสอน และเทคโนโลยี (</w:t>
            </w:r>
            <w:r w:rsidRPr="006E262B">
              <w:rPr>
                <w:rFonts w:ascii="TH Sarabun New" w:eastAsia="Calibri" w:hAnsi="TH Sarabun New" w:cs="TH Sarabun New"/>
                <w:sz w:val="32"/>
              </w:rPr>
              <w:t>TPACK</w:t>
            </w:r>
            <w:r w:rsidRPr="006E262B">
              <w:rPr>
                <w:rFonts w:ascii="TH Sarabun New" w:eastAsia="Calibri" w:hAnsi="TH Sarabun New" w:cs="TH Sarabun New" w:hint="cs"/>
                <w:sz w:val="32"/>
                <w:szCs w:val="22"/>
                <w:cs/>
              </w:rPr>
              <w:t>)</w:t>
            </w:r>
            <w:r w:rsidRPr="006E262B">
              <w:rPr>
                <w:rFonts w:ascii="TH Sarabun New" w:eastAsia="Calibri" w:hAnsi="TH Sarabun New" w:cs="TH Sarabun New"/>
                <w:sz w:val="32"/>
              </w:rPr>
              <w:t xml:space="preserve"> </w:t>
            </w:r>
            <w:r w:rsidRPr="006E262B">
              <w:rPr>
                <w:rFonts w:ascii="TH Sarabun New" w:eastAsia="Calibri" w:hAnsi="TH Sarabun New" w:cs="TH Sarabun New" w:hint="cs"/>
                <w:sz w:val="32"/>
                <w:szCs w:val="22"/>
                <w:cs/>
              </w:rPr>
              <w:t>ไม่น้อยกว่า 12 หน่วยกิต</w:t>
            </w:r>
          </w:p>
        </w:tc>
        <w:tc>
          <w:tcPr>
            <w:tcW w:w="417" w:type="pct"/>
            <w:vAlign w:val="center"/>
          </w:tcPr>
          <w:p w14:paraId="3B78D007" w14:textId="77777777" w:rsidR="008632D6" w:rsidRPr="006E262B" w:rsidRDefault="008632D6" w:rsidP="008632D6">
            <w:pPr>
              <w:tabs>
                <w:tab w:val="left" w:pos="3964"/>
              </w:tabs>
              <w:ind w:right="26"/>
              <w:rPr>
                <w:rFonts w:ascii="Symbol" w:eastAsia="Calibri" w:hAnsi="Symbol" w:cs="TH Sarabun New"/>
                <w:sz w:val="36"/>
                <w:szCs w:val="36"/>
              </w:rPr>
            </w:pPr>
            <w:r w:rsidRPr="006E262B">
              <w:rPr>
                <w:rFonts w:ascii="Symbol" w:eastAsia="Calibri" w:hAnsi="Symbol" w:cs="TH Sarabun New"/>
                <w:sz w:val="24"/>
                <w:szCs w:val="24"/>
              </w:rPr>
              <w:sym w:font="Symbol" w:char="F0B7"/>
            </w:r>
          </w:p>
        </w:tc>
        <w:tc>
          <w:tcPr>
            <w:tcW w:w="417" w:type="pct"/>
            <w:vAlign w:val="center"/>
          </w:tcPr>
          <w:p w14:paraId="24D16C92" w14:textId="77777777" w:rsidR="008632D6" w:rsidRPr="006E262B" w:rsidRDefault="008632D6" w:rsidP="008632D6">
            <w:pPr>
              <w:tabs>
                <w:tab w:val="left" w:pos="3964"/>
              </w:tabs>
              <w:ind w:right="26"/>
              <w:rPr>
                <w:rFonts w:ascii="Symbol" w:eastAsia="Calibri" w:hAnsi="Symbol" w:cs="TH Sarabun New"/>
                <w:sz w:val="36"/>
                <w:szCs w:val="36"/>
              </w:rPr>
            </w:pPr>
            <w:r w:rsidRPr="006E262B">
              <w:rPr>
                <w:rFonts w:ascii="Symbol" w:eastAsia="Calibri" w:hAnsi="Symbol" w:cs="TH Sarabun New"/>
                <w:sz w:val="24"/>
                <w:szCs w:val="24"/>
              </w:rPr>
              <w:sym w:font="Symbol" w:char="F0B7"/>
            </w:r>
          </w:p>
        </w:tc>
        <w:tc>
          <w:tcPr>
            <w:tcW w:w="417" w:type="pct"/>
            <w:vAlign w:val="center"/>
          </w:tcPr>
          <w:p w14:paraId="113ED038"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vAlign w:val="center"/>
          </w:tcPr>
          <w:p w14:paraId="31C6AA25" w14:textId="77777777" w:rsidR="008632D6" w:rsidRPr="006E262B" w:rsidRDefault="008632D6" w:rsidP="008632D6">
            <w:pPr>
              <w:tabs>
                <w:tab w:val="left" w:pos="3964"/>
              </w:tabs>
              <w:ind w:right="26"/>
              <w:rPr>
                <w:rFonts w:ascii="Symbol" w:eastAsia="Calibri" w:hAnsi="Symbol" w:cs="TH Sarabun New"/>
                <w:sz w:val="36"/>
                <w:szCs w:val="36"/>
              </w:rPr>
            </w:pPr>
            <w:r w:rsidRPr="006E262B">
              <w:rPr>
                <w:rFonts w:ascii="Symbol" w:eastAsia="Calibri" w:hAnsi="Symbol" w:cs="TH Sarabun New"/>
                <w:sz w:val="24"/>
                <w:szCs w:val="24"/>
              </w:rPr>
              <w:sym w:font="Symbol" w:char="F0B7"/>
            </w:r>
          </w:p>
        </w:tc>
        <w:tc>
          <w:tcPr>
            <w:tcW w:w="417" w:type="pct"/>
            <w:vAlign w:val="center"/>
          </w:tcPr>
          <w:p w14:paraId="2D7A10F4" w14:textId="77777777" w:rsidR="008632D6" w:rsidRPr="006E262B" w:rsidRDefault="008632D6" w:rsidP="008632D6">
            <w:pPr>
              <w:tabs>
                <w:tab w:val="left" w:pos="3964"/>
              </w:tabs>
              <w:ind w:right="26"/>
              <w:rPr>
                <w:rFonts w:ascii="Symbol" w:eastAsia="Calibri" w:hAnsi="Symbol" w:cs="TH Sarabun New"/>
                <w:sz w:val="36"/>
                <w:szCs w:val="36"/>
              </w:rPr>
            </w:pPr>
            <w:r w:rsidRPr="006E262B">
              <w:rPr>
                <w:rFonts w:ascii="Symbol" w:eastAsia="Calibri" w:hAnsi="Symbol" w:cs="TH Sarabun New"/>
                <w:sz w:val="24"/>
                <w:szCs w:val="24"/>
              </w:rPr>
              <w:sym w:font="Symbol" w:char="F0B7"/>
            </w:r>
          </w:p>
        </w:tc>
        <w:tc>
          <w:tcPr>
            <w:tcW w:w="417" w:type="pct"/>
            <w:vAlign w:val="center"/>
          </w:tcPr>
          <w:p w14:paraId="3EE92D5E" w14:textId="77777777" w:rsidR="008632D6" w:rsidRPr="006E262B" w:rsidRDefault="008632D6" w:rsidP="008632D6">
            <w:pPr>
              <w:tabs>
                <w:tab w:val="left" w:pos="3964"/>
              </w:tabs>
              <w:ind w:right="26"/>
              <w:rPr>
                <w:rFonts w:ascii="Symbol" w:eastAsia="Calibri" w:hAnsi="Symbol" w:cs="TH Sarabun New"/>
                <w:sz w:val="36"/>
                <w:szCs w:val="36"/>
              </w:rPr>
            </w:pPr>
            <w:r w:rsidRPr="006E262B">
              <w:rPr>
                <w:rFonts w:ascii="Symbol" w:eastAsia="Calibri" w:hAnsi="Symbol" w:cs="TH Sarabun New"/>
                <w:sz w:val="24"/>
                <w:szCs w:val="24"/>
              </w:rPr>
              <w:sym w:font="Symbol" w:char="F0B7"/>
            </w:r>
          </w:p>
        </w:tc>
        <w:tc>
          <w:tcPr>
            <w:tcW w:w="417" w:type="pct"/>
            <w:vAlign w:val="center"/>
          </w:tcPr>
          <w:p w14:paraId="127E48FE" w14:textId="77777777" w:rsidR="008632D6" w:rsidRPr="006E262B" w:rsidRDefault="008632D6" w:rsidP="008632D6">
            <w:pPr>
              <w:tabs>
                <w:tab w:val="left" w:pos="3964"/>
              </w:tabs>
              <w:ind w:right="26"/>
              <w:rPr>
                <w:rFonts w:ascii="Symbol" w:eastAsia="Calibri" w:hAnsi="Symbol" w:cs="TH Sarabun New"/>
                <w:sz w:val="36"/>
                <w:szCs w:val="36"/>
              </w:rPr>
            </w:pPr>
            <w:r w:rsidRPr="006E262B">
              <w:rPr>
                <w:rFonts w:ascii="Symbol" w:eastAsia="Calibri" w:hAnsi="Symbol" w:cs="TH Sarabun New"/>
                <w:sz w:val="24"/>
                <w:szCs w:val="24"/>
              </w:rPr>
              <w:sym w:font="Symbol" w:char="F0B7"/>
            </w:r>
          </w:p>
        </w:tc>
        <w:tc>
          <w:tcPr>
            <w:tcW w:w="416" w:type="pct"/>
            <w:vAlign w:val="center"/>
          </w:tcPr>
          <w:p w14:paraId="11C2E396" w14:textId="77777777" w:rsidR="008632D6" w:rsidRPr="006E262B" w:rsidRDefault="008632D6" w:rsidP="008632D6">
            <w:pPr>
              <w:tabs>
                <w:tab w:val="left" w:pos="3964"/>
              </w:tabs>
              <w:ind w:right="26"/>
              <w:rPr>
                <w:rFonts w:ascii="Symbol" w:eastAsia="Calibri" w:hAnsi="Symbol" w:cs="TH Sarabun New"/>
                <w:sz w:val="36"/>
                <w:szCs w:val="36"/>
              </w:rPr>
            </w:pPr>
          </w:p>
        </w:tc>
      </w:tr>
      <w:tr w:rsidR="008632D6" w:rsidRPr="006E262B" w14:paraId="1CE6B8F4" w14:textId="77777777" w:rsidTr="00617FC4">
        <w:tblPrEx>
          <w:tblCellMar>
            <w:left w:w="108" w:type="dxa"/>
            <w:right w:w="108" w:type="dxa"/>
          </w:tblCellMar>
        </w:tblPrEx>
        <w:trPr>
          <w:trHeight w:val="1134"/>
        </w:trPr>
        <w:tc>
          <w:tcPr>
            <w:tcW w:w="1665" w:type="pct"/>
          </w:tcPr>
          <w:p w14:paraId="6031508A" w14:textId="77777777" w:rsidR="008632D6" w:rsidRPr="006E262B" w:rsidRDefault="008632D6" w:rsidP="008632D6">
            <w:pPr>
              <w:autoSpaceDE w:val="0"/>
              <w:autoSpaceDN w:val="0"/>
              <w:adjustRightInd w:val="0"/>
              <w:rPr>
                <w:rFonts w:ascii="TH Sarabun New" w:eastAsia="Calibri" w:hAnsi="TH Sarabun New" w:cs="TH Sarabun New"/>
                <w:sz w:val="32"/>
                <w:u w:val="single"/>
              </w:rPr>
            </w:pPr>
            <w:r w:rsidRPr="006E262B">
              <w:rPr>
                <w:rFonts w:ascii="TH Sarabun New" w:eastAsia="Calibri" w:hAnsi="TH Sarabun New" w:cs="TH Sarabun New" w:hint="cs"/>
                <w:sz w:val="32"/>
                <w:szCs w:val="22"/>
                <w:u w:val="single"/>
                <w:cs/>
              </w:rPr>
              <w:t>ด้านการจัดการศึกษา เรื่อง คุณภาพอาจารย์</w:t>
            </w:r>
          </w:p>
          <w:p w14:paraId="5EEBB03F" w14:textId="77777777" w:rsidR="008632D6" w:rsidRPr="006E262B" w:rsidRDefault="008632D6" w:rsidP="008632D6">
            <w:pPr>
              <w:autoSpaceDE w:val="0"/>
              <w:autoSpaceDN w:val="0"/>
              <w:adjustRightInd w:val="0"/>
              <w:rPr>
                <w:rFonts w:ascii="TH Sarabun New" w:eastAsia="Calibri" w:hAnsi="TH Sarabun New" w:cs="TH Sarabun New"/>
                <w:b/>
                <w:bCs/>
                <w:szCs w:val="22"/>
                <w:cs/>
              </w:rPr>
            </w:pPr>
            <w:r w:rsidRPr="006E262B">
              <w:rPr>
                <w:rFonts w:ascii="TH Sarabun New" w:eastAsia="Calibri" w:hAnsi="TH Sarabun New" w:cs="TH Sarabun New" w:hint="cs"/>
                <w:sz w:val="32"/>
                <w:szCs w:val="22"/>
                <w:cs/>
              </w:rPr>
              <w:t xml:space="preserve">ให้อาจารย์มีสมรรถนะครบตามองค์ประกอบทั้ง 3 ด้าน ตามประกาศกระทรวง อว. ว่าด้วย </w:t>
            </w:r>
            <w:r w:rsidRPr="006E262B">
              <w:rPr>
                <w:rFonts w:ascii="TH Sarabun New" w:eastAsia="Calibri" w:hAnsi="TH Sarabun New" w:cs="TH Sarabun New"/>
                <w:sz w:val="32"/>
              </w:rPr>
              <w:t xml:space="preserve">PSF </w:t>
            </w:r>
            <w:r w:rsidRPr="006E262B">
              <w:rPr>
                <w:rFonts w:ascii="TH Sarabun New" w:eastAsia="Calibri" w:hAnsi="TH Sarabun New" w:cs="TH Sarabun New" w:hint="cs"/>
                <w:sz w:val="32"/>
                <w:szCs w:val="22"/>
                <w:cs/>
              </w:rPr>
              <w:t>และต้องได้ระดับความสามารถ 2 ขึ้นไป</w:t>
            </w:r>
          </w:p>
        </w:tc>
        <w:tc>
          <w:tcPr>
            <w:tcW w:w="3335" w:type="pct"/>
            <w:gridSpan w:val="8"/>
            <w:vAlign w:val="center"/>
          </w:tcPr>
          <w:p w14:paraId="12D5533B" w14:textId="77777777" w:rsidR="008632D6" w:rsidRPr="006E262B" w:rsidRDefault="008632D6" w:rsidP="008632D6">
            <w:pPr>
              <w:tabs>
                <w:tab w:val="left" w:pos="3964"/>
              </w:tabs>
              <w:ind w:right="26"/>
              <w:rPr>
                <w:rFonts w:ascii="Symbol" w:eastAsia="Calibri" w:hAnsi="Symbol" w:cs="TH Sarabun New"/>
              </w:rPr>
            </w:pPr>
            <w:r w:rsidRPr="006E262B">
              <w:rPr>
                <w:rFonts w:ascii="Symbol" w:eastAsia="Calibri" w:hAnsi="Symbol" w:cs="TH Sarabun New" w:hint="cs"/>
                <w:szCs w:val="22"/>
                <w:cs/>
              </w:rPr>
              <w:t>ไม่ได้มีผลกระทบโดยตรงต่อบทบาทในชีวิตจริง หากแต่เป็นความต้องการในมิติการพัฒนาศักยภาพอาจารย์ในหลักสูตร</w:t>
            </w:r>
          </w:p>
        </w:tc>
      </w:tr>
      <w:tr w:rsidR="008632D6" w:rsidRPr="006E262B" w14:paraId="7727E721" w14:textId="77777777" w:rsidTr="00617FC4">
        <w:tblPrEx>
          <w:tblCellMar>
            <w:left w:w="108" w:type="dxa"/>
            <w:right w:w="108" w:type="dxa"/>
          </w:tblCellMar>
        </w:tblPrEx>
        <w:trPr>
          <w:trHeight w:val="1531"/>
        </w:trPr>
        <w:tc>
          <w:tcPr>
            <w:tcW w:w="1665" w:type="pct"/>
          </w:tcPr>
          <w:p w14:paraId="5A523D29"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 xml:space="preserve">กลุ่มที่ 4 </w:t>
            </w:r>
            <w:r w:rsidRPr="006E262B">
              <w:rPr>
                <w:rFonts w:ascii="TH Sarabun New" w:eastAsia="Calibri" w:hAnsi="TH Sarabun New" w:cs="TH Sarabun New"/>
                <w:b/>
                <w:bCs/>
                <w:szCs w:val="22"/>
                <w:cs/>
              </w:rPr>
              <w:t>ศิษย์เก่า</w:t>
            </w:r>
          </w:p>
          <w:p w14:paraId="2001238A"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szCs w:val="22"/>
                <w:cs/>
              </w:rPr>
              <w:t>กลุ่มศิษย์เก่า</w:t>
            </w:r>
            <w:r w:rsidRPr="006E262B">
              <w:rPr>
                <w:rFonts w:ascii="TH Sarabun New" w:eastAsia="Calibri" w:hAnsi="TH Sarabun New" w:cs="TH Sarabun New" w:hint="cs"/>
                <w:szCs w:val="22"/>
                <w:cs/>
              </w:rPr>
              <w:t>ยังคงให้ความเห็นว่า หลักสูตรมีคุณภาพทั้งในด้านวิชาการและการปฏิบัติงาน แต่มีความต้องการเพิ่มเติมตามสภาพการเปลี่ยนแปลงในบทบาทและความรับผิดชอบ</w:t>
            </w:r>
          </w:p>
        </w:tc>
        <w:tc>
          <w:tcPr>
            <w:tcW w:w="417" w:type="pct"/>
            <w:vAlign w:val="center"/>
          </w:tcPr>
          <w:p w14:paraId="66BD3035"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2EF619C"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48056EB"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A934685"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F05424B"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47CD1941"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24E9C92" w14:textId="77777777" w:rsidR="008632D6" w:rsidRPr="006E262B" w:rsidRDefault="008632D6" w:rsidP="008632D6">
            <w:pPr>
              <w:tabs>
                <w:tab w:val="left" w:pos="3964"/>
              </w:tabs>
              <w:ind w:right="26"/>
              <w:rPr>
                <w:rFonts w:ascii="Symbol" w:eastAsia="Calibri" w:hAnsi="Symbol" w:cs="TH Sarabun New"/>
                <w:sz w:val="24"/>
                <w:szCs w:val="24"/>
              </w:rPr>
            </w:pPr>
          </w:p>
        </w:tc>
        <w:tc>
          <w:tcPr>
            <w:tcW w:w="416" w:type="pct"/>
            <w:vAlign w:val="center"/>
          </w:tcPr>
          <w:p w14:paraId="3CD94B3B"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r>
    </w:tbl>
    <w:p w14:paraId="50DACEE1" w14:textId="77777777" w:rsidR="00C22841" w:rsidRPr="006E262B" w:rsidRDefault="00C22841" w:rsidP="008632D6">
      <w:pPr>
        <w:spacing w:after="0" w:line="240" w:lineRule="auto"/>
        <w:jc w:val="both"/>
        <w:rPr>
          <w:rFonts w:ascii="TH Sarabun New" w:eastAsia="Calibri" w:hAnsi="TH Sarabun New" w:cs="TH Sarabun New"/>
          <w:b/>
          <w:bCs/>
          <w:sz w:val="32"/>
          <w:szCs w:val="32"/>
          <w:cs/>
        </w:rPr>
      </w:pPr>
    </w:p>
    <w:p w14:paraId="753F6B2C"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CFF643B"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4"/>
        <w:gridCol w:w="1166"/>
        <w:gridCol w:w="1166"/>
        <w:gridCol w:w="1166"/>
        <w:gridCol w:w="1166"/>
        <w:gridCol w:w="1166"/>
        <w:gridCol w:w="1166"/>
        <w:gridCol w:w="1166"/>
        <w:gridCol w:w="1163"/>
      </w:tblGrid>
      <w:tr w:rsidR="008632D6" w:rsidRPr="006E262B" w14:paraId="12F9A006" w14:textId="77777777" w:rsidTr="008632D6">
        <w:trPr>
          <w:trHeight w:val="510"/>
        </w:trPr>
        <w:tc>
          <w:tcPr>
            <w:tcW w:w="1665" w:type="pct"/>
            <w:vMerge w:val="restart"/>
            <w:shd w:val="clear" w:color="auto" w:fill="F2F2F2"/>
            <w:vAlign w:val="center"/>
          </w:tcPr>
          <w:p w14:paraId="0CB4FEFB"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5" w:type="pct"/>
            <w:gridSpan w:val="8"/>
            <w:shd w:val="clear" w:color="auto" w:fill="F2F2F2"/>
            <w:vAlign w:val="center"/>
          </w:tcPr>
          <w:p w14:paraId="16A6AAF8"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01102902" w14:textId="77777777" w:rsidTr="008632D6">
        <w:trPr>
          <w:trHeight w:val="492"/>
        </w:trPr>
        <w:tc>
          <w:tcPr>
            <w:tcW w:w="1665" w:type="pct"/>
            <w:vMerge/>
            <w:shd w:val="clear" w:color="auto" w:fill="F2F2F2"/>
            <w:vAlign w:val="center"/>
          </w:tcPr>
          <w:p w14:paraId="0D7CB4F0" w14:textId="77777777" w:rsidR="008632D6" w:rsidRPr="006E262B" w:rsidRDefault="008632D6" w:rsidP="008632D6">
            <w:pPr>
              <w:tabs>
                <w:tab w:val="left" w:pos="3964"/>
              </w:tabs>
              <w:ind w:right="26"/>
              <w:rPr>
                <w:rFonts w:ascii="TH Sarabun New" w:eastAsia="Calibri" w:hAnsi="TH Sarabun New" w:cs="TH Sarabun New"/>
                <w:b/>
                <w:bCs/>
              </w:rPr>
            </w:pPr>
          </w:p>
        </w:tc>
        <w:tc>
          <w:tcPr>
            <w:tcW w:w="417" w:type="pct"/>
            <w:shd w:val="clear" w:color="auto" w:fill="F2F2F2"/>
            <w:vAlign w:val="center"/>
          </w:tcPr>
          <w:p w14:paraId="04361BDB"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2AD74AAB"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20585F1C"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7945789B"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7930BE6D"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5E065FFF"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359D91FA"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78F60393"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6" w:type="pct"/>
            <w:shd w:val="clear" w:color="auto" w:fill="F2F2F2"/>
            <w:vAlign w:val="center"/>
          </w:tcPr>
          <w:p w14:paraId="10F423DA"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p>
        </w:tc>
      </w:tr>
      <w:tr w:rsidR="008632D6" w:rsidRPr="006E262B" w14:paraId="410C7F34" w14:textId="77777777" w:rsidTr="00617FC4">
        <w:tblPrEx>
          <w:tblCellMar>
            <w:left w:w="108" w:type="dxa"/>
            <w:right w:w="108" w:type="dxa"/>
          </w:tblCellMar>
        </w:tblPrEx>
        <w:trPr>
          <w:trHeight w:val="1134"/>
        </w:trPr>
        <w:tc>
          <w:tcPr>
            <w:tcW w:w="1665" w:type="pct"/>
          </w:tcPr>
          <w:p w14:paraId="6401D7CA" w14:textId="77777777" w:rsidR="008632D6" w:rsidRPr="006E262B" w:rsidRDefault="008632D6" w:rsidP="008632D6">
            <w:pPr>
              <w:autoSpaceDE w:val="0"/>
              <w:autoSpaceDN w:val="0"/>
              <w:adjustRightInd w:val="0"/>
              <w:rPr>
                <w:rFonts w:ascii="TH Sarabun New" w:eastAsia="Calibri" w:hAnsi="TH Sarabun New" w:cs="TH Sarabun New"/>
                <w:b/>
                <w:bCs/>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บัณฑิตที่มีความรู้ ความเข้าใจ และทักษะเกี่ยวกับยานยนต์ไฟฟ้า ทักษะการทำงานเป็นทีม 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การปรับตัวเข้ากับผู้อื่นในสภาพแวดล้อมที่ทำงาน ทักษะ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การเรียนรู้และพัฒนาอย่างต่อเนื่อง ทักษะการแลกเปลี่ยนเรียนรู้ และการมี</w:t>
            </w:r>
            <w:r w:rsidRPr="006E262B">
              <w:rPr>
                <w:rFonts w:ascii="TH Sarabun New" w:eastAsia="Calibri" w:hAnsi="TH Sarabun New" w:cs="TH Sarabun New"/>
                <w:szCs w:val="22"/>
                <w:cs/>
              </w:rPr>
              <w:t>บุคลิกเป็นวิศว</w:t>
            </w:r>
            <w:r w:rsidRPr="006E262B">
              <w:rPr>
                <w:rFonts w:ascii="TH Sarabun New" w:eastAsia="Calibri" w:hAnsi="TH Sarabun New" w:cs="TH Sarabun New" w:hint="cs"/>
                <w:szCs w:val="22"/>
                <w:cs/>
              </w:rPr>
              <w:t>กร</w:t>
            </w:r>
            <w:r w:rsidRPr="006E262B">
              <w:rPr>
                <w:rFonts w:ascii="TH Sarabun New" w:eastAsia="Calibri" w:hAnsi="TH Sarabun New" w:cs="TH Sarabun New"/>
                <w:szCs w:val="22"/>
                <w:cs/>
              </w:rPr>
              <w:t>ที่เข้าใจหลักการสอน</w:t>
            </w:r>
          </w:p>
        </w:tc>
        <w:tc>
          <w:tcPr>
            <w:tcW w:w="417" w:type="pct"/>
            <w:vAlign w:val="center"/>
          </w:tcPr>
          <w:p w14:paraId="35C044B7"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vAlign w:val="center"/>
          </w:tcPr>
          <w:p w14:paraId="2C18E7BD"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vAlign w:val="center"/>
          </w:tcPr>
          <w:p w14:paraId="527F0D88"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vAlign w:val="center"/>
          </w:tcPr>
          <w:p w14:paraId="6F370C5F"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vAlign w:val="center"/>
          </w:tcPr>
          <w:p w14:paraId="2DE27CEB"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vAlign w:val="center"/>
          </w:tcPr>
          <w:p w14:paraId="64DF0621" w14:textId="77777777" w:rsidR="008632D6" w:rsidRPr="006E262B" w:rsidRDefault="008632D6" w:rsidP="008632D6">
            <w:pPr>
              <w:tabs>
                <w:tab w:val="left" w:pos="3964"/>
              </w:tabs>
              <w:ind w:right="26"/>
              <w:rPr>
                <w:rFonts w:ascii="Symbol" w:eastAsia="Calibri" w:hAnsi="Symbol" w:cs="TH Sarabun New"/>
                <w:sz w:val="36"/>
                <w:szCs w:val="36"/>
              </w:rPr>
            </w:pPr>
          </w:p>
        </w:tc>
        <w:tc>
          <w:tcPr>
            <w:tcW w:w="417" w:type="pct"/>
            <w:vAlign w:val="center"/>
          </w:tcPr>
          <w:p w14:paraId="5AFB1A1F" w14:textId="77777777" w:rsidR="008632D6" w:rsidRPr="006E262B" w:rsidRDefault="008632D6" w:rsidP="008632D6">
            <w:pPr>
              <w:tabs>
                <w:tab w:val="left" w:pos="3964"/>
              </w:tabs>
              <w:ind w:right="26"/>
              <w:rPr>
                <w:rFonts w:ascii="Symbol" w:eastAsia="Calibri" w:hAnsi="Symbol" w:cs="TH Sarabun New"/>
                <w:sz w:val="36"/>
                <w:szCs w:val="36"/>
              </w:rPr>
            </w:pPr>
          </w:p>
        </w:tc>
        <w:tc>
          <w:tcPr>
            <w:tcW w:w="416" w:type="pct"/>
            <w:vAlign w:val="center"/>
          </w:tcPr>
          <w:p w14:paraId="6E25F3F2" w14:textId="77777777" w:rsidR="008632D6" w:rsidRPr="006E262B" w:rsidRDefault="008632D6" w:rsidP="008632D6">
            <w:pPr>
              <w:tabs>
                <w:tab w:val="left" w:pos="3964"/>
              </w:tabs>
              <w:ind w:right="26"/>
              <w:rPr>
                <w:rFonts w:ascii="Symbol" w:eastAsia="Calibri" w:hAnsi="Symbol" w:cs="TH Sarabun New"/>
                <w:sz w:val="36"/>
                <w:szCs w:val="36"/>
              </w:rPr>
            </w:pPr>
          </w:p>
        </w:tc>
      </w:tr>
      <w:tr w:rsidR="008632D6" w:rsidRPr="006E262B" w14:paraId="3E97F222" w14:textId="77777777" w:rsidTr="00617FC4">
        <w:tblPrEx>
          <w:tblCellMar>
            <w:left w:w="108" w:type="dxa"/>
            <w:right w:w="108" w:type="dxa"/>
          </w:tblCellMar>
        </w:tblPrEx>
        <w:trPr>
          <w:trHeight w:val="1531"/>
        </w:trPr>
        <w:tc>
          <w:tcPr>
            <w:tcW w:w="1665" w:type="pct"/>
          </w:tcPr>
          <w:p w14:paraId="1778C423" w14:textId="77777777" w:rsidR="008632D6" w:rsidRPr="006E262B" w:rsidRDefault="008632D6" w:rsidP="008632D6">
            <w:pPr>
              <w:autoSpaceDE w:val="0"/>
              <w:autoSpaceDN w:val="0"/>
              <w:adjustRightInd w:val="0"/>
              <w:rPr>
                <w:rFonts w:ascii="TH Sarabun New" w:eastAsia="Calibri" w:hAnsi="TH Sarabun New" w:cs="TH Sarabun New"/>
                <w:b/>
                <w:bCs/>
                <w:szCs w:val="22"/>
                <w:cs/>
              </w:rPr>
            </w:pPr>
            <w:r w:rsidRPr="006E262B">
              <w:rPr>
                <w:rFonts w:ascii="TH Sarabun New" w:eastAsia="Calibri" w:hAnsi="TH Sarabun New" w:cs="TH Sarabun New" w:hint="cs"/>
                <w:b/>
                <w:bCs/>
                <w:szCs w:val="22"/>
                <w:cs/>
              </w:rPr>
              <w:t>กลุ่มที่ 5 คณาจารย์</w:t>
            </w:r>
            <w:r w:rsidRPr="006E262B">
              <w:rPr>
                <w:rFonts w:ascii="TH Sarabun New" w:eastAsia="Calibri" w:hAnsi="TH Sarabun New" w:cs="TH Sarabun New" w:hint="cs"/>
                <w:b/>
                <w:bCs/>
              </w:rPr>
              <w:t> </w:t>
            </w:r>
          </w:p>
          <w:p w14:paraId="0F0928D1" w14:textId="77777777" w:rsidR="008632D6" w:rsidRPr="006E262B" w:rsidRDefault="008632D6" w:rsidP="008632D6">
            <w:pPr>
              <w:tabs>
                <w:tab w:val="left" w:pos="3964"/>
              </w:tabs>
              <w:ind w:right="26"/>
              <w:rPr>
                <w:rFonts w:ascii="TH Sarabun New" w:eastAsia="Calibri" w:hAnsi="TH Sarabun New" w:cs="TH Sarabun New"/>
              </w:rPr>
            </w:pPr>
            <w:r w:rsidRPr="006E262B">
              <w:rPr>
                <w:rFonts w:ascii="TH Sarabun New" w:eastAsia="Calibri" w:hAnsi="TH Sarabun New" w:cs="TH Sarabun New" w:hint="cs"/>
                <w:szCs w:val="22"/>
                <w:cs/>
              </w:rPr>
              <w:t>คณาจารย์ในหลักสูตรเห็นว่า นักศึกษายังขาดทักษะสำคัญหลากหลายที่หลักสูตรควรปรับและเพิ่มเติมให้เข้มข้น</w:t>
            </w:r>
          </w:p>
          <w:p w14:paraId="6D6F92F2"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ส่วนที่ปรับหรือพัฒนาให้เข้มแข็งมากขึ้น คือ ทักษะ</w:t>
            </w: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คิดวิเคราะห์และ</w:t>
            </w:r>
            <w:r w:rsidRPr="006E262B">
              <w:rPr>
                <w:rFonts w:ascii="TH Sarabun New" w:eastAsia="Calibri" w:hAnsi="TH Sarabun New" w:cs="TH Sarabun New"/>
                <w:szCs w:val="22"/>
                <w:cs/>
              </w:rPr>
              <w:t>แก้ปัญหา</w:t>
            </w:r>
            <w:r w:rsidRPr="006E262B">
              <w:rPr>
                <w:rFonts w:ascii="TH Sarabun New" w:eastAsia="Calibri" w:hAnsi="TH Sarabun New" w:cs="TH Sarabun New" w:hint="cs"/>
                <w:szCs w:val="22"/>
                <w:cs/>
              </w:rPr>
              <w:t>ในการปฏิบัติงาน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ทักษะการเรียนรู้ด้วยตนเอง ทักษะการสอนภาคปฏิบัติ และทักษะ</w:t>
            </w:r>
            <w:r w:rsidRPr="006E262B">
              <w:rPr>
                <w:rFonts w:ascii="TH Sarabun New" w:eastAsia="Calibri" w:hAnsi="TH Sarabun New" w:cs="TH Sarabun New"/>
                <w:szCs w:val="22"/>
                <w:cs/>
              </w:rPr>
              <w:t>การสื่อสาร</w:t>
            </w:r>
            <w:r w:rsidRPr="006E262B">
              <w:rPr>
                <w:rFonts w:ascii="TH Sarabun New" w:eastAsia="Calibri" w:hAnsi="TH Sarabun New" w:cs="TH Sarabun New" w:hint="cs"/>
                <w:szCs w:val="22"/>
                <w:cs/>
              </w:rPr>
              <w:t>ภาษา</w:t>
            </w:r>
            <w:r w:rsidRPr="006E262B">
              <w:rPr>
                <w:rFonts w:ascii="TH Sarabun New" w:eastAsia="Calibri" w:hAnsi="TH Sarabun New" w:cs="TH Sarabun New"/>
                <w:szCs w:val="22"/>
                <w:cs/>
              </w:rPr>
              <w:t>อังกฤษ</w:t>
            </w:r>
            <w:r w:rsidRPr="006E262B">
              <w:rPr>
                <w:rFonts w:ascii="TH Sarabun New" w:eastAsia="Calibri" w:hAnsi="TH Sarabun New" w:cs="TH Sarabun New" w:hint="cs"/>
                <w:szCs w:val="22"/>
                <w:cs/>
              </w:rPr>
              <w:t xml:space="preserve"> ส่วนที่เพิ่มเติมตามการเปลี่ยนแปลงของเทคโนโลยี คือ ทักษะการใช้โปรแกรมสำเร็จรูปเพื่อช่วยการคำนวณ และทักษะการใช้เทคโนโลยี </w:t>
            </w:r>
            <w:r w:rsidRPr="006E262B">
              <w:rPr>
                <w:rFonts w:ascii="TH Sarabun New" w:eastAsia="Calibri" w:hAnsi="TH Sarabun New" w:cs="TH Sarabun New"/>
              </w:rPr>
              <w:t>AI</w:t>
            </w:r>
            <w:r w:rsidRPr="006E262B">
              <w:rPr>
                <w:rFonts w:ascii="TH Sarabun New" w:eastAsia="Calibri" w:hAnsi="TH Sarabun New" w:cs="TH Sarabun New" w:hint="cs"/>
                <w:szCs w:val="22"/>
                <w:cs/>
              </w:rPr>
              <w:t xml:space="preserve"> เพื่อช่วยให้ทำงานได้รวดเร็วและมีประสิทธิภาพมากยิ่งขึ้น</w:t>
            </w:r>
            <w:r w:rsidRPr="006E262B">
              <w:rPr>
                <w:rFonts w:ascii="TH Sarabun New" w:eastAsia="Calibri" w:hAnsi="TH Sarabun New" w:cs="TH Sarabun New"/>
              </w:rPr>
              <w:t xml:space="preserve"> </w:t>
            </w:r>
          </w:p>
        </w:tc>
        <w:tc>
          <w:tcPr>
            <w:tcW w:w="417" w:type="pct"/>
            <w:vAlign w:val="center"/>
          </w:tcPr>
          <w:p w14:paraId="6C653084"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10339A8"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3C7A5B0"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4D2C51F7"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38514DDE"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22250F06"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vAlign w:val="center"/>
          </w:tcPr>
          <w:p w14:paraId="02BE16B3"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6" w:type="pct"/>
            <w:vAlign w:val="center"/>
          </w:tcPr>
          <w:p w14:paraId="5179895F" w14:textId="77777777" w:rsidR="008632D6" w:rsidRPr="006E262B" w:rsidRDefault="008632D6" w:rsidP="008632D6">
            <w:pPr>
              <w:tabs>
                <w:tab w:val="left" w:pos="3964"/>
              </w:tabs>
              <w:ind w:right="26"/>
              <w:rPr>
                <w:rFonts w:ascii="Symbol" w:eastAsia="Calibri" w:hAnsi="Symbol" w:cs="TH Sarabun New"/>
                <w:sz w:val="24"/>
                <w:szCs w:val="24"/>
              </w:rPr>
            </w:pPr>
          </w:p>
        </w:tc>
      </w:tr>
    </w:tbl>
    <w:p w14:paraId="6630CD0E"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79376F98"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5EC10E6E" w14:textId="77777777" w:rsidR="00C22841" w:rsidRPr="006E262B" w:rsidRDefault="00C22841">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2F5387AD"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2.5</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ต่อ</w:t>
      </w:r>
    </w:p>
    <w:tbl>
      <w:tblPr>
        <w:tblStyle w:val="TableGrid"/>
        <w:tblW w:w="5011" w:type="pct"/>
        <w:tblLayout w:type="fixed"/>
        <w:tblCellMar>
          <w:left w:w="57" w:type="dxa"/>
          <w:right w:w="57" w:type="dxa"/>
        </w:tblCellMar>
        <w:tblLook w:val="04A0" w:firstRow="1" w:lastRow="0" w:firstColumn="1" w:lastColumn="0" w:noHBand="0" w:noVBand="1"/>
      </w:tblPr>
      <w:tblGrid>
        <w:gridCol w:w="4654"/>
        <w:gridCol w:w="1166"/>
        <w:gridCol w:w="1166"/>
        <w:gridCol w:w="1166"/>
        <w:gridCol w:w="1166"/>
        <w:gridCol w:w="1166"/>
        <w:gridCol w:w="1166"/>
        <w:gridCol w:w="1166"/>
        <w:gridCol w:w="1163"/>
      </w:tblGrid>
      <w:tr w:rsidR="008632D6" w:rsidRPr="006E262B" w14:paraId="2FE20A09" w14:textId="77777777" w:rsidTr="008632D6">
        <w:trPr>
          <w:trHeight w:val="510"/>
        </w:trPr>
        <w:tc>
          <w:tcPr>
            <w:tcW w:w="1665" w:type="pct"/>
            <w:vMerge w:val="restart"/>
            <w:shd w:val="clear" w:color="auto" w:fill="F2F2F2"/>
            <w:vAlign w:val="center"/>
          </w:tcPr>
          <w:p w14:paraId="3288B909"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 xml:space="preserve">ประเด็นจากผลการวิเคราะห์ข้อมูลในหัวข้อ </w:t>
            </w:r>
            <w:r w:rsidRPr="006E262B">
              <w:rPr>
                <w:rFonts w:ascii="TH Sarabun New" w:eastAsia="Calibri" w:hAnsi="TH Sarabun New" w:cs="TH Sarabun New"/>
                <w:b/>
                <w:bCs/>
              </w:rPr>
              <w:t>2.1</w:t>
            </w:r>
          </w:p>
        </w:tc>
        <w:tc>
          <w:tcPr>
            <w:tcW w:w="3335" w:type="pct"/>
            <w:gridSpan w:val="8"/>
            <w:shd w:val="clear" w:color="auto" w:fill="F2F2F2"/>
            <w:vAlign w:val="center"/>
          </w:tcPr>
          <w:p w14:paraId="422F6928"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บทบาทในบริบทชีวิตจริง</w:t>
            </w:r>
          </w:p>
        </w:tc>
      </w:tr>
      <w:tr w:rsidR="008632D6" w:rsidRPr="006E262B" w14:paraId="256114CB" w14:textId="77777777" w:rsidTr="008632D6">
        <w:trPr>
          <w:trHeight w:val="492"/>
        </w:trPr>
        <w:tc>
          <w:tcPr>
            <w:tcW w:w="1665" w:type="pct"/>
            <w:vMerge/>
            <w:shd w:val="clear" w:color="auto" w:fill="F2F2F2"/>
            <w:vAlign w:val="center"/>
          </w:tcPr>
          <w:p w14:paraId="0DA7C155" w14:textId="77777777" w:rsidR="008632D6" w:rsidRPr="006E262B" w:rsidRDefault="008632D6" w:rsidP="008632D6">
            <w:pPr>
              <w:tabs>
                <w:tab w:val="left" w:pos="3964"/>
              </w:tabs>
              <w:ind w:right="26"/>
              <w:rPr>
                <w:rFonts w:ascii="TH Sarabun New" w:eastAsia="Calibri" w:hAnsi="TH Sarabun New" w:cs="TH Sarabun New"/>
                <w:b/>
                <w:bCs/>
              </w:rPr>
            </w:pPr>
          </w:p>
        </w:tc>
        <w:tc>
          <w:tcPr>
            <w:tcW w:w="417" w:type="pct"/>
            <w:shd w:val="clear" w:color="auto" w:fill="F2F2F2"/>
            <w:vAlign w:val="center"/>
          </w:tcPr>
          <w:p w14:paraId="77B086FC"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ครู</w:t>
            </w:r>
          </w:p>
          <w:p w14:paraId="4A3758B9"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ในอาชีวศึกษา</w:t>
            </w:r>
          </w:p>
        </w:tc>
        <w:tc>
          <w:tcPr>
            <w:tcW w:w="417" w:type="pct"/>
            <w:shd w:val="clear" w:color="auto" w:fill="F2F2F2"/>
            <w:vAlign w:val="center"/>
          </w:tcPr>
          <w:p w14:paraId="48538FB1"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นักฝึกอบรม</w:t>
            </w:r>
          </w:p>
        </w:tc>
        <w:tc>
          <w:tcPr>
            <w:tcW w:w="417" w:type="pct"/>
            <w:shd w:val="clear" w:color="auto" w:fill="F2F2F2"/>
            <w:vAlign w:val="center"/>
          </w:tcPr>
          <w:p w14:paraId="48BC5503"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นักเทคโนโลยีวิศวกรรม</w:t>
            </w:r>
          </w:p>
        </w:tc>
        <w:tc>
          <w:tcPr>
            <w:tcW w:w="417" w:type="pct"/>
            <w:shd w:val="clear" w:color="auto" w:fill="F2F2F2"/>
            <w:vAlign w:val="center"/>
          </w:tcPr>
          <w:p w14:paraId="7C163A83"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การสอน</w:t>
            </w:r>
          </w:p>
        </w:tc>
        <w:tc>
          <w:tcPr>
            <w:tcW w:w="417" w:type="pct"/>
            <w:shd w:val="clear" w:color="auto" w:fill="F2F2F2"/>
            <w:vAlign w:val="center"/>
          </w:tcPr>
          <w:p w14:paraId="7BCFBF67"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6BEED085"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นักจัดกระบวน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w:t>
            </w:r>
          </w:p>
        </w:tc>
        <w:tc>
          <w:tcPr>
            <w:tcW w:w="417" w:type="pct"/>
            <w:shd w:val="clear" w:color="auto" w:fill="F2F2F2"/>
            <w:vAlign w:val="center"/>
          </w:tcPr>
          <w:p w14:paraId="43C27321"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โค้ช</w:t>
            </w:r>
          </w:p>
        </w:tc>
        <w:tc>
          <w:tcPr>
            <w:tcW w:w="416" w:type="pct"/>
            <w:shd w:val="clear" w:color="auto" w:fill="F2F2F2"/>
            <w:vAlign w:val="center"/>
          </w:tcPr>
          <w:p w14:paraId="15C799B9"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นักสื่อสารเทคโนโลยีวิศวกรรม</w:t>
            </w:r>
          </w:p>
        </w:tc>
      </w:tr>
      <w:tr w:rsidR="008632D6" w:rsidRPr="006E262B" w14:paraId="756C252A" w14:textId="77777777" w:rsidTr="00617FC4">
        <w:tblPrEx>
          <w:tblCellMar>
            <w:left w:w="108" w:type="dxa"/>
            <w:right w:w="108" w:type="dxa"/>
          </w:tblCellMar>
        </w:tblPrEx>
        <w:trPr>
          <w:trHeight w:val="1531"/>
        </w:trPr>
        <w:tc>
          <w:tcPr>
            <w:tcW w:w="1665" w:type="pct"/>
          </w:tcPr>
          <w:p w14:paraId="18676745"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6</w:t>
            </w: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นักศึกษาปัจจุบัน</w:t>
            </w:r>
          </w:p>
          <w:p w14:paraId="51F18C65"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 xml:space="preserve">นักศึกษา (โดยเฉพาะชั้นปี 2-5) เห็นว่า สามารถนำความรู้ </w:t>
            </w:r>
          </w:p>
          <w:p w14:paraId="3AA3DFB9"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ความเข้าใจ และทักษะที่ได้เรียนรู้แล้วไปประยุกต์ใน</w:t>
            </w:r>
          </w:p>
          <w:p w14:paraId="3BCA9EAA" w14:textId="77777777" w:rsidR="008632D6" w:rsidRPr="006E262B" w:rsidRDefault="008632D6" w:rsidP="008632D6">
            <w:pPr>
              <w:autoSpaceDE w:val="0"/>
              <w:autoSpaceDN w:val="0"/>
              <w:adjustRightInd w:val="0"/>
              <w:rPr>
                <w:rFonts w:ascii="TH Sarabun New" w:eastAsia="Calibri" w:hAnsi="TH Sarabun New" w:cs="TH Sarabun New"/>
              </w:rPr>
            </w:pPr>
            <w:r w:rsidRPr="006E262B">
              <w:rPr>
                <w:rFonts w:ascii="TH Sarabun New" w:eastAsia="Calibri" w:hAnsi="TH Sarabun New" w:cs="TH Sarabun New" w:hint="cs"/>
                <w:szCs w:val="22"/>
                <w:cs/>
              </w:rPr>
              <w:t>การปฏิบัติงานได้จริง และต้องการให้หลักสูตรเพิ่มเติมในหลายประการทั้งในด้านความรู้และทักษะ</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หลักสูตรเพิ่มเติมการใช้เครื่องมือและ</w:t>
            </w:r>
          </w:p>
          <w:p w14:paraId="6735AD28"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hint="cs"/>
                <w:szCs w:val="22"/>
                <w:cs/>
              </w:rPr>
              <w:t>การฝึกอบรมในสถานที่ทำงาน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กลยุทธ์การจัดการชั้นเรียนและการวิจัยในชั้นเรียน ทักษะการฝึกปฏิบัติและการใช้เครื่องมือ</w:t>
            </w:r>
          </w:p>
        </w:tc>
        <w:tc>
          <w:tcPr>
            <w:tcW w:w="417" w:type="pct"/>
            <w:vAlign w:val="center"/>
          </w:tcPr>
          <w:p w14:paraId="1140C9BA"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7D879126"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54D861EE"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0C31BC82"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vAlign w:val="center"/>
          </w:tcPr>
          <w:p w14:paraId="6B1980EB" w14:textId="77777777" w:rsidR="008632D6" w:rsidRPr="006E262B" w:rsidRDefault="008632D6" w:rsidP="008632D6">
            <w:pPr>
              <w:tabs>
                <w:tab w:val="left" w:pos="3964"/>
              </w:tabs>
              <w:ind w:right="26"/>
              <w:rPr>
                <w:rFonts w:ascii="Symbol" w:eastAsia="Calibri" w:hAnsi="Symbol" w:cs="TH Sarabun New"/>
                <w:sz w:val="24"/>
                <w:szCs w:val="24"/>
              </w:rPr>
            </w:pPr>
            <w:r w:rsidRPr="006E262B">
              <w:rPr>
                <w:rFonts w:ascii="Symbol" w:eastAsia="Calibri" w:hAnsi="Symbol" w:cs="TH Sarabun New"/>
                <w:sz w:val="24"/>
                <w:szCs w:val="24"/>
              </w:rPr>
              <w:sym w:font="Symbol" w:char="F0B7"/>
            </w:r>
          </w:p>
        </w:tc>
        <w:tc>
          <w:tcPr>
            <w:tcW w:w="417" w:type="pct"/>
          </w:tcPr>
          <w:p w14:paraId="4C73B254" w14:textId="77777777" w:rsidR="008632D6" w:rsidRPr="006E262B" w:rsidRDefault="008632D6" w:rsidP="008632D6">
            <w:pPr>
              <w:tabs>
                <w:tab w:val="left" w:pos="3964"/>
              </w:tabs>
              <w:ind w:right="26"/>
              <w:rPr>
                <w:rFonts w:ascii="Symbol" w:eastAsia="Calibri" w:hAnsi="Symbol" w:cs="TH Sarabun New"/>
                <w:sz w:val="24"/>
                <w:szCs w:val="24"/>
              </w:rPr>
            </w:pPr>
          </w:p>
        </w:tc>
        <w:tc>
          <w:tcPr>
            <w:tcW w:w="417" w:type="pct"/>
          </w:tcPr>
          <w:p w14:paraId="0D8D1D35" w14:textId="77777777" w:rsidR="008632D6" w:rsidRPr="006E262B" w:rsidRDefault="008632D6" w:rsidP="008632D6">
            <w:pPr>
              <w:tabs>
                <w:tab w:val="left" w:pos="3964"/>
              </w:tabs>
              <w:ind w:right="26"/>
              <w:rPr>
                <w:rFonts w:ascii="Symbol" w:eastAsia="Calibri" w:hAnsi="Symbol" w:cs="TH Sarabun New"/>
                <w:sz w:val="24"/>
                <w:szCs w:val="24"/>
              </w:rPr>
            </w:pPr>
          </w:p>
        </w:tc>
        <w:tc>
          <w:tcPr>
            <w:tcW w:w="416" w:type="pct"/>
          </w:tcPr>
          <w:p w14:paraId="79A621D0" w14:textId="77777777" w:rsidR="008632D6" w:rsidRPr="006E262B" w:rsidRDefault="008632D6" w:rsidP="008632D6">
            <w:pPr>
              <w:tabs>
                <w:tab w:val="left" w:pos="3964"/>
              </w:tabs>
              <w:ind w:right="26"/>
              <w:rPr>
                <w:rFonts w:ascii="Symbol" w:eastAsia="Calibri" w:hAnsi="Symbol" w:cs="TH Sarabun New"/>
                <w:sz w:val="24"/>
                <w:szCs w:val="24"/>
              </w:rPr>
            </w:pPr>
          </w:p>
        </w:tc>
      </w:tr>
    </w:tbl>
    <w:p w14:paraId="50DABF28" w14:textId="77777777" w:rsidR="008632D6" w:rsidRPr="006E262B" w:rsidRDefault="008632D6" w:rsidP="008632D6">
      <w:pPr>
        <w:spacing w:after="0" w:line="240" w:lineRule="auto"/>
        <w:jc w:val="both"/>
        <w:rPr>
          <w:rFonts w:ascii="Calibri" w:eastAsia="Calibri" w:hAnsi="Calibri" w:cs="Cordia New"/>
          <w:lang w:eastAsia="zh-CN"/>
        </w:rPr>
      </w:pPr>
    </w:p>
    <w:p w14:paraId="72E447F5"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3AA96775" w14:textId="77777777" w:rsidR="008632D6" w:rsidRPr="006E262B" w:rsidRDefault="008632D6" w:rsidP="008632D6">
      <w:pPr>
        <w:autoSpaceDE w:val="0"/>
        <w:autoSpaceDN w:val="0"/>
        <w:adjustRightInd w:val="0"/>
        <w:spacing w:after="0" w:line="240" w:lineRule="auto"/>
        <w:ind w:right="26"/>
        <w:jc w:val="thaiDistribute"/>
        <w:rPr>
          <w:rFonts w:ascii="TH Sarabun New" w:eastAsia="Calibri" w:hAnsi="TH Sarabun New" w:cs="TH Sarabun New"/>
          <w:b/>
          <w:bCs/>
          <w:sz w:val="32"/>
          <w:szCs w:val="32"/>
        </w:rPr>
      </w:pPr>
    </w:p>
    <w:p w14:paraId="0FF2CB40"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bookmarkStart w:id="30" w:name="_Hlk117777257"/>
      <w:bookmarkEnd w:id="29"/>
    </w:p>
    <w:p w14:paraId="706BFE42"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7A062A07"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598738B7"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3397AD28" w14:textId="77777777" w:rsidR="008632D6" w:rsidRPr="006E262B" w:rsidRDefault="008632D6" w:rsidP="008632D6">
      <w:pPr>
        <w:spacing w:after="0" w:line="240" w:lineRule="auto"/>
        <w:ind w:right="29"/>
        <w:rPr>
          <w:rFonts w:ascii="TH Sarabun New" w:eastAsia="Calibri" w:hAnsi="TH Sarabun New" w:cs="TH Sarabun New"/>
          <w:sz w:val="32"/>
          <w:szCs w:val="32"/>
        </w:rPr>
      </w:pPr>
    </w:p>
    <w:p w14:paraId="5CDAA7DA" w14:textId="77777777" w:rsidR="008632D6" w:rsidRPr="006E262B" w:rsidRDefault="008632D6" w:rsidP="008632D6">
      <w:pPr>
        <w:spacing w:after="0" w:line="240" w:lineRule="auto"/>
        <w:jc w:val="both"/>
        <w:rPr>
          <w:rFonts w:ascii="Calibri" w:eastAsia="Calibri" w:hAnsi="Calibri" w:cs="Cordia New"/>
          <w:lang w:eastAsia="zh-CN"/>
        </w:rPr>
        <w:sectPr w:rsidR="008632D6" w:rsidRPr="006E262B" w:rsidSect="00617FC4">
          <w:pgSz w:w="16838" w:h="11906" w:orient="landscape" w:code="9"/>
          <w:pgMar w:top="1440" w:right="1440" w:bottom="1440" w:left="1440" w:header="709" w:footer="709" w:gutter="0"/>
          <w:cols w:space="708"/>
          <w:docGrid w:linePitch="360"/>
        </w:sectPr>
      </w:pPr>
    </w:p>
    <w:p w14:paraId="4B664B9C"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 xml:space="preserve">2.2 | </w:t>
      </w:r>
      <w:r w:rsidRPr="006E262B">
        <w:rPr>
          <w:rFonts w:ascii="TH Sarabun New" w:eastAsia="Times New Roman" w:hAnsi="TH Sarabun New" w:cs="TH Sarabun New"/>
          <w:b/>
          <w:bCs/>
          <w:sz w:val="32"/>
          <w:szCs w:val="32"/>
          <w:cs/>
          <w:lang w:eastAsia="zh-CN"/>
        </w:rPr>
        <w:t>กรอบแนวคิด</w:t>
      </w:r>
      <w:r w:rsidRPr="006E262B">
        <w:rPr>
          <w:rFonts w:ascii="TH Sarabun New" w:eastAsia="Times New Roman" w:hAnsi="TH Sarabun New" w:cs="TH Sarabun New" w:hint="cs"/>
          <w:b/>
          <w:bCs/>
          <w:sz w:val="32"/>
          <w:szCs w:val="32"/>
          <w:cs/>
          <w:lang w:eastAsia="zh-CN"/>
        </w:rPr>
        <w:t>ภาพรวมของ</w:t>
      </w:r>
      <w:r w:rsidRPr="006E262B">
        <w:rPr>
          <w:rFonts w:ascii="TH Sarabun New" w:eastAsia="Times New Roman" w:hAnsi="TH Sarabun New" w:cs="TH Sarabun New"/>
          <w:b/>
          <w:bCs/>
          <w:sz w:val="32"/>
          <w:szCs w:val="32"/>
          <w:cs/>
          <w:lang w:eastAsia="zh-CN"/>
        </w:rPr>
        <w:t>หลักสูตร</w:t>
      </w:r>
    </w:p>
    <w:p w14:paraId="2E6F6B5A"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t>2.2.</w:t>
      </w:r>
      <w:r w:rsidRPr="006E262B">
        <w:rPr>
          <w:rFonts w:ascii="TH Sarabun New" w:eastAsia="Times New Roman" w:hAnsi="TH Sarabun New" w:cs="TH Sarabun New" w:hint="cs"/>
          <w:b/>
          <w:bCs/>
          <w:sz w:val="32"/>
          <w:szCs w:val="32"/>
          <w:cs/>
          <w:lang w:eastAsia="zh-CN"/>
        </w:rPr>
        <w:t>1</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คุณลักษณะบัณฑิตของหลักสูตร</w:t>
      </w:r>
    </w:p>
    <w:p w14:paraId="037620B5"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คุณลักษณะบัณฑิต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คุณภาพ ทักษะ และความเข้าใจ</w:t>
      </w:r>
      <w:r w:rsidRPr="006E262B">
        <w:rPr>
          <w:rFonts w:ascii="TH Sarabun New" w:eastAsia="Calibri" w:hAnsi="TH Sarabun New" w:cs="TH Sarabun New" w:hint="cs"/>
          <w:sz w:val="32"/>
          <w:szCs w:val="32"/>
          <w:cs/>
        </w:rPr>
        <w:t>ซึ่งสอดคล้องกับบทบาทต่าง ๆ ในบริบทชีวิตจริงและสะท้อนความรับผิดชอบที่</w:t>
      </w:r>
      <w:r w:rsidRPr="006E262B">
        <w:rPr>
          <w:rFonts w:ascii="TH Sarabun New" w:eastAsia="Calibri" w:hAnsi="TH Sarabun New" w:cs="TH Sarabun New"/>
          <w:sz w:val="32"/>
          <w:szCs w:val="32"/>
          <w:cs/>
        </w:rPr>
        <w:t>นักศึกษา</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ได้รับจากประสบการณ์การเรียนรู้</w:t>
      </w:r>
      <w:r w:rsidRPr="006E262B">
        <w:rPr>
          <w:rFonts w:ascii="TH Sarabun New" w:eastAsia="Calibri" w:hAnsi="TH Sarabun New" w:cs="TH Sarabun New" w:hint="cs"/>
          <w:sz w:val="32"/>
          <w:szCs w:val="32"/>
          <w:cs/>
        </w:rPr>
        <w:t xml:space="preserve">ของหลักสูตร </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เป็นคุณ</w:t>
      </w:r>
      <w:r w:rsidRPr="006E262B">
        <w:rPr>
          <w:rFonts w:ascii="TH Sarabun New" w:eastAsia="Calibri" w:hAnsi="TH Sarabun New" w:cs="TH Sarabun New"/>
          <w:sz w:val="32"/>
          <w:szCs w:val="32"/>
          <w:cs/>
        </w:rPr>
        <w:t>ค่าที่</w:t>
      </w:r>
      <w:r w:rsidRPr="006E262B">
        <w:rPr>
          <w:rFonts w:ascii="TH Sarabun New" w:eastAsia="Calibri" w:hAnsi="TH Sarabun New" w:cs="TH Sarabun New" w:hint="cs"/>
          <w:sz w:val="32"/>
          <w:szCs w:val="32"/>
          <w:cs/>
        </w:rPr>
        <w:t>บัณฑิตจะนำติดตัวไปและปรับใช้ในสถานที่ทำงาน และการดำรงชีวิตให้มีคุณภาพและความสุขตลอดไป ตารางที่ 2.6 แสดง</w:t>
      </w:r>
      <w:r w:rsidRPr="006E262B">
        <w:rPr>
          <w:rFonts w:ascii="TH Sarabun New" w:eastAsia="Calibri" w:hAnsi="TH Sarabun New" w:cs="TH Sarabun New"/>
          <w:sz w:val="32"/>
          <w:szCs w:val="32"/>
          <w:cs/>
        </w:rPr>
        <w:t>คุณลักษณะบัณฑิต</w:t>
      </w:r>
      <w:r w:rsidRPr="006E262B">
        <w:rPr>
          <w:rFonts w:ascii="TH Sarabun New" w:eastAsia="Calibri" w:hAnsi="TH Sarabun New" w:cs="TH Sarabun New" w:hint="cs"/>
          <w:sz w:val="32"/>
          <w:szCs w:val="32"/>
          <w:cs/>
        </w:rPr>
        <w:t>ที่สอดคล้องกับบริบทในชีวิตจริง (ตารางที่ 2.5) ซึ่งมีความสอดคล้องกับเกณฑ์ของ กระทรวง อว. ว่าด้วย ผลลัพธ์การเรียนรู้ของผู้สำเร็จการศึกษาทุกระดับมาตรฐานคุณวุฒิการศึกษา</w:t>
      </w:r>
    </w:p>
    <w:p w14:paraId="65D17E64"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30EABCD6" w14:textId="77777777" w:rsidR="008632D6" w:rsidRPr="006E262B" w:rsidRDefault="008632D6" w:rsidP="008632D6">
      <w:pPr>
        <w:spacing w:after="0" w:line="240" w:lineRule="auto"/>
        <w:ind w:right="28"/>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 xml:space="preserve">ตารางที่ </w:t>
      </w:r>
      <w:r w:rsidRPr="006E262B">
        <w:rPr>
          <w:rFonts w:ascii="TH Sarabun New" w:eastAsia="Calibri" w:hAnsi="TH Sarabun New" w:cs="TH Sarabun New" w:hint="cs"/>
          <w:b/>
          <w:bCs/>
          <w:sz w:val="32"/>
          <w:szCs w:val="32"/>
          <w:cs/>
        </w:rPr>
        <w:t>2.6</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cs/>
        </w:rPr>
        <w:t>คุณลักษณะบัณฑิตของหลักสูตร</w:t>
      </w:r>
    </w:p>
    <w:tbl>
      <w:tblPr>
        <w:tblStyle w:val="TableGrid"/>
        <w:tblW w:w="9068" w:type="dxa"/>
        <w:tblLayout w:type="fixed"/>
        <w:tblCellMar>
          <w:left w:w="57" w:type="dxa"/>
          <w:right w:w="57" w:type="dxa"/>
        </w:tblCellMar>
        <w:tblLook w:val="04A0" w:firstRow="1" w:lastRow="0" w:firstColumn="1" w:lastColumn="0" w:noHBand="0" w:noVBand="1"/>
      </w:tblPr>
      <w:tblGrid>
        <w:gridCol w:w="3114"/>
        <w:gridCol w:w="5954"/>
      </w:tblGrid>
      <w:tr w:rsidR="008632D6" w:rsidRPr="006E262B" w14:paraId="6E2D78D8" w14:textId="77777777" w:rsidTr="008632D6">
        <w:trPr>
          <w:tblHeader/>
        </w:trPr>
        <w:tc>
          <w:tcPr>
            <w:tcW w:w="3114" w:type="dxa"/>
            <w:shd w:val="clear" w:color="auto" w:fill="F2F2F2"/>
          </w:tcPr>
          <w:p w14:paraId="385B36E8"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szCs w:val="22"/>
                <w:cs/>
              </w:rPr>
              <w:t>กลุ่มทักษะ</w:t>
            </w:r>
          </w:p>
        </w:tc>
        <w:tc>
          <w:tcPr>
            <w:tcW w:w="5954" w:type="dxa"/>
            <w:shd w:val="clear" w:color="auto" w:fill="F2F2F2"/>
          </w:tcPr>
          <w:p w14:paraId="1E5641F8"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hint="cs"/>
                <w:b/>
                <w:bCs/>
                <w:szCs w:val="22"/>
                <w:cs/>
              </w:rPr>
              <w:t>ความสามารถ</w:t>
            </w:r>
            <w:r w:rsidRPr="006E262B">
              <w:rPr>
                <w:rFonts w:ascii="TH Sarabun New" w:eastAsia="Calibri" w:hAnsi="TH Sarabun New" w:cs="TH Sarabun New"/>
                <w:b/>
                <w:bCs/>
              </w:rPr>
              <w:t>/</w:t>
            </w:r>
            <w:r w:rsidRPr="006E262B">
              <w:rPr>
                <w:rFonts w:ascii="TH Sarabun New" w:eastAsia="Calibri" w:hAnsi="TH Sarabun New" w:cs="TH Sarabun New"/>
                <w:b/>
                <w:bCs/>
                <w:szCs w:val="22"/>
                <w:cs/>
              </w:rPr>
              <w:t>ทักษะย่อย</w:t>
            </w:r>
          </w:p>
        </w:tc>
      </w:tr>
      <w:tr w:rsidR="008632D6" w:rsidRPr="006E262B" w14:paraId="5DBFF9AB" w14:textId="77777777" w:rsidTr="00617FC4">
        <w:tc>
          <w:tcPr>
            <w:tcW w:w="3114" w:type="dxa"/>
          </w:tcPr>
          <w:p w14:paraId="6181E7AF"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ทักษะ</w:t>
            </w:r>
            <w:r w:rsidRPr="006E262B">
              <w:rPr>
                <w:rFonts w:ascii="TH Sarabun New" w:eastAsia="Calibri" w:hAnsi="TH Sarabun New" w:cs="TH Sarabun New" w:hint="cs"/>
                <w:b/>
                <w:bCs/>
                <w:szCs w:val="22"/>
                <w:cs/>
              </w:rPr>
              <w:t>ข้ามบทบาท</w:t>
            </w:r>
          </w:p>
          <w:p w14:paraId="4FA21018"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w:t>
            </w:r>
            <w:r w:rsidRPr="006E262B">
              <w:rPr>
                <w:rFonts w:ascii="TH Sarabun New" w:eastAsia="Calibri" w:hAnsi="TH Sarabun New" w:cs="TH Sarabun New"/>
                <w:b/>
                <w:bCs/>
              </w:rPr>
              <w:t>Transferable Skills)</w:t>
            </w:r>
          </w:p>
          <w:p w14:paraId="17505BA9"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ชุด</w:t>
            </w:r>
            <w:r w:rsidRPr="006E262B">
              <w:rPr>
                <w:rFonts w:ascii="TH Sarabun New" w:eastAsia="Calibri" w:hAnsi="TH Sarabun New" w:cs="TH Sarabun New" w:hint="cs"/>
                <w:szCs w:val="22"/>
                <w:cs/>
              </w:rPr>
              <w:t>สมรรถนะและ</w:t>
            </w:r>
            <w:r w:rsidRPr="006E262B">
              <w:rPr>
                <w:rFonts w:ascii="TH Sarabun New" w:eastAsia="Calibri" w:hAnsi="TH Sarabun New" w:cs="TH Sarabun New"/>
                <w:szCs w:val="22"/>
                <w:cs/>
              </w:rPr>
              <w:t>ความสามารถที่สามารถ</w:t>
            </w:r>
          </w:p>
          <w:p w14:paraId="00D92E4D"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นำไปประยุกต์ได้ใน</w:t>
            </w:r>
            <w:r w:rsidRPr="006E262B">
              <w:rPr>
                <w:rFonts w:ascii="TH Sarabun New" w:eastAsia="Calibri" w:hAnsi="TH Sarabun New" w:cs="TH Sarabun New" w:hint="cs"/>
                <w:szCs w:val="22"/>
                <w:cs/>
              </w:rPr>
              <w:t>สถานการณ์</w:t>
            </w:r>
            <w:r w:rsidRPr="006E262B">
              <w:rPr>
                <w:rFonts w:ascii="TH Sarabun New" w:eastAsia="Calibri" w:hAnsi="TH Sarabun New" w:cs="TH Sarabun New"/>
                <w:szCs w:val="22"/>
                <w:cs/>
              </w:rPr>
              <w:t>ต่าง</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ๆ </w:t>
            </w:r>
            <w:r w:rsidRPr="006E262B">
              <w:rPr>
                <w:rFonts w:ascii="TH Sarabun New" w:eastAsia="Calibri" w:hAnsi="TH Sarabun New" w:cs="TH Sarabun New" w:hint="cs"/>
                <w:szCs w:val="22"/>
                <w:cs/>
              </w:rPr>
              <w:t>ที่หลากหลายทั้งด้านการทำงานและ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การดำเนิน</w:t>
            </w:r>
            <w:r w:rsidRPr="006E262B">
              <w:rPr>
                <w:rFonts w:ascii="TH Sarabun New" w:eastAsia="Calibri" w:hAnsi="TH Sarabun New" w:cs="TH Sarabun New"/>
                <w:szCs w:val="22"/>
                <w:cs/>
              </w:rPr>
              <w:t>ชีวิต</w:t>
            </w:r>
            <w:r w:rsidRPr="006E262B">
              <w:rPr>
                <w:rFonts w:ascii="TH Sarabun New" w:eastAsia="Calibri" w:hAnsi="TH Sarabun New" w:cs="TH Sarabun New" w:hint="cs"/>
                <w:szCs w:val="22"/>
                <w:cs/>
              </w:rPr>
              <w:t xml:space="preserve"> </w:t>
            </w:r>
          </w:p>
        </w:tc>
        <w:tc>
          <w:tcPr>
            <w:tcW w:w="5954" w:type="dxa"/>
          </w:tcPr>
          <w:p w14:paraId="26D1F386"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31" w:name="_Hlk172482952"/>
            <w:r w:rsidRPr="006E262B">
              <w:rPr>
                <w:rFonts w:ascii="TH Sarabun New" w:eastAsia="Calibri" w:hAnsi="TH Sarabun New" w:cs="TH Sarabun New"/>
                <w:szCs w:val="22"/>
                <w:cs/>
              </w:rPr>
              <w:t>การสื่อสาร</w:t>
            </w:r>
            <w:bookmarkEnd w:id="31"/>
            <w:r w:rsidRPr="006E262B">
              <w:rPr>
                <w:rFonts w:ascii="TH Sarabun New" w:eastAsia="Calibri" w:hAnsi="TH Sarabun New" w:cs="TH Sarabun New"/>
              </w:rPr>
              <w:t xml:space="preserve"> : </w:t>
            </w:r>
            <w:r w:rsidRPr="006E262B">
              <w:rPr>
                <w:rFonts w:ascii="TH Sarabun New" w:eastAsia="Calibri" w:hAnsi="TH Sarabun New" w:cs="TH Sarabun New" w:hint="cs"/>
                <w:szCs w:val="22"/>
                <w:cs/>
              </w:rPr>
              <w:t xml:space="preserve">การเขียน การนำเสนอ </w:t>
            </w:r>
          </w:p>
          <w:p w14:paraId="5F783452"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การคิดวิเคราะห์</w:t>
            </w:r>
            <w:r w:rsidRPr="006E262B">
              <w:rPr>
                <w:rFonts w:ascii="TH Sarabun New" w:eastAsia="Calibri" w:hAnsi="TH Sarabun New" w:cs="TH Sarabun New" w:hint="cs"/>
                <w:szCs w:val="22"/>
                <w:cs/>
              </w:rPr>
              <w:t>และ</w:t>
            </w:r>
            <w:bookmarkStart w:id="32" w:name="_Hlk172482594"/>
            <w:r w:rsidRPr="006E262B">
              <w:rPr>
                <w:rFonts w:ascii="TH Sarabun New" w:eastAsia="Calibri" w:hAnsi="TH Sarabun New" w:cs="TH Sarabun New"/>
                <w:szCs w:val="22"/>
                <w:cs/>
              </w:rPr>
              <w:t>การคิดอย่างมีวิจารณญาณ</w:t>
            </w:r>
            <w:bookmarkEnd w:id="32"/>
          </w:p>
          <w:p w14:paraId="217C0E90"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การร่วมมือ</w:t>
            </w:r>
            <w:r w:rsidRPr="006E262B">
              <w:rPr>
                <w:rFonts w:ascii="TH Sarabun New" w:eastAsia="Calibri" w:hAnsi="TH Sarabun New" w:cs="TH Sarabun New" w:hint="cs"/>
                <w:szCs w:val="22"/>
                <w:cs/>
              </w:rPr>
              <w:t>กันทำงานเป็นทีมและการ</w:t>
            </w:r>
            <w:r w:rsidRPr="006E262B">
              <w:rPr>
                <w:rFonts w:ascii="TH Sarabun New" w:eastAsia="Calibri" w:hAnsi="TH Sarabun New" w:cs="TH Sarabun New"/>
                <w:szCs w:val="22"/>
                <w:cs/>
              </w:rPr>
              <w:t>แก้</w:t>
            </w:r>
            <w:r w:rsidRPr="006E262B">
              <w:rPr>
                <w:rFonts w:ascii="TH Sarabun New" w:eastAsia="Calibri" w:hAnsi="TH Sarabun New" w:cs="TH Sarabun New" w:hint="cs"/>
                <w:szCs w:val="22"/>
                <w:cs/>
              </w:rPr>
              <w:t>ไข</w:t>
            </w:r>
            <w:r w:rsidRPr="006E262B">
              <w:rPr>
                <w:rFonts w:ascii="TH Sarabun New" w:eastAsia="Calibri" w:hAnsi="TH Sarabun New" w:cs="TH Sarabun New"/>
                <w:szCs w:val="22"/>
                <w:cs/>
              </w:rPr>
              <w:t>ปัญหาความขัดแย้ง</w:t>
            </w:r>
          </w:p>
          <w:p w14:paraId="2F476129"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การคิดสร้างสรรค์</w:t>
            </w:r>
          </w:p>
          <w:p w14:paraId="60673A3C"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กรอบคิดแบบเติบโต</w:t>
            </w:r>
            <w:r w:rsidRPr="006E262B">
              <w:rPr>
                <w:rFonts w:ascii="TH Sarabun New" w:eastAsia="Calibri" w:hAnsi="TH Sarabun New" w:cs="TH Sarabun New" w:hint="cs"/>
                <w:szCs w:val="22"/>
                <w:cs/>
              </w:rPr>
              <w:t xml:space="preserve"> และ</w:t>
            </w:r>
            <w:bookmarkStart w:id="33" w:name="_Hlk172481258"/>
            <w:r w:rsidRPr="006E262B">
              <w:rPr>
                <w:rFonts w:ascii="TH Sarabun New" w:eastAsia="Calibri" w:hAnsi="TH Sarabun New" w:cs="TH Sarabun New" w:hint="cs"/>
                <w:szCs w:val="22"/>
                <w:cs/>
              </w:rPr>
              <w:t>ความฉลาดทางอารมณ์</w:t>
            </w:r>
            <w:bookmarkEnd w:id="33"/>
          </w:p>
          <w:p w14:paraId="7331EF8D"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34" w:name="_Hlk172482968"/>
            <w:r w:rsidRPr="006E262B">
              <w:rPr>
                <w:rFonts w:ascii="TH Sarabun New" w:eastAsia="Calibri" w:hAnsi="TH Sarabun New" w:cs="TH Sarabun New"/>
                <w:szCs w:val="22"/>
                <w:cs/>
              </w:rPr>
              <w:t>การสืบค้นและคัดสรรสารสนเทศ</w:t>
            </w:r>
            <w:bookmarkEnd w:id="34"/>
          </w:p>
        </w:tc>
      </w:tr>
      <w:tr w:rsidR="008632D6" w:rsidRPr="006E262B" w14:paraId="1639370D" w14:textId="77777777" w:rsidTr="00617FC4">
        <w:tc>
          <w:tcPr>
            <w:tcW w:w="3114" w:type="dxa"/>
          </w:tcPr>
          <w:p w14:paraId="28DA024B"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ทักษะเฉพาะทาง</w:t>
            </w:r>
          </w:p>
          <w:p w14:paraId="4E96C3AC"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w:t>
            </w:r>
            <w:r w:rsidRPr="006E262B">
              <w:rPr>
                <w:rFonts w:ascii="TH Sarabun New" w:eastAsia="Calibri" w:hAnsi="TH Sarabun New" w:cs="TH Sarabun New"/>
                <w:b/>
                <w:bCs/>
              </w:rPr>
              <w:t>Specific Skills</w:t>
            </w:r>
            <w:r w:rsidRPr="006E262B">
              <w:rPr>
                <w:rFonts w:ascii="TH Sarabun New" w:eastAsia="Calibri" w:hAnsi="TH Sarabun New" w:cs="TH Sarabun New"/>
                <w:b/>
                <w:bCs/>
                <w:szCs w:val="22"/>
                <w:cs/>
              </w:rPr>
              <w:t>)</w:t>
            </w:r>
          </w:p>
          <w:p w14:paraId="08DD81D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ชุด</w:t>
            </w:r>
            <w:r w:rsidRPr="006E262B">
              <w:rPr>
                <w:rFonts w:ascii="TH Sarabun New" w:eastAsia="Calibri" w:hAnsi="TH Sarabun New" w:cs="TH Sarabun New" w:hint="cs"/>
                <w:szCs w:val="22"/>
                <w:cs/>
              </w:rPr>
              <w:t>สมรรถนะและความสามารถ</w:t>
            </w:r>
            <w:r w:rsidRPr="006E262B">
              <w:rPr>
                <w:rFonts w:ascii="TH Sarabun New" w:eastAsia="Calibri" w:hAnsi="TH Sarabun New" w:cs="TH Sarabun New"/>
                <w:szCs w:val="22"/>
                <w:cs/>
              </w:rPr>
              <w:t>ในวิชาชีพครูและนัก</w:t>
            </w:r>
            <w:r w:rsidRPr="006E262B">
              <w:rPr>
                <w:rFonts w:ascii="TH Sarabun New" w:eastAsia="Calibri" w:hAnsi="TH Sarabun New" w:cs="TH Sarabun New" w:hint="cs"/>
                <w:szCs w:val="22"/>
                <w:cs/>
              </w:rPr>
              <w:t>จัดการเรียนรู้</w:t>
            </w:r>
            <w:r w:rsidRPr="006E262B">
              <w:rPr>
                <w:rFonts w:ascii="TH Sarabun New" w:eastAsia="Calibri" w:hAnsi="TH Sarabun New" w:cs="TH Sarabun New"/>
                <w:szCs w:val="22"/>
                <w:cs/>
              </w:rPr>
              <w:t>ทางวิศวกรรมเครื่องกล</w:t>
            </w:r>
            <w:r w:rsidRPr="006E262B">
              <w:rPr>
                <w:rFonts w:ascii="TH Sarabun New" w:eastAsia="Calibri" w:hAnsi="TH Sarabun New" w:cs="TH Sarabun New" w:hint="cs"/>
                <w:szCs w:val="22"/>
                <w:cs/>
              </w:rPr>
              <w:t>และ</w:t>
            </w:r>
            <w:r w:rsidRPr="006E262B">
              <w:rPr>
                <w:rFonts w:ascii="TH Sarabun New" w:eastAsia="Calibri" w:hAnsi="TH Sarabun New" w:cs="TH Sarabun New"/>
                <w:szCs w:val="22"/>
                <w:cs/>
              </w:rPr>
              <w:t>เทคโนโลยี ยานยนต์</w:t>
            </w:r>
            <w:r w:rsidRPr="006E262B">
              <w:rPr>
                <w:rFonts w:ascii="TH Sarabun New" w:eastAsia="Calibri" w:hAnsi="TH Sarabun New" w:cs="TH Sarabun New" w:hint="cs"/>
                <w:szCs w:val="22"/>
                <w:cs/>
              </w:rPr>
              <w:t>ไฟฟ้า</w:t>
            </w:r>
            <w:r w:rsidRPr="006E262B">
              <w:rPr>
                <w:rFonts w:ascii="TH Sarabun New" w:eastAsia="Calibri" w:hAnsi="TH Sarabun New" w:cs="TH Sarabun New"/>
                <w:szCs w:val="22"/>
                <w:cs/>
              </w:rPr>
              <w:t xml:space="preserve"> และพลังงาน</w:t>
            </w:r>
          </w:p>
        </w:tc>
        <w:tc>
          <w:tcPr>
            <w:tcW w:w="5954" w:type="dxa"/>
          </w:tcPr>
          <w:p w14:paraId="34C9EAB8"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การสอน</w:t>
            </w:r>
            <w:bookmarkStart w:id="35" w:name="_Hlk172481511"/>
            <w:r w:rsidRPr="006E262B">
              <w:rPr>
                <w:rFonts w:ascii="TH Sarabun New" w:eastAsia="Calibri" w:hAnsi="TH Sarabun New" w:cs="TH Sarabun New" w:hint="cs"/>
                <w:szCs w:val="22"/>
                <w:cs/>
              </w:rPr>
              <w:t>และการอบรม</w:t>
            </w:r>
            <w:bookmarkEnd w:id="35"/>
          </w:p>
          <w:p w14:paraId="413E6CBC"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ความเชี่ยวชาญเชิงเทคนิค</w:t>
            </w:r>
          </w:p>
          <w:p w14:paraId="12DE449D"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การทำงาน</w:t>
            </w:r>
            <w:r w:rsidRPr="006E262B">
              <w:rPr>
                <w:rFonts w:ascii="TH Sarabun New" w:eastAsia="Calibri" w:hAnsi="TH Sarabun New" w:cs="TH Sarabun New" w:hint="cs"/>
                <w:szCs w:val="22"/>
                <w:cs/>
              </w:rPr>
              <w:t>เชิงเทคนิค การคิดคำนวณ และ</w:t>
            </w:r>
            <w:r w:rsidRPr="006E262B">
              <w:rPr>
                <w:rFonts w:ascii="TH Sarabun New" w:eastAsia="Calibri" w:hAnsi="TH Sarabun New" w:cs="TH Sarabun New"/>
                <w:szCs w:val="22"/>
                <w:cs/>
              </w:rPr>
              <w:t>การแก้ปัญหา</w:t>
            </w:r>
          </w:p>
          <w:p w14:paraId="73FAE61E"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36" w:name="_Hlk172479924"/>
            <w:r w:rsidRPr="006E262B">
              <w:rPr>
                <w:rFonts w:ascii="TH Sarabun New" w:eastAsia="Calibri" w:hAnsi="TH Sarabun New" w:cs="TH Sarabun New"/>
                <w:szCs w:val="22"/>
                <w:cs/>
              </w:rPr>
              <w:t>การสร้างคว</w:t>
            </w:r>
            <w:r w:rsidRPr="006E262B">
              <w:rPr>
                <w:rFonts w:ascii="TH Sarabun New" w:eastAsia="Calibri" w:hAnsi="TH Sarabun New" w:cs="TH Sarabun New" w:hint="cs"/>
                <w:szCs w:val="22"/>
                <w:cs/>
              </w:rPr>
              <w:t>ามเชื่อมโยง</w:t>
            </w:r>
            <w:r w:rsidRPr="006E262B">
              <w:rPr>
                <w:rFonts w:ascii="TH Sarabun New" w:eastAsia="Calibri" w:hAnsi="TH Sarabun New" w:cs="TH Sarabun New"/>
                <w:szCs w:val="22"/>
                <w:cs/>
              </w:rPr>
              <w:t>และ</w:t>
            </w:r>
            <w:r w:rsidRPr="006E262B">
              <w:rPr>
                <w:rFonts w:ascii="TH Sarabun New" w:eastAsia="Calibri" w:hAnsi="TH Sarabun New" w:cs="TH Sarabun New" w:hint="cs"/>
                <w:szCs w:val="22"/>
                <w:cs/>
              </w:rPr>
              <w:t>ความ</w:t>
            </w:r>
            <w:r w:rsidRPr="006E262B">
              <w:rPr>
                <w:rFonts w:ascii="TH Sarabun New" w:eastAsia="Calibri" w:hAnsi="TH Sarabun New" w:cs="TH Sarabun New"/>
                <w:szCs w:val="22"/>
                <w:cs/>
              </w:rPr>
              <w:t>เท่าทันกับการเปลี่ยนแปลงของอุตสาหกรรม</w:t>
            </w:r>
            <w:r w:rsidRPr="006E262B">
              <w:rPr>
                <w:rFonts w:ascii="TH Sarabun New" w:eastAsia="Calibri" w:hAnsi="TH Sarabun New" w:cs="TH Sarabun New" w:hint="cs"/>
                <w:szCs w:val="22"/>
                <w:cs/>
              </w:rPr>
              <w:t>และเทคโนโลยี</w:t>
            </w:r>
          </w:p>
          <w:p w14:paraId="7B5AF7BE"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37" w:name="_Hlk172481869"/>
            <w:bookmarkEnd w:id="36"/>
            <w:r w:rsidRPr="006E262B">
              <w:rPr>
                <w:rFonts w:ascii="TH Sarabun New" w:eastAsia="Calibri" w:hAnsi="TH Sarabun New" w:cs="TH Sarabun New" w:hint="cs"/>
                <w:szCs w:val="22"/>
                <w:cs/>
              </w:rPr>
              <w:t>การเกื้อหนุนการเรียนรู้/การจัดกระบวนการเรียนรู้</w:t>
            </w:r>
            <w:bookmarkEnd w:id="37"/>
            <w:r w:rsidRPr="006E262B">
              <w:rPr>
                <w:rFonts w:ascii="TH Sarabun New" w:eastAsia="Calibri" w:hAnsi="TH Sarabun New" w:cs="TH Sarabun New" w:hint="cs"/>
                <w:szCs w:val="22"/>
                <w:cs/>
              </w:rPr>
              <w:t>/โค้ช</w:t>
            </w:r>
          </w:p>
          <w:p w14:paraId="6BDF351F"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38" w:name="_Hlk172482996"/>
            <w:r w:rsidRPr="006E262B">
              <w:rPr>
                <w:rFonts w:ascii="TH Sarabun New" w:eastAsia="Calibri" w:hAnsi="TH Sarabun New" w:cs="TH Sarabun New" w:hint="cs"/>
                <w:szCs w:val="22"/>
                <w:cs/>
              </w:rPr>
              <w:t>การวิเคราะห์ข้อมูลและตัดสินใจ</w:t>
            </w:r>
            <w:bookmarkEnd w:id="38"/>
            <w:r w:rsidRPr="006E262B">
              <w:rPr>
                <w:rFonts w:ascii="TH Sarabun New" w:eastAsia="Calibri" w:hAnsi="TH Sarabun New" w:cs="TH Sarabun New" w:hint="cs"/>
                <w:szCs w:val="22"/>
                <w:cs/>
              </w:rPr>
              <w:t>อย่างมีเหตุผล</w:t>
            </w:r>
          </w:p>
          <w:p w14:paraId="6D05E543" w14:textId="77777777" w:rsidR="008632D6" w:rsidRPr="006E262B" w:rsidRDefault="008632D6" w:rsidP="008632D6">
            <w:pPr>
              <w:numPr>
                <w:ilvl w:val="0"/>
                <w:numId w:val="13"/>
              </w:numPr>
              <w:ind w:left="218" w:hanging="196"/>
              <w:contextualSpacing/>
              <w:rPr>
                <w:rFonts w:ascii="TH Sarabun New" w:eastAsia="Calibri" w:hAnsi="TH Sarabun New" w:cs="TH Sarabun New"/>
                <w:szCs w:val="22"/>
                <w:cs/>
              </w:rPr>
            </w:pPr>
            <w:r w:rsidRPr="006E262B">
              <w:rPr>
                <w:rFonts w:ascii="TH Sarabun New" w:eastAsia="Calibri" w:hAnsi="TH Sarabun New" w:cs="TH Sarabun New"/>
                <w:szCs w:val="22"/>
                <w:cs/>
              </w:rPr>
              <w:t>การสื่อสาร</w:t>
            </w:r>
            <w:r w:rsidRPr="006E262B">
              <w:rPr>
                <w:rFonts w:ascii="TH Sarabun New" w:eastAsia="Calibri" w:hAnsi="TH Sarabun New" w:cs="TH Sarabun New"/>
              </w:rPr>
              <w:t xml:space="preserve"> : </w:t>
            </w:r>
            <w:r w:rsidRPr="006E262B">
              <w:rPr>
                <w:rFonts w:ascii="TH Sarabun New" w:eastAsia="Calibri" w:hAnsi="TH Sarabun New" w:cs="TH Sarabun New" w:hint="cs"/>
                <w:szCs w:val="22"/>
                <w:cs/>
              </w:rPr>
              <w:t>การเล่าเรื่องด้วยภาพ (</w:t>
            </w:r>
            <w:r w:rsidRPr="006E262B">
              <w:rPr>
                <w:rFonts w:ascii="TH Sarabun New" w:eastAsia="Calibri" w:hAnsi="TH Sarabun New" w:cs="TH Sarabun New"/>
              </w:rPr>
              <w:t>Storytelling with Graphics</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br/>
            </w:r>
            <w:r w:rsidRPr="006E262B">
              <w:rPr>
                <w:rFonts w:ascii="TH Sarabun New" w:eastAsia="Calibri" w:hAnsi="TH Sarabun New" w:cs="TH Sarabun New" w:hint="cs"/>
                <w:szCs w:val="22"/>
                <w:cs/>
              </w:rPr>
              <w:t>การใช้ภาพประกอบการเกื้อหนุนการเรียนรู้ (</w:t>
            </w:r>
            <w:r w:rsidRPr="006E262B">
              <w:rPr>
                <w:rFonts w:ascii="TH Sarabun New" w:eastAsia="Calibri" w:hAnsi="TH Sarabun New" w:cs="TH Sarabun New"/>
              </w:rPr>
              <w:t>Graphic Facilitation)</w:t>
            </w:r>
          </w:p>
        </w:tc>
      </w:tr>
      <w:tr w:rsidR="008632D6" w:rsidRPr="006E262B" w14:paraId="41EA390A" w14:textId="77777777" w:rsidTr="00617FC4">
        <w:tc>
          <w:tcPr>
            <w:tcW w:w="3114" w:type="dxa"/>
          </w:tcPr>
          <w:p w14:paraId="2C019D01"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จริยธรรม</w:t>
            </w:r>
            <w:r w:rsidRPr="006E262B">
              <w:rPr>
                <w:rFonts w:ascii="TH Sarabun New" w:eastAsia="Calibri" w:hAnsi="TH Sarabun New" w:cs="TH Sarabun New"/>
                <w:b/>
                <w:bCs/>
              </w:rPr>
              <w:t xml:space="preserve"> (Ethics)</w:t>
            </w:r>
          </w:p>
          <w:p w14:paraId="54F0FA71"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หลักแห่งความดีที่ชี้นำการตัดส</w:t>
            </w:r>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นใจ</w:t>
            </w:r>
            <w:r w:rsidRPr="006E262B">
              <w:rPr>
                <w:rFonts w:ascii="TH Sarabun New" w:eastAsia="Calibri" w:hAnsi="TH Sarabun New" w:cs="TH Sarabun New"/>
                <w:szCs w:val="22"/>
                <w:cs/>
              </w:rPr>
              <w:br/>
              <w:t>และการประพฤติ</w:t>
            </w:r>
            <w:r w:rsidRPr="006E262B">
              <w:rPr>
                <w:rFonts w:ascii="TH Sarabun New" w:eastAsia="Calibri" w:hAnsi="TH Sarabun New" w:cs="TH Sarabun New" w:hint="cs"/>
                <w:szCs w:val="22"/>
                <w:cs/>
              </w:rPr>
              <w:t>ที่ก่อให้เกิดความเจริญงอกงาม</w:t>
            </w:r>
          </w:p>
        </w:tc>
        <w:tc>
          <w:tcPr>
            <w:tcW w:w="5954" w:type="dxa"/>
          </w:tcPr>
          <w:p w14:paraId="3BC49B0A"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39" w:name="_Hlk172483013"/>
            <w:r w:rsidRPr="006E262B">
              <w:rPr>
                <w:rFonts w:ascii="TH Sarabun New" w:eastAsia="Calibri" w:hAnsi="TH Sarabun New" w:cs="TH Sarabun New"/>
                <w:szCs w:val="22"/>
                <w:cs/>
              </w:rPr>
              <w:t>ความซื่อตรง</w:t>
            </w:r>
            <w:r w:rsidRPr="006E262B">
              <w:rPr>
                <w:rFonts w:ascii="TH Sarabun New" w:eastAsia="Calibri" w:hAnsi="TH Sarabun New" w:cs="TH Sarabun New" w:hint="cs"/>
                <w:szCs w:val="22"/>
                <w:cs/>
              </w:rPr>
              <w:t>ทางวิชาการ</w:t>
            </w:r>
            <w:bookmarkEnd w:id="39"/>
            <w:r w:rsidRPr="006E262B">
              <w:rPr>
                <w:rFonts w:ascii="TH Sarabun New" w:eastAsia="Calibri" w:hAnsi="TH Sarabun New" w:cs="TH Sarabun New" w:hint="cs"/>
                <w:szCs w:val="22"/>
                <w:cs/>
              </w:rPr>
              <w:t>และความกล้าหาญทางจริยธรรม</w:t>
            </w:r>
          </w:p>
          <w:p w14:paraId="007CAE3F"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40" w:name="_Hlk172481562"/>
            <w:r w:rsidRPr="006E262B">
              <w:rPr>
                <w:rFonts w:ascii="TH Sarabun New" w:eastAsia="Calibri" w:hAnsi="TH Sarabun New" w:cs="TH Sarabun New"/>
                <w:szCs w:val="22"/>
                <w:cs/>
              </w:rPr>
              <w:t>การใช้สารสนเทศอย่างรู้รับผิดชอบและนำเสนอข้อค้นพบทางตามจริง</w:t>
            </w:r>
          </w:p>
          <w:p w14:paraId="4A3551AC"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41" w:name="_Hlk172482735"/>
            <w:bookmarkEnd w:id="40"/>
            <w:r w:rsidRPr="006E262B">
              <w:rPr>
                <w:rFonts w:ascii="TH Sarabun New" w:eastAsia="Calibri" w:hAnsi="TH Sarabun New" w:cs="TH Sarabun New"/>
                <w:szCs w:val="22"/>
                <w:cs/>
              </w:rPr>
              <w:t>การให้คำแนะนำเพื่อการตัดสินใจที่เหมาะสมตามหลักวิชาและหลักจริยธรรม</w:t>
            </w:r>
          </w:p>
          <w:p w14:paraId="7A8B0275" w14:textId="77777777" w:rsidR="008632D6" w:rsidRPr="006E262B" w:rsidRDefault="008632D6" w:rsidP="008632D6">
            <w:pPr>
              <w:numPr>
                <w:ilvl w:val="0"/>
                <w:numId w:val="13"/>
              </w:numPr>
              <w:ind w:left="218" w:hanging="196"/>
              <w:contextualSpacing/>
              <w:rPr>
                <w:rFonts w:ascii="TH Sarabun New" w:eastAsia="Calibri" w:hAnsi="TH Sarabun New" w:cs="TH Sarabun New"/>
                <w:szCs w:val="22"/>
                <w:cs/>
              </w:rPr>
            </w:pPr>
            <w:bookmarkStart w:id="42" w:name="_Hlk172481682"/>
            <w:bookmarkEnd w:id="41"/>
            <w:r w:rsidRPr="006E262B">
              <w:rPr>
                <w:rFonts w:ascii="TH Sarabun New" w:eastAsia="Calibri" w:hAnsi="TH Sarabun New" w:cs="TH Sarabun New"/>
                <w:szCs w:val="22"/>
                <w:cs/>
              </w:rPr>
              <w:t>ความเป็นกลางและไม่ลำเอียง</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การประเมินผลการเรียนรู้ของผู้เรียน</w:t>
            </w:r>
            <w:bookmarkEnd w:id="42"/>
            <w:r w:rsidRPr="006E262B">
              <w:rPr>
                <w:rFonts w:ascii="TH Sarabun New" w:eastAsia="Calibri" w:hAnsi="TH Sarabun New" w:cs="TH Sarabun New" w:hint="cs"/>
                <w:szCs w:val="22"/>
                <w:cs/>
              </w:rPr>
              <w:t>)</w:t>
            </w:r>
          </w:p>
        </w:tc>
      </w:tr>
      <w:tr w:rsidR="008632D6" w:rsidRPr="006E262B" w14:paraId="469B2153" w14:textId="77777777" w:rsidTr="00617FC4">
        <w:tc>
          <w:tcPr>
            <w:tcW w:w="3114" w:type="dxa"/>
          </w:tcPr>
          <w:p w14:paraId="519B1C42"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hint="cs"/>
                <w:b/>
                <w:bCs/>
                <w:szCs w:val="22"/>
                <w:cs/>
              </w:rPr>
              <w:t>ลักษณะบุคคล</w:t>
            </w:r>
            <w:r w:rsidRPr="006E262B">
              <w:rPr>
                <w:rFonts w:ascii="TH Sarabun New" w:eastAsia="Calibri" w:hAnsi="TH Sarabun New" w:cs="TH Sarabun New"/>
                <w:b/>
                <w:bCs/>
                <w:szCs w:val="22"/>
                <w:cs/>
              </w:rPr>
              <w:t xml:space="preserve"> (</w:t>
            </w:r>
            <w:r w:rsidRPr="006E262B">
              <w:rPr>
                <w:rFonts w:ascii="TH Sarabun New" w:eastAsia="Calibri" w:hAnsi="TH Sarabun New" w:cs="TH Sarabun New"/>
                <w:b/>
                <w:bCs/>
              </w:rPr>
              <w:t>Character</w:t>
            </w:r>
            <w:r w:rsidRPr="006E262B">
              <w:rPr>
                <w:rFonts w:ascii="TH Sarabun New" w:eastAsia="Calibri" w:hAnsi="TH Sarabun New" w:cs="TH Sarabun New"/>
                <w:b/>
                <w:bCs/>
                <w:szCs w:val="22"/>
                <w:cs/>
              </w:rPr>
              <w:t>)</w:t>
            </w:r>
          </w:p>
          <w:p w14:paraId="4697F1D5"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คุณสมบัติ</w:t>
            </w:r>
            <w:r w:rsidRPr="006E262B">
              <w:rPr>
                <w:rFonts w:ascii="TH Sarabun New" w:eastAsia="Calibri" w:hAnsi="TH Sarabun New" w:cs="TH Sarabun New" w:hint="cs"/>
                <w:szCs w:val="22"/>
                <w:cs/>
              </w:rPr>
              <w:t>หรือเครื่องหมาย</w:t>
            </w:r>
            <w:r w:rsidRPr="006E262B">
              <w:rPr>
                <w:rFonts w:ascii="TH Sarabun New" w:eastAsia="Calibri" w:hAnsi="TH Sarabun New" w:cs="TH Sarabun New"/>
                <w:szCs w:val="22"/>
                <w:cs/>
              </w:rPr>
              <w:t>ด้านคุณธรรมและจริยธรรม</w:t>
            </w:r>
            <w:r w:rsidRPr="006E262B">
              <w:rPr>
                <w:rFonts w:ascii="TH Sarabun New" w:eastAsia="Calibri" w:hAnsi="TH Sarabun New" w:cs="TH Sarabun New" w:hint="cs"/>
                <w:szCs w:val="22"/>
                <w:cs/>
              </w:rPr>
              <w:t>ที่</w:t>
            </w:r>
            <w:r w:rsidRPr="006E262B">
              <w:rPr>
                <w:rFonts w:ascii="TH Sarabun New" w:eastAsia="Calibri" w:hAnsi="TH Sarabun New" w:cs="TH Sarabun New"/>
                <w:szCs w:val="22"/>
                <w:cs/>
              </w:rPr>
              <w:t>รวมกัน</w:t>
            </w:r>
            <w:r w:rsidRPr="006E262B">
              <w:rPr>
                <w:rFonts w:ascii="TH Sarabun New" w:eastAsia="Calibri" w:hAnsi="TH Sarabun New" w:cs="TH Sarabun New" w:hint="cs"/>
                <w:szCs w:val="22"/>
                <w:cs/>
              </w:rPr>
              <w:t>และบ่งชี้</w:t>
            </w:r>
            <w:r w:rsidRPr="006E262B">
              <w:rPr>
                <w:rFonts w:ascii="TH Sarabun New" w:eastAsia="Calibri" w:hAnsi="TH Sarabun New" w:cs="TH Sarabun New"/>
                <w:szCs w:val="22"/>
                <w:cs/>
              </w:rPr>
              <w:t xml:space="preserve">บุคลิกภาพ พฤติกรรม และค่านิยมของแต่ละบุคคล </w:t>
            </w:r>
            <w:r w:rsidRPr="006E262B">
              <w:rPr>
                <w:rFonts w:ascii="TH Sarabun New" w:eastAsia="Calibri" w:hAnsi="TH Sarabun New" w:cs="TH Sarabun New" w:hint="cs"/>
                <w:szCs w:val="22"/>
                <w:cs/>
              </w:rPr>
              <w:t>ซึ่งในที่นี้ คือ ลักษณะประจำตัวของนักศึกษา</w:t>
            </w:r>
          </w:p>
        </w:tc>
        <w:tc>
          <w:tcPr>
            <w:tcW w:w="5954" w:type="dxa"/>
          </w:tcPr>
          <w:p w14:paraId="4E255AC2"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43" w:name="_Hlk172481823"/>
            <w:r w:rsidRPr="006E262B">
              <w:rPr>
                <w:rFonts w:ascii="TH Sarabun New" w:eastAsia="Calibri" w:hAnsi="TH Sarabun New" w:cs="TH Sarabun New"/>
                <w:szCs w:val="22"/>
                <w:cs/>
              </w:rPr>
              <w:t>ความใส่ใจกับรายละเอียด</w:t>
            </w:r>
            <w:bookmarkEnd w:id="43"/>
            <w:r w:rsidRPr="006E262B">
              <w:rPr>
                <w:rFonts w:ascii="TH Sarabun New" w:eastAsia="Calibri" w:hAnsi="TH Sarabun New" w:cs="TH Sarabun New" w:hint="cs"/>
                <w:szCs w:val="22"/>
                <w:cs/>
              </w:rPr>
              <w:t xml:space="preserve"> และ</w:t>
            </w:r>
            <w:bookmarkStart w:id="44" w:name="_Hlk172483074"/>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คิดและ</w:t>
            </w:r>
            <w:r w:rsidRPr="006E262B">
              <w:rPr>
                <w:rFonts w:ascii="TH Sarabun New" w:eastAsia="Calibri" w:hAnsi="TH Sarabun New" w:cs="TH Sarabun New"/>
                <w:szCs w:val="22"/>
                <w:cs/>
              </w:rPr>
              <w:t>ทำงาน</w:t>
            </w:r>
            <w:r w:rsidRPr="006E262B">
              <w:rPr>
                <w:rFonts w:ascii="TH Sarabun New" w:eastAsia="Calibri" w:hAnsi="TH Sarabun New" w:cs="TH Sarabun New" w:hint="cs"/>
                <w:szCs w:val="22"/>
                <w:cs/>
              </w:rPr>
              <w:t>อย่าง</w:t>
            </w:r>
            <w:r w:rsidRPr="006E262B">
              <w:rPr>
                <w:rFonts w:ascii="TH Sarabun New" w:eastAsia="Calibri" w:hAnsi="TH Sarabun New" w:cs="TH Sarabun New"/>
                <w:szCs w:val="22"/>
                <w:cs/>
              </w:rPr>
              <w:t>เป็นขั้น</w:t>
            </w:r>
            <w:bookmarkEnd w:id="44"/>
            <w:r w:rsidRPr="006E262B">
              <w:rPr>
                <w:rFonts w:ascii="TH Sarabun New" w:eastAsia="Calibri" w:hAnsi="TH Sarabun New" w:cs="TH Sarabun New" w:hint="cs"/>
                <w:szCs w:val="22"/>
                <w:cs/>
              </w:rPr>
              <w:t>ตอน</w:t>
            </w:r>
          </w:p>
          <w:p w14:paraId="0A17B147"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45" w:name="_Hlk172481590"/>
            <w:r w:rsidRPr="006E262B">
              <w:rPr>
                <w:rFonts w:ascii="TH Sarabun New" w:eastAsia="Calibri" w:hAnsi="TH Sarabun New" w:cs="TH Sarabun New" w:hint="cs"/>
                <w:szCs w:val="22"/>
                <w:cs/>
              </w:rPr>
              <w:t>การมี</w:t>
            </w:r>
            <w:r w:rsidRPr="006E262B">
              <w:rPr>
                <w:rFonts w:ascii="TH Sarabun New" w:eastAsia="Calibri" w:hAnsi="TH Sarabun New" w:cs="TH Sarabun New"/>
                <w:szCs w:val="22"/>
                <w:cs/>
              </w:rPr>
              <w:t>จิตสำนึกด้านความปลอดภัย</w:t>
            </w:r>
            <w:r w:rsidRPr="006E262B">
              <w:rPr>
                <w:rFonts w:ascii="TH Sarabun New" w:eastAsia="Calibri" w:hAnsi="TH Sarabun New" w:cs="TH Sarabun New" w:hint="cs"/>
                <w:szCs w:val="22"/>
                <w:cs/>
              </w:rPr>
              <w:t xml:space="preserve"> (การปฏิบัติงานช่าง</w:t>
            </w:r>
            <w:bookmarkEnd w:id="45"/>
            <w:r w:rsidRPr="006E262B">
              <w:rPr>
                <w:rFonts w:ascii="TH Sarabun New" w:eastAsia="Calibri" w:hAnsi="TH Sarabun New" w:cs="TH Sarabun New" w:hint="cs"/>
                <w:szCs w:val="22"/>
                <w:cs/>
              </w:rPr>
              <w:t>)</w:t>
            </w:r>
          </w:p>
          <w:p w14:paraId="49F89A61" w14:textId="77777777" w:rsidR="008632D6" w:rsidRPr="006E262B" w:rsidRDefault="008632D6" w:rsidP="008632D6">
            <w:pPr>
              <w:numPr>
                <w:ilvl w:val="0"/>
                <w:numId w:val="13"/>
              </w:numPr>
              <w:ind w:left="218" w:hanging="196"/>
              <w:contextualSpacing/>
              <w:rPr>
                <w:rFonts w:ascii="TH Sarabun New" w:eastAsia="Calibri" w:hAnsi="TH Sarabun New" w:cs="TH Sarabun New"/>
              </w:rPr>
            </w:pPr>
            <w:bookmarkStart w:id="46" w:name="_Hlk172482683"/>
            <w:bookmarkStart w:id="47" w:name="_Hlk172481611"/>
            <w:r w:rsidRPr="006E262B">
              <w:rPr>
                <w:rFonts w:ascii="TH Sarabun New" w:eastAsia="Calibri" w:hAnsi="TH Sarabun New" w:cs="TH Sarabun New"/>
                <w:szCs w:val="22"/>
                <w:cs/>
              </w:rPr>
              <w:t>การรู้รับผิดชอบต่อการกระทำและผลลัพธ์จากงานของตนเอง</w:t>
            </w:r>
          </w:p>
          <w:p w14:paraId="61474DCF"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hint="cs"/>
                <w:szCs w:val="22"/>
                <w:cs/>
              </w:rPr>
              <w:t>ความมุ่งมั่นในการสร้างผลงานที่ถูกต้องและมีคุณภาพสูง</w:t>
            </w:r>
          </w:p>
          <w:p w14:paraId="0780DE7C" w14:textId="77777777" w:rsidR="008632D6" w:rsidRPr="006E262B" w:rsidRDefault="008632D6" w:rsidP="008632D6">
            <w:pPr>
              <w:numPr>
                <w:ilvl w:val="0"/>
                <w:numId w:val="13"/>
              </w:numPr>
              <w:ind w:left="218" w:hanging="196"/>
              <w:contextualSpacing/>
              <w:rPr>
                <w:rFonts w:ascii="TH Sarabun New" w:eastAsia="Calibri" w:hAnsi="TH Sarabun New" w:cs="TH Sarabun New"/>
              </w:rPr>
            </w:pP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เรียนรู้และ</w:t>
            </w:r>
            <w:r w:rsidRPr="006E262B">
              <w:rPr>
                <w:rFonts w:ascii="TH Sarabun New" w:eastAsia="Calibri" w:hAnsi="TH Sarabun New" w:cs="TH Sarabun New"/>
                <w:szCs w:val="22"/>
                <w:cs/>
              </w:rPr>
              <w:t>พัฒนาตนเองอย่างต่อเนื่อง</w:t>
            </w:r>
            <w:bookmarkEnd w:id="46"/>
          </w:p>
          <w:bookmarkEnd w:id="47"/>
          <w:p w14:paraId="75E3FE2E" w14:textId="77777777" w:rsidR="008632D6" w:rsidRPr="006E262B" w:rsidRDefault="008632D6" w:rsidP="008632D6">
            <w:pPr>
              <w:numPr>
                <w:ilvl w:val="0"/>
                <w:numId w:val="13"/>
              </w:numPr>
              <w:ind w:left="218" w:hanging="196"/>
              <w:contextualSpacing/>
              <w:rPr>
                <w:rFonts w:ascii="TH Sarabun New" w:eastAsia="Calibri" w:hAnsi="TH Sarabun New" w:cs="TH Sarabun New"/>
                <w:szCs w:val="22"/>
                <w:cs/>
              </w:rPr>
            </w:pPr>
            <w:r w:rsidRPr="006E262B">
              <w:rPr>
                <w:rFonts w:ascii="TH Sarabun New" w:eastAsia="Calibri" w:hAnsi="TH Sarabun New" w:cs="TH Sarabun New" w:hint="cs"/>
                <w:szCs w:val="22"/>
                <w:cs/>
              </w:rPr>
              <w:t>ความยืดหยุ่นและการปรับตัว</w:t>
            </w:r>
            <w:r w:rsidRPr="006E262B">
              <w:rPr>
                <w:rFonts w:ascii="TH Sarabun New" w:eastAsia="Calibri" w:hAnsi="TH Sarabun New" w:cs="TH Sarabun New"/>
                <w:szCs w:val="22"/>
                <w:cs/>
              </w:rPr>
              <w:t>ให้เข้ากับสถานการณ์</w:t>
            </w:r>
            <w:r w:rsidRPr="006E262B">
              <w:rPr>
                <w:rFonts w:ascii="TH Sarabun New" w:eastAsia="Calibri" w:hAnsi="TH Sarabun New" w:cs="TH Sarabun New" w:hint="cs"/>
                <w:szCs w:val="22"/>
                <w:cs/>
              </w:rPr>
              <w:t>ที่หลากหลาย</w:t>
            </w:r>
          </w:p>
        </w:tc>
      </w:tr>
    </w:tbl>
    <w:p w14:paraId="485A354F" w14:textId="77777777" w:rsidR="00C22841" w:rsidRPr="006E262B" w:rsidRDefault="00C22841"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p>
    <w:p w14:paraId="47BBEE77" w14:textId="77777777" w:rsidR="00C22841" w:rsidRPr="006E262B" w:rsidRDefault="00C22841">
      <w:pPr>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br w:type="page"/>
      </w:r>
    </w:p>
    <w:p w14:paraId="0FB8321C"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2.2.</w:t>
      </w:r>
      <w:r w:rsidRPr="006E262B">
        <w:rPr>
          <w:rFonts w:ascii="TH Sarabun New" w:eastAsia="Times New Roman" w:hAnsi="TH Sarabun New" w:cs="TH Sarabun New" w:hint="cs"/>
          <w:b/>
          <w:bCs/>
          <w:sz w:val="32"/>
          <w:szCs w:val="32"/>
          <w:cs/>
          <w:lang w:eastAsia="zh-CN"/>
        </w:rPr>
        <w:t>2</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 xml:space="preserve">กลุ่มผู้เรียนเป้าหมายของหลักสูตร </w:t>
      </w:r>
    </w:p>
    <w:p w14:paraId="28671EB6" w14:textId="77777777" w:rsidR="008632D6" w:rsidRPr="006E262B" w:rsidRDefault="008632D6" w:rsidP="008632D6">
      <w:pPr>
        <w:numPr>
          <w:ilvl w:val="0"/>
          <w:numId w:val="15"/>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ผู้สำเร็จการศึกษาระดับประกาศนียบัตรวิชาชีพ (ปวช.) สาขาวิชาช่างยนต์ หรือช่างยานยนต์ไฟฟ้า หรือสาขาวิชาอื่น ๆ ที่เกี่ยวข้อง </w:t>
      </w:r>
    </w:p>
    <w:p w14:paraId="1711EAFC" w14:textId="77777777" w:rsidR="008632D6" w:rsidRPr="006E262B" w:rsidRDefault="008632D6" w:rsidP="008632D6">
      <w:pPr>
        <w:numPr>
          <w:ilvl w:val="0"/>
          <w:numId w:val="15"/>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ผู้สำเร็จการศึกษาระดับมัธยมศึกษาตอนปลาย (มัธยมศึกษาปีที่ </w:t>
      </w:r>
      <w:r w:rsidRPr="006E262B">
        <w:rPr>
          <w:rFonts w:ascii="TH Sarabun New" w:eastAsia="Calibri" w:hAnsi="TH Sarabun New" w:cs="TH Sarabun New"/>
          <w:sz w:val="32"/>
          <w:szCs w:val="32"/>
        </w:rPr>
        <w:t xml:space="preserve">6) </w:t>
      </w:r>
      <w:r w:rsidRPr="006E262B">
        <w:rPr>
          <w:rFonts w:ascii="TH Sarabun New" w:eastAsia="Calibri" w:hAnsi="TH Sarabun New" w:cs="TH Sarabun New" w:hint="cs"/>
          <w:sz w:val="32"/>
          <w:szCs w:val="32"/>
          <w:cs/>
        </w:rPr>
        <w:t>ที่เรียน</w:t>
      </w:r>
      <w:r w:rsidRPr="006E262B">
        <w:rPr>
          <w:rFonts w:ascii="TH Sarabun New" w:eastAsia="Calibri" w:hAnsi="TH Sarabun New" w:cs="TH Sarabun New"/>
          <w:sz w:val="32"/>
          <w:szCs w:val="32"/>
          <w:cs/>
        </w:rPr>
        <w:t xml:space="preserve">กลุ่มสาระการเรียนรู้วิทยาศาสตร์และกลุ่มสาระการเรียนรู้คณิตศาสตร์ ช่วงชั้นที่ </w:t>
      </w:r>
      <w:r w:rsidRPr="006E262B">
        <w:rPr>
          <w:rFonts w:ascii="TH Sarabun New" w:eastAsia="Calibri" w:hAnsi="TH Sarabun New" w:cs="TH Sarabun New"/>
          <w:sz w:val="32"/>
          <w:szCs w:val="32"/>
        </w:rPr>
        <w:t xml:space="preserve">4 </w:t>
      </w:r>
      <w:r w:rsidRPr="006E262B">
        <w:rPr>
          <w:rFonts w:ascii="TH Sarabun New" w:eastAsia="Calibri" w:hAnsi="TH Sarabun New" w:cs="TH Sarabun New"/>
          <w:sz w:val="32"/>
          <w:szCs w:val="32"/>
          <w:cs/>
        </w:rPr>
        <w:t>หรือสายการเรียนวิทยาศาสตร์–คณิตศาสตร์ หรือสายวิชาอื่น ๆ ที่มีคะแนนกลุ่มสาระคณิตศาสตร์ วิทยาศาสตร์</w:t>
      </w:r>
      <w:r w:rsidRPr="006E262B">
        <w:rPr>
          <w:rFonts w:ascii="TH Sarabun New" w:eastAsia="Calibri" w:hAnsi="TH Sarabun New" w:cs="TH Sarabun New" w:hint="cs"/>
          <w:sz w:val="32"/>
          <w:szCs w:val="32"/>
          <w:cs/>
        </w:rPr>
        <w:t>ไม่น้อยกว่าที่มหาวิทยาลัยกำหนด</w:t>
      </w:r>
    </w:p>
    <w:p w14:paraId="2570883C"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69273299"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t>2.2.</w:t>
      </w:r>
      <w:r w:rsidRPr="006E262B">
        <w:rPr>
          <w:rFonts w:ascii="TH Sarabun New" w:eastAsia="Times New Roman" w:hAnsi="TH Sarabun New" w:cs="TH Sarabun New" w:hint="cs"/>
          <w:b/>
          <w:bCs/>
          <w:sz w:val="32"/>
          <w:szCs w:val="32"/>
          <w:cs/>
          <w:lang w:eastAsia="zh-CN"/>
        </w:rPr>
        <w:t>3</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จุดเด่นหรือจุดเน้นของหลักสูตรที่สร้างความสามารถในการแข่งขัน</w:t>
      </w:r>
    </w:p>
    <w:p w14:paraId="1FCCF864"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bookmarkStart w:id="48" w:name="_Hlk117776557"/>
      <w:bookmarkEnd w:id="30"/>
      <w:r w:rsidRPr="006E262B">
        <w:rPr>
          <w:rFonts w:ascii="TH Sarabun New" w:eastAsia="Calibri" w:hAnsi="TH Sarabun New" w:cs="TH Sarabun New" w:hint="cs"/>
          <w:sz w:val="32"/>
          <w:szCs w:val="32"/>
          <w:cs/>
        </w:rPr>
        <w:t>หลักสูตร</w:t>
      </w:r>
      <w:r w:rsidRPr="006E262B">
        <w:rPr>
          <w:rFonts w:ascii="TH Sarabun New" w:eastAsia="Calibri" w:hAnsi="TH Sarabun New" w:cs="TH Sarabun New"/>
          <w:sz w:val="32"/>
          <w:szCs w:val="32"/>
          <w:cs/>
        </w:rPr>
        <w:t>มุ่ง</w:t>
      </w:r>
      <w:r w:rsidRPr="006E262B">
        <w:rPr>
          <w:rFonts w:ascii="TH Sarabun New" w:eastAsia="Calibri" w:hAnsi="TH Sarabun New" w:cs="TH Sarabun New" w:hint="cs"/>
          <w:sz w:val="32"/>
          <w:szCs w:val="32"/>
          <w:cs/>
        </w:rPr>
        <w:t>พัฒนาบุคคล</w:t>
      </w:r>
      <w:r w:rsidRPr="006E262B">
        <w:rPr>
          <w:rFonts w:ascii="TH Sarabun New" w:eastAsia="Calibri" w:hAnsi="TH Sarabun New" w:cs="TH Sarabun New"/>
          <w:sz w:val="32"/>
          <w:szCs w:val="32"/>
          <w:cs/>
        </w:rPr>
        <w:t>ที่มีความ</w:t>
      </w:r>
      <w:r w:rsidRPr="006E262B">
        <w:rPr>
          <w:rFonts w:ascii="TH Sarabun New" w:eastAsia="Calibri" w:hAnsi="TH Sarabun New" w:cs="TH Sarabun New" w:hint="cs"/>
          <w:sz w:val="32"/>
          <w:szCs w:val="32"/>
          <w:cs/>
        </w:rPr>
        <w:t>สนใจ</w:t>
      </w:r>
      <w:r w:rsidRPr="006E262B">
        <w:rPr>
          <w:rFonts w:ascii="TH Sarabun New" w:eastAsia="Calibri" w:hAnsi="TH Sarabun New" w:cs="TH Sarabun New"/>
          <w:sz w:val="32"/>
          <w:szCs w:val="32"/>
          <w:cs/>
        </w:rPr>
        <w:t>ในกา</w:t>
      </w:r>
      <w:r w:rsidRPr="006E262B">
        <w:rPr>
          <w:rFonts w:ascii="TH Sarabun New" w:eastAsia="Calibri" w:hAnsi="TH Sarabun New" w:cs="TH Sarabun New" w:hint="cs"/>
          <w:sz w:val="32"/>
          <w:szCs w:val="32"/>
          <w:cs/>
        </w:rPr>
        <w:t>รประกอบวิชาชีพนักการศึกษาอุตสาหกรรมซึ่งเป็น</w:t>
      </w:r>
      <w:r w:rsidRPr="006E262B">
        <w:rPr>
          <w:rFonts w:ascii="TH Sarabun New" w:eastAsia="Calibri" w:hAnsi="TH Sarabun New" w:cs="TH Sarabun New"/>
          <w:sz w:val="32"/>
          <w:szCs w:val="32"/>
          <w:cs/>
        </w:rPr>
        <w:t>ผู้เชี่ยวชาญที่มีบทบาทในการสอน</w:t>
      </w:r>
      <w:r w:rsidRPr="006E262B">
        <w:rPr>
          <w:rFonts w:ascii="TH Sarabun New" w:eastAsia="Calibri" w:hAnsi="TH Sarabun New" w:cs="TH Sarabun New" w:hint="cs"/>
          <w:sz w:val="32"/>
          <w:szCs w:val="32"/>
          <w:cs/>
        </w:rPr>
        <w:t>หรือถ่ายทอด</w:t>
      </w:r>
      <w:r w:rsidRPr="006E262B">
        <w:rPr>
          <w:rFonts w:ascii="TH Sarabun New" w:eastAsia="Calibri" w:hAnsi="TH Sarabun New" w:cs="TH Sarabun New"/>
          <w:sz w:val="32"/>
          <w:szCs w:val="32"/>
          <w:cs/>
        </w:rPr>
        <w:t>ความรู้</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แนวคิด</w:t>
      </w:r>
      <w:r w:rsidRPr="006E262B">
        <w:rPr>
          <w:rFonts w:ascii="TH Sarabun New" w:eastAsia="Calibri" w:hAnsi="TH Sarabun New" w:cs="TH Sarabun New" w:hint="cs"/>
          <w:sz w:val="32"/>
          <w:szCs w:val="32"/>
          <w:cs/>
        </w:rPr>
        <w:t>และแนวปฏิบัติ</w:t>
      </w:r>
      <w:r w:rsidRPr="006E262B">
        <w:rPr>
          <w:rFonts w:ascii="TH Sarabun New" w:eastAsia="Calibri" w:hAnsi="TH Sarabun New" w:cs="TH Sarabun New"/>
          <w:sz w:val="32"/>
          <w:szCs w:val="32"/>
          <w:cs/>
        </w:rPr>
        <w:t xml:space="preserve">เชิงวิศวกรรม </w:t>
      </w:r>
      <w:r w:rsidRPr="006E262B">
        <w:rPr>
          <w:rFonts w:ascii="TH Sarabun New" w:eastAsia="Calibri" w:hAnsi="TH Sarabun New" w:cs="TH Sarabun New" w:hint="cs"/>
          <w:sz w:val="32"/>
          <w:szCs w:val="32"/>
          <w:cs/>
        </w:rPr>
        <w:t>การจัด</w:t>
      </w:r>
      <w:r w:rsidRPr="006E262B">
        <w:rPr>
          <w:rFonts w:ascii="TH Sarabun New" w:eastAsia="Calibri" w:hAnsi="TH Sarabun New" w:cs="TH Sarabun New"/>
          <w:sz w:val="32"/>
          <w:szCs w:val="32"/>
          <w:cs/>
        </w:rPr>
        <w:t xml:space="preserve">ฝึกอบรม </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ส่งเสริมการพัฒนาความรู้</w:t>
      </w:r>
      <w:r w:rsidRPr="006E262B">
        <w:rPr>
          <w:rFonts w:ascii="TH Sarabun New" w:eastAsia="Calibri" w:hAnsi="TH Sarabun New" w:cs="TH Sarabun New" w:hint="cs"/>
          <w:sz w:val="32"/>
          <w:szCs w:val="32"/>
          <w:cs/>
        </w:rPr>
        <w:t xml:space="preserve"> ความเข้าใจ ทักษะ และพฤติกรรมการทำงานสร้างเสริมผลิตภาพ</w:t>
      </w:r>
      <w:r w:rsidRPr="006E262B">
        <w:rPr>
          <w:rFonts w:ascii="TH Sarabun New" w:eastAsia="Calibri" w:hAnsi="TH Sarabun New" w:cs="TH Sarabun New"/>
          <w:sz w:val="32"/>
          <w:szCs w:val="32"/>
          <w:cs/>
        </w:rPr>
        <w:t>ที่จำเป็นใน</w:t>
      </w:r>
      <w:r w:rsidRPr="006E262B">
        <w:rPr>
          <w:rFonts w:ascii="TH Sarabun New" w:eastAsia="Calibri" w:hAnsi="TH Sarabun New" w:cs="TH Sarabun New" w:hint="cs"/>
          <w:sz w:val="32"/>
          <w:szCs w:val="32"/>
          <w:cs/>
        </w:rPr>
        <w:t>ด้านเทคโนโลยีวิศวกรรมเครื่องกลในอุตสาหกรรม</w:t>
      </w:r>
      <w:r w:rsidRPr="006E262B">
        <w:rPr>
          <w:rFonts w:ascii="TH Sarabun New" w:eastAsia="Calibri" w:hAnsi="TH Sarabun New" w:cs="TH Sarabun New"/>
          <w:sz w:val="32"/>
          <w:szCs w:val="32"/>
          <w:cs/>
        </w:rPr>
        <w:t>ด้านระบบ</w:t>
      </w:r>
      <w:r w:rsidRPr="006E262B">
        <w:rPr>
          <w:rFonts w:ascii="TH Sarabun New" w:eastAsia="Calibri" w:hAnsi="TH Sarabun New" w:cs="TH Sarabun New" w:hint="cs"/>
          <w:sz w:val="32"/>
          <w:szCs w:val="32"/>
          <w:cs/>
        </w:rPr>
        <w:t>พลังงาน</w:t>
      </w:r>
      <w:r w:rsidRPr="006E262B">
        <w:rPr>
          <w:rFonts w:ascii="TH Sarabun New" w:eastAsia="Calibri" w:hAnsi="TH Sarabun New" w:cs="TH Sarabun New"/>
          <w:sz w:val="32"/>
          <w:szCs w:val="32"/>
          <w:cs/>
        </w:rPr>
        <w:t>และเทคโนโลยี</w:t>
      </w:r>
      <w:r w:rsidRPr="006E262B">
        <w:rPr>
          <w:rFonts w:ascii="TH Sarabun New" w:eastAsia="Calibri" w:hAnsi="TH Sarabun New" w:cs="TH Sarabun New" w:hint="cs"/>
          <w:sz w:val="32"/>
          <w:szCs w:val="32"/>
          <w:cs/>
        </w:rPr>
        <w:t>ยานยนต์และ</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EV</w:t>
      </w:r>
      <w:r w:rsidRPr="006E262B">
        <w:rPr>
          <w:rFonts w:ascii="TH Sarabun New" w:eastAsia="Calibri" w:hAnsi="TH Sarabun New" w:cs="TH Sarabun New" w:hint="cs"/>
          <w:sz w:val="32"/>
          <w:szCs w:val="32"/>
          <w:cs/>
        </w:rPr>
        <w:t xml:space="preserve"> ให้กับกำลังคนของประเทศ</w:t>
      </w:r>
    </w:p>
    <w:p w14:paraId="1561E1E2"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หลักสูตรบูรณาการศาสตร์การสอนและ</w:t>
      </w:r>
      <w:r w:rsidRPr="006E262B">
        <w:rPr>
          <w:rFonts w:ascii="TH Sarabun New" w:eastAsia="Calibri" w:hAnsi="TH Sarabun New" w:cs="TH Sarabun New"/>
          <w:sz w:val="32"/>
          <w:szCs w:val="32"/>
          <w:cs/>
        </w:rPr>
        <w:t>การฝึกอบรมเข้ากับความรู้ทางเทคนิคขั้นสูง</w:t>
      </w:r>
      <w:r w:rsidRPr="006E262B">
        <w:rPr>
          <w:rFonts w:ascii="TH Sarabun New" w:eastAsia="Calibri" w:hAnsi="TH Sarabun New" w:cs="TH Sarabun New" w:hint="cs"/>
          <w:sz w:val="32"/>
          <w:szCs w:val="32"/>
          <w:cs/>
        </w:rPr>
        <w:t>ในเทคโนโลยีวิศวกรรมเครื่องกล</w:t>
      </w:r>
      <w:r w:rsidRPr="006E262B">
        <w:rPr>
          <w:rFonts w:ascii="TH Sarabun New" w:eastAsia="Calibri" w:hAnsi="TH Sarabun New" w:cs="TH Sarabun New"/>
          <w:sz w:val="32"/>
          <w:szCs w:val="32"/>
          <w:cs/>
        </w:rPr>
        <w:t>เพื่อเตรียมบัณฑิตให้เป็นผู้เชี่ยวชาญ</w:t>
      </w:r>
      <w:r w:rsidRPr="006E262B">
        <w:rPr>
          <w:rFonts w:ascii="TH Sarabun New" w:eastAsia="Calibri" w:hAnsi="TH Sarabun New" w:cs="TH Sarabun New" w:hint="cs"/>
          <w:sz w:val="32"/>
          <w:szCs w:val="32"/>
          <w:cs/>
        </w:rPr>
        <w:t>ในฐานะครูช่างมืออาชีพ นักฝึกอบรม หรือนักเทคโนโลยีวิศวกรรมเครื่องกล</w:t>
      </w:r>
      <w:r w:rsidRPr="006E262B">
        <w:rPr>
          <w:rFonts w:ascii="TH Sarabun New" w:eastAsia="Calibri" w:hAnsi="TH Sarabun New" w:cs="TH Sarabun New"/>
          <w:sz w:val="32"/>
          <w:szCs w:val="32"/>
          <w:cs/>
        </w:rPr>
        <w:t>ในสถาบันอาชีวศึกษา</w:t>
      </w:r>
      <w:r w:rsidRPr="006E262B">
        <w:rPr>
          <w:rFonts w:ascii="TH Sarabun New" w:eastAsia="Calibri" w:hAnsi="TH Sarabun New" w:cs="TH Sarabun New" w:hint="cs"/>
          <w:sz w:val="32"/>
          <w:szCs w:val="32"/>
          <w:cs/>
        </w:rPr>
        <w:t>และอุตสาหกรรม</w:t>
      </w:r>
      <w:r w:rsidRPr="006E262B">
        <w:rPr>
          <w:rFonts w:ascii="TH Sarabun New" w:eastAsia="Calibri" w:hAnsi="TH Sarabun New" w:cs="TH Sarabun New"/>
          <w:sz w:val="32"/>
          <w:szCs w:val="32"/>
          <w:cs/>
        </w:rPr>
        <w:t xml:space="preserve">โดยเฉพาะในด้านเทคโนโลยี </w:t>
      </w:r>
      <w:r w:rsidRPr="006E262B">
        <w:rPr>
          <w:rFonts w:ascii="TH Sarabun New" w:eastAsia="Calibri" w:hAnsi="TH Sarabun New" w:cs="TH Sarabun New"/>
          <w:sz w:val="32"/>
          <w:szCs w:val="32"/>
        </w:rPr>
        <w:t xml:space="preserve">EV </w:t>
      </w:r>
      <w:r w:rsidRPr="006E262B">
        <w:rPr>
          <w:rFonts w:ascii="TH Sarabun New" w:eastAsia="Calibri" w:hAnsi="TH Sarabun New" w:cs="TH Sarabun New" w:hint="cs"/>
          <w:sz w:val="32"/>
          <w:szCs w:val="32"/>
          <w:cs/>
        </w:rPr>
        <w:t>และพลังงาน การจัดการเรียนการสอนมุ่งเน้นการพัฒนาทักษะ</w:t>
      </w:r>
      <w:r w:rsidRPr="006E262B">
        <w:rPr>
          <w:rFonts w:ascii="TH Sarabun New" w:eastAsia="Calibri" w:hAnsi="TH Sarabun New" w:cs="TH Sarabun New"/>
          <w:sz w:val="32"/>
          <w:szCs w:val="32"/>
          <w:cs/>
        </w:rPr>
        <w:t xml:space="preserve">การสร้างความรู้ใส่ตัวเองด้วยการปฏิบัติ </w:t>
      </w:r>
      <w:r w:rsidRPr="006E262B">
        <w:rPr>
          <w:rFonts w:ascii="TH Sarabun New" w:eastAsia="Calibri" w:hAnsi="TH Sarabun New" w:cs="TH Sarabun New" w:hint="cs"/>
          <w:sz w:val="32"/>
          <w:szCs w:val="32"/>
          <w:cs/>
        </w:rPr>
        <w:t>ทักษะ</w:t>
      </w:r>
      <w:r w:rsidRPr="006E262B">
        <w:rPr>
          <w:rFonts w:ascii="TH Sarabun New" w:eastAsia="Calibri" w:hAnsi="TH Sarabun New" w:cs="TH Sarabun New"/>
          <w:sz w:val="32"/>
          <w:szCs w:val="32"/>
          <w:cs/>
        </w:rPr>
        <w:br/>
        <w:t>การ</w:t>
      </w:r>
      <w:r w:rsidRPr="006E262B">
        <w:rPr>
          <w:rFonts w:ascii="TH Sarabun New" w:eastAsia="Calibri" w:hAnsi="TH Sarabun New" w:cs="TH Sarabun New" w:hint="cs"/>
          <w:sz w:val="32"/>
          <w:szCs w:val="32"/>
          <w:cs/>
        </w:rPr>
        <w:t>เกื้อหนุนการเรียนรู้</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ทักษะ</w:t>
      </w:r>
      <w:r w:rsidRPr="006E262B">
        <w:rPr>
          <w:rFonts w:ascii="TH Sarabun New" w:eastAsia="Calibri" w:hAnsi="TH Sarabun New" w:cs="TH Sarabun New"/>
          <w:sz w:val="32"/>
          <w:szCs w:val="32"/>
          <w:cs/>
        </w:rPr>
        <w:t>การโค้ช</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และการเรียนรู้เชิงปฏิบัติ</w:t>
      </w:r>
      <w:r w:rsidRPr="006E262B">
        <w:rPr>
          <w:rFonts w:ascii="TH Sarabun New" w:eastAsia="Calibri" w:hAnsi="TH Sarabun New" w:cs="TH Sarabun New"/>
          <w:sz w:val="32"/>
          <w:szCs w:val="32"/>
          <w:cs/>
        </w:rPr>
        <w:t>ซึ่ง</w:t>
      </w:r>
      <w:r w:rsidRPr="006E262B">
        <w:rPr>
          <w:rFonts w:ascii="TH Sarabun New" w:eastAsia="Calibri" w:hAnsi="TH Sarabun New" w:cs="TH Sarabun New" w:hint="cs"/>
          <w:sz w:val="32"/>
          <w:szCs w:val="32"/>
          <w:cs/>
        </w:rPr>
        <w:t>ถือ</w:t>
      </w:r>
      <w:r w:rsidRPr="006E262B">
        <w:rPr>
          <w:rFonts w:ascii="TH Sarabun New" w:eastAsia="Calibri" w:hAnsi="TH Sarabun New" w:cs="TH Sarabun New"/>
          <w:sz w:val="32"/>
          <w:szCs w:val="32"/>
          <w:cs/>
        </w:rPr>
        <w:t>เป็</w:t>
      </w:r>
      <w:r w:rsidRPr="006E262B">
        <w:rPr>
          <w:rFonts w:ascii="TH Sarabun New" w:eastAsia="Calibri" w:hAnsi="TH Sarabun New" w:cs="TH Sarabun New" w:hint="cs"/>
          <w:sz w:val="32"/>
          <w:szCs w:val="32"/>
          <w:cs/>
        </w:rPr>
        <w:t>นความสามารถที่สำคัญของ</w:t>
      </w:r>
      <w:r w:rsidRPr="006E262B">
        <w:rPr>
          <w:rFonts w:ascii="TH Sarabun New" w:eastAsia="Calibri" w:hAnsi="TH Sarabun New" w:cs="TH Sarabun New"/>
          <w:sz w:val="32"/>
          <w:szCs w:val="32"/>
          <w:cs/>
        </w:rPr>
        <w:t>การสร้างการเรียนรู้</w:t>
      </w:r>
      <w:r w:rsidRPr="006E262B">
        <w:rPr>
          <w:rFonts w:ascii="TH Sarabun New" w:eastAsia="Calibri" w:hAnsi="TH Sarabun New" w:cs="TH Sarabun New" w:hint="cs"/>
          <w:sz w:val="32"/>
          <w:szCs w:val="32"/>
          <w:cs/>
        </w:rPr>
        <w:t>และการพัฒนา</w:t>
      </w:r>
      <w:r w:rsidRPr="006E262B">
        <w:rPr>
          <w:rFonts w:ascii="TH Sarabun New" w:eastAsia="Calibri" w:hAnsi="TH Sarabun New" w:cs="TH Sarabun New"/>
          <w:sz w:val="32"/>
          <w:szCs w:val="32"/>
        </w:rPr>
        <w:t xml:space="preserve"> (Learning and Development: L&amp;D) </w:t>
      </w:r>
      <w:r w:rsidRPr="006E262B">
        <w:rPr>
          <w:rFonts w:ascii="TH Sarabun New" w:eastAsia="Calibri" w:hAnsi="TH Sarabun New" w:cs="TH Sarabun New" w:hint="cs"/>
          <w:sz w:val="32"/>
          <w:szCs w:val="32"/>
          <w:cs/>
        </w:rPr>
        <w:t>ทรัพยากรบุคคลและงานลักษณะใหม่ ๆ ในศตวรรษที่ 21 ด้วยการผสม</w:t>
      </w:r>
      <w:r w:rsidRPr="006E262B">
        <w:rPr>
          <w:rFonts w:ascii="TH Sarabun New" w:eastAsia="Calibri" w:hAnsi="TH Sarabun New" w:cs="TH Sarabun New"/>
          <w:sz w:val="32"/>
          <w:szCs w:val="32"/>
          <w:cs/>
        </w:rPr>
        <w:t>ผสานการออกแบบ</w:t>
      </w:r>
      <w:r w:rsidRPr="006E262B">
        <w:rPr>
          <w:rFonts w:ascii="TH Sarabun New" w:eastAsia="Calibri" w:hAnsi="TH Sarabun New" w:cs="TH Sarabun New" w:hint="cs"/>
          <w:sz w:val="32"/>
          <w:szCs w:val="32"/>
          <w:cs/>
        </w:rPr>
        <w:t>และจัด</w:t>
      </w:r>
      <w:r w:rsidRPr="006E262B">
        <w:rPr>
          <w:rFonts w:ascii="TH Sarabun New" w:eastAsia="Calibri" w:hAnsi="TH Sarabun New" w:cs="TH Sarabun New"/>
          <w:sz w:val="32"/>
          <w:szCs w:val="32"/>
          <w:cs/>
        </w:rPr>
        <w:t>ประสบการณ์การเรียนรู้</w:t>
      </w:r>
      <w:r w:rsidRPr="006E262B">
        <w:rPr>
          <w:rFonts w:ascii="TH Sarabun New" w:eastAsia="Calibri" w:hAnsi="TH Sarabun New" w:cs="TH Sarabun New" w:hint="cs"/>
          <w:sz w:val="32"/>
          <w:szCs w:val="32"/>
          <w:cs/>
        </w:rPr>
        <w:t>ที่มีคุณค่าและความหมายต่อวิชาชีพในสภาพงานจริง</w:t>
      </w:r>
    </w:p>
    <w:p w14:paraId="67234E80"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หลักสูตรยังคงมุ่งมั่นพัฒนาความเป็นมืออาชีพด้านการสอนโดยจะให้ได้การรับรองจากคุรุสภา</w:t>
      </w:r>
      <w:r w:rsidRPr="006E262B">
        <w:rPr>
          <w:rFonts w:ascii="TH Sarabun New" w:eastAsia="MS Mincho" w:hAnsi="TH Sarabun New" w:cs="TH Sarabun New" w:hint="cs"/>
          <w:sz w:val="32"/>
          <w:szCs w:val="32"/>
          <w:cs/>
        </w:rPr>
        <w:t>ตามเกณฑ์ที่กำหนด</w:t>
      </w:r>
      <w:r w:rsidRPr="006E262B">
        <w:rPr>
          <w:rFonts w:ascii="TH Sarabun New" w:eastAsia="Calibri" w:hAnsi="TH Sarabun New" w:cs="TH Sarabun New" w:hint="cs"/>
          <w:sz w:val="32"/>
          <w:szCs w:val="32"/>
          <w:cs/>
        </w:rPr>
        <w:t>เหมือนกับหลักสูตรปรับปรุงฉบับก่อนหน้าเพื่อให้บัณฑิตได้</w:t>
      </w:r>
      <w:r w:rsidRPr="006E262B">
        <w:rPr>
          <w:rFonts w:ascii="TH Sarabun New" w:eastAsia="MS Mincho" w:hAnsi="TH Sarabun New" w:cs="TH Sarabun New" w:hint="cs"/>
          <w:sz w:val="32"/>
          <w:szCs w:val="32"/>
          <w:cs/>
        </w:rPr>
        <w:t>ใบประกอบวิชาชีพครู</w:t>
      </w:r>
      <w:r w:rsidRPr="006E262B">
        <w:rPr>
          <w:rFonts w:ascii="TH Sarabun New" w:eastAsia="Calibri" w:hAnsi="TH Sarabun New" w:cs="TH Sarabun New" w:hint="cs"/>
          <w:sz w:val="32"/>
          <w:szCs w:val="32"/>
          <w:cs/>
        </w:rPr>
        <w:t>และสามารถประกอบอาชีพนักการศึกษาอุตสาหกรรมหรือครูช่างมืออาชีพได้อย่างมั่นใจหลังสำเร็จการศึกษา</w:t>
      </w:r>
    </w:p>
    <w:p w14:paraId="50877591" w14:textId="77777777" w:rsidR="008632D6" w:rsidRPr="006E262B" w:rsidRDefault="008632D6" w:rsidP="008632D6">
      <w:pPr>
        <w:spacing w:after="0" w:line="240" w:lineRule="auto"/>
        <w:ind w:right="26" w:firstLine="720"/>
        <w:jc w:val="thaiDistribute"/>
        <w:rPr>
          <w:rFonts w:ascii="TH Sarabun New" w:eastAsia="MS Mincho" w:hAnsi="TH Sarabun New" w:cs="TH Sarabun New"/>
          <w:sz w:val="32"/>
          <w:szCs w:val="32"/>
        </w:rPr>
      </w:pPr>
      <w:r w:rsidRPr="006E262B">
        <w:rPr>
          <w:rFonts w:ascii="TH Sarabun New" w:eastAsia="Calibri" w:hAnsi="TH Sarabun New" w:cs="TH Sarabun New" w:hint="cs"/>
          <w:sz w:val="32"/>
          <w:szCs w:val="32"/>
          <w:cs/>
        </w:rPr>
        <w:t>ทั้งในมิติขององค์ความรู้ที่เน้นเทคโนโลยีวิศวกรรมเครื่องกลในอุตสาหกรรม</w:t>
      </w:r>
      <w:r w:rsidRPr="006E262B">
        <w:rPr>
          <w:rFonts w:ascii="TH Sarabun New" w:eastAsia="Calibri" w:hAnsi="TH Sarabun New" w:cs="TH Sarabun New"/>
          <w:sz w:val="32"/>
          <w:szCs w:val="32"/>
          <w:cs/>
        </w:rPr>
        <w:t>ด้านระบบ</w:t>
      </w:r>
      <w:r w:rsidRPr="006E262B">
        <w:rPr>
          <w:rFonts w:ascii="TH Sarabun New" w:eastAsia="Calibri" w:hAnsi="TH Sarabun New" w:cs="TH Sarabun New" w:hint="cs"/>
          <w:sz w:val="32"/>
          <w:szCs w:val="32"/>
          <w:cs/>
        </w:rPr>
        <w:t>พลังงาน</w:t>
      </w:r>
      <w:r w:rsidRPr="006E262B">
        <w:rPr>
          <w:rFonts w:ascii="TH Sarabun New" w:eastAsia="Calibri" w:hAnsi="TH Sarabun New" w:cs="TH Sarabun New"/>
          <w:sz w:val="32"/>
          <w:szCs w:val="32"/>
          <w:cs/>
        </w:rPr>
        <w:t>และเทคโนโลยี</w:t>
      </w:r>
      <w:r w:rsidRPr="006E262B">
        <w:rPr>
          <w:rFonts w:ascii="TH Sarabun New" w:eastAsia="Calibri" w:hAnsi="TH Sarabun New" w:cs="TH Sarabun New" w:hint="cs"/>
          <w:sz w:val="32"/>
          <w:szCs w:val="32"/>
          <w:cs/>
        </w:rPr>
        <w:t>ยานยนต์และ</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EV</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การเรียนรู้</w:t>
      </w:r>
      <w:r w:rsidRPr="006E262B">
        <w:rPr>
          <w:rFonts w:ascii="TH Sarabun New" w:eastAsia="Calibri" w:hAnsi="TH Sarabun New" w:cs="TH Sarabun New" w:hint="cs"/>
          <w:sz w:val="32"/>
          <w:szCs w:val="32"/>
          <w:cs/>
        </w:rPr>
        <w:t>และการพัฒนาคน หลักสูตรเชื่อมั่นว่า บัณฑิตจะสามารถทำงานหรือประกอบอาชีพภายใต้บทบาทที่หลักสูตรคาดหวังได้อย่างภาคภูมิใจ และสามารถแปลงการเรียนรู้ของตนไปสู่สมรรถนะปฏิบัติที่เกิดประโยชน์ต่องานและองค์กรที่กำลังเป็นที่ต้องการในศตวรรษที่ 21</w:t>
      </w:r>
      <w:r w:rsidRPr="006E262B">
        <w:rPr>
          <w:rFonts w:ascii="TH Sarabun New" w:eastAsia="Calibri" w:hAnsi="TH Sarabun New" w:cs="TH Sarabun New"/>
          <w:sz w:val="32"/>
          <w:szCs w:val="32"/>
          <w:cs/>
        </w:rPr>
        <w:t xml:space="preserve"> </w:t>
      </w:r>
      <w:r w:rsidRPr="006E262B">
        <w:rPr>
          <w:rFonts w:ascii="TH Sarabun New" w:eastAsia="MS Mincho" w:hAnsi="TH Sarabun New" w:cs="TH Sarabun New" w:hint="cs"/>
          <w:sz w:val="32"/>
          <w:szCs w:val="32"/>
          <w:cs/>
        </w:rPr>
        <w:t xml:space="preserve"> </w:t>
      </w:r>
    </w:p>
    <w:p w14:paraId="77B6192F" w14:textId="77777777" w:rsidR="008632D6" w:rsidRPr="006E262B" w:rsidRDefault="008632D6" w:rsidP="008632D6">
      <w:pPr>
        <w:spacing w:after="0" w:line="240" w:lineRule="auto"/>
        <w:ind w:right="26"/>
        <w:jc w:val="thaiDistribute"/>
        <w:rPr>
          <w:rFonts w:ascii="TH Sarabun New" w:eastAsia="MS Mincho" w:hAnsi="TH Sarabun New" w:cs="TH Sarabun New"/>
          <w:sz w:val="32"/>
          <w:szCs w:val="32"/>
        </w:rPr>
      </w:pPr>
    </w:p>
    <w:p w14:paraId="1FF1144A" w14:textId="77777777" w:rsidR="008632D6" w:rsidRPr="006E262B" w:rsidRDefault="008632D6" w:rsidP="008632D6">
      <w:pPr>
        <w:spacing w:after="0" w:line="240" w:lineRule="auto"/>
        <w:ind w:right="26"/>
        <w:jc w:val="thaiDistribute"/>
        <w:rPr>
          <w:rFonts w:ascii="TH Sarabun New" w:eastAsia="MS Mincho" w:hAnsi="TH Sarabun New" w:cs="TH Sarabun New"/>
          <w:sz w:val="32"/>
          <w:szCs w:val="32"/>
        </w:rPr>
      </w:pPr>
    </w:p>
    <w:p w14:paraId="7EA42A3A" w14:textId="77777777" w:rsidR="008632D6" w:rsidRPr="006E262B" w:rsidRDefault="008632D6" w:rsidP="008632D6">
      <w:pPr>
        <w:spacing w:after="0" w:line="240" w:lineRule="auto"/>
        <w:ind w:right="26"/>
        <w:jc w:val="thaiDistribute"/>
        <w:rPr>
          <w:rFonts w:ascii="TH Sarabun New" w:eastAsia="MS Mincho" w:hAnsi="TH Sarabun New" w:cs="TH Sarabun New"/>
          <w:sz w:val="32"/>
          <w:szCs w:val="32"/>
        </w:rPr>
      </w:pPr>
    </w:p>
    <w:p w14:paraId="7AF500FB"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 xml:space="preserve">2.3 | </w:t>
      </w:r>
      <w:r w:rsidRPr="006E262B">
        <w:rPr>
          <w:rFonts w:ascii="TH Sarabun New" w:eastAsia="Times New Roman" w:hAnsi="TH Sarabun New" w:cs="TH Sarabun New"/>
          <w:b/>
          <w:bCs/>
          <w:sz w:val="32"/>
          <w:szCs w:val="32"/>
          <w:cs/>
          <w:lang w:eastAsia="zh-CN"/>
        </w:rPr>
        <w:t>การออกแบบรายละเอียดหลักสูตร</w:t>
      </w:r>
    </w:p>
    <w:p w14:paraId="24339E96"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กรอบแนวคิดภาพรวมของหลักสูตรในหัวข้อ </w:t>
      </w:r>
      <w:r w:rsidRPr="006E262B">
        <w:rPr>
          <w:rFonts w:ascii="TH Sarabun New" w:eastAsia="Calibri" w:hAnsi="TH Sarabun New" w:cs="TH Sarabun New"/>
          <w:sz w:val="32"/>
          <w:szCs w:val="32"/>
        </w:rPr>
        <w:t xml:space="preserve">2.2 </w:t>
      </w:r>
      <w:r w:rsidRPr="006E262B">
        <w:rPr>
          <w:rFonts w:ascii="TH Sarabun New" w:eastAsia="Calibri" w:hAnsi="TH Sarabun New" w:cs="TH Sarabun New"/>
          <w:sz w:val="32"/>
          <w:szCs w:val="32"/>
          <w:cs/>
        </w:rPr>
        <w:t>นำมาสู่การออกแบบรายละเอียดหลักสูตร ดังนี้</w:t>
      </w:r>
    </w:p>
    <w:p w14:paraId="6B57AEA4"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cs/>
          <w:lang w:eastAsia="zh-CN"/>
        </w:rPr>
      </w:pPr>
      <w:r w:rsidRPr="006E262B">
        <w:rPr>
          <w:rFonts w:ascii="TH Sarabun New" w:eastAsia="Times New Roman" w:hAnsi="TH Sarabun New" w:cs="TH Sarabun New"/>
          <w:b/>
          <w:bCs/>
          <w:sz w:val="32"/>
          <w:szCs w:val="32"/>
          <w:lang w:eastAsia="zh-CN"/>
        </w:rPr>
        <w:t xml:space="preserve">2.3.1) </w:t>
      </w:r>
      <w:r w:rsidRPr="006E262B">
        <w:rPr>
          <w:rFonts w:ascii="TH Sarabun New" w:eastAsia="Times New Roman" w:hAnsi="TH Sarabun New" w:cs="TH Sarabun New"/>
          <w:b/>
          <w:bCs/>
          <w:sz w:val="32"/>
          <w:szCs w:val="32"/>
          <w:cs/>
          <w:lang w:eastAsia="zh-CN"/>
        </w:rPr>
        <w:t>การกำหนดผลลัพธ์การเรียนรู้</w:t>
      </w:r>
      <w:r w:rsidRPr="006E262B">
        <w:rPr>
          <w:rFonts w:ascii="TH Sarabun New" w:eastAsia="Times New Roman" w:hAnsi="TH Sarabun New" w:cs="TH Sarabun New" w:hint="cs"/>
          <w:b/>
          <w:bCs/>
          <w:sz w:val="32"/>
          <w:szCs w:val="32"/>
          <w:cs/>
          <w:lang w:eastAsia="zh-CN"/>
        </w:rPr>
        <w:t>ระดับ</w:t>
      </w:r>
      <w:r w:rsidRPr="006E262B">
        <w:rPr>
          <w:rFonts w:ascii="TH Sarabun New" w:eastAsia="Times New Roman" w:hAnsi="TH Sarabun New" w:cs="TH Sarabun New"/>
          <w:b/>
          <w:bCs/>
          <w:sz w:val="32"/>
          <w:szCs w:val="32"/>
          <w:cs/>
          <w:lang w:eastAsia="zh-CN"/>
        </w:rPr>
        <w:t>หลักสูตร</w:t>
      </w:r>
      <w:r w:rsidRPr="006E262B">
        <w:rPr>
          <w:rFonts w:ascii="TH Sarabun New" w:eastAsia="Times New Roman" w:hAnsi="TH Sarabun New" w:cs="TH Sarabun New" w:hint="cs"/>
          <w:b/>
          <w:bCs/>
          <w:sz w:val="32"/>
          <w:szCs w:val="32"/>
          <w:cs/>
          <w:lang w:eastAsia="zh-CN"/>
        </w:rPr>
        <w:t xml:space="preserve"> (</w:t>
      </w:r>
      <w:r w:rsidRPr="006E262B">
        <w:rPr>
          <w:rFonts w:ascii="TH Sarabun New" w:eastAsia="Times New Roman" w:hAnsi="TH Sarabun New" w:cs="TH Sarabun New"/>
          <w:b/>
          <w:bCs/>
          <w:sz w:val="32"/>
          <w:szCs w:val="32"/>
          <w:lang w:eastAsia="zh-CN"/>
        </w:rPr>
        <w:t>PLOs</w:t>
      </w:r>
      <w:r w:rsidRPr="006E262B">
        <w:rPr>
          <w:rFonts w:ascii="TH Sarabun New" w:eastAsia="Times New Roman" w:hAnsi="TH Sarabun New" w:cs="TH Sarabun New" w:hint="cs"/>
          <w:b/>
          <w:bCs/>
          <w:sz w:val="32"/>
          <w:szCs w:val="32"/>
          <w:cs/>
          <w:lang w:eastAsia="zh-CN"/>
        </w:rPr>
        <w:t>)</w:t>
      </w:r>
    </w:p>
    <w:p w14:paraId="1DD3B4BA"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bookmarkStart w:id="49" w:name="_Hlk117775778"/>
      <w:bookmarkEnd w:id="48"/>
      <w:r w:rsidRPr="006E262B">
        <w:rPr>
          <w:rFonts w:ascii="TH Sarabun New" w:eastAsia="Times New Roman" w:hAnsi="TH Sarabun New" w:cs="TH Sarabun New"/>
          <w:bCs/>
          <w:sz w:val="32"/>
          <w:szCs w:val="32"/>
          <w:lang w:eastAsia="zh-CN" w:bidi="ar-SA"/>
        </w:rPr>
        <w:t>2.3.1.1)</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ความสำคัญ</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b/>
          <w:sz w:val="32"/>
          <w:szCs w:val="32"/>
          <w:cs/>
          <w:lang w:eastAsia="zh-CN"/>
        </w:rPr>
        <w:t>ปรัชญา</w:t>
      </w:r>
      <w:r w:rsidRPr="006E262B">
        <w:rPr>
          <w:rFonts w:ascii="TH Sarabun New" w:eastAsia="Times New Roman" w:hAnsi="TH Sarabun New" w:cs="TH Sarabun New" w:hint="cs"/>
          <w:b/>
          <w:sz w:val="32"/>
          <w:szCs w:val="32"/>
          <w:cs/>
          <w:lang w:eastAsia="zh-CN" w:bidi="ar-SA"/>
        </w:rPr>
        <w:t xml:space="preserve"> </w:t>
      </w:r>
      <w:r w:rsidRPr="006E262B">
        <w:rPr>
          <w:rFonts w:ascii="TH Sarabun New" w:eastAsia="Times New Roman" w:hAnsi="TH Sarabun New" w:cs="TH Sarabun New" w:hint="cs"/>
          <w:b/>
          <w:sz w:val="32"/>
          <w:szCs w:val="32"/>
          <w:cs/>
          <w:lang w:eastAsia="zh-CN"/>
        </w:rPr>
        <w:t>พันธกิจ</w:t>
      </w:r>
      <w:r w:rsidRPr="006E262B">
        <w:rPr>
          <w:rFonts w:ascii="TH Sarabun New" w:eastAsia="Times New Roman" w:hAnsi="TH Sarabun New" w:cs="TH Sarabun New" w:hint="cs"/>
          <w:b/>
          <w:sz w:val="32"/>
          <w:szCs w:val="32"/>
          <w:cs/>
          <w:lang w:eastAsia="zh-CN" w:bidi="ar-SA"/>
        </w:rPr>
        <w:t xml:space="preserve"> </w:t>
      </w:r>
      <w:r w:rsidRPr="006E262B">
        <w:rPr>
          <w:rFonts w:ascii="TH Sarabun New" w:eastAsia="Times New Roman" w:hAnsi="TH Sarabun New" w:cs="TH Sarabun New"/>
          <w:b/>
          <w:sz w:val="32"/>
          <w:szCs w:val="32"/>
          <w:cs/>
          <w:lang w:eastAsia="zh-CN"/>
        </w:rPr>
        <w:t>และวัตถุประสงค์ของหลักสูตร</w:t>
      </w:r>
    </w:p>
    <w:p w14:paraId="5DC913D1" w14:textId="77777777" w:rsidR="008632D6" w:rsidRPr="006E262B" w:rsidRDefault="008632D6" w:rsidP="008632D6">
      <w:pPr>
        <w:spacing w:after="0" w:line="240" w:lineRule="auto"/>
        <w:ind w:left="742" w:right="29"/>
        <w:jc w:val="thaiDistribute"/>
        <w:rPr>
          <w:rFonts w:ascii="TH Sarabun New" w:eastAsia="Calibri" w:hAnsi="TH Sarabun New" w:cs="TH Sarabun New"/>
          <w:sz w:val="32"/>
          <w:szCs w:val="32"/>
          <w:u w:val="single"/>
          <w:cs/>
        </w:rPr>
      </w:pPr>
      <w:r w:rsidRPr="006E262B">
        <w:rPr>
          <w:rFonts w:ascii="TH Sarabun New" w:eastAsia="Calibri" w:hAnsi="TH Sarabun New" w:cs="TH Sarabun New"/>
          <w:sz w:val="32"/>
          <w:szCs w:val="32"/>
          <w:u w:val="single"/>
          <w:cs/>
        </w:rPr>
        <w:t>ความสำคัญของหลักสูตร</w:t>
      </w:r>
    </w:p>
    <w:p w14:paraId="060A2760"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การพัฒนาประเทศไทยให้มั่นคงและยั่งยืน</w:t>
      </w:r>
      <w:r w:rsidRPr="006E262B">
        <w:rPr>
          <w:rFonts w:ascii="TH Sarabun New" w:eastAsia="Calibri" w:hAnsi="TH Sarabun New" w:cs="TH Sarabun New"/>
          <w:sz w:val="32"/>
          <w:szCs w:val="32"/>
          <w:cs/>
        </w:rPr>
        <w:t>ทั้งด้านเศรษฐกิจ สังคม</w:t>
      </w:r>
      <w:r w:rsidRPr="006E262B">
        <w:rPr>
          <w:rFonts w:ascii="TH Sarabun New" w:eastAsia="Calibri" w:hAnsi="TH Sarabun New" w:cs="TH Sarabun New" w:hint="cs"/>
          <w:sz w:val="32"/>
          <w:szCs w:val="32"/>
          <w:cs/>
        </w:rPr>
        <w:t xml:space="preserve"> การศึกษา </w:t>
      </w:r>
      <w:r w:rsidRPr="006E262B">
        <w:rPr>
          <w:rFonts w:ascii="TH Sarabun New" w:eastAsia="Calibri" w:hAnsi="TH Sarabun New" w:cs="TH Sarabun New"/>
          <w:sz w:val="32"/>
          <w:szCs w:val="32"/>
          <w:cs/>
        </w:rPr>
        <w:t>และวัฒนธรรม</w:t>
      </w:r>
      <w:r w:rsidRPr="006E262B">
        <w:rPr>
          <w:rFonts w:ascii="TH Sarabun New" w:eastAsia="Calibri" w:hAnsi="TH Sarabun New" w:cs="TH Sarabun New" w:hint="cs"/>
          <w:sz w:val="32"/>
          <w:szCs w:val="32"/>
          <w:cs/>
        </w:rPr>
        <w:t xml:space="preserve">ต้องการคนคุณภาพ บุคคลต้นทางที่จะพัฒนาคนคุณภาพดังกล่าว </w:t>
      </w:r>
      <w:r w:rsidRPr="006E262B">
        <w:rPr>
          <w:rFonts w:ascii="TH Sarabun New" w:eastAsia="Calibri" w:hAnsi="TH Sarabun New" w:cs="TH Sarabun New"/>
          <w:sz w:val="32"/>
          <w:szCs w:val="32"/>
          <w:cs/>
        </w:rPr>
        <w:t>คือ</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ครู</w:t>
      </w:r>
      <w:r w:rsidRPr="006E262B">
        <w:rPr>
          <w:rFonts w:ascii="TH Sarabun New" w:eastAsia="Calibri" w:hAnsi="TH Sarabun New" w:cs="TH Sarabun New" w:hint="cs"/>
          <w:sz w:val="32"/>
          <w:szCs w:val="32"/>
          <w:cs/>
        </w:rPr>
        <w:t xml:space="preserve"> นักเทคโนโลยีวิศกรรม นักฝึกอบรม หรือนักสื่อสารเทคโนโลยีวิศกรรมที่จะ</w:t>
      </w:r>
      <w:r w:rsidRPr="006E262B">
        <w:rPr>
          <w:rFonts w:ascii="TH Sarabun New" w:eastAsia="Calibri" w:hAnsi="TH Sarabun New" w:cs="TH Sarabun New"/>
          <w:sz w:val="32"/>
          <w:szCs w:val="32"/>
          <w:cs/>
        </w:rPr>
        <w:t>เป็น</w:t>
      </w:r>
      <w:r w:rsidRPr="006E262B">
        <w:rPr>
          <w:rFonts w:ascii="TH Sarabun New" w:eastAsia="Calibri" w:hAnsi="TH Sarabun New" w:cs="TH Sarabun New" w:hint="cs"/>
          <w:sz w:val="32"/>
          <w:szCs w:val="32"/>
          <w:cs/>
        </w:rPr>
        <w:t>ผู้ถ่ายทอดความรู้ สร้างความเข้าใจ ทักษะ และเจตคติที่ดี ด้วย</w:t>
      </w:r>
      <w:r w:rsidRPr="006E262B">
        <w:rPr>
          <w:rFonts w:ascii="TH Sarabun New" w:eastAsia="Calibri" w:hAnsi="TH Sarabun New" w:cs="TH Sarabun New"/>
          <w:sz w:val="32"/>
          <w:szCs w:val="32"/>
          <w:cs/>
        </w:rPr>
        <w:t>ศักยภาพและประสบการณ์ของ</w:t>
      </w:r>
      <w:r w:rsidRPr="006E262B">
        <w:rPr>
          <w:rFonts w:ascii="TH Sarabun New" w:eastAsia="Calibri" w:hAnsi="TH Sarabun New" w:cs="TH Sarabun New" w:hint="cs"/>
          <w:sz w:val="32"/>
          <w:szCs w:val="32"/>
          <w:cs/>
        </w:rPr>
        <w:t xml:space="preserve">หลักสูตร </w:t>
      </w:r>
      <w:r w:rsidRPr="006E262B">
        <w:rPr>
          <w:rFonts w:ascii="TH Sarabun New" w:eastAsia="Calibri" w:hAnsi="TH Sarabun New" w:cs="TH Sarabun New"/>
          <w:sz w:val="32"/>
          <w:szCs w:val="32"/>
          <w:cs/>
        </w:rPr>
        <w:t>คณาจารย์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ศิษย์เก่าที่ได้</w:t>
      </w:r>
      <w:r w:rsidRPr="006E262B">
        <w:rPr>
          <w:rFonts w:ascii="TH Sarabun New" w:eastAsia="Calibri" w:hAnsi="TH Sarabun New" w:cs="TH Sarabun New"/>
          <w:sz w:val="32"/>
          <w:szCs w:val="32"/>
          <w:cs/>
        </w:rPr>
        <w:t>สั่งสม</w:t>
      </w:r>
      <w:r w:rsidRPr="006E262B">
        <w:rPr>
          <w:rFonts w:ascii="TH Sarabun New" w:eastAsia="Calibri" w:hAnsi="TH Sarabun New" w:cs="TH Sarabun New" w:hint="cs"/>
          <w:sz w:val="32"/>
          <w:szCs w:val="32"/>
          <w:cs/>
        </w:rPr>
        <w:t>มา</w:t>
      </w:r>
      <w:r w:rsidRPr="006E262B">
        <w:rPr>
          <w:rFonts w:ascii="TH Sarabun New" w:eastAsia="Calibri" w:hAnsi="TH Sarabun New" w:cs="TH Sarabun New"/>
          <w:sz w:val="32"/>
          <w:szCs w:val="32"/>
          <w:cs/>
        </w:rPr>
        <w:t>จากอดีตจนถึงปัจจุบัน</w:t>
      </w:r>
      <w:r w:rsidRPr="006E262B">
        <w:rPr>
          <w:rFonts w:ascii="TH Sarabun New" w:eastAsia="Calibri" w:hAnsi="TH Sarabun New" w:cs="TH Sarabun New" w:hint="cs"/>
          <w:sz w:val="32"/>
          <w:szCs w:val="32"/>
          <w:cs/>
        </w:rPr>
        <w:t>เรื่องการพัฒนาคนด้านเทคโนโลยีวิศวกรรมเครื่องกล</w:t>
      </w:r>
      <w:r w:rsidRPr="006E262B">
        <w:rPr>
          <w:rFonts w:ascii="TH Sarabun New" w:eastAsia="Calibri" w:hAnsi="TH Sarabun New" w:cs="TH Sarabun New"/>
          <w:sz w:val="32"/>
          <w:szCs w:val="32"/>
          <w:cs/>
        </w:rPr>
        <w:t>และเทคโนโลยี</w:t>
      </w:r>
      <w:r w:rsidRPr="006E262B">
        <w:rPr>
          <w:rFonts w:ascii="TH Sarabun New" w:eastAsia="Calibri" w:hAnsi="TH Sarabun New" w:cs="TH Sarabun New" w:hint="cs"/>
          <w:sz w:val="32"/>
          <w:szCs w:val="32"/>
          <w:cs/>
        </w:rPr>
        <w:t>ยานยนต์ รวมทั้งการพัฒนาเทคโนโลยีด้านยานยนต์สมัยใหม่และยานยนต์ไฟฟ้าที่กำลังเป็นจุดเปลี่ยนแปลงสำคัญของสังคมและประเทศ หลักสูตร</w:t>
      </w:r>
      <w:r w:rsidRPr="006E262B">
        <w:rPr>
          <w:rFonts w:ascii="TH Sarabun New" w:eastAsia="Calibri" w:hAnsi="TH Sarabun New" w:cs="TH Sarabun New"/>
          <w:sz w:val="32"/>
          <w:szCs w:val="32"/>
          <w:cs/>
        </w:rPr>
        <w:t>ตระหนักถึง</w:t>
      </w:r>
      <w:r w:rsidRPr="006E262B">
        <w:rPr>
          <w:rFonts w:ascii="TH Sarabun New" w:eastAsia="Calibri" w:hAnsi="TH Sarabun New" w:cs="TH Sarabun New" w:hint="cs"/>
          <w:sz w:val="32"/>
          <w:szCs w:val="32"/>
          <w:cs/>
        </w:rPr>
        <w:t>จุดร่วมของการพัฒนาคนผสานการเปลี่ยนแปลงของเทคโนโลยี และมุ่งมั่นที่จะพัฒนาคนต้นทางศักยภาพสูงเพื่อตอบโจทย์การพัฒนาประเทศ</w:t>
      </w:r>
    </w:p>
    <w:p w14:paraId="4E95374F" w14:textId="77777777" w:rsidR="008632D6" w:rsidRPr="006E262B" w:rsidRDefault="008632D6" w:rsidP="008632D6">
      <w:pPr>
        <w:spacing w:after="0" w:line="240" w:lineRule="auto"/>
        <w:ind w:left="742" w:right="29"/>
        <w:jc w:val="thaiDistribute"/>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ปรัชญา</w:t>
      </w:r>
      <w:r w:rsidRPr="006E262B">
        <w:rPr>
          <w:rFonts w:ascii="TH Sarabun New" w:eastAsia="Calibri" w:hAnsi="TH Sarabun New" w:cs="TH Sarabun New" w:hint="cs"/>
          <w:sz w:val="32"/>
          <w:szCs w:val="32"/>
          <w:u w:val="single"/>
          <w:cs/>
        </w:rPr>
        <w:t>ของ</w:t>
      </w:r>
      <w:r w:rsidRPr="006E262B">
        <w:rPr>
          <w:rFonts w:ascii="TH Sarabun New" w:eastAsia="Calibri" w:hAnsi="TH Sarabun New" w:cs="TH Sarabun New"/>
          <w:sz w:val="32"/>
          <w:szCs w:val="32"/>
          <w:u w:val="single"/>
          <w:cs/>
        </w:rPr>
        <w:t>หลักสูตร</w:t>
      </w:r>
    </w:p>
    <w:p w14:paraId="4D77BCB2"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การศึกษาที่ครอบคลุมและ</w:t>
      </w:r>
      <w:r w:rsidRPr="006E262B">
        <w:rPr>
          <w:rFonts w:ascii="TH Sarabun New" w:eastAsia="Calibri" w:hAnsi="TH Sarabun New" w:cs="TH Sarabun New" w:hint="cs"/>
          <w:sz w:val="32"/>
          <w:szCs w:val="32"/>
          <w:cs/>
        </w:rPr>
        <w:t>เสมอภาคเปิดโอกาสและส่งเสริม</w:t>
      </w:r>
      <w:r w:rsidRPr="006E262B">
        <w:rPr>
          <w:rFonts w:ascii="TH Sarabun New" w:eastAsia="Calibri" w:hAnsi="TH Sarabun New" w:cs="TH Sarabun New"/>
          <w:sz w:val="32"/>
          <w:szCs w:val="32"/>
          <w:cs/>
        </w:rPr>
        <w:t>การเรียนรู้ตลอดชีวิต</w:t>
      </w:r>
      <w:r w:rsidRPr="006E262B">
        <w:rPr>
          <w:rFonts w:ascii="TH Sarabun New" w:eastAsia="Calibri" w:hAnsi="TH Sarabun New" w:cs="TH Sarabun New" w:hint="cs"/>
          <w:sz w:val="32"/>
          <w:szCs w:val="32"/>
          <w:cs/>
        </w:rPr>
        <w:t xml:space="preserve">ของคน </w:t>
      </w:r>
      <w:r w:rsidRPr="006E262B">
        <w:rPr>
          <w:rFonts w:ascii="TH Sarabun New" w:eastAsia="Calibri" w:hAnsi="TH Sarabun New" w:cs="TH Sarabun New"/>
          <w:sz w:val="32"/>
          <w:szCs w:val="32"/>
        </w:rPr>
        <w:t>(SDG 4.3)</w:t>
      </w:r>
      <w:r w:rsidRPr="006E262B">
        <w:rPr>
          <w:rFonts w:ascii="TH Sarabun New" w:eastAsia="Calibri" w:hAnsi="TH Sarabun New" w:cs="TH Sarabun New"/>
          <w:sz w:val="32"/>
          <w:szCs w:val="32"/>
          <w:vertAlign w:val="superscript"/>
        </w:rPr>
        <w:footnoteReference w:id="5"/>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หลักสูตรเชื่อว่า ปฏิสัมพันธ์ที่สร้างสรรค์</w:t>
      </w:r>
      <w:r w:rsidRPr="006E262B">
        <w:rPr>
          <w:rFonts w:ascii="TH Sarabun New" w:eastAsia="Calibri" w:hAnsi="TH Sarabun New" w:cs="TH Sarabun New"/>
          <w:sz w:val="32"/>
          <w:szCs w:val="32"/>
        </w:rPr>
        <w:t xml:space="preserve"> (Creative Interactions) </w:t>
      </w:r>
      <w:r w:rsidRPr="006E262B">
        <w:rPr>
          <w:rFonts w:ascii="TH Sarabun New" w:eastAsia="Calibri" w:hAnsi="TH Sarabun New" w:cs="TH Sarabun New" w:hint="cs"/>
          <w:sz w:val="32"/>
          <w:szCs w:val="32"/>
          <w:cs/>
        </w:rPr>
        <w:t>เป็นพลังสำคัญแห่งการสร้างและการส่ง ผ่านคุณค่าระหว่างบุคคลเพื่อพัฒนาตนเองและงานให้ก้าวหน้าไปในทิศทางที่ดีสู่สังคมคุณภาพ</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หลักสูตรให้ความสำคัญกับประสบการณ์ที่เน้นการเรียนรู้ของผู้เรียนเป็นสำคัญ </w:t>
      </w:r>
      <w:r w:rsidRPr="006E262B">
        <w:rPr>
          <w:rFonts w:ascii="TH Sarabun New" w:eastAsia="Calibri" w:hAnsi="TH Sarabun New" w:cs="TH Sarabun New"/>
          <w:sz w:val="32"/>
          <w:szCs w:val="32"/>
        </w:rPr>
        <w:t>(Student-Centered Learning)</w:t>
      </w:r>
      <w:r w:rsidRPr="006E262B">
        <w:rPr>
          <w:rFonts w:ascii="TH Sarabun New" w:eastAsia="Calibri" w:hAnsi="TH Sarabun New" w:cs="TH Sarabun New" w:hint="cs"/>
          <w:sz w:val="32"/>
          <w:szCs w:val="32"/>
          <w:cs/>
        </w:rPr>
        <w:t xml:space="preserve"> โดย</w:t>
      </w:r>
      <w:r w:rsidRPr="006E262B">
        <w:rPr>
          <w:rFonts w:ascii="TH Sarabun New" w:eastAsia="Calibri" w:hAnsi="TH Sarabun New" w:cs="TH Sarabun New"/>
          <w:sz w:val="32"/>
          <w:szCs w:val="32"/>
          <w:cs/>
        </w:rPr>
        <w:t>สร้างโอกาสให้นักศึกษา</w:t>
      </w:r>
      <w:r w:rsidRPr="006E262B">
        <w:rPr>
          <w:rFonts w:ascii="TH Sarabun New" w:eastAsia="Calibri" w:hAnsi="TH Sarabun New" w:cs="TH Sarabun New" w:hint="cs"/>
          <w:sz w:val="32"/>
          <w:szCs w:val="32"/>
          <w:cs/>
        </w:rPr>
        <w:t>ทุกคน</w:t>
      </w:r>
      <w:r w:rsidRPr="006E262B">
        <w:rPr>
          <w:rFonts w:ascii="TH Sarabun New" w:eastAsia="Calibri" w:hAnsi="TH Sarabun New" w:cs="TH Sarabun New"/>
          <w:sz w:val="32"/>
          <w:szCs w:val="32"/>
          <w:cs/>
        </w:rPr>
        <w:t>มีส่วนร่วมในประสบการณ์การเรียนรู้ การแก้ปัญหาแบบร่วมมือ และการสะท้อนคิดที่ตอบสนองต่อความท้าทายในโลกแห่งความเป็นจริง</w:t>
      </w:r>
      <w:r w:rsidRPr="006E262B">
        <w:rPr>
          <w:rFonts w:ascii="TH Sarabun New" w:eastAsia="Calibri" w:hAnsi="TH Sarabun New" w:cs="TH Sarabun New" w:hint="cs"/>
          <w:sz w:val="32"/>
          <w:szCs w:val="32"/>
          <w:cs/>
        </w:rPr>
        <w:t xml:space="preserve"> หลักสูตรมุ่งพัฒนานักศึกษาตามหลัก</w:t>
      </w:r>
      <w:r w:rsidRPr="006E262B">
        <w:rPr>
          <w:rFonts w:ascii="TH Sarabun New" w:eastAsia="Calibri" w:hAnsi="TH Sarabun New" w:cs="TH Sarabun New"/>
          <w:sz w:val="32"/>
          <w:szCs w:val="32"/>
          <w:cs/>
        </w:rPr>
        <w:t>ปฏิบัติ</w:t>
      </w:r>
      <w:r w:rsidRPr="006E262B">
        <w:rPr>
          <w:rFonts w:ascii="TH Sarabun New" w:eastAsia="Calibri" w:hAnsi="TH Sarabun New" w:cs="TH Sarabun New" w:hint="cs"/>
          <w:sz w:val="32"/>
          <w:szCs w:val="32"/>
          <w:cs/>
        </w:rPr>
        <w:t>ที่อิง</w:t>
      </w:r>
      <w:r w:rsidRPr="006E262B">
        <w:rPr>
          <w:rFonts w:ascii="TH Sarabun New" w:eastAsia="Calibri" w:hAnsi="TH Sarabun New" w:cs="TH Sarabun New"/>
          <w:sz w:val="32"/>
          <w:szCs w:val="32"/>
          <w:cs/>
        </w:rPr>
        <w:t>หลักฐานเชิงประจักษ์</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Evidence-Informed Practice</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ความก้าวหน้าทางเทคโนโลยี </w:t>
      </w:r>
      <w:r w:rsidRPr="006E262B">
        <w:rPr>
          <w:rFonts w:ascii="TH Sarabun New" w:eastAsia="Calibri" w:hAnsi="TH Sarabun New" w:cs="TH Sarabun New" w:hint="cs"/>
          <w:sz w:val="32"/>
          <w:szCs w:val="32"/>
          <w:cs/>
        </w:rPr>
        <w:t>และยังมุ่งมั่นที่จะสร้างสภาพ แวดล้อมที่เอื้อให้นักศึกษารู้สึกมีคุณค่า เป็นที่ยอมรับ เป็นเจ้าของการเรียนรู้ และเรียนรู้ได้อย่างเต็มศักยภาพ</w:t>
      </w:r>
    </w:p>
    <w:p w14:paraId="058EE131" w14:textId="77777777" w:rsidR="008632D6" w:rsidRPr="006E262B" w:rsidRDefault="008632D6" w:rsidP="008632D6">
      <w:pPr>
        <w:spacing w:after="0" w:line="240" w:lineRule="auto"/>
        <w:ind w:left="742" w:right="29"/>
        <w:jc w:val="thaiDistribute"/>
        <w:rPr>
          <w:rFonts w:ascii="TH Sarabun New" w:eastAsia="Calibri" w:hAnsi="TH Sarabun New" w:cs="TH Sarabun New"/>
          <w:sz w:val="32"/>
          <w:szCs w:val="32"/>
          <w:u w:val="single"/>
          <w:cs/>
        </w:rPr>
      </w:pPr>
      <w:r w:rsidRPr="006E262B">
        <w:rPr>
          <w:rFonts w:ascii="TH Sarabun New" w:eastAsia="Calibri" w:hAnsi="TH Sarabun New" w:cs="TH Sarabun New" w:hint="cs"/>
          <w:sz w:val="32"/>
          <w:szCs w:val="32"/>
          <w:u w:val="single"/>
          <w:cs/>
        </w:rPr>
        <w:t>พันธกิจของ</w:t>
      </w:r>
      <w:r w:rsidRPr="006E262B">
        <w:rPr>
          <w:rFonts w:ascii="TH Sarabun New" w:eastAsia="Calibri" w:hAnsi="TH Sarabun New" w:cs="TH Sarabun New"/>
          <w:sz w:val="32"/>
          <w:szCs w:val="32"/>
          <w:u w:val="single"/>
          <w:cs/>
        </w:rPr>
        <w:t>หลักสูตร</w:t>
      </w:r>
    </w:p>
    <w:p w14:paraId="5561D730"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ครุศาสตร์อุตสาหกรรมบัณฑิต</w:t>
      </w:r>
      <w:r w:rsidRPr="006E262B">
        <w:rPr>
          <w:rFonts w:ascii="TH Sarabun New" w:eastAsia="Calibri" w:hAnsi="TH Sarabun New" w:cs="TH Sarabun New"/>
          <w:sz w:val="32"/>
          <w:szCs w:val="32"/>
          <w:cs/>
        </w:rPr>
        <w:t>จัดให้</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 xml:space="preserve">มีความรู้ ทักษะ </w:t>
      </w:r>
      <w:r w:rsidRPr="006E262B">
        <w:rPr>
          <w:rFonts w:ascii="TH Sarabun New" w:eastAsia="Calibri" w:hAnsi="TH Sarabun New" w:cs="TH Sarabun New" w:hint="cs"/>
          <w:sz w:val="32"/>
          <w:szCs w:val="32"/>
          <w:cs/>
        </w:rPr>
        <w:t>และเจต</w:t>
      </w:r>
      <w:r w:rsidRPr="006E262B">
        <w:rPr>
          <w:rFonts w:ascii="TH Sarabun New" w:eastAsia="Calibri" w:hAnsi="TH Sarabun New" w:cs="TH Sarabun New"/>
          <w:sz w:val="32"/>
          <w:szCs w:val="32"/>
          <w:cs/>
        </w:rPr>
        <w:t>คติ</w:t>
      </w:r>
      <w:r w:rsidRPr="006E262B">
        <w:rPr>
          <w:rFonts w:ascii="TH Sarabun New" w:eastAsia="Calibri" w:hAnsi="TH Sarabun New" w:cs="TH Sarabun New" w:hint="cs"/>
          <w:sz w:val="32"/>
          <w:szCs w:val="32"/>
          <w:cs/>
        </w:rPr>
        <w:t>ผ่านประสบการณ์การเรียนรู้โดยตรงที่เข้มข้น</w:t>
      </w:r>
      <w:r w:rsidRPr="006E262B">
        <w:rPr>
          <w:rFonts w:ascii="TH Sarabun New" w:eastAsia="Calibri" w:hAnsi="TH Sarabun New" w:cs="TH Sarabun New"/>
          <w:sz w:val="32"/>
          <w:szCs w:val="32"/>
          <w:cs/>
        </w:rPr>
        <w:t>ด้วยการผสมผสาน</w:t>
      </w:r>
      <w:r w:rsidRPr="006E262B">
        <w:rPr>
          <w:rFonts w:ascii="TH Sarabun New" w:eastAsia="Calibri" w:hAnsi="TH Sarabun New" w:cs="TH Sarabun New" w:hint="cs"/>
          <w:sz w:val="32"/>
          <w:szCs w:val="32"/>
          <w:cs/>
        </w:rPr>
        <w:t>ระหว่าง</w:t>
      </w:r>
      <w:r w:rsidRPr="006E262B">
        <w:rPr>
          <w:rFonts w:ascii="TH Sarabun New" w:eastAsia="Calibri" w:hAnsi="TH Sarabun New" w:cs="TH Sarabun New"/>
          <w:sz w:val="32"/>
          <w:szCs w:val="32"/>
          <w:cs/>
        </w:rPr>
        <w:t>ศาสตร์การสอนและศาสตร์วิศวกรรม</w:t>
      </w:r>
      <w:r w:rsidRPr="006E262B">
        <w:rPr>
          <w:rFonts w:ascii="TH Sarabun New" w:eastAsia="Calibri" w:hAnsi="TH Sarabun New" w:cs="TH Sarabun New" w:hint="cs"/>
          <w:sz w:val="32"/>
          <w:szCs w:val="32"/>
          <w:cs/>
        </w:rPr>
        <w:t>เครื่องกลและเทคโนโลยี</w:t>
      </w:r>
      <w:r w:rsidRPr="006E262B">
        <w:rPr>
          <w:rFonts w:ascii="TH Sarabun New" w:eastAsia="Calibri" w:hAnsi="TH Sarabun New" w:cs="TH Sarabun New"/>
          <w:sz w:val="32"/>
          <w:szCs w:val="32"/>
          <w:cs/>
        </w:rPr>
        <w:t>ควบคู่กัน</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ให้สามารถปฏิบัติงานใน</w:t>
      </w:r>
      <w:r w:rsidRPr="006E262B">
        <w:rPr>
          <w:rFonts w:ascii="TH Sarabun New" w:eastAsia="Calibri" w:hAnsi="TH Sarabun New" w:cs="TH Sarabun New" w:hint="cs"/>
          <w:sz w:val="32"/>
          <w:szCs w:val="32"/>
          <w:cs/>
        </w:rPr>
        <w:t>บทบาท</w:t>
      </w:r>
      <w:r w:rsidRPr="006E262B">
        <w:rPr>
          <w:rFonts w:ascii="TH Sarabun New" w:eastAsia="Calibri" w:hAnsi="TH Sarabun New" w:cs="TH Sarabun New"/>
          <w:sz w:val="32"/>
          <w:szCs w:val="32"/>
          <w:cs/>
        </w:rPr>
        <w:t>นักการศึกษาอุตสาหกรรมและนักเทคโนโลยีวิศวกรรม</w:t>
      </w:r>
      <w:r w:rsidRPr="006E262B">
        <w:rPr>
          <w:rFonts w:ascii="TH Sarabun New" w:eastAsia="Calibri" w:hAnsi="TH Sarabun New" w:cs="TH Sarabun New" w:hint="cs"/>
          <w:sz w:val="32"/>
          <w:szCs w:val="32"/>
          <w:cs/>
        </w:rPr>
        <w:t>ด้าน</w:t>
      </w:r>
      <w:r w:rsidRPr="006E262B">
        <w:rPr>
          <w:rFonts w:ascii="TH Sarabun New" w:eastAsia="Calibri" w:hAnsi="TH Sarabun New" w:cs="TH Sarabun New"/>
          <w:sz w:val="32"/>
          <w:szCs w:val="32"/>
          <w:cs/>
        </w:rPr>
        <w:t>พลังงานและยานยนต์สมัยใหม่</w:t>
      </w:r>
      <w:r w:rsidRPr="006E262B">
        <w:rPr>
          <w:rFonts w:ascii="TH Sarabun New" w:eastAsia="Calibri" w:hAnsi="TH Sarabun New" w:cs="TH Sarabun New" w:hint="cs"/>
          <w:sz w:val="32"/>
          <w:szCs w:val="32"/>
          <w:cs/>
        </w:rPr>
        <w:t>ผ่านกลยุทธ์การสอนที่เน้นการมีส่วนร่วม การฝึกประสบการณ์วิชาชีพ และการลงมือปฏิบัติจริง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เป้าประสงค์นี้สอดคล้องกับพันธกิจของ มจธ. ในการ</w:t>
      </w:r>
      <w:r w:rsidRPr="006E262B">
        <w:rPr>
          <w:rFonts w:ascii="TH Sarabun New" w:eastAsia="Calibri" w:hAnsi="TH Sarabun New" w:cs="TH Sarabun New"/>
          <w:sz w:val="32"/>
          <w:szCs w:val="32"/>
          <w:cs/>
        </w:rPr>
        <w:t>พัฒนา</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ให้เป็นคนเก่งทั้งทางวิชาการ มีคุณธรรม จริยธรรม และจรรยาบรรณ</w:t>
      </w:r>
      <w:r w:rsidRPr="006E262B">
        <w:rPr>
          <w:rFonts w:ascii="TH Sarabun New" w:eastAsia="Calibri" w:hAnsi="TH Sarabun New" w:cs="TH Sarabun New" w:hint="cs"/>
          <w:sz w:val="32"/>
          <w:szCs w:val="32"/>
          <w:cs/>
        </w:rPr>
        <w:t>วิชาชีพ</w:t>
      </w:r>
      <w:r w:rsidRPr="006E262B">
        <w:rPr>
          <w:rFonts w:ascii="TH Sarabun New" w:eastAsia="Calibri" w:hAnsi="TH Sarabun New" w:cs="TH Sarabun New"/>
          <w:sz w:val="32"/>
          <w:szCs w:val="32"/>
          <w:cs/>
        </w:rPr>
        <w:t>ในการทำงาน</w:t>
      </w:r>
    </w:p>
    <w:p w14:paraId="258923BB"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u w:val="single"/>
        </w:rPr>
      </w:pPr>
      <w:r w:rsidRPr="006E262B">
        <w:rPr>
          <w:rFonts w:ascii="TH Sarabun New" w:eastAsia="Calibri" w:hAnsi="TH Sarabun New" w:cs="TH Sarabun New" w:hint="cs"/>
          <w:sz w:val="32"/>
          <w:szCs w:val="32"/>
          <w:u w:val="single"/>
          <w:cs/>
        </w:rPr>
        <w:lastRenderedPageBreak/>
        <w:t>วัตถุประสงค์ของหลักสูตร</w:t>
      </w:r>
    </w:p>
    <w:p w14:paraId="192C87DD"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u w:val="single"/>
          <w:cs/>
        </w:rPr>
      </w:pPr>
      <w:r w:rsidRPr="006E262B">
        <w:rPr>
          <w:rFonts w:ascii="TH Sarabun New" w:eastAsia="Calibri" w:hAnsi="TH Sarabun New" w:cs="TH Sarabun New"/>
          <w:sz w:val="32"/>
          <w:szCs w:val="32"/>
          <w:cs/>
        </w:rPr>
        <w:t>เพื่อผลิตบัณฑิต</w:t>
      </w:r>
      <w:r w:rsidRPr="006E262B">
        <w:rPr>
          <w:rFonts w:ascii="TH Sarabun New" w:eastAsia="Calibri" w:hAnsi="TH Sarabun New" w:cs="TH Sarabun New" w:hint="cs"/>
          <w:sz w:val="32"/>
          <w:szCs w:val="32"/>
          <w:cs/>
        </w:rPr>
        <w:t>ที่</w:t>
      </w:r>
    </w:p>
    <w:p w14:paraId="5C64F556" w14:textId="77777777" w:rsidR="008632D6" w:rsidRPr="006E262B" w:rsidRDefault="008632D6" w:rsidP="008632D6">
      <w:pPr>
        <w:numPr>
          <w:ilvl w:val="0"/>
          <w:numId w:val="16"/>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มีความรู้และมีทักษะปฏิบัติทาง</w:t>
      </w:r>
      <w:r w:rsidRPr="006E262B">
        <w:rPr>
          <w:rFonts w:ascii="TH Sarabun New" w:eastAsia="Calibri" w:hAnsi="TH Sarabun New" w:cs="TH Sarabun New" w:hint="cs"/>
          <w:sz w:val="32"/>
          <w:szCs w:val="32"/>
          <w:cs/>
        </w:rPr>
        <w:t>เทคโนโลยีวิศวกรรมเครื่องกลในอุตสาหกรรม</w:t>
      </w:r>
      <w:r w:rsidRPr="006E262B">
        <w:rPr>
          <w:rFonts w:ascii="TH Sarabun New" w:eastAsia="Calibri" w:hAnsi="TH Sarabun New" w:cs="TH Sarabun New"/>
          <w:sz w:val="32"/>
          <w:szCs w:val="32"/>
          <w:cs/>
        </w:rPr>
        <w:t>ด้านระบบ</w:t>
      </w:r>
      <w:r w:rsidRPr="006E262B">
        <w:rPr>
          <w:rFonts w:ascii="TH Sarabun New" w:eastAsia="Calibri" w:hAnsi="TH Sarabun New" w:cs="TH Sarabun New" w:hint="cs"/>
          <w:sz w:val="32"/>
          <w:szCs w:val="32"/>
          <w:cs/>
        </w:rPr>
        <w:t>พลังงาน</w:t>
      </w:r>
      <w:r w:rsidRPr="006E262B">
        <w:rPr>
          <w:rFonts w:ascii="TH Sarabun New" w:eastAsia="Calibri" w:hAnsi="TH Sarabun New" w:cs="TH Sarabun New"/>
          <w:sz w:val="32"/>
          <w:szCs w:val="32"/>
          <w:cs/>
        </w:rPr>
        <w:t>และเทคโนโลยี</w:t>
      </w:r>
      <w:r w:rsidRPr="006E262B">
        <w:rPr>
          <w:rFonts w:ascii="TH Sarabun New" w:eastAsia="Calibri" w:hAnsi="TH Sarabun New" w:cs="TH Sarabun New" w:hint="cs"/>
          <w:sz w:val="32"/>
          <w:szCs w:val="32"/>
          <w:cs/>
        </w:rPr>
        <w:t>ยานยนต์และ</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EV</w:t>
      </w:r>
      <w:r w:rsidRPr="006E262B">
        <w:rPr>
          <w:rFonts w:ascii="TH Sarabun New" w:eastAsia="Calibri" w:hAnsi="TH Sarabun New" w:cs="TH Sarabun New" w:hint="cs"/>
          <w:sz w:val="32"/>
          <w:szCs w:val="32"/>
          <w:cs/>
        </w:rPr>
        <w:t xml:space="preserve"> และสามารถ</w:t>
      </w:r>
      <w:proofErr w:type="spellStart"/>
      <w:r w:rsidRPr="006E262B">
        <w:rPr>
          <w:rFonts w:ascii="TH Sarabun New" w:eastAsia="Calibri" w:hAnsi="TH Sarabun New" w:cs="TH Sarabun New" w:hint="cs"/>
          <w:sz w:val="32"/>
          <w:szCs w:val="32"/>
          <w:cs/>
        </w:rPr>
        <w:t>ปฎิบั</w:t>
      </w:r>
      <w:proofErr w:type="spellEnd"/>
      <w:r w:rsidRPr="006E262B">
        <w:rPr>
          <w:rFonts w:ascii="TH Sarabun New" w:eastAsia="Calibri" w:hAnsi="TH Sarabun New" w:cs="TH Sarabun New" w:hint="cs"/>
          <w:sz w:val="32"/>
          <w:szCs w:val="32"/>
          <w:cs/>
        </w:rPr>
        <w:t>ติงานในบทบาท</w:t>
      </w:r>
      <w:r w:rsidRPr="006E262B">
        <w:rPr>
          <w:rFonts w:ascii="TH Sarabun New" w:eastAsia="Calibri" w:hAnsi="TH Sarabun New" w:cs="TH Sarabun New"/>
          <w:sz w:val="32"/>
          <w:szCs w:val="32"/>
          <w:cs/>
        </w:rPr>
        <w:t>นักเทคโนโลยีวิศวกรรม</w:t>
      </w:r>
    </w:p>
    <w:p w14:paraId="2824CC18" w14:textId="77777777" w:rsidR="008632D6" w:rsidRPr="006E262B" w:rsidRDefault="008632D6" w:rsidP="008632D6">
      <w:pPr>
        <w:numPr>
          <w:ilvl w:val="0"/>
          <w:numId w:val="16"/>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สามารถ</w:t>
      </w:r>
      <w:r w:rsidRPr="006E262B">
        <w:rPr>
          <w:rFonts w:ascii="TH Sarabun New" w:eastAsia="Calibri" w:hAnsi="TH Sarabun New" w:cs="TH Sarabun New" w:hint="cs"/>
          <w:sz w:val="32"/>
          <w:szCs w:val="32"/>
          <w:cs/>
        </w:rPr>
        <w:t xml:space="preserve">ออกแบบ วางแผน </w:t>
      </w:r>
      <w:r w:rsidRPr="006E262B">
        <w:rPr>
          <w:rFonts w:ascii="TH Sarabun New" w:eastAsia="Calibri" w:hAnsi="TH Sarabun New" w:cs="TH Sarabun New"/>
          <w:sz w:val="32"/>
          <w:szCs w:val="32"/>
          <w:cs/>
        </w:rPr>
        <w:t>จัดการเรียนรู้และ</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ฝึกอบรม ประเมิน</w:t>
      </w:r>
      <w:r w:rsidRPr="006E262B">
        <w:rPr>
          <w:rFonts w:ascii="TH Sarabun New" w:eastAsia="Calibri" w:hAnsi="TH Sarabun New" w:cs="TH Sarabun New" w:hint="cs"/>
          <w:sz w:val="32"/>
          <w:szCs w:val="32"/>
          <w:cs/>
        </w:rPr>
        <w:t>สมรรถนะปฏิบัติทาง</w:t>
      </w:r>
      <w:r w:rsidRPr="006E262B">
        <w:rPr>
          <w:rFonts w:ascii="TH Sarabun New" w:eastAsia="Calibri" w:hAnsi="TH Sarabun New" w:cs="TH Sarabun New"/>
          <w:sz w:val="32"/>
          <w:szCs w:val="32"/>
          <w:cs/>
        </w:rPr>
        <w:t>ช่างอุตสาหกรรม</w:t>
      </w:r>
      <w:r w:rsidRPr="006E262B">
        <w:rPr>
          <w:rFonts w:ascii="TH Sarabun New" w:eastAsia="Calibri" w:hAnsi="TH Sarabun New" w:cs="TH Sarabun New" w:hint="cs"/>
          <w:sz w:val="32"/>
          <w:szCs w:val="32"/>
          <w:cs/>
        </w:rPr>
        <w:t xml:space="preserve"> และสื่อสารสารสนเทศทางเทคนิคที่ซับซ้อนด้วย</w:t>
      </w:r>
      <w:r w:rsidRPr="006E262B">
        <w:rPr>
          <w:rFonts w:ascii="TH Sarabun New" w:eastAsia="Calibri" w:hAnsi="TH Sarabun New" w:cs="TH Sarabun New"/>
          <w:sz w:val="32"/>
          <w:szCs w:val="32"/>
          <w:cs/>
        </w:rPr>
        <w:t>กลยุทธ์ กระบวนการ วิธีการ และ</w:t>
      </w:r>
      <w:r w:rsidRPr="006E262B">
        <w:rPr>
          <w:rFonts w:ascii="TH Sarabun New" w:eastAsia="Calibri" w:hAnsi="TH Sarabun New" w:cs="TH Sarabun New" w:hint="cs"/>
          <w:sz w:val="32"/>
          <w:szCs w:val="32"/>
          <w:cs/>
        </w:rPr>
        <w:t>เ</w:t>
      </w:r>
      <w:r w:rsidRPr="006E262B">
        <w:rPr>
          <w:rFonts w:ascii="TH Sarabun New" w:eastAsia="Calibri" w:hAnsi="TH Sarabun New" w:cs="TH Sarabun New"/>
          <w:sz w:val="32"/>
          <w:szCs w:val="32"/>
          <w:cs/>
        </w:rPr>
        <w:t>ครื่องมือ</w:t>
      </w:r>
      <w:r w:rsidRPr="006E262B">
        <w:rPr>
          <w:rFonts w:ascii="TH Sarabun New" w:eastAsia="Calibri" w:hAnsi="TH Sarabun New" w:cs="TH Sarabun New" w:hint="cs"/>
          <w:sz w:val="32"/>
          <w:szCs w:val="32"/>
          <w:cs/>
        </w:rPr>
        <w:t>ที่อิงกับ</w:t>
      </w:r>
      <w:r w:rsidRPr="006E262B">
        <w:rPr>
          <w:rFonts w:ascii="TH Sarabun New" w:eastAsia="Calibri" w:hAnsi="TH Sarabun New" w:cs="TH Sarabun New"/>
          <w:sz w:val="32"/>
          <w:szCs w:val="32"/>
          <w:cs/>
        </w:rPr>
        <w:t>หลักฐานเชิงประจักษ์</w:t>
      </w:r>
      <w:r w:rsidRPr="006E262B">
        <w:rPr>
          <w:rFonts w:ascii="TH Sarabun New" w:eastAsia="Calibri" w:hAnsi="TH Sarabun New" w:cs="TH Sarabun New" w:hint="cs"/>
          <w:sz w:val="32"/>
          <w:szCs w:val="32"/>
          <w:cs/>
        </w:rPr>
        <w:t>และหลักจรรยาบรรณ</w:t>
      </w:r>
      <w:r w:rsidRPr="006E262B">
        <w:rPr>
          <w:rFonts w:ascii="TH Sarabun New" w:eastAsia="Calibri" w:hAnsi="TH Sarabun New" w:cs="TH Sarabun New"/>
          <w:sz w:val="32"/>
          <w:szCs w:val="32"/>
          <w:cs/>
        </w:rPr>
        <w:t>วิชาชีพครู</w:t>
      </w:r>
      <w:r w:rsidRPr="006E262B">
        <w:rPr>
          <w:rFonts w:ascii="TH Sarabun New" w:eastAsia="Calibri" w:hAnsi="TH Sarabun New" w:cs="TH Sarabun New" w:hint="cs"/>
          <w:sz w:val="32"/>
          <w:szCs w:val="32"/>
          <w:cs/>
        </w:rPr>
        <w:t>ภายใต้กรอบ</w:t>
      </w:r>
      <w:r w:rsidRPr="006E262B">
        <w:rPr>
          <w:rFonts w:ascii="TH Sarabun New" w:eastAsia="Calibri" w:hAnsi="TH Sarabun New" w:cs="TH Sarabun New"/>
          <w:sz w:val="32"/>
          <w:szCs w:val="32"/>
          <w:cs/>
        </w:rPr>
        <w:t>การเรียนรู้</w:t>
      </w:r>
      <w:r w:rsidRPr="006E262B">
        <w:rPr>
          <w:rFonts w:ascii="TH Sarabun New" w:eastAsia="Calibri" w:hAnsi="TH Sarabun New" w:cs="TH Sarabun New" w:hint="cs"/>
          <w:sz w:val="32"/>
          <w:szCs w:val="32"/>
          <w:cs/>
        </w:rPr>
        <w:t>และการพัฒนา</w:t>
      </w:r>
      <w:r w:rsidRPr="006E262B">
        <w:rPr>
          <w:rFonts w:ascii="TH Sarabun New" w:eastAsia="Calibri" w:hAnsi="TH Sarabun New" w:cs="TH Sarabun New"/>
          <w:sz w:val="32"/>
          <w:szCs w:val="32"/>
        </w:rPr>
        <w:t xml:space="preserve"> (L&amp;D)</w:t>
      </w:r>
    </w:p>
    <w:p w14:paraId="26B6851E" w14:textId="77777777" w:rsidR="008632D6" w:rsidRPr="006E262B" w:rsidRDefault="008632D6" w:rsidP="008632D6">
      <w:pPr>
        <w:numPr>
          <w:ilvl w:val="0"/>
          <w:numId w:val="16"/>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เรียนรู้และพัฒนาตนเองอยู่เสมอโดย</w:t>
      </w:r>
      <w:r w:rsidRPr="006E262B">
        <w:rPr>
          <w:rFonts w:ascii="TH Sarabun New" w:eastAsia="Calibri" w:hAnsi="TH Sarabun New" w:cs="TH Sarabun New"/>
          <w:sz w:val="32"/>
          <w:szCs w:val="32"/>
          <w:cs/>
        </w:rPr>
        <w:t>ค้นคว้าหาความรู้</w:t>
      </w:r>
      <w:r w:rsidRPr="006E262B">
        <w:rPr>
          <w:rFonts w:ascii="TH Sarabun New" w:eastAsia="Calibri" w:hAnsi="TH Sarabun New" w:cs="TH Sarabun New" w:hint="cs"/>
          <w:sz w:val="32"/>
          <w:szCs w:val="32"/>
          <w:cs/>
        </w:rPr>
        <w:t>จากแหล่งสารสนเทศที่น่าเชื่อถือโดยใช้เทคโนโลยีที่ทันสมัย และประยุกต์เพื่อ</w:t>
      </w:r>
      <w:r w:rsidRPr="006E262B">
        <w:rPr>
          <w:rFonts w:ascii="TH Sarabun New" w:eastAsia="Calibri" w:hAnsi="TH Sarabun New" w:cs="TH Sarabun New"/>
          <w:sz w:val="32"/>
          <w:szCs w:val="32"/>
          <w:cs/>
        </w:rPr>
        <w:t>พัฒนาตน</w:t>
      </w:r>
      <w:r w:rsidRPr="006E262B">
        <w:rPr>
          <w:rFonts w:ascii="TH Sarabun New" w:eastAsia="Calibri" w:hAnsi="TH Sarabun New" w:cs="TH Sarabun New" w:hint="cs"/>
          <w:sz w:val="32"/>
          <w:szCs w:val="32"/>
          <w:cs/>
        </w:rPr>
        <w:t xml:space="preserve"> คุณภาพ</w:t>
      </w:r>
      <w:r w:rsidRPr="006E262B">
        <w:rPr>
          <w:rFonts w:ascii="TH Sarabun New" w:eastAsia="Calibri" w:hAnsi="TH Sarabun New" w:cs="TH Sarabun New"/>
          <w:sz w:val="32"/>
          <w:szCs w:val="32"/>
          <w:cs/>
        </w:rPr>
        <w:t>งาน</w:t>
      </w:r>
      <w:r w:rsidRPr="006E262B">
        <w:rPr>
          <w:rFonts w:ascii="TH Sarabun New" w:eastAsia="Calibri" w:hAnsi="TH Sarabun New" w:cs="TH Sarabun New" w:hint="cs"/>
          <w:sz w:val="32"/>
          <w:szCs w:val="32"/>
          <w:cs/>
        </w:rPr>
        <w:t xml:space="preserve"> หน่วยงาน และองค์กร</w:t>
      </w:r>
    </w:p>
    <w:p w14:paraId="431DA5EB" w14:textId="77777777" w:rsidR="008632D6" w:rsidRPr="006E262B" w:rsidRDefault="008632D6" w:rsidP="008632D6">
      <w:pPr>
        <w:numPr>
          <w:ilvl w:val="0"/>
          <w:numId w:val="16"/>
        </w:numPr>
        <w:autoSpaceDE w:val="0"/>
        <w:autoSpaceDN w:val="0"/>
        <w:adjustRightInd w:val="0"/>
        <w:spacing w:after="0" w:line="240" w:lineRule="auto"/>
        <w:ind w:left="0" w:firstLine="743"/>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มีสำนักรับผิดชอบต่องานและผลที่เกิดขึ้นจากการกระทำของตน </w:t>
      </w:r>
      <w:r w:rsidRPr="006E262B">
        <w:rPr>
          <w:rFonts w:ascii="TH Sarabun New" w:eastAsia="Calibri" w:hAnsi="TH Sarabun New" w:cs="TH Sarabun New"/>
          <w:sz w:val="32"/>
          <w:szCs w:val="32"/>
          <w:cs/>
        </w:rPr>
        <w:t>ปฏิบัติตนตามหลักจรรยาบรรณของวิชาชีพ</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และเป็นพลเมืองที่ดี</w:t>
      </w:r>
    </w:p>
    <w:p w14:paraId="6372EFED"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cs/>
        </w:rPr>
      </w:pPr>
    </w:p>
    <w:p w14:paraId="4B6B42D8"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bookmarkStart w:id="50" w:name="_Hlk117775783"/>
      <w:bookmarkEnd w:id="49"/>
      <w:r w:rsidRPr="006E262B">
        <w:rPr>
          <w:rFonts w:ascii="TH Sarabun New" w:eastAsia="Times New Roman" w:hAnsi="TH Sarabun New" w:cs="TH Sarabun New"/>
          <w:bCs/>
          <w:sz w:val="32"/>
          <w:szCs w:val="32"/>
          <w:lang w:eastAsia="zh-CN" w:bidi="ar-SA"/>
        </w:rPr>
        <w:t>2.3.1.2)</w:t>
      </w:r>
      <w:r w:rsidRPr="006E262B">
        <w:rPr>
          <w:rFonts w:ascii="TH Sarabun New" w:eastAsia="Times New Roman" w:hAnsi="TH Sarabun New" w:cs="TH Sarabun New"/>
          <w:b/>
          <w:sz w:val="32"/>
          <w:szCs w:val="32"/>
          <w:lang w:eastAsia="zh-CN" w:bidi="ar-SA"/>
        </w:rPr>
        <w:t xml:space="preserve"> </w:t>
      </w:r>
      <w:bookmarkStart w:id="51" w:name="_Hlk161412330"/>
      <w:r w:rsidRPr="006E262B">
        <w:rPr>
          <w:rFonts w:ascii="TH Sarabun New" w:eastAsia="Times New Roman" w:hAnsi="TH Sarabun New" w:cs="TH Sarabun New"/>
          <w:b/>
          <w:sz w:val="32"/>
          <w:szCs w:val="32"/>
          <w:cs/>
          <w:lang w:eastAsia="zh-CN"/>
        </w:rPr>
        <w:t>ผลลัพธ์การเรียนรู้</w:t>
      </w:r>
      <w:r w:rsidRPr="006E262B">
        <w:rPr>
          <w:rFonts w:ascii="TH Sarabun New" w:eastAsia="Times New Roman" w:hAnsi="TH Sarabun New" w:cs="TH Sarabun New" w:hint="cs"/>
          <w:b/>
          <w:sz w:val="32"/>
          <w:szCs w:val="32"/>
          <w:cs/>
          <w:lang w:eastAsia="zh-CN"/>
        </w:rPr>
        <w:t>ระดับ</w:t>
      </w:r>
      <w:r w:rsidRPr="006E262B">
        <w:rPr>
          <w:rFonts w:ascii="TH Sarabun New" w:eastAsia="Times New Roman" w:hAnsi="TH Sarabun New" w:cs="TH Sarabun New"/>
          <w:b/>
          <w:sz w:val="32"/>
          <w:szCs w:val="32"/>
          <w:cs/>
          <w:lang w:eastAsia="zh-CN"/>
        </w:rPr>
        <w:t>หลักสูตร</w:t>
      </w:r>
    </w:p>
    <w:p w14:paraId="6CF039F3" w14:textId="77777777" w:rsidR="008632D6" w:rsidRPr="006E262B" w:rsidRDefault="008632D6" w:rsidP="008632D6">
      <w:pPr>
        <w:spacing w:after="0" w:line="240" w:lineRule="auto"/>
        <w:ind w:firstLine="756"/>
        <w:jc w:val="thaiDistribute"/>
        <w:rPr>
          <w:rFonts w:ascii="TH Sarabun New" w:eastAsia="Calibri" w:hAnsi="TH Sarabun New" w:cs="TH Sarabun New"/>
          <w:sz w:val="32"/>
          <w:szCs w:val="32"/>
        </w:rPr>
      </w:pPr>
      <w:bookmarkStart w:id="52" w:name="_Hlk117775822"/>
      <w:bookmarkEnd w:id="50"/>
      <w:r w:rsidRPr="006E262B">
        <w:rPr>
          <w:rFonts w:ascii="TH Sarabun New" w:eastAsia="Calibri" w:hAnsi="TH Sarabun New" w:cs="TH Sarabun New" w:hint="cs"/>
          <w:sz w:val="32"/>
          <w:szCs w:val="32"/>
          <w:cs/>
        </w:rPr>
        <w:t>เมื่อพิจารณา</w:t>
      </w:r>
      <w:r w:rsidRPr="006E262B">
        <w:rPr>
          <w:rFonts w:ascii="TH Sarabun New" w:eastAsia="Calibri" w:hAnsi="TH Sarabun New" w:cs="TH Sarabun New" w:hint="cs"/>
          <w:b/>
          <w:bCs/>
          <w:sz w:val="32"/>
          <w:szCs w:val="32"/>
          <w:cs/>
        </w:rPr>
        <w:t>กรอบคุณวุฒิแห่งชาติ</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National Qualifications Framework</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NQF</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ระดับ 6 </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ระดับปริญญาตรี</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คือ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u w:val="single"/>
          <w:cs/>
        </w:rPr>
        <w:t>ด้านความรู้</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มี</w:t>
      </w:r>
      <w:r w:rsidRPr="006E262B">
        <w:rPr>
          <w:rFonts w:ascii="TH Sarabun New" w:eastAsia="Calibri" w:hAnsi="TH Sarabun New" w:cs="TH Sarabun New"/>
          <w:sz w:val="32"/>
          <w:szCs w:val="32"/>
          <w:cs/>
        </w:rPr>
        <w:t>ความรู้ทางทฤษฎีและเทคนิคเฉพาะทางอย่างกว้างขวางและเป็นระบบในงานอาชีพ</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u w:val="single"/>
          <w:cs/>
        </w:rPr>
        <w:t>ด้านทักษะ</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มี</w:t>
      </w:r>
      <w:r w:rsidRPr="006E262B">
        <w:rPr>
          <w:rFonts w:ascii="TH Sarabun New" w:eastAsia="Calibri" w:hAnsi="TH Sarabun New" w:cs="TH Sarabun New"/>
          <w:sz w:val="32"/>
          <w:szCs w:val="32"/>
          <w:cs/>
        </w:rPr>
        <w:t>ทักษะการคิดวิเคราะห์</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วิจารณ์</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และเปรียบเทียบปัญหา</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hint="cs"/>
          <w:sz w:val="32"/>
          <w:szCs w:val="32"/>
          <w:u w:val="single"/>
          <w:cs/>
        </w:rPr>
        <w:t>ด้าน</w:t>
      </w:r>
      <w:r w:rsidRPr="006E262B">
        <w:rPr>
          <w:rFonts w:ascii="TH Sarabun New" w:eastAsia="Calibri" w:hAnsi="TH Sarabun New" w:cs="TH Sarabun New"/>
          <w:sz w:val="32"/>
          <w:szCs w:val="32"/>
          <w:u w:val="single"/>
          <w:cs/>
        </w:rPr>
        <w:t>ความสามารถใน</w:t>
      </w:r>
      <w:r w:rsidRPr="006E262B">
        <w:rPr>
          <w:rFonts w:ascii="TH Sarabun New" w:eastAsia="Calibri" w:hAnsi="TH Sarabun New" w:cs="TH Sarabun New"/>
          <w:sz w:val="32"/>
          <w:szCs w:val="32"/>
          <w:u w:val="single"/>
          <w:cs/>
        </w:rPr>
        <w:br/>
        <w:t>การประยุกต์ใช้และความรับผิดชอบ</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แก้ไขปัญหาที่ซับซ้อนและเปลี่ยนแปลงอยู่ตลอดเวลา</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สามารถริเริ่มปรับปรุง</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วางแผนกลยุทธ์</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แก้ปัญหาที่ซับซ้อนและเป็นนามธรรมในการ</w:t>
      </w:r>
      <w:proofErr w:type="spellStart"/>
      <w:r w:rsidRPr="006E262B">
        <w:rPr>
          <w:rFonts w:ascii="TH Sarabun New" w:eastAsia="Calibri" w:hAnsi="TH Sarabun New" w:cs="TH Sarabun New"/>
          <w:sz w:val="32"/>
          <w:szCs w:val="32"/>
          <w:cs/>
        </w:rPr>
        <w:t>ปฎิบั</w:t>
      </w:r>
      <w:proofErr w:type="spellEnd"/>
      <w:r w:rsidRPr="006E262B">
        <w:rPr>
          <w:rFonts w:ascii="TH Sarabun New" w:eastAsia="Calibri" w:hAnsi="TH Sarabun New" w:cs="TH Sarabun New"/>
          <w:sz w:val="32"/>
          <w:szCs w:val="32"/>
          <w:cs/>
        </w:rPr>
        <w:t>ติงาน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รวมทั้งวางแผนการบริหารและการจัดการในสาขาอาชีพ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hint="cs"/>
          <w:b/>
          <w:bCs/>
          <w:sz w:val="32"/>
          <w:szCs w:val="32"/>
          <w:cs/>
        </w:rPr>
        <w:t>กรอบคุณวุฒิวิชาชีพ</w:t>
      </w:r>
      <w:r w:rsidRPr="006E262B">
        <w:rPr>
          <w:rFonts w:ascii="TH Sarabun New" w:eastAsia="Calibri" w:hAnsi="TH Sarabun New" w:cs="TH Sarabun New" w:hint="cs"/>
          <w:sz w:val="32"/>
          <w:szCs w:val="32"/>
          <w:cs/>
        </w:rPr>
        <w:t>ระดับคุณวุฒิวิชาชีพชั้น 6 ที่เน้นให้บุคคล</w:t>
      </w:r>
      <w:r w:rsidRPr="006E262B">
        <w:rPr>
          <w:rFonts w:ascii="TH Sarabun New" w:eastAsia="Calibri" w:hAnsi="TH Sarabun New" w:cs="TH Sarabun New"/>
          <w:sz w:val="32"/>
          <w:szCs w:val="32"/>
          <w:cs/>
        </w:rPr>
        <w:t>ผู้มีสมรรถนะในการบริหารจัดการ แก้ไขปัญหาในบริบทที่มีความซับซ้อนและเปลี่ยนแปลงตลอดเวลา โดยใช้องค์ความรู้หรือนวัตกรรมเพื่อการพัฒนาระบบ</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งาน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ให้ค</w:t>
      </w:r>
      <w:r w:rsidRPr="006E262B">
        <w:rPr>
          <w:rFonts w:ascii="TH Sarabun New" w:eastAsia="Calibri" w:hAnsi="TH Sarabun New" w:cs="TH Sarabun New" w:hint="cs"/>
          <w:sz w:val="32"/>
          <w:szCs w:val="32"/>
          <w:cs/>
        </w:rPr>
        <w:t>ำ</w:t>
      </w:r>
      <w:r w:rsidRPr="006E262B">
        <w:rPr>
          <w:rFonts w:ascii="TH Sarabun New" w:eastAsia="Calibri" w:hAnsi="TH Sarabun New" w:cs="TH Sarabun New"/>
          <w:sz w:val="32"/>
          <w:szCs w:val="32"/>
          <w:cs/>
        </w:rPr>
        <w:t>ปรึกษาด้วยประสบการณ์หรือสาขางานที่มีความช</w:t>
      </w:r>
      <w:r w:rsidRPr="006E262B">
        <w:rPr>
          <w:rFonts w:ascii="TH Sarabun New" w:eastAsia="Calibri" w:hAnsi="TH Sarabun New" w:cs="TH Sarabun New" w:hint="cs"/>
          <w:sz w:val="32"/>
          <w:szCs w:val="32"/>
          <w:cs/>
        </w:rPr>
        <w:t>ำ</w:t>
      </w:r>
      <w:r w:rsidRPr="006E262B">
        <w:rPr>
          <w:rFonts w:ascii="TH Sarabun New" w:eastAsia="Calibri" w:hAnsi="TH Sarabun New" w:cs="TH Sarabun New"/>
          <w:sz w:val="32"/>
          <w:szCs w:val="32"/>
          <w:cs/>
        </w:rPr>
        <w:t>นาญ</w:t>
      </w:r>
      <w:r w:rsidRPr="006E262B">
        <w:rPr>
          <w:rFonts w:ascii="TH Sarabun New" w:eastAsia="Calibri" w:hAnsi="TH Sarabun New" w:cs="TH Sarabun New" w:hint="cs"/>
          <w:sz w:val="32"/>
          <w:szCs w:val="32"/>
          <w:cs/>
        </w:rPr>
        <w:t xml:space="preserve">แล้ว หลักสูตรจึงได้กำหนด </w:t>
      </w:r>
      <w:r w:rsidRPr="006E262B">
        <w:rPr>
          <w:rFonts w:ascii="TH Sarabun New" w:eastAsia="Calibri" w:hAnsi="TH Sarabun New" w:cs="TH Sarabun New"/>
          <w:sz w:val="32"/>
          <w:szCs w:val="32"/>
        </w:rPr>
        <w:t>PLOs</w:t>
      </w:r>
      <w:r w:rsidRPr="006E262B">
        <w:rPr>
          <w:rFonts w:ascii="TH Sarabun New" w:eastAsia="Calibri" w:hAnsi="TH Sarabun New" w:cs="TH Sarabun New"/>
          <w:sz w:val="28"/>
          <w:vertAlign w:val="superscript"/>
        </w:rPr>
        <w:footnoteReference w:id="6"/>
      </w:r>
      <w:r w:rsidRPr="006E262B">
        <w:rPr>
          <w:rFonts w:ascii="TH Sarabun New" w:eastAsia="Calibri" w:hAnsi="TH Sarabun New" w:cs="TH Sarabun New"/>
          <w:szCs w:val="22"/>
        </w:rPr>
        <w:t xml:space="preserve"> </w:t>
      </w:r>
      <w:r w:rsidRPr="006E262B">
        <w:rPr>
          <w:rFonts w:ascii="TH Sarabun New" w:eastAsia="Aptos" w:hAnsi="TH Sarabun New" w:cs="TH Sarabun New" w:hint="cs"/>
          <w:sz w:val="32"/>
          <w:szCs w:val="32"/>
          <w:cs/>
        </w:rPr>
        <w:t xml:space="preserve"> ที่สอดคล้องกับกรอบคุณวุฒิทั้งสอง</w:t>
      </w:r>
      <w:r w:rsidRPr="006E262B">
        <w:rPr>
          <w:rFonts w:ascii="TH Sarabun New" w:eastAsia="Calibri" w:hAnsi="TH Sarabun New" w:cs="TH Sarabun New" w:hint="cs"/>
          <w:sz w:val="32"/>
          <w:szCs w:val="32"/>
          <w:cs/>
        </w:rPr>
        <w:t>ดังนี้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23"/>
      </w:tblGrid>
      <w:tr w:rsidR="008632D6" w:rsidRPr="006E262B" w14:paraId="19B0E3D4" w14:textId="77777777" w:rsidTr="00617FC4">
        <w:tc>
          <w:tcPr>
            <w:tcW w:w="993" w:type="dxa"/>
          </w:tcPr>
          <w:p w14:paraId="56EC052E" w14:textId="77777777" w:rsidR="008632D6" w:rsidRPr="006E262B" w:rsidRDefault="008632D6" w:rsidP="008632D6">
            <w:pPr>
              <w:ind w:left="-107" w:right="-105"/>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PLO </w:t>
            </w:r>
            <w:proofErr w:type="gramStart"/>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w:t>
            </w:r>
            <w:proofErr w:type="gramEnd"/>
          </w:p>
        </w:tc>
        <w:tc>
          <w:tcPr>
            <w:tcW w:w="8023" w:type="dxa"/>
          </w:tcPr>
          <w:p w14:paraId="378F90C0" w14:textId="77777777" w:rsidR="008632D6" w:rsidRPr="006E262B" w:rsidRDefault="008632D6" w:rsidP="008632D6">
            <w:pPr>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ออกแบบและดำเนินการจัด</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เรียนการสอน</w:t>
            </w:r>
            <w:r w:rsidRPr="006E262B">
              <w:rPr>
                <w:rFonts w:ascii="TH Sarabun New" w:eastAsia="Calibri" w:hAnsi="TH Sarabun New" w:cs="TH Sarabun New" w:hint="cs"/>
                <w:sz w:val="32"/>
                <w:szCs w:val="32"/>
                <w:cs/>
              </w:rPr>
              <w:t>และฝึกอบรมตามหลักจรรยาบรรณวิชาชีพครู</w:t>
            </w:r>
            <w:r w:rsidRPr="006E262B">
              <w:rPr>
                <w:rFonts w:ascii="TH Sarabun New" w:eastAsia="Calibri" w:hAnsi="TH Sarabun New" w:cs="TH Sarabun New"/>
                <w:sz w:val="32"/>
                <w:szCs w:val="32"/>
                <w:cs/>
              </w:rPr>
              <w:t>โดยใช้กลยุทธ์การสอนรวมถึงการเกื้อหนุนการเรียนรู้และการโค้ช สื่อและเทคโนโลยีดิจิทัล และการประเมินที่มุ่งเป้า</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เทคโนโลยีวิศวกรรมเครื่องกล</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เพื่อพัฒนาสมรรถนะปฏิบัติงาน</w:t>
            </w:r>
          </w:p>
        </w:tc>
      </w:tr>
      <w:tr w:rsidR="008632D6" w:rsidRPr="006E262B" w14:paraId="1977B1B8" w14:textId="77777777" w:rsidTr="00617FC4">
        <w:tc>
          <w:tcPr>
            <w:tcW w:w="993" w:type="dxa"/>
          </w:tcPr>
          <w:p w14:paraId="3220F9D5" w14:textId="77777777" w:rsidR="008632D6" w:rsidRPr="006E262B" w:rsidRDefault="008632D6" w:rsidP="008632D6">
            <w:pPr>
              <w:ind w:left="-107" w:right="-105"/>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PLO </w:t>
            </w:r>
            <w:proofErr w:type="gramStart"/>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w:t>
            </w:r>
            <w:proofErr w:type="gramEnd"/>
          </w:p>
        </w:tc>
        <w:tc>
          <w:tcPr>
            <w:tcW w:w="8023" w:type="dxa"/>
          </w:tcPr>
          <w:p w14:paraId="361D3499" w14:textId="77777777" w:rsidR="008632D6" w:rsidRPr="006E262B" w:rsidRDefault="008632D6" w:rsidP="008632D6">
            <w:pPr>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ประเมินและตอบสนองความต้องการของผู้มีส่วนได้ส่วนเสีย</w:t>
            </w:r>
            <w:r w:rsidRPr="006E262B">
              <w:rPr>
                <w:rFonts w:ascii="TH Sarabun New" w:eastAsia="Calibri" w:hAnsi="TH Sarabun New" w:cs="TH Sarabun New" w:hint="cs"/>
                <w:sz w:val="32"/>
                <w:szCs w:val="32"/>
                <w:cs/>
              </w:rPr>
              <w:t>ในพื้นที่การศึกษาและที่ทำงานตามจรรยาบรรณวิชาชีพ โดย</w:t>
            </w:r>
            <w:r w:rsidRPr="006E262B">
              <w:rPr>
                <w:rFonts w:ascii="TH Sarabun New" w:eastAsia="Calibri" w:hAnsi="TH Sarabun New" w:cs="TH Sarabun New"/>
                <w:sz w:val="32"/>
                <w:szCs w:val="32"/>
                <w:cs/>
              </w:rPr>
              <w:t>วิจัยและพัฒนา</w:t>
            </w:r>
            <w:r w:rsidRPr="006E262B">
              <w:rPr>
                <w:rFonts w:ascii="TH Sarabun New" w:eastAsia="Calibri" w:hAnsi="TH Sarabun New" w:cs="TH Sarabun New" w:hint="cs"/>
                <w:sz w:val="32"/>
                <w:szCs w:val="32"/>
                <w:cs/>
              </w:rPr>
              <w:t>วิธีการหรือกิจกรรม</w:t>
            </w:r>
            <w:r w:rsidRPr="006E262B">
              <w:rPr>
                <w:rFonts w:ascii="TH Sarabun New" w:eastAsia="Calibri" w:hAnsi="TH Sarabun New" w:cs="TH Sarabun New"/>
                <w:sz w:val="32"/>
                <w:szCs w:val="32"/>
                <w:cs/>
              </w:rPr>
              <w:t>เพื่อสร้าง</w:t>
            </w:r>
            <w:r w:rsidRPr="006E262B">
              <w:rPr>
                <w:rFonts w:ascii="TH Sarabun New" w:eastAsia="Calibri" w:hAnsi="TH Sarabun New" w:cs="TH Sarabun New" w:hint="cs"/>
                <w:sz w:val="32"/>
                <w:szCs w:val="32"/>
                <w:cs/>
              </w:rPr>
              <w:t>ชุมชน</w:t>
            </w:r>
            <w:r w:rsidRPr="006E262B">
              <w:rPr>
                <w:rFonts w:ascii="TH Sarabun New" w:eastAsia="Calibri" w:hAnsi="TH Sarabun New" w:cs="TH Sarabun New"/>
                <w:sz w:val="32"/>
                <w:szCs w:val="32"/>
                <w:cs/>
              </w:rPr>
              <w:t>การเรียนรู้และ</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บรรยากาศ</w:t>
            </w:r>
            <w:r w:rsidRPr="006E262B">
              <w:rPr>
                <w:rFonts w:ascii="TH Sarabun New" w:eastAsia="Calibri" w:hAnsi="TH Sarabun New" w:cs="TH Sarabun New"/>
                <w:sz w:val="32"/>
                <w:szCs w:val="32"/>
                <w:cs/>
              </w:rPr>
              <w:t>การทำงานที่</w:t>
            </w:r>
            <w:r w:rsidRPr="006E262B">
              <w:rPr>
                <w:rFonts w:ascii="TH Sarabun New" w:eastAsia="Calibri" w:hAnsi="TH Sarabun New" w:cs="TH Sarabun New" w:hint="cs"/>
                <w:sz w:val="32"/>
                <w:szCs w:val="32"/>
                <w:cs/>
              </w:rPr>
              <w:t>สนับสนุนและปลอดภัย</w:t>
            </w:r>
          </w:p>
        </w:tc>
      </w:tr>
      <w:tr w:rsidR="008632D6" w:rsidRPr="006E262B" w14:paraId="427E45BE" w14:textId="77777777" w:rsidTr="00617FC4">
        <w:tc>
          <w:tcPr>
            <w:tcW w:w="993" w:type="dxa"/>
          </w:tcPr>
          <w:p w14:paraId="1FE9950C" w14:textId="77777777" w:rsidR="008632D6" w:rsidRPr="006E262B" w:rsidRDefault="008632D6" w:rsidP="008632D6">
            <w:pPr>
              <w:ind w:left="-107" w:right="-105"/>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 xml:space="preserve">PLO </w:t>
            </w:r>
            <w:proofErr w:type="gramStart"/>
            <w:r w:rsidRPr="006E262B">
              <w:rPr>
                <w:rFonts w:ascii="TH Sarabun New" w:eastAsia="Calibri" w:hAnsi="TH Sarabun New" w:cs="TH Sarabun New"/>
                <w:b/>
                <w:bCs/>
                <w:sz w:val="32"/>
                <w:szCs w:val="32"/>
              </w:rPr>
              <w:t>3 :</w:t>
            </w:r>
            <w:proofErr w:type="gramEnd"/>
          </w:p>
        </w:tc>
        <w:tc>
          <w:tcPr>
            <w:tcW w:w="8023" w:type="dxa"/>
          </w:tcPr>
          <w:p w14:paraId="5F079F7C" w14:textId="77777777" w:rsidR="008632D6" w:rsidRPr="006E262B" w:rsidRDefault="008632D6" w:rsidP="008632D6">
            <w:pPr>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ปฏิบัติงานกับเครื่องจักรและเครื่องมือในงานด้านเทคโนโลยีวิศวกรรมเครื่องกลตามมาตรฐานความปลอดภัยเพื่อสร้างงานหรือผลงานที่มีคุณภาพตามความต้องการ</w:t>
            </w:r>
          </w:p>
        </w:tc>
      </w:tr>
      <w:tr w:rsidR="008632D6" w:rsidRPr="006E262B" w14:paraId="65B592C4" w14:textId="77777777" w:rsidTr="00617FC4">
        <w:tc>
          <w:tcPr>
            <w:tcW w:w="993" w:type="dxa"/>
          </w:tcPr>
          <w:p w14:paraId="014660DF" w14:textId="77777777" w:rsidR="008632D6" w:rsidRPr="006E262B" w:rsidRDefault="008632D6" w:rsidP="008632D6">
            <w:pPr>
              <w:ind w:left="-107" w:right="-105"/>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PLO </w:t>
            </w:r>
            <w:proofErr w:type="gramStart"/>
            <w:r w:rsidRPr="006E262B">
              <w:rPr>
                <w:rFonts w:ascii="TH Sarabun New" w:eastAsia="Calibri" w:hAnsi="TH Sarabun New" w:cs="TH Sarabun New" w:hint="cs"/>
                <w:b/>
                <w:bCs/>
                <w:sz w:val="32"/>
                <w:szCs w:val="32"/>
                <w:cs/>
              </w:rPr>
              <w:t>4</w:t>
            </w:r>
            <w:r w:rsidRPr="006E262B">
              <w:rPr>
                <w:rFonts w:ascii="TH Sarabun New" w:eastAsia="Calibri" w:hAnsi="TH Sarabun New" w:cs="TH Sarabun New"/>
                <w:b/>
                <w:bCs/>
                <w:sz w:val="32"/>
                <w:szCs w:val="32"/>
              </w:rPr>
              <w:t xml:space="preserve"> :</w:t>
            </w:r>
            <w:proofErr w:type="gramEnd"/>
          </w:p>
        </w:tc>
        <w:tc>
          <w:tcPr>
            <w:tcW w:w="8023" w:type="dxa"/>
          </w:tcPr>
          <w:p w14:paraId="03FEEC22" w14:textId="77777777" w:rsidR="008632D6" w:rsidRPr="006E262B" w:rsidRDefault="008632D6" w:rsidP="008632D6">
            <w:pPr>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ระบุ</w:t>
            </w:r>
            <w:r w:rsidRPr="006E262B">
              <w:rPr>
                <w:rFonts w:ascii="TH Sarabun New" w:eastAsia="Calibri" w:hAnsi="TH Sarabun New" w:cs="TH Sarabun New" w:hint="cs"/>
                <w:sz w:val="32"/>
                <w:szCs w:val="32"/>
                <w:cs/>
              </w:rPr>
              <w:t>ปัญหาและความท้าทาย</w:t>
            </w:r>
            <w:r w:rsidRPr="006E262B">
              <w:rPr>
                <w:rFonts w:ascii="TH Sarabun New" w:eastAsia="Calibri" w:hAnsi="TH Sarabun New" w:cs="TH Sarabun New"/>
                <w:sz w:val="32"/>
                <w:szCs w:val="32"/>
                <w:cs/>
              </w:rPr>
              <w:t>ใน</w:t>
            </w:r>
            <w:r w:rsidRPr="006E262B">
              <w:rPr>
                <w:rFonts w:ascii="TH Sarabun New" w:eastAsia="Calibri" w:hAnsi="TH Sarabun New" w:cs="TH Sarabun New" w:hint="cs"/>
                <w:sz w:val="32"/>
                <w:szCs w:val="32"/>
                <w:cs/>
              </w:rPr>
              <w:t>เทคโนโลยีวิศวกรรมเครื่องกล</w:t>
            </w:r>
            <w:r w:rsidRPr="006E262B">
              <w:rPr>
                <w:rFonts w:ascii="TH Sarabun New" w:eastAsia="Calibri" w:hAnsi="TH Sarabun New" w:cs="TH Sarabun New"/>
                <w:sz w:val="32"/>
                <w:szCs w:val="32"/>
                <w:cs/>
              </w:rPr>
              <w:t xml:space="preserve"> และ</w:t>
            </w:r>
            <w:r w:rsidRPr="006E262B">
              <w:rPr>
                <w:rFonts w:ascii="TH Sarabun New" w:eastAsia="Calibri" w:hAnsi="TH Sarabun New" w:cs="TH Sarabun New" w:hint="cs"/>
                <w:sz w:val="32"/>
                <w:szCs w:val="32"/>
                <w:cs/>
              </w:rPr>
              <w:t>แก้ไขปัญหาที่ซับซ้อนเพื่อให้ได้ผลลัพธ์ที่ต้องการตามหลักจรรยาบรรณวิชาชีพวิศวกรรมโดย</w:t>
            </w:r>
            <w:r w:rsidRPr="006E262B">
              <w:rPr>
                <w:rFonts w:ascii="TH Sarabun New" w:eastAsia="Calibri" w:hAnsi="TH Sarabun New" w:cs="TH Sarabun New"/>
                <w:sz w:val="32"/>
                <w:szCs w:val="32"/>
                <w:cs/>
              </w:rPr>
              <w:t>ประยุกต์</w:t>
            </w:r>
            <w:r w:rsidRPr="006E262B">
              <w:rPr>
                <w:rFonts w:ascii="TH Sarabun New" w:eastAsia="Calibri" w:hAnsi="TH Sarabun New" w:cs="TH Sarabun New" w:hint="cs"/>
                <w:sz w:val="32"/>
                <w:szCs w:val="32"/>
                <w:cs/>
              </w:rPr>
              <w:t>การปฏิบัติ</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STEM</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ที่</w:t>
            </w:r>
            <w:r w:rsidRPr="006E262B">
              <w:rPr>
                <w:rFonts w:ascii="TH Sarabun New" w:eastAsia="Calibri" w:hAnsi="TH Sarabun New" w:cs="TH Sarabun New" w:hint="cs"/>
                <w:sz w:val="32"/>
                <w:szCs w:val="32"/>
                <w:cs/>
              </w:rPr>
              <w:t>อิง</w:t>
            </w:r>
            <w:r w:rsidRPr="006E262B">
              <w:rPr>
                <w:rFonts w:ascii="TH Sarabun New" w:eastAsia="Calibri" w:hAnsi="TH Sarabun New" w:cs="TH Sarabun New"/>
                <w:sz w:val="32"/>
                <w:szCs w:val="32"/>
                <w:cs/>
              </w:rPr>
              <w:t>หลักฐานเชิงประจักษ์</w:t>
            </w:r>
          </w:p>
        </w:tc>
      </w:tr>
      <w:bookmarkEnd w:id="51"/>
      <w:bookmarkEnd w:id="52"/>
      <w:tr w:rsidR="008632D6" w:rsidRPr="006E262B" w14:paraId="026D3DE9" w14:textId="77777777" w:rsidTr="00617FC4">
        <w:tc>
          <w:tcPr>
            <w:tcW w:w="993" w:type="dxa"/>
          </w:tcPr>
          <w:p w14:paraId="01CC5A4F" w14:textId="77777777" w:rsidR="008632D6" w:rsidRPr="006E262B" w:rsidRDefault="008632D6" w:rsidP="008632D6">
            <w:pPr>
              <w:ind w:left="-107" w:right="-105"/>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PLO </w:t>
            </w:r>
            <w:proofErr w:type="gramStart"/>
            <w:r w:rsidRPr="006E262B">
              <w:rPr>
                <w:rFonts w:ascii="TH Sarabun New" w:eastAsia="Calibri" w:hAnsi="TH Sarabun New" w:cs="TH Sarabun New" w:hint="cs"/>
                <w:b/>
                <w:bCs/>
                <w:sz w:val="32"/>
                <w:szCs w:val="32"/>
                <w:cs/>
              </w:rPr>
              <w:t>5</w:t>
            </w:r>
            <w:r w:rsidRPr="006E262B">
              <w:rPr>
                <w:rFonts w:ascii="TH Sarabun New" w:eastAsia="Calibri" w:hAnsi="TH Sarabun New" w:cs="TH Sarabun New"/>
                <w:b/>
                <w:bCs/>
                <w:sz w:val="32"/>
                <w:szCs w:val="32"/>
              </w:rPr>
              <w:t xml:space="preserve"> :</w:t>
            </w:r>
            <w:proofErr w:type="gramEnd"/>
          </w:p>
        </w:tc>
        <w:tc>
          <w:tcPr>
            <w:tcW w:w="8023" w:type="dxa"/>
          </w:tcPr>
          <w:p w14:paraId="17B1288C" w14:textId="77777777" w:rsidR="008632D6" w:rsidRPr="006E262B" w:rsidRDefault="008632D6" w:rsidP="008632D6">
            <w:pPr>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สื่อสารอย่างมีประสิทธิภาพผ่านวิธีการเขียน การพูดและที่ไม่ใช้คำพูด และการใช้ภาพกับผู้อื่นในบริบทของเทคโนโลยีวิศวกรรมเครื่องกล และการเรียนรู้และพัฒนา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L&amp;D</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โดยใช้เครื่องมือและเทคนิค</w:t>
            </w:r>
            <w:r w:rsidRPr="006E262B">
              <w:rPr>
                <w:rFonts w:ascii="TH Sarabun New" w:eastAsia="Calibri" w:hAnsi="TH Sarabun New" w:cs="TH Sarabun New" w:hint="cs"/>
                <w:sz w:val="32"/>
                <w:szCs w:val="32"/>
                <w:cs/>
              </w:rPr>
              <w:t>เฉพาะทาง</w:t>
            </w:r>
            <w:r w:rsidRPr="006E262B">
              <w:rPr>
                <w:rFonts w:ascii="TH Sarabun New" w:eastAsia="Calibri" w:hAnsi="TH Sarabun New" w:cs="TH Sarabun New"/>
                <w:sz w:val="32"/>
                <w:szCs w:val="32"/>
                <w:cs/>
              </w:rPr>
              <w:t>เพื่อเสริมสร้างความร่วมมือและบรรลุผลลัพธ์ที่ต้องการ</w:t>
            </w:r>
          </w:p>
        </w:tc>
      </w:tr>
      <w:tr w:rsidR="008632D6" w:rsidRPr="006E262B" w14:paraId="11313333" w14:textId="77777777" w:rsidTr="00617FC4">
        <w:tc>
          <w:tcPr>
            <w:tcW w:w="993" w:type="dxa"/>
          </w:tcPr>
          <w:p w14:paraId="33ECBCDB" w14:textId="77777777" w:rsidR="008632D6" w:rsidRPr="006E262B" w:rsidRDefault="008632D6" w:rsidP="008632D6">
            <w:pPr>
              <w:ind w:left="-107" w:right="-105"/>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PLO </w:t>
            </w:r>
            <w:proofErr w:type="gramStart"/>
            <w:r w:rsidRPr="006E262B">
              <w:rPr>
                <w:rFonts w:ascii="TH Sarabun New" w:eastAsia="Calibri" w:hAnsi="TH Sarabun New" w:cs="TH Sarabun New" w:hint="cs"/>
                <w:b/>
                <w:bCs/>
                <w:sz w:val="32"/>
                <w:szCs w:val="32"/>
                <w:cs/>
              </w:rPr>
              <w:t>6</w:t>
            </w:r>
            <w:r w:rsidRPr="006E262B">
              <w:rPr>
                <w:rFonts w:ascii="TH Sarabun New" w:eastAsia="Calibri" w:hAnsi="TH Sarabun New" w:cs="TH Sarabun New"/>
                <w:b/>
                <w:bCs/>
                <w:sz w:val="32"/>
                <w:szCs w:val="32"/>
              </w:rPr>
              <w:t xml:space="preserve"> :</w:t>
            </w:r>
            <w:proofErr w:type="gramEnd"/>
          </w:p>
        </w:tc>
        <w:tc>
          <w:tcPr>
            <w:tcW w:w="8023" w:type="dxa"/>
          </w:tcPr>
          <w:p w14:paraId="1C15F3A8" w14:textId="77777777" w:rsidR="008632D6" w:rsidRPr="006E262B" w:rsidRDefault="008632D6" w:rsidP="008632D6">
            <w:pPr>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สำรวจแนวโน้มและการเปลี่ยนแปลงที่เกิดขึ้นใหม่ด้านเทคโนโลยีวิศวกรรมเครื่องกล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rPr>
              <w:br/>
            </w:r>
            <w:r w:rsidRPr="006E262B">
              <w:rPr>
                <w:rFonts w:ascii="TH Sarabun New" w:eastAsia="Calibri" w:hAnsi="TH Sarabun New" w:cs="TH Sarabun New" w:hint="cs"/>
                <w:sz w:val="32"/>
                <w:szCs w:val="32"/>
                <w:cs/>
              </w:rPr>
              <w:t>การเรียนรู้และการพัฒนา (</w:t>
            </w:r>
            <w:r w:rsidRPr="006E262B">
              <w:rPr>
                <w:rFonts w:ascii="TH Sarabun New" w:eastAsia="Calibri" w:hAnsi="TH Sarabun New" w:cs="TH Sarabun New"/>
                <w:sz w:val="32"/>
                <w:szCs w:val="32"/>
              </w:rPr>
              <w:t>L&amp;D</w:t>
            </w:r>
            <w:r w:rsidRPr="006E262B">
              <w:rPr>
                <w:rFonts w:ascii="TH Sarabun New" w:eastAsia="Calibri" w:hAnsi="TH Sarabun New" w:cs="TH Sarabun New" w:hint="cs"/>
                <w:sz w:val="32"/>
                <w:szCs w:val="32"/>
                <w:cs/>
              </w:rPr>
              <w:t>) จากแหล่งสารสนเทศที่น่าเชื่อถือผ่านการสะท้อนคิดและ</w:t>
            </w:r>
            <w:r w:rsidRPr="006E262B">
              <w:rPr>
                <w:rFonts w:ascii="TH Sarabun New" w:eastAsia="Calibri" w:hAnsi="TH Sarabun New" w:cs="TH Sarabun New"/>
                <w:sz w:val="32"/>
                <w:szCs w:val="32"/>
              </w:rPr>
              <w:br/>
            </w:r>
            <w:r w:rsidRPr="006E262B">
              <w:rPr>
                <w:rFonts w:ascii="TH Sarabun New" w:eastAsia="Calibri" w:hAnsi="TH Sarabun New" w:cs="TH Sarabun New" w:hint="cs"/>
                <w:sz w:val="32"/>
                <w:szCs w:val="32"/>
                <w:cs/>
              </w:rPr>
              <w:t>การพัฒนาทางวิชาชีพเพื่อพัฒนาตนเอง และบูรณาการความรู้ใหม่เข้ากับงานการสอน การฝึก อบรม และการปฏิบัติงาน</w:t>
            </w:r>
          </w:p>
        </w:tc>
      </w:tr>
    </w:tbl>
    <w:p w14:paraId="2785E3BA" w14:textId="77777777" w:rsidR="008632D6" w:rsidRPr="006E262B" w:rsidRDefault="008632D6" w:rsidP="008632D6">
      <w:pPr>
        <w:spacing w:after="0" w:line="240" w:lineRule="auto"/>
        <w:rPr>
          <w:rFonts w:ascii="TH Sarabun New" w:eastAsia="Calibri" w:hAnsi="TH Sarabun New" w:cs="TH Sarabun New"/>
        </w:rPr>
      </w:pPr>
      <w:r w:rsidRPr="006E262B">
        <w:rPr>
          <w:rFonts w:ascii="TH Sarabun New" w:eastAsia="Calibri" w:hAnsi="TH Sarabun New" w:cs="TH Sarabun New"/>
          <w:cs/>
        </w:rPr>
        <w:t>* เทคโนโลยีวิศวกรรมเครื่องกล หมายถึง วิศวกรรมเครื่องกล เทคโนโลยียานยนต์และยานยนต์ไฟฟ้า และระบบพลังงาน</w:t>
      </w:r>
    </w:p>
    <w:p w14:paraId="567E12E3" w14:textId="77777777" w:rsidR="008632D6" w:rsidRPr="006E262B" w:rsidRDefault="008632D6" w:rsidP="008632D6">
      <w:pPr>
        <w:spacing w:after="0" w:line="240" w:lineRule="auto"/>
        <w:rPr>
          <w:rFonts w:ascii="TH Sarabun New" w:eastAsia="Calibri" w:hAnsi="TH Sarabun New" w:cs="TH Sarabun New"/>
          <w:sz w:val="24"/>
          <w:szCs w:val="32"/>
        </w:rPr>
      </w:pPr>
    </w:p>
    <w:p w14:paraId="3DA770C5"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sz w:val="32"/>
          <w:szCs w:val="32"/>
          <w:lang w:eastAsia="zh-CN" w:bidi="ar-SA"/>
        </w:rPr>
        <w:t>2.3.1.</w:t>
      </w:r>
      <w:r w:rsidRPr="006E262B">
        <w:rPr>
          <w:rFonts w:ascii="TH Sarabun New" w:eastAsia="Times New Roman" w:hAnsi="TH Sarabun New" w:cs="TH Sarabun New"/>
          <w:sz w:val="32"/>
          <w:szCs w:val="32"/>
          <w:lang w:eastAsia="zh-CN"/>
        </w:rPr>
        <w:t>3</w:t>
      </w:r>
      <w:r w:rsidRPr="006E262B">
        <w:rPr>
          <w:rFonts w:ascii="TH Sarabun New" w:eastAsia="Times New Roman" w:hAnsi="TH Sarabun New" w:cs="TH Sarabun New"/>
          <w:sz w:val="32"/>
          <w:szCs w:val="32"/>
          <w:lang w:eastAsia="zh-CN" w:bidi="ar-SA"/>
        </w:rPr>
        <w:t>)</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ความสัมพันธ์ระหว่าง</w:t>
      </w:r>
      <w:r w:rsidRPr="006E262B">
        <w:rPr>
          <w:rFonts w:ascii="TH Sarabun New" w:eastAsia="Times New Roman" w:hAnsi="TH Sarabun New" w:cs="TH Sarabun New" w:hint="cs"/>
          <w:b/>
          <w:sz w:val="32"/>
          <w:szCs w:val="32"/>
          <w:cs/>
          <w:lang w:eastAsia="zh-CN"/>
        </w:rPr>
        <w:t>วัตถุประสงค์ของหลักสูตรกับ</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sz w:val="32"/>
          <w:szCs w:val="32"/>
          <w:lang w:eastAsia="zh-CN" w:bidi="ar-SA"/>
        </w:rPr>
        <w:t>PLOs</w:t>
      </w:r>
    </w:p>
    <w:p w14:paraId="5B9E1B65" w14:textId="77777777" w:rsidR="008632D6" w:rsidRPr="006E262B" w:rsidRDefault="008632D6" w:rsidP="008632D6">
      <w:pPr>
        <w:spacing w:after="0" w:line="240" w:lineRule="auto"/>
        <w:ind w:firstLine="75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วัตถุประสงค์ของหลักสูตรแสดงเจตนาที่หลักสูตรมุ่งมั่นจะดำเนินการให้บรรลุโดยมี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เป็นตัวบ่งชี้ที่จะเกิดขึ้นกับบัณฑิต ตารางที่ 2.7 แสดงความสัมพันธ์ระหว่างวัตถุประสงค์ของหลักสูตรกับ </w:t>
      </w:r>
      <w:r w:rsidRPr="006E262B">
        <w:rPr>
          <w:rFonts w:ascii="TH Sarabun New" w:eastAsia="Calibri" w:hAnsi="TH Sarabun New" w:cs="TH Sarabun New"/>
          <w:sz w:val="32"/>
          <w:szCs w:val="32"/>
        </w:rPr>
        <w:t>PLOs</w:t>
      </w:r>
    </w:p>
    <w:p w14:paraId="5B8DC5C2"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8E89C09" w14:textId="77777777" w:rsidR="008632D6" w:rsidRPr="006E262B" w:rsidRDefault="008632D6" w:rsidP="008632D6">
      <w:pPr>
        <w:spacing w:after="0" w:line="240" w:lineRule="auto"/>
        <w:ind w:left="1162" w:right="28" w:hanging="116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 xml:space="preserve">ตารางที่ </w:t>
      </w:r>
      <w:r w:rsidRPr="006E262B">
        <w:rPr>
          <w:rFonts w:ascii="TH Sarabun New" w:eastAsia="Calibri" w:hAnsi="TH Sarabun New" w:cs="TH Sarabun New" w:hint="cs"/>
          <w:b/>
          <w:bCs/>
          <w:sz w:val="32"/>
          <w:szCs w:val="32"/>
          <w:cs/>
        </w:rPr>
        <w:t>2.7</w:t>
      </w:r>
      <w:r w:rsidRPr="006E262B">
        <w:rPr>
          <w:rFonts w:ascii="TH Sarabun New" w:eastAsia="Calibri" w:hAnsi="TH Sarabun New" w:cs="TH Sarabun New"/>
          <w:b/>
          <w:bCs/>
          <w:sz w:val="32"/>
          <w:szCs w:val="32"/>
        </w:rPr>
        <w:t xml:space="preserve"> </w:t>
      </w:r>
      <w:r w:rsidRPr="006E262B">
        <w:rPr>
          <w:rFonts w:ascii="TH Sarabun New" w:eastAsia="Aptos" w:hAnsi="TH Sarabun New" w:cs="TH Sarabun New"/>
          <w:sz w:val="32"/>
          <w:szCs w:val="32"/>
          <w:cs/>
          <w14:ligatures w14:val="standardContextual"/>
        </w:rPr>
        <w:t xml:space="preserve">ความสัมพันธ์ระหว่างวัตถุประสงค์ของหลักสูตร กับ </w:t>
      </w:r>
      <w:r w:rsidRPr="006E262B">
        <w:rPr>
          <w:rFonts w:ascii="TH Sarabun New" w:eastAsia="Aptos" w:hAnsi="TH Sarabun New" w:cs="TH Sarabun New"/>
          <w:sz w:val="32"/>
          <w:szCs w:val="32"/>
          <w14:ligatures w14:val="standardContextual"/>
        </w:rPr>
        <w:t>PLOs</w:t>
      </w:r>
    </w:p>
    <w:tbl>
      <w:tblPr>
        <w:tblStyle w:val="TableGrid"/>
        <w:tblW w:w="0" w:type="auto"/>
        <w:tblLayout w:type="fixed"/>
        <w:tblLook w:val="04A0" w:firstRow="1" w:lastRow="0" w:firstColumn="1" w:lastColumn="0" w:noHBand="0" w:noVBand="1"/>
      </w:tblPr>
      <w:tblGrid>
        <w:gridCol w:w="426"/>
        <w:gridCol w:w="6237"/>
        <w:gridCol w:w="589"/>
        <w:gridCol w:w="590"/>
        <w:gridCol w:w="589"/>
        <w:gridCol w:w="590"/>
      </w:tblGrid>
      <w:tr w:rsidR="008632D6" w:rsidRPr="006E262B" w14:paraId="629A6951" w14:textId="77777777" w:rsidTr="008632D6">
        <w:trPr>
          <w:trHeight w:val="340"/>
        </w:trPr>
        <w:tc>
          <w:tcPr>
            <w:tcW w:w="6663" w:type="dxa"/>
            <w:gridSpan w:val="2"/>
            <w:vMerge w:val="restart"/>
            <w:tcBorders>
              <w:top w:val="single" w:sz="4" w:space="0" w:color="auto"/>
              <w:left w:val="nil"/>
              <w:right w:val="single" w:sz="4" w:space="0" w:color="auto"/>
            </w:tcBorders>
            <w:shd w:val="clear" w:color="auto" w:fill="F2F2F2"/>
            <w:vAlign w:val="center"/>
          </w:tcPr>
          <w:p w14:paraId="3EB6E913"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PLOs</w:t>
            </w:r>
          </w:p>
        </w:tc>
        <w:tc>
          <w:tcPr>
            <w:tcW w:w="2358" w:type="dxa"/>
            <w:gridSpan w:val="4"/>
            <w:tcBorders>
              <w:left w:val="single" w:sz="4" w:space="0" w:color="auto"/>
            </w:tcBorders>
            <w:shd w:val="clear" w:color="auto" w:fill="F2F2F2"/>
            <w:vAlign w:val="center"/>
          </w:tcPr>
          <w:p w14:paraId="0A1855A6"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hint="cs"/>
                <w:b/>
                <w:bCs/>
                <w:szCs w:val="22"/>
                <w:cs/>
              </w:rPr>
              <w:t>วัตถุประสงค์ของหลักสูตร</w:t>
            </w:r>
          </w:p>
        </w:tc>
      </w:tr>
      <w:tr w:rsidR="008632D6" w:rsidRPr="006E262B" w14:paraId="484C1825" w14:textId="77777777" w:rsidTr="008632D6">
        <w:trPr>
          <w:trHeight w:val="340"/>
        </w:trPr>
        <w:tc>
          <w:tcPr>
            <w:tcW w:w="6663" w:type="dxa"/>
            <w:gridSpan w:val="2"/>
            <w:vMerge/>
            <w:tcBorders>
              <w:left w:val="nil"/>
              <w:bottom w:val="single" w:sz="4" w:space="0" w:color="auto"/>
              <w:right w:val="single" w:sz="4" w:space="0" w:color="auto"/>
            </w:tcBorders>
            <w:shd w:val="clear" w:color="auto" w:fill="F2F2F2"/>
          </w:tcPr>
          <w:p w14:paraId="58C7221D" w14:textId="77777777" w:rsidR="008632D6" w:rsidRPr="006E262B" w:rsidRDefault="008632D6" w:rsidP="008632D6">
            <w:pPr>
              <w:jc w:val="thaiDistribute"/>
              <w:rPr>
                <w:rFonts w:ascii="TH Sarabun New" w:eastAsia="Calibri" w:hAnsi="TH Sarabun New" w:cs="TH Sarabun New"/>
              </w:rPr>
            </w:pPr>
          </w:p>
        </w:tc>
        <w:tc>
          <w:tcPr>
            <w:tcW w:w="589" w:type="dxa"/>
            <w:tcBorders>
              <w:left w:val="single" w:sz="4" w:space="0" w:color="auto"/>
            </w:tcBorders>
            <w:shd w:val="clear" w:color="auto" w:fill="F2F2F2"/>
            <w:vAlign w:val="center"/>
          </w:tcPr>
          <w:p w14:paraId="6A749CA2"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1</w:t>
            </w:r>
          </w:p>
        </w:tc>
        <w:tc>
          <w:tcPr>
            <w:tcW w:w="590" w:type="dxa"/>
            <w:tcBorders>
              <w:left w:val="single" w:sz="4" w:space="0" w:color="auto"/>
            </w:tcBorders>
            <w:shd w:val="clear" w:color="auto" w:fill="F2F2F2"/>
            <w:vAlign w:val="center"/>
          </w:tcPr>
          <w:p w14:paraId="16A9D47C"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2</w:t>
            </w:r>
          </w:p>
        </w:tc>
        <w:tc>
          <w:tcPr>
            <w:tcW w:w="589" w:type="dxa"/>
            <w:tcBorders>
              <w:left w:val="single" w:sz="4" w:space="0" w:color="auto"/>
            </w:tcBorders>
            <w:shd w:val="clear" w:color="auto" w:fill="F2F2F2"/>
            <w:vAlign w:val="center"/>
          </w:tcPr>
          <w:p w14:paraId="0C496687"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3</w:t>
            </w:r>
          </w:p>
        </w:tc>
        <w:tc>
          <w:tcPr>
            <w:tcW w:w="590" w:type="dxa"/>
            <w:tcBorders>
              <w:left w:val="single" w:sz="4" w:space="0" w:color="auto"/>
            </w:tcBorders>
            <w:shd w:val="clear" w:color="auto" w:fill="F2F2F2"/>
            <w:vAlign w:val="center"/>
          </w:tcPr>
          <w:p w14:paraId="76EEF579"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4</w:t>
            </w:r>
          </w:p>
        </w:tc>
      </w:tr>
      <w:tr w:rsidR="008632D6" w:rsidRPr="006E262B" w14:paraId="52886B39" w14:textId="77777777" w:rsidTr="00617FC4">
        <w:trPr>
          <w:trHeight w:val="1417"/>
        </w:trPr>
        <w:tc>
          <w:tcPr>
            <w:tcW w:w="426" w:type="dxa"/>
            <w:tcBorders>
              <w:top w:val="nil"/>
              <w:left w:val="nil"/>
              <w:bottom w:val="single" w:sz="4" w:space="0" w:color="auto"/>
              <w:right w:val="nil"/>
            </w:tcBorders>
          </w:tcPr>
          <w:p w14:paraId="2A472094"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p>
        </w:tc>
        <w:tc>
          <w:tcPr>
            <w:tcW w:w="6237" w:type="dxa"/>
            <w:tcBorders>
              <w:top w:val="single" w:sz="4" w:space="0" w:color="auto"/>
              <w:left w:val="nil"/>
            </w:tcBorders>
          </w:tcPr>
          <w:p w14:paraId="05B99F24" w14:textId="77777777" w:rsidR="008632D6" w:rsidRPr="006E262B" w:rsidRDefault="008632D6" w:rsidP="008632D6">
            <w:pPr>
              <w:ind w:left="-78"/>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ออกแบบและดำเนินการจัด</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เรียนการสอน</w:t>
            </w:r>
            <w:r w:rsidRPr="006E262B">
              <w:rPr>
                <w:rFonts w:ascii="TH Sarabun New" w:eastAsia="Calibri" w:hAnsi="TH Sarabun New" w:cs="TH Sarabun New" w:hint="cs"/>
                <w:sz w:val="32"/>
                <w:szCs w:val="32"/>
                <w:cs/>
              </w:rPr>
              <w:t>และฝึกอบรมตามหลัก</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จรรยา บรรณวิชาชีพครู</w:t>
            </w:r>
            <w:r w:rsidRPr="006E262B">
              <w:rPr>
                <w:rFonts w:ascii="TH Sarabun New" w:eastAsia="Calibri" w:hAnsi="TH Sarabun New" w:cs="TH Sarabun New"/>
                <w:sz w:val="32"/>
                <w:szCs w:val="32"/>
                <w:cs/>
              </w:rPr>
              <w:t>โดยใช้กลยุทธ์การสอนรวมถึงการเกื้อหนุน</w:t>
            </w:r>
            <w:r w:rsidRPr="006E262B">
              <w:rPr>
                <w:rFonts w:ascii="TH Sarabun New" w:eastAsia="Calibri" w:hAnsi="TH Sarabun New" w:cs="TH Sarabun New"/>
                <w:sz w:val="32"/>
                <w:szCs w:val="32"/>
                <w:cs/>
              </w:rPr>
              <w:br/>
              <w:t>การเรียนรู้และการโค้ช สื่อและเทคโนโลยีดิจิทัล และการประเมินที่มุ่งเป้า</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เทคโนโลยีวิศวกรรมเครื่องกลเพื่อพัฒนาสมรรถนะปฏิบัติงาน</w:t>
            </w:r>
          </w:p>
        </w:tc>
        <w:tc>
          <w:tcPr>
            <w:tcW w:w="589" w:type="dxa"/>
            <w:vAlign w:val="center"/>
          </w:tcPr>
          <w:p w14:paraId="3D1AE598" w14:textId="77777777" w:rsidR="008632D6" w:rsidRPr="006E262B" w:rsidRDefault="008632D6" w:rsidP="008632D6">
            <w:pPr>
              <w:rPr>
                <w:rFonts w:ascii="TH Sarabun New" w:eastAsia="Calibri" w:hAnsi="TH Sarabun New" w:cs="TH Sarabun New"/>
                <w:sz w:val="24"/>
                <w:szCs w:val="24"/>
              </w:rPr>
            </w:pPr>
          </w:p>
        </w:tc>
        <w:tc>
          <w:tcPr>
            <w:tcW w:w="590" w:type="dxa"/>
            <w:vAlign w:val="center"/>
          </w:tcPr>
          <w:p w14:paraId="4BE6D6ED"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89" w:type="dxa"/>
            <w:vAlign w:val="center"/>
          </w:tcPr>
          <w:p w14:paraId="71D032B6"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90" w:type="dxa"/>
            <w:vAlign w:val="center"/>
          </w:tcPr>
          <w:p w14:paraId="5B36708B"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r>
      <w:tr w:rsidR="008632D6" w:rsidRPr="006E262B" w14:paraId="020B0D21" w14:textId="77777777" w:rsidTr="00617FC4">
        <w:trPr>
          <w:trHeight w:val="1417"/>
        </w:trPr>
        <w:tc>
          <w:tcPr>
            <w:tcW w:w="426" w:type="dxa"/>
            <w:tcBorders>
              <w:top w:val="single" w:sz="4" w:space="0" w:color="auto"/>
              <w:left w:val="nil"/>
              <w:bottom w:val="single" w:sz="4" w:space="0" w:color="auto"/>
              <w:right w:val="nil"/>
            </w:tcBorders>
          </w:tcPr>
          <w:p w14:paraId="568644AB"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rPr>
              <w:t xml:space="preserve"> </w:t>
            </w:r>
          </w:p>
        </w:tc>
        <w:tc>
          <w:tcPr>
            <w:tcW w:w="6237" w:type="dxa"/>
            <w:tcBorders>
              <w:left w:val="nil"/>
            </w:tcBorders>
          </w:tcPr>
          <w:p w14:paraId="78054197" w14:textId="77777777" w:rsidR="008632D6" w:rsidRPr="006E262B" w:rsidRDefault="008632D6" w:rsidP="008632D6">
            <w:pPr>
              <w:ind w:left="-78"/>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ประเมินและตอบสนองความต้องการของผู้มีส่วนได้ส่วนเสีย</w:t>
            </w:r>
            <w:r w:rsidRPr="006E262B">
              <w:rPr>
                <w:rFonts w:ascii="TH Sarabun New" w:eastAsia="Calibri" w:hAnsi="TH Sarabun New" w:cs="TH Sarabun New" w:hint="cs"/>
                <w:sz w:val="32"/>
                <w:szCs w:val="32"/>
                <w:cs/>
              </w:rPr>
              <w:t>ในพื้นที่การศึกษาและที่ทำงานตามจรรยาบรรณวิชาชีพ โดย</w:t>
            </w:r>
            <w:r w:rsidRPr="006E262B">
              <w:rPr>
                <w:rFonts w:ascii="TH Sarabun New" w:eastAsia="Calibri" w:hAnsi="TH Sarabun New" w:cs="TH Sarabun New"/>
                <w:sz w:val="32"/>
                <w:szCs w:val="32"/>
                <w:cs/>
              </w:rPr>
              <w:t>วิจัยและพัฒนา</w:t>
            </w:r>
            <w:r w:rsidRPr="006E262B">
              <w:rPr>
                <w:rFonts w:ascii="TH Sarabun New" w:eastAsia="Calibri" w:hAnsi="TH Sarabun New" w:cs="TH Sarabun New" w:hint="cs"/>
                <w:sz w:val="32"/>
                <w:szCs w:val="32"/>
                <w:cs/>
              </w:rPr>
              <w:t>วิธีการหรือกิจกรรม</w:t>
            </w:r>
            <w:r w:rsidRPr="006E262B">
              <w:rPr>
                <w:rFonts w:ascii="TH Sarabun New" w:eastAsia="Calibri" w:hAnsi="TH Sarabun New" w:cs="TH Sarabun New"/>
                <w:sz w:val="32"/>
                <w:szCs w:val="32"/>
                <w:cs/>
              </w:rPr>
              <w:t>เพื่อสร้าง</w:t>
            </w:r>
            <w:r w:rsidRPr="006E262B">
              <w:rPr>
                <w:rFonts w:ascii="TH Sarabun New" w:eastAsia="Calibri" w:hAnsi="TH Sarabun New" w:cs="TH Sarabun New" w:hint="cs"/>
                <w:sz w:val="32"/>
                <w:szCs w:val="32"/>
                <w:cs/>
              </w:rPr>
              <w:t>ชุมชน</w:t>
            </w:r>
            <w:r w:rsidRPr="006E262B">
              <w:rPr>
                <w:rFonts w:ascii="TH Sarabun New" w:eastAsia="Calibri" w:hAnsi="TH Sarabun New" w:cs="TH Sarabun New"/>
                <w:sz w:val="32"/>
                <w:szCs w:val="32"/>
                <w:cs/>
              </w:rPr>
              <w:t>การเรียนรู้และ</w:t>
            </w:r>
            <w:r w:rsidRPr="006E262B">
              <w:rPr>
                <w:rFonts w:ascii="TH Sarabun New" w:eastAsia="Calibri" w:hAnsi="TH Sarabun New" w:cs="TH Sarabun New" w:hint="cs"/>
                <w:sz w:val="32"/>
                <w:szCs w:val="32"/>
                <w:cs/>
              </w:rPr>
              <w:t>บรรยากาศ</w:t>
            </w:r>
            <w:r w:rsidRPr="006E262B">
              <w:rPr>
                <w:rFonts w:ascii="TH Sarabun New" w:eastAsia="Calibri" w:hAnsi="TH Sarabun New" w:cs="TH Sarabun New"/>
                <w:sz w:val="32"/>
                <w:szCs w:val="32"/>
                <w:cs/>
              </w:rPr>
              <w:t>การทำงานที่</w:t>
            </w:r>
            <w:r w:rsidRPr="006E262B">
              <w:rPr>
                <w:rFonts w:ascii="TH Sarabun New" w:eastAsia="Calibri" w:hAnsi="TH Sarabun New" w:cs="TH Sarabun New" w:hint="cs"/>
                <w:sz w:val="32"/>
                <w:szCs w:val="32"/>
                <w:cs/>
              </w:rPr>
              <w:t>สนับสนุนและปลอดภัย</w:t>
            </w:r>
          </w:p>
        </w:tc>
        <w:tc>
          <w:tcPr>
            <w:tcW w:w="589" w:type="dxa"/>
            <w:vAlign w:val="center"/>
          </w:tcPr>
          <w:p w14:paraId="7CB22627" w14:textId="77777777" w:rsidR="008632D6" w:rsidRPr="006E262B" w:rsidRDefault="008632D6" w:rsidP="008632D6">
            <w:pPr>
              <w:rPr>
                <w:rFonts w:ascii="TH Sarabun New" w:eastAsia="Calibri" w:hAnsi="TH Sarabun New" w:cs="TH Sarabun New"/>
                <w:sz w:val="24"/>
                <w:szCs w:val="24"/>
              </w:rPr>
            </w:pPr>
          </w:p>
        </w:tc>
        <w:tc>
          <w:tcPr>
            <w:tcW w:w="590" w:type="dxa"/>
            <w:vAlign w:val="center"/>
          </w:tcPr>
          <w:p w14:paraId="596EA060"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89" w:type="dxa"/>
            <w:vAlign w:val="center"/>
          </w:tcPr>
          <w:p w14:paraId="040B669C"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90" w:type="dxa"/>
            <w:vAlign w:val="center"/>
          </w:tcPr>
          <w:p w14:paraId="446C1915"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r>
      <w:tr w:rsidR="008632D6" w:rsidRPr="006E262B" w14:paraId="1B0BF712" w14:textId="77777777" w:rsidTr="00617FC4">
        <w:trPr>
          <w:trHeight w:val="1077"/>
        </w:trPr>
        <w:tc>
          <w:tcPr>
            <w:tcW w:w="426" w:type="dxa"/>
            <w:tcBorders>
              <w:top w:val="single" w:sz="4" w:space="0" w:color="auto"/>
              <w:left w:val="nil"/>
              <w:bottom w:val="single" w:sz="4" w:space="0" w:color="auto"/>
              <w:right w:val="nil"/>
            </w:tcBorders>
          </w:tcPr>
          <w:p w14:paraId="7D035DF0"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p>
        </w:tc>
        <w:tc>
          <w:tcPr>
            <w:tcW w:w="6237" w:type="dxa"/>
            <w:tcBorders>
              <w:left w:val="nil"/>
            </w:tcBorders>
          </w:tcPr>
          <w:p w14:paraId="0537ADD0" w14:textId="77777777" w:rsidR="008632D6" w:rsidRPr="006E262B" w:rsidRDefault="008632D6" w:rsidP="008632D6">
            <w:pPr>
              <w:ind w:left="-78"/>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ปฏิบัติงานกับเครื่องจักรและเครื่องมือในงานด้านเทคโนโลยีวิศวกรรม เครื่องกลตามมาตรฐานความปลอดภัยเพื่อสร้างงานหรือผลงานที่มีคุณภาพตามความต้องการ</w:t>
            </w:r>
          </w:p>
        </w:tc>
        <w:tc>
          <w:tcPr>
            <w:tcW w:w="589" w:type="dxa"/>
            <w:vAlign w:val="center"/>
          </w:tcPr>
          <w:p w14:paraId="4413C513"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90" w:type="dxa"/>
            <w:vAlign w:val="center"/>
          </w:tcPr>
          <w:p w14:paraId="457C52CD" w14:textId="77777777" w:rsidR="008632D6" w:rsidRPr="006E262B" w:rsidRDefault="008632D6" w:rsidP="008632D6">
            <w:pPr>
              <w:rPr>
                <w:rFonts w:ascii="TH Sarabun New" w:eastAsia="Calibri" w:hAnsi="TH Sarabun New" w:cs="TH Sarabun New"/>
                <w:sz w:val="24"/>
                <w:szCs w:val="24"/>
              </w:rPr>
            </w:pPr>
          </w:p>
        </w:tc>
        <w:tc>
          <w:tcPr>
            <w:tcW w:w="589" w:type="dxa"/>
            <w:vAlign w:val="center"/>
          </w:tcPr>
          <w:p w14:paraId="4D8167B3"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90" w:type="dxa"/>
            <w:vAlign w:val="center"/>
          </w:tcPr>
          <w:p w14:paraId="78742713" w14:textId="77777777" w:rsidR="008632D6" w:rsidRPr="006E262B" w:rsidRDefault="008632D6" w:rsidP="008632D6">
            <w:pPr>
              <w:rPr>
                <w:rFonts w:ascii="TH Sarabun New" w:eastAsia="Calibri" w:hAnsi="TH Sarabun New" w:cs="TH Sarabun New"/>
                <w:sz w:val="24"/>
                <w:szCs w:val="24"/>
              </w:rPr>
            </w:pPr>
          </w:p>
        </w:tc>
      </w:tr>
    </w:tbl>
    <w:p w14:paraId="3512280F" w14:textId="77777777" w:rsidR="008632D6" w:rsidRPr="006E262B" w:rsidRDefault="008632D6" w:rsidP="008632D6">
      <w:pPr>
        <w:spacing w:after="0" w:line="240" w:lineRule="auto"/>
        <w:ind w:left="1162" w:right="28" w:hanging="116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 xml:space="preserve">ตารางที่ </w:t>
      </w:r>
      <w:r w:rsidRPr="006E262B">
        <w:rPr>
          <w:rFonts w:ascii="TH Sarabun New" w:eastAsia="Calibri" w:hAnsi="TH Sarabun New" w:cs="TH Sarabun New" w:hint="cs"/>
          <w:b/>
          <w:bCs/>
          <w:sz w:val="32"/>
          <w:szCs w:val="32"/>
          <w:cs/>
        </w:rPr>
        <w:t>2.7</w:t>
      </w:r>
      <w:r w:rsidRPr="006E262B">
        <w:rPr>
          <w:rFonts w:ascii="TH Sarabun New" w:eastAsia="Calibri" w:hAnsi="TH Sarabun New" w:cs="TH Sarabun New"/>
          <w:b/>
          <w:bCs/>
          <w:sz w:val="32"/>
          <w:szCs w:val="32"/>
        </w:rPr>
        <w:t xml:space="preserve"> </w:t>
      </w:r>
      <w:r w:rsidRPr="006E262B">
        <w:rPr>
          <w:rFonts w:ascii="TH Sarabun New" w:eastAsia="Aptos" w:hAnsi="TH Sarabun New" w:cs="TH Sarabun New" w:hint="cs"/>
          <w:sz w:val="32"/>
          <w:szCs w:val="32"/>
          <w:cs/>
          <w14:ligatures w14:val="standardContextual"/>
        </w:rPr>
        <w:t>ต่อ</w:t>
      </w:r>
    </w:p>
    <w:tbl>
      <w:tblPr>
        <w:tblStyle w:val="TableGrid"/>
        <w:tblW w:w="0" w:type="auto"/>
        <w:tblLayout w:type="fixed"/>
        <w:tblLook w:val="04A0" w:firstRow="1" w:lastRow="0" w:firstColumn="1" w:lastColumn="0" w:noHBand="0" w:noVBand="1"/>
      </w:tblPr>
      <w:tblGrid>
        <w:gridCol w:w="426"/>
        <w:gridCol w:w="6237"/>
        <w:gridCol w:w="589"/>
        <w:gridCol w:w="590"/>
        <w:gridCol w:w="589"/>
        <w:gridCol w:w="590"/>
      </w:tblGrid>
      <w:tr w:rsidR="008632D6" w:rsidRPr="006E262B" w14:paraId="25A473BE" w14:textId="77777777" w:rsidTr="008632D6">
        <w:trPr>
          <w:trHeight w:val="340"/>
        </w:trPr>
        <w:tc>
          <w:tcPr>
            <w:tcW w:w="6663" w:type="dxa"/>
            <w:gridSpan w:val="2"/>
            <w:vMerge w:val="restart"/>
            <w:tcBorders>
              <w:top w:val="single" w:sz="4" w:space="0" w:color="auto"/>
              <w:left w:val="nil"/>
              <w:right w:val="single" w:sz="4" w:space="0" w:color="auto"/>
            </w:tcBorders>
            <w:shd w:val="clear" w:color="auto" w:fill="F2F2F2"/>
            <w:vAlign w:val="center"/>
          </w:tcPr>
          <w:p w14:paraId="14979BF9"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PLOs</w:t>
            </w:r>
          </w:p>
        </w:tc>
        <w:tc>
          <w:tcPr>
            <w:tcW w:w="2358" w:type="dxa"/>
            <w:gridSpan w:val="4"/>
            <w:tcBorders>
              <w:left w:val="single" w:sz="4" w:space="0" w:color="auto"/>
            </w:tcBorders>
            <w:shd w:val="clear" w:color="auto" w:fill="F2F2F2"/>
            <w:vAlign w:val="center"/>
          </w:tcPr>
          <w:p w14:paraId="17474EBD"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hint="cs"/>
                <w:b/>
                <w:bCs/>
                <w:szCs w:val="22"/>
                <w:cs/>
              </w:rPr>
              <w:t>วัตถุประสงค์ของหลักสูตร</w:t>
            </w:r>
          </w:p>
        </w:tc>
      </w:tr>
      <w:tr w:rsidR="008632D6" w:rsidRPr="006E262B" w14:paraId="1873E853" w14:textId="77777777" w:rsidTr="008632D6">
        <w:trPr>
          <w:trHeight w:val="340"/>
        </w:trPr>
        <w:tc>
          <w:tcPr>
            <w:tcW w:w="6663" w:type="dxa"/>
            <w:gridSpan w:val="2"/>
            <w:vMerge/>
            <w:tcBorders>
              <w:left w:val="nil"/>
              <w:bottom w:val="single" w:sz="4" w:space="0" w:color="auto"/>
              <w:right w:val="single" w:sz="4" w:space="0" w:color="auto"/>
            </w:tcBorders>
            <w:shd w:val="clear" w:color="auto" w:fill="F2F2F2"/>
          </w:tcPr>
          <w:p w14:paraId="30F8F3A6" w14:textId="77777777" w:rsidR="008632D6" w:rsidRPr="006E262B" w:rsidRDefault="008632D6" w:rsidP="008632D6">
            <w:pPr>
              <w:jc w:val="thaiDistribute"/>
              <w:rPr>
                <w:rFonts w:ascii="TH Sarabun New" w:eastAsia="Calibri" w:hAnsi="TH Sarabun New" w:cs="TH Sarabun New"/>
              </w:rPr>
            </w:pPr>
          </w:p>
        </w:tc>
        <w:tc>
          <w:tcPr>
            <w:tcW w:w="589" w:type="dxa"/>
            <w:tcBorders>
              <w:left w:val="single" w:sz="4" w:space="0" w:color="auto"/>
            </w:tcBorders>
            <w:shd w:val="clear" w:color="auto" w:fill="F2F2F2"/>
            <w:vAlign w:val="center"/>
          </w:tcPr>
          <w:p w14:paraId="59A806E9"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1</w:t>
            </w:r>
          </w:p>
        </w:tc>
        <w:tc>
          <w:tcPr>
            <w:tcW w:w="590" w:type="dxa"/>
            <w:tcBorders>
              <w:left w:val="single" w:sz="4" w:space="0" w:color="auto"/>
            </w:tcBorders>
            <w:shd w:val="clear" w:color="auto" w:fill="F2F2F2"/>
            <w:vAlign w:val="center"/>
          </w:tcPr>
          <w:p w14:paraId="1E1E1028"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2</w:t>
            </w:r>
          </w:p>
        </w:tc>
        <w:tc>
          <w:tcPr>
            <w:tcW w:w="589" w:type="dxa"/>
            <w:tcBorders>
              <w:left w:val="single" w:sz="4" w:space="0" w:color="auto"/>
            </w:tcBorders>
            <w:shd w:val="clear" w:color="auto" w:fill="F2F2F2"/>
            <w:vAlign w:val="center"/>
          </w:tcPr>
          <w:p w14:paraId="025E9D82"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3</w:t>
            </w:r>
          </w:p>
        </w:tc>
        <w:tc>
          <w:tcPr>
            <w:tcW w:w="590" w:type="dxa"/>
            <w:tcBorders>
              <w:left w:val="single" w:sz="4" w:space="0" w:color="auto"/>
            </w:tcBorders>
            <w:shd w:val="clear" w:color="auto" w:fill="F2F2F2"/>
            <w:vAlign w:val="center"/>
          </w:tcPr>
          <w:p w14:paraId="02CD48F1"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hint="cs"/>
                <w:b/>
                <w:bCs/>
                <w:szCs w:val="22"/>
                <w:cs/>
              </w:rPr>
              <w:t>4</w:t>
            </w:r>
          </w:p>
        </w:tc>
      </w:tr>
      <w:tr w:rsidR="008632D6" w:rsidRPr="006E262B" w14:paraId="6A3473E0" w14:textId="77777777" w:rsidTr="00617FC4">
        <w:trPr>
          <w:trHeight w:val="737"/>
        </w:trPr>
        <w:tc>
          <w:tcPr>
            <w:tcW w:w="426" w:type="dxa"/>
            <w:tcBorders>
              <w:top w:val="single" w:sz="4" w:space="0" w:color="auto"/>
              <w:left w:val="nil"/>
              <w:bottom w:val="single" w:sz="4" w:space="0" w:color="auto"/>
              <w:right w:val="nil"/>
            </w:tcBorders>
          </w:tcPr>
          <w:p w14:paraId="31A4670E"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4</w:t>
            </w:r>
          </w:p>
        </w:tc>
        <w:tc>
          <w:tcPr>
            <w:tcW w:w="6237" w:type="dxa"/>
            <w:tcBorders>
              <w:left w:val="nil"/>
              <w:bottom w:val="single" w:sz="4" w:space="0" w:color="auto"/>
            </w:tcBorders>
          </w:tcPr>
          <w:p w14:paraId="0B124B11" w14:textId="77777777" w:rsidR="008632D6" w:rsidRPr="006E262B" w:rsidRDefault="008632D6" w:rsidP="008632D6">
            <w:pPr>
              <w:ind w:left="-78"/>
              <w:rPr>
                <w:rFonts w:ascii="TH Sarabun New" w:eastAsia="Calibri" w:hAnsi="TH Sarabun New" w:cs="TH Sarabun New"/>
                <w:sz w:val="32"/>
                <w:szCs w:val="32"/>
              </w:rPr>
            </w:pPr>
            <w:r w:rsidRPr="006E262B">
              <w:rPr>
                <w:rFonts w:ascii="TH Sarabun New" w:eastAsia="Calibri" w:hAnsi="TH Sarabun New" w:cs="TH Sarabun New"/>
                <w:sz w:val="32"/>
                <w:szCs w:val="32"/>
                <w:cs/>
              </w:rPr>
              <w:t>ระบุ</w:t>
            </w:r>
            <w:r w:rsidRPr="006E262B">
              <w:rPr>
                <w:rFonts w:ascii="TH Sarabun New" w:eastAsia="Calibri" w:hAnsi="TH Sarabun New" w:cs="TH Sarabun New" w:hint="cs"/>
                <w:sz w:val="32"/>
                <w:szCs w:val="32"/>
                <w:cs/>
              </w:rPr>
              <w:t>ปัญหาและความท้าทาย</w:t>
            </w:r>
            <w:r w:rsidRPr="006E262B">
              <w:rPr>
                <w:rFonts w:ascii="TH Sarabun New" w:eastAsia="Calibri" w:hAnsi="TH Sarabun New" w:cs="TH Sarabun New"/>
                <w:sz w:val="32"/>
                <w:szCs w:val="32"/>
                <w:cs/>
              </w:rPr>
              <w:t>ใน</w:t>
            </w:r>
            <w:r w:rsidRPr="006E262B">
              <w:rPr>
                <w:rFonts w:ascii="TH Sarabun New" w:eastAsia="Calibri" w:hAnsi="TH Sarabun New" w:cs="TH Sarabun New" w:hint="cs"/>
                <w:sz w:val="32"/>
                <w:szCs w:val="32"/>
                <w:cs/>
              </w:rPr>
              <w:t>เทคโนโลยีวิศวกรรมเครื่องกล</w:t>
            </w:r>
            <w:r w:rsidRPr="006E262B">
              <w:rPr>
                <w:rFonts w:ascii="TH Sarabun New" w:eastAsia="Calibri" w:hAnsi="TH Sarabun New" w:cs="TH Sarabun New"/>
                <w:sz w:val="32"/>
                <w:szCs w:val="32"/>
                <w:cs/>
              </w:rPr>
              <w:t xml:space="preserve"> และ</w:t>
            </w:r>
            <w:r w:rsidRPr="006E262B">
              <w:rPr>
                <w:rFonts w:ascii="TH Sarabun New" w:eastAsia="Calibri" w:hAnsi="TH Sarabun New" w:cs="TH Sarabun New" w:hint="cs"/>
                <w:sz w:val="32"/>
                <w:szCs w:val="32"/>
                <w:cs/>
              </w:rPr>
              <w:t>แก้ไขปัญหาที่ซับซ้อนเพื่อให้ได้ผลลัพธ์ที่ต้องการตามหลักจรรยาบรรณวิชาชีพวิศวกรรมโดย</w:t>
            </w:r>
            <w:r w:rsidRPr="006E262B">
              <w:rPr>
                <w:rFonts w:ascii="TH Sarabun New" w:eastAsia="Calibri" w:hAnsi="TH Sarabun New" w:cs="TH Sarabun New"/>
                <w:sz w:val="32"/>
                <w:szCs w:val="32"/>
                <w:cs/>
              </w:rPr>
              <w:t>ประยุกต์</w:t>
            </w:r>
            <w:r w:rsidRPr="006E262B">
              <w:rPr>
                <w:rFonts w:ascii="TH Sarabun New" w:eastAsia="Calibri" w:hAnsi="TH Sarabun New" w:cs="TH Sarabun New" w:hint="cs"/>
                <w:sz w:val="32"/>
                <w:szCs w:val="32"/>
                <w:cs/>
              </w:rPr>
              <w:t>การปฏิบัติ</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STEM</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ที่</w:t>
            </w:r>
            <w:r w:rsidRPr="006E262B">
              <w:rPr>
                <w:rFonts w:ascii="TH Sarabun New" w:eastAsia="Calibri" w:hAnsi="TH Sarabun New" w:cs="TH Sarabun New" w:hint="cs"/>
                <w:sz w:val="32"/>
                <w:szCs w:val="32"/>
                <w:cs/>
              </w:rPr>
              <w:t>อิง</w:t>
            </w:r>
            <w:r w:rsidRPr="006E262B">
              <w:rPr>
                <w:rFonts w:ascii="TH Sarabun New" w:eastAsia="Calibri" w:hAnsi="TH Sarabun New" w:cs="TH Sarabun New"/>
                <w:sz w:val="32"/>
                <w:szCs w:val="32"/>
                <w:cs/>
              </w:rPr>
              <w:t>หลักฐานเชิงประจักษ์</w:t>
            </w:r>
          </w:p>
        </w:tc>
        <w:tc>
          <w:tcPr>
            <w:tcW w:w="589" w:type="dxa"/>
            <w:tcBorders>
              <w:bottom w:val="single" w:sz="4" w:space="0" w:color="auto"/>
            </w:tcBorders>
            <w:vAlign w:val="center"/>
          </w:tcPr>
          <w:p w14:paraId="57D6774F"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90" w:type="dxa"/>
            <w:tcBorders>
              <w:bottom w:val="single" w:sz="4" w:space="0" w:color="auto"/>
            </w:tcBorders>
            <w:vAlign w:val="center"/>
          </w:tcPr>
          <w:p w14:paraId="59ABEB03" w14:textId="77777777" w:rsidR="008632D6" w:rsidRPr="006E262B" w:rsidRDefault="008632D6" w:rsidP="008632D6">
            <w:pPr>
              <w:rPr>
                <w:rFonts w:ascii="TH Sarabun New" w:eastAsia="Calibri" w:hAnsi="TH Sarabun New" w:cs="TH Sarabun New"/>
                <w:sz w:val="24"/>
                <w:szCs w:val="24"/>
              </w:rPr>
            </w:pPr>
          </w:p>
        </w:tc>
        <w:tc>
          <w:tcPr>
            <w:tcW w:w="589" w:type="dxa"/>
            <w:tcBorders>
              <w:bottom w:val="single" w:sz="4" w:space="0" w:color="auto"/>
            </w:tcBorders>
            <w:vAlign w:val="center"/>
          </w:tcPr>
          <w:p w14:paraId="3363BFB6" w14:textId="77777777" w:rsidR="008632D6" w:rsidRPr="006E262B" w:rsidRDefault="008632D6" w:rsidP="008632D6">
            <w:pPr>
              <w:rPr>
                <w:rFonts w:ascii="TH Sarabun New" w:eastAsia="Calibri" w:hAnsi="TH Sarabun New" w:cs="TH Sarabun New"/>
                <w:sz w:val="24"/>
                <w:szCs w:val="24"/>
              </w:rPr>
            </w:pPr>
          </w:p>
        </w:tc>
        <w:tc>
          <w:tcPr>
            <w:tcW w:w="590" w:type="dxa"/>
            <w:tcBorders>
              <w:bottom w:val="single" w:sz="4" w:space="0" w:color="auto"/>
            </w:tcBorders>
            <w:vAlign w:val="center"/>
          </w:tcPr>
          <w:p w14:paraId="14BE78FE"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r>
      <w:tr w:rsidR="008632D6" w:rsidRPr="006E262B" w14:paraId="48E44CC4" w14:textId="77777777" w:rsidTr="00617FC4">
        <w:trPr>
          <w:trHeight w:val="1077"/>
        </w:trPr>
        <w:tc>
          <w:tcPr>
            <w:tcW w:w="426" w:type="dxa"/>
            <w:tcBorders>
              <w:top w:val="single" w:sz="4" w:space="0" w:color="auto"/>
              <w:left w:val="nil"/>
              <w:bottom w:val="single" w:sz="4" w:space="0" w:color="auto"/>
              <w:right w:val="nil"/>
            </w:tcBorders>
          </w:tcPr>
          <w:p w14:paraId="794E3CC7"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5</w:t>
            </w:r>
          </w:p>
        </w:tc>
        <w:tc>
          <w:tcPr>
            <w:tcW w:w="6237" w:type="dxa"/>
            <w:tcBorders>
              <w:left w:val="nil"/>
              <w:bottom w:val="single" w:sz="4" w:space="0" w:color="auto"/>
            </w:tcBorders>
          </w:tcPr>
          <w:p w14:paraId="497E876B" w14:textId="77777777" w:rsidR="008632D6" w:rsidRPr="006E262B" w:rsidRDefault="008632D6" w:rsidP="008632D6">
            <w:pPr>
              <w:ind w:left="-78"/>
              <w:rPr>
                <w:rFonts w:ascii="TH Sarabun New" w:eastAsia="Calibri" w:hAnsi="TH Sarabun New" w:cs="TH Sarabun New"/>
                <w:sz w:val="32"/>
                <w:szCs w:val="32"/>
              </w:rPr>
            </w:pPr>
            <w:r w:rsidRPr="006E262B">
              <w:rPr>
                <w:rFonts w:ascii="TH Sarabun New" w:eastAsia="Calibri" w:hAnsi="TH Sarabun New" w:cs="TH Sarabun New"/>
                <w:sz w:val="32"/>
                <w:szCs w:val="32"/>
                <w:cs/>
              </w:rPr>
              <w:t>สื่อสารอย่างมีประสิทธิภาพผ่านวิธีการเขียน การพูดและที่ไม่ใช้คำพูด และการใช้ภาพกับผู้อื่นในบริบทของเทคโนโลยีวิศวกรรมเครื่องกล และ</w:t>
            </w:r>
            <w:r w:rsidRPr="006E262B">
              <w:rPr>
                <w:rFonts w:ascii="TH Sarabun New" w:eastAsia="Calibri" w:hAnsi="TH Sarabun New" w:cs="TH Sarabun New"/>
                <w:sz w:val="32"/>
                <w:szCs w:val="32"/>
                <w:cs/>
              </w:rPr>
              <w:br/>
              <w:t>การเรียนรู้และพัฒนา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L&amp;D</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โดยใช้เครื่องมือและเทคนิค</w:t>
            </w:r>
            <w:r w:rsidRPr="006E262B">
              <w:rPr>
                <w:rFonts w:ascii="TH Sarabun New" w:eastAsia="Calibri" w:hAnsi="TH Sarabun New" w:cs="TH Sarabun New" w:hint="cs"/>
                <w:sz w:val="32"/>
                <w:szCs w:val="32"/>
                <w:cs/>
              </w:rPr>
              <w:t>เฉพาะทาง</w:t>
            </w:r>
            <w:r w:rsidRPr="006E262B">
              <w:rPr>
                <w:rFonts w:ascii="TH Sarabun New" w:eastAsia="Calibri" w:hAnsi="TH Sarabun New" w:cs="TH Sarabun New"/>
                <w:sz w:val="32"/>
                <w:szCs w:val="32"/>
                <w:cs/>
              </w:rPr>
              <w:t>เพื่อเสริมสร้างความร่วมมือและบรรลุผลลัพธ์ที่ต้องการ</w:t>
            </w:r>
          </w:p>
        </w:tc>
        <w:tc>
          <w:tcPr>
            <w:tcW w:w="589" w:type="dxa"/>
            <w:tcBorders>
              <w:bottom w:val="single" w:sz="4" w:space="0" w:color="auto"/>
            </w:tcBorders>
            <w:vAlign w:val="center"/>
          </w:tcPr>
          <w:p w14:paraId="161DE7B8"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90" w:type="dxa"/>
            <w:tcBorders>
              <w:bottom w:val="single" w:sz="4" w:space="0" w:color="auto"/>
            </w:tcBorders>
            <w:vAlign w:val="center"/>
          </w:tcPr>
          <w:p w14:paraId="144F3B23"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89" w:type="dxa"/>
            <w:tcBorders>
              <w:bottom w:val="single" w:sz="4" w:space="0" w:color="auto"/>
            </w:tcBorders>
            <w:vAlign w:val="center"/>
          </w:tcPr>
          <w:p w14:paraId="3E9C7785" w14:textId="77777777" w:rsidR="008632D6" w:rsidRPr="006E262B" w:rsidRDefault="008632D6" w:rsidP="008632D6">
            <w:pPr>
              <w:rPr>
                <w:rFonts w:ascii="TH Sarabun New" w:eastAsia="Calibri" w:hAnsi="TH Sarabun New" w:cs="TH Sarabun New"/>
                <w:sz w:val="24"/>
                <w:szCs w:val="24"/>
              </w:rPr>
            </w:pPr>
          </w:p>
        </w:tc>
        <w:tc>
          <w:tcPr>
            <w:tcW w:w="590" w:type="dxa"/>
            <w:tcBorders>
              <w:bottom w:val="single" w:sz="4" w:space="0" w:color="auto"/>
            </w:tcBorders>
            <w:vAlign w:val="center"/>
          </w:tcPr>
          <w:p w14:paraId="13A1FFF0"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r>
      <w:tr w:rsidR="008632D6" w:rsidRPr="006E262B" w14:paraId="5986BECB" w14:textId="77777777" w:rsidTr="008632D6">
        <w:trPr>
          <w:trHeight w:val="1077"/>
        </w:trPr>
        <w:tc>
          <w:tcPr>
            <w:tcW w:w="426" w:type="dxa"/>
            <w:tcBorders>
              <w:top w:val="single" w:sz="4" w:space="0" w:color="auto"/>
              <w:left w:val="nil"/>
              <w:bottom w:val="single" w:sz="4" w:space="0" w:color="auto"/>
              <w:right w:val="nil"/>
            </w:tcBorders>
          </w:tcPr>
          <w:p w14:paraId="7961C5FA"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6</w:t>
            </w:r>
          </w:p>
        </w:tc>
        <w:tc>
          <w:tcPr>
            <w:tcW w:w="6237" w:type="dxa"/>
            <w:tcBorders>
              <w:top w:val="single" w:sz="4" w:space="0" w:color="auto"/>
              <w:left w:val="nil"/>
              <w:bottom w:val="single" w:sz="4" w:space="0" w:color="auto"/>
              <w:right w:val="single" w:sz="4" w:space="0" w:color="auto"/>
            </w:tcBorders>
            <w:shd w:val="clear" w:color="auto" w:fill="FFFFFF"/>
          </w:tcPr>
          <w:p w14:paraId="36F512AA" w14:textId="77777777" w:rsidR="008632D6" w:rsidRPr="006E262B" w:rsidRDefault="008632D6" w:rsidP="008632D6">
            <w:pPr>
              <w:ind w:left="-78"/>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สำรวจแนวโน้มและการเปลี่ยนแปลงที่เกิดขึ้นใหม่ด้านเทคโนโลยีวิศวกรรมเครื่องกล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และการเรียนรู้และการพัฒนา (</w:t>
            </w:r>
            <w:r w:rsidRPr="006E262B">
              <w:rPr>
                <w:rFonts w:ascii="TH Sarabun New" w:eastAsia="Calibri" w:hAnsi="TH Sarabun New" w:cs="TH Sarabun New"/>
                <w:sz w:val="32"/>
                <w:szCs w:val="32"/>
              </w:rPr>
              <w:t>L&amp;D</w:t>
            </w:r>
            <w:r w:rsidRPr="006E262B">
              <w:rPr>
                <w:rFonts w:ascii="TH Sarabun New" w:eastAsia="Calibri" w:hAnsi="TH Sarabun New" w:cs="TH Sarabun New" w:hint="cs"/>
                <w:sz w:val="32"/>
                <w:szCs w:val="32"/>
                <w:cs/>
              </w:rPr>
              <w:t>) จากแหล่งสารสนเทศที่น่าเชื่อถือผ่านการสะท้อนคิดและการพัฒนาทางวิชาชีพเพื่อพัฒนาตนเอง และบูรณาการความรู้ใหม่เข้ากับงานการสอน การฝึกอบรม และการปฏิบัติงาน</w:t>
            </w:r>
          </w:p>
        </w:tc>
        <w:tc>
          <w:tcPr>
            <w:tcW w:w="589" w:type="dxa"/>
            <w:tcBorders>
              <w:top w:val="single" w:sz="4" w:space="0" w:color="auto"/>
              <w:left w:val="single" w:sz="4" w:space="0" w:color="auto"/>
            </w:tcBorders>
            <w:vAlign w:val="center"/>
          </w:tcPr>
          <w:p w14:paraId="72D9CD8F" w14:textId="77777777" w:rsidR="008632D6" w:rsidRPr="006E262B" w:rsidRDefault="008632D6" w:rsidP="008632D6">
            <w:pPr>
              <w:rPr>
                <w:rFonts w:ascii="TH Sarabun New" w:eastAsia="Calibri" w:hAnsi="TH Sarabun New" w:cs="TH Sarabun New"/>
                <w:sz w:val="24"/>
                <w:szCs w:val="24"/>
              </w:rPr>
            </w:pPr>
          </w:p>
        </w:tc>
        <w:tc>
          <w:tcPr>
            <w:tcW w:w="590" w:type="dxa"/>
            <w:tcBorders>
              <w:top w:val="single" w:sz="4" w:space="0" w:color="auto"/>
            </w:tcBorders>
            <w:vAlign w:val="center"/>
          </w:tcPr>
          <w:p w14:paraId="28AFE3EE"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89" w:type="dxa"/>
            <w:tcBorders>
              <w:top w:val="single" w:sz="4" w:space="0" w:color="auto"/>
            </w:tcBorders>
            <w:vAlign w:val="center"/>
          </w:tcPr>
          <w:p w14:paraId="7EC7FA66"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c>
          <w:tcPr>
            <w:tcW w:w="590" w:type="dxa"/>
            <w:tcBorders>
              <w:top w:val="single" w:sz="4" w:space="0" w:color="auto"/>
            </w:tcBorders>
            <w:vAlign w:val="center"/>
          </w:tcPr>
          <w:p w14:paraId="58DE0C32" w14:textId="77777777" w:rsidR="008632D6" w:rsidRPr="006E262B" w:rsidRDefault="008632D6" w:rsidP="008632D6">
            <w:pPr>
              <w:rPr>
                <w:rFonts w:ascii="TH Sarabun New" w:eastAsia="Calibri" w:hAnsi="TH Sarabun New" w:cs="TH Sarabun New"/>
                <w:sz w:val="24"/>
                <w:szCs w:val="24"/>
              </w:rPr>
            </w:pPr>
            <w:r w:rsidRPr="006E262B">
              <w:rPr>
                <w:rFonts w:ascii="TH Sarabun New" w:eastAsia="Calibri" w:hAnsi="TH Sarabun New" w:cs="TH Sarabun New" w:hint="cs"/>
                <w:sz w:val="24"/>
                <w:szCs w:val="24"/>
              </w:rPr>
              <w:sym w:font="Symbol" w:char="F0B7"/>
            </w:r>
          </w:p>
        </w:tc>
      </w:tr>
    </w:tbl>
    <w:p w14:paraId="2152496A"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CD72EE9" w14:textId="77777777" w:rsidR="008632D6" w:rsidRPr="006E262B" w:rsidRDefault="008632D6" w:rsidP="008632D6">
      <w:pPr>
        <w:spacing w:after="0" w:line="240" w:lineRule="auto"/>
        <w:ind w:firstLine="756"/>
        <w:jc w:val="thaiDistribute"/>
        <w:rPr>
          <w:rFonts w:ascii="TH Sarabun New" w:eastAsia="Calibri" w:hAnsi="TH Sarabun New" w:cs="TH Sarabun New"/>
          <w:sz w:val="36"/>
          <w:szCs w:val="36"/>
        </w:rPr>
      </w:pP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ทั้ง 6 ข้อทำให้วัตถุประสงค์เป็นจริงโดยมีสมรรถนะหรือทักษะสำคัญเบื้องหลังตามลำดับ คือ การออกแบบและจัดการเรียนรู้และฝึกอบรม การตอบสนองและการทำงานร่วมกับผู้อื่น การปฏิบัติงานช่างโดยใช้เครื่องมือต่าง ๆ การระบุและแก้ปัญหาที่เกิดขึ้นในงาน การสื่อสารด้วยภาษาพูดโดยเฉพาะภาษาอังกฤษกับผู้อื่นในการทำงานร่วมกันเพื่อให้เกิดความเข้าใจที่ตรงกันและให้งานบรรลุผลสำเร็จ และการเรียนรู้เพื่อพัฒนาตนเองอย่างต่อเนื่องทั้งในด้านเทคโนโลยีงานช่างและด้านการพัฒนากำลังคนคุณภาพ สมรรถนะเหล่านี้หลอมรวมกันเป็นความมุ่งมั่น ความสามารถในการวางแผนและจัดการงานหรือแก้ปัญหา (</w:t>
      </w:r>
      <w:r w:rsidRPr="006E262B">
        <w:rPr>
          <w:rFonts w:ascii="TH Sarabun New" w:eastAsia="Calibri" w:hAnsi="TH Sarabun New" w:cs="TH Sarabun New"/>
          <w:sz w:val="32"/>
          <w:szCs w:val="32"/>
        </w:rPr>
        <w:t>Management Skills</w:t>
      </w:r>
      <w:r w:rsidRPr="006E262B">
        <w:rPr>
          <w:rFonts w:ascii="TH Sarabun New" w:eastAsia="Calibri" w:hAnsi="TH Sarabun New" w:cs="TH Sarabun New" w:hint="cs"/>
          <w:sz w:val="32"/>
          <w:szCs w:val="32"/>
          <w:cs/>
        </w:rPr>
        <w:t>) เพื่อให้งานสำเร็จผล และการแสวงหาความรู้ใหม่เพื่อพัฒนาตนเองอย่างต่อเนื่อง ผู้เรียนจะได้รับการบ่มเพาะทักษะการยอมรับความท้าทายใหม่ ๆ และการเรียนรู้อย่างต่อเนื่องในกรอบคิดแบบเติบโต (</w:t>
      </w:r>
      <w:r w:rsidRPr="006E262B">
        <w:rPr>
          <w:rFonts w:ascii="TH Sarabun New" w:eastAsia="Calibri" w:hAnsi="TH Sarabun New" w:cs="TH Sarabun New"/>
          <w:sz w:val="32"/>
          <w:szCs w:val="32"/>
        </w:rPr>
        <w:t>Growth Mindset</w:t>
      </w:r>
      <w:r w:rsidRPr="006E262B">
        <w:rPr>
          <w:rFonts w:ascii="TH Sarabun New" w:eastAsia="Calibri" w:hAnsi="TH Sarabun New" w:cs="TH Sarabun New" w:hint="cs"/>
          <w:sz w:val="32"/>
          <w:szCs w:val="32"/>
          <w:cs/>
        </w:rPr>
        <w:t>) ความมุ่งมั่นเพื่อความถูกต้องและคุณภาพสูงในนิสัยแห่งจิต (</w:t>
      </w:r>
      <w:r w:rsidRPr="006E262B">
        <w:rPr>
          <w:rFonts w:ascii="TH Sarabun New" w:eastAsia="Calibri" w:hAnsi="TH Sarabun New" w:cs="TH Sarabun New"/>
          <w:sz w:val="32"/>
          <w:szCs w:val="32"/>
        </w:rPr>
        <w:t>Habits of Mind</w:t>
      </w:r>
      <w:r w:rsidRPr="006E262B">
        <w:rPr>
          <w:rFonts w:ascii="TH Sarabun New" w:eastAsia="Calibri" w:hAnsi="TH Sarabun New" w:cs="TH Sarabun New" w:hint="cs"/>
          <w:sz w:val="32"/>
          <w:szCs w:val="32"/>
          <w:cs/>
        </w:rPr>
        <w:t>) และความใส่ใจในรายละเอียดและคุณภาพ การรู้รับผิดชอบ และการทำงานได้อย่างเป็นอิสระในนิสัยแห่งการทำงาน</w:t>
      </w:r>
      <w:r w:rsidRPr="006E262B">
        <w:rPr>
          <w:rFonts w:ascii="TH Sarabun New" w:eastAsia="Calibri" w:hAnsi="TH Sarabun New" w:cs="TH Sarabun New"/>
          <w:sz w:val="32"/>
          <w:szCs w:val="32"/>
        </w:rPr>
        <w:t xml:space="preserve"> (Habits of Work)</w:t>
      </w:r>
      <w:r w:rsidRPr="006E262B">
        <w:rPr>
          <w:rFonts w:ascii="TH Sarabun New" w:eastAsia="Calibri" w:hAnsi="TH Sarabun New" w:cs="TH Sarabun New" w:hint="cs"/>
          <w:sz w:val="32"/>
          <w:szCs w:val="32"/>
          <w:cs/>
        </w:rPr>
        <w:t xml:space="preserve"> (ดูตารางที่ 2.14) การผสานการยอมรับความท้าทายใหม่ การทำงานได้อย่างเป็นอิสระ และความมุ่งมั่นเพื่อความถูกต้องและคุณภาพสูงยังเป็นการบ่มเพาะกรอบคิดความเป็นผู้ประกอบการ (</w:t>
      </w:r>
      <w:r w:rsidRPr="006E262B">
        <w:rPr>
          <w:rFonts w:ascii="TH Sarabun New" w:eastAsia="Calibri" w:hAnsi="TH Sarabun New" w:cs="TH Sarabun New"/>
          <w:sz w:val="32"/>
          <w:szCs w:val="32"/>
        </w:rPr>
        <w:t>Entrepreneurial Mindset</w:t>
      </w:r>
      <w:r w:rsidRPr="006E262B">
        <w:rPr>
          <w:rFonts w:ascii="TH Sarabun New" w:eastAsia="Calibri" w:hAnsi="TH Sarabun New" w:cs="TH Sarabun New" w:hint="cs"/>
          <w:sz w:val="32"/>
          <w:szCs w:val="32"/>
          <w:cs/>
        </w:rPr>
        <w:t>) ด้วยเช่นกันซึ่งจะทำให้นักศึกษาสามารถ</w:t>
      </w:r>
      <w:r w:rsidRPr="006E262B">
        <w:rPr>
          <w:rFonts w:ascii="TH Sarabun New" w:eastAsia="Calibri" w:hAnsi="TH Sarabun New" w:cs="TH Sarabun New"/>
          <w:sz w:val="32"/>
          <w:szCs w:val="32"/>
          <w:cs/>
        </w:rPr>
        <w:t>มองเห็นโอกาส</w:t>
      </w:r>
      <w:r w:rsidRPr="006E262B">
        <w:rPr>
          <w:rFonts w:ascii="TH Sarabun New" w:eastAsia="Calibri" w:hAnsi="TH Sarabun New" w:cs="TH Sarabun New" w:hint="cs"/>
          <w:sz w:val="32"/>
          <w:szCs w:val="32"/>
          <w:cs/>
        </w:rPr>
        <w:t>ใหม่ ๆ และ</w:t>
      </w:r>
      <w:r w:rsidRPr="006E262B">
        <w:rPr>
          <w:rFonts w:ascii="TH Sarabun New" w:eastAsia="Calibri" w:hAnsi="TH Sarabun New" w:cs="TH Sarabun New"/>
          <w:sz w:val="32"/>
          <w:szCs w:val="32"/>
          <w:cs/>
        </w:rPr>
        <w:t>มุ่ง</w:t>
      </w:r>
      <w:r w:rsidRPr="006E262B">
        <w:rPr>
          <w:rFonts w:ascii="TH Sarabun New" w:eastAsia="Calibri" w:hAnsi="TH Sarabun New" w:cs="TH Sarabun New" w:hint="cs"/>
          <w:sz w:val="32"/>
          <w:szCs w:val="32"/>
          <w:cs/>
        </w:rPr>
        <w:t>มั่นที่จะแก้ปัญหาอย่างใดอย่างหนึ่งให้สำเร็จผลจนกลายเป็น</w:t>
      </w:r>
      <w:r w:rsidRPr="006E262B">
        <w:rPr>
          <w:rFonts w:ascii="TH Sarabun New" w:eastAsia="Calibri" w:hAnsi="TH Sarabun New" w:cs="TH Sarabun New"/>
          <w:sz w:val="32"/>
          <w:szCs w:val="32"/>
          <w:cs/>
        </w:rPr>
        <w:t>การสร้างคุณค่า</w:t>
      </w:r>
      <w:r w:rsidRPr="006E262B">
        <w:rPr>
          <w:rFonts w:ascii="TH Sarabun New" w:eastAsia="Calibri" w:hAnsi="TH Sarabun New" w:cs="TH Sarabun New" w:hint="cs"/>
          <w:sz w:val="32"/>
          <w:szCs w:val="32"/>
          <w:cs/>
        </w:rPr>
        <w:t>และความหมายที่จะก่อให้เกิดประโยชน์ต่อองค์กรและสังคม</w:t>
      </w:r>
    </w:p>
    <w:p w14:paraId="162FA4D2" w14:textId="77777777" w:rsidR="008632D6" w:rsidRPr="006E262B" w:rsidRDefault="008632D6" w:rsidP="008632D6">
      <w:pPr>
        <w:spacing w:after="0" w:line="240" w:lineRule="auto"/>
        <w:ind w:firstLine="756"/>
        <w:jc w:val="thaiDistribute"/>
        <w:rPr>
          <w:rFonts w:ascii="TH Sarabun New" w:eastAsia="Calibri" w:hAnsi="TH Sarabun New" w:cs="TH Sarabun New"/>
          <w:sz w:val="32"/>
          <w:szCs w:val="32"/>
        </w:rPr>
      </w:pPr>
      <w:r w:rsidRPr="006E262B">
        <w:rPr>
          <w:rFonts w:ascii="TH Sarabun New" w:eastAsia="Calibri" w:hAnsi="TH Sarabun New" w:cs="TH Sarabun New" w:hint="cs"/>
          <w:sz w:val="24"/>
          <w:szCs w:val="32"/>
          <w:cs/>
        </w:rPr>
        <w:t>ภาพรวม</w:t>
      </w:r>
      <w:r w:rsidRPr="006E262B">
        <w:rPr>
          <w:rFonts w:ascii="TH Sarabun New" w:eastAsia="Calibri" w:hAnsi="TH Sarabun New" w:cs="TH Sarabun New" w:hint="cs"/>
          <w:sz w:val="32"/>
          <w:szCs w:val="32"/>
          <w:cs/>
        </w:rPr>
        <w:t xml:space="preserve">การปรับปรุงหลักสูตรตามประเด็นผลการสำรวจและความต้องการในตารางที่ 2.1 ที่สัมพันธ์กับ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และรายวิชาต่าง ๆ แสดงในตารางที่ 2.8 </w:t>
      </w:r>
    </w:p>
    <w:p w14:paraId="3CD2CFA6"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สรุป</w:t>
      </w:r>
      <w:r w:rsidRPr="006E262B">
        <w:rPr>
          <w:rFonts w:ascii="TH Sarabun New" w:eastAsia="Calibri" w:hAnsi="TH Sarabun New" w:cs="TH Sarabun New" w:hint="cs"/>
          <w:sz w:val="32"/>
          <w:szCs w:val="32"/>
          <w:cs/>
        </w:rPr>
        <w:t>ความสัมพันธ์ระหว่างผลการสำรวจและความต้องการ</w:t>
      </w:r>
      <w:r w:rsidRPr="006E262B">
        <w:rPr>
          <w:rFonts w:ascii="TH Sarabun New" w:eastAsia="Calibri" w:hAnsi="TH Sarabun New" w:cs="TH Sarabun New"/>
          <w:sz w:val="32"/>
          <w:szCs w:val="32"/>
          <w:cs/>
        </w:rPr>
        <w:t>ที่นำ</w:t>
      </w:r>
      <w:r w:rsidRPr="006E262B">
        <w:rPr>
          <w:rFonts w:ascii="TH Sarabun New" w:eastAsia="Calibri" w:hAnsi="TH Sarabun New" w:cs="TH Sarabun New" w:hint="cs"/>
          <w:sz w:val="32"/>
          <w:szCs w:val="32"/>
          <w:cs/>
        </w:rPr>
        <w:t>มา</w:t>
      </w:r>
      <w:r w:rsidRPr="006E262B">
        <w:rPr>
          <w:rFonts w:ascii="TH Sarabun New" w:eastAsia="Calibri" w:hAnsi="TH Sarabun New" w:cs="TH Sarabun New"/>
          <w:sz w:val="32"/>
          <w:szCs w:val="32"/>
          <w:cs/>
        </w:rPr>
        <w:t>สู่การ</w:t>
      </w:r>
      <w:r w:rsidRPr="006E262B">
        <w:rPr>
          <w:rFonts w:ascii="TH Sarabun New" w:eastAsia="Calibri" w:hAnsi="TH Sarabun New" w:cs="TH Sarabun New" w:hint="cs"/>
          <w:sz w:val="32"/>
          <w:szCs w:val="32"/>
          <w:cs/>
        </w:rPr>
        <w:t xml:space="preserve">ปรับ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4B3FF3D0" w14:textId="77777777" w:rsidTr="008632D6">
        <w:trPr>
          <w:trHeight w:val="510"/>
        </w:trPr>
        <w:tc>
          <w:tcPr>
            <w:tcW w:w="1675" w:type="pct"/>
            <w:vMerge w:val="restart"/>
            <w:shd w:val="clear" w:color="auto" w:fill="F2F2F2"/>
            <w:vAlign w:val="center"/>
          </w:tcPr>
          <w:p w14:paraId="7E74F874"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lastRenderedPageBreak/>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686C8295"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25DA857E"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0258D44A" w14:textId="77777777" w:rsidTr="008632D6">
        <w:trPr>
          <w:trHeight w:val="283"/>
        </w:trPr>
        <w:tc>
          <w:tcPr>
            <w:tcW w:w="1675" w:type="pct"/>
            <w:vMerge/>
            <w:shd w:val="clear" w:color="auto" w:fill="F2F2F2"/>
            <w:vAlign w:val="center"/>
          </w:tcPr>
          <w:p w14:paraId="6F793F83"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19867356"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56036FB3"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5CE10E7A"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40F5401A"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1BA900DC"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3D92C27A"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423B91E5"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114B64A1" w14:textId="77777777" w:rsidTr="00617FC4">
        <w:trPr>
          <w:trHeight w:val="567"/>
        </w:trPr>
        <w:tc>
          <w:tcPr>
            <w:tcW w:w="5000" w:type="pct"/>
            <w:gridSpan w:val="8"/>
            <w:vAlign w:val="center"/>
          </w:tcPr>
          <w:p w14:paraId="24D4C30C" w14:textId="77777777" w:rsidR="008632D6" w:rsidRPr="006E262B" w:rsidRDefault="008632D6" w:rsidP="008632D6">
            <w:pPr>
              <w:tabs>
                <w:tab w:val="left" w:pos="3964"/>
              </w:tabs>
              <w:ind w:right="26"/>
              <w:rPr>
                <w:rFonts w:ascii="Symbol" w:eastAsia="Calibri" w:hAnsi="Symbol" w:cs="TH Sarabun New"/>
                <w:szCs w:val="22"/>
              </w:rPr>
            </w:pPr>
            <w:r w:rsidRPr="006E262B">
              <w:rPr>
                <w:rFonts w:ascii="TH Sarabun New" w:eastAsia="Calibri" w:hAnsi="TH Sarabun New" w:cs="TH Sarabun New" w:hint="cs"/>
                <w:b/>
                <w:bCs/>
                <w:szCs w:val="22"/>
                <w:cs/>
              </w:rPr>
              <w:t xml:space="preserve">กลุ่มที่ 1 ผู้ใช้บัณฑิต </w:t>
            </w:r>
            <w:r w:rsidRPr="006E262B">
              <w:rPr>
                <w:rFonts w:ascii="TH Sarabun New" w:eastAsia="Calibri" w:hAnsi="TH Sarabun New" w:cs="TH Sarabun New"/>
                <w:b/>
                <w:bCs/>
              </w:rPr>
              <w:t xml:space="preserve">: </w:t>
            </w:r>
            <w:r w:rsidRPr="006E262B">
              <w:rPr>
                <w:rFonts w:ascii="TH Sarabun New" w:eastAsia="Calibri" w:hAnsi="TH Sarabun New" w:cs="TH Sarabun New"/>
                <w:b/>
                <w:bCs/>
                <w:szCs w:val="22"/>
                <w:cs/>
              </w:rPr>
              <w:t>สถานศึกษา</w:t>
            </w:r>
            <w:r w:rsidRPr="006E262B">
              <w:rPr>
                <w:rFonts w:ascii="TH Sarabun New" w:eastAsia="Calibri" w:hAnsi="TH Sarabun New" w:cs="TH Sarabun New" w:hint="cs"/>
                <w:b/>
                <w:bCs/>
                <w:szCs w:val="22"/>
                <w:cs/>
              </w:rPr>
              <w:t>สังกัดอาชีวศึกษา</w:t>
            </w:r>
          </w:p>
        </w:tc>
      </w:tr>
      <w:tr w:rsidR="008632D6" w:rsidRPr="006E262B" w14:paraId="303D05E8" w14:textId="77777777" w:rsidTr="00617FC4">
        <w:trPr>
          <w:trHeight w:val="2608"/>
        </w:trPr>
        <w:tc>
          <w:tcPr>
            <w:tcW w:w="1675" w:type="pct"/>
          </w:tcPr>
          <w:p w14:paraId="146020A0"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การปรับหลักสูตร พ</w:t>
            </w:r>
            <w:r w:rsidRPr="006E262B">
              <w:rPr>
                <w:rFonts w:ascii="TH Sarabun New" w:eastAsia="Calibri" w:hAnsi="TH Sarabun New" w:cs="TH Sarabun New"/>
              </w:rPr>
              <w:t>.</w:t>
            </w:r>
            <w:r w:rsidRPr="006E262B">
              <w:rPr>
                <w:rFonts w:ascii="TH Sarabun New" w:eastAsia="Calibri" w:hAnsi="TH Sarabun New" w:cs="TH Sarabun New" w:hint="cs"/>
                <w:szCs w:val="22"/>
                <w:cs/>
              </w:rPr>
              <w:t>ศ</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2567 </w:t>
            </w:r>
            <w:r w:rsidRPr="006E262B">
              <w:rPr>
                <w:rFonts w:ascii="TH Sarabun New" w:eastAsia="Calibri" w:hAnsi="TH Sarabun New" w:cs="TH Sarabun New" w:hint="cs"/>
                <w:szCs w:val="22"/>
                <w:cs/>
              </w:rPr>
              <w:t>ในกลุ่มอาชีพ</w:t>
            </w:r>
            <w:r w:rsidRPr="006E262B">
              <w:rPr>
                <w:rFonts w:ascii="TH Sarabun New" w:eastAsia="Calibri" w:hAnsi="TH Sarabun New" w:cs="TH Sarabun New"/>
                <w:szCs w:val="22"/>
                <w:cs/>
              </w:rPr>
              <w:t>เครื่องกลและยานยนต์</w:t>
            </w:r>
            <w:r w:rsidRPr="006E262B">
              <w:rPr>
                <w:rFonts w:ascii="TH Sarabun New" w:eastAsia="Calibri" w:hAnsi="TH Sarabun New" w:cs="TH Sarabun New" w:hint="cs"/>
                <w:szCs w:val="22"/>
                <w:cs/>
              </w:rPr>
              <w:t xml:space="preserve">ระดับ ปวช. สาขาช่างยนต์ในสาขายานยนต์ไฟฟ้า และระดับ ปวส. ในสาขาวิชาเทคนิคยานยนต์ไฟฟ้า </w:t>
            </w:r>
          </w:p>
          <w:p w14:paraId="46D04D13" w14:textId="77777777" w:rsidR="008632D6" w:rsidRPr="006E262B" w:rsidRDefault="008632D6" w:rsidP="0044355D">
            <w:pPr>
              <w:autoSpaceDE w:val="0"/>
              <w:autoSpaceDN w:val="0"/>
              <w:adjustRightInd w:val="0"/>
              <w:jc w:val="left"/>
              <w:rPr>
                <w:rFonts w:ascii="TH Sarabun New" w:eastAsia="Calibri" w:hAnsi="TH Sarabun New" w:cs="TH Sarabun New"/>
                <w:szCs w:val="24"/>
              </w:rPr>
            </w:pPr>
            <w:r w:rsidRPr="006E262B">
              <w:rPr>
                <w:rFonts w:ascii="TH Sarabun New" w:eastAsia="Calibri" w:hAnsi="TH Sarabun New" w:cs="TH Sarabun New" w:hint="cs"/>
                <w:b/>
                <w:bCs/>
                <w:sz w:val="32"/>
                <w:szCs w:val="22"/>
                <w:cs/>
              </w:rPr>
              <w:t>ความ</w:t>
            </w:r>
            <w:r w:rsidRPr="006E262B">
              <w:rPr>
                <w:rFonts w:ascii="TH Sarabun New" w:eastAsia="Calibri" w:hAnsi="TH Sarabun New" w:cs="TH Sarabun New" w:hint="cs"/>
                <w:b/>
                <w:bCs/>
                <w:szCs w:val="22"/>
                <w:cs/>
              </w:rPr>
              <w:t xml:space="preserve">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บัณฑิตผู้มีความรู้ ความเข้าใจ และทักษะการปฏิบัติงานเกี่ยวกับเทคโนโลยียานยนต์ไฟฟ้า</w:t>
            </w:r>
          </w:p>
        </w:tc>
        <w:tc>
          <w:tcPr>
            <w:tcW w:w="1780" w:type="pct"/>
          </w:tcPr>
          <w:p w14:paraId="4029BF86"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ด้วยความต้องการบัณฑิตที่มีสมรรถนะด้านเทคโนโลยียานยนต์ไฟฟ้า หลักสูตรจึงปรับเพิ่มรายวิชาด้านเทคโนโลยี</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ยานยนต์ไฟฟ้า และการบริหารจัดการ พลังงานสมัยใหม่</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 xml:space="preserve">เช่น </w:t>
            </w:r>
            <w:r w:rsidRPr="006E262B">
              <w:rPr>
                <w:rFonts w:ascii="TH Sarabun New" w:eastAsia="Calibri" w:hAnsi="TH Sarabun New" w:cs="TH Sarabun New"/>
              </w:rPr>
              <w:t>MTE 374</w:t>
            </w:r>
            <w:r w:rsidRPr="006E262B">
              <w:rPr>
                <w:rFonts w:ascii="TH Sarabun New" w:eastAsia="Calibri" w:hAnsi="TH Sarabun New" w:cs="TH Sarabun New" w:hint="cs"/>
                <w:szCs w:val="22"/>
                <w:cs/>
              </w:rPr>
              <w:t>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เทคโนโลยียานยนต์สมัยใหม่</w:t>
            </w:r>
            <w:r w:rsidRPr="006E262B">
              <w:rPr>
                <w:rFonts w:ascii="TH Sarabun New" w:eastAsia="Calibri" w:hAnsi="TH Sarabun New" w:cs="TH Sarabun New"/>
              </w:rPr>
              <w:t xml:space="preserve"> MTE 445 </w:t>
            </w:r>
            <w:r w:rsidRPr="006E262B">
              <w:rPr>
                <w:rFonts w:ascii="TH Sarabun New" w:eastAsia="Calibri" w:hAnsi="TH Sarabun New" w:cs="TH Sarabun New"/>
                <w:szCs w:val="22"/>
                <w:cs/>
              </w:rPr>
              <w:t>การจัด</w:t>
            </w:r>
            <w:r w:rsidRPr="006E262B">
              <w:rPr>
                <w:rFonts w:ascii="TH Sarabun New" w:eastAsia="Calibri" w:hAnsi="TH Sarabun New" w:cs="TH Sarabun New" w:hint="cs"/>
                <w:szCs w:val="22"/>
                <w:cs/>
              </w:rPr>
              <w:t>ก</w:t>
            </w:r>
            <w:r w:rsidRPr="006E262B">
              <w:rPr>
                <w:rFonts w:ascii="TH Sarabun New" w:eastAsia="Calibri" w:hAnsi="TH Sarabun New" w:cs="TH Sarabun New"/>
                <w:szCs w:val="22"/>
                <w:cs/>
              </w:rPr>
              <w:t>ารพลังงานสมัยใหม่และเศรษฐศาสตร์</w:t>
            </w:r>
            <w:r w:rsidRPr="006E262B">
              <w:rPr>
                <w:rFonts w:ascii="TH Sarabun New" w:eastAsia="Calibri" w:hAnsi="TH Sarabun New" w:cs="TH Sarabun New"/>
              </w:rPr>
              <w:t xml:space="preserve"> MTE 37500 </w:t>
            </w:r>
            <w:r w:rsidRPr="006E262B">
              <w:rPr>
                <w:rFonts w:ascii="TH Sarabun New" w:eastAsia="Calibri" w:hAnsi="TH Sarabun New" w:cs="TH Sarabun New" w:hint="cs"/>
                <w:szCs w:val="22"/>
                <w:cs/>
              </w:rPr>
              <w:t xml:space="preserve">ระบบขับเคลื่อนยานยนต์ไฟฟ้า </w:t>
            </w:r>
            <w:r w:rsidRPr="006E262B">
              <w:rPr>
                <w:rFonts w:ascii="TH Sarabun New" w:eastAsia="Calibri" w:hAnsi="TH Sarabun New" w:cs="TH Sarabun New"/>
              </w:rPr>
              <w:t>MTE 47</w:t>
            </w:r>
            <w:r w:rsidRPr="006E262B">
              <w:rPr>
                <w:rFonts w:ascii="TH Sarabun New" w:eastAsia="Calibri" w:hAnsi="TH Sarabun New" w:cs="TH Sarabun New" w:hint="cs"/>
                <w:szCs w:val="22"/>
                <w:cs/>
              </w:rPr>
              <w:t>700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การทดสอบและวินิจฉัยยานยนต์ไฟฟ้า</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MTE 47</w:t>
            </w:r>
            <w:r w:rsidRPr="006E262B">
              <w:rPr>
                <w:rFonts w:ascii="TH Sarabun New" w:eastAsia="Calibri" w:hAnsi="TH Sarabun New" w:cs="TH Sarabun New" w:hint="cs"/>
                <w:szCs w:val="22"/>
                <w:cs/>
              </w:rPr>
              <w:t>800</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เทคโนโลยียานยนต์พลังงานใหม่ ซึ่งเชื่อมโยงกับสมรรถนะหรือความสามารถในการปฏิบัติงานกับเครื่องจักรและเครื่องมือที่ทันสมัยทางเทคโนโลยี (</w:t>
            </w:r>
            <w:r w:rsidRPr="006E262B">
              <w:rPr>
                <w:rFonts w:ascii="TH Sarabun New" w:eastAsia="Calibri" w:hAnsi="TH Sarabun New" w:cs="TH Sarabun New"/>
              </w:rPr>
              <w:t>PLO 3</w:t>
            </w:r>
            <w:r w:rsidRPr="006E262B">
              <w:rPr>
                <w:rFonts w:ascii="TH Sarabun New" w:eastAsia="Calibri" w:hAnsi="TH Sarabun New" w:cs="TH Sarabun New" w:hint="cs"/>
                <w:szCs w:val="22"/>
                <w:cs/>
              </w:rPr>
              <w:t>) รวมทั้งสมรรถนะในการวินิจฉัยและแก้ไขปัญหาด้านยานยนต์และพลังงานที่ซับซ้อน (</w:t>
            </w:r>
            <w:r w:rsidRPr="006E262B">
              <w:rPr>
                <w:rFonts w:ascii="TH Sarabun New" w:eastAsia="Calibri" w:hAnsi="TH Sarabun New" w:cs="TH Sarabun New"/>
              </w:rPr>
              <w:t>PLO 4</w:t>
            </w:r>
            <w:r w:rsidRPr="006E262B">
              <w:rPr>
                <w:rFonts w:ascii="TH Sarabun New" w:eastAsia="Calibri" w:hAnsi="TH Sarabun New" w:cs="TH Sarabun New" w:hint="cs"/>
                <w:szCs w:val="22"/>
                <w:cs/>
              </w:rPr>
              <w:t>)</w:t>
            </w:r>
          </w:p>
        </w:tc>
        <w:tc>
          <w:tcPr>
            <w:tcW w:w="257" w:type="pct"/>
            <w:vAlign w:val="center"/>
          </w:tcPr>
          <w:p w14:paraId="1CA5478E"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0BB6DE31"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0176BBD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311103B"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00A87B35"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5A8B620A"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731FE2EC" w14:textId="77777777" w:rsidTr="00617FC4">
        <w:trPr>
          <w:trHeight w:val="1266"/>
        </w:trPr>
        <w:tc>
          <w:tcPr>
            <w:tcW w:w="1675" w:type="pct"/>
          </w:tcPr>
          <w:p w14:paraId="30186648" w14:textId="77777777" w:rsidR="008632D6" w:rsidRPr="006E262B" w:rsidRDefault="008632D6" w:rsidP="0044355D">
            <w:pPr>
              <w:autoSpaceDE w:val="0"/>
              <w:autoSpaceDN w:val="0"/>
              <w:adjustRightInd w:val="0"/>
              <w:jc w:val="left"/>
              <w:rPr>
                <w:rFonts w:ascii="TH Sarabun New" w:eastAsia="Calibri" w:hAnsi="TH Sarabun New" w:cs="TH Sarabun New"/>
                <w:b/>
                <w:bCs/>
                <w:szCs w:val="22"/>
                <w:cs/>
              </w:rPr>
            </w:pPr>
            <w:r w:rsidRPr="006E262B">
              <w:rPr>
                <w:rFonts w:ascii="TH Sarabun New" w:eastAsia="Calibri" w:hAnsi="TH Sarabun New" w:cs="TH Sarabun New" w:hint="cs"/>
                <w:szCs w:val="22"/>
                <w:cs/>
              </w:rPr>
              <w:t>การออกแบบแผนการเรียนรู้</w:t>
            </w:r>
            <w:r w:rsidRPr="006E262B">
              <w:rPr>
                <w:rFonts w:ascii="TH Sarabun New" w:eastAsia="Calibri" w:hAnsi="TH Sarabun New" w:cs="TH Sarabun New"/>
              </w:rPr>
              <w:br/>
            </w:r>
            <w:r w:rsidRPr="006E262B">
              <w:rPr>
                <w:rFonts w:ascii="TH Sarabun New" w:eastAsia="Calibri" w:hAnsi="TH Sarabun New" w:cs="TH Sarabun New" w:hint="cs"/>
                <w:szCs w:val="22"/>
                <w:cs/>
              </w:rPr>
              <w:t>ฐานสมรรถนะด้วยระบบคุณวุฒิวิชาชีพ</w:t>
            </w:r>
            <w:r w:rsidRPr="006E262B">
              <w:rPr>
                <w:rFonts w:ascii="TH Sarabun New" w:eastAsia="Calibri" w:hAnsi="TH Sarabun New" w:cs="TH Sarabun New"/>
              </w:rPr>
              <w:br/>
            </w:r>
            <w:r w:rsidRPr="006E262B">
              <w:rPr>
                <w:rFonts w:ascii="TH Sarabun New" w:eastAsia="Calibri" w:hAnsi="TH Sarabun New" w:cs="TH Sarabun New" w:hint="cs"/>
                <w:szCs w:val="22"/>
                <w:cs/>
              </w:rPr>
              <w:t xml:space="preserve">ของอาชีวศึกษายังเชื่อมโยงกับระบบคุณวุฒิวิชาชีพของสถาบันคุณวุฒิวิชาชีพ </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บัณฑิตผู้มีความสามารถเชื่อมโยงสมรรถนะกับคุณวุฒิวิชาชีพ ออกแบบ และ</w:t>
            </w:r>
            <w:r w:rsidRPr="006E262B">
              <w:rPr>
                <w:rFonts w:ascii="TH Sarabun New" w:eastAsia="Calibri" w:hAnsi="TH Sarabun New" w:cs="TH Sarabun New"/>
              </w:rPr>
              <w:br/>
            </w:r>
            <w:r w:rsidRPr="006E262B">
              <w:rPr>
                <w:rFonts w:ascii="TH Sarabun New" w:eastAsia="Calibri" w:hAnsi="TH Sarabun New" w:cs="TH Sarabun New" w:hint="cs"/>
                <w:szCs w:val="22"/>
                <w:cs/>
              </w:rPr>
              <w:t>จัดการเรียนการสอนให้บรรลุผล</w:t>
            </w:r>
          </w:p>
        </w:tc>
        <w:tc>
          <w:tcPr>
            <w:tcW w:w="1780" w:type="pct"/>
          </w:tcPr>
          <w:p w14:paraId="33189932"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จากความต้องการบัณฑิตที่สามารถเชื่อมโยงสมรรถนะกับคุณวุฒิวิชาชีพ</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และจัดการสอนได้อย่างมีประสิทธิผล</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หลักสูตรจึงปรับรายละเอียดวิชาและลำดับวิชาใหม่ให้สะท้อนหรือเชื่อมโยง</w:t>
            </w:r>
            <w:r w:rsidRPr="006E262B">
              <w:rPr>
                <w:rFonts w:ascii="TH Sarabun New" w:eastAsia="Calibri" w:hAnsi="TH Sarabun New" w:cs="TH Sarabun New"/>
              </w:rPr>
              <w:br/>
            </w:r>
            <w:r w:rsidRPr="006E262B">
              <w:rPr>
                <w:rFonts w:ascii="TH Sarabun New" w:eastAsia="Calibri" w:hAnsi="TH Sarabun New" w:cs="TH Sarabun New" w:hint="cs"/>
                <w:szCs w:val="22"/>
                <w:cs/>
              </w:rPr>
              <w:t xml:space="preserve">กับการเรียนรู้สมรรถนะ เช่น </w:t>
            </w:r>
            <w:r w:rsidRPr="006E262B">
              <w:rPr>
                <w:rFonts w:ascii="TH Sarabun New" w:eastAsia="Calibri" w:hAnsi="TH Sarabun New" w:cs="TH Sarabun New"/>
              </w:rPr>
              <w:t xml:space="preserve">MTE 280 </w:t>
            </w:r>
            <w:r w:rsidRPr="006E262B">
              <w:rPr>
                <w:rFonts w:ascii="TH Sarabun New" w:eastAsia="Calibri" w:hAnsi="TH Sarabun New" w:cs="TH Sarabun New" w:hint="cs"/>
                <w:szCs w:val="22"/>
                <w:cs/>
              </w:rPr>
              <w:t xml:space="preserve">ทักษะการสอนทางครุศาสตร์เครื่องกล </w:t>
            </w:r>
            <w:r w:rsidRPr="006E262B">
              <w:rPr>
                <w:rFonts w:ascii="TH Sarabun New" w:eastAsia="Calibri" w:hAnsi="TH Sarabun New" w:cs="TH Sarabun New"/>
              </w:rPr>
              <w:t>MTE 381</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การโค้ชและการเกื้อหนุน</w:t>
            </w:r>
            <w:r w:rsidRPr="006E262B">
              <w:rPr>
                <w:rFonts w:ascii="TH Sarabun New" w:eastAsia="Calibri" w:hAnsi="TH Sarabun New" w:cs="TH Sarabun New"/>
                <w:szCs w:val="22"/>
                <w:cs/>
              </w:rPr>
              <w:br/>
              <w:t>การเรียนรู้ทางครุศาสตร์เครื่องกล</w:t>
            </w:r>
            <w:r w:rsidRPr="006E262B">
              <w:rPr>
                <w:rFonts w:ascii="TH Sarabun New" w:eastAsia="Calibri" w:hAnsi="TH Sarabun New" w:cs="TH Sarabun New" w:hint="cs"/>
                <w:szCs w:val="22"/>
                <w:cs/>
              </w:rPr>
              <w:t xml:space="preserve">ซึ่งเชื่อมโยงกับการทำงานและตอบสนองผู้มีส่วนได้ส่วนเสียในที่ทำงานและการสร้างชุมชนการเรียนรู้ </w:t>
            </w:r>
            <w:r w:rsidRPr="006E262B">
              <w:rPr>
                <w:rFonts w:ascii="TH Sarabun New" w:eastAsia="Calibri" w:hAnsi="TH Sarabun New" w:cs="TH Sarabun New"/>
              </w:rPr>
              <w:t>(PLO 2)</w:t>
            </w:r>
            <w:r w:rsidRPr="006E262B">
              <w:rPr>
                <w:rFonts w:ascii="TH Sarabun New" w:eastAsia="Calibri" w:hAnsi="TH Sarabun New" w:cs="TH Sarabun New"/>
                <w:b/>
                <w:bCs/>
              </w:rPr>
              <w:t xml:space="preserve"> </w:t>
            </w:r>
            <w:r w:rsidRPr="006E262B">
              <w:rPr>
                <w:rFonts w:ascii="TH Sarabun New" w:eastAsia="Calibri" w:hAnsi="TH Sarabun New" w:cs="TH Sarabun New"/>
              </w:rPr>
              <w:t xml:space="preserve">MTE 382 </w:t>
            </w:r>
            <w:r w:rsidRPr="006E262B">
              <w:rPr>
                <w:rFonts w:ascii="TH Sarabun New" w:eastAsia="Calibri" w:hAnsi="TH Sarabun New" w:cs="TH Sarabun New"/>
                <w:szCs w:val="22"/>
                <w:cs/>
              </w:rPr>
              <w:t>การบูรณาการการสอนทางเทคโนโลยีเครื่องกล</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MTE 404 </w:t>
            </w: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บูรณาการ</w:t>
            </w:r>
          </w:p>
        </w:tc>
        <w:tc>
          <w:tcPr>
            <w:tcW w:w="257" w:type="pct"/>
            <w:vAlign w:val="center"/>
          </w:tcPr>
          <w:p w14:paraId="51B9E01D"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62D7A747"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06393A78"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C84C1BE"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6C09800B"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43822706" w14:textId="77777777" w:rsidR="008632D6" w:rsidRPr="006E262B" w:rsidRDefault="008632D6" w:rsidP="008632D6">
            <w:pPr>
              <w:tabs>
                <w:tab w:val="left" w:pos="3964"/>
              </w:tabs>
              <w:ind w:right="26"/>
              <w:rPr>
                <w:rFonts w:ascii="Symbol" w:eastAsia="Calibri" w:hAnsi="Symbol" w:cs="TH Sarabun New"/>
                <w:szCs w:val="22"/>
              </w:rPr>
            </w:pPr>
          </w:p>
        </w:tc>
      </w:tr>
    </w:tbl>
    <w:p w14:paraId="29517E75" w14:textId="77777777" w:rsidR="00FA5050" w:rsidRPr="006E262B" w:rsidRDefault="00FA5050" w:rsidP="008632D6">
      <w:pPr>
        <w:spacing w:after="0" w:line="240" w:lineRule="auto"/>
        <w:ind w:right="28"/>
        <w:jc w:val="both"/>
        <w:rPr>
          <w:rFonts w:ascii="TH Sarabun New" w:eastAsia="Calibri" w:hAnsi="TH Sarabun New" w:cs="TH Sarabun New"/>
          <w:b/>
          <w:bCs/>
          <w:sz w:val="32"/>
          <w:szCs w:val="32"/>
          <w:cs/>
        </w:rPr>
      </w:pPr>
    </w:p>
    <w:p w14:paraId="366D18C2"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25BA48B"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5AC491EF" w14:textId="77777777" w:rsidTr="008632D6">
        <w:trPr>
          <w:trHeight w:val="510"/>
        </w:trPr>
        <w:tc>
          <w:tcPr>
            <w:tcW w:w="1675" w:type="pct"/>
            <w:vMerge w:val="restart"/>
            <w:shd w:val="clear" w:color="auto" w:fill="F2F2F2"/>
            <w:vAlign w:val="center"/>
          </w:tcPr>
          <w:p w14:paraId="60C428B5"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605A9B24"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0EFEA9CB"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5AE6E782" w14:textId="77777777" w:rsidTr="008632D6">
        <w:trPr>
          <w:trHeight w:val="283"/>
        </w:trPr>
        <w:tc>
          <w:tcPr>
            <w:tcW w:w="1675" w:type="pct"/>
            <w:vMerge/>
            <w:shd w:val="clear" w:color="auto" w:fill="F2F2F2"/>
            <w:vAlign w:val="center"/>
          </w:tcPr>
          <w:p w14:paraId="421F58B6"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479B249E"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25D8ADD2"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049124C3"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4F3C0DA7"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4DE49E14"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56913A02"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1C6B4947"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3EEE2F7E" w14:textId="77777777" w:rsidTr="00617FC4">
        <w:trPr>
          <w:trHeight w:val="2211"/>
        </w:trPr>
        <w:tc>
          <w:tcPr>
            <w:tcW w:w="1675" w:type="pct"/>
          </w:tcPr>
          <w:p w14:paraId="674C4156" w14:textId="77777777" w:rsidR="008632D6" w:rsidRPr="006E262B" w:rsidRDefault="008632D6" w:rsidP="0044355D">
            <w:pPr>
              <w:autoSpaceDE w:val="0"/>
              <w:autoSpaceDN w:val="0"/>
              <w:adjustRightInd w:val="0"/>
              <w:jc w:val="left"/>
              <w:rPr>
                <w:rFonts w:ascii="TH Sarabun New" w:eastAsia="Calibri" w:hAnsi="TH Sarabun New" w:cs="TH Sarabun New"/>
                <w:szCs w:val="24"/>
              </w:rPr>
            </w:pPr>
          </w:p>
        </w:tc>
        <w:tc>
          <w:tcPr>
            <w:tcW w:w="1780" w:type="pct"/>
          </w:tcPr>
          <w:p w14:paraId="73737BA5"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สมรรถนะ ผลลัพธ์ และมโนทัศน์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 xml:space="preserve">MTE 597 </w:t>
            </w:r>
            <w:r w:rsidRPr="006E262B">
              <w:rPr>
                <w:rFonts w:ascii="TH Sarabun New" w:eastAsia="Calibri" w:hAnsi="TH Sarabun New" w:cs="TH Sarabun New"/>
                <w:szCs w:val="22"/>
                <w:cs/>
              </w:rPr>
              <w:t>การสอนภาคปฏิบัติฐานสมรรถนะในสถานศึกษา</w:t>
            </w:r>
            <w:r w:rsidRPr="006E262B">
              <w:rPr>
                <w:rFonts w:ascii="TH Sarabun New" w:eastAsia="Calibri" w:hAnsi="TH Sarabun New" w:cs="TH Sarabun New" w:hint="cs"/>
                <w:szCs w:val="22"/>
                <w:cs/>
              </w:rPr>
              <w:t>ที่สอดคล้อง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กับความสามารถในการ</w:t>
            </w:r>
            <w:r w:rsidRPr="006E262B">
              <w:rPr>
                <w:rFonts w:ascii="TH Sarabun New" w:eastAsia="Calibri" w:hAnsi="TH Sarabun New" w:cs="TH Sarabun New"/>
                <w:szCs w:val="22"/>
                <w:cs/>
              </w:rPr>
              <w:t>ออกแบบและดำเนินการจัดเรียนการสอน</w:t>
            </w:r>
            <w:r w:rsidRPr="006E262B">
              <w:rPr>
                <w:rFonts w:ascii="TH Sarabun New" w:eastAsia="Calibri" w:hAnsi="TH Sarabun New" w:cs="TH Sarabun New" w:hint="cs"/>
                <w:szCs w:val="22"/>
                <w:cs/>
              </w:rPr>
              <w:t>และฝึกอบรม</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w:t>
            </w:r>
            <w:r w:rsidRPr="006E262B">
              <w:rPr>
                <w:rFonts w:ascii="TH Sarabun New" w:eastAsia="Calibri" w:hAnsi="TH Sarabun New" w:cs="TH Sarabun New"/>
              </w:rPr>
              <w:t>PLO 1</w:t>
            </w:r>
            <w:r w:rsidRPr="006E262B">
              <w:rPr>
                <w:rFonts w:ascii="TH Sarabun New" w:eastAsia="Calibri" w:hAnsi="TH Sarabun New" w:cs="TH Sarabun New" w:hint="cs"/>
                <w:szCs w:val="22"/>
                <w:cs/>
              </w:rPr>
              <w:t>)</w:t>
            </w:r>
          </w:p>
        </w:tc>
        <w:tc>
          <w:tcPr>
            <w:tcW w:w="257" w:type="pct"/>
          </w:tcPr>
          <w:p w14:paraId="305B6F5D"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3ECC1788"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36AF8098"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05E505F0"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3E217CF0" w14:textId="77777777" w:rsidR="008632D6" w:rsidRPr="006E262B" w:rsidRDefault="008632D6" w:rsidP="008632D6">
            <w:pPr>
              <w:tabs>
                <w:tab w:val="left" w:pos="3964"/>
              </w:tabs>
              <w:ind w:right="26"/>
              <w:rPr>
                <w:rFonts w:ascii="Symbol" w:eastAsia="Calibri" w:hAnsi="Symbol" w:cs="TH Sarabun New"/>
                <w:szCs w:val="22"/>
              </w:rPr>
            </w:pPr>
          </w:p>
        </w:tc>
        <w:tc>
          <w:tcPr>
            <w:tcW w:w="256" w:type="pct"/>
          </w:tcPr>
          <w:p w14:paraId="25C2D83C"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09255D8F" w14:textId="77777777" w:rsidTr="00617FC4">
        <w:trPr>
          <w:trHeight w:val="2211"/>
        </w:trPr>
        <w:tc>
          <w:tcPr>
            <w:tcW w:w="1675" w:type="pct"/>
          </w:tcPr>
          <w:p w14:paraId="52A0C95E" w14:textId="77777777" w:rsidR="008632D6" w:rsidRPr="006E262B" w:rsidRDefault="008632D6" w:rsidP="0044355D">
            <w:pPr>
              <w:autoSpaceDE w:val="0"/>
              <w:autoSpaceDN w:val="0"/>
              <w:adjustRightInd w:val="0"/>
              <w:jc w:val="left"/>
              <w:rPr>
                <w:rFonts w:ascii="TH Sarabun New" w:eastAsia="Calibri" w:hAnsi="TH Sarabun New" w:cs="TH Sarabun New"/>
                <w:szCs w:val="24"/>
              </w:rPr>
            </w:pPr>
            <w:r w:rsidRPr="006E262B">
              <w:rPr>
                <w:rFonts w:ascii="TH Sarabun New" w:eastAsia="Calibri" w:hAnsi="TH Sarabun New" w:cs="TH Sarabun New" w:hint="cs"/>
                <w:sz w:val="32"/>
                <w:szCs w:val="22"/>
                <w:cs/>
              </w:rPr>
              <w:t>การ</w:t>
            </w:r>
            <w:r w:rsidRPr="006E262B">
              <w:rPr>
                <w:rFonts w:ascii="TH Sarabun New" w:eastAsia="Calibri" w:hAnsi="TH Sarabun New" w:cs="TH Sarabun New" w:hint="cs"/>
                <w:szCs w:val="22"/>
                <w:cs/>
              </w:rPr>
              <w:t>สอนภาคปฏิบัติ</w:t>
            </w:r>
            <w:r w:rsidRPr="006E262B">
              <w:rPr>
                <w:rFonts w:ascii="TH Sarabun New" w:eastAsia="Calibri" w:hAnsi="TH Sarabun New" w:cs="TH Sarabun New" w:hint="cs"/>
                <w:sz w:val="32"/>
                <w:szCs w:val="22"/>
                <w:cs/>
              </w:rPr>
              <w:t>ที่ต้องการครูที่มีความมั่นใจและมีความสามารถ</w:t>
            </w:r>
            <w:r w:rsidRPr="006E262B">
              <w:rPr>
                <w:rFonts w:ascii="TH Sarabun New" w:eastAsia="Calibri" w:hAnsi="TH Sarabun New" w:cs="TH Sarabun New"/>
                <w:sz w:val="32"/>
              </w:rPr>
              <w:br/>
            </w:r>
            <w:r w:rsidRPr="006E262B">
              <w:rPr>
                <w:rFonts w:ascii="TH Sarabun New" w:eastAsia="Calibri" w:hAnsi="TH Sarabun New" w:cs="TH Sarabun New" w:hint="cs"/>
                <w:b/>
                <w:bCs/>
                <w:sz w:val="32"/>
                <w:szCs w:val="22"/>
                <w:cs/>
              </w:rPr>
              <w:t xml:space="preserve">ความต้องการ </w:t>
            </w:r>
            <w:r w:rsidRPr="006E262B">
              <w:rPr>
                <w:rFonts w:ascii="TH Sarabun New" w:eastAsia="Calibri" w:hAnsi="TH Sarabun New" w:cs="TH Sarabun New"/>
                <w:b/>
                <w:bCs/>
                <w:sz w:val="32"/>
              </w:rPr>
              <w:t>:</w:t>
            </w:r>
            <w:r w:rsidRPr="006E262B">
              <w:rPr>
                <w:rFonts w:ascii="TH Sarabun New" w:eastAsia="Calibri" w:hAnsi="TH Sarabun New" w:cs="TH Sarabun New"/>
                <w:sz w:val="32"/>
              </w:rPr>
              <w:t xml:space="preserve"> </w:t>
            </w:r>
            <w:r w:rsidRPr="006E262B">
              <w:rPr>
                <w:rFonts w:ascii="TH Sarabun New" w:eastAsia="Calibri" w:hAnsi="TH Sarabun New" w:cs="TH Sarabun New" w:hint="cs"/>
                <w:sz w:val="32"/>
                <w:szCs w:val="22"/>
                <w:cs/>
              </w:rPr>
              <w:t>บัณฑิตผู้มีความสามารถในการสอนปฏิบัติ</w:t>
            </w:r>
          </w:p>
        </w:tc>
        <w:tc>
          <w:tcPr>
            <w:tcW w:w="1780" w:type="pct"/>
          </w:tcPr>
          <w:p w14:paraId="7D59F7C2"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จากความต้องการบัณฑิตที่สามารถสอนในรายวิชาปฏิบัติซึ่งสัมพันธ์กับความต้องการก่อนหน้า หลักสูตรจึงปรับเพิ่มรายวิชาที่เกี่ยวกับการปฏิบัติโดย</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บูรณาการเนื้อหาทางยานยนต์ไฟฟ้าและพลังงานในวิชาชีพครู</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เช่น </w:t>
            </w:r>
            <w:r w:rsidRPr="006E262B">
              <w:rPr>
                <w:rFonts w:ascii="TH Sarabun New" w:eastAsia="Calibri" w:hAnsi="TH Sarabun New" w:cs="TH Sarabun New"/>
              </w:rPr>
              <w:t xml:space="preserve">MTE 486 </w:t>
            </w:r>
          </w:p>
          <w:p w14:paraId="7F82BACB"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การฝึกอบรมทางเทคโนโลยีและนวัตกรรมพลังงานยุคใหม่</w:t>
            </w:r>
            <w:r w:rsidRPr="006E262B">
              <w:rPr>
                <w:rFonts w:ascii="TH Sarabun New" w:eastAsia="Calibri" w:hAnsi="TH Sarabun New" w:cs="TH Sarabun New"/>
              </w:rPr>
              <w:t xml:space="preserve"> MTE 487</w:t>
            </w:r>
            <w:r w:rsidRPr="006E262B">
              <w:rPr>
                <w:rFonts w:ascii="TH Sarabun New" w:eastAsia="Calibri" w:hAnsi="TH Sarabun New" w:cs="TH Sarabun New" w:hint="cs"/>
                <w:szCs w:val="22"/>
                <w:cs/>
              </w:rPr>
              <w:t xml:space="preserve"> </w:t>
            </w:r>
          </w:p>
          <w:p w14:paraId="5544FE8C"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การฝึกอบรมเชิงปฏิบัติการทางเทคโนโลยียานยนต์ไฟฟ้า</w:t>
            </w:r>
            <w:r w:rsidRPr="006E262B">
              <w:rPr>
                <w:rFonts w:ascii="TH Sarabun New" w:eastAsia="Calibri" w:hAnsi="TH Sarabun New" w:cs="TH Sarabun New" w:hint="cs"/>
                <w:szCs w:val="22"/>
                <w:cs/>
              </w:rPr>
              <w:t>ที่จะทำให้นักศึกษามี</w:t>
            </w:r>
          </w:p>
          <w:p w14:paraId="52E623FD"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ออกแบบการเรียนการสอนและ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การฝึกอบรม (</w:t>
            </w:r>
            <w:r w:rsidRPr="006E262B">
              <w:rPr>
                <w:rFonts w:ascii="TH Sarabun New" w:eastAsia="Calibri" w:hAnsi="TH Sarabun New" w:cs="TH Sarabun New"/>
              </w:rPr>
              <w:t>PLO 1</w:t>
            </w:r>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การปฏิบัติงานกับเครื่องจักรและเครื่องมือที่ทันสมัยทางเทคโนโลยี (</w:t>
            </w:r>
            <w:r w:rsidRPr="006E262B">
              <w:rPr>
                <w:rFonts w:ascii="TH Sarabun New" w:eastAsia="Calibri" w:hAnsi="TH Sarabun New" w:cs="TH Sarabun New"/>
              </w:rPr>
              <w:t>PLO 3</w:t>
            </w:r>
            <w:r w:rsidRPr="006E262B">
              <w:rPr>
                <w:rFonts w:ascii="TH Sarabun New" w:eastAsia="Calibri" w:hAnsi="TH Sarabun New" w:cs="TH Sarabun New" w:hint="cs"/>
                <w:szCs w:val="22"/>
                <w:cs/>
              </w:rPr>
              <w:t>) รวมทั้งสมรรถนะในการวินิจฉัยและแก้ไขปัญหาด้านยานยนต์และพลังงานที่ซับซ้อน (</w:t>
            </w:r>
            <w:r w:rsidRPr="006E262B">
              <w:rPr>
                <w:rFonts w:ascii="TH Sarabun New" w:eastAsia="Calibri" w:hAnsi="TH Sarabun New" w:cs="TH Sarabun New"/>
              </w:rPr>
              <w:t>PLO 4</w:t>
            </w:r>
            <w:r w:rsidRPr="006E262B">
              <w:rPr>
                <w:rFonts w:ascii="TH Sarabun New" w:eastAsia="Calibri" w:hAnsi="TH Sarabun New" w:cs="TH Sarabun New" w:hint="cs"/>
                <w:szCs w:val="22"/>
                <w:cs/>
              </w:rPr>
              <w:t>)</w:t>
            </w:r>
          </w:p>
        </w:tc>
        <w:tc>
          <w:tcPr>
            <w:tcW w:w="257" w:type="pct"/>
            <w:vAlign w:val="center"/>
          </w:tcPr>
          <w:p w14:paraId="61FF86A9"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22DDF4DC"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3807723D"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10B6719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230891E"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5B0926E1"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2DBBB108" w14:textId="77777777" w:rsidTr="00617FC4">
        <w:trPr>
          <w:trHeight w:val="567"/>
        </w:trPr>
        <w:tc>
          <w:tcPr>
            <w:tcW w:w="5000" w:type="pct"/>
            <w:gridSpan w:val="8"/>
            <w:vAlign w:val="center"/>
          </w:tcPr>
          <w:p w14:paraId="7982E5ED" w14:textId="77777777" w:rsidR="008632D6" w:rsidRPr="006E262B" w:rsidRDefault="008632D6" w:rsidP="008632D6">
            <w:pPr>
              <w:tabs>
                <w:tab w:val="left" w:pos="3964"/>
              </w:tabs>
              <w:ind w:right="26"/>
              <w:rPr>
                <w:rFonts w:ascii="Symbol" w:eastAsia="Calibri" w:hAnsi="Symbol" w:cs="TH Sarabun New"/>
                <w:szCs w:val="22"/>
              </w:rPr>
            </w:pPr>
            <w:r w:rsidRPr="006E262B">
              <w:rPr>
                <w:rFonts w:ascii="TH Sarabun New" w:eastAsia="Calibri" w:hAnsi="TH Sarabun New" w:cs="TH Sarabun New" w:hint="cs"/>
                <w:b/>
                <w:bCs/>
                <w:szCs w:val="22"/>
                <w:cs/>
              </w:rPr>
              <w:t xml:space="preserve">กลุ่มที่ 1 ผู้ใช้บัณฑิต </w:t>
            </w: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ภาคอุตสาหกรรมด้านพลังงาน และยานยนต์ไฟฟ้า (</w:t>
            </w:r>
            <w:r w:rsidRPr="006E262B">
              <w:rPr>
                <w:rFonts w:ascii="TH Sarabun New" w:eastAsia="Calibri" w:hAnsi="TH Sarabun New" w:cs="TH Sarabun New" w:hint="cs"/>
                <w:b/>
                <w:bCs/>
              </w:rPr>
              <w:t>EV)</w:t>
            </w:r>
          </w:p>
        </w:tc>
      </w:tr>
      <w:tr w:rsidR="008632D6" w:rsidRPr="006E262B" w14:paraId="09B98606" w14:textId="77777777" w:rsidTr="00617FC4">
        <w:trPr>
          <w:trHeight w:val="1947"/>
        </w:trPr>
        <w:tc>
          <w:tcPr>
            <w:tcW w:w="1675" w:type="pct"/>
          </w:tcPr>
          <w:p w14:paraId="1483442B" w14:textId="77777777" w:rsidR="008632D6" w:rsidRPr="006E262B" w:rsidRDefault="008632D6" w:rsidP="0044355D">
            <w:pPr>
              <w:autoSpaceDE w:val="0"/>
              <w:autoSpaceDN w:val="0"/>
              <w:adjustRightInd w:val="0"/>
              <w:jc w:val="left"/>
              <w:rPr>
                <w:rFonts w:ascii="TH Sarabun New" w:eastAsia="Calibri" w:hAnsi="TH Sarabun New" w:cs="TH Sarabun New"/>
                <w:sz w:val="32"/>
              </w:rPr>
            </w:pPr>
            <w:r w:rsidRPr="006E262B">
              <w:rPr>
                <w:rFonts w:ascii="TH Sarabun New" w:eastAsia="Calibri" w:hAnsi="TH Sarabun New" w:cs="TH Sarabun New" w:hint="cs"/>
                <w:szCs w:val="22"/>
                <w:cs/>
              </w:rPr>
              <w:t>การมีพื้นฐานทางวิศวกรรมที่</w:t>
            </w:r>
            <w:r w:rsidRPr="006E262B">
              <w:rPr>
                <w:rFonts w:ascii="TH Sarabun New" w:eastAsia="Calibri" w:hAnsi="TH Sarabun New" w:cs="TH Sarabun New" w:hint="cs"/>
                <w:sz w:val="32"/>
                <w:szCs w:val="22"/>
                <w:cs/>
              </w:rPr>
              <w:t>เพียงพอ</w:t>
            </w:r>
            <w:r w:rsidRPr="006E262B">
              <w:rPr>
                <w:rFonts w:ascii="TH Sarabun New" w:eastAsia="Calibri" w:hAnsi="TH Sarabun New" w:cs="TH Sarabun New" w:hint="cs"/>
                <w:szCs w:val="22"/>
                <w:cs/>
              </w:rPr>
              <w:t xml:space="preserve"> เศรษฐศาสตร์วิศวกรรม การรู้เรื่องเทคโนโลยี ระบบอัตโนมัติ และ </w:t>
            </w:r>
            <w:r w:rsidRPr="006E262B">
              <w:rPr>
                <w:rFonts w:ascii="TH Sarabun New" w:eastAsia="Calibri" w:hAnsi="TH Sarabun New" w:cs="TH Sarabun New"/>
              </w:rPr>
              <w:t>IoT</w:t>
            </w:r>
            <w:r w:rsidRPr="006E262B">
              <w:rPr>
                <w:rFonts w:ascii="TH Sarabun New" w:eastAsia="Calibri" w:hAnsi="TH Sarabun New" w:cs="TH Sarabun New"/>
                <w:sz w:val="32"/>
                <w:szCs w:val="3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บัณฑิตผู้มีความรู้พื้นฐานและความเข้าใจทางวิศวกรรม</w:t>
            </w:r>
          </w:p>
          <w:p w14:paraId="0ADAEB4F" w14:textId="77777777" w:rsidR="008632D6" w:rsidRPr="006E262B" w:rsidRDefault="008632D6" w:rsidP="0044355D">
            <w:pPr>
              <w:autoSpaceDE w:val="0"/>
              <w:autoSpaceDN w:val="0"/>
              <w:adjustRightInd w:val="0"/>
              <w:ind w:left="258"/>
              <w:jc w:val="left"/>
              <w:rPr>
                <w:rFonts w:ascii="TH Sarabun New" w:eastAsia="Calibri" w:hAnsi="TH Sarabun New" w:cs="TH Sarabun New"/>
                <w:sz w:val="32"/>
                <w:szCs w:val="22"/>
                <w:cs/>
              </w:rPr>
            </w:pPr>
          </w:p>
        </w:tc>
        <w:tc>
          <w:tcPr>
            <w:tcW w:w="1780" w:type="pct"/>
          </w:tcPr>
          <w:p w14:paraId="0B81E655"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ด้วยความต้องการบัณฑิตที่เข้าใจหลักวิศวกรรม</w:t>
            </w:r>
            <w:r w:rsidRPr="006E262B">
              <w:rPr>
                <w:rFonts w:ascii="TH Sarabun New" w:eastAsia="Calibri" w:hAnsi="TH Sarabun New" w:cs="TH Sarabun New" w:hint="cs"/>
                <w:szCs w:val="22"/>
                <w:cs/>
              </w:rPr>
              <w:t>และระบบอัตโนมัติ</w:t>
            </w:r>
            <w:r w:rsidRPr="006E262B">
              <w:rPr>
                <w:rFonts w:ascii="TH Sarabun New" w:eastAsia="Calibri" w:hAnsi="TH Sarabun New" w:cs="TH Sarabun New"/>
                <w:szCs w:val="22"/>
                <w:cs/>
              </w:rPr>
              <w:t xml:space="preserve"> หลักสูตร</w:t>
            </w:r>
            <w:r w:rsidRPr="006E262B">
              <w:rPr>
                <w:rFonts w:ascii="TH Sarabun New" w:eastAsia="Calibri" w:hAnsi="TH Sarabun New" w:cs="TH Sarabun New"/>
              </w:rPr>
              <w:br/>
            </w:r>
            <w:r w:rsidRPr="006E262B">
              <w:rPr>
                <w:rFonts w:ascii="TH Sarabun New" w:eastAsia="Calibri" w:hAnsi="TH Sarabun New" w:cs="TH Sarabun New"/>
                <w:szCs w:val="22"/>
                <w:cs/>
              </w:rPr>
              <w:t xml:space="preserve">จึงปรับรายวิชา </w:t>
            </w:r>
            <w:r w:rsidRPr="006E262B">
              <w:rPr>
                <w:rFonts w:ascii="TH Sarabun New" w:eastAsia="Calibri" w:hAnsi="TH Sarabun New" w:cs="TH Sarabun New"/>
              </w:rPr>
              <w:t xml:space="preserve">MTE 352 </w:t>
            </w:r>
            <w:r w:rsidRPr="006E262B">
              <w:rPr>
                <w:rFonts w:ascii="TH Sarabun New" w:eastAsia="Calibri" w:hAnsi="TH Sarabun New" w:cs="TH Sarabun New"/>
                <w:szCs w:val="22"/>
                <w:cs/>
              </w:rPr>
              <w:t>การควบคุมอัตโนมัติ</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 xml:space="preserve">ซึ่งมีเนื้อหาบางส่วนเกี่ยวข้องกับยานยนต์สมัยใหม่ และเพิ่มรายวิชาใหม่ </w:t>
            </w:r>
            <w:r w:rsidRPr="006E262B">
              <w:rPr>
                <w:rFonts w:ascii="TH Sarabun New" w:eastAsia="Calibri" w:hAnsi="TH Sarabun New" w:cs="TH Sarabun New"/>
              </w:rPr>
              <w:t xml:space="preserve">MTE 454 </w:t>
            </w:r>
            <w:r w:rsidRPr="006E262B">
              <w:rPr>
                <w:rFonts w:ascii="TH Sarabun New" w:eastAsia="Calibri" w:hAnsi="TH Sarabun New" w:cs="TH Sarabun New"/>
                <w:cs/>
              </w:rPr>
              <w:t>ระบบฝังตัวในยานยนต์ที่จะทำให้นักศึกษามีความสามารถทำงานกับเครื่องจักรหรือเครื่องเฉพาะทาง (</w:t>
            </w:r>
            <w:r w:rsidRPr="006E262B">
              <w:rPr>
                <w:rFonts w:ascii="TH Sarabun New" w:eastAsia="Calibri" w:hAnsi="TH Sarabun New" w:cs="TH Sarabun New"/>
              </w:rPr>
              <w:t>PLO 3</w:t>
            </w:r>
            <w:r w:rsidRPr="006E262B">
              <w:rPr>
                <w:rFonts w:ascii="TH Sarabun New" w:eastAsia="Calibri" w:hAnsi="TH Sarabun New" w:cs="TH Sarabun New"/>
                <w:cs/>
              </w:rPr>
              <w:t>)</w:t>
            </w:r>
            <w:r w:rsidRPr="006E262B">
              <w:rPr>
                <w:rFonts w:ascii="TH Sarabun New" w:eastAsia="Calibri" w:hAnsi="TH Sarabun New" w:cs="TH Sarabun New"/>
              </w:rPr>
              <w:t xml:space="preserve"> </w:t>
            </w:r>
            <w:r w:rsidRPr="006E262B">
              <w:rPr>
                <w:rFonts w:ascii="TH Sarabun New" w:eastAsia="Calibri" w:hAnsi="TH Sarabun New" w:cs="TH Sarabun New"/>
                <w:cs/>
              </w:rPr>
              <w:t>ซึ่งนักศึกษาอาจเลือกเป็นวิชาเลือกเสรีได้</w:t>
            </w:r>
            <w:r w:rsidRPr="006E262B">
              <w:rPr>
                <w:rFonts w:ascii="TH Sarabun New" w:eastAsia="Calibri" w:hAnsi="TH Sarabun New" w:cs="TH Sarabun New"/>
              </w:rPr>
              <w:t xml:space="preserve"> </w:t>
            </w:r>
          </w:p>
        </w:tc>
        <w:tc>
          <w:tcPr>
            <w:tcW w:w="257" w:type="pct"/>
            <w:vAlign w:val="center"/>
          </w:tcPr>
          <w:p w14:paraId="116DF9F0"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431A225C"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CA509C6"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274CF6A"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1645F139"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1443D7C6" w14:textId="77777777" w:rsidR="008632D6" w:rsidRPr="006E262B" w:rsidRDefault="008632D6" w:rsidP="008632D6">
            <w:pPr>
              <w:tabs>
                <w:tab w:val="left" w:pos="3964"/>
              </w:tabs>
              <w:ind w:right="26"/>
              <w:rPr>
                <w:rFonts w:ascii="Symbol" w:eastAsia="Calibri" w:hAnsi="Symbol" w:cs="TH Sarabun New"/>
                <w:szCs w:val="22"/>
              </w:rPr>
            </w:pPr>
          </w:p>
        </w:tc>
      </w:tr>
    </w:tbl>
    <w:p w14:paraId="2D574569" w14:textId="77777777" w:rsidR="00FA5050" w:rsidRPr="006E262B" w:rsidRDefault="00FA5050" w:rsidP="008632D6">
      <w:pPr>
        <w:spacing w:after="0" w:line="240" w:lineRule="auto"/>
        <w:ind w:right="28"/>
        <w:jc w:val="both"/>
        <w:rPr>
          <w:rFonts w:ascii="TH Sarabun New" w:eastAsia="Calibri" w:hAnsi="TH Sarabun New" w:cs="TH Sarabun New"/>
          <w:b/>
          <w:bCs/>
          <w:sz w:val="32"/>
          <w:szCs w:val="32"/>
          <w:cs/>
        </w:rPr>
      </w:pPr>
    </w:p>
    <w:p w14:paraId="080E8D96"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315A6F10"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316DE2E4" w14:textId="77777777" w:rsidTr="008632D6">
        <w:trPr>
          <w:trHeight w:val="510"/>
        </w:trPr>
        <w:tc>
          <w:tcPr>
            <w:tcW w:w="1675" w:type="pct"/>
            <w:vMerge w:val="restart"/>
            <w:shd w:val="clear" w:color="auto" w:fill="F2F2F2"/>
            <w:vAlign w:val="center"/>
          </w:tcPr>
          <w:p w14:paraId="75637BCC"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049129CA"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4FFCD46B"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3A7AA9ED" w14:textId="77777777" w:rsidTr="008632D6">
        <w:trPr>
          <w:trHeight w:val="283"/>
        </w:trPr>
        <w:tc>
          <w:tcPr>
            <w:tcW w:w="1675" w:type="pct"/>
            <w:vMerge/>
            <w:shd w:val="clear" w:color="auto" w:fill="F2F2F2"/>
            <w:vAlign w:val="center"/>
          </w:tcPr>
          <w:p w14:paraId="5FA60C62"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0035F75A"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315EF2D1"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2295FB78"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6EDCEDA7"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2C960F50"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13D63C6B"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1CD88BDF"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012509B5" w14:textId="77777777" w:rsidTr="00617FC4">
        <w:trPr>
          <w:trHeight w:val="2211"/>
        </w:trPr>
        <w:tc>
          <w:tcPr>
            <w:tcW w:w="1675" w:type="pct"/>
          </w:tcPr>
          <w:p w14:paraId="0ED5C09E" w14:textId="77777777" w:rsidR="008632D6" w:rsidRPr="006E262B" w:rsidRDefault="008632D6" w:rsidP="0044355D">
            <w:pPr>
              <w:autoSpaceDE w:val="0"/>
              <w:autoSpaceDN w:val="0"/>
              <w:adjustRightInd w:val="0"/>
              <w:jc w:val="left"/>
              <w:rPr>
                <w:rFonts w:ascii="TH Sarabun New" w:eastAsia="Calibri" w:hAnsi="TH Sarabun New" w:cs="TH Sarabun New"/>
                <w:szCs w:val="24"/>
              </w:rPr>
            </w:pPr>
          </w:p>
        </w:tc>
        <w:tc>
          <w:tcPr>
            <w:tcW w:w="1780" w:type="pct"/>
          </w:tcPr>
          <w:p w14:paraId="394B26DF"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cs/>
              </w:rPr>
              <w:t>อีกทั้ง</w:t>
            </w:r>
            <w:r w:rsidRPr="006E262B">
              <w:rPr>
                <w:rFonts w:ascii="TH Sarabun New" w:eastAsia="Calibri" w:hAnsi="TH Sarabun New" w:cs="TH Sarabun New"/>
                <w:szCs w:val="22"/>
                <w:cs/>
              </w:rPr>
              <w:t>ปรับเพิ่มรายวิชาด้านเทคโนโลยี</w:t>
            </w:r>
            <w:r w:rsidRPr="006E262B">
              <w:rPr>
                <w:rFonts w:ascii="TH Sarabun New" w:eastAsia="Calibri" w:hAnsi="TH Sarabun New" w:cs="TH Sarabun New"/>
                <w:szCs w:val="22"/>
                <w:cs/>
              </w:rPr>
              <w:br/>
              <w:t xml:space="preserve">ยานยนต์ไฟฟ้า และการบริหารจัดการพลังงานสมัยใหม่ เช่น </w:t>
            </w:r>
            <w:r w:rsidRPr="006E262B">
              <w:rPr>
                <w:rFonts w:ascii="TH Sarabun New" w:eastAsia="Calibri" w:hAnsi="TH Sarabun New" w:cs="TH Sarabun New"/>
              </w:rPr>
              <w:t>MTE 374</w:t>
            </w:r>
            <w:r w:rsidRPr="006E262B">
              <w:rPr>
                <w:rFonts w:ascii="TH Sarabun New" w:eastAsia="Calibri" w:hAnsi="TH Sarabun New" w:cs="TH Sarabun New"/>
                <w:szCs w:val="22"/>
                <w:cs/>
              </w:rPr>
              <w:t>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เทคโนโลยียานยนต์สมัยใหม่</w:t>
            </w:r>
            <w:r w:rsidRPr="006E262B">
              <w:rPr>
                <w:rFonts w:ascii="TH Sarabun New" w:eastAsia="Calibri" w:hAnsi="TH Sarabun New" w:cs="TH Sarabun New"/>
              </w:rPr>
              <w:t xml:space="preserve"> MTE 445 </w:t>
            </w:r>
            <w:r w:rsidRPr="006E262B">
              <w:rPr>
                <w:rFonts w:ascii="TH Sarabun New" w:eastAsia="Calibri" w:hAnsi="TH Sarabun New" w:cs="TH Sarabun New"/>
                <w:szCs w:val="22"/>
                <w:cs/>
              </w:rPr>
              <w:t>การจัดการพลังงานสมัยใหม่และเศรษฐศาสตร์</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เพื่อให้สามารถระบุปัญหาและแก้ไขปัญหาเทคโนโลยีวิศวกรรม</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เครื่องกลที่ซับซ้อนได้ (</w:t>
            </w:r>
            <w:r w:rsidRPr="006E262B">
              <w:rPr>
                <w:rFonts w:ascii="TH Sarabun New" w:eastAsia="Calibri" w:hAnsi="TH Sarabun New" w:cs="TH Sarabun New"/>
              </w:rPr>
              <w:t>PLO 4</w:t>
            </w:r>
            <w:r w:rsidRPr="006E262B">
              <w:rPr>
                <w:rFonts w:ascii="TH Sarabun New" w:eastAsia="Calibri" w:hAnsi="TH Sarabun New" w:cs="TH Sarabun New"/>
                <w:szCs w:val="22"/>
                <w:cs/>
              </w:rPr>
              <w:t>)</w:t>
            </w:r>
          </w:p>
        </w:tc>
        <w:tc>
          <w:tcPr>
            <w:tcW w:w="257" w:type="pct"/>
          </w:tcPr>
          <w:p w14:paraId="131EF8B4"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2637D401"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46CCF032"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3F279318"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6C42CCE4" w14:textId="77777777" w:rsidR="008632D6" w:rsidRPr="006E262B" w:rsidRDefault="008632D6" w:rsidP="008632D6">
            <w:pPr>
              <w:tabs>
                <w:tab w:val="left" w:pos="3964"/>
              </w:tabs>
              <w:ind w:right="26"/>
              <w:rPr>
                <w:rFonts w:ascii="Symbol" w:eastAsia="Calibri" w:hAnsi="Symbol" w:cs="TH Sarabun New"/>
                <w:szCs w:val="22"/>
              </w:rPr>
            </w:pPr>
          </w:p>
        </w:tc>
        <w:tc>
          <w:tcPr>
            <w:tcW w:w="256" w:type="pct"/>
          </w:tcPr>
          <w:p w14:paraId="59BB4A7A"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4E95B07C" w14:textId="77777777" w:rsidTr="00617FC4">
        <w:trPr>
          <w:trHeight w:val="1947"/>
        </w:trPr>
        <w:tc>
          <w:tcPr>
            <w:tcW w:w="1675" w:type="pct"/>
          </w:tcPr>
          <w:p w14:paraId="04F22100" w14:textId="77777777" w:rsidR="008632D6" w:rsidRPr="006E262B" w:rsidRDefault="008632D6" w:rsidP="0044355D">
            <w:pPr>
              <w:autoSpaceDE w:val="0"/>
              <w:autoSpaceDN w:val="0"/>
              <w:adjustRightInd w:val="0"/>
              <w:jc w:val="left"/>
              <w:rPr>
                <w:rFonts w:ascii="TH Sarabun New" w:eastAsia="Calibri" w:hAnsi="TH Sarabun New" w:cs="TH Sarabun New"/>
                <w:sz w:val="32"/>
                <w:szCs w:val="22"/>
                <w:cs/>
              </w:rPr>
            </w:pPr>
            <w:r w:rsidRPr="006E262B">
              <w:rPr>
                <w:rFonts w:ascii="TH Sarabun New" w:eastAsia="Calibri" w:hAnsi="TH Sarabun New" w:cs="TH Sarabun New" w:hint="cs"/>
                <w:szCs w:val="22"/>
                <w:cs/>
              </w:rPr>
              <w:t>มาตรฐานและความปลอดภัยด้าน</w:t>
            </w:r>
            <w:r w:rsidRPr="006E262B">
              <w:rPr>
                <w:rFonts w:ascii="TH Sarabun New" w:eastAsia="Calibri" w:hAnsi="TH Sarabun New" w:cs="TH Sarabun New"/>
              </w:rPr>
              <w:br/>
            </w:r>
            <w:r w:rsidRPr="006E262B">
              <w:rPr>
                <w:rFonts w:ascii="TH Sarabun New" w:eastAsia="Calibri" w:hAnsi="TH Sarabun New" w:cs="TH Sarabun New" w:hint="cs"/>
                <w:szCs w:val="22"/>
                <w:cs/>
              </w:rPr>
              <w:t xml:space="preserve">ยานยนต์ไฟฟ้า พื้นฐานทางไฟฟ้าและการควบคุมอัตโนมัติ </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บัณฑิตผู้มีความรู้และความเข้าใจด้านยานยนต์ไฟฟ้า และการปฏิบัติตามมาตรฐานและ</w:t>
            </w:r>
            <w:r w:rsidRPr="006E262B">
              <w:rPr>
                <w:rFonts w:ascii="TH Sarabun New" w:eastAsia="Calibri" w:hAnsi="TH Sarabun New" w:cs="TH Sarabun New"/>
              </w:rPr>
              <w:br/>
            </w:r>
            <w:r w:rsidRPr="006E262B">
              <w:rPr>
                <w:rFonts w:ascii="TH Sarabun New" w:eastAsia="Calibri" w:hAnsi="TH Sarabun New" w:cs="TH Sarabun New" w:hint="cs"/>
                <w:szCs w:val="22"/>
                <w:cs/>
              </w:rPr>
              <w:t>ความปลอดภัย</w:t>
            </w:r>
          </w:p>
        </w:tc>
        <w:tc>
          <w:tcPr>
            <w:tcW w:w="1780" w:type="pct"/>
          </w:tcPr>
          <w:p w14:paraId="57E8B1F9"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หลักสูตร</w:t>
            </w:r>
            <w:r w:rsidRPr="006E262B">
              <w:rPr>
                <w:rFonts w:ascii="TH Sarabun New" w:eastAsia="Calibri" w:hAnsi="TH Sarabun New" w:cs="TH Sarabun New"/>
                <w:szCs w:val="22"/>
                <w:cs/>
              </w:rPr>
              <w:t>ปรับเพิ่มรายวิชาด้านเทคโนโลยี</w:t>
            </w:r>
            <w:r w:rsidRPr="006E262B">
              <w:rPr>
                <w:rFonts w:ascii="TH Sarabun New" w:eastAsia="Calibri" w:hAnsi="TH Sarabun New" w:cs="TH Sarabun New" w:hint="cs"/>
                <w:szCs w:val="22"/>
                <w:cs/>
              </w:rPr>
              <w:t>เพื่อให้สอดคล้องกับความต้องการเฉพาะทางด้านยานยนต์ไฟฟ้า</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 xml:space="preserve">เช่น </w:t>
            </w:r>
            <w:r w:rsidRPr="006E262B">
              <w:rPr>
                <w:rFonts w:ascii="TH Sarabun New" w:eastAsia="Calibri" w:hAnsi="TH Sarabun New" w:cs="TH Sarabun New"/>
              </w:rPr>
              <w:t xml:space="preserve">MTE 215 </w:t>
            </w:r>
            <w:r w:rsidRPr="006E262B">
              <w:rPr>
                <w:rFonts w:ascii="TH Sarabun New" w:eastAsia="Calibri" w:hAnsi="TH Sarabun New" w:cs="TH Sarabun New"/>
                <w:szCs w:val="22"/>
                <w:cs/>
              </w:rPr>
              <w:t xml:space="preserve">ไฟฟ้าพื้นฐานและเครื่องมือวัดคุม </w:t>
            </w:r>
            <w:r w:rsidRPr="006E262B">
              <w:rPr>
                <w:rFonts w:ascii="TH Sarabun New" w:eastAsia="Calibri" w:hAnsi="TH Sarabun New" w:cs="TH Sarabun New"/>
              </w:rPr>
              <w:t>MTE 47</w:t>
            </w:r>
            <w:r w:rsidRPr="006E262B">
              <w:rPr>
                <w:rFonts w:ascii="TH Sarabun New" w:eastAsia="Calibri" w:hAnsi="TH Sarabun New" w:cs="TH Sarabun New" w:hint="cs"/>
                <w:szCs w:val="22"/>
                <w:cs/>
              </w:rPr>
              <w:t>700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การทดสอบและวินิจฉัยยานยนต์ไฟฟ้า</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 xml:space="preserve">และ </w:t>
            </w:r>
            <w:r w:rsidRPr="006E262B">
              <w:rPr>
                <w:rFonts w:ascii="TH Sarabun New" w:eastAsia="Calibri" w:hAnsi="TH Sarabun New" w:cs="TH Sarabun New"/>
              </w:rPr>
              <w:t>MTE 47</w:t>
            </w:r>
            <w:r w:rsidRPr="006E262B">
              <w:rPr>
                <w:rFonts w:ascii="TH Sarabun New" w:eastAsia="Calibri" w:hAnsi="TH Sarabun New" w:cs="TH Sarabun New" w:hint="cs"/>
                <w:szCs w:val="22"/>
                <w:cs/>
              </w:rPr>
              <w:t>800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เทคโนโลยี</w:t>
            </w:r>
            <w:r w:rsidRPr="006E262B">
              <w:rPr>
                <w:rFonts w:ascii="TH Sarabun New" w:eastAsia="Calibri" w:hAnsi="TH Sarabun New" w:cs="TH Sarabun New"/>
              </w:rPr>
              <w:br/>
            </w:r>
            <w:r w:rsidRPr="006E262B">
              <w:rPr>
                <w:rFonts w:ascii="TH Sarabun New" w:eastAsia="Calibri" w:hAnsi="TH Sarabun New" w:cs="TH Sarabun New"/>
                <w:szCs w:val="22"/>
                <w:cs/>
              </w:rPr>
              <w:t>ยานยนต์พลังงานใหม่ โดยเน้นเรื่อง</w:t>
            </w:r>
            <w:r w:rsidRPr="006E262B">
              <w:rPr>
                <w:rFonts w:ascii="TH Sarabun New" w:eastAsia="Calibri" w:hAnsi="TH Sarabun New" w:cs="TH Sarabun New"/>
                <w:szCs w:val="22"/>
                <w:cs/>
              </w:rPr>
              <w:br/>
              <w:t>ความปลอดภัยเป็นสำคัญ</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ซึ่งจะส่งเสริมนักศึกษาให้</w:t>
            </w:r>
            <w:r w:rsidRPr="006E262B">
              <w:rPr>
                <w:rFonts w:ascii="TH Sarabun New" w:eastAsia="Calibri" w:hAnsi="TH Sarabun New" w:cs="TH Sarabun New"/>
                <w:szCs w:val="22"/>
                <w:cs/>
              </w:rPr>
              <w:t>สามารถ</w:t>
            </w:r>
            <w:r w:rsidRPr="006E262B">
              <w:rPr>
                <w:rFonts w:ascii="TH Sarabun New" w:eastAsia="Calibri" w:hAnsi="TH Sarabun New" w:cs="TH Sarabun New" w:hint="cs"/>
                <w:szCs w:val="22"/>
                <w:cs/>
              </w:rPr>
              <w:t>ทำงานกับเครื่องจักรและเครื่องมือเฉพาะทาง รวมทั้งสามารถ</w:t>
            </w:r>
            <w:r w:rsidRPr="006E262B">
              <w:rPr>
                <w:rFonts w:ascii="TH Sarabun New" w:eastAsia="Calibri" w:hAnsi="TH Sarabun New" w:cs="TH Sarabun New"/>
                <w:szCs w:val="22"/>
                <w:cs/>
              </w:rPr>
              <w:t>ระบุปัญหาและแก้ไขปัญหา</w:t>
            </w:r>
            <w:r w:rsidRPr="006E262B">
              <w:rPr>
                <w:rFonts w:ascii="TH Sarabun New" w:eastAsia="Calibri" w:hAnsi="TH Sarabun New" w:cs="TH Sarabun New" w:hint="cs"/>
                <w:szCs w:val="22"/>
                <w:cs/>
              </w:rPr>
              <w:t>เฉพาะได้ (</w:t>
            </w:r>
            <w:r w:rsidRPr="006E262B">
              <w:rPr>
                <w:rFonts w:ascii="TH Sarabun New" w:eastAsia="Calibri" w:hAnsi="TH Sarabun New" w:cs="TH Sarabun New"/>
              </w:rPr>
              <w:t xml:space="preserve">PLO 3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PLO 4</w:t>
            </w:r>
            <w:r w:rsidRPr="006E262B">
              <w:rPr>
                <w:rFonts w:ascii="TH Sarabun New" w:eastAsia="Calibri" w:hAnsi="TH Sarabun New" w:cs="TH Sarabun New" w:hint="cs"/>
                <w:szCs w:val="22"/>
                <w:cs/>
              </w:rPr>
              <w:t>)</w:t>
            </w:r>
          </w:p>
        </w:tc>
        <w:tc>
          <w:tcPr>
            <w:tcW w:w="257" w:type="pct"/>
            <w:vAlign w:val="center"/>
          </w:tcPr>
          <w:p w14:paraId="150092E8"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21082A8"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E713F9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39A19EE2"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085916D3"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5CCD6482"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2511CB66" w14:textId="77777777" w:rsidTr="00617FC4">
        <w:trPr>
          <w:trHeight w:val="567"/>
        </w:trPr>
        <w:tc>
          <w:tcPr>
            <w:tcW w:w="5000" w:type="pct"/>
            <w:gridSpan w:val="8"/>
            <w:vAlign w:val="center"/>
          </w:tcPr>
          <w:p w14:paraId="5FA0560B" w14:textId="77777777" w:rsidR="008632D6" w:rsidRPr="006E262B" w:rsidRDefault="008632D6" w:rsidP="008632D6">
            <w:pPr>
              <w:tabs>
                <w:tab w:val="left" w:pos="3964"/>
              </w:tabs>
              <w:ind w:right="26"/>
              <w:rPr>
                <w:rFonts w:ascii="Symbol" w:eastAsia="Calibri" w:hAnsi="Symbol" w:cs="TH Sarabun New"/>
                <w:szCs w:val="22"/>
              </w:rPr>
            </w:pPr>
            <w:r w:rsidRPr="006E262B">
              <w:rPr>
                <w:rFonts w:ascii="TH Sarabun New" w:eastAsia="Calibri" w:hAnsi="TH Sarabun New" w:cs="TH Sarabun New" w:hint="cs"/>
                <w:b/>
                <w:bCs/>
                <w:szCs w:val="22"/>
                <w:cs/>
              </w:rPr>
              <w:t>กลุ่มที่ 2 องค์กร</w:t>
            </w:r>
            <w:r w:rsidRPr="006E262B">
              <w:rPr>
                <w:rFonts w:ascii="TH Sarabun New" w:eastAsia="Calibri" w:hAnsi="TH Sarabun New" w:cs="TH Sarabun New"/>
                <w:b/>
                <w:bCs/>
                <w:szCs w:val="22"/>
                <w:cs/>
              </w:rPr>
              <w:t>ภาครัฐ</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 xml:space="preserve">กระทรวง </w:t>
            </w:r>
            <w:r w:rsidRPr="006E262B">
              <w:rPr>
                <w:rFonts w:ascii="TH Sarabun New" w:eastAsia="Calibri" w:hAnsi="TH Sarabun New" w:cs="TH Sarabun New"/>
                <w:b/>
                <w:bCs/>
                <w:szCs w:val="22"/>
                <w:cs/>
              </w:rPr>
              <w:t>อว</w:t>
            </w:r>
            <w:r w:rsidRPr="006E262B">
              <w:rPr>
                <w:rFonts w:ascii="TH Sarabun New" w:eastAsia="Calibri" w:hAnsi="TH Sarabun New" w:cs="TH Sarabun New" w:hint="cs"/>
                <w:b/>
                <w:bCs/>
                <w:szCs w:val="22"/>
                <w:cs/>
              </w:rPr>
              <w:t>.</w:t>
            </w:r>
          </w:p>
        </w:tc>
      </w:tr>
      <w:tr w:rsidR="008632D6" w:rsidRPr="006E262B" w14:paraId="571B0F17" w14:textId="77777777" w:rsidTr="00617FC4">
        <w:trPr>
          <w:trHeight w:val="1547"/>
        </w:trPr>
        <w:tc>
          <w:tcPr>
            <w:tcW w:w="1675" w:type="pct"/>
          </w:tcPr>
          <w:p w14:paraId="36B4D502" w14:textId="77777777" w:rsidR="008632D6" w:rsidRPr="006E262B" w:rsidRDefault="008632D6" w:rsidP="0044355D">
            <w:pPr>
              <w:numPr>
                <w:ilvl w:val="0"/>
                <w:numId w:val="24"/>
              </w:numPr>
              <w:autoSpaceDE w:val="0"/>
              <w:autoSpaceDN w:val="0"/>
              <w:adjustRightInd w:val="0"/>
              <w:ind w:left="258" w:hanging="214"/>
              <w:jc w:val="left"/>
              <w:rPr>
                <w:rFonts w:ascii="TH Sarabun New" w:eastAsia="Calibri" w:hAnsi="TH Sarabun New" w:cs="TH Sarabun New"/>
                <w:szCs w:val="22"/>
                <w:cs/>
              </w:rPr>
            </w:pPr>
            <w:r w:rsidRPr="006E262B">
              <w:rPr>
                <w:rFonts w:ascii="TH Sarabun New" w:eastAsia="Calibri" w:hAnsi="TH Sarabun New" w:cs="TH Sarabun New" w:hint="cs"/>
                <w:szCs w:val="22"/>
                <w:cs/>
              </w:rPr>
              <w:t>ประกาศ เรื่อง ทักษะที่พึงประสงค์ของกำลังคนในสาขายานยนต์ไฟฟ้า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สถาบันอุดมศึกษาหรือหลักสูตรนำไปใช้เป็นแนวทางในการจัดทำรายละเอียดหลักสูตรการจัดการเรียนการสอน 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การฝึกอบรมเพื่อเพิ่มศักยภาพ</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ในการแข่งขันของประเทศ</w:t>
            </w:r>
          </w:p>
        </w:tc>
        <w:tc>
          <w:tcPr>
            <w:tcW w:w="1780" w:type="pct"/>
          </w:tcPr>
          <w:p w14:paraId="525C761B" w14:textId="77777777" w:rsidR="008632D6" w:rsidRPr="006E262B" w:rsidRDefault="008632D6" w:rsidP="0044355D">
            <w:pPr>
              <w:autoSpaceDE w:val="0"/>
              <w:autoSpaceDN w:val="0"/>
              <w:adjustRightInd w:val="0"/>
              <w:ind w:left="44"/>
              <w:jc w:val="left"/>
              <w:rPr>
                <w:rFonts w:ascii="TH Sarabun New" w:eastAsia="Calibri" w:hAnsi="TH Sarabun New" w:cs="TH Sarabun New"/>
              </w:rPr>
            </w:pPr>
            <w:r w:rsidRPr="006E262B">
              <w:rPr>
                <w:rFonts w:ascii="TH Sarabun New" w:eastAsia="Calibri" w:hAnsi="TH Sarabun New" w:cs="TH Sarabun New" w:hint="cs"/>
                <w:szCs w:val="22"/>
                <w:cs/>
              </w:rPr>
              <w:t>ด้วย อว. ให้ความสำคัญกับกำลังคน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ด้านยานยนต์ไฟฟ้า หลักสูตรจึงนำกรอบทักษะที่พึงประสงค์ของกำลังคน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ในสาขายานยนต์ไฟฟ้ามาประกอบ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เป็น </w:t>
            </w:r>
            <w:r w:rsidRPr="006E262B">
              <w:rPr>
                <w:rFonts w:ascii="TH Sarabun New" w:eastAsia="Calibri" w:hAnsi="TH Sarabun New" w:cs="TH Sarabun New"/>
              </w:rPr>
              <w:t xml:space="preserve">CLOs </w:t>
            </w:r>
            <w:r w:rsidRPr="006E262B">
              <w:rPr>
                <w:rFonts w:ascii="TH Sarabun New" w:eastAsia="Calibri" w:hAnsi="TH Sarabun New" w:cs="TH Sarabun New" w:hint="cs"/>
                <w:szCs w:val="22"/>
                <w:cs/>
              </w:rPr>
              <w:t xml:space="preserve">และเนื้อหาในรายวิชา เช่น </w:t>
            </w:r>
          </w:p>
          <w:p w14:paraId="402BD57B" w14:textId="77777777" w:rsidR="008632D6" w:rsidRPr="006E262B" w:rsidRDefault="008632D6" w:rsidP="0044355D">
            <w:pPr>
              <w:autoSpaceDE w:val="0"/>
              <w:autoSpaceDN w:val="0"/>
              <w:adjustRightInd w:val="0"/>
              <w:ind w:left="44"/>
              <w:jc w:val="left"/>
              <w:rPr>
                <w:rFonts w:ascii="TH Sarabun New" w:eastAsia="Calibri" w:hAnsi="TH Sarabun New" w:cs="TH Sarabun New"/>
                <w:szCs w:val="22"/>
                <w:cs/>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37500</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ระบบขับเคลื่อนยานยนต์ไฟฟ้า </w:t>
            </w:r>
            <w:r w:rsidRPr="006E262B">
              <w:rPr>
                <w:rFonts w:ascii="TH Sarabun New" w:eastAsia="Calibri" w:hAnsi="TH Sarabun New" w:cs="TH Sarabun New"/>
              </w:rPr>
              <w:t>MTE 47</w:t>
            </w:r>
            <w:r w:rsidRPr="006E262B">
              <w:rPr>
                <w:rFonts w:ascii="TH Sarabun New" w:eastAsia="Calibri" w:hAnsi="TH Sarabun New" w:cs="TH Sarabun New" w:hint="cs"/>
                <w:szCs w:val="22"/>
                <w:cs/>
              </w:rPr>
              <w:t>700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การทดสอบและวินิจฉัยยานยนต์ไฟฟ้า</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MTE 47</w:t>
            </w:r>
            <w:r w:rsidRPr="006E262B">
              <w:rPr>
                <w:rFonts w:ascii="TH Sarabun New" w:eastAsia="Calibri" w:hAnsi="TH Sarabun New" w:cs="TH Sarabun New" w:hint="cs"/>
                <w:szCs w:val="22"/>
                <w:cs/>
              </w:rPr>
              <w:t>800</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เทคโนโลยียานยนต์พลังงานใหม่ซึ่งจะพัฒนาความสามารถของนักศึกษาใน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การทำงานกับเครื่องเครื่องมือที่ทันสมัย</w:t>
            </w:r>
          </w:p>
        </w:tc>
        <w:tc>
          <w:tcPr>
            <w:tcW w:w="257" w:type="pct"/>
            <w:vAlign w:val="center"/>
          </w:tcPr>
          <w:p w14:paraId="6CA9AA32"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43F32A30"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62A64E2D"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2111ECEA"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7BA9B4F"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5CE4F86B" w14:textId="77777777" w:rsidR="008632D6" w:rsidRPr="006E262B" w:rsidRDefault="008632D6" w:rsidP="008632D6">
            <w:pPr>
              <w:tabs>
                <w:tab w:val="left" w:pos="3964"/>
              </w:tabs>
              <w:ind w:right="26"/>
              <w:rPr>
                <w:rFonts w:ascii="Symbol" w:eastAsia="Calibri" w:hAnsi="Symbol" w:cs="TH Sarabun New"/>
                <w:szCs w:val="22"/>
              </w:rPr>
            </w:pPr>
          </w:p>
        </w:tc>
      </w:tr>
    </w:tbl>
    <w:p w14:paraId="441EC69D" w14:textId="77777777" w:rsidR="00FA5050" w:rsidRPr="006E262B" w:rsidRDefault="00FA5050" w:rsidP="008632D6">
      <w:pPr>
        <w:spacing w:after="0" w:line="240" w:lineRule="auto"/>
        <w:ind w:right="28"/>
        <w:jc w:val="both"/>
        <w:rPr>
          <w:rFonts w:ascii="TH Sarabun New" w:eastAsia="Calibri" w:hAnsi="TH Sarabun New" w:cs="TH Sarabun New"/>
          <w:b/>
          <w:bCs/>
          <w:sz w:val="32"/>
          <w:szCs w:val="32"/>
          <w:cs/>
        </w:rPr>
      </w:pPr>
    </w:p>
    <w:p w14:paraId="6BB64608"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4AA9884F"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142CA36C" w14:textId="77777777" w:rsidTr="008632D6">
        <w:trPr>
          <w:trHeight w:val="510"/>
        </w:trPr>
        <w:tc>
          <w:tcPr>
            <w:tcW w:w="1675" w:type="pct"/>
            <w:vMerge w:val="restart"/>
            <w:shd w:val="clear" w:color="auto" w:fill="F2F2F2"/>
            <w:vAlign w:val="center"/>
          </w:tcPr>
          <w:p w14:paraId="64DF0BA6"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5BCECE0C"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27C38E08"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3C4A17DE" w14:textId="77777777" w:rsidTr="008632D6">
        <w:trPr>
          <w:trHeight w:val="283"/>
        </w:trPr>
        <w:tc>
          <w:tcPr>
            <w:tcW w:w="1675" w:type="pct"/>
            <w:vMerge/>
            <w:shd w:val="clear" w:color="auto" w:fill="F2F2F2"/>
            <w:vAlign w:val="center"/>
          </w:tcPr>
          <w:p w14:paraId="0F8629E6"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290210DB"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4F4D7328"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694797F3"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7A9D3DFC"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7D5FDE49"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61DF8C88"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581F1A8A"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06FCB0C2" w14:textId="77777777" w:rsidTr="00617FC4">
        <w:trPr>
          <w:trHeight w:val="567"/>
        </w:trPr>
        <w:tc>
          <w:tcPr>
            <w:tcW w:w="5000" w:type="pct"/>
            <w:gridSpan w:val="8"/>
            <w:vAlign w:val="center"/>
          </w:tcPr>
          <w:p w14:paraId="01828388" w14:textId="77777777" w:rsidR="008632D6" w:rsidRPr="006E262B" w:rsidRDefault="008632D6" w:rsidP="008632D6">
            <w:pPr>
              <w:tabs>
                <w:tab w:val="left" w:pos="3964"/>
              </w:tabs>
              <w:ind w:right="26"/>
              <w:rPr>
                <w:rFonts w:ascii="Symbol" w:eastAsia="Calibri" w:hAnsi="Symbol" w:cs="TH Sarabun New"/>
                <w:szCs w:val="22"/>
              </w:rPr>
            </w:pPr>
            <w:r w:rsidRPr="006E262B">
              <w:rPr>
                <w:rFonts w:ascii="TH Sarabun New" w:eastAsia="Calibri" w:hAnsi="TH Sarabun New" w:cs="TH Sarabun New" w:hint="cs"/>
                <w:b/>
                <w:bCs/>
                <w:szCs w:val="22"/>
                <w:cs/>
              </w:rPr>
              <w:t>กลุ่มที่ 2 องค์กร</w:t>
            </w:r>
            <w:r w:rsidRPr="006E262B">
              <w:rPr>
                <w:rFonts w:ascii="TH Sarabun New" w:eastAsia="Calibri" w:hAnsi="TH Sarabun New" w:cs="TH Sarabun New"/>
                <w:b/>
                <w:bCs/>
                <w:szCs w:val="22"/>
                <w:cs/>
              </w:rPr>
              <w:t>ภาครัฐ</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 xml:space="preserve">กระทรวง </w:t>
            </w:r>
            <w:r w:rsidRPr="006E262B">
              <w:rPr>
                <w:rFonts w:ascii="TH Sarabun New" w:eastAsia="Calibri" w:hAnsi="TH Sarabun New" w:cs="TH Sarabun New"/>
                <w:b/>
                <w:bCs/>
                <w:szCs w:val="22"/>
                <w:cs/>
              </w:rPr>
              <w:t>อว</w:t>
            </w:r>
            <w:r w:rsidRPr="006E262B">
              <w:rPr>
                <w:rFonts w:ascii="TH Sarabun New" w:eastAsia="Calibri" w:hAnsi="TH Sarabun New" w:cs="TH Sarabun New" w:hint="cs"/>
                <w:b/>
                <w:bCs/>
                <w:szCs w:val="22"/>
                <w:cs/>
              </w:rPr>
              <w:t>.</w:t>
            </w:r>
          </w:p>
        </w:tc>
      </w:tr>
      <w:tr w:rsidR="008632D6" w:rsidRPr="006E262B" w14:paraId="1BC7F850" w14:textId="77777777" w:rsidTr="00617FC4">
        <w:trPr>
          <w:trHeight w:val="726"/>
        </w:trPr>
        <w:tc>
          <w:tcPr>
            <w:tcW w:w="1675" w:type="pct"/>
          </w:tcPr>
          <w:p w14:paraId="2715A65F" w14:textId="77777777" w:rsidR="008632D6" w:rsidRPr="006E262B" w:rsidRDefault="008632D6" w:rsidP="0044355D">
            <w:pPr>
              <w:autoSpaceDE w:val="0"/>
              <w:autoSpaceDN w:val="0"/>
              <w:adjustRightInd w:val="0"/>
              <w:jc w:val="left"/>
              <w:rPr>
                <w:rFonts w:ascii="TH Sarabun New" w:eastAsia="Calibri" w:hAnsi="TH Sarabun New" w:cs="TH Sarabun New"/>
                <w:szCs w:val="24"/>
              </w:rPr>
            </w:pPr>
          </w:p>
        </w:tc>
        <w:tc>
          <w:tcPr>
            <w:tcW w:w="1780" w:type="pct"/>
          </w:tcPr>
          <w:p w14:paraId="049C49B8"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และ</w:t>
            </w:r>
            <w:r w:rsidRPr="006E262B">
              <w:rPr>
                <w:rFonts w:ascii="TH Sarabun New" w:eastAsia="Calibri" w:hAnsi="TH Sarabun New" w:cs="TH Sarabun New"/>
                <w:szCs w:val="22"/>
                <w:cs/>
              </w:rPr>
              <w:t>แก้ไขปัญหา</w:t>
            </w:r>
            <w:r w:rsidRPr="006E262B">
              <w:rPr>
                <w:rFonts w:ascii="TH Sarabun New" w:eastAsia="Calibri" w:hAnsi="TH Sarabun New" w:cs="TH Sarabun New" w:hint="cs"/>
                <w:szCs w:val="22"/>
                <w:cs/>
              </w:rPr>
              <w:t>เฉพาะได้ (</w:t>
            </w:r>
            <w:r w:rsidRPr="006E262B">
              <w:rPr>
                <w:rFonts w:ascii="TH Sarabun New" w:eastAsia="Calibri" w:hAnsi="TH Sarabun New" w:cs="TH Sarabun New"/>
              </w:rPr>
              <w:t xml:space="preserve">PLO 3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PLO 4</w:t>
            </w:r>
            <w:r w:rsidRPr="006E262B">
              <w:rPr>
                <w:rFonts w:ascii="TH Sarabun New" w:eastAsia="Calibri" w:hAnsi="TH Sarabun New" w:cs="TH Sarabun New" w:hint="cs"/>
                <w:szCs w:val="22"/>
                <w:cs/>
              </w:rPr>
              <w:t>) เพื่อตอบโจทย์ของประเทศ</w:t>
            </w:r>
          </w:p>
        </w:tc>
        <w:tc>
          <w:tcPr>
            <w:tcW w:w="257" w:type="pct"/>
          </w:tcPr>
          <w:p w14:paraId="7AC4C057"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6913BD68"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35562150"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4448CE6F"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38244008" w14:textId="77777777" w:rsidR="008632D6" w:rsidRPr="006E262B" w:rsidRDefault="008632D6" w:rsidP="008632D6">
            <w:pPr>
              <w:tabs>
                <w:tab w:val="left" w:pos="3964"/>
              </w:tabs>
              <w:ind w:right="26"/>
              <w:rPr>
                <w:rFonts w:ascii="Symbol" w:eastAsia="Calibri" w:hAnsi="Symbol" w:cs="TH Sarabun New"/>
                <w:szCs w:val="22"/>
              </w:rPr>
            </w:pPr>
          </w:p>
        </w:tc>
        <w:tc>
          <w:tcPr>
            <w:tcW w:w="256" w:type="pct"/>
          </w:tcPr>
          <w:p w14:paraId="61B9463A"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41A44061" w14:textId="77777777" w:rsidTr="00617FC4">
        <w:trPr>
          <w:trHeight w:val="1547"/>
        </w:trPr>
        <w:tc>
          <w:tcPr>
            <w:tcW w:w="1675" w:type="pct"/>
          </w:tcPr>
          <w:p w14:paraId="618DD559"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 xml:space="preserve">ประกาศ เรื่อง </w:t>
            </w:r>
            <w:r w:rsidRPr="006E262B">
              <w:rPr>
                <w:rFonts w:ascii="TH Sarabun New" w:eastAsia="Calibri" w:hAnsi="TH Sarabun New" w:cs="TH Sarabun New"/>
                <w:szCs w:val="22"/>
                <w:cs/>
              </w:rPr>
              <w:t>นโยบายการยกระดับมาตรฐานภาษาอังกฤษในสถาบัน</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อุดมศ</w:t>
            </w:r>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กษา</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ความสามารถใน</w:t>
            </w:r>
            <w:r w:rsidRPr="006E262B">
              <w:rPr>
                <w:rFonts w:ascii="TH Sarabun New" w:eastAsia="Calibri" w:hAnsi="TH Sarabun New" w:cs="TH Sarabun New"/>
              </w:rPr>
              <w:br/>
            </w:r>
            <w:r w:rsidRPr="006E262B">
              <w:rPr>
                <w:rFonts w:ascii="TH Sarabun New" w:eastAsia="Calibri" w:hAnsi="TH Sarabun New" w:cs="TH Sarabun New"/>
                <w:szCs w:val="22"/>
                <w:cs/>
              </w:rPr>
              <w:t>การใชภาษาอังกฤษของ</w:t>
            </w:r>
            <w:proofErr w:type="spellStart"/>
            <w:r w:rsidRPr="006E262B">
              <w:rPr>
                <w:rFonts w:ascii="TH Sarabun New" w:eastAsia="Calibri" w:hAnsi="TH Sarabun New" w:cs="TH Sarabun New"/>
                <w:szCs w:val="22"/>
                <w:cs/>
              </w:rPr>
              <w:t>ผู</w:t>
            </w:r>
            <w:proofErr w:type="spellEnd"/>
            <w:r w:rsidRPr="006E262B">
              <w:rPr>
                <w:rFonts w:ascii="TH Sarabun New" w:eastAsia="Calibri" w:hAnsi="TH Sarabun New" w:cs="TH Sarabun New"/>
                <w:szCs w:val="22"/>
                <w:cs/>
              </w:rPr>
              <w:t></w:t>
            </w:r>
            <w:proofErr w:type="spellStart"/>
            <w:r w:rsidRPr="006E262B">
              <w:rPr>
                <w:rFonts w:ascii="TH Sarabun New" w:eastAsia="Calibri" w:hAnsi="TH Sarabun New" w:cs="TH Sarabun New"/>
                <w:szCs w:val="22"/>
                <w:cs/>
              </w:rPr>
              <w:t>สําเร็จ</w:t>
            </w:r>
            <w:proofErr w:type="spellEnd"/>
            <w:r w:rsidRPr="006E262B">
              <w:rPr>
                <w:rFonts w:ascii="TH Sarabun New" w:eastAsia="Calibri" w:hAnsi="TH Sarabun New" w:cs="TH Sarabun New"/>
                <w:szCs w:val="22"/>
                <w:cs/>
              </w:rPr>
              <w:t>การศึกษาระดับอุดมศึกษา</w:t>
            </w:r>
            <w:r w:rsidRPr="006E262B">
              <w:rPr>
                <w:rFonts w:ascii="TH Sarabun New" w:eastAsia="Calibri" w:hAnsi="TH Sarabun New" w:cs="TH Sarabun New" w:hint="cs"/>
                <w:szCs w:val="22"/>
                <w:cs/>
              </w:rPr>
              <w:t>เพิ่มสูงขึ้น</w:t>
            </w:r>
          </w:p>
        </w:tc>
        <w:tc>
          <w:tcPr>
            <w:tcW w:w="1780" w:type="pct"/>
          </w:tcPr>
          <w:p w14:paraId="193EB1B1"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ในยุคข้อมูลขนาดใหญ่ การเข้าถึงข้อมูลด้วยการใช้ภาษาอังกฤษเป็นการเพิ่มโอกาสในการทำงานหรือประกอบอาชีพให้กับนักศึกษา หลักสูตรส่งเสริมให้ใช้ภาษาอังกฤษเป็นสื่อกลางในการสอน</w:t>
            </w:r>
          </w:p>
          <w:p w14:paraId="15339E88"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มากขึ้น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เช่น ใช้สื่อเนื้อหาภาษาอังกฤษ การนำเสนอเป็นภาษาอังกฤษ 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การสร้างบรรยากาศการสนทนาอย่างเป็นมิตรด้วยภาษาอังกฤษเมื่อนักศึกษาอยู่ที่สาขาวิชา ซึ่งจะสร้างเสริมความมั่นใจและความสามารถในการสื่อสาร (</w:t>
            </w:r>
            <w:r w:rsidRPr="006E262B">
              <w:rPr>
                <w:rFonts w:ascii="TH Sarabun New" w:eastAsia="Calibri" w:hAnsi="TH Sarabun New" w:cs="TH Sarabun New"/>
              </w:rPr>
              <w:t>PLO 5</w:t>
            </w:r>
            <w:r w:rsidRPr="006E262B">
              <w:rPr>
                <w:rFonts w:ascii="TH Sarabun New" w:eastAsia="Calibri" w:hAnsi="TH Sarabun New" w:cs="TH Sarabun New" w:hint="cs"/>
                <w:szCs w:val="22"/>
                <w:cs/>
              </w:rPr>
              <w:t>)</w:t>
            </w:r>
          </w:p>
        </w:tc>
        <w:tc>
          <w:tcPr>
            <w:tcW w:w="257" w:type="pct"/>
            <w:vAlign w:val="center"/>
          </w:tcPr>
          <w:p w14:paraId="785588F7"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04746977"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00FEA5EB"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442FD7E0"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7A798C5B"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6" w:type="pct"/>
            <w:vAlign w:val="center"/>
          </w:tcPr>
          <w:p w14:paraId="240A7E83"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2C662879" w14:textId="77777777" w:rsidTr="00617FC4">
        <w:trPr>
          <w:trHeight w:val="697"/>
        </w:trPr>
        <w:tc>
          <w:tcPr>
            <w:tcW w:w="1675" w:type="pct"/>
          </w:tcPr>
          <w:p w14:paraId="5546AC71"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การให้ให้ความสนใจกับ</w:t>
            </w:r>
            <w:r w:rsidRPr="006E262B">
              <w:rPr>
                <w:rFonts w:ascii="TH Sarabun New" w:eastAsia="Calibri" w:hAnsi="TH Sarabun New" w:cs="TH Sarabun New"/>
                <w:szCs w:val="22"/>
                <w:cs/>
              </w:rPr>
              <w:t>การเรียนรู้ตลอดชีวิตที่</w:t>
            </w:r>
            <w:r w:rsidRPr="006E262B">
              <w:rPr>
                <w:rFonts w:ascii="TH Sarabun New" w:eastAsia="Calibri" w:hAnsi="TH Sarabun New" w:cs="TH Sarabun New" w:hint="cs"/>
                <w:szCs w:val="22"/>
                <w:cs/>
              </w:rPr>
              <w:t>จะ</w:t>
            </w:r>
            <w:r w:rsidRPr="006E262B">
              <w:rPr>
                <w:rFonts w:ascii="TH Sarabun New" w:eastAsia="Calibri" w:hAnsi="TH Sarabun New" w:cs="TH Sarabun New"/>
                <w:szCs w:val="22"/>
                <w:cs/>
              </w:rPr>
              <w:t>ตอบโจทย์การเรียนรู้ของคนทุกช่วงวัย เพื่อให้คนได้พัฒนาทักษะให้เท่าทันต่อการเปลี่ยนแปลงอย่างต่อเนื่องตลอดชีวิต</w:t>
            </w:r>
            <w:r w:rsidRPr="006E262B">
              <w:rPr>
                <w:rFonts w:ascii="TH Sarabun New" w:eastAsia="Calibri" w:hAnsi="TH Sarabun New" w:cs="TH Sarabun New" w:hint="cs"/>
                <w:szCs w:val="22"/>
                <w:cs/>
              </w:rPr>
              <w:t xml:space="preserve"> และมุ่งเน้นทักษะเพื่อขยับเท่าทันโลก 5 ด้านโดยเฉพาะการเป็นผู้เรียนรู้ตลอดชีวิต มีกรอบคิดแบบเติบโต </w:t>
            </w:r>
            <w:r w:rsidRPr="006E262B">
              <w:rPr>
                <w:rFonts w:ascii="TH Sarabun New" w:eastAsia="Calibri" w:hAnsi="TH Sarabun New" w:cs="TH Sarabun New"/>
                <w:szCs w:val="22"/>
                <w:cs/>
              </w:rPr>
              <w:t>เรียนรู้แบบนำตนเอง</w:t>
            </w:r>
            <w:r w:rsidRPr="006E262B">
              <w:rPr>
                <w:rFonts w:ascii="TH Sarabun New" w:eastAsia="Calibri" w:hAnsi="TH Sarabun New" w:cs="TH Sarabun New" w:hint="cs"/>
                <w:szCs w:val="22"/>
                <w:cs/>
              </w:rPr>
              <w:t xml:space="preserve"> และเรียนรู้</w:t>
            </w:r>
            <w:r w:rsidRPr="006E262B">
              <w:rPr>
                <w:rFonts w:ascii="TH Sarabun New" w:eastAsia="Calibri" w:hAnsi="TH Sarabun New" w:cs="TH Sarabun New"/>
              </w:rPr>
              <w:t>-</w:t>
            </w:r>
            <w:r w:rsidRPr="006E262B">
              <w:rPr>
                <w:rFonts w:ascii="TH Sarabun New" w:eastAsia="Calibri" w:hAnsi="TH Sarabun New" w:cs="TH Sarabun New" w:hint="cs"/>
                <w:szCs w:val="22"/>
                <w:cs/>
              </w:rPr>
              <w:t>ละทิ้งสิ่งที่รู้เดิม</w:t>
            </w:r>
            <w:r w:rsidRPr="006E262B">
              <w:rPr>
                <w:rFonts w:ascii="TH Sarabun New" w:eastAsia="Calibri" w:hAnsi="TH Sarabun New" w:cs="TH Sarabun New"/>
              </w:rPr>
              <w:br/>
            </w:r>
            <w:r w:rsidRPr="006E262B">
              <w:rPr>
                <w:rFonts w:ascii="TH Sarabun New" w:eastAsia="Calibri" w:hAnsi="TH Sarabun New" w:cs="TH Sarabun New" w:hint="cs"/>
                <w:szCs w:val="22"/>
                <w:cs/>
              </w:rPr>
              <w:t>(ที่ไม่ถูกต้อง)-เรียนรู้ใหม่</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บัณฑิตผู้มีค</w:t>
            </w:r>
            <w:r w:rsidRPr="006E262B">
              <w:rPr>
                <w:rFonts w:ascii="TH Sarabun New" w:eastAsia="Calibri" w:hAnsi="TH Sarabun New" w:cs="TH Sarabun New"/>
                <w:szCs w:val="22"/>
                <w:cs/>
              </w:rPr>
              <w:t>วามสามารถในการ</w:t>
            </w:r>
            <w:r w:rsidRPr="006E262B">
              <w:rPr>
                <w:rFonts w:ascii="TH Sarabun New" w:eastAsia="Calibri" w:hAnsi="TH Sarabun New" w:cs="TH Sarabun New" w:hint="cs"/>
                <w:szCs w:val="22"/>
                <w:cs/>
              </w:rPr>
              <w:t>พัฒนาตนเอง มีกรอบคิดแบบเติบโต และเรียนรู้ตลอดชีวิต</w:t>
            </w:r>
          </w:p>
        </w:tc>
        <w:tc>
          <w:tcPr>
            <w:tcW w:w="1780" w:type="pct"/>
          </w:tcPr>
          <w:p w14:paraId="135257C6"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การเรียนรู้เป็นทักษะสำคัญในศตวรรษ</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ที่ 21 หลักสูตรจึงกำหนดพฤติกรรมของ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การเป็นคนที่สามารถ</w:t>
            </w:r>
            <w:r w:rsidRPr="006E262B">
              <w:rPr>
                <w:rFonts w:ascii="TH Sarabun New" w:eastAsia="Calibri" w:hAnsi="TH Sarabun New" w:cs="TH Sarabun New"/>
                <w:szCs w:val="22"/>
                <w:cs/>
              </w:rPr>
              <w:t>เรียนรู้</w:t>
            </w:r>
            <w:r w:rsidRPr="006E262B">
              <w:rPr>
                <w:rFonts w:ascii="TH Sarabun New" w:eastAsia="Calibri" w:hAnsi="TH Sarabun New" w:cs="TH Sarabun New" w:hint="cs"/>
                <w:szCs w:val="22"/>
                <w:cs/>
              </w:rPr>
              <w:t>ได้</w:t>
            </w:r>
            <w:r w:rsidRPr="006E262B">
              <w:rPr>
                <w:rFonts w:ascii="TH Sarabun New" w:eastAsia="Calibri" w:hAnsi="TH Sarabun New" w:cs="TH Sarabun New"/>
                <w:szCs w:val="22"/>
                <w:cs/>
              </w:rPr>
              <w:t>ตลอดชีวิต</w:t>
            </w:r>
            <w:r w:rsidRPr="006E262B">
              <w:rPr>
                <w:rFonts w:ascii="TH Sarabun New" w:eastAsia="Calibri" w:hAnsi="TH Sarabun New" w:cs="TH Sarabun New" w:hint="cs"/>
                <w:szCs w:val="22"/>
                <w:cs/>
              </w:rPr>
              <w:t>ผ่าน กรอบคิดแบบเติบโต นิสัยแห่งจิต และนิสัยแห่งการทำงาน ซึ่งจะฝังตัว</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อยู่ในสถานการณ์การทำงานร่วมกับผู้อื่นผ่านการรับรู้ ตอบสนองความต้องการ และเรียนรู้จากผู้อื่น (</w:t>
            </w:r>
            <w:r w:rsidRPr="006E262B">
              <w:rPr>
                <w:rFonts w:ascii="TH Sarabun New" w:eastAsia="Calibri" w:hAnsi="TH Sarabun New" w:cs="TH Sarabun New"/>
              </w:rPr>
              <w:t>PLO 2</w:t>
            </w:r>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รวมทั้งติดตามความก้าวหน้าการเปลี่ยนแปลงเทคโนโลยีที่จะทำให้ตนเองมีความรู้และทักษะเพิ่มพูนขึ้น (</w:t>
            </w:r>
            <w:r w:rsidRPr="006E262B">
              <w:rPr>
                <w:rFonts w:ascii="TH Sarabun New" w:eastAsia="Calibri" w:hAnsi="TH Sarabun New" w:cs="TH Sarabun New"/>
              </w:rPr>
              <w:t>PLO 6</w:t>
            </w:r>
            <w:r w:rsidRPr="006E262B">
              <w:rPr>
                <w:rFonts w:ascii="TH Sarabun New" w:eastAsia="Calibri" w:hAnsi="TH Sarabun New" w:cs="TH Sarabun New" w:hint="cs"/>
                <w:szCs w:val="22"/>
                <w:cs/>
              </w:rPr>
              <w:t>)</w:t>
            </w:r>
          </w:p>
        </w:tc>
        <w:tc>
          <w:tcPr>
            <w:tcW w:w="257" w:type="pct"/>
            <w:vAlign w:val="center"/>
          </w:tcPr>
          <w:p w14:paraId="58FE0FE9"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25B53457"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33A5A727"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750A49D3"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26BF0882"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09B62996"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r>
    </w:tbl>
    <w:p w14:paraId="662B80A6"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2DF34037"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67F344A3"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7A9D0611"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74FEA6BE"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684FCEDE"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7E406AE3" w14:textId="77777777" w:rsidTr="008632D6">
        <w:trPr>
          <w:trHeight w:val="510"/>
        </w:trPr>
        <w:tc>
          <w:tcPr>
            <w:tcW w:w="1675" w:type="pct"/>
            <w:vMerge w:val="restart"/>
            <w:shd w:val="clear" w:color="auto" w:fill="F2F2F2"/>
            <w:vAlign w:val="center"/>
          </w:tcPr>
          <w:p w14:paraId="58C000A0"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58E4DC21"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5EDDCE4E"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282DE78F" w14:textId="77777777" w:rsidTr="008632D6">
        <w:trPr>
          <w:trHeight w:val="283"/>
        </w:trPr>
        <w:tc>
          <w:tcPr>
            <w:tcW w:w="1675" w:type="pct"/>
            <w:vMerge/>
            <w:shd w:val="clear" w:color="auto" w:fill="F2F2F2"/>
            <w:vAlign w:val="center"/>
          </w:tcPr>
          <w:p w14:paraId="08517D88"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39496FA5"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514CF158"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0FD3A619"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4597BA7D"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68DA2A18"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148DCF03"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1F4B55F9"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50D339B3" w14:textId="77777777" w:rsidTr="00617FC4">
        <w:trPr>
          <w:trHeight w:val="567"/>
        </w:trPr>
        <w:tc>
          <w:tcPr>
            <w:tcW w:w="5000" w:type="pct"/>
            <w:gridSpan w:val="8"/>
            <w:vAlign w:val="center"/>
          </w:tcPr>
          <w:p w14:paraId="041911F9" w14:textId="77777777" w:rsidR="008632D6" w:rsidRPr="006E262B" w:rsidRDefault="008632D6" w:rsidP="008632D6">
            <w:pPr>
              <w:tabs>
                <w:tab w:val="left" w:pos="3964"/>
              </w:tabs>
              <w:ind w:right="26"/>
              <w:rPr>
                <w:rFonts w:ascii="Symbol" w:eastAsia="Calibri" w:hAnsi="Symbol" w:cs="TH Sarabun New"/>
                <w:szCs w:val="22"/>
              </w:rPr>
            </w:pPr>
            <w:r w:rsidRPr="006E262B">
              <w:rPr>
                <w:rFonts w:ascii="TH Sarabun New" w:eastAsia="Calibri" w:hAnsi="TH Sarabun New" w:cs="TH Sarabun New" w:hint="cs"/>
                <w:b/>
                <w:bCs/>
                <w:szCs w:val="22"/>
                <w:cs/>
              </w:rPr>
              <w:t>กลุ่มที่ 2 องค์กร</w:t>
            </w:r>
            <w:r w:rsidRPr="006E262B">
              <w:rPr>
                <w:rFonts w:ascii="TH Sarabun New" w:eastAsia="Calibri" w:hAnsi="TH Sarabun New" w:cs="TH Sarabun New"/>
                <w:b/>
                <w:bCs/>
                <w:szCs w:val="22"/>
                <w:cs/>
              </w:rPr>
              <w:t>ภาครัฐ</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มจธ.</w:t>
            </w:r>
          </w:p>
        </w:tc>
      </w:tr>
      <w:tr w:rsidR="008632D6" w:rsidRPr="006E262B" w14:paraId="724494FF" w14:textId="77777777" w:rsidTr="00617FC4">
        <w:trPr>
          <w:trHeight w:val="3088"/>
        </w:trPr>
        <w:tc>
          <w:tcPr>
            <w:tcW w:w="1675" w:type="pct"/>
          </w:tcPr>
          <w:p w14:paraId="5259635D"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คุณลักษณะบัณฑิตอันพึงประสงค์</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(KMUTT Student QF) </w:t>
            </w:r>
            <w:r w:rsidRPr="006E262B">
              <w:rPr>
                <w:rFonts w:ascii="TH Sarabun New" w:eastAsia="Calibri" w:hAnsi="TH Sarabun New" w:cs="TH Sarabun New" w:hint="cs"/>
                <w:szCs w:val="22"/>
                <w:cs/>
              </w:rPr>
              <w:t>ที่แสดง</w:t>
            </w:r>
            <w:r w:rsidRPr="006E262B">
              <w:rPr>
                <w:rFonts w:ascii="TH Sarabun New" w:eastAsia="Calibri" w:hAnsi="TH Sarabun New" w:cs="TH Sarabun New"/>
                <w:szCs w:val="22"/>
                <w:cs/>
              </w:rPr>
              <w:t>ความสามารถที่บัณฑิตจำเป็นต้องมีเพื่อประสบความสำเร็จ</w:t>
            </w:r>
            <w:r w:rsidRPr="006E262B">
              <w:rPr>
                <w:rFonts w:ascii="TH Sarabun New" w:eastAsia="Calibri" w:hAnsi="TH Sarabun New" w:cs="TH Sarabun New" w:hint="cs"/>
                <w:szCs w:val="22"/>
                <w:cs/>
              </w:rPr>
              <w:t>ในการทำงาน</w:t>
            </w:r>
            <w:r w:rsidRPr="006E262B">
              <w:rPr>
                <w:rFonts w:ascii="TH Sarabun New" w:eastAsia="Calibri" w:hAnsi="TH Sarabun New" w:cs="TH Sarabun New"/>
                <w:szCs w:val="22"/>
                <w:cs/>
              </w:rPr>
              <w:t>ในอนาคต</w:t>
            </w:r>
            <w:r w:rsidRPr="006E262B">
              <w:rPr>
                <w:rFonts w:ascii="TH Sarabun New" w:eastAsia="Calibri" w:hAnsi="TH Sarabun New" w:cs="TH Sarabun New" w:hint="cs"/>
                <w:szCs w:val="22"/>
                <w:cs/>
              </w:rPr>
              <w:t xml:space="preserve"> และใช้เพื่อเป็นแนวทาง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การพัฒนานักศึกษาผ่านช่องทางต่าง ๆ ของทุกหน่วยงานใน มจธ. นอกจากนี้ มจธ. ยังขับเคลื่อนนโยบายการศึกษา</w:t>
            </w:r>
          </w:p>
        </w:tc>
        <w:tc>
          <w:tcPr>
            <w:tcW w:w="1780" w:type="pct"/>
          </w:tcPr>
          <w:p w14:paraId="4A45D0BC"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rPr>
              <w:t>KMUTT Student QF</w:t>
            </w:r>
            <w:r w:rsidRPr="006E262B">
              <w:rPr>
                <w:rFonts w:ascii="TH Sarabun New" w:eastAsia="Calibri" w:hAnsi="TH Sarabun New" w:cs="TH Sarabun New" w:hint="cs"/>
                <w:szCs w:val="22"/>
                <w:cs/>
              </w:rPr>
              <w:t xml:space="preserve"> เป็นสิ่งสำคัญที่มหาวิทยาลัยมุ่งเน้นให้เกิดขึ้นในตัวนักศึกษาทุกคน หลักสูตรจึงได้นำ</w:t>
            </w:r>
            <w:r w:rsidRPr="006E262B">
              <w:rPr>
                <w:rFonts w:ascii="TH Sarabun New" w:eastAsia="Calibri" w:hAnsi="TH Sarabun New" w:cs="TH Sarabun New"/>
                <w:szCs w:val="22"/>
                <w:cs/>
              </w:rPr>
              <w:t>คุณลักษณะบัณฑิตอันพึงประสงค์</w:t>
            </w:r>
            <w:r w:rsidRPr="006E262B">
              <w:rPr>
                <w:rFonts w:ascii="TH Sarabun New" w:eastAsia="Calibri" w:hAnsi="TH Sarabun New" w:cs="TH Sarabun New" w:hint="cs"/>
                <w:szCs w:val="22"/>
                <w:cs/>
              </w:rPr>
              <w:t xml:space="preserve"> เช่น ความรู้ ทักษะการปฏิบัติเชิงวิชาชีพ ทักษะการจัดการ ฯ มากำหนดในผลลัพธ์การเรียนรู้ </w:t>
            </w:r>
            <w:r w:rsidRPr="006E262B">
              <w:rPr>
                <w:rFonts w:ascii="TH Sarabun New" w:eastAsia="Calibri" w:hAnsi="TH Sarabun New" w:cs="TH Sarabun New"/>
              </w:rPr>
              <w:t xml:space="preserve">CLOs </w:t>
            </w:r>
            <w:r w:rsidRPr="006E262B">
              <w:rPr>
                <w:rFonts w:ascii="TH Sarabun New" w:eastAsia="Calibri" w:hAnsi="TH Sarabun New" w:cs="TH Sarabun New" w:hint="cs"/>
                <w:szCs w:val="22"/>
                <w:cs/>
              </w:rPr>
              <w:t xml:space="preserve">ในรายวิชา เช่น </w:t>
            </w:r>
            <w:r w:rsidRPr="006E262B">
              <w:rPr>
                <w:rFonts w:ascii="TH Sarabun New" w:eastAsia="Calibri" w:hAnsi="TH Sarabun New" w:cs="TH Sarabun New"/>
              </w:rPr>
              <w:t xml:space="preserve">MTE 381 </w:t>
            </w:r>
            <w:r w:rsidRPr="006E262B">
              <w:rPr>
                <w:rFonts w:ascii="TH Sarabun New" w:eastAsia="Calibri" w:hAnsi="TH Sarabun New" w:cs="TH Sarabun New"/>
                <w:szCs w:val="22"/>
                <w:cs/>
              </w:rPr>
              <w:t>การโค้ชและการ</w:t>
            </w:r>
            <w:r w:rsidRPr="006E262B">
              <w:rPr>
                <w:rFonts w:ascii="TH Sarabun New" w:eastAsia="Calibri" w:hAnsi="TH Sarabun New" w:cs="TH Sarabun New" w:hint="cs"/>
                <w:szCs w:val="22"/>
                <w:cs/>
              </w:rPr>
              <w:t>เกื้อหนุน</w:t>
            </w:r>
            <w:r w:rsidRPr="006E262B">
              <w:rPr>
                <w:rFonts w:ascii="TH Sarabun New" w:eastAsia="Calibri" w:hAnsi="TH Sarabun New" w:cs="TH Sarabun New"/>
                <w:szCs w:val="22"/>
                <w:cs/>
              </w:rPr>
              <w:t>การเรียนรู้ทาง</w:t>
            </w:r>
            <w:r w:rsidRPr="006E262B">
              <w:rPr>
                <w:rFonts w:ascii="TH Sarabun New" w:eastAsia="Calibri" w:hAnsi="TH Sarabun New" w:cs="TH Sarabun New" w:hint="cs"/>
                <w:szCs w:val="22"/>
                <w:cs/>
              </w:rPr>
              <w:t>ครุศาสตร์</w:t>
            </w:r>
            <w:r w:rsidRPr="006E262B">
              <w:rPr>
                <w:rFonts w:ascii="TH Sarabun New" w:eastAsia="Calibri" w:hAnsi="TH Sarabun New" w:cs="TH Sarabun New"/>
                <w:szCs w:val="22"/>
                <w:cs/>
              </w:rPr>
              <w:t>เครื่องกล</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MTE 382 </w:t>
            </w:r>
            <w:r w:rsidRPr="006E262B">
              <w:rPr>
                <w:rFonts w:ascii="TH Sarabun New" w:eastAsia="Calibri" w:hAnsi="TH Sarabun New" w:cs="TH Sarabun New"/>
                <w:szCs w:val="22"/>
                <w:cs/>
              </w:rPr>
              <w:t>การบูรณาการการสอนทางเทคโนโลยีเครื่องกล</w:t>
            </w:r>
            <w:r w:rsidRPr="006E262B">
              <w:rPr>
                <w:rFonts w:ascii="TH Sarabun New" w:eastAsia="Calibri" w:hAnsi="TH Sarabun New" w:cs="TH Sarabun New" w:hint="cs"/>
                <w:szCs w:val="22"/>
                <w:cs/>
              </w:rPr>
              <w:t xml:space="preserve"> และ </w:t>
            </w:r>
            <w:r w:rsidRPr="006E262B">
              <w:rPr>
                <w:rFonts w:ascii="TH Sarabun New" w:eastAsia="Calibri" w:hAnsi="TH Sarabun New" w:cs="TH Sarabun New"/>
              </w:rPr>
              <w:t xml:space="preserve">MTE 404 </w:t>
            </w: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บูรณาการ</w:t>
            </w:r>
            <w:r w:rsidRPr="006E262B">
              <w:rPr>
                <w:rFonts w:ascii="TH Sarabun New" w:eastAsia="Calibri" w:hAnsi="TH Sarabun New" w:cs="TH Sarabun New"/>
                <w:szCs w:val="22"/>
                <w:cs/>
              </w:rPr>
              <w:t>สมรรถนะ ผลลัพธ์ และมโนทัศน์</w:t>
            </w:r>
            <w:r w:rsidRPr="006E262B">
              <w:rPr>
                <w:rFonts w:ascii="TH Sarabun New" w:eastAsia="Calibri" w:hAnsi="TH Sarabun New" w:cs="TH Sarabun New" w:hint="cs"/>
                <w:szCs w:val="22"/>
                <w:cs/>
              </w:rPr>
              <w:t xml:space="preserve"> รายวิชาเหล่านี้สร้างเสริมความสามารถใน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การออกแบบและจัดการ</w:t>
            </w:r>
            <w:r w:rsidRPr="006E262B">
              <w:rPr>
                <w:rFonts w:ascii="TH Sarabun New" w:eastAsia="Calibri" w:hAnsi="TH Sarabun New" w:cs="TH Sarabun New"/>
                <w:szCs w:val="22"/>
                <w:cs/>
              </w:rPr>
              <w:t>เรียนการสอน</w:t>
            </w:r>
            <w:r w:rsidRPr="006E262B">
              <w:rPr>
                <w:rFonts w:ascii="TH Sarabun New" w:eastAsia="Calibri" w:hAnsi="TH Sarabun New" w:cs="TH Sarabun New" w:hint="cs"/>
                <w:szCs w:val="22"/>
                <w:cs/>
              </w:rPr>
              <w:t>และฝึกอบรม (</w:t>
            </w:r>
            <w:r w:rsidRPr="006E262B">
              <w:rPr>
                <w:rFonts w:ascii="TH Sarabun New" w:eastAsia="Calibri" w:hAnsi="TH Sarabun New" w:cs="TH Sarabun New"/>
              </w:rPr>
              <w:t>PLO 1</w:t>
            </w:r>
            <w:r w:rsidRPr="006E262B">
              <w:rPr>
                <w:rFonts w:ascii="TH Sarabun New" w:eastAsia="Calibri" w:hAnsi="TH Sarabun New" w:cs="TH Sarabun New" w:hint="cs"/>
                <w:szCs w:val="22"/>
                <w:cs/>
              </w:rPr>
              <w:t>) ที่ผสานความรู้และทักษะในการใช้เครื่องมือใน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โรงปฏิบัติงาน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w:t>
            </w:r>
            <w:r w:rsidRPr="006E262B">
              <w:rPr>
                <w:rFonts w:ascii="TH Sarabun New" w:eastAsia="Calibri" w:hAnsi="TH Sarabun New" w:cs="TH Sarabun New"/>
              </w:rPr>
              <w:t>PLO 3</w:t>
            </w:r>
            <w:r w:rsidRPr="006E262B">
              <w:rPr>
                <w:rFonts w:ascii="TH Sarabun New" w:eastAsia="Calibri" w:hAnsi="TH Sarabun New" w:cs="TH Sarabun New" w:hint="cs"/>
                <w:szCs w:val="22"/>
                <w:cs/>
              </w:rPr>
              <w:t xml:space="preserve">) และ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การแก้ปัญหาทางเทคโนโลยีวิศวกรรมเครื่องกลในงานช่าง (</w:t>
            </w:r>
            <w:r w:rsidRPr="006E262B">
              <w:rPr>
                <w:rFonts w:ascii="TH Sarabun New" w:eastAsia="Calibri" w:hAnsi="TH Sarabun New" w:cs="TH Sarabun New"/>
              </w:rPr>
              <w:t>PLO 4</w:t>
            </w:r>
            <w:r w:rsidRPr="006E262B">
              <w:rPr>
                <w:rFonts w:ascii="TH Sarabun New" w:eastAsia="Calibri" w:hAnsi="TH Sarabun New" w:cs="TH Sarabun New" w:hint="cs"/>
                <w:szCs w:val="22"/>
                <w:cs/>
              </w:rPr>
              <w:t>)</w:t>
            </w:r>
          </w:p>
        </w:tc>
        <w:tc>
          <w:tcPr>
            <w:tcW w:w="257" w:type="pct"/>
            <w:vAlign w:val="center"/>
          </w:tcPr>
          <w:p w14:paraId="73658FFD"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1A51D8FE"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0FE5A52"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8DBD1A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3406FA04"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0AB23915"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47C3FF55" w14:textId="77777777" w:rsidTr="00617FC4">
        <w:trPr>
          <w:trHeight w:val="1547"/>
        </w:trPr>
        <w:tc>
          <w:tcPr>
            <w:tcW w:w="1675" w:type="pct"/>
          </w:tcPr>
          <w:p w14:paraId="4C14E795"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เพื่อคนทุกช่วงวัย เช่น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การจัด</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การเรียนรู้แบบหน่วยการเรียนรู้ (</w:t>
            </w:r>
            <w:r w:rsidRPr="006E262B">
              <w:rPr>
                <w:rFonts w:ascii="TH Sarabun New" w:eastAsia="Calibri" w:hAnsi="TH Sarabun New" w:cs="TH Sarabun New"/>
              </w:rPr>
              <w:t>OBEM</w:t>
            </w:r>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การเปิดตลาดกลุ่มใหม่ที่เน้นผู้เรียนทุกช่วงวัย การ</w:t>
            </w:r>
            <w:r w:rsidRPr="006E262B">
              <w:rPr>
                <w:rFonts w:ascii="TH Sarabun New" w:eastAsia="Calibri" w:hAnsi="TH Sarabun New" w:cs="TH Sarabun New" w:hint="cs"/>
                <w:szCs w:val="22"/>
                <w:cs/>
              </w:rPr>
              <w:t>พัฒนาระบบ</w:t>
            </w:r>
            <w:r w:rsidRPr="006E262B">
              <w:rPr>
                <w:rFonts w:ascii="TH Sarabun New" w:eastAsia="Calibri" w:hAnsi="TH Sarabun New" w:cs="TH Sarabun New"/>
                <w:szCs w:val="22"/>
                <w:cs/>
              </w:rPr>
              <w:t xml:space="preserve"> </w:t>
            </w:r>
            <w:r w:rsidRPr="006E262B">
              <w:rPr>
                <w:rFonts w:ascii="TH Sarabun New" w:eastAsia="Calibri" w:hAnsi="TH Sarabun New" w:cs="TH Sarabun New"/>
              </w:rPr>
              <w:t>RUN (Re-skills</w:t>
            </w:r>
            <w:r w:rsidRPr="006E262B">
              <w:rPr>
                <w:rFonts w:ascii="TH Sarabun New" w:eastAsia="Calibri" w:hAnsi="TH Sarabun New" w:cs="TH Sarabun New" w:hint="cs"/>
                <w:szCs w:val="22"/>
                <w:cs/>
              </w:rPr>
              <w:t>/</w:t>
            </w:r>
            <w:r w:rsidRPr="006E262B">
              <w:rPr>
                <w:rFonts w:ascii="TH Sarabun New" w:eastAsia="Calibri" w:hAnsi="TH Sarabun New" w:cs="TH Sarabun New"/>
              </w:rPr>
              <w:t>Up-skills</w:t>
            </w:r>
            <w:r w:rsidRPr="006E262B">
              <w:rPr>
                <w:rFonts w:ascii="TH Sarabun New" w:eastAsia="Calibri" w:hAnsi="TH Sarabun New" w:cs="TH Sarabun New" w:hint="cs"/>
                <w:szCs w:val="22"/>
                <w:cs/>
              </w:rPr>
              <w:t>/</w:t>
            </w:r>
            <w:r w:rsidRPr="006E262B">
              <w:rPr>
                <w:rFonts w:ascii="TH Sarabun New" w:eastAsia="Calibri" w:hAnsi="TH Sarabun New" w:cs="TH Sarabun New"/>
              </w:rPr>
              <w:t>New Skills)</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หรือการปรับปรุงทักษะ (</w:t>
            </w:r>
            <w:r w:rsidRPr="006E262B">
              <w:rPr>
                <w:rFonts w:ascii="TH Sarabun New" w:eastAsia="Calibri" w:hAnsi="TH Sarabun New" w:cs="TH Sarabun New"/>
              </w:rPr>
              <w:t xml:space="preserve">Re-skills) </w:t>
            </w:r>
            <w:r w:rsidRPr="006E262B">
              <w:rPr>
                <w:rFonts w:ascii="TH Sarabun New" w:eastAsia="Calibri" w:hAnsi="TH Sarabun New" w:cs="TH Sarabun New"/>
                <w:szCs w:val="22"/>
                <w:cs/>
              </w:rPr>
              <w:t>การเพิ่มทักษะ (</w:t>
            </w:r>
            <w:r w:rsidRPr="006E262B">
              <w:rPr>
                <w:rFonts w:ascii="TH Sarabun New" w:eastAsia="Calibri" w:hAnsi="TH Sarabun New" w:cs="TH Sarabun New"/>
              </w:rPr>
              <w:t xml:space="preserve">Up-skills) </w:t>
            </w:r>
            <w:r w:rsidRPr="006E262B">
              <w:rPr>
                <w:rFonts w:ascii="TH Sarabun New" w:eastAsia="Calibri" w:hAnsi="TH Sarabun New" w:cs="TH Sarabun New"/>
                <w:szCs w:val="22"/>
                <w:cs/>
              </w:rPr>
              <w:t>และการสร้างทักษะใหม่ (</w:t>
            </w:r>
            <w:r w:rsidRPr="006E262B">
              <w:rPr>
                <w:rFonts w:ascii="TH Sarabun New" w:eastAsia="Calibri" w:hAnsi="TH Sarabun New" w:cs="TH Sarabun New"/>
              </w:rPr>
              <w:t xml:space="preserve">New Skills) </w:t>
            </w:r>
            <w:r w:rsidRPr="006E262B">
              <w:rPr>
                <w:rFonts w:ascii="TH Sarabun New" w:eastAsia="Calibri" w:hAnsi="TH Sarabun New" w:cs="TH Sarabun New" w:hint="cs"/>
                <w:szCs w:val="22"/>
                <w:cs/>
              </w:rPr>
              <w:t>รวมทั้ง</w:t>
            </w:r>
            <w:r w:rsidRPr="006E262B">
              <w:rPr>
                <w:rFonts w:ascii="TH Sarabun New" w:eastAsia="Calibri" w:hAnsi="TH Sarabun New" w:cs="TH Sarabun New"/>
                <w:szCs w:val="22"/>
                <w:cs/>
              </w:rPr>
              <w:t xml:space="preserve">หลักสูตร </w:t>
            </w:r>
            <w:r w:rsidRPr="006E262B">
              <w:rPr>
                <w:rFonts w:ascii="TH Sarabun New" w:eastAsia="Calibri" w:hAnsi="TH Sarabun New" w:cs="TH Sarabun New"/>
              </w:rPr>
              <w:t>Non-Degree</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การจัดการเรียน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การสอนที่ตอบสนองคนทุกช่วงวัยในด้านหลักสูตร </w:t>
            </w:r>
            <w:r w:rsidRPr="006E262B">
              <w:rPr>
                <w:rFonts w:ascii="TH Sarabun New" w:eastAsia="Calibri" w:hAnsi="TH Sarabun New" w:cs="TH Sarabun New"/>
              </w:rPr>
              <w:t xml:space="preserve">Non-Degree </w:t>
            </w:r>
            <w:r w:rsidRPr="006E262B">
              <w:rPr>
                <w:rFonts w:ascii="TH Sarabun New" w:eastAsia="Calibri" w:hAnsi="TH Sarabun New" w:cs="TH Sarabun New" w:hint="cs"/>
                <w:szCs w:val="22"/>
                <w:cs/>
              </w:rPr>
              <w:t>ทั้งด้าน</w:t>
            </w:r>
          </w:p>
        </w:tc>
        <w:tc>
          <w:tcPr>
            <w:tcW w:w="1780" w:type="pct"/>
          </w:tcPr>
          <w:p w14:paraId="59051D2A" w14:textId="77777777" w:rsidR="008632D6" w:rsidRPr="006E262B" w:rsidRDefault="008632D6" w:rsidP="0044355D">
            <w:pPr>
              <w:autoSpaceDE w:val="0"/>
              <w:autoSpaceDN w:val="0"/>
              <w:adjustRightInd w:val="0"/>
              <w:ind w:left="44"/>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การเรียนรู้ในปัจจุบันเปิดกว้างสำหรับคนทุกช่วงวัย หลักสูตรจึงนำคุณลักษณะบัณฑิตอันพึงประสงค์ของมหาวิทยาลัยมากำหนดในผลลัพธ์การเรียนรู้ </w:t>
            </w:r>
            <w:r w:rsidRPr="006E262B">
              <w:rPr>
                <w:rFonts w:ascii="TH Sarabun New" w:eastAsia="Calibri" w:hAnsi="TH Sarabun New" w:cs="TH Sarabun New"/>
              </w:rPr>
              <w:t xml:space="preserve">PLOs </w:t>
            </w:r>
            <w:r w:rsidRPr="006E262B">
              <w:rPr>
                <w:rFonts w:ascii="TH Sarabun New" w:eastAsia="Calibri" w:hAnsi="TH Sarabun New" w:cs="TH Sarabun New"/>
                <w:szCs w:val="22"/>
                <w:cs/>
              </w:rPr>
              <w:t>โดยเฉพาะทักษะการสื่อสาร (</w:t>
            </w:r>
            <w:r w:rsidRPr="006E262B">
              <w:rPr>
                <w:rFonts w:ascii="TH Sarabun New" w:eastAsia="Calibri" w:hAnsi="TH Sarabun New" w:cs="TH Sarabun New"/>
              </w:rPr>
              <w:t>PLO 5</w:t>
            </w:r>
            <w:r w:rsidRPr="006E262B">
              <w:rPr>
                <w:rFonts w:ascii="TH Sarabun New" w:eastAsia="Calibri" w:hAnsi="TH Sarabun New" w:cs="TH Sarabun New"/>
                <w:szCs w:val="22"/>
                <w:cs/>
              </w:rPr>
              <w:t xml:space="preserve">) และทักษะการเรียนรู้ </w:t>
            </w:r>
            <w:r w:rsidRPr="006E262B">
              <w:rPr>
                <w:rFonts w:ascii="TH Sarabun New" w:eastAsia="Calibri" w:hAnsi="TH Sarabun New" w:cs="TH Sarabun New"/>
              </w:rPr>
              <w:t xml:space="preserve">(PLO 6) </w:t>
            </w:r>
            <w:r w:rsidRPr="006E262B">
              <w:rPr>
                <w:rFonts w:ascii="TH Sarabun New" w:eastAsia="Calibri" w:hAnsi="TH Sarabun New" w:cs="TH Sarabun New"/>
                <w:szCs w:val="22"/>
                <w:cs/>
              </w:rPr>
              <w:t>ซึ่งถือเป็นทักษะรากฐานสำคัญของการทำงานและการใช้ชีวิตในอนาคต</w:t>
            </w:r>
          </w:p>
        </w:tc>
        <w:tc>
          <w:tcPr>
            <w:tcW w:w="257" w:type="pct"/>
          </w:tcPr>
          <w:p w14:paraId="343CAC86"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16B36979"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7BE203CC"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28B895D5"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4C58D56F"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6" w:type="pct"/>
          </w:tcPr>
          <w:p w14:paraId="0700E0FD"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r>
    </w:tbl>
    <w:p w14:paraId="45274D46" w14:textId="77777777" w:rsidR="00FA5050" w:rsidRPr="006E262B" w:rsidRDefault="00FA5050" w:rsidP="008632D6">
      <w:pPr>
        <w:spacing w:after="0" w:line="240" w:lineRule="auto"/>
        <w:ind w:right="28"/>
        <w:jc w:val="both"/>
        <w:rPr>
          <w:rFonts w:ascii="TH Sarabun New" w:eastAsia="Calibri" w:hAnsi="TH Sarabun New" w:cs="TH Sarabun New"/>
          <w:b/>
          <w:bCs/>
          <w:sz w:val="32"/>
          <w:szCs w:val="32"/>
          <w:cs/>
        </w:rPr>
      </w:pPr>
    </w:p>
    <w:p w14:paraId="0FCC57C4"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2D4FABCF"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644D139A" w14:textId="77777777" w:rsidTr="008632D6">
        <w:trPr>
          <w:trHeight w:val="510"/>
        </w:trPr>
        <w:tc>
          <w:tcPr>
            <w:tcW w:w="1675" w:type="pct"/>
            <w:vMerge w:val="restart"/>
            <w:shd w:val="clear" w:color="auto" w:fill="F2F2F2"/>
            <w:vAlign w:val="center"/>
          </w:tcPr>
          <w:p w14:paraId="647EE11D"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728F0939"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7461BAED"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51EE4401" w14:textId="77777777" w:rsidTr="008632D6">
        <w:trPr>
          <w:trHeight w:val="283"/>
        </w:trPr>
        <w:tc>
          <w:tcPr>
            <w:tcW w:w="1675" w:type="pct"/>
            <w:vMerge/>
            <w:shd w:val="clear" w:color="auto" w:fill="F2F2F2"/>
            <w:vAlign w:val="center"/>
          </w:tcPr>
          <w:p w14:paraId="7BF5DE5F"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2260E424"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7A1CF5D7"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44104539"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3F3C68F5"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0B936343"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3053B62A"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16804546"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545A28F8" w14:textId="77777777" w:rsidTr="00617FC4">
        <w:trPr>
          <w:trHeight w:val="567"/>
        </w:trPr>
        <w:tc>
          <w:tcPr>
            <w:tcW w:w="5000" w:type="pct"/>
            <w:gridSpan w:val="8"/>
            <w:vAlign w:val="center"/>
          </w:tcPr>
          <w:p w14:paraId="3CB3AF55"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2 องค์กร</w:t>
            </w:r>
            <w:r w:rsidRPr="006E262B">
              <w:rPr>
                <w:rFonts w:ascii="TH Sarabun New" w:eastAsia="Calibri" w:hAnsi="TH Sarabun New" w:cs="TH Sarabun New"/>
                <w:b/>
                <w:bCs/>
                <w:szCs w:val="22"/>
                <w:cs/>
              </w:rPr>
              <w:t>ภาครัฐ</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คณะ</w:t>
            </w:r>
          </w:p>
        </w:tc>
      </w:tr>
      <w:tr w:rsidR="008632D6" w:rsidRPr="006E262B" w14:paraId="0D3BF6D8" w14:textId="77777777" w:rsidTr="00617FC4">
        <w:trPr>
          <w:trHeight w:val="726"/>
        </w:trPr>
        <w:tc>
          <w:tcPr>
            <w:tcW w:w="1675" w:type="pct"/>
          </w:tcPr>
          <w:p w14:paraId="21E28AD0" w14:textId="77777777" w:rsidR="008632D6" w:rsidRPr="006E262B" w:rsidRDefault="008632D6" w:rsidP="0044355D">
            <w:pPr>
              <w:autoSpaceDE w:val="0"/>
              <w:autoSpaceDN w:val="0"/>
              <w:adjustRightInd w:val="0"/>
              <w:jc w:val="left"/>
              <w:rPr>
                <w:rFonts w:ascii="TH Sarabun New" w:eastAsia="Calibri" w:hAnsi="TH Sarabun New" w:cs="TH Sarabun New"/>
                <w:szCs w:val="24"/>
              </w:rPr>
            </w:pPr>
            <w:r w:rsidRPr="006E262B">
              <w:rPr>
                <w:rFonts w:ascii="TH Sarabun New" w:eastAsia="Calibri" w:hAnsi="TH Sarabun New" w:cs="TH Sarabun New" w:hint="cs"/>
                <w:szCs w:val="22"/>
                <w:cs/>
              </w:rPr>
              <w:t>นักออกแบบการสอน นักออกแบบ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 นักจัดกระบวนการเรียนรู้ และโค้ชเพื่อการแปลงการเรียนรู้ไปสู่สมรรถนะปฏิบัติเพื่อการทำงานและการพัฒนาองค์กรที่มีประสิทธิภาพ</w:t>
            </w:r>
          </w:p>
        </w:tc>
        <w:tc>
          <w:tcPr>
            <w:tcW w:w="1780" w:type="pct"/>
          </w:tcPr>
          <w:p w14:paraId="0AF40371" w14:textId="77777777" w:rsidR="008632D6" w:rsidRPr="006E262B" w:rsidRDefault="008632D6" w:rsidP="0044355D">
            <w:pPr>
              <w:autoSpaceDE w:val="0"/>
              <w:autoSpaceDN w:val="0"/>
              <w:adjustRightInd w:val="0"/>
              <w:jc w:val="left"/>
              <w:rPr>
                <w:rFonts w:ascii="TH Sarabun New" w:eastAsia="Calibri" w:hAnsi="TH Sarabun New" w:cs="TH Sarabun New"/>
              </w:rPr>
            </w:pPr>
          </w:p>
        </w:tc>
        <w:tc>
          <w:tcPr>
            <w:tcW w:w="257" w:type="pct"/>
          </w:tcPr>
          <w:p w14:paraId="4E34AA2A"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5570FC3A"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6A891748"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284F19AC"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7D98A044" w14:textId="77777777" w:rsidR="008632D6" w:rsidRPr="006E262B" w:rsidRDefault="008632D6" w:rsidP="008632D6">
            <w:pPr>
              <w:tabs>
                <w:tab w:val="left" w:pos="3964"/>
              </w:tabs>
              <w:ind w:right="26"/>
              <w:rPr>
                <w:rFonts w:ascii="Symbol" w:eastAsia="Calibri" w:hAnsi="Symbol" w:cs="TH Sarabun New"/>
                <w:szCs w:val="22"/>
              </w:rPr>
            </w:pPr>
          </w:p>
        </w:tc>
        <w:tc>
          <w:tcPr>
            <w:tcW w:w="256" w:type="pct"/>
          </w:tcPr>
          <w:p w14:paraId="6349472A"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4B0A4BAB" w14:textId="77777777" w:rsidTr="00617FC4">
        <w:trPr>
          <w:trHeight w:val="3088"/>
        </w:trPr>
        <w:tc>
          <w:tcPr>
            <w:tcW w:w="1675" w:type="pct"/>
          </w:tcPr>
          <w:p w14:paraId="5079751D"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คณะมีวิสัยทัศน์ในการสร้างผู้สร้าง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นวัตกรที่สามารถสร้างสรรค์นวัตกรรมซึ่งต้องอาศัยบุคคลที่มีความสามารถ ในที่นี้คณะมุ่งสร้างนักศึกษาให้เป็น </w:t>
            </w:r>
            <w:r w:rsidRPr="006E262B">
              <w:rPr>
                <w:rFonts w:ascii="TH Sarabun New" w:eastAsia="Calibri" w:hAnsi="TH Sarabun New" w:cs="TH Sarabun New"/>
              </w:rPr>
              <w:t>Social Change Agents</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บัณฑิตที่มีคุณภาพตาม </w:t>
            </w:r>
            <w:r w:rsidRPr="006E262B">
              <w:rPr>
                <w:rFonts w:ascii="TH Sarabun New" w:eastAsia="Calibri" w:hAnsi="TH Sarabun New" w:cs="TH Sarabun New"/>
              </w:rPr>
              <w:t xml:space="preserve">KMUTT Student QF </w:t>
            </w:r>
            <w:r w:rsidRPr="006E262B">
              <w:rPr>
                <w:rFonts w:ascii="TH Sarabun New" w:eastAsia="Calibri" w:hAnsi="TH Sarabun New" w:cs="TH Sarabun New" w:hint="cs"/>
                <w:szCs w:val="22"/>
                <w:cs/>
              </w:rPr>
              <w:t>และความสามารถเฉพาะทางด้าน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การจัดการเรียนรู้ทั้งในสถานศึกษา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และสถานประกอบการภาคอุตสาหกรรมโดยเฉพาะด้านพลังงาน และยานยนต์ไฟฟ้า</w:t>
            </w:r>
          </w:p>
        </w:tc>
        <w:tc>
          <w:tcPr>
            <w:tcW w:w="1780" w:type="pct"/>
          </w:tcPr>
          <w:p w14:paraId="5E8EBFA9"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ด้วยความมุ่งหมายในการสร้าง </w:t>
            </w:r>
            <w:r w:rsidRPr="006E262B">
              <w:rPr>
                <w:rFonts w:ascii="TH Sarabun New" w:eastAsia="Calibri" w:hAnsi="TH Sarabun New" w:cs="TH Sarabun New"/>
              </w:rPr>
              <w:t>Social Change Agents</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 xml:space="preserve">สำหรับสถานศึกษา </w:t>
            </w:r>
            <w:r w:rsidRPr="006E262B">
              <w:rPr>
                <w:rFonts w:ascii="TH Sarabun New" w:eastAsia="Calibri" w:hAnsi="TH Sarabun New" w:cs="TH Sarabun New"/>
                <w:szCs w:val="22"/>
                <w:cs/>
              </w:rPr>
              <w:t xml:space="preserve">หลักสูตรจึงนำคุณลักษณะบัณฑิตอันพึงประสงค์มากำหนดในผลลัพธ์การเรียนรู้ </w:t>
            </w:r>
            <w:r w:rsidRPr="006E262B">
              <w:rPr>
                <w:rFonts w:ascii="TH Sarabun New" w:eastAsia="Calibri" w:hAnsi="TH Sarabun New" w:cs="TH Sarabun New"/>
              </w:rPr>
              <w:t xml:space="preserve">PLOs </w:t>
            </w:r>
            <w:r w:rsidRPr="006E262B">
              <w:rPr>
                <w:rFonts w:ascii="TH Sarabun New" w:eastAsia="Calibri" w:hAnsi="TH Sarabun New" w:cs="TH Sarabun New"/>
                <w:szCs w:val="22"/>
                <w:cs/>
              </w:rPr>
              <w:t>โดยเฉพาะทักษะการปฏิบัติเชิงวิชาชีพ ทั้งด้านการออกแบบและจัด</w:t>
            </w:r>
            <w:r w:rsidRPr="006E262B">
              <w:rPr>
                <w:rFonts w:ascii="TH Sarabun New" w:eastAsia="Calibri" w:hAnsi="TH Sarabun New" w:cs="TH Sarabun New"/>
                <w:szCs w:val="22"/>
                <w:cs/>
              </w:rPr>
              <w:br/>
              <w:t>การเรียนการสอนและฝึกอบรม (</w:t>
            </w:r>
            <w:r w:rsidRPr="006E262B">
              <w:rPr>
                <w:rFonts w:ascii="TH Sarabun New" w:eastAsia="Calibri" w:hAnsi="TH Sarabun New" w:cs="TH Sarabun New"/>
              </w:rPr>
              <w:t>PLO 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การสร้างชุมชนการเรียนรู้</w:t>
            </w:r>
            <w:r w:rsidRPr="006E262B">
              <w:rPr>
                <w:rFonts w:ascii="TH Sarabun New" w:eastAsia="Calibri" w:hAnsi="TH Sarabun New" w:cs="TH Sarabun New" w:hint="cs"/>
                <w:szCs w:val="22"/>
                <w:cs/>
              </w:rPr>
              <w:t xml:space="preserve"> และ</w:t>
            </w:r>
            <w:r w:rsidRPr="006E262B">
              <w:rPr>
                <w:rFonts w:ascii="TH Sarabun New" w:eastAsia="Calibri" w:hAnsi="TH Sarabun New" w:cs="TH Sarabun New"/>
                <w:szCs w:val="22"/>
                <w:cs/>
              </w:rPr>
              <w:t>บรรยากาศการทำงานที่สนับสนุนและปลอดภัย</w:t>
            </w:r>
            <w:r w:rsidRPr="006E262B">
              <w:rPr>
                <w:rFonts w:ascii="TH Sarabun New" w:eastAsia="Calibri" w:hAnsi="TH Sarabun New" w:cs="TH Sarabun New"/>
              </w:rPr>
              <w:t xml:space="preserve"> (PLO </w:t>
            </w:r>
            <w:r w:rsidRPr="006E262B">
              <w:rPr>
                <w:rFonts w:ascii="TH Sarabun New" w:eastAsia="Calibri" w:hAnsi="TH Sarabun New" w:cs="TH Sarabun New" w:hint="cs"/>
                <w:szCs w:val="22"/>
                <w:cs/>
              </w:rPr>
              <w:t>2</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และทักษะการเรียนรู้ (</w:t>
            </w:r>
            <w:r w:rsidRPr="006E262B">
              <w:rPr>
                <w:rFonts w:ascii="TH Sarabun New" w:eastAsia="Calibri" w:hAnsi="TH Sarabun New" w:cs="TH Sarabun New"/>
              </w:rPr>
              <w:t>PLO 6</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 </w:t>
            </w:r>
          </w:p>
        </w:tc>
        <w:tc>
          <w:tcPr>
            <w:tcW w:w="257" w:type="pct"/>
            <w:vAlign w:val="center"/>
          </w:tcPr>
          <w:p w14:paraId="255BA657"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8091951"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201D1DBB"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80A5897"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FF56189"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63ABA5F3" w14:textId="77777777" w:rsidR="008632D6" w:rsidRPr="006E262B" w:rsidRDefault="008632D6" w:rsidP="008632D6">
            <w:pPr>
              <w:tabs>
                <w:tab w:val="left" w:pos="3964"/>
              </w:tabs>
              <w:ind w:right="26"/>
              <w:rPr>
                <w:rFonts w:ascii="Symbol" w:eastAsia="Calibri" w:hAnsi="Symbol" w:cs="TH Sarabun New"/>
                <w:b/>
                <w:bCs/>
                <w:szCs w:val="22"/>
              </w:rPr>
            </w:pPr>
            <w:r w:rsidRPr="006E262B">
              <w:rPr>
                <w:rFonts w:ascii="Symbol" w:eastAsia="Calibri" w:hAnsi="Symbol" w:cs="TH Sarabun New"/>
                <w:szCs w:val="22"/>
              </w:rPr>
              <w:sym w:font="Symbol" w:char="F0B7"/>
            </w:r>
          </w:p>
        </w:tc>
      </w:tr>
      <w:tr w:rsidR="008632D6" w:rsidRPr="006E262B" w14:paraId="57DD966D" w14:textId="77777777" w:rsidTr="00617FC4">
        <w:trPr>
          <w:trHeight w:val="697"/>
        </w:trPr>
        <w:tc>
          <w:tcPr>
            <w:tcW w:w="1675" w:type="pct"/>
          </w:tcPr>
          <w:p w14:paraId="6505CAA4"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p>
        </w:tc>
        <w:tc>
          <w:tcPr>
            <w:tcW w:w="1780" w:type="pct"/>
          </w:tcPr>
          <w:p w14:paraId="2A3BE885"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 xml:space="preserve">ในด้านสถานประกอบการ หลักสูตรได้นำไปบูรณาการในผลลัพธ์การเรียนรู้ </w:t>
            </w:r>
            <w:r w:rsidRPr="006E262B">
              <w:rPr>
                <w:rFonts w:ascii="TH Sarabun New" w:eastAsia="Calibri" w:hAnsi="TH Sarabun New" w:cs="TH Sarabun New"/>
              </w:rPr>
              <w:t xml:space="preserve">CLOs </w:t>
            </w:r>
            <w:r w:rsidRPr="006E262B">
              <w:rPr>
                <w:rFonts w:ascii="TH Sarabun New" w:eastAsia="Calibri" w:hAnsi="TH Sarabun New" w:cs="TH Sarabun New" w:hint="cs"/>
                <w:szCs w:val="22"/>
                <w:cs/>
              </w:rPr>
              <w:t xml:space="preserve">เช่น </w:t>
            </w:r>
            <w:r w:rsidRPr="006E262B">
              <w:rPr>
                <w:rFonts w:ascii="TH Sarabun New" w:eastAsia="Calibri" w:hAnsi="TH Sarabun New" w:cs="TH Sarabun New"/>
              </w:rPr>
              <w:t>MTE 374</w:t>
            </w:r>
            <w:r w:rsidRPr="006E262B">
              <w:rPr>
                <w:rFonts w:ascii="TH Sarabun New" w:eastAsia="Calibri" w:hAnsi="TH Sarabun New" w:cs="TH Sarabun New" w:hint="cs"/>
                <w:szCs w:val="22"/>
                <w:cs/>
              </w:rPr>
              <w:t>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เทคโนโลยียานยนต์สมัยใหม่</w:t>
            </w:r>
            <w:r w:rsidRPr="006E262B">
              <w:rPr>
                <w:rFonts w:ascii="TH Sarabun New" w:eastAsia="Calibri" w:hAnsi="TH Sarabun New" w:cs="TH Sarabun New"/>
              </w:rPr>
              <w:t xml:space="preserve"> MTE 445 </w:t>
            </w:r>
            <w:r w:rsidRPr="006E262B">
              <w:rPr>
                <w:rFonts w:ascii="TH Sarabun New" w:eastAsia="Calibri" w:hAnsi="TH Sarabun New" w:cs="TH Sarabun New"/>
                <w:szCs w:val="22"/>
                <w:cs/>
              </w:rPr>
              <w:t>การจัดการพลังงานสมัยใหม่และเศรษฐศาสตร์</w:t>
            </w:r>
            <w:r w:rsidRPr="006E262B">
              <w:rPr>
                <w:rFonts w:ascii="TH Sarabun New" w:eastAsia="Calibri" w:hAnsi="TH Sarabun New" w:cs="TH Sarabun New"/>
              </w:rPr>
              <w:t xml:space="preserve"> MTE 47</w:t>
            </w:r>
            <w:r w:rsidRPr="006E262B">
              <w:rPr>
                <w:rFonts w:ascii="TH Sarabun New" w:eastAsia="Calibri" w:hAnsi="TH Sarabun New" w:cs="TH Sarabun New" w:hint="cs"/>
                <w:szCs w:val="22"/>
                <w:cs/>
              </w:rPr>
              <w:t>700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การทดสอบและวินิจฉัยยานยนต์ไฟฟ้า</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 xml:space="preserve">และ </w:t>
            </w:r>
            <w:r w:rsidRPr="006E262B">
              <w:rPr>
                <w:rFonts w:ascii="TH Sarabun New" w:eastAsia="Calibri" w:hAnsi="TH Sarabun New" w:cs="TH Sarabun New"/>
              </w:rPr>
              <w:t>MTE 47</w:t>
            </w:r>
            <w:r w:rsidRPr="006E262B">
              <w:rPr>
                <w:rFonts w:ascii="TH Sarabun New" w:eastAsia="Calibri" w:hAnsi="TH Sarabun New" w:cs="TH Sarabun New" w:hint="cs"/>
                <w:szCs w:val="22"/>
                <w:cs/>
              </w:rPr>
              <w:t>800</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เทคโนโลยี</w:t>
            </w:r>
            <w:r w:rsidRPr="006E262B">
              <w:rPr>
                <w:rFonts w:ascii="TH Sarabun New" w:eastAsia="Calibri" w:hAnsi="TH Sarabun New" w:cs="TH Sarabun New"/>
                <w:szCs w:val="22"/>
                <w:cs/>
              </w:rPr>
              <w:t>ยานยนต์</w:t>
            </w:r>
            <w:r w:rsidRPr="006E262B">
              <w:rPr>
                <w:rFonts w:ascii="TH Sarabun New" w:eastAsia="Calibri" w:hAnsi="TH Sarabun New" w:cs="TH Sarabun New" w:hint="cs"/>
                <w:szCs w:val="22"/>
                <w:cs/>
              </w:rPr>
              <w:t>พลังงานใหม่</w:t>
            </w:r>
            <w:r w:rsidRPr="006E262B">
              <w:rPr>
                <w:rFonts w:ascii="TH Sarabun New" w:eastAsia="Calibri" w:hAnsi="TH Sarabun New" w:cs="TH Sarabun New"/>
                <w:szCs w:val="22"/>
                <w:cs/>
              </w:rPr>
              <w:t xml:space="preserve"> โดยเน้นเรื่องมาตรฐานความปลอดภัยเป็นสำคัญ</w:t>
            </w:r>
            <w:r w:rsidRPr="006E262B">
              <w:rPr>
                <w:rFonts w:ascii="TH Sarabun New" w:eastAsia="Calibri" w:hAnsi="TH Sarabun New" w:cs="TH Sarabun New" w:hint="cs"/>
                <w:szCs w:val="22"/>
                <w:cs/>
              </w:rPr>
              <w:t>ซึ่งจะ</w:t>
            </w:r>
            <w:r w:rsidRPr="006E262B">
              <w:rPr>
                <w:rFonts w:ascii="TH Sarabun New" w:eastAsia="Calibri" w:hAnsi="TH Sarabun New" w:cs="TH Sarabun New"/>
                <w:szCs w:val="22"/>
                <w:cs/>
              </w:rPr>
              <w:t>ทั้งด้านการออกแบบและจัดการเรียน</w:t>
            </w:r>
            <w:r w:rsidRPr="006E262B">
              <w:rPr>
                <w:rFonts w:ascii="TH Sarabun New" w:eastAsia="Calibri" w:hAnsi="TH Sarabun New" w:cs="TH Sarabun New"/>
                <w:szCs w:val="22"/>
                <w:cs/>
              </w:rPr>
              <w:br/>
              <w:t>การสอนและฝึกอบรม (</w:t>
            </w:r>
            <w:r w:rsidRPr="006E262B">
              <w:rPr>
                <w:rFonts w:ascii="TH Sarabun New" w:eastAsia="Calibri" w:hAnsi="TH Sarabun New" w:cs="TH Sarabun New"/>
              </w:rPr>
              <w:t>PLO 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ทักษะในการใช้เครื่องมือในโรงปฏิบัติงาน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w:t>
            </w:r>
            <w:r w:rsidRPr="006E262B">
              <w:rPr>
                <w:rFonts w:ascii="TH Sarabun New" w:eastAsia="Calibri" w:hAnsi="TH Sarabun New" w:cs="TH Sarabun New"/>
              </w:rPr>
              <w:t>PLO 3</w:t>
            </w:r>
            <w:r w:rsidRPr="006E262B">
              <w:rPr>
                <w:rFonts w:ascii="TH Sarabun New" w:eastAsia="Calibri" w:hAnsi="TH Sarabun New" w:cs="TH Sarabun New" w:hint="cs"/>
                <w:szCs w:val="22"/>
                <w:cs/>
              </w:rPr>
              <w:t>) และ การแก้ปัญหาทางเทคโนโลยีวิศวกรรมเครื่องกลในงานช่าง (</w:t>
            </w:r>
            <w:r w:rsidRPr="006E262B">
              <w:rPr>
                <w:rFonts w:ascii="TH Sarabun New" w:eastAsia="Calibri" w:hAnsi="TH Sarabun New" w:cs="TH Sarabun New"/>
              </w:rPr>
              <w:t>PLO 4</w:t>
            </w:r>
            <w:r w:rsidRPr="006E262B">
              <w:rPr>
                <w:rFonts w:ascii="TH Sarabun New" w:eastAsia="Calibri" w:hAnsi="TH Sarabun New" w:cs="TH Sarabun New" w:hint="cs"/>
                <w:szCs w:val="22"/>
                <w:cs/>
              </w:rPr>
              <w:t>)</w:t>
            </w:r>
          </w:p>
        </w:tc>
        <w:tc>
          <w:tcPr>
            <w:tcW w:w="257" w:type="pct"/>
            <w:vAlign w:val="center"/>
          </w:tcPr>
          <w:p w14:paraId="5754023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CE5F842"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2D71D49E"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02F686AC"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6991CB9"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7AEFAD70" w14:textId="77777777" w:rsidR="008632D6" w:rsidRPr="006E262B" w:rsidRDefault="008632D6" w:rsidP="008632D6">
            <w:pPr>
              <w:tabs>
                <w:tab w:val="left" w:pos="3964"/>
              </w:tabs>
              <w:ind w:right="26"/>
              <w:rPr>
                <w:rFonts w:ascii="Symbol" w:eastAsia="Calibri" w:hAnsi="Symbol" w:cs="TH Sarabun New"/>
                <w:szCs w:val="22"/>
              </w:rPr>
            </w:pPr>
          </w:p>
        </w:tc>
      </w:tr>
    </w:tbl>
    <w:p w14:paraId="6AE0AD6F" w14:textId="77777777" w:rsidR="00FA5050" w:rsidRPr="006E262B" w:rsidRDefault="00FA5050" w:rsidP="008632D6">
      <w:pPr>
        <w:spacing w:after="0" w:line="240" w:lineRule="auto"/>
        <w:ind w:right="28"/>
        <w:jc w:val="both"/>
        <w:rPr>
          <w:rFonts w:ascii="TH Sarabun New" w:eastAsia="Calibri" w:hAnsi="TH Sarabun New" w:cs="TH Sarabun New"/>
          <w:b/>
          <w:bCs/>
          <w:sz w:val="32"/>
          <w:szCs w:val="32"/>
          <w:cs/>
        </w:rPr>
      </w:pPr>
    </w:p>
    <w:p w14:paraId="486A735C"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36D869F6"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1120A6ED" w14:textId="77777777" w:rsidTr="008632D6">
        <w:trPr>
          <w:trHeight w:val="510"/>
        </w:trPr>
        <w:tc>
          <w:tcPr>
            <w:tcW w:w="1675" w:type="pct"/>
            <w:vMerge w:val="restart"/>
            <w:shd w:val="clear" w:color="auto" w:fill="F2F2F2"/>
            <w:vAlign w:val="center"/>
          </w:tcPr>
          <w:p w14:paraId="2765DE88"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0A16CAEC"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27736619"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574FF5E9" w14:textId="77777777" w:rsidTr="008632D6">
        <w:trPr>
          <w:trHeight w:val="283"/>
        </w:trPr>
        <w:tc>
          <w:tcPr>
            <w:tcW w:w="1675" w:type="pct"/>
            <w:vMerge/>
            <w:shd w:val="clear" w:color="auto" w:fill="F2F2F2"/>
            <w:vAlign w:val="center"/>
          </w:tcPr>
          <w:p w14:paraId="2CB07D68"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09C7D82D"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52BCDE35"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32A5895F"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1393CD7E"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283F154B"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1720B2C5"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5C76DED8"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733FB775" w14:textId="77777777" w:rsidTr="00617FC4">
        <w:trPr>
          <w:trHeight w:val="567"/>
        </w:trPr>
        <w:tc>
          <w:tcPr>
            <w:tcW w:w="5000" w:type="pct"/>
            <w:gridSpan w:val="8"/>
            <w:vAlign w:val="center"/>
          </w:tcPr>
          <w:p w14:paraId="3199C5A2"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3 องค์กรวิชาชีพ</w:t>
            </w:r>
            <w:r w:rsidRPr="006E262B">
              <w:rPr>
                <w:rFonts w:ascii="TH Sarabun New" w:eastAsia="Calibri" w:hAnsi="TH Sarabun New" w:cs="TH Sarabun New"/>
                <w:b/>
                <w:bCs/>
              </w:rPr>
              <w:t xml:space="preserve"> : </w:t>
            </w:r>
            <w:r w:rsidRPr="006E262B">
              <w:rPr>
                <w:rFonts w:ascii="TH Sarabun New" w:eastAsia="Calibri" w:hAnsi="TH Sarabun New" w:cs="TH Sarabun New" w:hint="cs"/>
                <w:b/>
                <w:bCs/>
                <w:szCs w:val="22"/>
                <w:cs/>
              </w:rPr>
              <w:t>สถาบันคุณวุฒิวิชาชีพ</w:t>
            </w: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w:t>
            </w:r>
            <w:proofErr w:type="spellStart"/>
            <w:r w:rsidRPr="006E262B">
              <w:rPr>
                <w:rFonts w:ascii="TH Sarabun New" w:eastAsia="Calibri" w:hAnsi="TH Sarabun New" w:cs="TH Sarabun New" w:hint="cs"/>
                <w:b/>
                <w:bCs/>
                <w:szCs w:val="22"/>
                <w:cs/>
              </w:rPr>
              <w:t>สคช</w:t>
            </w:r>
            <w:proofErr w:type="spellEnd"/>
            <w:r w:rsidRPr="006E262B">
              <w:rPr>
                <w:rFonts w:ascii="TH Sarabun New" w:eastAsia="Calibri" w:hAnsi="TH Sarabun New" w:cs="TH Sarabun New" w:hint="cs"/>
                <w:b/>
                <w:bCs/>
                <w:szCs w:val="22"/>
                <w:cs/>
              </w:rPr>
              <w:t>.)</w:t>
            </w:r>
          </w:p>
        </w:tc>
      </w:tr>
      <w:tr w:rsidR="008632D6" w:rsidRPr="006E262B" w14:paraId="28A16DFE" w14:textId="77777777" w:rsidTr="00617FC4">
        <w:trPr>
          <w:trHeight w:val="697"/>
        </w:trPr>
        <w:tc>
          <w:tcPr>
            <w:tcW w:w="1675" w:type="pct"/>
            <w:vMerge w:val="restart"/>
          </w:tcPr>
          <w:p w14:paraId="6E6DFB03"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ประกาศมาตรฐาน</w:t>
            </w:r>
            <w:r w:rsidRPr="006E262B">
              <w:rPr>
                <w:rFonts w:ascii="TH Sarabun New" w:eastAsia="Calibri" w:hAnsi="TH Sarabun New" w:cs="TH Sarabun New"/>
                <w:szCs w:val="22"/>
                <w:cs/>
              </w:rPr>
              <w:t>คุณวุฒิวิชาชีพด้านยานยนต์ไฟฟ้าสาขายานยนต์ไฟฟ้าอาชีพช่างเทคนิคประกอบแบตเตอรี่แรงดันสูง</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ระดับ 4 และ ระดับ 5 และสาขายานยนต์ไฟฟ้าอาชีพช่างเทคนิคซ่อมบำรุงรถยนต์ไฟฟ้า ระดับ 3 และอาชีพช่างเทคนิควินิจฉัยและแก้ไขปัญหารถยนต์ไฟฟ้า ระดับ 5</w:t>
            </w:r>
            <w:r w:rsidRPr="006E262B">
              <w:rPr>
                <w:rFonts w:ascii="TH Sarabun New" w:eastAsia="Calibri" w:hAnsi="TH Sarabun New" w:cs="TH Sarabun New"/>
                <w:szCs w:val="22"/>
                <w:cs/>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บัณฑิตสามารถ</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ขอรับรองมาตรฐานคุณวุฒิและสามารถทำงานได้อย่างมีประสิทธิภาพ หรือหลักสูตรสามารถกำหนดกรอบเนื้อหาและทักษะ และจัดการเรียน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การสอนให้สอดคล้องกับมาตรฐานได้เพื่อขอรับรองได้โดยง่ายตามเกณฑ์ที่กำหนด</w:t>
            </w:r>
          </w:p>
        </w:tc>
        <w:tc>
          <w:tcPr>
            <w:tcW w:w="1780" w:type="pct"/>
          </w:tcPr>
          <w:p w14:paraId="0C439782"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 xml:space="preserve">หลักสูตรเห็นโอกาสที่นักศึกษาจะได้รับการรับรองจากองค์กรวิชาชีพจึงนำมาตรฐานคุณวุฒิมาประกอบเป็น </w:t>
            </w:r>
            <w:r w:rsidRPr="006E262B">
              <w:rPr>
                <w:rFonts w:ascii="TH Sarabun New" w:eastAsia="Calibri" w:hAnsi="TH Sarabun New" w:cs="TH Sarabun New"/>
              </w:rPr>
              <w:t xml:space="preserve">CLOs </w:t>
            </w:r>
            <w:r w:rsidRPr="006E262B">
              <w:rPr>
                <w:rFonts w:ascii="TH Sarabun New" w:eastAsia="Calibri" w:hAnsi="TH Sarabun New" w:cs="TH Sarabun New" w:hint="cs"/>
                <w:szCs w:val="22"/>
                <w:cs/>
              </w:rPr>
              <w:t xml:space="preserve">และเนื้อหาในรายวิชา เช่น </w:t>
            </w:r>
            <w:r w:rsidRPr="006E262B">
              <w:rPr>
                <w:rFonts w:ascii="TH Sarabun New" w:eastAsia="Calibri" w:hAnsi="TH Sarabun New" w:cs="TH Sarabun New"/>
              </w:rPr>
              <w:t>MTE 47</w:t>
            </w:r>
            <w:r w:rsidRPr="006E262B">
              <w:rPr>
                <w:rFonts w:ascii="TH Sarabun New" w:eastAsia="Calibri" w:hAnsi="TH Sarabun New" w:cs="TH Sarabun New" w:hint="cs"/>
                <w:szCs w:val="22"/>
                <w:cs/>
              </w:rPr>
              <w:t>700</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การทดสอบและวินิจฉัยยานยนต์ไฟฟ้า</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MTE 47</w:t>
            </w:r>
            <w:r w:rsidRPr="006E262B">
              <w:rPr>
                <w:rFonts w:ascii="TH Sarabun New" w:eastAsia="Calibri" w:hAnsi="TH Sarabun New" w:cs="TH Sarabun New" w:hint="cs"/>
                <w:szCs w:val="22"/>
                <w:cs/>
              </w:rPr>
              <w:t>800</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เทคโนโลยียานยนต์พลังงานใหม่ซึ่งจะทำให้นักศึกษามีทักษะในการใช้เครื่องมือในโรงปฏิบัติงานและด้านยานยนต์ไฟฟ้า</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w:t>
            </w:r>
            <w:r w:rsidRPr="006E262B">
              <w:rPr>
                <w:rFonts w:ascii="TH Sarabun New" w:eastAsia="Calibri" w:hAnsi="TH Sarabun New" w:cs="TH Sarabun New"/>
              </w:rPr>
              <w:t>PLO 3</w:t>
            </w:r>
            <w:r w:rsidRPr="006E262B">
              <w:rPr>
                <w:rFonts w:ascii="TH Sarabun New" w:eastAsia="Calibri" w:hAnsi="TH Sarabun New" w:cs="TH Sarabun New" w:hint="cs"/>
                <w:szCs w:val="22"/>
                <w:cs/>
              </w:rPr>
              <w:t>) 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การแก้ปัญหาในงานช่าง (</w:t>
            </w:r>
            <w:r w:rsidRPr="006E262B">
              <w:rPr>
                <w:rFonts w:ascii="TH Sarabun New" w:eastAsia="Calibri" w:hAnsi="TH Sarabun New" w:cs="TH Sarabun New"/>
              </w:rPr>
              <w:t xml:space="preserve">PLO </w:t>
            </w:r>
            <w:r w:rsidRPr="006E262B">
              <w:rPr>
                <w:rFonts w:ascii="TH Sarabun New" w:eastAsia="Calibri" w:hAnsi="TH Sarabun New" w:cs="TH Sarabun New" w:hint="cs"/>
                <w:szCs w:val="22"/>
                <w:cs/>
              </w:rPr>
              <w:t>4)</w:t>
            </w:r>
          </w:p>
        </w:tc>
        <w:tc>
          <w:tcPr>
            <w:tcW w:w="257" w:type="pct"/>
            <w:vAlign w:val="center"/>
          </w:tcPr>
          <w:p w14:paraId="1817FB9E"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6B1CA860"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45744BC2"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198B2613"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0A405D27"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62426820"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744DEA6B" w14:textId="77777777" w:rsidTr="00617FC4">
        <w:trPr>
          <w:trHeight w:val="697"/>
        </w:trPr>
        <w:tc>
          <w:tcPr>
            <w:tcW w:w="1675" w:type="pct"/>
            <w:vMerge/>
          </w:tcPr>
          <w:p w14:paraId="54055EFF"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p>
        </w:tc>
        <w:tc>
          <w:tcPr>
            <w:tcW w:w="1780" w:type="pct"/>
          </w:tcPr>
          <w:p w14:paraId="6D1A3F8A"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นอกจากนี้หลักสูตรยังได้เพิ่มพูนทักษะให้กับนักศึกษาในด้านการออกแบบและจัดการเรียนการสอน (</w:t>
            </w:r>
            <w:r w:rsidRPr="006E262B">
              <w:rPr>
                <w:rFonts w:ascii="TH Sarabun New" w:eastAsia="Calibri" w:hAnsi="TH Sarabun New" w:cs="TH Sarabun New"/>
              </w:rPr>
              <w:t>PLO 1</w:t>
            </w:r>
            <w:r w:rsidRPr="006E262B">
              <w:rPr>
                <w:rFonts w:ascii="TH Sarabun New" w:eastAsia="Calibri" w:hAnsi="TH Sarabun New" w:cs="TH Sarabun New" w:hint="cs"/>
                <w:szCs w:val="22"/>
                <w:cs/>
              </w:rPr>
              <w:t xml:space="preserve">) ใน </w:t>
            </w:r>
            <w:r w:rsidRPr="006E262B">
              <w:rPr>
                <w:rFonts w:ascii="TH Sarabun New" w:eastAsia="Calibri" w:hAnsi="TH Sarabun New" w:cs="TH Sarabun New"/>
              </w:rPr>
              <w:t>MTE 487</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การฝึกอบรมเชิงปฏิบัติการทางเทคโนโลยียานยนต์ไฟฟ้า</w:t>
            </w:r>
            <w:r w:rsidRPr="006E262B">
              <w:rPr>
                <w:rFonts w:ascii="TH Sarabun New" w:eastAsia="Calibri" w:hAnsi="TH Sarabun New" w:cs="TH Sarabun New" w:hint="cs"/>
                <w:szCs w:val="22"/>
                <w:cs/>
              </w:rPr>
              <w:t>ซึ่งจะทำให้นักศึกษานำเนื้อหายานยนต์ไฟฟ้ามาปรับใช้ในการออกแบบการฝึกอบรมและขณะเดียวก็เรียนรู้มาตรฐานการสอบเพื่อเตรียมความพร้อมให้สอบผ่านได้</w:t>
            </w:r>
          </w:p>
        </w:tc>
        <w:tc>
          <w:tcPr>
            <w:tcW w:w="257" w:type="pct"/>
            <w:vAlign w:val="center"/>
          </w:tcPr>
          <w:p w14:paraId="23048859"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7FEF7181"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FE26464"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4B3213FD"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5B35AB92" w14:textId="77777777" w:rsidR="008632D6" w:rsidRPr="006E262B" w:rsidRDefault="008632D6" w:rsidP="008632D6">
            <w:pPr>
              <w:tabs>
                <w:tab w:val="left" w:pos="3964"/>
              </w:tabs>
              <w:ind w:right="26"/>
              <w:rPr>
                <w:rFonts w:ascii="Symbol" w:eastAsia="Calibri" w:hAnsi="Symbol" w:cs="TH Sarabun New"/>
                <w:szCs w:val="22"/>
              </w:rPr>
            </w:pPr>
          </w:p>
        </w:tc>
        <w:tc>
          <w:tcPr>
            <w:tcW w:w="256" w:type="pct"/>
          </w:tcPr>
          <w:p w14:paraId="3503F800"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2FC13695" w14:textId="77777777" w:rsidTr="00617FC4">
        <w:trPr>
          <w:trHeight w:val="567"/>
        </w:trPr>
        <w:tc>
          <w:tcPr>
            <w:tcW w:w="5000" w:type="pct"/>
            <w:gridSpan w:val="8"/>
            <w:vAlign w:val="center"/>
          </w:tcPr>
          <w:p w14:paraId="6C270394"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 xml:space="preserve">กลุ่ม 3 </w:t>
            </w:r>
            <w:r w:rsidRPr="006E262B">
              <w:rPr>
                <w:rFonts w:ascii="TH Sarabun New" w:eastAsia="Calibri" w:hAnsi="TH Sarabun New" w:cs="TH Sarabun New"/>
                <w:b/>
                <w:bCs/>
                <w:szCs w:val="22"/>
                <w:cs/>
              </w:rPr>
              <w:t>องค์กรวิชาชีพ</w:t>
            </w:r>
            <w:r w:rsidRPr="006E262B">
              <w:rPr>
                <w:rFonts w:ascii="TH Sarabun New" w:eastAsia="Calibri" w:hAnsi="TH Sarabun New" w:cs="TH Sarabun New"/>
                <w:b/>
                <w:bCs/>
              </w:rPr>
              <w:t xml:space="preserve"> : </w:t>
            </w:r>
            <w:r w:rsidRPr="006E262B">
              <w:rPr>
                <w:rFonts w:ascii="TH Sarabun New" w:eastAsia="Calibri" w:hAnsi="TH Sarabun New" w:cs="TH Sarabun New"/>
                <w:b/>
                <w:bCs/>
                <w:szCs w:val="22"/>
                <w:cs/>
              </w:rPr>
              <w:t>คุรุสภา</w:t>
            </w:r>
          </w:p>
        </w:tc>
      </w:tr>
      <w:tr w:rsidR="008632D6" w:rsidRPr="006E262B" w14:paraId="29EA3C3C" w14:textId="77777777" w:rsidTr="00617FC4">
        <w:trPr>
          <w:trHeight w:val="841"/>
        </w:trPr>
        <w:tc>
          <w:tcPr>
            <w:tcW w:w="1675" w:type="pct"/>
            <w:tcBorders>
              <w:top w:val="single" w:sz="4" w:space="0" w:color="auto"/>
              <w:left w:val="single" w:sz="4" w:space="0" w:color="auto"/>
              <w:bottom w:val="single" w:sz="4" w:space="0" w:color="auto"/>
              <w:right w:val="single" w:sz="4" w:space="0" w:color="auto"/>
            </w:tcBorders>
          </w:tcPr>
          <w:p w14:paraId="2257C8AC" w14:textId="77777777" w:rsidR="008632D6" w:rsidRPr="006E262B" w:rsidRDefault="008632D6" w:rsidP="0044355D">
            <w:pPr>
              <w:tabs>
                <w:tab w:val="left" w:pos="3964"/>
              </w:tabs>
              <w:ind w:right="26"/>
              <w:jc w:val="left"/>
              <w:rPr>
                <w:rFonts w:ascii="TH Sarabun New" w:eastAsia="Calibri" w:hAnsi="TH Sarabun New" w:cs="TH Sarabun New"/>
              </w:rPr>
            </w:pPr>
            <w:r w:rsidRPr="006E262B">
              <w:rPr>
                <w:rFonts w:ascii="TH Sarabun New" w:eastAsia="Calibri" w:hAnsi="TH Sarabun New" w:cs="TH Sarabun New" w:hint="cs"/>
                <w:szCs w:val="22"/>
                <w:cs/>
              </w:rPr>
              <w:t>ประกาศเกณฑ์ เรื่อง การรับรองปริญญาและประกาศ</w:t>
            </w:r>
            <w:proofErr w:type="spellStart"/>
            <w:r w:rsidRPr="006E262B">
              <w:rPr>
                <w:rFonts w:ascii="TH Sarabun New" w:eastAsia="Calibri" w:hAnsi="TH Sarabun New" w:cs="TH Sarabun New" w:hint="cs"/>
                <w:szCs w:val="22"/>
                <w:cs/>
              </w:rPr>
              <w:t>นียบั</w:t>
            </w:r>
            <w:proofErr w:type="spellEnd"/>
            <w:r w:rsidRPr="006E262B">
              <w:rPr>
                <w:rFonts w:ascii="TH Sarabun New" w:eastAsia="Calibri" w:hAnsi="TH Sarabun New" w:cs="TH Sarabun New" w:hint="cs"/>
                <w:szCs w:val="22"/>
                <w:cs/>
              </w:rPr>
              <w:t>ติทางการศึกษา ตามมาตรฐานวิชาชีพ</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เพื่อการประกอบวิชาชีพ พ.ศ. 2567</w:t>
            </w:r>
          </w:p>
          <w:p w14:paraId="1CBA4075"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หลักสูตรปรับรายวิชาหรือโครงสร้างให้สอดคล้องเพื่อให้มั่นใจได้ว่า บัณฑิตที่สำเร็จการศึกษาจะมีคุณภาพตามที่คาดหวังตามเกณฑ์ของวิชาชีพ โดยมีสาระดังนี้</w:t>
            </w:r>
          </w:p>
          <w:p w14:paraId="30479768" w14:textId="77777777" w:rsidR="008632D6" w:rsidRPr="006E262B" w:rsidRDefault="008632D6" w:rsidP="008632D6">
            <w:pPr>
              <w:tabs>
                <w:tab w:val="left" w:pos="3964"/>
              </w:tabs>
              <w:ind w:right="26"/>
              <w:rPr>
                <w:rFonts w:ascii="TH Sarabun New" w:eastAsia="Calibri" w:hAnsi="TH Sarabun New" w:cs="TH Sarabun New"/>
                <w:sz w:val="32"/>
                <w:szCs w:val="22"/>
                <w:cs/>
              </w:rPr>
            </w:pPr>
          </w:p>
        </w:tc>
        <w:tc>
          <w:tcPr>
            <w:tcW w:w="1780" w:type="pct"/>
            <w:tcBorders>
              <w:top w:val="single" w:sz="4" w:space="0" w:color="auto"/>
              <w:left w:val="single" w:sz="4" w:space="0" w:color="auto"/>
              <w:bottom w:val="single" w:sz="4" w:space="0" w:color="auto"/>
              <w:right w:val="single" w:sz="4" w:space="0" w:color="auto"/>
            </w:tcBorders>
          </w:tcPr>
          <w:p w14:paraId="45882E86" w14:textId="77777777" w:rsidR="008632D6" w:rsidRPr="006E262B" w:rsidRDefault="008632D6" w:rsidP="008632D6">
            <w:pPr>
              <w:autoSpaceDE w:val="0"/>
              <w:autoSpaceDN w:val="0"/>
              <w:adjustRightInd w:val="0"/>
              <w:ind w:left="258"/>
              <w:rPr>
                <w:rFonts w:ascii="TH Sarabun New" w:eastAsia="Calibri" w:hAnsi="TH Sarabun New" w:cs="TH Sarabun New"/>
              </w:rPr>
            </w:pPr>
          </w:p>
          <w:p w14:paraId="146D97EF" w14:textId="77777777" w:rsidR="008632D6" w:rsidRPr="006E262B" w:rsidRDefault="008632D6" w:rsidP="008632D6">
            <w:pPr>
              <w:autoSpaceDE w:val="0"/>
              <w:autoSpaceDN w:val="0"/>
              <w:adjustRightInd w:val="0"/>
              <w:ind w:left="44"/>
              <w:rPr>
                <w:rFonts w:ascii="TH Sarabun New" w:eastAsia="Calibri" w:hAnsi="TH Sarabun New" w:cs="TH Sarabun New"/>
                <w:szCs w:val="22"/>
                <w:cs/>
              </w:rPr>
            </w:pPr>
          </w:p>
        </w:tc>
        <w:tc>
          <w:tcPr>
            <w:tcW w:w="257" w:type="pct"/>
            <w:tcBorders>
              <w:left w:val="single" w:sz="4" w:space="0" w:color="auto"/>
            </w:tcBorders>
            <w:vAlign w:val="center"/>
          </w:tcPr>
          <w:p w14:paraId="4B6A69B7"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4C666CAB"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063B823"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C9BCC4A"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5FF907DA"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6FAF0F48" w14:textId="77777777" w:rsidR="008632D6" w:rsidRPr="006E262B" w:rsidRDefault="008632D6" w:rsidP="008632D6">
            <w:pPr>
              <w:tabs>
                <w:tab w:val="left" w:pos="3964"/>
              </w:tabs>
              <w:ind w:right="26"/>
              <w:rPr>
                <w:rFonts w:ascii="Symbol" w:eastAsia="Calibri" w:hAnsi="Symbol" w:cs="TH Sarabun New"/>
                <w:szCs w:val="22"/>
              </w:rPr>
            </w:pPr>
          </w:p>
        </w:tc>
      </w:tr>
    </w:tbl>
    <w:p w14:paraId="1A15A609"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p>
    <w:p w14:paraId="4B8F71BF"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590B9B5B"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172B781C" w14:textId="77777777" w:rsidTr="008632D6">
        <w:trPr>
          <w:trHeight w:val="510"/>
        </w:trPr>
        <w:tc>
          <w:tcPr>
            <w:tcW w:w="1675" w:type="pct"/>
            <w:vMerge w:val="restart"/>
            <w:shd w:val="clear" w:color="auto" w:fill="F2F2F2"/>
            <w:vAlign w:val="center"/>
          </w:tcPr>
          <w:p w14:paraId="2D53CC46"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02D06795"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102283EB"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137BE914" w14:textId="77777777" w:rsidTr="008632D6">
        <w:trPr>
          <w:trHeight w:val="283"/>
        </w:trPr>
        <w:tc>
          <w:tcPr>
            <w:tcW w:w="1675" w:type="pct"/>
            <w:vMerge/>
            <w:shd w:val="clear" w:color="auto" w:fill="F2F2F2"/>
            <w:vAlign w:val="center"/>
          </w:tcPr>
          <w:p w14:paraId="79AB9B51"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477267C3"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0B038F11"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22942FE2"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29FDA720"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03014F0B"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6442195C"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56D3B963"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2BC6EAEE" w14:textId="77777777" w:rsidTr="00617FC4">
        <w:trPr>
          <w:trHeight w:val="697"/>
        </w:trPr>
        <w:tc>
          <w:tcPr>
            <w:tcW w:w="1675" w:type="pct"/>
            <w:tcBorders>
              <w:top w:val="nil"/>
              <w:left w:val="single" w:sz="4" w:space="0" w:color="auto"/>
              <w:bottom w:val="nil"/>
              <w:right w:val="single" w:sz="4" w:space="0" w:color="auto"/>
            </w:tcBorders>
          </w:tcPr>
          <w:p w14:paraId="13A95D24" w14:textId="77777777" w:rsidR="008632D6" w:rsidRPr="006E262B" w:rsidRDefault="008632D6" w:rsidP="0044355D">
            <w:pPr>
              <w:autoSpaceDE w:val="0"/>
              <w:autoSpaceDN w:val="0"/>
              <w:adjustRightInd w:val="0"/>
              <w:jc w:val="left"/>
              <w:rPr>
                <w:rFonts w:ascii="TH Sarabun New" w:eastAsia="Calibri" w:hAnsi="TH Sarabun New" w:cs="TH Sarabun New"/>
                <w:sz w:val="32"/>
                <w:szCs w:val="32"/>
              </w:rPr>
            </w:pPr>
            <w:r w:rsidRPr="006E262B">
              <w:rPr>
                <w:rFonts w:ascii="TH Sarabun New" w:eastAsia="Calibri" w:hAnsi="TH Sarabun New" w:cs="TH Sarabun New" w:hint="cs"/>
                <w:sz w:val="32"/>
                <w:szCs w:val="22"/>
                <w:u w:val="single"/>
                <w:cs/>
              </w:rPr>
              <w:t>ด้านการบริหารจัดการหลักสูตร</w:t>
            </w:r>
          </w:p>
          <w:p w14:paraId="6366DC62" w14:textId="77777777" w:rsidR="008632D6" w:rsidRPr="006E262B" w:rsidRDefault="008632D6" w:rsidP="0044355D">
            <w:pPr>
              <w:numPr>
                <w:ilvl w:val="0"/>
                <w:numId w:val="24"/>
              </w:numPr>
              <w:autoSpaceDE w:val="0"/>
              <w:autoSpaceDN w:val="0"/>
              <w:adjustRightInd w:val="0"/>
              <w:ind w:left="258" w:hanging="214"/>
              <w:jc w:val="left"/>
              <w:rPr>
                <w:rFonts w:ascii="TH Sarabun New" w:eastAsia="Calibri" w:hAnsi="TH Sarabun New" w:cs="TH Sarabun New"/>
                <w:szCs w:val="22"/>
                <w:cs/>
              </w:rPr>
            </w:pPr>
            <w:r w:rsidRPr="006E262B">
              <w:rPr>
                <w:rFonts w:ascii="TH Sarabun New" w:eastAsia="Calibri" w:hAnsi="TH Sarabun New" w:cs="TH Sarabun New" w:hint="cs"/>
                <w:sz w:val="32"/>
                <w:szCs w:val="22"/>
                <w:cs/>
              </w:rPr>
              <w:t>มีรายวิชา</w:t>
            </w:r>
            <w:r w:rsidRPr="006E262B">
              <w:rPr>
                <w:rFonts w:ascii="TH Sarabun New" w:eastAsia="Calibri" w:hAnsi="TH Sarabun New" w:cs="TH Sarabun New"/>
                <w:sz w:val="32"/>
                <w:szCs w:val="22"/>
                <w:cs/>
              </w:rPr>
              <w:t>ฝึกประสบการณ์วิชาชีพ</w:t>
            </w:r>
            <w:r w:rsidRPr="006E262B">
              <w:rPr>
                <w:rFonts w:ascii="TH Sarabun New" w:eastAsia="Calibri" w:hAnsi="TH Sarabun New" w:cs="TH Sarabun New" w:hint="cs"/>
                <w:sz w:val="32"/>
                <w:szCs w:val="22"/>
                <w:cs/>
              </w:rPr>
              <w:t>ระหว่างเรียนและการปฏิบัติ</w:t>
            </w:r>
            <w:r w:rsidRPr="006E262B">
              <w:rPr>
                <w:rFonts w:ascii="TH Sarabun New" w:eastAsia="Calibri" w:hAnsi="TH Sarabun New" w:cs="TH Sarabun New"/>
                <w:sz w:val="32"/>
                <w:szCs w:val="22"/>
                <w:cs/>
              </w:rPr>
              <w:br/>
            </w:r>
            <w:r w:rsidRPr="006E262B">
              <w:rPr>
                <w:rFonts w:ascii="TH Sarabun New" w:eastAsia="Calibri" w:hAnsi="TH Sarabun New" w:cs="TH Sarabun New" w:hint="cs"/>
                <w:sz w:val="32"/>
                <w:szCs w:val="22"/>
                <w:cs/>
              </w:rPr>
              <w:t>การสอนในสถานศึกษาในสาขาวิชาเฉพาะตลอดระยะเวลาการศึกษา รวมกันไม่น้อยกว่า 1 ปีการศึกษา และรวมไม่น้อยกว่า 3 หน่วยกิต</w:t>
            </w:r>
          </w:p>
        </w:tc>
        <w:tc>
          <w:tcPr>
            <w:tcW w:w="1780" w:type="pct"/>
            <w:tcBorders>
              <w:top w:val="single" w:sz="4" w:space="0" w:color="auto"/>
              <w:left w:val="single" w:sz="4" w:space="0" w:color="auto"/>
              <w:bottom w:val="single" w:sz="4" w:space="0" w:color="auto"/>
              <w:right w:val="single" w:sz="4" w:space="0" w:color="auto"/>
            </w:tcBorders>
          </w:tcPr>
          <w:p w14:paraId="7C217F2E" w14:textId="77777777" w:rsidR="008632D6" w:rsidRPr="006E262B" w:rsidRDefault="008632D6" w:rsidP="0044355D">
            <w:pPr>
              <w:autoSpaceDE w:val="0"/>
              <w:autoSpaceDN w:val="0"/>
              <w:adjustRightInd w:val="0"/>
              <w:ind w:left="44"/>
              <w:jc w:val="left"/>
              <w:rPr>
                <w:rFonts w:ascii="TH Sarabun New" w:eastAsia="Calibri" w:hAnsi="TH Sarabun New" w:cs="TH Sarabun New"/>
              </w:rPr>
            </w:pPr>
            <w:r w:rsidRPr="006E262B">
              <w:rPr>
                <w:rFonts w:ascii="TH Sarabun New" w:eastAsia="Calibri" w:hAnsi="TH Sarabun New" w:cs="TH Sarabun New" w:hint="cs"/>
                <w:szCs w:val="22"/>
                <w:cs/>
              </w:rPr>
              <w:t>ด้วยหลักสูตรมุ่งหวังให้นักศึกษาได้รับ</w:t>
            </w:r>
            <w:r w:rsidRPr="006E262B">
              <w:rPr>
                <w:rFonts w:ascii="TH Sarabun New" w:eastAsia="Calibri" w:hAnsi="TH Sarabun New" w:cs="TH Sarabun New"/>
              </w:rPr>
              <w:br/>
            </w:r>
            <w:r w:rsidRPr="006E262B">
              <w:rPr>
                <w:rFonts w:ascii="TH Sarabun New" w:eastAsia="Calibri" w:hAnsi="TH Sarabun New" w:cs="TH Sarabun New" w:hint="cs"/>
                <w:szCs w:val="22"/>
                <w:cs/>
              </w:rPr>
              <w:t>ใบประกอบวิชาชีพครูตามเกณฑ์และประกาศคุรุสภา หลักสูตรจึงได้</w:t>
            </w:r>
            <w:r w:rsidRPr="006E262B">
              <w:rPr>
                <w:rFonts w:ascii="TH Sarabun New" w:eastAsia="Calibri" w:hAnsi="TH Sarabun New" w:cs="TH Sarabun New"/>
                <w:szCs w:val="22"/>
                <w:cs/>
              </w:rPr>
              <w:t>เพิ่มรายวิชาฝึกประสบการณ</w:t>
            </w:r>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วิชาชีพครูระหว่างเรียนและจัดแผนการเรียน</w:t>
            </w:r>
            <w:r w:rsidRPr="006E262B">
              <w:rPr>
                <w:rFonts w:ascii="TH Sarabun New" w:eastAsia="Calibri" w:hAnsi="TH Sarabun New" w:cs="TH Sarabun New"/>
                <w:szCs w:val="22"/>
                <w:cs/>
              </w:rPr>
              <w:br/>
              <w:t xml:space="preserve">ให้มีในทุกชั้นปี </w:t>
            </w:r>
            <w:r w:rsidRPr="006E262B">
              <w:rPr>
                <w:rFonts w:ascii="TH Sarabun New" w:eastAsia="Calibri" w:hAnsi="TH Sarabun New" w:cs="TH Sarabun New" w:hint="cs"/>
                <w:szCs w:val="22"/>
                <w:cs/>
              </w:rPr>
              <w:t xml:space="preserve">คือ </w:t>
            </w:r>
            <w:r w:rsidRPr="006E262B">
              <w:rPr>
                <w:rFonts w:ascii="TH Sarabun New" w:eastAsia="Calibri" w:hAnsi="TH Sarabun New" w:cs="TH Sarabun New"/>
              </w:rPr>
              <w:t xml:space="preserve">MTE 190 </w:t>
            </w:r>
            <w:r w:rsidRPr="006E262B">
              <w:rPr>
                <w:rFonts w:ascii="TH Sarabun New" w:eastAsia="Calibri" w:hAnsi="TH Sarabun New" w:cs="TH Sarabun New"/>
                <w:szCs w:val="22"/>
                <w:cs/>
              </w:rPr>
              <w:t>การเรียนรู้วิชาชีพการสอนในสถานศึกษา</w:t>
            </w:r>
            <w:r w:rsidRPr="006E262B">
              <w:rPr>
                <w:rFonts w:ascii="TH Sarabun New" w:eastAsia="Calibri" w:hAnsi="TH Sarabun New" w:cs="TH Sarabun New"/>
              </w:rPr>
              <w:t xml:space="preserve"> 1</w:t>
            </w:r>
            <w:r w:rsidRPr="006E262B">
              <w:rPr>
                <w:rFonts w:ascii="TH Sarabun New" w:eastAsia="Calibri" w:hAnsi="TH Sarabun New" w:cs="TH Sarabun New" w:hint="cs"/>
                <w:szCs w:val="22"/>
                <w:cs/>
              </w:rPr>
              <w:t xml:space="preserve"> </w:t>
            </w:r>
          </w:p>
          <w:p w14:paraId="2C18F0E9" w14:textId="77777777" w:rsidR="008632D6" w:rsidRPr="006E262B" w:rsidRDefault="008632D6" w:rsidP="0044355D">
            <w:pPr>
              <w:autoSpaceDE w:val="0"/>
              <w:autoSpaceDN w:val="0"/>
              <w:adjustRightInd w:val="0"/>
              <w:ind w:left="44"/>
              <w:jc w:val="left"/>
              <w:rPr>
                <w:rFonts w:ascii="TH Sarabun New" w:eastAsia="Calibri" w:hAnsi="TH Sarabun New" w:cs="TH Sarabun New"/>
              </w:rPr>
            </w:pPr>
            <w:r w:rsidRPr="006E262B">
              <w:rPr>
                <w:rFonts w:ascii="TH Sarabun New" w:eastAsia="Calibri" w:hAnsi="TH Sarabun New" w:cs="TH Sarabun New"/>
              </w:rPr>
              <w:t xml:space="preserve">MTE 291 </w:t>
            </w:r>
            <w:r w:rsidRPr="006E262B">
              <w:rPr>
                <w:rFonts w:ascii="TH Sarabun New" w:eastAsia="Calibri" w:hAnsi="TH Sarabun New" w:cs="TH Sarabun New"/>
                <w:szCs w:val="22"/>
                <w:cs/>
              </w:rPr>
              <w:t>การเรียนรู้วิชาชีพการสอน</w:t>
            </w:r>
          </w:p>
          <w:p w14:paraId="53DEF562" w14:textId="77777777" w:rsidR="008632D6" w:rsidRPr="006E262B" w:rsidRDefault="008632D6" w:rsidP="0044355D">
            <w:pPr>
              <w:autoSpaceDE w:val="0"/>
              <w:autoSpaceDN w:val="0"/>
              <w:adjustRightInd w:val="0"/>
              <w:ind w:left="44"/>
              <w:jc w:val="left"/>
              <w:rPr>
                <w:rFonts w:ascii="TH Sarabun New" w:eastAsia="Calibri" w:hAnsi="TH Sarabun New" w:cs="TH Sarabun New"/>
              </w:rPr>
            </w:pPr>
            <w:r w:rsidRPr="006E262B">
              <w:rPr>
                <w:rFonts w:ascii="TH Sarabun New" w:eastAsia="Calibri" w:hAnsi="TH Sarabun New" w:cs="TH Sarabun New"/>
                <w:szCs w:val="22"/>
                <w:cs/>
              </w:rPr>
              <w:t>ในสถานศึกษา</w:t>
            </w:r>
            <w:r w:rsidRPr="006E262B">
              <w:rPr>
                <w:rFonts w:ascii="TH Sarabun New" w:eastAsia="Calibri" w:hAnsi="TH Sarabun New" w:cs="TH Sarabun New"/>
              </w:rPr>
              <w:t xml:space="preserve"> 2</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MTE 393 </w:t>
            </w:r>
            <w:r w:rsidRPr="006E262B">
              <w:rPr>
                <w:rFonts w:ascii="TH Sarabun New" w:eastAsia="Calibri" w:hAnsi="TH Sarabun New" w:cs="TH Sarabun New"/>
                <w:szCs w:val="22"/>
                <w:cs/>
              </w:rPr>
              <w:t>การเรียนรู้วิชาชีพการสอนในสถานศึกษา</w:t>
            </w:r>
            <w:r w:rsidRPr="006E262B">
              <w:rPr>
                <w:rFonts w:ascii="TH Sarabun New" w:eastAsia="Calibri" w:hAnsi="TH Sarabun New" w:cs="TH Sarabun New"/>
              </w:rPr>
              <w:t xml:space="preserve"> 3</w:t>
            </w:r>
            <w:r w:rsidRPr="006E262B">
              <w:rPr>
                <w:rFonts w:ascii="TH Sarabun New" w:eastAsia="Calibri" w:hAnsi="TH Sarabun New" w:cs="TH Sarabun New" w:hint="cs"/>
                <w:szCs w:val="22"/>
                <w:cs/>
              </w:rPr>
              <w:t xml:space="preserve"> </w:t>
            </w:r>
          </w:p>
          <w:p w14:paraId="2B78892B" w14:textId="77777777" w:rsidR="008632D6" w:rsidRPr="006E262B" w:rsidRDefault="008632D6" w:rsidP="0044355D">
            <w:pPr>
              <w:autoSpaceDE w:val="0"/>
              <w:autoSpaceDN w:val="0"/>
              <w:adjustRightInd w:val="0"/>
              <w:ind w:left="44"/>
              <w:jc w:val="left"/>
              <w:rPr>
                <w:rFonts w:ascii="TH Sarabun New" w:eastAsia="Calibri" w:hAnsi="TH Sarabun New" w:cs="TH Sarabun New"/>
              </w:rPr>
            </w:pPr>
            <w:r w:rsidRPr="006E262B">
              <w:rPr>
                <w:rFonts w:ascii="TH Sarabun New" w:eastAsia="Calibri" w:hAnsi="TH Sarabun New" w:cs="TH Sarabun New"/>
              </w:rPr>
              <w:t xml:space="preserve">MTE 494 </w:t>
            </w:r>
            <w:r w:rsidRPr="006E262B">
              <w:rPr>
                <w:rFonts w:ascii="TH Sarabun New" w:eastAsia="Calibri" w:hAnsi="TH Sarabun New" w:cs="TH Sarabun New"/>
                <w:szCs w:val="22"/>
                <w:cs/>
              </w:rPr>
              <w:t>การเรียนรู้วิชาชีพการสอน</w:t>
            </w:r>
          </w:p>
          <w:p w14:paraId="4A3304EC" w14:textId="77777777" w:rsidR="008632D6" w:rsidRPr="006E262B" w:rsidRDefault="008632D6" w:rsidP="0044355D">
            <w:pPr>
              <w:autoSpaceDE w:val="0"/>
              <w:autoSpaceDN w:val="0"/>
              <w:adjustRightInd w:val="0"/>
              <w:ind w:left="44"/>
              <w:jc w:val="left"/>
              <w:rPr>
                <w:rFonts w:ascii="TH Sarabun New" w:eastAsia="Calibri" w:hAnsi="TH Sarabun New" w:cs="TH Sarabun New"/>
                <w:szCs w:val="22"/>
                <w:cs/>
              </w:rPr>
            </w:pPr>
            <w:r w:rsidRPr="006E262B">
              <w:rPr>
                <w:rFonts w:ascii="TH Sarabun New" w:eastAsia="Calibri" w:hAnsi="TH Sarabun New" w:cs="TH Sarabun New"/>
                <w:szCs w:val="22"/>
                <w:cs/>
              </w:rPr>
              <w:t>ในสถานศึกษา</w:t>
            </w:r>
            <w:r w:rsidRPr="006E262B">
              <w:rPr>
                <w:rFonts w:ascii="TH Sarabun New" w:eastAsia="Calibri" w:hAnsi="TH Sarabun New" w:cs="TH Sarabun New"/>
              </w:rPr>
              <w:t xml:space="preserve"> 4</w:t>
            </w:r>
            <w:r w:rsidRPr="006E262B">
              <w:rPr>
                <w:rFonts w:ascii="TH Sarabun New" w:eastAsia="Calibri" w:hAnsi="TH Sarabun New" w:cs="TH Sarabun New" w:hint="cs"/>
                <w:szCs w:val="22"/>
                <w:cs/>
              </w:rPr>
              <w:t xml:space="preserve"> รายวิชาเหล่านี้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จะช่วยเสริมสร้างความสามารถใน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การออกแบบและจัดการเรียนการสอน (</w:t>
            </w:r>
            <w:r w:rsidRPr="006E262B">
              <w:rPr>
                <w:rFonts w:ascii="TH Sarabun New" w:eastAsia="Calibri" w:hAnsi="TH Sarabun New" w:cs="TH Sarabun New"/>
              </w:rPr>
              <w:t>PLO 1</w:t>
            </w:r>
            <w:r w:rsidRPr="006E262B">
              <w:rPr>
                <w:rFonts w:ascii="TH Sarabun New" w:eastAsia="Calibri" w:hAnsi="TH Sarabun New" w:cs="TH Sarabun New" w:hint="cs"/>
                <w:szCs w:val="22"/>
                <w:cs/>
              </w:rPr>
              <w:t>) และการทำงานร่วมกันเพื่อ</w:t>
            </w:r>
            <w:r w:rsidRPr="006E262B">
              <w:rPr>
                <w:rFonts w:ascii="TH Sarabun New" w:eastAsia="Calibri" w:hAnsi="TH Sarabun New" w:cs="TH Sarabun New"/>
                <w:szCs w:val="22"/>
                <w:cs/>
              </w:rPr>
              <w:t>สร้าง</w:t>
            </w:r>
            <w:r w:rsidRPr="006E262B">
              <w:rPr>
                <w:rFonts w:ascii="TH Sarabun New" w:eastAsia="Calibri" w:hAnsi="TH Sarabun New" w:cs="TH Sarabun New" w:hint="cs"/>
                <w:szCs w:val="22"/>
                <w:cs/>
              </w:rPr>
              <w:t>ชุมชน</w:t>
            </w:r>
            <w:r w:rsidRPr="006E262B">
              <w:rPr>
                <w:rFonts w:ascii="TH Sarabun New" w:eastAsia="Calibri" w:hAnsi="TH Sarabun New" w:cs="TH Sarabun New"/>
                <w:szCs w:val="22"/>
                <w:cs/>
              </w:rPr>
              <w:t>การเรียนรู้</w:t>
            </w:r>
            <w:r w:rsidRPr="006E262B">
              <w:rPr>
                <w:rFonts w:ascii="TH Sarabun New" w:eastAsia="Calibri" w:hAnsi="TH Sarabun New" w:cs="TH Sarabun New" w:hint="cs"/>
                <w:szCs w:val="22"/>
                <w:cs/>
              </w:rPr>
              <w:t xml:space="preserve">ทางวิชาชีพครู </w:t>
            </w:r>
            <w:r w:rsidRPr="006E262B">
              <w:rPr>
                <w:rFonts w:ascii="TH Sarabun New" w:eastAsia="Calibri" w:hAnsi="TH Sarabun New" w:cs="TH Sarabun New"/>
                <w:szCs w:val="22"/>
                <w:cs/>
              </w:rPr>
              <w:t>และ</w:t>
            </w:r>
            <w:r w:rsidRPr="006E262B">
              <w:rPr>
                <w:rFonts w:ascii="TH Sarabun New" w:eastAsia="Calibri" w:hAnsi="TH Sarabun New" w:cs="TH Sarabun New" w:hint="cs"/>
                <w:szCs w:val="22"/>
                <w:cs/>
              </w:rPr>
              <w:t>บรรยากาศ</w:t>
            </w:r>
            <w:r w:rsidRPr="006E262B">
              <w:rPr>
                <w:rFonts w:ascii="TH Sarabun New" w:eastAsia="Calibri" w:hAnsi="TH Sarabun New" w:cs="TH Sarabun New"/>
                <w:szCs w:val="22"/>
                <w:cs/>
              </w:rPr>
              <w:t>การทำงานที่</w:t>
            </w:r>
            <w:r w:rsidRPr="006E262B">
              <w:rPr>
                <w:rFonts w:ascii="TH Sarabun New" w:eastAsia="Calibri" w:hAnsi="TH Sarabun New" w:cs="TH Sarabun New" w:hint="cs"/>
                <w:szCs w:val="22"/>
                <w:cs/>
              </w:rPr>
              <w:t>สนับสนุนซึ่งกันและกัน และปลอดภัยทั้งในด้านความรู้สึกและกายภาพ (</w:t>
            </w:r>
            <w:r w:rsidRPr="006E262B">
              <w:rPr>
                <w:rFonts w:ascii="TH Sarabun New" w:eastAsia="Calibri" w:hAnsi="TH Sarabun New" w:cs="TH Sarabun New"/>
              </w:rPr>
              <w:t>PLO 2</w:t>
            </w:r>
            <w:r w:rsidRPr="006E262B">
              <w:rPr>
                <w:rFonts w:ascii="TH Sarabun New" w:eastAsia="Calibri" w:hAnsi="TH Sarabun New" w:cs="TH Sarabun New" w:hint="cs"/>
                <w:szCs w:val="22"/>
                <w:cs/>
              </w:rPr>
              <w:t>)</w:t>
            </w:r>
          </w:p>
        </w:tc>
        <w:tc>
          <w:tcPr>
            <w:tcW w:w="257" w:type="pct"/>
            <w:tcBorders>
              <w:left w:val="single" w:sz="4" w:space="0" w:color="auto"/>
            </w:tcBorders>
            <w:vAlign w:val="center"/>
          </w:tcPr>
          <w:p w14:paraId="2250A475"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0AC1E45D"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4B627EAE"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CA2AA36"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27689AA8"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7301EBFB"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67AB1F1D" w14:textId="77777777" w:rsidTr="00617FC4">
        <w:trPr>
          <w:trHeight w:val="697"/>
        </w:trPr>
        <w:tc>
          <w:tcPr>
            <w:tcW w:w="1675" w:type="pct"/>
            <w:tcBorders>
              <w:top w:val="nil"/>
              <w:left w:val="single" w:sz="4" w:space="0" w:color="auto"/>
              <w:bottom w:val="single" w:sz="4" w:space="0" w:color="auto"/>
              <w:right w:val="single" w:sz="4" w:space="0" w:color="auto"/>
            </w:tcBorders>
          </w:tcPr>
          <w:p w14:paraId="092F71EC" w14:textId="77777777" w:rsidR="008632D6" w:rsidRPr="006E262B" w:rsidRDefault="008632D6" w:rsidP="0044355D">
            <w:pPr>
              <w:numPr>
                <w:ilvl w:val="0"/>
                <w:numId w:val="24"/>
              </w:numPr>
              <w:autoSpaceDE w:val="0"/>
              <w:autoSpaceDN w:val="0"/>
              <w:adjustRightInd w:val="0"/>
              <w:ind w:left="258" w:hanging="214"/>
              <w:jc w:val="left"/>
              <w:rPr>
                <w:rFonts w:ascii="TH Sarabun New" w:eastAsia="Calibri" w:hAnsi="TH Sarabun New" w:cs="TH Sarabun New"/>
                <w:szCs w:val="22"/>
                <w:cs/>
              </w:rPr>
            </w:pPr>
            <w:r w:rsidRPr="006E262B">
              <w:rPr>
                <w:rFonts w:ascii="TH Sarabun New" w:eastAsia="Calibri" w:hAnsi="TH Sarabun New" w:cs="TH Sarabun New" w:hint="cs"/>
                <w:sz w:val="32"/>
                <w:szCs w:val="22"/>
                <w:cs/>
              </w:rPr>
              <w:t>มีรายวิชาฝึกปฏิบัติการสอนในสถานศึกษาในสาขาวิชาเฉพาะ</w:t>
            </w:r>
            <w:r w:rsidRPr="006E262B">
              <w:rPr>
                <w:rFonts w:ascii="TH Sarabun New" w:eastAsia="Calibri" w:hAnsi="TH Sarabun New" w:cs="TH Sarabun New"/>
                <w:sz w:val="32"/>
                <w:szCs w:val="22"/>
                <w:cs/>
              </w:rPr>
              <w:br/>
            </w:r>
            <w:r w:rsidRPr="006E262B">
              <w:rPr>
                <w:rFonts w:ascii="TH Sarabun New" w:eastAsia="Calibri" w:hAnsi="TH Sarabun New" w:cs="TH Sarabun New" w:hint="cs"/>
                <w:sz w:val="32"/>
                <w:szCs w:val="22"/>
                <w:cs/>
              </w:rPr>
              <w:t>ไม่น้อยกว่า 3 หน่วยกิต</w:t>
            </w:r>
          </w:p>
        </w:tc>
        <w:tc>
          <w:tcPr>
            <w:tcW w:w="1780" w:type="pct"/>
            <w:tcBorders>
              <w:top w:val="single" w:sz="4" w:space="0" w:color="auto"/>
              <w:left w:val="single" w:sz="4" w:space="0" w:color="auto"/>
              <w:bottom w:val="single" w:sz="4" w:space="0" w:color="auto"/>
              <w:right w:val="single" w:sz="4" w:space="0" w:color="auto"/>
            </w:tcBorders>
          </w:tcPr>
          <w:p w14:paraId="7C322CD1" w14:textId="77777777" w:rsidR="008632D6" w:rsidRPr="006E262B" w:rsidRDefault="008632D6" w:rsidP="0044355D">
            <w:pPr>
              <w:autoSpaceDE w:val="0"/>
              <w:autoSpaceDN w:val="0"/>
              <w:adjustRightInd w:val="0"/>
              <w:ind w:left="44"/>
              <w:jc w:val="left"/>
              <w:rPr>
                <w:rFonts w:ascii="TH Sarabun New" w:eastAsia="Calibri" w:hAnsi="TH Sarabun New" w:cs="TH Sarabun New"/>
              </w:rPr>
            </w:pPr>
            <w:r w:rsidRPr="006E262B">
              <w:rPr>
                <w:rFonts w:ascii="TH Sarabun New" w:eastAsia="Calibri" w:hAnsi="TH Sarabun New" w:cs="TH Sarabun New" w:hint="cs"/>
                <w:szCs w:val="22"/>
                <w:cs/>
              </w:rPr>
              <w:t>เพื่อให้มั่นใจว่านักศึกษาจะมีความสามารถในการสอนการปฏิบัติงานช่างได้อย่างคล่องแคล่ว หลักสูตรจึงได้</w:t>
            </w:r>
            <w:r w:rsidRPr="006E262B">
              <w:rPr>
                <w:rFonts w:ascii="TH Sarabun New" w:eastAsia="Calibri" w:hAnsi="TH Sarabun New" w:cs="TH Sarabun New"/>
                <w:szCs w:val="22"/>
                <w:cs/>
              </w:rPr>
              <w:t>เพิ่มรายวิชา</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595</w:t>
            </w:r>
            <w:r w:rsidRPr="006E262B">
              <w:rPr>
                <w:rFonts w:ascii="TH Sarabun New" w:eastAsia="Calibri" w:hAnsi="TH Sarabun New" w:cs="TH Sarabun New"/>
              </w:rPr>
              <w:t xml:space="preserve"> </w:t>
            </w:r>
            <w:r w:rsidRPr="006E262B">
              <w:rPr>
                <w:rFonts w:ascii="TH Sarabun New" w:eastAsia="Calibri" w:hAnsi="TH Sarabun New" w:cs="TH Sarabun New"/>
                <w:sz w:val="32"/>
                <w:szCs w:val="22"/>
                <w:cs/>
              </w:rPr>
              <w:t>การ</w:t>
            </w:r>
            <w:r w:rsidRPr="006E262B">
              <w:rPr>
                <w:rFonts w:ascii="TH Sarabun New" w:eastAsia="Calibri" w:hAnsi="TH Sarabun New" w:cs="TH Sarabun New"/>
                <w:szCs w:val="22"/>
                <w:cs/>
              </w:rPr>
              <w:t>ฝึกประสบการณ์วิชาชีพระหว่างเรียน</w:t>
            </w:r>
            <w:r w:rsidRPr="006E262B">
              <w:rPr>
                <w:rFonts w:ascii="TH Sarabun New" w:eastAsia="Calibri" w:hAnsi="TH Sarabun New" w:cs="TH Sarabun New" w:hint="cs"/>
                <w:szCs w:val="22"/>
                <w:cs/>
              </w:rPr>
              <w:t xml:space="preserve"> </w:t>
            </w:r>
          </w:p>
          <w:p w14:paraId="2BEE5612" w14:textId="77777777" w:rsidR="008632D6" w:rsidRPr="006E262B" w:rsidRDefault="008632D6" w:rsidP="0044355D">
            <w:pPr>
              <w:autoSpaceDE w:val="0"/>
              <w:autoSpaceDN w:val="0"/>
              <w:adjustRightInd w:val="0"/>
              <w:ind w:left="44"/>
              <w:jc w:val="left"/>
              <w:rPr>
                <w:rFonts w:ascii="TH Sarabun New" w:eastAsia="Calibri" w:hAnsi="TH Sarabun New" w:cs="TH Sarabun New"/>
                <w:szCs w:val="22"/>
                <w:cs/>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599</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การ</w:t>
            </w:r>
            <w:r w:rsidRPr="006E262B">
              <w:rPr>
                <w:rFonts w:ascii="TH Sarabun New" w:eastAsia="Calibri" w:hAnsi="TH Sarabun New" w:cs="TH Sarabun New"/>
                <w:szCs w:val="22"/>
                <w:cs/>
              </w:rPr>
              <w:t>ปฏิบัติการสอนในสถานศึกษา</w:t>
            </w:r>
            <w:r w:rsidRPr="006E262B">
              <w:rPr>
                <w:rFonts w:ascii="TH Sarabun New" w:eastAsia="Calibri" w:hAnsi="TH Sarabun New" w:cs="TH Sarabun New" w:hint="cs"/>
                <w:szCs w:val="22"/>
                <w:cs/>
              </w:rPr>
              <w:t xml:space="preserve"> ซึ่งจะทำให้นักศึกษา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บูรณาการความรู้และทักษะด้าน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การออกแบบและจัดการเรียนการสอน (</w:t>
            </w:r>
            <w:r w:rsidRPr="006E262B">
              <w:rPr>
                <w:rFonts w:ascii="TH Sarabun New" w:eastAsia="Calibri" w:hAnsi="TH Sarabun New" w:cs="TH Sarabun New"/>
              </w:rPr>
              <w:t>PLO 1</w:t>
            </w:r>
            <w:r w:rsidRPr="006E262B">
              <w:rPr>
                <w:rFonts w:ascii="TH Sarabun New" w:eastAsia="Calibri" w:hAnsi="TH Sarabun New" w:cs="TH Sarabun New" w:hint="cs"/>
                <w:szCs w:val="22"/>
                <w:cs/>
              </w:rPr>
              <w:t>) และการทำงานร่วมกันเพื่อ</w:t>
            </w:r>
            <w:r w:rsidRPr="006E262B">
              <w:rPr>
                <w:rFonts w:ascii="TH Sarabun New" w:eastAsia="Calibri" w:hAnsi="TH Sarabun New" w:cs="TH Sarabun New"/>
                <w:szCs w:val="22"/>
                <w:cs/>
              </w:rPr>
              <w:t>สร้าง</w:t>
            </w:r>
            <w:r w:rsidRPr="006E262B">
              <w:rPr>
                <w:rFonts w:ascii="TH Sarabun New" w:eastAsia="Calibri" w:hAnsi="TH Sarabun New" w:cs="TH Sarabun New" w:hint="cs"/>
                <w:szCs w:val="22"/>
                <w:cs/>
              </w:rPr>
              <w:t>ชุมชน</w:t>
            </w:r>
            <w:r w:rsidRPr="006E262B">
              <w:rPr>
                <w:rFonts w:ascii="TH Sarabun New" w:eastAsia="Calibri" w:hAnsi="TH Sarabun New" w:cs="TH Sarabun New"/>
                <w:szCs w:val="22"/>
                <w:cs/>
              </w:rPr>
              <w:t>การเรียนรู้</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และ</w:t>
            </w:r>
            <w:r w:rsidRPr="006E262B">
              <w:rPr>
                <w:rFonts w:ascii="TH Sarabun New" w:eastAsia="Calibri" w:hAnsi="TH Sarabun New" w:cs="TH Sarabun New" w:hint="cs"/>
                <w:szCs w:val="22"/>
                <w:cs/>
              </w:rPr>
              <w:t>บรรยากาศ</w:t>
            </w:r>
            <w:r w:rsidRPr="006E262B">
              <w:rPr>
                <w:rFonts w:ascii="TH Sarabun New" w:eastAsia="Calibri" w:hAnsi="TH Sarabun New" w:cs="TH Sarabun New"/>
                <w:szCs w:val="22"/>
                <w:cs/>
              </w:rPr>
              <w:br/>
              <w:t>การทำงานที่</w:t>
            </w:r>
            <w:r w:rsidRPr="006E262B">
              <w:rPr>
                <w:rFonts w:ascii="TH Sarabun New" w:eastAsia="Calibri" w:hAnsi="TH Sarabun New" w:cs="TH Sarabun New" w:hint="cs"/>
                <w:szCs w:val="22"/>
                <w:cs/>
              </w:rPr>
              <w:t>สนับสนุนและปลอดภัย (</w:t>
            </w:r>
            <w:r w:rsidRPr="006E262B">
              <w:rPr>
                <w:rFonts w:ascii="TH Sarabun New" w:eastAsia="Calibri" w:hAnsi="TH Sarabun New" w:cs="TH Sarabun New"/>
              </w:rPr>
              <w:t>PLO 2</w:t>
            </w:r>
            <w:r w:rsidRPr="006E262B">
              <w:rPr>
                <w:rFonts w:ascii="TH Sarabun New" w:eastAsia="Calibri" w:hAnsi="TH Sarabun New" w:cs="TH Sarabun New" w:hint="cs"/>
                <w:szCs w:val="22"/>
                <w:cs/>
              </w:rPr>
              <w:t>) เข้าด้วยกัน</w:t>
            </w:r>
          </w:p>
        </w:tc>
        <w:tc>
          <w:tcPr>
            <w:tcW w:w="257" w:type="pct"/>
            <w:tcBorders>
              <w:left w:val="single" w:sz="4" w:space="0" w:color="auto"/>
            </w:tcBorders>
            <w:vAlign w:val="center"/>
          </w:tcPr>
          <w:p w14:paraId="7168CC06"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5C67FA10"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tcPr>
          <w:p w14:paraId="1BF129A2"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0DD6DBF5"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06C11103" w14:textId="77777777" w:rsidR="008632D6" w:rsidRPr="006E262B" w:rsidRDefault="008632D6" w:rsidP="008632D6">
            <w:pPr>
              <w:tabs>
                <w:tab w:val="left" w:pos="3964"/>
              </w:tabs>
              <w:ind w:right="26"/>
              <w:rPr>
                <w:rFonts w:ascii="Symbol" w:eastAsia="Calibri" w:hAnsi="Symbol" w:cs="TH Sarabun New"/>
                <w:szCs w:val="22"/>
              </w:rPr>
            </w:pPr>
          </w:p>
        </w:tc>
        <w:tc>
          <w:tcPr>
            <w:tcW w:w="256" w:type="pct"/>
          </w:tcPr>
          <w:p w14:paraId="37B64CBF" w14:textId="77777777" w:rsidR="008632D6" w:rsidRPr="006E262B" w:rsidRDefault="008632D6" w:rsidP="008632D6">
            <w:pPr>
              <w:tabs>
                <w:tab w:val="left" w:pos="3964"/>
              </w:tabs>
              <w:ind w:right="26"/>
              <w:rPr>
                <w:rFonts w:ascii="Symbol" w:eastAsia="Calibri" w:hAnsi="Symbol" w:cs="TH Sarabun New"/>
                <w:szCs w:val="22"/>
              </w:rPr>
            </w:pPr>
          </w:p>
        </w:tc>
      </w:tr>
    </w:tbl>
    <w:p w14:paraId="2AD592AC"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p>
    <w:p w14:paraId="5E68A2FB"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6F41507F"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2FE1650E" w14:textId="77777777" w:rsidTr="008632D6">
        <w:trPr>
          <w:trHeight w:val="510"/>
        </w:trPr>
        <w:tc>
          <w:tcPr>
            <w:tcW w:w="1675" w:type="pct"/>
            <w:vMerge w:val="restart"/>
            <w:shd w:val="clear" w:color="auto" w:fill="F2F2F2"/>
            <w:vAlign w:val="center"/>
          </w:tcPr>
          <w:p w14:paraId="37BA05C2"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767BB36C"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029F2F2C"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5A4CE50D" w14:textId="77777777" w:rsidTr="008632D6">
        <w:trPr>
          <w:trHeight w:val="283"/>
        </w:trPr>
        <w:tc>
          <w:tcPr>
            <w:tcW w:w="1675" w:type="pct"/>
            <w:vMerge/>
            <w:shd w:val="clear" w:color="auto" w:fill="F2F2F2"/>
            <w:vAlign w:val="center"/>
          </w:tcPr>
          <w:p w14:paraId="74EE9B28"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00C352E8"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60504E0B"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03CEEBF2"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343E49BA"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549F41DB"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7CAE4DDD"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45EE1949"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2BA247CD" w14:textId="77777777" w:rsidTr="00617FC4">
        <w:trPr>
          <w:trHeight w:val="567"/>
        </w:trPr>
        <w:tc>
          <w:tcPr>
            <w:tcW w:w="5000" w:type="pct"/>
            <w:gridSpan w:val="8"/>
            <w:vAlign w:val="center"/>
          </w:tcPr>
          <w:p w14:paraId="52FC1444"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 xml:space="preserve">กลุ่มที่ 4 </w:t>
            </w:r>
            <w:r w:rsidRPr="006E262B">
              <w:rPr>
                <w:rFonts w:ascii="TH Sarabun New" w:eastAsia="Calibri" w:hAnsi="TH Sarabun New" w:cs="TH Sarabun New"/>
                <w:b/>
                <w:bCs/>
                <w:szCs w:val="22"/>
                <w:cs/>
              </w:rPr>
              <w:t>ศิษย์เก่า</w:t>
            </w:r>
          </w:p>
        </w:tc>
      </w:tr>
      <w:tr w:rsidR="008632D6" w:rsidRPr="006E262B" w14:paraId="0067A8C2" w14:textId="77777777" w:rsidTr="00617FC4">
        <w:trPr>
          <w:trHeight w:val="2981"/>
        </w:trPr>
        <w:tc>
          <w:tcPr>
            <w:tcW w:w="1675" w:type="pct"/>
            <w:vMerge w:val="restart"/>
          </w:tcPr>
          <w:p w14:paraId="0BA947D0"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กลุ่มศิษย์เก่า</w:t>
            </w:r>
            <w:r w:rsidRPr="006E262B">
              <w:rPr>
                <w:rFonts w:ascii="TH Sarabun New" w:eastAsia="Calibri" w:hAnsi="TH Sarabun New" w:cs="TH Sarabun New" w:hint="cs"/>
                <w:szCs w:val="22"/>
                <w:cs/>
              </w:rPr>
              <w:t>ยังคงให้ความเห็นว่า หลักสูตรมีคุณภาพทั้งในด้านวิชาการและการปฏิบัติงาน แต่มีความต้องการเพิ่มเติมตามสภาพการเปลี่ยนแปลง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ในงานหรือบทบาทที่รับผิดชอบ</w:t>
            </w:r>
          </w:p>
          <w:p w14:paraId="78349CD9"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บัณฑิตที่มีความรู้ ความเข้าใจ และทักษะเกี่ยวกับ</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ยานยนต์ไฟฟ้า ทักษะการทำงานเป็นทีม และการปรับตัวเข้ากับผู้อื่นในสภาพแวดล้อมที่ทำงาน ทักษะ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การเรียนรู้และพัฒนาอย่างต่อเนื่อง ทักษะการแลกเปลี่ยนเรียนรู้ 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การมี</w:t>
            </w:r>
            <w:r w:rsidRPr="006E262B">
              <w:rPr>
                <w:rFonts w:ascii="TH Sarabun New" w:eastAsia="Calibri" w:hAnsi="TH Sarabun New" w:cs="TH Sarabun New"/>
                <w:szCs w:val="22"/>
                <w:cs/>
              </w:rPr>
              <w:t>บุคลิกเป็นวิศว</w:t>
            </w:r>
            <w:r w:rsidRPr="006E262B">
              <w:rPr>
                <w:rFonts w:ascii="TH Sarabun New" w:eastAsia="Calibri" w:hAnsi="TH Sarabun New" w:cs="TH Sarabun New" w:hint="cs"/>
                <w:szCs w:val="22"/>
                <w:cs/>
              </w:rPr>
              <w:t>กร</w:t>
            </w:r>
            <w:r w:rsidRPr="006E262B">
              <w:rPr>
                <w:rFonts w:ascii="TH Sarabun New" w:eastAsia="Calibri" w:hAnsi="TH Sarabun New" w:cs="TH Sarabun New"/>
                <w:szCs w:val="22"/>
                <w:cs/>
              </w:rPr>
              <w:t>ที่เข้าใจ</w:t>
            </w:r>
            <w:r w:rsidRPr="006E262B">
              <w:rPr>
                <w:rFonts w:ascii="TH Sarabun New" w:eastAsia="Calibri" w:hAnsi="TH Sarabun New" w:cs="TH Sarabun New"/>
                <w:szCs w:val="22"/>
                <w:cs/>
              </w:rPr>
              <w:br/>
              <w:t>หลักการสอน</w:t>
            </w:r>
          </w:p>
        </w:tc>
        <w:tc>
          <w:tcPr>
            <w:tcW w:w="1780" w:type="pct"/>
          </w:tcPr>
          <w:p w14:paraId="15722A12"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ศิษย์เก่าที่ได้รับการบรรจุเข้าทำงานในตำแหน่งครูในสถานศึกษาอาชีวศึกษาได้เน้นย้ำถึงความสามารถด้านเทคโนโลยียานยนต์ไฟฟ้า และการทำงานร่วมกับผู้อื่น หลักสูตรจึงได้</w:t>
            </w:r>
            <w:r w:rsidRPr="006E262B">
              <w:rPr>
                <w:rFonts w:ascii="TH Sarabun New" w:eastAsia="Calibri" w:hAnsi="TH Sarabun New" w:cs="TH Sarabun New"/>
                <w:szCs w:val="22"/>
                <w:cs/>
              </w:rPr>
              <w:t>ปรับเนื้อหาครอบคลุมองค์ความรู้</w:t>
            </w:r>
            <w:r w:rsidRPr="006E262B">
              <w:rPr>
                <w:rFonts w:ascii="TH Sarabun New" w:eastAsia="Calibri" w:hAnsi="TH Sarabun New" w:cs="TH Sarabun New" w:hint="cs"/>
                <w:szCs w:val="22"/>
                <w:cs/>
              </w:rPr>
              <w:t>และทักษะ</w:t>
            </w:r>
            <w:r w:rsidRPr="006E262B">
              <w:rPr>
                <w:rFonts w:ascii="TH Sarabun New" w:eastAsia="Calibri" w:hAnsi="TH Sarabun New" w:cs="TH Sarabun New"/>
                <w:szCs w:val="22"/>
                <w:cs/>
              </w:rPr>
              <w:t xml:space="preserve">ทางวิศวกรรมและเทคโนโลยีเครื่องกล ยานยนต์ไฟฟ้า และพลังงาน </w:t>
            </w:r>
            <w:r w:rsidRPr="006E262B">
              <w:rPr>
                <w:rFonts w:ascii="TH Sarabun New" w:eastAsia="Calibri" w:hAnsi="TH Sarabun New" w:cs="TH Sarabun New" w:hint="cs"/>
                <w:szCs w:val="22"/>
                <w:cs/>
              </w:rPr>
              <w:t xml:space="preserve">เช่น </w:t>
            </w:r>
            <w:r w:rsidRPr="006E262B">
              <w:rPr>
                <w:rFonts w:ascii="TH Sarabun New" w:eastAsia="Calibri" w:hAnsi="TH Sarabun New" w:cs="TH Sarabun New"/>
              </w:rPr>
              <w:t xml:space="preserve">MTE 273 </w:t>
            </w:r>
            <w:r w:rsidRPr="006E262B">
              <w:rPr>
                <w:rFonts w:ascii="TH Sarabun New" w:eastAsia="Calibri" w:hAnsi="TH Sarabun New" w:cs="TH Sarabun New"/>
                <w:szCs w:val="22"/>
                <w:cs/>
              </w:rPr>
              <w:t>ระบบไฟฟ้าและปรับอากาศยานยนต์</w:t>
            </w:r>
            <w:r w:rsidRPr="006E262B">
              <w:rPr>
                <w:rFonts w:ascii="TH Sarabun New" w:eastAsia="Calibri" w:hAnsi="TH Sarabun New" w:cs="TH Sarabun New"/>
              </w:rPr>
              <w:t xml:space="preserve"> MTE 343 </w:t>
            </w:r>
            <w:r w:rsidRPr="006E262B">
              <w:rPr>
                <w:rFonts w:ascii="TH Sarabun New" w:eastAsia="Calibri" w:hAnsi="TH Sarabun New" w:cs="TH Sarabun New"/>
                <w:szCs w:val="22"/>
                <w:cs/>
              </w:rPr>
              <w:br/>
              <w:t>การถ่ายเทความร้อนและการออกแบบระบบความร้อน</w:t>
            </w:r>
            <w:r w:rsidRPr="006E262B">
              <w:rPr>
                <w:rFonts w:ascii="TH Sarabun New" w:eastAsia="Calibri" w:hAnsi="TH Sarabun New" w:cs="TH Sarabun New" w:hint="cs"/>
                <w:szCs w:val="22"/>
                <w:cs/>
              </w:rPr>
              <w:t xml:space="preserve"> ซึ่งจะทำให้นักศึกษาสามารถใช้เครื่องมือในโรงปฏิบัติงานช่าง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ด้านยานยนต์</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w:t>
            </w:r>
            <w:r w:rsidRPr="006E262B">
              <w:rPr>
                <w:rFonts w:ascii="TH Sarabun New" w:eastAsia="Calibri" w:hAnsi="TH Sarabun New" w:cs="TH Sarabun New"/>
              </w:rPr>
              <w:t>PLO 3</w:t>
            </w:r>
            <w:r w:rsidRPr="006E262B">
              <w:rPr>
                <w:rFonts w:ascii="TH Sarabun New" w:eastAsia="Calibri" w:hAnsi="TH Sarabun New" w:cs="TH Sarabun New" w:hint="cs"/>
                <w:szCs w:val="22"/>
                <w:cs/>
              </w:rPr>
              <w:t xml:space="preserve">) และ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การแก้ปัญหาทางเทคโนโลยีวิศวกรรมเครื่องกลในงานช่างหรือ</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งานบริการ (</w:t>
            </w:r>
            <w:r w:rsidRPr="006E262B">
              <w:rPr>
                <w:rFonts w:ascii="TH Sarabun New" w:eastAsia="Calibri" w:hAnsi="TH Sarabun New" w:cs="TH Sarabun New"/>
              </w:rPr>
              <w:t>PLO 4</w:t>
            </w:r>
            <w:r w:rsidRPr="006E262B">
              <w:rPr>
                <w:rFonts w:ascii="TH Sarabun New" w:eastAsia="Calibri" w:hAnsi="TH Sarabun New" w:cs="TH Sarabun New" w:hint="cs"/>
                <w:szCs w:val="22"/>
                <w:cs/>
              </w:rPr>
              <w:t>)</w:t>
            </w:r>
          </w:p>
        </w:tc>
        <w:tc>
          <w:tcPr>
            <w:tcW w:w="257" w:type="pct"/>
            <w:vAlign w:val="center"/>
          </w:tcPr>
          <w:p w14:paraId="57C4A41E"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2DD8F9DA"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77F5E9B2"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30135923"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714F56C6"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0BC0D994"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5F257908" w14:textId="77777777" w:rsidTr="00617FC4">
        <w:trPr>
          <w:trHeight w:val="1119"/>
        </w:trPr>
        <w:tc>
          <w:tcPr>
            <w:tcW w:w="1675" w:type="pct"/>
            <w:vMerge/>
          </w:tcPr>
          <w:p w14:paraId="23C1D17A"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p>
        </w:tc>
        <w:tc>
          <w:tcPr>
            <w:tcW w:w="1780" w:type="pct"/>
          </w:tcPr>
          <w:p w14:paraId="5D8DF53C"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นอกจากนี้ หลักสูตรยัง</w:t>
            </w:r>
            <w:r w:rsidRPr="006E262B">
              <w:rPr>
                <w:rFonts w:ascii="TH Sarabun New" w:eastAsia="Calibri" w:hAnsi="TH Sarabun New" w:cs="TH Sarabun New"/>
                <w:szCs w:val="22"/>
                <w:cs/>
              </w:rPr>
              <w:t>เพิ่ม</w:t>
            </w:r>
            <w:r w:rsidRPr="006E262B">
              <w:rPr>
                <w:rFonts w:ascii="TH Sarabun New" w:eastAsia="Calibri" w:hAnsi="TH Sarabun New" w:cs="TH Sarabun New" w:hint="cs"/>
                <w:szCs w:val="22"/>
                <w:cs/>
              </w:rPr>
              <w:t>รายวิชา</w:t>
            </w: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เกื้อหนุน</w:t>
            </w:r>
            <w:r w:rsidRPr="006E262B">
              <w:rPr>
                <w:rFonts w:ascii="TH Sarabun New" w:eastAsia="Calibri" w:hAnsi="TH Sarabun New" w:cs="TH Sarabun New"/>
                <w:szCs w:val="22"/>
                <w:cs/>
              </w:rPr>
              <w:t>การเรียนรู้</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และการโค้ช</w:t>
            </w:r>
            <w:r w:rsidRPr="006E262B">
              <w:rPr>
                <w:rFonts w:ascii="TH Sarabun New" w:eastAsia="Calibri" w:hAnsi="TH Sarabun New" w:cs="TH Sarabun New" w:hint="cs"/>
                <w:szCs w:val="22"/>
                <w:cs/>
              </w:rPr>
              <w:t>ที่จะส่งเสริมทักษะ</w:t>
            </w:r>
            <w:r w:rsidRPr="006E262B">
              <w:rPr>
                <w:rFonts w:ascii="TH Sarabun New" w:eastAsia="Calibri" w:hAnsi="TH Sarabun New" w:cs="TH Sarabun New"/>
                <w:szCs w:val="22"/>
                <w:cs/>
              </w:rPr>
              <w:t>การออกแบบและจัด</w:t>
            </w:r>
            <w:r w:rsidRPr="006E262B">
              <w:rPr>
                <w:rFonts w:ascii="TH Sarabun New" w:eastAsia="Calibri" w:hAnsi="TH Sarabun New" w:cs="TH Sarabun New"/>
                <w:szCs w:val="22"/>
                <w:cs/>
              </w:rPr>
              <w:br/>
              <w:t>การเรียนการสอนและฝึกอบรม (</w:t>
            </w:r>
            <w:r w:rsidRPr="006E262B">
              <w:rPr>
                <w:rFonts w:ascii="TH Sarabun New" w:eastAsia="Calibri" w:hAnsi="TH Sarabun New" w:cs="TH Sarabun New"/>
              </w:rPr>
              <w:t>PLO 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การสร้างชุมชนการเรียนรู้</w:t>
            </w:r>
            <w:r w:rsidRPr="006E262B">
              <w:rPr>
                <w:rFonts w:ascii="TH Sarabun New" w:eastAsia="Calibri" w:hAnsi="TH Sarabun New" w:cs="TH Sarabun New" w:hint="cs"/>
                <w:szCs w:val="22"/>
                <w:cs/>
              </w:rPr>
              <w:t>และ</w:t>
            </w:r>
            <w:r w:rsidRPr="006E262B">
              <w:rPr>
                <w:rFonts w:ascii="TH Sarabun New" w:eastAsia="Calibri" w:hAnsi="TH Sarabun New" w:cs="TH Sarabun New"/>
                <w:szCs w:val="22"/>
                <w:cs/>
              </w:rPr>
              <w:t>บรรยากาศ</w:t>
            </w:r>
            <w:r w:rsidRPr="006E262B">
              <w:rPr>
                <w:rFonts w:ascii="TH Sarabun New" w:eastAsia="Calibri" w:hAnsi="TH Sarabun New" w:cs="TH Sarabun New"/>
                <w:szCs w:val="22"/>
                <w:cs/>
              </w:rPr>
              <w:br/>
              <w:t>การทำงานที่สนับสนุนและปลอดภัย</w:t>
            </w:r>
            <w:r w:rsidRPr="006E262B">
              <w:rPr>
                <w:rFonts w:ascii="TH Sarabun New" w:eastAsia="Calibri" w:hAnsi="TH Sarabun New" w:cs="TH Sarabun New"/>
              </w:rPr>
              <w:t xml:space="preserve"> (PLO </w:t>
            </w:r>
            <w:r w:rsidRPr="006E262B">
              <w:rPr>
                <w:rFonts w:ascii="TH Sarabun New" w:eastAsia="Calibri" w:hAnsi="TH Sarabun New" w:cs="TH Sarabun New" w:hint="cs"/>
                <w:szCs w:val="22"/>
                <w:cs/>
              </w:rPr>
              <w:t>2</w:t>
            </w:r>
            <w:r w:rsidRPr="006E262B">
              <w:rPr>
                <w:rFonts w:ascii="TH Sarabun New" w:eastAsia="Calibri" w:hAnsi="TH Sarabun New" w:cs="TH Sarabun New"/>
              </w:rPr>
              <w:t>)</w:t>
            </w:r>
            <w:r w:rsidRPr="006E262B">
              <w:rPr>
                <w:rFonts w:ascii="TH Sarabun New" w:eastAsia="Calibri" w:hAnsi="TH Sarabun New" w:cs="TH Sarabun New" w:hint="cs"/>
                <w:szCs w:val="22"/>
                <w:cs/>
              </w:rPr>
              <w:t xml:space="preserve"> ในรายวิชา </w:t>
            </w:r>
            <w:r w:rsidRPr="006E262B">
              <w:rPr>
                <w:rFonts w:ascii="TH Sarabun New" w:eastAsia="Calibri" w:hAnsi="TH Sarabun New" w:cs="TH Sarabun New"/>
              </w:rPr>
              <w:t xml:space="preserve">MTE 382 </w:t>
            </w:r>
            <w:r w:rsidRPr="006E262B">
              <w:rPr>
                <w:rFonts w:ascii="TH Sarabun New" w:eastAsia="Calibri" w:hAnsi="TH Sarabun New" w:cs="TH Sarabun New"/>
                <w:szCs w:val="22"/>
                <w:cs/>
              </w:rPr>
              <w:t>การโค้ชและการ</w:t>
            </w:r>
            <w:r w:rsidRPr="006E262B">
              <w:rPr>
                <w:rFonts w:ascii="TH Sarabun New" w:eastAsia="Calibri" w:hAnsi="TH Sarabun New" w:cs="TH Sarabun New" w:hint="cs"/>
                <w:szCs w:val="22"/>
                <w:cs/>
              </w:rPr>
              <w:t>เกื้อหนุน</w:t>
            </w:r>
            <w:r w:rsidRPr="006E262B">
              <w:rPr>
                <w:rFonts w:ascii="TH Sarabun New" w:eastAsia="Calibri" w:hAnsi="TH Sarabun New" w:cs="TH Sarabun New"/>
                <w:szCs w:val="22"/>
                <w:cs/>
              </w:rPr>
              <w:t>การเรียนรู้ทาง</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ครุศาสตร์</w:t>
            </w:r>
            <w:r w:rsidRPr="006E262B">
              <w:rPr>
                <w:rFonts w:ascii="TH Sarabun New" w:eastAsia="Calibri" w:hAnsi="TH Sarabun New" w:cs="TH Sarabun New"/>
                <w:szCs w:val="22"/>
                <w:cs/>
              </w:rPr>
              <w:t>เครื่องกล</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 xml:space="preserve">MTE 383 </w:t>
            </w:r>
            <w:r w:rsidRPr="006E262B">
              <w:rPr>
                <w:rFonts w:ascii="TH Sarabun New" w:eastAsia="Calibri" w:hAnsi="TH Sarabun New" w:cs="TH Sarabun New"/>
                <w:szCs w:val="22"/>
                <w:cs/>
              </w:rPr>
              <w:br/>
              <w:t>การเรียนรู้และการพัฒนาในที่ทำงาน</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ซึ่งเป็นบทบาทที่ต้องการในองค์กรแนวใหม่</w:t>
            </w:r>
            <w:r w:rsidRPr="006E262B">
              <w:rPr>
                <w:rFonts w:ascii="TH Sarabun New" w:eastAsia="Calibri" w:hAnsi="TH Sarabun New" w:cs="TH Sarabun New"/>
                <w:szCs w:val="22"/>
                <w:cs/>
              </w:rPr>
              <w:br/>
              <w:t>ที่ใส่ใจและให้ความสำคัญกับเรื่องคน</w:t>
            </w:r>
            <w:r w:rsidRPr="006E262B">
              <w:rPr>
                <w:rFonts w:ascii="TH Sarabun New" w:eastAsia="Calibri" w:hAnsi="TH Sarabun New" w:cs="TH Sarabun New" w:hint="cs"/>
                <w:szCs w:val="22"/>
                <w:cs/>
              </w:rPr>
              <w:t>โดยอาศัยการพัฒนาทักษะการสื่อสาร (</w:t>
            </w:r>
            <w:r w:rsidRPr="006E262B">
              <w:rPr>
                <w:rFonts w:ascii="TH Sarabun New" w:eastAsia="Calibri" w:hAnsi="TH Sarabun New" w:cs="TH Sarabun New"/>
              </w:rPr>
              <w:t>PLO 5</w:t>
            </w:r>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และ การแสวงหาความรู้ใหม่ใน</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การเปลี่ยนแปลงที่เกิดขึ้น (</w:t>
            </w:r>
            <w:r w:rsidRPr="006E262B">
              <w:rPr>
                <w:rFonts w:ascii="TH Sarabun New" w:eastAsia="Calibri" w:hAnsi="TH Sarabun New" w:cs="TH Sarabun New"/>
              </w:rPr>
              <w:t>PLO 6</w:t>
            </w:r>
            <w:r w:rsidRPr="006E262B">
              <w:rPr>
                <w:rFonts w:ascii="TH Sarabun New" w:eastAsia="Calibri" w:hAnsi="TH Sarabun New" w:cs="TH Sarabun New" w:hint="cs"/>
                <w:szCs w:val="22"/>
                <w:cs/>
              </w:rPr>
              <w:t>)</w:t>
            </w:r>
          </w:p>
        </w:tc>
        <w:tc>
          <w:tcPr>
            <w:tcW w:w="257" w:type="pct"/>
            <w:vAlign w:val="center"/>
          </w:tcPr>
          <w:p w14:paraId="2A05E4B3"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3F238211"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50419440"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7EE13F6D"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224B332F"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6" w:type="pct"/>
            <w:vAlign w:val="center"/>
          </w:tcPr>
          <w:p w14:paraId="39F74BD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r>
    </w:tbl>
    <w:p w14:paraId="3BA10066" w14:textId="77777777" w:rsidR="00FA5050" w:rsidRPr="006E262B" w:rsidRDefault="00FA5050" w:rsidP="008632D6">
      <w:pPr>
        <w:spacing w:after="0" w:line="240" w:lineRule="auto"/>
        <w:ind w:right="28"/>
        <w:jc w:val="both"/>
        <w:rPr>
          <w:rFonts w:ascii="TH Sarabun New" w:eastAsia="Calibri" w:hAnsi="TH Sarabun New" w:cs="TH Sarabun New"/>
          <w:b/>
          <w:bCs/>
          <w:sz w:val="32"/>
          <w:szCs w:val="32"/>
          <w:cs/>
        </w:rPr>
      </w:pPr>
    </w:p>
    <w:p w14:paraId="2A991063"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4D167CCE"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44BFC0FD" w14:textId="77777777" w:rsidTr="008632D6">
        <w:trPr>
          <w:trHeight w:val="510"/>
        </w:trPr>
        <w:tc>
          <w:tcPr>
            <w:tcW w:w="1675" w:type="pct"/>
            <w:vMerge w:val="restart"/>
            <w:shd w:val="clear" w:color="auto" w:fill="F2F2F2"/>
            <w:vAlign w:val="center"/>
          </w:tcPr>
          <w:p w14:paraId="72BED8AE"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1E8B6FFE"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66542296"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1A69CE8F" w14:textId="77777777" w:rsidTr="008632D6">
        <w:trPr>
          <w:trHeight w:val="283"/>
        </w:trPr>
        <w:tc>
          <w:tcPr>
            <w:tcW w:w="1675" w:type="pct"/>
            <w:vMerge/>
            <w:shd w:val="clear" w:color="auto" w:fill="F2F2F2"/>
            <w:vAlign w:val="center"/>
          </w:tcPr>
          <w:p w14:paraId="0B5B845A"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50F12D63"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4F670DC0"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3F874FF9"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4513D966"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25880502"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6E34E73B"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7E97A38A"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16D93C82" w14:textId="77777777" w:rsidTr="00617FC4">
        <w:trPr>
          <w:trHeight w:val="567"/>
        </w:trPr>
        <w:tc>
          <w:tcPr>
            <w:tcW w:w="5000" w:type="pct"/>
            <w:gridSpan w:val="8"/>
            <w:vAlign w:val="center"/>
          </w:tcPr>
          <w:p w14:paraId="68260D4D"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5 อาจารย์</w:t>
            </w:r>
          </w:p>
        </w:tc>
      </w:tr>
      <w:tr w:rsidR="008632D6" w:rsidRPr="006E262B" w14:paraId="0F7D3E46" w14:textId="77777777" w:rsidTr="00617FC4">
        <w:trPr>
          <w:trHeight w:val="1119"/>
        </w:trPr>
        <w:tc>
          <w:tcPr>
            <w:tcW w:w="1675" w:type="pct"/>
            <w:vMerge w:val="restart"/>
          </w:tcPr>
          <w:p w14:paraId="26F31288" w14:textId="77777777" w:rsidR="008632D6" w:rsidRPr="006E262B" w:rsidRDefault="008632D6" w:rsidP="0044355D">
            <w:pPr>
              <w:tabs>
                <w:tab w:val="left" w:pos="3964"/>
              </w:tabs>
              <w:ind w:right="26"/>
              <w:jc w:val="left"/>
              <w:rPr>
                <w:rFonts w:ascii="TH Sarabun New" w:eastAsia="Calibri" w:hAnsi="TH Sarabun New" w:cs="TH Sarabun New"/>
              </w:rPr>
            </w:pPr>
            <w:r w:rsidRPr="006E262B">
              <w:rPr>
                <w:rFonts w:ascii="TH Sarabun New" w:eastAsia="Calibri" w:hAnsi="TH Sarabun New" w:cs="TH Sarabun New" w:hint="cs"/>
                <w:szCs w:val="22"/>
                <w:cs/>
              </w:rPr>
              <w:t>อาจารย์ในหลักสูตรเห็นว่า นักศึกษายังขาดทักษะสำคัญที่หลักสูตรควรปรับและเพิ่มเติมให้เข้มข้น</w:t>
            </w:r>
          </w:p>
          <w:p w14:paraId="561AB3F0" w14:textId="77777777" w:rsidR="008632D6" w:rsidRPr="006E262B" w:rsidRDefault="008632D6" w:rsidP="0044355D">
            <w:pPr>
              <w:tabs>
                <w:tab w:val="left" w:pos="3964"/>
              </w:tabs>
              <w:ind w:right="26"/>
              <w:jc w:val="left"/>
              <w:rPr>
                <w:rFonts w:ascii="TH Sarabun New" w:eastAsia="Calibri" w:hAnsi="TH Sarabun New" w:cs="TH Sarabun New"/>
              </w:rPr>
            </w:pP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ส่วนที่ปรับ คือ ทักษะ</w:t>
            </w: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คิดวิเคราะห์และ</w:t>
            </w:r>
            <w:r w:rsidRPr="006E262B">
              <w:rPr>
                <w:rFonts w:ascii="TH Sarabun New" w:eastAsia="Calibri" w:hAnsi="TH Sarabun New" w:cs="TH Sarabun New"/>
                <w:szCs w:val="22"/>
                <w:cs/>
              </w:rPr>
              <w:t>แก้ปัญหา</w:t>
            </w:r>
            <w:r w:rsidRPr="006E262B">
              <w:rPr>
                <w:rFonts w:ascii="TH Sarabun New" w:eastAsia="Calibri" w:hAnsi="TH Sarabun New" w:cs="TH Sarabun New" w:hint="cs"/>
                <w:szCs w:val="22"/>
                <w:cs/>
              </w:rPr>
              <w:t>ในการปฏิบัติงาน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ทักษะการเรียนรู้ด้วยตนเอง ทักษะการสอนภาคปฏิบัติ และทักษะ</w:t>
            </w:r>
            <w:r w:rsidRPr="006E262B">
              <w:rPr>
                <w:rFonts w:ascii="TH Sarabun New" w:eastAsia="Calibri" w:hAnsi="TH Sarabun New" w:cs="TH Sarabun New"/>
                <w:szCs w:val="22"/>
                <w:cs/>
              </w:rPr>
              <w:t>การสื่อสาร</w:t>
            </w:r>
            <w:r w:rsidRPr="006E262B">
              <w:rPr>
                <w:rFonts w:ascii="TH Sarabun New" w:eastAsia="Calibri" w:hAnsi="TH Sarabun New" w:cs="TH Sarabun New" w:hint="cs"/>
                <w:szCs w:val="22"/>
                <w:cs/>
              </w:rPr>
              <w:t>ภาษา</w:t>
            </w:r>
            <w:r w:rsidRPr="006E262B">
              <w:rPr>
                <w:rFonts w:ascii="TH Sarabun New" w:eastAsia="Calibri" w:hAnsi="TH Sarabun New" w:cs="TH Sarabun New"/>
                <w:szCs w:val="22"/>
                <w:cs/>
              </w:rPr>
              <w:t>อังกฤษ</w:t>
            </w:r>
            <w:r w:rsidRPr="006E262B">
              <w:rPr>
                <w:rFonts w:ascii="TH Sarabun New" w:eastAsia="Calibri" w:hAnsi="TH Sarabun New" w:cs="TH Sarabun New" w:hint="cs"/>
                <w:szCs w:val="22"/>
                <w:cs/>
              </w:rPr>
              <w:t xml:space="preserve"> ส่วนที่เพิ่มเติม คือ ทักษะการใช้โปรแกรมสำเร็จรูปเพื่อช่วยการคำนวณ 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การใช้เทคโนโลยี </w:t>
            </w:r>
            <w:r w:rsidRPr="006E262B">
              <w:rPr>
                <w:rFonts w:ascii="TH Sarabun New" w:eastAsia="Calibri" w:hAnsi="TH Sarabun New" w:cs="TH Sarabun New"/>
              </w:rPr>
              <w:t>AI</w:t>
            </w:r>
            <w:r w:rsidRPr="006E262B">
              <w:rPr>
                <w:rFonts w:ascii="TH Sarabun New" w:eastAsia="Calibri" w:hAnsi="TH Sarabun New" w:cs="TH Sarabun New" w:hint="cs"/>
                <w:szCs w:val="22"/>
                <w:cs/>
              </w:rPr>
              <w:t xml:space="preserve"> ช่วยให้ทำงานได้รวดเร็ว</w:t>
            </w:r>
          </w:p>
          <w:p w14:paraId="5975D16E"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p>
        </w:tc>
        <w:tc>
          <w:tcPr>
            <w:tcW w:w="1780" w:type="pct"/>
          </w:tcPr>
          <w:p w14:paraId="17F06199"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จากประสบการณ์ของคณาจารย์ผู้สอน หลักสูตรจึงนำความต้องการมาพิจารณาโดยเพิ่มเติมเนื้อหา</w:t>
            </w:r>
            <w:r w:rsidRPr="006E262B">
              <w:rPr>
                <w:rFonts w:ascii="TH Sarabun New" w:eastAsia="Calibri" w:hAnsi="TH Sarabun New" w:cs="TH Sarabun New"/>
                <w:szCs w:val="22"/>
                <w:cs/>
              </w:rPr>
              <w:t xml:space="preserve">ทางวิศวกรรมและเทคโนโลยีเครื่องกล ยานยนต์ไฟฟ้า </w:t>
            </w:r>
            <w:r w:rsidRPr="006E262B">
              <w:rPr>
                <w:rFonts w:ascii="TH Sarabun New" w:eastAsia="Calibri" w:hAnsi="TH Sarabun New" w:cs="TH Sarabun New"/>
              </w:rPr>
              <w:br/>
            </w:r>
            <w:r w:rsidRPr="006E262B">
              <w:rPr>
                <w:rFonts w:ascii="TH Sarabun New" w:eastAsia="Calibri" w:hAnsi="TH Sarabun New" w:cs="TH Sarabun New"/>
                <w:szCs w:val="22"/>
                <w:cs/>
              </w:rPr>
              <w:t>และพลังงาน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และกำหนดนโยบาย</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การฝึกทักษะการคิด และทักษะ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การใช้โปรแกรมสำเร็จรูปเพื่อช่วย</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การคำนวณทั่วทั้งหลักสูตรบนพื้นฐานของหลัก </w:t>
            </w:r>
            <w:r w:rsidRPr="006E262B">
              <w:rPr>
                <w:rFonts w:ascii="TH Sarabun New" w:eastAsia="Calibri" w:hAnsi="TH Sarabun New" w:cs="TH Sarabun New"/>
              </w:rPr>
              <w:t>STEM</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PLO 4</w:t>
            </w:r>
            <w:r w:rsidRPr="006E262B">
              <w:rPr>
                <w:rFonts w:ascii="TH Sarabun New" w:eastAsia="Calibri" w:hAnsi="TH Sarabun New" w:cs="TH Sarabun New" w:hint="cs"/>
                <w:szCs w:val="22"/>
                <w:cs/>
              </w:rPr>
              <w:t>)</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เช่น </w:t>
            </w:r>
            <w:r w:rsidRPr="006E262B">
              <w:rPr>
                <w:rFonts w:ascii="TH Sarabun New" w:eastAsia="Calibri" w:hAnsi="TH Sarabun New" w:cs="TH Sarabun New"/>
              </w:rPr>
              <w:t xml:space="preserve">MTE 321 </w:t>
            </w:r>
            <w:r w:rsidRPr="006E262B">
              <w:rPr>
                <w:rFonts w:ascii="TH Sarabun New" w:eastAsia="Calibri" w:hAnsi="TH Sarabun New" w:cs="TH Sarabun New" w:hint="cs"/>
                <w:szCs w:val="22"/>
                <w:cs/>
              </w:rPr>
              <w:t>โ</w:t>
            </w:r>
            <w:r w:rsidRPr="006E262B">
              <w:rPr>
                <w:rFonts w:ascii="TH Sarabun New" w:eastAsia="Calibri" w:hAnsi="TH Sarabun New" w:cs="TH Sarabun New"/>
                <w:szCs w:val="22"/>
                <w:cs/>
              </w:rPr>
              <w:t>ปรแกรมคอมพิวเตอร์ส</w:t>
            </w:r>
            <w:r w:rsidRPr="006E262B">
              <w:rPr>
                <w:rFonts w:ascii="TH Sarabun New" w:eastAsia="Calibri" w:hAnsi="TH Sarabun New" w:cs="TH Sarabun New" w:hint="cs"/>
                <w:szCs w:val="22"/>
                <w:cs/>
              </w:rPr>
              <w:t>ำ</w:t>
            </w:r>
            <w:r w:rsidRPr="006E262B">
              <w:rPr>
                <w:rFonts w:ascii="TH Sarabun New" w:eastAsia="Calibri" w:hAnsi="TH Sarabun New" w:cs="TH Sarabun New"/>
                <w:szCs w:val="22"/>
                <w:cs/>
              </w:rPr>
              <w:t xml:space="preserve">หรับงานทางเทคโนโลยีเครื่องกล </w:t>
            </w:r>
          </w:p>
        </w:tc>
        <w:tc>
          <w:tcPr>
            <w:tcW w:w="257" w:type="pct"/>
            <w:vAlign w:val="center"/>
          </w:tcPr>
          <w:p w14:paraId="7BDCEEFD"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65C959E4"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788A74F0"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72B517B7"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285BC37D"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63675D90"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4F5B7C3A" w14:textId="77777777" w:rsidTr="00617FC4">
        <w:trPr>
          <w:trHeight w:val="1119"/>
        </w:trPr>
        <w:tc>
          <w:tcPr>
            <w:tcW w:w="1675" w:type="pct"/>
            <w:vMerge/>
          </w:tcPr>
          <w:p w14:paraId="52CAB88E"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p>
        </w:tc>
        <w:tc>
          <w:tcPr>
            <w:tcW w:w="1780" w:type="pct"/>
          </w:tcPr>
          <w:p w14:paraId="4616F11C"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 xml:space="preserve">นอกจากนี้หลักสูตรยังได้เพิ่มเติมการใช้เทคโนโลยีสมัยใหม่ เช่น </w:t>
            </w:r>
            <w:r w:rsidRPr="006E262B">
              <w:rPr>
                <w:rFonts w:ascii="TH Sarabun New" w:eastAsia="Calibri" w:hAnsi="TH Sarabun New" w:cs="TH Sarabun New"/>
              </w:rPr>
              <w:t xml:space="preserve">AI </w:t>
            </w:r>
            <w:r w:rsidRPr="006E262B">
              <w:rPr>
                <w:rFonts w:ascii="TH Sarabun New" w:eastAsia="Calibri" w:hAnsi="TH Sarabun New" w:cs="TH Sarabun New" w:hint="cs"/>
                <w:szCs w:val="22"/>
                <w:cs/>
              </w:rPr>
              <w:t xml:space="preserve">ในรายวิชา </w:t>
            </w:r>
          </w:p>
          <w:p w14:paraId="792C8A9F"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rPr>
              <w:t>MTE 381</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การโค้ชและการเกื้อหนุน</w:t>
            </w:r>
            <w:r w:rsidRPr="006E262B">
              <w:rPr>
                <w:rFonts w:ascii="TH Sarabun New" w:eastAsia="Calibri" w:hAnsi="TH Sarabun New" w:cs="TH Sarabun New"/>
                <w:szCs w:val="22"/>
                <w:cs/>
              </w:rPr>
              <w:br/>
              <w:t>การเรียนรู้ทางครุศาสตร์เครื่องกล</w:t>
            </w:r>
            <w:r w:rsidRPr="006E262B">
              <w:rPr>
                <w:rFonts w:ascii="TH Sarabun New" w:eastAsia="Calibri" w:hAnsi="TH Sarabun New" w:cs="TH Sarabun New" w:hint="cs"/>
                <w:szCs w:val="22"/>
                <w:cs/>
              </w:rPr>
              <w:t xml:space="preserve">ซึ่งเชื่อมโยงกับการทำงานและตอบสนองผู้มีส่วนได้ส่วนเสียในที่ทำงานและการสร้างชุมชนการเรียนรู้ </w:t>
            </w:r>
            <w:r w:rsidRPr="006E262B">
              <w:rPr>
                <w:rFonts w:ascii="TH Sarabun New" w:eastAsia="Calibri" w:hAnsi="TH Sarabun New" w:cs="TH Sarabun New"/>
              </w:rPr>
              <w:t xml:space="preserve">MTE 382 </w:t>
            </w:r>
            <w:r w:rsidRPr="006E262B">
              <w:rPr>
                <w:rFonts w:ascii="TH Sarabun New" w:eastAsia="Calibri" w:hAnsi="TH Sarabun New" w:cs="TH Sarabun New"/>
                <w:szCs w:val="22"/>
                <w:cs/>
              </w:rPr>
              <w:t>การบูรณาการการสอนทางเทคโนโลยีเครื่องกล</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rPr>
              <w:t xml:space="preserve">MTE 385 </w:t>
            </w:r>
            <w:r w:rsidRPr="006E262B">
              <w:rPr>
                <w:rFonts w:ascii="TH Sarabun New" w:eastAsia="Calibri" w:hAnsi="TH Sarabun New" w:cs="TH Sarabun New"/>
                <w:szCs w:val="22"/>
                <w:cs/>
              </w:rPr>
              <w:t>เทคโนโลยีดิจิทัลและการบูรณาการสื่อทางครุศาสตร์เครื่องกล</w:t>
            </w:r>
            <w:r w:rsidRPr="006E262B">
              <w:rPr>
                <w:rFonts w:ascii="TH Sarabun New" w:eastAsia="Calibri" w:hAnsi="TH Sarabun New" w:cs="TH Sarabun New" w:hint="cs"/>
                <w:szCs w:val="22"/>
                <w:cs/>
              </w:rPr>
              <w:t xml:space="preserve"> เพื่อให้นักศึกษาสามารถออกแบบและจัดการเรียนการสอน (</w:t>
            </w:r>
            <w:r w:rsidRPr="006E262B">
              <w:rPr>
                <w:rFonts w:ascii="TH Sarabun New" w:eastAsia="Calibri" w:hAnsi="TH Sarabun New" w:cs="TH Sarabun New"/>
              </w:rPr>
              <w:t>PLO 1</w:t>
            </w:r>
            <w:r w:rsidRPr="006E262B">
              <w:rPr>
                <w:rFonts w:ascii="TH Sarabun New" w:eastAsia="Calibri" w:hAnsi="TH Sarabun New" w:cs="TH Sarabun New" w:hint="cs"/>
                <w:szCs w:val="22"/>
                <w:cs/>
              </w:rPr>
              <w:t>) และการทำงานร่วมกันเพื่อ</w:t>
            </w:r>
            <w:r w:rsidRPr="006E262B">
              <w:rPr>
                <w:rFonts w:ascii="TH Sarabun New" w:eastAsia="Calibri" w:hAnsi="TH Sarabun New" w:cs="TH Sarabun New"/>
                <w:szCs w:val="22"/>
                <w:cs/>
              </w:rPr>
              <w:t>สร้าง</w:t>
            </w:r>
            <w:r w:rsidRPr="006E262B">
              <w:rPr>
                <w:rFonts w:ascii="TH Sarabun New" w:eastAsia="Calibri" w:hAnsi="TH Sarabun New" w:cs="TH Sarabun New" w:hint="cs"/>
                <w:szCs w:val="22"/>
                <w:cs/>
              </w:rPr>
              <w:t>ชุมชน</w:t>
            </w:r>
            <w:r w:rsidRPr="006E262B">
              <w:rPr>
                <w:rFonts w:ascii="TH Sarabun New" w:eastAsia="Calibri" w:hAnsi="TH Sarabun New" w:cs="TH Sarabun New"/>
                <w:szCs w:val="22"/>
                <w:cs/>
              </w:rPr>
              <w:t>การเรียนรู้และ</w:t>
            </w:r>
            <w:r w:rsidRPr="006E262B">
              <w:rPr>
                <w:rFonts w:ascii="TH Sarabun New" w:eastAsia="Calibri" w:hAnsi="TH Sarabun New" w:cs="TH Sarabun New" w:hint="cs"/>
                <w:szCs w:val="22"/>
                <w:cs/>
              </w:rPr>
              <w:t>บรรยากาศ</w:t>
            </w:r>
            <w:r w:rsidRPr="006E262B">
              <w:rPr>
                <w:rFonts w:ascii="TH Sarabun New" w:eastAsia="Calibri" w:hAnsi="TH Sarabun New" w:cs="TH Sarabun New"/>
                <w:szCs w:val="22"/>
                <w:cs/>
              </w:rPr>
              <w:t>การทำงานที่</w:t>
            </w:r>
            <w:r w:rsidRPr="006E262B">
              <w:rPr>
                <w:rFonts w:ascii="TH Sarabun New" w:eastAsia="Calibri" w:hAnsi="TH Sarabun New" w:cs="TH Sarabun New" w:hint="cs"/>
                <w:szCs w:val="22"/>
                <w:cs/>
              </w:rPr>
              <w:t>สนับสนุนและปลอดภัย (</w:t>
            </w:r>
            <w:r w:rsidRPr="006E262B">
              <w:rPr>
                <w:rFonts w:ascii="TH Sarabun New" w:eastAsia="Calibri" w:hAnsi="TH Sarabun New" w:cs="TH Sarabun New"/>
              </w:rPr>
              <w:t>PLO 2</w:t>
            </w:r>
            <w:r w:rsidRPr="006E262B">
              <w:rPr>
                <w:rFonts w:ascii="TH Sarabun New" w:eastAsia="Calibri" w:hAnsi="TH Sarabun New" w:cs="TH Sarabun New" w:hint="cs"/>
                <w:szCs w:val="22"/>
                <w:cs/>
              </w:rPr>
              <w:t>) อย่างราบรื่น</w:t>
            </w:r>
          </w:p>
        </w:tc>
        <w:tc>
          <w:tcPr>
            <w:tcW w:w="257" w:type="pct"/>
            <w:vAlign w:val="center"/>
          </w:tcPr>
          <w:p w14:paraId="3CCEF29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6A3D7C5F"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tcPr>
          <w:p w14:paraId="53D92978"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4D18BC15" w14:textId="77777777" w:rsidR="008632D6" w:rsidRPr="006E262B" w:rsidRDefault="008632D6" w:rsidP="008632D6">
            <w:pPr>
              <w:tabs>
                <w:tab w:val="left" w:pos="3964"/>
              </w:tabs>
              <w:ind w:right="26"/>
              <w:rPr>
                <w:rFonts w:ascii="Symbol" w:eastAsia="Calibri" w:hAnsi="Symbol" w:cs="TH Sarabun New"/>
                <w:szCs w:val="22"/>
              </w:rPr>
            </w:pPr>
          </w:p>
        </w:tc>
        <w:tc>
          <w:tcPr>
            <w:tcW w:w="258" w:type="pct"/>
          </w:tcPr>
          <w:p w14:paraId="48F44327" w14:textId="77777777" w:rsidR="008632D6" w:rsidRPr="006E262B" w:rsidRDefault="008632D6" w:rsidP="008632D6">
            <w:pPr>
              <w:tabs>
                <w:tab w:val="left" w:pos="3964"/>
              </w:tabs>
              <w:ind w:right="26"/>
              <w:rPr>
                <w:rFonts w:ascii="Symbol" w:eastAsia="Calibri" w:hAnsi="Symbol" w:cs="TH Sarabun New"/>
                <w:szCs w:val="22"/>
              </w:rPr>
            </w:pPr>
          </w:p>
        </w:tc>
        <w:tc>
          <w:tcPr>
            <w:tcW w:w="256" w:type="pct"/>
          </w:tcPr>
          <w:p w14:paraId="5DC0FA9F" w14:textId="77777777" w:rsidR="008632D6" w:rsidRPr="006E262B" w:rsidRDefault="008632D6" w:rsidP="008632D6">
            <w:pPr>
              <w:tabs>
                <w:tab w:val="left" w:pos="3964"/>
              </w:tabs>
              <w:ind w:right="26"/>
              <w:rPr>
                <w:rFonts w:ascii="Symbol" w:eastAsia="Calibri" w:hAnsi="Symbol" w:cs="TH Sarabun New"/>
                <w:szCs w:val="22"/>
              </w:rPr>
            </w:pPr>
          </w:p>
        </w:tc>
      </w:tr>
    </w:tbl>
    <w:p w14:paraId="03B9AE71"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0565D1B6"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2E2AF07C"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405895D2"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21786BCA" w14:textId="77777777" w:rsidR="008632D6" w:rsidRPr="006E262B" w:rsidRDefault="008632D6" w:rsidP="008632D6">
      <w:pPr>
        <w:spacing w:after="0" w:line="240" w:lineRule="auto"/>
        <w:ind w:right="28"/>
        <w:jc w:val="both"/>
        <w:rPr>
          <w:rFonts w:ascii="TH Sarabun New" w:eastAsia="Calibri" w:hAnsi="TH Sarabun New" w:cs="TH Sarabun New"/>
          <w:b/>
          <w:bCs/>
          <w:sz w:val="32"/>
          <w:szCs w:val="32"/>
        </w:rPr>
      </w:pPr>
    </w:p>
    <w:p w14:paraId="23CBD756"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5E10C57F"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hint="cs"/>
          <w:b/>
          <w:bCs/>
          <w:sz w:val="32"/>
          <w:szCs w:val="32"/>
          <w:cs/>
        </w:rPr>
        <w:t>2.8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w:t>
      </w:r>
    </w:p>
    <w:tbl>
      <w:tblPr>
        <w:tblStyle w:val="TableGrid"/>
        <w:tblW w:w="5000" w:type="pct"/>
        <w:tblLook w:val="04A0" w:firstRow="1" w:lastRow="0" w:firstColumn="1" w:lastColumn="0" w:noHBand="0" w:noVBand="1"/>
      </w:tblPr>
      <w:tblGrid>
        <w:gridCol w:w="3021"/>
        <w:gridCol w:w="3210"/>
        <w:gridCol w:w="463"/>
        <w:gridCol w:w="465"/>
        <w:gridCol w:w="465"/>
        <w:gridCol w:w="465"/>
        <w:gridCol w:w="465"/>
        <w:gridCol w:w="462"/>
      </w:tblGrid>
      <w:tr w:rsidR="008632D6" w:rsidRPr="006E262B" w14:paraId="4C548755" w14:textId="77777777" w:rsidTr="008632D6">
        <w:trPr>
          <w:trHeight w:val="510"/>
        </w:trPr>
        <w:tc>
          <w:tcPr>
            <w:tcW w:w="1675" w:type="pct"/>
            <w:vMerge w:val="restart"/>
            <w:shd w:val="clear" w:color="auto" w:fill="F2F2F2"/>
            <w:vAlign w:val="center"/>
          </w:tcPr>
          <w:p w14:paraId="44758F60"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ผลการวิเคราะห์ข้อมูล</w:t>
            </w:r>
            <w:r w:rsidRPr="006E262B">
              <w:rPr>
                <w:rFonts w:ascii="TH Sarabun New" w:eastAsia="Calibri" w:hAnsi="TH Sarabun New" w:cs="TH Sarabun New" w:hint="cs"/>
                <w:b/>
                <w:bCs/>
                <w:szCs w:val="22"/>
                <w:cs/>
              </w:rPr>
              <w:t>ข้อ 2.1</w:t>
            </w:r>
          </w:p>
        </w:tc>
        <w:tc>
          <w:tcPr>
            <w:tcW w:w="1780" w:type="pct"/>
            <w:vMerge w:val="restart"/>
            <w:shd w:val="clear" w:color="auto" w:fill="F2F2F2"/>
            <w:vAlign w:val="center"/>
          </w:tcPr>
          <w:p w14:paraId="6D0A217A"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eastAsia="Calibri" w:hAnsi="TH Sarabun New" w:cs="TH Sarabun New"/>
                <w:b/>
                <w:bCs/>
                <w:szCs w:val="22"/>
                <w:cs/>
              </w:rPr>
              <w:t>การ</w:t>
            </w:r>
            <w:r w:rsidRPr="006E262B">
              <w:rPr>
                <w:rFonts w:ascii="TH Sarabun New" w:eastAsia="Calibri" w:hAnsi="TH Sarabun New" w:cs="TH Sarabun New" w:hint="cs"/>
                <w:b/>
                <w:bCs/>
                <w:szCs w:val="22"/>
                <w:cs/>
              </w:rPr>
              <w:t>ดำเนินงานของ</w:t>
            </w:r>
            <w:r w:rsidRPr="006E262B">
              <w:rPr>
                <w:rFonts w:ascii="TH Sarabun New" w:eastAsia="Calibri" w:hAnsi="TH Sarabun New" w:cs="TH Sarabun New"/>
                <w:b/>
                <w:bCs/>
                <w:szCs w:val="22"/>
                <w:cs/>
              </w:rPr>
              <w:t>หลักสูตร</w:t>
            </w:r>
          </w:p>
        </w:tc>
        <w:tc>
          <w:tcPr>
            <w:tcW w:w="1544" w:type="pct"/>
            <w:gridSpan w:val="6"/>
            <w:shd w:val="clear" w:color="auto" w:fill="F2F2F2"/>
            <w:vAlign w:val="center"/>
          </w:tcPr>
          <w:p w14:paraId="38B329BA" w14:textId="77777777" w:rsidR="008632D6" w:rsidRPr="006E262B" w:rsidRDefault="008632D6" w:rsidP="008632D6">
            <w:pPr>
              <w:tabs>
                <w:tab w:val="left" w:pos="3964"/>
              </w:tabs>
              <w:ind w:right="26"/>
              <w:rPr>
                <w:rFonts w:ascii="TH Sarabun New" w:eastAsia="Calibri" w:hAnsi="TH Sarabun New" w:cs="TH Sarabun New"/>
                <w:b/>
                <w:bCs/>
                <w:sz w:val="30"/>
                <w:szCs w:val="30"/>
                <w:cs/>
              </w:rPr>
            </w:pPr>
            <w:r w:rsidRPr="006E262B">
              <w:rPr>
                <w:rFonts w:ascii="TH Sarabun New" w:eastAsia="Calibri" w:hAnsi="TH Sarabun New" w:cs="TH Sarabun New"/>
                <w:b/>
                <w:bCs/>
                <w:sz w:val="30"/>
                <w:szCs w:val="30"/>
              </w:rPr>
              <w:t xml:space="preserve">PLOs </w:t>
            </w:r>
            <w:r w:rsidRPr="006E262B">
              <w:rPr>
                <w:rFonts w:ascii="TH Sarabun New" w:eastAsia="Calibri" w:hAnsi="TH Sarabun New" w:cs="TH Sarabun New"/>
                <w:b/>
                <w:bCs/>
                <w:sz w:val="30"/>
                <w:szCs w:val="30"/>
                <w:cs/>
              </w:rPr>
              <w:t>ที่สัมพันธ์กัน</w:t>
            </w:r>
          </w:p>
        </w:tc>
      </w:tr>
      <w:tr w:rsidR="008632D6" w:rsidRPr="006E262B" w14:paraId="11EFDAE4" w14:textId="77777777" w:rsidTr="008632D6">
        <w:trPr>
          <w:trHeight w:val="283"/>
        </w:trPr>
        <w:tc>
          <w:tcPr>
            <w:tcW w:w="1675" w:type="pct"/>
            <w:vMerge/>
            <w:shd w:val="clear" w:color="auto" w:fill="F2F2F2"/>
            <w:vAlign w:val="center"/>
          </w:tcPr>
          <w:p w14:paraId="61D89BA6" w14:textId="77777777" w:rsidR="008632D6" w:rsidRPr="006E262B" w:rsidRDefault="008632D6" w:rsidP="008632D6">
            <w:pPr>
              <w:tabs>
                <w:tab w:val="left" w:pos="3964"/>
              </w:tabs>
              <w:ind w:right="26"/>
              <w:rPr>
                <w:rFonts w:ascii="TH Sarabun New" w:eastAsia="Calibri" w:hAnsi="TH Sarabun New" w:cs="TH Sarabun New"/>
                <w:b/>
                <w:bCs/>
              </w:rPr>
            </w:pPr>
          </w:p>
        </w:tc>
        <w:tc>
          <w:tcPr>
            <w:tcW w:w="1780" w:type="pct"/>
            <w:vMerge/>
            <w:shd w:val="clear" w:color="auto" w:fill="F2F2F2"/>
            <w:vAlign w:val="center"/>
          </w:tcPr>
          <w:p w14:paraId="4DD80BFE" w14:textId="77777777" w:rsidR="008632D6" w:rsidRPr="006E262B" w:rsidRDefault="008632D6" w:rsidP="008632D6">
            <w:pPr>
              <w:tabs>
                <w:tab w:val="left" w:pos="3964"/>
              </w:tabs>
              <w:ind w:right="26"/>
              <w:rPr>
                <w:rFonts w:ascii="TH Sarabun New" w:eastAsia="Calibri" w:hAnsi="TH Sarabun New" w:cs="TH Sarabun New"/>
                <w:b/>
                <w:bCs/>
              </w:rPr>
            </w:pPr>
          </w:p>
        </w:tc>
        <w:tc>
          <w:tcPr>
            <w:tcW w:w="257" w:type="pct"/>
            <w:shd w:val="clear" w:color="auto" w:fill="F2F2F2"/>
            <w:vAlign w:val="center"/>
          </w:tcPr>
          <w:p w14:paraId="7450DD32" w14:textId="77777777" w:rsidR="008632D6" w:rsidRPr="006E262B" w:rsidRDefault="008632D6" w:rsidP="008632D6">
            <w:pPr>
              <w:tabs>
                <w:tab w:val="left" w:pos="3964"/>
              </w:tabs>
              <w:ind w:right="-7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1</w:t>
            </w:r>
          </w:p>
        </w:tc>
        <w:tc>
          <w:tcPr>
            <w:tcW w:w="258" w:type="pct"/>
            <w:shd w:val="clear" w:color="auto" w:fill="F2F2F2"/>
            <w:vAlign w:val="center"/>
          </w:tcPr>
          <w:p w14:paraId="5D42C3C5" w14:textId="77777777" w:rsidR="008632D6" w:rsidRPr="006E262B" w:rsidRDefault="008632D6" w:rsidP="008632D6">
            <w:pPr>
              <w:tabs>
                <w:tab w:val="left" w:pos="3964"/>
              </w:tabs>
              <w:ind w:right="-118"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2</w:t>
            </w:r>
          </w:p>
        </w:tc>
        <w:tc>
          <w:tcPr>
            <w:tcW w:w="258" w:type="pct"/>
            <w:shd w:val="clear" w:color="auto" w:fill="F2F2F2"/>
            <w:vAlign w:val="center"/>
          </w:tcPr>
          <w:p w14:paraId="655D391A"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3</w:t>
            </w:r>
          </w:p>
        </w:tc>
        <w:tc>
          <w:tcPr>
            <w:tcW w:w="258" w:type="pct"/>
            <w:shd w:val="clear" w:color="auto" w:fill="F2F2F2"/>
            <w:vAlign w:val="center"/>
          </w:tcPr>
          <w:p w14:paraId="446480CC"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4</w:t>
            </w:r>
          </w:p>
        </w:tc>
        <w:tc>
          <w:tcPr>
            <w:tcW w:w="258" w:type="pct"/>
            <w:shd w:val="clear" w:color="auto" w:fill="F2F2F2"/>
            <w:vAlign w:val="center"/>
          </w:tcPr>
          <w:p w14:paraId="5EADF098"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b/>
                <w:bCs/>
                <w:sz w:val="24"/>
                <w:szCs w:val="24"/>
              </w:rPr>
              <w:t>5</w:t>
            </w:r>
          </w:p>
        </w:tc>
        <w:tc>
          <w:tcPr>
            <w:tcW w:w="256" w:type="pct"/>
            <w:shd w:val="clear" w:color="auto" w:fill="F2F2F2"/>
            <w:vAlign w:val="center"/>
          </w:tcPr>
          <w:p w14:paraId="51F3D2EE" w14:textId="77777777" w:rsidR="008632D6" w:rsidRPr="006E262B" w:rsidRDefault="008632D6" w:rsidP="008632D6">
            <w:pPr>
              <w:tabs>
                <w:tab w:val="left" w:pos="3964"/>
              </w:tabs>
              <w:ind w:right="-83" w:hanging="133"/>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6</w:t>
            </w:r>
          </w:p>
        </w:tc>
      </w:tr>
      <w:tr w:rsidR="008632D6" w:rsidRPr="006E262B" w14:paraId="4114DDF6" w14:textId="77777777" w:rsidTr="00617FC4">
        <w:trPr>
          <w:trHeight w:val="567"/>
        </w:trPr>
        <w:tc>
          <w:tcPr>
            <w:tcW w:w="5000" w:type="pct"/>
            <w:gridSpan w:val="8"/>
            <w:vAlign w:val="center"/>
          </w:tcPr>
          <w:p w14:paraId="39AD1BEB"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กลุ่มที่ 6</w:t>
            </w:r>
            <w:r w:rsidRPr="006E262B">
              <w:rPr>
                <w:rFonts w:ascii="TH Sarabun New" w:eastAsia="Calibri" w:hAnsi="TH Sarabun New" w:cs="TH Sarabun New"/>
                <w:b/>
                <w:bCs/>
              </w:rPr>
              <w:t xml:space="preserve"> </w:t>
            </w:r>
            <w:r w:rsidRPr="006E262B">
              <w:rPr>
                <w:rFonts w:ascii="TH Sarabun New" w:eastAsia="Calibri" w:hAnsi="TH Sarabun New" w:cs="TH Sarabun New" w:hint="cs"/>
                <w:b/>
                <w:bCs/>
                <w:szCs w:val="22"/>
                <w:cs/>
              </w:rPr>
              <w:t>นักศึกษาปัจจุบัน</w:t>
            </w:r>
          </w:p>
        </w:tc>
      </w:tr>
      <w:tr w:rsidR="008632D6" w:rsidRPr="006E262B" w14:paraId="011214CE" w14:textId="77777777" w:rsidTr="00617FC4">
        <w:trPr>
          <w:trHeight w:val="3659"/>
        </w:trPr>
        <w:tc>
          <w:tcPr>
            <w:tcW w:w="1675" w:type="pct"/>
            <w:vMerge w:val="restart"/>
          </w:tcPr>
          <w:p w14:paraId="58940D2B" w14:textId="77777777" w:rsidR="008632D6" w:rsidRPr="006E262B" w:rsidRDefault="008632D6" w:rsidP="0044355D">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hint="cs"/>
                <w:szCs w:val="22"/>
                <w:cs/>
              </w:rPr>
              <w:t>นักศึกษา (โดยเฉพาะปี 3-5) เห็นว่า สามารถนำความรู้ ความเข้าใจ และทักษะที่ได้เรียนรู้แล้วไปประยุกต์ใน</w:t>
            </w:r>
          </w:p>
          <w:p w14:paraId="42CA0C8D"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การปฏิบัติงานได้จริง และต้องการ</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ให้หลักสูตรเพิ่มเติมในหลายประการ</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ทั้งในด้านความรู้และทักษะ</w:t>
            </w:r>
            <w:r w:rsidRPr="006E262B">
              <w:rPr>
                <w:rFonts w:ascii="TH Sarabun New" w:eastAsia="Calibri" w:hAnsi="TH Sarabun New" w:cs="TH Sarabun New"/>
              </w:rPr>
              <w:br/>
            </w:r>
            <w:r w:rsidRPr="006E262B">
              <w:rPr>
                <w:rFonts w:ascii="TH Sarabun New" w:eastAsia="Calibri" w:hAnsi="TH Sarabun New" w:cs="TH Sarabun New" w:hint="cs"/>
                <w:b/>
                <w:bCs/>
                <w:szCs w:val="22"/>
                <w:cs/>
              </w:rPr>
              <w:t xml:space="preserve">ความต้องการ </w:t>
            </w:r>
            <w:r w:rsidRPr="006E262B">
              <w:rPr>
                <w:rFonts w:ascii="TH Sarabun New" w:eastAsia="Calibri" w:hAnsi="TH Sarabun New" w:cs="TH Sarabun New"/>
                <w:b/>
                <w:bCs/>
              </w:rPr>
              <w:t xml:space="preserve">: </w:t>
            </w:r>
            <w:r w:rsidRPr="006E262B">
              <w:rPr>
                <w:rFonts w:ascii="TH Sarabun New" w:eastAsia="Calibri" w:hAnsi="TH Sarabun New" w:cs="TH Sarabun New" w:hint="cs"/>
                <w:szCs w:val="22"/>
                <w:cs/>
              </w:rPr>
              <w:t>หลักสูตรเพิ่มเติม</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การใช้เครื่องมือเฉพาะทางและ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การฝึกอบรมในสถานที่ทำงาน</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กลยุทธ์การจัดการชั้นเรียนและการวิจัย</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ในชั้นเรียน </w:t>
            </w:r>
          </w:p>
        </w:tc>
        <w:tc>
          <w:tcPr>
            <w:tcW w:w="1780" w:type="pct"/>
          </w:tcPr>
          <w:p w14:paraId="5C506692"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 xml:space="preserve">หลักสูตรนำผลตอบกลับจากนักศึกษามาพิจารณาโดยเพิ่มเติมเนื้อหาเกี่ยวกับกลยุทธ์การจัดการชั้นเรียนในรายวิชา </w:t>
            </w:r>
            <w:r w:rsidRPr="006E262B">
              <w:rPr>
                <w:rFonts w:ascii="TH Sarabun New" w:eastAsia="Calibri" w:hAnsi="TH Sarabun New" w:cs="TH Sarabun New"/>
                <w:szCs w:val="22"/>
                <w:cs/>
              </w:rPr>
              <w:br/>
            </w:r>
            <w:r w:rsidRPr="006E262B">
              <w:rPr>
                <w:rFonts w:ascii="TH Sarabun New" w:eastAsia="Calibri" w:hAnsi="TH Sarabun New" w:cs="TH Sarabun New"/>
              </w:rPr>
              <w:t xml:space="preserve">MTE 280 </w:t>
            </w:r>
            <w:r w:rsidRPr="006E262B">
              <w:rPr>
                <w:rFonts w:ascii="TH Sarabun New" w:eastAsia="Calibri" w:hAnsi="TH Sarabun New" w:cs="TH Sarabun New"/>
                <w:szCs w:val="22"/>
                <w:cs/>
              </w:rPr>
              <w:t>ทักษะการสอนทางครุศาสตร์เครื่องกล</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และ </w:t>
            </w:r>
            <w:r w:rsidRPr="006E262B">
              <w:rPr>
                <w:rFonts w:ascii="TH Sarabun New" w:eastAsia="Calibri" w:hAnsi="TH Sarabun New" w:cs="TH Sarabun New"/>
              </w:rPr>
              <w:t xml:space="preserve">MTE 382 </w:t>
            </w:r>
            <w:r w:rsidRPr="006E262B">
              <w:rPr>
                <w:rFonts w:ascii="TH Sarabun New" w:eastAsia="Calibri" w:hAnsi="TH Sarabun New" w:cs="TH Sarabun New"/>
                <w:szCs w:val="22"/>
                <w:cs/>
              </w:rPr>
              <w:t>การบูรณาการการสอนทางครุศาสตร์เครื่องกล</w:t>
            </w:r>
            <w:r w:rsidRPr="006E262B">
              <w:rPr>
                <w:rFonts w:ascii="TH Sarabun New" w:eastAsia="Calibri" w:hAnsi="TH Sarabun New" w:cs="TH Sarabun New" w:hint="cs"/>
                <w:szCs w:val="22"/>
                <w:cs/>
              </w:rPr>
              <w:t xml:space="preserve"> และ</w:t>
            </w:r>
            <w:r w:rsidRPr="006E262B">
              <w:rPr>
                <w:rFonts w:ascii="TH Sarabun New" w:eastAsia="Calibri" w:hAnsi="TH Sarabun New" w:cs="TH Sarabun New"/>
              </w:rPr>
              <w:t xml:space="preserve">MTE 383 </w:t>
            </w:r>
            <w:r w:rsidRPr="006E262B">
              <w:rPr>
                <w:rFonts w:ascii="TH Sarabun New" w:eastAsia="Calibri" w:hAnsi="TH Sarabun New" w:cs="TH Sarabun New"/>
                <w:szCs w:val="22"/>
                <w:cs/>
              </w:rPr>
              <w:t>การเรียนรู้และการพัฒนา</w:t>
            </w:r>
            <w:r w:rsidRPr="006E262B">
              <w:rPr>
                <w:rFonts w:ascii="TH Sarabun New" w:eastAsia="Calibri" w:hAnsi="TH Sarabun New" w:cs="TH Sarabun New"/>
                <w:szCs w:val="22"/>
                <w:cs/>
              </w:rPr>
              <w:br/>
              <w:t>ในที่</w:t>
            </w:r>
            <w:r w:rsidRPr="006E262B">
              <w:rPr>
                <w:rFonts w:ascii="TH Sarabun New" w:eastAsia="Calibri" w:hAnsi="TH Sarabun New" w:cs="TH Sarabun New" w:hint="cs"/>
                <w:szCs w:val="22"/>
                <w:cs/>
              </w:rPr>
              <w:t>ทำงาน ซึ่งจะสร้างเสริมทักษะ</w:t>
            </w:r>
            <w:r w:rsidRPr="006E262B">
              <w:rPr>
                <w:rFonts w:ascii="TH Sarabun New" w:eastAsia="Calibri" w:hAnsi="TH Sarabun New" w:cs="TH Sarabun New"/>
                <w:szCs w:val="22"/>
                <w:cs/>
              </w:rPr>
              <w:br/>
              <w:t>การออกแบบและจัดการเรียนการสอนและฝึกอบรม</w:t>
            </w:r>
            <w:r w:rsidRPr="006E262B">
              <w:rPr>
                <w:rFonts w:ascii="TH Sarabun New" w:eastAsia="Calibri" w:hAnsi="TH Sarabun New" w:cs="TH Sarabun New" w:hint="cs"/>
                <w:szCs w:val="22"/>
                <w:cs/>
              </w:rPr>
              <w:t>ให้เข้มแข็ง</w:t>
            </w:r>
            <w:r w:rsidRPr="006E262B">
              <w:rPr>
                <w:rFonts w:ascii="TH Sarabun New" w:eastAsia="Calibri" w:hAnsi="TH Sarabun New" w:cs="TH Sarabun New"/>
                <w:szCs w:val="22"/>
                <w:cs/>
              </w:rPr>
              <w:t xml:space="preserve"> (</w:t>
            </w:r>
            <w:r w:rsidRPr="006E262B">
              <w:rPr>
                <w:rFonts w:ascii="TH Sarabun New" w:eastAsia="Calibri" w:hAnsi="TH Sarabun New" w:cs="TH Sarabun New"/>
              </w:rPr>
              <w:t>PLO 1</w:t>
            </w:r>
            <w:r w:rsidRPr="006E262B">
              <w:rPr>
                <w:rFonts w:ascii="TH Sarabun New" w:eastAsia="Calibri" w:hAnsi="TH Sarabun New" w:cs="TH Sarabun New"/>
                <w:szCs w:val="22"/>
                <w:cs/>
              </w:rPr>
              <w:t>)</w:t>
            </w:r>
          </w:p>
        </w:tc>
        <w:tc>
          <w:tcPr>
            <w:tcW w:w="257" w:type="pct"/>
            <w:vAlign w:val="center"/>
          </w:tcPr>
          <w:p w14:paraId="137BD7B8"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110F57CF"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4A848E3"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700F825"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B3C6874"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777FE8C7"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7A286A1E" w14:textId="77777777" w:rsidTr="00617FC4">
        <w:trPr>
          <w:trHeight w:val="2268"/>
        </w:trPr>
        <w:tc>
          <w:tcPr>
            <w:tcW w:w="1675" w:type="pct"/>
            <w:vMerge/>
          </w:tcPr>
          <w:p w14:paraId="2DB4D5B7"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p>
        </w:tc>
        <w:tc>
          <w:tcPr>
            <w:tcW w:w="1780" w:type="pct"/>
          </w:tcPr>
          <w:p w14:paraId="0D778DC6" w14:textId="77777777" w:rsidR="008632D6" w:rsidRPr="006E262B" w:rsidRDefault="008632D6" w:rsidP="0044355D">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hint="cs"/>
                <w:szCs w:val="22"/>
                <w:cs/>
              </w:rPr>
              <w:t>นอกจากนี้เพื่อเสริมสร้างสมรรถนะ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การวิจัย หลักสูตรจึงได้ปรับเนื้อหารายวิชา </w:t>
            </w:r>
            <w:r w:rsidRPr="006E262B">
              <w:rPr>
                <w:rFonts w:ascii="TH Sarabun New" w:eastAsia="Calibri" w:hAnsi="TH Sarabun New" w:cs="TH Sarabun New"/>
              </w:rPr>
              <w:t xml:space="preserve">IED 445 </w:t>
            </w:r>
            <w:r w:rsidRPr="006E262B">
              <w:rPr>
                <w:rFonts w:ascii="TH Sarabun New" w:eastAsia="Calibri" w:hAnsi="TH Sarabun New" w:cs="TH Sarabun New"/>
                <w:szCs w:val="22"/>
                <w:cs/>
              </w:rPr>
              <w:t>การวิจัยพัฒนา</w:t>
            </w:r>
            <w:r w:rsidRPr="006E262B">
              <w:rPr>
                <w:rFonts w:ascii="TH Sarabun New" w:eastAsia="Calibri" w:hAnsi="TH Sarabun New" w:cs="TH Sarabun New"/>
                <w:szCs w:val="22"/>
                <w:cs/>
              </w:rPr>
              <w:br/>
              <w:t>การเรียนรู้เพื่อยกระดับสมรรถนะวิชาชีพ</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และเพิ่มเติมรายวิชา </w:t>
            </w:r>
            <w:r w:rsidRPr="006E262B">
              <w:rPr>
                <w:rFonts w:ascii="TH Sarabun New" w:eastAsia="Calibri" w:hAnsi="TH Sarabun New" w:cs="TH Sarabun New"/>
              </w:rPr>
              <w:t xml:space="preserve">MTE 569 </w:t>
            </w:r>
            <w:r w:rsidRPr="006E262B">
              <w:rPr>
                <w:rFonts w:ascii="TH Sarabun New" w:eastAsia="Calibri" w:hAnsi="TH Sarabun New" w:cs="TH Sarabun New"/>
                <w:szCs w:val="22"/>
                <w:cs/>
              </w:rPr>
              <w:br/>
              <w:t>การบูรณาการงานวิจัยในชั้นเรียนกับ</w:t>
            </w:r>
            <w:r w:rsidRPr="006E262B">
              <w:rPr>
                <w:rFonts w:ascii="TH Sarabun New" w:eastAsia="Calibri" w:hAnsi="TH Sarabun New" w:cs="TH Sarabun New"/>
                <w:szCs w:val="22"/>
                <w:cs/>
              </w:rPr>
              <w:br/>
              <w:t>การจัดการเรียนรู้</w:t>
            </w:r>
            <w:r w:rsidRPr="006E262B">
              <w:rPr>
                <w:rFonts w:ascii="TH Sarabun New" w:eastAsia="Calibri" w:hAnsi="TH Sarabun New" w:cs="TH Sarabun New" w:hint="cs"/>
                <w:szCs w:val="22"/>
                <w:cs/>
              </w:rPr>
              <w:t>ที่จะทำให้นักศึกษาสามารถทำงานกับผู้อื่นและสร้างชุมชนการเรียนรู้ในสถานศึกษา (</w:t>
            </w:r>
            <w:r w:rsidRPr="006E262B">
              <w:rPr>
                <w:rFonts w:ascii="TH Sarabun New" w:eastAsia="Calibri" w:hAnsi="TH Sarabun New" w:cs="TH Sarabun New"/>
              </w:rPr>
              <w:t>PLO 2</w:t>
            </w:r>
            <w:r w:rsidRPr="006E262B">
              <w:rPr>
                <w:rFonts w:ascii="TH Sarabun New" w:eastAsia="Calibri" w:hAnsi="TH Sarabun New" w:cs="TH Sarabun New" w:hint="cs"/>
                <w:szCs w:val="22"/>
                <w:cs/>
              </w:rPr>
              <w:t>)</w:t>
            </w:r>
          </w:p>
        </w:tc>
        <w:tc>
          <w:tcPr>
            <w:tcW w:w="257" w:type="pct"/>
            <w:vAlign w:val="center"/>
          </w:tcPr>
          <w:p w14:paraId="3E869E10"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4D6AA5B0" w14:textId="77777777" w:rsidR="008632D6" w:rsidRPr="006E262B" w:rsidRDefault="008632D6" w:rsidP="008632D6">
            <w:pPr>
              <w:tabs>
                <w:tab w:val="left" w:pos="3964"/>
              </w:tabs>
              <w:ind w:right="26"/>
              <w:rPr>
                <w:rFonts w:ascii="Symbol" w:eastAsia="Calibri" w:hAnsi="Symbol" w:cs="TH Sarabun New"/>
                <w:szCs w:val="22"/>
              </w:rPr>
            </w:pPr>
            <w:r w:rsidRPr="006E262B">
              <w:rPr>
                <w:rFonts w:ascii="Symbol" w:eastAsia="Calibri" w:hAnsi="Symbol" w:cs="TH Sarabun New"/>
                <w:szCs w:val="22"/>
              </w:rPr>
              <w:sym w:font="Symbol" w:char="F0B7"/>
            </w:r>
          </w:p>
        </w:tc>
        <w:tc>
          <w:tcPr>
            <w:tcW w:w="258" w:type="pct"/>
            <w:vAlign w:val="center"/>
          </w:tcPr>
          <w:p w14:paraId="0F63393E"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6C97AD01" w14:textId="77777777" w:rsidR="008632D6" w:rsidRPr="006E262B" w:rsidRDefault="008632D6" w:rsidP="008632D6">
            <w:pPr>
              <w:tabs>
                <w:tab w:val="left" w:pos="3964"/>
              </w:tabs>
              <w:ind w:right="26"/>
              <w:rPr>
                <w:rFonts w:ascii="Symbol" w:eastAsia="Calibri" w:hAnsi="Symbol" w:cs="TH Sarabun New"/>
                <w:szCs w:val="22"/>
              </w:rPr>
            </w:pPr>
          </w:p>
        </w:tc>
        <w:tc>
          <w:tcPr>
            <w:tcW w:w="258" w:type="pct"/>
            <w:vAlign w:val="center"/>
          </w:tcPr>
          <w:p w14:paraId="11D4E305" w14:textId="77777777" w:rsidR="008632D6" w:rsidRPr="006E262B" w:rsidRDefault="008632D6" w:rsidP="008632D6">
            <w:pPr>
              <w:tabs>
                <w:tab w:val="left" w:pos="3964"/>
              </w:tabs>
              <w:ind w:right="26"/>
              <w:rPr>
                <w:rFonts w:ascii="Symbol" w:eastAsia="Calibri" w:hAnsi="Symbol" w:cs="TH Sarabun New"/>
                <w:szCs w:val="22"/>
              </w:rPr>
            </w:pPr>
          </w:p>
        </w:tc>
        <w:tc>
          <w:tcPr>
            <w:tcW w:w="256" w:type="pct"/>
            <w:vAlign w:val="center"/>
          </w:tcPr>
          <w:p w14:paraId="2F1600C6" w14:textId="77777777" w:rsidR="008632D6" w:rsidRPr="006E262B" w:rsidRDefault="008632D6" w:rsidP="008632D6">
            <w:pPr>
              <w:tabs>
                <w:tab w:val="left" w:pos="3964"/>
              </w:tabs>
              <w:ind w:right="26"/>
              <w:rPr>
                <w:rFonts w:ascii="Symbol" w:eastAsia="Calibri" w:hAnsi="Symbol" w:cs="TH Sarabun New"/>
                <w:szCs w:val="22"/>
              </w:rPr>
            </w:pPr>
          </w:p>
        </w:tc>
      </w:tr>
    </w:tbl>
    <w:p w14:paraId="7B7BF7F5" w14:textId="77777777" w:rsidR="008632D6" w:rsidRPr="006E262B" w:rsidRDefault="008632D6" w:rsidP="008632D6">
      <w:pPr>
        <w:spacing w:after="0" w:line="240" w:lineRule="auto"/>
        <w:rPr>
          <w:rFonts w:ascii="TH Sarabun New" w:eastAsia="Calibri" w:hAnsi="TH Sarabun New" w:cs="TH Sarabun New"/>
          <w:sz w:val="32"/>
          <w:szCs w:val="40"/>
        </w:rPr>
      </w:pPr>
    </w:p>
    <w:p w14:paraId="5DE463F8" w14:textId="77777777" w:rsidR="008632D6" w:rsidRPr="006E262B" w:rsidRDefault="008632D6" w:rsidP="008632D6">
      <w:pPr>
        <w:keepNext/>
        <w:keepLines/>
        <w:spacing w:before="40" w:after="0" w:line="240" w:lineRule="auto"/>
        <w:ind w:left="770" w:hanging="770"/>
        <w:jc w:val="thaiDistribute"/>
        <w:outlineLvl w:val="1"/>
        <w:rPr>
          <w:rFonts w:ascii="TH Sarabun New" w:eastAsia="Times New Roman" w:hAnsi="TH Sarabun New" w:cs="TH Sarabun New"/>
          <w:sz w:val="32"/>
          <w:szCs w:val="32"/>
          <w:lang w:eastAsia="zh-CN"/>
        </w:rPr>
      </w:pPr>
      <w:r w:rsidRPr="006E262B">
        <w:rPr>
          <w:rFonts w:ascii="TH Sarabun New" w:eastAsia="Times New Roman" w:hAnsi="TH Sarabun New" w:cs="TH Sarabun New"/>
          <w:sz w:val="32"/>
          <w:szCs w:val="32"/>
          <w:lang w:eastAsia="zh-CN" w:bidi="ar-SA"/>
        </w:rPr>
        <w:t>2.3.1.4)</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ความสัมพันธ์ระหว่าง</w:t>
      </w:r>
      <w:r w:rsidRPr="006E262B">
        <w:rPr>
          <w:rFonts w:ascii="TH Sarabun New" w:eastAsia="Times New Roman" w:hAnsi="TH Sarabun New" w:cs="TH Sarabun New" w:hint="cs"/>
          <w:b/>
          <w:sz w:val="32"/>
          <w:szCs w:val="32"/>
          <w:cs/>
          <w:lang w:eastAsia="zh-CN"/>
        </w:rPr>
        <w:t xml:space="preserve"> </w:t>
      </w:r>
      <w:r w:rsidRPr="006E262B">
        <w:rPr>
          <w:rFonts w:ascii="TH Sarabun New" w:eastAsia="Times New Roman" w:hAnsi="TH Sarabun New" w:cs="TH Sarabun New"/>
          <w:sz w:val="32"/>
          <w:szCs w:val="32"/>
          <w:lang w:eastAsia="zh-CN" w:bidi="ar-SA"/>
        </w:rPr>
        <w:t>PLOs</w:t>
      </w:r>
      <w:r w:rsidRPr="006E262B">
        <w:rPr>
          <w:rFonts w:ascii="TH Sarabun New" w:eastAsia="Times New Roman" w:hAnsi="TH Sarabun New" w:cs="TH Sarabun New" w:hint="cs"/>
          <w:sz w:val="32"/>
          <w:szCs w:val="32"/>
          <w:cs/>
          <w:lang w:eastAsia="zh-CN"/>
        </w:rPr>
        <w:t xml:space="preserve"> กับ</w:t>
      </w:r>
      <w:r w:rsidRPr="006E262B">
        <w:rPr>
          <w:rFonts w:ascii="TH Sarabun New" w:eastAsia="Times New Roman" w:hAnsi="TH Sarabun New" w:cs="TH Sarabun New"/>
          <w:b/>
          <w:sz w:val="32"/>
          <w:szCs w:val="32"/>
          <w:cs/>
          <w:lang w:eastAsia="zh-CN"/>
        </w:rPr>
        <w:t>คุณลักษณะบัณฑิตที่พึงประสงค์ของ</w:t>
      </w:r>
      <w:r w:rsidRPr="006E262B">
        <w:rPr>
          <w:rFonts w:ascii="TH Sarabun New" w:eastAsia="Times New Roman" w:hAnsi="TH Sarabun New" w:cs="TH Sarabun New" w:hint="cs"/>
          <w:b/>
          <w:sz w:val="32"/>
          <w:szCs w:val="32"/>
          <w:cs/>
          <w:lang w:eastAsia="zh-CN"/>
        </w:rPr>
        <w:t xml:space="preserve"> มจธ.</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sz w:val="32"/>
          <w:szCs w:val="32"/>
          <w:lang w:eastAsia="zh-CN" w:bidi="ar-SA"/>
        </w:rPr>
        <w:t>KMUTT Student QF)</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hint="cs"/>
          <w:b/>
          <w:sz w:val="32"/>
          <w:szCs w:val="32"/>
          <w:cs/>
          <w:lang w:eastAsia="zh-CN"/>
        </w:rPr>
        <w:t>ผลลัพธ์การเรียนรู้</w:t>
      </w:r>
      <w:r w:rsidRPr="006E262B">
        <w:rPr>
          <w:rFonts w:ascii="TH Sarabun New" w:eastAsia="Times New Roman" w:hAnsi="TH Sarabun New" w:cs="TH Sarabun New"/>
          <w:b/>
          <w:sz w:val="32"/>
          <w:szCs w:val="32"/>
          <w:cs/>
          <w:lang w:eastAsia="zh-CN"/>
        </w:rPr>
        <w:t>ตามกรอบมาตรฐานคุณวุฒิระดับอุดมศึกษาแห่งชาติ</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Cs/>
          <w:sz w:val="32"/>
          <w:szCs w:val="32"/>
          <w:lang w:eastAsia="zh-CN" w:bidi="ar-SA"/>
        </w:rPr>
        <w:t>(TQF)</w:t>
      </w:r>
      <w:r w:rsidRPr="006E262B">
        <w:rPr>
          <w:rFonts w:ascii="TH Sarabun New" w:eastAsia="Times New Roman" w:hAnsi="TH Sarabun New" w:cs="TH Sarabun New" w:hint="cs"/>
          <w:bCs/>
          <w:sz w:val="32"/>
          <w:szCs w:val="32"/>
          <w:cs/>
          <w:lang w:eastAsia="zh-CN"/>
        </w:rPr>
        <w:t xml:space="preserve"> </w:t>
      </w:r>
      <w:r w:rsidRPr="006E262B">
        <w:rPr>
          <w:rFonts w:ascii="TH Sarabun New" w:eastAsia="Times New Roman" w:hAnsi="TH Sarabun New" w:cs="TH Sarabun New" w:hint="cs"/>
          <w:b/>
          <w:sz w:val="32"/>
          <w:szCs w:val="32"/>
          <w:cs/>
          <w:lang w:eastAsia="zh-CN"/>
        </w:rPr>
        <w:t>และมาตรฐาน</w:t>
      </w:r>
      <w:r w:rsidRPr="006E262B">
        <w:rPr>
          <w:rFonts w:ascii="TH Sarabun New" w:eastAsia="Times New Roman" w:hAnsi="TH Sarabun New" w:cs="TH Sarabun New"/>
          <w:b/>
          <w:sz w:val="32"/>
          <w:szCs w:val="32"/>
          <w:cs/>
          <w:lang w:eastAsia="zh-CN"/>
        </w:rPr>
        <w:t>ความรู้และประสบการณ์วิชาชีพครู</w:t>
      </w:r>
      <w:r w:rsidRPr="006E262B">
        <w:rPr>
          <w:rFonts w:ascii="TH Sarabun New" w:eastAsia="Times New Roman" w:hAnsi="TH Sarabun New" w:cs="TH Sarabun New" w:hint="cs"/>
          <w:b/>
          <w:sz w:val="32"/>
          <w:szCs w:val="32"/>
          <w:cs/>
          <w:lang w:eastAsia="zh-CN"/>
        </w:rPr>
        <w:t>ของคุรุสภา</w:t>
      </w:r>
      <w:r w:rsidRPr="006E262B">
        <w:rPr>
          <w:rFonts w:ascii="TH Sarabun New" w:eastAsia="Times New Roman" w:hAnsi="TH Sarabun New" w:cs="TH Sarabun New"/>
          <w:b/>
          <w:sz w:val="32"/>
          <w:szCs w:val="32"/>
          <w:lang w:eastAsia="zh-CN" w:bidi="ar-SA"/>
        </w:rPr>
        <w:t xml:space="preserve"> </w:t>
      </w:r>
    </w:p>
    <w:p w14:paraId="1DDC0593" w14:textId="77777777" w:rsidR="008632D6" w:rsidRPr="006E262B" w:rsidRDefault="008632D6" w:rsidP="008632D6">
      <w:pPr>
        <w:spacing w:after="0" w:line="240" w:lineRule="auto"/>
        <w:ind w:right="26" w:firstLine="720"/>
        <w:jc w:val="thaiDistribute"/>
        <w:rPr>
          <w:rFonts w:ascii="TH Sarabun New" w:eastAsia="Calibri" w:hAnsi="TH Sarabun New" w:cs="TH Sarabun New"/>
          <w:b/>
          <w:bCs/>
          <w:sz w:val="32"/>
          <w:szCs w:val="32"/>
        </w:rPr>
      </w:pPr>
      <w:r w:rsidRPr="006E262B">
        <w:rPr>
          <w:rFonts w:ascii="TH Sarabun New" w:eastAsia="Calibri" w:hAnsi="TH Sarabun New" w:cs="TH Sarabun New" w:hint="cs"/>
          <w:sz w:val="32"/>
          <w:szCs w:val="32"/>
          <w:cs/>
        </w:rPr>
        <w:t>ผลลัพธ์การเรียนรู้ระดับหลักสูตรที่กำหนดไว้ในหัวข้อ 2.3.1.2 และที่สัมพันธ์กับวัตถุประสงค์ของหลักสูตรในหัวข้อ 2.3.1.3 แสดงความเฉพาะเจาะจงของหลักสูตรปรับปรุงฉบับนี้ สอดคล้องกับ</w:t>
      </w:r>
      <w:r w:rsidRPr="006E262B">
        <w:rPr>
          <w:rFonts w:ascii="TH Sarabun New" w:eastAsia="Calibri" w:hAnsi="TH Sarabun New" w:cs="TH Sarabun New"/>
          <w:sz w:val="32"/>
          <w:szCs w:val="32"/>
          <w:cs/>
        </w:rPr>
        <w:t>คุณลักษณะบัณฑิตที่พึงประสงค์ของ</w:t>
      </w:r>
      <w:r w:rsidRPr="006E262B">
        <w:rPr>
          <w:rFonts w:ascii="TH Sarabun New" w:eastAsia="Calibri" w:hAnsi="TH Sarabun New" w:cs="TH Sarabun New" w:hint="cs"/>
          <w:sz w:val="32"/>
          <w:szCs w:val="32"/>
          <w:cs/>
        </w:rPr>
        <w:t xml:space="preserve"> มจธ. ผลลัพธ์การเรียนรู้</w:t>
      </w:r>
      <w:r w:rsidRPr="006E262B">
        <w:rPr>
          <w:rFonts w:ascii="TH Sarabun New" w:eastAsia="Calibri" w:hAnsi="TH Sarabun New" w:cs="TH Sarabun New"/>
          <w:sz w:val="32"/>
          <w:szCs w:val="32"/>
          <w:cs/>
        </w:rPr>
        <w:t>ตามกรอบมาตรฐานคุณวุฒิระดับอุดมศึกษาแห่งชาติ</w:t>
      </w:r>
      <w:r w:rsidRPr="006E262B">
        <w:rPr>
          <w:rFonts w:ascii="TH Sarabun New" w:eastAsia="Calibri" w:hAnsi="TH Sarabun New" w:cs="TH Sarabun New"/>
          <w:sz w:val="32"/>
          <w:szCs w:val="32"/>
        </w:rPr>
        <w:t xml:space="preserve"> (TQF)</w:t>
      </w:r>
      <w:r w:rsidRPr="006E262B">
        <w:rPr>
          <w:rFonts w:ascii="TH Sarabun New" w:eastAsia="Calibri" w:hAnsi="TH Sarabun New" w:cs="TH Sarabun New" w:hint="cs"/>
          <w:sz w:val="32"/>
          <w:szCs w:val="32"/>
          <w:cs/>
        </w:rPr>
        <w:t xml:space="preserve"> ทั้ง 4 ด้าน คือ ความรู้ ทักษะ จริยธรรม และคุณลักษณะตามประกาศ กมอ. ว่าด้วยเรื่อง </w:t>
      </w:r>
      <w:r w:rsidRPr="006E262B">
        <w:rPr>
          <w:rFonts w:ascii="TH Sarabun New" w:eastAsia="Calibri" w:hAnsi="TH Sarabun New" w:cs="TH Sarabun New"/>
          <w:sz w:val="32"/>
          <w:szCs w:val="32"/>
          <w:cs/>
        </w:rPr>
        <w:t>รายละเอียดผลลัพธ์การเรียนรู้ตามมาตรฐานคุณวุฒิระดับอุดมศึกษา พ.ศ. 2565</w:t>
      </w:r>
      <w:r w:rsidRPr="006E262B">
        <w:rPr>
          <w:rFonts w:ascii="TH Sarabun New" w:eastAsia="Calibri" w:hAnsi="TH Sarabun New" w:cs="TH Sarabun New" w:hint="cs"/>
          <w:bCs/>
          <w:szCs w:val="32"/>
          <w:cs/>
        </w:rPr>
        <w:t xml:space="preserve"> </w:t>
      </w:r>
      <w:r w:rsidRPr="006E262B">
        <w:rPr>
          <w:rFonts w:ascii="TH Sarabun New" w:eastAsia="Calibri" w:hAnsi="TH Sarabun New" w:cs="TH Sarabun New" w:hint="cs"/>
          <w:b/>
          <w:szCs w:val="32"/>
          <w:cs/>
        </w:rPr>
        <w:t>(</w:t>
      </w:r>
      <w:r w:rsidRPr="006E262B">
        <w:rPr>
          <w:rFonts w:ascii="TH Sarabun New" w:eastAsia="Calibri" w:hAnsi="TH Sarabun New" w:cs="TH Sarabun New"/>
          <w:b/>
          <w:szCs w:val="32"/>
          <w:cs/>
        </w:rPr>
        <w:t>ราชกิจจา</w:t>
      </w:r>
      <w:proofErr w:type="spellStart"/>
      <w:r w:rsidRPr="006E262B">
        <w:rPr>
          <w:rFonts w:ascii="TH Sarabun New" w:eastAsia="Calibri" w:hAnsi="TH Sarabun New" w:cs="TH Sarabun New"/>
          <w:b/>
          <w:szCs w:val="32"/>
          <w:cs/>
        </w:rPr>
        <w:t>นุเ</w:t>
      </w:r>
      <w:proofErr w:type="spellEnd"/>
      <w:r w:rsidRPr="006E262B">
        <w:rPr>
          <w:rFonts w:ascii="TH Sarabun New" w:eastAsia="Calibri" w:hAnsi="TH Sarabun New" w:cs="TH Sarabun New"/>
          <w:b/>
          <w:szCs w:val="32"/>
          <w:cs/>
        </w:rPr>
        <w:t>บกษา</w:t>
      </w:r>
      <w:r w:rsidRPr="006E262B">
        <w:rPr>
          <w:rFonts w:ascii="TH Sarabun New" w:eastAsia="Calibri" w:hAnsi="TH Sarabun New" w:cs="TH Sarabun New" w:hint="cs"/>
          <w:b/>
          <w:szCs w:val="32"/>
          <w:cs/>
        </w:rPr>
        <w:t xml:space="preserve"> เล่ม 139 ตอนพิเศษ 212ง)</w:t>
      </w:r>
      <w:r w:rsidRPr="006E262B">
        <w:rPr>
          <w:rFonts w:ascii="TH Sarabun New" w:eastAsia="Calibri" w:hAnsi="TH Sarabun New" w:cs="TH Sarabun New" w:hint="cs"/>
          <w:bCs/>
          <w:szCs w:val="32"/>
          <w:cs/>
        </w:rPr>
        <w:t xml:space="preserve"> </w:t>
      </w:r>
      <w:r w:rsidRPr="006E262B">
        <w:rPr>
          <w:rFonts w:ascii="TH Sarabun New" w:eastAsia="Calibri" w:hAnsi="TH Sarabun New" w:cs="TH Sarabun New" w:hint="cs"/>
          <w:b/>
          <w:szCs w:val="32"/>
          <w:cs/>
        </w:rPr>
        <w:t>และเกณฑ์</w:t>
      </w:r>
      <w:r w:rsidRPr="006E262B">
        <w:rPr>
          <w:rFonts w:ascii="TH Sarabun New" w:eastAsia="Calibri" w:hAnsi="TH Sarabun New" w:cs="TH Sarabun New"/>
          <w:sz w:val="32"/>
          <w:szCs w:val="32"/>
          <w:cs/>
        </w:rPr>
        <w:t>มาตรฐานความรู้และประสบการณ์วิชาชีพครู</w:t>
      </w:r>
      <w:r w:rsidRPr="006E262B">
        <w:rPr>
          <w:rFonts w:ascii="TH Sarabun New" w:eastAsia="Calibri" w:hAnsi="TH Sarabun New" w:cs="TH Sarabun New" w:hint="cs"/>
          <w:sz w:val="32"/>
          <w:szCs w:val="32"/>
          <w:cs/>
        </w:rPr>
        <w:t xml:space="preserve">ตามข้อบังคับคุรุสภา </w:t>
      </w:r>
      <w:r w:rsidRPr="006E262B">
        <w:rPr>
          <w:rFonts w:ascii="TH Sarabun New" w:eastAsia="Calibri" w:hAnsi="TH Sarabun New" w:cs="TH Sarabun New"/>
          <w:sz w:val="32"/>
          <w:szCs w:val="32"/>
          <w:cs/>
        </w:rPr>
        <w:t xml:space="preserve">ว่าด้วยมาตรฐานวิชาชีพ (ฉบับที่ </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 xml:space="preserve">) พ.ศ. </w:t>
      </w:r>
      <w:r w:rsidRPr="006E262B">
        <w:rPr>
          <w:rFonts w:ascii="TH Sarabun New" w:eastAsia="Calibri" w:hAnsi="TH Sarabun New" w:cs="TH Sarabun New" w:hint="cs"/>
          <w:sz w:val="32"/>
          <w:szCs w:val="32"/>
          <w:cs/>
        </w:rPr>
        <w:t xml:space="preserve">2562 </w:t>
      </w:r>
    </w:p>
    <w:p w14:paraId="1CCEA222" w14:textId="77777777" w:rsidR="008632D6" w:rsidRPr="006E262B" w:rsidRDefault="008632D6" w:rsidP="008632D6">
      <w:pPr>
        <w:spacing w:after="0" w:line="240" w:lineRule="auto"/>
        <w:jc w:val="thaiDistribute"/>
        <w:rPr>
          <w:rFonts w:ascii="TH Sarabun New" w:eastAsia="Calibri" w:hAnsi="TH Sarabun New" w:cs="TH Sarabun New"/>
          <w:b/>
          <w:bCs/>
          <w:sz w:val="32"/>
          <w:szCs w:val="32"/>
          <w:cs/>
        </w:rPr>
        <w:sectPr w:rsidR="008632D6" w:rsidRPr="006E262B" w:rsidSect="00617FC4">
          <w:pgSz w:w="11906" w:h="16838" w:code="9"/>
          <w:pgMar w:top="1440" w:right="1440" w:bottom="1440" w:left="1440" w:header="709" w:footer="709" w:gutter="0"/>
          <w:cols w:space="708"/>
          <w:docGrid w:linePitch="360"/>
        </w:sectPr>
      </w:pPr>
    </w:p>
    <w:p w14:paraId="3E2EC200"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lastRenderedPageBreak/>
        <w:t xml:space="preserve">ตารางที่ 2.9 แสดงความสัมพันธ์ระหว่าง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กับเกณฑ์มาตรฐานต่าง ๆ โดยเรียงลำดับจาก </w:t>
      </w:r>
      <w:r w:rsidRPr="006E262B">
        <w:rPr>
          <w:rFonts w:ascii="TH Sarabun New" w:eastAsia="Calibri" w:hAnsi="TH Sarabun New" w:cs="TH Sarabun New"/>
          <w:sz w:val="32"/>
          <w:szCs w:val="32"/>
        </w:rPr>
        <w:t xml:space="preserve">KMUTT Student QF, </w:t>
      </w:r>
      <w:r w:rsidRPr="006E262B">
        <w:rPr>
          <w:rFonts w:ascii="TH Sarabun New" w:eastAsia="Calibri" w:hAnsi="TH Sarabun New" w:cs="TH Sarabun New" w:hint="cs"/>
          <w:sz w:val="32"/>
          <w:szCs w:val="32"/>
          <w:cs/>
        </w:rPr>
        <w:t>ผลลัพธ์การเรียนรู้ตามมาตรฐานคุณวุฒิอุดมศึกษา พ.ศ. 2565 และ</w:t>
      </w:r>
      <w:r w:rsidRPr="006E262B">
        <w:rPr>
          <w:rFonts w:ascii="TH Sarabun New" w:eastAsia="Calibri" w:hAnsi="TH Sarabun New" w:cs="TH Sarabun New"/>
          <w:sz w:val="32"/>
          <w:szCs w:val="32"/>
          <w:cs/>
        </w:rPr>
        <w:t>มาตรฐานความรู้และประสบการณ์วิชาชีพครู</w:t>
      </w:r>
      <w:r w:rsidRPr="006E262B">
        <w:rPr>
          <w:rFonts w:ascii="TH Sarabun New" w:eastAsia="Calibri" w:hAnsi="TH Sarabun New" w:cs="TH Sarabun New" w:hint="cs"/>
          <w:sz w:val="32"/>
          <w:szCs w:val="32"/>
          <w:cs/>
        </w:rPr>
        <w:t>ของคุรุสภา ซึ่งจะเป็นแผนที่ช่วยบริหารจัดการและการวางแผนการประเมินระดับหลักสูตร</w:t>
      </w:r>
    </w:p>
    <w:p w14:paraId="22D55710"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p>
    <w:p w14:paraId="6D79CB37"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ตารางที่ 2.9</w:t>
      </w:r>
      <w:r w:rsidRPr="006E262B">
        <w:rPr>
          <w:rFonts w:ascii="TH Sarabun New" w:eastAsia="Calibri" w:hAnsi="TH Sarabun New" w:cs="TH Sarabun New" w:hint="cs"/>
          <w:sz w:val="32"/>
          <w:szCs w:val="32"/>
          <w:cs/>
        </w:rPr>
        <w:t xml:space="preserve"> ความสัมพันธ์ระหว่าง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กับ </w:t>
      </w:r>
      <w:r w:rsidRPr="006E262B">
        <w:rPr>
          <w:rFonts w:ascii="TH Sarabun New" w:eastAsia="Calibri" w:hAnsi="TH Sarabun New" w:cs="TH Sarabun New"/>
          <w:sz w:val="32"/>
          <w:szCs w:val="32"/>
        </w:rPr>
        <w:t>KMUTT Student QF TQF</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มาตรฐานความรู้และประสบการณ์วิชาชีพครู</w:t>
      </w:r>
      <w:r w:rsidRPr="006E262B">
        <w:rPr>
          <w:rFonts w:ascii="TH Sarabun New" w:eastAsia="Calibri" w:hAnsi="TH Sarabun New" w:cs="TH Sarabun New" w:hint="cs"/>
          <w:sz w:val="32"/>
          <w:szCs w:val="32"/>
          <w:cs/>
        </w:rPr>
        <w:t xml:space="preserve">  </w:t>
      </w:r>
    </w:p>
    <w:p w14:paraId="7475E4FA"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noProof/>
          <w:sz w:val="32"/>
          <w:szCs w:val="32"/>
        </w:rPr>
        <w:drawing>
          <wp:inline distT="0" distB="0" distL="0" distR="0" wp14:anchorId="57D3CCBE" wp14:editId="736270F5">
            <wp:extent cx="8863330" cy="4431665"/>
            <wp:effectExtent l="0" t="0" r="0" b="6985"/>
            <wp:docPr id="156293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5530" name="Picture 1562935530"/>
                    <pic:cNvPicPr/>
                  </pic:nvPicPr>
                  <pic:blipFill>
                    <a:blip r:embed="rId23"/>
                    <a:stretch>
                      <a:fillRect/>
                    </a:stretch>
                  </pic:blipFill>
                  <pic:spPr>
                    <a:xfrm>
                      <a:off x="0" y="0"/>
                      <a:ext cx="8863330" cy="4431665"/>
                    </a:xfrm>
                    <a:prstGeom prst="rect">
                      <a:avLst/>
                    </a:prstGeom>
                  </pic:spPr>
                </pic:pic>
              </a:graphicData>
            </a:graphic>
          </wp:inline>
        </w:drawing>
      </w:r>
    </w:p>
    <w:p w14:paraId="69DE4F84"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lastRenderedPageBreak/>
        <w:t>องค์ประกอบ</w:t>
      </w:r>
      <w:r w:rsidRPr="006E262B">
        <w:rPr>
          <w:rFonts w:ascii="TH Sarabun New" w:eastAsia="Calibri" w:hAnsi="TH Sarabun New" w:cs="TH Sarabun New"/>
          <w:b/>
          <w:bCs/>
          <w:sz w:val="32"/>
          <w:szCs w:val="32"/>
          <w:cs/>
        </w:rPr>
        <w:t>ของ</w:t>
      </w:r>
      <w:r w:rsidRPr="006E262B">
        <w:rPr>
          <w:rFonts w:ascii="TH Sarabun New" w:eastAsia="Calibri" w:hAnsi="TH Sarabun New" w:cs="TH Sarabun New" w:hint="cs"/>
          <w:b/>
          <w:bCs/>
          <w:sz w:val="32"/>
          <w:szCs w:val="32"/>
          <w:cs/>
        </w:rPr>
        <w:t>ผลลัพธ์การเรียนรู้</w:t>
      </w:r>
      <w:r w:rsidRPr="006E262B">
        <w:rPr>
          <w:rFonts w:ascii="TH Sarabun New" w:eastAsia="Calibri" w:hAnsi="TH Sarabun New" w:cs="TH Sarabun New"/>
          <w:b/>
          <w:bCs/>
          <w:sz w:val="32"/>
          <w:szCs w:val="32"/>
          <w:cs/>
        </w:rPr>
        <w:t>ตามกรอบมาตรฐานคุณวุฒิระดับอุดมศึกษาแห่งชาติ</w:t>
      </w:r>
      <w:r w:rsidRPr="006E262B">
        <w:rPr>
          <w:rFonts w:ascii="TH Sarabun New" w:eastAsia="Calibri" w:hAnsi="TH Sarabun New" w:cs="TH Sarabun New"/>
          <w:b/>
          <w:bCs/>
          <w:sz w:val="32"/>
          <w:szCs w:val="32"/>
        </w:rPr>
        <w:t xml:space="preserve"> (TQF)</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hint="cs"/>
          <w:b/>
          <w:bCs/>
          <w:sz w:val="32"/>
          <w:szCs w:val="32"/>
          <w:cs/>
        </w:rPr>
        <w:t>ในตารางที่ 2.</w:t>
      </w:r>
      <w:r w:rsidRPr="006E262B">
        <w:rPr>
          <w:rFonts w:ascii="TH Sarabun New" w:eastAsia="Calibri" w:hAnsi="TH Sarabun New" w:cs="TH Sarabun New"/>
          <w:b/>
          <w:bCs/>
          <w:sz w:val="32"/>
          <w:szCs w:val="32"/>
        </w:rPr>
        <w:t>9</w:t>
      </w:r>
    </w:p>
    <w:tbl>
      <w:tblPr>
        <w:tblStyle w:val="TableGrid"/>
        <w:tblW w:w="13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95"/>
        <w:gridCol w:w="3260"/>
        <w:gridCol w:w="295"/>
        <w:gridCol w:w="3260"/>
        <w:gridCol w:w="295"/>
        <w:gridCol w:w="3260"/>
      </w:tblGrid>
      <w:tr w:rsidR="008632D6" w:rsidRPr="006E262B" w14:paraId="5694BA3D" w14:textId="77777777" w:rsidTr="008632D6">
        <w:tc>
          <w:tcPr>
            <w:tcW w:w="3260" w:type="dxa"/>
            <w:shd w:val="clear" w:color="auto" w:fill="F2F2F2"/>
          </w:tcPr>
          <w:p w14:paraId="109D6F2C" w14:textId="77777777" w:rsidR="008632D6" w:rsidRPr="006E262B" w:rsidRDefault="008632D6" w:rsidP="008632D6">
            <w:pPr>
              <w:ind w:right="26"/>
              <w:jc w:val="both"/>
              <w:rPr>
                <w:rFonts w:ascii="TH Sarabun New" w:eastAsia="Calibri" w:hAnsi="TH Sarabun New" w:cs="TH Sarabun New"/>
              </w:rPr>
            </w:pPr>
            <w:r w:rsidRPr="006E262B">
              <w:rPr>
                <w:rFonts w:ascii="TH Sarabun New" w:hAnsi="TH Sarabun New" w:cs="TH Sarabun New"/>
                <w:b/>
                <w:bCs/>
              </w:rPr>
              <w:t xml:space="preserve">1. </w:t>
            </w:r>
            <w:r w:rsidRPr="006E262B">
              <w:rPr>
                <w:rFonts w:ascii="TH Sarabun New" w:hAnsi="TH Sarabun New" w:cs="TH Sarabun New"/>
                <w:b/>
                <w:bCs/>
                <w:szCs w:val="22"/>
                <w:cs/>
              </w:rPr>
              <w:t>ด้านความรู้</w:t>
            </w:r>
            <w:r w:rsidRPr="006E262B">
              <w:rPr>
                <w:rFonts w:ascii="TH Sarabun New" w:hAnsi="TH Sarabun New" w:cs="TH Sarabun New" w:hint="cs"/>
                <w:b/>
                <w:bCs/>
                <w:szCs w:val="22"/>
                <w:cs/>
              </w:rPr>
              <w:t xml:space="preserve"> </w:t>
            </w:r>
            <w:r w:rsidRPr="006E262B">
              <w:rPr>
                <w:rFonts w:ascii="TH Sarabun New" w:hAnsi="TH Sarabun New" w:cs="TH Sarabun New"/>
                <w:b/>
                <w:bCs/>
              </w:rPr>
              <w:t>(Knowledge)</w:t>
            </w:r>
          </w:p>
        </w:tc>
        <w:tc>
          <w:tcPr>
            <w:tcW w:w="295" w:type="dxa"/>
          </w:tcPr>
          <w:p w14:paraId="02BE93E6" w14:textId="77777777" w:rsidR="008632D6" w:rsidRPr="006E262B" w:rsidRDefault="008632D6" w:rsidP="008632D6">
            <w:pPr>
              <w:ind w:right="26"/>
              <w:jc w:val="both"/>
              <w:rPr>
                <w:rFonts w:ascii="TH Sarabun New" w:hAnsi="TH Sarabun New" w:cs="TH Sarabun New"/>
                <w:b/>
                <w:bCs/>
              </w:rPr>
            </w:pPr>
          </w:p>
        </w:tc>
        <w:tc>
          <w:tcPr>
            <w:tcW w:w="3260" w:type="dxa"/>
            <w:shd w:val="clear" w:color="auto" w:fill="F2F2F2"/>
          </w:tcPr>
          <w:p w14:paraId="643C98C6" w14:textId="77777777" w:rsidR="008632D6" w:rsidRPr="006E262B" w:rsidRDefault="008632D6" w:rsidP="008632D6">
            <w:pPr>
              <w:ind w:right="26"/>
              <w:jc w:val="both"/>
              <w:rPr>
                <w:rFonts w:ascii="TH Sarabun New" w:eastAsia="Calibri" w:hAnsi="TH Sarabun New" w:cs="TH Sarabun New"/>
              </w:rPr>
            </w:pPr>
            <w:r w:rsidRPr="006E262B">
              <w:rPr>
                <w:rFonts w:ascii="TH Sarabun New" w:hAnsi="TH Sarabun New" w:cs="TH Sarabun New"/>
                <w:b/>
                <w:bCs/>
              </w:rPr>
              <w:t xml:space="preserve">2.  </w:t>
            </w:r>
            <w:r w:rsidRPr="006E262B">
              <w:rPr>
                <w:rFonts w:ascii="TH Sarabun New" w:hAnsi="TH Sarabun New" w:cs="TH Sarabun New"/>
                <w:b/>
                <w:bCs/>
                <w:szCs w:val="22"/>
                <w:cs/>
              </w:rPr>
              <w:t>ด้านทักษะ</w:t>
            </w:r>
            <w:r w:rsidRPr="006E262B">
              <w:rPr>
                <w:rFonts w:ascii="TH Sarabun New" w:hAnsi="TH Sarabun New" w:cs="TH Sarabun New"/>
                <w:b/>
                <w:bCs/>
              </w:rPr>
              <w:t xml:space="preserve"> (Skills)</w:t>
            </w:r>
          </w:p>
        </w:tc>
        <w:tc>
          <w:tcPr>
            <w:tcW w:w="295" w:type="dxa"/>
          </w:tcPr>
          <w:p w14:paraId="03BDC2F2" w14:textId="77777777" w:rsidR="008632D6" w:rsidRPr="006E262B" w:rsidRDefault="008632D6" w:rsidP="008632D6">
            <w:pPr>
              <w:ind w:right="26"/>
              <w:rPr>
                <w:rFonts w:ascii="TH Sarabun New" w:hAnsi="TH Sarabun New" w:cs="TH Sarabun New"/>
                <w:b/>
                <w:bCs/>
              </w:rPr>
            </w:pPr>
          </w:p>
        </w:tc>
        <w:tc>
          <w:tcPr>
            <w:tcW w:w="3260" w:type="dxa"/>
            <w:shd w:val="clear" w:color="auto" w:fill="F2F2F2"/>
          </w:tcPr>
          <w:p w14:paraId="21EC6E52" w14:textId="77777777" w:rsidR="008632D6" w:rsidRPr="006E262B" w:rsidRDefault="008632D6" w:rsidP="008632D6">
            <w:pPr>
              <w:ind w:right="26"/>
              <w:rPr>
                <w:rFonts w:ascii="TH Sarabun New" w:eastAsia="Calibri" w:hAnsi="TH Sarabun New" w:cs="TH Sarabun New"/>
              </w:rPr>
            </w:pPr>
            <w:r w:rsidRPr="006E262B">
              <w:rPr>
                <w:rFonts w:ascii="TH Sarabun New" w:hAnsi="TH Sarabun New" w:cs="TH Sarabun New"/>
                <w:b/>
                <w:bCs/>
              </w:rPr>
              <w:t xml:space="preserve">3.  </w:t>
            </w:r>
            <w:r w:rsidRPr="006E262B">
              <w:rPr>
                <w:rFonts w:ascii="TH Sarabun New" w:hAnsi="TH Sarabun New" w:cs="TH Sarabun New"/>
                <w:b/>
                <w:bCs/>
                <w:szCs w:val="22"/>
                <w:cs/>
              </w:rPr>
              <w:t>ด้านจริยธรรม</w:t>
            </w:r>
            <w:r w:rsidRPr="006E262B">
              <w:rPr>
                <w:rFonts w:ascii="TH Sarabun New" w:hAnsi="TH Sarabun New" w:cs="TH Sarabun New"/>
                <w:b/>
                <w:bCs/>
              </w:rPr>
              <w:t xml:space="preserve"> (Ethics)</w:t>
            </w:r>
          </w:p>
        </w:tc>
        <w:tc>
          <w:tcPr>
            <w:tcW w:w="295" w:type="dxa"/>
          </w:tcPr>
          <w:p w14:paraId="0651004E" w14:textId="77777777" w:rsidR="008632D6" w:rsidRPr="006E262B" w:rsidRDefault="008632D6" w:rsidP="008632D6">
            <w:pPr>
              <w:ind w:right="26"/>
              <w:jc w:val="both"/>
              <w:rPr>
                <w:rFonts w:ascii="TH Sarabun New" w:hAnsi="TH Sarabun New" w:cs="TH Sarabun New"/>
                <w:b/>
                <w:bCs/>
              </w:rPr>
            </w:pPr>
          </w:p>
        </w:tc>
        <w:tc>
          <w:tcPr>
            <w:tcW w:w="3260" w:type="dxa"/>
            <w:shd w:val="clear" w:color="auto" w:fill="F2F2F2"/>
          </w:tcPr>
          <w:p w14:paraId="6C8572DF" w14:textId="77777777" w:rsidR="008632D6" w:rsidRPr="006E262B" w:rsidRDefault="008632D6" w:rsidP="008632D6">
            <w:pPr>
              <w:ind w:right="26"/>
              <w:jc w:val="both"/>
              <w:rPr>
                <w:rFonts w:ascii="TH Sarabun New" w:eastAsia="Calibri" w:hAnsi="TH Sarabun New" w:cs="TH Sarabun New"/>
              </w:rPr>
            </w:pPr>
            <w:r w:rsidRPr="006E262B">
              <w:rPr>
                <w:rFonts w:ascii="TH Sarabun New" w:hAnsi="TH Sarabun New" w:cs="TH Sarabun New"/>
                <w:b/>
                <w:bCs/>
              </w:rPr>
              <w:t xml:space="preserve">4.  </w:t>
            </w:r>
            <w:r w:rsidRPr="006E262B">
              <w:rPr>
                <w:rFonts w:ascii="TH Sarabun New" w:hAnsi="TH Sarabun New" w:cs="TH Sarabun New"/>
                <w:b/>
                <w:bCs/>
                <w:szCs w:val="22"/>
                <w:cs/>
              </w:rPr>
              <w:t>ด้านลักษณะบุคคล</w:t>
            </w:r>
            <w:r w:rsidRPr="006E262B">
              <w:rPr>
                <w:rFonts w:ascii="TH Sarabun New" w:hAnsi="TH Sarabun New" w:cs="TH Sarabun New"/>
                <w:b/>
                <w:bCs/>
              </w:rPr>
              <w:t> (Characters)</w:t>
            </w:r>
          </w:p>
        </w:tc>
      </w:tr>
      <w:tr w:rsidR="008632D6" w:rsidRPr="006E262B" w14:paraId="70BE16F4" w14:textId="77777777" w:rsidTr="00617FC4">
        <w:tc>
          <w:tcPr>
            <w:tcW w:w="3260" w:type="dxa"/>
          </w:tcPr>
          <w:p w14:paraId="22B99F49" w14:textId="77777777" w:rsidR="008632D6" w:rsidRPr="006E262B" w:rsidRDefault="008632D6" w:rsidP="008632D6">
            <w:pPr>
              <w:numPr>
                <w:ilvl w:val="0"/>
                <w:numId w:val="26"/>
              </w:numPr>
              <w:ind w:left="448" w:right="-113" w:hanging="408"/>
              <w:contextualSpacing/>
              <w:textAlignment w:val="baseline"/>
              <w:rPr>
                <w:rFonts w:ascii="TH Sarabun New" w:hAnsi="TH Sarabun New" w:cs="TH Sarabun New"/>
              </w:rPr>
            </w:pPr>
            <w:r w:rsidRPr="006E262B">
              <w:rPr>
                <w:rFonts w:ascii="TH Sarabun New" w:hAnsi="TH Sarabun New" w:cs="TH Sarabun New"/>
                <w:szCs w:val="22"/>
                <w:cs/>
              </w:rPr>
              <w:t>ความรู้รอบในศาสตร์ที่เกี่ยวข้อง</w:t>
            </w:r>
            <w:r w:rsidRPr="006E262B">
              <w:rPr>
                <w:rFonts w:ascii="TH Sarabun New" w:hAnsi="TH Sarabun New" w:cs="TH Sarabun New"/>
              </w:rPr>
              <w:t>  </w:t>
            </w:r>
          </w:p>
          <w:p w14:paraId="4620874A" w14:textId="77777777" w:rsidR="008632D6" w:rsidRPr="006E262B" w:rsidRDefault="008632D6" w:rsidP="008632D6">
            <w:pPr>
              <w:numPr>
                <w:ilvl w:val="0"/>
                <w:numId w:val="26"/>
              </w:numPr>
              <w:ind w:left="448" w:hanging="408"/>
              <w:contextualSpacing/>
              <w:textAlignment w:val="baseline"/>
              <w:rPr>
                <w:rFonts w:ascii="TH Sarabun New" w:hAnsi="TH Sarabun New" w:cs="TH Sarabun New"/>
              </w:rPr>
            </w:pPr>
            <w:r w:rsidRPr="006E262B">
              <w:rPr>
                <w:rFonts w:ascii="TH Sarabun New" w:hAnsi="TH Sarabun New" w:cs="TH Sarabun New"/>
                <w:szCs w:val="22"/>
                <w:cs/>
              </w:rPr>
              <w:t>ความรู้เกี่ยวกับการเปลี่ยนแปลง</w:t>
            </w:r>
            <w:r w:rsidRPr="006E262B">
              <w:rPr>
                <w:rFonts w:ascii="TH Sarabun New" w:hAnsi="TH Sarabun New" w:cs="TH Sarabun New"/>
                <w:szCs w:val="22"/>
                <w:cs/>
              </w:rPr>
              <w:br/>
              <w:t>ของโลก</w:t>
            </w:r>
            <w:r w:rsidRPr="006E262B">
              <w:rPr>
                <w:rFonts w:ascii="TH Sarabun New" w:hAnsi="TH Sarabun New" w:cs="TH Sarabun New"/>
              </w:rPr>
              <w:t>  </w:t>
            </w:r>
          </w:p>
          <w:p w14:paraId="68F2FE91" w14:textId="77777777" w:rsidR="008632D6" w:rsidRPr="006E262B" w:rsidRDefault="008632D6" w:rsidP="008632D6">
            <w:pPr>
              <w:numPr>
                <w:ilvl w:val="0"/>
                <w:numId w:val="26"/>
              </w:numPr>
              <w:ind w:left="448" w:hanging="408"/>
              <w:contextualSpacing/>
              <w:textAlignment w:val="baseline"/>
              <w:rPr>
                <w:rFonts w:ascii="TH Sarabun New" w:hAnsi="TH Sarabun New" w:cs="TH Sarabun New"/>
                <w:b/>
                <w:bCs/>
              </w:rPr>
            </w:pPr>
            <w:r w:rsidRPr="006E262B">
              <w:rPr>
                <w:rFonts w:ascii="TH Sarabun New" w:hAnsi="TH Sarabun New" w:cs="TH Sarabun New"/>
                <w:szCs w:val="22"/>
                <w:cs/>
              </w:rPr>
              <w:t>ความรู้ในชีวิตประจำวัน</w:t>
            </w:r>
            <w:r w:rsidRPr="006E262B">
              <w:rPr>
                <w:rFonts w:ascii="TH Sarabun New" w:hAnsi="TH Sarabun New" w:cs="TH Sarabun New"/>
              </w:rPr>
              <w:t>/</w:t>
            </w:r>
            <w:r w:rsidRPr="006E262B">
              <w:rPr>
                <w:rFonts w:ascii="TH Sarabun New" w:hAnsi="TH Sarabun New" w:cs="TH Sarabun New"/>
                <w:szCs w:val="22"/>
                <w:cs/>
              </w:rPr>
              <w:t>สังคม ศิลปะ ประเพณี วัฒนธรรม เศรษฐกิจ ภูมิปัญญาท้องถิ่น</w:t>
            </w:r>
          </w:p>
        </w:tc>
        <w:tc>
          <w:tcPr>
            <w:tcW w:w="295" w:type="dxa"/>
          </w:tcPr>
          <w:p w14:paraId="4D1CF4F7" w14:textId="77777777" w:rsidR="008632D6" w:rsidRPr="006E262B" w:rsidRDefault="008632D6" w:rsidP="008632D6">
            <w:pPr>
              <w:ind w:left="40"/>
              <w:textAlignment w:val="baseline"/>
              <w:rPr>
                <w:rFonts w:ascii="TH Sarabun New" w:hAnsi="TH Sarabun New" w:cs="TH Sarabun New"/>
                <w:szCs w:val="22"/>
                <w:cs/>
              </w:rPr>
            </w:pPr>
          </w:p>
        </w:tc>
        <w:tc>
          <w:tcPr>
            <w:tcW w:w="3260" w:type="dxa"/>
          </w:tcPr>
          <w:p w14:paraId="6AEE7DF8" w14:textId="77777777" w:rsidR="008632D6" w:rsidRPr="006E262B" w:rsidRDefault="008632D6" w:rsidP="008632D6">
            <w:pPr>
              <w:numPr>
                <w:ilvl w:val="0"/>
                <w:numId w:val="27"/>
              </w:numPr>
              <w:ind w:left="448" w:hanging="408"/>
              <w:contextualSpacing/>
              <w:textAlignment w:val="baseline"/>
              <w:rPr>
                <w:rFonts w:ascii="TH Sarabun New" w:hAnsi="TH Sarabun New" w:cs="TH Sarabun New"/>
              </w:rPr>
            </w:pPr>
            <w:r w:rsidRPr="006E262B">
              <w:rPr>
                <w:rFonts w:ascii="TH Sarabun New" w:hAnsi="TH Sarabun New" w:cs="TH Sarabun New"/>
                <w:szCs w:val="22"/>
                <w:cs/>
              </w:rPr>
              <w:t>ทักษะการคิดวิเคราะห์ แก้ปัญหา</w:t>
            </w:r>
          </w:p>
          <w:p w14:paraId="5A6395EB" w14:textId="77777777" w:rsidR="008632D6" w:rsidRPr="006E262B" w:rsidRDefault="008632D6" w:rsidP="008632D6">
            <w:pPr>
              <w:numPr>
                <w:ilvl w:val="0"/>
                <w:numId w:val="27"/>
              </w:numPr>
              <w:ind w:left="448" w:hanging="408"/>
              <w:contextualSpacing/>
              <w:textAlignment w:val="baseline"/>
              <w:rPr>
                <w:rFonts w:ascii="TH Sarabun New" w:hAnsi="TH Sarabun New" w:cs="TH Sarabun New"/>
              </w:rPr>
            </w:pPr>
            <w:r w:rsidRPr="006E262B">
              <w:rPr>
                <w:rFonts w:ascii="TH Sarabun New" w:eastAsia="Calibri" w:hAnsi="TH Sarabun New" w:cs="TH Sarabun New" w:hint="cs"/>
                <w:szCs w:val="22"/>
                <w:cs/>
              </w:rPr>
              <w:t>ทักษะ</w:t>
            </w:r>
            <w:r w:rsidRPr="006E262B">
              <w:rPr>
                <w:rFonts w:ascii="TH Sarabun New" w:eastAsia="Calibri" w:hAnsi="TH Sarabun New" w:cs="TH Sarabun New"/>
                <w:szCs w:val="22"/>
                <w:cs/>
              </w:rPr>
              <w:t>การร่วมมือ</w:t>
            </w:r>
            <w:r w:rsidRPr="006E262B">
              <w:rPr>
                <w:rFonts w:ascii="TH Sarabun New" w:eastAsia="Calibri" w:hAnsi="TH Sarabun New" w:cs="TH Sarabun New" w:hint="cs"/>
                <w:szCs w:val="22"/>
                <w:cs/>
              </w:rPr>
              <w:t>และการทำงานเป็นทีม</w:t>
            </w:r>
            <w:r w:rsidRPr="006E262B">
              <w:rPr>
                <w:rFonts w:ascii="TH Sarabun New" w:hAnsi="TH Sarabun New" w:cs="TH Sarabun New"/>
              </w:rPr>
              <w:t> </w:t>
            </w:r>
            <w:r w:rsidRPr="006E262B">
              <w:rPr>
                <w:rFonts w:ascii="TH Sarabun New" w:hAnsi="TH Sarabun New" w:cs="TH Sarabun New" w:hint="cs"/>
                <w:szCs w:val="22"/>
                <w:cs/>
              </w:rPr>
              <w:t>และการแก้ไขความขัดแย้ง</w:t>
            </w:r>
            <w:r w:rsidRPr="006E262B">
              <w:rPr>
                <w:rFonts w:ascii="TH Sarabun New" w:hAnsi="TH Sarabun New" w:cs="TH Sarabun New"/>
              </w:rPr>
              <w:t> </w:t>
            </w:r>
          </w:p>
          <w:p w14:paraId="397B37E8" w14:textId="77777777" w:rsidR="008632D6" w:rsidRPr="006E262B" w:rsidRDefault="008632D6" w:rsidP="008632D6">
            <w:pPr>
              <w:numPr>
                <w:ilvl w:val="0"/>
                <w:numId w:val="27"/>
              </w:numPr>
              <w:ind w:left="448" w:hanging="408"/>
              <w:contextualSpacing/>
              <w:textAlignment w:val="baseline"/>
              <w:rPr>
                <w:rFonts w:ascii="TH Sarabun New" w:hAnsi="TH Sarabun New" w:cs="TH Sarabun New"/>
              </w:rPr>
            </w:pPr>
            <w:r w:rsidRPr="006E262B">
              <w:rPr>
                <w:rFonts w:ascii="TH Sarabun New" w:eastAsia="Calibri" w:hAnsi="TH Sarabun New" w:cs="TH Sarabun New" w:hint="cs"/>
                <w:szCs w:val="22"/>
                <w:cs/>
              </w:rPr>
              <w:t>ทักษะ</w:t>
            </w:r>
            <w:r w:rsidRPr="006E262B">
              <w:rPr>
                <w:rFonts w:ascii="TH Sarabun New" w:eastAsia="Calibri" w:hAnsi="TH Sarabun New" w:cs="TH Sarabun New"/>
                <w:szCs w:val="22"/>
                <w:cs/>
              </w:rPr>
              <w:t>การคิดอย่างมีวิจารณญาณ</w:t>
            </w:r>
          </w:p>
          <w:p w14:paraId="471C8976" w14:textId="77777777" w:rsidR="008632D6" w:rsidRPr="006E262B" w:rsidRDefault="008632D6" w:rsidP="008632D6">
            <w:pPr>
              <w:numPr>
                <w:ilvl w:val="0"/>
                <w:numId w:val="27"/>
              </w:numPr>
              <w:ind w:left="448" w:hanging="408"/>
              <w:contextualSpacing/>
              <w:textAlignment w:val="baseline"/>
              <w:rPr>
                <w:rFonts w:ascii="TH Sarabun New" w:hAnsi="TH Sarabun New" w:cs="TH Sarabun New"/>
              </w:rPr>
            </w:pPr>
            <w:r w:rsidRPr="006E262B">
              <w:rPr>
                <w:rFonts w:ascii="TH Sarabun New" w:hAnsi="TH Sarabun New" w:cs="TH Sarabun New"/>
                <w:szCs w:val="22"/>
                <w:cs/>
              </w:rPr>
              <w:t>ทักษะการสื่อสาร</w:t>
            </w:r>
            <w:r w:rsidRPr="006E262B">
              <w:rPr>
                <w:rFonts w:ascii="TH Sarabun New" w:hAnsi="TH Sarabun New" w:cs="TH Sarabun New"/>
              </w:rPr>
              <w:t>  </w:t>
            </w:r>
          </w:p>
          <w:p w14:paraId="2CD246F7" w14:textId="77777777" w:rsidR="008632D6" w:rsidRPr="006E262B" w:rsidRDefault="008632D6" w:rsidP="008632D6">
            <w:pPr>
              <w:numPr>
                <w:ilvl w:val="0"/>
                <w:numId w:val="27"/>
              </w:numPr>
              <w:ind w:left="448" w:hanging="408"/>
              <w:contextualSpacing/>
              <w:textAlignment w:val="baseline"/>
              <w:rPr>
                <w:rFonts w:ascii="TH Sarabun New" w:eastAsia="Calibri" w:hAnsi="TH Sarabun New" w:cs="TH Sarabun New"/>
              </w:rPr>
            </w:pPr>
            <w:r w:rsidRPr="006E262B">
              <w:rPr>
                <w:rFonts w:ascii="TH Sarabun New" w:eastAsia="Calibri" w:hAnsi="TH Sarabun New" w:cs="TH Sarabun New" w:hint="cs"/>
                <w:szCs w:val="22"/>
                <w:cs/>
              </w:rPr>
              <w:t>ทักษะ</w:t>
            </w:r>
            <w:r w:rsidRPr="006E262B">
              <w:rPr>
                <w:rFonts w:ascii="TH Sarabun New" w:eastAsia="Calibri" w:hAnsi="TH Sarabun New" w:cs="TH Sarabun New"/>
                <w:szCs w:val="22"/>
                <w:cs/>
              </w:rPr>
              <w:t>การสืบค้นและคัดสรรสารสนเทศ</w:t>
            </w:r>
          </w:p>
        </w:tc>
        <w:tc>
          <w:tcPr>
            <w:tcW w:w="295" w:type="dxa"/>
          </w:tcPr>
          <w:p w14:paraId="19F93611" w14:textId="77777777" w:rsidR="008632D6" w:rsidRPr="006E262B" w:rsidRDefault="008632D6" w:rsidP="008632D6">
            <w:pPr>
              <w:ind w:left="40"/>
              <w:textAlignment w:val="baseline"/>
              <w:rPr>
                <w:rFonts w:ascii="TH Sarabun New" w:hAnsi="TH Sarabun New" w:cs="TH Sarabun New"/>
                <w:szCs w:val="22"/>
                <w:cs/>
              </w:rPr>
            </w:pPr>
          </w:p>
        </w:tc>
        <w:tc>
          <w:tcPr>
            <w:tcW w:w="3260" w:type="dxa"/>
          </w:tcPr>
          <w:p w14:paraId="089BF6D5" w14:textId="77777777" w:rsidR="008632D6" w:rsidRPr="006E262B" w:rsidRDefault="008632D6" w:rsidP="008632D6">
            <w:pPr>
              <w:numPr>
                <w:ilvl w:val="0"/>
                <w:numId w:val="28"/>
              </w:numPr>
              <w:ind w:left="448" w:hanging="408"/>
              <w:contextualSpacing/>
              <w:textAlignment w:val="baseline"/>
              <w:rPr>
                <w:rFonts w:ascii="TH Sarabun New" w:hAnsi="TH Sarabun New" w:cs="TH Sarabun New"/>
              </w:rPr>
            </w:pPr>
            <w:r w:rsidRPr="006E262B">
              <w:rPr>
                <w:rFonts w:ascii="TH Sarabun New" w:eastAsia="Calibri" w:hAnsi="TH Sarabun New" w:cs="TH Sarabun New"/>
                <w:szCs w:val="22"/>
                <w:cs/>
              </w:rPr>
              <w:t>ความซื่อตรง</w:t>
            </w:r>
            <w:r w:rsidRPr="006E262B">
              <w:rPr>
                <w:rFonts w:ascii="TH Sarabun New" w:eastAsia="Calibri" w:hAnsi="TH Sarabun New" w:cs="TH Sarabun New" w:hint="cs"/>
                <w:szCs w:val="22"/>
                <w:cs/>
              </w:rPr>
              <w:t>ทางวิชาการและ</w:t>
            </w:r>
            <w:r w:rsidRPr="006E262B">
              <w:rPr>
                <w:rFonts w:ascii="TH Sarabun New" w:eastAsia="Calibri" w:hAnsi="TH Sarabun New" w:cs="TH Sarabun New"/>
              </w:rPr>
              <w:br/>
            </w:r>
            <w:r w:rsidRPr="006E262B">
              <w:rPr>
                <w:rFonts w:ascii="TH Sarabun New" w:eastAsia="Calibri" w:hAnsi="TH Sarabun New" w:cs="TH Sarabun New" w:hint="cs"/>
                <w:szCs w:val="22"/>
                <w:cs/>
              </w:rPr>
              <w:t>ความกล้าหาญทางจริยธรรม</w:t>
            </w:r>
            <w:r w:rsidRPr="006E262B">
              <w:rPr>
                <w:rFonts w:ascii="TH Sarabun New" w:hAnsi="TH Sarabun New" w:cs="TH Sarabun New"/>
              </w:rPr>
              <w:t>  </w:t>
            </w:r>
          </w:p>
          <w:p w14:paraId="6258F5E2" w14:textId="77777777" w:rsidR="008632D6" w:rsidRPr="006E262B" w:rsidRDefault="008632D6" w:rsidP="008632D6">
            <w:pPr>
              <w:numPr>
                <w:ilvl w:val="0"/>
                <w:numId w:val="28"/>
              </w:numPr>
              <w:ind w:left="448" w:hanging="408"/>
              <w:contextualSpacing/>
              <w:textAlignment w:val="baseline"/>
              <w:rPr>
                <w:rFonts w:ascii="TH Sarabun New" w:hAnsi="TH Sarabun New" w:cs="TH Sarabun New"/>
              </w:rPr>
            </w:pPr>
            <w:r w:rsidRPr="006E262B">
              <w:rPr>
                <w:rFonts w:ascii="TH Sarabun New" w:eastAsia="Calibri" w:hAnsi="TH Sarabun New" w:cs="TH Sarabun New"/>
                <w:szCs w:val="22"/>
                <w:cs/>
              </w:rPr>
              <w:t>การใช้สารสนเทศอย่างรู้รับผิดชอบและนำเสนอข้อค้นพบทางตามจริง</w:t>
            </w:r>
          </w:p>
          <w:p w14:paraId="09DDDB43" w14:textId="77777777" w:rsidR="008632D6" w:rsidRPr="006E262B" w:rsidRDefault="008632D6" w:rsidP="008632D6">
            <w:pPr>
              <w:numPr>
                <w:ilvl w:val="0"/>
                <w:numId w:val="28"/>
              </w:numPr>
              <w:ind w:left="448" w:hanging="408"/>
              <w:contextualSpacing/>
              <w:textAlignment w:val="baseline"/>
              <w:rPr>
                <w:rFonts w:ascii="TH Sarabun New" w:hAnsi="TH Sarabun New" w:cs="TH Sarabun New"/>
              </w:rPr>
            </w:pPr>
            <w:r w:rsidRPr="006E262B">
              <w:rPr>
                <w:rFonts w:ascii="TH Sarabun New" w:hAnsi="TH Sarabun New" w:cs="TH Sarabun New"/>
                <w:szCs w:val="22"/>
                <w:cs/>
              </w:rPr>
              <w:t>การให้เกียรติผู้อื่น การเคารพผู้อื่น และการยอมรับความแตกต่าง</w:t>
            </w:r>
            <w:r w:rsidRPr="006E262B">
              <w:rPr>
                <w:rFonts w:ascii="TH Sarabun New" w:hAnsi="TH Sarabun New" w:cs="TH Sarabun New"/>
              </w:rPr>
              <w:t>  </w:t>
            </w:r>
          </w:p>
          <w:p w14:paraId="1F314BFE" w14:textId="77777777" w:rsidR="008632D6" w:rsidRPr="006E262B" w:rsidRDefault="008632D6" w:rsidP="008632D6">
            <w:pPr>
              <w:numPr>
                <w:ilvl w:val="0"/>
                <w:numId w:val="28"/>
              </w:numPr>
              <w:ind w:left="448" w:hanging="408"/>
              <w:contextualSpacing/>
              <w:textAlignment w:val="baseline"/>
              <w:rPr>
                <w:rFonts w:ascii="TH Sarabun New" w:eastAsia="Calibri" w:hAnsi="TH Sarabun New" w:cs="TH Sarabun New"/>
              </w:rPr>
            </w:pPr>
            <w:r w:rsidRPr="006E262B">
              <w:rPr>
                <w:rFonts w:ascii="TH Sarabun New" w:hAnsi="TH Sarabun New" w:cs="TH Sarabun New"/>
                <w:szCs w:val="22"/>
                <w:cs/>
              </w:rPr>
              <w:t>ความรับผิดชอบต่อตนเอง</w:t>
            </w:r>
          </w:p>
        </w:tc>
        <w:tc>
          <w:tcPr>
            <w:tcW w:w="295" w:type="dxa"/>
          </w:tcPr>
          <w:p w14:paraId="413D2105" w14:textId="77777777" w:rsidR="008632D6" w:rsidRPr="006E262B" w:rsidRDefault="008632D6" w:rsidP="008632D6">
            <w:pPr>
              <w:textAlignment w:val="baseline"/>
              <w:rPr>
                <w:rFonts w:ascii="TH Sarabun New" w:hAnsi="TH Sarabun New" w:cs="TH Sarabun New"/>
                <w:szCs w:val="22"/>
                <w:cs/>
              </w:rPr>
            </w:pPr>
          </w:p>
        </w:tc>
        <w:tc>
          <w:tcPr>
            <w:tcW w:w="3260" w:type="dxa"/>
          </w:tcPr>
          <w:p w14:paraId="61289D2C" w14:textId="77777777" w:rsidR="008632D6" w:rsidRPr="006E262B" w:rsidRDefault="008632D6" w:rsidP="008632D6">
            <w:pPr>
              <w:numPr>
                <w:ilvl w:val="0"/>
                <w:numId w:val="29"/>
              </w:numPr>
              <w:ind w:left="448" w:hanging="408"/>
              <w:contextualSpacing/>
              <w:textAlignment w:val="baseline"/>
              <w:rPr>
                <w:rFonts w:ascii="TH Sarabun New" w:hAnsi="TH Sarabun New" w:cs="TH Sarabun New"/>
              </w:rPr>
            </w:pPr>
            <w:r w:rsidRPr="006E262B">
              <w:rPr>
                <w:rFonts w:ascii="TH Sarabun New" w:hAnsi="TH Sarabun New" w:cs="TH Sarabun New"/>
                <w:szCs w:val="22"/>
                <w:cs/>
              </w:rPr>
              <w:t>ความใส่ใจกับรายละเอียด และ</w:t>
            </w:r>
            <w:r w:rsidRPr="006E262B">
              <w:rPr>
                <w:rFonts w:ascii="TH Sarabun New" w:hAnsi="TH Sarabun New" w:cs="TH Sarabun New"/>
              </w:rPr>
              <w:br/>
            </w:r>
            <w:r w:rsidRPr="006E262B">
              <w:rPr>
                <w:rFonts w:ascii="TH Sarabun New" w:hAnsi="TH Sarabun New" w:cs="TH Sarabun New"/>
                <w:szCs w:val="22"/>
                <w:cs/>
              </w:rPr>
              <w:t>การคิดและทำงานเป็นขั้นเป็นตอน</w:t>
            </w:r>
            <w:r w:rsidRPr="006E262B">
              <w:rPr>
                <w:rFonts w:ascii="TH Sarabun New" w:hAnsi="TH Sarabun New" w:cs="TH Sarabun New"/>
              </w:rPr>
              <w:t>  </w:t>
            </w:r>
          </w:p>
          <w:p w14:paraId="6E229173" w14:textId="77777777" w:rsidR="008632D6" w:rsidRPr="006E262B" w:rsidRDefault="008632D6" w:rsidP="008632D6">
            <w:pPr>
              <w:numPr>
                <w:ilvl w:val="0"/>
                <w:numId w:val="29"/>
              </w:numPr>
              <w:ind w:left="448" w:hanging="408"/>
              <w:contextualSpacing/>
              <w:textAlignment w:val="baseline"/>
              <w:rPr>
                <w:rFonts w:ascii="TH Sarabun New" w:hAnsi="TH Sarabun New" w:cs="TH Sarabun New"/>
              </w:rPr>
            </w:pPr>
            <w:r w:rsidRPr="006E262B">
              <w:rPr>
                <w:rFonts w:ascii="TH Sarabun New" w:eastAsia="Calibri" w:hAnsi="TH Sarabun New" w:cs="TH Sarabun New" w:hint="cs"/>
                <w:szCs w:val="22"/>
                <w:cs/>
              </w:rPr>
              <w:t>การมี</w:t>
            </w:r>
            <w:r w:rsidRPr="006E262B">
              <w:rPr>
                <w:rFonts w:ascii="TH Sarabun New" w:eastAsia="Calibri" w:hAnsi="TH Sarabun New" w:cs="TH Sarabun New"/>
                <w:szCs w:val="22"/>
                <w:cs/>
              </w:rPr>
              <w:t>จิตสำนึกด้านความปลอดภัย</w:t>
            </w:r>
            <w:r w:rsidRPr="006E262B">
              <w:rPr>
                <w:rFonts w:ascii="TH Sarabun New" w:eastAsia="Calibri" w:hAnsi="TH Sarabun New" w:cs="TH Sarabun New" w:hint="cs"/>
                <w:szCs w:val="22"/>
                <w:cs/>
              </w:rPr>
              <w:t xml:space="preserve"> </w:t>
            </w:r>
          </w:p>
          <w:p w14:paraId="3F32DB45" w14:textId="77777777" w:rsidR="008632D6" w:rsidRPr="006E262B" w:rsidRDefault="008632D6" w:rsidP="008632D6">
            <w:pPr>
              <w:numPr>
                <w:ilvl w:val="0"/>
                <w:numId w:val="29"/>
              </w:numPr>
              <w:ind w:left="448" w:hanging="408"/>
              <w:contextualSpacing/>
              <w:textAlignment w:val="baseline"/>
              <w:rPr>
                <w:rFonts w:ascii="TH Sarabun New" w:hAnsi="TH Sarabun New" w:cs="TH Sarabun New"/>
              </w:rPr>
            </w:pPr>
            <w:r w:rsidRPr="006E262B">
              <w:rPr>
                <w:rFonts w:ascii="TH Sarabun New" w:eastAsia="Calibri" w:hAnsi="TH Sarabun New" w:cs="TH Sarabun New" w:hint="cs"/>
                <w:szCs w:val="22"/>
                <w:cs/>
              </w:rPr>
              <w:t>ความมุ่งมั่นในการสร้างผลงาน</w:t>
            </w:r>
            <w:r w:rsidRPr="006E262B">
              <w:rPr>
                <w:rFonts w:ascii="TH Sarabun New" w:eastAsia="Calibri" w:hAnsi="TH Sarabun New" w:cs="TH Sarabun New"/>
              </w:rPr>
              <w:br/>
            </w:r>
            <w:r w:rsidRPr="006E262B">
              <w:rPr>
                <w:rFonts w:ascii="TH Sarabun New" w:eastAsia="Calibri" w:hAnsi="TH Sarabun New" w:cs="TH Sarabun New" w:hint="cs"/>
                <w:szCs w:val="22"/>
                <w:cs/>
              </w:rPr>
              <w:t>ที่ถูกต้องและมีคุณภาพสูง</w:t>
            </w:r>
          </w:p>
          <w:p w14:paraId="1D12AE86" w14:textId="77777777" w:rsidR="008632D6" w:rsidRPr="006E262B" w:rsidRDefault="008632D6" w:rsidP="008632D6">
            <w:pPr>
              <w:numPr>
                <w:ilvl w:val="0"/>
                <w:numId w:val="29"/>
              </w:numPr>
              <w:ind w:left="448" w:hanging="408"/>
              <w:contextualSpacing/>
              <w:textAlignment w:val="baseline"/>
              <w:rPr>
                <w:rFonts w:ascii="TH Sarabun New" w:eastAsia="Calibri" w:hAnsi="TH Sarabun New" w:cs="TH Sarabun New"/>
              </w:rPr>
            </w:pPr>
            <w:r w:rsidRPr="006E262B">
              <w:rPr>
                <w:rFonts w:ascii="TH Sarabun New" w:eastAsia="Calibri" w:hAnsi="TH Sarabun New" w:cs="TH Sarabun New"/>
                <w:szCs w:val="22"/>
                <w:cs/>
              </w:rPr>
              <w:t>การ</w:t>
            </w:r>
            <w:r w:rsidRPr="006E262B">
              <w:rPr>
                <w:rFonts w:ascii="TH Sarabun New" w:eastAsia="Calibri" w:hAnsi="TH Sarabun New" w:cs="TH Sarabun New" w:hint="cs"/>
                <w:szCs w:val="22"/>
                <w:cs/>
              </w:rPr>
              <w:t>เรียนรู้และ</w:t>
            </w:r>
            <w:r w:rsidRPr="006E262B">
              <w:rPr>
                <w:rFonts w:ascii="TH Sarabun New" w:eastAsia="Calibri" w:hAnsi="TH Sarabun New" w:cs="TH Sarabun New"/>
                <w:szCs w:val="22"/>
                <w:cs/>
              </w:rPr>
              <w:t>พัฒนาตนเอง</w:t>
            </w:r>
            <w:r w:rsidRPr="006E262B">
              <w:rPr>
                <w:rFonts w:ascii="TH Sarabun New" w:eastAsia="Calibri" w:hAnsi="TH Sarabun New" w:cs="TH Sarabun New"/>
              </w:rPr>
              <w:br/>
            </w:r>
            <w:r w:rsidRPr="006E262B">
              <w:rPr>
                <w:rFonts w:ascii="TH Sarabun New" w:eastAsia="Calibri" w:hAnsi="TH Sarabun New" w:cs="TH Sarabun New"/>
                <w:szCs w:val="22"/>
                <w:cs/>
              </w:rPr>
              <w:t>อย่างต่อเนื่อง</w:t>
            </w:r>
          </w:p>
        </w:tc>
      </w:tr>
    </w:tbl>
    <w:p w14:paraId="47838B65" w14:textId="77777777" w:rsidR="008632D6" w:rsidRPr="006E262B" w:rsidRDefault="008632D6" w:rsidP="008632D6">
      <w:pPr>
        <w:spacing w:after="0" w:line="240" w:lineRule="auto"/>
        <w:ind w:right="26"/>
        <w:jc w:val="thaiDistribute"/>
        <w:rPr>
          <w:rFonts w:ascii="TH Sarabun New" w:eastAsia="Calibri" w:hAnsi="TH Sarabun New" w:cs="TH Sarabun New"/>
          <w:sz w:val="24"/>
          <w:szCs w:val="24"/>
        </w:rPr>
      </w:pPr>
    </w:p>
    <w:p w14:paraId="1C878C2B"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ความหมายของคุณลักษณะบัณฑิตที่พึงประสงค์ของ มจธ. (</w:t>
      </w:r>
      <w:r w:rsidRPr="006E262B">
        <w:rPr>
          <w:rFonts w:ascii="TH Sarabun New" w:eastAsia="Calibri" w:hAnsi="TH Sarabun New" w:cs="TH Sarabun New"/>
          <w:b/>
          <w:bCs/>
          <w:sz w:val="32"/>
          <w:szCs w:val="32"/>
        </w:rPr>
        <w:t>KMUTT student QF)</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hint="cs"/>
          <w:b/>
          <w:bCs/>
          <w:sz w:val="32"/>
          <w:szCs w:val="32"/>
          <w:cs/>
        </w:rPr>
        <w:t>ในตารางที่ 2.</w:t>
      </w:r>
      <w:r w:rsidRPr="006E262B">
        <w:rPr>
          <w:rFonts w:ascii="TH Sarabun New" w:eastAsia="Calibri" w:hAnsi="TH Sarabun New" w:cs="TH Sarabun New"/>
          <w:b/>
          <w:bCs/>
          <w:sz w:val="32"/>
          <w:szCs w:val="32"/>
        </w:rPr>
        <w:t>9</w:t>
      </w:r>
    </w:p>
    <w:tbl>
      <w:tblPr>
        <w:tblStyle w:val="TableGrid"/>
        <w:tblW w:w="0" w:type="auto"/>
        <w:tblLook w:val="04A0" w:firstRow="1" w:lastRow="0" w:firstColumn="1" w:lastColumn="0" w:noHBand="0" w:noVBand="1"/>
      </w:tblPr>
      <w:tblGrid>
        <w:gridCol w:w="2689"/>
        <w:gridCol w:w="11198"/>
      </w:tblGrid>
      <w:tr w:rsidR="008632D6" w:rsidRPr="006E262B" w14:paraId="35EFC662" w14:textId="77777777" w:rsidTr="008632D6">
        <w:trPr>
          <w:trHeight w:val="454"/>
          <w:tblHeader/>
        </w:trPr>
        <w:tc>
          <w:tcPr>
            <w:tcW w:w="13887" w:type="dxa"/>
            <w:gridSpan w:val="2"/>
            <w:shd w:val="clear" w:color="auto" w:fill="E7E6E6"/>
            <w:vAlign w:val="center"/>
          </w:tcPr>
          <w:p w14:paraId="1719055F"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hint="cs"/>
                <w:b/>
                <w:bCs/>
                <w:szCs w:val="22"/>
                <w:cs/>
              </w:rPr>
              <w:t>คุณลักษณะและความหมาย</w:t>
            </w:r>
          </w:p>
        </w:tc>
      </w:tr>
      <w:tr w:rsidR="008632D6" w:rsidRPr="006E262B" w14:paraId="39BE3CFB" w14:textId="77777777" w:rsidTr="00617FC4">
        <w:tc>
          <w:tcPr>
            <w:tcW w:w="2689" w:type="dxa"/>
          </w:tcPr>
          <w:p w14:paraId="4A9A7245"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t>ความเป็นพลเมือง มจธ. (</w:t>
            </w:r>
            <w:r w:rsidRPr="006E262B">
              <w:rPr>
                <w:rFonts w:ascii="TH Sarabun New" w:eastAsia="Calibri" w:hAnsi="TH Sarabun New" w:cs="TH Sarabun New"/>
                <w:b/>
                <w:bCs/>
                <w:bdr w:val="none" w:sz="0" w:space="0" w:color="auto" w:frame="1"/>
              </w:rPr>
              <w:t>KMUTT’s Citizenship)</w:t>
            </w:r>
          </w:p>
          <w:p w14:paraId="221EA4A6" w14:textId="77777777" w:rsidR="008632D6" w:rsidRPr="006E262B" w:rsidRDefault="008632D6" w:rsidP="00FA5050">
            <w:pPr>
              <w:ind w:right="26"/>
              <w:jc w:val="left"/>
              <w:rPr>
                <w:rFonts w:ascii="TH Sarabun New" w:eastAsia="Calibri" w:hAnsi="TH Sarabun New" w:cs="TH Sarabun New"/>
                <w:b/>
                <w:bCs/>
              </w:rPr>
            </w:pPr>
            <w:r w:rsidRPr="006E262B">
              <w:rPr>
                <w:rFonts w:ascii="TH Sarabun New" w:eastAsia="Calibri" w:hAnsi="TH Sarabun New" w:cs="TH Sarabun New"/>
                <w:bdr w:val="none" w:sz="0" w:space="0" w:color="auto" w:frame="1"/>
                <w:cs/>
              </w:rPr>
              <w:t xml:space="preserve">ใช้ </w:t>
            </w:r>
            <w:r w:rsidRPr="006E262B">
              <w:rPr>
                <w:rFonts w:ascii="TH Sarabun New" w:eastAsia="Calibri" w:hAnsi="TH Sarabun New" w:cs="TH Sarabun New"/>
                <w:bdr w:val="none" w:sz="0" w:space="0" w:color="auto" w:frame="1"/>
              </w:rPr>
              <w:t xml:space="preserve">Core Value </w:t>
            </w:r>
            <w:r w:rsidRPr="006E262B">
              <w:rPr>
                <w:rFonts w:ascii="TH Sarabun New" w:eastAsia="Calibri" w:hAnsi="TH Sarabun New" w:cs="TH Sarabun New"/>
                <w:bdr w:val="none" w:sz="0" w:space="0" w:color="auto" w:frame="1"/>
                <w:cs/>
              </w:rPr>
              <w:t>ของมหาวิทยาลัยเป็นแนวทางในการปฏิบัติซึ่งประกอบด้วย ความเป็นมืออาชีพและมีคุณธรรมจริยธรรม (</w:t>
            </w:r>
            <w:r w:rsidRPr="006E262B">
              <w:rPr>
                <w:rFonts w:ascii="TH Sarabun New" w:eastAsia="Calibri" w:hAnsi="TH Sarabun New" w:cs="TH Sarabun New"/>
                <w:bdr w:val="none" w:sz="0" w:space="0" w:color="auto" w:frame="1"/>
              </w:rPr>
              <w:t xml:space="preserve">Professional and Integrity) </w:t>
            </w:r>
            <w:r w:rsidRPr="006E262B">
              <w:rPr>
                <w:rFonts w:ascii="TH Sarabun New" w:eastAsia="Calibri" w:hAnsi="TH Sarabun New" w:cs="TH Sarabun New"/>
                <w:bdr w:val="none" w:sz="0" w:space="0" w:color="auto" w:frame="1"/>
                <w:cs/>
              </w:rPr>
              <w:t>รวมถึงการยึดมั่นตามหลักปฏิบัติด้านจรรยาบรรณองค์กร (</w:t>
            </w:r>
            <w:r w:rsidRPr="006E262B">
              <w:rPr>
                <w:rFonts w:ascii="TH Sarabun New" w:eastAsia="Calibri" w:hAnsi="TH Sarabun New" w:cs="TH Sarabun New"/>
                <w:bdr w:val="none" w:sz="0" w:space="0" w:color="auto" w:frame="1"/>
              </w:rPr>
              <w:t>Code of Conduct)</w:t>
            </w:r>
          </w:p>
        </w:tc>
        <w:tc>
          <w:tcPr>
            <w:tcW w:w="11198" w:type="dxa"/>
          </w:tcPr>
          <w:p w14:paraId="0C9F3725"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dr w:val="none" w:sz="0" w:space="0" w:color="auto" w:frame="1"/>
              </w:rPr>
            </w:pPr>
            <w:r w:rsidRPr="006E262B">
              <w:rPr>
                <w:rFonts w:ascii="TH Sarabun New" w:eastAsia="Calibri" w:hAnsi="TH Sarabun New" w:cs="TH Sarabun New" w:hint="cs"/>
                <w:b/>
                <w:bCs/>
                <w:bdr w:val="none" w:sz="0" w:space="0" w:color="auto" w:frame="1"/>
                <w:cs/>
              </w:rPr>
              <w:t>ความรับผิดชอบ (</w:t>
            </w:r>
            <w:r w:rsidRPr="006E262B">
              <w:rPr>
                <w:rFonts w:ascii="TH Sarabun New" w:eastAsia="Calibri" w:hAnsi="TH Sarabun New" w:cs="TH Sarabun New"/>
                <w:b/>
                <w:bCs/>
                <w:bdr w:val="none" w:sz="0" w:space="0" w:color="auto" w:frame="1"/>
              </w:rPr>
              <w:t>Responsibility</w:t>
            </w:r>
            <w:r w:rsidRPr="006E262B">
              <w:rPr>
                <w:rFonts w:ascii="TH Sarabun New" w:eastAsia="Calibri" w:hAnsi="TH Sarabun New" w:cs="TH Sarabun New" w:hint="cs"/>
                <w:b/>
                <w:bCs/>
                <w:bdr w:val="none" w:sz="0" w:space="0" w:color="auto" w:frame="1"/>
                <w:cs/>
              </w:rPr>
              <w:t>)</w:t>
            </w:r>
            <w:r w:rsidRPr="006E262B">
              <w:rPr>
                <w:rFonts w:ascii="TH Sarabun New" w:eastAsia="Calibri" w:hAnsi="TH Sarabun New" w:cs="TH Sarabun New"/>
                <w:b/>
                <w:bCs/>
                <w:bdr w:val="none" w:sz="0" w:space="0" w:color="auto" w:frame="1"/>
                <w:cs/>
              </w:rPr>
              <w:br/>
            </w:r>
            <w:r w:rsidRPr="006E262B">
              <w:rPr>
                <w:rFonts w:ascii="TH Sarabun New" w:eastAsia="Calibri" w:hAnsi="TH Sarabun New" w:cs="TH Sarabun New"/>
                <w:bdr w:val="none" w:sz="0" w:space="0" w:color="auto" w:frame="1"/>
                <w:cs/>
              </w:rPr>
              <w:t>มีจิตสำนึกที่จะประพฤติปฏิบัติในสิ่งที่ดี รู้ผิดชอบชั่วดี ละอายต่อการทำสิ่งที่ผิด รู้จักหลีกเลี่ยงพฤติกรรมไม่พึงประสงค์ที่ส่งผลกระทบต่อตนเองและผู้อื่น มีวินัย ตรงต่อเวลา ใส่ใจสิ่งแวดล้อมและสาธารณะ ไม่ละทิ้งงานหรือปัดความรับผิดชอบ พร้อมที่จะยอมรับและจัดการกับผลที่ตามมาทั้งผล</w:t>
            </w:r>
            <w:r w:rsidRPr="006E262B">
              <w:rPr>
                <w:rFonts w:ascii="TH Sarabun New" w:eastAsia="Calibri" w:hAnsi="TH Sarabun New" w:cs="TH Sarabun New" w:hint="cs"/>
                <w:bdr w:val="none" w:sz="0" w:space="0" w:color="auto" w:frame="1"/>
                <w:cs/>
              </w:rPr>
              <w:t>ทาง</w:t>
            </w:r>
            <w:r w:rsidRPr="006E262B">
              <w:rPr>
                <w:rFonts w:ascii="TH Sarabun New" w:eastAsia="Calibri" w:hAnsi="TH Sarabun New" w:cs="TH Sarabun New"/>
                <w:bdr w:val="none" w:sz="0" w:space="0" w:color="auto" w:frame="1"/>
                <w:cs/>
              </w:rPr>
              <w:t>ตรงและผลทางอ</w:t>
            </w:r>
            <w:r w:rsidRPr="006E262B">
              <w:rPr>
                <w:rFonts w:ascii="TH Sarabun New" w:eastAsia="Calibri" w:hAnsi="TH Sarabun New" w:cs="TH Sarabun New" w:hint="cs"/>
                <w:bdr w:val="none" w:sz="0" w:space="0" w:color="auto" w:frame="1"/>
                <w:cs/>
              </w:rPr>
              <w:t>้อม</w:t>
            </w:r>
            <w:r w:rsidRPr="006E262B">
              <w:rPr>
                <w:rFonts w:ascii="TH Sarabun New" w:eastAsia="Calibri" w:hAnsi="TH Sarabun New" w:cs="TH Sarabun New"/>
                <w:bdr w:val="none" w:sz="0" w:space="0" w:color="auto" w:frame="1"/>
                <w:cs/>
              </w:rPr>
              <w:t xml:space="preserve"> </w:t>
            </w:r>
            <w:r w:rsidRPr="006E262B">
              <w:rPr>
                <w:rFonts w:ascii="TH Sarabun New" w:eastAsia="Calibri" w:hAnsi="TH Sarabun New" w:cs="TH Sarabun New" w:hint="cs"/>
                <w:bdr w:val="none" w:sz="0" w:space="0" w:color="auto" w:frame="1"/>
                <w:cs/>
              </w:rPr>
              <w:t>เคารพต่อกฎระเบียบและข้อบังคับต่าง</w:t>
            </w:r>
            <w:r w:rsidRPr="006E262B">
              <w:rPr>
                <w:rFonts w:ascii="TH Sarabun New" w:eastAsia="Calibri" w:hAnsi="TH Sarabun New" w:cs="TH Sarabun New"/>
                <w:bdr w:val="none" w:sz="0" w:space="0" w:color="auto" w:frame="1"/>
                <w:cs/>
              </w:rPr>
              <w:t xml:space="preserve"> </w:t>
            </w:r>
            <w:r w:rsidRPr="006E262B">
              <w:rPr>
                <w:rFonts w:ascii="TH Sarabun New" w:eastAsia="Calibri" w:hAnsi="TH Sarabun New" w:cs="TH Sarabun New" w:hint="cs"/>
                <w:bdr w:val="none" w:sz="0" w:space="0" w:color="auto" w:frame="1"/>
                <w:cs/>
              </w:rPr>
              <w:t>ๆ</w:t>
            </w:r>
            <w:r w:rsidRPr="006E262B">
              <w:rPr>
                <w:rFonts w:ascii="TH Sarabun New" w:eastAsia="Calibri" w:hAnsi="TH Sarabun New" w:cs="TH Sarabun New"/>
                <w:bdr w:val="none" w:sz="0" w:space="0" w:color="auto" w:frame="1"/>
                <w:cs/>
              </w:rPr>
              <w:t xml:space="preserve"> </w:t>
            </w:r>
            <w:r w:rsidRPr="006E262B">
              <w:rPr>
                <w:rFonts w:ascii="TH Sarabun New" w:eastAsia="Calibri" w:hAnsi="TH Sarabun New" w:cs="TH Sarabun New" w:hint="cs"/>
                <w:bdr w:val="none" w:sz="0" w:space="0" w:color="auto" w:frame="1"/>
                <w:cs/>
              </w:rPr>
              <w:t>ขององค์กรและสังคม</w:t>
            </w:r>
            <w:r w:rsidRPr="006E262B">
              <w:rPr>
                <w:rFonts w:ascii="TH Sarabun New" w:eastAsia="Calibri" w:hAnsi="TH Sarabun New" w:cs="TH Sarabun New"/>
                <w:bdr w:val="none" w:sz="0" w:space="0" w:color="auto" w:frame="1"/>
                <w:cs/>
              </w:rPr>
              <w:t xml:space="preserve"> </w:t>
            </w:r>
            <w:r w:rsidRPr="006E262B">
              <w:rPr>
                <w:rFonts w:ascii="TH Sarabun New" w:eastAsia="Calibri" w:hAnsi="TH Sarabun New" w:cs="TH Sarabun New" w:hint="cs"/>
                <w:bdr w:val="none" w:sz="0" w:space="0" w:color="auto" w:frame="1"/>
                <w:cs/>
              </w:rPr>
              <w:t>ตลอดจนมีจรรยาบรรณทางวิชาการและวิชาชีพ</w:t>
            </w:r>
          </w:p>
          <w:p w14:paraId="53133AD1"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
                <w:bCs/>
              </w:rPr>
            </w:pPr>
            <w:r w:rsidRPr="006E262B">
              <w:rPr>
                <w:rFonts w:ascii="TH Sarabun New" w:eastAsia="Calibri" w:hAnsi="TH Sarabun New" w:cs="TH Sarabun New"/>
                <w:b/>
                <w:bCs/>
                <w:bdr w:val="none" w:sz="0" w:space="0" w:color="auto" w:frame="1"/>
                <w:cs/>
              </w:rPr>
              <w:t>การ</w:t>
            </w:r>
            <w:r w:rsidRPr="006E262B">
              <w:rPr>
                <w:rFonts w:ascii="TH Sarabun New" w:eastAsia="Calibri" w:hAnsi="TH Sarabun New" w:cs="TH Sarabun New" w:hint="cs"/>
                <w:b/>
                <w:bCs/>
                <w:bdr w:val="none" w:sz="0" w:space="0" w:color="auto" w:frame="1"/>
                <w:cs/>
              </w:rPr>
              <w:t>ปรับตัว</w:t>
            </w:r>
            <w:r w:rsidRPr="006E262B">
              <w:rPr>
                <w:rFonts w:ascii="TH Sarabun New" w:eastAsia="Calibri" w:hAnsi="TH Sarabun New" w:cs="TH Sarabun New"/>
                <w:b/>
                <w:bCs/>
                <w:bdr w:val="none" w:sz="0" w:space="0" w:color="auto" w:frame="1"/>
                <w:cs/>
              </w:rPr>
              <w:t xml:space="preserve"> (</w:t>
            </w:r>
            <w:r w:rsidRPr="006E262B">
              <w:rPr>
                <w:rFonts w:ascii="TH Sarabun New" w:eastAsia="Calibri" w:hAnsi="TH Sarabun New" w:cs="TH Sarabun New"/>
                <w:b/>
                <w:bCs/>
                <w:bdr w:val="none" w:sz="0" w:space="0" w:color="auto" w:frame="1"/>
              </w:rPr>
              <w:t>Adaptability)</w:t>
            </w:r>
            <w:r w:rsidRPr="006E262B">
              <w:rPr>
                <w:rFonts w:ascii="TH Sarabun New" w:eastAsia="Calibri" w:hAnsi="TH Sarabun New" w:cs="TH Sarabun New"/>
                <w:b/>
                <w:bCs/>
                <w:bdr w:val="none" w:sz="0" w:space="0" w:color="auto" w:frame="1"/>
                <w:cs/>
              </w:rPr>
              <w:br/>
            </w:r>
            <w:r w:rsidRPr="006E262B">
              <w:rPr>
                <w:rFonts w:ascii="TH Sarabun New" w:eastAsia="Calibri" w:hAnsi="TH Sarabun New" w:cs="TH Sarabun New"/>
                <w:bdr w:val="none" w:sz="0" w:space="0" w:color="auto" w:frame="1"/>
                <w:cs/>
              </w:rPr>
              <w:t>การไม่ยึดติดกับสิ่งใดสิ่งหนึ่งจนปิดกั้นตนเองจากสิ่งอื่น และเตรียมพร้อมที่จะยอมรับการเปลี่ยนแปลงต่าง</w:t>
            </w:r>
            <w:r w:rsidRPr="006E262B">
              <w:rPr>
                <w:rFonts w:ascii="TH Sarabun New" w:eastAsia="Calibri" w:hAnsi="TH Sarabun New" w:cs="TH Sarabun New" w:hint="cs"/>
                <w:bdr w:val="none" w:sz="0" w:space="0" w:color="auto" w:frame="1"/>
                <w:cs/>
              </w:rPr>
              <w:t xml:space="preserve"> </w:t>
            </w:r>
            <w:r w:rsidRPr="006E262B">
              <w:rPr>
                <w:rFonts w:ascii="TH Sarabun New" w:eastAsia="Calibri" w:hAnsi="TH Sarabun New" w:cs="TH Sarabun New"/>
                <w:bdr w:val="none" w:sz="0" w:space="0" w:color="auto" w:frame="1"/>
                <w:cs/>
              </w:rPr>
              <w:t>ๆ โดยไม่คิดต่อต้านแต่พร้อมจะทำ</w:t>
            </w:r>
            <w:r w:rsidRPr="006E262B">
              <w:rPr>
                <w:rFonts w:ascii="TH Sarabun New" w:eastAsia="Calibri" w:hAnsi="TH Sarabun New" w:cs="TH Sarabun New"/>
                <w:bdr w:val="none" w:sz="0" w:space="0" w:color="auto" w:frame="1"/>
                <w:cs/>
              </w:rPr>
              <w:br/>
              <w:t>ความเข้าใจในความจำเป็นของการเปลี่ยนแปลงที่เกิดขึ้น รวมถึงการมองโลกในแง่ดี มองสิ่งต่าง</w:t>
            </w:r>
            <w:r w:rsidRPr="006E262B">
              <w:rPr>
                <w:rFonts w:ascii="TH Sarabun New" w:eastAsia="Calibri" w:hAnsi="TH Sarabun New" w:cs="TH Sarabun New" w:hint="cs"/>
                <w:bdr w:val="none" w:sz="0" w:space="0" w:color="auto" w:frame="1"/>
                <w:cs/>
              </w:rPr>
              <w:t xml:space="preserve"> </w:t>
            </w:r>
            <w:r w:rsidRPr="006E262B">
              <w:rPr>
                <w:rFonts w:ascii="TH Sarabun New" w:eastAsia="Calibri" w:hAnsi="TH Sarabun New" w:cs="TH Sarabun New"/>
                <w:bdr w:val="none" w:sz="0" w:space="0" w:color="auto" w:frame="1"/>
                <w:cs/>
              </w:rPr>
              <w:t>ๆ ที่ผ่านเข้ามาอย่างเข้าใจ และมองว่าทุกปัญหามีทางแก้ไข</w:t>
            </w:r>
          </w:p>
          <w:p w14:paraId="23C43C7E"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
                <w:bCs/>
              </w:rPr>
            </w:pPr>
            <w:r w:rsidRPr="006E262B">
              <w:rPr>
                <w:rFonts w:ascii="TH Sarabun New" w:eastAsia="Calibri" w:hAnsi="TH Sarabun New" w:cs="TH Sarabun New"/>
                <w:b/>
                <w:bCs/>
                <w:bdr w:val="none" w:sz="0" w:space="0" w:color="auto" w:frame="1"/>
                <w:cs/>
              </w:rPr>
              <w:t>การเป็นมนุษย์อย่างสมบูรณ์ (</w:t>
            </w:r>
            <w:r w:rsidRPr="006E262B">
              <w:rPr>
                <w:rFonts w:ascii="TH Sarabun New" w:eastAsia="Calibri" w:hAnsi="TH Sarabun New" w:cs="TH Sarabun New"/>
                <w:b/>
                <w:bCs/>
                <w:bdr w:val="none" w:sz="0" w:space="0" w:color="auto" w:frame="1"/>
              </w:rPr>
              <w:t>Humanization)</w:t>
            </w:r>
            <w:r w:rsidRPr="006E262B">
              <w:rPr>
                <w:rFonts w:ascii="TH Sarabun New" w:eastAsia="Calibri" w:hAnsi="TH Sarabun New" w:cs="TH Sarabun New"/>
                <w:b/>
                <w:bCs/>
                <w:bdr w:val="none" w:sz="0" w:space="0" w:color="auto" w:frame="1"/>
                <w:cs/>
              </w:rPr>
              <w:br/>
            </w:r>
            <w:r w:rsidRPr="006E262B">
              <w:rPr>
                <w:rFonts w:ascii="TH Sarabun New" w:eastAsia="Calibri" w:hAnsi="TH Sarabun New" w:cs="TH Sarabun New"/>
                <w:bdr w:val="none" w:sz="0" w:space="0" w:color="auto" w:frame="1"/>
                <w:cs/>
              </w:rPr>
              <w:t>มีทัศนคติมองโลกในแง่ดี ไม่ดูถูกตนเองและผู้อื่น เห็นคุณค่าของความเป็นมนุษย์ใส่ใจดูแล สิ่งแวดล้อม และของสาธารณะ สามารถอยู่ร่วมกับผู้อื่น</w:t>
            </w:r>
            <w:r w:rsidRPr="006E262B">
              <w:rPr>
                <w:rFonts w:ascii="TH Sarabun New" w:eastAsia="Calibri" w:hAnsi="TH Sarabun New" w:cs="TH Sarabun New"/>
                <w:bdr w:val="none" w:sz="0" w:space="0" w:color="auto" w:frame="1"/>
                <w:cs/>
              </w:rPr>
              <w:br/>
              <w:t>ได้เป็นอย่างดี รู้จักการให้ การแบ่งปัน และการเสียสละ</w:t>
            </w:r>
          </w:p>
          <w:p w14:paraId="3A517C13" w14:textId="77777777" w:rsidR="00FA5050" w:rsidRPr="006E262B" w:rsidRDefault="00FA5050" w:rsidP="00FA5050">
            <w:pPr>
              <w:ind w:left="382" w:right="26"/>
              <w:contextualSpacing/>
              <w:jc w:val="left"/>
              <w:rPr>
                <w:rFonts w:ascii="TH Sarabun New" w:eastAsia="Calibri" w:hAnsi="TH Sarabun New" w:cs="TH Sarabun New"/>
                <w:b/>
                <w:bCs/>
                <w:bdr w:val="none" w:sz="0" w:space="0" w:color="auto" w:frame="1"/>
              </w:rPr>
            </w:pPr>
          </w:p>
          <w:p w14:paraId="6311B79F" w14:textId="77777777" w:rsidR="00FA5050" w:rsidRPr="006E262B" w:rsidRDefault="00FA5050" w:rsidP="00FA5050">
            <w:pPr>
              <w:ind w:left="382" w:right="26"/>
              <w:contextualSpacing/>
              <w:jc w:val="left"/>
              <w:rPr>
                <w:rFonts w:ascii="TH Sarabun New" w:eastAsia="Calibri" w:hAnsi="TH Sarabun New" w:cs="TH Sarabun New"/>
                <w:b/>
                <w:bCs/>
              </w:rPr>
            </w:pPr>
          </w:p>
        </w:tc>
      </w:tr>
      <w:tr w:rsidR="008632D6" w:rsidRPr="006E262B" w14:paraId="369F8DC3" w14:textId="77777777" w:rsidTr="00617FC4">
        <w:tc>
          <w:tcPr>
            <w:tcW w:w="13887" w:type="dxa"/>
            <w:gridSpan w:val="2"/>
          </w:tcPr>
          <w:p w14:paraId="52364A71"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lastRenderedPageBreak/>
              <w:t>ความรู้ (</w:t>
            </w:r>
            <w:r w:rsidRPr="006E262B">
              <w:rPr>
                <w:rFonts w:ascii="TH Sarabun New" w:eastAsia="Calibri" w:hAnsi="TH Sarabun New" w:cs="TH Sarabun New"/>
                <w:b/>
                <w:bCs/>
                <w:bdr w:val="none" w:sz="0" w:space="0" w:color="auto" w:frame="1"/>
              </w:rPr>
              <w:t>Knowledge)</w:t>
            </w:r>
          </w:p>
          <w:p w14:paraId="07D2A20D" w14:textId="77777777" w:rsidR="008632D6" w:rsidRPr="006E262B" w:rsidRDefault="008632D6" w:rsidP="00FA5050">
            <w:pPr>
              <w:ind w:right="26"/>
              <w:jc w:val="left"/>
              <w:rPr>
                <w:rFonts w:ascii="TH Sarabun New" w:eastAsia="Calibri" w:hAnsi="TH Sarabun New" w:cs="TH Sarabun New"/>
                <w:b/>
                <w:bCs/>
                <w:bdr w:val="none" w:sz="0" w:space="0" w:color="auto" w:frame="1"/>
                <w:cs/>
              </w:rPr>
            </w:pPr>
            <w:r w:rsidRPr="006E262B">
              <w:rPr>
                <w:rFonts w:ascii="TH Sarabun New" w:eastAsia="Calibri" w:hAnsi="TH Sarabun New" w:cs="TH Sarabun New"/>
                <w:bdr w:val="none" w:sz="0" w:space="0" w:color="auto" w:frame="1"/>
                <w:cs/>
              </w:rPr>
              <w:t>มีฐานความรู้ทางวิชาการที่ลึกซึ้งในสาขาวิชาที่ศึกษาเป็นอย่างดี และมีความรู้ที่กว้างขวางเกี่ยวกับการเปลี่ยนแปลงต่าง ๆ ที่เกิดขึ้น และสามารถนำความรู้มาใช้ในการประกอบวิชาชีพ</w:t>
            </w:r>
            <w:r w:rsidRPr="006E262B">
              <w:rPr>
                <w:rFonts w:ascii="TH Sarabun New" w:eastAsia="Calibri" w:hAnsi="TH Sarabun New" w:cs="TH Sarabun New"/>
                <w:bdr w:val="none" w:sz="0" w:space="0" w:color="auto" w:frame="1"/>
                <w:cs/>
              </w:rPr>
              <w:br/>
              <w:t>ได้อย่างเชี่ยวชาญ และในการดำเนินชีวิตได้อย่างถูกต้องดีงาม</w:t>
            </w:r>
          </w:p>
        </w:tc>
      </w:tr>
      <w:tr w:rsidR="008632D6" w:rsidRPr="006E262B" w14:paraId="6670494C" w14:textId="77777777" w:rsidTr="00617FC4">
        <w:tc>
          <w:tcPr>
            <w:tcW w:w="13887" w:type="dxa"/>
            <w:gridSpan w:val="2"/>
          </w:tcPr>
          <w:p w14:paraId="220E3ECB"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t>ทักษะการปฏิบัติเชิงวิชาชีพ (</w:t>
            </w:r>
            <w:r w:rsidRPr="006E262B">
              <w:rPr>
                <w:rFonts w:ascii="TH Sarabun New" w:eastAsia="Calibri" w:hAnsi="TH Sarabun New" w:cs="TH Sarabun New"/>
                <w:b/>
                <w:bCs/>
                <w:bdr w:val="none" w:sz="0" w:space="0" w:color="auto" w:frame="1"/>
              </w:rPr>
              <w:t>Professional Skill)</w:t>
            </w:r>
          </w:p>
          <w:p w14:paraId="178BBA21" w14:textId="77777777" w:rsidR="008632D6" w:rsidRPr="006E262B" w:rsidRDefault="008632D6" w:rsidP="00FA5050">
            <w:pPr>
              <w:ind w:right="26"/>
              <w:jc w:val="left"/>
              <w:rPr>
                <w:rFonts w:ascii="TH Sarabun New" w:eastAsia="Calibri" w:hAnsi="TH Sarabun New" w:cs="TH Sarabun New"/>
                <w:b/>
                <w:bCs/>
                <w:bdr w:val="none" w:sz="0" w:space="0" w:color="auto" w:frame="1"/>
                <w:cs/>
              </w:rPr>
            </w:pPr>
            <w:r w:rsidRPr="006E262B">
              <w:rPr>
                <w:rFonts w:ascii="TH Sarabun New" w:eastAsia="Calibri" w:hAnsi="TH Sarabun New" w:cs="TH Sarabun New"/>
                <w:bdr w:val="none" w:sz="0" w:space="0" w:color="auto" w:frame="1"/>
                <w:cs/>
              </w:rPr>
              <w:t>มีความสามารถในการนำความรู้สู่การปฏิบัติ มีความชำนาญในการใช้เครื่องมือ อุปกรณ์ทางวิชาชีพ มีความสามารถในการประยุกต์เทคโนโลยีในการทำงาน มีความสามารถช่วยชี้แนะฝึกฝนผู้อื่นให้สามารถปฏิบัติงานใช้อุปกรณ์ต่าง ๆ ได้</w:t>
            </w:r>
          </w:p>
        </w:tc>
      </w:tr>
      <w:tr w:rsidR="008632D6" w:rsidRPr="006E262B" w14:paraId="5DBAD942" w14:textId="77777777" w:rsidTr="00617FC4">
        <w:tc>
          <w:tcPr>
            <w:tcW w:w="13887" w:type="dxa"/>
            <w:gridSpan w:val="2"/>
          </w:tcPr>
          <w:p w14:paraId="7CB8C31F"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t>ทักษะการคิด (</w:t>
            </w:r>
            <w:r w:rsidRPr="006E262B">
              <w:rPr>
                <w:rFonts w:ascii="TH Sarabun New" w:eastAsia="Calibri" w:hAnsi="TH Sarabun New" w:cs="TH Sarabun New"/>
                <w:b/>
                <w:bCs/>
                <w:bdr w:val="none" w:sz="0" w:space="0" w:color="auto" w:frame="1"/>
              </w:rPr>
              <w:t>Thinking Skill)</w:t>
            </w:r>
          </w:p>
          <w:p w14:paraId="57226649" w14:textId="77777777" w:rsidR="008632D6" w:rsidRPr="006E262B" w:rsidRDefault="008632D6" w:rsidP="00FA5050">
            <w:pPr>
              <w:ind w:right="26"/>
              <w:jc w:val="left"/>
              <w:rPr>
                <w:rFonts w:ascii="TH Sarabun New" w:eastAsia="Calibri" w:hAnsi="TH Sarabun New" w:cs="TH Sarabun New"/>
                <w:b/>
                <w:bCs/>
                <w:bdr w:val="none" w:sz="0" w:space="0" w:color="auto" w:frame="1"/>
                <w:cs/>
              </w:rPr>
            </w:pPr>
            <w:r w:rsidRPr="006E262B">
              <w:rPr>
                <w:rFonts w:ascii="TH Sarabun New" w:eastAsia="Calibri" w:hAnsi="TH Sarabun New" w:cs="TH Sarabun New"/>
                <w:bdr w:val="none" w:sz="0" w:space="0" w:color="auto" w:frame="1"/>
                <w:cs/>
              </w:rPr>
              <w:t>มีความคิดสร้างสรรค์ มีระบบความคิดที่</w:t>
            </w:r>
            <w:r w:rsidRPr="006E262B">
              <w:rPr>
                <w:rFonts w:ascii="TH Sarabun New" w:eastAsia="Calibri" w:hAnsi="TH Sarabun New" w:cs="TH Sarabun New" w:hint="cs"/>
                <w:bdr w:val="none" w:sz="0" w:space="0" w:color="auto" w:frame="1"/>
                <w:cs/>
              </w:rPr>
              <w:t>เป็น</w:t>
            </w:r>
            <w:r w:rsidRPr="006E262B">
              <w:rPr>
                <w:rFonts w:ascii="TH Sarabun New" w:eastAsia="Calibri" w:hAnsi="TH Sarabun New" w:cs="TH Sarabun New"/>
                <w:bdr w:val="none" w:sz="0" w:space="0" w:color="auto" w:frame="1"/>
                <w:cs/>
              </w:rPr>
              <w:t>เหตุ</w:t>
            </w:r>
            <w:r w:rsidRPr="006E262B">
              <w:rPr>
                <w:rFonts w:ascii="TH Sarabun New" w:eastAsia="Calibri" w:hAnsi="TH Sarabun New" w:cs="TH Sarabun New" w:hint="cs"/>
                <w:bdr w:val="none" w:sz="0" w:space="0" w:color="auto" w:frame="1"/>
                <w:cs/>
              </w:rPr>
              <w:t>เป็น</w:t>
            </w:r>
            <w:r w:rsidRPr="006E262B">
              <w:rPr>
                <w:rFonts w:ascii="TH Sarabun New" w:eastAsia="Calibri" w:hAnsi="TH Sarabun New" w:cs="TH Sarabun New"/>
                <w:bdr w:val="none" w:sz="0" w:space="0" w:color="auto" w:frame="1"/>
                <w:cs/>
              </w:rPr>
              <w:t>ผล รู้จักประมวลสารสนเทศ ระดมความคิดรอบด้านจากมุมมองที่แตกต่าง สามารถเลือกใช้แบบแผนความคิดที่หลากหลาย นำมาใช้</w:t>
            </w:r>
            <w:r w:rsidRPr="006E262B">
              <w:rPr>
                <w:rFonts w:ascii="TH Sarabun New" w:eastAsia="Calibri" w:hAnsi="TH Sarabun New" w:cs="TH Sarabun New"/>
                <w:bdr w:val="none" w:sz="0" w:space="0" w:color="auto" w:frame="1"/>
              </w:rPr>
              <w:br/>
            </w:r>
            <w:r w:rsidRPr="006E262B">
              <w:rPr>
                <w:rFonts w:ascii="TH Sarabun New" w:eastAsia="Calibri" w:hAnsi="TH Sarabun New" w:cs="TH Sarabun New"/>
                <w:bdr w:val="none" w:sz="0" w:space="0" w:color="auto" w:frame="1"/>
                <w:cs/>
              </w:rPr>
              <w:t>ในการแก้ไขปัญหาและตัดสินใจได้อย่างมีเหตุมีผลโดยสมรรถนะด้านทักษะการคิด</w:t>
            </w:r>
          </w:p>
        </w:tc>
      </w:tr>
      <w:tr w:rsidR="008632D6" w:rsidRPr="006E262B" w14:paraId="6F4317D4" w14:textId="77777777" w:rsidTr="00617FC4">
        <w:tc>
          <w:tcPr>
            <w:tcW w:w="13887" w:type="dxa"/>
            <w:gridSpan w:val="2"/>
          </w:tcPr>
          <w:p w14:paraId="642D918A"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t>ทักษะการเรียนรู้ (</w:t>
            </w:r>
            <w:r w:rsidRPr="006E262B">
              <w:rPr>
                <w:rFonts w:ascii="TH Sarabun New" w:eastAsia="Calibri" w:hAnsi="TH Sarabun New" w:cs="TH Sarabun New"/>
                <w:b/>
                <w:bCs/>
                <w:bdr w:val="none" w:sz="0" w:space="0" w:color="auto" w:frame="1"/>
              </w:rPr>
              <w:t>Learning Skill)</w:t>
            </w:r>
          </w:p>
          <w:p w14:paraId="43354FCC" w14:textId="77777777" w:rsidR="008632D6" w:rsidRPr="006E262B" w:rsidRDefault="008632D6" w:rsidP="00FA5050">
            <w:pPr>
              <w:ind w:right="26"/>
              <w:jc w:val="left"/>
              <w:rPr>
                <w:rFonts w:ascii="TH Sarabun New" w:eastAsia="Calibri" w:hAnsi="TH Sarabun New" w:cs="TH Sarabun New"/>
                <w:b/>
                <w:bCs/>
                <w:bdr w:val="none" w:sz="0" w:space="0" w:color="auto" w:frame="1"/>
                <w:cs/>
              </w:rPr>
            </w:pPr>
            <w:r w:rsidRPr="006E262B">
              <w:rPr>
                <w:rFonts w:ascii="TH Sarabun New" w:eastAsia="Calibri" w:hAnsi="TH Sarabun New" w:cs="TH Sarabun New"/>
                <w:bdr w:val="none" w:sz="0" w:space="0" w:color="auto" w:frame="1"/>
                <w:cs/>
              </w:rPr>
              <w:t>รู้จักแสวงหาความรู้ มองการเรียนรู้ว่าเกิดขึ้นได้ในทุกที่ทุกเวลา ซึ่งจะช่วยพัฒนาให้เป็นผู้เรียนรู้ตลอดชีวิต เรียนรู้ผ่านสื่อต่าง ๆ ที่มีอยู่หลากหลาย มีระบบและระเบียบวิธีคิดที่ดี สามารถแยกแยะ กลั่นกรองข้อมูลที่ได้มาจากการเรียนรู้ได้อย่างเหมาะสม</w:t>
            </w:r>
          </w:p>
        </w:tc>
      </w:tr>
      <w:tr w:rsidR="008632D6" w:rsidRPr="006E262B" w14:paraId="1FA4CB08" w14:textId="77777777" w:rsidTr="00617FC4">
        <w:tc>
          <w:tcPr>
            <w:tcW w:w="13887" w:type="dxa"/>
            <w:gridSpan w:val="2"/>
          </w:tcPr>
          <w:p w14:paraId="7BF60E3B"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t>ทักษะการจัดการ (</w:t>
            </w:r>
            <w:r w:rsidRPr="006E262B">
              <w:rPr>
                <w:rFonts w:ascii="TH Sarabun New" w:eastAsia="Calibri" w:hAnsi="TH Sarabun New" w:cs="TH Sarabun New"/>
                <w:b/>
                <w:bCs/>
                <w:bdr w:val="none" w:sz="0" w:space="0" w:color="auto" w:frame="1"/>
              </w:rPr>
              <w:t>Management Skill)</w:t>
            </w:r>
          </w:p>
          <w:p w14:paraId="298CF521" w14:textId="77777777" w:rsidR="008632D6" w:rsidRPr="006E262B" w:rsidRDefault="008632D6" w:rsidP="00FA5050">
            <w:pPr>
              <w:ind w:right="26"/>
              <w:jc w:val="left"/>
              <w:rPr>
                <w:rFonts w:ascii="TH Sarabun New" w:eastAsia="Calibri" w:hAnsi="TH Sarabun New" w:cs="TH Sarabun New"/>
                <w:b/>
                <w:bCs/>
                <w:bdr w:val="none" w:sz="0" w:space="0" w:color="auto" w:frame="1"/>
                <w:cs/>
              </w:rPr>
            </w:pPr>
            <w:r w:rsidRPr="006E262B">
              <w:rPr>
                <w:rFonts w:ascii="TH Sarabun New" w:eastAsia="Calibri" w:hAnsi="TH Sarabun New" w:cs="TH Sarabun New"/>
                <w:bdr w:val="none" w:sz="0" w:space="0" w:color="auto" w:frame="1"/>
                <w:cs/>
              </w:rPr>
              <w:t>สามารถตั้งเป้าหมาย วางแผน และดำเนินการอย่างมีประสิทธิภาพ ภายใต้ข้อจำกัดของทรัพยากรและอยู่บนพื้นฐานของคุณธรรมจริยธรรมเพื่อให้บรรลุเป้าหมายส่วนตน ทีมงาน องค์กร และสังคม สามารถคาดการณ์ถึงปัญหา ผลกระทบ ตลอดจนปัจจัยที่เกี่ยวข้องได้ รวมทั้งมี</w:t>
            </w:r>
            <w:r w:rsidRPr="006E262B">
              <w:rPr>
                <w:rFonts w:ascii="TH Sarabun New" w:eastAsia="Calibri" w:hAnsi="TH Sarabun New" w:cs="TH Sarabun New" w:hint="cs"/>
                <w:bdr w:val="none" w:sz="0" w:space="0" w:color="auto" w:frame="1"/>
                <w:cs/>
              </w:rPr>
              <w:t>เจตคติ</w:t>
            </w:r>
            <w:r w:rsidRPr="006E262B">
              <w:rPr>
                <w:rFonts w:ascii="TH Sarabun New" w:eastAsia="Calibri" w:hAnsi="TH Sarabun New" w:cs="TH Sarabun New"/>
                <w:bdr w:val="none" w:sz="0" w:space="0" w:color="auto" w:frame="1"/>
                <w:cs/>
              </w:rPr>
              <w:t>ที่ดีและมีความสามารถในการเตรียมพร้อม ป้องกัน และแก้ไขสถานการณ์หรือปัญหาเชิงรุก</w:t>
            </w:r>
          </w:p>
        </w:tc>
      </w:tr>
      <w:tr w:rsidR="008632D6" w:rsidRPr="006E262B" w14:paraId="27FF56E0" w14:textId="77777777" w:rsidTr="00617FC4">
        <w:tc>
          <w:tcPr>
            <w:tcW w:w="13887" w:type="dxa"/>
            <w:gridSpan w:val="2"/>
          </w:tcPr>
          <w:p w14:paraId="100DB5CB"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t>ทักษะการสื่อสาร (</w:t>
            </w:r>
            <w:r w:rsidRPr="006E262B">
              <w:rPr>
                <w:rFonts w:ascii="TH Sarabun New" w:eastAsia="Calibri" w:hAnsi="TH Sarabun New" w:cs="TH Sarabun New"/>
                <w:b/>
                <w:bCs/>
                <w:bdr w:val="none" w:sz="0" w:space="0" w:color="auto" w:frame="1"/>
              </w:rPr>
              <w:t>Communication Skill)</w:t>
            </w:r>
          </w:p>
          <w:p w14:paraId="7903F5F3" w14:textId="77777777" w:rsidR="008632D6" w:rsidRPr="006E262B" w:rsidRDefault="008632D6" w:rsidP="00FA5050">
            <w:pPr>
              <w:ind w:right="26"/>
              <w:jc w:val="left"/>
              <w:rPr>
                <w:rFonts w:ascii="TH Sarabun New" w:eastAsia="Calibri" w:hAnsi="TH Sarabun New" w:cs="TH Sarabun New"/>
                <w:b/>
                <w:bCs/>
                <w:bdr w:val="none" w:sz="0" w:space="0" w:color="auto" w:frame="1"/>
                <w:cs/>
              </w:rPr>
            </w:pPr>
            <w:r w:rsidRPr="006E262B">
              <w:rPr>
                <w:rFonts w:ascii="TH Sarabun New" w:eastAsia="Calibri" w:hAnsi="TH Sarabun New" w:cs="TH Sarabun New"/>
                <w:bdr w:val="none" w:sz="0" w:space="0" w:color="auto" w:frame="1"/>
                <w:cs/>
              </w:rPr>
              <w:t>มีทักษะในการใช้ภาษาไทย ภาษาอังกฤษได้ดีทั้งด้านการฟัง พูด อ่าน เขียน สามารถสื่อสารกับผู้อื่นได้อย่างถูกต้องเหมาะสม มีความสามารถในการถ่ายทอด การนำเสนอ มีวิจารณญาณที่ดี</w:t>
            </w:r>
            <w:r w:rsidRPr="006E262B">
              <w:rPr>
                <w:rFonts w:ascii="TH Sarabun New" w:eastAsia="Calibri" w:hAnsi="TH Sarabun New" w:cs="TH Sarabun New"/>
                <w:bdr w:val="none" w:sz="0" w:space="0" w:color="auto" w:frame="1"/>
                <w:cs/>
              </w:rPr>
              <w:br/>
              <w:t>ในการรับฟัง</w:t>
            </w:r>
          </w:p>
        </w:tc>
      </w:tr>
      <w:tr w:rsidR="008632D6" w:rsidRPr="006E262B" w14:paraId="7989453D" w14:textId="77777777" w:rsidTr="00617FC4">
        <w:tc>
          <w:tcPr>
            <w:tcW w:w="13887" w:type="dxa"/>
            <w:gridSpan w:val="2"/>
          </w:tcPr>
          <w:p w14:paraId="09B4A2EC" w14:textId="77777777" w:rsidR="008632D6" w:rsidRPr="006E262B" w:rsidRDefault="008632D6" w:rsidP="00FA5050">
            <w:pPr>
              <w:ind w:right="26"/>
              <w:jc w:val="left"/>
              <w:rPr>
                <w:rFonts w:ascii="TH Sarabun New" w:eastAsia="Calibri" w:hAnsi="TH Sarabun New" w:cs="TH Sarabun New"/>
                <w:b/>
                <w:bCs/>
                <w:bdr w:val="none" w:sz="0" w:space="0" w:color="auto" w:frame="1"/>
              </w:rPr>
            </w:pPr>
            <w:r w:rsidRPr="006E262B">
              <w:rPr>
                <w:rFonts w:ascii="TH Sarabun New" w:eastAsia="Calibri" w:hAnsi="TH Sarabun New" w:cs="TH Sarabun New"/>
                <w:b/>
                <w:bCs/>
                <w:bdr w:val="none" w:sz="0" w:space="0" w:color="auto" w:frame="1"/>
                <w:cs/>
              </w:rPr>
              <w:t>ภาวะผู้นำ (</w:t>
            </w:r>
            <w:r w:rsidRPr="006E262B">
              <w:rPr>
                <w:rFonts w:ascii="TH Sarabun New" w:eastAsia="Calibri" w:hAnsi="TH Sarabun New" w:cs="TH Sarabun New"/>
                <w:b/>
                <w:bCs/>
              </w:rPr>
              <w:t>Leadership</w:t>
            </w:r>
            <w:r w:rsidRPr="006E262B">
              <w:rPr>
                <w:rFonts w:ascii="TH Sarabun New" w:eastAsia="Calibri" w:hAnsi="TH Sarabun New" w:cs="TH Sarabun New"/>
                <w:b/>
                <w:bCs/>
                <w:bdr w:val="none" w:sz="0" w:space="0" w:color="auto" w:frame="1"/>
              </w:rPr>
              <w:t>)</w:t>
            </w:r>
          </w:p>
          <w:p w14:paraId="71DAFF83" w14:textId="77777777" w:rsidR="008632D6" w:rsidRPr="006E262B" w:rsidRDefault="008632D6" w:rsidP="00FA5050">
            <w:pPr>
              <w:ind w:right="26"/>
              <w:jc w:val="left"/>
              <w:rPr>
                <w:rFonts w:ascii="TH Sarabun New" w:eastAsia="Calibri" w:hAnsi="TH Sarabun New" w:cs="TH Sarabun New"/>
                <w:b/>
                <w:bCs/>
                <w:bdr w:val="none" w:sz="0" w:space="0" w:color="auto" w:frame="1"/>
                <w:cs/>
              </w:rPr>
            </w:pPr>
            <w:r w:rsidRPr="006E262B">
              <w:rPr>
                <w:rFonts w:ascii="TH Sarabun New" w:eastAsia="Calibri" w:hAnsi="TH Sarabun New" w:cs="TH Sarabun New"/>
                <w:bdr w:val="none" w:sz="0" w:space="0" w:color="auto" w:frame="1"/>
                <w:cs/>
              </w:rPr>
              <w:t>มีความเชื่อมั่นและเห็นคุณค่าในตนเองและผู้อื่น มีความเข้าใจพื้นฐานและความต้องการของทีม สามารถสร้างบรรยากาศ</w:t>
            </w:r>
            <w:r w:rsidRPr="006E262B">
              <w:rPr>
                <w:rFonts w:ascii="TH Sarabun New" w:eastAsia="Calibri" w:hAnsi="TH Sarabun New" w:cs="TH Sarabun New" w:hint="cs"/>
                <w:bdr w:val="none" w:sz="0" w:space="0" w:color="auto" w:frame="1"/>
                <w:cs/>
              </w:rPr>
              <w:t xml:space="preserve"> </w:t>
            </w:r>
            <w:r w:rsidRPr="006E262B">
              <w:rPr>
                <w:rFonts w:ascii="TH Sarabun New" w:eastAsia="Calibri" w:hAnsi="TH Sarabun New" w:cs="TH Sarabun New"/>
                <w:bdr w:val="none" w:sz="0" w:space="0" w:color="auto" w:frame="1"/>
                <w:cs/>
              </w:rPr>
              <w:t>การทำงานเป็นทีม สร้างแรงบันดาลใจ และกระตุ้นให้เกิด</w:t>
            </w:r>
            <w:r w:rsidRPr="006E262B">
              <w:rPr>
                <w:rFonts w:ascii="TH Sarabun New" w:eastAsia="Calibri" w:hAnsi="TH Sarabun New" w:cs="TH Sarabun New"/>
                <w:bdr w:val="none" w:sz="0" w:space="0" w:color="auto" w:frame="1"/>
                <w:cs/>
              </w:rPr>
              <w:br/>
              <w:t>การสร้างสรรค์สิ่งใหม่ ๆ รู้เท่าทันต่อสถานการณ์ โอกาส และความท้าทาย และสร้างสรรค์วิธีการในการบรรลุเป้าหมายที่หลากหลาย สามารถสื่อสารและรับฟังอย่างลึกซึ้ง และประสานงาน</w:t>
            </w:r>
            <w:r w:rsidRPr="006E262B">
              <w:rPr>
                <w:rFonts w:ascii="TH Sarabun New" w:eastAsia="Calibri" w:hAnsi="TH Sarabun New" w:cs="TH Sarabun New"/>
                <w:bdr w:val="none" w:sz="0" w:space="0" w:color="auto" w:frame="1"/>
                <w:cs/>
              </w:rPr>
              <w:br/>
              <w:t>ให้เกิดความร่วมมือในการคิดและลงมือทำของทีม รวมทั้งเป็นแบบอย่างการปฏิบัติที่ดี</w:t>
            </w:r>
          </w:p>
        </w:tc>
      </w:tr>
    </w:tbl>
    <w:p w14:paraId="223230B8"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cs/>
        </w:rPr>
        <w:sectPr w:rsidR="008632D6" w:rsidRPr="006E262B" w:rsidSect="00617FC4">
          <w:pgSz w:w="16838" w:h="11906" w:orient="landscape" w:code="9"/>
          <w:pgMar w:top="1440" w:right="1440" w:bottom="1440" w:left="1440" w:header="709" w:footer="709" w:gutter="0"/>
          <w:cols w:space="708"/>
          <w:docGrid w:linePitch="360"/>
        </w:sectPr>
      </w:pPr>
    </w:p>
    <w:p w14:paraId="7A83CA8C"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lastRenderedPageBreak/>
        <w:t>มาตรฐานความรู้และประสบการวิชาชีพครูตามเกณฑ์คุรุสภา</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hint="cs"/>
          <w:b/>
          <w:bCs/>
          <w:sz w:val="32"/>
          <w:szCs w:val="32"/>
          <w:cs/>
        </w:rPr>
        <w:t>ในตารางที่ 2.</w:t>
      </w:r>
      <w:r w:rsidRPr="006E262B">
        <w:rPr>
          <w:rFonts w:ascii="TH Sarabun New" w:eastAsia="Calibri" w:hAnsi="TH Sarabun New" w:cs="TH Sarabun New"/>
          <w:b/>
          <w:bCs/>
          <w:sz w:val="32"/>
          <w:szCs w:val="32"/>
        </w:rPr>
        <w:t>9</w:t>
      </w:r>
    </w:p>
    <w:tbl>
      <w:tblPr>
        <w:tblStyle w:val="TableGrid"/>
        <w:tblW w:w="0" w:type="auto"/>
        <w:tblLook w:val="04A0" w:firstRow="1" w:lastRow="0" w:firstColumn="1" w:lastColumn="0" w:noHBand="0" w:noVBand="1"/>
      </w:tblPr>
      <w:tblGrid>
        <w:gridCol w:w="3397"/>
        <w:gridCol w:w="2410"/>
        <w:gridCol w:w="8080"/>
      </w:tblGrid>
      <w:tr w:rsidR="008632D6" w:rsidRPr="006E262B" w14:paraId="451A4B46" w14:textId="77777777" w:rsidTr="008632D6">
        <w:trPr>
          <w:trHeight w:val="454"/>
        </w:trPr>
        <w:tc>
          <w:tcPr>
            <w:tcW w:w="3397" w:type="dxa"/>
            <w:shd w:val="clear" w:color="auto" w:fill="E7E6E6"/>
            <w:vAlign w:val="center"/>
          </w:tcPr>
          <w:p w14:paraId="2CFE568B"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hint="cs"/>
                <w:b/>
                <w:bCs/>
                <w:szCs w:val="22"/>
                <w:cs/>
              </w:rPr>
              <w:t>มาตรฐาน</w:t>
            </w:r>
          </w:p>
        </w:tc>
        <w:tc>
          <w:tcPr>
            <w:tcW w:w="2410" w:type="dxa"/>
            <w:shd w:val="clear" w:color="auto" w:fill="E7E6E6"/>
            <w:vAlign w:val="center"/>
          </w:tcPr>
          <w:p w14:paraId="344AEBBD"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hint="cs"/>
                <w:b/>
                <w:bCs/>
                <w:szCs w:val="22"/>
                <w:cs/>
              </w:rPr>
              <w:t>ความมุ่งหมาย</w:t>
            </w:r>
          </w:p>
        </w:tc>
        <w:tc>
          <w:tcPr>
            <w:tcW w:w="8080" w:type="dxa"/>
            <w:shd w:val="clear" w:color="auto" w:fill="E7E6E6"/>
            <w:vAlign w:val="center"/>
          </w:tcPr>
          <w:p w14:paraId="394271F3"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hint="cs"/>
                <w:b/>
                <w:bCs/>
                <w:szCs w:val="22"/>
                <w:cs/>
              </w:rPr>
              <w:t>องค์ประกอบ</w:t>
            </w:r>
          </w:p>
        </w:tc>
      </w:tr>
      <w:tr w:rsidR="008632D6" w:rsidRPr="006E262B" w14:paraId="14B036E8" w14:textId="77777777" w:rsidTr="00617FC4">
        <w:tc>
          <w:tcPr>
            <w:tcW w:w="3397" w:type="dxa"/>
          </w:tcPr>
          <w:p w14:paraId="1CC687A9" w14:textId="77777777" w:rsidR="008632D6" w:rsidRPr="006E262B" w:rsidRDefault="008632D6" w:rsidP="00FA5050">
            <w:pPr>
              <w:ind w:right="26"/>
              <w:jc w:val="left"/>
              <w:rPr>
                <w:rFonts w:ascii="TH Sarabun New" w:eastAsia="Calibri" w:hAnsi="TH Sarabun New" w:cs="TH Sarabun New"/>
                <w:b/>
                <w:bCs/>
                <w:sz w:val="24"/>
                <w:szCs w:val="24"/>
                <w:bdr w:val="none" w:sz="0" w:space="0" w:color="auto" w:frame="1"/>
              </w:rPr>
            </w:pPr>
            <w:r w:rsidRPr="006E262B">
              <w:rPr>
                <w:rFonts w:ascii="TH Sarabun New" w:eastAsia="Calibri" w:hAnsi="TH Sarabun New" w:cs="TH Sarabun New" w:hint="cs"/>
                <w:b/>
                <w:bCs/>
                <w:szCs w:val="22"/>
                <w:cs/>
              </w:rPr>
              <w:t>มาตรฐานความรู้</w:t>
            </w:r>
          </w:p>
          <w:p w14:paraId="074F1FF6" w14:textId="77777777" w:rsidR="008632D6" w:rsidRPr="006E262B" w:rsidRDefault="008632D6" w:rsidP="00FA5050">
            <w:pPr>
              <w:ind w:right="26"/>
              <w:jc w:val="left"/>
              <w:rPr>
                <w:rFonts w:ascii="TH Sarabun New" w:eastAsia="Calibri" w:hAnsi="TH Sarabun New" w:cs="TH Sarabun New"/>
                <w:b/>
                <w:bCs/>
              </w:rPr>
            </w:pPr>
            <w:r w:rsidRPr="006E262B">
              <w:rPr>
                <w:rFonts w:ascii="TH Sarabun New" w:eastAsia="Calibri" w:hAnsi="TH Sarabun New" w:cs="TH Sarabun New" w:hint="cs"/>
                <w:szCs w:val="22"/>
                <w:bdr w:val="none" w:sz="0" w:space="0" w:color="auto" w:frame="1"/>
                <w:cs/>
              </w:rPr>
              <w:t>ข้อกำหนดเกี่ยวกับความรู้และประสบการณ์ในการจัดการเรียนรู้</w:t>
            </w:r>
            <w:r w:rsidRPr="006E262B">
              <w:rPr>
                <w:rFonts w:ascii="TH Sarabun New" w:eastAsia="Calibri" w:hAnsi="TH Sarabun New" w:cs="TH Sarabun New"/>
                <w:szCs w:val="22"/>
                <w:bdr w:val="none" w:sz="0" w:space="0" w:color="auto" w:frame="1"/>
                <w:cs/>
              </w:rPr>
              <w:t xml:space="preserve"> </w:t>
            </w:r>
            <w:r w:rsidRPr="006E262B">
              <w:rPr>
                <w:rFonts w:ascii="TH Sarabun New" w:eastAsia="Calibri" w:hAnsi="TH Sarabun New" w:cs="TH Sarabun New" w:hint="cs"/>
                <w:szCs w:val="22"/>
                <w:bdr w:val="none" w:sz="0" w:space="0" w:color="auto" w:frame="1"/>
                <w:cs/>
              </w:rPr>
              <w:t>หรือการจัดการศึกษา</w:t>
            </w:r>
            <w:r w:rsidRPr="006E262B">
              <w:rPr>
                <w:rFonts w:ascii="TH Sarabun New" w:eastAsia="Calibri" w:hAnsi="TH Sarabun New" w:cs="TH Sarabun New"/>
                <w:szCs w:val="22"/>
                <w:bdr w:val="none" w:sz="0" w:space="0" w:color="auto" w:frame="1"/>
                <w:cs/>
              </w:rPr>
              <w:t xml:space="preserve"> </w:t>
            </w:r>
            <w:r w:rsidRPr="006E262B">
              <w:rPr>
                <w:rFonts w:ascii="TH Sarabun New" w:eastAsia="Calibri" w:hAnsi="TH Sarabun New" w:cs="TH Sarabun New" w:hint="cs"/>
                <w:szCs w:val="22"/>
                <w:bdr w:val="none" w:sz="0" w:space="0" w:color="auto" w:frame="1"/>
                <w:cs/>
              </w:rPr>
              <w:t>ซึ่งผู้ประกอบวิชาชีพทางการศึกษา รวมทั้ง</w:t>
            </w:r>
            <w:r w:rsidRPr="006E262B">
              <w:rPr>
                <w:rFonts w:ascii="TH Sarabun New" w:eastAsia="Calibri" w:hAnsi="TH Sarabun New" w:cs="TH Sarabun New"/>
                <w:szCs w:val="22"/>
                <w:bdr w:val="none" w:sz="0" w:space="0" w:color="auto" w:frame="1"/>
                <w:cs/>
              </w:rPr>
              <w:br/>
            </w:r>
            <w:r w:rsidRPr="006E262B">
              <w:rPr>
                <w:rFonts w:ascii="TH Sarabun New" w:eastAsia="Calibri" w:hAnsi="TH Sarabun New" w:cs="TH Sarabun New" w:hint="cs"/>
                <w:szCs w:val="22"/>
                <w:bdr w:val="none" w:sz="0" w:space="0" w:color="auto" w:frame="1"/>
                <w:cs/>
              </w:rPr>
              <w:t>ผู้ต้องการประกอบวิชาชีพทางการศึกษา</w:t>
            </w:r>
            <w:r w:rsidRPr="006E262B">
              <w:rPr>
                <w:rFonts w:ascii="TH Sarabun New" w:eastAsia="Calibri" w:hAnsi="TH Sarabun New" w:cs="TH Sarabun New"/>
                <w:szCs w:val="22"/>
                <w:bdr w:val="none" w:sz="0" w:space="0" w:color="auto" w:frame="1"/>
                <w:cs/>
              </w:rPr>
              <w:t xml:space="preserve"> </w:t>
            </w:r>
            <w:r w:rsidRPr="006E262B">
              <w:rPr>
                <w:rFonts w:ascii="TH Sarabun New" w:eastAsia="Calibri" w:hAnsi="TH Sarabun New" w:cs="TH Sarabun New" w:hint="cs"/>
                <w:szCs w:val="22"/>
                <w:bdr w:val="none" w:sz="0" w:space="0" w:color="auto" w:frame="1"/>
                <w:cs/>
              </w:rPr>
              <w:t>ต้องมีเพียงพอที่สามารถนาไปใช้ใน</w:t>
            </w:r>
            <w:r w:rsidRPr="006E262B">
              <w:rPr>
                <w:rFonts w:ascii="TH Sarabun New" w:eastAsia="Calibri" w:hAnsi="TH Sarabun New" w:cs="TH Sarabun New"/>
                <w:szCs w:val="22"/>
                <w:bdr w:val="none" w:sz="0" w:space="0" w:color="auto" w:frame="1"/>
                <w:cs/>
              </w:rPr>
              <w:br/>
            </w:r>
            <w:r w:rsidRPr="006E262B">
              <w:rPr>
                <w:rFonts w:ascii="TH Sarabun New" w:eastAsia="Calibri" w:hAnsi="TH Sarabun New" w:cs="TH Sarabun New" w:hint="cs"/>
                <w:szCs w:val="22"/>
                <w:bdr w:val="none" w:sz="0" w:space="0" w:color="auto" w:frame="1"/>
                <w:cs/>
              </w:rPr>
              <w:t>การประกอบวิชาชีพได้</w:t>
            </w:r>
          </w:p>
        </w:tc>
        <w:tc>
          <w:tcPr>
            <w:tcW w:w="2410" w:type="dxa"/>
          </w:tcPr>
          <w:p w14:paraId="0189D160" w14:textId="77777777" w:rsidR="008632D6" w:rsidRPr="006E262B" w:rsidRDefault="008632D6" w:rsidP="00FA5050">
            <w:pPr>
              <w:ind w:right="26"/>
              <w:jc w:val="left"/>
              <w:rPr>
                <w:rFonts w:ascii="TH Sarabun New" w:eastAsia="Calibri" w:hAnsi="TH Sarabun New" w:cs="TH Sarabun New"/>
              </w:rPr>
            </w:pPr>
            <w:r w:rsidRPr="006E262B">
              <w:rPr>
                <w:rFonts w:ascii="TH Sarabun New" w:eastAsia="Calibri" w:hAnsi="TH Sarabun New" w:cs="TH Sarabun New" w:hint="cs"/>
                <w:szCs w:val="22"/>
                <w:cs/>
              </w:rPr>
              <w:t>มีความรอบรู้และเข้าใจ</w:t>
            </w:r>
          </w:p>
        </w:tc>
        <w:tc>
          <w:tcPr>
            <w:tcW w:w="8080" w:type="dxa"/>
          </w:tcPr>
          <w:p w14:paraId="1F31FB69"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dr w:val="none" w:sz="0" w:space="0" w:color="auto" w:frame="1"/>
              </w:rPr>
            </w:pPr>
            <w:r w:rsidRPr="006E262B">
              <w:rPr>
                <w:rFonts w:ascii="TH Sarabun New" w:eastAsia="Calibri" w:hAnsi="TH Sarabun New" w:cs="TH Sarabun New" w:hint="cs"/>
                <w:szCs w:val="22"/>
                <w:cs/>
              </w:rPr>
              <w:t>การเปลี่ยนแปลงบริบทของโลก</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สังคม</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และแนวคิดของปรัชญาเศรษฐกิจพอเพียง</w:t>
            </w:r>
          </w:p>
          <w:p w14:paraId="5B86B313"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dr w:val="none" w:sz="0" w:space="0" w:color="auto" w:frame="1"/>
              </w:rPr>
            </w:pPr>
            <w:r w:rsidRPr="006E262B">
              <w:rPr>
                <w:rFonts w:ascii="TH Sarabun New" w:eastAsia="Calibri" w:hAnsi="TH Sarabun New" w:cs="TH Sarabun New" w:hint="cs"/>
                <w:szCs w:val="22"/>
                <w:cs/>
              </w:rPr>
              <w:t>จิตวิทยาพัฒนาการ</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จิตวิทยาการศึกษา</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และจิตวิทยาให้คำปรึกษาในการ</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วิเคราะห์</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และพัฒนาผู้เรียนตามศักยภาพ</w:t>
            </w:r>
          </w:p>
          <w:p w14:paraId="5990D3A1"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dr w:val="none" w:sz="0" w:space="0" w:color="auto" w:frame="1"/>
              </w:rPr>
            </w:pPr>
            <w:r w:rsidRPr="006E262B">
              <w:rPr>
                <w:rFonts w:ascii="TH Sarabun New" w:eastAsia="Calibri" w:hAnsi="TH Sarabun New" w:cs="TH Sarabun New" w:hint="cs"/>
                <w:szCs w:val="22"/>
                <w:cs/>
              </w:rPr>
              <w:t>หลักสูตร</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ศาสตร์การสอน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และเทคโนโลยีดิจิทัลในการจัดการเรียนรู้</w:t>
            </w:r>
          </w:p>
          <w:p w14:paraId="2413A30D"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dr w:val="none" w:sz="0" w:space="0" w:color="auto" w:frame="1"/>
              </w:rPr>
            </w:pPr>
            <w:r w:rsidRPr="006E262B">
              <w:rPr>
                <w:rFonts w:ascii="TH Sarabun New" w:eastAsia="Calibri" w:hAnsi="TH Sarabun New" w:cs="TH Sarabun New" w:hint="cs"/>
                <w:szCs w:val="22"/>
                <w:cs/>
              </w:rPr>
              <w:t>การวัด</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ประเมินผลการเรียนรู้</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และการวิจัยเพื่อแก้ปัญหา</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และพัฒนา</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ผู้เรียน</w:t>
            </w:r>
          </w:p>
          <w:p w14:paraId="20630237"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
                <w:bCs/>
              </w:rPr>
            </w:pPr>
            <w:r w:rsidRPr="006E262B">
              <w:rPr>
                <w:rFonts w:ascii="TH Sarabun New" w:eastAsia="Calibri" w:hAnsi="TH Sarabun New" w:cs="TH Sarabun New" w:hint="cs"/>
                <w:szCs w:val="22"/>
                <w:cs/>
              </w:rPr>
              <w:t>การใช้ภาษาไทย</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ภาษาอังกฤษเพื่อการสื่อสาร</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และการใช้เทคโนโลยีดิจิทัล</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เพื่อการศึกษา</w:t>
            </w:r>
          </w:p>
          <w:p w14:paraId="1158BF51" w14:textId="77777777" w:rsidR="008632D6" w:rsidRPr="006E262B" w:rsidRDefault="008632D6" w:rsidP="00FA5050">
            <w:pPr>
              <w:numPr>
                <w:ilvl w:val="0"/>
                <w:numId w:val="36"/>
              </w:numPr>
              <w:ind w:left="382" w:right="26"/>
              <w:contextualSpacing/>
              <w:jc w:val="left"/>
              <w:rPr>
                <w:rFonts w:ascii="TH Sarabun New" w:eastAsia="Calibri" w:hAnsi="TH Sarabun New" w:cs="TH Sarabun New"/>
                <w:b/>
                <w:bCs/>
              </w:rPr>
            </w:pPr>
            <w:r w:rsidRPr="006E262B">
              <w:rPr>
                <w:rFonts w:ascii="TH Sarabun New" w:eastAsia="Calibri" w:hAnsi="TH Sarabun New" w:cs="TH Sarabun New" w:hint="cs"/>
                <w:szCs w:val="22"/>
                <w:cs/>
              </w:rPr>
              <w:t>การออกแบบ</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และการดำเนินการเกี่ยวกับงานประกันคุณภาพการศึกษา</w:t>
            </w:r>
          </w:p>
        </w:tc>
      </w:tr>
      <w:tr w:rsidR="008632D6" w:rsidRPr="006E262B" w14:paraId="4DDC397F" w14:textId="77777777" w:rsidTr="00617FC4">
        <w:trPr>
          <w:trHeight w:val="3711"/>
        </w:trPr>
        <w:tc>
          <w:tcPr>
            <w:tcW w:w="3397" w:type="dxa"/>
          </w:tcPr>
          <w:p w14:paraId="473729C3" w14:textId="77777777" w:rsidR="008632D6" w:rsidRPr="006E262B" w:rsidRDefault="008632D6" w:rsidP="00FA5050">
            <w:pPr>
              <w:ind w:right="26"/>
              <w:jc w:val="left"/>
              <w:rPr>
                <w:rFonts w:ascii="TH Sarabun New" w:eastAsia="Calibri" w:hAnsi="TH Sarabun New" w:cs="TH Sarabun New"/>
                <w:b/>
                <w:bCs/>
              </w:rPr>
            </w:pPr>
            <w:r w:rsidRPr="006E262B">
              <w:rPr>
                <w:rFonts w:ascii="TH Sarabun New" w:eastAsia="Calibri" w:hAnsi="TH Sarabun New" w:cs="TH Sarabun New" w:hint="cs"/>
                <w:b/>
                <w:bCs/>
                <w:szCs w:val="22"/>
                <w:cs/>
              </w:rPr>
              <w:t>มาตรฐานประสบการณ์วิชาชีพ</w:t>
            </w:r>
          </w:p>
          <w:p w14:paraId="2A4A029F" w14:textId="77777777" w:rsidR="008632D6" w:rsidRPr="006E262B" w:rsidRDefault="008632D6" w:rsidP="00FA5050">
            <w:pPr>
              <w:ind w:right="26"/>
              <w:jc w:val="left"/>
              <w:rPr>
                <w:rFonts w:ascii="TH Sarabun New" w:eastAsia="Calibri" w:hAnsi="TH Sarabun New" w:cs="TH Sarabun New"/>
                <w:b/>
                <w:bCs/>
                <w:szCs w:val="22"/>
                <w:cs/>
              </w:rPr>
            </w:pPr>
            <w:r w:rsidRPr="006E262B">
              <w:rPr>
                <w:rFonts w:ascii="TH Sarabun New" w:eastAsia="Calibri" w:hAnsi="TH Sarabun New" w:cs="TH Sarabun New" w:hint="cs"/>
                <w:szCs w:val="22"/>
                <w:cs/>
              </w:rPr>
              <w:t>ข้อกำหนดเกี่ยวกับคุณลักษณะ</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หรือ</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การแสดงพฤติกรรมการปฏิบัติงานและ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การพัฒนางาน</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ซึ่งผู้ประกอบวิชาชีพทางการศึกษา</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รวมทั้งผู้ต้องการประกอบวิชาชีพทางการศึกษา</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ต้องปฏิบัติตาม</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เพื่อให้เกิดผลตามวัตถุประสงค์</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และเป้าหมายการเรียนรู้หรือการจัดการศึกษา</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รวมทั้งต้องฝึกฝนพัฒนาตนเองให้มีทักษะ</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หรือความชำนาญสูงขึ้นอย่างต่อเนื่อง</w:t>
            </w:r>
          </w:p>
        </w:tc>
        <w:tc>
          <w:tcPr>
            <w:tcW w:w="2410" w:type="dxa"/>
          </w:tcPr>
          <w:p w14:paraId="74534D00" w14:textId="77777777" w:rsidR="008632D6" w:rsidRPr="006E262B" w:rsidRDefault="008632D6" w:rsidP="00FA505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ผ่านการปฏิบัติการสอนในสถานศึกษาตามหลักสูตรปริญญาทางการศึกษาเป็นเวลาไม่น้อยกว่าหนึ่งปี</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และผ่านเกณฑ์การประเมินปฏิบัติ</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การสอนตามหลักเกณฑ์</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วิธีการ</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และเงื่อนไขที่คณะกรรมการคุรุสภากำหนด</w:t>
            </w:r>
          </w:p>
        </w:tc>
        <w:tc>
          <w:tcPr>
            <w:tcW w:w="8080" w:type="dxa"/>
          </w:tcPr>
          <w:p w14:paraId="3ABDDE87" w14:textId="77777777" w:rsidR="008632D6" w:rsidRPr="006E262B" w:rsidRDefault="008632D6" w:rsidP="00FA5050">
            <w:pPr>
              <w:numPr>
                <w:ilvl w:val="0"/>
                <w:numId w:val="36"/>
              </w:numPr>
              <w:ind w:left="382" w:right="26"/>
              <w:contextualSpacing/>
              <w:jc w:val="left"/>
              <w:rPr>
                <w:rFonts w:ascii="TH Sarabun New" w:eastAsia="Calibri" w:hAnsi="TH Sarabun New" w:cs="TH Sarabun New"/>
              </w:rPr>
            </w:pPr>
            <w:r w:rsidRPr="006E262B">
              <w:rPr>
                <w:rFonts w:ascii="TH Sarabun New" w:eastAsia="Calibri" w:hAnsi="TH Sarabun New" w:cs="TH Sarabun New" w:hint="cs"/>
                <w:szCs w:val="22"/>
                <w:cs/>
              </w:rPr>
              <w:t>การปฏิบัติตามมาตรฐานการปฏิบัติงานของผู้ประกอบวิชาชีพครู</w:t>
            </w:r>
          </w:p>
          <w:p w14:paraId="210EBFAE" w14:textId="77777777" w:rsidR="008632D6" w:rsidRPr="006E262B" w:rsidRDefault="008632D6" w:rsidP="00FA5050">
            <w:pPr>
              <w:numPr>
                <w:ilvl w:val="0"/>
                <w:numId w:val="36"/>
              </w:numPr>
              <w:ind w:left="382" w:right="26"/>
              <w:contextualSpacing/>
              <w:jc w:val="left"/>
              <w:rPr>
                <w:rFonts w:ascii="TH Sarabun New" w:eastAsia="Calibri" w:hAnsi="TH Sarabun New" w:cs="TH Sarabun New"/>
                <w:szCs w:val="22"/>
                <w:cs/>
              </w:rPr>
            </w:pPr>
            <w:r w:rsidRPr="006E262B">
              <w:rPr>
                <w:rFonts w:ascii="TH Sarabun New" w:eastAsia="Calibri" w:hAnsi="TH Sarabun New" w:cs="TH Sarabun New" w:hint="cs"/>
                <w:szCs w:val="22"/>
                <w:cs/>
              </w:rPr>
              <w:t>การปฏิบัติตนตามจรรยาบรรณของวิชาชีพ</w:t>
            </w:r>
          </w:p>
        </w:tc>
      </w:tr>
    </w:tbl>
    <w:p w14:paraId="14969B53"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70D17EFD"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001A6D3"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A69AA51" w14:textId="77777777" w:rsidR="00FA5050" w:rsidRPr="006E262B" w:rsidRDefault="00FA5050">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52B7D212"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lastRenderedPageBreak/>
        <w:t xml:space="preserve">รายละเอียดของ </w:t>
      </w:r>
      <w:r w:rsidRPr="006E262B">
        <w:rPr>
          <w:rFonts w:ascii="TH Sarabun New" w:eastAsia="Calibri" w:hAnsi="TH Sarabun New" w:cs="TH Sarabun New"/>
          <w:b/>
          <w:bCs/>
          <w:sz w:val="32"/>
          <w:szCs w:val="32"/>
        </w:rPr>
        <w:t xml:space="preserve">PLOs </w:t>
      </w:r>
      <w:r w:rsidRPr="006E262B">
        <w:rPr>
          <w:rFonts w:ascii="TH Sarabun New" w:eastAsia="Calibri" w:hAnsi="TH Sarabun New" w:cs="TH Sarabun New" w:hint="cs"/>
          <w:b/>
          <w:bCs/>
          <w:sz w:val="32"/>
          <w:szCs w:val="32"/>
          <w:cs/>
        </w:rPr>
        <w:t>เมื่อพิจารณา</w:t>
      </w:r>
      <w:r w:rsidRPr="006E262B">
        <w:rPr>
          <w:rFonts w:ascii="TH Sarabun New" w:eastAsia="Calibri" w:hAnsi="TH Sarabun New" w:cs="TH Sarabun New"/>
          <w:b/>
          <w:bCs/>
          <w:sz w:val="32"/>
          <w:szCs w:val="32"/>
          <w:cs/>
        </w:rPr>
        <w:t>ตามผลลัพธ์การเรียนรู้</w:t>
      </w:r>
      <w:r w:rsidRPr="006E262B">
        <w:rPr>
          <w:rFonts w:ascii="TH Sarabun New" w:eastAsia="Calibri" w:hAnsi="TH Sarabun New" w:cs="TH Sarabun New" w:hint="cs"/>
          <w:b/>
          <w:bCs/>
          <w:sz w:val="32"/>
          <w:szCs w:val="32"/>
          <w:cs/>
        </w:rPr>
        <w:t>ภายใต้</w:t>
      </w:r>
      <w:r w:rsidRPr="006E262B">
        <w:rPr>
          <w:rFonts w:ascii="TH Sarabun New" w:eastAsia="Calibri" w:hAnsi="TH Sarabun New" w:cs="TH Sarabun New"/>
          <w:b/>
          <w:bCs/>
          <w:sz w:val="32"/>
          <w:szCs w:val="32"/>
          <w:cs/>
        </w:rPr>
        <w:t>กรอบมาตรฐานคุณวุฒิระดับอุดมศึกษา</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TQF)</w:t>
      </w:r>
    </w:p>
    <w:p w14:paraId="7102E4E9" w14:textId="77777777" w:rsidR="008632D6" w:rsidRPr="006E262B" w:rsidRDefault="008632D6" w:rsidP="008632D6">
      <w:pPr>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ผลลัพธ์การเรียนรู้ระดับหลักสูตรมี 6 ข้อ ซึ่งสอดรับกับบทบาทในบริบทชีวิตจริง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(ข้อ 2.2.1) และมีสาระสำคัญต่าง ๆ ตาม</w:t>
      </w:r>
      <w:r w:rsidRPr="006E262B">
        <w:rPr>
          <w:rFonts w:ascii="TH Sarabun New" w:eastAsia="Calibri" w:hAnsi="TH Sarabun New" w:cs="TH Sarabun New"/>
          <w:sz w:val="32"/>
          <w:szCs w:val="32"/>
          <w:cs/>
        </w:rPr>
        <w:t>ผลลัพธ์การเรียนรู้</w:t>
      </w:r>
      <w:r w:rsidRPr="006E262B">
        <w:rPr>
          <w:rFonts w:ascii="TH Sarabun New" w:eastAsia="Calibri" w:hAnsi="TH Sarabun New" w:cs="TH Sarabun New" w:hint="cs"/>
          <w:sz w:val="32"/>
          <w:szCs w:val="32"/>
          <w:cs/>
        </w:rPr>
        <w:t>ภายใต้</w:t>
      </w:r>
      <w:r w:rsidRPr="006E262B">
        <w:rPr>
          <w:rFonts w:ascii="TH Sarabun New" w:eastAsia="Calibri" w:hAnsi="TH Sarabun New" w:cs="TH Sarabun New"/>
          <w:sz w:val="32"/>
          <w:szCs w:val="32"/>
          <w:cs/>
        </w:rPr>
        <w:t>กรอบมาตรฐานคุณวุฒิระดับอุดมศึกษา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TQF</w:t>
      </w:r>
      <w:r w:rsidRPr="006E262B">
        <w:rPr>
          <w:rFonts w:ascii="TH Sarabun New" w:eastAsia="Calibri" w:hAnsi="TH Sarabun New" w:cs="TH Sarabun New" w:hint="cs"/>
          <w:sz w:val="32"/>
          <w:szCs w:val="32"/>
          <w:cs/>
        </w:rPr>
        <w:t>) ในมิติของความรู้ ทักษะ จริยธรรม และลักษณะบุคคล ดังในตารางที่ 2.10</w:t>
      </w:r>
    </w:p>
    <w:p w14:paraId="1714BFD3"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120FBAD3"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ตารางที่ 2.10</w:t>
      </w:r>
      <w:r w:rsidRPr="006E262B">
        <w:rPr>
          <w:rFonts w:ascii="TH Sarabun New" w:eastAsia="Calibri" w:hAnsi="TH Sarabun New" w:cs="TH Sarabun New" w:hint="cs"/>
          <w:sz w:val="32"/>
          <w:szCs w:val="32"/>
          <w:cs/>
        </w:rPr>
        <w:t xml:space="preserve"> สาระสำคัญของความรู้ ทักษะ จริยธรรม และลักษณะบุคคลที่เชื่อมโยง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กับ</w:t>
      </w:r>
      <w:r w:rsidRPr="006E262B">
        <w:rPr>
          <w:rFonts w:ascii="TH Sarabun New" w:eastAsia="Calibri" w:hAnsi="TH Sarabun New" w:cs="TH Sarabun New"/>
          <w:sz w:val="32"/>
          <w:szCs w:val="32"/>
        </w:rPr>
        <w:t xml:space="preserve"> TQF</w:t>
      </w:r>
    </w:p>
    <w:tbl>
      <w:tblPr>
        <w:tblStyle w:val="TableGrid"/>
        <w:tblW w:w="5011" w:type="pct"/>
        <w:tblLayout w:type="fixed"/>
        <w:tblCellMar>
          <w:left w:w="57" w:type="dxa"/>
          <w:right w:w="57" w:type="dxa"/>
        </w:tblCellMar>
        <w:tblLook w:val="04A0" w:firstRow="1" w:lastRow="0" w:firstColumn="1" w:lastColumn="0" w:noHBand="0" w:noVBand="1"/>
      </w:tblPr>
      <w:tblGrid>
        <w:gridCol w:w="2262"/>
        <w:gridCol w:w="1465"/>
        <w:gridCol w:w="1465"/>
        <w:gridCol w:w="1465"/>
        <w:gridCol w:w="1336"/>
        <w:gridCol w:w="129"/>
        <w:gridCol w:w="1465"/>
        <w:gridCol w:w="1465"/>
        <w:gridCol w:w="1465"/>
        <w:gridCol w:w="1462"/>
      </w:tblGrid>
      <w:tr w:rsidR="008632D6" w:rsidRPr="006E262B" w14:paraId="46D85CA8" w14:textId="77777777" w:rsidTr="008632D6">
        <w:trPr>
          <w:trHeight w:val="454"/>
        </w:trPr>
        <w:tc>
          <w:tcPr>
            <w:tcW w:w="809" w:type="pct"/>
            <w:vMerge w:val="restart"/>
            <w:shd w:val="clear" w:color="auto" w:fill="F2F2F2"/>
            <w:vAlign w:val="center"/>
          </w:tcPr>
          <w:p w14:paraId="007EFAD6" w14:textId="77777777" w:rsidR="008632D6" w:rsidRPr="006E262B" w:rsidRDefault="008632D6" w:rsidP="008632D6">
            <w:pPr>
              <w:tabs>
                <w:tab w:val="left" w:pos="3964"/>
              </w:tabs>
              <w:ind w:right="26"/>
              <w:rPr>
                <w:rFonts w:ascii="TH Sarabun New" w:eastAsia="Calibri" w:hAnsi="TH Sarabun New" w:cs="TH Sarabun New"/>
                <w:b/>
                <w:bCs/>
              </w:rPr>
            </w:pPr>
            <w:r w:rsidRPr="006E262B">
              <w:rPr>
                <w:rFonts w:ascii="TH Sarabun New" w:hAnsi="TH Sarabun New" w:cs="TH Sarabun New"/>
                <w:b/>
                <w:bCs/>
                <w:szCs w:val="22"/>
                <w:cs/>
              </w:rPr>
              <w:t>ผลลัพธ์การเรียนรู้</w:t>
            </w:r>
            <w:r w:rsidRPr="006E262B">
              <w:rPr>
                <w:rFonts w:ascii="TH Sarabun New" w:hAnsi="TH Sarabun New" w:cs="TH Sarabun New" w:hint="cs"/>
                <w:b/>
                <w:bCs/>
                <w:szCs w:val="22"/>
                <w:cs/>
              </w:rPr>
              <w:t xml:space="preserve"> (</w:t>
            </w:r>
            <w:r w:rsidRPr="006E262B">
              <w:rPr>
                <w:rFonts w:ascii="TH Sarabun New" w:hAnsi="TH Sarabun New" w:cs="TH Sarabun New"/>
                <w:b/>
                <w:bCs/>
              </w:rPr>
              <w:t>TQF</w:t>
            </w:r>
            <w:r w:rsidRPr="006E262B">
              <w:rPr>
                <w:rFonts w:ascii="TH Sarabun New" w:hAnsi="TH Sarabun New" w:cs="TH Sarabun New" w:hint="cs"/>
                <w:b/>
                <w:bCs/>
                <w:szCs w:val="22"/>
                <w:cs/>
              </w:rPr>
              <w:t>)</w:t>
            </w:r>
          </w:p>
        </w:tc>
        <w:tc>
          <w:tcPr>
            <w:tcW w:w="4191" w:type="pct"/>
            <w:gridSpan w:val="9"/>
            <w:shd w:val="clear" w:color="auto" w:fill="F2F2F2"/>
            <w:vAlign w:val="center"/>
          </w:tcPr>
          <w:p w14:paraId="2269907A" w14:textId="77777777" w:rsidR="008632D6" w:rsidRPr="006E262B" w:rsidRDefault="008632D6" w:rsidP="008632D6">
            <w:pPr>
              <w:autoSpaceDE w:val="0"/>
              <w:autoSpaceDN w:val="0"/>
              <w:adjustRightInd w:val="0"/>
              <w:rPr>
                <w:rFonts w:ascii="TH Sarabun New" w:eastAsia="Calibri" w:hAnsi="TH Sarabun New" w:cs="TH Sarabun New"/>
                <w:b/>
                <w:bCs/>
              </w:rPr>
            </w:pPr>
            <w:r w:rsidRPr="006E262B">
              <w:rPr>
                <w:rFonts w:ascii="TH Sarabun New" w:eastAsia="Calibri" w:hAnsi="TH Sarabun New" w:cs="TH Sarabun New" w:hint="cs"/>
                <w:b/>
                <w:bCs/>
                <w:szCs w:val="22"/>
                <w:cs/>
              </w:rPr>
              <w:t>บทบาทในบริบทชีวิตจริง</w:t>
            </w:r>
          </w:p>
        </w:tc>
      </w:tr>
      <w:tr w:rsidR="008632D6" w:rsidRPr="006E262B" w14:paraId="672CE75A" w14:textId="77777777" w:rsidTr="008632D6">
        <w:trPr>
          <w:trHeight w:val="567"/>
        </w:trPr>
        <w:tc>
          <w:tcPr>
            <w:tcW w:w="809" w:type="pct"/>
            <w:vMerge/>
            <w:shd w:val="clear" w:color="auto" w:fill="F2F2F2"/>
            <w:vAlign w:val="center"/>
          </w:tcPr>
          <w:p w14:paraId="7567712E" w14:textId="77777777" w:rsidR="008632D6" w:rsidRPr="006E262B" w:rsidRDefault="008632D6" w:rsidP="008632D6">
            <w:pPr>
              <w:tabs>
                <w:tab w:val="left" w:pos="3964"/>
              </w:tabs>
              <w:ind w:right="26"/>
              <w:rPr>
                <w:rFonts w:ascii="TH Sarabun New" w:eastAsia="Calibri" w:hAnsi="TH Sarabun New" w:cs="TH Sarabun New"/>
                <w:b/>
                <w:bCs/>
                <w:sz w:val="24"/>
                <w:szCs w:val="24"/>
              </w:rPr>
            </w:pPr>
          </w:p>
        </w:tc>
        <w:tc>
          <w:tcPr>
            <w:tcW w:w="524" w:type="pct"/>
            <w:tcBorders>
              <w:bottom w:val="single" w:sz="4" w:space="0" w:color="auto"/>
            </w:tcBorders>
            <w:shd w:val="clear" w:color="auto" w:fill="F2F2F2"/>
            <w:vAlign w:val="center"/>
          </w:tcPr>
          <w:p w14:paraId="1C6DF9A2" w14:textId="77777777" w:rsidR="008632D6" w:rsidRPr="006E262B" w:rsidRDefault="008632D6" w:rsidP="008632D6">
            <w:pPr>
              <w:autoSpaceDE w:val="0"/>
              <w:autoSpaceDN w:val="0"/>
              <w:adjustRightInd w:val="0"/>
              <w:rPr>
                <w:rFonts w:ascii="TH Sarabun New" w:eastAsia="Calibri" w:hAnsi="TH Sarabun New" w:cs="TH Sarabun New"/>
                <w:b/>
                <w:bCs/>
                <w:sz w:val="26"/>
                <w:szCs w:val="26"/>
              </w:rPr>
            </w:pPr>
            <w:r w:rsidRPr="006E262B">
              <w:rPr>
                <w:rFonts w:ascii="TH Sarabun New" w:eastAsia="Calibri" w:hAnsi="TH Sarabun New" w:cs="TH Sarabun New" w:hint="cs"/>
                <w:b/>
                <w:bCs/>
                <w:sz w:val="26"/>
                <w:szCs w:val="26"/>
                <w:cs/>
              </w:rPr>
              <w:t>ครูในอาชีวศึกษา</w:t>
            </w:r>
          </w:p>
        </w:tc>
        <w:tc>
          <w:tcPr>
            <w:tcW w:w="524" w:type="pct"/>
            <w:tcBorders>
              <w:bottom w:val="single" w:sz="4" w:space="0" w:color="auto"/>
            </w:tcBorders>
            <w:shd w:val="clear" w:color="auto" w:fill="F2F2F2"/>
            <w:vAlign w:val="center"/>
          </w:tcPr>
          <w:p w14:paraId="420E8282" w14:textId="77777777" w:rsidR="008632D6" w:rsidRPr="006E262B" w:rsidRDefault="008632D6" w:rsidP="008632D6">
            <w:pPr>
              <w:autoSpaceDE w:val="0"/>
              <w:autoSpaceDN w:val="0"/>
              <w:adjustRightInd w:val="0"/>
              <w:rPr>
                <w:rFonts w:ascii="TH Sarabun New" w:eastAsia="Calibri" w:hAnsi="TH Sarabun New" w:cs="TH Sarabun New"/>
                <w:b/>
                <w:bCs/>
                <w:sz w:val="26"/>
                <w:szCs w:val="26"/>
              </w:rPr>
            </w:pPr>
            <w:r w:rsidRPr="006E262B">
              <w:rPr>
                <w:rFonts w:ascii="TH Sarabun New" w:eastAsia="Calibri" w:hAnsi="TH Sarabun New" w:cs="TH Sarabun New" w:hint="cs"/>
                <w:b/>
                <w:bCs/>
                <w:sz w:val="26"/>
                <w:szCs w:val="26"/>
                <w:cs/>
              </w:rPr>
              <w:t>นักฝึกอบรม</w:t>
            </w:r>
          </w:p>
        </w:tc>
        <w:tc>
          <w:tcPr>
            <w:tcW w:w="524" w:type="pct"/>
            <w:tcBorders>
              <w:bottom w:val="single" w:sz="4" w:space="0" w:color="auto"/>
            </w:tcBorders>
            <w:shd w:val="clear" w:color="auto" w:fill="F2F2F2"/>
            <w:vAlign w:val="center"/>
          </w:tcPr>
          <w:p w14:paraId="41B19A15" w14:textId="77777777" w:rsidR="008632D6" w:rsidRPr="006E262B" w:rsidRDefault="008632D6" w:rsidP="008632D6">
            <w:pPr>
              <w:autoSpaceDE w:val="0"/>
              <w:autoSpaceDN w:val="0"/>
              <w:adjustRightInd w:val="0"/>
              <w:rPr>
                <w:rFonts w:ascii="TH Sarabun New" w:eastAsia="Calibri" w:hAnsi="TH Sarabun New" w:cs="TH Sarabun New"/>
                <w:b/>
                <w:bCs/>
                <w:sz w:val="26"/>
                <w:szCs w:val="26"/>
              </w:rPr>
            </w:pPr>
            <w:r w:rsidRPr="006E262B">
              <w:rPr>
                <w:rFonts w:ascii="TH Sarabun New" w:eastAsia="Calibri" w:hAnsi="TH Sarabun New" w:cs="TH Sarabun New" w:hint="cs"/>
                <w:b/>
                <w:bCs/>
                <w:sz w:val="26"/>
                <w:szCs w:val="26"/>
                <w:cs/>
              </w:rPr>
              <w:t>นักเทคโนโลยี</w:t>
            </w:r>
            <w:r w:rsidRPr="006E262B">
              <w:rPr>
                <w:rFonts w:ascii="TH Sarabun New" w:eastAsia="Calibri" w:hAnsi="TH Sarabun New" w:cs="TH Sarabun New"/>
                <w:b/>
                <w:bCs/>
                <w:sz w:val="26"/>
                <w:szCs w:val="26"/>
                <w:cs/>
              </w:rPr>
              <w:br/>
            </w:r>
            <w:r w:rsidRPr="006E262B">
              <w:rPr>
                <w:rFonts w:ascii="TH Sarabun New" w:eastAsia="Calibri" w:hAnsi="TH Sarabun New" w:cs="TH Sarabun New" w:hint="cs"/>
                <w:b/>
                <w:bCs/>
                <w:sz w:val="26"/>
                <w:szCs w:val="26"/>
                <w:cs/>
              </w:rPr>
              <w:t>วิศวกรรม</w:t>
            </w:r>
          </w:p>
        </w:tc>
        <w:tc>
          <w:tcPr>
            <w:tcW w:w="524" w:type="pct"/>
            <w:gridSpan w:val="2"/>
            <w:tcBorders>
              <w:bottom w:val="single" w:sz="4" w:space="0" w:color="auto"/>
            </w:tcBorders>
            <w:shd w:val="clear" w:color="auto" w:fill="F2F2F2"/>
            <w:vAlign w:val="center"/>
          </w:tcPr>
          <w:p w14:paraId="5570DDD6" w14:textId="77777777" w:rsidR="008632D6" w:rsidRPr="006E262B" w:rsidRDefault="008632D6" w:rsidP="008632D6">
            <w:pPr>
              <w:autoSpaceDE w:val="0"/>
              <w:autoSpaceDN w:val="0"/>
              <w:adjustRightInd w:val="0"/>
              <w:rPr>
                <w:rFonts w:ascii="TH Sarabun New" w:eastAsia="Calibri" w:hAnsi="TH Sarabun New" w:cs="TH Sarabun New"/>
                <w:b/>
                <w:bCs/>
                <w:sz w:val="26"/>
                <w:szCs w:val="26"/>
              </w:rPr>
            </w:pPr>
            <w:r w:rsidRPr="006E262B">
              <w:rPr>
                <w:rFonts w:ascii="TH Sarabun New" w:eastAsia="Calibri" w:hAnsi="TH Sarabun New" w:cs="TH Sarabun New" w:hint="cs"/>
                <w:b/>
                <w:bCs/>
                <w:sz w:val="26"/>
                <w:szCs w:val="26"/>
                <w:cs/>
              </w:rPr>
              <w:t>นักออกแบบ</w:t>
            </w:r>
            <w:r w:rsidRPr="006E262B">
              <w:rPr>
                <w:rFonts w:ascii="TH Sarabun New" w:eastAsia="Calibri" w:hAnsi="TH Sarabun New" w:cs="TH Sarabun New"/>
                <w:b/>
                <w:bCs/>
                <w:sz w:val="26"/>
                <w:szCs w:val="26"/>
              </w:rPr>
              <w:br/>
            </w:r>
            <w:r w:rsidRPr="006E262B">
              <w:rPr>
                <w:rFonts w:ascii="TH Sarabun New" w:eastAsia="Calibri" w:hAnsi="TH Sarabun New" w:cs="TH Sarabun New" w:hint="cs"/>
                <w:b/>
                <w:bCs/>
                <w:sz w:val="26"/>
                <w:szCs w:val="26"/>
                <w:cs/>
              </w:rPr>
              <w:t>การสอน</w:t>
            </w:r>
          </w:p>
        </w:tc>
        <w:tc>
          <w:tcPr>
            <w:tcW w:w="524" w:type="pct"/>
            <w:tcBorders>
              <w:bottom w:val="single" w:sz="4" w:space="0" w:color="auto"/>
            </w:tcBorders>
            <w:shd w:val="clear" w:color="auto" w:fill="F2F2F2"/>
            <w:vAlign w:val="center"/>
          </w:tcPr>
          <w:p w14:paraId="65FB3C26" w14:textId="77777777" w:rsidR="008632D6" w:rsidRPr="006E262B" w:rsidRDefault="008632D6" w:rsidP="008632D6">
            <w:pPr>
              <w:autoSpaceDE w:val="0"/>
              <w:autoSpaceDN w:val="0"/>
              <w:adjustRightInd w:val="0"/>
              <w:rPr>
                <w:rFonts w:ascii="TH Sarabun New" w:eastAsia="Calibri" w:hAnsi="TH Sarabun New" w:cs="TH Sarabun New"/>
                <w:b/>
                <w:bCs/>
                <w:sz w:val="26"/>
                <w:szCs w:val="26"/>
              </w:rPr>
            </w:pPr>
            <w:r w:rsidRPr="006E262B">
              <w:rPr>
                <w:rFonts w:ascii="TH Sarabun New" w:eastAsia="Calibri" w:hAnsi="TH Sarabun New" w:cs="TH Sarabun New" w:hint="cs"/>
                <w:b/>
                <w:bCs/>
                <w:sz w:val="26"/>
                <w:szCs w:val="26"/>
                <w:cs/>
              </w:rPr>
              <w:t>นักออกแบบ</w:t>
            </w:r>
            <w:r w:rsidRPr="006E262B">
              <w:rPr>
                <w:rFonts w:ascii="TH Sarabun New" w:eastAsia="Calibri" w:hAnsi="TH Sarabun New" w:cs="TH Sarabun New"/>
                <w:b/>
                <w:bCs/>
                <w:sz w:val="26"/>
                <w:szCs w:val="26"/>
                <w:cs/>
              </w:rPr>
              <w:br/>
            </w:r>
            <w:r w:rsidRPr="006E262B">
              <w:rPr>
                <w:rFonts w:ascii="TH Sarabun New" w:eastAsia="Calibri" w:hAnsi="TH Sarabun New" w:cs="TH Sarabun New" w:hint="cs"/>
                <w:b/>
                <w:bCs/>
                <w:sz w:val="26"/>
                <w:szCs w:val="26"/>
                <w:cs/>
              </w:rPr>
              <w:t>การเรียนรู้</w:t>
            </w:r>
          </w:p>
        </w:tc>
        <w:tc>
          <w:tcPr>
            <w:tcW w:w="524" w:type="pct"/>
            <w:tcBorders>
              <w:bottom w:val="single" w:sz="4" w:space="0" w:color="auto"/>
            </w:tcBorders>
            <w:shd w:val="clear" w:color="auto" w:fill="F2F2F2"/>
            <w:vAlign w:val="center"/>
          </w:tcPr>
          <w:p w14:paraId="723F5CBC" w14:textId="77777777" w:rsidR="008632D6" w:rsidRPr="006E262B" w:rsidRDefault="008632D6" w:rsidP="008632D6">
            <w:pPr>
              <w:autoSpaceDE w:val="0"/>
              <w:autoSpaceDN w:val="0"/>
              <w:adjustRightInd w:val="0"/>
              <w:rPr>
                <w:rFonts w:ascii="TH Sarabun New" w:eastAsia="Calibri" w:hAnsi="TH Sarabun New" w:cs="TH Sarabun New"/>
                <w:b/>
                <w:bCs/>
                <w:sz w:val="26"/>
                <w:szCs w:val="26"/>
                <w:cs/>
              </w:rPr>
            </w:pPr>
            <w:r w:rsidRPr="006E262B">
              <w:rPr>
                <w:rFonts w:ascii="TH Sarabun New" w:eastAsia="Calibri" w:hAnsi="TH Sarabun New" w:cs="TH Sarabun New" w:hint="cs"/>
                <w:b/>
                <w:bCs/>
                <w:sz w:val="26"/>
                <w:szCs w:val="26"/>
                <w:cs/>
              </w:rPr>
              <w:t>นักจัดกระบวน</w:t>
            </w:r>
            <w:r w:rsidRPr="006E262B">
              <w:rPr>
                <w:rFonts w:ascii="TH Sarabun New" w:eastAsia="Calibri" w:hAnsi="TH Sarabun New" w:cs="TH Sarabun New"/>
                <w:b/>
                <w:bCs/>
                <w:sz w:val="26"/>
                <w:szCs w:val="26"/>
                <w:cs/>
              </w:rPr>
              <w:br/>
            </w:r>
            <w:r w:rsidRPr="006E262B">
              <w:rPr>
                <w:rFonts w:ascii="TH Sarabun New" w:eastAsia="Calibri" w:hAnsi="TH Sarabun New" w:cs="TH Sarabun New" w:hint="cs"/>
                <w:b/>
                <w:bCs/>
                <w:sz w:val="26"/>
                <w:szCs w:val="26"/>
                <w:cs/>
              </w:rPr>
              <w:t>การเรียนรู้</w:t>
            </w:r>
          </w:p>
        </w:tc>
        <w:tc>
          <w:tcPr>
            <w:tcW w:w="524" w:type="pct"/>
            <w:tcBorders>
              <w:bottom w:val="single" w:sz="4" w:space="0" w:color="auto"/>
            </w:tcBorders>
            <w:shd w:val="clear" w:color="auto" w:fill="F2F2F2"/>
            <w:vAlign w:val="center"/>
          </w:tcPr>
          <w:p w14:paraId="03D59DD3" w14:textId="77777777" w:rsidR="008632D6" w:rsidRPr="006E262B" w:rsidRDefault="008632D6" w:rsidP="008632D6">
            <w:pPr>
              <w:autoSpaceDE w:val="0"/>
              <w:autoSpaceDN w:val="0"/>
              <w:adjustRightInd w:val="0"/>
              <w:rPr>
                <w:rFonts w:ascii="TH Sarabun New" w:eastAsia="Calibri" w:hAnsi="TH Sarabun New" w:cs="TH Sarabun New"/>
                <w:b/>
                <w:bCs/>
                <w:sz w:val="26"/>
                <w:szCs w:val="26"/>
                <w:cs/>
              </w:rPr>
            </w:pPr>
            <w:r w:rsidRPr="006E262B">
              <w:rPr>
                <w:rFonts w:ascii="TH Sarabun New" w:eastAsia="Calibri" w:hAnsi="TH Sarabun New" w:cs="TH Sarabun New" w:hint="cs"/>
                <w:b/>
                <w:bCs/>
                <w:sz w:val="26"/>
                <w:szCs w:val="26"/>
                <w:cs/>
              </w:rPr>
              <w:t>โค้ช</w:t>
            </w:r>
          </w:p>
        </w:tc>
        <w:tc>
          <w:tcPr>
            <w:tcW w:w="524" w:type="pct"/>
            <w:tcBorders>
              <w:bottom w:val="single" w:sz="4" w:space="0" w:color="auto"/>
            </w:tcBorders>
            <w:shd w:val="clear" w:color="auto" w:fill="F2F2F2"/>
          </w:tcPr>
          <w:p w14:paraId="35144F24" w14:textId="77777777" w:rsidR="008632D6" w:rsidRPr="006E262B" w:rsidRDefault="008632D6" w:rsidP="008632D6">
            <w:pPr>
              <w:autoSpaceDE w:val="0"/>
              <w:autoSpaceDN w:val="0"/>
              <w:adjustRightInd w:val="0"/>
              <w:rPr>
                <w:rFonts w:ascii="TH Sarabun New" w:eastAsia="Calibri" w:hAnsi="TH Sarabun New" w:cs="TH Sarabun New"/>
                <w:b/>
                <w:bCs/>
                <w:sz w:val="26"/>
                <w:szCs w:val="26"/>
                <w:cs/>
              </w:rPr>
            </w:pPr>
            <w:r w:rsidRPr="006E262B">
              <w:rPr>
                <w:rFonts w:ascii="TH Sarabun New" w:eastAsia="Calibri" w:hAnsi="TH Sarabun New" w:cs="TH Sarabun New" w:hint="cs"/>
                <w:b/>
                <w:bCs/>
                <w:sz w:val="26"/>
                <w:szCs w:val="26"/>
                <w:cs/>
              </w:rPr>
              <w:t>นักสื่อสาร</w:t>
            </w:r>
            <w:r w:rsidRPr="006E262B">
              <w:rPr>
                <w:rFonts w:ascii="TH Sarabun New" w:eastAsia="Calibri" w:hAnsi="TH Sarabun New" w:cs="TH Sarabun New"/>
                <w:b/>
                <w:bCs/>
                <w:sz w:val="26"/>
                <w:szCs w:val="26"/>
                <w:cs/>
              </w:rPr>
              <w:br/>
            </w:r>
            <w:r w:rsidRPr="006E262B">
              <w:rPr>
                <w:rFonts w:ascii="TH Sarabun New" w:eastAsia="Calibri" w:hAnsi="TH Sarabun New" w:cs="TH Sarabun New" w:hint="cs"/>
                <w:b/>
                <w:bCs/>
                <w:sz w:val="26"/>
                <w:szCs w:val="26"/>
                <w:cs/>
              </w:rPr>
              <w:t>เทคโนโลยีวิศวกรรม</w:t>
            </w:r>
          </w:p>
        </w:tc>
      </w:tr>
      <w:tr w:rsidR="008632D6" w:rsidRPr="006E262B" w14:paraId="03DE0E03" w14:textId="77777777" w:rsidTr="00617FC4">
        <w:tblPrEx>
          <w:tblCellMar>
            <w:left w:w="108" w:type="dxa"/>
            <w:right w:w="108" w:type="dxa"/>
          </w:tblCellMar>
        </w:tblPrEx>
        <w:trPr>
          <w:trHeight w:val="1872"/>
        </w:trPr>
        <w:tc>
          <w:tcPr>
            <w:tcW w:w="809" w:type="pct"/>
            <w:tcBorders>
              <w:right w:val="single" w:sz="4" w:space="0" w:color="auto"/>
            </w:tcBorders>
          </w:tcPr>
          <w:p w14:paraId="40B44847" w14:textId="77777777" w:rsidR="008632D6" w:rsidRPr="006E262B" w:rsidRDefault="008632D6" w:rsidP="00FA5050">
            <w:pPr>
              <w:tabs>
                <w:tab w:val="left" w:pos="3964"/>
              </w:tabs>
              <w:ind w:left="-57" w:right="26"/>
              <w:jc w:val="left"/>
              <w:rPr>
                <w:rFonts w:ascii="TH Sarabun New" w:eastAsia="Calibri" w:hAnsi="TH Sarabun New" w:cs="TH Sarabun New"/>
                <w:b/>
                <w:bCs/>
                <w:szCs w:val="22"/>
                <w:cs/>
              </w:rPr>
            </w:pPr>
            <w:r w:rsidRPr="006E262B">
              <w:rPr>
                <w:rFonts w:ascii="TH Sarabun New" w:hAnsi="TH Sarabun New" w:cs="TH Sarabun New"/>
                <w:b/>
                <w:bCs/>
                <w:szCs w:val="22"/>
                <w:cs/>
              </w:rPr>
              <w:t>ความรู้</w:t>
            </w:r>
            <w:r w:rsidRPr="006E262B">
              <w:rPr>
                <w:rFonts w:ascii="TH Sarabun New" w:hAnsi="TH Sarabun New" w:cs="TH Sarabun New" w:hint="cs"/>
                <w:b/>
                <w:bCs/>
                <w:szCs w:val="22"/>
                <w:cs/>
              </w:rPr>
              <w:t>แกน</w:t>
            </w:r>
            <w:r w:rsidRPr="006E262B">
              <w:rPr>
                <w:rFonts w:ascii="TH Sarabun New" w:eastAsia="Calibri" w:hAnsi="TH Sarabun New" w:cs="TH Sarabun New" w:hint="cs"/>
                <w:b/>
                <w:bCs/>
                <w:szCs w:val="22"/>
                <w:cs/>
              </w:rPr>
              <w:t>หลัก</w:t>
            </w:r>
          </w:p>
        </w:tc>
        <w:tc>
          <w:tcPr>
            <w:tcW w:w="2050" w:type="pct"/>
            <w:gridSpan w:val="4"/>
            <w:tcBorders>
              <w:top w:val="single" w:sz="4" w:space="0" w:color="auto"/>
              <w:left w:val="single" w:sz="4" w:space="0" w:color="auto"/>
              <w:bottom w:val="single" w:sz="4" w:space="0" w:color="auto"/>
              <w:right w:val="nil"/>
            </w:tcBorders>
          </w:tcPr>
          <w:p w14:paraId="5F45AACD"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จิตวิทยาการศึกษา</w:t>
            </w:r>
            <w:r w:rsidRPr="006E262B">
              <w:rPr>
                <w:rFonts w:ascii="TH Sarabun New" w:eastAsia="Calibri" w:hAnsi="TH Sarabun New" w:cs="TH Sarabun New" w:hint="cs"/>
                <w:szCs w:val="22"/>
                <w:cs/>
              </w:rPr>
              <w:t xml:space="preserve"> จิ</w:t>
            </w:r>
            <w:r w:rsidRPr="006E262B">
              <w:rPr>
                <w:rFonts w:ascii="TH Sarabun New" w:eastAsia="Calibri" w:hAnsi="TH Sarabun New" w:cs="TH Sarabun New"/>
                <w:szCs w:val="22"/>
                <w:cs/>
              </w:rPr>
              <w:t>ตวิทยาเชิงบวกและการโค้ชจุดแข็งหรือความโดด</w:t>
            </w:r>
            <w:r w:rsidRPr="006E262B">
              <w:rPr>
                <w:rFonts w:ascii="TH Sarabun New" w:eastAsia="Calibri" w:hAnsi="TH Sarabun New" w:cs="TH Sarabun New" w:hint="cs"/>
                <w:szCs w:val="22"/>
                <w:cs/>
              </w:rPr>
              <w:t>เ</w:t>
            </w:r>
            <w:r w:rsidRPr="006E262B">
              <w:rPr>
                <w:rFonts w:ascii="TH Sarabun New" w:eastAsia="Calibri" w:hAnsi="TH Sarabun New" w:cs="TH Sarabun New"/>
                <w:szCs w:val="22"/>
                <w:cs/>
              </w:rPr>
              <w:t>ด่น</w:t>
            </w:r>
          </w:p>
          <w:p w14:paraId="0EB6609A"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ศาสตร์การสอนและทฤษฎีการเรียนรู้</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และแนวทางการเรียนรู้สมัยใหม่</w:t>
            </w:r>
          </w:p>
          <w:p w14:paraId="05A4BD87"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hint="cs"/>
                <w:szCs w:val="22"/>
                <w:cs/>
              </w:rPr>
              <w:t>การเกื้อหนุนการเรียนรู้และการโค้ช</w:t>
            </w:r>
          </w:p>
          <w:p w14:paraId="1C07A5C2"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ความหลากหลาย ความเสมอภาค และการทำให้รู้สึกเป็นส่วนหนึ่ง (</w:t>
            </w:r>
            <w:r w:rsidRPr="006E262B">
              <w:rPr>
                <w:rFonts w:ascii="TH Sarabun New" w:eastAsia="Calibri" w:hAnsi="TH Sarabun New" w:cs="TH Sarabun New"/>
              </w:rPr>
              <w:t>DEI</w:t>
            </w:r>
            <w:r w:rsidRPr="006E262B">
              <w:rPr>
                <w:rFonts w:ascii="TH Sarabun New" w:eastAsia="Calibri" w:hAnsi="TH Sarabun New" w:cs="TH Sarabun New"/>
                <w:szCs w:val="22"/>
                <w:cs/>
              </w:rPr>
              <w:t>)</w:t>
            </w:r>
          </w:p>
          <w:p w14:paraId="6C6EC26A"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สมรรถนะและการพัฒนาหลักสูตรฐานสมรรถนะ</w:t>
            </w:r>
          </w:p>
          <w:p w14:paraId="70254C86"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โมเดลการออกแบบการสอน</w:t>
            </w:r>
            <w:r w:rsidRPr="006E262B">
              <w:rPr>
                <w:rFonts w:ascii="TH Sarabun New" w:eastAsia="Calibri" w:hAnsi="TH Sarabun New" w:cs="TH Sarabun New" w:hint="cs"/>
                <w:szCs w:val="22"/>
                <w:cs/>
              </w:rPr>
              <w:t>และการเรียนรู้</w:t>
            </w:r>
          </w:p>
          <w:p w14:paraId="61F59FCC"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เทคโนโลยีการเรียนรู้</w:t>
            </w:r>
            <w:r w:rsidRPr="006E262B">
              <w:rPr>
                <w:rFonts w:ascii="TH Sarabun New" w:eastAsia="Calibri" w:hAnsi="TH Sarabun New" w:cs="TH Sarabun New" w:hint="cs"/>
                <w:szCs w:val="22"/>
                <w:cs/>
              </w:rPr>
              <w:t>และสื่อการสอน</w:t>
            </w:r>
          </w:p>
          <w:p w14:paraId="27003D56"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กลยุทธ์การสอน</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การประเมิน </w:t>
            </w:r>
            <w:r w:rsidRPr="006E262B">
              <w:rPr>
                <w:rFonts w:ascii="TH Sarabun New" w:eastAsia="Calibri" w:hAnsi="TH Sarabun New" w:cs="TH Sarabun New" w:hint="cs"/>
                <w:szCs w:val="22"/>
                <w:cs/>
              </w:rPr>
              <w:t xml:space="preserve">การวัด </w:t>
            </w:r>
            <w:r w:rsidRPr="006E262B">
              <w:rPr>
                <w:rFonts w:ascii="TH Sarabun New" w:eastAsia="Calibri" w:hAnsi="TH Sarabun New" w:cs="TH Sarabun New"/>
                <w:szCs w:val="22"/>
                <w:cs/>
              </w:rPr>
              <w:t>และการประเมินผล</w:t>
            </w:r>
            <w:r w:rsidRPr="006E262B">
              <w:rPr>
                <w:rFonts w:ascii="TH Sarabun New" w:eastAsia="Calibri" w:hAnsi="TH Sarabun New" w:cs="TH Sarabun New"/>
              </w:rPr>
              <w:t xml:space="preserve"> </w:t>
            </w:r>
          </w:p>
          <w:p w14:paraId="4F3DD91E"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hint="cs"/>
                <w:szCs w:val="22"/>
                <w:cs/>
              </w:rPr>
              <w:t xml:space="preserve">การป้อนผลกลับ </w:t>
            </w:r>
            <w:r w:rsidRPr="006E262B">
              <w:rPr>
                <w:rFonts w:ascii="TH Sarabun New" w:eastAsia="Calibri" w:hAnsi="TH Sarabun New" w:cs="TH Sarabun New"/>
                <w:szCs w:val="22"/>
                <w:cs/>
              </w:rPr>
              <w:t>การป้อนเป้าหมาย และการป้อน</w:t>
            </w:r>
            <w:r w:rsidRPr="006E262B">
              <w:rPr>
                <w:rFonts w:ascii="TH Sarabun New" w:eastAsia="Calibri" w:hAnsi="TH Sarabun New" w:cs="TH Sarabun New" w:hint="cs"/>
                <w:szCs w:val="22"/>
                <w:cs/>
              </w:rPr>
              <w:t>คำแนะนำ</w:t>
            </w:r>
          </w:p>
        </w:tc>
        <w:tc>
          <w:tcPr>
            <w:tcW w:w="2141" w:type="pct"/>
            <w:gridSpan w:val="5"/>
            <w:tcBorders>
              <w:top w:val="single" w:sz="4" w:space="0" w:color="auto"/>
              <w:left w:val="nil"/>
              <w:bottom w:val="single" w:sz="4" w:space="0" w:color="auto"/>
              <w:right w:val="single" w:sz="4" w:space="0" w:color="auto"/>
            </w:tcBorders>
          </w:tcPr>
          <w:p w14:paraId="12BF3BAD"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หลักการและทฤษฎีทาง</w:t>
            </w:r>
            <w:r w:rsidRPr="006E262B">
              <w:rPr>
                <w:rFonts w:ascii="TH Sarabun New" w:eastAsia="Calibri" w:hAnsi="TH Sarabun New" w:cs="TH Sarabun New" w:hint="cs"/>
                <w:szCs w:val="22"/>
                <w:cs/>
              </w:rPr>
              <w:t xml:space="preserve">วิทยาศาสตร์ ฟิสิกส์ เทคโนโลยี </w:t>
            </w:r>
            <w:r w:rsidRPr="006E262B">
              <w:rPr>
                <w:rFonts w:ascii="TH Sarabun New" w:eastAsia="Calibri" w:hAnsi="TH Sarabun New" w:cs="TH Sarabun New"/>
                <w:szCs w:val="22"/>
                <w:cs/>
              </w:rPr>
              <w:t>วิศวกรรม</w:t>
            </w:r>
            <w:r w:rsidRPr="006E262B">
              <w:rPr>
                <w:rFonts w:ascii="TH Sarabun New" w:eastAsia="Calibri" w:hAnsi="TH Sarabun New" w:cs="TH Sarabun New" w:hint="cs"/>
                <w:szCs w:val="22"/>
                <w:cs/>
              </w:rPr>
              <w:t xml:space="preserve"> และคณิตศาสตร์</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ที่เชื่อมโยงและสัมพันธ์กับ 4</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ศาสตร์รากฐานสำคัญ</w:t>
            </w:r>
            <w:r w:rsidRPr="006E262B">
              <w:rPr>
                <w:rFonts w:ascii="TH Sarabun New" w:eastAsia="Calibri" w:hAnsi="TH Sarabun New" w:cs="TH Sarabun New"/>
                <w:szCs w:val="22"/>
                <w:cs/>
              </w:rPr>
              <w:t xml:space="preserve"> </w:t>
            </w:r>
            <w:r w:rsidRPr="006E262B">
              <w:rPr>
                <w:rFonts w:ascii="TH Sarabun New" w:eastAsia="Calibri" w:hAnsi="TH Sarabun New" w:cs="TH Sarabun New" w:hint="cs"/>
                <w:szCs w:val="22"/>
                <w:cs/>
              </w:rPr>
              <w:t xml:space="preserve">คือ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 xml:space="preserve">1) กลศาสตร์ของแข็ง 2) กลศาสตร์ของไหล 3) ความร้อนและพลังงาน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4) การควบคุมอัตโนมัติ</w:t>
            </w:r>
          </w:p>
          <w:p w14:paraId="4D612547"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hint="cs"/>
                <w:szCs w:val="22"/>
                <w:cs/>
              </w:rPr>
              <w:t>เทคโนโลยียานยนต์และยานยนต์ไฟฟ้า</w:t>
            </w:r>
          </w:p>
          <w:p w14:paraId="22DFEEEF" w14:textId="77777777" w:rsidR="008632D6" w:rsidRPr="006E262B" w:rsidRDefault="008632D6" w:rsidP="00FA5050">
            <w:pPr>
              <w:numPr>
                <w:ilvl w:val="0"/>
                <w:numId w:val="13"/>
              </w:numPr>
              <w:ind w:left="218" w:hanging="196"/>
              <w:contextualSpacing/>
              <w:jc w:val="left"/>
              <w:rPr>
                <w:rFonts w:ascii="TH Sarabun New" w:eastAsia="Calibri" w:hAnsi="TH Sarabun New" w:cs="TH Sarabun New"/>
              </w:rPr>
            </w:pPr>
            <w:r w:rsidRPr="006E262B">
              <w:rPr>
                <w:rFonts w:ascii="TH Sarabun New" w:eastAsia="Calibri" w:hAnsi="TH Sarabun New" w:cs="TH Sarabun New"/>
                <w:szCs w:val="22"/>
                <w:cs/>
              </w:rPr>
              <w:t>การสื่อสารทางวิทยาศาสตร์</w:t>
            </w:r>
            <w:r w:rsidRPr="006E262B">
              <w:rPr>
                <w:rFonts w:ascii="TH Sarabun New" w:eastAsia="Calibri" w:hAnsi="TH Sarabun New" w:cs="TH Sarabun New" w:hint="cs"/>
                <w:szCs w:val="22"/>
                <w:cs/>
              </w:rPr>
              <w:t>และเทคโนโลยี</w:t>
            </w:r>
          </w:p>
        </w:tc>
      </w:tr>
      <w:tr w:rsidR="008632D6" w:rsidRPr="006E262B" w14:paraId="21ECAC6F" w14:textId="77777777" w:rsidTr="00617FC4">
        <w:tblPrEx>
          <w:tblCellMar>
            <w:left w:w="108" w:type="dxa"/>
            <w:right w:w="108" w:type="dxa"/>
          </w:tblCellMar>
        </w:tblPrEx>
        <w:trPr>
          <w:trHeight w:val="454"/>
        </w:trPr>
        <w:tc>
          <w:tcPr>
            <w:tcW w:w="809" w:type="pct"/>
            <w:vAlign w:val="center"/>
          </w:tcPr>
          <w:p w14:paraId="78CC2BA1" w14:textId="77777777" w:rsidR="008632D6" w:rsidRPr="006E262B" w:rsidRDefault="008632D6" w:rsidP="00FA5050">
            <w:pPr>
              <w:tabs>
                <w:tab w:val="left" w:pos="3964"/>
              </w:tabs>
              <w:ind w:left="-57" w:right="26"/>
              <w:jc w:val="left"/>
              <w:rPr>
                <w:rFonts w:ascii="TH Sarabun New" w:hAnsi="TH Sarabun New" w:cs="TH Sarabun New"/>
                <w:b/>
                <w:bCs/>
                <w:szCs w:val="22"/>
                <w:cs/>
              </w:rPr>
            </w:pPr>
            <w:r w:rsidRPr="006E262B">
              <w:rPr>
                <w:rFonts w:ascii="TH Sarabun New" w:hAnsi="TH Sarabun New" w:cs="TH Sarabun New" w:hint="cs"/>
                <w:b/>
                <w:bCs/>
                <w:szCs w:val="22"/>
                <w:cs/>
              </w:rPr>
              <w:t>ทักษะ</w:t>
            </w:r>
          </w:p>
        </w:tc>
        <w:tc>
          <w:tcPr>
            <w:tcW w:w="4191" w:type="pct"/>
            <w:gridSpan w:val="9"/>
            <w:vMerge w:val="restart"/>
            <w:tcBorders>
              <w:top w:val="single" w:sz="4" w:space="0" w:color="auto"/>
            </w:tcBorders>
            <w:vAlign w:val="center"/>
          </w:tcPr>
          <w:p w14:paraId="4BB2B593" w14:textId="77777777" w:rsidR="008632D6" w:rsidRPr="006E262B" w:rsidRDefault="008632D6" w:rsidP="00FA5050">
            <w:pPr>
              <w:tabs>
                <w:tab w:val="left" w:pos="3964"/>
              </w:tabs>
              <w:ind w:right="26"/>
              <w:jc w:val="left"/>
              <w:rPr>
                <w:rFonts w:ascii="Symbol" w:eastAsia="Calibri" w:hAnsi="Symbol" w:cs="TH Sarabun New"/>
              </w:rPr>
            </w:pPr>
            <w:r w:rsidRPr="006E262B">
              <w:rPr>
                <w:rFonts w:ascii="Symbol" w:eastAsia="Calibri" w:hAnsi="Symbol" w:cs="TH Sarabun New" w:hint="cs"/>
                <w:szCs w:val="22"/>
                <w:cs/>
              </w:rPr>
              <w:t xml:space="preserve">ดูตารางที่ 2.6 </w:t>
            </w:r>
            <w:r w:rsidRPr="006E262B">
              <w:rPr>
                <w:rFonts w:ascii="TH Sarabun New" w:eastAsia="Calibri" w:hAnsi="TH Sarabun New" w:cs="TH Sarabun New"/>
                <w:szCs w:val="22"/>
                <w:cs/>
              </w:rPr>
              <w:t>คุณลักษณะบัณฑิตของหลักสูตร</w:t>
            </w:r>
          </w:p>
        </w:tc>
      </w:tr>
      <w:tr w:rsidR="008632D6" w:rsidRPr="006E262B" w14:paraId="40317263" w14:textId="77777777" w:rsidTr="00617FC4">
        <w:tblPrEx>
          <w:tblCellMar>
            <w:left w:w="108" w:type="dxa"/>
            <w:right w:w="108" w:type="dxa"/>
          </w:tblCellMar>
        </w:tblPrEx>
        <w:trPr>
          <w:trHeight w:val="454"/>
        </w:trPr>
        <w:tc>
          <w:tcPr>
            <w:tcW w:w="809" w:type="pct"/>
            <w:vAlign w:val="center"/>
          </w:tcPr>
          <w:p w14:paraId="0F9FE49C" w14:textId="77777777" w:rsidR="008632D6" w:rsidRPr="006E262B" w:rsidRDefault="008632D6" w:rsidP="00FA5050">
            <w:pPr>
              <w:tabs>
                <w:tab w:val="left" w:pos="3964"/>
              </w:tabs>
              <w:ind w:left="-57" w:right="26"/>
              <w:jc w:val="left"/>
              <w:rPr>
                <w:rFonts w:ascii="TH Sarabun New" w:hAnsi="TH Sarabun New" w:cs="TH Sarabun New"/>
                <w:b/>
                <w:bCs/>
                <w:szCs w:val="22"/>
                <w:cs/>
              </w:rPr>
            </w:pPr>
            <w:r w:rsidRPr="006E262B">
              <w:rPr>
                <w:rFonts w:ascii="TH Sarabun New" w:hAnsi="TH Sarabun New" w:cs="TH Sarabun New" w:hint="cs"/>
                <w:b/>
                <w:bCs/>
                <w:szCs w:val="22"/>
                <w:cs/>
              </w:rPr>
              <w:t>จริยธรรม</w:t>
            </w:r>
          </w:p>
        </w:tc>
        <w:tc>
          <w:tcPr>
            <w:tcW w:w="4191" w:type="pct"/>
            <w:gridSpan w:val="9"/>
            <w:vMerge/>
            <w:vAlign w:val="center"/>
          </w:tcPr>
          <w:p w14:paraId="0411F6B0" w14:textId="77777777" w:rsidR="008632D6" w:rsidRPr="006E262B" w:rsidRDefault="008632D6" w:rsidP="008632D6">
            <w:pPr>
              <w:tabs>
                <w:tab w:val="left" w:pos="3964"/>
              </w:tabs>
              <w:ind w:right="26"/>
              <w:rPr>
                <w:rFonts w:ascii="Symbol" w:eastAsia="Calibri" w:hAnsi="Symbol" w:cs="TH Sarabun New"/>
                <w:szCs w:val="22"/>
              </w:rPr>
            </w:pPr>
          </w:p>
        </w:tc>
      </w:tr>
      <w:tr w:rsidR="008632D6" w:rsidRPr="006E262B" w14:paraId="54FD554E" w14:textId="77777777" w:rsidTr="00617FC4">
        <w:tblPrEx>
          <w:tblCellMar>
            <w:left w:w="108" w:type="dxa"/>
            <w:right w:w="108" w:type="dxa"/>
          </w:tblCellMar>
        </w:tblPrEx>
        <w:trPr>
          <w:trHeight w:val="454"/>
        </w:trPr>
        <w:tc>
          <w:tcPr>
            <w:tcW w:w="809" w:type="pct"/>
            <w:vAlign w:val="center"/>
          </w:tcPr>
          <w:p w14:paraId="43FE1F80" w14:textId="77777777" w:rsidR="008632D6" w:rsidRPr="006E262B" w:rsidRDefault="008632D6" w:rsidP="00FA5050">
            <w:pPr>
              <w:tabs>
                <w:tab w:val="left" w:pos="3964"/>
              </w:tabs>
              <w:ind w:left="-57" w:right="-79"/>
              <w:jc w:val="left"/>
              <w:rPr>
                <w:rFonts w:ascii="TH Sarabun New" w:hAnsi="TH Sarabun New" w:cs="TH Sarabun New"/>
                <w:b/>
                <w:bCs/>
                <w:szCs w:val="22"/>
                <w:cs/>
              </w:rPr>
            </w:pPr>
            <w:r w:rsidRPr="006E262B">
              <w:rPr>
                <w:rFonts w:ascii="TH Sarabun New" w:hAnsi="TH Sarabun New" w:cs="TH Sarabun New" w:hint="cs"/>
                <w:b/>
                <w:bCs/>
                <w:szCs w:val="22"/>
                <w:cs/>
              </w:rPr>
              <w:t>ลักษณะบุคคล</w:t>
            </w:r>
          </w:p>
        </w:tc>
        <w:tc>
          <w:tcPr>
            <w:tcW w:w="4191" w:type="pct"/>
            <w:gridSpan w:val="9"/>
            <w:vMerge/>
            <w:vAlign w:val="center"/>
          </w:tcPr>
          <w:p w14:paraId="070B3BAF" w14:textId="77777777" w:rsidR="008632D6" w:rsidRPr="006E262B" w:rsidRDefault="008632D6" w:rsidP="008632D6">
            <w:pPr>
              <w:tabs>
                <w:tab w:val="left" w:pos="3964"/>
              </w:tabs>
              <w:ind w:right="26"/>
              <w:rPr>
                <w:rFonts w:ascii="Symbol" w:eastAsia="Calibri" w:hAnsi="Symbol" w:cs="TH Sarabun New"/>
                <w:szCs w:val="22"/>
              </w:rPr>
            </w:pPr>
          </w:p>
        </w:tc>
      </w:tr>
    </w:tbl>
    <w:p w14:paraId="15BE7C09" w14:textId="77777777" w:rsidR="008632D6" w:rsidRPr="006E262B" w:rsidRDefault="008632D6" w:rsidP="008632D6">
      <w:pPr>
        <w:spacing w:after="0" w:line="240" w:lineRule="auto"/>
        <w:jc w:val="thaiDistribute"/>
        <w:rPr>
          <w:rFonts w:ascii="TH Sarabun New" w:eastAsia="Calibri" w:hAnsi="TH Sarabun New" w:cs="TH Sarabun New"/>
          <w:sz w:val="24"/>
          <w:szCs w:val="24"/>
        </w:rPr>
      </w:pPr>
    </w:p>
    <w:p w14:paraId="47A931EC"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sectPr w:rsidR="008632D6" w:rsidRPr="006E262B" w:rsidSect="00617FC4">
          <w:pgSz w:w="16838" w:h="11906" w:orient="landscape" w:code="9"/>
          <w:pgMar w:top="1440" w:right="1440" w:bottom="1440" w:left="1440" w:header="709" w:footer="709" w:gutter="0"/>
          <w:cols w:space="708"/>
          <w:docGrid w:linePitch="360"/>
        </w:sectPr>
      </w:pPr>
      <w:bookmarkStart w:id="53" w:name="_Hlk117776609"/>
    </w:p>
    <w:p w14:paraId="40ECFD9B"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 xml:space="preserve">2.3.2) </w:t>
      </w:r>
      <w:r w:rsidRPr="006E262B">
        <w:rPr>
          <w:rFonts w:ascii="TH Sarabun New" w:eastAsia="Times New Roman" w:hAnsi="TH Sarabun New" w:cs="TH Sarabun New" w:hint="cs"/>
          <w:b/>
          <w:bCs/>
          <w:sz w:val="32"/>
          <w:szCs w:val="32"/>
          <w:cs/>
          <w:lang w:eastAsia="zh-CN"/>
        </w:rPr>
        <w:t>แนวคิดใน</w:t>
      </w:r>
      <w:r w:rsidRPr="006E262B">
        <w:rPr>
          <w:rFonts w:ascii="TH Sarabun New" w:eastAsia="Times New Roman" w:hAnsi="TH Sarabun New" w:cs="TH Sarabun New"/>
          <w:b/>
          <w:bCs/>
          <w:sz w:val="32"/>
          <w:szCs w:val="32"/>
          <w:cs/>
          <w:lang w:eastAsia="zh-CN"/>
        </w:rPr>
        <w:t>การออกแบบโครงสร้างหลักสูตรและรายวิชา</w:t>
      </w:r>
    </w:p>
    <w:p w14:paraId="5EC9F91A" w14:textId="77777777" w:rsidR="008632D6" w:rsidRPr="006E262B" w:rsidRDefault="008632D6" w:rsidP="008632D6">
      <w:pPr>
        <w:keepNext/>
        <w:keepLines/>
        <w:spacing w:before="40" w:after="0" w:line="240" w:lineRule="auto"/>
        <w:ind w:left="756" w:hanging="756"/>
        <w:jc w:val="thaiDistribute"/>
        <w:outlineLvl w:val="1"/>
        <w:rPr>
          <w:rFonts w:ascii="TH Sarabun New" w:eastAsia="Times New Roman" w:hAnsi="TH Sarabun New" w:cs="TH Sarabun New"/>
          <w:b/>
          <w:sz w:val="32"/>
          <w:szCs w:val="32"/>
          <w:lang w:eastAsia="zh-CN"/>
        </w:rPr>
      </w:pPr>
      <w:bookmarkStart w:id="54" w:name="_Hlk117775858"/>
      <w:bookmarkEnd w:id="53"/>
      <w:r w:rsidRPr="006E262B">
        <w:rPr>
          <w:rFonts w:ascii="TH Sarabun New" w:eastAsia="Times New Roman" w:hAnsi="TH Sarabun New" w:cs="TH Sarabun New"/>
          <w:b/>
          <w:sz w:val="32"/>
          <w:szCs w:val="32"/>
          <w:cs/>
          <w:lang w:eastAsia="zh-CN" w:bidi="ar-SA"/>
        </w:rPr>
        <w:t>2</w:t>
      </w:r>
      <w:r w:rsidRPr="006E262B">
        <w:rPr>
          <w:rFonts w:ascii="TH Sarabun New" w:eastAsia="Times New Roman" w:hAnsi="TH Sarabun New" w:cs="TH Sarabun New"/>
          <w:bCs/>
          <w:sz w:val="32"/>
          <w:szCs w:val="32"/>
          <w:lang w:eastAsia="zh-CN" w:bidi="ar-SA"/>
        </w:rPr>
        <w:t>.3.2.1)</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hint="cs"/>
          <w:b/>
          <w:sz w:val="32"/>
          <w:szCs w:val="32"/>
          <w:cs/>
          <w:lang w:eastAsia="zh-CN"/>
        </w:rPr>
        <w:t>โครงสร้างหลักสูตร และ</w:t>
      </w:r>
      <w:r w:rsidRPr="006E262B">
        <w:rPr>
          <w:rFonts w:ascii="TH Sarabun New" w:eastAsia="Times New Roman" w:hAnsi="TH Sarabun New" w:cs="TH Sarabun New"/>
          <w:b/>
          <w:sz w:val="32"/>
          <w:szCs w:val="32"/>
          <w:cs/>
          <w:lang w:eastAsia="zh-CN"/>
        </w:rPr>
        <w:t>การเปรียบเทียบกับมาตรฐานหลักสูตรระดับปริญญาตรี</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b/>
          <w:sz w:val="32"/>
          <w:szCs w:val="32"/>
          <w:cs/>
          <w:lang w:eastAsia="zh-CN"/>
        </w:rPr>
        <w:t>พ</w:t>
      </w:r>
      <w:r w:rsidRPr="006E262B">
        <w:rPr>
          <w:rFonts w:ascii="TH Sarabun New" w:eastAsia="Times New Roman" w:hAnsi="TH Sarabun New" w:cs="TH Sarabun New"/>
          <w:b/>
          <w:sz w:val="32"/>
          <w:szCs w:val="32"/>
          <w:cs/>
          <w:lang w:eastAsia="zh-CN" w:bidi="ar-SA"/>
        </w:rPr>
        <w:t>.</w:t>
      </w:r>
      <w:r w:rsidRPr="006E262B">
        <w:rPr>
          <w:rFonts w:ascii="TH Sarabun New" w:eastAsia="Times New Roman" w:hAnsi="TH Sarabun New" w:cs="TH Sarabun New"/>
          <w:b/>
          <w:sz w:val="32"/>
          <w:szCs w:val="32"/>
          <w:cs/>
          <w:lang w:eastAsia="zh-CN"/>
        </w:rPr>
        <w:t>ศ</w:t>
      </w:r>
      <w:r w:rsidRPr="006E262B">
        <w:rPr>
          <w:rFonts w:ascii="TH Sarabun New" w:eastAsia="Times New Roman" w:hAnsi="TH Sarabun New" w:cs="TH Sarabun New"/>
          <w:b/>
          <w:sz w:val="32"/>
          <w:szCs w:val="32"/>
          <w:cs/>
          <w:lang w:eastAsia="zh-CN" w:bidi="ar-SA"/>
        </w:rPr>
        <w:t>. 2565</w:t>
      </w:r>
    </w:p>
    <w:p w14:paraId="05663377" w14:textId="77777777" w:rsidR="008632D6" w:rsidRPr="006E262B" w:rsidRDefault="008632D6" w:rsidP="008632D6">
      <w:pPr>
        <w:spacing w:after="0" w:line="240" w:lineRule="auto"/>
        <w:ind w:firstLine="756"/>
        <w:jc w:val="thaiDistribute"/>
        <w:rPr>
          <w:rFonts w:ascii="TH Sarabun New" w:eastAsia="Calibri" w:hAnsi="TH Sarabun New" w:cs="TH Sarabun New"/>
          <w:sz w:val="24"/>
          <w:szCs w:val="32"/>
        </w:rPr>
      </w:pPr>
      <w:r w:rsidRPr="006E262B">
        <w:rPr>
          <w:rFonts w:ascii="TH Sarabun New" w:eastAsia="Calibri" w:hAnsi="TH Sarabun New" w:cs="TH Sarabun New" w:hint="cs"/>
          <w:sz w:val="24"/>
          <w:szCs w:val="32"/>
          <w:cs/>
        </w:rPr>
        <w:t>ผู้รับผิดชอบหลักสูตรได้ปรับและเรียบเรียง</w:t>
      </w:r>
      <w:r w:rsidRPr="006E262B">
        <w:rPr>
          <w:rFonts w:ascii="TH Sarabun New" w:eastAsia="Calibri" w:hAnsi="TH Sarabun New" w:cs="TH Sarabun New"/>
          <w:sz w:val="24"/>
          <w:szCs w:val="32"/>
          <w:cs/>
        </w:rPr>
        <w:t>โครงสร้างหลักสูตร</w:t>
      </w:r>
      <w:r w:rsidRPr="006E262B">
        <w:rPr>
          <w:rFonts w:ascii="TH Sarabun New" w:eastAsia="Calibri" w:hAnsi="TH Sarabun New" w:cs="TH Sarabun New" w:hint="cs"/>
          <w:sz w:val="24"/>
          <w:szCs w:val="32"/>
          <w:cs/>
        </w:rPr>
        <w:t>ใหม่เพื่อให้ง่ายต่อการทำความเข้าใจและการบริหารจัดการหลักสูตร (</w:t>
      </w:r>
      <w:r w:rsidRPr="006E262B">
        <w:rPr>
          <w:rFonts w:ascii="TH Sarabun New" w:eastAsia="Calibri" w:hAnsi="TH Sarabun New" w:cs="TH Sarabun New"/>
          <w:sz w:val="24"/>
          <w:szCs w:val="32"/>
          <w:cs/>
        </w:rPr>
        <w:t>ตารางที่ 2</w:t>
      </w:r>
      <w:r w:rsidRPr="006E262B">
        <w:rPr>
          <w:rFonts w:ascii="TH Sarabun New" w:eastAsia="Calibri" w:hAnsi="TH Sarabun New" w:cs="TH Sarabun New" w:hint="cs"/>
          <w:sz w:val="24"/>
          <w:szCs w:val="32"/>
          <w:cs/>
        </w:rPr>
        <w:t>.11)</w:t>
      </w:r>
    </w:p>
    <w:p w14:paraId="3CD1079D" w14:textId="77777777" w:rsidR="008632D6" w:rsidRPr="006E262B" w:rsidRDefault="008632D6" w:rsidP="008632D6">
      <w:pPr>
        <w:spacing w:after="0" w:line="240" w:lineRule="auto"/>
        <w:jc w:val="both"/>
        <w:rPr>
          <w:rFonts w:ascii="TH Sarabun New" w:eastAsia="Calibri" w:hAnsi="TH Sarabun New" w:cs="TH Sarabun New"/>
          <w:sz w:val="24"/>
          <w:szCs w:val="32"/>
        </w:rPr>
      </w:pPr>
    </w:p>
    <w:p w14:paraId="3A1DF265" w14:textId="77777777" w:rsidR="008632D6" w:rsidRPr="006E262B" w:rsidRDefault="008632D6" w:rsidP="008632D6">
      <w:pPr>
        <w:spacing w:after="0" w:line="240" w:lineRule="auto"/>
        <w:jc w:val="both"/>
        <w:rPr>
          <w:rFonts w:ascii="TH Sarabun New" w:eastAsia="Calibri" w:hAnsi="TH Sarabun New" w:cs="TH Sarabun New"/>
          <w:sz w:val="24"/>
          <w:szCs w:val="32"/>
        </w:rPr>
      </w:pPr>
      <w:r w:rsidRPr="006E262B">
        <w:rPr>
          <w:rFonts w:ascii="TH Sarabun New" w:eastAsia="Calibri" w:hAnsi="TH Sarabun New" w:cs="TH Sarabun New"/>
          <w:bCs/>
          <w:sz w:val="24"/>
          <w:szCs w:val="32"/>
          <w:cs/>
        </w:rPr>
        <w:t>ตารางที่ 2.1</w:t>
      </w:r>
      <w:r w:rsidRPr="006E262B">
        <w:rPr>
          <w:rFonts w:ascii="TH Sarabun New" w:eastAsia="Calibri" w:hAnsi="TH Sarabun New" w:cs="TH Sarabun New" w:hint="cs"/>
          <w:bCs/>
          <w:sz w:val="24"/>
          <w:szCs w:val="32"/>
          <w:cs/>
        </w:rPr>
        <w:t>1</w:t>
      </w:r>
      <w:r w:rsidRPr="006E262B">
        <w:rPr>
          <w:rFonts w:ascii="TH Sarabun New" w:eastAsia="Calibri" w:hAnsi="TH Sarabun New" w:cs="TH Sarabun New"/>
          <w:bCs/>
          <w:sz w:val="24"/>
          <w:szCs w:val="32"/>
          <w:cs/>
        </w:rPr>
        <w:t xml:space="preserve"> </w:t>
      </w:r>
      <w:r w:rsidRPr="006E262B">
        <w:rPr>
          <w:rFonts w:ascii="TH Sarabun New" w:eastAsia="Calibri" w:hAnsi="TH Sarabun New" w:cs="TH Sarabun New"/>
          <w:sz w:val="24"/>
          <w:szCs w:val="32"/>
          <w:cs/>
        </w:rPr>
        <w:t>การเปรียบเทียบโครงสร้างหลักสูตรปรับปรุง พ.ศ. 2563 กับปรับปรุง พ.ศ. 2568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1134"/>
        <w:gridCol w:w="1329"/>
        <w:gridCol w:w="1574"/>
        <w:gridCol w:w="1576"/>
        <w:gridCol w:w="999"/>
      </w:tblGrid>
      <w:tr w:rsidR="008632D6" w:rsidRPr="006E262B" w14:paraId="495231AD" w14:textId="77777777" w:rsidTr="008632D6">
        <w:tc>
          <w:tcPr>
            <w:tcW w:w="1333" w:type="pct"/>
            <w:vMerge w:val="restart"/>
            <w:shd w:val="clear" w:color="auto" w:fill="F2F2F2"/>
            <w:vAlign w:val="center"/>
          </w:tcPr>
          <w:bookmarkEnd w:id="54"/>
          <w:p w14:paraId="29E8D6CC" w14:textId="77777777" w:rsidR="008632D6" w:rsidRPr="006E262B" w:rsidRDefault="008632D6" w:rsidP="008632D6">
            <w:pPr>
              <w:tabs>
                <w:tab w:val="left" w:pos="284"/>
              </w:tabs>
              <w:spacing w:after="0" w:line="240" w:lineRule="auto"/>
              <w:ind w:right="26"/>
              <w:jc w:val="center"/>
              <w:rPr>
                <w:rFonts w:ascii="TH Sarabun New" w:eastAsia="Cordia New" w:hAnsi="TH Sarabun New" w:cs="TH Sarabun New"/>
                <w:b/>
                <w:bCs/>
                <w:sz w:val="28"/>
              </w:rPr>
            </w:pPr>
            <w:r w:rsidRPr="006E262B">
              <w:rPr>
                <w:rFonts w:ascii="TH Sarabun New" w:eastAsia="Calibri" w:hAnsi="TH Sarabun New" w:cs="TH Sarabun New"/>
                <w:b/>
                <w:bCs/>
                <w:sz w:val="28"/>
                <w:cs/>
              </w:rPr>
              <w:t>หมวดวิชา</w:t>
            </w:r>
          </w:p>
        </w:tc>
        <w:tc>
          <w:tcPr>
            <w:tcW w:w="3113" w:type="pct"/>
            <w:gridSpan w:val="4"/>
            <w:shd w:val="clear" w:color="auto" w:fill="F2F2F2"/>
          </w:tcPr>
          <w:p w14:paraId="64851C3C" w14:textId="77777777" w:rsidR="008632D6" w:rsidRPr="006E262B" w:rsidRDefault="008632D6" w:rsidP="008632D6">
            <w:pPr>
              <w:tabs>
                <w:tab w:val="left" w:pos="284"/>
              </w:tabs>
              <w:spacing w:after="0" w:line="240" w:lineRule="auto"/>
              <w:ind w:right="26"/>
              <w:jc w:val="center"/>
              <w:rPr>
                <w:rFonts w:ascii="TH Sarabun New" w:eastAsia="Cordia New" w:hAnsi="TH Sarabun New" w:cs="TH Sarabun New"/>
                <w:b/>
                <w:bCs/>
                <w:sz w:val="28"/>
              </w:rPr>
            </w:pPr>
            <w:r w:rsidRPr="006E262B">
              <w:rPr>
                <w:rFonts w:ascii="TH Sarabun New" w:eastAsia="Calibri" w:hAnsi="TH Sarabun New" w:cs="TH Sarabun New"/>
                <w:b/>
                <w:bCs/>
                <w:sz w:val="28"/>
                <w:cs/>
              </w:rPr>
              <w:t>จำนวนหน่วยกิต</w:t>
            </w:r>
          </w:p>
        </w:tc>
        <w:tc>
          <w:tcPr>
            <w:tcW w:w="554" w:type="pct"/>
            <w:vMerge w:val="restart"/>
            <w:shd w:val="clear" w:color="auto" w:fill="F2F2F2"/>
            <w:vAlign w:val="center"/>
          </w:tcPr>
          <w:p w14:paraId="6199189D" w14:textId="77777777" w:rsidR="008632D6" w:rsidRPr="006E262B" w:rsidRDefault="008632D6" w:rsidP="008632D6">
            <w:pPr>
              <w:spacing w:after="0" w:line="240" w:lineRule="auto"/>
              <w:ind w:left="-10" w:right="-62"/>
              <w:rPr>
                <w:rFonts w:ascii="TH Sarabun New" w:eastAsia="Cordia New" w:hAnsi="TH Sarabun New" w:cs="TH Sarabun New"/>
                <w:b/>
                <w:bCs/>
                <w:sz w:val="28"/>
              </w:rPr>
            </w:pPr>
            <w:r w:rsidRPr="006E262B">
              <w:rPr>
                <w:rFonts w:ascii="TH Sarabun New" w:eastAsia="Cordia New" w:hAnsi="TH Sarabun New" w:cs="TH Sarabun New"/>
                <w:b/>
                <w:bCs/>
                <w:sz w:val="28"/>
                <w:cs/>
              </w:rPr>
              <w:t>หน่วยกิต</w:t>
            </w:r>
            <w:r w:rsidRPr="006E262B">
              <w:rPr>
                <w:rFonts w:ascii="TH Sarabun New" w:eastAsia="Cordia New" w:hAnsi="TH Sarabun New" w:cs="TH Sarabun New"/>
                <w:b/>
                <w:bCs/>
                <w:sz w:val="28"/>
                <w:cs/>
              </w:rPr>
              <w:br/>
              <w:t>ที่แตกต่าง</w:t>
            </w:r>
          </w:p>
        </w:tc>
      </w:tr>
      <w:tr w:rsidR="008632D6" w:rsidRPr="006E262B" w14:paraId="715033BE" w14:textId="77777777" w:rsidTr="008632D6">
        <w:tc>
          <w:tcPr>
            <w:tcW w:w="1333" w:type="pct"/>
            <w:vMerge/>
            <w:shd w:val="clear" w:color="auto" w:fill="F2F2F2"/>
          </w:tcPr>
          <w:p w14:paraId="7148903D" w14:textId="77777777" w:rsidR="008632D6" w:rsidRPr="006E262B" w:rsidRDefault="008632D6" w:rsidP="008632D6">
            <w:pPr>
              <w:tabs>
                <w:tab w:val="left" w:pos="284"/>
              </w:tabs>
              <w:spacing w:after="0" w:line="240" w:lineRule="auto"/>
              <w:ind w:right="26"/>
              <w:jc w:val="center"/>
              <w:rPr>
                <w:rFonts w:ascii="TH Sarabun New" w:eastAsia="Cordia New" w:hAnsi="TH Sarabun New" w:cs="TH Sarabun New"/>
                <w:b/>
                <w:bCs/>
                <w:sz w:val="28"/>
              </w:rPr>
            </w:pPr>
          </w:p>
        </w:tc>
        <w:tc>
          <w:tcPr>
            <w:tcW w:w="629" w:type="pct"/>
            <w:shd w:val="clear" w:color="auto" w:fill="F2F2F2"/>
          </w:tcPr>
          <w:p w14:paraId="07D25E90" w14:textId="77777777" w:rsidR="008632D6" w:rsidRPr="006E262B" w:rsidRDefault="008632D6" w:rsidP="008632D6">
            <w:pPr>
              <w:tabs>
                <w:tab w:val="left" w:pos="1080"/>
              </w:tabs>
              <w:spacing w:after="0" w:line="240" w:lineRule="auto"/>
              <w:ind w:right="26"/>
              <w:jc w:val="center"/>
              <w:rPr>
                <w:rFonts w:ascii="TH Sarabun New" w:eastAsia="Calibri" w:hAnsi="TH Sarabun New" w:cs="TH Sarabun New"/>
                <w:b/>
                <w:bCs/>
                <w:sz w:val="28"/>
              </w:rPr>
            </w:pPr>
            <w:r w:rsidRPr="006E262B">
              <w:rPr>
                <w:rFonts w:ascii="TH Sarabun New" w:eastAsia="Calibri" w:hAnsi="TH Sarabun New" w:cs="TH Sarabun New"/>
                <w:b/>
                <w:bCs/>
                <w:sz w:val="28"/>
                <w:cs/>
              </w:rPr>
              <w:t>เกณฑ์</w:t>
            </w:r>
            <w:r w:rsidRPr="006E262B">
              <w:rPr>
                <w:rFonts w:ascii="TH Sarabun New" w:eastAsia="Calibri" w:hAnsi="TH Sarabun New" w:cs="TH Sarabun New"/>
                <w:b/>
                <w:bCs/>
                <w:sz w:val="28"/>
              </w:rPr>
              <w:t xml:space="preserve"> </w:t>
            </w:r>
            <w:r w:rsidRPr="006E262B">
              <w:rPr>
                <w:rFonts w:ascii="TH Sarabun New" w:eastAsia="Calibri" w:hAnsi="TH Sarabun New" w:cs="TH Sarabun New"/>
                <w:b/>
                <w:bCs/>
                <w:sz w:val="28"/>
                <w:cs/>
              </w:rPr>
              <w:t>อว.</w:t>
            </w:r>
          </w:p>
          <w:p w14:paraId="2C826B18" w14:textId="77777777" w:rsidR="008632D6" w:rsidRPr="006E262B" w:rsidRDefault="008632D6" w:rsidP="008632D6">
            <w:pPr>
              <w:tabs>
                <w:tab w:val="left" w:pos="1080"/>
              </w:tabs>
              <w:spacing w:after="0" w:line="240" w:lineRule="auto"/>
              <w:ind w:right="26"/>
              <w:jc w:val="center"/>
              <w:rPr>
                <w:rFonts w:ascii="TH Sarabun New" w:eastAsia="Calibri" w:hAnsi="TH Sarabun New" w:cs="TH Sarabun New"/>
                <w:b/>
                <w:bCs/>
                <w:sz w:val="28"/>
              </w:rPr>
            </w:pPr>
            <w:r w:rsidRPr="006E262B">
              <w:rPr>
                <w:rFonts w:ascii="TH Sarabun New" w:eastAsia="Calibri" w:hAnsi="TH Sarabun New" w:cs="TH Sarabun New" w:hint="cs"/>
                <w:b/>
                <w:bCs/>
                <w:sz w:val="28"/>
                <w:cs/>
              </w:rPr>
              <w:t>พ.ศ. 2565</w:t>
            </w:r>
          </w:p>
        </w:tc>
        <w:tc>
          <w:tcPr>
            <w:tcW w:w="737" w:type="pct"/>
            <w:shd w:val="clear" w:color="auto" w:fill="F2F2F2"/>
          </w:tcPr>
          <w:p w14:paraId="225334B6" w14:textId="77777777" w:rsidR="008632D6" w:rsidRPr="006E262B" w:rsidRDefault="008632D6" w:rsidP="008632D6">
            <w:pPr>
              <w:spacing w:after="0" w:line="240" w:lineRule="auto"/>
              <w:ind w:left="-88" w:right="-77"/>
              <w:jc w:val="center"/>
              <w:rPr>
                <w:rFonts w:ascii="TH Sarabun New" w:eastAsia="Calibri" w:hAnsi="TH Sarabun New" w:cs="TH Sarabun New"/>
                <w:b/>
                <w:bCs/>
                <w:sz w:val="28"/>
                <w:cs/>
              </w:rPr>
            </w:pPr>
            <w:r w:rsidRPr="006E262B">
              <w:rPr>
                <w:rFonts w:ascii="TH Sarabun New" w:eastAsia="Calibri" w:hAnsi="TH Sarabun New" w:cs="TH Sarabun New"/>
                <w:b/>
                <w:bCs/>
                <w:sz w:val="28"/>
                <w:cs/>
              </w:rPr>
              <w:t>เกณฑ์คุรุสภา</w:t>
            </w:r>
            <w:r w:rsidRPr="006E262B">
              <w:rPr>
                <w:rFonts w:ascii="TH Sarabun New" w:eastAsia="Calibri" w:hAnsi="TH Sarabun New" w:cs="TH Sarabun New" w:hint="cs"/>
                <w:b/>
                <w:bCs/>
                <w:sz w:val="28"/>
                <w:cs/>
              </w:rPr>
              <w:t xml:space="preserve"> พ.ศ. 2567</w:t>
            </w:r>
          </w:p>
        </w:tc>
        <w:tc>
          <w:tcPr>
            <w:tcW w:w="873" w:type="pct"/>
            <w:shd w:val="clear" w:color="auto" w:fill="F2F2F2"/>
          </w:tcPr>
          <w:p w14:paraId="6D19FE69" w14:textId="77777777" w:rsidR="008632D6" w:rsidRPr="006E262B" w:rsidRDefault="008632D6" w:rsidP="008632D6">
            <w:pPr>
              <w:spacing w:after="0" w:line="240" w:lineRule="auto"/>
              <w:ind w:left="-55" w:right="-42"/>
              <w:jc w:val="center"/>
              <w:rPr>
                <w:rFonts w:ascii="TH Sarabun New" w:eastAsia="Calibri" w:hAnsi="TH Sarabun New" w:cs="TH Sarabun New"/>
                <w:b/>
                <w:bCs/>
                <w:sz w:val="28"/>
              </w:rPr>
            </w:pPr>
            <w:r w:rsidRPr="006E262B">
              <w:rPr>
                <w:rFonts w:ascii="TH Sarabun New" w:eastAsia="Calibri" w:hAnsi="TH Sarabun New" w:cs="TH Sarabun New"/>
                <w:b/>
                <w:bCs/>
                <w:sz w:val="28"/>
                <w:cs/>
              </w:rPr>
              <w:t>หลักสูตร</w:t>
            </w:r>
            <w:r w:rsidRPr="006E262B">
              <w:rPr>
                <w:rFonts w:ascii="TH Sarabun New" w:eastAsia="Calibri" w:hAnsi="TH Sarabun New" w:cs="TH Sarabun New" w:hint="cs"/>
                <w:b/>
                <w:bCs/>
                <w:sz w:val="28"/>
                <w:cs/>
              </w:rPr>
              <w:t>ปรับปรุง</w:t>
            </w:r>
          </w:p>
          <w:p w14:paraId="1941E940" w14:textId="77777777" w:rsidR="008632D6" w:rsidRPr="006E262B" w:rsidRDefault="008632D6" w:rsidP="008632D6">
            <w:pPr>
              <w:spacing w:after="0" w:line="240" w:lineRule="auto"/>
              <w:ind w:left="-76" w:right="-61"/>
              <w:jc w:val="center"/>
              <w:rPr>
                <w:rFonts w:ascii="TH Sarabun New" w:eastAsia="Calibri" w:hAnsi="TH Sarabun New" w:cs="TH Sarabun New"/>
                <w:b/>
                <w:bCs/>
                <w:sz w:val="28"/>
              </w:rPr>
            </w:pPr>
            <w:r w:rsidRPr="006E262B">
              <w:rPr>
                <w:rFonts w:ascii="TH Sarabun New" w:eastAsia="Calibri" w:hAnsi="TH Sarabun New" w:cs="TH Sarabun New"/>
                <w:b/>
                <w:bCs/>
                <w:sz w:val="28"/>
                <w:cs/>
              </w:rPr>
              <w:t>พ.ศ. 25</w:t>
            </w:r>
            <w:r w:rsidRPr="006E262B">
              <w:rPr>
                <w:rFonts w:ascii="TH Sarabun New" w:eastAsia="Calibri" w:hAnsi="TH Sarabun New" w:cs="TH Sarabun New"/>
                <w:b/>
                <w:bCs/>
                <w:sz w:val="28"/>
              </w:rPr>
              <w:t>63</w:t>
            </w:r>
          </w:p>
        </w:tc>
        <w:tc>
          <w:tcPr>
            <w:tcW w:w="873" w:type="pct"/>
            <w:shd w:val="clear" w:color="auto" w:fill="F2F2F2"/>
          </w:tcPr>
          <w:p w14:paraId="109DED55" w14:textId="77777777" w:rsidR="008632D6" w:rsidRPr="006E262B" w:rsidRDefault="008632D6" w:rsidP="008632D6">
            <w:pPr>
              <w:spacing w:after="0" w:line="240" w:lineRule="auto"/>
              <w:ind w:left="-55" w:right="-42"/>
              <w:jc w:val="center"/>
              <w:rPr>
                <w:rFonts w:ascii="TH Sarabun New" w:eastAsia="Calibri" w:hAnsi="TH Sarabun New" w:cs="TH Sarabun New"/>
                <w:b/>
                <w:bCs/>
                <w:sz w:val="28"/>
              </w:rPr>
            </w:pPr>
            <w:r w:rsidRPr="006E262B">
              <w:rPr>
                <w:rFonts w:ascii="TH Sarabun New" w:eastAsia="Calibri" w:hAnsi="TH Sarabun New" w:cs="TH Sarabun New"/>
                <w:b/>
                <w:bCs/>
                <w:sz w:val="28"/>
                <w:cs/>
              </w:rPr>
              <w:t>หลักสูตร</w:t>
            </w:r>
            <w:r w:rsidRPr="006E262B">
              <w:rPr>
                <w:rFonts w:ascii="TH Sarabun New" w:eastAsia="Calibri" w:hAnsi="TH Sarabun New" w:cs="TH Sarabun New" w:hint="cs"/>
                <w:b/>
                <w:bCs/>
                <w:sz w:val="28"/>
                <w:cs/>
              </w:rPr>
              <w:t>ป</w:t>
            </w:r>
            <w:r w:rsidRPr="006E262B">
              <w:rPr>
                <w:rFonts w:ascii="TH Sarabun New" w:eastAsia="Calibri" w:hAnsi="TH Sarabun New" w:cs="TH Sarabun New"/>
                <w:b/>
                <w:bCs/>
                <w:sz w:val="28"/>
                <w:cs/>
              </w:rPr>
              <w:t>รับปรุง</w:t>
            </w:r>
          </w:p>
          <w:p w14:paraId="15A68862" w14:textId="77777777" w:rsidR="008632D6" w:rsidRPr="006E262B" w:rsidRDefault="008632D6" w:rsidP="008632D6">
            <w:pPr>
              <w:spacing w:after="0" w:line="240" w:lineRule="auto"/>
              <w:ind w:right="26"/>
              <w:jc w:val="center"/>
              <w:rPr>
                <w:rFonts w:ascii="TH Sarabun New" w:eastAsia="Calibri" w:hAnsi="TH Sarabun New" w:cs="TH Sarabun New"/>
                <w:b/>
                <w:bCs/>
                <w:sz w:val="28"/>
              </w:rPr>
            </w:pPr>
            <w:r w:rsidRPr="006E262B">
              <w:rPr>
                <w:rFonts w:ascii="TH Sarabun New" w:eastAsia="Calibri" w:hAnsi="TH Sarabun New" w:cs="TH Sarabun New"/>
                <w:b/>
                <w:bCs/>
                <w:sz w:val="28"/>
                <w:cs/>
              </w:rPr>
              <w:t>พ.ศ. 2</w:t>
            </w:r>
            <w:r w:rsidRPr="006E262B">
              <w:rPr>
                <w:rFonts w:ascii="TH Sarabun New" w:eastAsia="Calibri" w:hAnsi="TH Sarabun New" w:cs="TH Sarabun New"/>
                <w:b/>
                <w:bCs/>
                <w:sz w:val="28"/>
              </w:rPr>
              <w:t>568</w:t>
            </w:r>
          </w:p>
        </w:tc>
        <w:tc>
          <w:tcPr>
            <w:tcW w:w="554" w:type="pct"/>
            <w:vMerge/>
            <w:shd w:val="clear" w:color="auto" w:fill="F2F2F2"/>
          </w:tcPr>
          <w:p w14:paraId="30CADB6A" w14:textId="77777777" w:rsidR="008632D6" w:rsidRPr="006E262B" w:rsidRDefault="008632D6" w:rsidP="008632D6">
            <w:pPr>
              <w:tabs>
                <w:tab w:val="left" w:pos="284"/>
              </w:tabs>
              <w:spacing w:after="0" w:line="240" w:lineRule="auto"/>
              <w:ind w:right="26"/>
              <w:rPr>
                <w:rFonts w:ascii="TH Sarabun New" w:eastAsia="Cordia New" w:hAnsi="TH Sarabun New" w:cs="TH Sarabun New"/>
                <w:b/>
                <w:bCs/>
                <w:sz w:val="28"/>
              </w:rPr>
            </w:pPr>
          </w:p>
        </w:tc>
      </w:tr>
      <w:tr w:rsidR="008632D6" w:rsidRPr="006E262B" w14:paraId="34A9B8BA" w14:textId="77777777" w:rsidTr="00617FC4">
        <w:tc>
          <w:tcPr>
            <w:tcW w:w="1333" w:type="pct"/>
          </w:tcPr>
          <w:p w14:paraId="2CDDEFBE" w14:textId="77777777" w:rsidR="008632D6" w:rsidRPr="006E262B" w:rsidRDefault="008632D6" w:rsidP="008632D6">
            <w:pPr>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hint="cs"/>
                <w:b/>
                <w:bCs/>
                <w:sz w:val="28"/>
                <w:cs/>
              </w:rPr>
              <w:t xml:space="preserve">ก. </w:t>
            </w:r>
            <w:r w:rsidRPr="006E262B">
              <w:rPr>
                <w:rFonts w:ascii="TH Sarabun New" w:eastAsia="Cordia New" w:hAnsi="TH Sarabun New" w:cs="TH Sarabun New"/>
                <w:b/>
                <w:bCs/>
                <w:sz w:val="28"/>
                <w:cs/>
              </w:rPr>
              <w:t>หมวดวิชาศึกษาทั่วไป</w:t>
            </w:r>
          </w:p>
        </w:tc>
        <w:tc>
          <w:tcPr>
            <w:tcW w:w="629" w:type="pct"/>
          </w:tcPr>
          <w:p w14:paraId="59431F44"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alibri" w:hAnsi="TH Sarabun New" w:cs="TH Sarabun New"/>
                <w:sz w:val="28"/>
                <w:cs/>
              </w:rPr>
              <w:t>≥ 24</w:t>
            </w:r>
          </w:p>
        </w:tc>
        <w:tc>
          <w:tcPr>
            <w:tcW w:w="737" w:type="pct"/>
          </w:tcPr>
          <w:p w14:paraId="7F136C56"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27300A04"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31</w:t>
            </w:r>
          </w:p>
        </w:tc>
        <w:tc>
          <w:tcPr>
            <w:tcW w:w="873" w:type="pct"/>
            <w:vAlign w:val="center"/>
          </w:tcPr>
          <w:p w14:paraId="78FD0F25"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24</w:t>
            </w:r>
          </w:p>
        </w:tc>
        <w:tc>
          <w:tcPr>
            <w:tcW w:w="554" w:type="pct"/>
          </w:tcPr>
          <w:p w14:paraId="1F3AFA86"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-7</w:t>
            </w:r>
          </w:p>
        </w:tc>
      </w:tr>
      <w:tr w:rsidR="008632D6" w:rsidRPr="006E262B" w14:paraId="2DBD69C3" w14:textId="77777777" w:rsidTr="00617FC4">
        <w:tc>
          <w:tcPr>
            <w:tcW w:w="1333" w:type="pct"/>
          </w:tcPr>
          <w:p w14:paraId="6E208D70" w14:textId="77777777" w:rsidR="008632D6" w:rsidRPr="006E262B" w:rsidRDefault="008632D6" w:rsidP="008632D6">
            <w:pPr>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hint="cs"/>
                <w:b/>
                <w:bCs/>
                <w:sz w:val="28"/>
                <w:cs/>
              </w:rPr>
              <w:t xml:space="preserve">ข. </w:t>
            </w:r>
            <w:r w:rsidRPr="006E262B">
              <w:rPr>
                <w:rFonts w:ascii="TH Sarabun New" w:eastAsia="Cordia New" w:hAnsi="TH Sarabun New" w:cs="TH Sarabun New"/>
                <w:b/>
                <w:bCs/>
                <w:sz w:val="28"/>
                <w:cs/>
              </w:rPr>
              <w:t>หมวดวิชาเฉพาะ</w:t>
            </w:r>
          </w:p>
          <w:p w14:paraId="71DEE1AB" w14:textId="77777777" w:rsidR="008632D6" w:rsidRPr="006E262B" w:rsidRDefault="008632D6" w:rsidP="008632D6">
            <w:pPr>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 xml:space="preserve">    ข.1 </w:t>
            </w:r>
            <w:r w:rsidRPr="006E262B">
              <w:rPr>
                <w:rFonts w:ascii="TH Sarabun New" w:eastAsia="Cordia New" w:hAnsi="TH Sarabun New" w:cs="TH Sarabun New"/>
                <w:sz w:val="28"/>
                <w:cs/>
              </w:rPr>
              <w:t>กลุ่มวิชาชีพครู</w:t>
            </w:r>
          </w:p>
          <w:p w14:paraId="0E845130" w14:textId="77777777" w:rsidR="008632D6" w:rsidRPr="006E262B" w:rsidRDefault="008632D6" w:rsidP="008632D6">
            <w:pPr>
              <w:spacing w:after="0" w:line="240" w:lineRule="auto"/>
              <w:ind w:right="26"/>
              <w:rPr>
                <w:rFonts w:ascii="TH Sarabun New" w:eastAsia="Cordia New" w:hAnsi="TH Sarabun New" w:cs="TH Sarabun New"/>
                <w:sz w:val="28"/>
                <w:cs/>
              </w:rPr>
            </w:pPr>
            <w:r w:rsidRPr="006E262B">
              <w:rPr>
                <w:rFonts w:ascii="TH Sarabun New" w:eastAsia="Cordia New" w:hAnsi="TH Sarabun New" w:cs="TH Sarabun New" w:hint="cs"/>
                <w:sz w:val="28"/>
                <w:cs/>
              </w:rPr>
              <w:t xml:space="preserve">    ข.2 </w:t>
            </w:r>
            <w:r w:rsidRPr="006E262B">
              <w:rPr>
                <w:rFonts w:ascii="TH Sarabun New" w:eastAsia="Cordia New" w:hAnsi="TH Sarabun New" w:cs="TH Sarabun New"/>
                <w:sz w:val="28"/>
                <w:cs/>
              </w:rPr>
              <w:t>กลุ่มวิชาชีพเฉพาะ</w:t>
            </w:r>
          </w:p>
        </w:tc>
        <w:tc>
          <w:tcPr>
            <w:tcW w:w="629" w:type="pct"/>
          </w:tcPr>
          <w:p w14:paraId="052B5FDB"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 xml:space="preserve">≥ 90 </w:t>
            </w:r>
            <w:r w:rsidRPr="006E262B">
              <w:rPr>
                <w:rFonts w:ascii="TH Sarabun New" w:eastAsia="Cordia New" w:hAnsi="TH Sarabun New" w:cs="TH Sarabun New"/>
                <w:sz w:val="28"/>
                <w:cs/>
              </w:rPr>
              <w:t>(5</w:t>
            </w:r>
            <w:r w:rsidRPr="006E262B">
              <w:rPr>
                <w:rFonts w:ascii="TH Sarabun New" w:eastAsia="Cordia New" w:hAnsi="TH Sarabun New" w:cs="TH Sarabun New"/>
                <w:sz w:val="28"/>
              </w:rPr>
              <w:t xml:space="preserve"> </w:t>
            </w:r>
            <w:r w:rsidRPr="006E262B">
              <w:rPr>
                <w:rFonts w:ascii="TH Sarabun New" w:eastAsia="Cordia New" w:hAnsi="TH Sarabun New" w:cs="TH Sarabun New"/>
                <w:sz w:val="28"/>
                <w:cs/>
              </w:rPr>
              <w:t>ปี)</w:t>
            </w:r>
          </w:p>
          <w:p w14:paraId="6C08F79F"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cs/>
              </w:rPr>
            </w:pPr>
          </w:p>
        </w:tc>
        <w:tc>
          <w:tcPr>
            <w:tcW w:w="737" w:type="pct"/>
          </w:tcPr>
          <w:p w14:paraId="2F108F44" w14:textId="77777777" w:rsidR="008632D6" w:rsidRPr="006E262B" w:rsidRDefault="008632D6" w:rsidP="008632D6">
            <w:pPr>
              <w:tabs>
                <w:tab w:val="left" w:pos="284"/>
              </w:tabs>
              <w:spacing w:after="0" w:line="240" w:lineRule="auto"/>
              <w:ind w:right="26"/>
              <w:rPr>
                <w:rFonts w:ascii="TH Sarabun New" w:eastAsia="Calibri" w:hAnsi="TH Sarabun New" w:cs="TH Sarabun New"/>
                <w:sz w:val="28"/>
              </w:rPr>
            </w:pPr>
            <w:r w:rsidRPr="006E262B">
              <w:rPr>
                <w:rFonts w:ascii="TH Sarabun New" w:eastAsia="Calibri" w:hAnsi="TH Sarabun New" w:cs="TH Sarabun New"/>
                <w:sz w:val="28"/>
                <w:cs/>
              </w:rPr>
              <w:t>≥ 12</w:t>
            </w:r>
            <w:r w:rsidRPr="006E262B">
              <w:rPr>
                <w:rFonts w:ascii="TH Sarabun New" w:eastAsia="Calibri" w:hAnsi="TH Sarabun New" w:cs="TH Sarabun New"/>
                <w:sz w:val="28"/>
              </w:rPr>
              <w:t>4</w:t>
            </w:r>
          </w:p>
          <w:p w14:paraId="2954EAF6" w14:textId="77777777" w:rsidR="008632D6" w:rsidRPr="006E262B" w:rsidRDefault="008632D6" w:rsidP="008632D6">
            <w:pPr>
              <w:tabs>
                <w:tab w:val="left" w:pos="284"/>
              </w:tabs>
              <w:spacing w:after="0" w:line="240" w:lineRule="auto"/>
              <w:ind w:right="26"/>
              <w:rPr>
                <w:rFonts w:ascii="TH Sarabun New" w:eastAsia="Calibri" w:hAnsi="TH Sarabun New" w:cs="TH Sarabun New"/>
                <w:sz w:val="28"/>
              </w:rPr>
            </w:pPr>
            <w:r w:rsidRPr="006E262B">
              <w:rPr>
                <w:rFonts w:ascii="TH Sarabun New" w:eastAsia="Calibri" w:hAnsi="TH Sarabun New" w:cs="TH Sarabun New"/>
                <w:sz w:val="28"/>
                <w:cs/>
              </w:rPr>
              <w:t>≥ 4</w:t>
            </w:r>
            <w:r w:rsidRPr="006E262B">
              <w:rPr>
                <w:rFonts w:ascii="TH Sarabun New" w:eastAsia="Calibri" w:hAnsi="TH Sarabun New" w:cs="TH Sarabun New"/>
                <w:sz w:val="28"/>
              </w:rPr>
              <w:t>6</w:t>
            </w:r>
          </w:p>
          <w:p w14:paraId="39C6AF3E"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163DA921"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125</w:t>
            </w:r>
          </w:p>
          <w:p w14:paraId="568E1507"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47</w:t>
            </w:r>
          </w:p>
          <w:p w14:paraId="23C996AB"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78</w:t>
            </w:r>
          </w:p>
        </w:tc>
        <w:tc>
          <w:tcPr>
            <w:tcW w:w="873" w:type="pct"/>
            <w:vAlign w:val="center"/>
          </w:tcPr>
          <w:p w14:paraId="07A5F1E5"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132</w:t>
            </w:r>
          </w:p>
          <w:p w14:paraId="043D9485"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51</w:t>
            </w:r>
          </w:p>
          <w:p w14:paraId="497759E1"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81</w:t>
            </w:r>
          </w:p>
        </w:tc>
        <w:tc>
          <w:tcPr>
            <w:tcW w:w="554" w:type="pct"/>
          </w:tcPr>
          <w:p w14:paraId="02BFE2FC"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cs/>
              </w:rPr>
              <w:t>+</w:t>
            </w:r>
            <w:r w:rsidRPr="006E262B">
              <w:rPr>
                <w:rFonts w:ascii="TH Sarabun New" w:eastAsia="Cordia New" w:hAnsi="TH Sarabun New" w:cs="TH Sarabun New"/>
                <w:sz w:val="28"/>
              </w:rPr>
              <w:t>7</w:t>
            </w:r>
          </w:p>
          <w:p w14:paraId="167393A6"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+4</w:t>
            </w:r>
          </w:p>
          <w:p w14:paraId="6AF40053"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+3</w:t>
            </w:r>
          </w:p>
        </w:tc>
      </w:tr>
      <w:tr w:rsidR="008632D6" w:rsidRPr="006E262B" w14:paraId="7E57C8F0" w14:textId="77777777" w:rsidTr="00617FC4">
        <w:tc>
          <w:tcPr>
            <w:tcW w:w="1333" w:type="pct"/>
          </w:tcPr>
          <w:p w14:paraId="568F302F" w14:textId="77777777" w:rsidR="008632D6" w:rsidRPr="006E262B" w:rsidRDefault="008632D6" w:rsidP="008632D6">
            <w:pPr>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hint="cs"/>
                <w:b/>
                <w:bCs/>
                <w:sz w:val="28"/>
                <w:cs/>
              </w:rPr>
              <w:t xml:space="preserve">ค. </w:t>
            </w:r>
            <w:r w:rsidRPr="006E262B">
              <w:rPr>
                <w:rFonts w:ascii="TH Sarabun New" w:eastAsia="Cordia New" w:hAnsi="TH Sarabun New" w:cs="TH Sarabun New"/>
                <w:b/>
                <w:bCs/>
                <w:sz w:val="28"/>
                <w:cs/>
              </w:rPr>
              <w:t>หมวดวิชาเลือกเสรี</w:t>
            </w:r>
          </w:p>
        </w:tc>
        <w:tc>
          <w:tcPr>
            <w:tcW w:w="629" w:type="pct"/>
          </w:tcPr>
          <w:p w14:paraId="4E386CD1"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alibri" w:hAnsi="TH Sarabun New" w:cs="TH Sarabun New"/>
                <w:sz w:val="28"/>
                <w:cs/>
              </w:rPr>
              <w:t>≥ 6</w:t>
            </w:r>
          </w:p>
        </w:tc>
        <w:tc>
          <w:tcPr>
            <w:tcW w:w="737" w:type="pct"/>
          </w:tcPr>
          <w:p w14:paraId="65B35D6C"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2D13EDB9"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6</w:t>
            </w:r>
          </w:p>
        </w:tc>
        <w:tc>
          <w:tcPr>
            <w:tcW w:w="873" w:type="pct"/>
            <w:vAlign w:val="center"/>
          </w:tcPr>
          <w:p w14:paraId="7093A4DA"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6</w:t>
            </w:r>
          </w:p>
        </w:tc>
        <w:tc>
          <w:tcPr>
            <w:tcW w:w="554" w:type="pct"/>
          </w:tcPr>
          <w:p w14:paraId="6B282672"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w:t>
            </w:r>
          </w:p>
        </w:tc>
      </w:tr>
      <w:tr w:rsidR="008632D6" w:rsidRPr="006E262B" w14:paraId="5BB085F3" w14:textId="77777777" w:rsidTr="00617FC4">
        <w:tc>
          <w:tcPr>
            <w:tcW w:w="1333" w:type="pct"/>
          </w:tcPr>
          <w:p w14:paraId="08C4A430" w14:textId="77777777" w:rsidR="008632D6" w:rsidRPr="006E262B" w:rsidRDefault="008632D6" w:rsidP="008632D6">
            <w:pPr>
              <w:tabs>
                <w:tab w:val="left" w:pos="284"/>
              </w:tabs>
              <w:spacing w:after="0" w:line="240" w:lineRule="auto"/>
              <w:ind w:right="26"/>
              <w:rPr>
                <w:rFonts w:ascii="TH Sarabun New" w:eastAsia="Cordia New" w:hAnsi="TH Sarabun New" w:cs="TH Sarabun New"/>
                <w:b/>
                <w:bCs/>
                <w:sz w:val="28"/>
              </w:rPr>
            </w:pPr>
            <w:r w:rsidRPr="006E262B">
              <w:rPr>
                <w:rFonts w:ascii="TH Sarabun New" w:eastAsia="Cordia New" w:hAnsi="TH Sarabun New" w:cs="TH Sarabun New"/>
                <w:b/>
                <w:bCs/>
                <w:sz w:val="28"/>
                <w:cs/>
              </w:rPr>
              <w:t>หน่วยกิตรวมตลอดหลักสูตร</w:t>
            </w:r>
          </w:p>
        </w:tc>
        <w:tc>
          <w:tcPr>
            <w:tcW w:w="629" w:type="pct"/>
          </w:tcPr>
          <w:p w14:paraId="7ADB88CB"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 xml:space="preserve">≥150 </w:t>
            </w:r>
            <w:r w:rsidRPr="006E262B">
              <w:rPr>
                <w:rFonts w:ascii="TH Sarabun New" w:eastAsia="Cordia New" w:hAnsi="TH Sarabun New" w:cs="TH Sarabun New"/>
                <w:sz w:val="28"/>
                <w:cs/>
              </w:rPr>
              <w:t>(</w:t>
            </w:r>
            <w:r w:rsidRPr="006E262B">
              <w:rPr>
                <w:rFonts w:ascii="TH Sarabun New" w:eastAsia="Cordia New" w:hAnsi="TH Sarabun New" w:cs="TH Sarabun New"/>
                <w:sz w:val="28"/>
              </w:rPr>
              <w:t xml:space="preserve">5 </w:t>
            </w:r>
            <w:r w:rsidRPr="006E262B">
              <w:rPr>
                <w:rFonts w:ascii="TH Sarabun New" w:eastAsia="Cordia New" w:hAnsi="TH Sarabun New" w:cs="TH Sarabun New"/>
                <w:sz w:val="28"/>
                <w:cs/>
              </w:rPr>
              <w:t>ปี)</w:t>
            </w:r>
          </w:p>
        </w:tc>
        <w:tc>
          <w:tcPr>
            <w:tcW w:w="737" w:type="pct"/>
          </w:tcPr>
          <w:p w14:paraId="531BDF43"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p>
        </w:tc>
        <w:tc>
          <w:tcPr>
            <w:tcW w:w="873" w:type="pct"/>
          </w:tcPr>
          <w:p w14:paraId="6F50EF91"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162</w:t>
            </w:r>
          </w:p>
        </w:tc>
        <w:tc>
          <w:tcPr>
            <w:tcW w:w="873" w:type="pct"/>
            <w:vAlign w:val="center"/>
          </w:tcPr>
          <w:p w14:paraId="0F0392E7"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sz w:val="28"/>
              </w:rPr>
              <w:t>162</w:t>
            </w:r>
          </w:p>
        </w:tc>
        <w:tc>
          <w:tcPr>
            <w:tcW w:w="554" w:type="pct"/>
          </w:tcPr>
          <w:p w14:paraId="172759E6" w14:textId="77777777" w:rsidR="008632D6" w:rsidRPr="006E262B" w:rsidRDefault="008632D6" w:rsidP="008632D6">
            <w:pPr>
              <w:tabs>
                <w:tab w:val="left" w:pos="284"/>
              </w:tabs>
              <w:spacing w:after="0" w:line="240" w:lineRule="auto"/>
              <w:ind w:right="26"/>
              <w:rPr>
                <w:rFonts w:ascii="TH Sarabun New" w:eastAsia="Cordia New" w:hAnsi="TH Sarabun New" w:cs="TH Sarabun New"/>
                <w:sz w:val="28"/>
              </w:rPr>
            </w:pPr>
            <w:r w:rsidRPr="006E262B">
              <w:rPr>
                <w:rFonts w:ascii="TH Sarabun New" w:eastAsia="Cordia New" w:hAnsi="TH Sarabun New" w:cs="TH Sarabun New" w:hint="cs"/>
                <w:sz w:val="28"/>
                <w:cs/>
              </w:rPr>
              <w:t>เท่าเดิม</w:t>
            </w:r>
          </w:p>
        </w:tc>
      </w:tr>
    </w:tbl>
    <w:p w14:paraId="1E0F9A5D" w14:textId="77777777" w:rsidR="008632D6" w:rsidRPr="006E262B" w:rsidRDefault="008632D6" w:rsidP="008632D6">
      <w:pPr>
        <w:spacing w:after="0" w:line="240" w:lineRule="auto"/>
        <w:ind w:right="26"/>
        <w:rPr>
          <w:rFonts w:ascii="TH Sarabun New" w:eastAsia="Calibri" w:hAnsi="TH Sarabun New" w:cs="TH Sarabun New"/>
          <w:sz w:val="28"/>
        </w:rPr>
      </w:pPr>
    </w:p>
    <w:p w14:paraId="57A1A884"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rPr>
      </w:pPr>
      <w:r w:rsidRPr="006E262B">
        <w:rPr>
          <w:rFonts w:ascii="TH Sarabun New" w:eastAsia="Times New Roman" w:hAnsi="TH Sarabun New" w:cs="TH Sarabun New"/>
          <w:bCs/>
          <w:sz w:val="32"/>
          <w:szCs w:val="32"/>
          <w:lang w:eastAsia="zh-CN" w:bidi="ar-SA"/>
        </w:rPr>
        <w:t>2.3.2.2)</w:t>
      </w:r>
      <w:r w:rsidRPr="006E262B">
        <w:rPr>
          <w:rFonts w:ascii="TH Sarabun New" w:eastAsia="Times New Roman" w:hAnsi="TH Sarabun New" w:cs="TH Sarabun New"/>
          <w:b/>
          <w:sz w:val="32"/>
          <w:szCs w:val="32"/>
          <w:lang w:eastAsia="zh-CN" w:bidi="ar-SA"/>
        </w:rPr>
        <w:t xml:space="preserve"> </w:t>
      </w:r>
      <w:bookmarkStart w:id="55" w:name="_Hlk161615130"/>
      <w:r w:rsidRPr="006E262B">
        <w:rPr>
          <w:rFonts w:ascii="TH Sarabun New" w:eastAsia="Times New Roman" w:hAnsi="TH Sarabun New" w:cs="TH Sarabun New"/>
          <w:b/>
          <w:sz w:val="32"/>
          <w:szCs w:val="32"/>
          <w:cs/>
          <w:lang w:eastAsia="zh-CN"/>
        </w:rPr>
        <w:t>รายละเอียดโครงสร้างหลักสูตรและรายวิชา</w:t>
      </w:r>
      <w:bookmarkStart w:id="56" w:name="_Hlk1177813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993"/>
        <w:gridCol w:w="1224"/>
      </w:tblGrid>
      <w:tr w:rsidR="008632D6" w:rsidRPr="006E262B" w14:paraId="67AB14F8" w14:textId="77777777" w:rsidTr="008632D6">
        <w:trPr>
          <w:trHeight w:val="380"/>
        </w:trPr>
        <w:tc>
          <w:tcPr>
            <w:tcW w:w="6799" w:type="dxa"/>
          </w:tcPr>
          <w:p w14:paraId="6FCABBC6" w14:textId="77777777" w:rsidR="008632D6" w:rsidRPr="006E262B" w:rsidRDefault="008632D6" w:rsidP="008632D6">
            <w:pPr>
              <w:ind w:left="667" w:right="29"/>
              <w:jc w:val="both"/>
              <w:rPr>
                <w:rFonts w:ascii="TH SarabunPSK" w:eastAsia="Calibri" w:hAnsi="TH SarabunPSK" w:cs="TH SarabunPSK"/>
                <w:sz w:val="32"/>
                <w:szCs w:val="32"/>
              </w:rPr>
            </w:pPr>
            <w:r w:rsidRPr="006E262B">
              <w:rPr>
                <w:rFonts w:ascii="TH Sarabun New" w:eastAsia="Calibri" w:hAnsi="TH Sarabun New" w:cs="TH Sarabun New"/>
                <w:sz w:val="32"/>
                <w:szCs w:val="32"/>
              </w:rPr>
              <w:t xml:space="preserve">a) </w:t>
            </w:r>
            <w:r w:rsidRPr="006E262B">
              <w:rPr>
                <w:rFonts w:ascii="TH Sarabun New" w:eastAsia="Calibri" w:hAnsi="TH Sarabun New" w:cs="TH Sarabun New"/>
                <w:sz w:val="32"/>
                <w:szCs w:val="32"/>
                <w:cs/>
              </w:rPr>
              <w:t>จำนวนหน่วยกิตรวมตลอดหลักสูตร</w:t>
            </w:r>
          </w:p>
        </w:tc>
        <w:tc>
          <w:tcPr>
            <w:tcW w:w="993" w:type="dxa"/>
            <w:shd w:val="clear" w:color="auto" w:fill="E7E6E6"/>
          </w:tcPr>
          <w:p w14:paraId="4F928361" w14:textId="77777777" w:rsidR="008632D6" w:rsidRPr="006E262B" w:rsidRDefault="008632D6" w:rsidP="008632D6">
            <w:pPr>
              <w:jc w:val="right"/>
              <w:rPr>
                <w:rFonts w:ascii="TH SarabunPSK" w:eastAsia="Calibri" w:hAnsi="TH SarabunPSK" w:cs="TH SarabunPSK"/>
                <w:b/>
                <w:bCs/>
                <w:sz w:val="32"/>
                <w:szCs w:val="32"/>
              </w:rPr>
            </w:pPr>
            <w:r w:rsidRPr="006E262B">
              <w:rPr>
                <w:rFonts w:ascii="TH SarabunPSK" w:eastAsia="Calibri" w:hAnsi="TH SarabunPSK" w:cs="TH SarabunPSK" w:hint="cs"/>
                <w:b/>
                <w:bCs/>
                <w:sz w:val="32"/>
                <w:szCs w:val="32"/>
                <w:cs/>
              </w:rPr>
              <w:t>162</w:t>
            </w:r>
          </w:p>
        </w:tc>
        <w:tc>
          <w:tcPr>
            <w:tcW w:w="1224" w:type="dxa"/>
          </w:tcPr>
          <w:p w14:paraId="42C7022B" w14:textId="77777777" w:rsidR="008632D6" w:rsidRPr="006E262B" w:rsidRDefault="008632D6" w:rsidP="008632D6">
            <w:pPr>
              <w:jc w:val="right"/>
              <w:rPr>
                <w:rFonts w:ascii="TH SarabunPSK" w:eastAsia="Calibri" w:hAnsi="TH SarabunPSK" w:cs="TH SarabunPSK"/>
                <w:b/>
                <w:bCs/>
                <w:sz w:val="32"/>
                <w:szCs w:val="32"/>
              </w:rPr>
            </w:pPr>
            <w:r w:rsidRPr="006E262B">
              <w:rPr>
                <w:rFonts w:ascii="TH SarabunPSK" w:eastAsia="Calibri" w:hAnsi="TH SarabunPSK" w:cs="TH SarabunPSK"/>
                <w:b/>
                <w:bCs/>
                <w:sz w:val="32"/>
                <w:szCs w:val="32"/>
                <w:cs/>
              </w:rPr>
              <w:t>หน่วยกิต</w:t>
            </w:r>
          </w:p>
        </w:tc>
      </w:tr>
      <w:tr w:rsidR="008632D6" w:rsidRPr="006E262B" w14:paraId="67F4636A" w14:textId="77777777" w:rsidTr="00617FC4">
        <w:trPr>
          <w:trHeight w:val="380"/>
        </w:trPr>
        <w:tc>
          <w:tcPr>
            <w:tcW w:w="6799" w:type="dxa"/>
          </w:tcPr>
          <w:p w14:paraId="295056C5" w14:textId="77777777" w:rsidR="008632D6" w:rsidRPr="006E262B" w:rsidRDefault="008632D6" w:rsidP="008632D6">
            <w:pPr>
              <w:ind w:left="667" w:right="29"/>
              <w:jc w:val="both"/>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b) </w:t>
            </w:r>
            <w:r w:rsidRPr="006E262B">
              <w:rPr>
                <w:rFonts w:ascii="TH Sarabun New" w:eastAsia="Calibri" w:hAnsi="TH Sarabun New" w:cs="TH Sarabun New"/>
                <w:sz w:val="32"/>
                <w:szCs w:val="32"/>
                <w:cs/>
              </w:rPr>
              <w:t>โครงสร้างหลักสูตร</w:t>
            </w:r>
          </w:p>
        </w:tc>
        <w:tc>
          <w:tcPr>
            <w:tcW w:w="993" w:type="dxa"/>
          </w:tcPr>
          <w:p w14:paraId="0A1D93E5" w14:textId="77777777" w:rsidR="008632D6" w:rsidRPr="006E262B" w:rsidRDefault="008632D6" w:rsidP="008632D6">
            <w:pPr>
              <w:jc w:val="right"/>
              <w:rPr>
                <w:rFonts w:ascii="TH SarabunPSK" w:eastAsia="Calibri" w:hAnsi="TH SarabunPSK" w:cs="TH SarabunPSK"/>
                <w:b/>
                <w:bCs/>
                <w:sz w:val="32"/>
                <w:szCs w:val="32"/>
                <w:cs/>
              </w:rPr>
            </w:pPr>
          </w:p>
        </w:tc>
        <w:tc>
          <w:tcPr>
            <w:tcW w:w="1224" w:type="dxa"/>
          </w:tcPr>
          <w:p w14:paraId="2BBF60E1" w14:textId="77777777" w:rsidR="008632D6" w:rsidRPr="006E262B" w:rsidRDefault="008632D6" w:rsidP="008632D6">
            <w:pPr>
              <w:jc w:val="right"/>
              <w:rPr>
                <w:rFonts w:ascii="TH SarabunPSK" w:eastAsia="Calibri" w:hAnsi="TH SarabunPSK" w:cs="TH SarabunPSK"/>
                <w:b/>
                <w:bCs/>
                <w:sz w:val="32"/>
                <w:szCs w:val="32"/>
                <w:cs/>
              </w:rPr>
            </w:pPr>
          </w:p>
        </w:tc>
      </w:tr>
      <w:tr w:rsidR="008632D6" w:rsidRPr="006E262B" w14:paraId="505893C9" w14:textId="77777777" w:rsidTr="008632D6">
        <w:trPr>
          <w:trHeight w:val="380"/>
        </w:trPr>
        <w:tc>
          <w:tcPr>
            <w:tcW w:w="6799" w:type="dxa"/>
          </w:tcPr>
          <w:p w14:paraId="2596C4E2" w14:textId="77777777" w:rsidR="008632D6" w:rsidRPr="006E262B" w:rsidRDefault="008632D6" w:rsidP="008632D6">
            <w:pPr>
              <w:ind w:left="936" w:right="29"/>
              <w:jc w:val="both"/>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ก. </w:t>
            </w:r>
            <w:r w:rsidRPr="006E262B">
              <w:rPr>
                <w:rFonts w:ascii="TH Sarabun New" w:eastAsia="Calibri" w:hAnsi="TH Sarabun New" w:cs="TH Sarabun New"/>
                <w:sz w:val="32"/>
                <w:szCs w:val="32"/>
                <w:cs/>
              </w:rPr>
              <w:t>หมวดวิชาศึกษาทั่วไป</w:t>
            </w:r>
          </w:p>
        </w:tc>
        <w:tc>
          <w:tcPr>
            <w:tcW w:w="993" w:type="dxa"/>
            <w:shd w:val="clear" w:color="auto" w:fill="E7E6E6"/>
          </w:tcPr>
          <w:p w14:paraId="240BD0BE"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hint="cs"/>
                <w:b/>
                <w:bCs/>
                <w:sz w:val="32"/>
                <w:szCs w:val="32"/>
                <w:cs/>
              </w:rPr>
              <w:t>24</w:t>
            </w:r>
          </w:p>
        </w:tc>
        <w:tc>
          <w:tcPr>
            <w:tcW w:w="1224" w:type="dxa"/>
          </w:tcPr>
          <w:p w14:paraId="7453DD2A"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b/>
                <w:bCs/>
                <w:sz w:val="32"/>
                <w:szCs w:val="32"/>
                <w:cs/>
              </w:rPr>
              <w:t>หน่วยกิต</w:t>
            </w:r>
          </w:p>
        </w:tc>
      </w:tr>
      <w:tr w:rsidR="008632D6" w:rsidRPr="006E262B" w14:paraId="0117CADE" w14:textId="77777777" w:rsidTr="008632D6">
        <w:trPr>
          <w:trHeight w:val="380"/>
        </w:trPr>
        <w:tc>
          <w:tcPr>
            <w:tcW w:w="6799" w:type="dxa"/>
          </w:tcPr>
          <w:p w14:paraId="712A65DA" w14:textId="77777777" w:rsidR="008632D6" w:rsidRPr="006E262B" w:rsidRDefault="008632D6" w:rsidP="008632D6">
            <w:pPr>
              <w:ind w:left="936"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ข. </w:t>
            </w:r>
            <w:r w:rsidRPr="006E262B">
              <w:rPr>
                <w:rFonts w:ascii="TH Sarabun New" w:eastAsia="Calibri" w:hAnsi="TH Sarabun New" w:cs="TH Sarabun New"/>
                <w:sz w:val="32"/>
                <w:szCs w:val="32"/>
                <w:cs/>
              </w:rPr>
              <w:t>หมวดวิชาเฉพาะ</w:t>
            </w:r>
          </w:p>
        </w:tc>
        <w:tc>
          <w:tcPr>
            <w:tcW w:w="993" w:type="dxa"/>
            <w:shd w:val="clear" w:color="auto" w:fill="E7E6E6"/>
          </w:tcPr>
          <w:p w14:paraId="02924240"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hint="cs"/>
                <w:b/>
                <w:bCs/>
                <w:sz w:val="32"/>
                <w:szCs w:val="32"/>
                <w:cs/>
              </w:rPr>
              <w:t>132</w:t>
            </w:r>
          </w:p>
        </w:tc>
        <w:tc>
          <w:tcPr>
            <w:tcW w:w="1224" w:type="dxa"/>
          </w:tcPr>
          <w:p w14:paraId="40045403"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b/>
                <w:bCs/>
                <w:sz w:val="32"/>
                <w:szCs w:val="32"/>
                <w:cs/>
              </w:rPr>
              <w:t>หน่วยกิต</w:t>
            </w:r>
          </w:p>
        </w:tc>
      </w:tr>
      <w:tr w:rsidR="008632D6" w:rsidRPr="006E262B" w14:paraId="5BEEE88C" w14:textId="77777777" w:rsidTr="008632D6">
        <w:trPr>
          <w:trHeight w:val="380"/>
        </w:trPr>
        <w:tc>
          <w:tcPr>
            <w:tcW w:w="6799" w:type="dxa"/>
          </w:tcPr>
          <w:p w14:paraId="08CE4D9D" w14:textId="77777777" w:rsidR="008632D6" w:rsidRPr="006E262B" w:rsidRDefault="008632D6" w:rsidP="008632D6">
            <w:pPr>
              <w:ind w:left="1188" w:right="29"/>
              <w:jc w:val="both"/>
              <w:rPr>
                <w:rFonts w:ascii="TH Sarabun New" w:eastAsia="Calibri" w:hAnsi="TH Sarabun New" w:cs="TH Sarabun New"/>
                <w:sz w:val="32"/>
                <w:szCs w:val="32"/>
                <w:cs/>
              </w:rPr>
            </w:pPr>
            <w:r w:rsidRPr="006E262B">
              <w:rPr>
                <w:rFonts w:ascii="TH Sarabun New" w:eastAsia="Calibri" w:hAnsi="TH Sarabun New" w:cs="TH Sarabun New"/>
                <w:sz w:val="32"/>
                <w:szCs w:val="32"/>
                <w:cs/>
              </w:rPr>
              <w:t>ข.</w:t>
            </w: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กลุ่มวิชาชีพครู</w:t>
            </w:r>
          </w:p>
        </w:tc>
        <w:tc>
          <w:tcPr>
            <w:tcW w:w="993" w:type="dxa"/>
            <w:shd w:val="clear" w:color="auto" w:fill="E7E6E6"/>
          </w:tcPr>
          <w:p w14:paraId="6D8444E5"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51</w:t>
            </w:r>
          </w:p>
        </w:tc>
        <w:tc>
          <w:tcPr>
            <w:tcW w:w="1224" w:type="dxa"/>
          </w:tcPr>
          <w:p w14:paraId="0653E7C3"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66180D90" w14:textId="77777777" w:rsidTr="00617FC4">
        <w:trPr>
          <w:trHeight w:val="380"/>
        </w:trPr>
        <w:tc>
          <w:tcPr>
            <w:tcW w:w="6799" w:type="dxa"/>
          </w:tcPr>
          <w:p w14:paraId="775C325A"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ข.1.1</w:t>
            </w:r>
            <w:r w:rsidRPr="006E262B">
              <w:rPr>
                <w:rFonts w:ascii="TH Sarabun New" w:eastAsia="Calibri" w:hAnsi="TH Sarabun New" w:cs="TH Sarabun New"/>
                <w:sz w:val="32"/>
                <w:szCs w:val="32"/>
                <w:cs/>
              </w:rPr>
              <w:t xml:space="preserve"> กลุ่มวิชาชีพครูพื้นฐาน</w:t>
            </w:r>
          </w:p>
        </w:tc>
        <w:tc>
          <w:tcPr>
            <w:tcW w:w="993" w:type="dxa"/>
          </w:tcPr>
          <w:p w14:paraId="27048B53"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15</w:t>
            </w:r>
          </w:p>
        </w:tc>
        <w:tc>
          <w:tcPr>
            <w:tcW w:w="1224" w:type="dxa"/>
          </w:tcPr>
          <w:p w14:paraId="7461C6E4"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218ADF2E" w14:textId="77777777" w:rsidTr="00617FC4">
        <w:trPr>
          <w:trHeight w:val="380"/>
        </w:trPr>
        <w:tc>
          <w:tcPr>
            <w:tcW w:w="6799" w:type="dxa"/>
          </w:tcPr>
          <w:p w14:paraId="43CD4D84"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ข.1.2</w:t>
            </w:r>
            <w:r w:rsidRPr="006E262B">
              <w:rPr>
                <w:rFonts w:ascii="TH Sarabun New" w:eastAsia="Calibri" w:hAnsi="TH Sarabun New" w:cs="TH Sarabun New"/>
                <w:sz w:val="32"/>
                <w:szCs w:val="32"/>
                <w:cs/>
              </w:rPr>
              <w:t xml:space="preserve"> กลุ่มวิชาชีพครูเฉพาะ </w:t>
            </w:r>
            <w:r w:rsidRPr="006E262B">
              <w:rPr>
                <w:rFonts w:ascii="TH Sarabun New" w:eastAsia="Calibri" w:hAnsi="TH Sarabun New" w:cs="TH Sarabun New"/>
                <w:sz w:val="32"/>
                <w:szCs w:val="32"/>
              </w:rPr>
              <w:t>(TPACK)</w:t>
            </w:r>
          </w:p>
        </w:tc>
        <w:tc>
          <w:tcPr>
            <w:tcW w:w="993" w:type="dxa"/>
          </w:tcPr>
          <w:p w14:paraId="362392A0"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rPr>
              <w:t>30</w:t>
            </w:r>
          </w:p>
        </w:tc>
        <w:tc>
          <w:tcPr>
            <w:tcW w:w="1224" w:type="dxa"/>
          </w:tcPr>
          <w:p w14:paraId="0DBCDD85"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2AB3453C" w14:textId="77777777" w:rsidTr="00617FC4">
        <w:trPr>
          <w:trHeight w:val="380"/>
        </w:trPr>
        <w:tc>
          <w:tcPr>
            <w:tcW w:w="6799" w:type="dxa"/>
          </w:tcPr>
          <w:p w14:paraId="67A0B376"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ข.1.3</w:t>
            </w:r>
            <w:r w:rsidRPr="006E262B">
              <w:rPr>
                <w:rFonts w:ascii="TH Sarabun New" w:eastAsia="Calibri" w:hAnsi="TH Sarabun New" w:cs="TH Sarabun New"/>
                <w:sz w:val="32"/>
                <w:szCs w:val="32"/>
                <w:cs/>
              </w:rPr>
              <w:t xml:space="preserve"> กลุ่มวิชาฝึกประสบการณ์วิชาชีพ</w:t>
            </w:r>
            <w:r w:rsidRPr="006E262B">
              <w:rPr>
                <w:rFonts w:ascii="TH Sarabun New" w:eastAsia="Calibri" w:hAnsi="TH Sarabun New" w:cs="TH Sarabun New" w:hint="cs"/>
                <w:sz w:val="32"/>
                <w:szCs w:val="32"/>
                <w:cs/>
              </w:rPr>
              <w:t>ครู</w:t>
            </w:r>
          </w:p>
        </w:tc>
        <w:tc>
          <w:tcPr>
            <w:tcW w:w="993" w:type="dxa"/>
          </w:tcPr>
          <w:p w14:paraId="1B11A836"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6</w:t>
            </w:r>
          </w:p>
        </w:tc>
        <w:tc>
          <w:tcPr>
            <w:tcW w:w="1224" w:type="dxa"/>
          </w:tcPr>
          <w:p w14:paraId="0F6EDA24"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31D7936E" w14:textId="77777777" w:rsidTr="008632D6">
        <w:trPr>
          <w:trHeight w:val="380"/>
        </w:trPr>
        <w:tc>
          <w:tcPr>
            <w:tcW w:w="6799" w:type="dxa"/>
          </w:tcPr>
          <w:p w14:paraId="3A73E471" w14:textId="77777777" w:rsidR="008632D6" w:rsidRPr="006E262B" w:rsidRDefault="008632D6" w:rsidP="008632D6">
            <w:pPr>
              <w:ind w:left="1188" w:right="29"/>
              <w:jc w:val="both"/>
              <w:rPr>
                <w:rFonts w:ascii="TH Sarabun New" w:eastAsia="Calibri" w:hAnsi="TH Sarabun New" w:cs="TH Sarabun New"/>
                <w:sz w:val="32"/>
                <w:szCs w:val="32"/>
                <w:cs/>
              </w:rPr>
            </w:pPr>
            <w:r w:rsidRPr="006E262B">
              <w:rPr>
                <w:rFonts w:ascii="TH Sarabun New" w:eastAsia="Calibri" w:hAnsi="TH Sarabun New" w:cs="TH Sarabun New"/>
                <w:sz w:val="32"/>
                <w:szCs w:val="32"/>
                <w:cs/>
              </w:rPr>
              <w:t>ข.</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กลุ่มวิชา</w:t>
            </w:r>
            <w:r w:rsidRPr="006E262B">
              <w:rPr>
                <w:rFonts w:ascii="TH Sarabun New" w:eastAsia="Calibri" w:hAnsi="TH Sarabun New" w:cs="TH Sarabun New" w:hint="cs"/>
                <w:sz w:val="32"/>
                <w:szCs w:val="32"/>
                <w:cs/>
              </w:rPr>
              <w:t>ชีพ</w:t>
            </w:r>
            <w:r w:rsidRPr="006E262B">
              <w:rPr>
                <w:rFonts w:ascii="TH Sarabun New" w:eastAsia="Calibri" w:hAnsi="TH Sarabun New" w:cs="TH Sarabun New"/>
                <w:sz w:val="32"/>
                <w:szCs w:val="32"/>
                <w:cs/>
              </w:rPr>
              <w:t>เฉพาะ</w:t>
            </w:r>
          </w:p>
        </w:tc>
        <w:tc>
          <w:tcPr>
            <w:tcW w:w="993" w:type="dxa"/>
            <w:shd w:val="clear" w:color="auto" w:fill="E7E6E6"/>
          </w:tcPr>
          <w:p w14:paraId="0B0F8E22"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81</w:t>
            </w:r>
          </w:p>
        </w:tc>
        <w:tc>
          <w:tcPr>
            <w:tcW w:w="1224" w:type="dxa"/>
          </w:tcPr>
          <w:p w14:paraId="6ECC61FA"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6B4EBC15" w14:textId="77777777" w:rsidTr="00617FC4">
        <w:trPr>
          <w:trHeight w:val="380"/>
        </w:trPr>
        <w:tc>
          <w:tcPr>
            <w:tcW w:w="6799" w:type="dxa"/>
          </w:tcPr>
          <w:p w14:paraId="363FB41C"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ข.2.1</w:t>
            </w:r>
            <w:r w:rsidRPr="006E262B">
              <w:rPr>
                <w:rFonts w:ascii="TH Sarabun New" w:eastAsia="Calibri" w:hAnsi="TH Sarabun New" w:cs="TH Sarabun New"/>
                <w:sz w:val="32"/>
                <w:szCs w:val="32"/>
                <w:cs/>
              </w:rPr>
              <w:t xml:space="preserve"> กลุ่มวิชาพื้นฐานวิทยาศาสตร์และคณิตศาสตร์</w:t>
            </w:r>
          </w:p>
        </w:tc>
        <w:tc>
          <w:tcPr>
            <w:tcW w:w="993" w:type="dxa"/>
          </w:tcPr>
          <w:p w14:paraId="44ED6525"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10</w:t>
            </w:r>
          </w:p>
        </w:tc>
        <w:tc>
          <w:tcPr>
            <w:tcW w:w="1224" w:type="dxa"/>
          </w:tcPr>
          <w:p w14:paraId="624E2783"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1F19FC2F" w14:textId="77777777" w:rsidTr="00617FC4">
        <w:trPr>
          <w:trHeight w:val="380"/>
        </w:trPr>
        <w:tc>
          <w:tcPr>
            <w:tcW w:w="6799" w:type="dxa"/>
          </w:tcPr>
          <w:p w14:paraId="46925642"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ข.2.2</w:t>
            </w:r>
            <w:r w:rsidRPr="006E262B">
              <w:rPr>
                <w:rFonts w:ascii="TH Sarabun New" w:eastAsia="Calibri" w:hAnsi="TH Sarabun New" w:cs="TH Sarabun New"/>
                <w:sz w:val="32"/>
                <w:szCs w:val="32"/>
                <w:cs/>
              </w:rPr>
              <w:t xml:space="preserve"> กลุ่มวิชาพื้นฐานทางวิศวกรรม</w:t>
            </w:r>
          </w:p>
        </w:tc>
        <w:tc>
          <w:tcPr>
            <w:tcW w:w="993" w:type="dxa"/>
          </w:tcPr>
          <w:p w14:paraId="7703F9B7"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2</w:t>
            </w:r>
            <w:r w:rsidRPr="006E262B">
              <w:rPr>
                <w:rFonts w:ascii="TH SarabunPSK" w:eastAsia="Calibri" w:hAnsi="TH SarabunPSK" w:cs="TH SarabunPSK"/>
                <w:sz w:val="32"/>
                <w:szCs w:val="32"/>
              </w:rPr>
              <w:t>7</w:t>
            </w:r>
          </w:p>
        </w:tc>
        <w:tc>
          <w:tcPr>
            <w:tcW w:w="1224" w:type="dxa"/>
          </w:tcPr>
          <w:p w14:paraId="6E8FD637"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01AE6A47" w14:textId="77777777" w:rsidTr="00617FC4">
        <w:trPr>
          <w:trHeight w:val="380"/>
        </w:trPr>
        <w:tc>
          <w:tcPr>
            <w:tcW w:w="6799" w:type="dxa"/>
          </w:tcPr>
          <w:p w14:paraId="42EC68D2"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กลุ่มวิชาวิศวกรรมเฉพาะ</w:t>
            </w:r>
          </w:p>
        </w:tc>
        <w:tc>
          <w:tcPr>
            <w:tcW w:w="993" w:type="dxa"/>
          </w:tcPr>
          <w:p w14:paraId="027E20A7"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38</w:t>
            </w:r>
          </w:p>
        </w:tc>
        <w:tc>
          <w:tcPr>
            <w:tcW w:w="1224" w:type="dxa"/>
          </w:tcPr>
          <w:p w14:paraId="3BB74A69"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0A875975" w14:textId="77777777" w:rsidTr="00617FC4">
        <w:trPr>
          <w:trHeight w:val="380"/>
        </w:trPr>
        <w:tc>
          <w:tcPr>
            <w:tcW w:w="6799" w:type="dxa"/>
          </w:tcPr>
          <w:p w14:paraId="1B2FDEE4"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ข.2.4</w:t>
            </w:r>
            <w:r w:rsidRPr="006E262B">
              <w:rPr>
                <w:rFonts w:ascii="TH Sarabun New" w:eastAsia="Calibri" w:hAnsi="TH Sarabun New" w:cs="TH Sarabun New"/>
                <w:sz w:val="32"/>
                <w:szCs w:val="32"/>
                <w:cs/>
              </w:rPr>
              <w:t xml:space="preserve"> กลุ่มวิชาฝึกงานในสถานประกอบการ</w:t>
            </w:r>
          </w:p>
        </w:tc>
        <w:tc>
          <w:tcPr>
            <w:tcW w:w="993" w:type="dxa"/>
          </w:tcPr>
          <w:p w14:paraId="1686940B"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2</w:t>
            </w:r>
          </w:p>
        </w:tc>
        <w:tc>
          <w:tcPr>
            <w:tcW w:w="1224" w:type="dxa"/>
          </w:tcPr>
          <w:p w14:paraId="43EA31DA"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078B6314" w14:textId="77777777" w:rsidTr="00617FC4">
        <w:trPr>
          <w:trHeight w:val="380"/>
        </w:trPr>
        <w:tc>
          <w:tcPr>
            <w:tcW w:w="6799" w:type="dxa"/>
          </w:tcPr>
          <w:p w14:paraId="057F8824" w14:textId="77777777" w:rsidR="008632D6" w:rsidRPr="006E262B" w:rsidRDefault="008632D6" w:rsidP="008632D6">
            <w:pPr>
              <w:ind w:left="1552" w:right="29"/>
              <w:jc w:val="both"/>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ข.2.5</w:t>
            </w:r>
            <w:r w:rsidRPr="006E262B">
              <w:rPr>
                <w:rFonts w:ascii="TH Sarabun New" w:eastAsia="Calibri" w:hAnsi="TH Sarabun New" w:cs="TH Sarabun New"/>
                <w:sz w:val="32"/>
                <w:szCs w:val="32"/>
                <w:cs/>
              </w:rPr>
              <w:t xml:space="preserve"> กลุ่มวิชา</w:t>
            </w:r>
            <w:r w:rsidRPr="006E262B">
              <w:rPr>
                <w:rFonts w:ascii="TH Sarabun New" w:eastAsia="Calibri" w:hAnsi="TH Sarabun New" w:cs="TH Sarabun New" w:hint="cs"/>
                <w:sz w:val="32"/>
                <w:szCs w:val="32"/>
                <w:cs/>
              </w:rPr>
              <w:t>บังคับเลือก</w:t>
            </w:r>
            <w:r w:rsidRPr="006E262B">
              <w:rPr>
                <w:rFonts w:ascii="TH Sarabun New" w:eastAsia="Calibri" w:hAnsi="TH Sarabun New" w:cs="TH Sarabun New"/>
                <w:sz w:val="32"/>
                <w:szCs w:val="32"/>
                <w:cs/>
              </w:rPr>
              <w:t>บูรณาการครุศาสตร์อุตสาหกรรม</w:t>
            </w:r>
          </w:p>
          <w:p w14:paraId="08968E1F" w14:textId="77777777" w:rsidR="008632D6" w:rsidRPr="006E262B" w:rsidRDefault="008632D6" w:rsidP="008632D6">
            <w:pPr>
              <w:ind w:left="1552"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/วิศวศึกษา</w:t>
            </w:r>
          </w:p>
        </w:tc>
        <w:tc>
          <w:tcPr>
            <w:tcW w:w="993" w:type="dxa"/>
          </w:tcPr>
          <w:p w14:paraId="12D6E1DA"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hint="cs"/>
                <w:sz w:val="32"/>
                <w:szCs w:val="32"/>
                <w:cs/>
              </w:rPr>
              <w:t>4</w:t>
            </w:r>
          </w:p>
        </w:tc>
        <w:tc>
          <w:tcPr>
            <w:tcW w:w="1224" w:type="dxa"/>
          </w:tcPr>
          <w:p w14:paraId="58A33093" w14:textId="77777777" w:rsidR="008632D6" w:rsidRPr="006E262B" w:rsidRDefault="008632D6" w:rsidP="008632D6">
            <w:pPr>
              <w:jc w:val="right"/>
              <w:rPr>
                <w:rFonts w:ascii="TH SarabunPSK" w:eastAsia="Calibri" w:hAnsi="TH SarabunPSK" w:cs="TH SarabunPSK"/>
                <w:sz w:val="32"/>
                <w:szCs w:val="32"/>
                <w:cs/>
              </w:rPr>
            </w:pPr>
            <w:r w:rsidRPr="006E262B">
              <w:rPr>
                <w:rFonts w:ascii="TH SarabunPSK" w:eastAsia="Calibri" w:hAnsi="TH SarabunPSK" w:cs="TH SarabunPSK"/>
                <w:sz w:val="32"/>
                <w:szCs w:val="32"/>
                <w:cs/>
              </w:rPr>
              <w:t>หน่วยกิต</w:t>
            </w:r>
          </w:p>
        </w:tc>
      </w:tr>
      <w:tr w:rsidR="008632D6" w:rsidRPr="006E262B" w14:paraId="1709CE4A" w14:textId="77777777" w:rsidTr="008632D6">
        <w:trPr>
          <w:trHeight w:val="380"/>
        </w:trPr>
        <w:tc>
          <w:tcPr>
            <w:tcW w:w="6799" w:type="dxa"/>
          </w:tcPr>
          <w:p w14:paraId="0964AA6B" w14:textId="77777777" w:rsidR="008632D6" w:rsidRPr="006E262B" w:rsidRDefault="008632D6" w:rsidP="008632D6">
            <w:pPr>
              <w:ind w:left="936" w:right="29"/>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ค. </w:t>
            </w:r>
            <w:r w:rsidRPr="006E262B">
              <w:rPr>
                <w:rFonts w:ascii="TH Sarabun New" w:eastAsia="Calibri" w:hAnsi="TH Sarabun New" w:cs="TH Sarabun New"/>
                <w:sz w:val="32"/>
                <w:szCs w:val="32"/>
                <w:cs/>
              </w:rPr>
              <w:t>หมวดวิชาเลือกเสรี</w:t>
            </w:r>
          </w:p>
        </w:tc>
        <w:tc>
          <w:tcPr>
            <w:tcW w:w="993" w:type="dxa"/>
            <w:shd w:val="clear" w:color="auto" w:fill="E7E6E6"/>
          </w:tcPr>
          <w:p w14:paraId="75EA8E87"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hint="cs"/>
                <w:b/>
                <w:bCs/>
                <w:sz w:val="32"/>
                <w:szCs w:val="32"/>
                <w:cs/>
              </w:rPr>
              <w:t>6</w:t>
            </w:r>
          </w:p>
        </w:tc>
        <w:tc>
          <w:tcPr>
            <w:tcW w:w="1224" w:type="dxa"/>
          </w:tcPr>
          <w:p w14:paraId="426AD212" w14:textId="77777777" w:rsidR="008632D6" w:rsidRPr="006E262B" w:rsidRDefault="008632D6" w:rsidP="008632D6">
            <w:pPr>
              <w:jc w:val="right"/>
              <w:rPr>
                <w:rFonts w:ascii="TH SarabunPSK" w:eastAsia="Calibri" w:hAnsi="TH SarabunPSK" w:cs="TH SarabunPSK"/>
                <w:b/>
                <w:bCs/>
                <w:sz w:val="32"/>
                <w:szCs w:val="32"/>
                <w:cs/>
              </w:rPr>
            </w:pPr>
            <w:r w:rsidRPr="006E262B">
              <w:rPr>
                <w:rFonts w:ascii="TH SarabunPSK" w:eastAsia="Calibri" w:hAnsi="TH SarabunPSK" w:cs="TH SarabunPSK"/>
                <w:b/>
                <w:bCs/>
                <w:sz w:val="32"/>
                <w:szCs w:val="32"/>
                <w:cs/>
              </w:rPr>
              <w:t>หน่วยกิต</w:t>
            </w:r>
          </w:p>
        </w:tc>
      </w:tr>
    </w:tbl>
    <w:p w14:paraId="6E3BA6E0" w14:textId="77777777" w:rsidR="008632D6" w:rsidRPr="006E262B" w:rsidRDefault="008632D6" w:rsidP="008632D6">
      <w:pPr>
        <w:spacing w:after="0" w:line="240" w:lineRule="auto"/>
        <w:ind w:left="770" w:right="29"/>
        <w:jc w:val="both"/>
        <w:rPr>
          <w:rFonts w:ascii="TH Sarabun New" w:eastAsia="Calibri" w:hAnsi="TH Sarabun New" w:cs="TH Sarabun New"/>
          <w:sz w:val="32"/>
          <w:szCs w:val="32"/>
          <w:cs/>
        </w:rPr>
      </w:pPr>
      <w:bookmarkStart w:id="57" w:name="_Hlk161667986"/>
      <w:r w:rsidRPr="006E262B">
        <w:rPr>
          <w:rFonts w:ascii="TH Sarabun New" w:eastAsia="Calibri" w:hAnsi="TH Sarabun New" w:cs="TH Sarabun New"/>
          <w:sz w:val="32"/>
          <w:szCs w:val="32"/>
        </w:rPr>
        <w:lastRenderedPageBreak/>
        <w:t xml:space="preserve">c) </w:t>
      </w:r>
      <w:r w:rsidRPr="006E262B">
        <w:rPr>
          <w:rFonts w:ascii="TH Sarabun New" w:eastAsia="Calibri" w:hAnsi="TH Sarabun New" w:cs="TH Sarabun New"/>
          <w:sz w:val="32"/>
          <w:szCs w:val="32"/>
          <w:cs/>
        </w:rPr>
        <w:t>รายวิชา</w:t>
      </w:r>
      <w:r w:rsidRPr="006E262B">
        <w:rPr>
          <w:rFonts w:ascii="TH Sarabun New" w:eastAsia="Calibri" w:hAnsi="TH Sarabun New" w:cs="TH Sarabun New" w:hint="cs"/>
          <w:sz w:val="32"/>
          <w:szCs w:val="32"/>
          <w:cs/>
        </w:rPr>
        <w:t>แยกตามหมวดวิชา</w:t>
      </w:r>
    </w:p>
    <w:p w14:paraId="017DCFD9" w14:textId="77777777" w:rsidR="008632D6" w:rsidRPr="006E262B" w:rsidRDefault="008632D6" w:rsidP="008632D6">
      <w:pPr>
        <w:spacing w:after="0" w:line="240" w:lineRule="auto"/>
        <w:ind w:firstLine="993"/>
        <w:jc w:val="both"/>
        <w:rPr>
          <w:rFonts w:ascii="TH Sarabun New" w:eastAsia="Calibri" w:hAnsi="TH Sarabun New" w:cs="TH Sarabun New"/>
          <w:sz w:val="32"/>
          <w:szCs w:val="32"/>
          <w:u w:val="single"/>
          <w:cs/>
        </w:rPr>
      </w:pPr>
      <w:r w:rsidRPr="006E262B">
        <w:rPr>
          <w:rFonts w:ascii="TH Sarabun New" w:eastAsia="Calibri" w:hAnsi="TH Sarabun New" w:cs="TH Sarabun New"/>
          <w:sz w:val="32"/>
          <w:szCs w:val="32"/>
          <w:u w:val="single"/>
          <w:cs/>
        </w:rPr>
        <w:t>ความหมายของรหัสวิชา</w:t>
      </w:r>
    </w:p>
    <w:p w14:paraId="529B5DAC" w14:textId="77777777" w:rsidR="008632D6" w:rsidRPr="006E262B" w:rsidRDefault="008632D6" w:rsidP="008632D6">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รหัสวิชาประกอบด้วยตัวอักษรและตัวเลขสามหลัก </w:t>
      </w:r>
      <w:r w:rsidRPr="006E262B">
        <w:rPr>
          <w:rFonts w:ascii="TH Sarabun New" w:eastAsia="Calibri" w:hAnsi="TH Sarabun New" w:cs="TH Sarabun New" w:hint="cs"/>
          <w:sz w:val="32"/>
          <w:szCs w:val="32"/>
          <w:cs/>
        </w:rPr>
        <w:t>รหัสตัวอักษรมี</w:t>
      </w:r>
      <w:r w:rsidRPr="006E262B">
        <w:rPr>
          <w:rFonts w:ascii="TH Sarabun New" w:eastAsia="Calibri" w:hAnsi="TH Sarabun New" w:cs="TH Sarabun New"/>
          <w:sz w:val="32"/>
          <w:szCs w:val="32"/>
          <w:cs/>
        </w:rPr>
        <w:t>ความหมายดังนี้</w:t>
      </w:r>
    </w:p>
    <w:tbl>
      <w:tblPr>
        <w:tblStyle w:val="TableGrid"/>
        <w:tblW w:w="9072" w:type="dxa"/>
        <w:tblInd w:w="-5" w:type="dxa"/>
        <w:tblLook w:val="04A0" w:firstRow="1" w:lastRow="0" w:firstColumn="1" w:lastColumn="0" w:noHBand="0" w:noVBand="1"/>
      </w:tblPr>
      <w:tblGrid>
        <w:gridCol w:w="3118"/>
        <w:gridCol w:w="1702"/>
        <w:gridCol w:w="4252"/>
      </w:tblGrid>
      <w:tr w:rsidR="008632D6" w:rsidRPr="006E262B" w14:paraId="447FDF4F" w14:textId="77777777" w:rsidTr="008632D6">
        <w:tc>
          <w:tcPr>
            <w:tcW w:w="3118" w:type="dxa"/>
            <w:shd w:val="clear" w:color="auto" w:fill="F2F2F2"/>
          </w:tcPr>
          <w:p w14:paraId="2D655EE9" w14:textId="77777777" w:rsidR="008632D6" w:rsidRPr="006E262B" w:rsidRDefault="008632D6" w:rsidP="008632D6">
            <w:pPr>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คณะ</w:t>
            </w:r>
          </w:p>
        </w:tc>
        <w:tc>
          <w:tcPr>
            <w:tcW w:w="1702" w:type="dxa"/>
            <w:shd w:val="clear" w:color="auto" w:fill="F2F2F2"/>
          </w:tcPr>
          <w:p w14:paraId="24F6E444" w14:textId="77777777" w:rsidR="008632D6" w:rsidRPr="006E262B" w:rsidRDefault="008632D6" w:rsidP="008632D6">
            <w:pP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รหัสตัวอักษร</w:t>
            </w:r>
          </w:p>
        </w:tc>
        <w:tc>
          <w:tcPr>
            <w:tcW w:w="4252" w:type="dxa"/>
            <w:shd w:val="clear" w:color="auto" w:fill="F2F2F2"/>
          </w:tcPr>
          <w:p w14:paraId="2E9FD374"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ความหมาย</w:t>
            </w:r>
          </w:p>
        </w:tc>
      </w:tr>
      <w:tr w:rsidR="008632D6" w:rsidRPr="006E262B" w14:paraId="2126618A" w14:textId="77777777" w:rsidTr="00617FC4">
        <w:tc>
          <w:tcPr>
            <w:tcW w:w="3118" w:type="dxa"/>
            <w:vMerge w:val="restart"/>
            <w:vAlign w:val="center"/>
          </w:tcPr>
          <w:p w14:paraId="78A6AF30" w14:textId="77777777" w:rsidR="008632D6" w:rsidRPr="006E262B" w:rsidRDefault="008632D6" w:rsidP="008632D6">
            <w:pPr>
              <w:rPr>
                <w:rFonts w:ascii="TH Sarabun New" w:eastAsia="Calibri" w:hAnsi="TH Sarabun New" w:cs="TH Sarabun New"/>
                <w:szCs w:val="22"/>
                <w:cs/>
              </w:rPr>
            </w:pPr>
            <w:proofErr w:type="spellStart"/>
            <w:r w:rsidRPr="006E262B">
              <w:rPr>
                <w:rFonts w:ascii="TH Sarabun New" w:eastAsia="Calibri" w:hAnsi="TH Sarabun New" w:cs="TH Sarabun New" w:hint="cs"/>
                <w:szCs w:val="22"/>
                <w:cs/>
              </w:rPr>
              <w:t>ศิลป</w:t>
            </w:r>
            <w:proofErr w:type="spellEnd"/>
            <w:r w:rsidRPr="006E262B">
              <w:rPr>
                <w:rFonts w:ascii="TH Sarabun New" w:eastAsia="Calibri" w:hAnsi="TH Sarabun New" w:cs="TH Sarabun New" w:hint="cs"/>
                <w:szCs w:val="22"/>
                <w:cs/>
              </w:rPr>
              <w:t>ศาสตร์</w:t>
            </w:r>
          </w:p>
        </w:tc>
        <w:tc>
          <w:tcPr>
            <w:tcW w:w="1702" w:type="dxa"/>
          </w:tcPr>
          <w:p w14:paraId="2D9BCE4F"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rPr>
              <w:t>GEN</w:t>
            </w:r>
          </w:p>
        </w:tc>
        <w:tc>
          <w:tcPr>
            <w:tcW w:w="4252" w:type="dxa"/>
          </w:tcPr>
          <w:p w14:paraId="4D46689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วิชาศึกษาทั่วไป</w:t>
            </w:r>
          </w:p>
        </w:tc>
      </w:tr>
      <w:tr w:rsidR="008632D6" w:rsidRPr="006E262B" w14:paraId="0E775031" w14:textId="77777777" w:rsidTr="00617FC4">
        <w:tc>
          <w:tcPr>
            <w:tcW w:w="3118" w:type="dxa"/>
            <w:vMerge/>
          </w:tcPr>
          <w:p w14:paraId="58789CF5" w14:textId="77777777" w:rsidR="008632D6" w:rsidRPr="006E262B" w:rsidRDefault="008632D6" w:rsidP="008632D6">
            <w:pPr>
              <w:rPr>
                <w:rFonts w:ascii="TH Sarabun New" w:eastAsia="Calibri" w:hAnsi="TH Sarabun New" w:cs="TH Sarabun New"/>
                <w:szCs w:val="22"/>
                <w:cs/>
              </w:rPr>
            </w:pPr>
          </w:p>
        </w:tc>
        <w:tc>
          <w:tcPr>
            <w:tcW w:w="1702" w:type="dxa"/>
          </w:tcPr>
          <w:p w14:paraId="262A5B3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rPr>
              <w:t>LNG</w:t>
            </w:r>
          </w:p>
        </w:tc>
        <w:tc>
          <w:tcPr>
            <w:tcW w:w="4252" w:type="dxa"/>
          </w:tcPr>
          <w:p w14:paraId="41F927C4"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วิชาภาษา</w:t>
            </w:r>
          </w:p>
        </w:tc>
      </w:tr>
      <w:tr w:rsidR="008632D6" w:rsidRPr="006E262B" w14:paraId="2B6E77E5" w14:textId="77777777" w:rsidTr="00617FC4">
        <w:tc>
          <w:tcPr>
            <w:tcW w:w="3118" w:type="dxa"/>
            <w:vMerge w:val="restart"/>
            <w:vAlign w:val="center"/>
          </w:tcPr>
          <w:p w14:paraId="124C0DF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hint="cs"/>
                <w:szCs w:val="22"/>
                <w:cs/>
              </w:rPr>
              <w:t>ครุศาสตร์อุตสาหกรรมและเทคโนโลยี</w:t>
            </w:r>
          </w:p>
        </w:tc>
        <w:tc>
          <w:tcPr>
            <w:tcW w:w="1702" w:type="dxa"/>
          </w:tcPr>
          <w:p w14:paraId="0ABF9B7D"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rPr>
              <w:t>IED</w:t>
            </w:r>
          </w:p>
        </w:tc>
        <w:tc>
          <w:tcPr>
            <w:tcW w:w="4252" w:type="dxa"/>
          </w:tcPr>
          <w:p w14:paraId="73BCC214"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hint="cs"/>
                <w:szCs w:val="22"/>
                <w:cs/>
              </w:rPr>
              <w:t>วิ</w:t>
            </w:r>
            <w:r w:rsidRPr="006E262B">
              <w:rPr>
                <w:rFonts w:ascii="TH Sarabun New" w:eastAsia="Calibri" w:hAnsi="TH Sarabun New" w:cs="TH Sarabun New"/>
                <w:szCs w:val="22"/>
                <w:cs/>
              </w:rPr>
              <w:t>ชาชีพครู</w:t>
            </w:r>
          </w:p>
        </w:tc>
      </w:tr>
      <w:tr w:rsidR="008632D6" w:rsidRPr="006E262B" w14:paraId="2ECBB766" w14:textId="77777777" w:rsidTr="00617FC4">
        <w:tc>
          <w:tcPr>
            <w:tcW w:w="3118" w:type="dxa"/>
            <w:vMerge/>
          </w:tcPr>
          <w:p w14:paraId="47FA6522" w14:textId="77777777" w:rsidR="008632D6" w:rsidRPr="006E262B" w:rsidRDefault="008632D6" w:rsidP="008632D6">
            <w:pPr>
              <w:rPr>
                <w:rFonts w:ascii="TH Sarabun New" w:eastAsia="Calibri" w:hAnsi="TH Sarabun New" w:cs="TH Sarabun New"/>
                <w:szCs w:val="22"/>
                <w:cs/>
              </w:rPr>
            </w:pPr>
          </w:p>
        </w:tc>
        <w:tc>
          <w:tcPr>
            <w:tcW w:w="1702" w:type="dxa"/>
          </w:tcPr>
          <w:p w14:paraId="6C06942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rPr>
              <w:t>MTE</w:t>
            </w:r>
          </w:p>
        </w:tc>
        <w:tc>
          <w:tcPr>
            <w:tcW w:w="4252" w:type="dxa"/>
          </w:tcPr>
          <w:p w14:paraId="536D9A77"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วิชา</w:t>
            </w:r>
            <w:r w:rsidRPr="006E262B">
              <w:rPr>
                <w:rFonts w:ascii="TH Sarabun New" w:eastAsia="Calibri" w:hAnsi="TH Sarabun New" w:cs="TH Sarabun New" w:hint="cs"/>
                <w:szCs w:val="22"/>
                <w:cs/>
              </w:rPr>
              <w:t>เฉพาะสาขาวิชา</w:t>
            </w:r>
          </w:p>
        </w:tc>
      </w:tr>
      <w:tr w:rsidR="008632D6" w:rsidRPr="006E262B" w14:paraId="54DBC05A" w14:textId="77777777" w:rsidTr="00617FC4">
        <w:tc>
          <w:tcPr>
            <w:tcW w:w="3118" w:type="dxa"/>
            <w:vMerge w:val="restart"/>
            <w:vAlign w:val="center"/>
          </w:tcPr>
          <w:p w14:paraId="58479AAC"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hint="cs"/>
                <w:szCs w:val="22"/>
                <w:cs/>
              </w:rPr>
              <w:t>วิทยาศาสตร์</w:t>
            </w:r>
          </w:p>
        </w:tc>
        <w:tc>
          <w:tcPr>
            <w:tcW w:w="1702" w:type="dxa"/>
          </w:tcPr>
          <w:p w14:paraId="4E05916C"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rPr>
              <w:t>MTH</w:t>
            </w:r>
          </w:p>
        </w:tc>
        <w:tc>
          <w:tcPr>
            <w:tcW w:w="4252" w:type="dxa"/>
          </w:tcPr>
          <w:p w14:paraId="46A8CD60"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วิชาคณิตศาสตร์</w:t>
            </w:r>
          </w:p>
        </w:tc>
      </w:tr>
      <w:tr w:rsidR="008632D6" w:rsidRPr="006E262B" w14:paraId="3567C0A6" w14:textId="77777777" w:rsidTr="00617FC4">
        <w:tc>
          <w:tcPr>
            <w:tcW w:w="3118" w:type="dxa"/>
            <w:vMerge/>
          </w:tcPr>
          <w:p w14:paraId="0D6F2CCB" w14:textId="77777777" w:rsidR="008632D6" w:rsidRPr="006E262B" w:rsidRDefault="008632D6" w:rsidP="008632D6">
            <w:pPr>
              <w:rPr>
                <w:rFonts w:ascii="TH Sarabun New" w:eastAsia="Calibri" w:hAnsi="TH Sarabun New" w:cs="TH Sarabun New"/>
                <w:szCs w:val="22"/>
                <w:cs/>
              </w:rPr>
            </w:pPr>
          </w:p>
        </w:tc>
        <w:tc>
          <w:tcPr>
            <w:tcW w:w="1702" w:type="dxa"/>
          </w:tcPr>
          <w:p w14:paraId="7D161107"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rPr>
              <w:t>PHY</w:t>
            </w:r>
          </w:p>
        </w:tc>
        <w:tc>
          <w:tcPr>
            <w:tcW w:w="4252" w:type="dxa"/>
          </w:tcPr>
          <w:p w14:paraId="52983CF7"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วิชาฟิสิกส์</w:t>
            </w:r>
            <w:r w:rsidRPr="006E262B">
              <w:rPr>
                <w:rFonts w:ascii="TH Sarabun New" w:eastAsia="Calibri" w:hAnsi="TH Sarabun New" w:cs="TH Sarabun New" w:hint="cs"/>
                <w:szCs w:val="22"/>
                <w:cs/>
              </w:rPr>
              <w:t>/วิทยาศาสตร์</w:t>
            </w:r>
          </w:p>
        </w:tc>
      </w:tr>
    </w:tbl>
    <w:p w14:paraId="68566FE0" w14:textId="77777777" w:rsidR="008632D6" w:rsidRPr="006E262B" w:rsidRDefault="008632D6" w:rsidP="008632D6">
      <w:pPr>
        <w:tabs>
          <w:tab w:val="left" w:pos="720"/>
          <w:tab w:val="left" w:pos="1418"/>
          <w:tab w:val="left" w:pos="1701"/>
        </w:tabs>
        <w:spacing w:after="0" w:line="240" w:lineRule="auto"/>
        <w:rPr>
          <w:rFonts w:ascii="TH Sarabun New" w:eastAsia="Calibri" w:hAnsi="TH Sarabun New" w:cs="TH Sarabun New"/>
          <w:sz w:val="32"/>
          <w:szCs w:val="32"/>
        </w:rPr>
      </w:pPr>
    </w:p>
    <w:p w14:paraId="570EE0D4" w14:textId="77777777" w:rsidR="008632D6" w:rsidRPr="006E262B" w:rsidRDefault="008632D6" w:rsidP="008632D6">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กรณีรหัสวิชาตัวอักษร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hint="cs"/>
          <w:sz w:val="32"/>
          <w:szCs w:val="32"/>
          <w:cs/>
        </w:rPr>
        <w:t>มี</w:t>
      </w:r>
      <w:r w:rsidRPr="006E262B">
        <w:rPr>
          <w:rFonts w:ascii="TH Sarabun New" w:eastAsia="Calibri" w:hAnsi="TH Sarabun New" w:cs="TH Sarabun New"/>
          <w:sz w:val="32"/>
          <w:szCs w:val="32"/>
          <w:cs/>
        </w:rPr>
        <w:t>ความหมายดัง</w:t>
      </w:r>
      <w:r w:rsidRPr="006E262B">
        <w:rPr>
          <w:rFonts w:ascii="TH Sarabun New" w:eastAsia="Calibri" w:hAnsi="TH Sarabun New" w:cs="TH Sarabun New" w:hint="cs"/>
          <w:sz w:val="32"/>
          <w:szCs w:val="32"/>
          <w:cs/>
        </w:rPr>
        <w:t>ตัวอย่างต่อไป</w:t>
      </w:r>
      <w:r w:rsidRPr="006E262B">
        <w:rPr>
          <w:rFonts w:ascii="TH Sarabun New" w:eastAsia="Calibri" w:hAnsi="TH Sarabun New" w:cs="TH Sarabun New"/>
          <w:sz w:val="32"/>
          <w:szCs w:val="32"/>
          <w:cs/>
        </w:rPr>
        <w:t>นี้</w:t>
      </w:r>
    </w:p>
    <w:tbl>
      <w:tblPr>
        <w:tblStyle w:val="TableGrid"/>
        <w:tblW w:w="9278" w:type="dxa"/>
        <w:tblLook w:val="04A0" w:firstRow="1" w:lastRow="0" w:firstColumn="1" w:lastColumn="0" w:noHBand="0" w:noVBand="1"/>
      </w:tblPr>
      <w:tblGrid>
        <w:gridCol w:w="3996"/>
        <w:gridCol w:w="222"/>
        <w:gridCol w:w="14"/>
        <w:gridCol w:w="5032"/>
        <w:gridCol w:w="14"/>
      </w:tblGrid>
      <w:tr w:rsidR="008632D6" w:rsidRPr="006E262B" w14:paraId="228D46F3" w14:textId="77777777" w:rsidTr="00617FC4">
        <w:trPr>
          <w:gridAfter w:val="1"/>
          <w:wAfter w:w="14" w:type="dxa"/>
          <w:trHeight w:val="567"/>
        </w:trPr>
        <w:tc>
          <w:tcPr>
            <w:tcW w:w="3996" w:type="dxa"/>
            <w:tcBorders>
              <w:top w:val="nil"/>
              <w:left w:val="nil"/>
              <w:bottom w:val="nil"/>
              <w:right w:val="nil"/>
            </w:tcBorders>
          </w:tcPr>
          <w:p w14:paraId="70D419E7" w14:textId="77777777" w:rsidR="008632D6" w:rsidRPr="006E262B" w:rsidRDefault="008632D6" w:rsidP="008632D6">
            <w:pPr>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hint="cs"/>
                <w:sz w:val="32"/>
                <w:szCs w:val="32"/>
                <w:cs/>
              </w:rPr>
              <w:t xml:space="preserve">รายวิชาปกติ </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32"/>
                <w:szCs w:val="32"/>
                <w:u w:val="single"/>
                <w:cs/>
              </w:rPr>
              <w:t>รหัส 3 ตัวเลข</w:t>
            </w:r>
          </w:p>
        </w:tc>
        <w:tc>
          <w:tcPr>
            <w:tcW w:w="222" w:type="dxa"/>
            <w:tcBorders>
              <w:top w:val="nil"/>
              <w:left w:val="nil"/>
              <w:bottom w:val="nil"/>
              <w:right w:val="nil"/>
            </w:tcBorders>
          </w:tcPr>
          <w:p w14:paraId="13F29A8C" w14:textId="77777777" w:rsidR="008632D6" w:rsidRPr="006E262B" w:rsidRDefault="008632D6" w:rsidP="008632D6">
            <w:pPr>
              <w:rPr>
                <w:rFonts w:ascii="TH Sarabun New" w:eastAsia="Calibri" w:hAnsi="TH Sarabun New" w:cs="TH Sarabun New"/>
                <w:sz w:val="32"/>
                <w:szCs w:val="32"/>
                <w:cs/>
              </w:rPr>
            </w:pPr>
          </w:p>
        </w:tc>
        <w:tc>
          <w:tcPr>
            <w:tcW w:w="5046" w:type="dxa"/>
            <w:gridSpan w:val="2"/>
            <w:tcBorders>
              <w:top w:val="nil"/>
              <w:left w:val="nil"/>
              <w:bottom w:val="nil"/>
              <w:right w:val="nil"/>
            </w:tcBorders>
          </w:tcPr>
          <w:p w14:paraId="5D1FA86D" w14:textId="77777777" w:rsidR="008632D6" w:rsidRPr="006E262B" w:rsidRDefault="008632D6" w:rsidP="008632D6">
            <w:pPr>
              <w:rPr>
                <w:rFonts w:ascii="TH Sarabun New" w:eastAsia="Calibri"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โมดูล</w:t>
            </w:r>
            <w:r w:rsidRPr="006E262B">
              <w:rPr>
                <w:rFonts w:ascii="TH Sarabun New" w:eastAsia="Calibri" w:hAnsi="TH Sarabun New" w:cs="TH Sarabun New"/>
                <w:sz w:val="32"/>
                <w:szCs w:val="32"/>
              </w:rPr>
              <w:t xml:space="preserve"> OBEM </w:t>
            </w:r>
            <w:r w:rsidRPr="006E262B">
              <w:rPr>
                <w:rFonts w:ascii="TH Sarabun New" w:eastAsia="Calibri" w:hAnsi="TH Sarabun New" w:cs="TH Sarabun New" w:hint="cs"/>
                <w:sz w:val="32"/>
                <w:szCs w:val="32"/>
                <w:cs/>
              </w:rPr>
              <w:t>ที่</w:t>
            </w:r>
            <w:r w:rsidRPr="006E262B">
              <w:rPr>
                <w:rFonts w:ascii="TH Sarabun New" w:eastAsia="Calibri" w:hAnsi="TH Sarabun New" w:cs="TH Sarabun New" w:hint="cs"/>
                <w:sz w:val="32"/>
                <w:szCs w:val="32"/>
                <w:u w:val="single"/>
                <w:cs/>
              </w:rPr>
              <w:t>ไม่ได้แตกออกมาจากรายวิชา</w:t>
            </w:r>
            <w:r w:rsidRPr="006E262B">
              <w:rPr>
                <w:rFonts w:ascii="TH Sarabun New" w:eastAsia="Calibri" w:hAnsi="TH Sarabun New" w:cs="TH Sarabun New"/>
                <w:sz w:val="32"/>
                <w:szCs w:val="32"/>
                <w:u w:val="single"/>
                <w:cs/>
              </w:rPr>
              <w:br/>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32"/>
                <w:szCs w:val="32"/>
                <w:u w:val="single"/>
                <w:cs/>
              </w:rPr>
              <w:t>รหัส 5 ตัวเลข</w:t>
            </w:r>
          </w:p>
        </w:tc>
      </w:tr>
      <w:tr w:rsidR="008632D6" w:rsidRPr="006E262B" w14:paraId="28FAC698" w14:textId="77777777" w:rsidTr="00617FC4">
        <w:tc>
          <w:tcPr>
            <w:tcW w:w="3996" w:type="dxa"/>
            <w:tcBorders>
              <w:top w:val="nil"/>
              <w:left w:val="nil"/>
              <w:bottom w:val="nil"/>
              <w:right w:val="nil"/>
            </w:tcBorders>
          </w:tcPr>
          <w:p w14:paraId="20E79A97" w14:textId="77777777" w:rsidR="008632D6" w:rsidRPr="006E262B" w:rsidRDefault="008632D6" w:rsidP="008632D6">
            <w:pPr>
              <w:rPr>
                <w:rFonts w:ascii="TH Sarabun New" w:eastAsia="Calibri" w:hAnsi="TH Sarabun New" w:cs="TH Sarabun New"/>
                <w:sz w:val="32"/>
                <w:szCs w:val="32"/>
              </w:rPr>
            </w:pPr>
            <w:r w:rsidRPr="006E262B">
              <w:rPr>
                <w:rFonts w:ascii="TH Sarabun New" w:eastAsia="Calibri" w:hAnsi="TH Sarabun New" w:cs="TH Sarabun New" w:hint="cs"/>
                <w:noProof/>
                <w:sz w:val="32"/>
                <w:szCs w:val="32"/>
              </w:rPr>
              <w:drawing>
                <wp:inline distT="0" distB="0" distL="0" distR="0" wp14:anchorId="22946257" wp14:editId="318D567C">
                  <wp:extent cx="2394000" cy="2025466"/>
                  <wp:effectExtent l="0" t="0" r="6350" b="0"/>
                  <wp:docPr id="1697459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59720" name="Picture 1697459720"/>
                          <pic:cNvPicPr/>
                        </pic:nvPicPr>
                        <pic:blipFill rotWithShape="1">
                          <a:blip r:embed="rId24"/>
                          <a:srcRect r="25280"/>
                          <a:stretch/>
                        </pic:blipFill>
                        <pic:spPr bwMode="auto">
                          <a:xfrm>
                            <a:off x="0" y="0"/>
                            <a:ext cx="2394000" cy="2025466"/>
                          </a:xfrm>
                          <a:prstGeom prst="rect">
                            <a:avLst/>
                          </a:prstGeom>
                          <a:ln>
                            <a:noFill/>
                          </a:ln>
                          <a:extLst>
                            <a:ext uri="{53640926-AAD7-44D8-BBD7-CCE9431645EC}">
                              <a14:shadowObscured xmlns:a14="http://schemas.microsoft.com/office/drawing/2010/main"/>
                            </a:ext>
                          </a:extLst>
                        </pic:spPr>
                      </pic:pic>
                    </a:graphicData>
                  </a:graphic>
                </wp:inline>
              </w:drawing>
            </w:r>
          </w:p>
        </w:tc>
        <w:tc>
          <w:tcPr>
            <w:tcW w:w="236" w:type="dxa"/>
            <w:gridSpan w:val="2"/>
            <w:tcBorders>
              <w:top w:val="nil"/>
              <w:left w:val="nil"/>
              <w:bottom w:val="nil"/>
              <w:right w:val="nil"/>
            </w:tcBorders>
          </w:tcPr>
          <w:p w14:paraId="7022632D" w14:textId="77777777" w:rsidR="008632D6" w:rsidRPr="006E262B" w:rsidRDefault="008632D6" w:rsidP="008632D6">
            <w:pPr>
              <w:ind w:left="-134"/>
              <w:jc w:val="right"/>
              <w:rPr>
                <w:rFonts w:ascii="TH Sarabun New" w:eastAsia="Calibri" w:hAnsi="TH Sarabun New" w:cs="TH Sarabun New"/>
                <w:noProof/>
                <w:sz w:val="10"/>
                <w:szCs w:val="10"/>
              </w:rPr>
            </w:pPr>
          </w:p>
        </w:tc>
        <w:tc>
          <w:tcPr>
            <w:tcW w:w="5046" w:type="dxa"/>
            <w:gridSpan w:val="2"/>
            <w:tcBorders>
              <w:top w:val="nil"/>
              <w:left w:val="nil"/>
              <w:bottom w:val="nil"/>
              <w:right w:val="nil"/>
            </w:tcBorders>
          </w:tcPr>
          <w:p w14:paraId="7243AAC2" w14:textId="77777777" w:rsidR="008632D6" w:rsidRPr="006E262B" w:rsidRDefault="008632D6" w:rsidP="008632D6">
            <w:pPr>
              <w:ind w:right="-105"/>
              <w:rPr>
                <w:rFonts w:ascii="TH Sarabun New" w:eastAsia="Calibri" w:hAnsi="TH Sarabun New" w:cs="TH Sarabun New"/>
                <w:sz w:val="32"/>
                <w:szCs w:val="32"/>
              </w:rPr>
            </w:pPr>
            <w:r w:rsidRPr="006E262B">
              <w:rPr>
                <w:rFonts w:ascii="TH Sarabun New" w:eastAsia="Calibri" w:hAnsi="TH Sarabun New" w:cs="TH Sarabun New" w:hint="cs"/>
                <w:noProof/>
                <w:sz w:val="32"/>
                <w:szCs w:val="32"/>
              </w:rPr>
              <w:drawing>
                <wp:inline distT="0" distB="0" distL="0" distR="0" wp14:anchorId="163B9357" wp14:editId="06901E3E">
                  <wp:extent cx="3060000" cy="2031138"/>
                  <wp:effectExtent l="0" t="0" r="7620" b="7620"/>
                  <wp:docPr id="8669039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3967" name="Picture 866903967"/>
                          <pic:cNvPicPr/>
                        </pic:nvPicPr>
                        <pic:blipFill rotWithShape="1">
                          <a:blip r:embed="rId25"/>
                          <a:srcRect r="4760"/>
                          <a:stretch/>
                        </pic:blipFill>
                        <pic:spPr bwMode="auto">
                          <a:xfrm>
                            <a:off x="0" y="0"/>
                            <a:ext cx="3060000" cy="20311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A18146" w14:textId="77777777" w:rsidR="008632D6" w:rsidRPr="006E262B" w:rsidRDefault="008632D6" w:rsidP="008632D6">
      <w:pPr>
        <w:spacing w:after="0" w:line="240" w:lineRule="auto"/>
        <w:rPr>
          <w:rFonts w:ascii="TH Sarabun New" w:eastAsia="Calibri" w:hAnsi="TH Sarabun New" w:cs="TH Sarabun New"/>
          <w:sz w:val="32"/>
          <w:szCs w:val="32"/>
        </w:rPr>
      </w:pPr>
    </w:p>
    <w:tbl>
      <w:tblPr>
        <w:tblStyle w:val="TableGrid"/>
        <w:tblW w:w="9080" w:type="dxa"/>
        <w:tblLook w:val="04A0" w:firstRow="1" w:lastRow="0" w:firstColumn="1" w:lastColumn="0" w:noHBand="0" w:noVBand="1"/>
      </w:tblPr>
      <w:tblGrid>
        <w:gridCol w:w="3794"/>
        <w:gridCol w:w="222"/>
        <w:gridCol w:w="5064"/>
      </w:tblGrid>
      <w:tr w:rsidR="008632D6" w:rsidRPr="006E262B" w14:paraId="198E570D" w14:textId="77777777" w:rsidTr="00617FC4">
        <w:trPr>
          <w:trHeight w:val="567"/>
        </w:trPr>
        <w:tc>
          <w:tcPr>
            <w:tcW w:w="3794" w:type="dxa"/>
            <w:tcBorders>
              <w:top w:val="nil"/>
              <w:left w:val="nil"/>
              <w:bottom w:val="nil"/>
              <w:right w:val="nil"/>
            </w:tcBorders>
          </w:tcPr>
          <w:p w14:paraId="49E91BEB" w14:textId="77777777" w:rsidR="008632D6" w:rsidRPr="006E262B" w:rsidRDefault="008632D6" w:rsidP="008632D6">
            <w:pPr>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3) โมดูล </w:t>
            </w:r>
            <w:r w:rsidRPr="006E262B">
              <w:rPr>
                <w:rFonts w:ascii="TH Sarabun New" w:eastAsia="Calibri" w:hAnsi="TH Sarabun New" w:cs="TH Sarabun New"/>
                <w:sz w:val="32"/>
                <w:szCs w:val="32"/>
              </w:rPr>
              <w:t xml:space="preserve">OBEM </w:t>
            </w:r>
            <w:r w:rsidRPr="006E262B">
              <w:rPr>
                <w:rFonts w:ascii="TH Sarabun New" w:eastAsia="Calibri" w:hAnsi="TH Sarabun New" w:cs="TH Sarabun New" w:hint="cs"/>
                <w:sz w:val="32"/>
                <w:szCs w:val="32"/>
                <w:cs/>
              </w:rPr>
              <w:t>ที่</w:t>
            </w:r>
            <w:r w:rsidRPr="006E262B">
              <w:rPr>
                <w:rFonts w:ascii="TH Sarabun New" w:eastAsia="Calibri" w:hAnsi="TH Sarabun New" w:cs="TH Sarabun New" w:hint="cs"/>
                <w:sz w:val="32"/>
                <w:szCs w:val="32"/>
                <w:u w:val="single"/>
                <w:cs/>
              </w:rPr>
              <w:t xml:space="preserve">แตกออกมาจากรายวิชา  </w:t>
            </w:r>
            <w:r w:rsidRPr="006E262B">
              <w:rPr>
                <w:rFonts w:ascii="TH Sarabun New" w:eastAsia="Calibri" w:hAnsi="TH Sarabun New" w:cs="TH Sarabun New"/>
                <w:sz w:val="32"/>
                <w:szCs w:val="32"/>
                <w:u w:val="single"/>
                <w:cs/>
              </w:rPr>
              <w:br/>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32"/>
                <w:szCs w:val="32"/>
                <w:u w:val="single"/>
                <w:cs/>
              </w:rPr>
              <w:t>รหัส 5 ตัวเลข</w:t>
            </w:r>
          </w:p>
        </w:tc>
        <w:tc>
          <w:tcPr>
            <w:tcW w:w="222" w:type="dxa"/>
            <w:tcBorders>
              <w:top w:val="nil"/>
              <w:left w:val="nil"/>
              <w:bottom w:val="nil"/>
              <w:right w:val="nil"/>
            </w:tcBorders>
          </w:tcPr>
          <w:p w14:paraId="0EE0D6C6" w14:textId="77777777" w:rsidR="008632D6" w:rsidRPr="006E262B" w:rsidRDefault="008632D6" w:rsidP="008632D6">
            <w:pPr>
              <w:rPr>
                <w:rFonts w:ascii="TH Sarabun New" w:eastAsia="Calibri" w:hAnsi="TH Sarabun New" w:cs="TH Sarabun New"/>
                <w:sz w:val="32"/>
                <w:szCs w:val="32"/>
                <w:cs/>
              </w:rPr>
            </w:pPr>
          </w:p>
        </w:tc>
        <w:tc>
          <w:tcPr>
            <w:tcW w:w="5064" w:type="dxa"/>
            <w:tcBorders>
              <w:top w:val="nil"/>
              <w:left w:val="nil"/>
              <w:bottom w:val="nil"/>
              <w:right w:val="nil"/>
            </w:tcBorders>
          </w:tcPr>
          <w:p w14:paraId="629C1995" w14:textId="77777777" w:rsidR="008632D6" w:rsidRPr="006E262B" w:rsidRDefault="008632D6" w:rsidP="008632D6">
            <w:pPr>
              <w:rPr>
                <w:rFonts w:ascii="TH Sarabun New" w:eastAsia="Calibri" w:hAnsi="TH Sarabun New" w:cs="TH Sarabun New"/>
                <w:sz w:val="32"/>
                <w:szCs w:val="32"/>
              </w:rPr>
            </w:pPr>
          </w:p>
        </w:tc>
      </w:tr>
    </w:tbl>
    <w:p w14:paraId="04AE531C" w14:textId="77777777" w:rsidR="008632D6" w:rsidRPr="006E262B" w:rsidRDefault="008632D6" w:rsidP="008632D6">
      <w:pPr>
        <w:spacing w:after="0" w:line="240" w:lineRule="auto"/>
        <w:ind w:right="29"/>
        <w:jc w:val="both"/>
        <w:rPr>
          <w:rFonts w:ascii="TH Sarabun New" w:eastAsia="Calibri" w:hAnsi="TH Sarabun New" w:cs="TH Sarabun New"/>
          <w:sz w:val="32"/>
          <w:szCs w:val="32"/>
        </w:rPr>
      </w:pPr>
      <w:r w:rsidRPr="006E262B">
        <w:rPr>
          <w:rFonts w:ascii="TH Sarabun New" w:eastAsia="Calibri" w:hAnsi="TH Sarabun New" w:cs="TH Sarabun New"/>
          <w:noProof/>
          <w:sz w:val="32"/>
          <w:szCs w:val="32"/>
        </w:rPr>
        <w:drawing>
          <wp:inline distT="0" distB="0" distL="0" distR="0" wp14:anchorId="61E4D563" wp14:editId="22DB1EE4">
            <wp:extent cx="3132000" cy="1979968"/>
            <wp:effectExtent l="0" t="0" r="0" b="1270"/>
            <wp:docPr id="15988951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95171" name="Picture 1598895171"/>
                    <pic:cNvPicPr/>
                  </pic:nvPicPr>
                  <pic:blipFill>
                    <a:blip r:embed="rId26"/>
                    <a:stretch>
                      <a:fillRect/>
                    </a:stretch>
                  </pic:blipFill>
                  <pic:spPr>
                    <a:xfrm>
                      <a:off x="0" y="0"/>
                      <a:ext cx="3132000" cy="1979968"/>
                    </a:xfrm>
                    <a:prstGeom prst="rect">
                      <a:avLst/>
                    </a:prstGeom>
                  </pic:spPr>
                </pic:pic>
              </a:graphicData>
            </a:graphic>
          </wp:inline>
        </w:drawing>
      </w:r>
    </w:p>
    <w:p w14:paraId="2EB7144B" w14:textId="77777777" w:rsidR="008632D6" w:rsidRPr="006E262B" w:rsidRDefault="008632D6" w:rsidP="008632D6">
      <w:pPr>
        <w:spacing w:after="0" w:line="240" w:lineRule="auto"/>
        <w:ind w:right="29"/>
        <w:jc w:val="both"/>
        <w:rPr>
          <w:rFonts w:ascii="TH Sarabun New" w:eastAsia="Calibri" w:hAnsi="TH Sarabun New" w:cs="TH Sarabun New"/>
          <w:sz w:val="32"/>
          <w:szCs w:val="32"/>
        </w:rPr>
      </w:pPr>
    </w:p>
    <w:p w14:paraId="409240C9" w14:textId="77777777" w:rsidR="00FA5050" w:rsidRPr="006E262B" w:rsidRDefault="00FA5050">
      <w:pPr>
        <w:rPr>
          <w:rFonts w:ascii="TH Sarabun New" w:eastAsia="Calibri" w:hAnsi="TH Sarabun New" w:cs="TH Sarabun New"/>
          <w:sz w:val="32"/>
          <w:szCs w:val="32"/>
          <w:cs/>
        </w:rPr>
      </w:pPr>
      <w:r w:rsidRPr="006E262B">
        <w:rPr>
          <w:rFonts w:ascii="TH Sarabun New" w:eastAsia="Calibri" w:hAnsi="TH Sarabun New" w:cs="TH Sarabun New"/>
          <w:sz w:val="32"/>
          <w:szCs w:val="32"/>
          <w:cs/>
        </w:rPr>
        <w:br w:type="page"/>
      </w:r>
    </w:p>
    <w:p w14:paraId="45CC3A0F" w14:textId="77777777" w:rsidR="008632D6" w:rsidRPr="006E262B" w:rsidRDefault="008632D6" w:rsidP="008632D6">
      <w:pPr>
        <w:spacing w:after="0" w:line="240" w:lineRule="auto"/>
        <w:ind w:right="29"/>
        <w:jc w:val="both"/>
        <w:rPr>
          <w:rFonts w:ascii="TH Sarabun New" w:eastAsia="Calibri" w:hAnsi="TH Sarabun New" w:cs="TH Sarabun New"/>
          <w:sz w:val="32"/>
          <w:szCs w:val="32"/>
        </w:rPr>
      </w:pPr>
      <w:r w:rsidRPr="006E262B">
        <w:rPr>
          <w:rFonts w:ascii="TH Sarabun New" w:eastAsia="Calibri" w:hAnsi="TH Sarabun New" w:cs="TH Sarabun New" w:hint="cs"/>
          <w:sz w:val="32"/>
          <w:szCs w:val="32"/>
          <w:cs/>
        </w:rPr>
        <w:lastRenderedPageBreak/>
        <w:t>รายละเอียดของโครงสร้างหลักสูตร มีดังนี้</w:t>
      </w:r>
    </w:p>
    <w:p w14:paraId="46DC1F86"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 หมวดวิชาศึกษาทั่วไป 24 หน่วยกิต</w:t>
      </w:r>
    </w:p>
    <w:p w14:paraId="05B23BDD" w14:textId="77777777" w:rsidR="008632D6" w:rsidRPr="006E262B" w:rsidRDefault="008632D6" w:rsidP="008632D6">
      <w:pPr>
        <w:numPr>
          <w:ilvl w:val="0"/>
          <w:numId w:val="18"/>
        </w:numPr>
        <w:spacing w:after="0" w:line="240" w:lineRule="auto"/>
        <w:ind w:left="1134" w:right="29"/>
        <w:contextualSpacing/>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กลุ่มวิชาคุณธรรม จริยธรรมในการดำเนินชีวิต</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8632D6" w:rsidRPr="006E262B" w14:paraId="11C1637F" w14:textId="77777777" w:rsidTr="00617FC4">
        <w:tc>
          <w:tcPr>
            <w:tcW w:w="1020" w:type="dxa"/>
          </w:tcPr>
          <w:p w14:paraId="21AF3B25"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5A7CB436"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GEN 111</w:t>
            </w:r>
          </w:p>
        </w:tc>
        <w:tc>
          <w:tcPr>
            <w:tcW w:w="4820" w:type="dxa"/>
          </w:tcPr>
          <w:p w14:paraId="7D1A572D"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มนุษย์กับหลักจ</w:t>
            </w:r>
            <w:proofErr w:type="spellStart"/>
            <w:r w:rsidRPr="006E262B">
              <w:rPr>
                <w:rFonts w:ascii="TH Sarabun New" w:eastAsia="Calibri" w:hAnsi="TH Sarabun New" w:cs="TH Sarabun New"/>
                <w:sz w:val="32"/>
                <w:szCs w:val="32"/>
                <w:cs/>
              </w:rPr>
              <w:t>ริย</w:t>
            </w:r>
            <w:proofErr w:type="spellEnd"/>
            <w:r w:rsidRPr="006E262B">
              <w:rPr>
                <w:rFonts w:ascii="TH Sarabun New" w:eastAsia="Calibri" w:hAnsi="TH Sarabun New" w:cs="TH Sarabun New"/>
                <w:sz w:val="32"/>
                <w:szCs w:val="32"/>
                <w:cs/>
              </w:rPr>
              <w:t>ศาสตร์เพื่อการดำเนินชีวิต</w:t>
            </w:r>
          </w:p>
          <w:p w14:paraId="768F5833"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w:t>
            </w:r>
            <w:proofErr w:type="gramStart"/>
            <w:r w:rsidRPr="006E262B">
              <w:rPr>
                <w:rFonts w:ascii="TH Sarabun New" w:eastAsia="Calibri" w:hAnsi="TH Sarabun New" w:cs="TH Sarabun New"/>
                <w:sz w:val="32"/>
                <w:szCs w:val="32"/>
              </w:rPr>
              <w:t>Man</w:t>
            </w:r>
            <w:proofErr w:type="gramEnd"/>
            <w:r w:rsidRPr="006E262B">
              <w:rPr>
                <w:rFonts w:ascii="TH Sarabun New" w:eastAsia="Calibri" w:hAnsi="TH Sarabun New" w:cs="TH Sarabun New"/>
                <w:sz w:val="32"/>
                <w:szCs w:val="32"/>
              </w:rPr>
              <w:t xml:space="preserve"> and Ethics of Living)</w:t>
            </w:r>
          </w:p>
        </w:tc>
        <w:tc>
          <w:tcPr>
            <w:tcW w:w="1701" w:type="dxa"/>
          </w:tcPr>
          <w:p w14:paraId="74378A4B"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bl>
    <w:p w14:paraId="4312C98A" w14:textId="77777777" w:rsidR="008632D6" w:rsidRPr="006E262B" w:rsidRDefault="008632D6" w:rsidP="008632D6">
      <w:pPr>
        <w:numPr>
          <w:ilvl w:val="0"/>
          <w:numId w:val="18"/>
        </w:numPr>
        <w:spacing w:after="0" w:line="240" w:lineRule="auto"/>
        <w:ind w:left="1134" w:right="29"/>
        <w:contextualSpacing/>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กลุ่มวิชาการเรียนรู้ตลอดชีวิต</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1403"/>
        <w:gridCol w:w="4820"/>
        <w:gridCol w:w="1701"/>
      </w:tblGrid>
      <w:tr w:rsidR="008632D6" w:rsidRPr="006E262B" w14:paraId="4CB18C9F" w14:textId="77777777" w:rsidTr="00617FC4">
        <w:tc>
          <w:tcPr>
            <w:tcW w:w="1002" w:type="dxa"/>
          </w:tcPr>
          <w:p w14:paraId="42CA9B22" w14:textId="77777777" w:rsidR="008632D6" w:rsidRPr="006E262B" w:rsidRDefault="008632D6" w:rsidP="008632D6">
            <w:pPr>
              <w:ind w:right="26"/>
              <w:rPr>
                <w:rFonts w:ascii="TH Sarabun New" w:eastAsia="Calibri" w:hAnsi="TH Sarabun New" w:cs="TH Sarabun New"/>
                <w:sz w:val="32"/>
                <w:szCs w:val="32"/>
              </w:rPr>
            </w:pPr>
          </w:p>
        </w:tc>
        <w:tc>
          <w:tcPr>
            <w:tcW w:w="1403" w:type="dxa"/>
          </w:tcPr>
          <w:p w14:paraId="71AE45AF"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GEN 121</w:t>
            </w:r>
          </w:p>
        </w:tc>
        <w:tc>
          <w:tcPr>
            <w:tcW w:w="4820" w:type="dxa"/>
          </w:tcPr>
          <w:p w14:paraId="45B43EB7"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hAnsi="TH Sarabun New" w:cs="TH Sarabun New"/>
                <w:sz w:val="32"/>
                <w:szCs w:val="32"/>
                <w:cs/>
              </w:rPr>
              <w:t>ทักษะการเรียนรู้และการแก้ปัญหา</w:t>
            </w:r>
          </w:p>
          <w:p w14:paraId="2ED6BAF0"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hAnsi="TH Sarabun New" w:cs="TH Sarabun New"/>
                <w:sz w:val="32"/>
                <w:szCs w:val="32"/>
                <w:cs/>
              </w:rPr>
              <w:t>(</w:t>
            </w:r>
            <w:r w:rsidRPr="006E262B">
              <w:rPr>
                <w:rFonts w:ascii="TH Sarabun New" w:eastAsia="Calibri" w:hAnsi="TH Sarabun New" w:cs="TH Sarabun New"/>
                <w:sz w:val="32"/>
                <w:szCs w:val="32"/>
              </w:rPr>
              <w:t>Learning</w:t>
            </w:r>
            <w:r w:rsidRPr="006E262B">
              <w:rPr>
                <w:rFonts w:ascii="TH Sarabun New" w:hAnsi="TH Sarabun New" w:cs="TH Sarabun New"/>
                <w:sz w:val="32"/>
                <w:szCs w:val="32"/>
              </w:rPr>
              <w:t xml:space="preserve"> and Problem Solving Skills</w:t>
            </w:r>
            <w:r w:rsidRPr="006E262B">
              <w:rPr>
                <w:rFonts w:ascii="TH Sarabun New" w:hAnsi="TH Sarabun New" w:cs="TH Sarabun New"/>
                <w:sz w:val="32"/>
                <w:szCs w:val="32"/>
                <w:cs/>
              </w:rPr>
              <w:t>)</w:t>
            </w:r>
          </w:p>
        </w:tc>
        <w:tc>
          <w:tcPr>
            <w:tcW w:w="1701" w:type="dxa"/>
          </w:tcPr>
          <w:p w14:paraId="7ECE5576"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bl>
    <w:p w14:paraId="526C9A3C" w14:textId="77777777" w:rsidR="008632D6" w:rsidRPr="006E262B" w:rsidRDefault="008632D6" w:rsidP="008632D6">
      <w:pPr>
        <w:numPr>
          <w:ilvl w:val="0"/>
          <w:numId w:val="18"/>
        </w:numPr>
        <w:spacing w:after="0" w:line="240" w:lineRule="auto"/>
        <w:ind w:left="1134" w:right="29"/>
        <w:contextualSpacing/>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กลุ่มวิชาการคิดอย่างมีระบบ</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8632D6" w:rsidRPr="006E262B" w14:paraId="35C70E5B" w14:textId="77777777" w:rsidTr="00617FC4">
        <w:tc>
          <w:tcPr>
            <w:tcW w:w="1020" w:type="dxa"/>
          </w:tcPr>
          <w:p w14:paraId="2B65CDE9"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B991C83"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GEN 231</w:t>
            </w:r>
          </w:p>
        </w:tc>
        <w:tc>
          <w:tcPr>
            <w:tcW w:w="4820" w:type="dxa"/>
          </w:tcPr>
          <w:p w14:paraId="3BE7C89F"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hAnsi="TH Sarabun New" w:cs="TH Sarabun New"/>
                <w:sz w:val="32"/>
                <w:szCs w:val="32"/>
                <w:cs/>
              </w:rPr>
              <w:t>มหัศจรรย์แห่งความคิด</w:t>
            </w:r>
          </w:p>
          <w:p w14:paraId="46085F7E"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hAnsi="TH Sarabun New" w:cs="TH Sarabun New"/>
                <w:sz w:val="32"/>
                <w:szCs w:val="32"/>
              </w:rPr>
              <w:t>(</w:t>
            </w:r>
            <w:r w:rsidRPr="006E262B">
              <w:rPr>
                <w:rFonts w:ascii="TH Sarabun New" w:eastAsia="Calibri" w:hAnsi="TH Sarabun New" w:cs="TH Sarabun New"/>
                <w:sz w:val="32"/>
                <w:szCs w:val="32"/>
              </w:rPr>
              <w:t>Miracle</w:t>
            </w:r>
            <w:r w:rsidRPr="006E262B">
              <w:rPr>
                <w:rFonts w:ascii="TH Sarabun New" w:hAnsi="TH Sarabun New" w:cs="TH Sarabun New"/>
                <w:sz w:val="32"/>
                <w:szCs w:val="32"/>
              </w:rPr>
              <w:t xml:space="preserve"> of Thinking)</w:t>
            </w:r>
          </w:p>
        </w:tc>
        <w:tc>
          <w:tcPr>
            <w:tcW w:w="1701" w:type="dxa"/>
          </w:tcPr>
          <w:p w14:paraId="4A44358C"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bl>
    <w:p w14:paraId="307E9260" w14:textId="77777777" w:rsidR="008632D6" w:rsidRPr="006E262B" w:rsidRDefault="008632D6" w:rsidP="008632D6">
      <w:pPr>
        <w:numPr>
          <w:ilvl w:val="0"/>
          <w:numId w:val="18"/>
        </w:numPr>
        <w:spacing w:after="0" w:line="240" w:lineRule="auto"/>
        <w:ind w:left="1134" w:right="29"/>
        <w:contextualSpacing/>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กลุ่มวิชาคุณค่าและความงาม</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8632D6" w:rsidRPr="006E262B" w14:paraId="39EADBEE" w14:textId="77777777" w:rsidTr="00617FC4">
        <w:tc>
          <w:tcPr>
            <w:tcW w:w="1020" w:type="dxa"/>
          </w:tcPr>
          <w:p w14:paraId="02C23423"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6F56CC39"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GEN 241</w:t>
            </w:r>
          </w:p>
        </w:tc>
        <w:tc>
          <w:tcPr>
            <w:tcW w:w="4820" w:type="dxa"/>
          </w:tcPr>
          <w:p w14:paraId="6FE598AC"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hAnsi="TH Sarabun New" w:cs="TH Sarabun New"/>
                <w:sz w:val="32"/>
                <w:szCs w:val="32"/>
                <w:cs/>
              </w:rPr>
              <w:t>ความงดงามแห่งชีวิต</w:t>
            </w:r>
          </w:p>
          <w:p w14:paraId="561EF9E4"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hAnsi="TH Sarabun New" w:cs="TH Sarabun New"/>
                <w:sz w:val="32"/>
                <w:szCs w:val="32"/>
              </w:rPr>
              <w:t>(Beauty of Life)</w:t>
            </w:r>
          </w:p>
        </w:tc>
        <w:tc>
          <w:tcPr>
            <w:tcW w:w="1701" w:type="dxa"/>
          </w:tcPr>
          <w:p w14:paraId="7D657FF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bl>
    <w:p w14:paraId="0204121B" w14:textId="77777777" w:rsidR="008632D6" w:rsidRPr="006E262B" w:rsidRDefault="008632D6" w:rsidP="008632D6">
      <w:pPr>
        <w:numPr>
          <w:ilvl w:val="0"/>
          <w:numId w:val="18"/>
        </w:numPr>
        <w:spacing w:after="0" w:line="240" w:lineRule="auto"/>
        <w:ind w:left="1134" w:right="29"/>
        <w:contextualSpacing/>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กลุ่มวิชาเทคโนโลยี นวัตกรรม</w:t>
      </w:r>
      <w:r w:rsidRPr="006E262B">
        <w:rPr>
          <w:rFonts w:ascii="TH Sarabun New" w:eastAsia="Calibri" w:hAnsi="TH Sarabun New" w:cs="TH Sarabun New" w:hint="cs"/>
          <w:b/>
          <w:bCs/>
          <w:sz w:val="32"/>
          <w:szCs w:val="32"/>
          <w:cs/>
        </w:rPr>
        <w:t xml:space="preserve"> </w:t>
      </w:r>
      <w:r w:rsidRPr="006E262B">
        <w:rPr>
          <w:rFonts w:ascii="TH Sarabun New" w:eastAsia="Calibri" w:hAnsi="TH Sarabun New" w:cs="TH Sarabun New"/>
          <w:b/>
          <w:bCs/>
          <w:sz w:val="32"/>
          <w:szCs w:val="32"/>
          <w:cs/>
        </w:rPr>
        <w:t>และการจัดการ</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8632D6" w:rsidRPr="006E262B" w14:paraId="4267106F" w14:textId="77777777" w:rsidTr="00617FC4">
        <w:tc>
          <w:tcPr>
            <w:tcW w:w="1020" w:type="dxa"/>
          </w:tcPr>
          <w:p w14:paraId="713744B6"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053EF14"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GEN 351</w:t>
            </w:r>
          </w:p>
        </w:tc>
        <w:tc>
          <w:tcPr>
            <w:tcW w:w="4820" w:type="dxa"/>
          </w:tcPr>
          <w:p w14:paraId="5F07D7DC"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การบริหารจัดการยุคใหม่และภาวะผู้นำ</w:t>
            </w:r>
          </w:p>
          <w:p w14:paraId="4AF10E07"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Modern Management and Leadership</w:t>
            </w:r>
            <w:r w:rsidRPr="006E262B">
              <w:rPr>
                <w:rFonts w:ascii="TH Sarabun New" w:eastAsia="Calibri" w:hAnsi="TH Sarabun New" w:cs="TH Sarabun New"/>
                <w:sz w:val="32"/>
                <w:szCs w:val="32"/>
                <w:cs/>
              </w:rPr>
              <w:t>)</w:t>
            </w:r>
          </w:p>
        </w:tc>
        <w:tc>
          <w:tcPr>
            <w:tcW w:w="1701" w:type="dxa"/>
          </w:tcPr>
          <w:p w14:paraId="1CB40D18"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bl>
    <w:p w14:paraId="06EE4D71" w14:textId="77777777" w:rsidR="008632D6" w:rsidRPr="006E262B" w:rsidRDefault="008632D6" w:rsidP="008632D6">
      <w:pPr>
        <w:numPr>
          <w:ilvl w:val="0"/>
          <w:numId w:val="18"/>
        </w:numPr>
        <w:spacing w:after="0" w:line="240" w:lineRule="auto"/>
        <w:ind w:left="1134" w:right="29"/>
        <w:contextualSpacing/>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กลุ่มวิชาภาษาและการสื่อสาร</w:t>
      </w:r>
    </w:p>
    <w:p w14:paraId="7F1D96BA" w14:textId="77777777" w:rsidR="008632D6" w:rsidRPr="006E262B" w:rsidRDefault="008632D6" w:rsidP="008632D6">
      <w:pPr>
        <w:spacing w:after="0" w:line="240" w:lineRule="auto"/>
        <w:ind w:right="26" w:firstLine="1134"/>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สำหรับนักศึกษาที่มีระดับคะแนนกลุ่มที่ 1 ตามที่สายวิชาภาษา คณะ</w:t>
      </w:r>
      <w:proofErr w:type="spellStart"/>
      <w:r w:rsidRPr="006E262B">
        <w:rPr>
          <w:rFonts w:ascii="TH Sarabun New" w:eastAsia="Calibri" w:hAnsi="TH Sarabun New" w:cs="TH Sarabun New"/>
          <w:sz w:val="32"/>
          <w:szCs w:val="32"/>
          <w:u w:val="single"/>
          <w:cs/>
        </w:rPr>
        <w:t>ศิลป</w:t>
      </w:r>
      <w:proofErr w:type="spellEnd"/>
      <w:r w:rsidRPr="006E262B">
        <w:rPr>
          <w:rFonts w:ascii="TH Sarabun New" w:eastAsia="Calibri" w:hAnsi="TH Sarabun New" w:cs="TH Sarabun New"/>
          <w:sz w:val="32"/>
          <w:szCs w:val="32"/>
          <w:u w:val="single"/>
          <w:cs/>
        </w:rPr>
        <w:t>ศาสตร์กำหนด</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4820"/>
        <w:gridCol w:w="1701"/>
      </w:tblGrid>
      <w:tr w:rsidR="008632D6" w:rsidRPr="006E262B" w14:paraId="4D498D48" w14:textId="77777777" w:rsidTr="00617FC4">
        <w:tc>
          <w:tcPr>
            <w:tcW w:w="1020" w:type="dxa"/>
          </w:tcPr>
          <w:p w14:paraId="2D2C63FE"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1B04DC05"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LNG </w:t>
            </w:r>
            <w:r w:rsidRPr="006E262B">
              <w:rPr>
                <w:rFonts w:ascii="TH Sarabun New" w:eastAsia="Calibri" w:hAnsi="TH Sarabun New" w:cs="TH Sarabun New"/>
                <w:sz w:val="32"/>
                <w:szCs w:val="32"/>
                <w:cs/>
              </w:rPr>
              <w:t>120</w:t>
            </w:r>
          </w:p>
        </w:tc>
        <w:tc>
          <w:tcPr>
            <w:tcW w:w="4820" w:type="dxa"/>
          </w:tcPr>
          <w:p w14:paraId="24797001"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ภาษาอังกฤษทั่วไป</w:t>
            </w:r>
          </w:p>
          <w:p w14:paraId="61CA9514"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General English)</w:t>
            </w:r>
          </w:p>
        </w:tc>
        <w:tc>
          <w:tcPr>
            <w:tcW w:w="1701" w:type="dxa"/>
          </w:tcPr>
          <w:p w14:paraId="33C5FB61"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r w:rsidR="008632D6" w:rsidRPr="006E262B" w14:paraId="0DE68251" w14:textId="77777777" w:rsidTr="00617FC4">
        <w:tc>
          <w:tcPr>
            <w:tcW w:w="1020" w:type="dxa"/>
          </w:tcPr>
          <w:p w14:paraId="19BDE338"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24C28994"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LNG </w:t>
            </w:r>
            <w:r w:rsidRPr="006E262B">
              <w:rPr>
                <w:rFonts w:ascii="TH Sarabun New" w:hAnsi="TH Sarabun New" w:cs="TH Sarabun New"/>
                <w:sz w:val="32"/>
                <w:szCs w:val="32"/>
                <w:cs/>
              </w:rPr>
              <w:t>220</w:t>
            </w:r>
          </w:p>
        </w:tc>
        <w:tc>
          <w:tcPr>
            <w:tcW w:w="4820" w:type="dxa"/>
          </w:tcPr>
          <w:p w14:paraId="5624A903"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ภาษาอังกฤษเชิงวิชาการ</w:t>
            </w:r>
          </w:p>
          <w:p w14:paraId="5774C569"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Academic English)</w:t>
            </w:r>
          </w:p>
        </w:tc>
        <w:tc>
          <w:tcPr>
            <w:tcW w:w="1701" w:type="dxa"/>
          </w:tcPr>
          <w:p w14:paraId="35C62782"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r w:rsidR="008632D6" w:rsidRPr="006E262B" w14:paraId="50A9BE69" w14:textId="77777777" w:rsidTr="00617FC4">
        <w:tc>
          <w:tcPr>
            <w:tcW w:w="1020" w:type="dxa"/>
          </w:tcPr>
          <w:p w14:paraId="5F2219F7"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A4B0FF1"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LNG 250</w:t>
            </w:r>
          </w:p>
        </w:tc>
        <w:tc>
          <w:tcPr>
            <w:tcW w:w="4820" w:type="dxa"/>
          </w:tcPr>
          <w:p w14:paraId="6CAF6A03"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ภาษาไทยเพื่อการสื่อสารและงานอาชีพ</w:t>
            </w:r>
          </w:p>
          <w:p w14:paraId="2082F0A6"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(Thai for Communication and Careers)</w:t>
            </w:r>
          </w:p>
        </w:tc>
        <w:tc>
          <w:tcPr>
            <w:tcW w:w="1701" w:type="dxa"/>
          </w:tcPr>
          <w:p w14:paraId="5A56D803"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3 (3-0-6)</w:t>
            </w:r>
          </w:p>
        </w:tc>
      </w:tr>
    </w:tbl>
    <w:p w14:paraId="1AFA9B63" w14:textId="77777777" w:rsidR="008632D6" w:rsidRPr="006E262B" w:rsidRDefault="008632D6" w:rsidP="008632D6">
      <w:pPr>
        <w:spacing w:after="0" w:line="240" w:lineRule="auto"/>
        <w:ind w:right="26" w:firstLine="1134"/>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 xml:space="preserve">สำหรับนักศึกษาที่มีระดับคะแนนกลุ่มที่ </w:t>
      </w:r>
      <w:r w:rsidRPr="006E262B">
        <w:rPr>
          <w:rFonts w:ascii="TH Sarabun New" w:eastAsia="Calibri" w:hAnsi="TH Sarabun New" w:cs="TH Sarabun New" w:hint="cs"/>
          <w:sz w:val="32"/>
          <w:szCs w:val="32"/>
          <w:u w:val="single"/>
          <w:cs/>
        </w:rPr>
        <w:t>2</w:t>
      </w:r>
      <w:r w:rsidRPr="006E262B">
        <w:rPr>
          <w:rFonts w:ascii="TH Sarabun New" w:eastAsia="Calibri" w:hAnsi="TH Sarabun New" w:cs="TH Sarabun New"/>
          <w:sz w:val="32"/>
          <w:szCs w:val="32"/>
          <w:u w:val="single"/>
          <w:cs/>
        </w:rPr>
        <w:t xml:space="preserve"> ตามที่สายวิชาภาษา คณะ</w:t>
      </w:r>
      <w:proofErr w:type="spellStart"/>
      <w:r w:rsidRPr="006E262B">
        <w:rPr>
          <w:rFonts w:ascii="TH Sarabun New" w:eastAsia="Calibri" w:hAnsi="TH Sarabun New" w:cs="TH Sarabun New"/>
          <w:sz w:val="32"/>
          <w:szCs w:val="32"/>
          <w:u w:val="single"/>
          <w:cs/>
        </w:rPr>
        <w:t>ศิลป</w:t>
      </w:r>
      <w:proofErr w:type="spellEnd"/>
      <w:r w:rsidRPr="006E262B">
        <w:rPr>
          <w:rFonts w:ascii="TH Sarabun New" w:eastAsia="Calibri" w:hAnsi="TH Sarabun New" w:cs="TH Sarabun New"/>
          <w:sz w:val="32"/>
          <w:szCs w:val="32"/>
          <w:u w:val="single"/>
          <w:cs/>
        </w:rPr>
        <w:t>ศาสตร์กำหนด</w:t>
      </w:r>
    </w:p>
    <w:tbl>
      <w:tblPr>
        <w:tblStyle w:val="TableGrid"/>
        <w:tblW w:w="9021" w:type="dxa"/>
        <w:tblLook w:val="04A0" w:firstRow="1" w:lastRow="0" w:firstColumn="1" w:lastColumn="0" w:noHBand="0" w:noVBand="1"/>
      </w:tblPr>
      <w:tblGrid>
        <w:gridCol w:w="1020"/>
        <w:gridCol w:w="109"/>
        <w:gridCol w:w="1276"/>
        <w:gridCol w:w="4820"/>
        <w:gridCol w:w="1701"/>
        <w:gridCol w:w="95"/>
      </w:tblGrid>
      <w:tr w:rsidR="008632D6" w:rsidRPr="006E262B" w14:paraId="6E51E27D" w14:textId="77777777" w:rsidTr="00617FC4">
        <w:trPr>
          <w:gridAfter w:val="1"/>
          <w:wAfter w:w="95" w:type="dxa"/>
        </w:trPr>
        <w:tc>
          <w:tcPr>
            <w:tcW w:w="1020" w:type="dxa"/>
            <w:tcBorders>
              <w:top w:val="nil"/>
              <w:left w:val="nil"/>
              <w:bottom w:val="nil"/>
              <w:right w:val="nil"/>
            </w:tcBorders>
          </w:tcPr>
          <w:p w14:paraId="1B27E542" w14:textId="77777777" w:rsidR="008632D6" w:rsidRPr="006E262B" w:rsidRDefault="008632D6" w:rsidP="008632D6">
            <w:pPr>
              <w:ind w:right="26"/>
              <w:rPr>
                <w:rFonts w:ascii="TH Sarabun New" w:eastAsia="Calibri" w:hAnsi="TH Sarabun New" w:cs="TH Sarabun New"/>
                <w:sz w:val="32"/>
                <w:szCs w:val="32"/>
              </w:rPr>
            </w:pPr>
          </w:p>
        </w:tc>
        <w:tc>
          <w:tcPr>
            <w:tcW w:w="1385" w:type="dxa"/>
            <w:gridSpan w:val="2"/>
            <w:tcBorders>
              <w:top w:val="nil"/>
              <w:left w:val="nil"/>
              <w:bottom w:val="nil"/>
              <w:right w:val="nil"/>
            </w:tcBorders>
          </w:tcPr>
          <w:p w14:paraId="6492C29B"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LNG 2</w:t>
            </w:r>
            <w:r w:rsidRPr="006E262B">
              <w:rPr>
                <w:rFonts w:ascii="TH Sarabun New" w:eastAsia="Calibri" w:hAnsi="TH Sarabun New" w:cs="TH Sarabun New"/>
                <w:sz w:val="32"/>
                <w:szCs w:val="32"/>
                <w:cs/>
              </w:rPr>
              <w:t>20</w:t>
            </w:r>
          </w:p>
        </w:tc>
        <w:tc>
          <w:tcPr>
            <w:tcW w:w="4820" w:type="dxa"/>
            <w:tcBorders>
              <w:top w:val="nil"/>
              <w:left w:val="nil"/>
              <w:bottom w:val="nil"/>
              <w:right w:val="nil"/>
            </w:tcBorders>
          </w:tcPr>
          <w:p w14:paraId="6D40A5E6"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ภาษาอังกฤษเชิงวิชาการ</w:t>
            </w:r>
          </w:p>
          <w:p w14:paraId="6429507A"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Academic English)</w:t>
            </w:r>
          </w:p>
        </w:tc>
        <w:tc>
          <w:tcPr>
            <w:tcW w:w="1701" w:type="dxa"/>
            <w:tcBorders>
              <w:top w:val="nil"/>
              <w:left w:val="nil"/>
              <w:bottom w:val="nil"/>
              <w:right w:val="nil"/>
            </w:tcBorders>
          </w:tcPr>
          <w:p w14:paraId="20015621"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r w:rsidR="008632D6" w:rsidRPr="006E262B" w14:paraId="4209043A" w14:textId="77777777" w:rsidTr="00617FC4">
        <w:trPr>
          <w:gridAfter w:val="1"/>
          <w:wAfter w:w="95" w:type="dxa"/>
        </w:trPr>
        <w:tc>
          <w:tcPr>
            <w:tcW w:w="1020" w:type="dxa"/>
            <w:tcBorders>
              <w:top w:val="nil"/>
              <w:left w:val="nil"/>
              <w:bottom w:val="nil"/>
              <w:right w:val="nil"/>
            </w:tcBorders>
          </w:tcPr>
          <w:p w14:paraId="566ABF95" w14:textId="77777777" w:rsidR="008632D6" w:rsidRPr="006E262B" w:rsidRDefault="008632D6" w:rsidP="008632D6">
            <w:pPr>
              <w:ind w:right="26"/>
              <w:rPr>
                <w:rFonts w:ascii="TH Sarabun New" w:eastAsia="Calibri" w:hAnsi="TH Sarabun New" w:cs="TH Sarabun New"/>
                <w:sz w:val="32"/>
                <w:szCs w:val="32"/>
              </w:rPr>
            </w:pPr>
          </w:p>
        </w:tc>
        <w:tc>
          <w:tcPr>
            <w:tcW w:w="1385" w:type="dxa"/>
            <w:gridSpan w:val="2"/>
            <w:tcBorders>
              <w:top w:val="nil"/>
              <w:left w:val="nil"/>
              <w:bottom w:val="nil"/>
              <w:right w:val="nil"/>
            </w:tcBorders>
          </w:tcPr>
          <w:p w14:paraId="58449FCD"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LNG </w:t>
            </w:r>
            <w:r w:rsidRPr="006E262B">
              <w:rPr>
                <w:rFonts w:ascii="TH Sarabun New" w:hAnsi="TH Sarabun New" w:cs="TH Sarabun New"/>
                <w:sz w:val="32"/>
                <w:szCs w:val="32"/>
                <w:cs/>
              </w:rPr>
              <w:t>22</w:t>
            </w:r>
            <w:r w:rsidRPr="006E262B">
              <w:rPr>
                <w:rFonts w:ascii="TH Sarabun New" w:hAnsi="TH Sarabun New" w:cs="TH Sarabun New"/>
                <w:sz w:val="32"/>
                <w:szCs w:val="32"/>
              </w:rPr>
              <w:t>3</w:t>
            </w:r>
          </w:p>
        </w:tc>
        <w:tc>
          <w:tcPr>
            <w:tcW w:w="4820" w:type="dxa"/>
            <w:tcBorders>
              <w:top w:val="nil"/>
              <w:left w:val="nil"/>
              <w:bottom w:val="nil"/>
              <w:right w:val="nil"/>
            </w:tcBorders>
          </w:tcPr>
          <w:p w14:paraId="5BB37228"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ภาษาอังกฤษเพื่อการสื่อสารในที่ทำงาน</w:t>
            </w:r>
          </w:p>
          <w:p w14:paraId="0E2F5DF2"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English for Workplace Communication)</w:t>
            </w:r>
          </w:p>
        </w:tc>
        <w:tc>
          <w:tcPr>
            <w:tcW w:w="1701" w:type="dxa"/>
            <w:tcBorders>
              <w:top w:val="nil"/>
              <w:left w:val="nil"/>
              <w:bottom w:val="nil"/>
              <w:right w:val="nil"/>
            </w:tcBorders>
          </w:tcPr>
          <w:p w14:paraId="4A33D897"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(3-0-6)</w:t>
            </w:r>
          </w:p>
        </w:tc>
      </w:tr>
      <w:tr w:rsidR="008632D6" w:rsidRPr="006E262B" w14:paraId="56A166FA" w14:textId="77777777" w:rsidTr="00617FC4">
        <w:trPr>
          <w:gridAfter w:val="1"/>
          <w:wAfter w:w="95" w:type="dxa"/>
        </w:trPr>
        <w:tc>
          <w:tcPr>
            <w:tcW w:w="1020" w:type="dxa"/>
            <w:tcBorders>
              <w:top w:val="nil"/>
              <w:left w:val="nil"/>
              <w:bottom w:val="nil"/>
              <w:right w:val="nil"/>
            </w:tcBorders>
          </w:tcPr>
          <w:p w14:paraId="6EF40A12" w14:textId="77777777" w:rsidR="008632D6" w:rsidRPr="006E262B" w:rsidRDefault="008632D6" w:rsidP="008632D6">
            <w:pPr>
              <w:ind w:right="26"/>
              <w:rPr>
                <w:rFonts w:ascii="TH Sarabun New" w:eastAsia="Calibri" w:hAnsi="TH Sarabun New" w:cs="TH Sarabun New"/>
                <w:sz w:val="32"/>
                <w:szCs w:val="32"/>
              </w:rPr>
            </w:pPr>
          </w:p>
        </w:tc>
        <w:tc>
          <w:tcPr>
            <w:tcW w:w="1385" w:type="dxa"/>
            <w:gridSpan w:val="2"/>
            <w:tcBorders>
              <w:top w:val="nil"/>
              <w:left w:val="nil"/>
              <w:bottom w:val="nil"/>
              <w:right w:val="nil"/>
            </w:tcBorders>
          </w:tcPr>
          <w:p w14:paraId="23334F0D"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LNG 250</w:t>
            </w:r>
          </w:p>
        </w:tc>
        <w:tc>
          <w:tcPr>
            <w:tcW w:w="4820" w:type="dxa"/>
            <w:tcBorders>
              <w:top w:val="nil"/>
              <w:left w:val="nil"/>
              <w:bottom w:val="nil"/>
              <w:right w:val="nil"/>
            </w:tcBorders>
          </w:tcPr>
          <w:p w14:paraId="026C589A"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ภาษาไทยเพื่อการสื่อสารและงานอาชีพ</w:t>
            </w:r>
          </w:p>
          <w:p w14:paraId="118FCC3D"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(Thai for Communication and Careers)</w:t>
            </w:r>
          </w:p>
        </w:tc>
        <w:tc>
          <w:tcPr>
            <w:tcW w:w="1701" w:type="dxa"/>
            <w:tcBorders>
              <w:top w:val="nil"/>
              <w:left w:val="nil"/>
              <w:bottom w:val="nil"/>
              <w:right w:val="nil"/>
            </w:tcBorders>
          </w:tcPr>
          <w:p w14:paraId="549AEDCB"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3 (3-0-6)</w:t>
            </w:r>
          </w:p>
        </w:tc>
      </w:tr>
      <w:tr w:rsidR="008632D6" w:rsidRPr="006E262B" w14:paraId="083E5B3E" w14:textId="77777777" w:rsidTr="00617FC4">
        <w:tc>
          <w:tcPr>
            <w:tcW w:w="1129" w:type="dxa"/>
            <w:gridSpan w:val="2"/>
            <w:tcBorders>
              <w:top w:val="nil"/>
              <w:left w:val="nil"/>
              <w:bottom w:val="nil"/>
              <w:right w:val="nil"/>
            </w:tcBorders>
          </w:tcPr>
          <w:p w14:paraId="08F863AF"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lastRenderedPageBreak/>
              <w:t>หมายเหตุ</w:t>
            </w:r>
          </w:p>
        </w:tc>
        <w:tc>
          <w:tcPr>
            <w:tcW w:w="7892" w:type="dxa"/>
            <w:gridSpan w:val="4"/>
            <w:tcBorders>
              <w:top w:val="nil"/>
              <w:left w:val="nil"/>
              <w:bottom w:val="nil"/>
              <w:right w:val="nil"/>
            </w:tcBorders>
          </w:tcPr>
          <w:p w14:paraId="3C14E267" w14:textId="77777777" w:rsidR="008632D6" w:rsidRPr="006E262B" w:rsidRDefault="008632D6" w:rsidP="008632D6">
            <w:pPr>
              <w:numPr>
                <w:ilvl w:val="0"/>
                <w:numId w:val="25"/>
              </w:numPr>
              <w:ind w:left="331" w:right="-95" w:hanging="356"/>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นักศึกษา</w:t>
            </w:r>
            <w:r w:rsidRPr="006E262B">
              <w:rPr>
                <w:rFonts w:ascii="TH Sarabun New" w:eastAsia="Calibri" w:hAnsi="TH Sarabun New" w:cs="TH Sarabun New"/>
                <w:sz w:val="32"/>
                <w:szCs w:val="32"/>
                <w:cs/>
              </w:rPr>
              <w:t>ต้องเรียน</w:t>
            </w:r>
            <w:r w:rsidRPr="006E262B">
              <w:rPr>
                <w:rFonts w:ascii="TH Sarabun New" w:eastAsia="Calibri" w:hAnsi="TH Sarabun New" w:cs="TH Sarabun New" w:hint="cs"/>
                <w:sz w:val="32"/>
                <w:szCs w:val="32"/>
                <w:cs/>
              </w:rPr>
              <w:t>รายวิชาในกลุ่ม</w:t>
            </w:r>
            <w:r w:rsidRPr="006E262B">
              <w:rPr>
                <w:rFonts w:ascii="TH Sarabun New" w:eastAsia="Calibri" w:hAnsi="TH Sarabun New" w:cs="TH Sarabun New"/>
                <w:sz w:val="32"/>
                <w:szCs w:val="32"/>
                <w:cs/>
              </w:rPr>
              <w:t xml:space="preserve">วิชาภาษาและการสื่อสารอย่างน้อย </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 xml:space="preserve"> หน่วยกิต </w:t>
            </w:r>
            <w:r w:rsidRPr="006E262B">
              <w:rPr>
                <w:rFonts w:ascii="TH Sarabun New" w:eastAsia="Calibri" w:hAnsi="TH Sarabun New" w:cs="TH Sarabun New" w:hint="cs"/>
                <w:sz w:val="32"/>
                <w:szCs w:val="32"/>
                <w:cs/>
              </w:rPr>
              <w:t>ตามระดับคะแนนและกลุ่มของตน หรือรายวิชาภาษาอื่นใดตาม</w:t>
            </w:r>
            <w:r w:rsidRPr="006E262B">
              <w:rPr>
                <w:rFonts w:ascii="TH Sarabun New" w:eastAsia="Calibri" w:hAnsi="TH Sarabun New" w:cs="TH Sarabun New"/>
                <w:sz w:val="32"/>
                <w:szCs w:val="32"/>
                <w:cs/>
              </w:rPr>
              <w:t>เกณฑ์ที่สายวิชาภาษากำหนด</w:t>
            </w:r>
          </w:p>
        </w:tc>
      </w:tr>
      <w:tr w:rsidR="008632D6" w:rsidRPr="006E262B" w14:paraId="43713631" w14:textId="77777777" w:rsidTr="00617FC4">
        <w:tc>
          <w:tcPr>
            <w:tcW w:w="1129" w:type="dxa"/>
            <w:gridSpan w:val="2"/>
            <w:tcBorders>
              <w:top w:val="nil"/>
              <w:left w:val="nil"/>
              <w:bottom w:val="nil"/>
              <w:right w:val="nil"/>
            </w:tcBorders>
          </w:tcPr>
          <w:p w14:paraId="5B3F1A7C" w14:textId="77777777" w:rsidR="008632D6" w:rsidRPr="006E262B" w:rsidRDefault="008632D6" w:rsidP="008632D6">
            <w:pPr>
              <w:ind w:right="26"/>
              <w:jc w:val="thaiDistribute"/>
              <w:rPr>
                <w:rFonts w:ascii="TH Sarabun New" w:eastAsia="Calibri" w:hAnsi="TH Sarabun New" w:cs="TH Sarabun New"/>
                <w:sz w:val="32"/>
                <w:szCs w:val="32"/>
              </w:rPr>
            </w:pPr>
          </w:p>
        </w:tc>
        <w:tc>
          <w:tcPr>
            <w:tcW w:w="7892" w:type="dxa"/>
            <w:gridSpan w:val="4"/>
            <w:tcBorders>
              <w:top w:val="nil"/>
              <w:left w:val="nil"/>
              <w:bottom w:val="nil"/>
              <w:right w:val="nil"/>
            </w:tcBorders>
          </w:tcPr>
          <w:p w14:paraId="1EE7F365" w14:textId="77777777" w:rsidR="008632D6" w:rsidRPr="006E262B" w:rsidRDefault="008632D6" w:rsidP="008632D6">
            <w:pPr>
              <w:numPr>
                <w:ilvl w:val="0"/>
                <w:numId w:val="25"/>
              </w:numPr>
              <w:ind w:left="331" w:right="-95" w:hanging="35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u w:val="single"/>
                <w:cs/>
              </w:rPr>
              <w:t>นักศึกษาทุกคน</w:t>
            </w:r>
            <w:r w:rsidRPr="006E262B">
              <w:rPr>
                <w:rFonts w:ascii="TH Sarabun New" w:eastAsia="Calibri" w:hAnsi="TH Sarabun New" w:cs="TH Sarabun New" w:hint="cs"/>
                <w:sz w:val="32"/>
                <w:szCs w:val="32"/>
                <w:cs/>
              </w:rPr>
              <w:t>ต้องเรียน</w:t>
            </w:r>
            <w:r w:rsidRPr="006E262B">
              <w:rPr>
                <w:rFonts w:ascii="TH Sarabun New" w:eastAsia="Calibri" w:hAnsi="TH Sarabun New" w:cs="TH Sarabun New"/>
                <w:sz w:val="32"/>
                <w:szCs w:val="32"/>
                <w:cs/>
              </w:rPr>
              <w:t xml:space="preserve">วิชา </w:t>
            </w:r>
            <w:r w:rsidRPr="006E262B">
              <w:rPr>
                <w:rFonts w:ascii="TH Sarabun New" w:eastAsia="Calibri" w:hAnsi="TH Sarabun New" w:cs="TH Sarabun New"/>
                <w:sz w:val="32"/>
                <w:szCs w:val="32"/>
              </w:rPr>
              <w:t xml:space="preserve">LNG </w:t>
            </w:r>
            <w:r w:rsidRPr="006E262B">
              <w:rPr>
                <w:rFonts w:ascii="TH Sarabun New" w:eastAsia="Calibri" w:hAnsi="TH Sarabun New" w:cs="TH Sarabun New"/>
                <w:sz w:val="32"/>
                <w:szCs w:val="32"/>
                <w:cs/>
              </w:rPr>
              <w:t>250 เนื่อง</w:t>
            </w:r>
            <w:r w:rsidRPr="006E262B">
              <w:rPr>
                <w:rFonts w:ascii="TH Sarabun New" w:eastAsia="Calibri" w:hAnsi="TH Sarabun New" w:cs="TH Sarabun New" w:hint="cs"/>
                <w:sz w:val="32"/>
                <w:szCs w:val="32"/>
                <w:cs/>
              </w:rPr>
              <w:t>ด้วย</w:t>
            </w:r>
            <w:r w:rsidRPr="006E262B">
              <w:rPr>
                <w:rFonts w:ascii="TH Sarabun New" w:eastAsia="Calibri" w:hAnsi="TH Sarabun New" w:cs="TH Sarabun New"/>
                <w:sz w:val="32"/>
                <w:szCs w:val="32"/>
                <w:cs/>
              </w:rPr>
              <w:t>เป็นวิชาบังคับ</w:t>
            </w:r>
            <w:r w:rsidRPr="006E262B">
              <w:rPr>
                <w:rFonts w:ascii="TH Sarabun New" w:eastAsia="Calibri" w:hAnsi="TH Sarabun New" w:cs="TH Sarabun New" w:hint="cs"/>
                <w:sz w:val="32"/>
                <w:szCs w:val="32"/>
                <w:cs/>
              </w:rPr>
              <w:t xml:space="preserve">ตามเกณฑ์คุรุสภา ว่าด้วย </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ขอ</w:t>
            </w:r>
            <w:r w:rsidRPr="006E262B">
              <w:rPr>
                <w:rFonts w:ascii="TH Sarabun New" w:eastAsia="Calibri" w:hAnsi="TH Sarabun New" w:cs="TH Sarabun New"/>
                <w:sz w:val="32"/>
                <w:szCs w:val="32"/>
                <w:cs/>
              </w:rPr>
              <w:t>ใบประกอบวิชาชีพครู</w:t>
            </w:r>
            <w:r w:rsidRPr="006E262B">
              <w:rPr>
                <w:rFonts w:ascii="TH Sarabun New" w:eastAsia="Calibri" w:hAnsi="TH Sarabun New" w:cs="TH Sarabun New" w:hint="cs"/>
                <w:sz w:val="32"/>
                <w:szCs w:val="32"/>
                <w:cs/>
              </w:rPr>
              <w:t xml:space="preserve"> (ก.ค.)</w:t>
            </w:r>
          </w:p>
        </w:tc>
      </w:tr>
    </w:tbl>
    <w:p w14:paraId="6938E119"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ข. หมวดวิชาเฉพาะ</w:t>
      </w:r>
      <w:r w:rsidRPr="006E262B">
        <w:rPr>
          <w:rFonts w:ascii="TH Sarabun New" w:eastAsia="Calibri" w:hAnsi="TH Sarabun New" w:cs="TH Sarabun New" w:hint="cs"/>
          <w:b/>
          <w:bCs/>
          <w:sz w:val="32"/>
          <w:szCs w:val="32"/>
          <w:cs/>
        </w:rPr>
        <w:t xml:space="preserve"> </w:t>
      </w:r>
      <w:r w:rsidRPr="006E262B">
        <w:rPr>
          <w:rFonts w:ascii="TH Sarabun New" w:eastAsia="Calibri" w:hAnsi="TH Sarabun New" w:cs="TH Sarabun New"/>
          <w:b/>
          <w:bCs/>
          <w:sz w:val="32"/>
          <w:szCs w:val="32"/>
        </w:rPr>
        <w:t>132</w:t>
      </w:r>
      <w:r w:rsidRPr="006E262B">
        <w:rPr>
          <w:rFonts w:ascii="TH Sarabun New" w:eastAsia="Calibri" w:hAnsi="TH Sarabun New" w:cs="TH Sarabun New"/>
          <w:b/>
          <w:bCs/>
          <w:sz w:val="32"/>
          <w:szCs w:val="32"/>
          <w:cs/>
        </w:rPr>
        <w:t xml:space="preserve"> หน่วยกิต</w:t>
      </w:r>
    </w:p>
    <w:p w14:paraId="46205A1E" w14:textId="77777777" w:rsidR="008632D6" w:rsidRPr="006E262B" w:rsidRDefault="008632D6" w:rsidP="008632D6">
      <w:pPr>
        <w:spacing w:after="0" w:line="240" w:lineRule="auto"/>
        <w:ind w:firstLine="784"/>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ข.</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กลุ่มวิชาชีพครู</w:t>
      </w:r>
      <w:r w:rsidRPr="006E262B">
        <w:rPr>
          <w:rFonts w:ascii="TH Sarabun New" w:eastAsia="Calibri" w:hAnsi="TH Sarabun New" w:cs="TH Sarabun New"/>
          <w:b/>
          <w:bCs/>
          <w:sz w:val="32"/>
          <w:szCs w:val="32"/>
        </w:rPr>
        <w:t xml:space="preserve"> 51</w:t>
      </w:r>
      <w:r w:rsidRPr="006E262B">
        <w:rPr>
          <w:rFonts w:ascii="TH Sarabun New" w:eastAsia="Calibri" w:hAnsi="TH Sarabun New" w:cs="TH Sarabun New"/>
          <w:b/>
          <w:bCs/>
          <w:sz w:val="32"/>
          <w:szCs w:val="32"/>
          <w:cs/>
        </w:rPr>
        <w:t xml:space="preserve"> หน่วยกิต</w:t>
      </w:r>
    </w:p>
    <w:p w14:paraId="622E092A"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t xml:space="preserve">ข.1.1 </w:t>
      </w:r>
      <w:r w:rsidRPr="006E262B">
        <w:rPr>
          <w:rFonts w:ascii="TH Sarabun New" w:eastAsia="Calibri" w:hAnsi="TH Sarabun New" w:cs="TH Sarabun New"/>
          <w:b/>
          <w:bCs/>
          <w:sz w:val="32"/>
          <w:szCs w:val="32"/>
          <w:u w:val="single"/>
          <w:cs/>
        </w:rPr>
        <w:t>กลุ่มวิชาชีพครูพื้นฐาน</w:t>
      </w:r>
      <w:r w:rsidRPr="006E262B">
        <w:rPr>
          <w:rFonts w:ascii="TH Sarabun New" w:eastAsia="Calibri" w:hAnsi="TH Sarabun New" w:cs="TH Sarabun New"/>
          <w:b/>
          <w:bCs/>
          <w:sz w:val="32"/>
          <w:szCs w:val="32"/>
          <w:u w:val="single"/>
        </w:rPr>
        <w:t xml:space="preserve"> 15</w:t>
      </w:r>
      <w:r w:rsidRPr="006E262B">
        <w:rPr>
          <w:rFonts w:ascii="TH Sarabun New" w:eastAsia="Calibri" w:hAnsi="TH Sarabun New" w:cs="TH Sarabun New"/>
          <w:b/>
          <w:bCs/>
          <w:sz w:val="32"/>
          <w:szCs w:val="32"/>
          <w:u w:val="single"/>
          <w:cs/>
        </w:rPr>
        <w:t xml:space="preserve"> หน่วยกิต</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103"/>
        <w:gridCol w:w="1564"/>
      </w:tblGrid>
      <w:tr w:rsidR="008632D6" w:rsidRPr="006E262B" w14:paraId="4288E176" w14:textId="77777777" w:rsidTr="00617FC4">
        <w:tc>
          <w:tcPr>
            <w:tcW w:w="1020" w:type="dxa"/>
          </w:tcPr>
          <w:p w14:paraId="1B22690D"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1224D491"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IED </w:t>
            </w:r>
            <w:r w:rsidRPr="006E262B">
              <w:rPr>
                <w:rFonts w:ascii="TH Sarabun New" w:eastAsia="Calibri" w:hAnsi="TH Sarabun New" w:cs="TH Sarabun New"/>
                <w:sz w:val="32"/>
                <w:szCs w:val="32"/>
                <w:cs/>
              </w:rPr>
              <w:t>11</w:t>
            </w:r>
            <w:r w:rsidRPr="006E262B">
              <w:rPr>
                <w:rFonts w:ascii="TH Sarabun New" w:eastAsia="Calibri" w:hAnsi="TH Sarabun New" w:cs="TH Sarabun New"/>
                <w:sz w:val="32"/>
                <w:szCs w:val="32"/>
              </w:rPr>
              <w:t>1</w:t>
            </w:r>
          </w:p>
        </w:tc>
        <w:tc>
          <w:tcPr>
            <w:tcW w:w="5103" w:type="dxa"/>
          </w:tcPr>
          <w:p w14:paraId="29FB8509"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จิตวิทยา</w:t>
            </w:r>
            <w:r w:rsidRPr="006E262B">
              <w:rPr>
                <w:rFonts w:ascii="TH Sarabun New" w:eastAsia="Calibri" w:hAnsi="TH Sarabun New" w:cs="TH Sarabun New" w:hint="cs"/>
                <w:sz w:val="32"/>
                <w:szCs w:val="32"/>
                <w:cs/>
              </w:rPr>
              <w:t>สำหรับ</w:t>
            </w:r>
            <w:r w:rsidRPr="006E262B">
              <w:rPr>
                <w:rFonts w:ascii="TH Sarabun New" w:eastAsia="Calibri" w:hAnsi="TH Sarabun New" w:cs="TH Sarabun New"/>
                <w:sz w:val="32"/>
                <w:szCs w:val="32"/>
                <w:cs/>
              </w:rPr>
              <w:t xml:space="preserve">การพัฒนาวิชาชีพ </w:t>
            </w:r>
          </w:p>
          <w:p w14:paraId="312B7340"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Psychology for Professional Development)</w:t>
            </w:r>
          </w:p>
        </w:tc>
        <w:tc>
          <w:tcPr>
            <w:tcW w:w="1564" w:type="dxa"/>
          </w:tcPr>
          <w:p w14:paraId="6AF134F1"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3 (2-2-6)</w:t>
            </w:r>
          </w:p>
        </w:tc>
      </w:tr>
      <w:tr w:rsidR="008632D6" w:rsidRPr="006E262B" w14:paraId="617FAC01" w14:textId="77777777" w:rsidTr="00617FC4">
        <w:tc>
          <w:tcPr>
            <w:tcW w:w="1020" w:type="dxa"/>
          </w:tcPr>
          <w:p w14:paraId="183E3287"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25252389"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IED </w:t>
            </w:r>
            <w:r w:rsidRPr="006E262B">
              <w:rPr>
                <w:rFonts w:ascii="TH Sarabun New" w:eastAsia="Calibri" w:hAnsi="TH Sarabun New" w:cs="TH Sarabun New"/>
                <w:sz w:val="32"/>
                <w:szCs w:val="32"/>
                <w:cs/>
              </w:rPr>
              <w:t>2</w:t>
            </w:r>
            <w:r w:rsidRPr="006E262B">
              <w:rPr>
                <w:rFonts w:ascii="TH Sarabun New" w:eastAsia="Calibri" w:hAnsi="TH Sarabun New" w:cs="TH Sarabun New"/>
                <w:sz w:val="32"/>
                <w:szCs w:val="32"/>
              </w:rPr>
              <w:t>21</w:t>
            </w:r>
          </w:p>
        </w:tc>
        <w:tc>
          <w:tcPr>
            <w:tcW w:w="5103" w:type="dxa"/>
          </w:tcPr>
          <w:p w14:paraId="1CD104FB"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หลักสูตรและการสอนสำหรับการจัดการเรียนรู้ทางวิชาชีพ </w:t>
            </w:r>
            <w:r w:rsidRPr="006E262B">
              <w:rPr>
                <w:rFonts w:ascii="TH Sarabun New" w:eastAsia="Calibri" w:hAnsi="TH Sarabun New" w:cs="TH Sarabun New"/>
                <w:sz w:val="32"/>
                <w:szCs w:val="32"/>
              </w:rPr>
              <w:t>(Curriculum and Instruction for professional learning management)</w:t>
            </w:r>
          </w:p>
        </w:tc>
        <w:tc>
          <w:tcPr>
            <w:tcW w:w="1564" w:type="dxa"/>
          </w:tcPr>
          <w:p w14:paraId="19B8CC3B" w14:textId="77777777" w:rsidR="008632D6" w:rsidRPr="006E262B" w:rsidRDefault="008632D6" w:rsidP="008632D6">
            <w:pPr>
              <w:ind w:right="-73"/>
              <w:jc w:val="right"/>
              <w:rPr>
                <w:rFonts w:ascii="TH Sarabun New" w:eastAsia="Calibri" w:hAnsi="TH Sarabun New" w:cs="TH Sarabun New"/>
                <w:sz w:val="32"/>
                <w:szCs w:val="32"/>
                <w:cs/>
              </w:rPr>
            </w:pPr>
            <w:r w:rsidRPr="006E262B">
              <w:rPr>
                <w:rFonts w:ascii="TH Sarabun New" w:eastAsia="Calibri" w:hAnsi="TH Sarabun New" w:cs="TH Sarabun New"/>
                <w:sz w:val="32"/>
                <w:szCs w:val="32"/>
                <w:cs/>
              </w:rPr>
              <w:t>3 (2-2-6)</w:t>
            </w:r>
          </w:p>
        </w:tc>
      </w:tr>
      <w:tr w:rsidR="008632D6" w:rsidRPr="006E262B" w14:paraId="027BCBED" w14:textId="77777777" w:rsidTr="00617FC4">
        <w:tc>
          <w:tcPr>
            <w:tcW w:w="1020" w:type="dxa"/>
          </w:tcPr>
          <w:p w14:paraId="79F68185"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00D3BF62"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IED 331</w:t>
            </w:r>
          </w:p>
        </w:tc>
        <w:tc>
          <w:tcPr>
            <w:tcW w:w="5103" w:type="dxa"/>
          </w:tcPr>
          <w:p w14:paraId="5661D403"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นวัตกรรมและเทคโนโลยีดิจิทัลเพื่อการเรียนรู้ทางวิชาชีพ</w:t>
            </w:r>
          </w:p>
          <w:p w14:paraId="020F66E3"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(Innovation and Digital Technology for Professional Learning)</w:t>
            </w:r>
          </w:p>
        </w:tc>
        <w:tc>
          <w:tcPr>
            <w:tcW w:w="1564" w:type="dxa"/>
          </w:tcPr>
          <w:p w14:paraId="23EAD1B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3 (2-2-6)</w:t>
            </w:r>
          </w:p>
        </w:tc>
      </w:tr>
      <w:tr w:rsidR="008632D6" w:rsidRPr="006E262B" w14:paraId="7D181468" w14:textId="77777777" w:rsidTr="00617FC4">
        <w:tc>
          <w:tcPr>
            <w:tcW w:w="1020" w:type="dxa"/>
          </w:tcPr>
          <w:p w14:paraId="624AEBEF"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6F4A0970"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IED 441</w:t>
            </w:r>
          </w:p>
        </w:tc>
        <w:tc>
          <w:tcPr>
            <w:tcW w:w="5103" w:type="dxa"/>
          </w:tcPr>
          <w:p w14:paraId="065907D3" w14:textId="77777777" w:rsidR="008632D6" w:rsidRPr="006E262B" w:rsidRDefault="008632D6" w:rsidP="00FA5050">
            <w:pPr>
              <w:jc w:val="left"/>
              <w:rPr>
                <w:rFonts w:ascii="TH Sarabun New" w:eastAsia="Calibri" w:hAnsi="TH Sarabun New" w:cs="TH Sarabun New"/>
                <w:sz w:val="24"/>
                <w:szCs w:val="32"/>
              </w:rPr>
            </w:pPr>
            <w:r w:rsidRPr="006E262B">
              <w:rPr>
                <w:rFonts w:ascii="TH Sarabun New" w:eastAsia="Calibri" w:hAnsi="TH Sarabun New" w:cs="TH Sarabun New"/>
                <w:sz w:val="24"/>
                <w:szCs w:val="32"/>
                <w:cs/>
              </w:rPr>
              <w:t>การ</w:t>
            </w:r>
            <w:r w:rsidRPr="006E262B">
              <w:rPr>
                <w:rFonts w:ascii="TH Sarabun New" w:eastAsia="Calibri" w:hAnsi="TH Sarabun New" w:cs="TH Sarabun New"/>
                <w:sz w:val="32"/>
                <w:szCs w:val="32"/>
                <w:cs/>
              </w:rPr>
              <w:t>วัดผล</w:t>
            </w:r>
            <w:r w:rsidRPr="006E262B">
              <w:rPr>
                <w:rFonts w:ascii="TH Sarabun New" w:eastAsia="Calibri" w:hAnsi="TH Sarabun New" w:cs="TH Sarabun New"/>
                <w:sz w:val="24"/>
                <w:szCs w:val="32"/>
                <w:cs/>
              </w:rPr>
              <w:t xml:space="preserve"> </w:t>
            </w:r>
            <w:r w:rsidRPr="006E262B">
              <w:rPr>
                <w:rFonts w:ascii="TH Sarabun New" w:eastAsia="Calibri" w:hAnsi="TH Sarabun New" w:cs="TH Sarabun New"/>
                <w:sz w:val="32"/>
                <w:szCs w:val="32"/>
                <w:cs/>
              </w:rPr>
              <w:t>ประเมินผล</w:t>
            </w:r>
            <w:r w:rsidRPr="006E262B">
              <w:rPr>
                <w:rFonts w:ascii="TH Sarabun New" w:eastAsia="Calibri" w:hAnsi="TH Sarabun New" w:cs="TH Sarabun New"/>
                <w:sz w:val="24"/>
                <w:szCs w:val="32"/>
                <w:cs/>
              </w:rPr>
              <w:t xml:space="preserve"> และการประกันคุณภาพ</w:t>
            </w:r>
            <w:r w:rsidRPr="006E262B">
              <w:rPr>
                <w:rFonts w:ascii="TH Sarabun New" w:eastAsia="Calibri" w:hAnsi="TH Sarabun New" w:cs="TH Sarabun New"/>
                <w:sz w:val="24"/>
                <w:szCs w:val="32"/>
              </w:rPr>
              <w:br/>
            </w:r>
            <w:r w:rsidRPr="006E262B">
              <w:rPr>
                <w:rFonts w:ascii="TH Sarabun New" w:eastAsia="Calibri" w:hAnsi="TH Sarabun New" w:cs="TH Sarabun New"/>
                <w:sz w:val="24"/>
                <w:szCs w:val="32"/>
                <w:cs/>
              </w:rPr>
              <w:t>ทางครุศาสตร์อุตสาหกรรม</w:t>
            </w:r>
          </w:p>
          <w:p w14:paraId="208DE021" w14:textId="77777777" w:rsidR="008632D6" w:rsidRPr="006E262B" w:rsidRDefault="008632D6" w:rsidP="00FA5050">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Measurement, Evaluation, and Quality Assurance in Industrial Education)</w:t>
            </w:r>
          </w:p>
        </w:tc>
        <w:tc>
          <w:tcPr>
            <w:tcW w:w="1564" w:type="dxa"/>
          </w:tcPr>
          <w:p w14:paraId="7DDC077C" w14:textId="77777777" w:rsidR="008632D6" w:rsidRPr="006E262B" w:rsidRDefault="008632D6" w:rsidP="008632D6">
            <w:pPr>
              <w:ind w:right="-73"/>
              <w:jc w:val="right"/>
              <w:rPr>
                <w:rFonts w:ascii="TH Sarabun New" w:eastAsia="Calibri" w:hAnsi="TH Sarabun New" w:cs="TH Sarabun New"/>
                <w:sz w:val="32"/>
                <w:szCs w:val="32"/>
                <w:cs/>
              </w:rPr>
            </w:pPr>
            <w:r w:rsidRPr="006E262B">
              <w:rPr>
                <w:rFonts w:ascii="TH Sarabun New" w:eastAsia="Calibri" w:hAnsi="TH Sarabun New" w:cs="TH Sarabun New"/>
                <w:sz w:val="32"/>
                <w:szCs w:val="32"/>
                <w:cs/>
              </w:rPr>
              <w:t>3 (2-2-6)</w:t>
            </w:r>
          </w:p>
        </w:tc>
      </w:tr>
      <w:tr w:rsidR="008632D6" w:rsidRPr="006E262B" w14:paraId="16DAB085" w14:textId="77777777" w:rsidTr="00617FC4">
        <w:tc>
          <w:tcPr>
            <w:tcW w:w="1020" w:type="dxa"/>
          </w:tcPr>
          <w:p w14:paraId="1FD3DD6F"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1DE2A459"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IED</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445</w:t>
            </w:r>
          </w:p>
        </w:tc>
        <w:tc>
          <w:tcPr>
            <w:tcW w:w="5103" w:type="dxa"/>
          </w:tcPr>
          <w:p w14:paraId="1AC7A694" w14:textId="77777777" w:rsidR="008632D6" w:rsidRPr="006E262B" w:rsidRDefault="008632D6" w:rsidP="00FA505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การวิจัยพัฒนาการเรียนรู้เพื่อยกระดับสมรรถนะวิชาชีพ</w:t>
            </w:r>
          </w:p>
          <w:p w14:paraId="784E30BD" w14:textId="77777777" w:rsidR="008632D6" w:rsidRPr="006E262B" w:rsidRDefault="008632D6" w:rsidP="00FA5050">
            <w:pPr>
              <w:jc w:val="left"/>
              <w:rPr>
                <w:rFonts w:ascii="TH Sarabun New" w:eastAsia="Calibri" w:hAnsi="TH Sarabun New" w:cs="TH Sarabun New"/>
                <w:sz w:val="24"/>
                <w:szCs w:val="32"/>
                <w:cs/>
              </w:rPr>
            </w:pPr>
            <w:r w:rsidRPr="006E262B">
              <w:rPr>
                <w:rFonts w:ascii="TH Sarabun New" w:eastAsia="Calibri" w:hAnsi="TH Sarabun New" w:cs="TH Sarabun New"/>
                <w:sz w:val="32"/>
                <w:szCs w:val="32"/>
              </w:rPr>
              <w:t>(Research on Learning Development to Enhance Professional Competency)</w:t>
            </w:r>
          </w:p>
        </w:tc>
        <w:tc>
          <w:tcPr>
            <w:tcW w:w="1564" w:type="dxa"/>
          </w:tcPr>
          <w:p w14:paraId="6AB0AC9B" w14:textId="77777777" w:rsidR="008632D6" w:rsidRPr="006E262B" w:rsidRDefault="008632D6" w:rsidP="008632D6">
            <w:pPr>
              <w:ind w:right="-73"/>
              <w:jc w:val="right"/>
              <w:rPr>
                <w:rFonts w:ascii="TH Sarabun New" w:eastAsia="Calibri" w:hAnsi="TH Sarabun New" w:cs="TH Sarabun New"/>
                <w:sz w:val="32"/>
                <w:szCs w:val="32"/>
                <w:cs/>
              </w:rPr>
            </w:pPr>
            <w:r w:rsidRPr="006E262B">
              <w:rPr>
                <w:rFonts w:ascii="TH Sarabun New" w:eastAsia="Calibri" w:hAnsi="TH Sarabun New" w:cs="TH Sarabun New"/>
                <w:sz w:val="32"/>
                <w:szCs w:val="32"/>
                <w:cs/>
              </w:rPr>
              <w:t>3 (2-2-6)</w:t>
            </w:r>
          </w:p>
        </w:tc>
      </w:tr>
    </w:tbl>
    <w:p w14:paraId="5EB29B9B"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t xml:space="preserve">ข.1.2 </w:t>
      </w:r>
      <w:r w:rsidRPr="006E262B">
        <w:rPr>
          <w:rFonts w:ascii="TH Sarabun New" w:eastAsia="Calibri" w:hAnsi="TH Sarabun New" w:cs="TH Sarabun New"/>
          <w:b/>
          <w:bCs/>
          <w:sz w:val="32"/>
          <w:szCs w:val="32"/>
          <w:u w:val="single"/>
          <w:cs/>
        </w:rPr>
        <w:t>กลุ่มวิชาชีพครูเฉพาะ</w:t>
      </w:r>
      <w:r w:rsidRPr="006E262B">
        <w:rPr>
          <w:rFonts w:ascii="TH Sarabun New" w:eastAsia="Calibri" w:hAnsi="TH Sarabun New" w:cs="TH Sarabun New" w:hint="cs"/>
          <w:b/>
          <w:bCs/>
          <w:sz w:val="32"/>
          <w:szCs w:val="32"/>
          <w:u w:val="single"/>
          <w:cs/>
        </w:rPr>
        <w:t xml:space="preserve"> (</w:t>
      </w:r>
      <w:r w:rsidRPr="006E262B">
        <w:rPr>
          <w:rFonts w:ascii="TH Sarabun New" w:eastAsia="Calibri" w:hAnsi="TH Sarabun New" w:cs="TH Sarabun New"/>
          <w:b/>
          <w:bCs/>
          <w:sz w:val="32"/>
          <w:szCs w:val="32"/>
          <w:u w:val="single"/>
        </w:rPr>
        <w:t>TPACK</w:t>
      </w:r>
      <w:r w:rsidRPr="006E262B">
        <w:rPr>
          <w:rFonts w:ascii="TH Sarabun New" w:eastAsia="Calibri" w:hAnsi="TH Sarabun New" w:cs="TH Sarabun New" w:hint="cs"/>
          <w:b/>
          <w:bCs/>
          <w:sz w:val="32"/>
          <w:szCs w:val="32"/>
          <w:u w:val="single"/>
          <w:cs/>
        </w:rPr>
        <w:t>)</w:t>
      </w:r>
      <w:r w:rsidRPr="006E262B">
        <w:rPr>
          <w:rFonts w:ascii="TH Sarabun New" w:eastAsia="Calibri" w:hAnsi="TH Sarabun New" w:cs="TH Sarabun New"/>
          <w:b/>
          <w:bCs/>
          <w:sz w:val="32"/>
          <w:szCs w:val="32"/>
          <w:u w:val="single"/>
        </w:rPr>
        <w:t xml:space="preserve"> </w:t>
      </w:r>
      <w:r w:rsidRPr="006E262B">
        <w:rPr>
          <w:rFonts w:ascii="TH Sarabun New" w:eastAsia="Calibri" w:hAnsi="TH Sarabun New" w:cs="TH Sarabun New" w:hint="cs"/>
          <w:b/>
          <w:bCs/>
          <w:sz w:val="32"/>
          <w:szCs w:val="32"/>
          <w:u w:val="single"/>
          <w:cs/>
        </w:rPr>
        <w:t>30</w:t>
      </w:r>
      <w:r w:rsidRPr="006E262B">
        <w:rPr>
          <w:rFonts w:ascii="TH Sarabun New" w:eastAsia="Calibri" w:hAnsi="TH Sarabun New" w:cs="TH Sarabun New"/>
          <w:b/>
          <w:bCs/>
          <w:sz w:val="32"/>
          <w:szCs w:val="32"/>
          <w:u w:val="single"/>
          <w:cs/>
        </w:rPr>
        <w:t xml:space="preserve"> หน่วยกิต</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107"/>
        <w:gridCol w:w="209"/>
        <w:gridCol w:w="1351"/>
      </w:tblGrid>
      <w:tr w:rsidR="008632D6" w:rsidRPr="006E262B" w14:paraId="7FCD894D" w14:textId="77777777" w:rsidTr="00617FC4">
        <w:tc>
          <w:tcPr>
            <w:tcW w:w="1020" w:type="dxa"/>
          </w:tcPr>
          <w:p w14:paraId="0508797B"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12913F0"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MTE 19</w:t>
            </w:r>
            <w:r w:rsidRPr="006E262B">
              <w:rPr>
                <w:rFonts w:ascii="TH Sarabun New" w:eastAsia="Calibri" w:hAnsi="TH Sarabun New" w:cs="TH Sarabun New" w:hint="cs"/>
                <w:sz w:val="32"/>
                <w:szCs w:val="32"/>
                <w:cs/>
              </w:rPr>
              <w:t>0</w:t>
            </w:r>
          </w:p>
        </w:tc>
        <w:tc>
          <w:tcPr>
            <w:tcW w:w="5107" w:type="dxa"/>
          </w:tcPr>
          <w:p w14:paraId="0FEEB721" w14:textId="77777777" w:rsidR="008632D6" w:rsidRPr="006E262B" w:rsidRDefault="008632D6" w:rsidP="00FA5050">
            <w:pPr>
              <w:jc w:val="left"/>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การเรียนรู้วิชาชีพการสอนในสถานศึกษา</w:t>
            </w:r>
            <w:r w:rsidRPr="006E262B">
              <w:rPr>
                <w:rFonts w:ascii="TH Sarabun New" w:eastAsia="Calibri" w:hAnsi="TH Sarabun New" w:cs="TH Sarabun New"/>
                <w:sz w:val="32"/>
                <w:szCs w:val="32"/>
              </w:rPr>
              <w:t xml:space="preserve"> 1</w:t>
            </w:r>
          </w:p>
          <w:p w14:paraId="53F437C4" w14:textId="77777777" w:rsidR="008632D6" w:rsidRPr="006E262B" w:rsidRDefault="008632D6" w:rsidP="00FA5050">
            <w:pPr>
              <w:jc w:val="left"/>
              <w:rPr>
                <w:rFonts w:ascii="TH Sarabun New" w:eastAsia="Calibri" w:hAnsi="TH Sarabun New" w:cs="TH Sarabun New"/>
                <w:sz w:val="24"/>
                <w:szCs w:val="32"/>
                <w:cs/>
              </w:rPr>
            </w:pPr>
            <w:r w:rsidRPr="006E262B">
              <w:rPr>
                <w:rFonts w:ascii="TH Sarabun New" w:eastAsia="Calibri" w:hAnsi="TH Sarabun New" w:cs="TH Sarabun New"/>
                <w:sz w:val="32"/>
                <w:szCs w:val="32"/>
              </w:rPr>
              <w:t xml:space="preserve">(Learning </w:t>
            </w:r>
            <w:r w:rsidRPr="006E262B">
              <w:rPr>
                <w:rFonts w:ascii="TH Sarabun New" w:eastAsia="Calibri" w:hAnsi="TH Sarabun New" w:cs="TH Sarabun New"/>
              </w:rPr>
              <w:t>of</w:t>
            </w:r>
            <w:r w:rsidRPr="006E262B">
              <w:rPr>
                <w:rFonts w:ascii="TH Sarabun New" w:eastAsia="Calibri" w:hAnsi="TH Sarabun New" w:cs="TH Sarabun New"/>
                <w:sz w:val="32"/>
                <w:szCs w:val="32"/>
              </w:rPr>
              <w:t xml:space="preserve"> Teaching Profession in Educational Institute I)</w:t>
            </w:r>
          </w:p>
        </w:tc>
        <w:tc>
          <w:tcPr>
            <w:tcW w:w="1560" w:type="dxa"/>
            <w:gridSpan w:val="2"/>
          </w:tcPr>
          <w:p w14:paraId="5B0C3EAE" w14:textId="77777777" w:rsidR="008632D6" w:rsidRPr="006E262B" w:rsidRDefault="008632D6" w:rsidP="008632D6">
            <w:pPr>
              <w:ind w:right="-73"/>
              <w:jc w:val="right"/>
              <w:rPr>
                <w:rFonts w:ascii="TH Sarabun New" w:eastAsia="Calibri" w:hAnsi="TH Sarabun New" w:cs="TH Sarabun New"/>
                <w:sz w:val="32"/>
                <w:szCs w:val="32"/>
                <w:cs/>
              </w:rPr>
            </w:pPr>
            <w:r w:rsidRPr="006E262B">
              <w:rPr>
                <w:rFonts w:ascii="TH Sarabun New" w:eastAsia="Calibri" w:hAnsi="TH Sarabun New" w:cs="TH Sarabun New"/>
                <w:sz w:val="32"/>
                <w:szCs w:val="32"/>
              </w:rPr>
              <w:t>1 (0-3-3)</w:t>
            </w:r>
          </w:p>
        </w:tc>
      </w:tr>
      <w:tr w:rsidR="008632D6" w:rsidRPr="006E262B" w14:paraId="07D299C3" w14:textId="77777777" w:rsidTr="00617FC4">
        <w:tc>
          <w:tcPr>
            <w:tcW w:w="1020" w:type="dxa"/>
          </w:tcPr>
          <w:p w14:paraId="0B1944FD"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637854AE"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28</w:t>
            </w:r>
            <w:r w:rsidRPr="006E262B">
              <w:rPr>
                <w:rFonts w:ascii="TH Sarabun New" w:eastAsia="Calibri" w:hAnsi="TH Sarabun New" w:cs="TH Sarabun New" w:hint="cs"/>
                <w:sz w:val="32"/>
                <w:szCs w:val="32"/>
                <w:cs/>
              </w:rPr>
              <w:t>0</w:t>
            </w:r>
          </w:p>
        </w:tc>
        <w:tc>
          <w:tcPr>
            <w:tcW w:w="5107" w:type="dxa"/>
          </w:tcPr>
          <w:p w14:paraId="1A558EF3" w14:textId="77777777" w:rsidR="008632D6" w:rsidRPr="006E262B" w:rsidRDefault="008632D6" w:rsidP="00FA5050">
            <w:pPr>
              <w:autoSpaceDE w:val="0"/>
              <w:autoSpaceDN w:val="0"/>
              <w:adjustRightInd w:val="0"/>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ทักษะการสอนทางครุศาสตร์เครื่องกล </w:t>
            </w:r>
          </w:p>
          <w:p w14:paraId="5F59BDCB" w14:textId="77777777" w:rsidR="008632D6" w:rsidRPr="006E262B" w:rsidRDefault="008632D6" w:rsidP="00FA5050">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Teaching Skills for Mechanical Technology Education)</w:t>
            </w:r>
          </w:p>
        </w:tc>
        <w:tc>
          <w:tcPr>
            <w:tcW w:w="1560" w:type="dxa"/>
            <w:gridSpan w:val="2"/>
          </w:tcPr>
          <w:p w14:paraId="10D2F37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r w:rsidR="008632D6" w:rsidRPr="006E262B" w14:paraId="32D8F1DD" w14:textId="77777777" w:rsidTr="00617FC4">
        <w:tc>
          <w:tcPr>
            <w:tcW w:w="1020" w:type="dxa"/>
          </w:tcPr>
          <w:p w14:paraId="3561818B"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8B371B5"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29</w:t>
            </w:r>
            <w:r w:rsidRPr="006E262B">
              <w:rPr>
                <w:rFonts w:ascii="TH Sarabun New" w:eastAsia="Calibri" w:hAnsi="TH Sarabun New" w:cs="TH Sarabun New" w:hint="cs"/>
                <w:sz w:val="32"/>
                <w:szCs w:val="32"/>
                <w:cs/>
              </w:rPr>
              <w:t>1</w:t>
            </w:r>
          </w:p>
        </w:tc>
        <w:tc>
          <w:tcPr>
            <w:tcW w:w="5107" w:type="dxa"/>
          </w:tcPr>
          <w:p w14:paraId="171E2025" w14:textId="77777777" w:rsidR="008632D6" w:rsidRPr="006E262B" w:rsidRDefault="008632D6" w:rsidP="00FA5050">
            <w:pPr>
              <w:jc w:val="left"/>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การเรียนรู้วิชาชีพการสอนในสถานศึกษา</w:t>
            </w:r>
            <w:r w:rsidRPr="006E262B">
              <w:rPr>
                <w:rFonts w:ascii="TH Sarabun New" w:eastAsia="Calibri" w:hAnsi="TH Sarabun New" w:cs="TH Sarabun New"/>
                <w:sz w:val="32"/>
                <w:szCs w:val="32"/>
              </w:rPr>
              <w:t xml:space="preserve"> 2</w:t>
            </w:r>
          </w:p>
          <w:p w14:paraId="79C3FACA" w14:textId="77777777" w:rsidR="008632D6" w:rsidRPr="006E262B" w:rsidRDefault="008632D6" w:rsidP="00FA5050">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(Learning of Teaching Profession in Educational Institute II)</w:t>
            </w:r>
          </w:p>
        </w:tc>
        <w:tc>
          <w:tcPr>
            <w:tcW w:w="1560" w:type="dxa"/>
            <w:gridSpan w:val="2"/>
          </w:tcPr>
          <w:p w14:paraId="6E78FEEE"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 (0-3-3)</w:t>
            </w:r>
          </w:p>
        </w:tc>
      </w:tr>
      <w:tr w:rsidR="008632D6" w:rsidRPr="006E262B" w14:paraId="330FF047" w14:textId="77777777" w:rsidTr="00617FC4">
        <w:tc>
          <w:tcPr>
            <w:tcW w:w="1020" w:type="dxa"/>
          </w:tcPr>
          <w:p w14:paraId="47C3796F"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1168279"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3</w:t>
            </w:r>
            <w:r w:rsidRPr="006E262B">
              <w:rPr>
                <w:rFonts w:ascii="TH Sarabun New" w:eastAsia="Calibri" w:hAnsi="TH Sarabun New" w:cs="TH Sarabun New"/>
                <w:sz w:val="32"/>
                <w:szCs w:val="32"/>
              </w:rPr>
              <w:t>8</w:t>
            </w:r>
            <w:r w:rsidRPr="006E262B">
              <w:rPr>
                <w:rFonts w:ascii="TH Sarabun New" w:eastAsia="Calibri" w:hAnsi="TH Sarabun New" w:cs="TH Sarabun New" w:hint="cs"/>
                <w:sz w:val="32"/>
                <w:szCs w:val="32"/>
                <w:cs/>
              </w:rPr>
              <w:t>1</w:t>
            </w:r>
          </w:p>
        </w:tc>
        <w:tc>
          <w:tcPr>
            <w:tcW w:w="5316" w:type="dxa"/>
            <w:gridSpan w:val="2"/>
          </w:tcPr>
          <w:p w14:paraId="47982C0E" w14:textId="77777777" w:rsidR="008632D6" w:rsidRPr="006E262B" w:rsidRDefault="008632D6" w:rsidP="00FA5050">
            <w:pPr>
              <w:ind w:right="26"/>
              <w:jc w:val="left"/>
              <w:rPr>
                <w:rFonts w:ascii="TH Sarabun New" w:eastAsia="Calibri" w:hAnsi="TH Sarabun New" w:cs="TH Sarabun New"/>
                <w:sz w:val="24"/>
                <w:szCs w:val="32"/>
              </w:rPr>
            </w:pPr>
            <w:r w:rsidRPr="006E262B">
              <w:rPr>
                <w:rFonts w:ascii="TH Sarabun New" w:eastAsia="Calibri" w:hAnsi="TH Sarabun New" w:cs="TH Sarabun New"/>
                <w:sz w:val="32"/>
                <w:szCs w:val="32"/>
                <w:cs/>
              </w:rPr>
              <w:t>การโค้ชและการ</w:t>
            </w:r>
            <w:r w:rsidRPr="006E262B">
              <w:rPr>
                <w:rFonts w:ascii="TH Sarabun New" w:eastAsia="Calibri" w:hAnsi="TH Sarabun New" w:cs="TH Sarabun New" w:hint="cs"/>
                <w:sz w:val="32"/>
                <w:szCs w:val="32"/>
                <w:cs/>
              </w:rPr>
              <w:t>เกื้อหนุน</w:t>
            </w:r>
            <w:r w:rsidRPr="006E262B">
              <w:rPr>
                <w:rFonts w:ascii="TH Sarabun New" w:eastAsia="Calibri" w:hAnsi="TH Sarabun New" w:cs="TH Sarabun New"/>
                <w:sz w:val="32"/>
                <w:szCs w:val="32"/>
                <w:cs/>
              </w:rPr>
              <w:t>การเรียนรู้</w:t>
            </w:r>
            <w:r w:rsidRPr="006E262B">
              <w:rPr>
                <w:rFonts w:ascii="TH Sarabun New" w:eastAsia="Calibri" w:hAnsi="TH Sarabun New" w:cs="TH Sarabun New"/>
                <w:sz w:val="24"/>
                <w:szCs w:val="32"/>
                <w:cs/>
              </w:rPr>
              <w:t>ทาง</w:t>
            </w:r>
            <w:r w:rsidRPr="006E262B">
              <w:rPr>
                <w:rFonts w:ascii="TH Sarabun New" w:eastAsia="Calibri" w:hAnsi="TH Sarabun New" w:cs="TH Sarabun New" w:hint="cs"/>
                <w:sz w:val="24"/>
                <w:szCs w:val="32"/>
                <w:cs/>
              </w:rPr>
              <w:t>ครุศาสตร์</w:t>
            </w:r>
            <w:r w:rsidRPr="006E262B">
              <w:rPr>
                <w:rFonts w:ascii="TH Sarabun New" w:eastAsia="Calibri" w:hAnsi="TH Sarabun New" w:cs="TH Sarabun New"/>
                <w:sz w:val="24"/>
                <w:szCs w:val="32"/>
                <w:cs/>
              </w:rPr>
              <w:t>เครื่องกล</w:t>
            </w:r>
          </w:p>
          <w:p w14:paraId="33DEF598"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Coaching and Facilitation in Mechanical Technology Education)</w:t>
            </w:r>
          </w:p>
        </w:tc>
        <w:tc>
          <w:tcPr>
            <w:tcW w:w="1351" w:type="dxa"/>
          </w:tcPr>
          <w:p w14:paraId="0B80A043"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p w14:paraId="6090EE39" w14:textId="77777777" w:rsidR="008632D6" w:rsidRPr="006E262B" w:rsidRDefault="008632D6" w:rsidP="008632D6">
            <w:pPr>
              <w:ind w:right="26"/>
              <w:jc w:val="right"/>
              <w:rPr>
                <w:rFonts w:ascii="TH Sarabun New" w:eastAsia="Calibri" w:hAnsi="TH Sarabun New" w:cs="TH Sarabun New"/>
                <w:sz w:val="32"/>
                <w:szCs w:val="32"/>
              </w:rPr>
            </w:pPr>
          </w:p>
        </w:tc>
      </w:tr>
      <w:tr w:rsidR="008632D6" w:rsidRPr="006E262B" w14:paraId="122ECCB7" w14:textId="77777777" w:rsidTr="00617FC4">
        <w:tc>
          <w:tcPr>
            <w:tcW w:w="1020" w:type="dxa"/>
          </w:tcPr>
          <w:p w14:paraId="05819908"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57D87516"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3</w:t>
            </w:r>
            <w:r w:rsidRPr="006E262B">
              <w:rPr>
                <w:rFonts w:ascii="TH Sarabun New" w:eastAsia="Calibri" w:hAnsi="TH Sarabun New" w:cs="TH Sarabun New"/>
                <w:sz w:val="32"/>
                <w:szCs w:val="32"/>
              </w:rPr>
              <w:t>8</w:t>
            </w:r>
            <w:r w:rsidRPr="006E262B">
              <w:rPr>
                <w:rFonts w:ascii="TH Sarabun New" w:eastAsia="Calibri" w:hAnsi="TH Sarabun New" w:cs="TH Sarabun New" w:hint="cs"/>
                <w:sz w:val="32"/>
                <w:szCs w:val="32"/>
                <w:cs/>
              </w:rPr>
              <w:t>2</w:t>
            </w:r>
          </w:p>
        </w:tc>
        <w:tc>
          <w:tcPr>
            <w:tcW w:w="5316" w:type="dxa"/>
            <w:gridSpan w:val="2"/>
          </w:tcPr>
          <w:p w14:paraId="2610BB24" w14:textId="77777777" w:rsidR="008632D6" w:rsidRPr="006E262B" w:rsidRDefault="008632D6" w:rsidP="00FA5050">
            <w:pPr>
              <w:ind w:right="26"/>
              <w:jc w:val="left"/>
              <w:rPr>
                <w:rFonts w:ascii="TH Sarabun New" w:eastAsia="Calibri" w:hAnsi="TH Sarabun New" w:cs="TH Sarabun New"/>
                <w:sz w:val="24"/>
                <w:szCs w:val="32"/>
              </w:rPr>
            </w:pPr>
            <w:r w:rsidRPr="006E262B">
              <w:rPr>
                <w:rFonts w:ascii="TH Sarabun New" w:eastAsia="Calibri" w:hAnsi="TH Sarabun New" w:cs="TH Sarabun New"/>
                <w:sz w:val="32"/>
                <w:szCs w:val="32"/>
                <w:cs/>
              </w:rPr>
              <w:t>การบูรณาการการสอนทางครุศาสตร์เครื่องกล</w:t>
            </w:r>
          </w:p>
          <w:p w14:paraId="6AE80800"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Teaching Integration for Mechanical Technology</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Education)</w:t>
            </w:r>
          </w:p>
        </w:tc>
        <w:tc>
          <w:tcPr>
            <w:tcW w:w="1351" w:type="dxa"/>
          </w:tcPr>
          <w:p w14:paraId="6287E37B"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r w:rsidR="008632D6" w:rsidRPr="006E262B" w14:paraId="54E2B784" w14:textId="77777777" w:rsidTr="00617FC4">
        <w:tc>
          <w:tcPr>
            <w:tcW w:w="1020" w:type="dxa"/>
          </w:tcPr>
          <w:p w14:paraId="28703298"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351A7D7"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rPr>
              <w:t>83</w:t>
            </w:r>
          </w:p>
        </w:tc>
        <w:tc>
          <w:tcPr>
            <w:tcW w:w="5316" w:type="dxa"/>
            <w:gridSpan w:val="2"/>
          </w:tcPr>
          <w:p w14:paraId="1EA0CCE8"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hAnsi="TH Sarabun New" w:cs="TH Sarabun New"/>
                <w:sz w:val="32"/>
                <w:szCs w:val="32"/>
                <w:cs/>
              </w:rPr>
              <w:t>การเรียนรู้และการพัฒนาในที่ทำงาน</w:t>
            </w:r>
          </w:p>
          <w:p w14:paraId="19E1A60B"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Workplace Learning and Development)</w:t>
            </w:r>
          </w:p>
        </w:tc>
        <w:tc>
          <w:tcPr>
            <w:tcW w:w="1351" w:type="dxa"/>
          </w:tcPr>
          <w:p w14:paraId="00ABAB99"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14B21F90" w14:textId="77777777" w:rsidTr="00617FC4">
        <w:tc>
          <w:tcPr>
            <w:tcW w:w="1020" w:type="dxa"/>
          </w:tcPr>
          <w:p w14:paraId="18A71FDE"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5E7E4F94"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384</w:t>
            </w:r>
          </w:p>
        </w:tc>
        <w:tc>
          <w:tcPr>
            <w:tcW w:w="5316" w:type="dxa"/>
            <w:gridSpan w:val="2"/>
          </w:tcPr>
          <w:p w14:paraId="2EBFC8FE"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โครงงาน</w:t>
            </w:r>
            <w:r w:rsidRPr="006E262B">
              <w:rPr>
                <w:rFonts w:ascii="TH Sarabun New" w:eastAsia="Calibri" w:hAnsi="TH Sarabun New" w:cs="TH Sarabun New" w:hint="cs"/>
                <w:sz w:val="32"/>
                <w:szCs w:val="32"/>
                <w:cs/>
              </w:rPr>
              <w:t>ศึกษา</w:t>
            </w:r>
            <w:r w:rsidRPr="006E262B">
              <w:rPr>
                <w:rFonts w:ascii="TH Sarabun New" w:eastAsia="Calibri" w:hAnsi="TH Sarabun New" w:cs="TH Sarabun New"/>
                <w:sz w:val="32"/>
                <w:szCs w:val="32"/>
                <w:cs/>
              </w:rPr>
              <w:t>ทางครุศาสตร์เครื่องกล</w:t>
            </w:r>
          </w:p>
          <w:p w14:paraId="0E8E8527"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Mechanical Technology Education Project Study</w:t>
            </w:r>
            <w:r w:rsidRPr="006E262B">
              <w:rPr>
                <w:rFonts w:ascii="TH Sarabun New" w:eastAsia="Calibri" w:hAnsi="TH Sarabun New" w:cs="TH Sarabun New"/>
                <w:sz w:val="32"/>
                <w:szCs w:val="32"/>
                <w:cs/>
              </w:rPr>
              <w:t>)</w:t>
            </w:r>
          </w:p>
        </w:tc>
        <w:tc>
          <w:tcPr>
            <w:tcW w:w="1351" w:type="dxa"/>
          </w:tcPr>
          <w:p w14:paraId="0C96EA9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0A3F06CC" w14:textId="77777777" w:rsidTr="00617FC4">
        <w:tc>
          <w:tcPr>
            <w:tcW w:w="1020" w:type="dxa"/>
          </w:tcPr>
          <w:p w14:paraId="10718B17"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6EF1B889"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385</w:t>
            </w:r>
          </w:p>
        </w:tc>
        <w:tc>
          <w:tcPr>
            <w:tcW w:w="5316" w:type="dxa"/>
            <w:gridSpan w:val="2"/>
          </w:tcPr>
          <w:p w14:paraId="4A414F0A" w14:textId="77777777" w:rsidR="008632D6" w:rsidRPr="006E262B" w:rsidRDefault="008632D6" w:rsidP="00FA505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เทคโนโลยีดิจิทัลและการบูรณาการสื่อทางครุศาสตร์เครื่องกล</w:t>
            </w:r>
          </w:p>
          <w:p w14:paraId="4682026E"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(Digital Technology and Media Integration in Mechanical Technology Education)</w:t>
            </w:r>
          </w:p>
        </w:tc>
        <w:tc>
          <w:tcPr>
            <w:tcW w:w="1351" w:type="dxa"/>
          </w:tcPr>
          <w:p w14:paraId="04A420F6"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p w14:paraId="27913F88" w14:textId="77777777" w:rsidR="008632D6" w:rsidRPr="006E262B" w:rsidRDefault="008632D6" w:rsidP="008632D6">
            <w:pPr>
              <w:ind w:right="-73"/>
              <w:jc w:val="right"/>
              <w:rPr>
                <w:rFonts w:ascii="TH Sarabun New" w:eastAsia="Calibri" w:hAnsi="TH Sarabun New" w:cs="TH Sarabun New"/>
                <w:sz w:val="32"/>
                <w:szCs w:val="32"/>
              </w:rPr>
            </w:pPr>
          </w:p>
        </w:tc>
      </w:tr>
      <w:tr w:rsidR="008632D6" w:rsidRPr="006E262B" w14:paraId="5132A5F1" w14:textId="77777777" w:rsidTr="00617FC4">
        <w:tc>
          <w:tcPr>
            <w:tcW w:w="1020" w:type="dxa"/>
          </w:tcPr>
          <w:p w14:paraId="2EF4710A"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2A1578F"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39</w:t>
            </w:r>
            <w:r w:rsidRPr="006E262B">
              <w:rPr>
                <w:rFonts w:ascii="TH Sarabun New" w:eastAsia="Calibri" w:hAnsi="TH Sarabun New" w:cs="TH Sarabun New" w:hint="cs"/>
                <w:sz w:val="32"/>
                <w:szCs w:val="32"/>
                <w:cs/>
              </w:rPr>
              <w:t>3</w:t>
            </w:r>
          </w:p>
        </w:tc>
        <w:tc>
          <w:tcPr>
            <w:tcW w:w="5316" w:type="dxa"/>
            <w:gridSpan w:val="2"/>
          </w:tcPr>
          <w:p w14:paraId="32A8FB5E" w14:textId="77777777" w:rsidR="008632D6" w:rsidRPr="006E262B" w:rsidRDefault="008632D6" w:rsidP="00FA5050">
            <w:pPr>
              <w:ind w:right="26"/>
              <w:jc w:val="left"/>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การเรียนรู้วิชาชีพการสอนในสถานศึกษา</w:t>
            </w:r>
            <w:r w:rsidRPr="006E262B">
              <w:rPr>
                <w:rFonts w:ascii="TH Sarabun New" w:eastAsia="Calibri" w:hAnsi="TH Sarabun New" w:cs="TH Sarabun New"/>
                <w:sz w:val="32"/>
                <w:szCs w:val="32"/>
              </w:rPr>
              <w:t xml:space="preserve"> 3</w:t>
            </w:r>
          </w:p>
          <w:p w14:paraId="17C006B7"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(Learning of Teaching Profession in Educational Institute III)</w:t>
            </w:r>
          </w:p>
        </w:tc>
        <w:tc>
          <w:tcPr>
            <w:tcW w:w="1351" w:type="dxa"/>
          </w:tcPr>
          <w:p w14:paraId="3CCE4B7C"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 (0-3-3)</w:t>
            </w:r>
          </w:p>
        </w:tc>
      </w:tr>
      <w:tr w:rsidR="008632D6" w:rsidRPr="006E262B" w14:paraId="0ED85B57" w14:textId="77777777" w:rsidTr="00617FC4">
        <w:tc>
          <w:tcPr>
            <w:tcW w:w="1020" w:type="dxa"/>
          </w:tcPr>
          <w:p w14:paraId="1F14FCD9"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0334D2B3"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48</w:t>
            </w:r>
            <w:r w:rsidRPr="006E262B">
              <w:rPr>
                <w:rFonts w:ascii="TH Sarabun New" w:eastAsia="Calibri" w:hAnsi="TH Sarabun New" w:cs="TH Sarabun New" w:hint="cs"/>
                <w:sz w:val="32"/>
                <w:szCs w:val="32"/>
                <w:cs/>
              </w:rPr>
              <w:t>6</w:t>
            </w:r>
          </w:p>
        </w:tc>
        <w:tc>
          <w:tcPr>
            <w:tcW w:w="5316" w:type="dxa"/>
            <w:gridSpan w:val="2"/>
          </w:tcPr>
          <w:p w14:paraId="1C83C38B"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การฝึกอบรมทางเทคโนโลยีและนวัตกรรมพลังงานยุคใหม่</w:t>
            </w:r>
          </w:p>
          <w:p w14:paraId="05F16CEA"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Training in Technology and Innovation of</w:t>
            </w:r>
            <w:r w:rsidRPr="006E262B">
              <w:rPr>
                <w:rFonts w:ascii="TH Sarabun New" w:eastAsia="Calibri" w:hAnsi="TH Sarabun New" w:cs="TH Sarabun New"/>
                <w:sz w:val="32"/>
                <w:szCs w:val="32"/>
                <w:cs/>
              </w:rPr>
              <w:br/>
            </w:r>
            <w:r w:rsidRPr="006E262B">
              <w:rPr>
                <w:rFonts w:ascii="TH Sarabun New" w:eastAsia="Calibri" w:hAnsi="TH Sarabun New" w:cs="TH Sarabun New"/>
                <w:sz w:val="32"/>
                <w:szCs w:val="32"/>
              </w:rPr>
              <w:t>New Era Energy)</w:t>
            </w:r>
          </w:p>
        </w:tc>
        <w:tc>
          <w:tcPr>
            <w:tcW w:w="1351" w:type="dxa"/>
          </w:tcPr>
          <w:p w14:paraId="19EC0714"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35DBAC8E" w14:textId="77777777" w:rsidTr="00617FC4">
        <w:tc>
          <w:tcPr>
            <w:tcW w:w="1020" w:type="dxa"/>
          </w:tcPr>
          <w:p w14:paraId="1D34E09D"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1099AFDE"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48</w:t>
            </w:r>
            <w:r w:rsidRPr="006E262B">
              <w:rPr>
                <w:rFonts w:ascii="TH Sarabun New" w:eastAsia="Calibri" w:hAnsi="TH Sarabun New" w:cs="TH Sarabun New" w:hint="cs"/>
                <w:sz w:val="32"/>
                <w:szCs w:val="32"/>
                <w:cs/>
              </w:rPr>
              <w:t>7</w:t>
            </w:r>
          </w:p>
        </w:tc>
        <w:tc>
          <w:tcPr>
            <w:tcW w:w="5316" w:type="dxa"/>
            <w:gridSpan w:val="2"/>
          </w:tcPr>
          <w:p w14:paraId="72FCA067"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การฝึกอบรมเชิงปฏิบัติการทางเทคโนโลยียานยนต์ไฟฟ้า</w:t>
            </w:r>
          </w:p>
          <w:p w14:paraId="60A27791"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Training Workshop on Electric Vehicle Technology)</w:t>
            </w:r>
          </w:p>
        </w:tc>
        <w:tc>
          <w:tcPr>
            <w:tcW w:w="1351" w:type="dxa"/>
          </w:tcPr>
          <w:p w14:paraId="53D1E219"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166533E8" w14:textId="77777777" w:rsidTr="00617FC4">
        <w:tc>
          <w:tcPr>
            <w:tcW w:w="1020" w:type="dxa"/>
          </w:tcPr>
          <w:p w14:paraId="47778466"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4F1F1B77"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48</w:t>
            </w:r>
            <w:r w:rsidRPr="006E262B">
              <w:rPr>
                <w:rFonts w:ascii="TH Sarabun New" w:eastAsia="Calibri" w:hAnsi="TH Sarabun New" w:cs="TH Sarabun New" w:hint="cs"/>
                <w:sz w:val="32"/>
                <w:szCs w:val="32"/>
                <w:cs/>
              </w:rPr>
              <w:t>8</w:t>
            </w:r>
          </w:p>
        </w:tc>
        <w:tc>
          <w:tcPr>
            <w:tcW w:w="5316" w:type="dxa"/>
            <w:gridSpan w:val="2"/>
          </w:tcPr>
          <w:p w14:paraId="776D78F9"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โครงงานทางครุศาสตร์เครื่องกล </w:t>
            </w:r>
            <w:r w:rsidRPr="006E262B">
              <w:rPr>
                <w:rFonts w:ascii="TH Sarabun New" w:eastAsia="Calibri" w:hAnsi="TH Sarabun New" w:cs="TH Sarabun New"/>
                <w:sz w:val="32"/>
                <w:szCs w:val="32"/>
              </w:rPr>
              <w:t>1</w:t>
            </w:r>
          </w:p>
          <w:p w14:paraId="3DC6D301"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Mechanical Technology Education Project I</w:t>
            </w:r>
            <w:r w:rsidRPr="006E262B">
              <w:rPr>
                <w:rFonts w:ascii="TH Sarabun New" w:eastAsia="Calibri" w:hAnsi="TH Sarabun New" w:cs="TH Sarabun New"/>
                <w:sz w:val="32"/>
                <w:szCs w:val="32"/>
                <w:cs/>
              </w:rPr>
              <w:t>)</w:t>
            </w:r>
          </w:p>
        </w:tc>
        <w:tc>
          <w:tcPr>
            <w:tcW w:w="1351" w:type="dxa"/>
          </w:tcPr>
          <w:p w14:paraId="0F99B298" w14:textId="77777777" w:rsidR="008632D6" w:rsidRPr="006E262B" w:rsidRDefault="008632D6" w:rsidP="008632D6">
            <w:pPr>
              <w:ind w:right="-73"/>
              <w:jc w:val="right"/>
              <w:rPr>
                <w:rFonts w:ascii="TH Sarabun New" w:eastAsia="Calibri" w:hAnsi="TH Sarabun New" w:cs="TH Sarabun New"/>
                <w:sz w:val="32"/>
                <w:szCs w:val="32"/>
                <w:cs/>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0B785CCE" w14:textId="77777777" w:rsidTr="00617FC4">
        <w:tc>
          <w:tcPr>
            <w:tcW w:w="1020" w:type="dxa"/>
          </w:tcPr>
          <w:p w14:paraId="43851815"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63F9BE6F"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48</w:t>
            </w:r>
            <w:r w:rsidRPr="006E262B">
              <w:rPr>
                <w:rFonts w:ascii="TH Sarabun New" w:eastAsia="Calibri" w:hAnsi="TH Sarabun New" w:cs="TH Sarabun New" w:hint="cs"/>
                <w:sz w:val="32"/>
                <w:szCs w:val="32"/>
                <w:cs/>
              </w:rPr>
              <w:t>9</w:t>
            </w:r>
          </w:p>
        </w:tc>
        <w:tc>
          <w:tcPr>
            <w:tcW w:w="5316" w:type="dxa"/>
            <w:gridSpan w:val="2"/>
          </w:tcPr>
          <w:p w14:paraId="7F0B9C3C"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โครงงานทางครุศาสตร์เครื่องกล </w:t>
            </w:r>
            <w:r w:rsidRPr="006E262B">
              <w:rPr>
                <w:rFonts w:ascii="TH Sarabun New" w:eastAsia="Calibri" w:hAnsi="TH Sarabun New" w:cs="TH Sarabun New"/>
                <w:sz w:val="32"/>
                <w:szCs w:val="32"/>
              </w:rPr>
              <w:t>2</w:t>
            </w:r>
          </w:p>
          <w:p w14:paraId="7B75A9EC"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Mechanical Technology Education Project II</w:t>
            </w:r>
            <w:r w:rsidRPr="006E262B">
              <w:rPr>
                <w:rFonts w:ascii="TH Sarabun New" w:eastAsia="Calibri" w:hAnsi="TH Sarabun New" w:cs="TH Sarabun New"/>
                <w:sz w:val="32"/>
                <w:szCs w:val="32"/>
                <w:cs/>
              </w:rPr>
              <w:t>)</w:t>
            </w:r>
          </w:p>
        </w:tc>
        <w:tc>
          <w:tcPr>
            <w:tcW w:w="1351" w:type="dxa"/>
          </w:tcPr>
          <w:p w14:paraId="6C04B3F3"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23FE8F6D" w14:textId="77777777" w:rsidTr="00617FC4">
        <w:tc>
          <w:tcPr>
            <w:tcW w:w="1020" w:type="dxa"/>
          </w:tcPr>
          <w:p w14:paraId="238CF120"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10B2B7E" w14:textId="77777777" w:rsidR="008632D6" w:rsidRPr="006E262B" w:rsidRDefault="008632D6" w:rsidP="00FA5050">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49</w:t>
            </w:r>
            <w:r w:rsidRPr="006E262B">
              <w:rPr>
                <w:rFonts w:ascii="TH Sarabun New" w:eastAsia="Calibri" w:hAnsi="TH Sarabun New" w:cs="TH Sarabun New" w:hint="cs"/>
                <w:sz w:val="32"/>
                <w:szCs w:val="32"/>
                <w:cs/>
              </w:rPr>
              <w:t>4</w:t>
            </w:r>
          </w:p>
        </w:tc>
        <w:tc>
          <w:tcPr>
            <w:tcW w:w="5316" w:type="dxa"/>
            <w:gridSpan w:val="2"/>
          </w:tcPr>
          <w:p w14:paraId="54907CEE" w14:textId="77777777" w:rsidR="008632D6" w:rsidRPr="006E262B" w:rsidRDefault="008632D6" w:rsidP="00FA5050">
            <w:pPr>
              <w:ind w:right="26"/>
              <w:jc w:val="left"/>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การเรียนรู้วิชาชีพการสอนในสถานศึกษา</w:t>
            </w:r>
            <w:r w:rsidRPr="006E262B">
              <w:rPr>
                <w:rFonts w:ascii="TH Sarabun New" w:eastAsia="Calibri" w:hAnsi="TH Sarabun New" w:cs="TH Sarabun New"/>
                <w:sz w:val="32"/>
                <w:szCs w:val="32"/>
              </w:rPr>
              <w:t xml:space="preserve"> 4</w:t>
            </w:r>
          </w:p>
          <w:p w14:paraId="46158F8D"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(Learning of Teaching Profession in Educational Institute IV)</w:t>
            </w:r>
          </w:p>
        </w:tc>
        <w:tc>
          <w:tcPr>
            <w:tcW w:w="1351" w:type="dxa"/>
          </w:tcPr>
          <w:p w14:paraId="4430ECF0"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 (0-3-3)</w:t>
            </w:r>
          </w:p>
        </w:tc>
      </w:tr>
      <w:tr w:rsidR="008632D6" w:rsidRPr="006E262B" w14:paraId="40CBD313" w14:textId="77777777" w:rsidTr="00617FC4">
        <w:tc>
          <w:tcPr>
            <w:tcW w:w="1020" w:type="dxa"/>
          </w:tcPr>
          <w:p w14:paraId="77D11313"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2AD5AEDF"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MTE 59</w:t>
            </w:r>
            <w:r w:rsidRPr="006E262B">
              <w:rPr>
                <w:rFonts w:ascii="TH Sarabun New" w:eastAsia="Calibri" w:hAnsi="TH Sarabun New" w:cs="TH Sarabun New" w:hint="cs"/>
                <w:sz w:val="32"/>
                <w:szCs w:val="32"/>
                <w:cs/>
              </w:rPr>
              <w:t>5</w:t>
            </w:r>
          </w:p>
        </w:tc>
        <w:tc>
          <w:tcPr>
            <w:tcW w:w="5316" w:type="dxa"/>
            <w:gridSpan w:val="2"/>
          </w:tcPr>
          <w:p w14:paraId="62A27B4C" w14:textId="77777777" w:rsidR="008632D6" w:rsidRPr="006E262B" w:rsidRDefault="008632D6" w:rsidP="00FA5050">
            <w:pPr>
              <w:ind w:right="26"/>
              <w:jc w:val="left"/>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การฝึกประสบการณ์วิชาชีพระหว่างเรียน</w:t>
            </w:r>
          </w:p>
          <w:p w14:paraId="0E610E18" w14:textId="77777777" w:rsidR="008632D6" w:rsidRPr="006E262B" w:rsidRDefault="008632D6" w:rsidP="00FA5050">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(Professional Experience Internship)</w:t>
            </w:r>
          </w:p>
        </w:tc>
        <w:tc>
          <w:tcPr>
            <w:tcW w:w="1351" w:type="dxa"/>
          </w:tcPr>
          <w:p w14:paraId="3C666F62"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 (0-12-</w:t>
            </w:r>
            <w:r w:rsidRPr="006E262B">
              <w:rPr>
                <w:rFonts w:ascii="TH Sarabun New" w:eastAsia="Calibri" w:hAnsi="TH Sarabun New" w:cs="TH Sarabun New" w:hint="cs"/>
                <w:sz w:val="32"/>
                <w:szCs w:val="32"/>
                <w:cs/>
              </w:rPr>
              <w:t>9</w:t>
            </w:r>
            <w:r w:rsidRPr="006E262B">
              <w:rPr>
                <w:rFonts w:ascii="TH Sarabun New" w:eastAsia="Calibri" w:hAnsi="TH Sarabun New" w:cs="TH Sarabun New"/>
                <w:sz w:val="32"/>
                <w:szCs w:val="32"/>
              </w:rPr>
              <w:t>)</w:t>
            </w:r>
          </w:p>
        </w:tc>
      </w:tr>
    </w:tbl>
    <w:p w14:paraId="666D5CE3"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p>
    <w:p w14:paraId="0C915A44"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6"/>
        <w:gridCol w:w="1351"/>
      </w:tblGrid>
      <w:tr w:rsidR="008632D6" w:rsidRPr="006E262B" w14:paraId="1D2C8AC4" w14:textId="77777777" w:rsidTr="00617FC4">
        <w:tc>
          <w:tcPr>
            <w:tcW w:w="1020" w:type="dxa"/>
          </w:tcPr>
          <w:p w14:paraId="3F40A876"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2E8B94D4"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59</w:t>
            </w:r>
            <w:r w:rsidRPr="006E262B">
              <w:rPr>
                <w:rFonts w:ascii="TH Sarabun New" w:eastAsia="Calibri" w:hAnsi="TH Sarabun New" w:cs="TH Sarabun New" w:hint="cs"/>
                <w:sz w:val="32"/>
                <w:szCs w:val="32"/>
                <w:cs/>
              </w:rPr>
              <w:t>6</w:t>
            </w:r>
          </w:p>
        </w:tc>
        <w:tc>
          <w:tcPr>
            <w:tcW w:w="5316" w:type="dxa"/>
          </w:tcPr>
          <w:p w14:paraId="3BD95A50"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การบูรณาการงานวิจัยในชั้นเรียนกับการจัดการเรียนรู้</w:t>
            </w:r>
          </w:p>
          <w:p w14:paraId="1C6A8BFA"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(Integration of Classroom Action Research and Learning Management)</w:t>
            </w:r>
          </w:p>
        </w:tc>
        <w:tc>
          <w:tcPr>
            <w:tcW w:w="1351" w:type="dxa"/>
          </w:tcPr>
          <w:p w14:paraId="3E88B24A"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 (1-2-4)</w:t>
            </w:r>
          </w:p>
        </w:tc>
      </w:tr>
      <w:tr w:rsidR="008632D6" w:rsidRPr="006E262B" w14:paraId="1703FD75" w14:textId="77777777" w:rsidTr="00617FC4">
        <w:tc>
          <w:tcPr>
            <w:tcW w:w="1020" w:type="dxa"/>
          </w:tcPr>
          <w:p w14:paraId="50D4386D"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885826A"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59</w:t>
            </w:r>
            <w:r w:rsidRPr="006E262B">
              <w:rPr>
                <w:rFonts w:ascii="TH Sarabun New" w:eastAsia="Calibri" w:hAnsi="TH Sarabun New" w:cs="TH Sarabun New" w:hint="cs"/>
                <w:sz w:val="32"/>
                <w:szCs w:val="32"/>
                <w:cs/>
              </w:rPr>
              <w:t>7</w:t>
            </w:r>
          </w:p>
        </w:tc>
        <w:tc>
          <w:tcPr>
            <w:tcW w:w="5316" w:type="dxa"/>
          </w:tcPr>
          <w:p w14:paraId="34E90E06"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การสอนภาคปฏิบัติฐานสมรรถนะในสถานศึกษา</w:t>
            </w:r>
          </w:p>
          <w:p w14:paraId="6BCBDD36"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(Competency-Based Practical Teaching in Educational Institute)</w:t>
            </w:r>
          </w:p>
        </w:tc>
        <w:tc>
          <w:tcPr>
            <w:tcW w:w="1351" w:type="dxa"/>
          </w:tcPr>
          <w:p w14:paraId="06F24314"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 (1-2-4)</w:t>
            </w:r>
          </w:p>
        </w:tc>
      </w:tr>
      <w:tr w:rsidR="008632D6" w:rsidRPr="006E262B" w14:paraId="518D4278" w14:textId="77777777" w:rsidTr="00617FC4">
        <w:tc>
          <w:tcPr>
            <w:tcW w:w="1020" w:type="dxa"/>
            <w:vAlign w:val="center"/>
          </w:tcPr>
          <w:p w14:paraId="0F1F24E8"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8D7A2FC"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59</w:t>
            </w:r>
            <w:r w:rsidRPr="006E262B">
              <w:rPr>
                <w:rFonts w:ascii="TH Sarabun New" w:eastAsia="Calibri" w:hAnsi="TH Sarabun New" w:cs="TH Sarabun New" w:hint="cs"/>
                <w:sz w:val="32"/>
                <w:szCs w:val="32"/>
                <w:cs/>
              </w:rPr>
              <w:t>8</w:t>
            </w:r>
          </w:p>
        </w:tc>
        <w:tc>
          <w:tcPr>
            <w:tcW w:w="5316" w:type="dxa"/>
            <w:vAlign w:val="center"/>
          </w:tcPr>
          <w:p w14:paraId="43947B0F"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การบูรณาการการจัดการเรียนรู้ร่วมกับชุมชน</w:t>
            </w:r>
          </w:p>
          <w:p w14:paraId="3241BC4D"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(Integration of Learning Management with Community)</w:t>
            </w:r>
          </w:p>
        </w:tc>
        <w:tc>
          <w:tcPr>
            <w:tcW w:w="1351" w:type="dxa"/>
          </w:tcPr>
          <w:p w14:paraId="1EE1A540"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2</w:t>
            </w:r>
            <w:r w:rsidRPr="006E262B">
              <w:rPr>
                <w:rFonts w:ascii="TH Sarabun New" w:eastAsia="Calibri" w:hAnsi="TH Sarabun New" w:cs="TH Sarabun New"/>
                <w:sz w:val="32"/>
                <w:szCs w:val="32"/>
              </w:rPr>
              <w:t xml:space="preserve"> (1-2-4)</w:t>
            </w:r>
          </w:p>
        </w:tc>
      </w:tr>
    </w:tbl>
    <w:p w14:paraId="333BD49B"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t xml:space="preserve">ข.1.3 </w:t>
      </w:r>
      <w:r w:rsidRPr="006E262B">
        <w:rPr>
          <w:rFonts w:ascii="TH Sarabun New" w:eastAsia="Calibri" w:hAnsi="TH Sarabun New" w:cs="TH Sarabun New"/>
          <w:b/>
          <w:bCs/>
          <w:sz w:val="32"/>
          <w:szCs w:val="32"/>
          <w:u w:val="single"/>
          <w:cs/>
        </w:rPr>
        <w:t>กลุ่ม</w:t>
      </w:r>
      <w:r w:rsidRPr="006E262B">
        <w:rPr>
          <w:rFonts w:ascii="TH Sarabun New" w:eastAsia="Calibri" w:hAnsi="TH Sarabun New" w:cs="TH Sarabun New" w:hint="cs"/>
          <w:b/>
          <w:bCs/>
          <w:sz w:val="32"/>
          <w:szCs w:val="32"/>
          <w:u w:val="single"/>
          <w:cs/>
        </w:rPr>
        <w:t>วิชา</w:t>
      </w:r>
      <w:r w:rsidRPr="006E262B">
        <w:rPr>
          <w:rFonts w:ascii="TH Sarabun New" w:eastAsia="Calibri" w:hAnsi="TH Sarabun New" w:cs="TH Sarabun New"/>
          <w:b/>
          <w:bCs/>
          <w:sz w:val="32"/>
          <w:szCs w:val="32"/>
          <w:u w:val="single"/>
          <w:cs/>
        </w:rPr>
        <w:t>ฝึกประสบการณ์วิชาชีพ</w:t>
      </w:r>
      <w:r w:rsidRPr="006E262B">
        <w:rPr>
          <w:rFonts w:ascii="TH Sarabun New" w:eastAsia="Calibri" w:hAnsi="TH Sarabun New" w:cs="TH Sarabun New" w:hint="cs"/>
          <w:b/>
          <w:bCs/>
          <w:sz w:val="32"/>
          <w:szCs w:val="32"/>
          <w:u w:val="single"/>
          <w:cs/>
        </w:rPr>
        <w:t>ครู</w:t>
      </w:r>
      <w:r w:rsidRPr="006E262B">
        <w:rPr>
          <w:rFonts w:ascii="TH Sarabun New" w:eastAsia="Calibri" w:hAnsi="TH Sarabun New" w:cs="TH Sarabun New"/>
          <w:b/>
          <w:bCs/>
          <w:sz w:val="32"/>
          <w:szCs w:val="32"/>
          <w:u w:val="single"/>
        </w:rPr>
        <w:t xml:space="preserve"> 6</w:t>
      </w:r>
      <w:r w:rsidRPr="006E262B">
        <w:rPr>
          <w:rFonts w:ascii="TH Sarabun New" w:eastAsia="Calibri" w:hAnsi="TH Sarabun New" w:cs="TH Sarabun New"/>
          <w:b/>
          <w:bCs/>
          <w:sz w:val="32"/>
          <w:szCs w:val="32"/>
          <w:u w:val="single"/>
          <w:cs/>
        </w:rPr>
        <w:t xml:space="preserve"> หน่วยกิต</w:t>
      </w: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6"/>
        <w:gridCol w:w="1349"/>
      </w:tblGrid>
      <w:tr w:rsidR="008632D6" w:rsidRPr="006E262B" w14:paraId="2A7744BF" w14:textId="77777777" w:rsidTr="00617FC4">
        <w:tc>
          <w:tcPr>
            <w:tcW w:w="1020" w:type="dxa"/>
          </w:tcPr>
          <w:p w14:paraId="1957FE13"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5FBAE87B"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59</w:t>
            </w:r>
            <w:r w:rsidRPr="006E262B">
              <w:rPr>
                <w:rFonts w:ascii="TH Sarabun New" w:eastAsia="Calibri" w:hAnsi="TH Sarabun New" w:cs="TH Sarabun New" w:hint="cs"/>
                <w:sz w:val="32"/>
                <w:szCs w:val="32"/>
                <w:cs/>
              </w:rPr>
              <w:t>9</w:t>
            </w:r>
          </w:p>
        </w:tc>
        <w:tc>
          <w:tcPr>
            <w:tcW w:w="5316" w:type="dxa"/>
          </w:tcPr>
          <w:p w14:paraId="20759EC3"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hint="cs"/>
                <w:sz w:val="24"/>
                <w:szCs w:val="32"/>
                <w:cs/>
              </w:rPr>
              <w:t>การ</w:t>
            </w:r>
            <w:r w:rsidRPr="006E262B">
              <w:rPr>
                <w:rFonts w:ascii="TH Sarabun New" w:eastAsia="Calibri" w:hAnsi="TH Sarabun New" w:cs="TH Sarabun New"/>
                <w:sz w:val="24"/>
                <w:szCs w:val="32"/>
                <w:cs/>
              </w:rPr>
              <w:t>ปฏิบัติการสอนในสถานศึกษา</w:t>
            </w:r>
          </w:p>
          <w:p w14:paraId="5B585DC7"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Professional Internship in Educational Institute</w:t>
            </w:r>
            <w:r w:rsidRPr="006E262B">
              <w:rPr>
                <w:rFonts w:ascii="TH Sarabun New" w:eastAsia="Calibri" w:hAnsi="TH Sarabun New" w:cs="TH Sarabun New"/>
                <w:sz w:val="32"/>
                <w:szCs w:val="32"/>
                <w:cs/>
              </w:rPr>
              <w:t>)</w:t>
            </w:r>
          </w:p>
        </w:tc>
        <w:tc>
          <w:tcPr>
            <w:tcW w:w="1349" w:type="dxa"/>
          </w:tcPr>
          <w:p w14:paraId="68128B4F"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6 (0-</w:t>
            </w:r>
            <w:r w:rsidRPr="006E262B">
              <w:rPr>
                <w:rFonts w:ascii="TH Sarabun New" w:eastAsia="Calibri" w:hAnsi="TH Sarabun New" w:cs="TH Sarabun New" w:hint="cs"/>
                <w:sz w:val="32"/>
                <w:szCs w:val="32"/>
                <w:cs/>
              </w:rPr>
              <w:t>24</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30</w:t>
            </w:r>
            <w:r w:rsidRPr="006E262B">
              <w:rPr>
                <w:rFonts w:ascii="TH Sarabun New" w:eastAsia="Calibri" w:hAnsi="TH Sarabun New" w:cs="TH Sarabun New"/>
                <w:sz w:val="32"/>
                <w:szCs w:val="32"/>
              </w:rPr>
              <w:t>)</w:t>
            </w:r>
          </w:p>
        </w:tc>
      </w:tr>
    </w:tbl>
    <w:p w14:paraId="3C950E35" w14:textId="77777777" w:rsidR="008632D6" w:rsidRPr="006E262B" w:rsidRDefault="008632D6" w:rsidP="008632D6">
      <w:pPr>
        <w:spacing w:after="0" w:line="240" w:lineRule="auto"/>
        <w:ind w:firstLine="784"/>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ข.</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กลุ่มวิชาชีพเฉพาะ</w:t>
      </w:r>
      <w:r w:rsidRPr="006E262B">
        <w:rPr>
          <w:rFonts w:ascii="TH Sarabun New" w:eastAsia="Calibri" w:hAnsi="TH Sarabun New" w:cs="TH Sarabun New"/>
          <w:b/>
          <w:bCs/>
          <w:sz w:val="32"/>
          <w:szCs w:val="32"/>
        </w:rPr>
        <w:t xml:space="preserve"> 81</w:t>
      </w:r>
      <w:r w:rsidRPr="006E262B">
        <w:rPr>
          <w:rFonts w:ascii="TH Sarabun New" w:eastAsia="Calibri" w:hAnsi="TH Sarabun New" w:cs="TH Sarabun New"/>
          <w:b/>
          <w:bCs/>
          <w:sz w:val="32"/>
          <w:szCs w:val="32"/>
          <w:cs/>
        </w:rPr>
        <w:t xml:space="preserve"> หน่วยกิต</w:t>
      </w:r>
    </w:p>
    <w:p w14:paraId="3D4ED149"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t xml:space="preserve">ข.2.1 </w:t>
      </w:r>
      <w:r w:rsidRPr="006E262B">
        <w:rPr>
          <w:rFonts w:ascii="TH Sarabun New" w:eastAsia="Calibri" w:hAnsi="TH Sarabun New" w:cs="TH Sarabun New"/>
          <w:b/>
          <w:bCs/>
          <w:sz w:val="32"/>
          <w:szCs w:val="32"/>
          <w:u w:val="single"/>
          <w:cs/>
        </w:rPr>
        <w:t>กลุ่มวิชาพื้นฐานวิทยาศาสตร์และคณิตศาสตร์</w:t>
      </w:r>
      <w:r w:rsidRPr="006E262B">
        <w:rPr>
          <w:rFonts w:ascii="TH Sarabun New" w:eastAsia="Calibri" w:hAnsi="TH Sarabun New" w:cs="TH Sarabun New"/>
          <w:b/>
          <w:bCs/>
          <w:sz w:val="32"/>
          <w:szCs w:val="32"/>
          <w:u w:val="single"/>
        </w:rPr>
        <w:t xml:space="preserve"> 10</w:t>
      </w:r>
      <w:r w:rsidRPr="006E262B">
        <w:rPr>
          <w:rFonts w:ascii="TH Sarabun New" w:eastAsia="Calibri" w:hAnsi="TH Sarabun New" w:cs="TH Sarabun New"/>
          <w:b/>
          <w:bCs/>
          <w:sz w:val="32"/>
          <w:szCs w:val="32"/>
          <w:u w:val="single"/>
          <w:cs/>
        </w:rPr>
        <w:t xml:space="preserve"> หน่วยกิต</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7"/>
        <w:gridCol w:w="1350"/>
      </w:tblGrid>
      <w:tr w:rsidR="008632D6" w:rsidRPr="006E262B" w14:paraId="5EC822FF" w14:textId="77777777" w:rsidTr="00617FC4">
        <w:tc>
          <w:tcPr>
            <w:tcW w:w="1020" w:type="dxa"/>
          </w:tcPr>
          <w:p w14:paraId="13BFA2AE"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9D0B9CA"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MTH 10101</w:t>
            </w:r>
          </w:p>
        </w:tc>
        <w:tc>
          <w:tcPr>
            <w:tcW w:w="5317" w:type="dxa"/>
          </w:tcPr>
          <w:p w14:paraId="1774464A"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ลิมิต ความต่อเนื่อง และอนุพันธ์</w:t>
            </w:r>
          </w:p>
          <w:p w14:paraId="62B9386F"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Limit, Continuity and Derivatives</w:t>
            </w:r>
            <w:r w:rsidRPr="006E262B">
              <w:rPr>
                <w:rFonts w:ascii="TH Sarabun New" w:eastAsia="Calibri" w:hAnsi="TH Sarabun New" w:cs="TH Sarabun New"/>
                <w:sz w:val="32"/>
                <w:szCs w:val="32"/>
                <w:cs/>
              </w:rPr>
              <w:t>)</w:t>
            </w:r>
          </w:p>
        </w:tc>
        <w:tc>
          <w:tcPr>
            <w:tcW w:w="1350" w:type="dxa"/>
          </w:tcPr>
          <w:p w14:paraId="76B6D2F6"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313A41E5" w14:textId="77777777" w:rsidTr="00617FC4">
        <w:tc>
          <w:tcPr>
            <w:tcW w:w="1020" w:type="dxa"/>
          </w:tcPr>
          <w:p w14:paraId="3EF385C0"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1F5EECEB"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MTH 10102</w:t>
            </w:r>
          </w:p>
        </w:tc>
        <w:tc>
          <w:tcPr>
            <w:tcW w:w="5317" w:type="dxa"/>
          </w:tcPr>
          <w:p w14:paraId="17B3C8DE"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ปริพันธ์</w:t>
            </w:r>
          </w:p>
          <w:p w14:paraId="672DA9CA"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Integrals</w:t>
            </w:r>
            <w:r w:rsidRPr="006E262B">
              <w:rPr>
                <w:rFonts w:ascii="TH Sarabun New" w:eastAsia="Calibri" w:hAnsi="TH Sarabun New" w:cs="TH Sarabun New"/>
                <w:sz w:val="32"/>
                <w:szCs w:val="32"/>
                <w:cs/>
              </w:rPr>
              <w:t>)</w:t>
            </w:r>
          </w:p>
        </w:tc>
        <w:tc>
          <w:tcPr>
            <w:tcW w:w="1350" w:type="dxa"/>
          </w:tcPr>
          <w:p w14:paraId="5DD78C9D"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22C74479" w14:textId="77777777" w:rsidTr="00617FC4">
        <w:tc>
          <w:tcPr>
            <w:tcW w:w="1020" w:type="dxa"/>
          </w:tcPr>
          <w:p w14:paraId="22FEC662"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230D6F6D"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MTH 103</w:t>
            </w:r>
          </w:p>
        </w:tc>
        <w:tc>
          <w:tcPr>
            <w:tcW w:w="5317" w:type="dxa"/>
          </w:tcPr>
          <w:p w14:paraId="5578698F"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คณิตศาสตร์สำหรับนักเทคโนโลยี</w:t>
            </w:r>
          </w:p>
          <w:p w14:paraId="07767F4D"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Mathematics for Technologist</w:t>
            </w:r>
            <w:r w:rsidRPr="006E262B">
              <w:rPr>
                <w:rFonts w:ascii="TH Sarabun New" w:eastAsia="Calibri" w:hAnsi="TH Sarabun New" w:cs="TH Sarabun New"/>
                <w:sz w:val="32"/>
                <w:szCs w:val="32"/>
                <w:cs/>
              </w:rPr>
              <w:t>)</w:t>
            </w:r>
          </w:p>
        </w:tc>
        <w:tc>
          <w:tcPr>
            <w:tcW w:w="1350" w:type="dxa"/>
          </w:tcPr>
          <w:p w14:paraId="67FE531C"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552B5787" w14:textId="77777777" w:rsidTr="00617FC4">
        <w:tc>
          <w:tcPr>
            <w:tcW w:w="1020" w:type="dxa"/>
          </w:tcPr>
          <w:p w14:paraId="519A8DA1"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13831C1"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PHY 103</w:t>
            </w:r>
            <w:r w:rsidRPr="006E262B">
              <w:rPr>
                <w:rFonts w:ascii="TH Sarabun New" w:eastAsia="Calibri" w:hAnsi="TH Sarabun New" w:cs="TH Sarabun New"/>
                <w:sz w:val="32"/>
                <w:szCs w:val="32"/>
                <w:cs/>
              </w:rPr>
              <w:t>01</w:t>
            </w:r>
          </w:p>
        </w:tc>
        <w:tc>
          <w:tcPr>
            <w:tcW w:w="5317" w:type="dxa"/>
          </w:tcPr>
          <w:p w14:paraId="53D991E7"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hAnsi="TH Sarabun New" w:cs="TH Sarabun New"/>
                <w:noProof/>
                <w:sz w:val="32"/>
                <w:szCs w:val="32"/>
                <w:cs/>
              </w:rPr>
              <w:t>แรงและการเคลื่อนที่</w:t>
            </w:r>
          </w:p>
          <w:p w14:paraId="5CBF2E1F"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hAnsi="TH Sarabun New" w:cs="TH Sarabun New"/>
                <w:noProof/>
                <w:sz w:val="32"/>
                <w:szCs w:val="32"/>
              </w:rPr>
              <w:t>Force and Motion</w:t>
            </w:r>
            <w:r w:rsidRPr="006E262B">
              <w:rPr>
                <w:rFonts w:ascii="TH Sarabun New" w:eastAsia="Calibri" w:hAnsi="TH Sarabun New" w:cs="TH Sarabun New"/>
                <w:sz w:val="32"/>
                <w:szCs w:val="32"/>
                <w:cs/>
              </w:rPr>
              <w:t>)</w:t>
            </w:r>
          </w:p>
        </w:tc>
        <w:tc>
          <w:tcPr>
            <w:tcW w:w="1350" w:type="dxa"/>
          </w:tcPr>
          <w:p w14:paraId="2D5947FC"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p>
        </w:tc>
      </w:tr>
      <w:tr w:rsidR="008632D6" w:rsidRPr="006E262B" w14:paraId="3412C729" w14:textId="77777777" w:rsidTr="00617FC4">
        <w:tc>
          <w:tcPr>
            <w:tcW w:w="1020" w:type="dxa"/>
          </w:tcPr>
          <w:p w14:paraId="7AC9ACBB"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25F48835"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PHY 103</w:t>
            </w:r>
            <w:r w:rsidRPr="006E262B">
              <w:rPr>
                <w:rFonts w:ascii="TH Sarabun New" w:eastAsia="Calibri" w:hAnsi="TH Sarabun New" w:cs="TH Sarabun New"/>
                <w:sz w:val="32"/>
                <w:szCs w:val="32"/>
                <w:cs/>
              </w:rPr>
              <w:t>02</w:t>
            </w:r>
          </w:p>
        </w:tc>
        <w:tc>
          <w:tcPr>
            <w:tcW w:w="5317" w:type="dxa"/>
          </w:tcPr>
          <w:p w14:paraId="311A1FEA"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hAnsi="TH Sarabun New" w:cs="TH Sarabun New"/>
                <w:noProof/>
                <w:sz w:val="32"/>
                <w:szCs w:val="32"/>
                <w:cs/>
              </w:rPr>
              <w:t>การสั่นและคลื่น</w:t>
            </w:r>
          </w:p>
          <w:p w14:paraId="5247127F"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hAnsi="TH Sarabun New" w:cs="TH Sarabun New"/>
                <w:noProof/>
                <w:sz w:val="32"/>
                <w:szCs w:val="32"/>
              </w:rPr>
              <w:t>Oscillations and Waves</w:t>
            </w:r>
            <w:r w:rsidRPr="006E262B">
              <w:rPr>
                <w:rFonts w:ascii="TH Sarabun New" w:eastAsia="Calibri" w:hAnsi="TH Sarabun New" w:cs="TH Sarabun New"/>
                <w:sz w:val="32"/>
                <w:szCs w:val="32"/>
                <w:cs/>
              </w:rPr>
              <w:t>)</w:t>
            </w:r>
          </w:p>
        </w:tc>
        <w:tc>
          <w:tcPr>
            <w:tcW w:w="1350" w:type="dxa"/>
          </w:tcPr>
          <w:p w14:paraId="0B9D7EB6"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p>
        </w:tc>
      </w:tr>
      <w:tr w:rsidR="008632D6" w:rsidRPr="006E262B" w14:paraId="24C17795" w14:textId="77777777" w:rsidTr="00617FC4">
        <w:tc>
          <w:tcPr>
            <w:tcW w:w="1020" w:type="dxa"/>
          </w:tcPr>
          <w:p w14:paraId="4F6F4ED4"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C2FFA2C"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PHY 103</w:t>
            </w:r>
            <w:r w:rsidRPr="006E262B">
              <w:rPr>
                <w:rFonts w:ascii="TH Sarabun New" w:eastAsia="Calibri" w:hAnsi="TH Sarabun New" w:cs="TH Sarabun New"/>
                <w:sz w:val="32"/>
                <w:szCs w:val="32"/>
                <w:cs/>
              </w:rPr>
              <w:t>03</w:t>
            </w:r>
          </w:p>
        </w:tc>
        <w:tc>
          <w:tcPr>
            <w:tcW w:w="5317" w:type="dxa"/>
          </w:tcPr>
          <w:p w14:paraId="579D5E0C"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hAnsi="TH Sarabun New" w:cs="TH Sarabun New"/>
                <w:noProof/>
                <w:sz w:val="32"/>
                <w:szCs w:val="32"/>
                <w:cs/>
              </w:rPr>
              <w:t>ฟิสิกส์อุณหภาพ</w:t>
            </w:r>
          </w:p>
          <w:p w14:paraId="4B2DDA22"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hAnsi="TH Sarabun New" w:cs="TH Sarabun New"/>
                <w:noProof/>
                <w:sz w:val="32"/>
                <w:szCs w:val="32"/>
              </w:rPr>
              <w:t>Thermal Physics</w:t>
            </w:r>
            <w:r w:rsidRPr="006E262B">
              <w:rPr>
                <w:rFonts w:ascii="TH Sarabun New" w:eastAsia="Calibri" w:hAnsi="TH Sarabun New" w:cs="TH Sarabun New"/>
                <w:sz w:val="32"/>
                <w:szCs w:val="32"/>
                <w:cs/>
              </w:rPr>
              <w:t>)</w:t>
            </w:r>
          </w:p>
        </w:tc>
        <w:tc>
          <w:tcPr>
            <w:tcW w:w="1350" w:type="dxa"/>
          </w:tcPr>
          <w:p w14:paraId="39163A2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p>
        </w:tc>
      </w:tr>
      <w:tr w:rsidR="008632D6" w:rsidRPr="006E262B" w14:paraId="38600EC4" w14:textId="77777777" w:rsidTr="00617FC4">
        <w:tc>
          <w:tcPr>
            <w:tcW w:w="1020" w:type="dxa"/>
          </w:tcPr>
          <w:p w14:paraId="2D155650"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269D03F8"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PHY 191</w:t>
            </w:r>
          </w:p>
        </w:tc>
        <w:tc>
          <w:tcPr>
            <w:tcW w:w="5317" w:type="dxa"/>
          </w:tcPr>
          <w:p w14:paraId="70AE10D1"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ปฏิบัติการฟิสิกส์ทั่วไป </w:t>
            </w:r>
            <w:r w:rsidRPr="006E262B">
              <w:rPr>
                <w:rFonts w:ascii="TH Sarabun New" w:eastAsia="Calibri" w:hAnsi="TH Sarabun New" w:cs="TH Sarabun New"/>
                <w:sz w:val="32"/>
                <w:szCs w:val="32"/>
              </w:rPr>
              <w:t>1</w:t>
            </w:r>
          </w:p>
          <w:p w14:paraId="60C805F4"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General Physics Laboratory I</w:t>
            </w:r>
            <w:r w:rsidRPr="006E262B">
              <w:rPr>
                <w:rFonts w:ascii="TH Sarabun New" w:eastAsia="Calibri" w:hAnsi="TH Sarabun New" w:cs="TH Sarabun New"/>
                <w:sz w:val="32"/>
                <w:szCs w:val="32"/>
                <w:cs/>
              </w:rPr>
              <w:t>)</w:t>
            </w:r>
          </w:p>
        </w:tc>
        <w:tc>
          <w:tcPr>
            <w:tcW w:w="1350" w:type="dxa"/>
          </w:tcPr>
          <w:p w14:paraId="74994E5C"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bl>
    <w:p w14:paraId="58234C0B"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p>
    <w:p w14:paraId="5D292FD7"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p>
    <w:p w14:paraId="101D2FE3"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p>
    <w:p w14:paraId="4AC2D6B4"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p>
    <w:p w14:paraId="2FB39CEB"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lastRenderedPageBreak/>
        <w:t xml:space="preserve">ข.2.2 </w:t>
      </w:r>
      <w:r w:rsidRPr="006E262B">
        <w:rPr>
          <w:rFonts w:ascii="TH Sarabun New" w:eastAsia="Calibri" w:hAnsi="TH Sarabun New" w:cs="TH Sarabun New"/>
          <w:b/>
          <w:bCs/>
          <w:sz w:val="32"/>
          <w:szCs w:val="32"/>
          <w:u w:val="single"/>
          <w:cs/>
        </w:rPr>
        <w:t>กลุ่มวิชาพื้นฐานทางวิศวกรรม</w:t>
      </w:r>
      <w:r w:rsidRPr="006E262B">
        <w:rPr>
          <w:rFonts w:ascii="TH Sarabun New" w:eastAsia="Calibri" w:hAnsi="TH Sarabun New" w:cs="TH Sarabun New"/>
          <w:b/>
          <w:bCs/>
          <w:sz w:val="32"/>
          <w:szCs w:val="32"/>
          <w:u w:val="single"/>
        </w:rPr>
        <w:t xml:space="preserve"> 2</w:t>
      </w:r>
      <w:r w:rsidRPr="006E262B">
        <w:rPr>
          <w:rFonts w:ascii="TH Sarabun New" w:eastAsia="Calibri" w:hAnsi="TH Sarabun New" w:cs="TH Sarabun New" w:hint="cs"/>
          <w:b/>
          <w:bCs/>
          <w:sz w:val="32"/>
          <w:szCs w:val="32"/>
          <w:u w:val="single"/>
          <w:cs/>
        </w:rPr>
        <w:t>7</w:t>
      </w:r>
      <w:r w:rsidRPr="006E262B">
        <w:rPr>
          <w:rFonts w:ascii="TH Sarabun New" w:eastAsia="Calibri" w:hAnsi="TH Sarabun New" w:cs="TH Sarabun New"/>
          <w:b/>
          <w:bCs/>
          <w:sz w:val="32"/>
          <w:szCs w:val="32"/>
          <w:u w:val="single"/>
          <w:cs/>
        </w:rPr>
        <w:t xml:space="preserve"> หน่วยกิต</w:t>
      </w:r>
    </w:p>
    <w:p w14:paraId="1897C1EF" w14:textId="77777777" w:rsidR="008632D6" w:rsidRPr="006E262B" w:rsidRDefault="008632D6" w:rsidP="008632D6">
      <w:pPr>
        <w:spacing w:after="0" w:line="240" w:lineRule="auto"/>
        <w:ind w:right="26" w:firstLine="1134"/>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วิชาพื้นฐานครุศาสตร์เครื่องกล</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7"/>
        <w:gridCol w:w="1350"/>
      </w:tblGrid>
      <w:tr w:rsidR="008632D6" w:rsidRPr="006E262B" w14:paraId="7B89AC3F" w14:textId="77777777" w:rsidTr="00617FC4">
        <w:tc>
          <w:tcPr>
            <w:tcW w:w="1020" w:type="dxa"/>
          </w:tcPr>
          <w:p w14:paraId="10F7AA25"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08470963"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1</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rPr>
              <w:t>1</w:t>
            </w:r>
          </w:p>
        </w:tc>
        <w:tc>
          <w:tcPr>
            <w:tcW w:w="5317" w:type="dxa"/>
          </w:tcPr>
          <w:p w14:paraId="283FDA6E"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ครุศาสตร์เครื่องกล</w:t>
            </w:r>
            <w:r w:rsidRPr="006E262B">
              <w:rPr>
                <w:rFonts w:ascii="TH Sarabun New" w:eastAsia="Calibri" w:hAnsi="TH Sarabun New" w:cs="TH Sarabun New" w:hint="cs"/>
                <w:sz w:val="32"/>
                <w:szCs w:val="32"/>
                <w:cs/>
              </w:rPr>
              <w:t>กับการพัฒนากำลังคน</w:t>
            </w:r>
          </w:p>
          <w:p w14:paraId="34AB8208"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(Mechanical Technology Education and Workforce Development)</w:t>
            </w:r>
          </w:p>
        </w:tc>
        <w:tc>
          <w:tcPr>
            <w:tcW w:w="1350" w:type="dxa"/>
          </w:tcPr>
          <w:p w14:paraId="32A83F1B"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07C12D7E" w14:textId="77777777" w:rsidTr="00617FC4">
        <w:tc>
          <w:tcPr>
            <w:tcW w:w="1020" w:type="dxa"/>
          </w:tcPr>
          <w:p w14:paraId="6BA1EAFD"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DC0E0B9"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1</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rPr>
              <w:t>2</w:t>
            </w:r>
          </w:p>
        </w:tc>
        <w:tc>
          <w:tcPr>
            <w:tcW w:w="5317" w:type="dxa"/>
          </w:tcPr>
          <w:p w14:paraId="2B79F9F1" w14:textId="77777777" w:rsidR="008632D6" w:rsidRPr="006E262B" w:rsidRDefault="008632D6" w:rsidP="00595D81">
            <w:pPr>
              <w:jc w:val="left"/>
              <w:rPr>
                <w:rFonts w:ascii="TH Sarabun New" w:hAnsi="TH Sarabun New" w:cs="TH Sarabun New"/>
                <w:sz w:val="32"/>
                <w:szCs w:val="32"/>
              </w:rPr>
            </w:pPr>
            <w:r w:rsidRPr="006E262B">
              <w:rPr>
                <w:rFonts w:ascii="TH Sarabun New" w:hAnsi="TH Sarabun New" w:cs="TH Sarabun New"/>
                <w:sz w:val="32"/>
                <w:szCs w:val="32"/>
                <w:cs/>
              </w:rPr>
              <w:t>ฟิสิกส์กับคณิตศาสตร์ในโลก</w:t>
            </w:r>
            <w:r w:rsidRPr="006E262B">
              <w:rPr>
                <w:rFonts w:ascii="TH Sarabun New" w:hAnsi="TH Sarabun New" w:cs="TH Sarabun New" w:hint="cs"/>
                <w:sz w:val="32"/>
                <w:szCs w:val="32"/>
                <w:cs/>
              </w:rPr>
              <w:t>ทัศน์</w:t>
            </w:r>
            <w:r w:rsidRPr="006E262B">
              <w:rPr>
                <w:rFonts w:ascii="TH Sarabun New" w:hAnsi="TH Sarabun New" w:cs="TH Sarabun New"/>
                <w:sz w:val="32"/>
                <w:szCs w:val="32"/>
                <w:cs/>
              </w:rPr>
              <w:t>วิศวกรรมและเทคโนโลยี</w:t>
            </w:r>
          </w:p>
          <w:p w14:paraId="01765923" w14:textId="77777777" w:rsidR="008632D6" w:rsidRPr="006E262B" w:rsidRDefault="008632D6" w:rsidP="00595D81">
            <w:pPr>
              <w:jc w:val="left"/>
              <w:rPr>
                <w:rFonts w:ascii="TH Sarabun New"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Physics and Mathematics in the World View of Engineering and Technology</w:t>
            </w:r>
            <w:r w:rsidRPr="006E262B">
              <w:rPr>
                <w:rFonts w:ascii="TH Sarabun New" w:eastAsia="Calibri" w:hAnsi="TH Sarabun New" w:cs="TH Sarabun New"/>
                <w:sz w:val="32"/>
                <w:szCs w:val="32"/>
                <w:cs/>
              </w:rPr>
              <w:t>)</w:t>
            </w:r>
          </w:p>
        </w:tc>
        <w:tc>
          <w:tcPr>
            <w:tcW w:w="1350" w:type="dxa"/>
          </w:tcPr>
          <w:p w14:paraId="34464B3D"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bl>
    <w:p w14:paraId="18FB00F2" w14:textId="77777777" w:rsidR="008632D6" w:rsidRPr="006E262B" w:rsidRDefault="008632D6" w:rsidP="008632D6">
      <w:pPr>
        <w:spacing w:after="0" w:line="240" w:lineRule="auto"/>
        <w:ind w:left="1134"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วิชาพื้นฐานการออกแบบ</w:t>
      </w:r>
      <w:r w:rsidRPr="006E262B">
        <w:rPr>
          <w:rFonts w:ascii="TH Sarabun New" w:eastAsia="Calibri" w:hAnsi="TH Sarabun New" w:cs="TH Sarabun New" w:hint="cs"/>
          <w:sz w:val="32"/>
          <w:szCs w:val="32"/>
          <w:u w:val="single"/>
          <w:cs/>
        </w:rPr>
        <w:t>และการโปรแกรม</w:t>
      </w:r>
    </w:p>
    <w:tbl>
      <w:tblPr>
        <w:tblStyle w:val="TableGrid"/>
        <w:tblW w:w="9072" w:type="dxa"/>
        <w:tblLook w:val="04A0" w:firstRow="1" w:lastRow="0" w:firstColumn="1" w:lastColumn="0" w:noHBand="0" w:noVBand="1"/>
      </w:tblPr>
      <w:tblGrid>
        <w:gridCol w:w="1020"/>
        <w:gridCol w:w="1385"/>
        <w:gridCol w:w="5317"/>
        <w:gridCol w:w="1350"/>
      </w:tblGrid>
      <w:tr w:rsidR="008632D6" w:rsidRPr="006E262B" w14:paraId="7ED40B55" w14:textId="77777777" w:rsidTr="00617FC4">
        <w:tc>
          <w:tcPr>
            <w:tcW w:w="1020" w:type="dxa"/>
            <w:tcBorders>
              <w:top w:val="nil"/>
              <w:left w:val="nil"/>
              <w:bottom w:val="nil"/>
              <w:right w:val="nil"/>
            </w:tcBorders>
          </w:tcPr>
          <w:p w14:paraId="70600EA7"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301F10D8"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11</w:t>
            </w:r>
            <w:r w:rsidRPr="006E262B">
              <w:rPr>
                <w:rFonts w:ascii="TH Sarabun New" w:eastAsia="Calibri" w:hAnsi="TH Sarabun New" w:cs="TH Sarabun New" w:hint="cs"/>
                <w:sz w:val="32"/>
                <w:szCs w:val="32"/>
                <w:cs/>
              </w:rPr>
              <w:t>3</w:t>
            </w:r>
          </w:p>
        </w:tc>
        <w:tc>
          <w:tcPr>
            <w:tcW w:w="5317" w:type="dxa"/>
            <w:tcBorders>
              <w:top w:val="nil"/>
              <w:left w:val="nil"/>
              <w:bottom w:val="nil"/>
              <w:right w:val="nil"/>
            </w:tcBorders>
          </w:tcPr>
          <w:p w14:paraId="32D60D8E"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เขียนแบบวิศวกรรม</w:t>
            </w:r>
          </w:p>
          <w:p w14:paraId="58D2C751"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Engineering Drawing</w:t>
            </w:r>
            <w:r w:rsidRPr="006E262B">
              <w:rPr>
                <w:rFonts w:ascii="TH Sarabun New" w:eastAsia="Calibri" w:hAnsi="TH Sarabun New" w:cs="TH Sarabun New"/>
                <w:sz w:val="32"/>
                <w:szCs w:val="32"/>
                <w:cs/>
              </w:rPr>
              <w:t>)</w:t>
            </w:r>
          </w:p>
        </w:tc>
        <w:tc>
          <w:tcPr>
            <w:tcW w:w="1350" w:type="dxa"/>
            <w:tcBorders>
              <w:top w:val="nil"/>
              <w:left w:val="nil"/>
              <w:bottom w:val="nil"/>
              <w:right w:val="nil"/>
            </w:tcBorders>
          </w:tcPr>
          <w:p w14:paraId="29355A40"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17F1EBC5" w14:textId="77777777" w:rsidTr="00617FC4">
        <w:tc>
          <w:tcPr>
            <w:tcW w:w="1020" w:type="dxa"/>
            <w:tcBorders>
              <w:top w:val="nil"/>
              <w:left w:val="nil"/>
              <w:bottom w:val="nil"/>
              <w:right w:val="nil"/>
            </w:tcBorders>
          </w:tcPr>
          <w:p w14:paraId="27C3C407"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1C43F5AB"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rPr>
              <w:t>31</w:t>
            </w:r>
          </w:p>
        </w:tc>
        <w:tc>
          <w:tcPr>
            <w:tcW w:w="5317" w:type="dxa"/>
            <w:tcBorders>
              <w:top w:val="nil"/>
              <w:left w:val="nil"/>
              <w:bottom w:val="nil"/>
              <w:right w:val="nil"/>
            </w:tcBorders>
          </w:tcPr>
          <w:p w14:paraId="763472A4"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สถิต</w:t>
            </w:r>
            <w:r w:rsidRPr="006E262B">
              <w:rPr>
                <w:rFonts w:ascii="TH Sarabun New" w:eastAsia="Calibri" w:hAnsi="TH Sarabun New" w:cs="TH Sarabun New" w:hint="cs"/>
                <w:sz w:val="32"/>
                <w:szCs w:val="32"/>
                <w:cs/>
              </w:rPr>
              <w:t>ย</w:t>
            </w:r>
            <w:r w:rsidRPr="006E262B">
              <w:rPr>
                <w:rFonts w:ascii="TH Sarabun New" w:eastAsia="Calibri" w:hAnsi="TH Sarabun New" w:cs="TH Sarabun New"/>
                <w:sz w:val="32"/>
                <w:szCs w:val="32"/>
                <w:cs/>
              </w:rPr>
              <w:t>ศาสตร์วิศวกรรม</w:t>
            </w:r>
          </w:p>
          <w:p w14:paraId="551EEF65"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Engineering Statics</w:t>
            </w:r>
            <w:r w:rsidRPr="006E262B">
              <w:rPr>
                <w:rFonts w:ascii="TH Sarabun New" w:eastAsia="Calibri" w:hAnsi="TH Sarabun New" w:cs="TH Sarabun New"/>
                <w:sz w:val="32"/>
                <w:szCs w:val="32"/>
                <w:cs/>
              </w:rPr>
              <w:t>)</w:t>
            </w:r>
          </w:p>
        </w:tc>
        <w:tc>
          <w:tcPr>
            <w:tcW w:w="1350" w:type="dxa"/>
            <w:tcBorders>
              <w:top w:val="nil"/>
              <w:left w:val="nil"/>
              <w:bottom w:val="nil"/>
              <w:right w:val="nil"/>
            </w:tcBorders>
          </w:tcPr>
          <w:p w14:paraId="1ED2CC3C"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02DDBCB6" w14:textId="77777777" w:rsidTr="00617FC4">
        <w:tc>
          <w:tcPr>
            <w:tcW w:w="1020" w:type="dxa"/>
            <w:tcBorders>
              <w:top w:val="nil"/>
              <w:left w:val="nil"/>
              <w:bottom w:val="nil"/>
              <w:right w:val="nil"/>
            </w:tcBorders>
          </w:tcPr>
          <w:p w14:paraId="36EEB377"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7E67C055"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232</w:t>
            </w:r>
          </w:p>
        </w:tc>
        <w:tc>
          <w:tcPr>
            <w:tcW w:w="5317" w:type="dxa"/>
            <w:tcBorders>
              <w:top w:val="nil"/>
              <w:left w:val="nil"/>
              <w:bottom w:val="nil"/>
              <w:right w:val="nil"/>
            </w:tcBorders>
          </w:tcPr>
          <w:p w14:paraId="6D4A707E" w14:textId="77777777" w:rsidR="008632D6" w:rsidRPr="006E262B" w:rsidRDefault="008632D6" w:rsidP="00595D8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พลศาสตร์วิศวกรรม</w:t>
            </w:r>
          </w:p>
          <w:p w14:paraId="5BCA761A"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Engineering Dynamics</w:t>
            </w:r>
            <w:r w:rsidRPr="006E262B">
              <w:rPr>
                <w:rFonts w:ascii="TH Sarabun New" w:eastAsia="Calibri" w:hAnsi="TH Sarabun New" w:cs="TH Sarabun New"/>
                <w:sz w:val="32"/>
                <w:szCs w:val="32"/>
                <w:cs/>
              </w:rPr>
              <w:t>)</w:t>
            </w:r>
          </w:p>
        </w:tc>
        <w:tc>
          <w:tcPr>
            <w:tcW w:w="1350" w:type="dxa"/>
            <w:tcBorders>
              <w:top w:val="nil"/>
              <w:left w:val="nil"/>
              <w:bottom w:val="nil"/>
              <w:right w:val="nil"/>
            </w:tcBorders>
          </w:tcPr>
          <w:p w14:paraId="0121A5AE"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028437A4" w14:textId="77777777" w:rsidTr="00617FC4">
        <w:tc>
          <w:tcPr>
            <w:tcW w:w="1020" w:type="dxa"/>
            <w:tcBorders>
              <w:top w:val="nil"/>
              <w:left w:val="nil"/>
              <w:bottom w:val="nil"/>
              <w:right w:val="nil"/>
            </w:tcBorders>
          </w:tcPr>
          <w:p w14:paraId="0F9D43F3"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1F44783D"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321</w:t>
            </w:r>
          </w:p>
        </w:tc>
        <w:tc>
          <w:tcPr>
            <w:tcW w:w="5317" w:type="dxa"/>
            <w:tcBorders>
              <w:top w:val="nil"/>
              <w:left w:val="nil"/>
              <w:bottom w:val="nil"/>
              <w:right w:val="nil"/>
            </w:tcBorders>
          </w:tcPr>
          <w:p w14:paraId="20C574C5" w14:textId="77777777" w:rsidR="008632D6" w:rsidRPr="006E262B" w:rsidRDefault="008632D6" w:rsidP="00595D81">
            <w:pPr>
              <w:jc w:val="left"/>
              <w:rPr>
                <w:rFonts w:ascii="TH Sarabun New" w:hAnsi="TH Sarabun New" w:cs="TH Sarabun New"/>
                <w:sz w:val="32"/>
                <w:szCs w:val="32"/>
              </w:rPr>
            </w:pPr>
            <w:r w:rsidRPr="006E262B">
              <w:rPr>
                <w:rFonts w:ascii="TH Sarabun New" w:hAnsi="TH Sarabun New" w:cs="TH Sarabun New"/>
                <w:sz w:val="32"/>
                <w:szCs w:val="32"/>
                <w:cs/>
              </w:rPr>
              <w:t>โปรแกรมคอมพิวเตอร์</w:t>
            </w:r>
            <w:r w:rsidRPr="006E262B">
              <w:rPr>
                <w:rFonts w:ascii="Arial" w:hAnsi="Arial" w:cs="Arial"/>
                <w:sz w:val="32"/>
                <w:szCs w:val="32"/>
              </w:rPr>
              <w:t>​</w:t>
            </w:r>
            <w:r w:rsidRPr="006E262B">
              <w:rPr>
                <w:rFonts w:ascii="TH Sarabun New" w:hAnsi="TH Sarabun New" w:cs="TH Sarabun New"/>
                <w:sz w:val="32"/>
                <w:szCs w:val="32"/>
                <w:cs/>
              </w:rPr>
              <w:t>สำหรับงานทางเทคโนโลยีเครื่องกล</w:t>
            </w:r>
          </w:p>
          <w:p w14:paraId="521D7907" w14:textId="77777777" w:rsidR="008632D6" w:rsidRPr="006E262B" w:rsidRDefault="008632D6" w:rsidP="00595D81">
            <w:pPr>
              <w:jc w:val="left"/>
              <w:rPr>
                <w:rFonts w:ascii="TH Sarabun New" w:eastAsia="Calibri" w:hAnsi="TH Sarabun New" w:cs="TH Sarabun New"/>
                <w:sz w:val="32"/>
                <w:szCs w:val="32"/>
                <w:cs/>
              </w:rPr>
            </w:pPr>
            <w:r w:rsidRPr="006E262B">
              <w:rPr>
                <w:rFonts w:ascii="TH Sarabun New" w:eastAsia="Calibri" w:hAnsi="TH Sarabun New" w:cs="TH Sarabun New"/>
                <w:sz w:val="32"/>
                <w:szCs w:val="40"/>
              </w:rPr>
              <w:t>(</w:t>
            </w:r>
            <w:r w:rsidRPr="006E262B">
              <w:rPr>
                <w:rFonts w:ascii="TH Sarabun New" w:eastAsia="Calibri" w:hAnsi="TH Sarabun New" w:cs="TH Sarabun New" w:hint="cs"/>
                <w:sz w:val="32"/>
                <w:szCs w:val="40"/>
              </w:rPr>
              <w:t>Computer Programming for Mechanical Technology</w:t>
            </w:r>
            <w:r w:rsidRPr="006E262B">
              <w:rPr>
                <w:rFonts w:ascii="TH Sarabun New" w:eastAsia="Calibri" w:hAnsi="TH Sarabun New" w:cs="TH Sarabun New"/>
                <w:sz w:val="32"/>
                <w:szCs w:val="40"/>
              </w:rPr>
              <w:t>)</w:t>
            </w:r>
          </w:p>
        </w:tc>
        <w:tc>
          <w:tcPr>
            <w:tcW w:w="1350" w:type="dxa"/>
            <w:tcBorders>
              <w:top w:val="nil"/>
              <w:left w:val="nil"/>
              <w:bottom w:val="nil"/>
              <w:right w:val="nil"/>
            </w:tcBorders>
          </w:tcPr>
          <w:p w14:paraId="4FB8E05D"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rPr>
              <w:t>-0-</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rPr>
              <w:t>)</w:t>
            </w:r>
          </w:p>
        </w:tc>
      </w:tr>
    </w:tbl>
    <w:p w14:paraId="2557389D" w14:textId="77777777" w:rsidR="008632D6" w:rsidRPr="006E262B" w:rsidRDefault="008632D6" w:rsidP="008632D6">
      <w:pPr>
        <w:spacing w:after="0" w:line="240" w:lineRule="auto"/>
        <w:ind w:right="26" w:firstLine="1134"/>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วิชาพื้นฐานความร้อนและของไหล</w:t>
      </w: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7"/>
        <w:gridCol w:w="1349"/>
      </w:tblGrid>
      <w:tr w:rsidR="008632D6" w:rsidRPr="006E262B" w14:paraId="0EF58E70" w14:textId="77777777" w:rsidTr="00617FC4">
        <w:tc>
          <w:tcPr>
            <w:tcW w:w="1020" w:type="dxa"/>
          </w:tcPr>
          <w:p w14:paraId="1E23B50F"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5AE5B8A5"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241</w:t>
            </w:r>
          </w:p>
        </w:tc>
        <w:tc>
          <w:tcPr>
            <w:tcW w:w="5317" w:type="dxa"/>
          </w:tcPr>
          <w:p w14:paraId="39E9749F"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อุณหพลศาสตร์</w:t>
            </w:r>
          </w:p>
          <w:p w14:paraId="4C2BDA11"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Thermodynamics</w:t>
            </w:r>
            <w:r w:rsidRPr="006E262B">
              <w:rPr>
                <w:rFonts w:ascii="TH Sarabun New" w:eastAsia="Calibri" w:hAnsi="TH Sarabun New" w:cs="TH Sarabun New"/>
                <w:sz w:val="32"/>
                <w:szCs w:val="32"/>
                <w:cs/>
              </w:rPr>
              <w:t>)</w:t>
            </w:r>
          </w:p>
        </w:tc>
        <w:tc>
          <w:tcPr>
            <w:tcW w:w="1349" w:type="dxa"/>
          </w:tcPr>
          <w:p w14:paraId="4959A401"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13FEF56F" w14:textId="77777777" w:rsidTr="00617FC4">
        <w:tc>
          <w:tcPr>
            <w:tcW w:w="1020" w:type="dxa"/>
          </w:tcPr>
          <w:p w14:paraId="7D660A84" w14:textId="77777777" w:rsidR="008632D6" w:rsidRPr="006E262B" w:rsidRDefault="008632D6" w:rsidP="008632D6">
            <w:pPr>
              <w:ind w:right="26"/>
              <w:rPr>
                <w:rFonts w:ascii="TH Sarabun New" w:eastAsia="Calibri" w:hAnsi="TH Sarabun New" w:cs="TH Sarabun New"/>
                <w:sz w:val="32"/>
                <w:szCs w:val="32"/>
              </w:rPr>
            </w:pPr>
            <w:bookmarkStart w:id="58" w:name="_Hlk173134810"/>
          </w:p>
        </w:tc>
        <w:tc>
          <w:tcPr>
            <w:tcW w:w="1385" w:type="dxa"/>
          </w:tcPr>
          <w:p w14:paraId="4EAE741F"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242</w:t>
            </w:r>
          </w:p>
        </w:tc>
        <w:tc>
          <w:tcPr>
            <w:tcW w:w="5317" w:type="dxa"/>
          </w:tcPr>
          <w:p w14:paraId="15A9A101"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กลศาสตร์ของไหล</w:t>
            </w:r>
          </w:p>
          <w:p w14:paraId="279271BD"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Fluid Mechanics</w:t>
            </w:r>
            <w:r w:rsidRPr="006E262B">
              <w:rPr>
                <w:rFonts w:ascii="TH Sarabun New" w:eastAsia="Calibri" w:hAnsi="TH Sarabun New" w:cs="TH Sarabun New"/>
                <w:sz w:val="32"/>
                <w:szCs w:val="32"/>
                <w:cs/>
              </w:rPr>
              <w:t>)</w:t>
            </w:r>
          </w:p>
        </w:tc>
        <w:tc>
          <w:tcPr>
            <w:tcW w:w="1349" w:type="dxa"/>
          </w:tcPr>
          <w:p w14:paraId="3822395A"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bl>
    <w:bookmarkEnd w:id="58"/>
    <w:p w14:paraId="371A5E98" w14:textId="77777777" w:rsidR="008632D6" w:rsidRPr="006E262B" w:rsidRDefault="008632D6" w:rsidP="008632D6">
      <w:pPr>
        <w:spacing w:after="0" w:line="240" w:lineRule="auto"/>
        <w:ind w:left="1134"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วิชาพื้นฐานวัสดุวิศวกรรมและกลศาสตร์วัสดุ</w:t>
      </w: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7"/>
        <w:gridCol w:w="1349"/>
      </w:tblGrid>
      <w:tr w:rsidR="008632D6" w:rsidRPr="006E262B" w14:paraId="68DE0232" w14:textId="77777777" w:rsidTr="00617FC4">
        <w:tc>
          <w:tcPr>
            <w:tcW w:w="1020" w:type="dxa"/>
          </w:tcPr>
          <w:p w14:paraId="09ABBAB3"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1C261176"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11</w:t>
            </w:r>
            <w:r w:rsidRPr="006E262B">
              <w:rPr>
                <w:rFonts w:ascii="TH Sarabun New" w:eastAsia="Calibri" w:hAnsi="TH Sarabun New" w:cs="TH Sarabun New" w:hint="cs"/>
                <w:sz w:val="32"/>
                <w:szCs w:val="32"/>
                <w:cs/>
              </w:rPr>
              <w:t>4</w:t>
            </w:r>
          </w:p>
        </w:tc>
        <w:tc>
          <w:tcPr>
            <w:tcW w:w="5317" w:type="dxa"/>
          </w:tcPr>
          <w:p w14:paraId="7B78AAB0"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พื้นฐานการปฏิบัติงานใน</w:t>
            </w:r>
            <w:r w:rsidRPr="006E262B">
              <w:rPr>
                <w:rFonts w:ascii="TH Sarabun New" w:eastAsia="Calibri" w:hAnsi="TH Sarabun New" w:cs="TH Sarabun New" w:hint="cs"/>
                <w:sz w:val="32"/>
                <w:szCs w:val="32"/>
                <w:cs/>
              </w:rPr>
              <w:t>โรงฝึกงาน</w:t>
            </w:r>
            <w:r w:rsidRPr="006E262B">
              <w:rPr>
                <w:rFonts w:ascii="TH Sarabun New" w:eastAsia="Calibri" w:hAnsi="TH Sarabun New" w:cs="TH Sarabun New"/>
                <w:sz w:val="32"/>
                <w:szCs w:val="32"/>
                <w:cs/>
              </w:rPr>
              <w:t>และเทคโนโลยี</w:t>
            </w:r>
          </w:p>
          <w:p w14:paraId="5F39256F"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Basic Workshop Practice and Technology</w:t>
            </w:r>
            <w:r w:rsidRPr="006E262B">
              <w:rPr>
                <w:rFonts w:ascii="TH Sarabun New" w:eastAsia="Calibri" w:hAnsi="TH Sarabun New" w:cs="TH Sarabun New"/>
                <w:sz w:val="32"/>
                <w:szCs w:val="32"/>
                <w:cs/>
              </w:rPr>
              <w:t>)</w:t>
            </w:r>
          </w:p>
        </w:tc>
        <w:tc>
          <w:tcPr>
            <w:tcW w:w="1349" w:type="dxa"/>
          </w:tcPr>
          <w:p w14:paraId="2E5E0B23"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r w:rsidR="008632D6" w:rsidRPr="006E262B" w14:paraId="3B52C918" w14:textId="77777777" w:rsidTr="00617FC4">
        <w:tc>
          <w:tcPr>
            <w:tcW w:w="1020" w:type="dxa"/>
          </w:tcPr>
          <w:p w14:paraId="2807391E"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3826FE87"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233</w:t>
            </w:r>
          </w:p>
        </w:tc>
        <w:tc>
          <w:tcPr>
            <w:tcW w:w="5317" w:type="dxa"/>
          </w:tcPr>
          <w:p w14:paraId="4AFF5796"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hAnsi="TH Sarabun New" w:cs="TH Sarabun New" w:hint="cs"/>
                <w:sz w:val="32"/>
                <w:szCs w:val="32"/>
                <w:cs/>
              </w:rPr>
              <w:t>แนวคิดพื้นฐานของ</w:t>
            </w:r>
            <w:r w:rsidRPr="006E262B">
              <w:rPr>
                <w:rFonts w:ascii="TH Sarabun New" w:hAnsi="TH Sarabun New" w:cs="TH Sarabun New"/>
                <w:sz w:val="32"/>
                <w:szCs w:val="32"/>
                <w:cs/>
              </w:rPr>
              <w:t>กลศาสตร์ของ</w:t>
            </w:r>
            <w:r w:rsidRPr="006E262B">
              <w:rPr>
                <w:rFonts w:ascii="TH Sarabun New" w:hAnsi="TH Sarabun New" w:cs="TH Sarabun New" w:hint="cs"/>
                <w:sz w:val="32"/>
                <w:szCs w:val="32"/>
                <w:cs/>
              </w:rPr>
              <w:t>วัสดุ</w:t>
            </w:r>
          </w:p>
          <w:p w14:paraId="40CFE777"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Fundamental Concepts of Mechanics of Materials</w:t>
            </w:r>
            <w:r w:rsidRPr="006E262B">
              <w:rPr>
                <w:rFonts w:ascii="TH Sarabun New" w:eastAsia="Calibri" w:hAnsi="TH Sarabun New" w:cs="TH Sarabun New"/>
                <w:sz w:val="32"/>
                <w:szCs w:val="32"/>
                <w:cs/>
              </w:rPr>
              <w:t>)</w:t>
            </w:r>
          </w:p>
        </w:tc>
        <w:tc>
          <w:tcPr>
            <w:tcW w:w="1349" w:type="dxa"/>
          </w:tcPr>
          <w:p w14:paraId="02EF8F22"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1A615699" w14:textId="77777777" w:rsidTr="00617FC4">
        <w:tc>
          <w:tcPr>
            <w:tcW w:w="1020" w:type="dxa"/>
          </w:tcPr>
          <w:p w14:paraId="71F96AF8"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0889A75B"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rPr>
              <w:t>3</w:t>
            </w:r>
            <w:r w:rsidRPr="006E262B">
              <w:rPr>
                <w:rFonts w:ascii="TH Sarabun New" w:eastAsia="Calibri" w:hAnsi="TH Sarabun New" w:cs="TH Sarabun New" w:hint="cs"/>
                <w:sz w:val="32"/>
                <w:szCs w:val="32"/>
                <w:cs/>
              </w:rPr>
              <w:t>4</w:t>
            </w:r>
          </w:p>
        </w:tc>
        <w:tc>
          <w:tcPr>
            <w:tcW w:w="5317" w:type="dxa"/>
          </w:tcPr>
          <w:p w14:paraId="23E5F9E5"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กลศาสตร์ของ</w:t>
            </w:r>
            <w:r w:rsidRPr="006E262B">
              <w:rPr>
                <w:rFonts w:ascii="TH Sarabun New" w:eastAsia="Calibri" w:hAnsi="TH Sarabun New" w:cs="TH Sarabun New" w:hint="cs"/>
                <w:sz w:val="32"/>
                <w:szCs w:val="32"/>
                <w:cs/>
              </w:rPr>
              <w:t>วัสดุและการประยุกต์</w:t>
            </w:r>
          </w:p>
          <w:p w14:paraId="48B083A2"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Mechanics of Materials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and Application</w:t>
            </w:r>
            <w:r w:rsidRPr="006E262B">
              <w:rPr>
                <w:rFonts w:ascii="TH Sarabun New" w:eastAsia="Calibri" w:hAnsi="TH Sarabun New" w:cs="TH Sarabun New"/>
                <w:sz w:val="32"/>
                <w:szCs w:val="32"/>
                <w:cs/>
              </w:rPr>
              <w:t>)</w:t>
            </w:r>
          </w:p>
        </w:tc>
        <w:tc>
          <w:tcPr>
            <w:tcW w:w="1349" w:type="dxa"/>
          </w:tcPr>
          <w:p w14:paraId="36B6B598"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bl>
    <w:p w14:paraId="2343DEE9" w14:textId="77777777" w:rsidR="008632D6" w:rsidRPr="006E262B" w:rsidRDefault="008632D6" w:rsidP="008632D6">
      <w:pPr>
        <w:spacing w:after="0" w:line="240" w:lineRule="auto"/>
        <w:ind w:left="1134"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 xml:space="preserve">วิชาพื้นฐานไฟฟ้าและเครื่องมือวัดคุม </w:t>
      </w:r>
      <w:r w:rsidRPr="006E262B">
        <w:rPr>
          <w:rFonts w:ascii="TH Sarabun New" w:eastAsia="Calibri" w:hAnsi="TH Sarabun New" w:cs="TH Sarabun New"/>
          <w:sz w:val="32"/>
          <w:szCs w:val="32"/>
          <w:u w:val="single"/>
        </w:rPr>
        <w:t>(Electrical measurement and instrument)</w:t>
      </w: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7"/>
        <w:gridCol w:w="1349"/>
      </w:tblGrid>
      <w:tr w:rsidR="008632D6" w:rsidRPr="006E262B" w14:paraId="14E43AA6" w14:textId="77777777" w:rsidTr="00617FC4">
        <w:tc>
          <w:tcPr>
            <w:tcW w:w="1020" w:type="dxa"/>
          </w:tcPr>
          <w:p w14:paraId="7DCB5460"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C70EEDE"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21</w:t>
            </w:r>
            <w:r w:rsidRPr="006E262B">
              <w:rPr>
                <w:rFonts w:ascii="TH Sarabun New" w:eastAsia="Calibri" w:hAnsi="TH Sarabun New" w:cs="TH Sarabun New" w:hint="cs"/>
                <w:sz w:val="32"/>
                <w:szCs w:val="32"/>
                <w:cs/>
              </w:rPr>
              <w:t>5</w:t>
            </w:r>
          </w:p>
        </w:tc>
        <w:tc>
          <w:tcPr>
            <w:tcW w:w="5317" w:type="dxa"/>
          </w:tcPr>
          <w:p w14:paraId="1388AE91"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ไฟฟ้าพื้นฐานและเครื่องมือวัดคุม</w:t>
            </w:r>
          </w:p>
          <w:p w14:paraId="7D9DA426"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(Basic Electrical, Measurement, and Instrumentation)</w:t>
            </w:r>
          </w:p>
        </w:tc>
        <w:tc>
          <w:tcPr>
            <w:tcW w:w="1349" w:type="dxa"/>
          </w:tcPr>
          <w:p w14:paraId="23AF3DD8"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bl>
    <w:p w14:paraId="12AAA81B"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lastRenderedPageBreak/>
        <w:t xml:space="preserve">ข.2.3 </w:t>
      </w:r>
      <w:r w:rsidRPr="006E262B">
        <w:rPr>
          <w:rFonts w:ascii="TH Sarabun New" w:eastAsia="Calibri" w:hAnsi="TH Sarabun New" w:cs="TH Sarabun New"/>
          <w:b/>
          <w:bCs/>
          <w:sz w:val="32"/>
          <w:szCs w:val="32"/>
          <w:u w:val="single"/>
          <w:cs/>
        </w:rPr>
        <w:t>กลุ่มวิชาวิศวกรรมเฉพาะ</w:t>
      </w:r>
      <w:r w:rsidRPr="006E262B">
        <w:rPr>
          <w:rFonts w:ascii="TH Sarabun New" w:eastAsia="Calibri" w:hAnsi="TH Sarabun New" w:cs="TH Sarabun New"/>
          <w:b/>
          <w:bCs/>
          <w:sz w:val="32"/>
          <w:szCs w:val="32"/>
          <w:u w:val="single"/>
        </w:rPr>
        <w:t xml:space="preserve"> 38</w:t>
      </w:r>
      <w:r w:rsidRPr="006E262B">
        <w:rPr>
          <w:rFonts w:ascii="TH Sarabun New" w:eastAsia="Calibri" w:hAnsi="TH Sarabun New" w:cs="TH Sarabun New"/>
          <w:b/>
          <w:bCs/>
          <w:sz w:val="32"/>
          <w:szCs w:val="32"/>
          <w:u w:val="single"/>
          <w:cs/>
        </w:rPr>
        <w:t xml:space="preserve"> หน่วยกิต</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7"/>
        <w:gridCol w:w="1350"/>
      </w:tblGrid>
      <w:tr w:rsidR="008632D6" w:rsidRPr="006E262B" w14:paraId="7BE44753" w14:textId="77777777" w:rsidTr="00617FC4">
        <w:tc>
          <w:tcPr>
            <w:tcW w:w="1020" w:type="dxa"/>
          </w:tcPr>
          <w:p w14:paraId="37FFD752"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6CF43183"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171</w:t>
            </w:r>
          </w:p>
        </w:tc>
        <w:tc>
          <w:tcPr>
            <w:tcW w:w="5317" w:type="dxa"/>
          </w:tcPr>
          <w:p w14:paraId="6F1C6ECA"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เทคโนโลยีเครื่อง</w:t>
            </w:r>
            <w:r w:rsidRPr="006E262B">
              <w:rPr>
                <w:rFonts w:ascii="TH Sarabun New" w:eastAsia="Calibri" w:hAnsi="TH Sarabun New" w:cs="TH Sarabun New" w:hint="cs"/>
                <w:sz w:val="32"/>
                <w:szCs w:val="32"/>
                <w:cs/>
              </w:rPr>
              <w:t>ต้นกำลัง</w:t>
            </w:r>
            <w:r w:rsidRPr="006E262B">
              <w:rPr>
                <w:rFonts w:ascii="TH Sarabun New" w:eastAsia="Calibri" w:hAnsi="TH Sarabun New" w:cs="TH Sarabun New"/>
                <w:sz w:val="32"/>
                <w:szCs w:val="32"/>
                <w:cs/>
              </w:rPr>
              <w:t>สำหรับยานยนต์</w:t>
            </w:r>
          </w:p>
          <w:p w14:paraId="30D3337E"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(Automotive Prime Mover Technology)</w:t>
            </w:r>
          </w:p>
        </w:tc>
        <w:tc>
          <w:tcPr>
            <w:tcW w:w="1350" w:type="dxa"/>
          </w:tcPr>
          <w:p w14:paraId="316B493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3A6219FB" w14:textId="77777777" w:rsidTr="00617FC4">
        <w:tc>
          <w:tcPr>
            <w:tcW w:w="1020" w:type="dxa"/>
          </w:tcPr>
          <w:p w14:paraId="7F912985"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7EF2C295"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w:t>
            </w:r>
            <w:r w:rsidRPr="006E262B">
              <w:rPr>
                <w:rFonts w:ascii="TH Sarabun New" w:eastAsia="Calibri" w:hAnsi="TH Sarabun New" w:cs="TH Sarabun New"/>
                <w:sz w:val="32"/>
                <w:szCs w:val="32"/>
                <w:cs/>
              </w:rPr>
              <w:t>7</w:t>
            </w:r>
            <w:r w:rsidRPr="006E262B">
              <w:rPr>
                <w:rFonts w:ascii="TH Sarabun New" w:eastAsia="Calibri" w:hAnsi="TH Sarabun New" w:cs="TH Sarabun New"/>
                <w:sz w:val="32"/>
                <w:szCs w:val="32"/>
              </w:rPr>
              <w:t>2</w:t>
            </w:r>
          </w:p>
        </w:tc>
        <w:tc>
          <w:tcPr>
            <w:tcW w:w="5317" w:type="dxa"/>
          </w:tcPr>
          <w:p w14:paraId="421FC44B"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ระบบส่งกำลังและช่วงล่างยานยนต์</w:t>
            </w:r>
          </w:p>
          <w:p w14:paraId="57BA35F4"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Automotive Power Transmission and Suspension Systems</w:t>
            </w:r>
            <w:r w:rsidRPr="006E262B">
              <w:rPr>
                <w:rFonts w:ascii="TH Sarabun New" w:eastAsia="Calibri" w:hAnsi="TH Sarabun New" w:cs="TH Sarabun New"/>
                <w:sz w:val="32"/>
                <w:szCs w:val="32"/>
                <w:cs/>
              </w:rPr>
              <w:t>)</w:t>
            </w:r>
          </w:p>
        </w:tc>
        <w:tc>
          <w:tcPr>
            <w:tcW w:w="1350" w:type="dxa"/>
          </w:tcPr>
          <w:p w14:paraId="1DB4C123"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37DF6A46" w14:textId="77777777" w:rsidTr="00617FC4">
        <w:tc>
          <w:tcPr>
            <w:tcW w:w="1020" w:type="dxa"/>
          </w:tcPr>
          <w:p w14:paraId="608B89D9"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6434379A"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273</w:t>
            </w:r>
          </w:p>
        </w:tc>
        <w:tc>
          <w:tcPr>
            <w:tcW w:w="5317" w:type="dxa"/>
          </w:tcPr>
          <w:p w14:paraId="4245ECC1"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ระบบไฟฟ้าและปรับอากาศยานยนต์</w:t>
            </w:r>
          </w:p>
          <w:p w14:paraId="0F9891D7"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Automotive Electrical and Air Conditioning Systems</w:t>
            </w:r>
            <w:r w:rsidRPr="006E262B">
              <w:rPr>
                <w:rFonts w:ascii="TH Sarabun New" w:eastAsia="Calibri" w:hAnsi="TH Sarabun New" w:cs="TH Sarabun New"/>
                <w:sz w:val="32"/>
                <w:szCs w:val="32"/>
                <w:cs/>
              </w:rPr>
              <w:t>)</w:t>
            </w:r>
          </w:p>
        </w:tc>
        <w:tc>
          <w:tcPr>
            <w:tcW w:w="1350" w:type="dxa"/>
          </w:tcPr>
          <w:p w14:paraId="6B1FA3E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19C8AEBE" w14:textId="77777777" w:rsidTr="00617FC4">
        <w:tc>
          <w:tcPr>
            <w:tcW w:w="1020" w:type="dxa"/>
          </w:tcPr>
          <w:p w14:paraId="10FCD06E" w14:textId="77777777" w:rsidR="008632D6" w:rsidRPr="006E262B" w:rsidRDefault="008632D6" w:rsidP="008632D6">
            <w:pPr>
              <w:ind w:right="26"/>
              <w:rPr>
                <w:rFonts w:ascii="TH Sarabun New" w:eastAsia="Calibri" w:hAnsi="TH Sarabun New" w:cs="TH Sarabun New"/>
                <w:sz w:val="32"/>
                <w:szCs w:val="32"/>
              </w:rPr>
            </w:pPr>
          </w:p>
        </w:tc>
        <w:tc>
          <w:tcPr>
            <w:tcW w:w="1385" w:type="dxa"/>
          </w:tcPr>
          <w:p w14:paraId="4DD4CD00"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34</w:t>
            </w:r>
            <w:r w:rsidRPr="006E262B">
              <w:rPr>
                <w:rFonts w:ascii="TH Sarabun New" w:eastAsia="Calibri" w:hAnsi="TH Sarabun New" w:cs="TH Sarabun New" w:hint="cs"/>
                <w:sz w:val="32"/>
                <w:szCs w:val="32"/>
                <w:cs/>
              </w:rPr>
              <w:t>3</w:t>
            </w:r>
          </w:p>
        </w:tc>
        <w:tc>
          <w:tcPr>
            <w:tcW w:w="5317" w:type="dxa"/>
          </w:tcPr>
          <w:p w14:paraId="77C945F3"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การถ่ายเทความร้อนและการออกแบบระบบความร้อน</w:t>
            </w:r>
          </w:p>
          <w:p w14:paraId="7F8D6A05" w14:textId="77777777" w:rsidR="008632D6" w:rsidRPr="006E262B" w:rsidRDefault="008632D6" w:rsidP="00595D8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Heat Transfer and Thermal system design</w:t>
            </w:r>
            <w:r w:rsidRPr="006E262B">
              <w:rPr>
                <w:rFonts w:ascii="TH Sarabun New" w:eastAsia="Calibri" w:hAnsi="TH Sarabun New" w:cs="TH Sarabun New"/>
                <w:sz w:val="32"/>
                <w:szCs w:val="32"/>
                <w:cs/>
              </w:rPr>
              <w:t>)</w:t>
            </w:r>
          </w:p>
        </w:tc>
        <w:tc>
          <w:tcPr>
            <w:tcW w:w="1350" w:type="dxa"/>
          </w:tcPr>
          <w:p w14:paraId="6F292DA3"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06056ACC" w14:textId="77777777" w:rsidTr="00617FC4">
        <w:tc>
          <w:tcPr>
            <w:tcW w:w="1020" w:type="dxa"/>
          </w:tcPr>
          <w:p w14:paraId="42E4717C" w14:textId="77777777" w:rsidR="008632D6" w:rsidRPr="006E262B" w:rsidRDefault="008632D6" w:rsidP="008632D6">
            <w:pPr>
              <w:ind w:right="-73"/>
              <w:rPr>
                <w:rFonts w:ascii="TH Sarabun New" w:eastAsia="Calibri" w:hAnsi="TH Sarabun New" w:cs="TH Sarabun New"/>
                <w:sz w:val="32"/>
                <w:szCs w:val="32"/>
              </w:rPr>
            </w:pPr>
          </w:p>
        </w:tc>
        <w:tc>
          <w:tcPr>
            <w:tcW w:w="1385" w:type="dxa"/>
          </w:tcPr>
          <w:p w14:paraId="50E2804E"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shd w:val="clear" w:color="auto" w:fill="FFFFFF"/>
              </w:rPr>
              <w:t>MTE 344</w:t>
            </w:r>
          </w:p>
        </w:tc>
        <w:tc>
          <w:tcPr>
            <w:tcW w:w="5317" w:type="dxa"/>
          </w:tcPr>
          <w:p w14:paraId="1C611D82" w14:textId="77777777" w:rsidR="008632D6" w:rsidRPr="006E262B" w:rsidRDefault="008632D6" w:rsidP="00595D81">
            <w:pPr>
              <w:ind w:right="-73"/>
              <w:jc w:val="left"/>
              <w:rPr>
                <w:rFonts w:ascii="TH Sarabun New" w:eastAsia="Calibri" w:hAnsi="TH Sarabun New" w:cs="TH Sarabun New"/>
                <w:sz w:val="32"/>
                <w:szCs w:val="32"/>
                <w:shd w:val="clear" w:color="auto" w:fill="FFFFFF"/>
              </w:rPr>
            </w:pPr>
            <w:r w:rsidRPr="006E262B">
              <w:rPr>
                <w:rFonts w:ascii="TH Sarabun New" w:eastAsia="Calibri" w:hAnsi="TH Sarabun New" w:cs="TH Sarabun New"/>
                <w:sz w:val="32"/>
                <w:szCs w:val="32"/>
                <w:shd w:val="clear" w:color="auto" w:fill="FFFFFF"/>
                <w:cs/>
              </w:rPr>
              <w:t>การปรับอากาศและการทำความเย็น</w:t>
            </w:r>
          </w:p>
          <w:p w14:paraId="54B5D0A7"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rPr>
              <w:t>(Air Conditioning and Refrigeration)</w:t>
            </w:r>
          </w:p>
        </w:tc>
        <w:tc>
          <w:tcPr>
            <w:tcW w:w="1350" w:type="dxa"/>
          </w:tcPr>
          <w:p w14:paraId="5E127AFF"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61C3D70B" w14:textId="77777777" w:rsidTr="00617FC4">
        <w:tc>
          <w:tcPr>
            <w:tcW w:w="1020" w:type="dxa"/>
          </w:tcPr>
          <w:p w14:paraId="18DEC5A4" w14:textId="77777777" w:rsidR="008632D6" w:rsidRPr="006E262B" w:rsidRDefault="008632D6" w:rsidP="008632D6">
            <w:pPr>
              <w:ind w:right="-73"/>
              <w:rPr>
                <w:rFonts w:ascii="TH Sarabun New" w:eastAsia="Calibri" w:hAnsi="TH Sarabun New" w:cs="TH Sarabun New"/>
                <w:sz w:val="32"/>
                <w:szCs w:val="32"/>
              </w:rPr>
            </w:pPr>
          </w:p>
        </w:tc>
        <w:tc>
          <w:tcPr>
            <w:tcW w:w="1385" w:type="dxa"/>
          </w:tcPr>
          <w:p w14:paraId="3550DA87" w14:textId="77777777" w:rsidR="008632D6" w:rsidRPr="006E262B" w:rsidRDefault="008632D6" w:rsidP="00595D81">
            <w:pPr>
              <w:ind w:right="-73"/>
              <w:jc w:val="left"/>
              <w:rPr>
                <w:rFonts w:ascii="TH Sarabun New" w:eastAsia="Calibri" w:hAnsi="TH Sarabun New" w:cs="TH Sarabun New"/>
                <w:sz w:val="32"/>
                <w:szCs w:val="32"/>
                <w:shd w:val="clear" w:color="auto" w:fill="FFFFFF"/>
              </w:rPr>
            </w:pPr>
            <w:r w:rsidRPr="006E262B">
              <w:rPr>
                <w:rFonts w:ascii="TH Sarabun New" w:eastAsia="Calibri" w:hAnsi="TH Sarabun New" w:cs="TH Sarabun New"/>
                <w:sz w:val="32"/>
                <w:szCs w:val="32"/>
              </w:rPr>
              <w:t>MTE 351</w:t>
            </w:r>
          </w:p>
        </w:tc>
        <w:tc>
          <w:tcPr>
            <w:tcW w:w="5317" w:type="dxa"/>
          </w:tcPr>
          <w:p w14:paraId="79DC3E7D" w14:textId="77777777" w:rsidR="008632D6" w:rsidRPr="006E262B" w:rsidRDefault="008632D6" w:rsidP="00595D81">
            <w:pPr>
              <w:ind w:right="-73"/>
              <w:jc w:val="left"/>
              <w:rPr>
                <w:rFonts w:ascii="TH Sarabun New" w:eastAsia="Calibri" w:hAnsi="TH Sarabun New" w:cs="TH Sarabun New"/>
                <w:sz w:val="32"/>
                <w:szCs w:val="32"/>
                <w:shd w:val="clear" w:color="auto" w:fill="FFFFFF"/>
              </w:rPr>
            </w:pPr>
            <w:r w:rsidRPr="006E262B">
              <w:rPr>
                <w:rFonts w:ascii="TH Sarabun New" w:eastAsia="Calibri" w:hAnsi="TH Sarabun New" w:cs="TH Sarabun New"/>
                <w:sz w:val="32"/>
                <w:szCs w:val="32"/>
                <w:shd w:val="clear" w:color="auto" w:fill="FFFFFF"/>
                <w:cs/>
              </w:rPr>
              <w:t>ระบบนิวเมติกและระบบไฮดรอ</w:t>
            </w:r>
            <w:proofErr w:type="spellStart"/>
            <w:r w:rsidRPr="006E262B">
              <w:rPr>
                <w:rFonts w:ascii="TH Sarabun New" w:eastAsia="Calibri" w:hAnsi="TH Sarabun New" w:cs="TH Sarabun New"/>
                <w:sz w:val="32"/>
                <w:szCs w:val="32"/>
                <w:shd w:val="clear" w:color="auto" w:fill="FFFFFF"/>
                <w:cs/>
              </w:rPr>
              <w:t>ลิก</w:t>
            </w:r>
            <w:proofErr w:type="spellEnd"/>
          </w:p>
          <w:p w14:paraId="11562C43" w14:textId="77777777" w:rsidR="008632D6" w:rsidRPr="006E262B" w:rsidRDefault="008632D6" w:rsidP="00595D81">
            <w:pPr>
              <w:ind w:right="-73"/>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bdr w:val="none" w:sz="0" w:space="0" w:color="auto" w:frame="1"/>
              </w:rPr>
              <w:t>Pneumatic and Hydraulic System</w:t>
            </w:r>
            <w:r w:rsidRPr="006E262B">
              <w:rPr>
                <w:rFonts w:ascii="TH Sarabun New" w:eastAsia="Calibri" w:hAnsi="TH Sarabun New" w:cs="TH Sarabun New"/>
                <w:sz w:val="32"/>
                <w:szCs w:val="32"/>
              </w:rPr>
              <w:t>s)</w:t>
            </w:r>
          </w:p>
        </w:tc>
        <w:tc>
          <w:tcPr>
            <w:tcW w:w="1350" w:type="dxa"/>
          </w:tcPr>
          <w:p w14:paraId="31ECBAB7"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65EF05A0" w14:textId="77777777" w:rsidTr="00617FC4">
        <w:tc>
          <w:tcPr>
            <w:tcW w:w="1020" w:type="dxa"/>
          </w:tcPr>
          <w:p w14:paraId="311DB5A9" w14:textId="77777777" w:rsidR="008632D6" w:rsidRPr="006E262B" w:rsidRDefault="008632D6" w:rsidP="008632D6">
            <w:pPr>
              <w:ind w:right="-73"/>
              <w:rPr>
                <w:rFonts w:ascii="TH Sarabun New" w:eastAsia="Calibri" w:hAnsi="TH Sarabun New" w:cs="TH Sarabun New"/>
                <w:sz w:val="32"/>
                <w:szCs w:val="32"/>
              </w:rPr>
            </w:pPr>
          </w:p>
        </w:tc>
        <w:tc>
          <w:tcPr>
            <w:tcW w:w="1385" w:type="dxa"/>
          </w:tcPr>
          <w:p w14:paraId="5BCEE71D"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352</w:t>
            </w:r>
          </w:p>
        </w:tc>
        <w:tc>
          <w:tcPr>
            <w:tcW w:w="5317" w:type="dxa"/>
          </w:tcPr>
          <w:p w14:paraId="2B8531C2" w14:textId="77777777" w:rsidR="008632D6" w:rsidRPr="006E262B" w:rsidRDefault="008632D6" w:rsidP="00595D81">
            <w:pPr>
              <w:ind w:right="-73"/>
              <w:jc w:val="left"/>
              <w:rPr>
                <w:rFonts w:ascii="TH Sarabun New" w:eastAsia="Calibri" w:hAnsi="TH Sarabun New" w:cs="TH Sarabun New"/>
                <w:sz w:val="32"/>
                <w:szCs w:val="32"/>
                <w:bdr w:val="none" w:sz="0" w:space="0" w:color="auto" w:frame="1"/>
              </w:rPr>
            </w:pPr>
            <w:r w:rsidRPr="006E262B">
              <w:rPr>
                <w:rFonts w:ascii="TH Sarabun New" w:eastAsia="Calibri" w:hAnsi="TH Sarabun New" w:cs="TH Sarabun New"/>
                <w:sz w:val="32"/>
                <w:szCs w:val="32"/>
                <w:bdr w:val="none" w:sz="0" w:space="0" w:color="auto" w:frame="1"/>
                <w:cs/>
              </w:rPr>
              <w:t>การควบคุมอัตโนมัติ</w:t>
            </w:r>
          </w:p>
          <w:p w14:paraId="2FD29A5F" w14:textId="77777777" w:rsidR="008632D6" w:rsidRPr="006E262B" w:rsidRDefault="008632D6" w:rsidP="00595D81">
            <w:pPr>
              <w:ind w:right="-73"/>
              <w:jc w:val="left"/>
              <w:rPr>
                <w:rFonts w:ascii="TH Sarabun New" w:eastAsia="Calibri" w:hAnsi="TH Sarabun New" w:cs="TH Sarabun New"/>
                <w:sz w:val="32"/>
                <w:szCs w:val="32"/>
                <w:bdr w:val="none" w:sz="0" w:space="0" w:color="auto" w:frame="1"/>
                <w:cs/>
              </w:rPr>
            </w:pPr>
            <w:r w:rsidRPr="006E262B">
              <w:rPr>
                <w:rFonts w:ascii="TH Sarabun New" w:eastAsia="Calibri" w:hAnsi="TH Sarabun New" w:cs="TH Sarabun New"/>
                <w:sz w:val="32"/>
                <w:szCs w:val="32"/>
              </w:rPr>
              <w:t>(Automatic Control)</w:t>
            </w:r>
          </w:p>
        </w:tc>
        <w:tc>
          <w:tcPr>
            <w:tcW w:w="1350" w:type="dxa"/>
          </w:tcPr>
          <w:p w14:paraId="3D78FF82"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3C37EDDD"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0" w:type="dxa"/>
            <w:tcBorders>
              <w:top w:val="nil"/>
              <w:left w:val="nil"/>
              <w:bottom w:val="nil"/>
              <w:right w:val="nil"/>
            </w:tcBorders>
          </w:tcPr>
          <w:p w14:paraId="1DB7BE71" w14:textId="77777777" w:rsidR="008632D6" w:rsidRPr="006E262B" w:rsidRDefault="008632D6" w:rsidP="008632D6">
            <w:pPr>
              <w:ind w:right="-73"/>
              <w:rPr>
                <w:rFonts w:ascii="TH Sarabun New" w:eastAsia="Calibri" w:hAnsi="TH Sarabun New" w:cs="TH Sarabun New"/>
                <w:sz w:val="32"/>
                <w:szCs w:val="32"/>
              </w:rPr>
            </w:pPr>
          </w:p>
        </w:tc>
        <w:tc>
          <w:tcPr>
            <w:tcW w:w="1385" w:type="dxa"/>
            <w:tcBorders>
              <w:top w:val="nil"/>
              <w:left w:val="nil"/>
              <w:bottom w:val="nil"/>
              <w:right w:val="nil"/>
            </w:tcBorders>
          </w:tcPr>
          <w:p w14:paraId="2D11BD6F"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w:t>
            </w:r>
            <w:r w:rsidRPr="006E262B">
              <w:rPr>
                <w:rFonts w:ascii="TH Sarabun New" w:eastAsia="Calibri" w:hAnsi="TH Sarabun New" w:cs="TH Sarabun New" w:hint="cs"/>
                <w:sz w:val="32"/>
                <w:szCs w:val="32"/>
                <w:cs/>
              </w:rPr>
              <w:t>7400</w:t>
            </w:r>
          </w:p>
        </w:tc>
        <w:tc>
          <w:tcPr>
            <w:tcW w:w="5317" w:type="dxa"/>
            <w:tcBorders>
              <w:top w:val="nil"/>
              <w:left w:val="nil"/>
              <w:bottom w:val="nil"/>
              <w:right w:val="nil"/>
            </w:tcBorders>
          </w:tcPr>
          <w:p w14:paraId="1C9D10A3" w14:textId="77777777" w:rsidR="008632D6" w:rsidRPr="006E262B" w:rsidRDefault="008632D6" w:rsidP="00595D81">
            <w:pPr>
              <w:ind w:right="-73"/>
              <w:jc w:val="left"/>
              <w:rPr>
                <w:rFonts w:ascii="TH Sarabun New" w:eastAsia="Calibri" w:hAnsi="TH Sarabun New" w:cs="TH Sarabun New"/>
                <w:sz w:val="24"/>
                <w:szCs w:val="32"/>
              </w:rPr>
            </w:pPr>
            <w:r w:rsidRPr="006E262B">
              <w:rPr>
                <w:rFonts w:ascii="TH Sarabun New" w:eastAsia="Calibri" w:hAnsi="TH Sarabun New" w:cs="TH Sarabun New"/>
                <w:sz w:val="24"/>
                <w:szCs w:val="32"/>
                <w:cs/>
              </w:rPr>
              <w:t>เทคโนโลยียานยนต์สมัยใหม่</w:t>
            </w:r>
          </w:p>
          <w:p w14:paraId="5093F15D"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Modern Automotive Technology)</w:t>
            </w:r>
          </w:p>
        </w:tc>
        <w:tc>
          <w:tcPr>
            <w:tcW w:w="1350" w:type="dxa"/>
            <w:tcBorders>
              <w:top w:val="nil"/>
              <w:left w:val="nil"/>
              <w:bottom w:val="nil"/>
              <w:right w:val="nil"/>
            </w:tcBorders>
          </w:tcPr>
          <w:p w14:paraId="569F66CF"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65F78FEB"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0" w:type="dxa"/>
            <w:tcBorders>
              <w:top w:val="nil"/>
              <w:left w:val="nil"/>
              <w:bottom w:val="nil"/>
              <w:right w:val="nil"/>
            </w:tcBorders>
          </w:tcPr>
          <w:p w14:paraId="48AD08E2" w14:textId="77777777" w:rsidR="008632D6" w:rsidRPr="006E262B" w:rsidRDefault="008632D6" w:rsidP="008632D6">
            <w:pPr>
              <w:ind w:right="-73"/>
              <w:rPr>
                <w:rFonts w:ascii="TH Sarabun New" w:eastAsia="Calibri" w:hAnsi="TH Sarabun New" w:cs="TH Sarabun New"/>
                <w:sz w:val="32"/>
                <w:szCs w:val="32"/>
              </w:rPr>
            </w:pPr>
          </w:p>
        </w:tc>
        <w:tc>
          <w:tcPr>
            <w:tcW w:w="1385" w:type="dxa"/>
            <w:tcBorders>
              <w:top w:val="nil"/>
              <w:left w:val="nil"/>
              <w:bottom w:val="nil"/>
              <w:right w:val="nil"/>
            </w:tcBorders>
          </w:tcPr>
          <w:p w14:paraId="313A9886"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w:t>
            </w:r>
            <w:r w:rsidRPr="006E262B">
              <w:rPr>
                <w:rFonts w:ascii="TH Sarabun New" w:eastAsia="Calibri" w:hAnsi="TH Sarabun New" w:cs="TH Sarabun New" w:hint="cs"/>
                <w:sz w:val="32"/>
                <w:szCs w:val="32"/>
                <w:cs/>
              </w:rPr>
              <w:t>7500</w:t>
            </w:r>
          </w:p>
        </w:tc>
        <w:tc>
          <w:tcPr>
            <w:tcW w:w="5317" w:type="dxa"/>
            <w:tcBorders>
              <w:top w:val="nil"/>
              <w:left w:val="nil"/>
              <w:bottom w:val="nil"/>
              <w:right w:val="nil"/>
            </w:tcBorders>
          </w:tcPr>
          <w:p w14:paraId="2FFA1F07" w14:textId="77777777" w:rsidR="008632D6" w:rsidRPr="006E262B" w:rsidRDefault="008632D6" w:rsidP="00595D81">
            <w:pPr>
              <w:ind w:right="-73"/>
              <w:jc w:val="left"/>
              <w:rPr>
                <w:rFonts w:ascii="TH Sarabun New" w:eastAsia="Calibri" w:hAnsi="TH Sarabun New" w:cs="TH Sarabun New"/>
                <w:sz w:val="24"/>
                <w:szCs w:val="32"/>
                <w:cs/>
              </w:rPr>
            </w:pPr>
            <w:r w:rsidRPr="006E262B">
              <w:rPr>
                <w:rFonts w:ascii="TH Sarabun New" w:eastAsia="Calibri" w:hAnsi="TH Sarabun New" w:cs="TH Sarabun New" w:hint="cs"/>
                <w:sz w:val="24"/>
                <w:szCs w:val="32"/>
                <w:cs/>
              </w:rPr>
              <w:t>ระบบขับเคลื่อนยานยนต์ไฟฟ้า</w:t>
            </w:r>
          </w:p>
          <w:p w14:paraId="29851AEC"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EV Powertrain System)</w:t>
            </w:r>
          </w:p>
        </w:tc>
        <w:tc>
          <w:tcPr>
            <w:tcW w:w="1350" w:type="dxa"/>
            <w:tcBorders>
              <w:top w:val="nil"/>
              <w:left w:val="nil"/>
              <w:bottom w:val="nil"/>
              <w:right w:val="nil"/>
            </w:tcBorders>
          </w:tcPr>
          <w:p w14:paraId="72669F3B"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48BD3C13" w14:textId="77777777" w:rsidTr="00617FC4">
        <w:tc>
          <w:tcPr>
            <w:tcW w:w="1020" w:type="dxa"/>
          </w:tcPr>
          <w:p w14:paraId="65592361" w14:textId="77777777" w:rsidR="008632D6" w:rsidRPr="006E262B" w:rsidRDefault="008632D6" w:rsidP="008632D6">
            <w:pPr>
              <w:ind w:right="-73"/>
              <w:rPr>
                <w:rFonts w:ascii="TH Sarabun New" w:eastAsia="Calibri" w:hAnsi="TH Sarabun New" w:cs="TH Sarabun New"/>
                <w:sz w:val="32"/>
                <w:szCs w:val="32"/>
              </w:rPr>
            </w:pPr>
          </w:p>
        </w:tc>
        <w:tc>
          <w:tcPr>
            <w:tcW w:w="1385" w:type="dxa"/>
          </w:tcPr>
          <w:p w14:paraId="27AF277E"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43</w:t>
            </w:r>
            <w:r w:rsidRPr="006E262B">
              <w:rPr>
                <w:rFonts w:ascii="TH Sarabun New" w:eastAsia="Calibri" w:hAnsi="TH Sarabun New" w:cs="TH Sarabun New" w:hint="cs"/>
                <w:sz w:val="32"/>
                <w:szCs w:val="32"/>
                <w:cs/>
              </w:rPr>
              <w:t>5</w:t>
            </w:r>
          </w:p>
        </w:tc>
        <w:tc>
          <w:tcPr>
            <w:tcW w:w="5317" w:type="dxa"/>
          </w:tcPr>
          <w:p w14:paraId="058ACBCB" w14:textId="77777777" w:rsidR="008632D6" w:rsidRPr="006E262B" w:rsidRDefault="008632D6" w:rsidP="00595D81">
            <w:pPr>
              <w:ind w:right="-73"/>
              <w:jc w:val="left"/>
              <w:rPr>
                <w:rFonts w:ascii="TH Sarabun New" w:eastAsia="Calibri" w:hAnsi="TH Sarabun New" w:cs="TH Sarabun New"/>
                <w:sz w:val="32"/>
                <w:szCs w:val="32"/>
                <w:shd w:val="clear" w:color="auto" w:fill="FFFFFF"/>
              </w:rPr>
            </w:pPr>
            <w:r w:rsidRPr="006E262B">
              <w:rPr>
                <w:rFonts w:ascii="TH Sarabun New" w:eastAsia="Calibri" w:hAnsi="TH Sarabun New" w:cs="TH Sarabun New"/>
                <w:sz w:val="32"/>
                <w:szCs w:val="32"/>
                <w:shd w:val="clear" w:color="auto" w:fill="FFFFFF"/>
                <w:cs/>
              </w:rPr>
              <w:t>การวิเคราะห์และออกแบบชิ้นส่วนเครื่องจักร</w:t>
            </w:r>
            <w:r w:rsidRPr="006E262B">
              <w:rPr>
                <w:rFonts w:ascii="TH Sarabun New" w:eastAsia="Calibri" w:hAnsi="TH Sarabun New" w:cs="TH Sarabun New" w:hint="cs"/>
                <w:sz w:val="32"/>
                <w:szCs w:val="32"/>
                <w:shd w:val="clear" w:color="auto" w:fill="FFFFFF"/>
                <w:cs/>
              </w:rPr>
              <w:t>กล</w:t>
            </w:r>
          </w:p>
          <w:p w14:paraId="38B8D502" w14:textId="77777777" w:rsidR="008632D6" w:rsidRPr="006E262B" w:rsidRDefault="008632D6" w:rsidP="00595D81">
            <w:pPr>
              <w:ind w:right="-73"/>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sz w:val="32"/>
                <w:szCs w:val="32"/>
              </w:rPr>
              <w:t xml:space="preserve">(Analysis and </w:t>
            </w:r>
            <w:r w:rsidRPr="006E262B">
              <w:rPr>
                <w:rFonts w:ascii="TH Sarabun New" w:eastAsia="Calibri" w:hAnsi="TH Sarabun New" w:cs="TH Sarabun New"/>
                <w:sz w:val="32"/>
                <w:szCs w:val="32"/>
                <w:bdr w:val="none" w:sz="0" w:space="0" w:color="auto" w:frame="1"/>
              </w:rPr>
              <w:t>Design of Machine Elements</w:t>
            </w:r>
            <w:r w:rsidRPr="006E262B">
              <w:rPr>
                <w:rFonts w:ascii="TH Sarabun New" w:eastAsia="Calibri" w:hAnsi="TH Sarabun New" w:cs="TH Sarabun New"/>
                <w:sz w:val="32"/>
                <w:szCs w:val="32"/>
              </w:rPr>
              <w:t>)</w:t>
            </w:r>
          </w:p>
        </w:tc>
        <w:tc>
          <w:tcPr>
            <w:tcW w:w="1350" w:type="dxa"/>
          </w:tcPr>
          <w:p w14:paraId="25D0724A"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09FD3525" w14:textId="77777777" w:rsidTr="00617FC4">
        <w:tc>
          <w:tcPr>
            <w:tcW w:w="1020" w:type="dxa"/>
          </w:tcPr>
          <w:p w14:paraId="1EB691C7" w14:textId="77777777" w:rsidR="008632D6" w:rsidRPr="006E262B" w:rsidRDefault="008632D6" w:rsidP="008632D6">
            <w:pPr>
              <w:ind w:right="-73"/>
              <w:rPr>
                <w:rFonts w:ascii="TH Sarabun New" w:eastAsia="Calibri" w:hAnsi="TH Sarabun New" w:cs="TH Sarabun New"/>
                <w:sz w:val="32"/>
                <w:szCs w:val="32"/>
              </w:rPr>
            </w:pPr>
          </w:p>
        </w:tc>
        <w:tc>
          <w:tcPr>
            <w:tcW w:w="1385" w:type="dxa"/>
          </w:tcPr>
          <w:p w14:paraId="5D032FD8"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44</w:t>
            </w:r>
            <w:r w:rsidRPr="006E262B">
              <w:rPr>
                <w:rFonts w:ascii="TH Sarabun New" w:eastAsia="Calibri" w:hAnsi="TH Sarabun New" w:cs="TH Sarabun New" w:hint="cs"/>
                <w:sz w:val="32"/>
                <w:szCs w:val="32"/>
                <w:cs/>
              </w:rPr>
              <w:t>5</w:t>
            </w:r>
          </w:p>
        </w:tc>
        <w:tc>
          <w:tcPr>
            <w:tcW w:w="5317" w:type="dxa"/>
          </w:tcPr>
          <w:p w14:paraId="5E4F6648" w14:textId="77777777" w:rsidR="008632D6" w:rsidRPr="006E262B" w:rsidRDefault="008632D6" w:rsidP="00595D81">
            <w:pPr>
              <w:ind w:right="-73"/>
              <w:jc w:val="left"/>
              <w:rPr>
                <w:rFonts w:ascii="TH Sarabun New" w:eastAsia="Calibri" w:hAnsi="TH Sarabun New" w:cs="TH Sarabun New"/>
                <w:sz w:val="32"/>
                <w:szCs w:val="32"/>
                <w:bdr w:val="none" w:sz="0" w:space="0" w:color="auto" w:frame="1"/>
              </w:rPr>
            </w:pPr>
            <w:r w:rsidRPr="006E262B">
              <w:rPr>
                <w:rFonts w:ascii="TH Sarabun New" w:eastAsia="Calibri" w:hAnsi="TH Sarabun New" w:cs="TH Sarabun New"/>
                <w:sz w:val="32"/>
                <w:szCs w:val="32"/>
                <w:bdr w:val="none" w:sz="0" w:space="0" w:color="auto" w:frame="1"/>
                <w:cs/>
              </w:rPr>
              <w:t>การจัดการพลังงานสมัยใหม่และเศรษฐศาสตร์</w:t>
            </w:r>
          </w:p>
          <w:p w14:paraId="2713B8D1" w14:textId="77777777" w:rsidR="008632D6" w:rsidRPr="006E262B" w:rsidRDefault="008632D6" w:rsidP="00595D81">
            <w:pPr>
              <w:ind w:right="-73"/>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bdr w:val="none" w:sz="0" w:space="0" w:color="auto" w:frame="1"/>
              </w:rPr>
              <w:t>Modern Energy Management and Economics</w:t>
            </w:r>
            <w:r w:rsidRPr="006E262B">
              <w:rPr>
                <w:rFonts w:ascii="TH Sarabun New" w:eastAsia="Calibri" w:hAnsi="TH Sarabun New" w:cs="TH Sarabun New"/>
                <w:sz w:val="32"/>
                <w:szCs w:val="32"/>
              </w:rPr>
              <w:t>)</w:t>
            </w:r>
          </w:p>
        </w:tc>
        <w:tc>
          <w:tcPr>
            <w:tcW w:w="1350" w:type="dxa"/>
          </w:tcPr>
          <w:p w14:paraId="3AA5E98A"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7992D73B" w14:textId="77777777" w:rsidTr="00617FC4">
        <w:tc>
          <w:tcPr>
            <w:tcW w:w="1020" w:type="dxa"/>
          </w:tcPr>
          <w:p w14:paraId="51EC7008" w14:textId="77777777" w:rsidR="008632D6" w:rsidRPr="006E262B" w:rsidRDefault="008632D6" w:rsidP="008632D6">
            <w:pPr>
              <w:ind w:right="-73"/>
              <w:rPr>
                <w:rFonts w:ascii="TH Sarabun New" w:eastAsia="Calibri" w:hAnsi="TH Sarabun New" w:cs="TH Sarabun New"/>
                <w:sz w:val="32"/>
                <w:szCs w:val="32"/>
              </w:rPr>
            </w:pPr>
          </w:p>
        </w:tc>
        <w:tc>
          <w:tcPr>
            <w:tcW w:w="1385" w:type="dxa"/>
          </w:tcPr>
          <w:p w14:paraId="7692C775"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45</w:t>
            </w:r>
            <w:r w:rsidRPr="006E262B">
              <w:rPr>
                <w:rFonts w:ascii="TH Sarabun New" w:eastAsia="Calibri" w:hAnsi="TH Sarabun New" w:cs="TH Sarabun New" w:hint="cs"/>
                <w:sz w:val="32"/>
                <w:szCs w:val="32"/>
                <w:cs/>
              </w:rPr>
              <w:t>3</w:t>
            </w:r>
          </w:p>
        </w:tc>
        <w:tc>
          <w:tcPr>
            <w:tcW w:w="5317" w:type="dxa"/>
          </w:tcPr>
          <w:p w14:paraId="77FACA90" w14:textId="77777777" w:rsidR="008632D6" w:rsidRPr="006E262B" w:rsidRDefault="008632D6" w:rsidP="00595D81">
            <w:pPr>
              <w:ind w:right="-73"/>
              <w:jc w:val="left"/>
              <w:rPr>
                <w:rFonts w:ascii="TH Sarabun New" w:eastAsia="Calibri" w:hAnsi="TH Sarabun New" w:cs="TH Sarabun New"/>
                <w:sz w:val="32"/>
                <w:szCs w:val="32"/>
                <w:bdr w:val="none" w:sz="0" w:space="0" w:color="auto" w:frame="1"/>
              </w:rPr>
            </w:pPr>
            <w:r w:rsidRPr="006E262B">
              <w:rPr>
                <w:rFonts w:ascii="TH Sarabun New" w:eastAsia="Calibri" w:hAnsi="TH Sarabun New" w:cs="TH Sarabun New"/>
                <w:sz w:val="32"/>
                <w:szCs w:val="32"/>
                <w:bdr w:val="none" w:sz="0" w:space="0" w:color="auto" w:frame="1"/>
                <w:cs/>
              </w:rPr>
              <w:t>หุ่นยนต์ในอุตสาหกรรม</w:t>
            </w:r>
          </w:p>
          <w:p w14:paraId="6B39E847" w14:textId="77777777" w:rsidR="008632D6" w:rsidRPr="006E262B" w:rsidRDefault="008632D6" w:rsidP="00595D81">
            <w:pPr>
              <w:ind w:right="-73"/>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bdr w:val="none" w:sz="0" w:space="0" w:color="auto" w:frame="1"/>
              </w:rPr>
              <w:t>Robotics in Industry</w:t>
            </w:r>
            <w:r w:rsidRPr="006E262B">
              <w:rPr>
                <w:rFonts w:ascii="TH Sarabun New" w:eastAsia="Calibri" w:hAnsi="TH Sarabun New" w:cs="TH Sarabun New"/>
                <w:sz w:val="32"/>
                <w:szCs w:val="32"/>
              </w:rPr>
              <w:t>)</w:t>
            </w:r>
          </w:p>
        </w:tc>
        <w:tc>
          <w:tcPr>
            <w:tcW w:w="1350" w:type="dxa"/>
          </w:tcPr>
          <w:p w14:paraId="2790D046"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6</w:t>
            </w:r>
            <w:r w:rsidRPr="006E262B">
              <w:rPr>
                <w:rFonts w:ascii="TH Sarabun New" w:eastAsia="Calibri" w:hAnsi="TH Sarabun New" w:cs="TH Sarabun New"/>
                <w:sz w:val="32"/>
                <w:szCs w:val="32"/>
                <w:cs/>
              </w:rPr>
              <w:t>)</w:t>
            </w:r>
          </w:p>
        </w:tc>
      </w:tr>
      <w:tr w:rsidR="008632D6" w:rsidRPr="006E262B" w14:paraId="0320E0DE" w14:textId="77777777" w:rsidTr="00617FC4">
        <w:tc>
          <w:tcPr>
            <w:tcW w:w="1020" w:type="dxa"/>
          </w:tcPr>
          <w:p w14:paraId="1157EF6B" w14:textId="77777777" w:rsidR="008632D6" w:rsidRPr="006E262B" w:rsidRDefault="008632D6" w:rsidP="008632D6">
            <w:pPr>
              <w:ind w:right="-73"/>
              <w:rPr>
                <w:rFonts w:ascii="TH Sarabun New" w:eastAsia="Calibri" w:hAnsi="TH Sarabun New" w:cs="TH Sarabun New"/>
                <w:sz w:val="32"/>
                <w:szCs w:val="32"/>
              </w:rPr>
            </w:pPr>
            <w:bookmarkStart w:id="59" w:name="_Hlk173134994"/>
          </w:p>
        </w:tc>
        <w:tc>
          <w:tcPr>
            <w:tcW w:w="1385" w:type="dxa"/>
          </w:tcPr>
          <w:p w14:paraId="75888E72"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461</w:t>
            </w:r>
          </w:p>
        </w:tc>
        <w:tc>
          <w:tcPr>
            <w:tcW w:w="5317" w:type="dxa"/>
          </w:tcPr>
          <w:p w14:paraId="12CD9C8F"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การประลองทางเทคโนโลยีเครื่องกล</w:t>
            </w:r>
          </w:p>
          <w:p w14:paraId="74FBD836" w14:textId="77777777" w:rsidR="008632D6" w:rsidRPr="006E262B" w:rsidRDefault="008632D6" w:rsidP="00595D81">
            <w:pPr>
              <w:ind w:right="-73"/>
              <w:jc w:val="left"/>
              <w:rPr>
                <w:rFonts w:ascii="TH Sarabun New" w:eastAsia="Calibri" w:hAnsi="TH Sarabun New" w:cs="TH Sarabun New"/>
                <w:sz w:val="32"/>
                <w:szCs w:val="32"/>
                <w:bdr w:val="none" w:sz="0" w:space="0" w:color="auto" w:frame="1"/>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Mechanical Technology Laboratory</w:t>
            </w:r>
            <w:r w:rsidRPr="006E262B">
              <w:rPr>
                <w:rFonts w:ascii="TH Sarabun New" w:eastAsia="Calibri" w:hAnsi="TH Sarabun New" w:cs="TH Sarabun New"/>
                <w:sz w:val="32"/>
                <w:szCs w:val="32"/>
                <w:cs/>
              </w:rPr>
              <w:t>)</w:t>
            </w:r>
          </w:p>
        </w:tc>
        <w:tc>
          <w:tcPr>
            <w:tcW w:w="1350" w:type="dxa"/>
          </w:tcPr>
          <w:p w14:paraId="7CA28DA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2 (1-2-4)</w:t>
            </w:r>
          </w:p>
        </w:tc>
      </w:tr>
      <w:tr w:rsidR="008632D6" w:rsidRPr="006E262B" w14:paraId="7AF52253" w14:textId="77777777" w:rsidTr="00617FC4">
        <w:tc>
          <w:tcPr>
            <w:tcW w:w="1020" w:type="dxa"/>
          </w:tcPr>
          <w:p w14:paraId="1F5F43BF" w14:textId="77777777" w:rsidR="008632D6" w:rsidRPr="006E262B" w:rsidRDefault="008632D6" w:rsidP="008632D6">
            <w:pPr>
              <w:ind w:right="-73"/>
              <w:jc w:val="right"/>
              <w:rPr>
                <w:rFonts w:ascii="TH Sarabun New" w:eastAsia="Calibri" w:hAnsi="TH Sarabun New" w:cs="TH Sarabun New"/>
                <w:sz w:val="32"/>
                <w:szCs w:val="32"/>
              </w:rPr>
            </w:pPr>
          </w:p>
        </w:tc>
        <w:tc>
          <w:tcPr>
            <w:tcW w:w="1385" w:type="dxa"/>
          </w:tcPr>
          <w:p w14:paraId="24B6B87A"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477</w:t>
            </w:r>
            <w:r w:rsidRPr="006E262B">
              <w:rPr>
                <w:rFonts w:ascii="TH Sarabun New" w:eastAsia="Calibri" w:hAnsi="TH Sarabun New" w:cs="TH Sarabun New" w:hint="cs"/>
                <w:sz w:val="32"/>
                <w:szCs w:val="32"/>
                <w:cs/>
              </w:rPr>
              <w:t>00</w:t>
            </w:r>
          </w:p>
        </w:tc>
        <w:tc>
          <w:tcPr>
            <w:tcW w:w="5317" w:type="dxa"/>
            <w:vAlign w:val="center"/>
          </w:tcPr>
          <w:p w14:paraId="10CFF2BF"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การทดสอบและวินิจฉัยยานยนต์ไฟฟ้า</w:t>
            </w:r>
          </w:p>
          <w:p w14:paraId="14A0355F"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EV Testing and Diagnostics)</w:t>
            </w:r>
          </w:p>
        </w:tc>
        <w:tc>
          <w:tcPr>
            <w:tcW w:w="1350" w:type="dxa"/>
          </w:tcPr>
          <w:p w14:paraId="612C48E3"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01B6BFA2"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0" w:type="dxa"/>
            <w:tcBorders>
              <w:top w:val="nil"/>
              <w:left w:val="nil"/>
              <w:bottom w:val="nil"/>
              <w:right w:val="nil"/>
            </w:tcBorders>
          </w:tcPr>
          <w:p w14:paraId="2932BFA4" w14:textId="77777777" w:rsidR="008632D6" w:rsidRPr="006E262B" w:rsidRDefault="008632D6" w:rsidP="008632D6">
            <w:pPr>
              <w:ind w:right="-73"/>
              <w:jc w:val="right"/>
              <w:rPr>
                <w:rFonts w:ascii="TH Sarabun New" w:eastAsia="Calibri" w:hAnsi="TH Sarabun New" w:cs="TH Sarabun New"/>
                <w:sz w:val="32"/>
                <w:szCs w:val="32"/>
              </w:rPr>
            </w:pPr>
          </w:p>
        </w:tc>
        <w:tc>
          <w:tcPr>
            <w:tcW w:w="1385" w:type="dxa"/>
            <w:tcBorders>
              <w:top w:val="nil"/>
              <w:left w:val="nil"/>
              <w:bottom w:val="nil"/>
              <w:right w:val="nil"/>
            </w:tcBorders>
          </w:tcPr>
          <w:p w14:paraId="1AEEC93A"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478</w:t>
            </w:r>
            <w:r w:rsidRPr="006E262B">
              <w:rPr>
                <w:rFonts w:ascii="TH Sarabun New" w:eastAsia="Calibri" w:hAnsi="TH Sarabun New" w:cs="TH Sarabun New" w:hint="cs"/>
                <w:sz w:val="32"/>
                <w:szCs w:val="32"/>
                <w:cs/>
              </w:rPr>
              <w:t>00</w:t>
            </w:r>
          </w:p>
        </w:tc>
        <w:tc>
          <w:tcPr>
            <w:tcW w:w="5317" w:type="dxa"/>
            <w:tcBorders>
              <w:top w:val="nil"/>
              <w:left w:val="nil"/>
              <w:bottom w:val="nil"/>
              <w:right w:val="nil"/>
            </w:tcBorders>
          </w:tcPr>
          <w:p w14:paraId="55AA76F5" w14:textId="77777777" w:rsidR="008632D6" w:rsidRPr="006E262B" w:rsidRDefault="008632D6" w:rsidP="00595D81">
            <w:pPr>
              <w:ind w:right="26"/>
              <w:jc w:val="left"/>
              <w:rPr>
                <w:rFonts w:ascii="TH Sarabun New" w:eastAsia="Calibri" w:hAnsi="TH Sarabun New" w:cs="TH Sarabun New"/>
                <w:sz w:val="32"/>
                <w:szCs w:val="32"/>
                <w:bdr w:val="none" w:sz="0" w:space="0" w:color="auto" w:frame="1"/>
                <w:cs/>
              </w:rPr>
            </w:pPr>
            <w:r w:rsidRPr="006E262B">
              <w:rPr>
                <w:rFonts w:ascii="TH Sarabun New" w:eastAsia="Calibri" w:hAnsi="TH Sarabun New" w:cs="TH Sarabun New" w:hint="cs"/>
                <w:sz w:val="32"/>
                <w:szCs w:val="32"/>
                <w:bdr w:val="none" w:sz="0" w:space="0" w:color="auto" w:frame="1"/>
                <w:cs/>
              </w:rPr>
              <w:t>เทคโนโลยี</w:t>
            </w:r>
            <w:r w:rsidRPr="006E262B">
              <w:rPr>
                <w:rFonts w:ascii="TH Sarabun New" w:eastAsia="Calibri" w:hAnsi="TH Sarabun New" w:cs="TH Sarabun New"/>
                <w:sz w:val="32"/>
                <w:szCs w:val="32"/>
                <w:bdr w:val="none" w:sz="0" w:space="0" w:color="auto" w:frame="1"/>
                <w:cs/>
              </w:rPr>
              <w:t>ยานยนต์</w:t>
            </w:r>
            <w:r w:rsidRPr="006E262B">
              <w:rPr>
                <w:rFonts w:ascii="TH Sarabun New" w:eastAsia="Calibri" w:hAnsi="TH Sarabun New" w:cs="TH Sarabun New" w:hint="cs"/>
                <w:sz w:val="32"/>
                <w:szCs w:val="32"/>
                <w:bdr w:val="none" w:sz="0" w:space="0" w:color="auto" w:frame="1"/>
                <w:cs/>
              </w:rPr>
              <w:t>พลังงานใหม่</w:t>
            </w:r>
          </w:p>
          <w:p w14:paraId="07A27A63"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New Energy Vehicle Technology)</w:t>
            </w:r>
          </w:p>
        </w:tc>
        <w:tc>
          <w:tcPr>
            <w:tcW w:w="1350" w:type="dxa"/>
            <w:tcBorders>
              <w:top w:val="nil"/>
              <w:left w:val="nil"/>
              <w:bottom w:val="nil"/>
              <w:right w:val="nil"/>
            </w:tcBorders>
          </w:tcPr>
          <w:p w14:paraId="7F3DD239"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bl>
    <w:bookmarkEnd w:id="59"/>
    <w:p w14:paraId="5AE2651E" w14:textId="77777777" w:rsidR="008632D6" w:rsidRPr="006E262B" w:rsidRDefault="008632D6" w:rsidP="008632D6">
      <w:pPr>
        <w:spacing w:after="0" w:line="240" w:lineRule="auto"/>
        <w:ind w:right="-73"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lastRenderedPageBreak/>
        <w:t xml:space="preserve">ข.2.4 </w:t>
      </w:r>
      <w:r w:rsidRPr="006E262B">
        <w:rPr>
          <w:rFonts w:ascii="TH Sarabun New" w:eastAsia="Calibri" w:hAnsi="TH Sarabun New" w:cs="TH Sarabun New"/>
          <w:b/>
          <w:bCs/>
          <w:sz w:val="32"/>
          <w:szCs w:val="32"/>
          <w:u w:val="single"/>
          <w:cs/>
        </w:rPr>
        <w:t>กลุ่มวิชาฝึกงานในสถานประกอบการ</w:t>
      </w:r>
      <w:r w:rsidRPr="006E262B">
        <w:rPr>
          <w:rFonts w:ascii="TH Sarabun New" w:eastAsia="Calibri" w:hAnsi="TH Sarabun New" w:cs="TH Sarabun New"/>
          <w:b/>
          <w:bCs/>
          <w:sz w:val="32"/>
          <w:szCs w:val="32"/>
          <w:u w:val="single"/>
        </w:rPr>
        <w:t xml:space="preserve"> 2</w:t>
      </w:r>
      <w:r w:rsidRPr="006E262B">
        <w:rPr>
          <w:rFonts w:ascii="TH Sarabun New" w:eastAsia="Calibri" w:hAnsi="TH Sarabun New" w:cs="TH Sarabun New"/>
          <w:b/>
          <w:bCs/>
          <w:sz w:val="32"/>
          <w:szCs w:val="32"/>
          <w:u w:val="single"/>
          <w:cs/>
        </w:rPr>
        <w:t xml:space="preserve"> หน่วยกิต</w:t>
      </w:r>
    </w:p>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385"/>
        <w:gridCol w:w="5317"/>
        <w:gridCol w:w="1349"/>
      </w:tblGrid>
      <w:tr w:rsidR="008632D6" w:rsidRPr="006E262B" w14:paraId="57B6BBCB" w14:textId="77777777" w:rsidTr="00617FC4">
        <w:tc>
          <w:tcPr>
            <w:tcW w:w="1020" w:type="dxa"/>
          </w:tcPr>
          <w:p w14:paraId="3A4E23BE" w14:textId="77777777" w:rsidR="008632D6" w:rsidRPr="006E262B" w:rsidRDefault="008632D6" w:rsidP="008632D6">
            <w:pPr>
              <w:ind w:right="-73"/>
              <w:rPr>
                <w:rFonts w:ascii="TH Sarabun New" w:eastAsia="Calibri" w:hAnsi="TH Sarabun New" w:cs="TH Sarabun New"/>
                <w:sz w:val="32"/>
                <w:szCs w:val="32"/>
              </w:rPr>
            </w:pPr>
          </w:p>
        </w:tc>
        <w:tc>
          <w:tcPr>
            <w:tcW w:w="1385" w:type="dxa"/>
          </w:tcPr>
          <w:p w14:paraId="62BDF375"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w:t>
            </w:r>
            <w:r w:rsidRPr="006E262B">
              <w:rPr>
                <w:rFonts w:ascii="TH Sarabun New" w:eastAsia="Calibri" w:hAnsi="TH Sarabun New" w:cs="TH Sarabun New" w:hint="cs"/>
                <w:sz w:val="32"/>
                <w:szCs w:val="32"/>
                <w:cs/>
              </w:rPr>
              <w:t>92</w:t>
            </w:r>
          </w:p>
        </w:tc>
        <w:tc>
          <w:tcPr>
            <w:tcW w:w="5317" w:type="dxa"/>
          </w:tcPr>
          <w:p w14:paraId="2C31BBA1"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การฝึกงานอุตสาหกรรม</w:t>
            </w:r>
          </w:p>
          <w:p w14:paraId="0AF7C717" w14:textId="77777777" w:rsidR="008632D6" w:rsidRPr="006E262B" w:rsidRDefault="008632D6" w:rsidP="00595D81">
            <w:pPr>
              <w:ind w:right="-73"/>
              <w:jc w:val="left"/>
              <w:rPr>
                <w:rFonts w:ascii="TH Sarabun New" w:eastAsia="Calibri" w:hAnsi="TH Sarabun New" w:cs="TH Sarabun New"/>
                <w:sz w:val="32"/>
                <w:szCs w:val="32"/>
                <w:bdr w:val="none" w:sz="0" w:space="0" w:color="auto" w:frame="1"/>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Industrial Training</w:t>
            </w:r>
            <w:r w:rsidRPr="006E262B">
              <w:rPr>
                <w:rFonts w:ascii="TH Sarabun New" w:eastAsia="Calibri" w:hAnsi="TH Sarabun New" w:cs="TH Sarabun New"/>
                <w:sz w:val="32"/>
                <w:szCs w:val="32"/>
                <w:cs/>
              </w:rPr>
              <w:t>)</w:t>
            </w:r>
          </w:p>
        </w:tc>
        <w:tc>
          <w:tcPr>
            <w:tcW w:w="1349" w:type="dxa"/>
          </w:tcPr>
          <w:p w14:paraId="5E9D684A"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S</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U</w:t>
            </w:r>
            <w:r w:rsidRPr="006E262B">
              <w:rPr>
                <w:rFonts w:ascii="TH Sarabun New" w:eastAsia="Calibri" w:hAnsi="TH Sarabun New" w:cs="TH Sarabun New"/>
                <w:sz w:val="32"/>
                <w:szCs w:val="32"/>
                <w:cs/>
              </w:rPr>
              <w:t>)</w:t>
            </w:r>
          </w:p>
        </w:tc>
      </w:tr>
    </w:tbl>
    <w:p w14:paraId="184F3D94" w14:textId="77777777" w:rsidR="008632D6" w:rsidRPr="006E262B" w:rsidRDefault="008632D6" w:rsidP="008632D6">
      <w:pPr>
        <w:spacing w:after="0" w:line="240" w:lineRule="auto"/>
        <w:ind w:right="26" w:firstLine="1134"/>
        <w:rPr>
          <w:rFonts w:ascii="TH Sarabun New" w:eastAsia="Calibri" w:hAnsi="TH Sarabun New" w:cs="TH Sarabun New"/>
          <w:b/>
          <w:bCs/>
          <w:sz w:val="32"/>
          <w:szCs w:val="32"/>
          <w:u w:val="single"/>
        </w:rPr>
      </w:pPr>
      <w:r w:rsidRPr="006E262B">
        <w:rPr>
          <w:rFonts w:ascii="TH Sarabun New" w:eastAsia="Calibri" w:hAnsi="TH Sarabun New" w:cs="TH Sarabun New" w:hint="cs"/>
          <w:b/>
          <w:bCs/>
          <w:sz w:val="32"/>
          <w:szCs w:val="32"/>
          <w:u w:val="single"/>
          <w:cs/>
        </w:rPr>
        <w:t xml:space="preserve">ข.2.5 </w:t>
      </w:r>
      <w:r w:rsidRPr="006E262B">
        <w:rPr>
          <w:rFonts w:ascii="TH Sarabun New" w:eastAsia="Calibri" w:hAnsi="TH Sarabun New" w:cs="TH Sarabun New"/>
          <w:b/>
          <w:bCs/>
          <w:sz w:val="32"/>
          <w:szCs w:val="32"/>
          <w:u w:val="single"/>
          <w:cs/>
        </w:rPr>
        <w:t>กลุ่มวิชา</w:t>
      </w:r>
      <w:r w:rsidRPr="006E262B">
        <w:rPr>
          <w:rFonts w:ascii="TH Sarabun New" w:eastAsia="Calibri" w:hAnsi="TH Sarabun New" w:cs="TH Sarabun New" w:hint="cs"/>
          <w:b/>
          <w:bCs/>
          <w:sz w:val="32"/>
          <w:szCs w:val="32"/>
          <w:u w:val="single"/>
          <w:cs/>
        </w:rPr>
        <w:t>บังคับเลือก</w:t>
      </w:r>
      <w:r w:rsidRPr="006E262B">
        <w:rPr>
          <w:rFonts w:ascii="TH Sarabun New" w:eastAsia="Calibri" w:hAnsi="TH Sarabun New" w:cs="TH Sarabun New"/>
          <w:b/>
          <w:bCs/>
          <w:sz w:val="32"/>
          <w:szCs w:val="32"/>
          <w:u w:val="single"/>
          <w:cs/>
        </w:rPr>
        <w:t>บูรณาการครุศาสตร์อุตสาหกรรม/วิศวศึกษา</w:t>
      </w:r>
      <w:r w:rsidRPr="006E262B">
        <w:rPr>
          <w:rFonts w:ascii="TH Sarabun New" w:eastAsia="Calibri" w:hAnsi="TH Sarabun New" w:cs="TH Sarabun New"/>
          <w:b/>
          <w:bCs/>
          <w:sz w:val="32"/>
          <w:szCs w:val="32"/>
          <w:u w:val="single"/>
        </w:rPr>
        <w:t xml:space="preserve"> 4</w:t>
      </w:r>
      <w:r w:rsidRPr="006E262B">
        <w:rPr>
          <w:rFonts w:ascii="TH Sarabun New" w:eastAsia="Calibri" w:hAnsi="TH Sarabun New" w:cs="TH Sarabun New"/>
          <w:b/>
          <w:bCs/>
          <w:sz w:val="32"/>
          <w:szCs w:val="32"/>
          <w:u w:val="single"/>
          <w:cs/>
        </w:rPr>
        <w:t xml:space="preserve"> หน่วยกิต</w:t>
      </w:r>
    </w:p>
    <w:tbl>
      <w:tblPr>
        <w:tblStyle w:val="TableGrid"/>
        <w:tblW w:w="9072" w:type="dxa"/>
        <w:tblLook w:val="04A0" w:firstRow="1" w:lastRow="0" w:firstColumn="1" w:lastColumn="0" w:noHBand="0" w:noVBand="1"/>
      </w:tblPr>
      <w:tblGrid>
        <w:gridCol w:w="1020"/>
        <w:gridCol w:w="1385"/>
        <w:gridCol w:w="5675"/>
        <w:gridCol w:w="992"/>
      </w:tblGrid>
      <w:tr w:rsidR="008632D6" w:rsidRPr="006E262B" w14:paraId="71F11D6D" w14:textId="77777777" w:rsidTr="00595D81">
        <w:tc>
          <w:tcPr>
            <w:tcW w:w="1020" w:type="dxa"/>
            <w:tcBorders>
              <w:top w:val="nil"/>
              <w:left w:val="nil"/>
              <w:bottom w:val="nil"/>
              <w:right w:val="nil"/>
            </w:tcBorders>
          </w:tcPr>
          <w:p w14:paraId="32FA20A5" w14:textId="77777777" w:rsidR="008632D6" w:rsidRPr="006E262B" w:rsidRDefault="008632D6" w:rsidP="008632D6">
            <w:pPr>
              <w:ind w:right="-73"/>
              <w:rPr>
                <w:rFonts w:ascii="TH Sarabun New" w:eastAsia="Calibri" w:hAnsi="TH Sarabun New" w:cs="TH Sarabun New"/>
                <w:sz w:val="32"/>
                <w:szCs w:val="32"/>
              </w:rPr>
            </w:pPr>
          </w:p>
        </w:tc>
        <w:tc>
          <w:tcPr>
            <w:tcW w:w="1385" w:type="dxa"/>
            <w:tcBorders>
              <w:top w:val="nil"/>
              <w:left w:val="nil"/>
              <w:bottom w:val="nil"/>
              <w:right w:val="nil"/>
            </w:tcBorders>
          </w:tcPr>
          <w:p w14:paraId="40C33787"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3</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rPr>
              <w:t>6</w:t>
            </w:r>
            <w:r w:rsidRPr="006E262B">
              <w:rPr>
                <w:rFonts w:ascii="TH Sarabun New" w:eastAsia="Calibri" w:hAnsi="TH Sarabun New" w:cs="TH Sarabun New" w:hint="cs"/>
                <w:sz w:val="32"/>
                <w:szCs w:val="32"/>
                <w:cs/>
              </w:rPr>
              <w:t>00</w:t>
            </w:r>
          </w:p>
        </w:tc>
        <w:tc>
          <w:tcPr>
            <w:tcW w:w="5675" w:type="dxa"/>
            <w:tcBorders>
              <w:top w:val="nil"/>
              <w:left w:val="nil"/>
              <w:bottom w:val="nil"/>
              <w:right w:val="nil"/>
            </w:tcBorders>
          </w:tcPr>
          <w:p w14:paraId="1C360ADD" w14:textId="77777777" w:rsidR="008632D6" w:rsidRPr="006E262B" w:rsidRDefault="008632D6" w:rsidP="00595D81">
            <w:pPr>
              <w:ind w:right="-73"/>
              <w:jc w:val="left"/>
              <w:rPr>
                <w:rFonts w:ascii="TH Sarabun New" w:eastAsia="Calibri" w:hAnsi="TH Sarabun New" w:cs="TH Sarabun New"/>
                <w:sz w:val="24"/>
                <w:szCs w:val="32"/>
                <w:cs/>
              </w:rPr>
            </w:pPr>
            <w:r w:rsidRPr="006E262B">
              <w:rPr>
                <w:rFonts w:ascii="TH Sarabun New" w:eastAsia="Calibri" w:hAnsi="TH Sarabun New" w:cs="TH Sarabun New" w:hint="cs"/>
                <w:sz w:val="32"/>
                <w:szCs w:val="32"/>
                <w:cs/>
              </w:rPr>
              <w:t>เทคโนโลยีแบตเตอรี่ยานยนต์ไฟฟ้า</w:t>
            </w:r>
          </w:p>
          <w:p w14:paraId="604B8B70"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EV Battery Technology)</w:t>
            </w:r>
          </w:p>
        </w:tc>
        <w:tc>
          <w:tcPr>
            <w:tcW w:w="992" w:type="dxa"/>
            <w:tcBorders>
              <w:top w:val="nil"/>
              <w:left w:val="nil"/>
              <w:bottom w:val="nil"/>
              <w:right w:val="nil"/>
            </w:tcBorders>
          </w:tcPr>
          <w:p w14:paraId="4D3128A5"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15A4A20C" w14:textId="77777777" w:rsidTr="00617F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20" w:type="dxa"/>
          </w:tcPr>
          <w:p w14:paraId="4A02D67C" w14:textId="77777777" w:rsidR="008632D6" w:rsidRPr="006E262B" w:rsidRDefault="008632D6" w:rsidP="008632D6">
            <w:pPr>
              <w:ind w:right="-73"/>
              <w:jc w:val="right"/>
              <w:rPr>
                <w:rFonts w:ascii="TH Sarabun New" w:eastAsia="Calibri" w:hAnsi="TH Sarabun New" w:cs="TH Sarabun New"/>
                <w:sz w:val="32"/>
                <w:szCs w:val="32"/>
              </w:rPr>
            </w:pPr>
          </w:p>
        </w:tc>
        <w:tc>
          <w:tcPr>
            <w:tcW w:w="1385" w:type="dxa"/>
          </w:tcPr>
          <w:p w14:paraId="69EB1E7F"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w:t>
            </w:r>
            <w:r w:rsidRPr="006E262B">
              <w:rPr>
                <w:rFonts w:ascii="TH Sarabun New" w:eastAsia="Calibri" w:hAnsi="TH Sarabun New" w:cs="TH Sarabun New" w:hint="cs"/>
                <w:sz w:val="32"/>
                <w:szCs w:val="32"/>
                <w:cs/>
              </w:rPr>
              <w:t>01</w:t>
            </w:r>
          </w:p>
        </w:tc>
        <w:tc>
          <w:tcPr>
            <w:tcW w:w="5675" w:type="dxa"/>
            <w:vAlign w:val="center"/>
          </w:tcPr>
          <w:p w14:paraId="7BFDEAF7"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หัวข้อพิเศษ 1</w:t>
            </w:r>
          </w:p>
          <w:p w14:paraId="572BF719"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Special Topic I</w:t>
            </w:r>
            <w:r w:rsidRPr="006E262B">
              <w:rPr>
                <w:rFonts w:ascii="TH Sarabun New" w:eastAsia="Calibri" w:hAnsi="TH Sarabun New" w:cs="TH Sarabun New"/>
                <w:sz w:val="32"/>
                <w:szCs w:val="32"/>
                <w:cs/>
              </w:rPr>
              <w:t>)</w:t>
            </w:r>
          </w:p>
        </w:tc>
        <w:tc>
          <w:tcPr>
            <w:tcW w:w="992" w:type="dxa"/>
          </w:tcPr>
          <w:p w14:paraId="4CB34D2D"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5D7B90FB" w14:textId="77777777" w:rsidTr="00617F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20" w:type="dxa"/>
          </w:tcPr>
          <w:p w14:paraId="67E97302" w14:textId="77777777" w:rsidR="008632D6" w:rsidRPr="006E262B" w:rsidRDefault="008632D6" w:rsidP="008632D6">
            <w:pPr>
              <w:ind w:right="-73"/>
              <w:jc w:val="right"/>
              <w:rPr>
                <w:rFonts w:ascii="TH Sarabun New" w:eastAsia="Calibri" w:hAnsi="TH Sarabun New" w:cs="TH Sarabun New"/>
                <w:sz w:val="32"/>
                <w:szCs w:val="32"/>
              </w:rPr>
            </w:pPr>
          </w:p>
        </w:tc>
        <w:tc>
          <w:tcPr>
            <w:tcW w:w="1385" w:type="dxa"/>
          </w:tcPr>
          <w:p w14:paraId="01EE0CF7"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w:t>
            </w:r>
            <w:r w:rsidRPr="006E262B">
              <w:rPr>
                <w:rFonts w:ascii="TH Sarabun New" w:eastAsia="Calibri" w:hAnsi="TH Sarabun New" w:cs="TH Sarabun New" w:hint="cs"/>
                <w:sz w:val="32"/>
                <w:szCs w:val="32"/>
                <w:cs/>
              </w:rPr>
              <w:t>0</w:t>
            </w:r>
            <w:r w:rsidRPr="006E262B">
              <w:rPr>
                <w:rFonts w:ascii="TH Sarabun New" w:eastAsia="Calibri" w:hAnsi="TH Sarabun New" w:cs="TH Sarabun New"/>
                <w:sz w:val="32"/>
                <w:szCs w:val="32"/>
              </w:rPr>
              <w:t>2</w:t>
            </w:r>
          </w:p>
        </w:tc>
        <w:tc>
          <w:tcPr>
            <w:tcW w:w="5675" w:type="dxa"/>
            <w:vAlign w:val="center"/>
          </w:tcPr>
          <w:p w14:paraId="24740F29"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หัวข้อพิเศษ </w:t>
            </w:r>
            <w:r w:rsidRPr="006E262B">
              <w:rPr>
                <w:rFonts w:ascii="TH Sarabun New" w:eastAsia="Calibri" w:hAnsi="TH Sarabun New" w:cs="TH Sarabun New"/>
                <w:sz w:val="32"/>
                <w:szCs w:val="32"/>
              </w:rPr>
              <w:t>2</w:t>
            </w:r>
          </w:p>
          <w:p w14:paraId="137670EA"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Special Topic II</w:t>
            </w:r>
            <w:r w:rsidRPr="006E262B">
              <w:rPr>
                <w:rFonts w:ascii="TH Sarabun New" w:eastAsia="Calibri" w:hAnsi="TH Sarabun New" w:cs="TH Sarabun New"/>
                <w:sz w:val="32"/>
                <w:szCs w:val="32"/>
                <w:cs/>
              </w:rPr>
              <w:t>)</w:t>
            </w:r>
          </w:p>
        </w:tc>
        <w:tc>
          <w:tcPr>
            <w:tcW w:w="992" w:type="dxa"/>
          </w:tcPr>
          <w:p w14:paraId="41D6836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61A96B46" w14:textId="77777777" w:rsidTr="00617F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20" w:type="dxa"/>
          </w:tcPr>
          <w:p w14:paraId="6875DE79" w14:textId="77777777" w:rsidR="008632D6" w:rsidRPr="006E262B" w:rsidRDefault="008632D6" w:rsidP="008632D6">
            <w:pPr>
              <w:ind w:right="-73"/>
              <w:jc w:val="right"/>
              <w:rPr>
                <w:rFonts w:ascii="TH Sarabun New" w:eastAsia="Calibri" w:hAnsi="TH Sarabun New" w:cs="TH Sarabun New"/>
                <w:sz w:val="32"/>
                <w:szCs w:val="32"/>
              </w:rPr>
            </w:pPr>
          </w:p>
        </w:tc>
        <w:tc>
          <w:tcPr>
            <w:tcW w:w="1385" w:type="dxa"/>
          </w:tcPr>
          <w:p w14:paraId="0CE4BA60" w14:textId="77777777" w:rsidR="008632D6" w:rsidRPr="006E262B" w:rsidRDefault="008632D6" w:rsidP="00595D81">
            <w:pPr>
              <w:ind w:right="-73"/>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403</w:t>
            </w:r>
          </w:p>
        </w:tc>
        <w:tc>
          <w:tcPr>
            <w:tcW w:w="5675" w:type="dxa"/>
            <w:vAlign w:val="center"/>
          </w:tcPr>
          <w:p w14:paraId="3DCEB65D" w14:textId="77777777" w:rsidR="008632D6" w:rsidRPr="006E262B" w:rsidRDefault="008632D6" w:rsidP="00595D81">
            <w:pPr>
              <w:ind w:right="-73"/>
              <w:jc w:val="left"/>
              <w:rPr>
                <w:rFonts w:ascii="TH Sarabun New" w:eastAsia="Calibri" w:hAnsi="TH Sarabun New" w:cs="TH Sarabun New"/>
                <w:sz w:val="32"/>
                <w:szCs w:val="32"/>
              </w:rPr>
            </w:pPr>
            <w:bookmarkStart w:id="60" w:name="_Hlk168217660"/>
            <w:r w:rsidRPr="006E262B">
              <w:rPr>
                <w:rFonts w:ascii="TH Sarabun New" w:eastAsia="Calibri" w:hAnsi="TH Sarabun New" w:cs="TH Sarabun New"/>
                <w:sz w:val="32"/>
                <w:szCs w:val="32"/>
                <w:cs/>
              </w:rPr>
              <w:t>การสื่อสารสำหรับนัก</w:t>
            </w:r>
            <w:bookmarkEnd w:id="60"/>
            <w:r w:rsidRPr="006E262B">
              <w:rPr>
                <w:rFonts w:ascii="TH Sarabun New" w:eastAsia="Calibri" w:hAnsi="TH Sarabun New" w:cs="TH Sarabun New"/>
                <w:sz w:val="32"/>
                <w:szCs w:val="32"/>
                <w:cs/>
              </w:rPr>
              <w:t>เทคโนโลยีวิศวกรรม</w:t>
            </w:r>
          </w:p>
          <w:p w14:paraId="3E36DE2F" w14:textId="77777777" w:rsidR="008632D6" w:rsidRPr="006E262B" w:rsidRDefault="008632D6" w:rsidP="00595D81">
            <w:pPr>
              <w:ind w:right="-73"/>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Communication for Engineering Technologists</w:t>
            </w:r>
            <w:r w:rsidRPr="006E262B">
              <w:rPr>
                <w:rFonts w:ascii="TH Sarabun New" w:eastAsia="Calibri" w:hAnsi="TH Sarabun New" w:cs="TH Sarabun New"/>
                <w:sz w:val="32"/>
                <w:szCs w:val="32"/>
                <w:cs/>
              </w:rPr>
              <w:t>)</w:t>
            </w:r>
          </w:p>
        </w:tc>
        <w:tc>
          <w:tcPr>
            <w:tcW w:w="992" w:type="dxa"/>
          </w:tcPr>
          <w:p w14:paraId="59F68717"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4E5ACDD2" w14:textId="77777777" w:rsidTr="00617FC4">
        <w:tc>
          <w:tcPr>
            <w:tcW w:w="1020" w:type="dxa"/>
            <w:tcBorders>
              <w:top w:val="nil"/>
              <w:left w:val="nil"/>
              <w:bottom w:val="nil"/>
              <w:right w:val="nil"/>
            </w:tcBorders>
          </w:tcPr>
          <w:p w14:paraId="3B85482D"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032EC7D5"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404</w:t>
            </w:r>
          </w:p>
        </w:tc>
        <w:tc>
          <w:tcPr>
            <w:tcW w:w="5675" w:type="dxa"/>
            <w:tcBorders>
              <w:top w:val="nil"/>
              <w:left w:val="nil"/>
              <w:bottom w:val="nil"/>
              <w:right w:val="nil"/>
            </w:tcBorders>
          </w:tcPr>
          <w:p w14:paraId="34B4F5EB" w14:textId="77777777" w:rsidR="008632D6" w:rsidRPr="006E262B" w:rsidRDefault="008632D6" w:rsidP="00595D81">
            <w:pPr>
              <w:ind w:right="26"/>
              <w:jc w:val="left"/>
              <w:rPr>
                <w:rFonts w:ascii="TH Sarabun New" w:eastAsia="Calibri" w:hAnsi="TH Sarabun New" w:cs="TH Sarabun New"/>
                <w:sz w:val="32"/>
                <w:szCs w:val="32"/>
                <w:shd w:val="clear" w:color="auto" w:fill="FFFFFF"/>
              </w:rPr>
            </w:pPr>
            <w:r w:rsidRPr="006E262B">
              <w:rPr>
                <w:rFonts w:ascii="TH Sarabun New" w:eastAsia="Calibri" w:hAnsi="TH Sarabun New" w:cs="TH Sarabun New"/>
                <w:sz w:val="32"/>
                <w:szCs w:val="32"/>
                <w:shd w:val="clear" w:color="auto" w:fill="FFFFFF"/>
                <w:cs/>
              </w:rPr>
              <w:t>การบูรณาการสมรรถนะ ผลลัพธ์ และมโนทัศน์</w:t>
            </w:r>
          </w:p>
          <w:p w14:paraId="1D4B136A" w14:textId="77777777" w:rsidR="008632D6" w:rsidRPr="006E262B" w:rsidRDefault="008632D6" w:rsidP="00595D81">
            <w:pPr>
              <w:ind w:right="26"/>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sz w:val="32"/>
                <w:szCs w:val="32"/>
                <w:shd w:val="clear" w:color="auto" w:fill="FFFFFF"/>
                <w:cs/>
              </w:rPr>
              <w:t>(</w:t>
            </w:r>
            <w:r w:rsidRPr="006E262B">
              <w:rPr>
                <w:rFonts w:ascii="TH Sarabun New" w:eastAsia="Calibri" w:hAnsi="TH Sarabun New" w:cs="TH Sarabun New"/>
                <w:sz w:val="32"/>
                <w:szCs w:val="32"/>
                <w:shd w:val="clear" w:color="auto" w:fill="FFFFFF"/>
              </w:rPr>
              <w:t>Integration of Competencies, Outcomes, and Concepts)</w:t>
            </w:r>
          </w:p>
        </w:tc>
        <w:tc>
          <w:tcPr>
            <w:tcW w:w="992" w:type="dxa"/>
            <w:tcBorders>
              <w:top w:val="nil"/>
              <w:left w:val="nil"/>
              <w:bottom w:val="nil"/>
              <w:right w:val="nil"/>
            </w:tcBorders>
          </w:tcPr>
          <w:p w14:paraId="64348839"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19FF848C" w14:textId="77777777" w:rsidTr="00617FC4">
        <w:tc>
          <w:tcPr>
            <w:tcW w:w="1020" w:type="dxa"/>
            <w:tcBorders>
              <w:top w:val="nil"/>
              <w:left w:val="nil"/>
              <w:bottom w:val="nil"/>
              <w:right w:val="nil"/>
            </w:tcBorders>
          </w:tcPr>
          <w:p w14:paraId="0C96C656"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0F438AF1"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422</w:t>
            </w:r>
          </w:p>
        </w:tc>
        <w:tc>
          <w:tcPr>
            <w:tcW w:w="5675" w:type="dxa"/>
            <w:tcBorders>
              <w:top w:val="nil"/>
              <w:left w:val="nil"/>
              <w:bottom w:val="nil"/>
              <w:right w:val="nil"/>
            </w:tcBorders>
          </w:tcPr>
          <w:p w14:paraId="2D35EDC8" w14:textId="77777777" w:rsidR="008632D6" w:rsidRPr="006E262B" w:rsidRDefault="008632D6" w:rsidP="00595D81">
            <w:pPr>
              <w:ind w:right="26"/>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hint="cs"/>
                <w:sz w:val="32"/>
                <w:szCs w:val="32"/>
                <w:shd w:val="clear" w:color="auto" w:fill="FFFFFF"/>
                <w:cs/>
              </w:rPr>
              <w:t>การคำนวณเชิงตัวเลข</w:t>
            </w:r>
          </w:p>
          <w:p w14:paraId="08EFEE45" w14:textId="77777777" w:rsidR="008632D6" w:rsidRPr="006E262B" w:rsidRDefault="008632D6" w:rsidP="00595D81">
            <w:pPr>
              <w:ind w:right="26"/>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sz w:val="32"/>
                <w:szCs w:val="32"/>
              </w:rPr>
              <w:t>(Numerical Computation)</w:t>
            </w:r>
          </w:p>
        </w:tc>
        <w:tc>
          <w:tcPr>
            <w:tcW w:w="992" w:type="dxa"/>
            <w:tcBorders>
              <w:top w:val="nil"/>
              <w:left w:val="nil"/>
              <w:bottom w:val="nil"/>
              <w:right w:val="nil"/>
            </w:tcBorders>
          </w:tcPr>
          <w:p w14:paraId="77949405"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5A55101E" w14:textId="77777777" w:rsidTr="00617FC4">
        <w:tc>
          <w:tcPr>
            <w:tcW w:w="1020" w:type="dxa"/>
            <w:tcBorders>
              <w:top w:val="nil"/>
              <w:left w:val="nil"/>
              <w:bottom w:val="nil"/>
              <w:right w:val="nil"/>
            </w:tcBorders>
          </w:tcPr>
          <w:p w14:paraId="7A8CA4BB"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00988AC8"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43</w:t>
            </w:r>
            <w:r w:rsidRPr="006E262B">
              <w:rPr>
                <w:rFonts w:ascii="TH Sarabun New" w:eastAsia="Calibri" w:hAnsi="TH Sarabun New" w:cs="TH Sarabun New" w:hint="cs"/>
                <w:sz w:val="32"/>
                <w:szCs w:val="32"/>
                <w:cs/>
              </w:rPr>
              <w:t>6</w:t>
            </w:r>
          </w:p>
        </w:tc>
        <w:tc>
          <w:tcPr>
            <w:tcW w:w="5675" w:type="dxa"/>
            <w:tcBorders>
              <w:top w:val="nil"/>
              <w:left w:val="nil"/>
              <w:bottom w:val="nil"/>
              <w:right w:val="nil"/>
            </w:tcBorders>
          </w:tcPr>
          <w:p w14:paraId="7710BD0C" w14:textId="77777777" w:rsidR="008632D6" w:rsidRPr="006E262B" w:rsidRDefault="008632D6" w:rsidP="00595D81">
            <w:pPr>
              <w:ind w:right="26"/>
              <w:jc w:val="left"/>
              <w:rPr>
                <w:rFonts w:ascii="TH Sarabun New" w:eastAsia="Calibri" w:hAnsi="TH Sarabun New" w:cs="TH Sarabun New"/>
                <w:sz w:val="32"/>
                <w:szCs w:val="32"/>
                <w:shd w:val="clear" w:color="auto" w:fill="FFFFFF"/>
              </w:rPr>
            </w:pPr>
            <w:bookmarkStart w:id="61" w:name="_Hlk168218201"/>
            <w:r w:rsidRPr="006E262B">
              <w:rPr>
                <w:rFonts w:ascii="TH Sarabun New" w:eastAsia="Calibri" w:hAnsi="TH Sarabun New" w:cs="TH Sarabun New"/>
                <w:sz w:val="32"/>
                <w:szCs w:val="32"/>
                <w:shd w:val="clear" w:color="auto" w:fill="FFFFFF"/>
                <w:cs/>
              </w:rPr>
              <w:t>กลศาสตร์ของเครื่องจักรกล</w:t>
            </w:r>
            <w:bookmarkEnd w:id="61"/>
          </w:p>
          <w:p w14:paraId="58315D82" w14:textId="77777777" w:rsidR="008632D6" w:rsidRPr="006E262B" w:rsidRDefault="008632D6" w:rsidP="00595D81">
            <w:pPr>
              <w:ind w:right="26"/>
              <w:jc w:val="left"/>
              <w:rPr>
                <w:rFonts w:ascii="TH Sarabun New" w:eastAsia="Calibri" w:hAnsi="TH Sarabun New" w:cs="TH Sarabun New"/>
                <w:sz w:val="32"/>
                <w:szCs w:val="32"/>
                <w:shd w:val="clear" w:color="auto" w:fill="FFFFFF"/>
                <w:cs/>
              </w:rPr>
            </w:pPr>
            <w:r w:rsidRPr="006E262B">
              <w:rPr>
                <w:rFonts w:ascii="TH Sarabun New" w:eastAsia="Calibri" w:hAnsi="TH Sarabun New" w:cs="TH Sarabun New"/>
                <w:sz w:val="32"/>
                <w:szCs w:val="32"/>
              </w:rPr>
              <w:t>(</w:t>
            </w:r>
            <w:bookmarkStart w:id="62" w:name="_Hlk168218215"/>
            <w:r w:rsidRPr="006E262B">
              <w:rPr>
                <w:rFonts w:ascii="TH Sarabun New" w:eastAsia="Calibri" w:hAnsi="TH Sarabun New" w:cs="TH Sarabun New"/>
                <w:sz w:val="32"/>
                <w:szCs w:val="32"/>
                <w:bdr w:val="none" w:sz="0" w:space="0" w:color="auto" w:frame="1"/>
              </w:rPr>
              <w:t>Mechanics of Machinery</w:t>
            </w:r>
            <w:bookmarkEnd w:id="62"/>
            <w:r w:rsidRPr="006E262B">
              <w:rPr>
                <w:rFonts w:ascii="TH Sarabun New" w:eastAsia="Calibri" w:hAnsi="TH Sarabun New" w:cs="TH Sarabun New"/>
                <w:sz w:val="32"/>
                <w:szCs w:val="32"/>
              </w:rPr>
              <w:t>)</w:t>
            </w:r>
          </w:p>
        </w:tc>
        <w:tc>
          <w:tcPr>
            <w:tcW w:w="992" w:type="dxa"/>
            <w:tcBorders>
              <w:top w:val="nil"/>
              <w:left w:val="nil"/>
              <w:bottom w:val="nil"/>
              <w:right w:val="nil"/>
            </w:tcBorders>
          </w:tcPr>
          <w:p w14:paraId="78DD3C09"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r w:rsidR="008632D6" w:rsidRPr="006E262B" w14:paraId="1B259ADB" w14:textId="77777777" w:rsidTr="00617FC4">
        <w:tc>
          <w:tcPr>
            <w:tcW w:w="1020" w:type="dxa"/>
            <w:tcBorders>
              <w:top w:val="nil"/>
              <w:left w:val="nil"/>
              <w:bottom w:val="nil"/>
              <w:right w:val="nil"/>
            </w:tcBorders>
          </w:tcPr>
          <w:p w14:paraId="0C5829A4" w14:textId="77777777" w:rsidR="008632D6" w:rsidRPr="006E262B" w:rsidRDefault="008632D6" w:rsidP="008632D6">
            <w:pPr>
              <w:ind w:right="26"/>
              <w:rPr>
                <w:rFonts w:ascii="TH Sarabun New" w:eastAsia="Calibri" w:hAnsi="TH Sarabun New" w:cs="TH Sarabun New"/>
                <w:sz w:val="32"/>
                <w:szCs w:val="32"/>
              </w:rPr>
            </w:pPr>
          </w:p>
        </w:tc>
        <w:tc>
          <w:tcPr>
            <w:tcW w:w="1385" w:type="dxa"/>
            <w:tcBorders>
              <w:top w:val="nil"/>
              <w:left w:val="nil"/>
              <w:bottom w:val="nil"/>
              <w:right w:val="nil"/>
            </w:tcBorders>
          </w:tcPr>
          <w:p w14:paraId="2D422AC8"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MTE 454</w:t>
            </w:r>
          </w:p>
        </w:tc>
        <w:tc>
          <w:tcPr>
            <w:tcW w:w="5675" w:type="dxa"/>
            <w:tcBorders>
              <w:top w:val="nil"/>
              <w:left w:val="nil"/>
              <w:bottom w:val="nil"/>
              <w:right w:val="nil"/>
            </w:tcBorders>
          </w:tcPr>
          <w:p w14:paraId="5E7008F4"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ระบบฝังตัวในยานยนต์</w:t>
            </w:r>
          </w:p>
          <w:p w14:paraId="0B1471BA" w14:textId="77777777" w:rsidR="008632D6" w:rsidRPr="006E262B" w:rsidRDefault="008632D6" w:rsidP="00595D81">
            <w:pPr>
              <w:ind w:right="26"/>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Automotive Embedded Systems</w:t>
            </w:r>
            <w:r w:rsidRPr="006E262B">
              <w:rPr>
                <w:rFonts w:ascii="TH Sarabun New" w:eastAsia="Calibri" w:hAnsi="TH Sarabun New" w:cs="TH Sarabun New" w:hint="cs"/>
                <w:sz w:val="32"/>
                <w:szCs w:val="32"/>
                <w:cs/>
              </w:rPr>
              <w:t>)</w:t>
            </w:r>
          </w:p>
        </w:tc>
        <w:tc>
          <w:tcPr>
            <w:tcW w:w="992" w:type="dxa"/>
            <w:tcBorders>
              <w:top w:val="nil"/>
              <w:left w:val="nil"/>
              <w:bottom w:val="nil"/>
              <w:right w:val="nil"/>
            </w:tcBorders>
          </w:tcPr>
          <w:p w14:paraId="2A5BB46E"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tc>
      </w:tr>
    </w:tbl>
    <w:p w14:paraId="0CB2948F" w14:textId="77777777" w:rsidR="008632D6" w:rsidRPr="006E262B" w:rsidRDefault="008632D6" w:rsidP="008632D6">
      <w:pPr>
        <w:spacing w:after="0" w:line="240" w:lineRule="auto"/>
        <w:ind w:right="26" w:firstLine="1134"/>
        <w:jc w:val="thaiDistribute"/>
        <w:rPr>
          <w:rFonts w:ascii="TH Sarabun New" w:eastAsia="Calibri" w:hAnsi="TH Sarabun New" w:cs="TH Sarabun New"/>
          <w:szCs w:val="22"/>
          <w:cs/>
        </w:rPr>
      </w:pPr>
      <w:r w:rsidRPr="006E262B">
        <w:rPr>
          <w:rFonts w:ascii="TH Sarabun New" w:eastAsia="Calibri" w:hAnsi="TH Sarabun New" w:cs="TH Sarabun New"/>
          <w:sz w:val="32"/>
          <w:szCs w:val="32"/>
          <w:cs/>
        </w:rPr>
        <w:t>ให้</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เลือก</w:t>
      </w:r>
      <w:r w:rsidRPr="006E262B">
        <w:rPr>
          <w:rFonts w:ascii="TH Sarabun New" w:eastAsia="Calibri" w:hAnsi="TH Sarabun New" w:cs="TH Sarabun New" w:hint="cs"/>
          <w:sz w:val="32"/>
          <w:szCs w:val="32"/>
          <w:cs/>
        </w:rPr>
        <w:t>เรียนราย</w:t>
      </w:r>
      <w:r w:rsidRPr="006E262B">
        <w:rPr>
          <w:rFonts w:ascii="TH Sarabun New" w:eastAsia="Calibri" w:hAnsi="TH Sarabun New" w:cs="TH Sarabun New"/>
          <w:sz w:val="32"/>
          <w:szCs w:val="32"/>
          <w:cs/>
        </w:rPr>
        <w:t>วิชา</w:t>
      </w:r>
      <w:r w:rsidRPr="006E262B">
        <w:rPr>
          <w:rFonts w:ascii="TH Sarabun New" w:eastAsia="Calibri" w:hAnsi="TH Sarabun New" w:cs="TH Sarabun New" w:hint="cs"/>
          <w:sz w:val="32"/>
          <w:szCs w:val="32"/>
          <w:cs/>
        </w:rPr>
        <w:t>ในกลุ่ม ข.2.5 จำนวนไม่น้อยกว่า 4 หน่วยกิต ทั้งนี้หลักสูตรโดยผู้รับผิดชอบหลักสูตรอาจพิจารณากำหนดเนื้อหาให้เรียนได้ตามความเหมาะสมกับสถานการณ์ที่จะเกิดขึ้น</w:t>
      </w:r>
    </w:p>
    <w:p w14:paraId="39F9F2FD"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ค. หมวดวิชาเลือกเสรี </w:t>
      </w:r>
      <w:r w:rsidRPr="006E262B">
        <w:rPr>
          <w:rFonts w:ascii="TH Sarabun New" w:eastAsia="Calibri" w:hAnsi="TH Sarabun New" w:cs="TH Sarabun New"/>
          <w:b/>
          <w:bCs/>
          <w:sz w:val="32"/>
          <w:szCs w:val="32"/>
        </w:rPr>
        <w:t>6</w:t>
      </w:r>
      <w:r w:rsidRPr="006E262B">
        <w:rPr>
          <w:rFonts w:ascii="TH Sarabun New" w:eastAsia="Calibri" w:hAnsi="TH Sarabun New" w:cs="TH Sarabun New"/>
          <w:b/>
          <w:bCs/>
          <w:sz w:val="32"/>
          <w:szCs w:val="32"/>
          <w:cs/>
        </w:rPr>
        <w:t xml:space="preserve"> หน่วยกิต</w:t>
      </w:r>
    </w:p>
    <w:p w14:paraId="44EBA0DD"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cs/>
        </w:rPr>
      </w:pPr>
      <w:bookmarkStart w:id="63" w:name="_Hlk168217960"/>
      <w:r w:rsidRPr="006E262B">
        <w:rPr>
          <w:rFonts w:ascii="TH Sarabun New" w:eastAsia="Calibri" w:hAnsi="TH Sarabun New" w:cs="TH Sarabun New"/>
          <w:sz w:val="32"/>
          <w:szCs w:val="32"/>
          <w:cs/>
        </w:rPr>
        <w:t>ให้</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เลือก</w:t>
      </w:r>
      <w:r w:rsidRPr="006E262B">
        <w:rPr>
          <w:rFonts w:ascii="TH Sarabun New" w:eastAsia="Calibri" w:hAnsi="TH Sarabun New" w:cs="TH Sarabun New" w:hint="cs"/>
          <w:sz w:val="32"/>
          <w:szCs w:val="32"/>
          <w:cs/>
        </w:rPr>
        <w:t>เรียนราย</w:t>
      </w:r>
      <w:r w:rsidRPr="006E262B">
        <w:rPr>
          <w:rFonts w:ascii="TH Sarabun New" w:eastAsia="Calibri" w:hAnsi="TH Sarabun New" w:cs="TH Sarabun New"/>
          <w:sz w:val="32"/>
          <w:szCs w:val="32"/>
          <w:cs/>
        </w:rPr>
        <w:t>วิชา</w:t>
      </w:r>
      <w:r w:rsidRPr="006E262B">
        <w:rPr>
          <w:rFonts w:ascii="TH Sarabun New" w:eastAsia="Calibri" w:hAnsi="TH Sarabun New" w:cs="TH Sarabun New" w:hint="cs"/>
          <w:sz w:val="32"/>
          <w:szCs w:val="32"/>
          <w:cs/>
        </w:rPr>
        <w:t>อื่นใดก็ได้</w:t>
      </w:r>
      <w:r w:rsidRPr="006E262B">
        <w:rPr>
          <w:rFonts w:ascii="TH Sarabun New" w:eastAsia="Calibri" w:hAnsi="TH Sarabun New" w:cs="TH Sarabun New"/>
          <w:sz w:val="32"/>
          <w:szCs w:val="32"/>
          <w:cs/>
        </w:rPr>
        <w:t>ที่เปิดสอนในมหาวิทยาลัยเทคโนโลยีพระจอมเกล้าธนบุรี</w:t>
      </w:r>
      <w:r w:rsidRPr="006E262B">
        <w:rPr>
          <w:rFonts w:ascii="TH Sarabun New" w:eastAsia="Calibri" w:hAnsi="TH Sarabun New" w:cs="TH Sarabun New"/>
          <w:sz w:val="32"/>
          <w:szCs w:val="32"/>
        </w:rPr>
        <w:t xml:space="preserve"> </w:t>
      </w:r>
      <w:bookmarkEnd w:id="63"/>
      <w:r w:rsidRPr="006E262B">
        <w:rPr>
          <w:rFonts w:ascii="TH Sarabun New" w:eastAsia="Calibri" w:hAnsi="TH Sarabun New" w:cs="TH Sarabun New"/>
          <w:sz w:val="32"/>
          <w:szCs w:val="32"/>
        </w:rPr>
        <w:br/>
      </w:r>
      <w:r w:rsidRPr="006E262B">
        <w:rPr>
          <w:rFonts w:ascii="TH Sarabun New" w:eastAsia="Calibri" w:hAnsi="TH Sarabun New" w:cs="TH Sarabun New" w:hint="cs"/>
          <w:sz w:val="32"/>
          <w:szCs w:val="32"/>
          <w:cs/>
        </w:rPr>
        <w:t>ไม่น้อยกว่า 6 หน่วยกิต</w:t>
      </w:r>
    </w:p>
    <w:p w14:paraId="1E8706AB"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bookmarkStart w:id="64" w:name="_Hlk117781338"/>
      <w:bookmarkEnd w:id="55"/>
      <w:bookmarkEnd w:id="56"/>
      <w:bookmarkEnd w:id="57"/>
    </w:p>
    <w:p w14:paraId="3D17936E"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4C7FBD79"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5B94B4FB"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72EFDBD8"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76D1E56D"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6D5B7F74"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6A3584E4"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2238137E" w14:textId="77777777" w:rsidR="008632D6" w:rsidRPr="006E262B" w:rsidRDefault="008632D6" w:rsidP="008632D6">
      <w:pPr>
        <w:spacing w:after="0" w:line="240" w:lineRule="auto"/>
        <w:ind w:right="29"/>
        <w:jc w:val="both"/>
        <w:rPr>
          <w:rFonts w:ascii="TH Sarabun New" w:eastAsia="Calibri" w:hAnsi="TH Sarabun New" w:cs="TH Sarabun New"/>
          <w:sz w:val="24"/>
          <w:szCs w:val="24"/>
        </w:rPr>
      </w:pPr>
    </w:p>
    <w:p w14:paraId="5C509B7E" w14:textId="77777777" w:rsidR="008632D6" w:rsidRPr="006E262B" w:rsidRDefault="008632D6" w:rsidP="008632D6">
      <w:pPr>
        <w:spacing w:after="0" w:line="240" w:lineRule="auto"/>
        <w:ind w:left="770" w:right="29"/>
        <w:jc w:val="both"/>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d</w:t>
      </w:r>
      <w:r w:rsidRPr="006E262B">
        <w:rPr>
          <w:rFonts w:ascii="TH Sarabun New" w:eastAsia="Calibri" w:hAnsi="TH Sarabun New" w:cs="TH Sarabun New"/>
          <w:sz w:val="32"/>
          <w:szCs w:val="32"/>
          <w:cs/>
        </w:rPr>
        <w:t>) องค์ประกอบเกี่ยวกับประสบการณ์ภาคสนาม</w:t>
      </w:r>
    </w:p>
    <w:p w14:paraId="1B6A1EFF" w14:textId="77777777" w:rsidR="008632D6" w:rsidRPr="006E262B" w:rsidRDefault="008632D6" w:rsidP="008632D6">
      <w:pPr>
        <w:spacing w:after="0" w:line="240" w:lineRule="auto"/>
        <w:ind w:left="1022" w:right="29"/>
        <w:jc w:val="both"/>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ฝึกงาน</w:t>
      </w:r>
      <w:r w:rsidRPr="006E262B">
        <w:rPr>
          <w:rFonts w:ascii="TH Sarabun New" w:eastAsia="Calibri" w:hAnsi="TH Sarabun New" w:cs="TH Sarabun New" w:hint="cs"/>
          <w:sz w:val="32"/>
          <w:szCs w:val="32"/>
          <w:cs/>
        </w:rPr>
        <w:t>เกี่ยวกับเทคโนโลยีวิศวกรรม (</w:t>
      </w:r>
      <w:r w:rsidRPr="006E262B">
        <w:rPr>
          <w:rFonts w:ascii="TH Sarabun New" w:eastAsia="Calibri" w:hAnsi="TH Sarabun New" w:cs="TH Sarabun New"/>
          <w:sz w:val="32"/>
          <w:szCs w:val="32"/>
        </w:rPr>
        <w:t>Apprenticeship</w:t>
      </w:r>
      <w:r w:rsidRPr="006E262B">
        <w:rPr>
          <w:rFonts w:ascii="TH Sarabun New" w:eastAsia="Calibri" w:hAnsi="TH Sarabun New" w:cs="TH Sarabun New" w:hint="cs"/>
          <w:sz w:val="32"/>
          <w:szCs w:val="32"/>
          <w:cs/>
        </w:rPr>
        <w:t>)</w:t>
      </w:r>
    </w:p>
    <w:p w14:paraId="5133D788" w14:textId="77777777" w:rsidR="008632D6" w:rsidRPr="006E262B" w:rsidRDefault="008632D6" w:rsidP="008632D6">
      <w:pPr>
        <w:spacing w:after="0" w:line="240" w:lineRule="auto"/>
        <w:ind w:right="29" w:firstLine="105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หลักสูตรจัดให้</w:t>
      </w:r>
      <w:r w:rsidRPr="006E262B">
        <w:rPr>
          <w:rFonts w:ascii="TH Sarabun New" w:eastAsia="Calibri" w:hAnsi="TH Sarabun New" w:cs="TH Sarabun New" w:hint="cs"/>
          <w:sz w:val="32"/>
          <w:szCs w:val="32"/>
          <w:cs/>
        </w:rPr>
        <w:t>นักศึกษาทุกคน</w:t>
      </w:r>
      <w:r w:rsidRPr="006E262B">
        <w:rPr>
          <w:rFonts w:ascii="TH Sarabun New" w:eastAsia="Calibri" w:hAnsi="TH Sarabun New" w:cs="TH Sarabun New"/>
          <w:sz w:val="32"/>
          <w:szCs w:val="32"/>
          <w:cs/>
        </w:rPr>
        <w:t>ฝึกงาน</w:t>
      </w:r>
      <w:r w:rsidRPr="006E262B">
        <w:rPr>
          <w:rFonts w:ascii="TH Sarabun New" w:eastAsia="Calibri" w:hAnsi="TH Sarabun New" w:cs="TH Sarabun New" w:hint="cs"/>
          <w:sz w:val="32"/>
          <w:szCs w:val="32"/>
          <w:cs/>
        </w:rPr>
        <w:t>ในสถานประกอบการด้านเทคโนโลยีวิศวกรรม ดังนี้</w:t>
      </w:r>
    </w:p>
    <w:tbl>
      <w:tblPr>
        <w:tblStyle w:val="TableGrid"/>
        <w:tblW w:w="9014" w:type="dxa"/>
        <w:tblLook w:val="04A0" w:firstRow="1" w:lastRow="0" w:firstColumn="1" w:lastColumn="0" w:noHBand="0" w:noVBand="1"/>
      </w:tblPr>
      <w:tblGrid>
        <w:gridCol w:w="2263"/>
        <w:gridCol w:w="5589"/>
        <w:gridCol w:w="1162"/>
      </w:tblGrid>
      <w:tr w:rsidR="008632D6" w:rsidRPr="006E262B" w14:paraId="1EB02AE8" w14:textId="77777777" w:rsidTr="008632D6">
        <w:trPr>
          <w:trHeight w:val="397"/>
        </w:trPr>
        <w:tc>
          <w:tcPr>
            <w:tcW w:w="2263" w:type="dxa"/>
            <w:tcBorders>
              <w:right w:val="single" w:sz="4" w:space="0" w:color="auto"/>
            </w:tcBorders>
            <w:shd w:val="clear" w:color="auto" w:fill="F2F2F2"/>
          </w:tcPr>
          <w:p w14:paraId="4CE04D67"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รายวิชา</w:t>
            </w:r>
          </w:p>
        </w:tc>
        <w:tc>
          <w:tcPr>
            <w:tcW w:w="5589" w:type="dxa"/>
            <w:tcBorders>
              <w:top w:val="single" w:sz="4" w:space="0" w:color="auto"/>
              <w:left w:val="single" w:sz="4" w:space="0" w:color="auto"/>
              <w:bottom w:val="single" w:sz="4" w:space="0" w:color="auto"/>
              <w:right w:val="nil"/>
            </w:tcBorders>
          </w:tcPr>
          <w:p w14:paraId="54064FD1"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 xml:space="preserve">MTE 392 </w:t>
            </w:r>
            <w:r w:rsidRPr="006E262B">
              <w:rPr>
                <w:rFonts w:ascii="TH Sarabun New" w:eastAsia="Calibri" w:hAnsi="TH Sarabun New" w:cs="TH Sarabun New"/>
                <w:sz w:val="28"/>
                <w:cs/>
              </w:rPr>
              <w:t>การฝึกงานอุตสาหกรรม</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Industrial Training</w:t>
            </w:r>
            <w:r w:rsidRPr="006E262B">
              <w:rPr>
                <w:rFonts w:ascii="TH Sarabun New" w:eastAsia="Calibri" w:hAnsi="TH Sarabun New" w:cs="TH Sarabun New"/>
                <w:sz w:val="28"/>
                <w:cs/>
              </w:rPr>
              <w:t>)</w:t>
            </w:r>
            <w:r w:rsidRPr="006E262B">
              <w:rPr>
                <w:rFonts w:ascii="TH Sarabun New" w:eastAsia="Calibri" w:hAnsi="TH Sarabun New" w:cs="TH Sarabun New"/>
                <w:sz w:val="28"/>
              </w:rPr>
              <w:t xml:space="preserve"> </w:t>
            </w:r>
          </w:p>
        </w:tc>
        <w:tc>
          <w:tcPr>
            <w:tcW w:w="1162" w:type="dxa"/>
            <w:tcBorders>
              <w:top w:val="single" w:sz="4" w:space="0" w:color="auto"/>
              <w:left w:val="nil"/>
              <w:bottom w:val="single" w:sz="4" w:space="0" w:color="auto"/>
              <w:right w:val="single" w:sz="4" w:space="0" w:color="auto"/>
            </w:tcBorders>
          </w:tcPr>
          <w:p w14:paraId="1130F83E"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2(S/U)</w:t>
            </w:r>
          </w:p>
        </w:tc>
      </w:tr>
      <w:tr w:rsidR="008632D6" w:rsidRPr="006E262B" w14:paraId="71FB3DE6" w14:textId="77777777" w:rsidTr="008632D6">
        <w:tc>
          <w:tcPr>
            <w:tcW w:w="2263" w:type="dxa"/>
            <w:tcBorders>
              <w:right w:val="single" w:sz="4" w:space="0" w:color="auto"/>
            </w:tcBorders>
            <w:shd w:val="clear" w:color="auto" w:fill="F2F2F2"/>
          </w:tcPr>
          <w:p w14:paraId="676ACB96"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ผลลัพธ์การเรียนรู้รายวิชา</w:t>
            </w:r>
          </w:p>
        </w:tc>
        <w:tc>
          <w:tcPr>
            <w:tcW w:w="6751" w:type="dxa"/>
            <w:gridSpan w:val="2"/>
            <w:tcBorders>
              <w:top w:val="single" w:sz="4" w:space="0" w:color="auto"/>
              <w:left w:val="single" w:sz="4" w:space="0" w:color="auto"/>
              <w:bottom w:val="single" w:sz="4" w:space="0" w:color="auto"/>
              <w:right w:val="single" w:sz="4" w:space="0" w:color="auto"/>
            </w:tcBorders>
          </w:tcPr>
          <w:p w14:paraId="07113A5F"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ประยุกต์ใช้ความรู้ทางทฤษฎีและทักษะทางเทคนิคเพื่อ</w:t>
            </w:r>
            <w:r w:rsidRPr="006E262B">
              <w:rPr>
                <w:rFonts w:ascii="TH Sarabun New" w:eastAsia="Calibri" w:hAnsi="TH Sarabun New" w:cs="TH Sarabun New" w:hint="cs"/>
                <w:sz w:val="28"/>
                <w:cs/>
              </w:rPr>
              <w:t>ปฏิบัติงานและ</w:t>
            </w:r>
            <w:r w:rsidRPr="006E262B">
              <w:rPr>
                <w:rFonts w:ascii="TH Sarabun New" w:eastAsia="Calibri" w:hAnsi="TH Sarabun New" w:cs="TH Sarabun New"/>
                <w:sz w:val="28"/>
                <w:cs/>
              </w:rPr>
              <w:t>แก้ปัญหา</w:t>
            </w:r>
            <w:r w:rsidRPr="006E262B">
              <w:rPr>
                <w:rFonts w:ascii="TH Sarabun New" w:eastAsia="Calibri" w:hAnsi="TH Sarabun New" w:cs="TH Sarabun New" w:hint="cs"/>
                <w:sz w:val="28"/>
                <w:cs/>
              </w:rPr>
              <w:t>จริง</w:t>
            </w:r>
            <w:r w:rsidRPr="006E262B">
              <w:rPr>
                <w:rFonts w:ascii="TH Sarabun New" w:eastAsia="Calibri" w:hAnsi="TH Sarabun New" w:cs="TH Sarabun New"/>
                <w:sz w:val="28"/>
                <w:cs/>
              </w:rPr>
              <w:t>ในสถานที่ทำงาน</w:t>
            </w:r>
            <w:r w:rsidRPr="006E262B">
              <w:rPr>
                <w:rFonts w:ascii="TH Sarabun New" w:eastAsia="Calibri" w:hAnsi="TH Sarabun New" w:cs="TH Sarabun New" w:hint="cs"/>
                <w:sz w:val="28"/>
                <w:cs/>
              </w:rPr>
              <w:t>จริง</w:t>
            </w:r>
            <w:r w:rsidRPr="006E262B">
              <w:rPr>
                <w:rFonts w:ascii="TH Sarabun New" w:eastAsia="Calibri" w:hAnsi="TH Sarabun New" w:cs="TH Sarabun New"/>
                <w:sz w:val="28"/>
                <w:cs/>
              </w:rPr>
              <w:t>ที่ได้รับมอบหมายตาม</w:t>
            </w:r>
            <w:r w:rsidRPr="006E262B">
              <w:rPr>
                <w:rFonts w:ascii="TH Sarabun New" w:eastAsia="Calibri" w:hAnsi="TH Sarabun New" w:cs="TH Sarabun New" w:hint="cs"/>
                <w:sz w:val="28"/>
                <w:cs/>
              </w:rPr>
              <w:t>ขั้นตอน</w:t>
            </w:r>
            <w:r w:rsidRPr="006E262B">
              <w:rPr>
                <w:rFonts w:ascii="TH Sarabun New" w:eastAsia="Calibri" w:hAnsi="TH Sarabun New" w:cs="TH Sarabun New"/>
                <w:sz w:val="28"/>
                <w:cs/>
              </w:rPr>
              <w:t>มาตรฐานและความปลอดภัย</w:t>
            </w:r>
          </w:p>
          <w:p w14:paraId="3AF9122C"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วิเคราะห์ความท้าทาย</w:t>
            </w:r>
            <w:r w:rsidRPr="006E262B">
              <w:rPr>
                <w:rFonts w:ascii="TH Sarabun New" w:eastAsia="Calibri" w:hAnsi="TH Sarabun New" w:cs="TH Sarabun New" w:hint="cs"/>
                <w:sz w:val="28"/>
                <w:cs/>
              </w:rPr>
              <w:t>และปัญหา</w:t>
            </w:r>
            <w:r w:rsidRPr="006E262B">
              <w:rPr>
                <w:rFonts w:ascii="TH Sarabun New" w:eastAsia="Calibri" w:hAnsi="TH Sarabun New" w:cs="TH Sarabun New"/>
                <w:sz w:val="28"/>
                <w:cs/>
              </w:rPr>
              <w:t>ในที่ทำงานโดยใช้</w:t>
            </w: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คิด</w:t>
            </w:r>
            <w:r w:rsidRPr="006E262B">
              <w:rPr>
                <w:rFonts w:ascii="TH Sarabun New" w:eastAsia="Calibri" w:hAnsi="TH Sarabun New" w:cs="TH Sarabun New" w:hint="cs"/>
                <w:sz w:val="28"/>
                <w:cs/>
              </w:rPr>
              <w:t>ด้วยวิจารณญาณ</w:t>
            </w:r>
            <w:r w:rsidRPr="006E262B">
              <w:rPr>
                <w:rFonts w:ascii="TH Sarabun New" w:eastAsia="Calibri" w:hAnsi="TH Sarabun New" w:cs="TH Sarabun New"/>
                <w:sz w:val="28"/>
                <w:cs/>
              </w:rPr>
              <w:t>และการ</w:t>
            </w:r>
            <w:r w:rsidRPr="006E262B">
              <w:rPr>
                <w:rFonts w:ascii="TH Sarabun New" w:eastAsia="Calibri" w:hAnsi="TH Sarabun New" w:cs="TH Sarabun New" w:hint="cs"/>
                <w:sz w:val="28"/>
                <w:cs/>
              </w:rPr>
              <w:t>คิด</w:t>
            </w:r>
            <w:r w:rsidRPr="006E262B">
              <w:rPr>
                <w:rFonts w:ascii="TH Sarabun New" w:eastAsia="Calibri" w:hAnsi="TH Sarabun New" w:cs="TH Sarabun New"/>
                <w:sz w:val="28"/>
                <w:cs/>
              </w:rPr>
              <w:t>แก้ปัญหาที่ได้เรียนรู้ระหว่างการฝึก</w:t>
            </w:r>
            <w:r w:rsidRPr="006E262B">
              <w:rPr>
                <w:rFonts w:ascii="TH Sarabun New" w:eastAsia="Calibri" w:hAnsi="TH Sarabun New" w:cs="TH Sarabun New" w:hint="cs"/>
                <w:sz w:val="28"/>
                <w:cs/>
              </w:rPr>
              <w:t>งานอุตสาหกรรม</w:t>
            </w:r>
          </w:p>
          <w:p w14:paraId="003AFCA7"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รายงานผลการปฏิบัติงานประกอบด้วย งานที่ได้รับมอบหมาย </w:t>
            </w:r>
            <w:r w:rsidRPr="006E262B">
              <w:rPr>
                <w:rFonts w:ascii="TH Sarabun New" w:eastAsia="Calibri" w:hAnsi="TH Sarabun New" w:cs="TH Sarabun New"/>
                <w:sz w:val="28"/>
                <w:cs/>
              </w:rPr>
              <w:t>ขั้นตอน</w:t>
            </w:r>
            <w:r w:rsidRPr="006E262B">
              <w:rPr>
                <w:rFonts w:ascii="TH Sarabun New" w:eastAsia="Calibri" w:hAnsi="TH Sarabun New" w:cs="TH Sarabun New" w:hint="cs"/>
                <w:sz w:val="28"/>
                <w:cs/>
              </w:rPr>
              <w:t>การทำงาน</w:t>
            </w:r>
            <w:r w:rsidRPr="006E262B">
              <w:rPr>
                <w:rFonts w:ascii="TH Sarabun New" w:eastAsia="Calibri" w:hAnsi="TH Sarabun New" w:cs="TH Sarabun New"/>
                <w:sz w:val="28"/>
                <w:cs/>
              </w:rPr>
              <w:t>ทางเทคนิค</w:t>
            </w:r>
            <w:r w:rsidRPr="006E262B">
              <w:rPr>
                <w:rFonts w:ascii="TH Sarabun New" w:eastAsia="Calibri" w:hAnsi="TH Sarabun New" w:cs="TH Sarabun New" w:hint="cs"/>
                <w:sz w:val="28"/>
                <w:cs/>
              </w:rPr>
              <w:t xml:space="preserve"> การใช้เครื่องมืออุตสาหกรรมและความปลอดภัย</w:t>
            </w:r>
            <w:r w:rsidRPr="006E262B">
              <w:rPr>
                <w:rFonts w:ascii="TH Sarabun New" w:eastAsia="Calibri" w:hAnsi="TH Sarabun New" w:cs="TH Sarabun New"/>
                <w:sz w:val="28"/>
                <w:cs/>
              </w:rPr>
              <w:t xml:space="preserve"> ผลลัพธ์ของ</w:t>
            </w:r>
            <w:r w:rsidRPr="006E262B">
              <w:rPr>
                <w:rFonts w:ascii="TH Sarabun New" w:eastAsia="Calibri" w:hAnsi="TH Sarabun New" w:cs="TH Sarabun New" w:hint="cs"/>
                <w:sz w:val="28"/>
                <w:cs/>
              </w:rPr>
              <w:t>งาน</w:t>
            </w:r>
            <w:r w:rsidRPr="006E262B">
              <w:rPr>
                <w:rFonts w:ascii="TH Sarabun New" w:eastAsia="Calibri" w:hAnsi="TH Sarabun New" w:cs="TH Sarabun New"/>
                <w:sz w:val="28"/>
                <w:cs/>
              </w:rPr>
              <w:t xml:space="preserve"> และ</w:t>
            </w:r>
            <w:r w:rsidRPr="006E262B">
              <w:rPr>
                <w:rFonts w:ascii="TH Sarabun New" w:eastAsia="Calibri" w:hAnsi="TH Sarabun New" w:cs="TH Sarabun New" w:hint="cs"/>
                <w:sz w:val="28"/>
                <w:cs/>
              </w:rPr>
              <w:t>สะท้อนคิด</w:t>
            </w:r>
            <w:r w:rsidRPr="006E262B">
              <w:rPr>
                <w:rFonts w:ascii="TH Sarabun New" w:eastAsia="Calibri" w:hAnsi="TH Sarabun New" w:cs="TH Sarabun New"/>
                <w:sz w:val="28"/>
                <w:cs/>
              </w:rPr>
              <w:t>ประสบการณ์การเรียนรู้</w:t>
            </w:r>
            <w:r w:rsidRPr="006E262B">
              <w:rPr>
                <w:rFonts w:ascii="TH Sarabun New" w:eastAsia="Calibri" w:hAnsi="TH Sarabun New" w:cs="TH Sarabun New" w:hint="cs"/>
                <w:sz w:val="28"/>
                <w:cs/>
              </w:rPr>
              <w:t>ที่ได้จากการทำงานทั้งในรูปแบบเอกสารรายงานและการนำเสนอด้วยปากเปล่าต่อคณะกรรมการ</w:t>
            </w:r>
          </w:p>
        </w:tc>
      </w:tr>
      <w:tr w:rsidR="008632D6" w:rsidRPr="006E262B" w14:paraId="02BEF331" w14:textId="77777777" w:rsidTr="008632D6">
        <w:trPr>
          <w:trHeight w:val="397"/>
        </w:trPr>
        <w:tc>
          <w:tcPr>
            <w:tcW w:w="2263" w:type="dxa"/>
            <w:shd w:val="clear" w:color="auto" w:fill="F2F2F2"/>
          </w:tcPr>
          <w:p w14:paraId="4E829957"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hint="cs"/>
                <w:sz w:val="28"/>
                <w:cs/>
              </w:rPr>
              <w:t>ช่วงเวลา</w:t>
            </w:r>
          </w:p>
        </w:tc>
        <w:tc>
          <w:tcPr>
            <w:tcW w:w="6751" w:type="dxa"/>
            <w:gridSpan w:val="2"/>
          </w:tcPr>
          <w:p w14:paraId="03417F58"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cs/>
              </w:rPr>
              <w:t xml:space="preserve">ชั้นปีที่ </w:t>
            </w:r>
            <w:r w:rsidRPr="006E262B">
              <w:rPr>
                <w:rFonts w:ascii="TH Sarabun New" w:eastAsia="Calibri" w:hAnsi="TH Sarabun New" w:cs="TH Sarabun New"/>
                <w:sz w:val="28"/>
              </w:rPr>
              <w:t>3</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ภาคการศึกษา</w:t>
            </w:r>
            <w:r w:rsidRPr="006E262B">
              <w:rPr>
                <w:rFonts w:ascii="TH Sarabun New" w:eastAsia="Calibri" w:hAnsi="TH Sarabun New" w:cs="TH Sarabun New" w:hint="cs"/>
                <w:sz w:val="28"/>
                <w:cs/>
              </w:rPr>
              <w:t>พิเศษ</w:t>
            </w:r>
          </w:p>
        </w:tc>
      </w:tr>
      <w:tr w:rsidR="008632D6" w:rsidRPr="006E262B" w14:paraId="7CBD3214" w14:textId="77777777" w:rsidTr="008632D6">
        <w:trPr>
          <w:trHeight w:val="397"/>
        </w:trPr>
        <w:tc>
          <w:tcPr>
            <w:tcW w:w="2263" w:type="dxa"/>
            <w:shd w:val="clear" w:color="auto" w:fill="F2F2F2"/>
          </w:tcPr>
          <w:p w14:paraId="72845652"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ระยะเวลา</w:t>
            </w:r>
          </w:p>
        </w:tc>
        <w:tc>
          <w:tcPr>
            <w:tcW w:w="6751" w:type="dxa"/>
            <w:gridSpan w:val="2"/>
          </w:tcPr>
          <w:p w14:paraId="59F08F7A"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cs/>
              </w:rPr>
              <w:t xml:space="preserve">ไม่น้อยกว่า </w:t>
            </w:r>
            <w:r w:rsidRPr="006E262B">
              <w:rPr>
                <w:rFonts w:ascii="TH Sarabun New" w:eastAsia="Calibri" w:hAnsi="TH Sarabun New" w:cs="TH Sarabun New"/>
                <w:sz w:val="28"/>
              </w:rPr>
              <w:t xml:space="preserve">40 </w:t>
            </w:r>
            <w:r w:rsidRPr="006E262B">
              <w:rPr>
                <w:rFonts w:ascii="TH Sarabun New" w:eastAsia="Calibri" w:hAnsi="TH Sarabun New" w:cs="TH Sarabun New"/>
                <w:sz w:val="28"/>
                <w:cs/>
              </w:rPr>
              <w:t xml:space="preserve">วัน หรือ </w:t>
            </w:r>
            <w:r w:rsidRPr="006E262B">
              <w:rPr>
                <w:rFonts w:ascii="TH Sarabun New" w:eastAsia="Calibri" w:hAnsi="TH Sarabun New" w:cs="TH Sarabun New"/>
                <w:sz w:val="28"/>
              </w:rPr>
              <w:t xml:space="preserve">320 </w:t>
            </w:r>
            <w:r w:rsidRPr="006E262B">
              <w:rPr>
                <w:rFonts w:ascii="TH Sarabun New" w:eastAsia="Calibri" w:hAnsi="TH Sarabun New" w:cs="TH Sarabun New"/>
                <w:sz w:val="28"/>
                <w:cs/>
              </w:rPr>
              <w:t>ชั่วโมง</w:t>
            </w:r>
          </w:p>
        </w:tc>
      </w:tr>
      <w:tr w:rsidR="008632D6" w:rsidRPr="006E262B" w14:paraId="3AB93C1C" w14:textId="77777777" w:rsidTr="008632D6">
        <w:trPr>
          <w:trHeight w:val="397"/>
        </w:trPr>
        <w:tc>
          <w:tcPr>
            <w:tcW w:w="2263" w:type="dxa"/>
            <w:shd w:val="clear" w:color="auto" w:fill="F2F2F2"/>
          </w:tcPr>
          <w:p w14:paraId="013725A7"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การเตรียมการ</w:t>
            </w:r>
          </w:p>
        </w:tc>
        <w:tc>
          <w:tcPr>
            <w:tcW w:w="6751" w:type="dxa"/>
            <w:gridSpan w:val="2"/>
          </w:tcPr>
          <w:p w14:paraId="3BAC18DD"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hint="cs"/>
                <w:sz w:val="28"/>
                <w:cs/>
              </w:rPr>
              <w:t>เตรียมความพร้อมนักศึกษาก่อนออกฝึกงานโดย</w:t>
            </w:r>
          </w:p>
          <w:p w14:paraId="54429BAB"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ศึกษาความคาดหวังของสถานประกอบการภายใต้บทบาท หน้าที่ และความรับผิดชอบ</w:t>
            </w:r>
          </w:p>
          <w:p w14:paraId="1A5ADC12"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ทบทวนความรู้แกนหลักเกี่ยวกับเทคโนโลยีวิศวกรรม (ตารางที่ </w:t>
            </w:r>
            <w:r w:rsidRPr="006E262B">
              <w:rPr>
                <w:rFonts w:ascii="TH Sarabun New" w:eastAsia="Calibri" w:hAnsi="TH Sarabun New" w:cs="TH Sarabun New"/>
                <w:sz w:val="28"/>
              </w:rPr>
              <w:t>2.9</w:t>
            </w:r>
            <w:r w:rsidRPr="006E262B">
              <w:rPr>
                <w:rFonts w:ascii="TH Sarabun New" w:eastAsia="Calibri" w:hAnsi="TH Sarabun New" w:cs="TH Sarabun New" w:hint="cs"/>
                <w:sz w:val="28"/>
                <w:cs/>
              </w:rPr>
              <w:t xml:space="preserve">) </w:t>
            </w:r>
          </w:p>
          <w:p w14:paraId="2AB95610"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แนะนำการปฏิบัติตนที่ก่อผลดีและการทำงานร่วมกับผู้อื่นโดยพิจารณาคุณลักษณะบัณฑิตของหลักสูตร (ตารางที่ </w:t>
            </w:r>
            <w:r w:rsidRPr="006E262B">
              <w:rPr>
                <w:rFonts w:ascii="TH Sarabun New" w:eastAsia="Calibri" w:hAnsi="TH Sarabun New" w:cs="TH Sarabun New"/>
                <w:sz w:val="28"/>
              </w:rPr>
              <w:t>2.6</w:t>
            </w:r>
            <w:r w:rsidRPr="006E262B">
              <w:rPr>
                <w:rFonts w:ascii="TH Sarabun New" w:eastAsia="Calibri" w:hAnsi="TH Sarabun New" w:cs="TH Sarabun New" w:hint="cs"/>
                <w:sz w:val="28"/>
                <w:cs/>
              </w:rPr>
              <w:t>)</w:t>
            </w:r>
          </w:p>
          <w:p w14:paraId="23276E25"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ชี้แจงกรอบการประเมินและเครื่องมือประเมินพร้อมงานที่นักศึกษาจะต้องส่งมอบหรือนำเสนอเมื่อเสร็จสิ้นการฝึกงาน</w:t>
            </w:r>
          </w:p>
        </w:tc>
      </w:tr>
      <w:tr w:rsidR="008632D6" w:rsidRPr="006E262B" w14:paraId="0B71EFBC" w14:textId="77777777" w:rsidTr="008632D6">
        <w:trPr>
          <w:trHeight w:val="397"/>
        </w:trPr>
        <w:tc>
          <w:tcPr>
            <w:tcW w:w="2263" w:type="dxa"/>
            <w:shd w:val="clear" w:color="auto" w:fill="F2F2F2"/>
          </w:tcPr>
          <w:p w14:paraId="6F43E0A0"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การจัดการเรียนรู้</w:t>
            </w:r>
          </w:p>
        </w:tc>
        <w:tc>
          <w:tcPr>
            <w:tcW w:w="6751" w:type="dxa"/>
            <w:gridSpan w:val="2"/>
          </w:tcPr>
          <w:p w14:paraId="1A0D4DE4"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จัดประชุมแบบออนไลน์ และติดตามความก้าวหน้าในสมรรถนะปฏิบัติงาน ณ สถานที่ปฏิบัติงาน</w:t>
            </w:r>
          </w:p>
        </w:tc>
      </w:tr>
      <w:tr w:rsidR="008632D6" w:rsidRPr="006E262B" w14:paraId="5013823A" w14:textId="77777777" w:rsidTr="008632D6">
        <w:tc>
          <w:tcPr>
            <w:tcW w:w="2263" w:type="dxa"/>
            <w:shd w:val="clear" w:color="auto" w:fill="F2F2F2"/>
          </w:tcPr>
          <w:p w14:paraId="2D06B2D9"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หลักฐานสำคัญและ</w:t>
            </w:r>
            <w:r w:rsidRPr="006E262B">
              <w:rPr>
                <w:rFonts w:ascii="TH Sarabun New" w:eastAsia="Calibri" w:hAnsi="TH Sarabun New" w:cs="TH Sarabun New"/>
                <w:sz w:val="28"/>
              </w:rPr>
              <w:br/>
            </w:r>
            <w:r w:rsidRPr="006E262B">
              <w:rPr>
                <w:rFonts w:ascii="TH Sarabun New" w:eastAsia="Calibri" w:hAnsi="TH Sarabun New" w:cs="TH Sarabun New"/>
                <w:sz w:val="28"/>
                <w:cs/>
              </w:rPr>
              <w:t>กระบวนการประเมินผล</w:t>
            </w:r>
          </w:p>
        </w:tc>
        <w:tc>
          <w:tcPr>
            <w:tcW w:w="6751" w:type="dxa"/>
            <w:gridSpan w:val="2"/>
          </w:tcPr>
          <w:p w14:paraId="75080778"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 xml:space="preserve">แฟ้มสะสมผลงานหรือรายงานการฝึกงานที่สะท้อนถึงทักษะ ความสามารถ และกรอบคิดแบบเติบโตซึ่งประเมินผลด้วยรูบริก </w:t>
            </w:r>
          </w:p>
        </w:tc>
      </w:tr>
    </w:tbl>
    <w:p w14:paraId="1777B9D3" w14:textId="77777777" w:rsidR="008632D6" w:rsidRPr="006E262B" w:rsidRDefault="008632D6" w:rsidP="008632D6">
      <w:pPr>
        <w:spacing w:after="0" w:line="240" w:lineRule="auto"/>
        <w:ind w:left="1022" w:right="29"/>
        <w:jc w:val="both"/>
        <w:rPr>
          <w:rFonts w:ascii="TH Sarabun New" w:eastAsia="Calibri" w:hAnsi="TH Sarabun New" w:cs="TH Sarabun New"/>
          <w:sz w:val="32"/>
          <w:szCs w:val="32"/>
        </w:rPr>
      </w:pPr>
    </w:p>
    <w:p w14:paraId="67208374" w14:textId="77777777" w:rsidR="008632D6" w:rsidRPr="006E262B" w:rsidRDefault="008632D6" w:rsidP="008632D6">
      <w:pPr>
        <w:spacing w:after="0" w:line="240" w:lineRule="auto"/>
        <w:ind w:left="1022" w:right="29"/>
        <w:jc w:val="both"/>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ฝึกประสบการณ์วิชาชีพ</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Internship/Practicum</w:t>
      </w:r>
      <w:r w:rsidRPr="006E262B">
        <w:rPr>
          <w:rFonts w:ascii="TH Sarabun New" w:eastAsia="Calibri" w:hAnsi="TH Sarabun New" w:cs="TH Sarabun New"/>
          <w:sz w:val="32"/>
          <w:szCs w:val="32"/>
          <w:cs/>
        </w:rPr>
        <w:t>)</w:t>
      </w:r>
    </w:p>
    <w:p w14:paraId="655FF4FF" w14:textId="77777777" w:rsidR="008632D6" w:rsidRPr="006E262B" w:rsidRDefault="008632D6" w:rsidP="008632D6">
      <w:pPr>
        <w:spacing w:after="0" w:line="240" w:lineRule="auto"/>
        <w:ind w:right="29" w:firstLine="105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นักศึกษาทุกคนจะต้อง</w:t>
      </w:r>
      <w:r w:rsidRPr="006E262B">
        <w:rPr>
          <w:rFonts w:ascii="TH Sarabun New" w:eastAsia="Calibri" w:hAnsi="TH Sarabun New" w:cs="TH Sarabun New"/>
          <w:sz w:val="32"/>
          <w:szCs w:val="32"/>
          <w:cs/>
        </w:rPr>
        <w:t>ฝึก</w:t>
      </w:r>
      <w:r w:rsidRPr="006E262B">
        <w:rPr>
          <w:rFonts w:ascii="TH Sarabun New" w:eastAsia="Calibri" w:hAnsi="TH Sarabun New" w:cs="TH Sarabun New" w:hint="cs"/>
          <w:sz w:val="32"/>
          <w:szCs w:val="32"/>
          <w:cs/>
        </w:rPr>
        <w:t>ปฏิบัติประสบการณ์วิชาชีพการสอนในสถานศึกษา</w:t>
      </w:r>
      <w:r w:rsidRPr="006E262B">
        <w:rPr>
          <w:rFonts w:ascii="TH Sarabun New" w:eastAsia="Calibri" w:hAnsi="TH Sarabun New" w:cs="TH Sarabun New"/>
          <w:sz w:val="32"/>
          <w:szCs w:val="32"/>
          <w:cs/>
        </w:rPr>
        <w:t xml:space="preserve">ในชั้นปีที่ </w:t>
      </w:r>
      <w:r w:rsidRPr="006E262B">
        <w:rPr>
          <w:rFonts w:ascii="TH Sarabun New" w:eastAsia="Calibri" w:hAnsi="TH Sarabun New" w:cs="TH Sarabun New" w:hint="cs"/>
          <w:sz w:val="32"/>
          <w:szCs w:val="32"/>
          <w:cs/>
        </w:rPr>
        <w:t>1-5</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โดยมีหน่วยกิตรวมทั้ง 19 หน่วยกิต ดังนี้</w:t>
      </w:r>
    </w:p>
    <w:tbl>
      <w:tblPr>
        <w:tblStyle w:val="TableGrid"/>
        <w:tblW w:w="9014" w:type="dxa"/>
        <w:tblLook w:val="04A0" w:firstRow="1" w:lastRow="0" w:firstColumn="1" w:lastColumn="0" w:noHBand="0" w:noVBand="1"/>
      </w:tblPr>
      <w:tblGrid>
        <w:gridCol w:w="2263"/>
        <w:gridCol w:w="5448"/>
        <w:gridCol w:w="1303"/>
      </w:tblGrid>
      <w:tr w:rsidR="008632D6" w:rsidRPr="006E262B" w14:paraId="17907C25" w14:textId="77777777" w:rsidTr="008632D6">
        <w:tc>
          <w:tcPr>
            <w:tcW w:w="2263" w:type="dxa"/>
            <w:vMerge w:val="restart"/>
            <w:tcBorders>
              <w:right w:val="single" w:sz="4" w:space="0" w:color="auto"/>
            </w:tcBorders>
            <w:shd w:val="clear" w:color="auto" w:fill="F2F2F2"/>
          </w:tcPr>
          <w:p w14:paraId="2D46BE25"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รายวิชา</w:t>
            </w:r>
          </w:p>
        </w:tc>
        <w:tc>
          <w:tcPr>
            <w:tcW w:w="5448" w:type="dxa"/>
            <w:tcBorders>
              <w:top w:val="single" w:sz="4" w:space="0" w:color="auto"/>
              <w:left w:val="single" w:sz="4" w:space="0" w:color="auto"/>
              <w:bottom w:val="nil"/>
              <w:right w:val="nil"/>
            </w:tcBorders>
          </w:tcPr>
          <w:p w14:paraId="0DF94D50"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190 </w:t>
            </w:r>
            <w:r w:rsidRPr="006E262B">
              <w:rPr>
                <w:rFonts w:ascii="TH Sarabun New" w:eastAsia="Calibri" w:hAnsi="TH Sarabun New" w:cs="TH Sarabun New"/>
                <w:sz w:val="28"/>
                <w:cs/>
              </w:rPr>
              <w:t>การเรียนรู้วิชาชีพการสอนในสถานศึกษา</w:t>
            </w:r>
            <w:r w:rsidRPr="006E262B">
              <w:rPr>
                <w:rFonts w:ascii="TH Sarabun New" w:eastAsia="Calibri" w:hAnsi="TH Sarabun New" w:cs="TH Sarabun New"/>
                <w:sz w:val="28"/>
              </w:rPr>
              <w:t xml:space="preserve"> 1</w:t>
            </w:r>
          </w:p>
        </w:tc>
        <w:tc>
          <w:tcPr>
            <w:tcW w:w="1303" w:type="dxa"/>
            <w:tcBorders>
              <w:top w:val="single" w:sz="4" w:space="0" w:color="auto"/>
              <w:left w:val="nil"/>
              <w:bottom w:val="nil"/>
              <w:right w:val="single" w:sz="4" w:space="0" w:color="auto"/>
            </w:tcBorders>
          </w:tcPr>
          <w:p w14:paraId="3017AE8F"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1 (0-3-3)</w:t>
            </w:r>
          </w:p>
        </w:tc>
      </w:tr>
      <w:tr w:rsidR="008632D6" w:rsidRPr="006E262B" w14:paraId="7C54C47E" w14:textId="77777777" w:rsidTr="008632D6">
        <w:tc>
          <w:tcPr>
            <w:tcW w:w="2263" w:type="dxa"/>
            <w:vMerge/>
            <w:tcBorders>
              <w:right w:val="single" w:sz="4" w:space="0" w:color="auto"/>
            </w:tcBorders>
            <w:shd w:val="clear" w:color="auto" w:fill="F2F2F2"/>
          </w:tcPr>
          <w:p w14:paraId="1CF742E7" w14:textId="77777777" w:rsidR="008632D6" w:rsidRPr="006E262B" w:rsidRDefault="008632D6" w:rsidP="00191BA6">
            <w:pPr>
              <w:ind w:right="29"/>
              <w:jc w:val="left"/>
              <w:rPr>
                <w:rFonts w:ascii="TH Sarabun New" w:eastAsia="Calibri" w:hAnsi="TH Sarabun New" w:cs="TH Sarabun New"/>
                <w:sz w:val="28"/>
                <w:cs/>
              </w:rPr>
            </w:pPr>
          </w:p>
        </w:tc>
        <w:tc>
          <w:tcPr>
            <w:tcW w:w="5448" w:type="dxa"/>
            <w:tcBorders>
              <w:top w:val="nil"/>
              <w:left w:val="single" w:sz="4" w:space="0" w:color="auto"/>
              <w:bottom w:val="nil"/>
              <w:right w:val="nil"/>
            </w:tcBorders>
          </w:tcPr>
          <w:p w14:paraId="54CE58E1"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291 </w:t>
            </w:r>
            <w:r w:rsidRPr="006E262B">
              <w:rPr>
                <w:rFonts w:ascii="TH Sarabun New" w:eastAsia="Calibri" w:hAnsi="TH Sarabun New" w:cs="TH Sarabun New"/>
                <w:sz w:val="28"/>
                <w:cs/>
              </w:rPr>
              <w:t>การเรียนรู้วิชาชีพการสอนในสถานศึกษา</w:t>
            </w:r>
            <w:r w:rsidRPr="006E262B">
              <w:rPr>
                <w:rFonts w:ascii="TH Sarabun New" w:eastAsia="Calibri" w:hAnsi="TH Sarabun New" w:cs="TH Sarabun New"/>
                <w:sz w:val="28"/>
              </w:rPr>
              <w:t xml:space="preserve"> 2</w:t>
            </w:r>
          </w:p>
        </w:tc>
        <w:tc>
          <w:tcPr>
            <w:tcW w:w="1303" w:type="dxa"/>
            <w:tcBorders>
              <w:top w:val="nil"/>
              <w:left w:val="nil"/>
              <w:bottom w:val="nil"/>
              <w:right w:val="single" w:sz="4" w:space="0" w:color="auto"/>
            </w:tcBorders>
          </w:tcPr>
          <w:p w14:paraId="0B349C17"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1 (0-3-3)</w:t>
            </w:r>
          </w:p>
        </w:tc>
      </w:tr>
      <w:tr w:rsidR="008632D6" w:rsidRPr="006E262B" w14:paraId="434A90E9" w14:textId="77777777" w:rsidTr="008632D6">
        <w:tc>
          <w:tcPr>
            <w:tcW w:w="2263" w:type="dxa"/>
            <w:vMerge/>
            <w:tcBorders>
              <w:right w:val="single" w:sz="4" w:space="0" w:color="auto"/>
            </w:tcBorders>
            <w:shd w:val="clear" w:color="auto" w:fill="F2F2F2"/>
          </w:tcPr>
          <w:p w14:paraId="5B030112" w14:textId="77777777" w:rsidR="008632D6" w:rsidRPr="006E262B" w:rsidRDefault="008632D6" w:rsidP="00191BA6">
            <w:pPr>
              <w:ind w:right="29"/>
              <w:jc w:val="left"/>
              <w:rPr>
                <w:rFonts w:ascii="TH Sarabun New" w:eastAsia="Calibri" w:hAnsi="TH Sarabun New" w:cs="TH Sarabun New"/>
                <w:sz w:val="28"/>
                <w:cs/>
              </w:rPr>
            </w:pPr>
          </w:p>
        </w:tc>
        <w:tc>
          <w:tcPr>
            <w:tcW w:w="5448" w:type="dxa"/>
            <w:tcBorders>
              <w:top w:val="nil"/>
              <w:left w:val="single" w:sz="4" w:space="0" w:color="auto"/>
              <w:bottom w:val="nil"/>
              <w:right w:val="nil"/>
            </w:tcBorders>
          </w:tcPr>
          <w:p w14:paraId="1D4CED94"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393 </w:t>
            </w:r>
            <w:r w:rsidRPr="006E262B">
              <w:rPr>
                <w:rFonts w:ascii="TH Sarabun New" w:eastAsia="Calibri" w:hAnsi="TH Sarabun New" w:cs="TH Sarabun New"/>
                <w:sz w:val="28"/>
                <w:cs/>
              </w:rPr>
              <w:t>การเรียนรู้วิชาชีพการสอนในสถานศึกษา</w:t>
            </w:r>
            <w:r w:rsidRPr="006E262B">
              <w:rPr>
                <w:rFonts w:ascii="TH Sarabun New" w:eastAsia="Calibri" w:hAnsi="TH Sarabun New" w:cs="TH Sarabun New"/>
                <w:sz w:val="28"/>
              </w:rPr>
              <w:t xml:space="preserve"> 3</w:t>
            </w:r>
          </w:p>
        </w:tc>
        <w:tc>
          <w:tcPr>
            <w:tcW w:w="1303" w:type="dxa"/>
            <w:tcBorders>
              <w:top w:val="nil"/>
              <w:left w:val="nil"/>
              <w:bottom w:val="nil"/>
              <w:right w:val="single" w:sz="4" w:space="0" w:color="auto"/>
            </w:tcBorders>
          </w:tcPr>
          <w:p w14:paraId="2B42F8AB"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1 (0-3-3)</w:t>
            </w:r>
          </w:p>
        </w:tc>
      </w:tr>
      <w:tr w:rsidR="008632D6" w:rsidRPr="006E262B" w14:paraId="7DE3AB5D" w14:textId="77777777" w:rsidTr="008632D6">
        <w:tc>
          <w:tcPr>
            <w:tcW w:w="2263" w:type="dxa"/>
            <w:vMerge/>
            <w:tcBorders>
              <w:right w:val="single" w:sz="4" w:space="0" w:color="auto"/>
            </w:tcBorders>
            <w:shd w:val="clear" w:color="auto" w:fill="F2F2F2"/>
          </w:tcPr>
          <w:p w14:paraId="1EA61DDA" w14:textId="77777777" w:rsidR="008632D6" w:rsidRPr="006E262B" w:rsidRDefault="008632D6" w:rsidP="00191BA6">
            <w:pPr>
              <w:ind w:right="29"/>
              <w:jc w:val="left"/>
              <w:rPr>
                <w:rFonts w:ascii="TH Sarabun New" w:eastAsia="Calibri" w:hAnsi="TH Sarabun New" w:cs="TH Sarabun New"/>
                <w:sz w:val="28"/>
                <w:cs/>
              </w:rPr>
            </w:pPr>
          </w:p>
        </w:tc>
        <w:tc>
          <w:tcPr>
            <w:tcW w:w="5448" w:type="dxa"/>
            <w:tcBorders>
              <w:top w:val="nil"/>
              <w:left w:val="single" w:sz="4" w:space="0" w:color="auto"/>
              <w:bottom w:val="nil"/>
              <w:right w:val="nil"/>
            </w:tcBorders>
          </w:tcPr>
          <w:p w14:paraId="65D3FA8D"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494 </w:t>
            </w:r>
            <w:r w:rsidRPr="006E262B">
              <w:rPr>
                <w:rFonts w:ascii="TH Sarabun New" w:eastAsia="Calibri" w:hAnsi="TH Sarabun New" w:cs="TH Sarabun New"/>
                <w:sz w:val="28"/>
                <w:cs/>
              </w:rPr>
              <w:t>การเรียนรู้วิชาชีพการสอนในสถานศึกษา</w:t>
            </w:r>
            <w:r w:rsidRPr="006E262B">
              <w:rPr>
                <w:rFonts w:ascii="TH Sarabun New" w:eastAsia="Calibri" w:hAnsi="TH Sarabun New" w:cs="TH Sarabun New"/>
                <w:sz w:val="28"/>
              </w:rPr>
              <w:t xml:space="preserve"> 4</w:t>
            </w:r>
          </w:p>
        </w:tc>
        <w:tc>
          <w:tcPr>
            <w:tcW w:w="1303" w:type="dxa"/>
            <w:tcBorders>
              <w:top w:val="nil"/>
              <w:left w:val="nil"/>
              <w:bottom w:val="nil"/>
              <w:right w:val="single" w:sz="4" w:space="0" w:color="auto"/>
            </w:tcBorders>
          </w:tcPr>
          <w:p w14:paraId="103FE292"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1 (0-3-3)</w:t>
            </w:r>
          </w:p>
        </w:tc>
      </w:tr>
      <w:tr w:rsidR="008632D6" w:rsidRPr="006E262B" w14:paraId="5E898F1D" w14:textId="77777777" w:rsidTr="008632D6">
        <w:tc>
          <w:tcPr>
            <w:tcW w:w="2263" w:type="dxa"/>
            <w:vMerge/>
            <w:tcBorders>
              <w:right w:val="single" w:sz="4" w:space="0" w:color="auto"/>
            </w:tcBorders>
            <w:shd w:val="clear" w:color="auto" w:fill="F2F2F2"/>
          </w:tcPr>
          <w:p w14:paraId="2232150F" w14:textId="77777777" w:rsidR="008632D6" w:rsidRPr="006E262B" w:rsidRDefault="008632D6" w:rsidP="00191BA6">
            <w:pPr>
              <w:ind w:right="29"/>
              <w:jc w:val="left"/>
              <w:rPr>
                <w:rFonts w:ascii="TH Sarabun New" w:eastAsia="Calibri" w:hAnsi="TH Sarabun New" w:cs="TH Sarabun New"/>
                <w:sz w:val="28"/>
                <w:cs/>
              </w:rPr>
            </w:pPr>
          </w:p>
        </w:tc>
        <w:tc>
          <w:tcPr>
            <w:tcW w:w="5448" w:type="dxa"/>
            <w:tcBorders>
              <w:top w:val="nil"/>
              <w:left w:val="single" w:sz="4" w:space="0" w:color="auto"/>
              <w:bottom w:val="nil"/>
              <w:right w:val="nil"/>
            </w:tcBorders>
          </w:tcPr>
          <w:p w14:paraId="765EA71B"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w:t>
            </w:r>
            <w:r w:rsidRPr="006E262B">
              <w:rPr>
                <w:rFonts w:ascii="TH Sarabun New" w:eastAsia="Calibri" w:hAnsi="TH Sarabun New" w:cs="TH Sarabun New"/>
                <w:sz w:val="28"/>
                <w:cs/>
              </w:rPr>
              <w:t>595</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การฝึกประสบการณ์วิชาชีพระหว่างเรียน</w:t>
            </w:r>
          </w:p>
        </w:tc>
        <w:tc>
          <w:tcPr>
            <w:tcW w:w="1303" w:type="dxa"/>
            <w:tcBorders>
              <w:top w:val="nil"/>
              <w:left w:val="nil"/>
              <w:bottom w:val="nil"/>
              <w:right w:val="single" w:sz="4" w:space="0" w:color="auto"/>
            </w:tcBorders>
          </w:tcPr>
          <w:p w14:paraId="283D9BAA"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3 (0-12-</w:t>
            </w:r>
            <w:r w:rsidRPr="006E262B">
              <w:rPr>
                <w:rFonts w:ascii="TH Sarabun New" w:eastAsia="Calibri" w:hAnsi="TH Sarabun New" w:cs="TH Sarabun New"/>
                <w:sz w:val="28"/>
                <w:cs/>
              </w:rPr>
              <w:t>9</w:t>
            </w:r>
            <w:r w:rsidRPr="006E262B">
              <w:rPr>
                <w:rFonts w:ascii="TH Sarabun New" w:eastAsia="Calibri" w:hAnsi="TH Sarabun New" w:cs="TH Sarabun New"/>
                <w:sz w:val="28"/>
              </w:rPr>
              <w:t>)</w:t>
            </w:r>
          </w:p>
        </w:tc>
      </w:tr>
      <w:tr w:rsidR="008632D6" w:rsidRPr="006E262B" w14:paraId="6B62E0AB" w14:textId="77777777" w:rsidTr="008632D6">
        <w:tc>
          <w:tcPr>
            <w:tcW w:w="2263" w:type="dxa"/>
            <w:vMerge/>
            <w:tcBorders>
              <w:right w:val="single" w:sz="4" w:space="0" w:color="auto"/>
            </w:tcBorders>
            <w:shd w:val="clear" w:color="auto" w:fill="F2F2F2"/>
          </w:tcPr>
          <w:p w14:paraId="5E443AE1" w14:textId="77777777" w:rsidR="008632D6" w:rsidRPr="006E262B" w:rsidRDefault="008632D6" w:rsidP="00191BA6">
            <w:pPr>
              <w:ind w:right="26"/>
              <w:jc w:val="left"/>
              <w:rPr>
                <w:rFonts w:ascii="TH Sarabun New" w:eastAsia="Calibri" w:hAnsi="TH Sarabun New" w:cs="TH Sarabun New"/>
                <w:sz w:val="28"/>
                <w:cs/>
              </w:rPr>
            </w:pPr>
          </w:p>
        </w:tc>
        <w:tc>
          <w:tcPr>
            <w:tcW w:w="5448" w:type="dxa"/>
            <w:tcBorders>
              <w:top w:val="nil"/>
              <w:left w:val="single" w:sz="4" w:space="0" w:color="auto"/>
              <w:bottom w:val="single" w:sz="4" w:space="0" w:color="auto"/>
              <w:right w:val="nil"/>
            </w:tcBorders>
          </w:tcPr>
          <w:p w14:paraId="7A93A06D"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w:t>
            </w:r>
            <w:r w:rsidRPr="006E262B">
              <w:rPr>
                <w:rFonts w:ascii="TH Sarabun New" w:eastAsia="Calibri" w:hAnsi="TH Sarabun New" w:cs="TH Sarabun New"/>
                <w:sz w:val="28"/>
                <w:cs/>
              </w:rPr>
              <w:t>599</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การปฏิบัติการสอนในสถานศึกษา</w:t>
            </w:r>
            <w:r w:rsidRPr="006E262B">
              <w:rPr>
                <w:rFonts w:ascii="TH Sarabun New" w:eastAsia="Calibri" w:hAnsi="TH Sarabun New" w:cs="TH Sarabun New"/>
                <w:sz w:val="28"/>
              </w:rPr>
              <w:t xml:space="preserve"> </w:t>
            </w:r>
          </w:p>
        </w:tc>
        <w:tc>
          <w:tcPr>
            <w:tcW w:w="1303" w:type="dxa"/>
            <w:tcBorders>
              <w:top w:val="nil"/>
              <w:left w:val="nil"/>
              <w:bottom w:val="single" w:sz="4" w:space="0" w:color="auto"/>
              <w:right w:val="single" w:sz="4" w:space="0" w:color="auto"/>
            </w:tcBorders>
          </w:tcPr>
          <w:p w14:paraId="0C7E7BDF"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6 (0-</w:t>
            </w:r>
            <w:r w:rsidRPr="006E262B">
              <w:rPr>
                <w:rFonts w:ascii="TH Sarabun New" w:eastAsia="Calibri" w:hAnsi="TH Sarabun New" w:cs="TH Sarabun New"/>
                <w:sz w:val="28"/>
                <w:cs/>
              </w:rPr>
              <w:t>24</w:t>
            </w:r>
            <w:r w:rsidRPr="006E262B">
              <w:rPr>
                <w:rFonts w:ascii="TH Sarabun New" w:eastAsia="Calibri" w:hAnsi="TH Sarabun New" w:cs="TH Sarabun New"/>
                <w:sz w:val="28"/>
              </w:rPr>
              <w:t>-</w:t>
            </w:r>
            <w:r w:rsidRPr="006E262B">
              <w:rPr>
                <w:rFonts w:ascii="TH Sarabun New" w:eastAsia="Calibri" w:hAnsi="TH Sarabun New" w:cs="TH Sarabun New"/>
                <w:sz w:val="28"/>
                <w:cs/>
              </w:rPr>
              <w:t>30</w:t>
            </w:r>
            <w:r w:rsidRPr="006E262B">
              <w:rPr>
                <w:rFonts w:ascii="TH Sarabun New" w:eastAsia="Calibri" w:hAnsi="TH Sarabun New" w:cs="TH Sarabun New"/>
                <w:sz w:val="28"/>
              </w:rPr>
              <w:t>)</w:t>
            </w:r>
          </w:p>
        </w:tc>
      </w:tr>
      <w:tr w:rsidR="008632D6" w:rsidRPr="006E262B" w14:paraId="0366EA48" w14:textId="77777777" w:rsidTr="008632D6">
        <w:tc>
          <w:tcPr>
            <w:tcW w:w="2263" w:type="dxa"/>
            <w:shd w:val="clear" w:color="auto" w:fill="F2F2F2"/>
          </w:tcPr>
          <w:p w14:paraId="4B51E4F9"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cs/>
              </w:rPr>
              <w:lastRenderedPageBreak/>
              <w:t>ผลลัพธ์การเรียนรู้รายวิชา</w:t>
            </w:r>
          </w:p>
        </w:tc>
        <w:tc>
          <w:tcPr>
            <w:tcW w:w="6751" w:type="dxa"/>
            <w:gridSpan w:val="2"/>
            <w:tcBorders>
              <w:top w:val="single" w:sz="4" w:space="0" w:color="auto"/>
            </w:tcBorders>
            <w:vAlign w:val="center"/>
          </w:tcPr>
          <w:p w14:paraId="1FCA112E"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190</w:t>
            </w:r>
          </w:p>
          <w:p w14:paraId="2601DAB1"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อธิบายความสัมพันธ์ระหว่างหลักสูตรครุศาสตร์อุตสาหกรรมบัณฑิตกับสถานศึกษาระดับอาชีวศึกษา</w:t>
            </w:r>
          </w:p>
          <w:p w14:paraId="302F8EFE"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บรรยายอิทธิพลของนโยบาย วิสัยทัศน์ พันธกิจ และวัฒนธรรม ที่มีต่อการเรียน</w:t>
            </w:r>
            <w:r w:rsidRPr="006E262B">
              <w:rPr>
                <w:rFonts w:ascii="TH Sarabun New" w:eastAsia="Calibri" w:hAnsi="TH Sarabun New" w:cs="TH Sarabun New"/>
                <w:sz w:val="28"/>
                <w:cs/>
              </w:rPr>
              <w:br/>
              <w:t>การสอนและความก้าวหน้าในอาชีพ</w:t>
            </w:r>
          </w:p>
          <w:p w14:paraId="2B8D862F"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291</w:t>
            </w:r>
          </w:p>
          <w:p w14:paraId="6F617FBB"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อธิบายบทบาทหน้าที่และภาระงานของครูช่างยนต์/ยานยนต์ไฟฟ้า</w:t>
            </w:r>
          </w:p>
          <w:p w14:paraId="0A6E0DCA"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บรรยายภารกิจเฉพาะในงานการสอนช่างยนต์/ยานยนต์ไฟฟ้า</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และความรู้รับผิดชอบต่อความสำเร็จของผู้เรียนตามหลักสูตรระดับอาชีวศึกษาที่เกี่ยวข้อง</w:t>
            </w:r>
          </w:p>
          <w:p w14:paraId="3B13C4BE"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393</w:t>
            </w:r>
          </w:p>
          <w:p w14:paraId="006F7602"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ระบุสภาพปัญหาการเรียนรู้ของผู้เรียนในชั้นเรียน</w:t>
            </w:r>
          </w:p>
          <w:p w14:paraId="4F0EDB0E"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วิเคราะห์สาเหตุของสภาพปัญหา และเสนอรูปแบบและวิธีการในการจัดการเรียนรู้ที่เหมาะสมและสามารถจัดการกับปัญหาการเรียนรู้ของผู้เรียน</w:t>
            </w:r>
          </w:p>
          <w:p w14:paraId="07F68800"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494</w:t>
            </w:r>
          </w:p>
          <w:p w14:paraId="17CC13C3"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วิเคราะห์สภาพชั้นเรียนจากการสนับสนุนและการสังเกตการสอนของครูพี่เลี้ยง</w:t>
            </w:r>
            <w:r w:rsidRPr="006E262B">
              <w:rPr>
                <w:rFonts w:ascii="TH Sarabun New" w:eastAsia="Calibri" w:hAnsi="TH Sarabun New" w:cs="TH Sarabun New"/>
                <w:sz w:val="28"/>
                <w:cs/>
              </w:rPr>
              <w:br/>
              <w:t>ที่มีประสบการณ์ในสภาพแวดล้อมห้องเรียน</w:t>
            </w:r>
          </w:p>
          <w:p w14:paraId="0B1ED651"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ประยุกต์กลยุทธ์และวิธีการที่เหมาะสมเพื่อจัดการกับความท้าทายต่าง</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ๆ ในการสอน</w:t>
            </w:r>
            <w:r w:rsidRPr="006E262B">
              <w:rPr>
                <w:rFonts w:ascii="TH Sarabun New" w:eastAsia="Calibri" w:hAnsi="TH Sarabun New" w:cs="TH Sarabun New"/>
                <w:sz w:val="28"/>
                <w:cs/>
              </w:rPr>
              <w:br/>
              <w:t>ที่พบในสภาพแวดล้อมของห้องเรียน</w:t>
            </w:r>
          </w:p>
          <w:p w14:paraId="391096ED"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595</w:t>
            </w:r>
          </w:p>
          <w:p w14:paraId="4C7AD019"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lang w:val="th-TH"/>
              </w:rPr>
              <w:t>วางแผนการ</w:t>
            </w:r>
            <w:r w:rsidRPr="006E262B">
              <w:rPr>
                <w:rFonts w:ascii="TH Sarabun New" w:eastAsia="Calibri" w:hAnsi="TH Sarabun New" w:cs="TH Sarabun New"/>
                <w:sz w:val="28"/>
                <w:cs/>
              </w:rPr>
              <w:t>สอน</w:t>
            </w:r>
            <w:r w:rsidRPr="006E262B">
              <w:rPr>
                <w:rFonts w:ascii="TH Sarabun New" w:eastAsia="Calibri" w:hAnsi="TH Sarabun New" w:cs="TH Sarabun New"/>
                <w:sz w:val="28"/>
                <w:cs/>
                <w:lang w:val="th-TH"/>
              </w:rPr>
              <w:t xml:space="preserve"> จัดทำสื่อการเรียนรู้ ประเมิน วัดผล และประเมินผลตามหลักการ</w:t>
            </w:r>
            <w:r w:rsidRPr="006E262B">
              <w:rPr>
                <w:rFonts w:ascii="TH Sarabun New" w:eastAsia="Calibri" w:hAnsi="TH Sarabun New" w:cs="TH Sarabun New"/>
                <w:sz w:val="28"/>
                <w:cs/>
              </w:rPr>
              <w:t>เรียนรู้</w:t>
            </w:r>
            <w:r w:rsidRPr="006E262B">
              <w:rPr>
                <w:rFonts w:ascii="TH Sarabun New" w:eastAsia="Calibri" w:hAnsi="TH Sarabun New" w:cs="TH Sarabun New"/>
                <w:sz w:val="28"/>
                <w:cs/>
                <w:lang w:val="th-TH"/>
              </w:rPr>
              <w:t>ฐานสมรรถนะ</w:t>
            </w:r>
          </w:p>
          <w:p w14:paraId="1E8E2C4C"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ประเมินประสิทธิภาพการสอนของตนเองและการเติบโตทางวิชาชีพผ่าน</w:t>
            </w:r>
            <w:r w:rsidRPr="006E262B">
              <w:rPr>
                <w:rFonts w:ascii="TH Sarabun New" w:eastAsia="Calibri" w:hAnsi="TH Sarabun New" w:cs="TH Sarabun New"/>
                <w:sz w:val="28"/>
                <w:cs/>
              </w:rPr>
              <w:br/>
              <w:t>การสะท้อนคิดและการป้อนผลกลับเพื่อให้เข้าใจถึงพลวัตขององค์กรและเส้นทางอาชีพ</w:t>
            </w:r>
          </w:p>
          <w:p w14:paraId="4F461196"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599</w:t>
            </w:r>
          </w:p>
          <w:p w14:paraId="4E1D8740"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bookmarkStart w:id="65" w:name="_Hlk177408238"/>
            <w:r w:rsidRPr="006E262B">
              <w:rPr>
                <w:rFonts w:ascii="TH Sarabun New" w:eastAsia="Calibri" w:hAnsi="TH Sarabun New" w:cs="TH Sarabun New"/>
                <w:sz w:val="28"/>
                <w:cs/>
                <w:lang w:val="th-TH"/>
              </w:rPr>
              <w:t>วางแผนการ</w:t>
            </w:r>
            <w:r w:rsidRPr="006E262B">
              <w:rPr>
                <w:rFonts w:ascii="TH Sarabun New" w:eastAsia="Calibri" w:hAnsi="TH Sarabun New" w:cs="TH Sarabun New"/>
                <w:sz w:val="28"/>
                <w:cs/>
              </w:rPr>
              <w:t>สอนและกิจกรรม</w:t>
            </w:r>
            <w:r w:rsidRPr="006E262B">
              <w:rPr>
                <w:rFonts w:ascii="TH Sarabun New" w:eastAsia="Calibri" w:hAnsi="TH Sarabun New" w:cs="TH Sarabun New"/>
                <w:sz w:val="28"/>
                <w:cs/>
                <w:lang w:val="th-TH"/>
              </w:rPr>
              <w:t xml:space="preserve"> จัดทำ</w:t>
            </w:r>
            <w:r w:rsidRPr="006E262B">
              <w:rPr>
                <w:rFonts w:ascii="TH Sarabun New" w:eastAsia="Calibri" w:hAnsi="TH Sarabun New" w:cs="TH Sarabun New"/>
                <w:sz w:val="28"/>
                <w:cs/>
              </w:rPr>
              <w:t>สื่อ</w:t>
            </w:r>
            <w:r w:rsidRPr="006E262B">
              <w:rPr>
                <w:rFonts w:ascii="TH Sarabun New" w:eastAsia="Calibri" w:hAnsi="TH Sarabun New" w:cs="TH Sarabun New"/>
                <w:sz w:val="28"/>
                <w:cs/>
                <w:lang w:val="th-TH"/>
              </w:rPr>
              <w:t>การเรียนรู้ ประเมิน วัดผล และประเมินผลตามหลักการ</w:t>
            </w:r>
            <w:r w:rsidRPr="006E262B">
              <w:rPr>
                <w:rFonts w:ascii="TH Sarabun New" w:eastAsia="Calibri" w:hAnsi="TH Sarabun New" w:cs="TH Sarabun New"/>
                <w:sz w:val="28"/>
                <w:cs/>
              </w:rPr>
              <w:t>เรียนรู้</w:t>
            </w:r>
            <w:r w:rsidRPr="006E262B">
              <w:rPr>
                <w:rFonts w:ascii="TH Sarabun New" w:eastAsia="Calibri" w:hAnsi="TH Sarabun New" w:cs="TH Sarabun New"/>
                <w:sz w:val="28"/>
                <w:cs/>
                <w:lang w:val="th-TH"/>
              </w:rPr>
              <w:t>ฐานสมรรถนะ</w:t>
            </w:r>
            <w:r w:rsidRPr="006E262B">
              <w:rPr>
                <w:rFonts w:ascii="TH Sarabun New" w:eastAsia="Calibri" w:hAnsi="TH Sarabun New" w:cs="TH Sarabun New" w:hint="cs"/>
                <w:sz w:val="28"/>
                <w:cs/>
                <w:lang w:val="th-TH"/>
              </w:rPr>
              <w:t xml:space="preserve"> และดำเนินการวิจัยในชั้นเรียนเพื่อพัฒนา</w:t>
            </w:r>
            <w:r w:rsidRPr="006E262B">
              <w:rPr>
                <w:rFonts w:ascii="TH Sarabun New" w:eastAsia="Calibri" w:hAnsi="TH Sarabun New" w:cs="TH Sarabun New"/>
                <w:sz w:val="28"/>
                <w:cs/>
                <w:lang w:val="th-TH"/>
              </w:rPr>
              <w:br/>
            </w:r>
            <w:r w:rsidRPr="006E262B">
              <w:rPr>
                <w:rFonts w:ascii="TH Sarabun New" w:eastAsia="Calibri" w:hAnsi="TH Sarabun New" w:cs="TH Sarabun New" w:hint="cs"/>
                <w:sz w:val="28"/>
                <w:cs/>
                <w:lang w:val="th-TH"/>
              </w:rPr>
              <w:t>การสอนและการเรียนรู้</w:t>
            </w:r>
            <w:bookmarkEnd w:id="65"/>
          </w:p>
          <w:p w14:paraId="5DDA8155"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ประเมินประสิทธิภาพการสอนของตนเองและการเติบโตทางวิชาชีพ ผ่าน</w:t>
            </w:r>
            <w:r w:rsidRPr="006E262B">
              <w:rPr>
                <w:rFonts w:ascii="TH Sarabun New" w:eastAsia="Calibri" w:hAnsi="TH Sarabun New" w:cs="TH Sarabun New"/>
                <w:sz w:val="28"/>
                <w:cs/>
              </w:rPr>
              <w:br/>
              <w:t>การสะท้อนคิดและการป้อนผลกลับเพื่อให้เข้าใจถึงพลวัตขององค์กรและเส้นทางอาชีพที่เป็นไปได้</w:t>
            </w:r>
          </w:p>
          <w:p w14:paraId="22A086FA"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เข้าร่วมชุมชน</w:t>
            </w:r>
            <w:r w:rsidRPr="006E262B">
              <w:rPr>
                <w:rFonts w:ascii="TH Sarabun New" w:eastAsia="Calibri" w:hAnsi="TH Sarabun New" w:cs="TH Sarabun New" w:hint="cs"/>
                <w:sz w:val="28"/>
                <w:cs/>
              </w:rPr>
              <w:t>แห่ง</w:t>
            </w:r>
            <w:r w:rsidRPr="006E262B">
              <w:rPr>
                <w:rFonts w:ascii="TH Sarabun New" w:eastAsia="Calibri" w:hAnsi="TH Sarabun New" w:cs="TH Sarabun New"/>
                <w:sz w:val="28"/>
                <w:cs/>
              </w:rPr>
              <w:t>การเรียนรู้ทางวิชาชีพเพื่อแลกเปลี่ยนเรียนรู้และพัฒนาความสามารถอย่างต่อเนื่อง</w:t>
            </w:r>
          </w:p>
        </w:tc>
      </w:tr>
      <w:tr w:rsidR="008632D6" w:rsidRPr="006E262B" w14:paraId="2E5A05C0" w14:textId="77777777" w:rsidTr="008632D6">
        <w:trPr>
          <w:trHeight w:val="397"/>
        </w:trPr>
        <w:tc>
          <w:tcPr>
            <w:tcW w:w="2263" w:type="dxa"/>
            <w:shd w:val="clear" w:color="auto" w:fill="F2F2F2"/>
            <w:vAlign w:val="center"/>
          </w:tcPr>
          <w:p w14:paraId="1E368E3F"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cs/>
              </w:rPr>
              <w:t>ช่วงเวลา</w:t>
            </w:r>
          </w:p>
        </w:tc>
        <w:tc>
          <w:tcPr>
            <w:tcW w:w="6751" w:type="dxa"/>
            <w:gridSpan w:val="2"/>
            <w:tcBorders>
              <w:top w:val="single" w:sz="4" w:space="0" w:color="auto"/>
            </w:tcBorders>
            <w:vAlign w:val="center"/>
          </w:tcPr>
          <w:p w14:paraId="2DFBC24E"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cs/>
              </w:rPr>
              <w:t xml:space="preserve">ชั้นปีที่ </w:t>
            </w:r>
            <w:r w:rsidRPr="006E262B">
              <w:rPr>
                <w:rFonts w:ascii="TH Sarabun New" w:eastAsia="Calibri" w:hAnsi="TH Sarabun New" w:cs="TH Sarabun New"/>
                <w:sz w:val="28"/>
              </w:rPr>
              <w:t xml:space="preserve">1 - </w:t>
            </w:r>
            <w:r w:rsidRPr="006E262B">
              <w:rPr>
                <w:rFonts w:ascii="TH Sarabun New" w:eastAsia="Calibri" w:hAnsi="TH Sarabun New" w:cs="TH Sarabun New"/>
                <w:sz w:val="28"/>
                <w:cs/>
              </w:rPr>
              <w:t>5</w:t>
            </w:r>
          </w:p>
        </w:tc>
      </w:tr>
      <w:tr w:rsidR="008632D6" w:rsidRPr="006E262B" w14:paraId="15BC5BB4" w14:textId="77777777" w:rsidTr="008632D6">
        <w:tc>
          <w:tcPr>
            <w:tcW w:w="2263" w:type="dxa"/>
            <w:shd w:val="clear" w:color="auto" w:fill="F2F2F2"/>
          </w:tcPr>
          <w:p w14:paraId="4E9B614E"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ระยะเวลา</w:t>
            </w:r>
          </w:p>
        </w:tc>
        <w:tc>
          <w:tcPr>
            <w:tcW w:w="6751" w:type="dxa"/>
            <w:gridSpan w:val="2"/>
          </w:tcPr>
          <w:p w14:paraId="39F0BCE9"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rPr>
              <w:t xml:space="preserve">MTE 190, 291, 393 </w:t>
            </w:r>
            <w:r w:rsidRPr="006E262B">
              <w:rPr>
                <w:rFonts w:ascii="TH Sarabun New" w:eastAsia="Calibri" w:hAnsi="TH Sarabun New" w:cs="TH Sarabun New"/>
                <w:sz w:val="28"/>
                <w:cs/>
              </w:rPr>
              <w:t xml:space="preserve">และ </w:t>
            </w:r>
            <w:proofErr w:type="gramStart"/>
            <w:r w:rsidRPr="006E262B">
              <w:rPr>
                <w:rFonts w:ascii="TH Sarabun New" w:eastAsia="Calibri" w:hAnsi="TH Sarabun New" w:cs="TH Sarabun New"/>
                <w:sz w:val="28"/>
                <w:cs/>
              </w:rPr>
              <w:t xml:space="preserve">494 </w:t>
            </w:r>
            <w:r w:rsidRPr="006E262B">
              <w:rPr>
                <w:rFonts w:ascii="TH Sarabun New" w:eastAsia="Calibri" w:hAnsi="TH Sarabun New" w:cs="TH Sarabun New"/>
                <w:sz w:val="28"/>
              </w:rPr>
              <w:t>:</w:t>
            </w:r>
            <w:proofErr w:type="gramEnd"/>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รายวิชาละไม่น้อยกว่า 45</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ชั่วโมง</w:t>
            </w:r>
          </w:p>
          <w:p w14:paraId="638C0CBC"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 xml:space="preserve">MTE </w:t>
            </w:r>
            <w:proofErr w:type="gramStart"/>
            <w:r w:rsidRPr="006E262B">
              <w:rPr>
                <w:rFonts w:ascii="TH Sarabun New" w:eastAsia="Calibri" w:hAnsi="TH Sarabun New" w:cs="TH Sarabun New"/>
                <w:sz w:val="28"/>
              </w:rPr>
              <w:t>595</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w:t>
            </w:r>
            <w:proofErr w:type="gramEnd"/>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ไม่น้อยกว่า 135</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ชั่วโมง </w:t>
            </w:r>
          </w:p>
          <w:p w14:paraId="0ED17D30"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rPr>
              <w:t xml:space="preserve">MTE </w:t>
            </w:r>
            <w:proofErr w:type="gramStart"/>
            <w:r w:rsidRPr="006E262B">
              <w:rPr>
                <w:rFonts w:ascii="TH Sarabun New" w:eastAsia="Calibri" w:hAnsi="TH Sarabun New" w:cs="TH Sarabun New"/>
                <w:sz w:val="28"/>
              </w:rPr>
              <w:t>599 :</w:t>
            </w:r>
            <w:proofErr w:type="gramEnd"/>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ไม่น้อยกว่า </w:t>
            </w:r>
            <w:r w:rsidRPr="006E262B">
              <w:rPr>
                <w:rFonts w:ascii="TH Sarabun New" w:eastAsia="Calibri" w:hAnsi="TH Sarabun New" w:cs="TH Sarabun New"/>
                <w:sz w:val="28"/>
              </w:rPr>
              <w:t xml:space="preserve">320 </w:t>
            </w:r>
            <w:r w:rsidRPr="006E262B">
              <w:rPr>
                <w:rFonts w:ascii="TH Sarabun New" w:eastAsia="Calibri" w:hAnsi="TH Sarabun New" w:cs="TH Sarabun New"/>
                <w:sz w:val="28"/>
                <w:cs/>
              </w:rPr>
              <w:t>ชั่วโมง</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ดูตารางที่ 2.11</w:t>
            </w:r>
            <w:r w:rsidRPr="006E262B">
              <w:rPr>
                <w:rFonts w:ascii="TH Sarabun New" w:eastAsia="Calibri" w:hAnsi="TH Sarabun New" w:cs="TH Sarabun New"/>
                <w:sz w:val="28"/>
              </w:rPr>
              <w:t>)</w:t>
            </w:r>
          </w:p>
        </w:tc>
      </w:tr>
      <w:tr w:rsidR="008632D6" w:rsidRPr="006E262B" w14:paraId="374D30B9" w14:textId="77777777" w:rsidTr="008632D6">
        <w:tc>
          <w:tcPr>
            <w:tcW w:w="2263" w:type="dxa"/>
            <w:shd w:val="clear" w:color="auto" w:fill="F2F2F2"/>
          </w:tcPr>
          <w:p w14:paraId="7616C3E1"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การเตรียมการ</w:t>
            </w:r>
          </w:p>
        </w:tc>
        <w:tc>
          <w:tcPr>
            <w:tcW w:w="6751" w:type="dxa"/>
            <w:gridSpan w:val="2"/>
          </w:tcPr>
          <w:p w14:paraId="6265977B"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cs/>
              </w:rPr>
              <w:t>เตรียมความพร้อมโดยปฐมนิเทศก่อนออกฝึกประสบการณ์วิชาชีพการสอน</w:t>
            </w:r>
            <w:r w:rsidRPr="006E262B">
              <w:rPr>
                <w:rFonts w:ascii="TH Sarabun New" w:eastAsia="Calibri" w:hAnsi="TH Sarabun New" w:cs="TH Sarabun New" w:hint="cs"/>
                <w:sz w:val="28"/>
                <w:cs/>
              </w:rPr>
              <w:t>โดย</w:t>
            </w:r>
          </w:p>
          <w:p w14:paraId="6E71368D"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lastRenderedPageBreak/>
              <w:t xml:space="preserve">ทบทวนความรู้แกนหลักเกี่ยวกับการเรียนการสอน (ตารางที่ </w:t>
            </w:r>
            <w:r w:rsidRPr="006E262B">
              <w:rPr>
                <w:rFonts w:ascii="TH Sarabun New" w:eastAsia="Calibri" w:hAnsi="TH Sarabun New" w:cs="TH Sarabun New"/>
                <w:sz w:val="28"/>
              </w:rPr>
              <w:t>2.9</w:t>
            </w:r>
            <w:r w:rsidRPr="006E262B">
              <w:rPr>
                <w:rFonts w:ascii="TH Sarabun New" w:eastAsia="Calibri" w:hAnsi="TH Sarabun New" w:cs="TH Sarabun New" w:hint="cs"/>
                <w:sz w:val="28"/>
                <w:cs/>
              </w:rPr>
              <w:t xml:space="preserve">) </w:t>
            </w:r>
          </w:p>
          <w:p w14:paraId="0846BC82"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แนะนำเกณฑ์ของคุรุสภา</w:t>
            </w:r>
          </w:p>
          <w:p w14:paraId="1CBA6F51"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แนะนำการปฏิบัติตนในสถานที่ศึกษา</w:t>
            </w:r>
          </w:p>
        </w:tc>
      </w:tr>
      <w:tr w:rsidR="008632D6" w:rsidRPr="006E262B" w14:paraId="3CF10790" w14:textId="77777777" w:rsidTr="008632D6">
        <w:tc>
          <w:tcPr>
            <w:tcW w:w="2263" w:type="dxa"/>
            <w:shd w:val="clear" w:color="auto" w:fill="F2F2F2"/>
          </w:tcPr>
          <w:p w14:paraId="2752E8D3"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lastRenderedPageBreak/>
              <w:t>การจัดการเรียนรู้</w:t>
            </w:r>
          </w:p>
        </w:tc>
        <w:tc>
          <w:tcPr>
            <w:tcW w:w="6751" w:type="dxa"/>
            <w:gridSpan w:val="2"/>
          </w:tcPr>
          <w:p w14:paraId="32BAA24C"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จัดเวทีการสัมมนาแลกเปลี่ยนเรียนรู้ตามกรอบเวลาที่กำหนด และติดตาม</w:t>
            </w:r>
            <w:r w:rsidRPr="006E262B">
              <w:rPr>
                <w:rFonts w:ascii="TH Sarabun New" w:eastAsia="Calibri" w:hAnsi="TH Sarabun New" w:cs="TH Sarabun New" w:hint="cs"/>
                <w:sz w:val="28"/>
                <w:cs/>
              </w:rPr>
              <w:t>ความก้าวหน้าในสมรรถนะปฏิบัติงาน</w:t>
            </w:r>
            <w:r w:rsidRPr="006E262B">
              <w:rPr>
                <w:rFonts w:ascii="TH Sarabun New" w:eastAsia="Calibri" w:hAnsi="TH Sarabun New" w:cs="TH Sarabun New"/>
                <w:sz w:val="28"/>
                <w:cs/>
              </w:rPr>
              <w:t xml:space="preserve"> ณ สถานที่ฝึกประสบการณ์วิชาชีพการสอน</w:t>
            </w:r>
          </w:p>
        </w:tc>
      </w:tr>
      <w:tr w:rsidR="008632D6" w:rsidRPr="006E262B" w14:paraId="5DCB1DDC" w14:textId="77777777" w:rsidTr="008632D6">
        <w:tc>
          <w:tcPr>
            <w:tcW w:w="2263" w:type="dxa"/>
            <w:shd w:val="clear" w:color="auto" w:fill="F2F2F2"/>
          </w:tcPr>
          <w:p w14:paraId="05BC03DF"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หลักฐาน</w:t>
            </w:r>
            <w:r w:rsidRPr="006E262B">
              <w:rPr>
                <w:rFonts w:ascii="TH Sarabun New" w:eastAsia="Calibri" w:hAnsi="TH Sarabun New" w:cs="TH Sarabun New" w:hint="cs"/>
                <w:sz w:val="28"/>
                <w:cs/>
              </w:rPr>
              <w:t>สำคัญ</w:t>
            </w:r>
            <w:r w:rsidRPr="006E262B">
              <w:rPr>
                <w:rFonts w:ascii="TH Sarabun New" w:eastAsia="Calibri" w:hAnsi="TH Sarabun New" w:cs="TH Sarabun New"/>
                <w:sz w:val="28"/>
                <w:cs/>
              </w:rPr>
              <w:t>และ</w:t>
            </w:r>
            <w:r w:rsidRPr="006E262B">
              <w:rPr>
                <w:rFonts w:ascii="TH Sarabun New" w:eastAsia="Calibri" w:hAnsi="TH Sarabun New" w:cs="TH Sarabun New"/>
                <w:sz w:val="28"/>
              </w:rPr>
              <w:br/>
            </w:r>
            <w:r w:rsidRPr="006E262B">
              <w:rPr>
                <w:rFonts w:ascii="TH Sarabun New" w:eastAsia="Calibri" w:hAnsi="TH Sarabun New" w:cs="TH Sarabun New"/>
                <w:sz w:val="28"/>
                <w:cs/>
              </w:rPr>
              <w:t>กระบวนการประเมินผล</w:t>
            </w:r>
          </w:p>
        </w:tc>
        <w:tc>
          <w:tcPr>
            <w:tcW w:w="6751" w:type="dxa"/>
            <w:gridSpan w:val="2"/>
          </w:tcPr>
          <w:p w14:paraId="18ED2C59"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 xml:space="preserve">แบบบันทึกการฝึกประสบการณ์วิชาชีพการสอนที่สะท้อนทักษะ ความสามารถ และกรอบคิดแบบเติบโตตามกรอบคุรุสภาซึ่งประเมินผลด้วยรูบริก </w:t>
            </w:r>
          </w:p>
        </w:tc>
      </w:tr>
    </w:tbl>
    <w:p w14:paraId="54455E5B" w14:textId="77777777" w:rsidR="008632D6" w:rsidRPr="006E262B" w:rsidRDefault="008632D6" w:rsidP="008632D6">
      <w:pPr>
        <w:spacing w:after="0" w:line="240" w:lineRule="auto"/>
        <w:ind w:right="26"/>
        <w:rPr>
          <w:rFonts w:ascii="TH Sarabun New" w:eastAsia="Calibri" w:hAnsi="TH Sarabun New" w:cs="TH Sarabun New"/>
          <w:sz w:val="32"/>
          <w:szCs w:val="32"/>
        </w:rPr>
      </w:pPr>
    </w:p>
    <w:p w14:paraId="0441B64F"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หลักสูตรดำเนินการเพื่อให้เป็นไปตามเกณฑ์</w:t>
      </w:r>
      <w:r w:rsidRPr="006E262B">
        <w:rPr>
          <w:rFonts w:ascii="TH Sarabun New" w:eastAsia="Calibri" w:hAnsi="TH Sarabun New" w:cs="TH Sarabun New"/>
          <w:sz w:val="32"/>
          <w:szCs w:val="32"/>
          <w:cs/>
        </w:rPr>
        <w:t>การรับรองปริญญาของคุรุสภา</w:t>
      </w:r>
      <w:r w:rsidRPr="006E262B">
        <w:rPr>
          <w:rFonts w:ascii="TH Sarabun New" w:eastAsia="Calibri" w:hAnsi="TH Sarabun New" w:cs="TH Sarabun New" w:hint="cs"/>
          <w:sz w:val="32"/>
          <w:szCs w:val="32"/>
          <w:cs/>
        </w:rPr>
        <w:t xml:space="preserve"> (พ.ศ. 2567) ว่าด้วยเรื่อง </w:t>
      </w:r>
      <w:r w:rsidRPr="006E262B">
        <w:rPr>
          <w:rFonts w:ascii="TH Sarabun New" w:eastAsia="Calibri" w:hAnsi="TH Sarabun New" w:cs="TH Sarabun New"/>
          <w:sz w:val="32"/>
          <w:szCs w:val="32"/>
          <w:cs/>
        </w:rPr>
        <w:t>สัดส่วนอาจารย์นิเทศก์ 1 คนต่อนักศึกษาที่ฝึกประปฏิบัติการสอนในสถานศึกษาในสาขาวิชาเฉพาะหรือวิชาเอกไม่เกิน 10 คน (1</w:t>
      </w:r>
      <w:r w:rsidRPr="006E262B">
        <w:rPr>
          <w:rFonts w:ascii="TH Sarabun New" w:eastAsia="Calibri" w:hAnsi="TH Sarabun New" w:cs="TH Sarabun New"/>
          <w:sz w:val="32"/>
          <w:szCs w:val="32"/>
        </w:rPr>
        <w:t xml:space="preserve"> : 10</w:t>
      </w:r>
      <w:r w:rsidRPr="006E262B">
        <w:rPr>
          <w:rFonts w:ascii="TH Sarabun New" w:eastAsia="Calibri" w:hAnsi="TH Sarabun New" w:cs="TH Sarabun New"/>
          <w:sz w:val="32"/>
          <w:szCs w:val="32"/>
          <w:cs/>
        </w:rPr>
        <w:t>) โดยนับรวมนักศึกษาทุกชั้นปีที่ฝึกประสบกาณ</w:t>
      </w:r>
      <w:proofErr w:type="spellStart"/>
      <w:r w:rsidRPr="006E262B">
        <w:rPr>
          <w:rFonts w:ascii="TH Sarabun New" w:eastAsia="Calibri" w:hAnsi="TH Sarabun New" w:cs="TH Sarabun New"/>
          <w:sz w:val="32"/>
          <w:szCs w:val="32"/>
          <w:cs/>
        </w:rPr>
        <w:t>ณ</w:t>
      </w:r>
      <w:proofErr w:type="spellEnd"/>
      <w:r w:rsidRPr="006E262B">
        <w:rPr>
          <w:rFonts w:ascii="TH Sarabun New" w:eastAsia="Calibri" w:hAnsi="TH Sarabun New" w:cs="TH Sarabun New"/>
          <w:sz w:val="32"/>
          <w:szCs w:val="32"/>
          <w:cs/>
        </w:rPr>
        <w:t>์วิชาชีพและฝึกปฏิบัติการสอนในสถานศึกษานั้น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ๆ และได้กำหนดผลลัพธ์การเรียนรู้ของแต่ละชั้นปีให้สอดคล้อง</w:t>
      </w:r>
      <w:r w:rsidRPr="006E262B">
        <w:rPr>
          <w:rFonts w:ascii="TH Sarabun New" w:eastAsia="Calibri" w:hAnsi="TH Sarabun New" w:cs="TH Sarabun New" w:hint="cs"/>
          <w:sz w:val="32"/>
          <w:szCs w:val="32"/>
          <w:cs/>
        </w:rPr>
        <w:t>กับ</w:t>
      </w:r>
      <w:r w:rsidRPr="006E262B">
        <w:rPr>
          <w:rFonts w:ascii="TH Sarabun New" w:eastAsia="Calibri" w:hAnsi="TH Sarabun New" w:cs="TH Sarabun New"/>
          <w:sz w:val="32"/>
          <w:szCs w:val="32"/>
          <w:cs/>
        </w:rPr>
        <w:t>องค์ประกอบของการฝึกประสบการณ์และปฏิบัติงานในสถานศึกษา</w:t>
      </w:r>
      <w:r w:rsidRPr="006E262B">
        <w:rPr>
          <w:rFonts w:ascii="TH Sarabun New" w:eastAsia="Calibri" w:hAnsi="TH Sarabun New" w:cs="TH Sarabun New" w:hint="cs"/>
          <w:sz w:val="32"/>
          <w:szCs w:val="32"/>
          <w:cs/>
        </w:rPr>
        <w:t xml:space="preserve"> 3 ส่วน </w:t>
      </w:r>
      <w:r w:rsidRPr="006E262B">
        <w:rPr>
          <w:rFonts w:ascii="TH Sarabun New" w:eastAsia="Calibri" w:hAnsi="TH Sarabun New" w:cs="TH Sarabun New"/>
          <w:sz w:val="32"/>
          <w:szCs w:val="32"/>
          <w:cs/>
        </w:rPr>
        <w:t xml:space="preserve">ได้แก่ 1) การเรียนรู้งานครู 2) การสังเกตการณ์สอนและพฤติกรรมผู้เรียนซึ่งมีจุดประสงค์ของการฝึกต่อเนื่อง และ 3) การปฏิบัติการสอนเพื่อให้นักศึกษาได้เรียนรู้บริบทของสถานศึกษาที่มีความหลากหลายโดยภาพรวม ซึ่งในแต่ละภาคการศึกษามีทั้งหมด </w:t>
      </w:r>
      <w:r w:rsidRPr="006E262B">
        <w:rPr>
          <w:rFonts w:ascii="TH Sarabun New" w:eastAsia="Calibri" w:hAnsi="TH Sarabun New" w:cs="TH Sarabun New"/>
          <w:sz w:val="32"/>
          <w:szCs w:val="32"/>
        </w:rPr>
        <w:t xml:space="preserve">16 </w:t>
      </w:r>
      <w:r w:rsidRPr="006E262B">
        <w:rPr>
          <w:rFonts w:ascii="TH Sarabun New" w:eastAsia="Calibri" w:hAnsi="TH Sarabun New" w:cs="TH Sarabun New"/>
          <w:sz w:val="32"/>
          <w:szCs w:val="32"/>
          <w:cs/>
        </w:rPr>
        <w:t>สัปดาห์</w:t>
      </w:r>
      <w:r w:rsidRPr="006E262B">
        <w:rPr>
          <w:rFonts w:ascii="TH Sarabun New" w:eastAsia="Calibri" w:hAnsi="TH Sarabun New" w:cs="TH Sarabun New" w:hint="cs"/>
          <w:sz w:val="32"/>
          <w:szCs w:val="32"/>
          <w:cs/>
        </w:rPr>
        <w:t xml:space="preserve"> </w:t>
      </w:r>
    </w:p>
    <w:p w14:paraId="67FBA1BB"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หลักสูตรจึงได้ออกแบบแผนการนิเทศฝึกประสบการณ์วิชาชีพระหว่างเรียนในทุกภาคการศึกษาที่ 1 ของปีการศึกษาที่ 1-5 รวม 420 ชั่วโมง และของปีการศึกษาที่ 5 ภาคการศึกษาที่ 2 นักศึกษาออกฝึกปฏิบัติการสอนในสถานศึกษา 6 หน่วยกิต 560 ชั่วโมง</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ซึ่งครอบคลุมกับมาตรฐานของคุรุสภาที่กำหนดให้มีจำนวนชั่วโมงรวมกันไม่น้อยกว่า 480 ชั่วโมง โดยมีชั่วโมงปฏิบัติงานในสถานศึกษาต่อเนื่องตลอดหลักสูตรไม่น้อยกว่า 360 ชั่วโมง และชั่วโมงปฏิบัติการสอนในสถานศึกษาไม่น้อยกว่า 120 ชั่วโมง </w:t>
      </w:r>
    </w:p>
    <w:p w14:paraId="3B786324"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การจัดการการฝึกประสบการณ์วิชาชีพระหว่างเรียนและการฝึกปฏิบัติการสอนในสถานศึกษา</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เป็นการบริหารอาจารย์นิเทศ</w:t>
      </w:r>
      <w:r w:rsidRPr="006E262B">
        <w:rPr>
          <w:rFonts w:ascii="TH Sarabun New" w:eastAsia="Calibri" w:hAnsi="TH Sarabun New" w:cs="TH Sarabun New" w:hint="cs"/>
          <w:sz w:val="32"/>
          <w:szCs w:val="32"/>
          <w:cs/>
        </w:rPr>
        <w:t>ก์</w:t>
      </w:r>
      <w:r w:rsidRPr="006E262B">
        <w:rPr>
          <w:rFonts w:ascii="TH Sarabun New" w:eastAsia="Calibri" w:hAnsi="TH Sarabun New" w:cs="TH Sarabun New"/>
          <w:sz w:val="32"/>
          <w:szCs w:val="32"/>
          <w:cs/>
        </w:rPr>
        <w:t>ร่วมกัน</w:t>
      </w:r>
      <w:r w:rsidRPr="006E262B">
        <w:rPr>
          <w:rFonts w:ascii="TH Sarabun New" w:eastAsia="Calibri" w:hAnsi="TH Sarabun New" w:cs="TH Sarabun New" w:hint="cs"/>
          <w:sz w:val="32"/>
          <w:szCs w:val="32"/>
          <w:cs/>
        </w:rPr>
        <w:t>ของ</w:t>
      </w:r>
      <w:r w:rsidRPr="006E262B">
        <w:rPr>
          <w:rFonts w:ascii="TH Sarabun New" w:eastAsia="Calibri" w:hAnsi="TH Sarabun New" w:cs="TH Sarabun New"/>
          <w:sz w:val="32"/>
          <w:szCs w:val="32"/>
          <w:cs/>
        </w:rPr>
        <w:t xml:space="preserve"> 4 สาขาวิชา</w:t>
      </w:r>
      <w:r w:rsidRPr="006E262B">
        <w:rPr>
          <w:rFonts w:ascii="TH Sarabun New" w:eastAsia="Calibri" w:hAnsi="TH Sarabun New" w:cs="TH Sarabun New" w:hint="cs"/>
          <w:sz w:val="32"/>
          <w:szCs w:val="32"/>
          <w:cs/>
        </w:rPr>
        <w:t>ในภาพรวมของคณะ</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ได้แก่ สาขาวิชาวิศวกรรมเครื่องกล วิศวกรรมไฟฟ้า วิศวกรรมโยธา และวิศวกรรมอุตสาหการ </w:t>
      </w:r>
      <w:r w:rsidRPr="006E262B">
        <w:rPr>
          <w:rFonts w:ascii="TH Sarabun New" w:eastAsia="Calibri" w:hAnsi="TH Sarabun New" w:cs="TH Sarabun New" w:hint="cs"/>
          <w:sz w:val="32"/>
          <w:szCs w:val="32"/>
          <w:cs/>
        </w:rPr>
        <w:t>โดยมีรายละเอียดดังนี้ (ตารางที่ 2.12)</w:t>
      </w:r>
    </w:p>
    <w:p w14:paraId="14803E9D"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1</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u w:val="single"/>
          <w:cs/>
        </w:rPr>
        <w:t>ชั้นปีที่ 1 ภาคการศึกษาที่ 1</w:t>
      </w:r>
      <w:r w:rsidRPr="006E262B">
        <w:rPr>
          <w:rFonts w:ascii="TH Sarabun New" w:eastAsia="Calibri" w:hAnsi="TH Sarabun New" w:cs="TH Sarabun New"/>
          <w:sz w:val="32"/>
          <w:szCs w:val="32"/>
          <w:cs/>
        </w:rPr>
        <w:t xml:space="preserve"> จำนวน 1 หน่วยกิต ไม่น้อยกว่า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w:t>
      </w:r>
      <w:r w:rsidRPr="006E262B">
        <w:rPr>
          <w:rFonts w:ascii="TH Sarabun New" w:eastAsia="Calibri" w:hAnsi="TH Sarabun New" w:cs="TH Sarabun New" w:hint="cs"/>
          <w:sz w:val="32"/>
          <w:szCs w:val="32"/>
          <w:cs/>
        </w:rPr>
        <w:t>หลักสูตร</w:t>
      </w:r>
      <w:r w:rsidRPr="006E262B">
        <w:rPr>
          <w:rFonts w:ascii="TH Sarabun New" w:eastAsia="Calibri" w:hAnsi="TH Sarabun New" w:cs="TH Sarabun New"/>
          <w:sz w:val="32"/>
          <w:szCs w:val="32"/>
          <w:cs/>
        </w:rPr>
        <w:t>จัดให้นักศึกษาจะต้องบรรลุ</w:t>
      </w:r>
      <w:r w:rsidRPr="006E262B">
        <w:rPr>
          <w:rFonts w:ascii="TH Sarabun New" w:eastAsia="Calibri" w:hAnsi="TH Sarabun New" w:cs="TH Sarabun New" w:hint="cs"/>
          <w:sz w:val="32"/>
          <w:szCs w:val="32"/>
          <w:cs/>
        </w:rPr>
        <w:t>ความมุ่งหมาย</w:t>
      </w:r>
      <w:r w:rsidRPr="006E262B">
        <w:rPr>
          <w:rFonts w:ascii="TH Sarabun New" w:eastAsia="Calibri" w:hAnsi="TH Sarabun New" w:cs="TH Sarabun New"/>
          <w:sz w:val="32"/>
          <w:szCs w:val="32"/>
          <w:cs/>
        </w:rPr>
        <w:t xml:space="preserve">การเรียนรู้ คือ “การเรียนรู้สถานศึกษา” </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sz w:val="32"/>
          <w:szCs w:val="32"/>
          <w:cs/>
        </w:rPr>
        <w:t xml:space="preserve">ฝึกประสบการณ์วิชาชีพระหว่างเรียนในสัปดาห์ที่ 1 และ 2 ของภาคการศึกษา </w:t>
      </w:r>
      <w:r w:rsidRPr="006E262B">
        <w:rPr>
          <w:rFonts w:ascii="TH Sarabun New" w:eastAsia="Calibri" w:hAnsi="TH Sarabun New" w:cs="TH Sarabun New" w:hint="cs"/>
          <w:sz w:val="32"/>
          <w:szCs w:val="32"/>
          <w:cs/>
        </w:rPr>
        <w:t>และออก</w:t>
      </w:r>
      <w:r w:rsidRPr="006E262B">
        <w:rPr>
          <w:rFonts w:ascii="TH Sarabun New" w:eastAsia="Calibri" w:hAnsi="TH Sarabun New" w:cs="TH Sarabun New"/>
          <w:sz w:val="32"/>
          <w:szCs w:val="32"/>
          <w:cs/>
        </w:rPr>
        <w:t>ฝึก</w:t>
      </w:r>
      <w:r w:rsidRPr="006E262B">
        <w:rPr>
          <w:rFonts w:ascii="TH Sarabun New" w:eastAsia="Calibri" w:hAnsi="TH Sarabun New" w:cs="TH Sarabun New" w:hint="cs"/>
          <w:sz w:val="32"/>
          <w:szCs w:val="32"/>
          <w:cs/>
        </w:rPr>
        <w:t>วัน</w:t>
      </w:r>
      <w:r w:rsidRPr="006E262B">
        <w:rPr>
          <w:rFonts w:ascii="TH Sarabun New" w:eastAsia="Calibri" w:hAnsi="TH Sarabun New" w:cs="TH Sarabun New"/>
          <w:sz w:val="32"/>
          <w:szCs w:val="32"/>
          <w:cs/>
        </w:rPr>
        <w:t xml:space="preserve">ละ </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cs/>
        </w:rPr>
        <w:t xml:space="preserve"> ชั่วโมง รวมทั้งสิ้น</w:t>
      </w:r>
      <w:r w:rsidRPr="006E262B">
        <w:rPr>
          <w:rFonts w:ascii="TH Sarabun New" w:eastAsia="Calibri" w:hAnsi="TH Sarabun New" w:cs="TH Sarabun New" w:hint="cs"/>
          <w:sz w:val="32"/>
          <w:szCs w:val="32"/>
          <w:cs/>
        </w:rPr>
        <w:t>ไม่น้อยกว่า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ซึ่งในชั้นปีที่ 1 ภาคการศึกษาที่ 1 นี้ จะมีนักศึกษารวมทั้ง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ชั้นปี ในช่วงเวลาเดียวกัน จำนวน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0 คน จะต้องมีอาจารย์นิเทศก์สัปดาห์ละ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 คน </w:t>
      </w:r>
    </w:p>
    <w:p w14:paraId="16EEBB0B"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2</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u w:val="single"/>
          <w:cs/>
        </w:rPr>
        <w:t>ชั้นปีที่ 2 ภาคการศึกษาที่ 1</w:t>
      </w:r>
      <w:r w:rsidRPr="006E262B">
        <w:rPr>
          <w:rFonts w:ascii="TH Sarabun New" w:eastAsia="Calibri" w:hAnsi="TH Sarabun New" w:cs="TH Sarabun New"/>
          <w:sz w:val="32"/>
          <w:szCs w:val="32"/>
          <w:cs/>
        </w:rPr>
        <w:t xml:space="preserve"> จำนวน 1 หน่วยกิต ไม่น้อยกว่า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w:t>
      </w:r>
      <w:r w:rsidRPr="006E262B">
        <w:rPr>
          <w:rFonts w:ascii="TH Sarabun New" w:eastAsia="Calibri" w:hAnsi="TH Sarabun New" w:cs="TH Sarabun New" w:hint="cs"/>
          <w:sz w:val="32"/>
          <w:szCs w:val="32"/>
          <w:cs/>
        </w:rPr>
        <w:t>หลักสูตร</w:t>
      </w:r>
      <w:r w:rsidRPr="006E262B">
        <w:rPr>
          <w:rFonts w:ascii="TH Sarabun New" w:eastAsia="Calibri" w:hAnsi="TH Sarabun New" w:cs="TH Sarabun New"/>
          <w:sz w:val="32"/>
          <w:szCs w:val="32"/>
          <w:cs/>
        </w:rPr>
        <w:t>จัดให้นักศึกษาจะต้องบรรลุ</w:t>
      </w:r>
      <w:r w:rsidRPr="006E262B">
        <w:rPr>
          <w:rFonts w:ascii="TH Sarabun New" w:eastAsia="Calibri" w:hAnsi="TH Sarabun New" w:cs="TH Sarabun New" w:hint="cs"/>
          <w:sz w:val="32"/>
          <w:szCs w:val="32"/>
          <w:cs/>
        </w:rPr>
        <w:t>ความมุ่งหมาย</w:t>
      </w:r>
      <w:r w:rsidRPr="006E262B">
        <w:rPr>
          <w:rFonts w:ascii="TH Sarabun New" w:eastAsia="Calibri" w:hAnsi="TH Sarabun New" w:cs="TH Sarabun New"/>
          <w:sz w:val="32"/>
          <w:szCs w:val="32"/>
          <w:cs/>
        </w:rPr>
        <w:t>การเรียนรู้ คือ “การเรียนรู้</w:t>
      </w:r>
      <w:r w:rsidRPr="006E262B">
        <w:rPr>
          <w:rFonts w:ascii="TH Sarabun New" w:eastAsia="Calibri" w:hAnsi="TH Sarabun New" w:cs="TH Sarabun New" w:hint="cs"/>
          <w:sz w:val="32"/>
          <w:szCs w:val="32"/>
          <w:cs/>
        </w:rPr>
        <w:t>งานครู</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sz w:val="32"/>
          <w:szCs w:val="32"/>
          <w:cs/>
        </w:rPr>
        <w:t xml:space="preserve">ฝึกประสบการณ์วิชาชีพระหว่างเรียนในสัปดาห์ที่ </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cs/>
        </w:rPr>
        <w:t xml:space="preserve"> และ </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 xml:space="preserve"> ของภาคการศึกษา </w:t>
      </w:r>
      <w:r w:rsidRPr="006E262B">
        <w:rPr>
          <w:rFonts w:ascii="TH Sarabun New" w:eastAsia="Calibri" w:hAnsi="TH Sarabun New" w:cs="TH Sarabun New" w:hint="cs"/>
          <w:sz w:val="32"/>
          <w:szCs w:val="32"/>
          <w:cs/>
        </w:rPr>
        <w:t>และออก</w:t>
      </w:r>
      <w:r w:rsidRPr="006E262B">
        <w:rPr>
          <w:rFonts w:ascii="TH Sarabun New" w:eastAsia="Calibri" w:hAnsi="TH Sarabun New" w:cs="TH Sarabun New"/>
          <w:sz w:val="32"/>
          <w:szCs w:val="32"/>
          <w:cs/>
        </w:rPr>
        <w:t>ฝึก</w:t>
      </w:r>
      <w:r w:rsidRPr="006E262B">
        <w:rPr>
          <w:rFonts w:ascii="TH Sarabun New" w:eastAsia="Calibri" w:hAnsi="TH Sarabun New" w:cs="TH Sarabun New" w:hint="cs"/>
          <w:sz w:val="32"/>
          <w:szCs w:val="32"/>
          <w:cs/>
        </w:rPr>
        <w:t>วัน</w:t>
      </w:r>
      <w:r w:rsidRPr="006E262B">
        <w:rPr>
          <w:rFonts w:ascii="TH Sarabun New" w:eastAsia="Calibri" w:hAnsi="TH Sarabun New" w:cs="TH Sarabun New"/>
          <w:sz w:val="32"/>
          <w:szCs w:val="32"/>
          <w:cs/>
        </w:rPr>
        <w:t xml:space="preserve">ละ </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cs/>
        </w:rPr>
        <w:t xml:space="preserve"> ชั่วโมง รวมทั้งสิ้น</w:t>
      </w:r>
      <w:r w:rsidRPr="006E262B">
        <w:rPr>
          <w:rFonts w:ascii="TH Sarabun New" w:eastAsia="Calibri" w:hAnsi="TH Sarabun New" w:cs="TH Sarabun New" w:hint="cs"/>
          <w:sz w:val="32"/>
          <w:szCs w:val="32"/>
          <w:cs/>
        </w:rPr>
        <w:t>ไม่น้อยกว่า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ซึ่งในชั้นปีที่ </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ภาคการศึกษาที่ 1 นี้ จะมีนักศึกษารวมทั้ง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ชั้นปี ในช่วงเวลาเดียวกัน จำนวน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0 คน จะต้องมีอาจารย์นิเทศก์สัปดาห์ละ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 คน</w:t>
      </w:r>
    </w:p>
    <w:p w14:paraId="5F8A5CB3"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3</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u w:val="single"/>
          <w:cs/>
        </w:rPr>
        <w:t>ชั้นปีที่ 3 ภาคการศึกษาที่ 1</w:t>
      </w:r>
      <w:r w:rsidRPr="006E262B">
        <w:rPr>
          <w:rFonts w:ascii="TH Sarabun New" w:eastAsia="Calibri" w:hAnsi="TH Sarabun New" w:cs="TH Sarabun New"/>
          <w:sz w:val="32"/>
          <w:szCs w:val="32"/>
          <w:cs/>
        </w:rPr>
        <w:t xml:space="preserve"> จำนวน 1 หน่วยกิต ไม่น้อยกว่า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w:t>
      </w:r>
      <w:r w:rsidRPr="006E262B">
        <w:rPr>
          <w:rFonts w:ascii="TH Sarabun New" w:eastAsia="Calibri" w:hAnsi="TH Sarabun New" w:cs="TH Sarabun New" w:hint="cs"/>
          <w:sz w:val="32"/>
          <w:szCs w:val="32"/>
          <w:cs/>
        </w:rPr>
        <w:t>หลักสูตร</w:t>
      </w:r>
      <w:r w:rsidRPr="006E262B">
        <w:rPr>
          <w:rFonts w:ascii="TH Sarabun New" w:eastAsia="Calibri" w:hAnsi="TH Sarabun New" w:cs="TH Sarabun New"/>
          <w:sz w:val="32"/>
          <w:szCs w:val="32"/>
          <w:cs/>
        </w:rPr>
        <w:t>จัดให้นักศึกษาจะต้องบรรลุ</w:t>
      </w:r>
      <w:r w:rsidRPr="006E262B">
        <w:rPr>
          <w:rFonts w:ascii="TH Sarabun New" w:eastAsia="Calibri" w:hAnsi="TH Sarabun New" w:cs="TH Sarabun New" w:hint="cs"/>
          <w:sz w:val="32"/>
          <w:szCs w:val="32"/>
          <w:cs/>
        </w:rPr>
        <w:t>ความมุ่งหมาย</w:t>
      </w:r>
      <w:r w:rsidRPr="006E262B">
        <w:rPr>
          <w:rFonts w:ascii="TH Sarabun New" w:eastAsia="Calibri" w:hAnsi="TH Sarabun New" w:cs="TH Sarabun New"/>
          <w:sz w:val="32"/>
          <w:szCs w:val="32"/>
          <w:cs/>
        </w:rPr>
        <w:t>การเรียนรู้ คือ “การสังเกตการสอนและพฤติกรรมผู้เรียน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ซึ่งมีจ</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ดประสงค์ของการฝึกอย่างต่อเนื่อง </w:t>
      </w:r>
      <w:r w:rsidRPr="006E262B">
        <w:rPr>
          <w:rFonts w:ascii="TH Sarabun New" w:eastAsia="Calibri" w:hAnsi="TH Sarabun New" w:cs="TH Sarabun New" w:hint="cs"/>
          <w:sz w:val="32"/>
          <w:szCs w:val="32"/>
          <w:cs/>
        </w:rPr>
        <w:t>และออก</w:t>
      </w:r>
      <w:r w:rsidRPr="006E262B">
        <w:rPr>
          <w:rFonts w:ascii="TH Sarabun New" w:eastAsia="Calibri" w:hAnsi="TH Sarabun New" w:cs="TH Sarabun New"/>
          <w:sz w:val="32"/>
          <w:szCs w:val="32"/>
          <w:cs/>
        </w:rPr>
        <w:t xml:space="preserve">ฝึกประสบการณ์วิชาชีพระหว่างเรียนในสัปดาห์ที่ </w:t>
      </w:r>
      <w:r w:rsidRPr="006E262B">
        <w:rPr>
          <w:rFonts w:ascii="TH Sarabun New" w:eastAsia="Calibri" w:hAnsi="TH Sarabun New" w:cs="TH Sarabun New" w:hint="cs"/>
          <w:sz w:val="32"/>
          <w:szCs w:val="32"/>
          <w:cs/>
        </w:rPr>
        <w:t>5</w:t>
      </w:r>
      <w:r w:rsidRPr="006E262B">
        <w:rPr>
          <w:rFonts w:ascii="TH Sarabun New" w:eastAsia="Calibri" w:hAnsi="TH Sarabun New" w:cs="TH Sarabun New"/>
          <w:sz w:val="32"/>
          <w:szCs w:val="32"/>
          <w:cs/>
        </w:rPr>
        <w:t xml:space="preserve"> และ </w:t>
      </w:r>
      <w:r w:rsidRPr="006E262B">
        <w:rPr>
          <w:rFonts w:ascii="TH Sarabun New" w:eastAsia="Calibri" w:hAnsi="TH Sarabun New" w:cs="TH Sarabun New" w:hint="cs"/>
          <w:sz w:val="32"/>
          <w:szCs w:val="32"/>
          <w:cs/>
        </w:rPr>
        <w:t>6</w:t>
      </w:r>
      <w:r w:rsidRPr="006E262B">
        <w:rPr>
          <w:rFonts w:ascii="TH Sarabun New" w:eastAsia="Calibri" w:hAnsi="TH Sarabun New" w:cs="TH Sarabun New"/>
          <w:sz w:val="32"/>
          <w:szCs w:val="32"/>
          <w:cs/>
        </w:rPr>
        <w:t xml:space="preserve"> ของภาคการศึกษา </w:t>
      </w:r>
      <w:r w:rsidRPr="006E262B">
        <w:rPr>
          <w:rFonts w:ascii="TH Sarabun New" w:eastAsia="Calibri" w:hAnsi="TH Sarabun New" w:cs="TH Sarabun New" w:hint="cs"/>
          <w:sz w:val="32"/>
          <w:szCs w:val="32"/>
          <w:cs/>
        </w:rPr>
        <w:t>และออก</w:t>
      </w:r>
      <w:r w:rsidRPr="006E262B">
        <w:rPr>
          <w:rFonts w:ascii="TH Sarabun New" w:eastAsia="Calibri" w:hAnsi="TH Sarabun New" w:cs="TH Sarabun New"/>
          <w:sz w:val="32"/>
          <w:szCs w:val="32"/>
          <w:cs/>
        </w:rPr>
        <w:t>ฝึก</w:t>
      </w:r>
      <w:r w:rsidRPr="006E262B">
        <w:rPr>
          <w:rFonts w:ascii="TH Sarabun New" w:eastAsia="Calibri" w:hAnsi="TH Sarabun New" w:cs="TH Sarabun New" w:hint="cs"/>
          <w:sz w:val="32"/>
          <w:szCs w:val="32"/>
          <w:cs/>
        </w:rPr>
        <w:t>วัน</w:t>
      </w:r>
      <w:r w:rsidRPr="006E262B">
        <w:rPr>
          <w:rFonts w:ascii="TH Sarabun New" w:eastAsia="Calibri" w:hAnsi="TH Sarabun New" w:cs="TH Sarabun New"/>
          <w:sz w:val="32"/>
          <w:szCs w:val="32"/>
          <w:cs/>
        </w:rPr>
        <w:t xml:space="preserve">ละ </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cs/>
        </w:rPr>
        <w:t xml:space="preserve"> ชั่วโมง รวมทั้งสิ้น</w:t>
      </w:r>
      <w:r w:rsidRPr="006E262B">
        <w:rPr>
          <w:rFonts w:ascii="TH Sarabun New" w:eastAsia="Calibri" w:hAnsi="TH Sarabun New" w:cs="TH Sarabun New" w:hint="cs"/>
          <w:sz w:val="32"/>
          <w:szCs w:val="32"/>
          <w:cs/>
        </w:rPr>
        <w:t>ไม่น้อยกว่า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ซึ่งในชั้นปีที่ </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cs/>
        </w:rPr>
        <w:t xml:space="preserve"> ภาคการศึกษาที่ 1 นี้ จะมีนักศึกษารวมทั้ง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ชั้นปี ในช่วงเวลาเดียวกัน จำนวน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0 คน จะต้องมีอาจารย์นิเทศก์สัปดาห์ละ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 คน</w:t>
      </w:r>
    </w:p>
    <w:p w14:paraId="5A1338B6"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4</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u w:val="single"/>
          <w:cs/>
        </w:rPr>
        <w:t>ชั้นปีที่ 4 ภาคการศึกษาที่ 1</w:t>
      </w:r>
      <w:r w:rsidRPr="006E262B">
        <w:rPr>
          <w:rFonts w:ascii="TH Sarabun New" w:eastAsia="Calibri" w:hAnsi="TH Sarabun New" w:cs="TH Sarabun New"/>
          <w:sz w:val="32"/>
          <w:szCs w:val="32"/>
          <w:cs/>
        </w:rPr>
        <w:t xml:space="preserve"> จำนวน 1 หน่วยกิต ไม่น้อยกว่า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w:t>
      </w:r>
      <w:r w:rsidRPr="006E262B">
        <w:rPr>
          <w:rFonts w:ascii="TH Sarabun New" w:eastAsia="Calibri" w:hAnsi="TH Sarabun New" w:cs="TH Sarabun New" w:hint="cs"/>
          <w:sz w:val="32"/>
          <w:szCs w:val="32"/>
          <w:cs/>
        </w:rPr>
        <w:t>หลักสูตร</w:t>
      </w:r>
      <w:r w:rsidRPr="006E262B">
        <w:rPr>
          <w:rFonts w:ascii="TH Sarabun New" w:eastAsia="Calibri" w:hAnsi="TH Sarabun New" w:cs="TH Sarabun New"/>
          <w:sz w:val="32"/>
          <w:szCs w:val="32"/>
          <w:cs/>
        </w:rPr>
        <w:t>จัดให้นักศึกษาจะต้องบรรลุ</w:t>
      </w:r>
      <w:r w:rsidRPr="006E262B">
        <w:rPr>
          <w:rFonts w:ascii="TH Sarabun New" w:eastAsia="Calibri" w:hAnsi="TH Sarabun New" w:cs="TH Sarabun New" w:hint="cs"/>
          <w:sz w:val="32"/>
          <w:szCs w:val="32"/>
          <w:cs/>
        </w:rPr>
        <w:t>ความมุ่งหมาย</w:t>
      </w:r>
      <w:r w:rsidRPr="006E262B">
        <w:rPr>
          <w:rFonts w:ascii="TH Sarabun New" w:eastAsia="Calibri" w:hAnsi="TH Sarabun New" w:cs="TH Sarabun New"/>
          <w:sz w:val="32"/>
          <w:szCs w:val="32"/>
          <w:cs/>
        </w:rPr>
        <w:t xml:space="preserve">การเรียนรู้ คือ “การปฏิบัติการสอนเพื่อให้นักศึกษาได้เรียนรู้บริบทของสถานศึกษาที่มีความหลากหลายโดยภาพรวม” </w:t>
      </w:r>
      <w:r w:rsidRPr="006E262B">
        <w:rPr>
          <w:rFonts w:ascii="TH Sarabun New" w:eastAsia="Calibri" w:hAnsi="TH Sarabun New" w:cs="TH Sarabun New" w:hint="cs"/>
          <w:sz w:val="32"/>
          <w:szCs w:val="32"/>
          <w:cs/>
        </w:rPr>
        <w:t>โดยออก</w:t>
      </w:r>
      <w:r w:rsidRPr="006E262B">
        <w:rPr>
          <w:rFonts w:ascii="TH Sarabun New" w:eastAsia="Calibri" w:hAnsi="TH Sarabun New" w:cs="TH Sarabun New"/>
          <w:sz w:val="32"/>
          <w:szCs w:val="32"/>
          <w:cs/>
        </w:rPr>
        <w:t xml:space="preserve">ฝึกประสบการณ์วิชาชีพระหว่างเรียนในสัปดาห์ที่ </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cs/>
        </w:rPr>
        <w:t xml:space="preserve"> และ </w:t>
      </w:r>
      <w:r w:rsidRPr="006E262B">
        <w:rPr>
          <w:rFonts w:ascii="TH Sarabun New" w:eastAsia="Calibri" w:hAnsi="TH Sarabun New" w:cs="TH Sarabun New" w:hint="cs"/>
          <w:sz w:val="32"/>
          <w:szCs w:val="32"/>
          <w:cs/>
        </w:rPr>
        <w:t>8</w:t>
      </w:r>
      <w:r w:rsidRPr="006E262B">
        <w:rPr>
          <w:rFonts w:ascii="TH Sarabun New" w:eastAsia="Calibri" w:hAnsi="TH Sarabun New" w:cs="TH Sarabun New"/>
          <w:sz w:val="32"/>
          <w:szCs w:val="32"/>
          <w:cs/>
        </w:rPr>
        <w:t xml:space="preserve"> ของภาคการศึกษา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ฝึก</w:t>
      </w:r>
      <w:r w:rsidRPr="006E262B">
        <w:rPr>
          <w:rFonts w:ascii="TH Sarabun New" w:eastAsia="Calibri" w:hAnsi="TH Sarabun New" w:cs="TH Sarabun New" w:hint="cs"/>
          <w:sz w:val="32"/>
          <w:szCs w:val="32"/>
          <w:cs/>
        </w:rPr>
        <w:t>วัน</w:t>
      </w:r>
      <w:r w:rsidRPr="006E262B">
        <w:rPr>
          <w:rFonts w:ascii="TH Sarabun New" w:eastAsia="Calibri" w:hAnsi="TH Sarabun New" w:cs="TH Sarabun New"/>
          <w:sz w:val="32"/>
          <w:szCs w:val="32"/>
          <w:cs/>
        </w:rPr>
        <w:t xml:space="preserve">ละ </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cs/>
        </w:rPr>
        <w:t xml:space="preserve"> ชั่วโมง รวมทั้งสิ้น</w:t>
      </w:r>
      <w:r w:rsidRPr="006E262B">
        <w:rPr>
          <w:rFonts w:ascii="TH Sarabun New" w:eastAsia="Calibri" w:hAnsi="TH Sarabun New" w:cs="TH Sarabun New" w:hint="cs"/>
          <w:sz w:val="32"/>
          <w:szCs w:val="32"/>
          <w:cs/>
        </w:rPr>
        <w:t>ไม่น้อยกว่า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45</w:t>
      </w:r>
      <w:r w:rsidRPr="006E262B">
        <w:rPr>
          <w:rFonts w:ascii="TH Sarabun New" w:eastAsia="Calibri" w:hAnsi="TH Sarabun New" w:cs="TH Sarabun New"/>
          <w:sz w:val="32"/>
          <w:szCs w:val="32"/>
          <w:cs/>
        </w:rPr>
        <w:t xml:space="preserve"> ชั่วโมง ซึ่งในชั้นปีที่ </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 xml:space="preserve"> ภาคการศึกษาที่ 1 นี้ จะมีนักศึกษารวมทั้ง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ชั้นปี ในช่วงเวลาเดียวกัน จำนวน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0 คน จะต้องมีอาจารย์นิเทศก์สัปดาห์ละ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 คน</w:t>
      </w:r>
    </w:p>
    <w:p w14:paraId="2E73775C"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5</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 ชั้</w:t>
      </w:r>
      <w:r w:rsidRPr="006E262B">
        <w:rPr>
          <w:rFonts w:ascii="TH Sarabun New" w:eastAsia="Calibri" w:hAnsi="TH Sarabun New" w:cs="TH Sarabun New"/>
          <w:sz w:val="32"/>
          <w:szCs w:val="32"/>
          <w:u w:val="single"/>
          <w:cs/>
        </w:rPr>
        <w:t>นปีที่ 5</w:t>
      </w:r>
      <w:r w:rsidRPr="006E262B">
        <w:rPr>
          <w:rFonts w:ascii="TH Sarabun New" w:eastAsia="Calibri" w:hAnsi="TH Sarabun New" w:cs="TH Sarabun New"/>
          <w:sz w:val="32"/>
          <w:szCs w:val="32"/>
          <w:cs/>
        </w:rPr>
        <w:t xml:space="preserve"> </w:t>
      </w:r>
    </w:p>
    <w:p w14:paraId="1EB6C4B6" w14:textId="77777777" w:rsidR="008632D6" w:rsidRPr="006E262B" w:rsidRDefault="008632D6" w:rsidP="008632D6">
      <w:pPr>
        <w:spacing w:after="0" w:line="240" w:lineRule="auto"/>
        <w:ind w:firstLine="1232"/>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5.1) </w:t>
      </w:r>
      <w:r w:rsidRPr="006E262B">
        <w:rPr>
          <w:rFonts w:ascii="TH Sarabun New" w:eastAsia="Calibri" w:hAnsi="TH Sarabun New" w:cs="TH Sarabun New"/>
          <w:sz w:val="32"/>
          <w:szCs w:val="32"/>
          <w:u w:val="single"/>
          <w:cs/>
        </w:rPr>
        <w:t>ภาคการศึกษาที่ 1</w:t>
      </w:r>
      <w:r w:rsidRPr="006E262B">
        <w:rPr>
          <w:rFonts w:ascii="TH Sarabun New" w:eastAsia="Calibri" w:hAnsi="TH Sarabun New" w:cs="TH Sarabun New"/>
          <w:sz w:val="32"/>
          <w:szCs w:val="32"/>
          <w:cs/>
        </w:rPr>
        <w:t xml:space="preserve"> จำนวน </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cs/>
        </w:rPr>
        <w:t xml:space="preserve"> หน่วยกิต ไม่น้อยกว่า 1</w:t>
      </w:r>
      <w:r w:rsidRPr="006E262B">
        <w:rPr>
          <w:rFonts w:ascii="TH Sarabun New" w:eastAsia="Calibri" w:hAnsi="TH Sarabun New" w:cs="TH Sarabun New" w:hint="cs"/>
          <w:sz w:val="32"/>
          <w:szCs w:val="32"/>
          <w:cs/>
        </w:rPr>
        <w:t>35</w:t>
      </w:r>
      <w:r w:rsidRPr="006E262B">
        <w:rPr>
          <w:rFonts w:ascii="TH Sarabun New" w:eastAsia="Calibri" w:hAnsi="TH Sarabun New" w:cs="TH Sarabun New"/>
          <w:sz w:val="32"/>
          <w:szCs w:val="32"/>
          <w:cs/>
        </w:rPr>
        <w:t xml:space="preserve"> ชั่วโมง </w:t>
      </w:r>
      <w:r w:rsidRPr="006E262B">
        <w:rPr>
          <w:rFonts w:ascii="TH Sarabun New" w:eastAsia="Calibri" w:hAnsi="TH Sarabun New" w:cs="TH Sarabun New" w:hint="cs"/>
          <w:sz w:val="32"/>
          <w:szCs w:val="32"/>
          <w:cs/>
        </w:rPr>
        <w:t>หลักสูตร</w:t>
      </w:r>
      <w:r w:rsidRPr="006E262B">
        <w:rPr>
          <w:rFonts w:ascii="TH Sarabun New" w:eastAsia="Calibri" w:hAnsi="TH Sarabun New" w:cs="TH Sarabun New"/>
          <w:sz w:val="32"/>
          <w:szCs w:val="32"/>
          <w:cs/>
        </w:rPr>
        <w:t>จัดให้นักศึกษา</w:t>
      </w:r>
      <w:r w:rsidRPr="006E262B">
        <w:rPr>
          <w:rFonts w:ascii="TH Sarabun New" w:eastAsia="Calibri" w:hAnsi="TH Sarabun New" w:cs="TH Sarabun New" w:hint="cs"/>
          <w:sz w:val="32"/>
          <w:szCs w:val="32"/>
          <w:cs/>
        </w:rPr>
        <w:t>ออก</w:t>
      </w:r>
      <w:r w:rsidRPr="006E262B">
        <w:rPr>
          <w:rFonts w:ascii="TH Sarabun New" w:eastAsia="Calibri" w:hAnsi="TH Sarabun New" w:cs="TH Sarabun New"/>
          <w:sz w:val="32"/>
          <w:szCs w:val="32"/>
          <w:cs/>
        </w:rPr>
        <w:t xml:space="preserve">ฝึกประสบการณ์วิชาชีพระหว่างเรียน ในสัปดาห์ที่ 9 - 14 ของภาคการศึกษา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ฝึก</w:t>
      </w:r>
      <w:r w:rsidRPr="006E262B">
        <w:rPr>
          <w:rFonts w:ascii="TH Sarabun New" w:eastAsia="Calibri" w:hAnsi="TH Sarabun New" w:cs="TH Sarabun New" w:hint="cs"/>
          <w:sz w:val="32"/>
          <w:szCs w:val="32"/>
          <w:cs/>
        </w:rPr>
        <w:t>วัน</w:t>
      </w:r>
      <w:r w:rsidRPr="006E262B">
        <w:rPr>
          <w:rFonts w:ascii="TH Sarabun New" w:eastAsia="Calibri" w:hAnsi="TH Sarabun New" w:cs="TH Sarabun New"/>
          <w:sz w:val="32"/>
          <w:szCs w:val="32"/>
          <w:cs/>
        </w:rPr>
        <w:t xml:space="preserve">ละ </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cs/>
        </w:rPr>
        <w:t xml:space="preserve"> ชั่วโมง รวมทั้งสิ้น</w:t>
      </w:r>
      <w:r w:rsidRPr="006E262B">
        <w:rPr>
          <w:rFonts w:ascii="TH Sarabun New" w:eastAsia="Calibri" w:hAnsi="TH Sarabun New" w:cs="TH Sarabun New" w:hint="cs"/>
          <w:sz w:val="32"/>
          <w:szCs w:val="32"/>
          <w:cs/>
        </w:rPr>
        <w:t>ไม่น้อยกว่า</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hint="cs"/>
          <w:sz w:val="32"/>
          <w:szCs w:val="32"/>
          <w:cs/>
        </w:rPr>
        <w:t>35</w:t>
      </w:r>
      <w:r w:rsidRPr="006E262B">
        <w:rPr>
          <w:rFonts w:ascii="TH Sarabun New" w:eastAsia="Calibri" w:hAnsi="TH Sarabun New" w:cs="TH Sarabun New"/>
          <w:sz w:val="32"/>
          <w:szCs w:val="32"/>
          <w:cs/>
        </w:rPr>
        <w:t xml:space="preserve"> ชั่วโมง ซึ่งในชั้นปีที่ 5 ภาคการศึกษาที่ 1 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จะมีนักศึกษารวมทั้ง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ชั้นปี ในช่วงเวลาเดียวกัน จำนวน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0 คน จะต้องมีอาจารย์นิเทศก์สัปดาห์ละ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 คน </w:t>
      </w:r>
    </w:p>
    <w:p w14:paraId="64A54E1C" w14:textId="77777777" w:rsidR="008632D6" w:rsidRPr="006E262B" w:rsidRDefault="008632D6" w:rsidP="008632D6">
      <w:pPr>
        <w:spacing w:after="0" w:line="240" w:lineRule="auto"/>
        <w:ind w:firstLine="1232"/>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5.2)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u w:val="single"/>
          <w:cs/>
        </w:rPr>
        <w:t>ภาคการศึกษาที่ 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หลักสูตร</w:t>
      </w:r>
      <w:r w:rsidRPr="006E262B">
        <w:rPr>
          <w:rFonts w:ascii="TH Sarabun New" w:eastAsia="Calibri" w:hAnsi="TH Sarabun New" w:cs="TH Sarabun New"/>
          <w:sz w:val="32"/>
          <w:szCs w:val="32"/>
          <w:cs/>
        </w:rPr>
        <w:t>จัดให้นักศึกษา</w:t>
      </w:r>
      <w:r w:rsidRPr="006E262B">
        <w:rPr>
          <w:rFonts w:ascii="TH Sarabun New" w:eastAsia="Calibri" w:hAnsi="TH Sarabun New" w:cs="TH Sarabun New" w:hint="cs"/>
          <w:sz w:val="32"/>
          <w:szCs w:val="32"/>
          <w:cs/>
        </w:rPr>
        <w:t>ออก</w:t>
      </w:r>
      <w:r w:rsidRPr="006E262B">
        <w:rPr>
          <w:rFonts w:ascii="TH Sarabun New" w:eastAsia="Calibri" w:hAnsi="TH Sarabun New" w:cs="TH Sarabun New"/>
          <w:sz w:val="32"/>
          <w:szCs w:val="32"/>
          <w:cs/>
        </w:rPr>
        <w:t>ฝึกประสบการณ์วิชาชีพระหว่างเรียนในสัปดาห์ที่ 1-16 ของภาคการศึกษา โดยฝึก</w:t>
      </w:r>
      <w:r w:rsidRPr="006E262B">
        <w:rPr>
          <w:rFonts w:ascii="TH Sarabun New" w:eastAsia="Calibri" w:hAnsi="TH Sarabun New" w:cs="TH Sarabun New" w:hint="cs"/>
          <w:sz w:val="32"/>
          <w:szCs w:val="32"/>
          <w:cs/>
        </w:rPr>
        <w:t>วัน</w:t>
      </w:r>
      <w:r w:rsidRPr="006E262B">
        <w:rPr>
          <w:rFonts w:ascii="TH Sarabun New" w:eastAsia="Calibri" w:hAnsi="TH Sarabun New" w:cs="TH Sarabun New"/>
          <w:sz w:val="32"/>
          <w:szCs w:val="32"/>
          <w:cs/>
        </w:rPr>
        <w:t xml:space="preserve">ละ </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cs/>
        </w:rPr>
        <w:t xml:space="preserve"> ชั่วโมง จำนวน 16 สัปดาห์ รวมทั้งสิ้น</w:t>
      </w:r>
      <w:r w:rsidRPr="006E262B">
        <w:rPr>
          <w:rFonts w:ascii="TH Sarabun New" w:eastAsia="Calibri" w:hAnsi="TH Sarabun New" w:cs="TH Sarabun New" w:hint="cs"/>
          <w:sz w:val="32"/>
          <w:szCs w:val="32"/>
          <w:cs/>
        </w:rPr>
        <w:t>ไม่น้อยกว่า</w:t>
      </w:r>
      <w:r w:rsidRPr="006E262B">
        <w:rPr>
          <w:rFonts w:ascii="TH Sarabun New" w:eastAsia="Calibri" w:hAnsi="TH Sarabun New" w:cs="TH Sarabun New"/>
          <w:sz w:val="32"/>
          <w:szCs w:val="32"/>
          <w:cs/>
        </w:rPr>
        <w:t xml:space="preserve"> 560 ชั่วโมง ซึ่งในชั้นปีที่ 5 ภาคการศึกษาที่ 2 จะมีนักศึกษารวมทั้ง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ชั้นปี ในช่วงเวลาเดียวกัน จำนวน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0 คน จะต้องมีอาจารย์นิเทศก์สัปดาห์ละ </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 xml:space="preserve"> คน</w:t>
      </w:r>
    </w:p>
    <w:p w14:paraId="34B279C4" w14:textId="77777777" w:rsidR="008632D6" w:rsidRPr="006E262B" w:rsidRDefault="008632D6" w:rsidP="008632D6">
      <w:pPr>
        <w:spacing w:after="0" w:line="240" w:lineRule="auto"/>
        <w:ind w:right="26"/>
        <w:rPr>
          <w:rFonts w:ascii="TH Sarabun New" w:eastAsia="Calibri" w:hAnsi="TH Sarabun New" w:cs="TH Sarabun New"/>
          <w:sz w:val="32"/>
          <w:szCs w:val="32"/>
          <w:cs/>
        </w:rPr>
        <w:sectPr w:rsidR="008632D6" w:rsidRPr="006E262B" w:rsidSect="00617FC4">
          <w:pgSz w:w="11906" w:h="16838" w:code="9"/>
          <w:pgMar w:top="1440" w:right="1440" w:bottom="1440" w:left="1440" w:header="709" w:footer="709" w:gutter="0"/>
          <w:cols w:space="708"/>
          <w:docGrid w:linePitch="360"/>
        </w:sectPr>
      </w:pPr>
    </w:p>
    <w:p w14:paraId="3DF615C4" w14:textId="77777777" w:rsidR="008632D6" w:rsidRPr="006E262B" w:rsidRDefault="008632D6" w:rsidP="008632D6">
      <w:pPr>
        <w:spacing w:after="0" w:line="240" w:lineRule="auto"/>
        <w:jc w:val="both"/>
        <w:rPr>
          <w:rFonts w:ascii="TH Sarabun New" w:eastAsia="Calibri" w:hAnsi="TH Sarabun New" w:cs="TH Sarabun New"/>
          <w:sz w:val="12"/>
          <w:szCs w:val="12"/>
        </w:rPr>
      </w:pPr>
      <w:r w:rsidRPr="006E262B">
        <w:rPr>
          <w:rFonts w:ascii="TH Sarabun New" w:eastAsia="Calibri" w:hAnsi="TH Sarabun New" w:cs="TH Sarabun New" w:hint="cs"/>
          <w:b/>
          <w:bCs/>
          <w:sz w:val="32"/>
          <w:szCs w:val="32"/>
          <w:cs/>
        </w:rPr>
        <w:lastRenderedPageBreak/>
        <w:t xml:space="preserve">ตารางที่ 2.12 </w:t>
      </w:r>
      <w:r w:rsidRPr="006E262B">
        <w:rPr>
          <w:rFonts w:ascii="TH Sarabun New" w:eastAsia="Calibri" w:hAnsi="TH Sarabun New" w:cs="TH Sarabun New" w:hint="cs"/>
          <w:sz w:val="32"/>
          <w:szCs w:val="32"/>
          <w:cs/>
        </w:rPr>
        <w:t>แผนการ</w:t>
      </w:r>
      <w:r w:rsidRPr="006E262B">
        <w:rPr>
          <w:rFonts w:ascii="TH Sarabun New" w:eastAsia="Calibri" w:hAnsi="TH Sarabun New" w:cs="TH Sarabun New"/>
          <w:sz w:val="32"/>
          <w:szCs w:val="32"/>
          <w:cs/>
        </w:rPr>
        <w:t>การจัดการการฝึกประสบการณ์วิชาชีพระหว่างเรียนและการฝึกปฏิบัติการสอนในสถานศึกษา</w:t>
      </w:r>
    </w:p>
    <w:tbl>
      <w:tblPr>
        <w:tblStyle w:val="TableGrid"/>
        <w:tblW w:w="13942" w:type="dxa"/>
        <w:tblInd w:w="-5" w:type="dxa"/>
        <w:tblLayout w:type="fixed"/>
        <w:tblLook w:val="04A0" w:firstRow="1" w:lastRow="0" w:firstColumn="1" w:lastColumn="0" w:noHBand="0" w:noVBand="1"/>
      </w:tblPr>
      <w:tblGrid>
        <w:gridCol w:w="3261"/>
        <w:gridCol w:w="620"/>
        <w:gridCol w:w="620"/>
        <w:gridCol w:w="620"/>
        <w:gridCol w:w="620"/>
        <w:gridCol w:w="620"/>
        <w:gridCol w:w="620"/>
        <w:gridCol w:w="620"/>
        <w:gridCol w:w="621"/>
        <w:gridCol w:w="620"/>
        <w:gridCol w:w="620"/>
        <w:gridCol w:w="620"/>
        <w:gridCol w:w="620"/>
        <w:gridCol w:w="620"/>
        <w:gridCol w:w="620"/>
        <w:gridCol w:w="620"/>
        <w:gridCol w:w="621"/>
        <w:gridCol w:w="759"/>
      </w:tblGrid>
      <w:tr w:rsidR="008632D6" w:rsidRPr="006E262B" w14:paraId="2E25BF20" w14:textId="77777777" w:rsidTr="008632D6">
        <w:trPr>
          <w:trHeight w:val="397"/>
        </w:trPr>
        <w:tc>
          <w:tcPr>
            <w:tcW w:w="3261" w:type="dxa"/>
            <w:vMerge w:val="restart"/>
            <w:shd w:val="clear" w:color="auto" w:fill="F2F2F2"/>
            <w:vAlign w:val="center"/>
          </w:tcPr>
          <w:p w14:paraId="24ADD792" w14:textId="77777777" w:rsidR="008632D6" w:rsidRPr="006E262B" w:rsidRDefault="008632D6" w:rsidP="008632D6">
            <w:pPr>
              <w:rPr>
                <w:rFonts w:ascii="TH Sarabun New" w:eastAsia="Calibri" w:hAnsi="TH Sarabun New" w:cs="TH Sarabun New"/>
                <w:b/>
                <w:bCs/>
                <w:spacing w:val="-12"/>
              </w:rPr>
            </w:pPr>
            <w:r w:rsidRPr="006E262B">
              <w:rPr>
                <w:rFonts w:ascii="TH Sarabun New" w:eastAsia="Calibri" w:hAnsi="TH Sarabun New" w:cs="TH Sarabun New"/>
                <w:b/>
                <w:bCs/>
                <w:szCs w:val="22"/>
                <w:cs/>
              </w:rPr>
              <w:t>รายละเอียด</w:t>
            </w:r>
          </w:p>
        </w:tc>
        <w:tc>
          <w:tcPr>
            <w:tcW w:w="9922" w:type="dxa"/>
            <w:gridSpan w:val="16"/>
            <w:shd w:val="clear" w:color="auto" w:fill="F2F2F2"/>
            <w:vAlign w:val="center"/>
          </w:tcPr>
          <w:p w14:paraId="3C33CDF0"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pacing w:val="-12"/>
                <w:szCs w:val="22"/>
                <w:cs/>
              </w:rPr>
              <w:t>สัปดาห์ที่</w:t>
            </w:r>
          </w:p>
        </w:tc>
        <w:tc>
          <w:tcPr>
            <w:tcW w:w="759" w:type="dxa"/>
            <w:vMerge w:val="restart"/>
            <w:shd w:val="clear" w:color="auto" w:fill="F2F2F2"/>
            <w:vAlign w:val="center"/>
          </w:tcPr>
          <w:p w14:paraId="2A70381F"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รวม</w:t>
            </w:r>
          </w:p>
        </w:tc>
      </w:tr>
      <w:tr w:rsidR="008632D6" w:rsidRPr="006E262B" w14:paraId="5D6FB797" w14:textId="77777777" w:rsidTr="008632D6">
        <w:trPr>
          <w:cantSplit/>
          <w:trHeight w:val="340"/>
        </w:trPr>
        <w:tc>
          <w:tcPr>
            <w:tcW w:w="3261" w:type="dxa"/>
            <w:vMerge/>
            <w:shd w:val="clear" w:color="auto" w:fill="F2F2F2"/>
            <w:vAlign w:val="center"/>
          </w:tcPr>
          <w:p w14:paraId="7921FB80" w14:textId="77777777" w:rsidR="008632D6" w:rsidRPr="006E262B" w:rsidRDefault="008632D6" w:rsidP="008632D6">
            <w:pPr>
              <w:rPr>
                <w:rFonts w:ascii="TH Sarabun New" w:eastAsia="Calibri" w:hAnsi="TH Sarabun New" w:cs="TH Sarabun New"/>
                <w:b/>
                <w:bCs/>
                <w:spacing w:val="-12"/>
                <w:szCs w:val="22"/>
                <w:cs/>
              </w:rPr>
            </w:pPr>
          </w:p>
        </w:tc>
        <w:tc>
          <w:tcPr>
            <w:tcW w:w="620" w:type="dxa"/>
            <w:shd w:val="clear" w:color="auto" w:fill="F2F2F2"/>
            <w:vAlign w:val="center"/>
          </w:tcPr>
          <w:p w14:paraId="27BA4547"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w:t>
            </w:r>
          </w:p>
        </w:tc>
        <w:tc>
          <w:tcPr>
            <w:tcW w:w="620" w:type="dxa"/>
            <w:shd w:val="clear" w:color="auto" w:fill="F2F2F2"/>
            <w:vAlign w:val="center"/>
          </w:tcPr>
          <w:p w14:paraId="30007E4D"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2</w:t>
            </w:r>
          </w:p>
        </w:tc>
        <w:tc>
          <w:tcPr>
            <w:tcW w:w="620" w:type="dxa"/>
            <w:shd w:val="clear" w:color="auto" w:fill="F2F2F2"/>
            <w:vAlign w:val="center"/>
          </w:tcPr>
          <w:p w14:paraId="1DFA0AB8"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3</w:t>
            </w:r>
          </w:p>
        </w:tc>
        <w:tc>
          <w:tcPr>
            <w:tcW w:w="620" w:type="dxa"/>
            <w:shd w:val="clear" w:color="auto" w:fill="F2F2F2"/>
            <w:vAlign w:val="center"/>
          </w:tcPr>
          <w:p w14:paraId="1C79F7E8"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4</w:t>
            </w:r>
          </w:p>
        </w:tc>
        <w:tc>
          <w:tcPr>
            <w:tcW w:w="620" w:type="dxa"/>
            <w:shd w:val="clear" w:color="auto" w:fill="F2F2F2"/>
            <w:vAlign w:val="center"/>
          </w:tcPr>
          <w:p w14:paraId="0E284891"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5</w:t>
            </w:r>
          </w:p>
        </w:tc>
        <w:tc>
          <w:tcPr>
            <w:tcW w:w="620" w:type="dxa"/>
            <w:shd w:val="clear" w:color="auto" w:fill="F2F2F2"/>
            <w:vAlign w:val="center"/>
          </w:tcPr>
          <w:p w14:paraId="3A748884"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6</w:t>
            </w:r>
          </w:p>
        </w:tc>
        <w:tc>
          <w:tcPr>
            <w:tcW w:w="620" w:type="dxa"/>
            <w:shd w:val="clear" w:color="auto" w:fill="F2F2F2"/>
            <w:vAlign w:val="center"/>
          </w:tcPr>
          <w:p w14:paraId="23A5FF61"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7</w:t>
            </w:r>
          </w:p>
        </w:tc>
        <w:tc>
          <w:tcPr>
            <w:tcW w:w="621" w:type="dxa"/>
            <w:shd w:val="clear" w:color="auto" w:fill="F2F2F2"/>
            <w:vAlign w:val="center"/>
          </w:tcPr>
          <w:p w14:paraId="3242F465"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8</w:t>
            </w:r>
          </w:p>
        </w:tc>
        <w:tc>
          <w:tcPr>
            <w:tcW w:w="620" w:type="dxa"/>
            <w:shd w:val="clear" w:color="auto" w:fill="F2F2F2"/>
            <w:vAlign w:val="center"/>
          </w:tcPr>
          <w:p w14:paraId="4DA69D75"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9</w:t>
            </w:r>
          </w:p>
        </w:tc>
        <w:tc>
          <w:tcPr>
            <w:tcW w:w="620" w:type="dxa"/>
            <w:shd w:val="clear" w:color="auto" w:fill="F2F2F2"/>
            <w:vAlign w:val="center"/>
          </w:tcPr>
          <w:p w14:paraId="0BF37862"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10</w:t>
            </w:r>
          </w:p>
        </w:tc>
        <w:tc>
          <w:tcPr>
            <w:tcW w:w="620" w:type="dxa"/>
            <w:shd w:val="clear" w:color="auto" w:fill="F2F2F2"/>
            <w:vAlign w:val="center"/>
          </w:tcPr>
          <w:p w14:paraId="165E0A24"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11</w:t>
            </w:r>
          </w:p>
        </w:tc>
        <w:tc>
          <w:tcPr>
            <w:tcW w:w="620" w:type="dxa"/>
            <w:shd w:val="clear" w:color="auto" w:fill="F2F2F2"/>
            <w:vAlign w:val="center"/>
          </w:tcPr>
          <w:p w14:paraId="30B7C5F2"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12</w:t>
            </w:r>
          </w:p>
        </w:tc>
        <w:tc>
          <w:tcPr>
            <w:tcW w:w="620" w:type="dxa"/>
            <w:shd w:val="clear" w:color="auto" w:fill="F2F2F2"/>
            <w:vAlign w:val="center"/>
          </w:tcPr>
          <w:p w14:paraId="1531979A"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13</w:t>
            </w:r>
          </w:p>
        </w:tc>
        <w:tc>
          <w:tcPr>
            <w:tcW w:w="620" w:type="dxa"/>
            <w:shd w:val="clear" w:color="auto" w:fill="F2F2F2"/>
            <w:vAlign w:val="center"/>
          </w:tcPr>
          <w:p w14:paraId="2A91BBC0"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14</w:t>
            </w:r>
          </w:p>
        </w:tc>
        <w:tc>
          <w:tcPr>
            <w:tcW w:w="620" w:type="dxa"/>
            <w:shd w:val="clear" w:color="auto" w:fill="F2F2F2"/>
            <w:vAlign w:val="center"/>
          </w:tcPr>
          <w:p w14:paraId="33DC6F32"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15</w:t>
            </w:r>
          </w:p>
        </w:tc>
        <w:tc>
          <w:tcPr>
            <w:tcW w:w="621" w:type="dxa"/>
            <w:shd w:val="clear" w:color="auto" w:fill="F2F2F2"/>
            <w:vAlign w:val="center"/>
          </w:tcPr>
          <w:p w14:paraId="2AA29EB7"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16</w:t>
            </w:r>
          </w:p>
        </w:tc>
        <w:tc>
          <w:tcPr>
            <w:tcW w:w="759" w:type="dxa"/>
            <w:vMerge/>
            <w:shd w:val="clear" w:color="auto" w:fill="F2F2F2"/>
            <w:vAlign w:val="center"/>
          </w:tcPr>
          <w:p w14:paraId="3BAFAC3F" w14:textId="77777777" w:rsidR="008632D6" w:rsidRPr="006E262B" w:rsidRDefault="008632D6" w:rsidP="008632D6">
            <w:pPr>
              <w:rPr>
                <w:rFonts w:ascii="TH Sarabun New" w:eastAsia="Calibri" w:hAnsi="TH Sarabun New" w:cs="TH Sarabun New"/>
                <w:szCs w:val="22"/>
                <w:cs/>
              </w:rPr>
            </w:pPr>
          </w:p>
        </w:tc>
      </w:tr>
      <w:tr w:rsidR="008632D6" w:rsidRPr="006E262B" w14:paraId="4AE07203" w14:textId="77777777" w:rsidTr="008632D6">
        <w:tc>
          <w:tcPr>
            <w:tcW w:w="3261" w:type="dxa"/>
            <w:vMerge/>
            <w:tcBorders>
              <w:bottom w:val="nil"/>
            </w:tcBorders>
            <w:shd w:val="clear" w:color="auto" w:fill="F2F2F2"/>
            <w:vAlign w:val="center"/>
          </w:tcPr>
          <w:p w14:paraId="21E2F95E" w14:textId="77777777" w:rsidR="008632D6" w:rsidRPr="006E262B" w:rsidRDefault="008632D6" w:rsidP="008632D6">
            <w:pPr>
              <w:rPr>
                <w:rFonts w:ascii="TH Sarabun New" w:eastAsia="Calibri" w:hAnsi="TH Sarabun New" w:cs="TH Sarabun New"/>
                <w:spacing w:val="-10"/>
                <w:szCs w:val="22"/>
                <w:cs/>
              </w:rPr>
            </w:pPr>
          </w:p>
        </w:tc>
        <w:tc>
          <w:tcPr>
            <w:tcW w:w="9922" w:type="dxa"/>
            <w:gridSpan w:val="16"/>
            <w:shd w:val="clear" w:color="auto" w:fill="F2F2F2"/>
            <w:vAlign w:val="center"/>
          </w:tcPr>
          <w:p w14:paraId="1B855900" w14:textId="77777777" w:rsidR="008632D6" w:rsidRPr="006E262B" w:rsidRDefault="008632D6" w:rsidP="008632D6">
            <w:pPr>
              <w:rPr>
                <w:rFonts w:ascii="TH Sarabun New" w:eastAsia="Calibri" w:hAnsi="TH Sarabun New" w:cs="TH Sarabun New"/>
                <w:spacing w:val="-8"/>
                <w:szCs w:val="22"/>
                <w:cs/>
              </w:rPr>
            </w:pPr>
            <w:r w:rsidRPr="006E262B">
              <w:rPr>
                <w:rFonts w:ascii="TH Sarabun New" w:eastAsia="Calibri" w:hAnsi="TH Sarabun New" w:cs="TH Sarabun New"/>
                <w:szCs w:val="22"/>
                <w:cs/>
              </w:rPr>
              <w:t>จำนวนชั่วโมงต่อสัปดาห์</w:t>
            </w:r>
          </w:p>
        </w:tc>
        <w:tc>
          <w:tcPr>
            <w:tcW w:w="759" w:type="dxa"/>
            <w:vMerge/>
            <w:tcBorders>
              <w:bottom w:val="single" w:sz="4" w:space="0" w:color="auto"/>
            </w:tcBorders>
            <w:shd w:val="clear" w:color="auto" w:fill="F2F2F2"/>
            <w:vAlign w:val="center"/>
          </w:tcPr>
          <w:p w14:paraId="65B42446" w14:textId="77777777" w:rsidR="008632D6" w:rsidRPr="006E262B" w:rsidRDefault="008632D6" w:rsidP="008632D6">
            <w:pPr>
              <w:rPr>
                <w:rFonts w:ascii="TH Sarabun New" w:eastAsia="Calibri" w:hAnsi="TH Sarabun New" w:cs="TH Sarabun New"/>
                <w:szCs w:val="22"/>
                <w:cs/>
              </w:rPr>
            </w:pPr>
          </w:p>
        </w:tc>
      </w:tr>
      <w:tr w:rsidR="008632D6" w:rsidRPr="006E262B" w14:paraId="64605C63" w14:textId="77777777" w:rsidTr="008632D6">
        <w:trPr>
          <w:trHeight w:val="340"/>
        </w:trPr>
        <w:tc>
          <w:tcPr>
            <w:tcW w:w="3261" w:type="dxa"/>
            <w:tcBorders>
              <w:top w:val="single" w:sz="4" w:space="0" w:color="auto"/>
              <w:left w:val="single" w:sz="4" w:space="0" w:color="auto"/>
              <w:bottom w:val="nil"/>
            </w:tcBorders>
            <w:shd w:val="clear" w:color="auto" w:fill="F2F2F2"/>
            <w:vAlign w:val="center"/>
          </w:tcPr>
          <w:p w14:paraId="1F82BC1A" w14:textId="77777777" w:rsidR="008632D6" w:rsidRPr="006E262B" w:rsidRDefault="008632D6" w:rsidP="00191BA6">
            <w:pPr>
              <w:jc w:val="left"/>
              <w:rPr>
                <w:rFonts w:ascii="TH Sarabun New" w:eastAsia="Calibri" w:hAnsi="TH Sarabun New" w:cs="TH Sarabun New"/>
                <w:spacing w:val="-10"/>
                <w:szCs w:val="22"/>
                <w:cs/>
              </w:rPr>
            </w:pPr>
            <w:r w:rsidRPr="006E262B">
              <w:rPr>
                <w:rFonts w:ascii="TH Sarabun New" w:eastAsia="Calibri" w:hAnsi="TH Sarabun New" w:cs="TH Sarabun New"/>
                <w:szCs w:val="22"/>
                <w:cs/>
              </w:rPr>
              <w:t>ชั้นปีที่ 1 ภาคเรียนที่ 1</w:t>
            </w:r>
          </w:p>
        </w:tc>
        <w:tc>
          <w:tcPr>
            <w:tcW w:w="9922" w:type="dxa"/>
            <w:gridSpan w:val="16"/>
            <w:tcBorders>
              <w:right w:val="single" w:sz="4" w:space="0" w:color="auto"/>
            </w:tcBorders>
            <w:shd w:val="clear" w:color="auto" w:fill="F2F2F2"/>
            <w:vAlign w:val="center"/>
          </w:tcPr>
          <w:p w14:paraId="7576F135" w14:textId="77777777" w:rsidR="008632D6" w:rsidRPr="006E262B" w:rsidRDefault="008632D6" w:rsidP="008632D6">
            <w:pPr>
              <w:rPr>
                <w:rFonts w:ascii="TH Sarabun New" w:eastAsia="Calibri" w:hAnsi="TH Sarabun New" w:cs="TH Sarabun New"/>
                <w:spacing w:val="-8"/>
                <w:szCs w:val="22"/>
                <w:cs/>
              </w:rPr>
            </w:pPr>
            <w:r w:rsidRPr="006E262B">
              <w:rPr>
                <w:rFonts w:ascii="TH Sarabun New" w:eastAsia="Calibri" w:hAnsi="TH Sarabun New" w:cs="TH Sarabun New"/>
                <w:b/>
                <w:bCs/>
              </w:rPr>
              <w:t>≥</w:t>
            </w:r>
            <w:r w:rsidRPr="006E262B">
              <w:rPr>
                <w:rFonts w:ascii="TH Sarabun New" w:eastAsia="Calibri" w:hAnsi="TH Sarabun New" w:cs="TH Sarabun New"/>
                <w:szCs w:val="22"/>
                <w:cs/>
              </w:rPr>
              <w:t>45 ชั่วโมง 1(0-3-3)</w:t>
            </w:r>
          </w:p>
        </w:tc>
        <w:tc>
          <w:tcPr>
            <w:tcW w:w="759" w:type="dxa"/>
            <w:tcBorders>
              <w:top w:val="single" w:sz="4" w:space="0" w:color="auto"/>
              <w:left w:val="single" w:sz="4" w:space="0" w:color="auto"/>
              <w:bottom w:val="single" w:sz="4" w:space="0" w:color="auto"/>
              <w:right w:val="single" w:sz="4" w:space="0" w:color="auto"/>
            </w:tcBorders>
            <w:shd w:val="clear" w:color="auto" w:fill="F2F2F2"/>
            <w:vAlign w:val="center"/>
          </w:tcPr>
          <w:p w14:paraId="6F106E32" w14:textId="77777777" w:rsidR="008632D6" w:rsidRPr="006E262B" w:rsidRDefault="008632D6" w:rsidP="008632D6">
            <w:pPr>
              <w:rPr>
                <w:rFonts w:ascii="TH Sarabun New" w:eastAsia="Calibri" w:hAnsi="TH Sarabun New" w:cs="TH Sarabun New"/>
                <w:szCs w:val="22"/>
                <w:cs/>
              </w:rPr>
            </w:pPr>
          </w:p>
        </w:tc>
      </w:tr>
      <w:tr w:rsidR="008632D6" w:rsidRPr="006E262B" w14:paraId="0356D5EF" w14:textId="77777777" w:rsidTr="00617FC4">
        <w:trPr>
          <w:trHeight w:val="380"/>
        </w:trPr>
        <w:tc>
          <w:tcPr>
            <w:tcW w:w="3261" w:type="dxa"/>
            <w:vAlign w:val="center"/>
          </w:tcPr>
          <w:p w14:paraId="5FC53547"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สาขาวิชาวิศวกรรมเครื่องกล (40 คน)</w:t>
            </w:r>
          </w:p>
        </w:tc>
        <w:tc>
          <w:tcPr>
            <w:tcW w:w="620" w:type="dxa"/>
            <w:vAlign w:val="center"/>
          </w:tcPr>
          <w:p w14:paraId="2B99D38A"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47551A71"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26E43B91" w14:textId="77777777" w:rsidR="008632D6" w:rsidRPr="006E262B" w:rsidRDefault="008632D6" w:rsidP="008632D6">
            <w:pPr>
              <w:rPr>
                <w:rFonts w:ascii="TH Sarabun New" w:eastAsia="Calibri" w:hAnsi="TH Sarabun New" w:cs="TH Sarabun New"/>
              </w:rPr>
            </w:pPr>
          </w:p>
        </w:tc>
        <w:tc>
          <w:tcPr>
            <w:tcW w:w="620" w:type="dxa"/>
            <w:vAlign w:val="center"/>
          </w:tcPr>
          <w:p w14:paraId="1CCDED57" w14:textId="77777777" w:rsidR="008632D6" w:rsidRPr="006E262B" w:rsidRDefault="008632D6" w:rsidP="008632D6">
            <w:pPr>
              <w:rPr>
                <w:rFonts w:ascii="TH Sarabun New" w:eastAsia="Calibri" w:hAnsi="TH Sarabun New" w:cs="TH Sarabun New"/>
              </w:rPr>
            </w:pPr>
          </w:p>
        </w:tc>
        <w:tc>
          <w:tcPr>
            <w:tcW w:w="620" w:type="dxa"/>
            <w:vAlign w:val="center"/>
          </w:tcPr>
          <w:p w14:paraId="2316D6E8" w14:textId="77777777" w:rsidR="008632D6" w:rsidRPr="006E262B" w:rsidRDefault="008632D6" w:rsidP="008632D6">
            <w:pPr>
              <w:rPr>
                <w:rFonts w:ascii="TH Sarabun New" w:eastAsia="Calibri" w:hAnsi="TH Sarabun New" w:cs="TH Sarabun New"/>
              </w:rPr>
            </w:pPr>
          </w:p>
        </w:tc>
        <w:tc>
          <w:tcPr>
            <w:tcW w:w="620" w:type="dxa"/>
            <w:vAlign w:val="center"/>
          </w:tcPr>
          <w:p w14:paraId="3E3F53E1" w14:textId="77777777" w:rsidR="008632D6" w:rsidRPr="006E262B" w:rsidRDefault="008632D6" w:rsidP="008632D6">
            <w:pPr>
              <w:rPr>
                <w:rFonts w:ascii="TH Sarabun New" w:eastAsia="Calibri" w:hAnsi="TH Sarabun New" w:cs="TH Sarabun New"/>
              </w:rPr>
            </w:pPr>
          </w:p>
        </w:tc>
        <w:tc>
          <w:tcPr>
            <w:tcW w:w="620" w:type="dxa"/>
            <w:vAlign w:val="center"/>
          </w:tcPr>
          <w:p w14:paraId="1E81B129" w14:textId="77777777" w:rsidR="008632D6" w:rsidRPr="006E262B" w:rsidRDefault="008632D6" w:rsidP="008632D6">
            <w:pPr>
              <w:rPr>
                <w:rFonts w:ascii="TH Sarabun New" w:eastAsia="Calibri" w:hAnsi="TH Sarabun New" w:cs="TH Sarabun New"/>
              </w:rPr>
            </w:pPr>
          </w:p>
        </w:tc>
        <w:tc>
          <w:tcPr>
            <w:tcW w:w="621" w:type="dxa"/>
            <w:vAlign w:val="center"/>
          </w:tcPr>
          <w:p w14:paraId="7076443D" w14:textId="77777777" w:rsidR="008632D6" w:rsidRPr="006E262B" w:rsidRDefault="008632D6" w:rsidP="008632D6">
            <w:pPr>
              <w:rPr>
                <w:rFonts w:ascii="TH Sarabun New" w:eastAsia="Calibri" w:hAnsi="TH Sarabun New" w:cs="TH Sarabun New"/>
              </w:rPr>
            </w:pPr>
          </w:p>
        </w:tc>
        <w:tc>
          <w:tcPr>
            <w:tcW w:w="620" w:type="dxa"/>
            <w:vAlign w:val="center"/>
          </w:tcPr>
          <w:p w14:paraId="0424C9E8" w14:textId="77777777" w:rsidR="008632D6" w:rsidRPr="006E262B" w:rsidRDefault="008632D6" w:rsidP="008632D6">
            <w:pPr>
              <w:rPr>
                <w:rFonts w:ascii="TH Sarabun New" w:eastAsia="Calibri" w:hAnsi="TH Sarabun New" w:cs="TH Sarabun New"/>
              </w:rPr>
            </w:pPr>
          </w:p>
        </w:tc>
        <w:tc>
          <w:tcPr>
            <w:tcW w:w="620" w:type="dxa"/>
            <w:vAlign w:val="center"/>
          </w:tcPr>
          <w:p w14:paraId="12627292" w14:textId="77777777" w:rsidR="008632D6" w:rsidRPr="006E262B" w:rsidRDefault="008632D6" w:rsidP="008632D6">
            <w:pPr>
              <w:rPr>
                <w:rFonts w:ascii="TH Sarabun New" w:eastAsia="Calibri" w:hAnsi="TH Sarabun New" w:cs="TH Sarabun New"/>
              </w:rPr>
            </w:pPr>
          </w:p>
        </w:tc>
        <w:tc>
          <w:tcPr>
            <w:tcW w:w="620" w:type="dxa"/>
            <w:vAlign w:val="center"/>
          </w:tcPr>
          <w:p w14:paraId="65D201BC" w14:textId="77777777" w:rsidR="008632D6" w:rsidRPr="006E262B" w:rsidRDefault="008632D6" w:rsidP="008632D6">
            <w:pPr>
              <w:rPr>
                <w:rFonts w:ascii="TH Sarabun New" w:eastAsia="Calibri" w:hAnsi="TH Sarabun New" w:cs="TH Sarabun New"/>
              </w:rPr>
            </w:pPr>
          </w:p>
        </w:tc>
        <w:tc>
          <w:tcPr>
            <w:tcW w:w="620" w:type="dxa"/>
            <w:vAlign w:val="center"/>
          </w:tcPr>
          <w:p w14:paraId="44997A10" w14:textId="77777777" w:rsidR="008632D6" w:rsidRPr="006E262B" w:rsidRDefault="008632D6" w:rsidP="008632D6">
            <w:pPr>
              <w:rPr>
                <w:rFonts w:ascii="TH Sarabun New" w:eastAsia="Calibri" w:hAnsi="TH Sarabun New" w:cs="TH Sarabun New"/>
              </w:rPr>
            </w:pPr>
          </w:p>
        </w:tc>
        <w:tc>
          <w:tcPr>
            <w:tcW w:w="620" w:type="dxa"/>
            <w:vAlign w:val="center"/>
          </w:tcPr>
          <w:p w14:paraId="4EEC9FD0" w14:textId="77777777" w:rsidR="008632D6" w:rsidRPr="006E262B" w:rsidRDefault="008632D6" w:rsidP="008632D6">
            <w:pPr>
              <w:rPr>
                <w:rFonts w:ascii="TH Sarabun New" w:eastAsia="Calibri" w:hAnsi="TH Sarabun New" w:cs="TH Sarabun New"/>
              </w:rPr>
            </w:pPr>
          </w:p>
        </w:tc>
        <w:tc>
          <w:tcPr>
            <w:tcW w:w="620" w:type="dxa"/>
            <w:vAlign w:val="center"/>
          </w:tcPr>
          <w:p w14:paraId="66BBCCE5" w14:textId="77777777" w:rsidR="008632D6" w:rsidRPr="006E262B" w:rsidRDefault="008632D6" w:rsidP="008632D6">
            <w:pPr>
              <w:rPr>
                <w:rFonts w:ascii="TH Sarabun New" w:eastAsia="Calibri" w:hAnsi="TH Sarabun New" w:cs="TH Sarabun New"/>
              </w:rPr>
            </w:pPr>
          </w:p>
        </w:tc>
        <w:tc>
          <w:tcPr>
            <w:tcW w:w="620" w:type="dxa"/>
            <w:vAlign w:val="center"/>
          </w:tcPr>
          <w:p w14:paraId="4DB06154" w14:textId="77777777" w:rsidR="008632D6" w:rsidRPr="006E262B" w:rsidRDefault="008632D6" w:rsidP="008632D6">
            <w:pPr>
              <w:rPr>
                <w:rFonts w:ascii="TH Sarabun New" w:eastAsia="Calibri" w:hAnsi="TH Sarabun New" w:cs="TH Sarabun New"/>
              </w:rPr>
            </w:pPr>
          </w:p>
        </w:tc>
        <w:tc>
          <w:tcPr>
            <w:tcW w:w="621" w:type="dxa"/>
            <w:vAlign w:val="center"/>
          </w:tcPr>
          <w:p w14:paraId="0292C230" w14:textId="77777777" w:rsidR="008632D6" w:rsidRPr="006E262B" w:rsidRDefault="008632D6" w:rsidP="008632D6">
            <w:pPr>
              <w:rPr>
                <w:rFonts w:ascii="TH Sarabun New" w:eastAsia="Calibri" w:hAnsi="TH Sarabun New" w:cs="TH Sarabun New"/>
              </w:rPr>
            </w:pPr>
          </w:p>
        </w:tc>
        <w:tc>
          <w:tcPr>
            <w:tcW w:w="759" w:type="dxa"/>
            <w:tcBorders>
              <w:top w:val="single" w:sz="4" w:space="0" w:color="auto"/>
            </w:tcBorders>
            <w:vAlign w:val="center"/>
          </w:tcPr>
          <w:p w14:paraId="533069C7"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hint="cs"/>
                <w:szCs w:val="22"/>
                <w:cs/>
              </w:rPr>
              <w:t>45</w:t>
            </w:r>
          </w:p>
        </w:tc>
      </w:tr>
      <w:tr w:rsidR="008632D6" w:rsidRPr="006E262B" w14:paraId="0F553701" w14:textId="77777777" w:rsidTr="00617FC4">
        <w:trPr>
          <w:trHeight w:val="380"/>
        </w:trPr>
        <w:tc>
          <w:tcPr>
            <w:tcW w:w="3261" w:type="dxa"/>
            <w:vAlign w:val="center"/>
          </w:tcPr>
          <w:p w14:paraId="3559E5C0" w14:textId="77777777" w:rsidR="008632D6" w:rsidRPr="006E262B" w:rsidRDefault="008632D6" w:rsidP="00191BA6">
            <w:pPr>
              <w:jc w:val="left"/>
              <w:rPr>
                <w:rFonts w:ascii="TH Sarabun New" w:eastAsia="Calibri" w:hAnsi="TH Sarabun New" w:cs="TH Sarabun New"/>
                <w:szCs w:val="22"/>
                <w:cs/>
              </w:rPr>
            </w:pPr>
            <w:r w:rsidRPr="006E262B">
              <w:rPr>
                <w:rFonts w:ascii="TH Sarabun New" w:eastAsia="Calibri" w:hAnsi="TH Sarabun New" w:cs="TH Sarabun New"/>
                <w:szCs w:val="22"/>
                <w:cs/>
              </w:rPr>
              <w:t>อาจารย์นิเทศ</w:t>
            </w:r>
            <w:r w:rsidRPr="006E262B">
              <w:rPr>
                <w:rFonts w:ascii="TH Sarabun New" w:eastAsia="Calibri" w:hAnsi="TH Sarabun New" w:cs="TH Sarabun New" w:hint="cs"/>
                <w:szCs w:val="22"/>
                <w:cs/>
              </w:rPr>
              <w:t>ก์</w:t>
            </w:r>
            <w:r w:rsidRPr="006E262B">
              <w:rPr>
                <w:rFonts w:ascii="TH Sarabun New" w:eastAsia="Calibri" w:hAnsi="TH Sarabun New" w:cs="TH Sarabun New"/>
                <w:szCs w:val="22"/>
                <w:cs/>
              </w:rPr>
              <w:t xml:space="preserve"> (คน)</w:t>
            </w:r>
          </w:p>
        </w:tc>
        <w:tc>
          <w:tcPr>
            <w:tcW w:w="620" w:type="dxa"/>
            <w:vAlign w:val="center"/>
          </w:tcPr>
          <w:p w14:paraId="54CFCBDE"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42CCEAAD"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4A53BF52" w14:textId="77777777" w:rsidR="008632D6" w:rsidRPr="006E262B" w:rsidRDefault="008632D6" w:rsidP="008632D6">
            <w:pPr>
              <w:rPr>
                <w:rFonts w:ascii="TH Sarabun New" w:eastAsia="Calibri" w:hAnsi="TH Sarabun New" w:cs="TH Sarabun New"/>
              </w:rPr>
            </w:pPr>
          </w:p>
        </w:tc>
        <w:tc>
          <w:tcPr>
            <w:tcW w:w="620" w:type="dxa"/>
            <w:vAlign w:val="center"/>
          </w:tcPr>
          <w:p w14:paraId="09DF89C7" w14:textId="77777777" w:rsidR="008632D6" w:rsidRPr="006E262B" w:rsidRDefault="008632D6" w:rsidP="008632D6">
            <w:pPr>
              <w:rPr>
                <w:rFonts w:ascii="TH Sarabun New" w:eastAsia="Calibri" w:hAnsi="TH Sarabun New" w:cs="TH Sarabun New"/>
              </w:rPr>
            </w:pPr>
          </w:p>
        </w:tc>
        <w:tc>
          <w:tcPr>
            <w:tcW w:w="620" w:type="dxa"/>
            <w:vAlign w:val="center"/>
          </w:tcPr>
          <w:p w14:paraId="5FB55ABA" w14:textId="77777777" w:rsidR="008632D6" w:rsidRPr="006E262B" w:rsidRDefault="008632D6" w:rsidP="008632D6">
            <w:pPr>
              <w:rPr>
                <w:rFonts w:ascii="TH Sarabun New" w:eastAsia="Calibri" w:hAnsi="TH Sarabun New" w:cs="TH Sarabun New"/>
              </w:rPr>
            </w:pPr>
          </w:p>
        </w:tc>
        <w:tc>
          <w:tcPr>
            <w:tcW w:w="620" w:type="dxa"/>
            <w:vAlign w:val="center"/>
          </w:tcPr>
          <w:p w14:paraId="4B667DB1" w14:textId="77777777" w:rsidR="008632D6" w:rsidRPr="006E262B" w:rsidRDefault="008632D6" w:rsidP="008632D6">
            <w:pPr>
              <w:rPr>
                <w:rFonts w:ascii="TH Sarabun New" w:eastAsia="Calibri" w:hAnsi="TH Sarabun New" w:cs="TH Sarabun New"/>
              </w:rPr>
            </w:pPr>
          </w:p>
        </w:tc>
        <w:tc>
          <w:tcPr>
            <w:tcW w:w="620" w:type="dxa"/>
            <w:vAlign w:val="center"/>
          </w:tcPr>
          <w:p w14:paraId="35F0CD43" w14:textId="77777777" w:rsidR="008632D6" w:rsidRPr="006E262B" w:rsidRDefault="008632D6" w:rsidP="008632D6">
            <w:pPr>
              <w:rPr>
                <w:rFonts w:ascii="TH Sarabun New" w:eastAsia="Calibri" w:hAnsi="TH Sarabun New" w:cs="TH Sarabun New"/>
              </w:rPr>
            </w:pPr>
          </w:p>
        </w:tc>
        <w:tc>
          <w:tcPr>
            <w:tcW w:w="621" w:type="dxa"/>
            <w:vAlign w:val="center"/>
          </w:tcPr>
          <w:p w14:paraId="71FF54A2" w14:textId="77777777" w:rsidR="008632D6" w:rsidRPr="006E262B" w:rsidRDefault="008632D6" w:rsidP="008632D6">
            <w:pPr>
              <w:rPr>
                <w:rFonts w:ascii="TH Sarabun New" w:eastAsia="Calibri" w:hAnsi="TH Sarabun New" w:cs="TH Sarabun New"/>
              </w:rPr>
            </w:pPr>
          </w:p>
        </w:tc>
        <w:tc>
          <w:tcPr>
            <w:tcW w:w="620" w:type="dxa"/>
            <w:vAlign w:val="center"/>
          </w:tcPr>
          <w:p w14:paraId="6B5ECE20" w14:textId="77777777" w:rsidR="008632D6" w:rsidRPr="006E262B" w:rsidRDefault="008632D6" w:rsidP="008632D6">
            <w:pPr>
              <w:rPr>
                <w:rFonts w:ascii="TH Sarabun New" w:eastAsia="Calibri" w:hAnsi="TH Sarabun New" w:cs="TH Sarabun New"/>
              </w:rPr>
            </w:pPr>
          </w:p>
        </w:tc>
        <w:tc>
          <w:tcPr>
            <w:tcW w:w="620" w:type="dxa"/>
            <w:vAlign w:val="center"/>
          </w:tcPr>
          <w:p w14:paraId="2F168475" w14:textId="77777777" w:rsidR="008632D6" w:rsidRPr="006E262B" w:rsidRDefault="008632D6" w:rsidP="008632D6">
            <w:pPr>
              <w:rPr>
                <w:rFonts w:ascii="TH Sarabun New" w:eastAsia="Calibri" w:hAnsi="TH Sarabun New" w:cs="TH Sarabun New"/>
              </w:rPr>
            </w:pPr>
          </w:p>
        </w:tc>
        <w:tc>
          <w:tcPr>
            <w:tcW w:w="620" w:type="dxa"/>
            <w:vAlign w:val="center"/>
          </w:tcPr>
          <w:p w14:paraId="0DE44676" w14:textId="77777777" w:rsidR="008632D6" w:rsidRPr="006E262B" w:rsidRDefault="008632D6" w:rsidP="008632D6">
            <w:pPr>
              <w:rPr>
                <w:rFonts w:ascii="TH Sarabun New" w:eastAsia="Calibri" w:hAnsi="TH Sarabun New" w:cs="TH Sarabun New"/>
              </w:rPr>
            </w:pPr>
          </w:p>
        </w:tc>
        <w:tc>
          <w:tcPr>
            <w:tcW w:w="620" w:type="dxa"/>
            <w:vAlign w:val="center"/>
          </w:tcPr>
          <w:p w14:paraId="096FDB10" w14:textId="77777777" w:rsidR="008632D6" w:rsidRPr="006E262B" w:rsidRDefault="008632D6" w:rsidP="008632D6">
            <w:pPr>
              <w:rPr>
                <w:rFonts w:ascii="TH Sarabun New" w:eastAsia="Calibri" w:hAnsi="TH Sarabun New" w:cs="TH Sarabun New"/>
              </w:rPr>
            </w:pPr>
          </w:p>
        </w:tc>
        <w:tc>
          <w:tcPr>
            <w:tcW w:w="620" w:type="dxa"/>
            <w:vAlign w:val="center"/>
          </w:tcPr>
          <w:p w14:paraId="23339F26" w14:textId="77777777" w:rsidR="008632D6" w:rsidRPr="006E262B" w:rsidRDefault="008632D6" w:rsidP="008632D6">
            <w:pPr>
              <w:rPr>
                <w:rFonts w:ascii="TH Sarabun New" w:eastAsia="Calibri" w:hAnsi="TH Sarabun New" w:cs="TH Sarabun New"/>
              </w:rPr>
            </w:pPr>
          </w:p>
        </w:tc>
        <w:tc>
          <w:tcPr>
            <w:tcW w:w="620" w:type="dxa"/>
            <w:vAlign w:val="center"/>
          </w:tcPr>
          <w:p w14:paraId="0E6D4056" w14:textId="77777777" w:rsidR="008632D6" w:rsidRPr="006E262B" w:rsidRDefault="008632D6" w:rsidP="008632D6">
            <w:pPr>
              <w:rPr>
                <w:rFonts w:ascii="TH Sarabun New" w:eastAsia="Calibri" w:hAnsi="TH Sarabun New" w:cs="TH Sarabun New"/>
              </w:rPr>
            </w:pPr>
          </w:p>
        </w:tc>
        <w:tc>
          <w:tcPr>
            <w:tcW w:w="620" w:type="dxa"/>
            <w:vAlign w:val="center"/>
          </w:tcPr>
          <w:p w14:paraId="1049DA51" w14:textId="77777777" w:rsidR="008632D6" w:rsidRPr="006E262B" w:rsidRDefault="008632D6" w:rsidP="008632D6">
            <w:pPr>
              <w:rPr>
                <w:rFonts w:ascii="TH Sarabun New" w:eastAsia="Calibri" w:hAnsi="TH Sarabun New" w:cs="TH Sarabun New"/>
              </w:rPr>
            </w:pPr>
          </w:p>
        </w:tc>
        <w:tc>
          <w:tcPr>
            <w:tcW w:w="621" w:type="dxa"/>
            <w:vAlign w:val="center"/>
          </w:tcPr>
          <w:p w14:paraId="7C491C4E" w14:textId="77777777" w:rsidR="008632D6" w:rsidRPr="006E262B" w:rsidRDefault="008632D6" w:rsidP="008632D6">
            <w:pPr>
              <w:rPr>
                <w:rFonts w:ascii="TH Sarabun New" w:eastAsia="Calibri" w:hAnsi="TH Sarabun New" w:cs="TH Sarabun New"/>
              </w:rPr>
            </w:pPr>
          </w:p>
        </w:tc>
        <w:tc>
          <w:tcPr>
            <w:tcW w:w="759" w:type="dxa"/>
            <w:vAlign w:val="center"/>
          </w:tcPr>
          <w:p w14:paraId="1BCFD619" w14:textId="77777777" w:rsidR="008632D6" w:rsidRPr="006E262B" w:rsidRDefault="008632D6" w:rsidP="008632D6">
            <w:pPr>
              <w:rPr>
                <w:rFonts w:ascii="TH Sarabun New" w:eastAsia="Calibri" w:hAnsi="TH Sarabun New" w:cs="TH Sarabun New"/>
              </w:rPr>
            </w:pPr>
          </w:p>
        </w:tc>
      </w:tr>
      <w:tr w:rsidR="008632D6" w:rsidRPr="006E262B" w14:paraId="66D2D62D" w14:textId="77777777" w:rsidTr="008632D6">
        <w:trPr>
          <w:trHeight w:val="340"/>
        </w:trPr>
        <w:tc>
          <w:tcPr>
            <w:tcW w:w="3261" w:type="dxa"/>
            <w:shd w:val="clear" w:color="auto" w:fill="F2F2F2"/>
            <w:vAlign w:val="center"/>
          </w:tcPr>
          <w:p w14:paraId="532BE480"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ชั้นปีที่ 2 ภาคเรียนที่ 1</w:t>
            </w:r>
          </w:p>
        </w:tc>
        <w:tc>
          <w:tcPr>
            <w:tcW w:w="9922" w:type="dxa"/>
            <w:gridSpan w:val="16"/>
            <w:shd w:val="clear" w:color="auto" w:fill="F2F2F2"/>
            <w:vAlign w:val="center"/>
          </w:tcPr>
          <w:p w14:paraId="55E9D2BF"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szCs w:val="22"/>
                <w:cs/>
              </w:rPr>
              <w:t>45 ชั่วโมง 1(0-3-3)</w:t>
            </w:r>
          </w:p>
        </w:tc>
        <w:tc>
          <w:tcPr>
            <w:tcW w:w="759" w:type="dxa"/>
            <w:shd w:val="clear" w:color="auto" w:fill="F2F2F2"/>
            <w:vAlign w:val="center"/>
          </w:tcPr>
          <w:p w14:paraId="0646D7D6" w14:textId="77777777" w:rsidR="008632D6" w:rsidRPr="006E262B" w:rsidRDefault="008632D6" w:rsidP="008632D6">
            <w:pPr>
              <w:rPr>
                <w:rFonts w:ascii="TH Sarabun New" w:eastAsia="Calibri" w:hAnsi="TH Sarabun New" w:cs="TH Sarabun New"/>
              </w:rPr>
            </w:pPr>
          </w:p>
        </w:tc>
      </w:tr>
      <w:tr w:rsidR="008632D6" w:rsidRPr="006E262B" w14:paraId="49CB9641" w14:textId="77777777" w:rsidTr="00617FC4">
        <w:trPr>
          <w:trHeight w:val="380"/>
        </w:trPr>
        <w:tc>
          <w:tcPr>
            <w:tcW w:w="3261" w:type="dxa"/>
            <w:vAlign w:val="center"/>
          </w:tcPr>
          <w:p w14:paraId="416F6758"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สาขาวิชาวิศวกรรมเครื่องกล (40 คน)</w:t>
            </w:r>
          </w:p>
        </w:tc>
        <w:tc>
          <w:tcPr>
            <w:tcW w:w="620" w:type="dxa"/>
            <w:vAlign w:val="center"/>
          </w:tcPr>
          <w:p w14:paraId="69DC837E" w14:textId="77777777" w:rsidR="008632D6" w:rsidRPr="006E262B" w:rsidRDefault="008632D6" w:rsidP="008632D6">
            <w:pPr>
              <w:rPr>
                <w:rFonts w:ascii="TH Sarabun New" w:eastAsia="Calibri" w:hAnsi="TH Sarabun New" w:cs="TH Sarabun New"/>
              </w:rPr>
            </w:pPr>
          </w:p>
        </w:tc>
        <w:tc>
          <w:tcPr>
            <w:tcW w:w="620" w:type="dxa"/>
            <w:vAlign w:val="center"/>
          </w:tcPr>
          <w:p w14:paraId="4BAD6186" w14:textId="77777777" w:rsidR="008632D6" w:rsidRPr="006E262B" w:rsidRDefault="008632D6" w:rsidP="008632D6">
            <w:pPr>
              <w:rPr>
                <w:rFonts w:ascii="TH Sarabun New" w:eastAsia="Calibri" w:hAnsi="TH Sarabun New" w:cs="TH Sarabun New"/>
              </w:rPr>
            </w:pPr>
          </w:p>
        </w:tc>
        <w:tc>
          <w:tcPr>
            <w:tcW w:w="620" w:type="dxa"/>
            <w:vAlign w:val="center"/>
          </w:tcPr>
          <w:p w14:paraId="558328F8"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23C7A363"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3CD3D905" w14:textId="77777777" w:rsidR="008632D6" w:rsidRPr="006E262B" w:rsidRDefault="008632D6" w:rsidP="008632D6">
            <w:pPr>
              <w:rPr>
                <w:rFonts w:ascii="TH Sarabun New" w:eastAsia="Calibri" w:hAnsi="TH Sarabun New" w:cs="TH Sarabun New"/>
              </w:rPr>
            </w:pPr>
          </w:p>
        </w:tc>
        <w:tc>
          <w:tcPr>
            <w:tcW w:w="620" w:type="dxa"/>
            <w:vAlign w:val="center"/>
          </w:tcPr>
          <w:p w14:paraId="2639564E" w14:textId="77777777" w:rsidR="008632D6" w:rsidRPr="006E262B" w:rsidRDefault="008632D6" w:rsidP="008632D6">
            <w:pPr>
              <w:rPr>
                <w:rFonts w:ascii="TH Sarabun New" w:eastAsia="Calibri" w:hAnsi="TH Sarabun New" w:cs="TH Sarabun New"/>
              </w:rPr>
            </w:pPr>
          </w:p>
        </w:tc>
        <w:tc>
          <w:tcPr>
            <w:tcW w:w="620" w:type="dxa"/>
            <w:vAlign w:val="center"/>
          </w:tcPr>
          <w:p w14:paraId="00B0BEBD" w14:textId="77777777" w:rsidR="008632D6" w:rsidRPr="006E262B" w:rsidRDefault="008632D6" w:rsidP="008632D6">
            <w:pPr>
              <w:rPr>
                <w:rFonts w:ascii="TH Sarabun New" w:eastAsia="Calibri" w:hAnsi="TH Sarabun New" w:cs="TH Sarabun New"/>
              </w:rPr>
            </w:pPr>
          </w:p>
        </w:tc>
        <w:tc>
          <w:tcPr>
            <w:tcW w:w="621" w:type="dxa"/>
            <w:vAlign w:val="center"/>
          </w:tcPr>
          <w:p w14:paraId="17920851" w14:textId="77777777" w:rsidR="008632D6" w:rsidRPr="006E262B" w:rsidRDefault="008632D6" w:rsidP="008632D6">
            <w:pPr>
              <w:rPr>
                <w:rFonts w:ascii="TH Sarabun New" w:eastAsia="Calibri" w:hAnsi="TH Sarabun New" w:cs="TH Sarabun New"/>
              </w:rPr>
            </w:pPr>
          </w:p>
        </w:tc>
        <w:tc>
          <w:tcPr>
            <w:tcW w:w="620" w:type="dxa"/>
            <w:vAlign w:val="center"/>
          </w:tcPr>
          <w:p w14:paraId="5855D2FB" w14:textId="77777777" w:rsidR="008632D6" w:rsidRPr="006E262B" w:rsidRDefault="008632D6" w:rsidP="008632D6">
            <w:pPr>
              <w:rPr>
                <w:rFonts w:ascii="TH Sarabun New" w:eastAsia="Calibri" w:hAnsi="TH Sarabun New" w:cs="TH Sarabun New"/>
              </w:rPr>
            </w:pPr>
          </w:p>
        </w:tc>
        <w:tc>
          <w:tcPr>
            <w:tcW w:w="620" w:type="dxa"/>
            <w:vAlign w:val="center"/>
          </w:tcPr>
          <w:p w14:paraId="6F8BDE6E" w14:textId="77777777" w:rsidR="008632D6" w:rsidRPr="006E262B" w:rsidRDefault="008632D6" w:rsidP="008632D6">
            <w:pPr>
              <w:rPr>
                <w:rFonts w:ascii="TH Sarabun New" w:eastAsia="Calibri" w:hAnsi="TH Sarabun New" w:cs="TH Sarabun New"/>
              </w:rPr>
            </w:pPr>
          </w:p>
        </w:tc>
        <w:tc>
          <w:tcPr>
            <w:tcW w:w="620" w:type="dxa"/>
            <w:vAlign w:val="center"/>
          </w:tcPr>
          <w:p w14:paraId="63E1120D" w14:textId="77777777" w:rsidR="008632D6" w:rsidRPr="006E262B" w:rsidRDefault="008632D6" w:rsidP="008632D6">
            <w:pPr>
              <w:rPr>
                <w:rFonts w:ascii="TH Sarabun New" w:eastAsia="Calibri" w:hAnsi="TH Sarabun New" w:cs="TH Sarabun New"/>
              </w:rPr>
            </w:pPr>
          </w:p>
        </w:tc>
        <w:tc>
          <w:tcPr>
            <w:tcW w:w="620" w:type="dxa"/>
            <w:vAlign w:val="center"/>
          </w:tcPr>
          <w:p w14:paraId="4C7E72BC" w14:textId="77777777" w:rsidR="008632D6" w:rsidRPr="006E262B" w:rsidRDefault="008632D6" w:rsidP="008632D6">
            <w:pPr>
              <w:rPr>
                <w:rFonts w:ascii="TH Sarabun New" w:eastAsia="Calibri" w:hAnsi="TH Sarabun New" w:cs="TH Sarabun New"/>
              </w:rPr>
            </w:pPr>
          </w:p>
        </w:tc>
        <w:tc>
          <w:tcPr>
            <w:tcW w:w="620" w:type="dxa"/>
            <w:vAlign w:val="center"/>
          </w:tcPr>
          <w:p w14:paraId="2A04735C" w14:textId="77777777" w:rsidR="008632D6" w:rsidRPr="006E262B" w:rsidRDefault="008632D6" w:rsidP="008632D6">
            <w:pPr>
              <w:rPr>
                <w:rFonts w:ascii="TH Sarabun New" w:eastAsia="Calibri" w:hAnsi="TH Sarabun New" w:cs="TH Sarabun New"/>
              </w:rPr>
            </w:pPr>
          </w:p>
        </w:tc>
        <w:tc>
          <w:tcPr>
            <w:tcW w:w="620" w:type="dxa"/>
            <w:vAlign w:val="center"/>
          </w:tcPr>
          <w:p w14:paraId="07CA5AD4" w14:textId="77777777" w:rsidR="008632D6" w:rsidRPr="006E262B" w:rsidRDefault="008632D6" w:rsidP="008632D6">
            <w:pPr>
              <w:rPr>
                <w:rFonts w:ascii="TH Sarabun New" w:eastAsia="Calibri" w:hAnsi="TH Sarabun New" w:cs="TH Sarabun New"/>
              </w:rPr>
            </w:pPr>
          </w:p>
        </w:tc>
        <w:tc>
          <w:tcPr>
            <w:tcW w:w="620" w:type="dxa"/>
            <w:vAlign w:val="center"/>
          </w:tcPr>
          <w:p w14:paraId="790B38A6" w14:textId="77777777" w:rsidR="008632D6" w:rsidRPr="006E262B" w:rsidRDefault="008632D6" w:rsidP="008632D6">
            <w:pPr>
              <w:rPr>
                <w:rFonts w:ascii="TH Sarabun New" w:eastAsia="Calibri" w:hAnsi="TH Sarabun New" w:cs="TH Sarabun New"/>
              </w:rPr>
            </w:pPr>
          </w:p>
        </w:tc>
        <w:tc>
          <w:tcPr>
            <w:tcW w:w="621" w:type="dxa"/>
            <w:vAlign w:val="center"/>
          </w:tcPr>
          <w:p w14:paraId="3E893D01" w14:textId="77777777" w:rsidR="008632D6" w:rsidRPr="006E262B" w:rsidRDefault="008632D6" w:rsidP="008632D6">
            <w:pPr>
              <w:rPr>
                <w:rFonts w:ascii="TH Sarabun New" w:eastAsia="Calibri" w:hAnsi="TH Sarabun New" w:cs="TH Sarabun New"/>
              </w:rPr>
            </w:pPr>
          </w:p>
        </w:tc>
        <w:tc>
          <w:tcPr>
            <w:tcW w:w="759" w:type="dxa"/>
            <w:vAlign w:val="center"/>
          </w:tcPr>
          <w:p w14:paraId="31F61D37"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hint="cs"/>
                <w:szCs w:val="22"/>
                <w:cs/>
              </w:rPr>
              <w:t>45</w:t>
            </w:r>
          </w:p>
        </w:tc>
      </w:tr>
      <w:tr w:rsidR="008632D6" w:rsidRPr="006E262B" w14:paraId="6AB47DAC" w14:textId="77777777" w:rsidTr="00617FC4">
        <w:trPr>
          <w:trHeight w:val="380"/>
        </w:trPr>
        <w:tc>
          <w:tcPr>
            <w:tcW w:w="3261" w:type="dxa"/>
            <w:vAlign w:val="center"/>
          </w:tcPr>
          <w:p w14:paraId="22501C33"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อาจารย์นิเทศ</w:t>
            </w:r>
            <w:r w:rsidRPr="006E262B">
              <w:rPr>
                <w:rFonts w:ascii="TH Sarabun New" w:eastAsia="Calibri" w:hAnsi="TH Sarabun New" w:cs="TH Sarabun New" w:hint="cs"/>
                <w:szCs w:val="22"/>
                <w:cs/>
              </w:rPr>
              <w:t>ก์</w:t>
            </w:r>
            <w:r w:rsidRPr="006E262B">
              <w:rPr>
                <w:rFonts w:ascii="TH Sarabun New" w:eastAsia="Calibri" w:hAnsi="TH Sarabun New" w:cs="TH Sarabun New"/>
                <w:szCs w:val="22"/>
                <w:cs/>
              </w:rPr>
              <w:t xml:space="preserve"> (คน)</w:t>
            </w:r>
          </w:p>
        </w:tc>
        <w:tc>
          <w:tcPr>
            <w:tcW w:w="620" w:type="dxa"/>
            <w:vAlign w:val="center"/>
          </w:tcPr>
          <w:p w14:paraId="7656892C" w14:textId="77777777" w:rsidR="008632D6" w:rsidRPr="006E262B" w:rsidRDefault="008632D6" w:rsidP="008632D6">
            <w:pPr>
              <w:rPr>
                <w:rFonts w:ascii="TH Sarabun New" w:eastAsia="Calibri" w:hAnsi="TH Sarabun New" w:cs="TH Sarabun New"/>
              </w:rPr>
            </w:pPr>
          </w:p>
        </w:tc>
        <w:tc>
          <w:tcPr>
            <w:tcW w:w="620" w:type="dxa"/>
            <w:vAlign w:val="center"/>
          </w:tcPr>
          <w:p w14:paraId="70D9431C" w14:textId="77777777" w:rsidR="008632D6" w:rsidRPr="006E262B" w:rsidRDefault="008632D6" w:rsidP="008632D6">
            <w:pPr>
              <w:rPr>
                <w:rFonts w:ascii="TH Sarabun New" w:eastAsia="Calibri" w:hAnsi="TH Sarabun New" w:cs="TH Sarabun New"/>
              </w:rPr>
            </w:pPr>
          </w:p>
        </w:tc>
        <w:tc>
          <w:tcPr>
            <w:tcW w:w="620" w:type="dxa"/>
            <w:vAlign w:val="center"/>
          </w:tcPr>
          <w:p w14:paraId="59F07930"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7966158E"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5C55D0BC" w14:textId="77777777" w:rsidR="008632D6" w:rsidRPr="006E262B" w:rsidRDefault="008632D6" w:rsidP="008632D6">
            <w:pPr>
              <w:rPr>
                <w:rFonts w:ascii="TH Sarabun New" w:eastAsia="Calibri" w:hAnsi="TH Sarabun New" w:cs="TH Sarabun New"/>
              </w:rPr>
            </w:pPr>
          </w:p>
        </w:tc>
        <w:tc>
          <w:tcPr>
            <w:tcW w:w="620" w:type="dxa"/>
            <w:vAlign w:val="center"/>
          </w:tcPr>
          <w:p w14:paraId="6335A8B7" w14:textId="77777777" w:rsidR="008632D6" w:rsidRPr="006E262B" w:rsidRDefault="008632D6" w:rsidP="008632D6">
            <w:pPr>
              <w:rPr>
                <w:rFonts w:ascii="TH Sarabun New" w:eastAsia="Calibri" w:hAnsi="TH Sarabun New" w:cs="TH Sarabun New"/>
              </w:rPr>
            </w:pPr>
          </w:p>
        </w:tc>
        <w:tc>
          <w:tcPr>
            <w:tcW w:w="620" w:type="dxa"/>
            <w:vAlign w:val="center"/>
          </w:tcPr>
          <w:p w14:paraId="1C966E51" w14:textId="77777777" w:rsidR="008632D6" w:rsidRPr="006E262B" w:rsidRDefault="008632D6" w:rsidP="008632D6">
            <w:pPr>
              <w:rPr>
                <w:rFonts w:ascii="TH Sarabun New" w:eastAsia="Calibri" w:hAnsi="TH Sarabun New" w:cs="TH Sarabun New"/>
              </w:rPr>
            </w:pPr>
          </w:p>
        </w:tc>
        <w:tc>
          <w:tcPr>
            <w:tcW w:w="621" w:type="dxa"/>
            <w:vAlign w:val="center"/>
          </w:tcPr>
          <w:p w14:paraId="5212DA3D" w14:textId="77777777" w:rsidR="008632D6" w:rsidRPr="006E262B" w:rsidRDefault="008632D6" w:rsidP="008632D6">
            <w:pPr>
              <w:rPr>
                <w:rFonts w:ascii="TH Sarabun New" w:eastAsia="Calibri" w:hAnsi="TH Sarabun New" w:cs="TH Sarabun New"/>
              </w:rPr>
            </w:pPr>
          </w:p>
        </w:tc>
        <w:tc>
          <w:tcPr>
            <w:tcW w:w="620" w:type="dxa"/>
            <w:vAlign w:val="center"/>
          </w:tcPr>
          <w:p w14:paraId="384B3492" w14:textId="77777777" w:rsidR="008632D6" w:rsidRPr="006E262B" w:rsidRDefault="008632D6" w:rsidP="008632D6">
            <w:pPr>
              <w:rPr>
                <w:rFonts w:ascii="TH Sarabun New" w:eastAsia="Calibri" w:hAnsi="TH Sarabun New" w:cs="TH Sarabun New"/>
              </w:rPr>
            </w:pPr>
          </w:p>
        </w:tc>
        <w:tc>
          <w:tcPr>
            <w:tcW w:w="620" w:type="dxa"/>
            <w:vAlign w:val="center"/>
          </w:tcPr>
          <w:p w14:paraId="382C99C9" w14:textId="77777777" w:rsidR="008632D6" w:rsidRPr="006E262B" w:rsidRDefault="008632D6" w:rsidP="008632D6">
            <w:pPr>
              <w:rPr>
                <w:rFonts w:ascii="TH Sarabun New" w:eastAsia="Calibri" w:hAnsi="TH Sarabun New" w:cs="TH Sarabun New"/>
              </w:rPr>
            </w:pPr>
          </w:p>
        </w:tc>
        <w:tc>
          <w:tcPr>
            <w:tcW w:w="620" w:type="dxa"/>
            <w:vAlign w:val="center"/>
          </w:tcPr>
          <w:p w14:paraId="22147835" w14:textId="77777777" w:rsidR="008632D6" w:rsidRPr="006E262B" w:rsidRDefault="008632D6" w:rsidP="008632D6">
            <w:pPr>
              <w:rPr>
                <w:rFonts w:ascii="TH Sarabun New" w:eastAsia="Calibri" w:hAnsi="TH Sarabun New" w:cs="TH Sarabun New"/>
              </w:rPr>
            </w:pPr>
          </w:p>
        </w:tc>
        <w:tc>
          <w:tcPr>
            <w:tcW w:w="620" w:type="dxa"/>
            <w:vAlign w:val="center"/>
          </w:tcPr>
          <w:p w14:paraId="065447F9" w14:textId="77777777" w:rsidR="008632D6" w:rsidRPr="006E262B" w:rsidRDefault="008632D6" w:rsidP="008632D6">
            <w:pPr>
              <w:rPr>
                <w:rFonts w:ascii="TH Sarabun New" w:eastAsia="Calibri" w:hAnsi="TH Sarabun New" w:cs="TH Sarabun New"/>
              </w:rPr>
            </w:pPr>
          </w:p>
        </w:tc>
        <w:tc>
          <w:tcPr>
            <w:tcW w:w="620" w:type="dxa"/>
            <w:vAlign w:val="center"/>
          </w:tcPr>
          <w:p w14:paraId="6A59D034" w14:textId="77777777" w:rsidR="008632D6" w:rsidRPr="006E262B" w:rsidRDefault="008632D6" w:rsidP="008632D6">
            <w:pPr>
              <w:rPr>
                <w:rFonts w:ascii="TH Sarabun New" w:eastAsia="Calibri" w:hAnsi="TH Sarabun New" w:cs="TH Sarabun New"/>
              </w:rPr>
            </w:pPr>
          </w:p>
        </w:tc>
        <w:tc>
          <w:tcPr>
            <w:tcW w:w="620" w:type="dxa"/>
            <w:vAlign w:val="center"/>
          </w:tcPr>
          <w:p w14:paraId="1295564D" w14:textId="77777777" w:rsidR="008632D6" w:rsidRPr="006E262B" w:rsidRDefault="008632D6" w:rsidP="008632D6">
            <w:pPr>
              <w:rPr>
                <w:rFonts w:ascii="TH Sarabun New" w:eastAsia="Calibri" w:hAnsi="TH Sarabun New" w:cs="TH Sarabun New"/>
              </w:rPr>
            </w:pPr>
          </w:p>
        </w:tc>
        <w:tc>
          <w:tcPr>
            <w:tcW w:w="620" w:type="dxa"/>
            <w:vAlign w:val="center"/>
          </w:tcPr>
          <w:p w14:paraId="061C81AC" w14:textId="77777777" w:rsidR="008632D6" w:rsidRPr="006E262B" w:rsidRDefault="008632D6" w:rsidP="008632D6">
            <w:pPr>
              <w:rPr>
                <w:rFonts w:ascii="TH Sarabun New" w:eastAsia="Calibri" w:hAnsi="TH Sarabun New" w:cs="TH Sarabun New"/>
              </w:rPr>
            </w:pPr>
          </w:p>
        </w:tc>
        <w:tc>
          <w:tcPr>
            <w:tcW w:w="621" w:type="dxa"/>
            <w:vAlign w:val="center"/>
          </w:tcPr>
          <w:p w14:paraId="0EA751B8" w14:textId="77777777" w:rsidR="008632D6" w:rsidRPr="006E262B" w:rsidRDefault="008632D6" w:rsidP="008632D6">
            <w:pPr>
              <w:rPr>
                <w:rFonts w:ascii="TH Sarabun New" w:eastAsia="Calibri" w:hAnsi="TH Sarabun New" w:cs="TH Sarabun New"/>
              </w:rPr>
            </w:pPr>
          </w:p>
        </w:tc>
        <w:tc>
          <w:tcPr>
            <w:tcW w:w="759" w:type="dxa"/>
            <w:vAlign w:val="center"/>
          </w:tcPr>
          <w:p w14:paraId="43F6B618" w14:textId="77777777" w:rsidR="008632D6" w:rsidRPr="006E262B" w:rsidRDefault="008632D6" w:rsidP="008632D6">
            <w:pPr>
              <w:rPr>
                <w:rFonts w:ascii="TH Sarabun New" w:eastAsia="Calibri" w:hAnsi="TH Sarabun New" w:cs="TH Sarabun New"/>
              </w:rPr>
            </w:pPr>
          </w:p>
        </w:tc>
      </w:tr>
      <w:tr w:rsidR="008632D6" w:rsidRPr="006E262B" w14:paraId="1EF3DB76" w14:textId="77777777" w:rsidTr="008632D6">
        <w:trPr>
          <w:trHeight w:val="340"/>
        </w:trPr>
        <w:tc>
          <w:tcPr>
            <w:tcW w:w="3261" w:type="dxa"/>
            <w:shd w:val="clear" w:color="auto" w:fill="F2F2F2"/>
            <w:vAlign w:val="center"/>
          </w:tcPr>
          <w:p w14:paraId="29463036"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ชั้นปีที่ 3 ภาคเรียนที่ 1</w:t>
            </w:r>
          </w:p>
        </w:tc>
        <w:tc>
          <w:tcPr>
            <w:tcW w:w="9922" w:type="dxa"/>
            <w:gridSpan w:val="16"/>
            <w:shd w:val="clear" w:color="auto" w:fill="F2F2F2"/>
            <w:vAlign w:val="center"/>
          </w:tcPr>
          <w:p w14:paraId="04B463B5"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szCs w:val="22"/>
                <w:cs/>
              </w:rPr>
              <w:t>45 ชั่วโมง 1(0-3-3)</w:t>
            </w:r>
          </w:p>
        </w:tc>
        <w:tc>
          <w:tcPr>
            <w:tcW w:w="759" w:type="dxa"/>
            <w:shd w:val="clear" w:color="auto" w:fill="F2F2F2"/>
            <w:vAlign w:val="center"/>
          </w:tcPr>
          <w:p w14:paraId="1761D34C" w14:textId="77777777" w:rsidR="008632D6" w:rsidRPr="006E262B" w:rsidRDefault="008632D6" w:rsidP="008632D6">
            <w:pPr>
              <w:rPr>
                <w:rFonts w:ascii="TH Sarabun New" w:eastAsia="Calibri" w:hAnsi="TH Sarabun New" w:cs="TH Sarabun New"/>
              </w:rPr>
            </w:pPr>
          </w:p>
        </w:tc>
      </w:tr>
      <w:tr w:rsidR="008632D6" w:rsidRPr="006E262B" w14:paraId="13F6EAB7" w14:textId="77777777" w:rsidTr="00617FC4">
        <w:trPr>
          <w:trHeight w:val="380"/>
        </w:trPr>
        <w:tc>
          <w:tcPr>
            <w:tcW w:w="3261" w:type="dxa"/>
            <w:vAlign w:val="center"/>
          </w:tcPr>
          <w:p w14:paraId="0C36F0F9"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สาขาวิชาวิศวกรรมเครื่องกล (40 คน)</w:t>
            </w:r>
          </w:p>
        </w:tc>
        <w:tc>
          <w:tcPr>
            <w:tcW w:w="620" w:type="dxa"/>
            <w:vAlign w:val="center"/>
          </w:tcPr>
          <w:p w14:paraId="32C72F4A" w14:textId="77777777" w:rsidR="008632D6" w:rsidRPr="006E262B" w:rsidRDefault="008632D6" w:rsidP="008632D6">
            <w:pPr>
              <w:rPr>
                <w:rFonts w:ascii="TH Sarabun New" w:eastAsia="Calibri" w:hAnsi="TH Sarabun New" w:cs="TH Sarabun New"/>
              </w:rPr>
            </w:pPr>
          </w:p>
        </w:tc>
        <w:tc>
          <w:tcPr>
            <w:tcW w:w="620" w:type="dxa"/>
            <w:vAlign w:val="center"/>
          </w:tcPr>
          <w:p w14:paraId="1E6DF184" w14:textId="77777777" w:rsidR="008632D6" w:rsidRPr="006E262B" w:rsidRDefault="008632D6" w:rsidP="008632D6">
            <w:pPr>
              <w:rPr>
                <w:rFonts w:ascii="TH Sarabun New" w:eastAsia="Calibri" w:hAnsi="TH Sarabun New" w:cs="TH Sarabun New"/>
              </w:rPr>
            </w:pPr>
          </w:p>
        </w:tc>
        <w:tc>
          <w:tcPr>
            <w:tcW w:w="620" w:type="dxa"/>
            <w:vAlign w:val="center"/>
          </w:tcPr>
          <w:p w14:paraId="7AD7214D" w14:textId="77777777" w:rsidR="008632D6" w:rsidRPr="006E262B" w:rsidRDefault="008632D6" w:rsidP="008632D6">
            <w:pPr>
              <w:rPr>
                <w:rFonts w:ascii="TH Sarabun New" w:eastAsia="Calibri" w:hAnsi="TH Sarabun New" w:cs="TH Sarabun New"/>
              </w:rPr>
            </w:pPr>
          </w:p>
        </w:tc>
        <w:tc>
          <w:tcPr>
            <w:tcW w:w="620" w:type="dxa"/>
            <w:vAlign w:val="center"/>
          </w:tcPr>
          <w:p w14:paraId="2A258AB3" w14:textId="77777777" w:rsidR="008632D6" w:rsidRPr="006E262B" w:rsidRDefault="008632D6" w:rsidP="008632D6">
            <w:pPr>
              <w:rPr>
                <w:rFonts w:ascii="TH Sarabun New" w:eastAsia="Calibri" w:hAnsi="TH Sarabun New" w:cs="TH Sarabun New"/>
              </w:rPr>
            </w:pPr>
          </w:p>
        </w:tc>
        <w:tc>
          <w:tcPr>
            <w:tcW w:w="620" w:type="dxa"/>
            <w:vAlign w:val="center"/>
          </w:tcPr>
          <w:p w14:paraId="7D46B516"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1C9E18D0"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782A94F0" w14:textId="77777777" w:rsidR="008632D6" w:rsidRPr="006E262B" w:rsidRDefault="008632D6" w:rsidP="008632D6">
            <w:pPr>
              <w:rPr>
                <w:rFonts w:ascii="TH Sarabun New" w:eastAsia="Calibri" w:hAnsi="TH Sarabun New" w:cs="TH Sarabun New"/>
              </w:rPr>
            </w:pPr>
          </w:p>
        </w:tc>
        <w:tc>
          <w:tcPr>
            <w:tcW w:w="621" w:type="dxa"/>
            <w:vAlign w:val="center"/>
          </w:tcPr>
          <w:p w14:paraId="14A0AFEE" w14:textId="77777777" w:rsidR="008632D6" w:rsidRPr="006E262B" w:rsidRDefault="008632D6" w:rsidP="008632D6">
            <w:pPr>
              <w:rPr>
                <w:rFonts w:ascii="TH Sarabun New" w:eastAsia="Calibri" w:hAnsi="TH Sarabun New" w:cs="TH Sarabun New"/>
              </w:rPr>
            </w:pPr>
          </w:p>
        </w:tc>
        <w:tc>
          <w:tcPr>
            <w:tcW w:w="620" w:type="dxa"/>
            <w:vAlign w:val="center"/>
          </w:tcPr>
          <w:p w14:paraId="7389F0EF" w14:textId="77777777" w:rsidR="008632D6" w:rsidRPr="006E262B" w:rsidRDefault="008632D6" w:rsidP="008632D6">
            <w:pPr>
              <w:rPr>
                <w:rFonts w:ascii="TH Sarabun New" w:eastAsia="Calibri" w:hAnsi="TH Sarabun New" w:cs="TH Sarabun New"/>
              </w:rPr>
            </w:pPr>
          </w:p>
        </w:tc>
        <w:tc>
          <w:tcPr>
            <w:tcW w:w="620" w:type="dxa"/>
            <w:vAlign w:val="center"/>
          </w:tcPr>
          <w:p w14:paraId="0DECF8DD" w14:textId="77777777" w:rsidR="008632D6" w:rsidRPr="006E262B" w:rsidRDefault="008632D6" w:rsidP="008632D6">
            <w:pPr>
              <w:rPr>
                <w:rFonts w:ascii="TH Sarabun New" w:eastAsia="Calibri" w:hAnsi="TH Sarabun New" w:cs="TH Sarabun New"/>
              </w:rPr>
            </w:pPr>
          </w:p>
        </w:tc>
        <w:tc>
          <w:tcPr>
            <w:tcW w:w="620" w:type="dxa"/>
            <w:vAlign w:val="center"/>
          </w:tcPr>
          <w:p w14:paraId="5713E976" w14:textId="77777777" w:rsidR="008632D6" w:rsidRPr="006E262B" w:rsidRDefault="008632D6" w:rsidP="008632D6">
            <w:pPr>
              <w:rPr>
                <w:rFonts w:ascii="TH Sarabun New" w:eastAsia="Calibri" w:hAnsi="TH Sarabun New" w:cs="TH Sarabun New"/>
              </w:rPr>
            </w:pPr>
          </w:p>
        </w:tc>
        <w:tc>
          <w:tcPr>
            <w:tcW w:w="620" w:type="dxa"/>
            <w:vAlign w:val="center"/>
          </w:tcPr>
          <w:p w14:paraId="31F03008" w14:textId="77777777" w:rsidR="008632D6" w:rsidRPr="006E262B" w:rsidRDefault="008632D6" w:rsidP="008632D6">
            <w:pPr>
              <w:rPr>
                <w:rFonts w:ascii="TH Sarabun New" w:eastAsia="Calibri" w:hAnsi="TH Sarabun New" w:cs="TH Sarabun New"/>
              </w:rPr>
            </w:pPr>
          </w:p>
        </w:tc>
        <w:tc>
          <w:tcPr>
            <w:tcW w:w="620" w:type="dxa"/>
            <w:vAlign w:val="center"/>
          </w:tcPr>
          <w:p w14:paraId="666F666A" w14:textId="77777777" w:rsidR="008632D6" w:rsidRPr="006E262B" w:rsidRDefault="008632D6" w:rsidP="008632D6">
            <w:pPr>
              <w:rPr>
                <w:rFonts w:ascii="TH Sarabun New" w:eastAsia="Calibri" w:hAnsi="TH Sarabun New" w:cs="TH Sarabun New"/>
              </w:rPr>
            </w:pPr>
          </w:p>
        </w:tc>
        <w:tc>
          <w:tcPr>
            <w:tcW w:w="620" w:type="dxa"/>
            <w:vAlign w:val="center"/>
          </w:tcPr>
          <w:p w14:paraId="5AB8E399" w14:textId="77777777" w:rsidR="008632D6" w:rsidRPr="006E262B" w:rsidRDefault="008632D6" w:rsidP="008632D6">
            <w:pPr>
              <w:rPr>
                <w:rFonts w:ascii="TH Sarabun New" w:eastAsia="Calibri" w:hAnsi="TH Sarabun New" w:cs="TH Sarabun New"/>
              </w:rPr>
            </w:pPr>
          </w:p>
        </w:tc>
        <w:tc>
          <w:tcPr>
            <w:tcW w:w="620" w:type="dxa"/>
            <w:vAlign w:val="center"/>
          </w:tcPr>
          <w:p w14:paraId="02003E6D" w14:textId="77777777" w:rsidR="008632D6" w:rsidRPr="006E262B" w:rsidRDefault="008632D6" w:rsidP="008632D6">
            <w:pPr>
              <w:rPr>
                <w:rFonts w:ascii="TH Sarabun New" w:eastAsia="Calibri" w:hAnsi="TH Sarabun New" w:cs="TH Sarabun New"/>
              </w:rPr>
            </w:pPr>
          </w:p>
        </w:tc>
        <w:tc>
          <w:tcPr>
            <w:tcW w:w="621" w:type="dxa"/>
            <w:vAlign w:val="center"/>
          </w:tcPr>
          <w:p w14:paraId="5E6786E8" w14:textId="77777777" w:rsidR="008632D6" w:rsidRPr="006E262B" w:rsidRDefault="008632D6" w:rsidP="008632D6">
            <w:pPr>
              <w:rPr>
                <w:rFonts w:ascii="TH Sarabun New" w:eastAsia="Calibri" w:hAnsi="TH Sarabun New" w:cs="TH Sarabun New"/>
              </w:rPr>
            </w:pPr>
          </w:p>
        </w:tc>
        <w:tc>
          <w:tcPr>
            <w:tcW w:w="759" w:type="dxa"/>
            <w:vAlign w:val="center"/>
          </w:tcPr>
          <w:p w14:paraId="44AF4BAC"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hint="cs"/>
                <w:szCs w:val="22"/>
                <w:cs/>
              </w:rPr>
              <w:t>45</w:t>
            </w:r>
          </w:p>
        </w:tc>
      </w:tr>
      <w:tr w:rsidR="008632D6" w:rsidRPr="006E262B" w14:paraId="5657FDA2" w14:textId="77777777" w:rsidTr="00617FC4">
        <w:trPr>
          <w:trHeight w:val="380"/>
        </w:trPr>
        <w:tc>
          <w:tcPr>
            <w:tcW w:w="3261" w:type="dxa"/>
            <w:vAlign w:val="center"/>
          </w:tcPr>
          <w:p w14:paraId="0297312C"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อาจารย์นิเทศ</w:t>
            </w:r>
            <w:r w:rsidRPr="006E262B">
              <w:rPr>
                <w:rFonts w:ascii="TH Sarabun New" w:eastAsia="Calibri" w:hAnsi="TH Sarabun New" w:cs="TH Sarabun New" w:hint="cs"/>
                <w:szCs w:val="22"/>
                <w:cs/>
              </w:rPr>
              <w:t>ก์</w:t>
            </w:r>
            <w:r w:rsidRPr="006E262B">
              <w:rPr>
                <w:rFonts w:ascii="TH Sarabun New" w:eastAsia="Calibri" w:hAnsi="TH Sarabun New" w:cs="TH Sarabun New"/>
                <w:szCs w:val="22"/>
                <w:cs/>
              </w:rPr>
              <w:t xml:space="preserve"> (คน)</w:t>
            </w:r>
          </w:p>
        </w:tc>
        <w:tc>
          <w:tcPr>
            <w:tcW w:w="620" w:type="dxa"/>
            <w:vAlign w:val="center"/>
          </w:tcPr>
          <w:p w14:paraId="7D460B6B" w14:textId="77777777" w:rsidR="008632D6" w:rsidRPr="006E262B" w:rsidRDefault="008632D6" w:rsidP="008632D6">
            <w:pPr>
              <w:rPr>
                <w:rFonts w:ascii="TH Sarabun New" w:eastAsia="Calibri" w:hAnsi="TH Sarabun New" w:cs="TH Sarabun New"/>
              </w:rPr>
            </w:pPr>
          </w:p>
        </w:tc>
        <w:tc>
          <w:tcPr>
            <w:tcW w:w="620" w:type="dxa"/>
            <w:vAlign w:val="center"/>
          </w:tcPr>
          <w:p w14:paraId="03310F0C" w14:textId="77777777" w:rsidR="008632D6" w:rsidRPr="006E262B" w:rsidRDefault="008632D6" w:rsidP="008632D6">
            <w:pPr>
              <w:rPr>
                <w:rFonts w:ascii="TH Sarabun New" w:eastAsia="Calibri" w:hAnsi="TH Sarabun New" w:cs="TH Sarabun New"/>
              </w:rPr>
            </w:pPr>
          </w:p>
        </w:tc>
        <w:tc>
          <w:tcPr>
            <w:tcW w:w="620" w:type="dxa"/>
            <w:vAlign w:val="center"/>
          </w:tcPr>
          <w:p w14:paraId="0C1AFDA1" w14:textId="77777777" w:rsidR="008632D6" w:rsidRPr="006E262B" w:rsidRDefault="008632D6" w:rsidP="008632D6">
            <w:pPr>
              <w:rPr>
                <w:rFonts w:ascii="TH Sarabun New" w:eastAsia="Calibri" w:hAnsi="TH Sarabun New" w:cs="TH Sarabun New"/>
              </w:rPr>
            </w:pPr>
          </w:p>
        </w:tc>
        <w:tc>
          <w:tcPr>
            <w:tcW w:w="620" w:type="dxa"/>
            <w:vAlign w:val="center"/>
          </w:tcPr>
          <w:p w14:paraId="0280BACC" w14:textId="77777777" w:rsidR="008632D6" w:rsidRPr="006E262B" w:rsidRDefault="008632D6" w:rsidP="008632D6">
            <w:pPr>
              <w:rPr>
                <w:rFonts w:ascii="TH Sarabun New" w:eastAsia="Calibri" w:hAnsi="TH Sarabun New" w:cs="TH Sarabun New"/>
              </w:rPr>
            </w:pPr>
          </w:p>
        </w:tc>
        <w:tc>
          <w:tcPr>
            <w:tcW w:w="620" w:type="dxa"/>
            <w:vAlign w:val="center"/>
          </w:tcPr>
          <w:p w14:paraId="1F8ADC26"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2D2C634C"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1AEA14C2" w14:textId="77777777" w:rsidR="008632D6" w:rsidRPr="006E262B" w:rsidRDefault="008632D6" w:rsidP="008632D6">
            <w:pPr>
              <w:rPr>
                <w:rFonts w:ascii="TH Sarabun New" w:eastAsia="Calibri" w:hAnsi="TH Sarabun New" w:cs="TH Sarabun New"/>
              </w:rPr>
            </w:pPr>
          </w:p>
        </w:tc>
        <w:tc>
          <w:tcPr>
            <w:tcW w:w="621" w:type="dxa"/>
            <w:vAlign w:val="center"/>
          </w:tcPr>
          <w:p w14:paraId="212B0828" w14:textId="77777777" w:rsidR="008632D6" w:rsidRPr="006E262B" w:rsidRDefault="008632D6" w:rsidP="008632D6">
            <w:pPr>
              <w:rPr>
                <w:rFonts w:ascii="TH Sarabun New" w:eastAsia="Calibri" w:hAnsi="TH Sarabun New" w:cs="TH Sarabun New"/>
              </w:rPr>
            </w:pPr>
          </w:p>
        </w:tc>
        <w:tc>
          <w:tcPr>
            <w:tcW w:w="620" w:type="dxa"/>
            <w:vAlign w:val="center"/>
          </w:tcPr>
          <w:p w14:paraId="0AE4AA6B" w14:textId="77777777" w:rsidR="008632D6" w:rsidRPr="006E262B" w:rsidRDefault="008632D6" w:rsidP="008632D6">
            <w:pPr>
              <w:rPr>
                <w:rFonts w:ascii="TH Sarabun New" w:eastAsia="Calibri" w:hAnsi="TH Sarabun New" w:cs="TH Sarabun New"/>
              </w:rPr>
            </w:pPr>
          </w:p>
        </w:tc>
        <w:tc>
          <w:tcPr>
            <w:tcW w:w="620" w:type="dxa"/>
            <w:vAlign w:val="center"/>
          </w:tcPr>
          <w:p w14:paraId="016A9415" w14:textId="77777777" w:rsidR="008632D6" w:rsidRPr="006E262B" w:rsidRDefault="008632D6" w:rsidP="008632D6">
            <w:pPr>
              <w:rPr>
                <w:rFonts w:ascii="TH Sarabun New" w:eastAsia="Calibri" w:hAnsi="TH Sarabun New" w:cs="TH Sarabun New"/>
              </w:rPr>
            </w:pPr>
          </w:p>
        </w:tc>
        <w:tc>
          <w:tcPr>
            <w:tcW w:w="620" w:type="dxa"/>
            <w:vAlign w:val="center"/>
          </w:tcPr>
          <w:p w14:paraId="70BF887F" w14:textId="77777777" w:rsidR="008632D6" w:rsidRPr="006E262B" w:rsidRDefault="008632D6" w:rsidP="008632D6">
            <w:pPr>
              <w:rPr>
                <w:rFonts w:ascii="TH Sarabun New" w:eastAsia="Calibri" w:hAnsi="TH Sarabun New" w:cs="TH Sarabun New"/>
              </w:rPr>
            </w:pPr>
          </w:p>
        </w:tc>
        <w:tc>
          <w:tcPr>
            <w:tcW w:w="620" w:type="dxa"/>
            <w:vAlign w:val="center"/>
          </w:tcPr>
          <w:p w14:paraId="7EE46A0B" w14:textId="77777777" w:rsidR="008632D6" w:rsidRPr="006E262B" w:rsidRDefault="008632D6" w:rsidP="008632D6">
            <w:pPr>
              <w:rPr>
                <w:rFonts w:ascii="TH Sarabun New" w:eastAsia="Calibri" w:hAnsi="TH Sarabun New" w:cs="TH Sarabun New"/>
              </w:rPr>
            </w:pPr>
          </w:p>
        </w:tc>
        <w:tc>
          <w:tcPr>
            <w:tcW w:w="620" w:type="dxa"/>
            <w:vAlign w:val="center"/>
          </w:tcPr>
          <w:p w14:paraId="1BC521C2" w14:textId="77777777" w:rsidR="008632D6" w:rsidRPr="006E262B" w:rsidRDefault="008632D6" w:rsidP="008632D6">
            <w:pPr>
              <w:rPr>
                <w:rFonts w:ascii="TH Sarabun New" w:eastAsia="Calibri" w:hAnsi="TH Sarabun New" w:cs="TH Sarabun New"/>
              </w:rPr>
            </w:pPr>
          </w:p>
        </w:tc>
        <w:tc>
          <w:tcPr>
            <w:tcW w:w="620" w:type="dxa"/>
            <w:vAlign w:val="center"/>
          </w:tcPr>
          <w:p w14:paraId="74ACC965" w14:textId="77777777" w:rsidR="008632D6" w:rsidRPr="006E262B" w:rsidRDefault="008632D6" w:rsidP="008632D6">
            <w:pPr>
              <w:rPr>
                <w:rFonts w:ascii="TH Sarabun New" w:eastAsia="Calibri" w:hAnsi="TH Sarabun New" w:cs="TH Sarabun New"/>
              </w:rPr>
            </w:pPr>
          </w:p>
        </w:tc>
        <w:tc>
          <w:tcPr>
            <w:tcW w:w="620" w:type="dxa"/>
            <w:vAlign w:val="center"/>
          </w:tcPr>
          <w:p w14:paraId="23B71131" w14:textId="77777777" w:rsidR="008632D6" w:rsidRPr="006E262B" w:rsidRDefault="008632D6" w:rsidP="008632D6">
            <w:pPr>
              <w:rPr>
                <w:rFonts w:ascii="TH Sarabun New" w:eastAsia="Calibri" w:hAnsi="TH Sarabun New" w:cs="TH Sarabun New"/>
              </w:rPr>
            </w:pPr>
          </w:p>
        </w:tc>
        <w:tc>
          <w:tcPr>
            <w:tcW w:w="621" w:type="dxa"/>
            <w:vAlign w:val="center"/>
          </w:tcPr>
          <w:p w14:paraId="411B550D" w14:textId="77777777" w:rsidR="008632D6" w:rsidRPr="006E262B" w:rsidRDefault="008632D6" w:rsidP="008632D6">
            <w:pPr>
              <w:rPr>
                <w:rFonts w:ascii="TH Sarabun New" w:eastAsia="Calibri" w:hAnsi="TH Sarabun New" w:cs="TH Sarabun New"/>
              </w:rPr>
            </w:pPr>
          </w:p>
        </w:tc>
        <w:tc>
          <w:tcPr>
            <w:tcW w:w="759" w:type="dxa"/>
            <w:vAlign w:val="center"/>
          </w:tcPr>
          <w:p w14:paraId="509A9BCE" w14:textId="77777777" w:rsidR="008632D6" w:rsidRPr="006E262B" w:rsidRDefault="008632D6" w:rsidP="008632D6">
            <w:pPr>
              <w:rPr>
                <w:rFonts w:ascii="TH Sarabun New" w:eastAsia="Calibri" w:hAnsi="TH Sarabun New" w:cs="TH Sarabun New"/>
              </w:rPr>
            </w:pPr>
          </w:p>
        </w:tc>
      </w:tr>
      <w:tr w:rsidR="008632D6" w:rsidRPr="006E262B" w14:paraId="1538727F" w14:textId="77777777" w:rsidTr="008632D6">
        <w:trPr>
          <w:trHeight w:val="340"/>
        </w:trPr>
        <w:tc>
          <w:tcPr>
            <w:tcW w:w="3261" w:type="dxa"/>
            <w:shd w:val="clear" w:color="auto" w:fill="F2F2F2"/>
            <w:vAlign w:val="center"/>
          </w:tcPr>
          <w:p w14:paraId="08AA1ADA"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ชั้นปีที่ 4 ภาคเรียนที่ 1</w:t>
            </w:r>
          </w:p>
        </w:tc>
        <w:tc>
          <w:tcPr>
            <w:tcW w:w="9922" w:type="dxa"/>
            <w:gridSpan w:val="16"/>
            <w:shd w:val="clear" w:color="auto" w:fill="F2F2F2"/>
            <w:vAlign w:val="center"/>
          </w:tcPr>
          <w:p w14:paraId="00D4DF5C"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szCs w:val="22"/>
                <w:cs/>
              </w:rPr>
              <w:t>45 ชั่วโมง 1(0-3-3)</w:t>
            </w:r>
          </w:p>
        </w:tc>
        <w:tc>
          <w:tcPr>
            <w:tcW w:w="759" w:type="dxa"/>
            <w:shd w:val="clear" w:color="auto" w:fill="F2F2F2"/>
            <w:vAlign w:val="center"/>
          </w:tcPr>
          <w:p w14:paraId="01898ED0" w14:textId="77777777" w:rsidR="008632D6" w:rsidRPr="006E262B" w:rsidRDefault="008632D6" w:rsidP="008632D6">
            <w:pPr>
              <w:rPr>
                <w:rFonts w:ascii="TH Sarabun New" w:eastAsia="Calibri" w:hAnsi="TH Sarabun New" w:cs="TH Sarabun New"/>
              </w:rPr>
            </w:pPr>
          </w:p>
        </w:tc>
      </w:tr>
      <w:tr w:rsidR="008632D6" w:rsidRPr="006E262B" w14:paraId="4B41F63F" w14:textId="77777777" w:rsidTr="00617FC4">
        <w:trPr>
          <w:trHeight w:val="380"/>
        </w:trPr>
        <w:tc>
          <w:tcPr>
            <w:tcW w:w="3261" w:type="dxa"/>
            <w:vAlign w:val="center"/>
          </w:tcPr>
          <w:p w14:paraId="318D2234"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สาขาวิชาวิศวกรรมเครื่องกล (40 คน)</w:t>
            </w:r>
          </w:p>
        </w:tc>
        <w:tc>
          <w:tcPr>
            <w:tcW w:w="620" w:type="dxa"/>
            <w:vAlign w:val="center"/>
          </w:tcPr>
          <w:p w14:paraId="0E65E897" w14:textId="77777777" w:rsidR="008632D6" w:rsidRPr="006E262B" w:rsidRDefault="008632D6" w:rsidP="008632D6">
            <w:pPr>
              <w:rPr>
                <w:rFonts w:ascii="TH Sarabun New" w:eastAsia="Calibri" w:hAnsi="TH Sarabun New" w:cs="TH Sarabun New"/>
              </w:rPr>
            </w:pPr>
          </w:p>
        </w:tc>
        <w:tc>
          <w:tcPr>
            <w:tcW w:w="620" w:type="dxa"/>
            <w:vAlign w:val="center"/>
          </w:tcPr>
          <w:p w14:paraId="7698B3D1" w14:textId="77777777" w:rsidR="008632D6" w:rsidRPr="006E262B" w:rsidRDefault="008632D6" w:rsidP="008632D6">
            <w:pPr>
              <w:rPr>
                <w:rFonts w:ascii="TH Sarabun New" w:eastAsia="Calibri" w:hAnsi="TH Sarabun New" w:cs="TH Sarabun New"/>
              </w:rPr>
            </w:pPr>
          </w:p>
        </w:tc>
        <w:tc>
          <w:tcPr>
            <w:tcW w:w="620" w:type="dxa"/>
            <w:vAlign w:val="center"/>
          </w:tcPr>
          <w:p w14:paraId="5B376201" w14:textId="77777777" w:rsidR="008632D6" w:rsidRPr="006E262B" w:rsidRDefault="008632D6" w:rsidP="008632D6">
            <w:pPr>
              <w:rPr>
                <w:rFonts w:ascii="TH Sarabun New" w:eastAsia="Calibri" w:hAnsi="TH Sarabun New" w:cs="TH Sarabun New"/>
              </w:rPr>
            </w:pPr>
          </w:p>
        </w:tc>
        <w:tc>
          <w:tcPr>
            <w:tcW w:w="620" w:type="dxa"/>
            <w:vAlign w:val="center"/>
          </w:tcPr>
          <w:p w14:paraId="76B7B95F" w14:textId="77777777" w:rsidR="008632D6" w:rsidRPr="006E262B" w:rsidRDefault="008632D6" w:rsidP="008632D6">
            <w:pPr>
              <w:rPr>
                <w:rFonts w:ascii="TH Sarabun New" w:eastAsia="Calibri" w:hAnsi="TH Sarabun New" w:cs="TH Sarabun New"/>
              </w:rPr>
            </w:pPr>
          </w:p>
        </w:tc>
        <w:tc>
          <w:tcPr>
            <w:tcW w:w="620" w:type="dxa"/>
            <w:vAlign w:val="center"/>
          </w:tcPr>
          <w:p w14:paraId="014F58C4" w14:textId="77777777" w:rsidR="008632D6" w:rsidRPr="006E262B" w:rsidRDefault="008632D6" w:rsidP="008632D6">
            <w:pPr>
              <w:rPr>
                <w:rFonts w:ascii="TH Sarabun New" w:eastAsia="Calibri" w:hAnsi="TH Sarabun New" w:cs="TH Sarabun New"/>
              </w:rPr>
            </w:pPr>
          </w:p>
        </w:tc>
        <w:tc>
          <w:tcPr>
            <w:tcW w:w="620" w:type="dxa"/>
            <w:vAlign w:val="center"/>
          </w:tcPr>
          <w:p w14:paraId="5C0D165E" w14:textId="77777777" w:rsidR="008632D6" w:rsidRPr="006E262B" w:rsidRDefault="008632D6" w:rsidP="008632D6">
            <w:pPr>
              <w:rPr>
                <w:rFonts w:ascii="TH Sarabun New" w:eastAsia="Calibri" w:hAnsi="TH Sarabun New" w:cs="TH Sarabun New"/>
              </w:rPr>
            </w:pPr>
          </w:p>
        </w:tc>
        <w:tc>
          <w:tcPr>
            <w:tcW w:w="620" w:type="dxa"/>
            <w:vAlign w:val="center"/>
          </w:tcPr>
          <w:p w14:paraId="7D1FF2B5"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1" w:type="dxa"/>
            <w:vAlign w:val="center"/>
          </w:tcPr>
          <w:p w14:paraId="4DAEF7E6"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4C690CFE" w14:textId="77777777" w:rsidR="008632D6" w:rsidRPr="006E262B" w:rsidRDefault="008632D6" w:rsidP="008632D6">
            <w:pPr>
              <w:rPr>
                <w:rFonts w:ascii="TH Sarabun New" w:eastAsia="Calibri" w:hAnsi="TH Sarabun New" w:cs="TH Sarabun New"/>
              </w:rPr>
            </w:pPr>
          </w:p>
        </w:tc>
        <w:tc>
          <w:tcPr>
            <w:tcW w:w="620" w:type="dxa"/>
            <w:vAlign w:val="center"/>
          </w:tcPr>
          <w:p w14:paraId="75244F53" w14:textId="77777777" w:rsidR="008632D6" w:rsidRPr="006E262B" w:rsidRDefault="008632D6" w:rsidP="008632D6">
            <w:pPr>
              <w:rPr>
                <w:rFonts w:ascii="TH Sarabun New" w:eastAsia="Calibri" w:hAnsi="TH Sarabun New" w:cs="TH Sarabun New"/>
              </w:rPr>
            </w:pPr>
          </w:p>
        </w:tc>
        <w:tc>
          <w:tcPr>
            <w:tcW w:w="620" w:type="dxa"/>
            <w:vAlign w:val="center"/>
          </w:tcPr>
          <w:p w14:paraId="0D04284E" w14:textId="77777777" w:rsidR="008632D6" w:rsidRPr="006E262B" w:rsidRDefault="008632D6" w:rsidP="008632D6">
            <w:pPr>
              <w:rPr>
                <w:rFonts w:ascii="TH Sarabun New" w:eastAsia="Calibri" w:hAnsi="TH Sarabun New" w:cs="TH Sarabun New"/>
              </w:rPr>
            </w:pPr>
          </w:p>
        </w:tc>
        <w:tc>
          <w:tcPr>
            <w:tcW w:w="620" w:type="dxa"/>
            <w:vAlign w:val="center"/>
          </w:tcPr>
          <w:p w14:paraId="738AE344" w14:textId="77777777" w:rsidR="008632D6" w:rsidRPr="006E262B" w:rsidRDefault="008632D6" w:rsidP="008632D6">
            <w:pPr>
              <w:rPr>
                <w:rFonts w:ascii="TH Sarabun New" w:eastAsia="Calibri" w:hAnsi="TH Sarabun New" w:cs="TH Sarabun New"/>
              </w:rPr>
            </w:pPr>
          </w:p>
        </w:tc>
        <w:tc>
          <w:tcPr>
            <w:tcW w:w="620" w:type="dxa"/>
            <w:vAlign w:val="center"/>
          </w:tcPr>
          <w:p w14:paraId="323DAAFB" w14:textId="77777777" w:rsidR="008632D6" w:rsidRPr="006E262B" w:rsidRDefault="008632D6" w:rsidP="008632D6">
            <w:pPr>
              <w:rPr>
                <w:rFonts w:ascii="TH Sarabun New" w:eastAsia="Calibri" w:hAnsi="TH Sarabun New" w:cs="TH Sarabun New"/>
              </w:rPr>
            </w:pPr>
          </w:p>
        </w:tc>
        <w:tc>
          <w:tcPr>
            <w:tcW w:w="620" w:type="dxa"/>
            <w:vAlign w:val="center"/>
          </w:tcPr>
          <w:p w14:paraId="02D51BA8" w14:textId="77777777" w:rsidR="008632D6" w:rsidRPr="006E262B" w:rsidRDefault="008632D6" w:rsidP="008632D6">
            <w:pPr>
              <w:rPr>
                <w:rFonts w:ascii="TH Sarabun New" w:eastAsia="Calibri" w:hAnsi="TH Sarabun New" w:cs="TH Sarabun New"/>
              </w:rPr>
            </w:pPr>
          </w:p>
        </w:tc>
        <w:tc>
          <w:tcPr>
            <w:tcW w:w="620" w:type="dxa"/>
            <w:vAlign w:val="center"/>
          </w:tcPr>
          <w:p w14:paraId="44929F8C" w14:textId="77777777" w:rsidR="008632D6" w:rsidRPr="006E262B" w:rsidRDefault="008632D6" w:rsidP="008632D6">
            <w:pPr>
              <w:rPr>
                <w:rFonts w:ascii="TH Sarabun New" w:eastAsia="Calibri" w:hAnsi="TH Sarabun New" w:cs="TH Sarabun New"/>
              </w:rPr>
            </w:pPr>
          </w:p>
        </w:tc>
        <w:tc>
          <w:tcPr>
            <w:tcW w:w="621" w:type="dxa"/>
            <w:vAlign w:val="center"/>
          </w:tcPr>
          <w:p w14:paraId="47FF9B72" w14:textId="77777777" w:rsidR="008632D6" w:rsidRPr="006E262B" w:rsidRDefault="008632D6" w:rsidP="008632D6">
            <w:pPr>
              <w:rPr>
                <w:rFonts w:ascii="TH Sarabun New" w:eastAsia="Calibri" w:hAnsi="TH Sarabun New" w:cs="TH Sarabun New"/>
              </w:rPr>
            </w:pPr>
          </w:p>
        </w:tc>
        <w:tc>
          <w:tcPr>
            <w:tcW w:w="759" w:type="dxa"/>
            <w:vAlign w:val="center"/>
          </w:tcPr>
          <w:p w14:paraId="33FB503D"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hint="cs"/>
                <w:szCs w:val="22"/>
                <w:cs/>
              </w:rPr>
              <w:t>45</w:t>
            </w:r>
          </w:p>
        </w:tc>
      </w:tr>
      <w:tr w:rsidR="008632D6" w:rsidRPr="006E262B" w14:paraId="057D8DDF" w14:textId="77777777" w:rsidTr="00617FC4">
        <w:trPr>
          <w:trHeight w:val="380"/>
        </w:trPr>
        <w:tc>
          <w:tcPr>
            <w:tcW w:w="3261" w:type="dxa"/>
            <w:vAlign w:val="center"/>
          </w:tcPr>
          <w:p w14:paraId="3C90B0AB"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อาจารย์นิเทศ</w:t>
            </w:r>
            <w:r w:rsidRPr="006E262B">
              <w:rPr>
                <w:rFonts w:ascii="TH Sarabun New" w:eastAsia="Calibri" w:hAnsi="TH Sarabun New" w:cs="TH Sarabun New" w:hint="cs"/>
                <w:szCs w:val="22"/>
                <w:cs/>
              </w:rPr>
              <w:t>ก์</w:t>
            </w:r>
            <w:r w:rsidRPr="006E262B">
              <w:rPr>
                <w:rFonts w:ascii="TH Sarabun New" w:eastAsia="Calibri" w:hAnsi="TH Sarabun New" w:cs="TH Sarabun New"/>
                <w:szCs w:val="22"/>
                <w:cs/>
              </w:rPr>
              <w:t xml:space="preserve"> (คน)</w:t>
            </w:r>
          </w:p>
        </w:tc>
        <w:tc>
          <w:tcPr>
            <w:tcW w:w="620" w:type="dxa"/>
            <w:vAlign w:val="center"/>
          </w:tcPr>
          <w:p w14:paraId="15D66B89" w14:textId="77777777" w:rsidR="008632D6" w:rsidRPr="006E262B" w:rsidRDefault="008632D6" w:rsidP="008632D6">
            <w:pPr>
              <w:rPr>
                <w:rFonts w:ascii="TH Sarabun New" w:eastAsia="Calibri" w:hAnsi="TH Sarabun New" w:cs="TH Sarabun New"/>
              </w:rPr>
            </w:pPr>
          </w:p>
        </w:tc>
        <w:tc>
          <w:tcPr>
            <w:tcW w:w="620" w:type="dxa"/>
            <w:vAlign w:val="center"/>
          </w:tcPr>
          <w:p w14:paraId="5DE83152" w14:textId="77777777" w:rsidR="008632D6" w:rsidRPr="006E262B" w:rsidRDefault="008632D6" w:rsidP="008632D6">
            <w:pPr>
              <w:rPr>
                <w:rFonts w:ascii="TH Sarabun New" w:eastAsia="Calibri" w:hAnsi="TH Sarabun New" w:cs="TH Sarabun New"/>
              </w:rPr>
            </w:pPr>
          </w:p>
        </w:tc>
        <w:tc>
          <w:tcPr>
            <w:tcW w:w="620" w:type="dxa"/>
            <w:vAlign w:val="center"/>
          </w:tcPr>
          <w:p w14:paraId="2FB90CBA" w14:textId="77777777" w:rsidR="008632D6" w:rsidRPr="006E262B" w:rsidRDefault="008632D6" w:rsidP="008632D6">
            <w:pPr>
              <w:rPr>
                <w:rFonts w:ascii="TH Sarabun New" w:eastAsia="Calibri" w:hAnsi="TH Sarabun New" w:cs="TH Sarabun New"/>
              </w:rPr>
            </w:pPr>
          </w:p>
        </w:tc>
        <w:tc>
          <w:tcPr>
            <w:tcW w:w="620" w:type="dxa"/>
            <w:vAlign w:val="center"/>
          </w:tcPr>
          <w:p w14:paraId="692A11A9" w14:textId="77777777" w:rsidR="008632D6" w:rsidRPr="006E262B" w:rsidRDefault="008632D6" w:rsidP="008632D6">
            <w:pPr>
              <w:rPr>
                <w:rFonts w:ascii="TH Sarabun New" w:eastAsia="Calibri" w:hAnsi="TH Sarabun New" w:cs="TH Sarabun New"/>
              </w:rPr>
            </w:pPr>
          </w:p>
        </w:tc>
        <w:tc>
          <w:tcPr>
            <w:tcW w:w="620" w:type="dxa"/>
            <w:vAlign w:val="center"/>
          </w:tcPr>
          <w:p w14:paraId="0DF47549" w14:textId="77777777" w:rsidR="008632D6" w:rsidRPr="006E262B" w:rsidRDefault="008632D6" w:rsidP="008632D6">
            <w:pPr>
              <w:rPr>
                <w:rFonts w:ascii="TH Sarabun New" w:eastAsia="Calibri" w:hAnsi="TH Sarabun New" w:cs="TH Sarabun New"/>
              </w:rPr>
            </w:pPr>
          </w:p>
        </w:tc>
        <w:tc>
          <w:tcPr>
            <w:tcW w:w="620" w:type="dxa"/>
            <w:vAlign w:val="center"/>
          </w:tcPr>
          <w:p w14:paraId="764432C7" w14:textId="77777777" w:rsidR="008632D6" w:rsidRPr="006E262B" w:rsidRDefault="008632D6" w:rsidP="008632D6">
            <w:pPr>
              <w:rPr>
                <w:rFonts w:ascii="TH Sarabun New" w:eastAsia="Calibri" w:hAnsi="TH Sarabun New" w:cs="TH Sarabun New"/>
              </w:rPr>
            </w:pPr>
          </w:p>
        </w:tc>
        <w:tc>
          <w:tcPr>
            <w:tcW w:w="620" w:type="dxa"/>
            <w:vAlign w:val="center"/>
          </w:tcPr>
          <w:p w14:paraId="315D0484"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1" w:type="dxa"/>
            <w:vAlign w:val="center"/>
          </w:tcPr>
          <w:p w14:paraId="5882F81F"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337591A2" w14:textId="77777777" w:rsidR="008632D6" w:rsidRPr="006E262B" w:rsidRDefault="008632D6" w:rsidP="008632D6">
            <w:pPr>
              <w:rPr>
                <w:rFonts w:ascii="TH Sarabun New" w:eastAsia="Calibri" w:hAnsi="TH Sarabun New" w:cs="TH Sarabun New"/>
              </w:rPr>
            </w:pPr>
          </w:p>
        </w:tc>
        <w:tc>
          <w:tcPr>
            <w:tcW w:w="620" w:type="dxa"/>
            <w:vAlign w:val="center"/>
          </w:tcPr>
          <w:p w14:paraId="4060BB8F" w14:textId="77777777" w:rsidR="008632D6" w:rsidRPr="006E262B" w:rsidRDefault="008632D6" w:rsidP="008632D6">
            <w:pPr>
              <w:rPr>
                <w:rFonts w:ascii="TH Sarabun New" w:eastAsia="Calibri" w:hAnsi="TH Sarabun New" w:cs="TH Sarabun New"/>
              </w:rPr>
            </w:pPr>
          </w:p>
        </w:tc>
        <w:tc>
          <w:tcPr>
            <w:tcW w:w="620" w:type="dxa"/>
            <w:vAlign w:val="center"/>
          </w:tcPr>
          <w:p w14:paraId="5A083045" w14:textId="77777777" w:rsidR="008632D6" w:rsidRPr="006E262B" w:rsidRDefault="008632D6" w:rsidP="008632D6">
            <w:pPr>
              <w:rPr>
                <w:rFonts w:ascii="TH Sarabun New" w:eastAsia="Calibri" w:hAnsi="TH Sarabun New" w:cs="TH Sarabun New"/>
              </w:rPr>
            </w:pPr>
          </w:p>
        </w:tc>
        <w:tc>
          <w:tcPr>
            <w:tcW w:w="620" w:type="dxa"/>
            <w:vAlign w:val="center"/>
          </w:tcPr>
          <w:p w14:paraId="0730A04F" w14:textId="77777777" w:rsidR="008632D6" w:rsidRPr="006E262B" w:rsidRDefault="008632D6" w:rsidP="008632D6">
            <w:pPr>
              <w:rPr>
                <w:rFonts w:ascii="TH Sarabun New" w:eastAsia="Calibri" w:hAnsi="TH Sarabun New" w:cs="TH Sarabun New"/>
              </w:rPr>
            </w:pPr>
          </w:p>
        </w:tc>
        <w:tc>
          <w:tcPr>
            <w:tcW w:w="620" w:type="dxa"/>
            <w:vAlign w:val="center"/>
          </w:tcPr>
          <w:p w14:paraId="6F82B6FC" w14:textId="77777777" w:rsidR="008632D6" w:rsidRPr="006E262B" w:rsidRDefault="008632D6" w:rsidP="008632D6">
            <w:pPr>
              <w:rPr>
                <w:rFonts w:ascii="TH Sarabun New" w:eastAsia="Calibri" w:hAnsi="TH Sarabun New" w:cs="TH Sarabun New"/>
              </w:rPr>
            </w:pPr>
          </w:p>
        </w:tc>
        <w:tc>
          <w:tcPr>
            <w:tcW w:w="620" w:type="dxa"/>
            <w:vAlign w:val="center"/>
          </w:tcPr>
          <w:p w14:paraId="04B2DBE9" w14:textId="77777777" w:rsidR="008632D6" w:rsidRPr="006E262B" w:rsidRDefault="008632D6" w:rsidP="008632D6">
            <w:pPr>
              <w:rPr>
                <w:rFonts w:ascii="TH Sarabun New" w:eastAsia="Calibri" w:hAnsi="TH Sarabun New" w:cs="TH Sarabun New"/>
              </w:rPr>
            </w:pPr>
          </w:p>
        </w:tc>
        <w:tc>
          <w:tcPr>
            <w:tcW w:w="620" w:type="dxa"/>
            <w:vAlign w:val="center"/>
          </w:tcPr>
          <w:p w14:paraId="5CAB1E95" w14:textId="77777777" w:rsidR="008632D6" w:rsidRPr="006E262B" w:rsidRDefault="008632D6" w:rsidP="008632D6">
            <w:pPr>
              <w:rPr>
                <w:rFonts w:ascii="TH Sarabun New" w:eastAsia="Calibri" w:hAnsi="TH Sarabun New" w:cs="TH Sarabun New"/>
              </w:rPr>
            </w:pPr>
          </w:p>
        </w:tc>
        <w:tc>
          <w:tcPr>
            <w:tcW w:w="621" w:type="dxa"/>
            <w:vAlign w:val="center"/>
          </w:tcPr>
          <w:p w14:paraId="2BC12906" w14:textId="77777777" w:rsidR="008632D6" w:rsidRPr="006E262B" w:rsidRDefault="008632D6" w:rsidP="008632D6">
            <w:pPr>
              <w:rPr>
                <w:rFonts w:ascii="TH Sarabun New" w:eastAsia="Calibri" w:hAnsi="TH Sarabun New" w:cs="TH Sarabun New"/>
              </w:rPr>
            </w:pPr>
          </w:p>
        </w:tc>
        <w:tc>
          <w:tcPr>
            <w:tcW w:w="759" w:type="dxa"/>
            <w:vAlign w:val="center"/>
          </w:tcPr>
          <w:p w14:paraId="2C4F9E6D" w14:textId="77777777" w:rsidR="008632D6" w:rsidRPr="006E262B" w:rsidRDefault="008632D6" w:rsidP="008632D6">
            <w:pPr>
              <w:rPr>
                <w:rFonts w:ascii="TH Sarabun New" w:eastAsia="Calibri" w:hAnsi="TH Sarabun New" w:cs="TH Sarabun New"/>
              </w:rPr>
            </w:pPr>
          </w:p>
        </w:tc>
      </w:tr>
      <w:tr w:rsidR="008632D6" w:rsidRPr="006E262B" w14:paraId="6B8666DD" w14:textId="77777777" w:rsidTr="008632D6">
        <w:trPr>
          <w:trHeight w:val="340"/>
        </w:trPr>
        <w:tc>
          <w:tcPr>
            <w:tcW w:w="3261" w:type="dxa"/>
            <w:shd w:val="clear" w:color="auto" w:fill="F2F2F2"/>
            <w:vAlign w:val="center"/>
          </w:tcPr>
          <w:p w14:paraId="3CB8686C"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ชั้นปีที่ 5 ภาคเรียนที่ 1</w:t>
            </w:r>
          </w:p>
        </w:tc>
        <w:tc>
          <w:tcPr>
            <w:tcW w:w="9922" w:type="dxa"/>
            <w:gridSpan w:val="16"/>
            <w:shd w:val="clear" w:color="auto" w:fill="F2F2F2"/>
            <w:vAlign w:val="center"/>
          </w:tcPr>
          <w:p w14:paraId="098ACADC"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spacing w:val="-10"/>
                <w:szCs w:val="22"/>
                <w:cs/>
              </w:rPr>
              <w:t>1</w:t>
            </w:r>
            <w:r w:rsidRPr="006E262B">
              <w:rPr>
                <w:rFonts w:ascii="TH Sarabun New" w:eastAsia="Calibri" w:hAnsi="TH Sarabun New" w:cs="TH Sarabun New" w:hint="cs"/>
                <w:spacing w:val="-10"/>
                <w:szCs w:val="22"/>
                <w:cs/>
              </w:rPr>
              <w:t>35</w:t>
            </w:r>
            <w:r w:rsidRPr="006E262B">
              <w:rPr>
                <w:rFonts w:ascii="TH Sarabun New" w:eastAsia="Calibri" w:hAnsi="TH Sarabun New" w:cs="TH Sarabun New"/>
                <w:spacing w:val="-10"/>
                <w:szCs w:val="22"/>
                <w:cs/>
              </w:rPr>
              <w:t xml:space="preserve"> ชั่วโมง </w:t>
            </w:r>
            <w:r w:rsidRPr="006E262B">
              <w:rPr>
                <w:rFonts w:ascii="TH Sarabun New" w:eastAsia="Calibri" w:hAnsi="TH Sarabun New" w:cs="TH Sarabun New"/>
                <w:spacing w:val="-10"/>
              </w:rPr>
              <w:t xml:space="preserve">3 </w:t>
            </w:r>
            <w:r w:rsidRPr="006E262B">
              <w:rPr>
                <w:rFonts w:ascii="TH Sarabun New" w:eastAsia="Calibri" w:hAnsi="TH Sarabun New" w:cs="TH Sarabun New"/>
                <w:spacing w:val="-10"/>
                <w:szCs w:val="22"/>
                <w:cs/>
              </w:rPr>
              <w:t>(0-</w:t>
            </w:r>
            <w:r w:rsidRPr="006E262B">
              <w:rPr>
                <w:rFonts w:ascii="TH Sarabun New" w:eastAsia="Calibri" w:hAnsi="TH Sarabun New" w:cs="TH Sarabun New"/>
                <w:spacing w:val="-10"/>
              </w:rPr>
              <w:t>12</w:t>
            </w:r>
            <w:r w:rsidRPr="006E262B">
              <w:rPr>
                <w:rFonts w:ascii="TH Sarabun New" w:eastAsia="Calibri" w:hAnsi="TH Sarabun New" w:cs="TH Sarabun New"/>
                <w:spacing w:val="-10"/>
                <w:szCs w:val="22"/>
                <w:cs/>
              </w:rPr>
              <w:t>-</w:t>
            </w:r>
            <w:r w:rsidRPr="006E262B">
              <w:rPr>
                <w:rFonts w:ascii="TH Sarabun New" w:eastAsia="Calibri" w:hAnsi="TH Sarabun New" w:cs="TH Sarabun New"/>
                <w:spacing w:val="-10"/>
              </w:rPr>
              <w:t>12</w:t>
            </w:r>
            <w:r w:rsidRPr="006E262B">
              <w:rPr>
                <w:rFonts w:ascii="TH Sarabun New" w:eastAsia="Calibri" w:hAnsi="TH Sarabun New" w:cs="TH Sarabun New"/>
                <w:spacing w:val="-10"/>
                <w:szCs w:val="22"/>
                <w:cs/>
              </w:rPr>
              <w:t>)</w:t>
            </w:r>
          </w:p>
        </w:tc>
        <w:tc>
          <w:tcPr>
            <w:tcW w:w="759" w:type="dxa"/>
            <w:shd w:val="clear" w:color="auto" w:fill="F2F2F2"/>
            <w:vAlign w:val="center"/>
          </w:tcPr>
          <w:p w14:paraId="2C95024F" w14:textId="77777777" w:rsidR="008632D6" w:rsidRPr="006E262B" w:rsidRDefault="008632D6" w:rsidP="008632D6">
            <w:pPr>
              <w:rPr>
                <w:rFonts w:ascii="TH Sarabun New" w:eastAsia="Calibri" w:hAnsi="TH Sarabun New" w:cs="TH Sarabun New"/>
                <w:szCs w:val="22"/>
                <w:cs/>
              </w:rPr>
            </w:pPr>
          </w:p>
        </w:tc>
      </w:tr>
      <w:tr w:rsidR="008632D6" w:rsidRPr="006E262B" w14:paraId="379B36B3" w14:textId="77777777" w:rsidTr="00617FC4">
        <w:trPr>
          <w:trHeight w:val="380"/>
        </w:trPr>
        <w:tc>
          <w:tcPr>
            <w:tcW w:w="3261" w:type="dxa"/>
            <w:vAlign w:val="center"/>
          </w:tcPr>
          <w:p w14:paraId="1E252825"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สาขาวิชาวิศวกรรมเครื่องกล (40 คน)</w:t>
            </w:r>
          </w:p>
        </w:tc>
        <w:tc>
          <w:tcPr>
            <w:tcW w:w="620" w:type="dxa"/>
            <w:vAlign w:val="center"/>
          </w:tcPr>
          <w:p w14:paraId="1281D0A9" w14:textId="77777777" w:rsidR="008632D6" w:rsidRPr="006E262B" w:rsidRDefault="008632D6" w:rsidP="008632D6">
            <w:pPr>
              <w:rPr>
                <w:rFonts w:ascii="TH Sarabun New" w:eastAsia="Calibri" w:hAnsi="TH Sarabun New" w:cs="TH Sarabun New"/>
              </w:rPr>
            </w:pPr>
          </w:p>
        </w:tc>
        <w:tc>
          <w:tcPr>
            <w:tcW w:w="620" w:type="dxa"/>
            <w:vAlign w:val="center"/>
          </w:tcPr>
          <w:p w14:paraId="192EA63C" w14:textId="77777777" w:rsidR="008632D6" w:rsidRPr="006E262B" w:rsidRDefault="008632D6" w:rsidP="008632D6">
            <w:pPr>
              <w:rPr>
                <w:rFonts w:ascii="TH Sarabun New" w:eastAsia="Calibri" w:hAnsi="TH Sarabun New" w:cs="TH Sarabun New"/>
              </w:rPr>
            </w:pPr>
          </w:p>
        </w:tc>
        <w:tc>
          <w:tcPr>
            <w:tcW w:w="620" w:type="dxa"/>
            <w:vAlign w:val="center"/>
          </w:tcPr>
          <w:p w14:paraId="2DAC002C" w14:textId="77777777" w:rsidR="008632D6" w:rsidRPr="006E262B" w:rsidRDefault="008632D6" w:rsidP="008632D6">
            <w:pPr>
              <w:rPr>
                <w:rFonts w:ascii="TH Sarabun New" w:eastAsia="Calibri" w:hAnsi="TH Sarabun New" w:cs="TH Sarabun New"/>
              </w:rPr>
            </w:pPr>
          </w:p>
        </w:tc>
        <w:tc>
          <w:tcPr>
            <w:tcW w:w="620" w:type="dxa"/>
            <w:vAlign w:val="center"/>
          </w:tcPr>
          <w:p w14:paraId="3A8F708D" w14:textId="77777777" w:rsidR="008632D6" w:rsidRPr="006E262B" w:rsidRDefault="008632D6" w:rsidP="008632D6">
            <w:pPr>
              <w:rPr>
                <w:rFonts w:ascii="TH Sarabun New" w:eastAsia="Calibri" w:hAnsi="TH Sarabun New" w:cs="TH Sarabun New"/>
              </w:rPr>
            </w:pPr>
          </w:p>
        </w:tc>
        <w:tc>
          <w:tcPr>
            <w:tcW w:w="620" w:type="dxa"/>
            <w:vAlign w:val="center"/>
          </w:tcPr>
          <w:p w14:paraId="2BDD9F86" w14:textId="77777777" w:rsidR="008632D6" w:rsidRPr="006E262B" w:rsidRDefault="008632D6" w:rsidP="008632D6">
            <w:pPr>
              <w:rPr>
                <w:rFonts w:ascii="TH Sarabun New" w:eastAsia="Calibri" w:hAnsi="TH Sarabun New" w:cs="TH Sarabun New"/>
              </w:rPr>
            </w:pPr>
          </w:p>
        </w:tc>
        <w:tc>
          <w:tcPr>
            <w:tcW w:w="620" w:type="dxa"/>
            <w:vAlign w:val="center"/>
          </w:tcPr>
          <w:p w14:paraId="703DAA66" w14:textId="77777777" w:rsidR="008632D6" w:rsidRPr="006E262B" w:rsidRDefault="008632D6" w:rsidP="008632D6">
            <w:pPr>
              <w:rPr>
                <w:rFonts w:ascii="TH Sarabun New" w:eastAsia="Calibri" w:hAnsi="TH Sarabun New" w:cs="TH Sarabun New"/>
              </w:rPr>
            </w:pPr>
          </w:p>
        </w:tc>
        <w:tc>
          <w:tcPr>
            <w:tcW w:w="620" w:type="dxa"/>
            <w:vAlign w:val="center"/>
          </w:tcPr>
          <w:p w14:paraId="08BEF947" w14:textId="77777777" w:rsidR="008632D6" w:rsidRPr="006E262B" w:rsidRDefault="008632D6" w:rsidP="008632D6">
            <w:pPr>
              <w:rPr>
                <w:rFonts w:ascii="TH Sarabun New" w:eastAsia="Calibri" w:hAnsi="TH Sarabun New" w:cs="TH Sarabun New"/>
                <w:szCs w:val="22"/>
                <w:cs/>
              </w:rPr>
            </w:pPr>
          </w:p>
        </w:tc>
        <w:tc>
          <w:tcPr>
            <w:tcW w:w="621" w:type="dxa"/>
            <w:vAlign w:val="center"/>
          </w:tcPr>
          <w:p w14:paraId="216DD3C4" w14:textId="77777777" w:rsidR="008632D6" w:rsidRPr="006E262B" w:rsidRDefault="008632D6" w:rsidP="008632D6">
            <w:pPr>
              <w:rPr>
                <w:rFonts w:ascii="TH Sarabun New" w:eastAsia="Calibri" w:hAnsi="TH Sarabun New" w:cs="TH Sarabun New"/>
                <w:szCs w:val="22"/>
                <w:cs/>
              </w:rPr>
            </w:pPr>
          </w:p>
        </w:tc>
        <w:tc>
          <w:tcPr>
            <w:tcW w:w="620" w:type="dxa"/>
            <w:vAlign w:val="center"/>
          </w:tcPr>
          <w:p w14:paraId="0D61B7CF"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78D53D1D"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2796753A"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521BF6EE"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15DCDF88"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55781A6E"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35</w:t>
            </w:r>
          </w:p>
        </w:tc>
        <w:tc>
          <w:tcPr>
            <w:tcW w:w="620" w:type="dxa"/>
            <w:vAlign w:val="center"/>
          </w:tcPr>
          <w:p w14:paraId="7B9AC65F" w14:textId="77777777" w:rsidR="008632D6" w:rsidRPr="006E262B" w:rsidRDefault="008632D6" w:rsidP="008632D6">
            <w:pPr>
              <w:rPr>
                <w:rFonts w:ascii="TH Sarabun New" w:eastAsia="Calibri" w:hAnsi="TH Sarabun New" w:cs="TH Sarabun New"/>
              </w:rPr>
            </w:pPr>
          </w:p>
        </w:tc>
        <w:tc>
          <w:tcPr>
            <w:tcW w:w="621" w:type="dxa"/>
            <w:vAlign w:val="center"/>
          </w:tcPr>
          <w:p w14:paraId="7BB93799" w14:textId="77777777" w:rsidR="008632D6" w:rsidRPr="006E262B" w:rsidRDefault="008632D6" w:rsidP="008632D6">
            <w:pPr>
              <w:rPr>
                <w:rFonts w:ascii="TH Sarabun New" w:eastAsia="Calibri" w:hAnsi="TH Sarabun New" w:cs="TH Sarabun New"/>
              </w:rPr>
            </w:pPr>
          </w:p>
        </w:tc>
        <w:tc>
          <w:tcPr>
            <w:tcW w:w="759" w:type="dxa"/>
            <w:vAlign w:val="center"/>
          </w:tcPr>
          <w:p w14:paraId="0B96E9FD"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b/>
                <w:bCs/>
              </w:rPr>
              <w:t>≥</w:t>
            </w:r>
            <w:r w:rsidRPr="006E262B">
              <w:rPr>
                <w:rFonts w:ascii="TH Sarabun New" w:eastAsia="Calibri" w:hAnsi="TH Sarabun New" w:cs="TH Sarabun New"/>
                <w:szCs w:val="22"/>
                <w:cs/>
              </w:rPr>
              <w:t>1</w:t>
            </w:r>
            <w:r w:rsidRPr="006E262B">
              <w:rPr>
                <w:rFonts w:ascii="TH Sarabun New" w:eastAsia="Calibri" w:hAnsi="TH Sarabun New" w:cs="TH Sarabun New" w:hint="cs"/>
                <w:szCs w:val="22"/>
                <w:cs/>
              </w:rPr>
              <w:t>35</w:t>
            </w:r>
          </w:p>
        </w:tc>
      </w:tr>
      <w:tr w:rsidR="008632D6" w:rsidRPr="006E262B" w14:paraId="643B0DD6" w14:textId="77777777" w:rsidTr="00617FC4">
        <w:trPr>
          <w:trHeight w:val="380"/>
        </w:trPr>
        <w:tc>
          <w:tcPr>
            <w:tcW w:w="3261" w:type="dxa"/>
            <w:vAlign w:val="center"/>
          </w:tcPr>
          <w:p w14:paraId="588E35CF"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อาจารย์นิเทศก์</w:t>
            </w:r>
          </w:p>
        </w:tc>
        <w:tc>
          <w:tcPr>
            <w:tcW w:w="620" w:type="dxa"/>
          </w:tcPr>
          <w:p w14:paraId="62B33CA9" w14:textId="77777777" w:rsidR="008632D6" w:rsidRPr="006E262B" w:rsidRDefault="008632D6" w:rsidP="008632D6">
            <w:pPr>
              <w:rPr>
                <w:rFonts w:ascii="TH Sarabun New" w:eastAsia="Calibri" w:hAnsi="TH Sarabun New" w:cs="TH Sarabun New"/>
              </w:rPr>
            </w:pPr>
          </w:p>
        </w:tc>
        <w:tc>
          <w:tcPr>
            <w:tcW w:w="620" w:type="dxa"/>
          </w:tcPr>
          <w:p w14:paraId="112AFFE8" w14:textId="77777777" w:rsidR="008632D6" w:rsidRPr="006E262B" w:rsidRDefault="008632D6" w:rsidP="008632D6">
            <w:pPr>
              <w:rPr>
                <w:rFonts w:ascii="TH Sarabun New" w:eastAsia="Calibri" w:hAnsi="TH Sarabun New" w:cs="TH Sarabun New"/>
              </w:rPr>
            </w:pPr>
          </w:p>
        </w:tc>
        <w:tc>
          <w:tcPr>
            <w:tcW w:w="620" w:type="dxa"/>
          </w:tcPr>
          <w:p w14:paraId="39A818F6" w14:textId="77777777" w:rsidR="008632D6" w:rsidRPr="006E262B" w:rsidRDefault="008632D6" w:rsidP="008632D6">
            <w:pPr>
              <w:rPr>
                <w:rFonts w:ascii="TH Sarabun New" w:eastAsia="Calibri" w:hAnsi="TH Sarabun New" w:cs="TH Sarabun New"/>
              </w:rPr>
            </w:pPr>
          </w:p>
        </w:tc>
        <w:tc>
          <w:tcPr>
            <w:tcW w:w="620" w:type="dxa"/>
          </w:tcPr>
          <w:p w14:paraId="00D25942" w14:textId="77777777" w:rsidR="008632D6" w:rsidRPr="006E262B" w:rsidRDefault="008632D6" w:rsidP="008632D6">
            <w:pPr>
              <w:rPr>
                <w:rFonts w:ascii="TH Sarabun New" w:eastAsia="Calibri" w:hAnsi="TH Sarabun New" w:cs="TH Sarabun New"/>
              </w:rPr>
            </w:pPr>
          </w:p>
        </w:tc>
        <w:tc>
          <w:tcPr>
            <w:tcW w:w="620" w:type="dxa"/>
          </w:tcPr>
          <w:p w14:paraId="20B6DBD2" w14:textId="77777777" w:rsidR="008632D6" w:rsidRPr="006E262B" w:rsidRDefault="008632D6" w:rsidP="008632D6">
            <w:pPr>
              <w:rPr>
                <w:rFonts w:ascii="TH Sarabun New" w:eastAsia="Calibri" w:hAnsi="TH Sarabun New" w:cs="TH Sarabun New"/>
              </w:rPr>
            </w:pPr>
          </w:p>
        </w:tc>
        <w:tc>
          <w:tcPr>
            <w:tcW w:w="620" w:type="dxa"/>
          </w:tcPr>
          <w:p w14:paraId="221BCC87" w14:textId="77777777" w:rsidR="008632D6" w:rsidRPr="006E262B" w:rsidRDefault="008632D6" w:rsidP="008632D6">
            <w:pPr>
              <w:rPr>
                <w:rFonts w:ascii="TH Sarabun New" w:eastAsia="Calibri" w:hAnsi="TH Sarabun New" w:cs="TH Sarabun New"/>
              </w:rPr>
            </w:pPr>
          </w:p>
        </w:tc>
        <w:tc>
          <w:tcPr>
            <w:tcW w:w="620" w:type="dxa"/>
          </w:tcPr>
          <w:p w14:paraId="1F820FBB" w14:textId="77777777" w:rsidR="008632D6" w:rsidRPr="006E262B" w:rsidRDefault="008632D6" w:rsidP="008632D6">
            <w:pPr>
              <w:rPr>
                <w:rFonts w:ascii="TH Sarabun New" w:eastAsia="Calibri" w:hAnsi="TH Sarabun New" w:cs="TH Sarabun New"/>
                <w:szCs w:val="22"/>
                <w:cs/>
              </w:rPr>
            </w:pPr>
          </w:p>
        </w:tc>
        <w:tc>
          <w:tcPr>
            <w:tcW w:w="621" w:type="dxa"/>
          </w:tcPr>
          <w:p w14:paraId="5BA22900" w14:textId="77777777" w:rsidR="008632D6" w:rsidRPr="006E262B" w:rsidRDefault="008632D6" w:rsidP="008632D6">
            <w:pPr>
              <w:rPr>
                <w:rFonts w:ascii="TH Sarabun New" w:eastAsia="Calibri" w:hAnsi="TH Sarabun New" w:cs="TH Sarabun New"/>
                <w:szCs w:val="22"/>
                <w:cs/>
              </w:rPr>
            </w:pPr>
          </w:p>
        </w:tc>
        <w:tc>
          <w:tcPr>
            <w:tcW w:w="620" w:type="dxa"/>
          </w:tcPr>
          <w:p w14:paraId="770BBFB3"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tcPr>
          <w:p w14:paraId="18C61E55"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tcPr>
          <w:p w14:paraId="0386505D"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tcPr>
          <w:p w14:paraId="52C5BD13"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tcPr>
          <w:p w14:paraId="06F37213"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tcPr>
          <w:p w14:paraId="446BF328"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(4)</w:t>
            </w:r>
          </w:p>
        </w:tc>
        <w:tc>
          <w:tcPr>
            <w:tcW w:w="620" w:type="dxa"/>
            <w:vAlign w:val="center"/>
          </w:tcPr>
          <w:p w14:paraId="7C5C1E78"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w:t>
            </w:r>
          </w:p>
        </w:tc>
        <w:tc>
          <w:tcPr>
            <w:tcW w:w="621" w:type="dxa"/>
            <w:vAlign w:val="center"/>
          </w:tcPr>
          <w:p w14:paraId="7509D2BC" w14:textId="77777777" w:rsidR="008632D6" w:rsidRPr="006E262B" w:rsidRDefault="008632D6" w:rsidP="008632D6">
            <w:pPr>
              <w:rPr>
                <w:rFonts w:ascii="TH Sarabun New" w:eastAsia="Calibri" w:hAnsi="TH Sarabun New" w:cs="TH Sarabun New"/>
              </w:rPr>
            </w:pPr>
            <w:r w:rsidRPr="006E262B">
              <w:rPr>
                <w:rFonts w:ascii="TH Sarabun New" w:eastAsia="Calibri" w:hAnsi="TH Sarabun New" w:cs="TH Sarabun New"/>
                <w:szCs w:val="22"/>
                <w:cs/>
              </w:rPr>
              <w:t>-</w:t>
            </w:r>
          </w:p>
        </w:tc>
        <w:tc>
          <w:tcPr>
            <w:tcW w:w="759" w:type="dxa"/>
            <w:vAlign w:val="center"/>
          </w:tcPr>
          <w:p w14:paraId="14E65AEE" w14:textId="77777777" w:rsidR="008632D6" w:rsidRPr="006E262B" w:rsidRDefault="008632D6" w:rsidP="008632D6">
            <w:pPr>
              <w:rPr>
                <w:rFonts w:ascii="TH Sarabun New" w:eastAsia="Calibri" w:hAnsi="TH Sarabun New" w:cs="TH Sarabun New"/>
                <w:szCs w:val="22"/>
                <w:cs/>
              </w:rPr>
            </w:pPr>
          </w:p>
        </w:tc>
      </w:tr>
      <w:tr w:rsidR="008632D6" w:rsidRPr="006E262B" w14:paraId="745E534D" w14:textId="77777777" w:rsidTr="008632D6">
        <w:trPr>
          <w:trHeight w:val="340"/>
        </w:trPr>
        <w:tc>
          <w:tcPr>
            <w:tcW w:w="3261" w:type="dxa"/>
            <w:shd w:val="clear" w:color="auto" w:fill="F2F2F2"/>
            <w:vAlign w:val="center"/>
          </w:tcPr>
          <w:p w14:paraId="488EBF7B" w14:textId="77777777" w:rsidR="008632D6" w:rsidRPr="006E262B" w:rsidRDefault="008632D6" w:rsidP="00191BA6">
            <w:pPr>
              <w:jc w:val="left"/>
              <w:rPr>
                <w:rFonts w:ascii="TH Sarabun New" w:eastAsia="Calibri" w:hAnsi="TH Sarabun New" w:cs="TH Sarabun New"/>
                <w:szCs w:val="22"/>
                <w:cs/>
              </w:rPr>
            </w:pPr>
            <w:r w:rsidRPr="006E262B">
              <w:rPr>
                <w:rFonts w:ascii="TH Sarabun New" w:eastAsia="Calibri" w:hAnsi="TH Sarabun New" w:cs="TH Sarabun New"/>
                <w:szCs w:val="22"/>
                <w:cs/>
              </w:rPr>
              <w:t>ชั้นปีที่ 5 ภาคเรียนที่ 2</w:t>
            </w:r>
          </w:p>
        </w:tc>
        <w:tc>
          <w:tcPr>
            <w:tcW w:w="9922" w:type="dxa"/>
            <w:gridSpan w:val="16"/>
            <w:shd w:val="clear" w:color="auto" w:fill="F2F2F2"/>
            <w:vAlign w:val="center"/>
          </w:tcPr>
          <w:p w14:paraId="2754AB60"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b/>
                <w:bCs/>
              </w:rPr>
              <w:t>≥</w:t>
            </w:r>
            <w:r w:rsidRPr="006E262B">
              <w:rPr>
                <w:rFonts w:ascii="TH Sarabun New" w:eastAsia="Calibri" w:hAnsi="TH Sarabun New" w:cs="TH Sarabun New"/>
                <w:b/>
                <w:bCs/>
                <w:cs/>
              </w:rPr>
              <w:t xml:space="preserve"> </w:t>
            </w:r>
            <w:r w:rsidRPr="006E262B">
              <w:rPr>
                <w:rFonts w:ascii="TH Sarabun New" w:eastAsia="Calibri" w:hAnsi="TH Sarabun New" w:cs="TH Sarabun New"/>
                <w:spacing w:val="-8"/>
                <w:szCs w:val="22"/>
                <w:cs/>
              </w:rPr>
              <w:t>360 ชั่วโมง 6 (0-24-30)</w:t>
            </w:r>
          </w:p>
        </w:tc>
        <w:tc>
          <w:tcPr>
            <w:tcW w:w="759" w:type="dxa"/>
            <w:shd w:val="clear" w:color="auto" w:fill="F2F2F2"/>
            <w:vAlign w:val="center"/>
          </w:tcPr>
          <w:p w14:paraId="763F459B" w14:textId="77777777" w:rsidR="008632D6" w:rsidRPr="006E262B" w:rsidRDefault="008632D6" w:rsidP="008632D6">
            <w:pPr>
              <w:rPr>
                <w:rFonts w:ascii="TH Sarabun New" w:eastAsia="Calibri" w:hAnsi="TH Sarabun New" w:cs="TH Sarabun New"/>
                <w:szCs w:val="22"/>
                <w:cs/>
              </w:rPr>
            </w:pPr>
          </w:p>
        </w:tc>
      </w:tr>
      <w:tr w:rsidR="008632D6" w:rsidRPr="006E262B" w14:paraId="31D0CCD4" w14:textId="77777777" w:rsidTr="00617FC4">
        <w:trPr>
          <w:trHeight w:val="380"/>
        </w:trPr>
        <w:tc>
          <w:tcPr>
            <w:tcW w:w="3261" w:type="dxa"/>
            <w:vAlign w:val="center"/>
          </w:tcPr>
          <w:p w14:paraId="61AEA4E3"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สาขาวิชาวิศวกรรมเครื่องกล (40 คน)</w:t>
            </w:r>
          </w:p>
        </w:tc>
        <w:tc>
          <w:tcPr>
            <w:tcW w:w="620" w:type="dxa"/>
            <w:vAlign w:val="center"/>
          </w:tcPr>
          <w:p w14:paraId="03F8724F"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6D45EC0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2E7BE21E"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619E6732"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14E9E240"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6B99791B"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79C7E210"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1" w:type="dxa"/>
            <w:vAlign w:val="center"/>
          </w:tcPr>
          <w:p w14:paraId="04387754"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05467A35"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7BCAE89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3248EE0D"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32E12770"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02B2CECE"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20B46385"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0" w:type="dxa"/>
            <w:vAlign w:val="center"/>
          </w:tcPr>
          <w:p w14:paraId="435A9F03"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621" w:type="dxa"/>
            <w:vAlign w:val="center"/>
          </w:tcPr>
          <w:p w14:paraId="069321B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35</w:t>
            </w:r>
          </w:p>
        </w:tc>
        <w:tc>
          <w:tcPr>
            <w:tcW w:w="759" w:type="dxa"/>
            <w:vAlign w:val="center"/>
          </w:tcPr>
          <w:p w14:paraId="5580307B"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b/>
                <w:bCs/>
              </w:rPr>
              <w:t>≥</w:t>
            </w:r>
            <w:r w:rsidRPr="006E262B">
              <w:rPr>
                <w:rFonts w:ascii="TH Sarabun New" w:eastAsia="Calibri" w:hAnsi="TH Sarabun New" w:cs="TH Sarabun New" w:hint="cs"/>
                <w:szCs w:val="22"/>
                <w:cs/>
              </w:rPr>
              <w:t>5</w:t>
            </w:r>
            <w:r w:rsidRPr="006E262B">
              <w:rPr>
                <w:rFonts w:ascii="TH Sarabun New" w:eastAsia="Calibri" w:hAnsi="TH Sarabun New" w:cs="TH Sarabun New"/>
                <w:szCs w:val="22"/>
                <w:cs/>
              </w:rPr>
              <w:t>60</w:t>
            </w:r>
          </w:p>
        </w:tc>
      </w:tr>
      <w:tr w:rsidR="008632D6" w:rsidRPr="006E262B" w14:paraId="1B2E0200" w14:textId="77777777" w:rsidTr="00617FC4">
        <w:trPr>
          <w:trHeight w:val="380"/>
        </w:trPr>
        <w:tc>
          <w:tcPr>
            <w:tcW w:w="3261" w:type="dxa"/>
            <w:vAlign w:val="center"/>
          </w:tcPr>
          <w:p w14:paraId="324EBB4E" w14:textId="77777777" w:rsidR="008632D6" w:rsidRPr="006E262B" w:rsidRDefault="008632D6" w:rsidP="00191BA6">
            <w:pPr>
              <w:jc w:val="left"/>
              <w:rPr>
                <w:rFonts w:ascii="TH Sarabun New" w:eastAsia="Calibri" w:hAnsi="TH Sarabun New" w:cs="TH Sarabun New"/>
              </w:rPr>
            </w:pPr>
            <w:r w:rsidRPr="006E262B">
              <w:rPr>
                <w:rFonts w:ascii="TH Sarabun New" w:eastAsia="Calibri" w:hAnsi="TH Sarabun New" w:cs="TH Sarabun New"/>
                <w:szCs w:val="22"/>
                <w:cs/>
              </w:rPr>
              <w:t>อาจารย์นิเทศ</w:t>
            </w:r>
            <w:r w:rsidRPr="006E262B">
              <w:rPr>
                <w:rFonts w:ascii="TH Sarabun New" w:eastAsia="Calibri" w:hAnsi="TH Sarabun New" w:cs="TH Sarabun New" w:hint="cs"/>
                <w:szCs w:val="22"/>
                <w:cs/>
              </w:rPr>
              <w:t>ก์</w:t>
            </w:r>
            <w:r w:rsidRPr="006E262B">
              <w:rPr>
                <w:rFonts w:ascii="TH Sarabun New" w:eastAsia="Calibri" w:hAnsi="TH Sarabun New" w:cs="TH Sarabun New"/>
                <w:szCs w:val="22"/>
                <w:cs/>
              </w:rPr>
              <w:t xml:space="preserve"> (คน)</w:t>
            </w:r>
          </w:p>
        </w:tc>
        <w:tc>
          <w:tcPr>
            <w:tcW w:w="620" w:type="dxa"/>
            <w:vAlign w:val="center"/>
          </w:tcPr>
          <w:p w14:paraId="11747475"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3BA46D2B"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2DFCDB18"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586E04B4"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0FB75731"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0798B890"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08ED23EA"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1" w:type="dxa"/>
          </w:tcPr>
          <w:p w14:paraId="0C8772F2"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43516476"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2487E5B3"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0C83CDE9"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377F1ADE"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22368B78"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219145C0"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0" w:type="dxa"/>
          </w:tcPr>
          <w:p w14:paraId="5D2D9158"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621" w:type="dxa"/>
          </w:tcPr>
          <w:p w14:paraId="382DB875"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szCs w:val="22"/>
                <w:cs/>
              </w:rPr>
              <w:t>(4)</w:t>
            </w:r>
          </w:p>
        </w:tc>
        <w:tc>
          <w:tcPr>
            <w:tcW w:w="759" w:type="dxa"/>
            <w:vAlign w:val="center"/>
          </w:tcPr>
          <w:p w14:paraId="4D0A3207" w14:textId="77777777" w:rsidR="008632D6" w:rsidRPr="006E262B" w:rsidRDefault="008632D6" w:rsidP="008632D6">
            <w:pPr>
              <w:rPr>
                <w:rFonts w:ascii="TH Sarabun New" w:eastAsia="Calibri" w:hAnsi="TH Sarabun New" w:cs="TH Sarabun New"/>
                <w:b/>
                <w:bCs/>
              </w:rPr>
            </w:pPr>
          </w:p>
        </w:tc>
      </w:tr>
    </w:tbl>
    <w:p w14:paraId="4F0F6A1A" w14:textId="77777777" w:rsidR="008632D6" w:rsidRPr="006E262B" w:rsidRDefault="008632D6" w:rsidP="008632D6">
      <w:pPr>
        <w:spacing w:after="0" w:line="240" w:lineRule="auto"/>
        <w:ind w:left="770" w:right="29"/>
        <w:jc w:val="both"/>
        <w:rPr>
          <w:rFonts w:ascii="TH Sarabun New" w:eastAsia="Calibri" w:hAnsi="TH Sarabun New" w:cs="TH Sarabun New"/>
          <w:sz w:val="20"/>
          <w:szCs w:val="20"/>
        </w:rPr>
        <w:sectPr w:rsidR="008632D6" w:rsidRPr="006E262B" w:rsidSect="00617FC4">
          <w:pgSz w:w="16838" w:h="11906" w:orient="landscape" w:code="9"/>
          <w:pgMar w:top="1440" w:right="1440" w:bottom="1440" w:left="1440" w:header="709" w:footer="709" w:gutter="0"/>
          <w:cols w:space="708"/>
          <w:docGrid w:linePitch="360"/>
        </w:sectPr>
      </w:pPr>
    </w:p>
    <w:p w14:paraId="1D6658D0" w14:textId="77777777" w:rsidR="008632D6" w:rsidRPr="006E262B" w:rsidRDefault="008632D6" w:rsidP="008632D6">
      <w:pPr>
        <w:spacing w:after="0" w:line="240" w:lineRule="auto"/>
        <w:ind w:firstLine="964"/>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lastRenderedPageBreak/>
        <w:t>หลักสูตรยังได้กำหนดแนวทาง</w:t>
      </w:r>
      <w:r w:rsidRPr="006E262B">
        <w:rPr>
          <w:rFonts w:ascii="TH Sarabun New" w:eastAsia="Calibri" w:hAnsi="TH Sarabun New" w:cs="TH Sarabun New"/>
          <w:sz w:val="32"/>
          <w:szCs w:val="32"/>
          <w:cs/>
        </w:rPr>
        <w:t>การจัดกิจกรรมส่งเสริมความเป็นครูต่อเนื่องตลอดหลักสูตร</w:t>
      </w:r>
      <w:r w:rsidRPr="006E262B">
        <w:rPr>
          <w:rFonts w:ascii="TH Sarabun New" w:eastAsia="Calibri" w:hAnsi="TH Sarabun New" w:cs="TH Sarabun New" w:hint="cs"/>
          <w:sz w:val="32"/>
          <w:szCs w:val="32"/>
          <w:cs/>
        </w:rPr>
        <w:t>เพื่อให้เป็นไปตามเกณฑ์คุรุสภา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ตารางที่ 2.13</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ดังนี้</w:t>
      </w:r>
    </w:p>
    <w:p w14:paraId="7A69F694"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4E2595DC" w14:textId="77777777" w:rsidR="008632D6" w:rsidRPr="006E262B" w:rsidRDefault="008632D6" w:rsidP="008632D6">
      <w:pPr>
        <w:spacing w:after="0" w:line="240" w:lineRule="auto"/>
        <w:rPr>
          <w:rFonts w:ascii="TH Sarabun New" w:eastAsia="Calibri" w:hAnsi="TH Sarabun New" w:cs="TH Sarabun New"/>
          <w:sz w:val="12"/>
          <w:szCs w:val="12"/>
        </w:rPr>
      </w:pPr>
      <w:r w:rsidRPr="006E262B">
        <w:rPr>
          <w:rFonts w:ascii="TH Sarabun New" w:eastAsia="Calibri" w:hAnsi="TH Sarabun New" w:cs="TH Sarabun New" w:hint="cs"/>
          <w:b/>
          <w:bCs/>
          <w:sz w:val="32"/>
          <w:szCs w:val="32"/>
          <w:cs/>
        </w:rPr>
        <w:t xml:space="preserve">ตารางที่ 2.13 </w:t>
      </w:r>
      <w:r w:rsidRPr="006E262B">
        <w:rPr>
          <w:rFonts w:ascii="TH Sarabun New" w:eastAsia="Calibri" w:hAnsi="TH Sarabun New" w:cs="TH Sarabun New" w:hint="cs"/>
          <w:sz w:val="32"/>
          <w:szCs w:val="32"/>
          <w:cs/>
        </w:rPr>
        <w:t>กิจกรรมส่งเสริมความเป็นครู</w:t>
      </w:r>
    </w:p>
    <w:tbl>
      <w:tblPr>
        <w:tblW w:w="9015"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44"/>
        <w:gridCol w:w="3686"/>
        <w:gridCol w:w="708"/>
        <w:gridCol w:w="1077"/>
      </w:tblGrid>
      <w:tr w:rsidR="008632D6" w:rsidRPr="006E262B" w14:paraId="3ED4009E" w14:textId="77777777" w:rsidTr="008632D6">
        <w:trPr>
          <w:trHeight w:val="397"/>
        </w:trPr>
        <w:tc>
          <w:tcPr>
            <w:tcW w:w="3544"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2F2E9C6" w14:textId="77777777" w:rsidR="008632D6" w:rsidRPr="006E262B" w:rsidRDefault="008632D6" w:rsidP="008632D6">
            <w:pPr>
              <w:spacing w:after="0" w:line="240" w:lineRule="auto"/>
              <w:ind w:left="113" w:right="75"/>
              <w:jc w:val="center"/>
              <w:textAlignment w:val="baseline"/>
              <w:rPr>
                <w:rFonts w:ascii="TH Sarabun New" w:eastAsia="Times New Roman" w:hAnsi="TH Sarabun New" w:cs="TH Sarabun New"/>
                <w:sz w:val="28"/>
                <w:lang w:val="sq-AL" w:eastAsia="ja-JP"/>
              </w:rPr>
            </w:pPr>
            <w:r w:rsidRPr="006E262B">
              <w:rPr>
                <w:rFonts w:ascii="TH Sarabun New" w:eastAsia="Times New Roman" w:hAnsi="TH Sarabun New" w:cs="TH Sarabun New"/>
                <w:b/>
                <w:bCs/>
                <w:sz w:val="28"/>
                <w:cs/>
                <w:lang w:eastAsia="ja-JP"/>
              </w:rPr>
              <w:t>กิจกรรม</w:t>
            </w:r>
            <w:r w:rsidRPr="006E262B">
              <w:rPr>
                <w:rFonts w:ascii="TH Sarabun New" w:eastAsia="Times New Roman" w:hAnsi="TH Sarabun New" w:cs="TH Sarabun New" w:hint="cs"/>
                <w:b/>
                <w:bCs/>
                <w:sz w:val="28"/>
                <w:cs/>
                <w:lang w:eastAsia="ja-JP"/>
              </w:rPr>
              <w:t>ส</w:t>
            </w:r>
            <w:r w:rsidRPr="006E262B">
              <w:rPr>
                <w:rFonts w:ascii="Times New Roman" w:eastAsia="Times New Roman" w:hAnsi="Times New Roman" w:cs="TH Sarabun New" w:hint="cs"/>
                <w:b/>
                <w:bCs/>
                <w:sz w:val="28"/>
                <w:cs/>
                <w:lang w:eastAsia="ja-JP"/>
              </w:rPr>
              <w:t>่ง</w:t>
            </w:r>
            <w:r w:rsidRPr="006E262B">
              <w:rPr>
                <w:rFonts w:ascii="TH Sarabun New" w:eastAsia="Times New Roman" w:hAnsi="TH Sarabun New" w:cs="TH Sarabun New"/>
                <w:b/>
                <w:bCs/>
                <w:sz w:val="28"/>
                <w:cs/>
                <w:lang w:eastAsia="ja-JP"/>
              </w:rPr>
              <w:t>เสริมความเป็นครู</w:t>
            </w:r>
          </w:p>
        </w:tc>
        <w:tc>
          <w:tcPr>
            <w:tcW w:w="3686"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0BFF0409" w14:textId="77777777" w:rsidR="008632D6" w:rsidRPr="006E262B" w:rsidRDefault="008632D6" w:rsidP="008632D6">
            <w:pPr>
              <w:spacing w:after="0" w:line="240" w:lineRule="auto"/>
              <w:ind w:left="113" w:right="75"/>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b/>
                <w:bCs/>
                <w:sz w:val="28"/>
                <w:cs/>
                <w:lang w:eastAsia="ja-JP"/>
              </w:rPr>
              <w:t>ชื่อกิจกรรม</w:t>
            </w:r>
            <w:r w:rsidRPr="006E262B">
              <w:rPr>
                <w:rFonts w:ascii="TH Sarabun New" w:eastAsia="Times New Roman" w:hAnsi="TH Sarabun New" w:cs="TH Sarabun New" w:hint="cs"/>
                <w:b/>
                <w:bCs/>
                <w:sz w:val="28"/>
                <w:cs/>
                <w:lang w:eastAsia="ja-JP"/>
              </w:rPr>
              <w:t>ส่ง</w:t>
            </w:r>
            <w:r w:rsidRPr="006E262B">
              <w:rPr>
                <w:rFonts w:ascii="TH Sarabun New" w:eastAsia="Times New Roman" w:hAnsi="TH Sarabun New" w:cs="TH Sarabun New"/>
                <w:b/>
                <w:bCs/>
                <w:sz w:val="28"/>
                <w:cs/>
                <w:lang w:eastAsia="ja-JP"/>
              </w:rPr>
              <w:t>เสริมความเป็นครู</w:t>
            </w:r>
          </w:p>
        </w:tc>
        <w:tc>
          <w:tcPr>
            <w:tcW w:w="708"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514A7C19"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b/>
                <w:bCs/>
                <w:sz w:val="28"/>
                <w:cs/>
                <w:lang w:eastAsia="ja-JP"/>
              </w:rPr>
              <w:t>ชั้นปี</w:t>
            </w:r>
          </w:p>
        </w:tc>
        <w:tc>
          <w:tcPr>
            <w:tcW w:w="1077"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3187B914"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b/>
                <w:bCs/>
                <w:sz w:val="28"/>
                <w:cs/>
                <w:lang w:eastAsia="ja-JP"/>
              </w:rPr>
              <w:t>ภาคเรียน</w:t>
            </w:r>
          </w:p>
        </w:tc>
      </w:tr>
      <w:tr w:rsidR="008632D6" w:rsidRPr="006E262B" w14:paraId="152FCE8C" w14:textId="77777777" w:rsidTr="00617FC4">
        <w:trPr>
          <w:trHeight w:val="630"/>
        </w:trPr>
        <w:tc>
          <w:tcPr>
            <w:tcW w:w="3544" w:type="dxa"/>
            <w:tcBorders>
              <w:top w:val="single" w:sz="6" w:space="0" w:color="000000"/>
              <w:left w:val="single" w:sz="6" w:space="0" w:color="000000"/>
              <w:bottom w:val="single" w:sz="6" w:space="0" w:color="000000"/>
              <w:right w:val="single" w:sz="6" w:space="0" w:color="000000"/>
            </w:tcBorders>
            <w:hideMark/>
          </w:tcPr>
          <w:p w14:paraId="66288AC2" w14:textId="77777777" w:rsidR="008632D6" w:rsidRPr="006E262B" w:rsidRDefault="008632D6" w:rsidP="00191BA6">
            <w:pPr>
              <w:spacing w:after="0" w:line="240" w:lineRule="auto"/>
              <w:ind w:left="113" w:right="113"/>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cs/>
                <w:lang w:eastAsia="ja-JP"/>
              </w:rPr>
              <w:t>กิจกรรมสร้างเสริมคุณธรรม</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cs/>
                <w:lang w:eastAsia="ja-JP"/>
              </w:rPr>
              <w:t>จริยธรรม</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cs/>
                <w:lang w:eastAsia="ja-JP"/>
              </w:rPr>
              <w:t>และความเป็นพลเมืองดีในด้านการรักชาติ</w:t>
            </w:r>
            <w:r w:rsidRPr="006E262B">
              <w:rPr>
                <w:rFonts w:ascii="TH Sarabun New" w:eastAsia="Times New Roman" w:hAnsi="TH Sarabun New" w:cs="TH Sarabun New"/>
                <w:sz w:val="28"/>
                <w:lang w:eastAsia="ja-JP"/>
              </w:rPr>
              <w:t> </w:t>
            </w:r>
            <w:r w:rsidRPr="006E262B">
              <w:rPr>
                <w:rFonts w:ascii="TH Sarabun New" w:eastAsia="Times New Roman" w:hAnsi="TH Sarabun New" w:cs="TH Sarabun New"/>
                <w:sz w:val="28"/>
                <w:cs/>
                <w:lang w:eastAsia="ja-JP"/>
              </w:rPr>
              <w:t>ศาสนา</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cs/>
                <w:lang w:eastAsia="ja-JP"/>
              </w:rPr>
              <w:t xml:space="preserve">พระมหากษัตริย์ </w:t>
            </w:r>
            <w:r w:rsidRPr="006E262B">
              <w:rPr>
                <w:rFonts w:ascii="TH Sarabun New" w:eastAsia="Times New Roman" w:hAnsi="TH Sarabun New" w:cs="TH Sarabun New"/>
                <w:sz w:val="28"/>
                <w:lang w:eastAsia="ja-JP"/>
              </w:rPr>
              <w:t xml:space="preserve">   </w:t>
            </w:r>
          </w:p>
        </w:tc>
        <w:tc>
          <w:tcPr>
            <w:tcW w:w="3686" w:type="dxa"/>
            <w:tcBorders>
              <w:top w:val="single" w:sz="6" w:space="0" w:color="000000"/>
              <w:left w:val="single" w:sz="6" w:space="0" w:color="000000"/>
              <w:bottom w:val="single" w:sz="6" w:space="0" w:color="000000"/>
              <w:right w:val="single" w:sz="6" w:space="0" w:color="000000"/>
            </w:tcBorders>
            <w:hideMark/>
          </w:tcPr>
          <w:p w14:paraId="3C601AC1"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BrowalliaNew-Bold" w:hAnsi="TH Sarabun New" w:cs="TH Sarabun New"/>
                <w:sz w:val="28"/>
                <w:cs/>
              </w:rPr>
              <w:t>ถวาย</w:t>
            </w:r>
            <w:r w:rsidRPr="006E262B">
              <w:rPr>
                <w:rFonts w:ascii="TH Sarabun New" w:eastAsia="Times New Roman" w:hAnsi="TH Sarabun New" w:cs="TH Sarabun New"/>
                <w:sz w:val="28"/>
                <w:cs/>
              </w:rPr>
              <w:t>เทียนเข้าพรรษา และจิตอาสา (พลเมืองดี</w:t>
            </w:r>
            <w:r w:rsidRPr="006E262B">
              <w:rPr>
                <w:rFonts w:ascii="TH Sarabun New" w:eastAsia="Times New Roman" w:hAnsi="TH Sarabun New" w:cs="TH Sarabun New"/>
                <w:sz w:val="28"/>
              </w:rPr>
              <w:t xml:space="preserve">, </w:t>
            </w:r>
            <w:r w:rsidRPr="006E262B">
              <w:rPr>
                <w:rFonts w:ascii="TH Sarabun New" w:eastAsia="Times New Roman" w:hAnsi="TH Sarabun New" w:cs="TH Sarabun New"/>
                <w:sz w:val="28"/>
                <w:cs/>
              </w:rPr>
              <w:t>ศาสนา)</w:t>
            </w:r>
            <w:r w:rsidRPr="006E262B">
              <w:rPr>
                <w:rFonts w:ascii="TH Sarabun New" w:eastAsia="Times New Roman" w:hAnsi="TH Sarabun New" w:cs="TH Sarabun New"/>
                <w:sz w:val="28"/>
              </w:rPr>
              <w:t> </w:t>
            </w:r>
          </w:p>
          <w:p w14:paraId="4DEF35A1"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กิจกรรมส่งเสริมสถาบันชาติ ศาสนา พระมหากษัตริย์</w:t>
            </w:r>
            <w:r w:rsidRPr="006E262B">
              <w:rPr>
                <w:rFonts w:ascii="TH Sarabun New" w:eastAsia="Times New Roman" w:hAnsi="TH Sarabun New" w:cs="TH Sarabun New"/>
                <w:sz w:val="28"/>
              </w:rPr>
              <w:t> </w:t>
            </w:r>
          </w:p>
        </w:tc>
        <w:tc>
          <w:tcPr>
            <w:tcW w:w="708" w:type="dxa"/>
            <w:tcBorders>
              <w:top w:val="single" w:sz="6" w:space="0" w:color="000000"/>
              <w:left w:val="single" w:sz="6" w:space="0" w:color="000000"/>
              <w:bottom w:val="single" w:sz="6" w:space="0" w:color="000000"/>
              <w:right w:val="single" w:sz="6" w:space="0" w:color="000000"/>
            </w:tcBorders>
            <w:hideMark/>
          </w:tcPr>
          <w:p w14:paraId="6CE94152"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1</w:t>
            </w:r>
          </w:p>
          <w:p w14:paraId="4B7BCCD7"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676E3D3A"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5</w:t>
            </w:r>
          </w:p>
        </w:tc>
        <w:tc>
          <w:tcPr>
            <w:tcW w:w="1077" w:type="dxa"/>
            <w:tcBorders>
              <w:top w:val="single" w:sz="6" w:space="0" w:color="000000"/>
              <w:left w:val="single" w:sz="6" w:space="0" w:color="000000"/>
              <w:bottom w:val="single" w:sz="6" w:space="0" w:color="000000"/>
              <w:right w:val="single" w:sz="6" w:space="0" w:color="000000"/>
            </w:tcBorders>
            <w:hideMark/>
          </w:tcPr>
          <w:p w14:paraId="0B2FD435"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1</w:t>
            </w:r>
          </w:p>
          <w:p w14:paraId="44ECAB94"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val="sq-AL" w:eastAsia="ja-JP"/>
              </w:rPr>
            </w:pPr>
          </w:p>
          <w:p w14:paraId="467F1AB1"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1</w:t>
            </w:r>
          </w:p>
        </w:tc>
      </w:tr>
      <w:tr w:rsidR="008632D6" w:rsidRPr="006E262B" w14:paraId="1549A58F" w14:textId="77777777" w:rsidTr="00617FC4">
        <w:trPr>
          <w:trHeight w:val="715"/>
        </w:trPr>
        <w:tc>
          <w:tcPr>
            <w:tcW w:w="3544" w:type="dxa"/>
            <w:tcBorders>
              <w:top w:val="single" w:sz="6" w:space="0" w:color="000000"/>
              <w:left w:val="single" w:sz="6" w:space="0" w:color="000000"/>
              <w:bottom w:val="single" w:sz="6" w:space="0" w:color="000000"/>
              <w:right w:val="single" w:sz="6" w:space="0" w:color="000000"/>
            </w:tcBorders>
            <w:hideMark/>
          </w:tcPr>
          <w:p w14:paraId="661386F5" w14:textId="77777777" w:rsidR="008632D6" w:rsidRPr="006E262B" w:rsidRDefault="008632D6" w:rsidP="00191BA6">
            <w:pPr>
              <w:spacing w:after="0" w:line="240" w:lineRule="auto"/>
              <w:ind w:left="113" w:right="113"/>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cs/>
                <w:lang w:eastAsia="ja-JP"/>
              </w:rPr>
              <w:t>กิจกรรมส่งเสริมจรรยาบรรณของวิชาชีพ</w:t>
            </w:r>
            <w:r w:rsidRPr="006E262B">
              <w:rPr>
                <w:rFonts w:ascii="TH Sarabun New" w:eastAsia="Times New Roman" w:hAnsi="TH Sarabun New" w:cs="TH Sarabun New"/>
                <w:sz w:val="28"/>
                <w:lang w:val="sq-AL" w:eastAsia="ja-JP"/>
              </w:rPr>
              <w:t xml:space="preserve"> (Ethics in Professional Learning Community : E-PLC) </w:t>
            </w:r>
            <w:r w:rsidRPr="006E262B">
              <w:rPr>
                <w:rFonts w:ascii="TH Sarabun New" w:eastAsia="Times New Roman" w:hAnsi="TH Sarabun New" w:cs="TH Sarabun New"/>
                <w:sz w:val="28"/>
                <w:cs/>
                <w:lang w:eastAsia="ja-JP"/>
              </w:rPr>
              <w:t>ของสำนักงานเลขาธิการคุรุสภา</w:t>
            </w:r>
            <w:r w:rsidRPr="006E262B">
              <w:rPr>
                <w:rFonts w:ascii="TH Sarabun New" w:eastAsia="Times New Roman" w:hAnsi="TH Sarabun New" w:cs="TH Sarabun New"/>
                <w:sz w:val="28"/>
                <w:lang w:eastAsia="ja-JP"/>
              </w:rPr>
              <w:t> </w:t>
            </w:r>
          </w:p>
        </w:tc>
        <w:tc>
          <w:tcPr>
            <w:tcW w:w="3686" w:type="dxa"/>
            <w:tcBorders>
              <w:top w:val="single" w:sz="6" w:space="0" w:color="000000"/>
              <w:left w:val="single" w:sz="6" w:space="0" w:color="000000"/>
              <w:bottom w:val="single" w:sz="6" w:space="0" w:color="000000"/>
              <w:right w:val="single" w:sz="6" w:space="0" w:color="000000"/>
            </w:tcBorders>
            <w:hideMark/>
          </w:tcPr>
          <w:p w14:paraId="162D4464"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Times New Roman" w:hAnsi="TH Sarabun New" w:cs="TH Sarabun New"/>
                <w:sz w:val="28"/>
                <w:cs/>
              </w:rPr>
              <w:t xml:space="preserve">กิจกรรมส่งเสริมจรรยาบรรณของวิชาชีพ </w:t>
            </w:r>
            <w:r w:rsidRPr="006E262B">
              <w:rPr>
                <w:rFonts w:ascii="TH Sarabun New" w:eastAsia="Times New Roman" w:hAnsi="TH Sarabun New" w:cs="TH Sarabun New"/>
                <w:sz w:val="28"/>
              </w:rPr>
              <w:t>(Ethics</w:t>
            </w:r>
            <w:r w:rsidRPr="006E262B">
              <w:rPr>
                <w:rFonts w:ascii="TH Sarabun New" w:eastAsia="Times New Roman" w:hAnsi="TH Sarabun New" w:cs="TH Sarabun New"/>
                <w:sz w:val="28"/>
                <w:lang w:val="sq-AL"/>
              </w:rPr>
              <w:t xml:space="preserve"> in Professional Learning Community : E-PLC) </w:t>
            </w:r>
            <w:r w:rsidRPr="006E262B">
              <w:rPr>
                <w:rFonts w:ascii="TH Sarabun New" w:eastAsia="Times New Roman" w:hAnsi="TH Sarabun New" w:cs="TH Sarabun New"/>
                <w:sz w:val="28"/>
                <w:cs/>
                <w:lang w:val="sq-AL"/>
              </w:rPr>
              <w:br/>
            </w:r>
            <w:r w:rsidRPr="006E262B">
              <w:rPr>
                <w:rFonts w:ascii="TH Sarabun New" w:eastAsia="Times New Roman" w:hAnsi="TH Sarabun New" w:cs="TH Sarabun New"/>
                <w:sz w:val="28"/>
                <w:cs/>
              </w:rPr>
              <w:t>ของสำนักงานเลขาธิการคุรุสภา</w:t>
            </w:r>
            <w:r w:rsidRPr="006E262B">
              <w:rPr>
                <w:rFonts w:ascii="TH Sarabun New" w:eastAsia="Times New Roman" w:hAnsi="TH Sarabun New" w:cs="TH Sarabun New"/>
                <w:sz w:val="28"/>
              </w:rPr>
              <w:t> </w:t>
            </w:r>
          </w:p>
          <w:p w14:paraId="61A56C92"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Calibri" w:hAnsi="TH Sarabun New" w:cs="TH Sarabun New"/>
                <w:sz w:val="28"/>
                <w:cs/>
              </w:rPr>
              <w:t>กิจกรรม</w:t>
            </w:r>
            <w:r w:rsidRPr="006E262B">
              <w:rPr>
                <w:rFonts w:ascii="TH Sarabun New" w:eastAsia="Times New Roman" w:hAnsi="TH Sarabun New" w:cs="TH Sarabun New"/>
                <w:sz w:val="28"/>
                <w:cs/>
              </w:rPr>
              <w:t>แลกเปลี่ยน</w:t>
            </w:r>
            <w:r w:rsidRPr="006E262B">
              <w:rPr>
                <w:rFonts w:ascii="TH Sarabun New" w:eastAsia="Calibri" w:hAnsi="TH Sarabun New" w:cs="TH Sarabun New"/>
                <w:sz w:val="28"/>
                <w:cs/>
              </w:rPr>
              <w:t>เรียนรู้กับครูต้นแบบ</w:t>
            </w:r>
          </w:p>
          <w:p w14:paraId="2242F861"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กิจกรรมสัมมนาระหว่างฝึกประสบการณ์วิชาชีพ (ปี</w:t>
            </w:r>
            <w:r w:rsidRPr="006E262B">
              <w:rPr>
                <w:rFonts w:ascii="TH Sarabun New" w:eastAsia="Times New Roman" w:hAnsi="TH Sarabun New" w:cs="TH Sarabun New"/>
                <w:sz w:val="28"/>
              </w:rPr>
              <w:t xml:space="preserve"> 5) </w:t>
            </w:r>
          </w:p>
        </w:tc>
        <w:tc>
          <w:tcPr>
            <w:tcW w:w="708" w:type="dxa"/>
            <w:tcBorders>
              <w:top w:val="single" w:sz="6" w:space="0" w:color="000000"/>
              <w:left w:val="single" w:sz="6" w:space="0" w:color="000000"/>
              <w:bottom w:val="single" w:sz="6" w:space="0" w:color="000000"/>
              <w:right w:val="single" w:sz="6" w:space="0" w:color="000000"/>
            </w:tcBorders>
            <w:hideMark/>
          </w:tcPr>
          <w:p w14:paraId="7E3F64D2"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3</w:t>
            </w:r>
          </w:p>
          <w:p w14:paraId="610BC658"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1BC51A21"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738816A3"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46D96353"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3</w:t>
            </w:r>
          </w:p>
          <w:p w14:paraId="1CC44796"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30FB1691"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5</w:t>
            </w:r>
          </w:p>
          <w:p w14:paraId="2B9D80AF"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tc>
        <w:tc>
          <w:tcPr>
            <w:tcW w:w="1077" w:type="dxa"/>
            <w:tcBorders>
              <w:top w:val="single" w:sz="6" w:space="0" w:color="000000"/>
              <w:left w:val="single" w:sz="6" w:space="0" w:color="000000"/>
              <w:bottom w:val="single" w:sz="6" w:space="0" w:color="000000"/>
              <w:right w:val="single" w:sz="6" w:space="0" w:color="000000"/>
            </w:tcBorders>
            <w:hideMark/>
          </w:tcPr>
          <w:p w14:paraId="545E8267"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2</w:t>
            </w:r>
          </w:p>
          <w:p w14:paraId="48BD9889"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2C91A7EC"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6AE3CEA4"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407B557A"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1</w:t>
            </w:r>
          </w:p>
          <w:p w14:paraId="568AF260"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2B812A89"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1</w:t>
            </w:r>
          </w:p>
        </w:tc>
      </w:tr>
      <w:tr w:rsidR="008632D6" w:rsidRPr="006E262B" w14:paraId="5119C7FE" w14:textId="77777777" w:rsidTr="00617FC4">
        <w:trPr>
          <w:trHeight w:val="315"/>
        </w:trPr>
        <w:tc>
          <w:tcPr>
            <w:tcW w:w="3544" w:type="dxa"/>
            <w:tcBorders>
              <w:top w:val="single" w:sz="6" w:space="0" w:color="000000"/>
              <w:left w:val="single" w:sz="6" w:space="0" w:color="000000"/>
              <w:bottom w:val="single" w:sz="6" w:space="0" w:color="000000"/>
              <w:right w:val="single" w:sz="6" w:space="0" w:color="000000"/>
            </w:tcBorders>
            <w:hideMark/>
          </w:tcPr>
          <w:p w14:paraId="456125FB" w14:textId="77777777" w:rsidR="008632D6" w:rsidRPr="006E262B" w:rsidRDefault="008632D6" w:rsidP="00191BA6">
            <w:pPr>
              <w:spacing w:after="0" w:line="240" w:lineRule="auto"/>
              <w:ind w:left="113" w:right="113"/>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cs/>
                <w:lang w:eastAsia="ja-JP"/>
              </w:rPr>
              <w:t>กิจกรรมส่งเสริมทักษะชีวิต</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cs/>
                <w:lang w:eastAsia="ja-JP"/>
              </w:rPr>
              <w:t>การเป็นอยู่อย่างพอเพียง</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cs/>
                <w:lang w:eastAsia="ja-JP"/>
              </w:rPr>
              <w:t>และการรู้เท่าทัน</w:t>
            </w:r>
            <w:r w:rsidRPr="006E262B">
              <w:rPr>
                <w:rFonts w:ascii="TH Sarabun New" w:eastAsia="Times New Roman" w:hAnsi="TH Sarabun New" w:cs="TH Sarabun New"/>
                <w:sz w:val="28"/>
                <w:cs/>
                <w:lang w:eastAsia="ja-JP"/>
              </w:rPr>
              <w:br/>
              <w:t>ทางการเงิน</w:t>
            </w:r>
            <w:r w:rsidRPr="006E262B">
              <w:rPr>
                <w:rFonts w:ascii="TH Sarabun New" w:eastAsia="Times New Roman" w:hAnsi="TH Sarabun New" w:cs="TH Sarabun New"/>
                <w:sz w:val="28"/>
                <w:lang w:eastAsia="ja-JP"/>
              </w:rPr>
              <w:t> </w:t>
            </w:r>
          </w:p>
        </w:tc>
        <w:tc>
          <w:tcPr>
            <w:tcW w:w="3686" w:type="dxa"/>
            <w:tcBorders>
              <w:top w:val="single" w:sz="6" w:space="0" w:color="000000"/>
              <w:left w:val="single" w:sz="6" w:space="0" w:color="000000"/>
              <w:bottom w:val="single" w:sz="6" w:space="0" w:color="000000"/>
              <w:right w:val="single" w:sz="6" w:space="0" w:color="000000"/>
            </w:tcBorders>
            <w:hideMark/>
          </w:tcPr>
          <w:p w14:paraId="3AFAEF84"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กิจกรรมการเตรียมตัวเข้าสู่โลกของ</w:t>
            </w:r>
            <w:r w:rsidRPr="006E262B">
              <w:rPr>
                <w:rFonts w:ascii="TH Sarabun New" w:eastAsia="Times New Roman" w:hAnsi="TH Sarabun New" w:cs="TH Sarabun New"/>
                <w:sz w:val="28"/>
              </w:rPr>
              <w:br/>
            </w:r>
            <w:r w:rsidRPr="006E262B">
              <w:rPr>
                <w:rFonts w:ascii="TH Sarabun New" w:eastAsia="Times New Roman" w:hAnsi="TH Sarabun New" w:cs="TH Sarabun New"/>
                <w:sz w:val="28"/>
                <w:cs/>
              </w:rPr>
              <w:t>การทำงาน (ปัจฉิมนิเทศคณะ)</w:t>
            </w:r>
            <w:r w:rsidRPr="006E262B">
              <w:rPr>
                <w:rFonts w:ascii="TH Sarabun New" w:eastAsia="Times New Roman" w:hAnsi="TH Sarabun New" w:cs="TH Sarabun New"/>
                <w:sz w:val="28"/>
              </w:rPr>
              <w:t> </w:t>
            </w:r>
          </w:p>
        </w:tc>
        <w:tc>
          <w:tcPr>
            <w:tcW w:w="708" w:type="dxa"/>
            <w:tcBorders>
              <w:top w:val="single" w:sz="6" w:space="0" w:color="000000"/>
              <w:left w:val="single" w:sz="6" w:space="0" w:color="000000"/>
              <w:bottom w:val="single" w:sz="6" w:space="0" w:color="000000"/>
              <w:right w:val="single" w:sz="6" w:space="0" w:color="000000"/>
            </w:tcBorders>
            <w:hideMark/>
          </w:tcPr>
          <w:p w14:paraId="47C372EB"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4</w:t>
            </w:r>
          </w:p>
        </w:tc>
        <w:tc>
          <w:tcPr>
            <w:tcW w:w="1077" w:type="dxa"/>
            <w:tcBorders>
              <w:top w:val="single" w:sz="6" w:space="0" w:color="000000"/>
              <w:left w:val="single" w:sz="6" w:space="0" w:color="000000"/>
              <w:bottom w:val="single" w:sz="6" w:space="0" w:color="000000"/>
              <w:right w:val="single" w:sz="6" w:space="0" w:color="000000"/>
            </w:tcBorders>
            <w:hideMark/>
          </w:tcPr>
          <w:p w14:paraId="301C84A7"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2</w:t>
            </w:r>
          </w:p>
        </w:tc>
      </w:tr>
      <w:tr w:rsidR="008632D6" w:rsidRPr="006E262B" w14:paraId="21FB83FC" w14:textId="77777777" w:rsidTr="00617FC4">
        <w:trPr>
          <w:trHeight w:val="315"/>
        </w:trPr>
        <w:tc>
          <w:tcPr>
            <w:tcW w:w="3544" w:type="dxa"/>
            <w:tcBorders>
              <w:top w:val="single" w:sz="6" w:space="0" w:color="000000"/>
              <w:left w:val="single" w:sz="6" w:space="0" w:color="000000"/>
              <w:bottom w:val="single" w:sz="6" w:space="0" w:color="000000"/>
              <w:right w:val="single" w:sz="6" w:space="0" w:color="000000"/>
            </w:tcBorders>
            <w:hideMark/>
          </w:tcPr>
          <w:p w14:paraId="651A467E" w14:textId="77777777" w:rsidR="008632D6" w:rsidRPr="006E262B" w:rsidRDefault="008632D6" w:rsidP="00191BA6">
            <w:pPr>
              <w:spacing w:after="0" w:line="240" w:lineRule="auto"/>
              <w:ind w:left="113" w:right="113"/>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cs/>
                <w:lang w:eastAsia="ja-JP"/>
              </w:rPr>
              <w:t>กิจกรรมจิตอาสา</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cs/>
                <w:lang w:eastAsia="ja-JP"/>
              </w:rPr>
              <w:t>จิตสาธารณะ</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cs/>
                <w:lang w:eastAsia="ja-JP"/>
              </w:rPr>
              <w:t>หรือ</w:t>
            </w:r>
            <w:r w:rsidRPr="006E262B">
              <w:rPr>
                <w:rFonts w:ascii="TH Sarabun New" w:eastAsia="Times New Roman" w:hAnsi="TH Sarabun New" w:cs="TH Sarabun New"/>
                <w:sz w:val="28"/>
                <w:cs/>
                <w:lang w:eastAsia="ja-JP"/>
              </w:rPr>
              <w:br/>
              <w:t>การบำเพ็ญประโยชน์แก่ชุมชนและสังคม</w:t>
            </w:r>
            <w:r w:rsidRPr="006E262B">
              <w:rPr>
                <w:rFonts w:ascii="TH Sarabun New" w:eastAsia="Times New Roman" w:hAnsi="TH Sarabun New" w:cs="TH Sarabun New"/>
                <w:sz w:val="28"/>
                <w:lang w:eastAsia="ja-JP"/>
              </w:rPr>
              <w:t> </w:t>
            </w:r>
          </w:p>
        </w:tc>
        <w:tc>
          <w:tcPr>
            <w:tcW w:w="3686" w:type="dxa"/>
            <w:tcBorders>
              <w:top w:val="single" w:sz="6" w:space="0" w:color="000000"/>
              <w:left w:val="single" w:sz="6" w:space="0" w:color="000000"/>
              <w:bottom w:val="single" w:sz="6" w:space="0" w:color="000000"/>
              <w:right w:val="single" w:sz="6" w:space="0" w:color="000000"/>
            </w:tcBorders>
            <w:hideMark/>
          </w:tcPr>
          <w:p w14:paraId="3C0F4D34"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กิจกรรมจิตอาสา</w:t>
            </w:r>
            <w:r w:rsidRPr="006E262B">
              <w:rPr>
                <w:rFonts w:ascii="TH Sarabun New" w:eastAsia="Times New Roman" w:hAnsi="TH Sarabun New" w:cs="TH Sarabun New"/>
                <w:sz w:val="28"/>
              </w:rPr>
              <w:t> </w:t>
            </w:r>
          </w:p>
          <w:p w14:paraId="3211A047"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กิจกรรมค่ายอาสาของแต่ละสาขา</w:t>
            </w:r>
            <w:r w:rsidRPr="006E262B">
              <w:rPr>
                <w:rFonts w:ascii="TH Sarabun New" w:eastAsia="Times New Roman" w:hAnsi="TH Sarabun New" w:cs="TH Sarabun New"/>
                <w:sz w:val="28"/>
                <w:lang w:val="sq-AL"/>
              </w:rPr>
              <w:t> </w:t>
            </w:r>
            <w:r w:rsidRPr="006E262B">
              <w:rPr>
                <w:rFonts w:ascii="TH Sarabun New" w:eastAsia="Times New Roman" w:hAnsi="TH Sarabun New" w:cs="TH Sarabun New"/>
                <w:sz w:val="28"/>
              </w:rPr>
              <w:t> </w:t>
            </w:r>
          </w:p>
        </w:tc>
        <w:tc>
          <w:tcPr>
            <w:tcW w:w="1785" w:type="dxa"/>
            <w:gridSpan w:val="2"/>
            <w:tcBorders>
              <w:top w:val="single" w:sz="6" w:space="0" w:color="000000"/>
              <w:left w:val="single" w:sz="6" w:space="0" w:color="000000"/>
              <w:bottom w:val="single" w:sz="6" w:space="0" w:color="000000"/>
              <w:right w:val="single" w:sz="6" w:space="0" w:color="000000"/>
            </w:tcBorders>
            <w:vAlign w:val="center"/>
            <w:hideMark/>
          </w:tcPr>
          <w:p w14:paraId="693E9C35"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cs/>
                <w:lang w:eastAsia="ja-JP"/>
              </w:rPr>
              <w:t>สาขาวิชากำหนด</w:t>
            </w:r>
            <w:r w:rsidRPr="006E262B">
              <w:rPr>
                <w:rFonts w:ascii="TH Sarabun New" w:eastAsia="Times New Roman" w:hAnsi="TH Sarabun New" w:cs="TH Sarabun New"/>
                <w:sz w:val="28"/>
                <w:lang w:eastAsia="ja-JP"/>
              </w:rPr>
              <w:t> </w:t>
            </w:r>
          </w:p>
        </w:tc>
      </w:tr>
      <w:tr w:rsidR="008632D6" w:rsidRPr="006E262B" w14:paraId="5CDEE823" w14:textId="77777777" w:rsidTr="00617FC4">
        <w:trPr>
          <w:trHeight w:val="315"/>
        </w:trPr>
        <w:tc>
          <w:tcPr>
            <w:tcW w:w="3544" w:type="dxa"/>
            <w:vMerge w:val="restart"/>
            <w:tcBorders>
              <w:top w:val="single" w:sz="6" w:space="0" w:color="000000"/>
              <w:left w:val="single" w:sz="6" w:space="0" w:color="000000"/>
              <w:right w:val="single" w:sz="6" w:space="0" w:color="000000"/>
            </w:tcBorders>
            <w:hideMark/>
          </w:tcPr>
          <w:p w14:paraId="49030F25" w14:textId="77777777" w:rsidR="008632D6" w:rsidRPr="006E262B" w:rsidRDefault="008632D6" w:rsidP="00191BA6">
            <w:pPr>
              <w:spacing w:after="0" w:line="240" w:lineRule="auto"/>
              <w:ind w:left="113" w:right="113"/>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cs/>
                <w:lang w:eastAsia="ja-JP"/>
              </w:rPr>
              <w:t>กิจกรรมเสริมทักษะการสื่อสารภาษาไทยและภาษาอังกฤษสำหรับครู</w:t>
            </w:r>
            <w:r w:rsidRPr="006E262B">
              <w:rPr>
                <w:rFonts w:ascii="TH Sarabun New" w:eastAsia="Times New Roman" w:hAnsi="TH Sarabun New" w:cs="TH Sarabun New"/>
                <w:sz w:val="28"/>
                <w:lang w:eastAsia="ja-JP"/>
              </w:rPr>
              <w:t> </w:t>
            </w:r>
          </w:p>
        </w:tc>
        <w:tc>
          <w:tcPr>
            <w:tcW w:w="3686" w:type="dxa"/>
            <w:tcBorders>
              <w:top w:val="single" w:sz="6" w:space="0" w:color="000000"/>
              <w:left w:val="single" w:sz="6" w:space="0" w:color="000000"/>
              <w:bottom w:val="single" w:sz="6" w:space="0" w:color="000000"/>
              <w:right w:val="single" w:sz="6" w:space="0" w:color="000000"/>
            </w:tcBorders>
            <w:hideMark/>
          </w:tcPr>
          <w:p w14:paraId="1568EBEA" w14:textId="77777777" w:rsidR="008632D6" w:rsidRPr="006E262B" w:rsidRDefault="008632D6" w:rsidP="00191BA6">
            <w:pPr>
              <w:numPr>
                <w:ilvl w:val="0"/>
                <w:numId w:val="19"/>
              </w:numPr>
              <w:spacing w:after="0" w:line="240" w:lineRule="auto"/>
              <w:ind w:left="294" w:right="113" w:hanging="181"/>
              <w:contextualSpacing/>
              <w:rPr>
                <w:rFonts w:ascii="TH Sarabun New" w:eastAsia="Calibri" w:hAnsi="TH Sarabun New" w:cs="TH Sarabun New"/>
                <w:sz w:val="28"/>
              </w:rPr>
            </w:pPr>
            <w:r w:rsidRPr="006E262B">
              <w:rPr>
                <w:rFonts w:ascii="TH Sarabun New" w:eastAsia="Times New Roman" w:hAnsi="TH Sarabun New" w:cs="TH Sarabun New"/>
                <w:sz w:val="28"/>
                <w:cs/>
              </w:rPr>
              <w:t>ครุศาสตร์นิทรรศ (สนับสนุน</w:t>
            </w:r>
            <w:r w:rsidRPr="006E262B">
              <w:rPr>
                <w:rFonts w:ascii="TH Sarabun New" w:eastAsia="Times New Roman" w:hAnsi="TH Sarabun New" w:cs="TH Sarabun New"/>
                <w:sz w:val="28"/>
                <w:cs/>
              </w:rPr>
              <w:br/>
              <w:t>การนำเสนอโครงงานภาษาไทย และภาษาอังกฤษ)</w:t>
            </w:r>
            <w:r w:rsidRPr="006E262B">
              <w:rPr>
                <w:rFonts w:ascii="TH Sarabun New" w:eastAsia="Times New Roman" w:hAnsi="TH Sarabun New" w:cs="TH Sarabun New"/>
                <w:sz w:val="28"/>
              </w:rPr>
              <w:t> </w:t>
            </w:r>
          </w:p>
          <w:p w14:paraId="752F31F1" w14:textId="77777777" w:rsidR="008632D6" w:rsidRPr="006E262B" w:rsidRDefault="008632D6" w:rsidP="00191BA6">
            <w:pPr>
              <w:numPr>
                <w:ilvl w:val="0"/>
                <w:numId w:val="19"/>
              </w:numPr>
              <w:spacing w:after="0" w:line="240" w:lineRule="auto"/>
              <w:ind w:left="294" w:right="113" w:hanging="181"/>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กิจกรรมส่งเสริมการแลกเปลี่ยนเรียนรู้ นานาชาติ</w:t>
            </w:r>
            <w:r w:rsidRPr="006E262B">
              <w:rPr>
                <w:rFonts w:ascii="TH Sarabun New" w:eastAsia="Times New Roman" w:hAnsi="TH Sarabun New" w:cs="TH Sarabun New"/>
                <w:sz w:val="28"/>
              </w:rPr>
              <w:t> </w:t>
            </w:r>
          </w:p>
          <w:p w14:paraId="2E9BE4C3" w14:textId="77777777" w:rsidR="008632D6" w:rsidRPr="006E262B" w:rsidRDefault="008632D6" w:rsidP="00191BA6">
            <w:pPr>
              <w:numPr>
                <w:ilvl w:val="0"/>
                <w:numId w:val="19"/>
              </w:numPr>
              <w:spacing w:after="0" w:line="240" w:lineRule="auto"/>
              <w:ind w:left="294" w:right="113" w:hanging="181"/>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กิจกรรมเตรียมความพร้อม การทดสอบระดับภาษาอังกฤษ (</w:t>
            </w:r>
            <w:r w:rsidRPr="006E262B">
              <w:rPr>
                <w:rFonts w:ascii="TH Sarabun New" w:eastAsia="Times New Roman" w:hAnsi="TH Sarabun New" w:cs="TH Sarabun New"/>
                <w:sz w:val="28"/>
              </w:rPr>
              <w:t>TETET) </w:t>
            </w:r>
            <w:r w:rsidRPr="006E262B">
              <w:rPr>
                <w:rFonts w:ascii="TH Sarabun New" w:eastAsia="Times New Roman" w:hAnsi="TH Sarabun New" w:cs="TH Sarabun New"/>
                <w:sz w:val="28"/>
                <w:cs/>
              </w:rPr>
              <w:t>ของมหาวิทยาลัย</w:t>
            </w:r>
          </w:p>
        </w:tc>
        <w:tc>
          <w:tcPr>
            <w:tcW w:w="708" w:type="dxa"/>
            <w:tcBorders>
              <w:top w:val="single" w:sz="6" w:space="0" w:color="000000"/>
              <w:left w:val="single" w:sz="6" w:space="0" w:color="000000"/>
              <w:bottom w:val="single" w:sz="6" w:space="0" w:color="000000"/>
              <w:right w:val="single" w:sz="6" w:space="0" w:color="000000"/>
            </w:tcBorders>
            <w:hideMark/>
          </w:tcPr>
          <w:p w14:paraId="2DA3CA35"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4</w:t>
            </w:r>
            <w:r w:rsidRPr="006E262B">
              <w:rPr>
                <w:rFonts w:ascii="TH Sarabun New" w:eastAsia="Times New Roman" w:hAnsi="TH Sarabun New" w:cs="TH Sarabun New"/>
                <w:sz w:val="28"/>
                <w:lang w:eastAsia="ja-JP"/>
              </w:rPr>
              <w:t> </w:t>
            </w:r>
          </w:p>
          <w:p w14:paraId="7F912406"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 </w:t>
            </w:r>
          </w:p>
          <w:p w14:paraId="7E1FF309"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val="sq-AL" w:eastAsia="ja-JP"/>
              </w:rPr>
            </w:pPr>
          </w:p>
          <w:p w14:paraId="2ABBA006"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3</w:t>
            </w:r>
            <w:r w:rsidRPr="006E262B">
              <w:rPr>
                <w:rFonts w:ascii="TH Sarabun New" w:eastAsia="Times New Roman" w:hAnsi="TH Sarabun New" w:cs="TH Sarabun New"/>
                <w:sz w:val="28"/>
                <w:lang w:eastAsia="ja-JP"/>
              </w:rPr>
              <w:t> </w:t>
            </w:r>
          </w:p>
          <w:p w14:paraId="7AF6D47A"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val="sq-AL" w:eastAsia="ja-JP"/>
              </w:rPr>
            </w:pPr>
          </w:p>
          <w:p w14:paraId="6A424567"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4</w:t>
            </w:r>
            <w:r w:rsidRPr="006E262B">
              <w:rPr>
                <w:rFonts w:ascii="TH Sarabun New" w:eastAsia="Times New Roman" w:hAnsi="TH Sarabun New" w:cs="TH Sarabun New"/>
                <w:sz w:val="28"/>
                <w:lang w:eastAsia="ja-JP"/>
              </w:rPr>
              <w:t> </w:t>
            </w:r>
          </w:p>
          <w:p w14:paraId="0B6D6EA4"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 </w:t>
            </w:r>
          </w:p>
          <w:p w14:paraId="003A447A"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tc>
        <w:tc>
          <w:tcPr>
            <w:tcW w:w="1077" w:type="dxa"/>
            <w:tcBorders>
              <w:top w:val="single" w:sz="6" w:space="0" w:color="000000"/>
              <w:left w:val="single" w:sz="6" w:space="0" w:color="000000"/>
              <w:bottom w:val="single" w:sz="6" w:space="0" w:color="000000"/>
              <w:right w:val="single" w:sz="6" w:space="0" w:color="000000"/>
            </w:tcBorders>
            <w:hideMark/>
          </w:tcPr>
          <w:p w14:paraId="5661A6F4"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2</w:t>
            </w:r>
            <w:r w:rsidRPr="006E262B">
              <w:rPr>
                <w:rFonts w:ascii="TH Sarabun New" w:eastAsia="Times New Roman" w:hAnsi="TH Sarabun New" w:cs="TH Sarabun New"/>
                <w:sz w:val="28"/>
                <w:lang w:eastAsia="ja-JP"/>
              </w:rPr>
              <w:t> </w:t>
            </w:r>
          </w:p>
          <w:p w14:paraId="7B4EC60A"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 </w:t>
            </w:r>
          </w:p>
          <w:p w14:paraId="18106F56"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val="sq-AL" w:eastAsia="ja-JP"/>
              </w:rPr>
            </w:pPr>
          </w:p>
          <w:p w14:paraId="498BF9E7"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2</w:t>
            </w:r>
            <w:r w:rsidRPr="006E262B">
              <w:rPr>
                <w:rFonts w:ascii="TH Sarabun New" w:eastAsia="Times New Roman" w:hAnsi="TH Sarabun New" w:cs="TH Sarabun New"/>
                <w:sz w:val="28"/>
                <w:lang w:eastAsia="ja-JP"/>
              </w:rPr>
              <w:t> </w:t>
            </w:r>
          </w:p>
          <w:p w14:paraId="19FEED95"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val="sq-AL" w:eastAsia="ja-JP"/>
              </w:rPr>
            </w:pPr>
          </w:p>
          <w:p w14:paraId="63ED3EB9"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1</w:t>
            </w:r>
            <w:r w:rsidRPr="006E262B">
              <w:rPr>
                <w:rFonts w:ascii="TH Sarabun New" w:eastAsia="Times New Roman" w:hAnsi="TH Sarabun New" w:cs="TH Sarabun New"/>
                <w:sz w:val="28"/>
                <w:lang w:eastAsia="ja-JP"/>
              </w:rPr>
              <w:t> </w:t>
            </w:r>
          </w:p>
          <w:p w14:paraId="1F8C37FE"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eastAsia="ja-JP"/>
              </w:rPr>
              <w:t> </w:t>
            </w:r>
          </w:p>
          <w:p w14:paraId="614CDD9E"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tc>
      </w:tr>
      <w:tr w:rsidR="008632D6" w:rsidRPr="006E262B" w14:paraId="7A2AEDDA" w14:textId="77777777" w:rsidTr="00617FC4">
        <w:trPr>
          <w:trHeight w:val="315"/>
        </w:trPr>
        <w:tc>
          <w:tcPr>
            <w:tcW w:w="3544" w:type="dxa"/>
            <w:vMerge/>
            <w:tcBorders>
              <w:left w:val="single" w:sz="6" w:space="0" w:color="000000"/>
              <w:bottom w:val="single" w:sz="6" w:space="0" w:color="000000"/>
              <w:right w:val="single" w:sz="6" w:space="0" w:color="000000"/>
            </w:tcBorders>
          </w:tcPr>
          <w:p w14:paraId="6E7C7C93" w14:textId="77777777" w:rsidR="008632D6" w:rsidRPr="006E262B" w:rsidRDefault="008632D6" w:rsidP="00191BA6">
            <w:pPr>
              <w:spacing w:after="0" w:line="240" w:lineRule="auto"/>
              <w:ind w:left="113" w:right="113"/>
              <w:textAlignment w:val="baseline"/>
              <w:rPr>
                <w:rFonts w:ascii="TH Sarabun New" w:eastAsia="Times New Roman" w:hAnsi="TH Sarabun New" w:cs="TH Sarabun New"/>
                <w:sz w:val="28"/>
                <w:lang w:eastAsia="ja-JP"/>
              </w:rPr>
            </w:pPr>
          </w:p>
        </w:tc>
        <w:tc>
          <w:tcPr>
            <w:tcW w:w="3686" w:type="dxa"/>
            <w:tcBorders>
              <w:top w:val="single" w:sz="6" w:space="0" w:color="000000"/>
              <w:left w:val="single" w:sz="6" w:space="0" w:color="000000"/>
              <w:bottom w:val="single" w:sz="6" w:space="0" w:color="000000"/>
              <w:right w:val="single" w:sz="6" w:space="0" w:color="000000"/>
            </w:tcBorders>
          </w:tcPr>
          <w:p w14:paraId="38C408E4" w14:textId="77777777" w:rsidR="008632D6" w:rsidRPr="006E262B" w:rsidRDefault="008632D6" w:rsidP="00191BA6">
            <w:pPr>
              <w:numPr>
                <w:ilvl w:val="0"/>
                <w:numId w:val="19"/>
              </w:numPr>
              <w:spacing w:after="0" w:line="240" w:lineRule="auto"/>
              <w:ind w:left="294" w:right="113" w:hanging="181"/>
              <w:contextualSpacing/>
              <w:rPr>
                <w:rFonts w:ascii="TH Sarabun New" w:eastAsia="Calibri" w:hAnsi="TH Sarabun New" w:cs="TH Sarabun New"/>
                <w:sz w:val="28"/>
              </w:rPr>
            </w:pPr>
            <w:r w:rsidRPr="006E262B">
              <w:rPr>
                <w:rFonts w:ascii="TH Sarabun New" w:eastAsia="Times New Roman" w:hAnsi="TH Sarabun New" w:cs="TH Sarabun New"/>
                <w:sz w:val="28"/>
                <w:cs/>
              </w:rPr>
              <w:t>กิจกรรมการเขียนหนังสือราชการ</w:t>
            </w:r>
            <w:r w:rsidRPr="006E262B">
              <w:rPr>
                <w:rFonts w:ascii="TH Sarabun New" w:eastAsia="Times New Roman" w:hAnsi="TH Sarabun New" w:cs="TH Sarabun New"/>
                <w:sz w:val="28"/>
              </w:rPr>
              <w:t xml:space="preserve"> </w:t>
            </w:r>
            <w:r w:rsidRPr="006E262B">
              <w:rPr>
                <w:rFonts w:ascii="TH Sarabun New" w:eastAsia="Times New Roman" w:hAnsi="TH Sarabun New" w:cs="TH Sarabun New"/>
                <w:sz w:val="28"/>
                <w:cs/>
              </w:rPr>
              <w:t>(ปฐมนิเทศก่อนฝึกสอน)</w:t>
            </w:r>
            <w:r w:rsidRPr="006E262B">
              <w:rPr>
                <w:rFonts w:ascii="TH Sarabun New" w:eastAsia="Times New Roman" w:hAnsi="TH Sarabun New" w:cs="TH Sarabun New"/>
                <w:sz w:val="28"/>
              </w:rPr>
              <w:t> </w:t>
            </w:r>
          </w:p>
          <w:p w14:paraId="5395E579" w14:textId="77777777" w:rsidR="008632D6" w:rsidRPr="006E262B" w:rsidRDefault="008632D6" w:rsidP="00191BA6">
            <w:pPr>
              <w:numPr>
                <w:ilvl w:val="0"/>
                <w:numId w:val="19"/>
              </w:numPr>
              <w:spacing w:after="0" w:line="240" w:lineRule="auto"/>
              <w:ind w:left="294" w:right="113" w:hanging="181"/>
              <w:contextualSpacing/>
              <w:rPr>
                <w:rFonts w:ascii="TH Sarabun New" w:eastAsia="Calibri" w:hAnsi="TH Sarabun New" w:cs="TH Sarabun New"/>
                <w:sz w:val="28"/>
              </w:rPr>
            </w:pPr>
            <w:r w:rsidRPr="006E262B">
              <w:rPr>
                <w:rFonts w:ascii="TH Sarabun New" w:eastAsia="Times New Roman" w:hAnsi="TH Sarabun New" w:cs="TH Sarabun New"/>
                <w:sz w:val="28"/>
                <w:cs/>
              </w:rPr>
              <w:t>การนำเสนอโครงงานวิจัยในชั้นเรียน</w:t>
            </w:r>
          </w:p>
        </w:tc>
        <w:tc>
          <w:tcPr>
            <w:tcW w:w="708" w:type="dxa"/>
            <w:tcBorders>
              <w:top w:val="single" w:sz="6" w:space="0" w:color="000000"/>
              <w:left w:val="single" w:sz="6" w:space="0" w:color="000000"/>
              <w:bottom w:val="single" w:sz="6" w:space="0" w:color="000000"/>
              <w:right w:val="single" w:sz="6" w:space="0" w:color="000000"/>
            </w:tcBorders>
          </w:tcPr>
          <w:p w14:paraId="38913A36"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hint="cs"/>
                <w:sz w:val="28"/>
                <w:cs/>
                <w:lang w:eastAsia="ja-JP"/>
              </w:rPr>
              <w:t>4</w:t>
            </w:r>
          </w:p>
          <w:p w14:paraId="3672E8A2"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71535F79"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hint="cs"/>
                <w:sz w:val="28"/>
                <w:cs/>
                <w:lang w:eastAsia="ja-JP"/>
              </w:rPr>
              <w:t>5</w:t>
            </w:r>
          </w:p>
        </w:tc>
        <w:tc>
          <w:tcPr>
            <w:tcW w:w="1077" w:type="dxa"/>
            <w:tcBorders>
              <w:top w:val="single" w:sz="6" w:space="0" w:color="000000"/>
              <w:left w:val="single" w:sz="6" w:space="0" w:color="000000"/>
              <w:bottom w:val="single" w:sz="6" w:space="0" w:color="000000"/>
              <w:right w:val="single" w:sz="6" w:space="0" w:color="000000"/>
            </w:tcBorders>
          </w:tcPr>
          <w:p w14:paraId="26828FE2"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hint="cs"/>
                <w:sz w:val="28"/>
                <w:cs/>
                <w:lang w:eastAsia="ja-JP"/>
              </w:rPr>
              <w:t>1</w:t>
            </w:r>
          </w:p>
          <w:p w14:paraId="79D68C5E"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p>
          <w:p w14:paraId="36D3E5FD"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hint="cs"/>
                <w:sz w:val="28"/>
                <w:cs/>
                <w:lang w:eastAsia="ja-JP"/>
              </w:rPr>
              <w:t>2</w:t>
            </w:r>
          </w:p>
        </w:tc>
      </w:tr>
      <w:tr w:rsidR="008632D6" w:rsidRPr="006E262B" w14:paraId="1F361FC5" w14:textId="77777777" w:rsidTr="00617FC4">
        <w:trPr>
          <w:trHeight w:val="630"/>
        </w:trPr>
        <w:tc>
          <w:tcPr>
            <w:tcW w:w="3544" w:type="dxa"/>
            <w:tcBorders>
              <w:top w:val="single" w:sz="6" w:space="0" w:color="000000"/>
              <w:left w:val="single" w:sz="6" w:space="0" w:color="000000"/>
              <w:bottom w:val="single" w:sz="6" w:space="0" w:color="000000"/>
              <w:right w:val="single" w:sz="6" w:space="0" w:color="000000"/>
            </w:tcBorders>
            <w:hideMark/>
          </w:tcPr>
          <w:p w14:paraId="5BF3C752" w14:textId="77777777" w:rsidR="008632D6" w:rsidRPr="006E262B" w:rsidRDefault="008632D6" w:rsidP="00191BA6">
            <w:pPr>
              <w:spacing w:after="0" w:line="240" w:lineRule="auto"/>
              <w:ind w:left="113" w:right="113"/>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cs/>
                <w:lang w:eastAsia="ja-JP"/>
              </w:rPr>
              <w:t>กิจกรรมลูกเสือ</w:t>
            </w:r>
            <w:r w:rsidRPr="006E262B">
              <w:rPr>
                <w:rFonts w:ascii="TH Sarabun New" w:eastAsia="Times New Roman" w:hAnsi="TH Sarabun New" w:cs="TH Sarabun New"/>
                <w:sz w:val="28"/>
                <w:lang w:val="sq-AL" w:eastAsia="ja-JP"/>
              </w:rPr>
              <w:t xml:space="preserve"> </w:t>
            </w:r>
            <w:r w:rsidRPr="006E262B">
              <w:rPr>
                <w:rFonts w:ascii="TH Sarabun New" w:eastAsia="Times New Roman" w:hAnsi="TH Sarabun New" w:cs="TH Sarabun New"/>
                <w:sz w:val="28"/>
                <w:lang w:eastAsia="ja-JP"/>
              </w:rPr>
              <w:t>(</w:t>
            </w:r>
            <w:r w:rsidRPr="006E262B">
              <w:rPr>
                <w:rFonts w:ascii="TH Sarabun New" w:eastAsia="Times New Roman" w:hAnsi="TH Sarabun New" w:cs="TH Sarabun New"/>
                <w:sz w:val="28"/>
                <w:cs/>
                <w:lang w:eastAsia="ja-JP"/>
              </w:rPr>
              <w:t>อาจเป็นรายวิชาหรือกิจกรรมฝึกอบรมตามหลักสูตรของสำนักงานลูกเสือแห่งชาติ</w:t>
            </w:r>
            <w:r w:rsidRPr="006E262B">
              <w:rPr>
                <w:rFonts w:ascii="TH Sarabun New" w:eastAsia="Times New Roman" w:hAnsi="TH Sarabun New" w:cs="TH Sarabun New"/>
                <w:sz w:val="28"/>
                <w:lang w:eastAsia="ja-JP"/>
              </w:rPr>
              <w:t>) </w:t>
            </w:r>
          </w:p>
        </w:tc>
        <w:tc>
          <w:tcPr>
            <w:tcW w:w="3686" w:type="dxa"/>
            <w:tcBorders>
              <w:top w:val="single" w:sz="6" w:space="0" w:color="000000"/>
              <w:left w:val="single" w:sz="6" w:space="0" w:color="000000"/>
              <w:bottom w:val="single" w:sz="6" w:space="0" w:color="000000"/>
              <w:right w:val="single" w:sz="6" w:space="0" w:color="000000"/>
            </w:tcBorders>
            <w:hideMark/>
          </w:tcPr>
          <w:p w14:paraId="323269D5" w14:textId="77777777" w:rsidR="008632D6" w:rsidRPr="006E262B" w:rsidRDefault="008632D6" w:rsidP="00191BA6">
            <w:pPr>
              <w:numPr>
                <w:ilvl w:val="0"/>
                <w:numId w:val="19"/>
              </w:numPr>
              <w:spacing w:after="0" w:line="240" w:lineRule="auto"/>
              <w:ind w:left="292" w:right="113" w:hanging="179"/>
              <w:contextualSpacing/>
              <w:rPr>
                <w:rFonts w:ascii="TH Sarabun New" w:eastAsia="Calibri" w:hAnsi="TH Sarabun New" w:cs="TH Sarabun New"/>
                <w:sz w:val="28"/>
              </w:rPr>
            </w:pPr>
            <w:r w:rsidRPr="006E262B">
              <w:rPr>
                <w:rFonts w:ascii="TH Sarabun New" w:eastAsia="Times New Roman" w:hAnsi="TH Sarabun New" w:cs="TH Sarabun New"/>
                <w:sz w:val="28"/>
                <w:cs/>
              </w:rPr>
              <w:t xml:space="preserve">กิจกรรมอบรมลูกเสือระดับต้น </w:t>
            </w:r>
          </w:p>
        </w:tc>
        <w:tc>
          <w:tcPr>
            <w:tcW w:w="708" w:type="dxa"/>
            <w:tcBorders>
              <w:top w:val="single" w:sz="6" w:space="0" w:color="000000"/>
              <w:left w:val="single" w:sz="6" w:space="0" w:color="000000"/>
              <w:bottom w:val="single" w:sz="6" w:space="0" w:color="000000"/>
              <w:right w:val="single" w:sz="6" w:space="0" w:color="000000"/>
            </w:tcBorders>
            <w:hideMark/>
          </w:tcPr>
          <w:p w14:paraId="5312F070"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2</w:t>
            </w:r>
          </w:p>
        </w:tc>
        <w:tc>
          <w:tcPr>
            <w:tcW w:w="1077" w:type="dxa"/>
            <w:tcBorders>
              <w:top w:val="single" w:sz="6" w:space="0" w:color="000000"/>
              <w:left w:val="single" w:sz="6" w:space="0" w:color="000000"/>
              <w:bottom w:val="single" w:sz="6" w:space="0" w:color="000000"/>
              <w:right w:val="single" w:sz="6" w:space="0" w:color="000000"/>
            </w:tcBorders>
            <w:hideMark/>
          </w:tcPr>
          <w:p w14:paraId="189ECD49" w14:textId="77777777" w:rsidR="008632D6" w:rsidRPr="006E262B" w:rsidRDefault="008632D6" w:rsidP="008632D6">
            <w:pPr>
              <w:spacing w:after="0" w:line="240" w:lineRule="auto"/>
              <w:ind w:left="113" w:right="113"/>
              <w:jc w:val="center"/>
              <w:textAlignment w:val="baseline"/>
              <w:rPr>
                <w:rFonts w:ascii="TH Sarabun New" w:eastAsia="Times New Roman" w:hAnsi="TH Sarabun New" w:cs="TH Sarabun New"/>
                <w:sz w:val="28"/>
                <w:lang w:eastAsia="ja-JP"/>
              </w:rPr>
            </w:pPr>
            <w:r w:rsidRPr="006E262B">
              <w:rPr>
                <w:rFonts w:ascii="TH Sarabun New" w:eastAsia="Times New Roman" w:hAnsi="TH Sarabun New" w:cs="TH Sarabun New"/>
                <w:sz w:val="28"/>
                <w:lang w:val="sq-AL" w:eastAsia="ja-JP"/>
              </w:rPr>
              <w:t>2</w:t>
            </w:r>
          </w:p>
        </w:tc>
      </w:tr>
    </w:tbl>
    <w:p w14:paraId="7A6D8F85" w14:textId="77777777" w:rsidR="008632D6" w:rsidRPr="006E262B" w:rsidRDefault="008632D6" w:rsidP="008632D6">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28"/>
          <w:cs/>
        </w:rPr>
        <w:t xml:space="preserve">หมายเหตุ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หลักสูตรอาจดำเนินกิจกรรม</w:t>
      </w:r>
      <w:r w:rsidRPr="006E262B">
        <w:rPr>
          <w:rFonts w:ascii="TH Sarabun New" w:eastAsia="Calibri" w:hAnsi="TH Sarabun New" w:cs="TH Sarabun New" w:hint="cs"/>
          <w:sz w:val="28"/>
          <w:cs/>
        </w:rPr>
        <w:t>ส่งเสริม</w:t>
      </w:r>
      <w:r w:rsidRPr="006E262B">
        <w:rPr>
          <w:rFonts w:ascii="TH Sarabun New" w:eastAsia="Calibri" w:hAnsi="TH Sarabun New" w:cs="TH Sarabun New"/>
          <w:sz w:val="28"/>
          <w:cs/>
        </w:rPr>
        <w:t>ความเป็นครูอย่างใดอย่างหนึ่งหรือรวมกันตามความเหมาะสม หรือกำหนดและดำเนินกิจกรรมอื่นใดเพิ่มเติมโดยให้สอดคล้องกับความมุ่งหมายของกิจกรรมเสริมความเป็นค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และครบถ้วนตามเกณฑ์</w:t>
      </w:r>
    </w:p>
    <w:p w14:paraId="5827E20B" w14:textId="77777777" w:rsidR="008632D6" w:rsidRPr="006E262B" w:rsidRDefault="008632D6" w:rsidP="008632D6">
      <w:pPr>
        <w:spacing w:after="0" w:line="240" w:lineRule="auto"/>
        <w:ind w:left="770" w:right="29"/>
        <w:jc w:val="both"/>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 xml:space="preserve">e) </w:t>
      </w:r>
      <w:r w:rsidRPr="006E262B">
        <w:rPr>
          <w:rFonts w:ascii="TH Sarabun New" w:eastAsia="Calibri" w:hAnsi="TH Sarabun New" w:cs="TH Sarabun New"/>
          <w:sz w:val="32"/>
          <w:szCs w:val="32"/>
          <w:cs/>
        </w:rPr>
        <w:t>ข้อกำหนดเกี่ยวกับการทำโครงงานหรืองานวิจัย</w:t>
      </w:r>
      <w:r w:rsidRPr="006E262B">
        <w:rPr>
          <w:rFonts w:ascii="TH Sarabun New" w:eastAsia="Calibri" w:hAnsi="TH Sarabun New" w:cs="TH Sarabun New"/>
          <w:sz w:val="32"/>
          <w:szCs w:val="32"/>
        </w:rPr>
        <w:t xml:space="preserve"> (Project)</w:t>
      </w:r>
    </w:p>
    <w:p w14:paraId="0D179C3C" w14:textId="77777777" w:rsidR="008632D6" w:rsidRPr="006E262B" w:rsidRDefault="008632D6" w:rsidP="008632D6">
      <w:pPr>
        <w:spacing w:after="120" w:line="240" w:lineRule="auto"/>
        <w:ind w:right="28" w:firstLine="1021"/>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หลักสูตรจัดให้</w:t>
      </w:r>
      <w:r w:rsidRPr="006E262B">
        <w:rPr>
          <w:rFonts w:ascii="TH Sarabun New" w:eastAsia="Calibri" w:hAnsi="TH Sarabun New" w:cs="TH Sarabun New" w:hint="cs"/>
          <w:sz w:val="32"/>
          <w:szCs w:val="32"/>
          <w:cs/>
        </w:rPr>
        <w:t>นักศึกษาทุกคนจัดทำโครงงานเพื่อประยุกต์ความรู้ ความเข้าใจ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และทักษะที่ได้เรียนรู้หรือ</w:t>
      </w:r>
      <w:r w:rsidRPr="006E262B">
        <w:rPr>
          <w:rFonts w:ascii="TH Sarabun New" w:eastAsia="Calibri" w:hAnsi="TH Sarabun New" w:cs="TH Sarabun New"/>
          <w:sz w:val="32"/>
          <w:szCs w:val="32"/>
          <w:cs/>
        </w:rPr>
        <w:t>ฝึก</w:t>
      </w:r>
      <w:r w:rsidRPr="006E262B">
        <w:rPr>
          <w:rFonts w:ascii="TH Sarabun New" w:eastAsia="Calibri" w:hAnsi="TH Sarabun New" w:cs="TH Sarabun New" w:hint="cs"/>
          <w:sz w:val="32"/>
          <w:szCs w:val="32"/>
          <w:cs/>
        </w:rPr>
        <w:t>ปฏิบัติในหลักสูตร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โดยมีรายละเอียดดังนี้</w:t>
      </w:r>
    </w:p>
    <w:tbl>
      <w:tblPr>
        <w:tblStyle w:val="TableGrid"/>
        <w:tblW w:w="0" w:type="auto"/>
        <w:tblLook w:val="04A0" w:firstRow="1" w:lastRow="0" w:firstColumn="1" w:lastColumn="0" w:noHBand="0" w:noVBand="1"/>
      </w:tblPr>
      <w:tblGrid>
        <w:gridCol w:w="2263"/>
        <w:gridCol w:w="5387"/>
        <w:gridCol w:w="1366"/>
      </w:tblGrid>
      <w:tr w:rsidR="008632D6" w:rsidRPr="006E262B" w14:paraId="5958EC37" w14:textId="77777777" w:rsidTr="008632D6">
        <w:tc>
          <w:tcPr>
            <w:tcW w:w="2263" w:type="dxa"/>
            <w:vMerge w:val="restart"/>
            <w:tcBorders>
              <w:right w:val="single" w:sz="4" w:space="0" w:color="auto"/>
            </w:tcBorders>
            <w:shd w:val="clear" w:color="auto" w:fill="F2F2F2"/>
          </w:tcPr>
          <w:p w14:paraId="5DD17446"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รายวิชา</w:t>
            </w:r>
          </w:p>
        </w:tc>
        <w:tc>
          <w:tcPr>
            <w:tcW w:w="5387" w:type="dxa"/>
            <w:tcBorders>
              <w:top w:val="single" w:sz="4" w:space="0" w:color="auto"/>
              <w:left w:val="single" w:sz="4" w:space="0" w:color="auto"/>
              <w:bottom w:val="nil"/>
              <w:right w:val="nil"/>
            </w:tcBorders>
          </w:tcPr>
          <w:p w14:paraId="47669066"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384 </w:t>
            </w:r>
            <w:r w:rsidRPr="006E262B">
              <w:rPr>
                <w:rFonts w:ascii="TH Sarabun New" w:eastAsia="Calibri" w:hAnsi="TH Sarabun New" w:cs="TH Sarabun New"/>
                <w:sz w:val="28"/>
                <w:cs/>
              </w:rPr>
              <w:t>โครงงาน</w:t>
            </w:r>
            <w:r w:rsidRPr="006E262B">
              <w:rPr>
                <w:rFonts w:ascii="TH Sarabun New" w:eastAsia="Calibri" w:hAnsi="TH Sarabun New" w:cs="TH Sarabun New" w:hint="cs"/>
                <w:sz w:val="28"/>
                <w:cs/>
              </w:rPr>
              <w:t>ศึกษา</w:t>
            </w:r>
            <w:r w:rsidRPr="006E262B">
              <w:rPr>
                <w:rFonts w:ascii="TH Sarabun New" w:eastAsia="Calibri" w:hAnsi="TH Sarabun New" w:cs="TH Sarabun New"/>
                <w:sz w:val="28"/>
                <w:cs/>
              </w:rPr>
              <w:t>ทางครุศาสตร์เครื่องกล</w:t>
            </w:r>
          </w:p>
        </w:tc>
        <w:tc>
          <w:tcPr>
            <w:tcW w:w="1366" w:type="dxa"/>
            <w:tcBorders>
              <w:top w:val="single" w:sz="4" w:space="0" w:color="auto"/>
              <w:left w:val="nil"/>
              <w:bottom w:val="nil"/>
              <w:right w:val="single" w:sz="4" w:space="0" w:color="auto"/>
            </w:tcBorders>
          </w:tcPr>
          <w:p w14:paraId="44BE7345"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p>
        </w:tc>
      </w:tr>
      <w:tr w:rsidR="008632D6" w:rsidRPr="006E262B" w14:paraId="04B1CD8B" w14:textId="77777777" w:rsidTr="008632D6">
        <w:tc>
          <w:tcPr>
            <w:tcW w:w="2263" w:type="dxa"/>
            <w:vMerge/>
            <w:tcBorders>
              <w:right w:val="single" w:sz="4" w:space="0" w:color="auto"/>
            </w:tcBorders>
            <w:shd w:val="clear" w:color="auto" w:fill="F2F2F2"/>
          </w:tcPr>
          <w:p w14:paraId="436AE521" w14:textId="77777777" w:rsidR="008632D6" w:rsidRPr="006E262B" w:rsidRDefault="008632D6" w:rsidP="00191BA6">
            <w:pPr>
              <w:ind w:right="26"/>
              <w:jc w:val="left"/>
              <w:rPr>
                <w:rFonts w:ascii="TH Sarabun New" w:eastAsia="Calibri" w:hAnsi="TH Sarabun New" w:cs="TH Sarabun New"/>
                <w:sz w:val="28"/>
                <w:cs/>
              </w:rPr>
            </w:pPr>
          </w:p>
        </w:tc>
        <w:tc>
          <w:tcPr>
            <w:tcW w:w="5387" w:type="dxa"/>
            <w:tcBorders>
              <w:top w:val="nil"/>
              <w:left w:val="single" w:sz="4" w:space="0" w:color="auto"/>
              <w:bottom w:val="nil"/>
              <w:right w:val="nil"/>
            </w:tcBorders>
          </w:tcPr>
          <w:p w14:paraId="76E4F315"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w:t>
            </w:r>
            <w:r w:rsidRPr="006E262B">
              <w:rPr>
                <w:rFonts w:ascii="TH Sarabun New" w:eastAsia="Calibri" w:hAnsi="TH Sarabun New" w:cs="TH Sarabun New" w:hint="cs"/>
                <w:sz w:val="28"/>
                <w:cs/>
              </w:rPr>
              <w:t>488</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โครงงานทางครุศาสตร์เครื่องกล </w:t>
            </w:r>
            <w:r w:rsidRPr="006E262B">
              <w:rPr>
                <w:rFonts w:ascii="TH Sarabun New" w:eastAsia="Calibri" w:hAnsi="TH Sarabun New" w:cs="TH Sarabun New"/>
                <w:sz w:val="28"/>
              </w:rPr>
              <w:t>1</w:t>
            </w:r>
          </w:p>
        </w:tc>
        <w:tc>
          <w:tcPr>
            <w:tcW w:w="1366" w:type="dxa"/>
            <w:tcBorders>
              <w:top w:val="nil"/>
              <w:left w:val="nil"/>
              <w:bottom w:val="nil"/>
              <w:right w:val="single" w:sz="4" w:space="0" w:color="auto"/>
            </w:tcBorders>
          </w:tcPr>
          <w:p w14:paraId="484E7380"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p>
        </w:tc>
      </w:tr>
      <w:tr w:rsidR="008632D6" w:rsidRPr="006E262B" w14:paraId="1F3664DF" w14:textId="77777777" w:rsidTr="008632D6">
        <w:tc>
          <w:tcPr>
            <w:tcW w:w="2263" w:type="dxa"/>
            <w:vMerge/>
            <w:tcBorders>
              <w:right w:val="single" w:sz="4" w:space="0" w:color="auto"/>
            </w:tcBorders>
            <w:shd w:val="clear" w:color="auto" w:fill="F2F2F2"/>
          </w:tcPr>
          <w:p w14:paraId="34271162" w14:textId="77777777" w:rsidR="008632D6" w:rsidRPr="006E262B" w:rsidRDefault="008632D6" w:rsidP="00191BA6">
            <w:pPr>
              <w:ind w:right="29"/>
              <w:jc w:val="left"/>
              <w:rPr>
                <w:rFonts w:ascii="TH Sarabun New" w:eastAsia="Calibri" w:hAnsi="TH Sarabun New" w:cs="TH Sarabun New"/>
                <w:sz w:val="28"/>
                <w:cs/>
              </w:rPr>
            </w:pPr>
          </w:p>
        </w:tc>
        <w:tc>
          <w:tcPr>
            <w:tcW w:w="5387" w:type="dxa"/>
            <w:tcBorders>
              <w:top w:val="nil"/>
              <w:left w:val="single" w:sz="4" w:space="0" w:color="auto"/>
              <w:bottom w:val="single" w:sz="4" w:space="0" w:color="auto"/>
              <w:right w:val="nil"/>
            </w:tcBorders>
          </w:tcPr>
          <w:p w14:paraId="59D2A5CE" w14:textId="77777777" w:rsidR="008632D6" w:rsidRPr="006E262B" w:rsidRDefault="008632D6" w:rsidP="00191BA6">
            <w:pPr>
              <w:ind w:right="26"/>
              <w:jc w:val="left"/>
              <w:rPr>
                <w:rFonts w:ascii="TH Sarabun New" w:eastAsia="Calibri" w:hAnsi="TH Sarabun New" w:cs="TH Sarabun New"/>
                <w:sz w:val="28"/>
              </w:rPr>
            </w:pPr>
            <w:r w:rsidRPr="006E262B">
              <w:rPr>
                <w:rFonts w:ascii="TH Sarabun New" w:eastAsia="Calibri" w:hAnsi="TH Sarabun New" w:cs="TH Sarabun New"/>
                <w:sz w:val="28"/>
              </w:rPr>
              <w:t xml:space="preserve">MTE </w:t>
            </w:r>
            <w:r w:rsidRPr="006E262B">
              <w:rPr>
                <w:rFonts w:ascii="TH Sarabun New" w:eastAsia="Calibri" w:hAnsi="TH Sarabun New" w:cs="TH Sarabun New" w:hint="cs"/>
                <w:sz w:val="28"/>
                <w:cs/>
              </w:rPr>
              <w:t>489</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โครงงานทางครุศาสตร์เครื่องกล </w:t>
            </w:r>
            <w:r w:rsidRPr="006E262B">
              <w:rPr>
                <w:rFonts w:ascii="TH Sarabun New" w:eastAsia="Calibri" w:hAnsi="TH Sarabun New" w:cs="TH Sarabun New" w:hint="cs"/>
                <w:sz w:val="28"/>
                <w:cs/>
              </w:rPr>
              <w:t>2</w:t>
            </w:r>
          </w:p>
        </w:tc>
        <w:tc>
          <w:tcPr>
            <w:tcW w:w="1366" w:type="dxa"/>
            <w:tcBorders>
              <w:top w:val="nil"/>
              <w:left w:val="nil"/>
              <w:bottom w:val="single" w:sz="4" w:space="0" w:color="auto"/>
              <w:right w:val="single" w:sz="4" w:space="0" w:color="auto"/>
            </w:tcBorders>
          </w:tcPr>
          <w:p w14:paraId="012FBB70"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r>
      <w:tr w:rsidR="008632D6" w:rsidRPr="006E262B" w14:paraId="0832194C" w14:textId="77777777" w:rsidTr="008632D6">
        <w:trPr>
          <w:trHeight w:val="567"/>
        </w:trPr>
        <w:tc>
          <w:tcPr>
            <w:tcW w:w="2263" w:type="dxa"/>
            <w:shd w:val="clear" w:color="auto" w:fill="F2F2F2"/>
          </w:tcPr>
          <w:p w14:paraId="04C886CC"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ผลลัพธ์การเรียนรู้รายวิชา</w:t>
            </w:r>
          </w:p>
        </w:tc>
        <w:tc>
          <w:tcPr>
            <w:tcW w:w="6753" w:type="dxa"/>
            <w:gridSpan w:val="2"/>
            <w:vAlign w:val="center"/>
          </w:tcPr>
          <w:p w14:paraId="1BE7FF8A"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384</w:t>
            </w:r>
          </w:p>
          <w:p w14:paraId="2E430E8A"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วิเคราะห์และ</w:t>
            </w:r>
            <w:r w:rsidRPr="006E262B">
              <w:rPr>
                <w:rFonts w:ascii="TH Sarabun New" w:eastAsia="Calibri" w:hAnsi="TH Sarabun New" w:cs="TH Sarabun New"/>
                <w:sz w:val="28"/>
                <w:cs/>
              </w:rPr>
              <w:t>ระบุช่องว่าง</w:t>
            </w:r>
            <w:r w:rsidRPr="006E262B">
              <w:rPr>
                <w:rFonts w:ascii="TH Sarabun New" w:eastAsia="Calibri" w:hAnsi="TH Sarabun New" w:cs="TH Sarabun New" w:hint="cs"/>
                <w:sz w:val="28"/>
                <w:cs/>
              </w:rPr>
              <w:t>ของ</w:t>
            </w:r>
            <w:r w:rsidRPr="006E262B">
              <w:rPr>
                <w:rFonts w:ascii="TH Sarabun New" w:eastAsia="Calibri" w:hAnsi="TH Sarabun New" w:cs="TH Sarabun New"/>
                <w:sz w:val="28"/>
                <w:cs/>
              </w:rPr>
              <w:t>ขอบเขต</w:t>
            </w:r>
            <w:r w:rsidRPr="006E262B">
              <w:rPr>
                <w:rFonts w:ascii="TH Sarabun New" w:eastAsia="Calibri" w:hAnsi="TH Sarabun New" w:cs="TH Sarabun New" w:hint="cs"/>
                <w:sz w:val="28"/>
                <w:cs/>
              </w:rPr>
              <w:t>ความรู้และการปฏิบัติใน</w:t>
            </w:r>
            <w:r w:rsidRPr="006E262B">
              <w:rPr>
                <w:rFonts w:ascii="TH Sarabun New" w:eastAsia="Calibri" w:hAnsi="TH Sarabun New" w:cs="TH Sarabun New"/>
                <w:sz w:val="28"/>
                <w:cs/>
              </w:rPr>
              <w:t>วรรณกรรมที่</w:t>
            </w:r>
            <w:r w:rsidRPr="006E262B">
              <w:rPr>
                <w:rFonts w:ascii="TH Sarabun New" w:eastAsia="Calibri" w:hAnsi="TH Sarabun New" w:cs="TH Sarabun New" w:hint="cs"/>
                <w:sz w:val="28"/>
                <w:cs/>
              </w:rPr>
              <w:t>มีอยู่</w:t>
            </w:r>
            <w:r w:rsidRPr="006E262B">
              <w:rPr>
                <w:rFonts w:ascii="TH Sarabun New" w:eastAsia="Calibri" w:hAnsi="TH Sarabun New" w:cs="TH Sarabun New"/>
                <w:sz w:val="28"/>
                <w:cs/>
              </w:rPr>
              <w:t>ภายใต้ขอบเขต</w:t>
            </w:r>
            <w:r w:rsidRPr="006E262B">
              <w:rPr>
                <w:rFonts w:ascii="TH Sarabun New" w:eastAsia="Calibri" w:hAnsi="TH Sarabun New" w:cs="TH Sarabun New" w:hint="cs"/>
                <w:sz w:val="28"/>
                <w:cs/>
              </w:rPr>
              <w:t>ครุศาสตร์เครื่องกลเพื่อกำหนดรายละเอียดของ</w:t>
            </w:r>
            <w:r w:rsidRPr="006E262B">
              <w:rPr>
                <w:rFonts w:ascii="TH Sarabun New" w:eastAsia="Calibri" w:hAnsi="TH Sarabun New" w:cs="TH Sarabun New"/>
                <w:sz w:val="28"/>
                <w:cs/>
              </w:rPr>
              <w:t>ปัญหา</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 xml:space="preserve">วัตถุประสงค์ </w:t>
            </w:r>
            <w:r w:rsidRPr="006E262B">
              <w:rPr>
                <w:rFonts w:ascii="TH Sarabun New" w:eastAsia="Calibri" w:hAnsi="TH Sarabun New" w:cs="TH Sarabun New" w:hint="cs"/>
                <w:sz w:val="28"/>
                <w:cs/>
              </w:rPr>
              <w:t>และ</w:t>
            </w:r>
            <w:r w:rsidRPr="006E262B">
              <w:rPr>
                <w:rFonts w:ascii="TH Sarabun New" w:eastAsia="Calibri" w:hAnsi="TH Sarabun New" w:cs="TH Sarabun New"/>
                <w:sz w:val="28"/>
                <w:cs/>
              </w:rPr>
              <w:t>แผนการแก้ปัญหา</w:t>
            </w:r>
            <w:r w:rsidRPr="006E262B">
              <w:rPr>
                <w:rFonts w:ascii="TH Sarabun New" w:eastAsia="Calibri" w:hAnsi="TH Sarabun New" w:cs="TH Sarabun New" w:hint="cs"/>
                <w:sz w:val="28"/>
                <w:cs/>
              </w:rPr>
              <w:t>โดย</w:t>
            </w:r>
            <w:r w:rsidRPr="006E262B">
              <w:rPr>
                <w:rFonts w:ascii="TH Sarabun New" w:eastAsia="Calibri" w:hAnsi="TH Sarabun New" w:cs="TH Sarabun New"/>
                <w:sz w:val="28"/>
                <w:cs/>
              </w:rPr>
              <w:t>ประยุกต์</w:t>
            </w:r>
            <w:r w:rsidRPr="006E262B">
              <w:rPr>
                <w:rFonts w:ascii="TH Sarabun New" w:eastAsia="Calibri" w:hAnsi="TH Sarabun New" w:cs="TH Sarabun New" w:hint="cs"/>
                <w:sz w:val="28"/>
                <w:cs/>
              </w:rPr>
              <w:t>การปฏิบัติ</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STEM</w:t>
            </w:r>
            <w:r w:rsidRPr="006E262B">
              <w:rPr>
                <w:rFonts w:ascii="TH Sarabun New" w:eastAsia="Calibri" w:hAnsi="TH Sarabun New" w:cs="TH Sarabun New" w:hint="cs"/>
                <w:sz w:val="28"/>
                <w:cs/>
              </w:rPr>
              <w:t xml:space="preserve"> และ</w:t>
            </w:r>
            <w:r w:rsidRPr="006E262B">
              <w:rPr>
                <w:rFonts w:ascii="TH Sarabun New" w:eastAsia="Calibri" w:hAnsi="TH Sarabun New" w:cs="TH Sarabun New"/>
                <w:sz w:val="28"/>
                <w:cs/>
              </w:rPr>
              <w:t>หลักการวิจัย</w:t>
            </w:r>
          </w:p>
          <w:p w14:paraId="5D918535"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sz w:val="28"/>
                <w:cs/>
              </w:rPr>
              <w:t>สร้างข้อเสนอโครง</w:t>
            </w:r>
            <w:r w:rsidRPr="006E262B">
              <w:rPr>
                <w:rFonts w:ascii="TH Sarabun New" w:eastAsia="Calibri" w:hAnsi="TH Sarabun New" w:cs="TH Sarabun New" w:hint="cs"/>
                <w:sz w:val="28"/>
                <w:cs/>
              </w:rPr>
              <w:t>งานตามรูปแบบมาตรฐานทางวิชาการที่กำหนดโดยให้</w:t>
            </w:r>
            <w:r w:rsidRPr="006E262B">
              <w:rPr>
                <w:rFonts w:ascii="TH Sarabun New" w:eastAsia="Calibri" w:hAnsi="TH Sarabun New" w:cs="TH Sarabun New"/>
                <w:sz w:val="28"/>
                <w:cs/>
              </w:rPr>
              <w:t>สอดคล้องกับข้อกำหนดของ</w:t>
            </w:r>
            <w:r w:rsidRPr="006E262B">
              <w:rPr>
                <w:rFonts w:ascii="TH Sarabun New" w:eastAsia="Calibri" w:hAnsi="TH Sarabun New" w:cs="TH Sarabun New" w:hint="cs"/>
                <w:sz w:val="28"/>
                <w:cs/>
              </w:rPr>
              <w:t xml:space="preserve">หลักสูตร </w:t>
            </w:r>
            <w:r w:rsidRPr="006E262B">
              <w:rPr>
                <w:rFonts w:ascii="TH Sarabun New" w:eastAsia="Calibri" w:hAnsi="TH Sarabun New" w:cs="TH Sarabun New"/>
                <w:sz w:val="28"/>
                <w:cs/>
              </w:rPr>
              <w:t>มาตรฐานและจริยธรรมทางวิชาการ</w:t>
            </w:r>
            <w:r w:rsidRPr="006E262B">
              <w:rPr>
                <w:rFonts w:ascii="TH Sarabun New" w:eastAsia="Calibri" w:hAnsi="TH Sarabun New" w:cs="TH Sarabun New" w:hint="cs"/>
                <w:sz w:val="28"/>
                <w:cs/>
              </w:rPr>
              <w:t xml:space="preserve"> และระดับ</w:t>
            </w:r>
            <w:r w:rsidRPr="006E262B">
              <w:rPr>
                <w:rFonts w:ascii="TH Sarabun New" w:eastAsia="Calibri" w:hAnsi="TH Sarabun New" w:cs="TH Sarabun New"/>
                <w:sz w:val="28"/>
                <w:cs/>
              </w:rPr>
              <w:t>คุณค่าทางวิชาการและความเป็นไป</w:t>
            </w:r>
            <w:r w:rsidRPr="006E262B">
              <w:rPr>
                <w:rFonts w:ascii="TH Sarabun New" w:eastAsia="Calibri" w:hAnsi="TH Sarabun New" w:cs="TH Sarabun New" w:hint="cs"/>
                <w:sz w:val="28"/>
                <w:cs/>
              </w:rPr>
              <w:t>ได้ในทางปฏิบัติ และนำเสนอต่อคณะกรรมการหรือผู้เกี่ยวข้อง</w:t>
            </w:r>
            <w:r w:rsidRPr="006E262B">
              <w:rPr>
                <w:rFonts w:ascii="TH Sarabun New" w:eastAsia="Calibri" w:hAnsi="TH Sarabun New" w:cs="TH Sarabun New"/>
                <w:sz w:val="28"/>
                <w:cs/>
              </w:rPr>
              <w:t>เพื่อ</w:t>
            </w:r>
            <w:r w:rsidRPr="006E262B">
              <w:rPr>
                <w:rFonts w:ascii="TH Sarabun New" w:eastAsia="Calibri" w:hAnsi="TH Sarabun New" w:cs="TH Sarabun New" w:hint="cs"/>
                <w:sz w:val="28"/>
                <w:cs/>
              </w:rPr>
              <w:t>ให้ได้รับการอนุมัติ</w:t>
            </w:r>
          </w:p>
          <w:p w14:paraId="32B025DF"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488</w:t>
            </w:r>
          </w:p>
          <w:p w14:paraId="2AA9B57A"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ปฏิบัติ (</w:t>
            </w:r>
            <w:r w:rsidRPr="006E262B">
              <w:rPr>
                <w:rFonts w:ascii="TH Sarabun New" w:eastAsia="Calibri" w:hAnsi="TH Sarabun New" w:cs="TH Sarabun New"/>
                <w:sz w:val="28"/>
              </w:rPr>
              <w:t>implement</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งาน</w:t>
            </w:r>
            <w:r w:rsidRPr="006E262B">
              <w:rPr>
                <w:rFonts w:ascii="TH Sarabun New" w:eastAsia="Calibri" w:hAnsi="TH Sarabun New" w:cs="TH Sarabun New" w:hint="cs"/>
                <w:sz w:val="28"/>
                <w:cs/>
              </w:rPr>
              <w:t>ตาม</w:t>
            </w:r>
            <w:r w:rsidRPr="006E262B">
              <w:rPr>
                <w:rFonts w:ascii="TH Sarabun New" w:eastAsia="Calibri" w:hAnsi="TH Sarabun New" w:cs="TH Sarabun New"/>
                <w:sz w:val="28"/>
                <w:cs/>
              </w:rPr>
              <w:t>แผน</w:t>
            </w:r>
            <w:r w:rsidRPr="006E262B">
              <w:rPr>
                <w:rFonts w:ascii="TH Sarabun New" w:eastAsia="Calibri" w:hAnsi="TH Sarabun New" w:cs="TH Sarabun New" w:hint="cs"/>
                <w:sz w:val="28"/>
                <w:cs/>
              </w:rPr>
              <w:t>งานในข้อเสนอโครงงานให้เกิดผลดี</w:t>
            </w:r>
            <w:r w:rsidRPr="006E262B">
              <w:rPr>
                <w:rFonts w:ascii="TH Sarabun New" w:eastAsia="Calibri" w:hAnsi="TH Sarabun New" w:cs="TH Sarabun New"/>
                <w:sz w:val="28"/>
                <w:cs/>
              </w:rPr>
              <w:t>โดยใช้องค์ความรู้และทักษะทางด้านวิทยาศาสตร์ คณิตศาสตร์ และวิศวกรรมศาสตร์ ประเมินความก้าวหน้าของโครงงาน และปรับแผน</w:t>
            </w:r>
            <w:r w:rsidRPr="006E262B">
              <w:rPr>
                <w:rFonts w:ascii="TH Sarabun New" w:eastAsia="Calibri" w:hAnsi="TH Sarabun New" w:cs="TH Sarabun New" w:hint="cs"/>
                <w:sz w:val="28"/>
                <w:cs/>
              </w:rPr>
              <w:t>งาน</w:t>
            </w:r>
            <w:r w:rsidRPr="006E262B">
              <w:rPr>
                <w:rFonts w:ascii="TH Sarabun New" w:eastAsia="Calibri" w:hAnsi="TH Sarabun New" w:cs="TH Sarabun New"/>
                <w:sz w:val="28"/>
                <w:cs/>
              </w:rPr>
              <w:t>ตามความเหมาะสมและกำหนดเวลา</w:t>
            </w:r>
          </w:p>
          <w:p w14:paraId="4BA3DE83"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hAnsi="TH Sarabun New" w:cs="TH Sarabun New" w:hint="cs"/>
                <w:sz w:val="28"/>
                <w:cs/>
                <w:lang w:val="en-GB"/>
              </w:rPr>
              <w:t>รายงาน</w:t>
            </w:r>
            <w:r w:rsidRPr="006E262B">
              <w:rPr>
                <w:rFonts w:ascii="TH Sarabun New" w:hAnsi="TH Sarabun New" w:cs="TH Sarabun New"/>
                <w:sz w:val="28"/>
                <w:cs/>
                <w:lang w:val="en-GB"/>
              </w:rPr>
              <w:t>ความก้าวหน้า</w:t>
            </w:r>
            <w:r w:rsidRPr="006E262B">
              <w:rPr>
                <w:rFonts w:ascii="TH Sarabun New" w:hAnsi="TH Sarabun New" w:cs="TH Sarabun New" w:hint="cs"/>
                <w:sz w:val="28"/>
                <w:cs/>
                <w:lang w:val="en-GB"/>
              </w:rPr>
              <w:t>การดำเนิน</w:t>
            </w:r>
            <w:r w:rsidRPr="006E262B">
              <w:rPr>
                <w:rFonts w:ascii="TH Sarabun New" w:hAnsi="TH Sarabun New" w:cs="TH Sarabun New"/>
                <w:sz w:val="28"/>
                <w:cs/>
                <w:lang w:val="en-GB"/>
              </w:rPr>
              <w:t>โครงงานผ่านการนำเสนอ</w:t>
            </w:r>
            <w:r w:rsidRPr="006E262B">
              <w:rPr>
                <w:rFonts w:ascii="TH Sarabun New" w:hAnsi="TH Sarabun New" w:cs="TH Sarabun New" w:hint="cs"/>
                <w:sz w:val="28"/>
                <w:cs/>
                <w:lang w:val="en-GB"/>
              </w:rPr>
              <w:t>ปากเปล่า</w:t>
            </w:r>
            <w:r w:rsidRPr="006E262B">
              <w:rPr>
                <w:rFonts w:ascii="TH Sarabun New" w:hAnsi="TH Sarabun New" w:cs="TH Sarabun New"/>
                <w:sz w:val="28"/>
                <w:cs/>
                <w:lang w:val="en-GB"/>
              </w:rPr>
              <w:t>ตามกำหนด</w:t>
            </w:r>
            <w:r w:rsidRPr="006E262B">
              <w:rPr>
                <w:rFonts w:ascii="TH Sarabun New" w:hAnsi="TH Sarabun New" w:cs="TH Sarabun New" w:hint="cs"/>
                <w:sz w:val="28"/>
                <w:cs/>
                <w:lang w:val="en-GB"/>
              </w:rPr>
              <w:t>เวลา และสะท้อนคิดผล</w:t>
            </w:r>
            <w:r w:rsidRPr="006E262B">
              <w:rPr>
                <w:rFonts w:ascii="TH Sarabun New" w:hAnsi="TH Sarabun New" w:cs="TH Sarabun New"/>
                <w:sz w:val="28"/>
                <w:cs/>
                <w:lang w:val="en-GB"/>
              </w:rPr>
              <w:t>งานตน</w:t>
            </w:r>
            <w:r w:rsidRPr="006E262B">
              <w:rPr>
                <w:rFonts w:ascii="TH Sarabun New" w:hAnsi="TH Sarabun New" w:cs="TH Sarabun New" w:hint="cs"/>
                <w:sz w:val="28"/>
                <w:cs/>
                <w:lang w:val="en-GB"/>
              </w:rPr>
              <w:t xml:space="preserve">เพื่อระบุจุดเด่น จุดที่ควรพัฒนา </w:t>
            </w:r>
            <w:r w:rsidRPr="006E262B">
              <w:rPr>
                <w:rFonts w:ascii="TH Sarabun New" w:hAnsi="TH Sarabun New" w:cs="TH Sarabun New"/>
                <w:sz w:val="28"/>
                <w:cs/>
                <w:lang w:val="en-GB"/>
              </w:rPr>
              <w:t>และ</w:t>
            </w:r>
            <w:r w:rsidRPr="006E262B">
              <w:rPr>
                <w:rFonts w:ascii="TH Sarabun New" w:hAnsi="TH Sarabun New" w:cs="TH Sarabun New" w:hint="cs"/>
                <w:sz w:val="28"/>
                <w:cs/>
                <w:lang w:val="en-GB"/>
              </w:rPr>
              <w:t>แนวทางหรือ</w:t>
            </w:r>
            <w:r w:rsidRPr="006E262B">
              <w:rPr>
                <w:rFonts w:ascii="TH Sarabun New" w:hAnsi="TH Sarabun New" w:cs="TH Sarabun New"/>
                <w:sz w:val="28"/>
                <w:cs/>
                <w:lang w:val="en-GB"/>
              </w:rPr>
              <w:t>วิธีการปรับปรุง</w:t>
            </w:r>
            <w:r w:rsidRPr="006E262B">
              <w:rPr>
                <w:rFonts w:ascii="TH Sarabun New" w:hAnsi="TH Sarabun New" w:cs="TH Sarabun New" w:hint="cs"/>
                <w:sz w:val="28"/>
                <w:cs/>
                <w:lang w:val="en-GB"/>
              </w:rPr>
              <w:t>ที่จะทำให้งานบรรลุผล</w:t>
            </w:r>
          </w:p>
          <w:p w14:paraId="689C3595"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rPr>
              <w:t>MTE 489</w:t>
            </w:r>
          </w:p>
          <w:p w14:paraId="4BC087D8"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ปฏิบัติ (</w:t>
            </w:r>
            <w:r w:rsidRPr="006E262B">
              <w:rPr>
                <w:rFonts w:ascii="TH Sarabun New" w:eastAsia="Calibri" w:hAnsi="TH Sarabun New" w:cs="TH Sarabun New"/>
                <w:sz w:val="28"/>
              </w:rPr>
              <w:t>implement</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งาน</w:t>
            </w:r>
            <w:r w:rsidRPr="006E262B">
              <w:rPr>
                <w:rFonts w:ascii="TH Sarabun New" w:eastAsia="Calibri" w:hAnsi="TH Sarabun New" w:cs="TH Sarabun New" w:hint="cs"/>
                <w:sz w:val="28"/>
                <w:cs/>
              </w:rPr>
              <w:t>ตาม</w:t>
            </w:r>
            <w:r w:rsidRPr="006E262B">
              <w:rPr>
                <w:rFonts w:ascii="TH Sarabun New" w:eastAsia="Calibri" w:hAnsi="TH Sarabun New" w:cs="TH Sarabun New"/>
                <w:sz w:val="28"/>
                <w:cs/>
              </w:rPr>
              <w:t>แผน</w:t>
            </w:r>
            <w:r w:rsidRPr="006E262B">
              <w:rPr>
                <w:rFonts w:ascii="TH Sarabun New" w:eastAsia="Calibri" w:hAnsi="TH Sarabun New" w:cs="TH Sarabun New" w:hint="cs"/>
                <w:sz w:val="28"/>
                <w:cs/>
              </w:rPr>
              <w:t>งานในข้อเสนอโครงงาน</w:t>
            </w:r>
            <w:r w:rsidRPr="006E262B">
              <w:rPr>
                <w:rFonts w:ascii="TH Sarabun New" w:eastAsia="Calibri" w:hAnsi="TH Sarabun New" w:cs="TH Sarabun New"/>
                <w:sz w:val="28"/>
                <w:cs/>
              </w:rPr>
              <w:t>โดยใช้องค์ความรู้และทักษะทางด้านวิทยาศาสตร์ คณิตศาสตร์ และวิศวกรรมศาสตร์ ประเมินความก้าวหน้าของโครงงาน และปรับแผน</w:t>
            </w:r>
            <w:r w:rsidRPr="006E262B">
              <w:rPr>
                <w:rFonts w:ascii="TH Sarabun New" w:eastAsia="Calibri" w:hAnsi="TH Sarabun New" w:cs="TH Sarabun New" w:hint="cs"/>
                <w:sz w:val="28"/>
                <w:cs/>
              </w:rPr>
              <w:t>งาน</w:t>
            </w:r>
            <w:r w:rsidRPr="006E262B">
              <w:rPr>
                <w:rFonts w:ascii="TH Sarabun New" w:eastAsia="Calibri" w:hAnsi="TH Sarabun New" w:cs="TH Sarabun New"/>
                <w:sz w:val="28"/>
                <w:cs/>
              </w:rPr>
              <w:t>ตามความเหมาะสมและกำหนดเวลา</w:t>
            </w:r>
          </w:p>
          <w:p w14:paraId="342846D5" w14:textId="77777777" w:rsidR="008632D6" w:rsidRPr="006E262B" w:rsidRDefault="008632D6" w:rsidP="00191BA6">
            <w:pPr>
              <w:numPr>
                <w:ilvl w:val="0"/>
                <w:numId w:val="37"/>
              </w:numPr>
              <w:ind w:left="256" w:right="29" w:hanging="256"/>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รายงานผล</w:t>
            </w:r>
            <w:r w:rsidRPr="006E262B">
              <w:rPr>
                <w:rFonts w:ascii="TH Sarabun New" w:eastAsia="Calibri" w:hAnsi="TH Sarabun New" w:cs="TH Sarabun New"/>
                <w:sz w:val="28"/>
                <w:cs/>
              </w:rPr>
              <w:t>การดำเนินงานโครงงา</w:t>
            </w:r>
            <w:r w:rsidRPr="006E262B">
              <w:rPr>
                <w:rFonts w:ascii="TH Sarabun New" w:eastAsia="Calibri" w:hAnsi="TH Sarabun New" w:cs="TH Sarabun New" w:hint="cs"/>
                <w:sz w:val="28"/>
                <w:cs/>
              </w:rPr>
              <w:t>น</w:t>
            </w:r>
            <w:r w:rsidRPr="006E262B">
              <w:rPr>
                <w:rFonts w:ascii="TH Sarabun New" w:eastAsia="Calibri" w:hAnsi="TH Sarabun New" w:cs="TH Sarabun New"/>
                <w:sz w:val="28"/>
                <w:cs/>
              </w:rPr>
              <w:t>โดยใช้ความรู้เฉพาะทางที่เกี่ยวข้อง ทั้ง</w:t>
            </w:r>
            <w:r w:rsidRPr="006E262B">
              <w:rPr>
                <w:rFonts w:ascii="TH Sarabun New" w:eastAsia="Calibri" w:hAnsi="TH Sarabun New" w:cs="TH Sarabun New" w:hint="cs"/>
                <w:sz w:val="28"/>
                <w:cs/>
              </w:rPr>
              <w:t>ใน</w:t>
            </w:r>
            <w:r w:rsidRPr="006E262B">
              <w:rPr>
                <w:rFonts w:ascii="TH Sarabun New" w:eastAsia="Calibri" w:hAnsi="TH Sarabun New" w:cs="TH Sarabun New"/>
                <w:sz w:val="28"/>
                <w:cs/>
              </w:rPr>
              <w:t>รูปแบบ</w:t>
            </w:r>
            <w:r w:rsidRPr="006E262B">
              <w:rPr>
                <w:rFonts w:ascii="TH Sarabun New" w:eastAsia="Calibri" w:hAnsi="TH Sarabun New" w:cs="TH Sarabun New" w:hint="cs"/>
                <w:sz w:val="28"/>
                <w:cs/>
              </w:rPr>
              <w:t xml:space="preserve">การเขียนรายงานทางวิชาการที่มีโครงสร้างซึ่งประกอบด้วยวัตถุประสงค์ </w:t>
            </w:r>
            <w:r w:rsidRPr="006E262B">
              <w:rPr>
                <w:rFonts w:ascii="TH Sarabun New" w:eastAsia="Calibri" w:hAnsi="TH Sarabun New" w:cs="TH Sarabun New"/>
                <w:sz w:val="28"/>
                <w:cs/>
              </w:rPr>
              <w:t>วิธีการ</w:t>
            </w:r>
            <w:r w:rsidRPr="006E262B">
              <w:rPr>
                <w:rFonts w:ascii="TH Sarabun New" w:eastAsia="Calibri" w:hAnsi="TH Sarabun New" w:cs="TH Sarabun New" w:hint="cs"/>
                <w:sz w:val="28"/>
                <w:cs/>
              </w:rPr>
              <w:t>และเครื่องมือ</w:t>
            </w:r>
            <w:r w:rsidRPr="006E262B">
              <w:rPr>
                <w:rFonts w:ascii="TH Sarabun New" w:eastAsia="Calibri" w:hAnsi="TH Sarabun New" w:cs="TH Sarabun New"/>
                <w:sz w:val="28"/>
                <w:cs/>
              </w:rPr>
              <w:t xml:space="preserve"> ข้อค้นพบ และผลลัพธ์</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และการนำเสนอปากเปล่าต่อคณะกรรมการประเมิน</w:t>
            </w:r>
          </w:p>
        </w:tc>
      </w:tr>
      <w:tr w:rsidR="008632D6" w:rsidRPr="006E262B" w14:paraId="192F958A" w14:textId="77777777" w:rsidTr="008632D6">
        <w:trPr>
          <w:trHeight w:val="397"/>
        </w:trPr>
        <w:tc>
          <w:tcPr>
            <w:tcW w:w="2263" w:type="dxa"/>
            <w:shd w:val="clear" w:color="auto" w:fill="F2F2F2"/>
            <w:vAlign w:val="center"/>
          </w:tcPr>
          <w:p w14:paraId="050129C4"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hint="cs"/>
                <w:sz w:val="28"/>
                <w:cs/>
              </w:rPr>
              <w:t>ช่วงเวลา</w:t>
            </w:r>
          </w:p>
        </w:tc>
        <w:tc>
          <w:tcPr>
            <w:tcW w:w="6753" w:type="dxa"/>
            <w:gridSpan w:val="2"/>
            <w:vAlign w:val="center"/>
          </w:tcPr>
          <w:p w14:paraId="18ABFDAD"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sz w:val="28"/>
                <w:cs/>
              </w:rPr>
              <w:t xml:space="preserve">ชั้นปีที่ </w:t>
            </w:r>
            <w:r w:rsidRPr="006E262B">
              <w:rPr>
                <w:rFonts w:ascii="TH Sarabun New" w:eastAsia="Calibri" w:hAnsi="TH Sarabun New" w:cs="TH Sarabun New" w:hint="cs"/>
                <w:sz w:val="28"/>
                <w:cs/>
              </w:rPr>
              <w:t>3 - 4</w:t>
            </w:r>
          </w:p>
        </w:tc>
      </w:tr>
      <w:tr w:rsidR="008632D6" w:rsidRPr="006E262B" w14:paraId="2463D346" w14:textId="77777777" w:rsidTr="008632D6">
        <w:tc>
          <w:tcPr>
            <w:tcW w:w="2263" w:type="dxa"/>
            <w:shd w:val="clear" w:color="auto" w:fill="F2F2F2"/>
          </w:tcPr>
          <w:p w14:paraId="518891BE"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การเตรียมการ</w:t>
            </w:r>
          </w:p>
        </w:tc>
        <w:tc>
          <w:tcPr>
            <w:tcW w:w="6753" w:type="dxa"/>
            <w:gridSpan w:val="2"/>
          </w:tcPr>
          <w:p w14:paraId="7F4C1237"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 xml:space="preserve">เตรียมข้อเสนอโครงงานใน </w:t>
            </w:r>
            <w:r w:rsidRPr="006E262B">
              <w:rPr>
                <w:rFonts w:ascii="TH Sarabun New" w:eastAsia="Calibri" w:hAnsi="TH Sarabun New" w:cs="TH Sarabun New"/>
                <w:sz w:val="28"/>
              </w:rPr>
              <w:t xml:space="preserve">MTE 384 </w:t>
            </w:r>
            <w:r w:rsidRPr="006E262B">
              <w:rPr>
                <w:rFonts w:ascii="TH Sarabun New" w:eastAsia="Calibri" w:hAnsi="TH Sarabun New" w:cs="TH Sarabun New" w:hint="cs"/>
                <w:sz w:val="28"/>
                <w:cs/>
              </w:rPr>
              <w:t>โดยแนะนำกระบวนการวิจัยเบื้องต้นและการเขียนข้อเสนอโครงงาน และแต่งตั้งอาจารย์ที่ปรึกษา</w:t>
            </w:r>
          </w:p>
        </w:tc>
      </w:tr>
      <w:tr w:rsidR="008632D6" w:rsidRPr="006E262B" w14:paraId="09A6A46C" w14:textId="77777777" w:rsidTr="008632D6">
        <w:tc>
          <w:tcPr>
            <w:tcW w:w="2263" w:type="dxa"/>
            <w:shd w:val="clear" w:color="auto" w:fill="F2F2F2"/>
          </w:tcPr>
          <w:p w14:paraId="24ACF1AF"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การจัดการเรียนการรู้</w:t>
            </w:r>
          </w:p>
        </w:tc>
        <w:tc>
          <w:tcPr>
            <w:tcW w:w="6753" w:type="dxa"/>
            <w:gridSpan w:val="2"/>
          </w:tcPr>
          <w:p w14:paraId="19C08478" w14:textId="77777777" w:rsidR="008632D6" w:rsidRPr="006E262B" w:rsidRDefault="008632D6" w:rsidP="00191BA6">
            <w:pPr>
              <w:ind w:right="29"/>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ปฏิบัติโครงงานใน </w:t>
            </w:r>
            <w:r w:rsidRPr="006E262B">
              <w:rPr>
                <w:rFonts w:ascii="TH Sarabun New" w:eastAsia="Calibri" w:hAnsi="TH Sarabun New" w:cs="TH Sarabun New"/>
                <w:sz w:val="28"/>
              </w:rPr>
              <w:t xml:space="preserve">MTE 488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 xml:space="preserve">489 </w:t>
            </w:r>
            <w:r w:rsidRPr="006E262B">
              <w:rPr>
                <w:rFonts w:ascii="TH Sarabun New" w:eastAsia="Calibri" w:hAnsi="TH Sarabun New" w:cs="TH Sarabun New" w:hint="cs"/>
                <w:sz w:val="28"/>
                <w:cs/>
              </w:rPr>
              <w:t xml:space="preserve">ตามข้อเสนอโครงงาน ติดตามความก้าวหน้าและให้คำปรึกษาเพื่อให้สำเร็จผล และสอบนำเสนอโครงงานเพื่อยืนยันการบรรลุ </w:t>
            </w:r>
            <w:r w:rsidRPr="006E262B">
              <w:rPr>
                <w:rFonts w:ascii="TH Sarabun New" w:eastAsia="Calibri" w:hAnsi="TH Sarabun New" w:cs="TH Sarabun New"/>
                <w:sz w:val="28"/>
              </w:rPr>
              <w:t>PLOs</w:t>
            </w:r>
          </w:p>
        </w:tc>
      </w:tr>
      <w:tr w:rsidR="008632D6" w:rsidRPr="006E262B" w14:paraId="31081E9A" w14:textId="77777777" w:rsidTr="008632D6">
        <w:trPr>
          <w:trHeight w:val="768"/>
        </w:trPr>
        <w:tc>
          <w:tcPr>
            <w:tcW w:w="2263" w:type="dxa"/>
            <w:shd w:val="clear" w:color="auto" w:fill="F2F2F2"/>
          </w:tcPr>
          <w:p w14:paraId="58FE78E2"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หลักฐานสำคัญและ</w:t>
            </w:r>
            <w:r w:rsidRPr="006E262B">
              <w:rPr>
                <w:rFonts w:ascii="TH Sarabun New" w:eastAsia="Calibri" w:hAnsi="TH Sarabun New" w:cs="TH Sarabun New"/>
                <w:sz w:val="28"/>
                <w:cs/>
              </w:rPr>
              <w:br/>
              <w:t>กระบวนการประเมินผล</w:t>
            </w:r>
          </w:p>
        </w:tc>
        <w:tc>
          <w:tcPr>
            <w:tcW w:w="6753" w:type="dxa"/>
            <w:gridSpan w:val="2"/>
          </w:tcPr>
          <w:p w14:paraId="3570520A" w14:textId="77777777" w:rsidR="008632D6" w:rsidRPr="006E262B" w:rsidRDefault="008632D6" w:rsidP="00191BA6">
            <w:pPr>
              <w:ind w:right="29"/>
              <w:jc w:val="left"/>
              <w:rPr>
                <w:rFonts w:ascii="TH Sarabun New" w:eastAsia="Calibri" w:hAnsi="TH Sarabun New" w:cs="TH Sarabun New"/>
                <w:sz w:val="28"/>
                <w:cs/>
              </w:rPr>
            </w:pPr>
            <w:r w:rsidRPr="006E262B">
              <w:rPr>
                <w:rFonts w:ascii="TH Sarabun New" w:eastAsia="Calibri" w:hAnsi="TH Sarabun New" w:cs="TH Sarabun New" w:hint="cs"/>
                <w:sz w:val="28"/>
                <w:cs/>
              </w:rPr>
              <w:t>แบบบันทึกความก้าวหน้าที่สะท้อนทักษะ ความสามารถ และกรอบคิดแบบเติบโตเกี่ยวกับการดำเนินโครงงานที่ต้องใช้ระยะเวลาค่อนข้างนานซึ่งประเมินผลด้วยรูบริก</w:t>
            </w:r>
          </w:p>
        </w:tc>
      </w:tr>
    </w:tbl>
    <w:p w14:paraId="1F8AD30A"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66" w:name="_Hlk117776621"/>
      <w:bookmarkEnd w:id="64"/>
      <w:r w:rsidRPr="006E262B">
        <w:rPr>
          <w:rFonts w:ascii="TH Sarabun New" w:eastAsia="Times New Roman" w:hAnsi="TH Sarabun New" w:cs="TH Sarabun New"/>
          <w:b/>
          <w:bCs/>
          <w:sz w:val="32"/>
          <w:szCs w:val="32"/>
          <w:lang w:eastAsia="zh-CN"/>
        </w:rPr>
        <w:lastRenderedPageBreak/>
        <w:t xml:space="preserve">2.3.3) </w:t>
      </w:r>
      <w:r w:rsidRPr="006E262B">
        <w:rPr>
          <w:rFonts w:ascii="TH Sarabun New" w:eastAsia="Times New Roman" w:hAnsi="TH Sarabun New" w:cs="TH Sarabun New" w:hint="cs"/>
          <w:b/>
          <w:bCs/>
          <w:sz w:val="32"/>
          <w:szCs w:val="32"/>
          <w:cs/>
          <w:lang w:eastAsia="zh-CN"/>
        </w:rPr>
        <w:t>แนวคิดในการออกแบบ</w:t>
      </w:r>
      <w:r w:rsidRPr="006E262B">
        <w:rPr>
          <w:rFonts w:ascii="TH Sarabun New" w:eastAsia="Times New Roman" w:hAnsi="TH Sarabun New" w:cs="TH Sarabun New"/>
          <w:b/>
          <w:bCs/>
          <w:sz w:val="32"/>
          <w:szCs w:val="32"/>
          <w:cs/>
          <w:lang w:eastAsia="zh-CN"/>
        </w:rPr>
        <w:t>การจัดการเรียนรู้</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hint="cs"/>
          <w:b/>
          <w:bCs/>
          <w:sz w:val="32"/>
          <w:szCs w:val="32"/>
          <w:cs/>
          <w:lang w:eastAsia="zh-CN"/>
        </w:rPr>
        <w:t xml:space="preserve">การประเมิน </w:t>
      </w:r>
      <w:r w:rsidRPr="006E262B">
        <w:rPr>
          <w:rFonts w:ascii="TH Sarabun New" w:eastAsia="Times New Roman" w:hAnsi="TH Sarabun New" w:cs="TH Sarabun New"/>
          <w:b/>
          <w:bCs/>
          <w:sz w:val="32"/>
          <w:szCs w:val="32"/>
          <w:cs/>
          <w:lang w:eastAsia="zh-CN"/>
        </w:rPr>
        <w:t>การวัด</w:t>
      </w:r>
      <w:r w:rsidRPr="006E262B">
        <w:rPr>
          <w:rFonts w:ascii="TH Sarabun New" w:eastAsia="Times New Roman" w:hAnsi="TH Sarabun New" w:cs="TH Sarabun New" w:hint="cs"/>
          <w:b/>
          <w:bCs/>
          <w:sz w:val="32"/>
          <w:szCs w:val="32"/>
          <w:cs/>
          <w:lang w:eastAsia="zh-CN"/>
        </w:rPr>
        <w:t>ผล</w:t>
      </w:r>
      <w:r w:rsidRPr="006E262B">
        <w:rPr>
          <w:rFonts w:ascii="TH Sarabun New" w:eastAsia="Times New Roman" w:hAnsi="TH Sarabun New" w:cs="TH Sarabun New"/>
          <w:b/>
          <w:bCs/>
          <w:sz w:val="32"/>
          <w:szCs w:val="32"/>
          <w:cs/>
          <w:lang w:eastAsia="zh-CN"/>
        </w:rPr>
        <w:t xml:space="preserve"> และประเมินผลการเรียนรู้</w:t>
      </w:r>
      <w:bookmarkStart w:id="67" w:name="_Hlk117775891"/>
      <w:bookmarkEnd w:id="66"/>
    </w:p>
    <w:p w14:paraId="2BCED8FC" w14:textId="77777777" w:rsidR="008632D6" w:rsidRPr="006E262B" w:rsidRDefault="008632D6" w:rsidP="008632D6">
      <w:pPr>
        <w:spacing w:after="0" w:line="240" w:lineRule="auto"/>
        <w:ind w:firstLine="75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ผู้รับผิดชอบหลักสูตรได้กำหนดลำดับต่อเนื่องของประสบการณ์การเรียนรู้ที่นักศึกษาคนหนึ่งจะได้รับและพัฒนาให้ก้าวหน้าจนบรรลุ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ได้ สาระสำคัญและรายละเอียดของแผนการศึกษา การประเมิน และการประเมินผล เป็นดังนี้</w:t>
      </w:r>
    </w:p>
    <w:p w14:paraId="396717C9"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Cs/>
          <w:sz w:val="32"/>
          <w:szCs w:val="32"/>
          <w:lang w:eastAsia="zh-CN" w:bidi="ar-SA"/>
        </w:rPr>
        <w:t>2.3.3</w:t>
      </w:r>
      <w:r w:rsidRPr="006E262B">
        <w:rPr>
          <w:rFonts w:ascii="TH Sarabun New" w:eastAsia="Times New Roman" w:hAnsi="TH Sarabun New" w:cs="TH Sarabun New"/>
          <w:b/>
          <w:sz w:val="32"/>
          <w:szCs w:val="32"/>
          <w:cs/>
          <w:lang w:eastAsia="zh-CN" w:bidi="ar-SA"/>
        </w:rPr>
        <w:t>.1</w:t>
      </w:r>
      <w:r w:rsidRPr="006E262B">
        <w:rPr>
          <w:rFonts w:ascii="TH Sarabun New" w:eastAsia="Times New Roman" w:hAnsi="TH Sarabun New" w:cs="TH Sarabun New"/>
          <w:bCs/>
          <w:sz w:val="32"/>
          <w:szCs w:val="32"/>
          <w:lang w:eastAsia="zh-CN" w:bidi="ar-SA"/>
        </w:rPr>
        <w:t>)</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hint="cs"/>
          <w:b/>
          <w:sz w:val="32"/>
          <w:szCs w:val="32"/>
          <w:cs/>
          <w:lang w:eastAsia="zh-CN"/>
        </w:rPr>
        <w:t>การจัดกระบวนการเรียนรู้เพื่อพัฒนาให้บรรลุ</w:t>
      </w:r>
      <w:r w:rsidRPr="006E262B">
        <w:rPr>
          <w:rFonts w:ascii="TH Sarabun New" w:eastAsia="Times New Roman" w:hAnsi="TH Sarabun New" w:cs="TH Sarabun New" w:hint="cs"/>
          <w:bCs/>
          <w:sz w:val="32"/>
          <w:szCs w:val="32"/>
          <w:cs/>
          <w:lang w:eastAsia="zh-CN"/>
        </w:rPr>
        <w:t xml:space="preserve"> </w:t>
      </w:r>
      <w:r w:rsidRPr="006E262B">
        <w:rPr>
          <w:rFonts w:ascii="TH Sarabun New" w:eastAsia="Times New Roman" w:hAnsi="TH Sarabun New" w:cs="TH Sarabun New"/>
          <w:bCs/>
          <w:sz w:val="32"/>
          <w:szCs w:val="32"/>
          <w:lang w:eastAsia="zh-CN"/>
        </w:rPr>
        <w:t>PLOs</w:t>
      </w:r>
      <w:r w:rsidRPr="006E262B">
        <w:rPr>
          <w:rFonts w:ascii="TH Sarabun New" w:eastAsia="Times New Roman" w:hAnsi="TH Sarabun New" w:cs="TH Sarabun New"/>
          <w:b/>
          <w:sz w:val="32"/>
          <w:szCs w:val="32"/>
          <w:lang w:eastAsia="zh-CN"/>
        </w:rPr>
        <w:t xml:space="preserve"> </w:t>
      </w:r>
      <w:r w:rsidRPr="006E262B">
        <w:rPr>
          <w:rFonts w:ascii="TH Sarabun New" w:eastAsia="Times New Roman" w:hAnsi="TH Sarabun New" w:cs="TH Sarabun New" w:hint="cs"/>
          <w:b/>
          <w:sz w:val="32"/>
          <w:szCs w:val="32"/>
          <w:cs/>
          <w:lang w:eastAsia="zh-CN"/>
        </w:rPr>
        <w:t>และ</w:t>
      </w:r>
      <w:r w:rsidRPr="006E262B">
        <w:rPr>
          <w:rFonts w:ascii="TH Sarabun New" w:eastAsia="Times New Roman" w:hAnsi="TH Sarabun New" w:cs="TH Sarabun New" w:hint="cs"/>
          <w:bCs/>
          <w:sz w:val="32"/>
          <w:szCs w:val="32"/>
          <w:cs/>
          <w:lang w:eastAsia="zh-CN"/>
        </w:rPr>
        <w:t xml:space="preserve"> </w:t>
      </w:r>
      <w:r w:rsidRPr="006E262B">
        <w:rPr>
          <w:rFonts w:ascii="TH Sarabun New" w:eastAsia="Times New Roman" w:hAnsi="TH Sarabun New" w:cs="TH Sarabun New"/>
          <w:bCs/>
          <w:sz w:val="32"/>
          <w:szCs w:val="32"/>
          <w:lang w:eastAsia="zh-CN"/>
        </w:rPr>
        <w:t>CLOs</w:t>
      </w:r>
      <w:r w:rsidRPr="006E262B">
        <w:rPr>
          <w:rFonts w:ascii="TH Sarabun New" w:eastAsia="Times New Roman" w:hAnsi="TH Sarabun New" w:cs="TH Sarabun New" w:hint="cs"/>
          <w:b/>
          <w:sz w:val="32"/>
          <w:szCs w:val="32"/>
          <w:cs/>
          <w:lang w:eastAsia="zh-CN"/>
        </w:rPr>
        <w:t xml:space="preserve"> </w:t>
      </w:r>
      <w:bookmarkStart w:id="68" w:name="_Hlk117775902"/>
      <w:bookmarkEnd w:id="67"/>
    </w:p>
    <w:p w14:paraId="43084480"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a) </w:t>
      </w:r>
      <w:r w:rsidRPr="006E262B">
        <w:rPr>
          <w:rFonts w:ascii="TH Sarabun New" w:eastAsia="Calibri" w:hAnsi="TH Sarabun New" w:cs="TH Sarabun New"/>
          <w:sz w:val="32"/>
          <w:szCs w:val="32"/>
          <w:cs/>
        </w:rPr>
        <w:t>แผนการศึกษา</w:t>
      </w:r>
      <w:bookmarkEnd w:id="68"/>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
        <w:gridCol w:w="679"/>
        <w:gridCol w:w="786"/>
        <w:gridCol w:w="5055"/>
        <w:gridCol w:w="1719"/>
      </w:tblGrid>
      <w:tr w:rsidR="008632D6" w:rsidRPr="006E262B" w14:paraId="6E91D2A9" w14:textId="77777777" w:rsidTr="008632D6">
        <w:tc>
          <w:tcPr>
            <w:tcW w:w="850" w:type="dxa"/>
            <w:shd w:val="clear" w:color="auto" w:fill="F2F2F2"/>
          </w:tcPr>
          <w:p w14:paraId="2F38AB1B"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1</w:t>
            </w:r>
          </w:p>
        </w:tc>
        <w:tc>
          <w:tcPr>
            <w:tcW w:w="6463" w:type="dxa"/>
            <w:gridSpan w:val="3"/>
            <w:shd w:val="clear" w:color="auto" w:fill="F2F2F2"/>
          </w:tcPr>
          <w:p w14:paraId="2C090506"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ภาคการศึกษาที่ 1</w:t>
            </w:r>
          </w:p>
        </w:tc>
        <w:tc>
          <w:tcPr>
            <w:tcW w:w="1757" w:type="dxa"/>
            <w:shd w:val="clear" w:color="auto" w:fill="F2F2F2"/>
          </w:tcPr>
          <w:p w14:paraId="71128554"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07E2EB33" w14:textId="77777777" w:rsidTr="00617FC4">
        <w:tc>
          <w:tcPr>
            <w:tcW w:w="850" w:type="dxa"/>
          </w:tcPr>
          <w:p w14:paraId="6B4B9401"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4D79D8E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GEN</w:t>
            </w:r>
          </w:p>
        </w:tc>
        <w:tc>
          <w:tcPr>
            <w:tcW w:w="567" w:type="dxa"/>
          </w:tcPr>
          <w:p w14:paraId="56822CF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111</w:t>
            </w:r>
          </w:p>
        </w:tc>
        <w:tc>
          <w:tcPr>
            <w:tcW w:w="5216" w:type="dxa"/>
          </w:tcPr>
          <w:p w14:paraId="5B030765"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มนุษย์กับหลักจ</w:t>
            </w:r>
            <w:proofErr w:type="spellStart"/>
            <w:r w:rsidRPr="006E262B">
              <w:rPr>
                <w:rFonts w:ascii="TH Sarabun New" w:hAnsi="TH Sarabun New" w:cs="TH Sarabun New"/>
                <w:sz w:val="32"/>
                <w:szCs w:val="32"/>
                <w:cs/>
              </w:rPr>
              <w:t>ริย</w:t>
            </w:r>
            <w:proofErr w:type="spellEnd"/>
            <w:r w:rsidRPr="006E262B">
              <w:rPr>
                <w:rFonts w:ascii="TH Sarabun New" w:hAnsi="TH Sarabun New" w:cs="TH Sarabun New"/>
                <w:sz w:val="32"/>
                <w:szCs w:val="32"/>
                <w:cs/>
              </w:rPr>
              <w:t>ศาสตร์เพื่อการดำเนินชีวิต</w:t>
            </w:r>
          </w:p>
        </w:tc>
        <w:tc>
          <w:tcPr>
            <w:tcW w:w="1757" w:type="dxa"/>
          </w:tcPr>
          <w:p w14:paraId="1E3F9279"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(3-0-6)</w:t>
            </w:r>
          </w:p>
        </w:tc>
      </w:tr>
      <w:tr w:rsidR="008632D6" w:rsidRPr="006E262B" w14:paraId="4AE9E269" w14:textId="77777777" w:rsidTr="00617FC4">
        <w:tc>
          <w:tcPr>
            <w:tcW w:w="850" w:type="dxa"/>
          </w:tcPr>
          <w:p w14:paraId="2765C2B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05EADEDD"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LNG</w:t>
            </w:r>
          </w:p>
        </w:tc>
        <w:tc>
          <w:tcPr>
            <w:tcW w:w="567" w:type="dxa"/>
          </w:tcPr>
          <w:p w14:paraId="1E74809B"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120</w:t>
            </w:r>
          </w:p>
        </w:tc>
        <w:tc>
          <w:tcPr>
            <w:tcW w:w="5216" w:type="dxa"/>
          </w:tcPr>
          <w:p w14:paraId="76767640"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ภาษาอังกฤษทั่วไป</w:t>
            </w:r>
          </w:p>
        </w:tc>
        <w:tc>
          <w:tcPr>
            <w:tcW w:w="1757" w:type="dxa"/>
          </w:tcPr>
          <w:p w14:paraId="39A35B14"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191E9725" w14:textId="77777777" w:rsidTr="00617FC4">
        <w:tc>
          <w:tcPr>
            <w:tcW w:w="850" w:type="dxa"/>
          </w:tcPr>
          <w:p w14:paraId="099FAF50"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4E15496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21AD0CB8"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111</w:t>
            </w:r>
          </w:p>
        </w:tc>
        <w:tc>
          <w:tcPr>
            <w:tcW w:w="5216" w:type="dxa"/>
          </w:tcPr>
          <w:p w14:paraId="06CDB9B3"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ครุศาสตร์เครื่องกล</w:t>
            </w:r>
            <w:r w:rsidRPr="006E262B">
              <w:rPr>
                <w:rFonts w:ascii="TH Sarabun New" w:eastAsia="Calibri" w:hAnsi="TH Sarabun New" w:cs="TH Sarabun New" w:hint="cs"/>
                <w:sz w:val="32"/>
                <w:szCs w:val="32"/>
                <w:cs/>
              </w:rPr>
              <w:t>กับการพัฒนากำลังคน</w:t>
            </w:r>
          </w:p>
        </w:tc>
        <w:tc>
          <w:tcPr>
            <w:tcW w:w="1757" w:type="dxa"/>
          </w:tcPr>
          <w:p w14:paraId="1D59CD1D"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440D1AEB" w14:textId="77777777" w:rsidTr="00617FC4">
        <w:tc>
          <w:tcPr>
            <w:tcW w:w="850" w:type="dxa"/>
          </w:tcPr>
          <w:p w14:paraId="4599367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21CB4CC6"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0F4CFDBB"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113</w:t>
            </w:r>
          </w:p>
        </w:tc>
        <w:tc>
          <w:tcPr>
            <w:tcW w:w="5216" w:type="dxa"/>
          </w:tcPr>
          <w:p w14:paraId="17AEB272"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เขียนแบบวิศวกรรม</w:t>
            </w:r>
          </w:p>
        </w:tc>
        <w:tc>
          <w:tcPr>
            <w:tcW w:w="1757" w:type="dxa"/>
          </w:tcPr>
          <w:p w14:paraId="24008C25"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(2-2-6)</w:t>
            </w:r>
          </w:p>
        </w:tc>
      </w:tr>
      <w:tr w:rsidR="008632D6" w:rsidRPr="006E262B" w14:paraId="37109932" w14:textId="77777777" w:rsidTr="00617FC4">
        <w:tc>
          <w:tcPr>
            <w:tcW w:w="850" w:type="dxa"/>
          </w:tcPr>
          <w:p w14:paraId="45CE7B0B"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1D532E63"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1B275A3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114</w:t>
            </w:r>
          </w:p>
        </w:tc>
        <w:tc>
          <w:tcPr>
            <w:tcW w:w="5216" w:type="dxa"/>
          </w:tcPr>
          <w:p w14:paraId="4FBBD58D"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พื้นฐานการปฏิบัติงานใน</w:t>
            </w:r>
            <w:r w:rsidRPr="006E262B">
              <w:rPr>
                <w:rFonts w:ascii="TH Sarabun New" w:eastAsia="Calibri" w:hAnsi="TH Sarabun New" w:cs="TH Sarabun New" w:hint="cs"/>
                <w:sz w:val="32"/>
                <w:szCs w:val="32"/>
                <w:cs/>
              </w:rPr>
              <w:t>โรงฝึกงาน</w:t>
            </w:r>
            <w:r w:rsidRPr="006E262B">
              <w:rPr>
                <w:rFonts w:ascii="TH Sarabun New" w:eastAsia="Calibri" w:hAnsi="TH Sarabun New" w:cs="TH Sarabun New"/>
                <w:sz w:val="32"/>
                <w:szCs w:val="32"/>
                <w:cs/>
              </w:rPr>
              <w:t>และเทคโนโลยี</w:t>
            </w:r>
          </w:p>
        </w:tc>
        <w:tc>
          <w:tcPr>
            <w:tcW w:w="1757" w:type="dxa"/>
          </w:tcPr>
          <w:p w14:paraId="73FC748F"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w:t>
            </w:r>
            <w:r w:rsidRPr="006E262B">
              <w:rPr>
                <w:rFonts w:ascii="TH Sarabun New" w:hAnsi="TH Sarabun New" w:cs="TH Sarabun New" w:hint="cs"/>
                <w:sz w:val="32"/>
                <w:szCs w:val="32"/>
                <w:cs/>
              </w:rPr>
              <w:t>1</w:t>
            </w:r>
            <w:r w:rsidRPr="006E262B">
              <w:rPr>
                <w:rFonts w:ascii="TH Sarabun New" w:hAnsi="TH Sarabun New" w:cs="TH Sarabun New"/>
                <w:sz w:val="32"/>
                <w:szCs w:val="32"/>
              </w:rPr>
              <w:t>-2-</w:t>
            </w:r>
            <w:r w:rsidRPr="006E262B">
              <w:rPr>
                <w:rFonts w:ascii="TH Sarabun New" w:hAnsi="TH Sarabun New" w:cs="TH Sarabun New" w:hint="cs"/>
                <w:sz w:val="32"/>
                <w:szCs w:val="32"/>
                <w:cs/>
              </w:rPr>
              <w:t>4</w:t>
            </w:r>
            <w:r w:rsidRPr="006E262B">
              <w:rPr>
                <w:rFonts w:ascii="TH Sarabun New" w:hAnsi="TH Sarabun New" w:cs="TH Sarabun New"/>
                <w:sz w:val="32"/>
                <w:szCs w:val="32"/>
              </w:rPr>
              <w:t>)</w:t>
            </w:r>
          </w:p>
        </w:tc>
      </w:tr>
      <w:tr w:rsidR="008632D6" w:rsidRPr="006E262B" w14:paraId="7F78CF7A" w14:textId="77777777" w:rsidTr="00617FC4">
        <w:tc>
          <w:tcPr>
            <w:tcW w:w="850" w:type="dxa"/>
          </w:tcPr>
          <w:p w14:paraId="12D1E7C3"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19B4DA17"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4A1F6B5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171</w:t>
            </w:r>
          </w:p>
        </w:tc>
        <w:tc>
          <w:tcPr>
            <w:tcW w:w="5216" w:type="dxa"/>
          </w:tcPr>
          <w:p w14:paraId="3264B66D"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เทคโนโลยีเครื่อง</w:t>
            </w:r>
            <w:r w:rsidRPr="006E262B">
              <w:rPr>
                <w:rFonts w:ascii="TH Sarabun New" w:hAnsi="TH Sarabun New" w:cs="TH Sarabun New" w:hint="cs"/>
                <w:sz w:val="32"/>
                <w:szCs w:val="32"/>
                <w:cs/>
              </w:rPr>
              <w:t>ต้นกำลัง</w:t>
            </w:r>
            <w:r w:rsidRPr="006E262B">
              <w:rPr>
                <w:rFonts w:ascii="TH Sarabun New" w:hAnsi="TH Sarabun New" w:cs="TH Sarabun New"/>
                <w:sz w:val="32"/>
                <w:szCs w:val="32"/>
                <w:cs/>
              </w:rPr>
              <w:t>สำหรับยานยนต์</w:t>
            </w:r>
          </w:p>
        </w:tc>
        <w:tc>
          <w:tcPr>
            <w:tcW w:w="1757" w:type="dxa"/>
          </w:tcPr>
          <w:p w14:paraId="5CB74FAF"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005632A9" w14:textId="77777777" w:rsidTr="00617FC4">
        <w:tc>
          <w:tcPr>
            <w:tcW w:w="850" w:type="dxa"/>
          </w:tcPr>
          <w:p w14:paraId="58BC7288"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5082A4F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3EFEB414"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190</w:t>
            </w:r>
          </w:p>
        </w:tc>
        <w:tc>
          <w:tcPr>
            <w:tcW w:w="5216" w:type="dxa"/>
          </w:tcPr>
          <w:p w14:paraId="4C4F26C7"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การเรียนรู้วิชาชีพการสอนในสถานศึกษา </w:t>
            </w:r>
            <w:r w:rsidRPr="006E262B">
              <w:rPr>
                <w:rFonts w:ascii="TH Sarabun New" w:hAnsi="TH Sarabun New" w:cs="TH Sarabun New"/>
                <w:sz w:val="32"/>
                <w:szCs w:val="32"/>
              </w:rPr>
              <w:t>1</w:t>
            </w:r>
          </w:p>
        </w:tc>
        <w:tc>
          <w:tcPr>
            <w:tcW w:w="1757" w:type="dxa"/>
          </w:tcPr>
          <w:p w14:paraId="138F6D06"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(0-3-</w:t>
            </w:r>
            <w:r w:rsidRPr="006E262B">
              <w:rPr>
                <w:rFonts w:ascii="TH Sarabun New" w:hAnsi="TH Sarabun New" w:cs="TH Sarabun New" w:hint="cs"/>
                <w:sz w:val="32"/>
                <w:szCs w:val="32"/>
                <w:cs/>
              </w:rPr>
              <w:t>3</w:t>
            </w:r>
            <w:r w:rsidRPr="006E262B">
              <w:rPr>
                <w:rFonts w:ascii="TH Sarabun New" w:hAnsi="TH Sarabun New" w:cs="TH Sarabun New"/>
                <w:sz w:val="32"/>
                <w:szCs w:val="32"/>
              </w:rPr>
              <w:t>)</w:t>
            </w:r>
          </w:p>
        </w:tc>
      </w:tr>
      <w:tr w:rsidR="008632D6" w:rsidRPr="006E262B" w14:paraId="5F8B20DF" w14:textId="77777777" w:rsidTr="00617FC4">
        <w:tc>
          <w:tcPr>
            <w:tcW w:w="850" w:type="dxa"/>
          </w:tcPr>
          <w:p w14:paraId="05E228B5"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50405AC8"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MTH</w:t>
            </w:r>
          </w:p>
        </w:tc>
        <w:tc>
          <w:tcPr>
            <w:tcW w:w="567" w:type="dxa"/>
          </w:tcPr>
          <w:p w14:paraId="4FE7874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101</w:t>
            </w:r>
            <w:r w:rsidRPr="006E262B">
              <w:rPr>
                <w:rFonts w:ascii="TH Sarabun New" w:eastAsia="Calibri" w:hAnsi="TH Sarabun New" w:cs="TH Sarabun New" w:hint="cs"/>
                <w:spacing w:val="-6"/>
                <w:sz w:val="32"/>
                <w:szCs w:val="32"/>
                <w:cs/>
              </w:rPr>
              <w:t>01</w:t>
            </w:r>
            <w:r w:rsidRPr="006E262B">
              <w:rPr>
                <w:rFonts w:ascii="TH Sarabun New" w:eastAsia="Calibri" w:hAnsi="TH Sarabun New" w:cs="TH Sarabun New"/>
                <w:spacing w:val="-6"/>
                <w:sz w:val="32"/>
                <w:szCs w:val="32"/>
              </w:rPr>
              <w:t>*</w:t>
            </w:r>
          </w:p>
        </w:tc>
        <w:tc>
          <w:tcPr>
            <w:tcW w:w="5216" w:type="dxa"/>
          </w:tcPr>
          <w:p w14:paraId="003C9F16"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ลิมิต ความต่อเนื่อง และอนุพันธ์</w:t>
            </w:r>
          </w:p>
        </w:tc>
        <w:tc>
          <w:tcPr>
            <w:tcW w:w="1757" w:type="dxa"/>
          </w:tcPr>
          <w:p w14:paraId="30AFB3A2"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hint="cs"/>
                <w:sz w:val="32"/>
                <w:szCs w:val="32"/>
                <w:cs/>
              </w:rPr>
              <w:t>2</w:t>
            </w:r>
            <w:r w:rsidRPr="006E262B">
              <w:rPr>
                <w:rFonts w:ascii="TH Sarabun New" w:hAnsi="TH Sarabun New" w:cs="TH Sarabun New"/>
                <w:sz w:val="32"/>
                <w:szCs w:val="32"/>
              </w:rPr>
              <w:t xml:space="preserve"> (2-0-4)</w:t>
            </w:r>
          </w:p>
        </w:tc>
      </w:tr>
      <w:tr w:rsidR="008632D6" w:rsidRPr="006E262B" w14:paraId="3CD282AE" w14:textId="77777777" w:rsidTr="00617FC4">
        <w:tc>
          <w:tcPr>
            <w:tcW w:w="850" w:type="dxa"/>
            <w:tcBorders>
              <w:bottom w:val="single" w:sz="4" w:space="0" w:color="auto"/>
            </w:tcBorders>
          </w:tcPr>
          <w:p w14:paraId="7778FD20"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Borders>
              <w:bottom w:val="single" w:sz="4" w:space="0" w:color="auto"/>
            </w:tcBorders>
          </w:tcPr>
          <w:p w14:paraId="7793A6F6" w14:textId="77777777" w:rsidR="008632D6" w:rsidRPr="006E262B" w:rsidRDefault="008632D6" w:rsidP="008632D6">
            <w:pPr>
              <w:ind w:right="26"/>
              <w:rPr>
                <w:rFonts w:ascii="TH Sarabun New" w:eastAsia="Calibri" w:hAnsi="TH Sarabun New" w:cs="TH Sarabun New"/>
                <w:spacing w:val="-6"/>
                <w:sz w:val="32"/>
                <w:szCs w:val="32"/>
              </w:rPr>
            </w:pPr>
            <w:r w:rsidRPr="006E262B">
              <w:rPr>
                <w:rFonts w:ascii="TH Sarabun New" w:eastAsia="Calibri" w:hAnsi="TH Sarabun New" w:cs="TH Sarabun New"/>
                <w:spacing w:val="-6"/>
                <w:sz w:val="32"/>
                <w:szCs w:val="32"/>
              </w:rPr>
              <w:t>MTH</w:t>
            </w:r>
          </w:p>
        </w:tc>
        <w:tc>
          <w:tcPr>
            <w:tcW w:w="567" w:type="dxa"/>
            <w:tcBorders>
              <w:bottom w:val="single" w:sz="4" w:space="0" w:color="auto"/>
            </w:tcBorders>
          </w:tcPr>
          <w:p w14:paraId="767932C2" w14:textId="77777777" w:rsidR="008632D6" w:rsidRPr="006E262B" w:rsidRDefault="008632D6" w:rsidP="008632D6">
            <w:pPr>
              <w:ind w:left="-91" w:right="26"/>
              <w:jc w:val="thaiDistribute"/>
              <w:rPr>
                <w:rFonts w:ascii="TH Sarabun New" w:eastAsia="Calibri" w:hAnsi="TH Sarabun New" w:cs="TH Sarabun New"/>
                <w:spacing w:val="-6"/>
                <w:sz w:val="32"/>
                <w:szCs w:val="32"/>
              </w:rPr>
            </w:pPr>
            <w:r w:rsidRPr="006E262B">
              <w:rPr>
                <w:rFonts w:ascii="TH Sarabun New" w:eastAsia="Calibri" w:hAnsi="TH Sarabun New" w:cs="TH Sarabun New"/>
                <w:spacing w:val="-6"/>
                <w:sz w:val="32"/>
                <w:szCs w:val="32"/>
              </w:rPr>
              <w:t>10102</w:t>
            </w:r>
          </w:p>
        </w:tc>
        <w:tc>
          <w:tcPr>
            <w:tcW w:w="5216" w:type="dxa"/>
            <w:tcBorders>
              <w:bottom w:val="single" w:sz="4" w:space="0" w:color="auto"/>
            </w:tcBorders>
          </w:tcPr>
          <w:p w14:paraId="229D455F" w14:textId="77777777" w:rsidR="008632D6" w:rsidRPr="006E262B" w:rsidRDefault="008632D6" w:rsidP="008632D6">
            <w:pPr>
              <w:ind w:right="26"/>
              <w:jc w:val="thaiDistribute"/>
              <w:rPr>
                <w:rFonts w:ascii="TH Sarabun New" w:hAnsi="TH Sarabun New" w:cs="TH Sarabun New"/>
                <w:sz w:val="32"/>
                <w:szCs w:val="32"/>
                <w:cs/>
              </w:rPr>
            </w:pPr>
            <w:r w:rsidRPr="006E262B">
              <w:rPr>
                <w:rFonts w:ascii="TH Sarabun New" w:hAnsi="TH Sarabun New" w:cs="TH Sarabun New" w:hint="cs"/>
                <w:sz w:val="32"/>
                <w:szCs w:val="32"/>
                <w:cs/>
              </w:rPr>
              <w:t>ปริพันธ์</w:t>
            </w:r>
          </w:p>
        </w:tc>
        <w:tc>
          <w:tcPr>
            <w:tcW w:w="1757" w:type="dxa"/>
            <w:tcBorders>
              <w:bottom w:val="single" w:sz="4" w:space="0" w:color="auto"/>
            </w:tcBorders>
          </w:tcPr>
          <w:p w14:paraId="067B21F6" w14:textId="77777777" w:rsidR="008632D6" w:rsidRPr="006E262B" w:rsidRDefault="008632D6" w:rsidP="008632D6">
            <w:pPr>
              <w:ind w:right="-71"/>
              <w:jc w:val="right"/>
              <w:rPr>
                <w:rFonts w:ascii="TH Sarabun New" w:hAnsi="TH Sarabun New" w:cs="TH Sarabun New"/>
                <w:sz w:val="32"/>
                <w:szCs w:val="32"/>
                <w:cs/>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0</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p>
        </w:tc>
      </w:tr>
      <w:tr w:rsidR="008632D6" w:rsidRPr="006E262B" w14:paraId="5DC68B53" w14:textId="77777777" w:rsidTr="00617FC4">
        <w:tc>
          <w:tcPr>
            <w:tcW w:w="850" w:type="dxa"/>
            <w:tcBorders>
              <w:top w:val="single" w:sz="4" w:space="0" w:color="auto"/>
            </w:tcBorders>
          </w:tcPr>
          <w:p w14:paraId="72EC1C68"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Borders>
              <w:top w:val="single" w:sz="4" w:space="0" w:color="auto"/>
            </w:tcBorders>
          </w:tcPr>
          <w:p w14:paraId="670AC1C2" w14:textId="77777777" w:rsidR="008632D6" w:rsidRPr="006E262B" w:rsidRDefault="008632D6" w:rsidP="008632D6">
            <w:pPr>
              <w:ind w:right="26"/>
              <w:jc w:val="right"/>
              <w:rPr>
                <w:rFonts w:ascii="TH Sarabun New" w:eastAsia="Calibri" w:hAnsi="TH Sarabun New" w:cs="TH Sarabun New"/>
                <w:sz w:val="32"/>
                <w:szCs w:val="32"/>
              </w:rPr>
            </w:pPr>
          </w:p>
        </w:tc>
        <w:tc>
          <w:tcPr>
            <w:tcW w:w="567" w:type="dxa"/>
            <w:tcBorders>
              <w:top w:val="single" w:sz="4" w:space="0" w:color="auto"/>
            </w:tcBorders>
          </w:tcPr>
          <w:p w14:paraId="22B8129C" w14:textId="77777777" w:rsidR="008632D6" w:rsidRPr="006E262B" w:rsidRDefault="008632D6" w:rsidP="008632D6">
            <w:pPr>
              <w:ind w:left="-91" w:right="26"/>
              <w:jc w:val="thaiDistribute"/>
              <w:rPr>
                <w:rFonts w:ascii="TH Sarabun New" w:eastAsia="Calibri" w:hAnsi="TH Sarabun New" w:cs="TH Sarabun New"/>
                <w:sz w:val="32"/>
                <w:szCs w:val="32"/>
              </w:rPr>
            </w:pPr>
          </w:p>
        </w:tc>
        <w:tc>
          <w:tcPr>
            <w:tcW w:w="5216" w:type="dxa"/>
            <w:tcBorders>
              <w:top w:val="single" w:sz="4" w:space="0" w:color="auto"/>
            </w:tcBorders>
          </w:tcPr>
          <w:p w14:paraId="0AAEAA11"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57" w:type="dxa"/>
            <w:tcBorders>
              <w:top w:val="single" w:sz="4" w:space="0" w:color="auto"/>
            </w:tcBorders>
          </w:tcPr>
          <w:p w14:paraId="69BEF4E9"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hAnsi="TH Sarabun New" w:cs="TH Sarabun New" w:hint="cs"/>
                <w:b/>
                <w:bCs/>
                <w:sz w:val="32"/>
                <w:szCs w:val="32"/>
                <w:cs/>
              </w:rPr>
              <w:t>1</w:t>
            </w:r>
            <w:r w:rsidRPr="006E262B">
              <w:rPr>
                <w:rFonts w:ascii="TH Sarabun New" w:hAnsi="TH Sarabun New" w:cs="TH Sarabun New"/>
                <w:b/>
                <w:bCs/>
                <w:sz w:val="32"/>
                <w:szCs w:val="32"/>
              </w:rPr>
              <w:t>8 (14-9-</w:t>
            </w:r>
            <w:r w:rsidRPr="006E262B">
              <w:rPr>
                <w:rFonts w:ascii="TH Sarabun New" w:hAnsi="TH Sarabun New" w:cs="TH Sarabun New" w:hint="cs"/>
                <w:b/>
                <w:bCs/>
                <w:sz w:val="32"/>
                <w:szCs w:val="32"/>
                <w:cs/>
              </w:rPr>
              <w:t>3</w:t>
            </w:r>
            <w:r w:rsidRPr="006E262B">
              <w:rPr>
                <w:rFonts w:ascii="TH Sarabun New" w:hAnsi="TH Sarabun New" w:cs="TH Sarabun New"/>
                <w:b/>
                <w:bCs/>
                <w:sz w:val="32"/>
                <w:szCs w:val="32"/>
              </w:rPr>
              <w:t>7)</w:t>
            </w:r>
          </w:p>
        </w:tc>
      </w:tr>
      <w:tr w:rsidR="008632D6" w:rsidRPr="006E262B" w14:paraId="32350441" w14:textId="77777777" w:rsidTr="00617FC4">
        <w:tc>
          <w:tcPr>
            <w:tcW w:w="850" w:type="dxa"/>
          </w:tcPr>
          <w:p w14:paraId="24DBD296"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202A7965" w14:textId="77777777" w:rsidR="008632D6" w:rsidRPr="006E262B" w:rsidRDefault="008632D6" w:rsidP="008632D6">
            <w:pPr>
              <w:ind w:right="26"/>
              <w:jc w:val="right"/>
              <w:rPr>
                <w:rFonts w:ascii="TH Sarabun New" w:eastAsia="Calibri" w:hAnsi="TH Sarabun New" w:cs="TH Sarabun New"/>
                <w:sz w:val="32"/>
                <w:szCs w:val="32"/>
              </w:rPr>
            </w:pPr>
          </w:p>
        </w:tc>
        <w:tc>
          <w:tcPr>
            <w:tcW w:w="567" w:type="dxa"/>
          </w:tcPr>
          <w:p w14:paraId="187FD450" w14:textId="77777777" w:rsidR="008632D6" w:rsidRPr="006E262B" w:rsidRDefault="008632D6" w:rsidP="008632D6">
            <w:pPr>
              <w:ind w:left="-91" w:right="26"/>
              <w:jc w:val="thaiDistribute"/>
              <w:rPr>
                <w:rFonts w:ascii="TH Sarabun New" w:eastAsia="Calibri" w:hAnsi="TH Sarabun New" w:cs="TH Sarabun New"/>
                <w:sz w:val="32"/>
                <w:szCs w:val="32"/>
              </w:rPr>
            </w:pPr>
          </w:p>
        </w:tc>
        <w:tc>
          <w:tcPr>
            <w:tcW w:w="5216" w:type="dxa"/>
          </w:tcPr>
          <w:p w14:paraId="7B00B283"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57" w:type="dxa"/>
          </w:tcPr>
          <w:p w14:paraId="64CD474B"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hAnsi="TH Sarabun New" w:cs="TH Sarabun New"/>
                <w:b/>
                <w:bCs/>
                <w:sz w:val="32"/>
                <w:szCs w:val="32"/>
              </w:rPr>
              <w:t>60ui</w:t>
            </w:r>
          </w:p>
        </w:tc>
      </w:tr>
    </w:tbl>
    <w:p w14:paraId="36F0FCB1"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680"/>
        <w:gridCol w:w="701"/>
        <w:gridCol w:w="5117"/>
        <w:gridCol w:w="1734"/>
      </w:tblGrid>
      <w:tr w:rsidR="008632D6" w:rsidRPr="006E262B" w14:paraId="657498B5" w14:textId="77777777" w:rsidTr="008632D6">
        <w:tc>
          <w:tcPr>
            <w:tcW w:w="838" w:type="dxa"/>
            <w:shd w:val="clear" w:color="auto" w:fill="F2F2F2"/>
          </w:tcPr>
          <w:p w14:paraId="561AEC4A"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1</w:t>
            </w:r>
          </w:p>
        </w:tc>
        <w:tc>
          <w:tcPr>
            <w:tcW w:w="6498" w:type="dxa"/>
            <w:gridSpan w:val="3"/>
            <w:shd w:val="clear" w:color="auto" w:fill="F2F2F2"/>
          </w:tcPr>
          <w:p w14:paraId="61E7B27D"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ภาคการศึกษาที่ </w:t>
            </w:r>
            <w:r w:rsidRPr="006E262B">
              <w:rPr>
                <w:rFonts w:ascii="TH Sarabun New" w:eastAsia="Calibri" w:hAnsi="TH Sarabun New" w:cs="TH Sarabun New"/>
                <w:b/>
                <w:bCs/>
                <w:sz w:val="32"/>
                <w:szCs w:val="32"/>
              </w:rPr>
              <w:t>2</w:t>
            </w:r>
          </w:p>
        </w:tc>
        <w:tc>
          <w:tcPr>
            <w:tcW w:w="1734" w:type="dxa"/>
            <w:shd w:val="clear" w:color="auto" w:fill="F2F2F2"/>
          </w:tcPr>
          <w:p w14:paraId="10B75CED"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41BC9B34" w14:textId="77777777" w:rsidTr="00617FC4">
        <w:tc>
          <w:tcPr>
            <w:tcW w:w="838" w:type="dxa"/>
          </w:tcPr>
          <w:p w14:paraId="451342D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0EF78826"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GEN</w:t>
            </w:r>
          </w:p>
        </w:tc>
        <w:tc>
          <w:tcPr>
            <w:tcW w:w="701" w:type="dxa"/>
          </w:tcPr>
          <w:p w14:paraId="492ED812"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121</w:t>
            </w:r>
          </w:p>
        </w:tc>
        <w:tc>
          <w:tcPr>
            <w:tcW w:w="5117" w:type="dxa"/>
          </w:tcPr>
          <w:p w14:paraId="25240235"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ทักษะการเรียนรู้และการแก้ปัญหา</w:t>
            </w:r>
          </w:p>
        </w:tc>
        <w:tc>
          <w:tcPr>
            <w:tcW w:w="1734" w:type="dxa"/>
          </w:tcPr>
          <w:p w14:paraId="717572A8"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(3-0-6)</w:t>
            </w:r>
          </w:p>
        </w:tc>
      </w:tr>
      <w:tr w:rsidR="008632D6" w:rsidRPr="006E262B" w14:paraId="362EF5B3" w14:textId="77777777" w:rsidTr="00617FC4">
        <w:tc>
          <w:tcPr>
            <w:tcW w:w="838" w:type="dxa"/>
          </w:tcPr>
          <w:p w14:paraId="7B9B039C"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04E68331"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IED</w:t>
            </w:r>
          </w:p>
        </w:tc>
        <w:tc>
          <w:tcPr>
            <w:tcW w:w="701" w:type="dxa"/>
          </w:tcPr>
          <w:p w14:paraId="1A43AAAC"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111</w:t>
            </w:r>
          </w:p>
        </w:tc>
        <w:tc>
          <w:tcPr>
            <w:tcW w:w="5117" w:type="dxa"/>
          </w:tcPr>
          <w:p w14:paraId="30F740FB"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จิตวิทยา</w:t>
            </w:r>
            <w:r w:rsidRPr="006E262B">
              <w:rPr>
                <w:rFonts w:ascii="TH Sarabun New" w:eastAsia="Calibri" w:hAnsi="TH Sarabun New" w:cs="TH Sarabun New" w:hint="cs"/>
                <w:sz w:val="32"/>
                <w:szCs w:val="32"/>
                <w:cs/>
              </w:rPr>
              <w:t>สำหรับ</w:t>
            </w:r>
            <w:r w:rsidRPr="006E262B">
              <w:rPr>
                <w:rFonts w:ascii="TH Sarabun New" w:eastAsia="Calibri" w:hAnsi="TH Sarabun New" w:cs="TH Sarabun New"/>
                <w:sz w:val="32"/>
                <w:szCs w:val="32"/>
                <w:cs/>
              </w:rPr>
              <w:t>การพัฒนาวิชาชีพ</w:t>
            </w:r>
          </w:p>
        </w:tc>
        <w:tc>
          <w:tcPr>
            <w:tcW w:w="1734" w:type="dxa"/>
          </w:tcPr>
          <w:p w14:paraId="1884B56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(2-2-6)</w:t>
            </w:r>
          </w:p>
        </w:tc>
      </w:tr>
      <w:tr w:rsidR="008632D6" w:rsidRPr="006E262B" w14:paraId="56F52E97" w14:textId="77777777" w:rsidTr="00617FC4">
        <w:tc>
          <w:tcPr>
            <w:tcW w:w="838" w:type="dxa"/>
          </w:tcPr>
          <w:p w14:paraId="429494FE"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59249A41"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LNG</w:t>
            </w:r>
          </w:p>
        </w:tc>
        <w:tc>
          <w:tcPr>
            <w:tcW w:w="701" w:type="dxa"/>
          </w:tcPr>
          <w:p w14:paraId="6C3EA27A"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220</w:t>
            </w:r>
          </w:p>
        </w:tc>
        <w:tc>
          <w:tcPr>
            <w:tcW w:w="5117" w:type="dxa"/>
          </w:tcPr>
          <w:p w14:paraId="39EC0D9E"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ภาษาอังกฤษเชิงวิชาการ</w:t>
            </w:r>
          </w:p>
        </w:tc>
        <w:tc>
          <w:tcPr>
            <w:tcW w:w="1734" w:type="dxa"/>
          </w:tcPr>
          <w:p w14:paraId="2FD3446F"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460AD8D8" w14:textId="77777777" w:rsidTr="00617FC4">
        <w:tc>
          <w:tcPr>
            <w:tcW w:w="838" w:type="dxa"/>
          </w:tcPr>
          <w:p w14:paraId="17092FA6"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5675B025"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7BF36829"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112</w:t>
            </w:r>
          </w:p>
        </w:tc>
        <w:tc>
          <w:tcPr>
            <w:tcW w:w="5117" w:type="dxa"/>
          </w:tcPr>
          <w:p w14:paraId="43EFDC3D"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ฟิสิกส์กับคณิตศาสตร์ในโลก</w:t>
            </w:r>
            <w:r w:rsidRPr="006E262B">
              <w:rPr>
                <w:rFonts w:ascii="TH Sarabun New" w:hAnsi="TH Sarabun New" w:cs="TH Sarabun New" w:hint="cs"/>
                <w:sz w:val="32"/>
                <w:szCs w:val="32"/>
                <w:cs/>
              </w:rPr>
              <w:t>ทัศน์</w:t>
            </w:r>
            <w:r w:rsidRPr="006E262B">
              <w:rPr>
                <w:rFonts w:ascii="TH Sarabun New" w:hAnsi="TH Sarabun New" w:cs="TH Sarabun New"/>
                <w:sz w:val="32"/>
                <w:szCs w:val="32"/>
                <w:cs/>
              </w:rPr>
              <w:t>วิศวกรรมและเทคโนโลยี</w:t>
            </w:r>
          </w:p>
        </w:tc>
        <w:tc>
          <w:tcPr>
            <w:tcW w:w="1734" w:type="dxa"/>
          </w:tcPr>
          <w:p w14:paraId="63E0E70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(1-0-2)</w:t>
            </w:r>
          </w:p>
        </w:tc>
      </w:tr>
      <w:tr w:rsidR="008632D6" w:rsidRPr="006E262B" w14:paraId="39265A7C" w14:textId="77777777" w:rsidTr="00617FC4">
        <w:tc>
          <w:tcPr>
            <w:tcW w:w="838" w:type="dxa"/>
          </w:tcPr>
          <w:p w14:paraId="292DBB40"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5A75457D"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5FF7B1F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131</w:t>
            </w:r>
          </w:p>
        </w:tc>
        <w:tc>
          <w:tcPr>
            <w:tcW w:w="5117" w:type="dxa"/>
          </w:tcPr>
          <w:p w14:paraId="3C7222BF"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สถิตย</w:t>
            </w:r>
            <w:r w:rsidRPr="006E262B">
              <w:rPr>
                <w:rFonts w:ascii="TH Sarabun New" w:hAnsi="TH Sarabun New" w:cs="TH Sarabun New"/>
                <w:sz w:val="32"/>
                <w:szCs w:val="32"/>
                <w:cs/>
              </w:rPr>
              <w:t>ศาสตร์วิศวกรรม</w:t>
            </w:r>
          </w:p>
        </w:tc>
        <w:tc>
          <w:tcPr>
            <w:tcW w:w="1734" w:type="dxa"/>
          </w:tcPr>
          <w:p w14:paraId="01ABDC12"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7653625F" w14:textId="77777777" w:rsidTr="00617FC4">
        <w:tc>
          <w:tcPr>
            <w:tcW w:w="838" w:type="dxa"/>
          </w:tcPr>
          <w:p w14:paraId="0F6A068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7188BAA9"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MTH</w:t>
            </w:r>
          </w:p>
        </w:tc>
        <w:tc>
          <w:tcPr>
            <w:tcW w:w="701" w:type="dxa"/>
          </w:tcPr>
          <w:p w14:paraId="256DD4E4"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103</w:t>
            </w:r>
          </w:p>
        </w:tc>
        <w:tc>
          <w:tcPr>
            <w:tcW w:w="5117" w:type="dxa"/>
          </w:tcPr>
          <w:p w14:paraId="018CED19"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คณิตศาสตร์สำหรับนักเทคโนโลยี</w:t>
            </w:r>
          </w:p>
        </w:tc>
        <w:tc>
          <w:tcPr>
            <w:tcW w:w="1734" w:type="dxa"/>
          </w:tcPr>
          <w:p w14:paraId="16708963"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09E40465" w14:textId="77777777" w:rsidTr="00617FC4">
        <w:tc>
          <w:tcPr>
            <w:tcW w:w="838" w:type="dxa"/>
          </w:tcPr>
          <w:p w14:paraId="77F1BFD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1058D3B4"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PHY</w:t>
            </w:r>
          </w:p>
        </w:tc>
        <w:tc>
          <w:tcPr>
            <w:tcW w:w="701" w:type="dxa"/>
          </w:tcPr>
          <w:p w14:paraId="3ABE4FF9"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10301</w:t>
            </w:r>
          </w:p>
        </w:tc>
        <w:tc>
          <w:tcPr>
            <w:tcW w:w="5117" w:type="dxa"/>
          </w:tcPr>
          <w:p w14:paraId="320EC40C"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noProof/>
                <w:sz w:val="32"/>
                <w:szCs w:val="32"/>
                <w:cs/>
              </w:rPr>
              <w:t>แรงและการเคลื่อนที่</w:t>
            </w:r>
          </w:p>
        </w:tc>
        <w:tc>
          <w:tcPr>
            <w:tcW w:w="1734" w:type="dxa"/>
          </w:tcPr>
          <w:p w14:paraId="7B83C9DC"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(1-0-2)</w:t>
            </w:r>
          </w:p>
        </w:tc>
      </w:tr>
      <w:tr w:rsidR="008632D6" w:rsidRPr="006E262B" w14:paraId="053D8F5B" w14:textId="77777777" w:rsidTr="00617FC4">
        <w:tc>
          <w:tcPr>
            <w:tcW w:w="838" w:type="dxa"/>
          </w:tcPr>
          <w:p w14:paraId="0B8959C1"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2F450A65"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PHY</w:t>
            </w:r>
          </w:p>
        </w:tc>
        <w:tc>
          <w:tcPr>
            <w:tcW w:w="701" w:type="dxa"/>
          </w:tcPr>
          <w:p w14:paraId="06AC90E6"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10302</w:t>
            </w:r>
          </w:p>
        </w:tc>
        <w:tc>
          <w:tcPr>
            <w:tcW w:w="5117" w:type="dxa"/>
          </w:tcPr>
          <w:p w14:paraId="253F709E"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noProof/>
                <w:sz w:val="32"/>
                <w:szCs w:val="32"/>
                <w:cs/>
              </w:rPr>
              <w:t>การสั่นและคลื่น</w:t>
            </w:r>
          </w:p>
        </w:tc>
        <w:tc>
          <w:tcPr>
            <w:tcW w:w="1734" w:type="dxa"/>
          </w:tcPr>
          <w:p w14:paraId="0DD0258F"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(1-0-2)</w:t>
            </w:r>
          </w:p>
        </w:tc>
      </w:tr>
      <w:tr w:rsidR="008632D6" w:rsidRPr="006E262B" w14:paraId="6E1D1E8E" w14:textId="77777777" w:rsidTr="00617FC4">
        <w:tc>
          <w:tcPr>
            <w:tcW w:w="838" w:type="dxa"/>
            <w:tcBorders>
              <w:bottom w:val="single" w:sz="4" w:space="0" w:color="auto"/>
            </w:tcBorders>
          </w:tcPr>
          <w:p w14:paraId="25B15693"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Borders>
              <w:bottom w:val="single" w:sz="4" w:space="0" w:color="auto"/>
            </w:tcBorders>
          </w:tcPr>
          <w:p w14:paraId="1F5307F1"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PHY</w:t>
            </w:r>
          </w:p>
        </w:tc>
        <w:tc>
          <w:tcPr>
            <w:tcW w:w="701" w:type="dxa"/>
            <w:tcBorders>
              <w:bottom w:val="single" w:sz="4" w:space="0" w:color="auto"/>
            </w:tcBorders>
          </w:tcPr>
          <w:p w14:paraId="4F64676A"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10303</w:t>
            </w:r>
          </w:p>
        </w:tc>
        <w:tc>
          <w:tcPr>
            <w:tcW w:w="5117" w:type="dxa"/>
            <w:tcBorders>
              <w:bottom w:val="single" w:sz="4" w:space="0" w:color="auto"/>
            </w:tcBorders>
          </w:tcPr>
          <w:p w14:paraId="59E0368E"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noProof/>
                <w:sz w:val="32"/>
                <w:szCs w:val="32"/>
                <w:cs/>
              </w:rPr>
              <w:t>ฟิสิกส์อุณหภาพ</w:t>
            </w:r>
          </w:p>
        </w:tc>
        <w:tc>
          <w:tcPr>
            <w:tcW w:w="1734" w:type="dxa"/>
            <w:tcBorders>
              <w:bottom w:val="single" w:sz="4" w:space="0" w:color="auto"/>
            </w:tcBorders>
          </w:tcPr>
          <w:p w14:paraId="0999D8C1"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(1-0-2)</w:t>
            </w:r>
          </w:p>
        </w:tc>
      </w:tr>
      <w:tr w:rsidR="008632D6" w:rsidRPr="006E262B" w14:paraId="65C4BBBE" w14:textId="77777777" w:rsidTr="00617FC4">
        <w:tc>
          <w:tcPr>
            <w:tcW w:w="838" w:type="dxa"/>
            <w:tcBorders>
              <w:top w:val="single" w:sz="4" w:space="0" w:color="auto"/>
            </w:tcBorders>
          </w:tcPr>
          <w:p w14:paraId="6E2A217F"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Borders>
              <w:top w:val="single" w:sz="4" w:space="0" w:color="auto"/>
            </w:tcBorders>
          </w:tcPr>
          <w:p w14:paraId="61540556"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tcBorders>
              <w:top w:val="single" w:sz="4" w:space="0" w:color="auto"/>
            </w:tcBorders>
          </w:tcPr>
          <w:p w14:paraId="6F5DAC5A"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7" w:type="dxa"/>
            <w:tcBorders>
              <w:top w:val="single" w:sz="4" w:space="0" w:color="auto"/>
            </w:tcBorders>
          </w:tcPr>
          <w:p w14:paraId="77A9D90D"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34" w:type="dxa"/>
            <w:tcBorders>
              <w:top w:val="single" w:sz="4" w:space="0" w:color="auto"/>
            </w:tcBorders>
          </w:tcPr>
          <w:p w14:paraId="49F8B857"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19 (18-2-38)</w:t>
            </w:r>
          </w:p>
        </w:tc>
      </w:tr>
      <w:tr w:rsidR="008632D6" w:rsidRPr="006E262B" w14:paraId="1AE2F700" w14:textId="77777777" w:rsidTr="00617FC4">
        <w:tc>
          <w:tcPr>
            <w:tcW w:w="838" w:type="dxa"/>
          </w:tcPr>
          <w:p w14:paraId="47635592"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Pr>
          <w:p w14:paraId="48D68AF2"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tcPr>
          <w:p w14:paraId="699D35A3"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7" w:type="dxa"/>
          </w:tcPr>
          <w:p w14:paraId="4F1F923E"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34" w:type="dxa"/>
          </w:tcPr>
          <w:p w14:paraId="093A412C"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58</w:t>
            </w:r>
          </w:p>
        </w:tc>
      </w:tr>
    </w:tbl>
    <w:p w14:paraId="102A6F74" w14:textId="77777777" w:rsidR="008632D6" w:rsidRPr="006E262B" w:rsidRDefault="008632D6" w:rsidP="008632D6">
      <w:pPr>
        <w:spacing w:after="0" w:line="240" w:lineRule="auto"/>
        <w:ind w:left="680" w:right="26" w:firstLine="340"/>
        <w:rPr>
          <w:rFonts w:ascii="TH Sarabun New" w:eastAsia="Calibri" w:hAnsi="TH Sarabun New" w:cs="TH Sarabun New"/>
          <w:sz w:val="32"/>
          <w:szCs w:val="32"/>
          <w:cs/>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680"/>
        <w:gridCol w:w="567"/>
        <w:gridCol w:w="5216"/>
        <w:gridCol w:w="1757"/>
      </w:tblGrid>
      <w:tr w:rsidR="008632D6" w:rsidRPr="006E262B" w14:paraId="37D68619" w14:textId="77777777" w:rsidTr="008632D6">
        <w:tc>
          <w:tcPr>
            <w:tcW w:w="850" w:type="dxa"/>
            <w:shd w:val="clear" w:color="auto" w:fill="F2F2F2"/>
          </w:tcPr>
          <w:p w14:paraId="47026E50"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lastRenderedPageBreak/>
              <w:t xml:space="preserve">ปีที่ </w:t>
            </w:r>
            <w:r w:rsidRPr="006E262B">
              <w:rPr>
                <w:rFonts w:ascii="TH Sarabun New" w:eastAsia="Calibri" w:hAnsi="TH Sarabun New" w:cs="TH Sarabun New"/>
                <w:b/>
                <w:bCs/>
                <w:spacing w:val="-6"/>
                <w:sz w:val="32"/>
                <w:szCs w:val="32"/>
              </w:rPr>
              <w:t>2</w:t>
            </w:r>
          </w:p>
        </w:tc>
        <w:tc>
          <w:tcPr>
            <w:tcW w:w="6463" w:type="dxa"/>
            <w:gridSpan w:val="3"/>
            <w:shd w:val="clear" w:color="auto" w:fill="F2F2F2"/>
          </w:tcPr>
          <w:p w14:paraId="434EBD3E"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ภาคการศึกษาที่ 1</w:t>
            </w:r>
          </w:p>
        </w:tc>
        <w:tc>
          <w:tcPr>
            <w:tcW w:w="1757" w:type="dxa"/>
            <w:shd w:val="clear" w:color="auto" w:fill="F2F2F2"/>
          </w:tcPr>
          <w:p w14:paraId="3EBEC69F"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10F3EDF5" w14:textId="77777777" w:rsidTr="00617FC4">
        <w:tc>
          <w:tcPr>
            <w:tcW w:w="850" w:type="dxa"/>
          </w:tcPr>
          <w:p w14:paraId="3BE339BC"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172AB42C"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GEN</w:t>
            </w:r>
          </w:p>
        </w:tc>
        <w:tc>
          <w:tcPr>
            <w:tcW w:w="567" w:type="dxa"/>
          </w:tcPr>
          <w:p w14:paraId="5C4EAB6A"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231</w:t>
            </w:r>
          </w:p>
        </w:tc>
        <w:tc>
          <w:tcPr>
            <w:tcW w:w="5216" w:type="dxa"/>
          </w:tcPr>
          <w:p w14:paraId="5112DA86"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มหัศจรรย์แห่งความคิด</w:t>
            </w:r>
          </w:p>
        </w:tc>
        <w:tc>
          <w:tcPr>
            <w:tcW w:w="1757" w:type="dxa"/>
          </w:tcPr>
          <w:p w14:paraId="5B56186D"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(3-0-6)</w:t>
            </w:r>
          </w:p>
        </w:tc>
      </w:tr>
      <w:tr w:rsidR="008632D6" w:rsidRPr="006E262B" w14:paraId="50ECEF9F" w14:textId="77777777" w:rsidTr="00617FC4">
        <w:tc>
          <w:tcPr>
            <w:tcW w:w="850" w:type="dxa"/>
          </w:tcPr>
          <w:p w14:paraId="78FC9A1B"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0DB0F04D"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IED</w:t>
            </w:r>
          </w:p>
        </w:tc>
        <w:tc>
          <w:tcPr>
            <w:tcW w:w="567" w:type="dxa"/>
          </w:tcPr>
          <w:p w14:paraId="57FF826D"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221</w:t>
            </w:r>
          </w:p>
        </w:tc>
        <w:tc>
          <w:tcPr>
            <w:tcW w:w="5216" w:type="dxa"/>
          </w:tcPr>
          <w:p w14:paraId="003B823E"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hAnsi="TH Sarabun New" w:cs="TH Sarabun New"/>
                <w:sz w:val="32"/>
                <w:szCs w:val="32"/>
                <w:cs/>
              </w:rPr>
              <w:t>หลักสูตรและการสอนสำหรับการจัดการเรียนรู้ทางวิชาชีพ</w:t>
            </w:r>
          </w:p>
        </w:tc>
        <w:tc>
          <w:tcPr>
            <w:tcW w:w="1757" w:type="dxa"/>
          </w:tcPr>
          <w:p w14:paraId="0600348E"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w:t>
            </w:r>
            <w:r w:rsidRPr="006E262B">
              <w:rPr>
                <w:rFonts w:ascii="TH Sarabun New" w:hAnsi="TH Sarabun New" w:cs="TH Sarabun New" w:hint="cs"/>
                <w:sz w:val="32"/>
                <w:szCs w:val="32"/>
                <w:cs/>
              </w:rPr>
              <w:t>2</w:t>
            </w:r>
            <w:r w:rsidRPr="006E262B">
              <w:rPr>
                <w:rFonts w:ascii="TH Sarabun New" w:hAnsi="TH Sarabun New" w:cs="TH Sarabun New"/>
                <w:sz w:val="32"/>
                <w:szCs w:val="32"/>
              </w:rPr>
              <w:t>-</w:t>
            </w:r>
            <w:r w:rsidRPr="006E262B">
              <w:rPr>
                <w:rFonts w:ascii="TH Sarabun New" w:hAnsi="TH Sarabun New" w:cs="TH Sarabun New" w:hint="cs"/>
                <w:sz w:val="32"/>
                <w:szCs w:val="32"/>
                <w:cs/>
              </w:rPr>
              <w:t>2</w:t>
            </w:r>
            <w:r w:rsidRPr="006E262B">
              <w:rPr>
                <w:rFonts w:ascii="TH Sarabun New" w:hAnsi="TH Sarabun New" w:cs="TH Sarabun New"/>
                <w:sz w:val="32"/>
                <w:szCs w:val="32"/>
              </w:rPr>
              <w:t>-6)</w:t>
            </w:r>
          </w:p>
        </w:tc>
      </w:tr>
      <w:tr w:rsidR="008632D6" w:rsidRPr="006E262B" w14:paraId="0E7112A9" w14:textId="77777777" w:rsidTr="00617FC4">
        <w:tc>
          <w:tcPr>
            <w:tcW w:w="850" w:type="dxa"/>
          </w:tcPr>
          <w:p w14:paraId="2CB18C4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325F4780"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LNG</w:t>
            </w:r>
          </w:p>
        </w:tc>
        <w:tc>
          <w:tcPr>
            <w:tcW w:w="567" w:type="dxa"/>
          </w:tcPr>
          <w:p w14:paraId="0C46CCD3"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250</w:t>
            </w:r>
          </w:p>
        </w:tc>
        <w:tc>
          <w:tcPr>
            <w:tcW w:w="5216" w:type="dxa"/>
          </w:tcPr>
          <w:p w14:paraId="132C6D88"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ภาษาไทยเพื่อการสื่อสารและงานอาชีพ</w:t>
            </w:r>
          </w:p>
        </w:tc>
        <w:tc>
          <w:tcPr>
            <w:tcW w:w="1757" w:type="dxa"/>
          </w:tcPr>
          <w:p w14:paraId="2A72BAB2"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7F79B0CB" w14:textId="77777777" w:rsidTr="00617FC4">
        <w:tc>
          <w:tcPr>
            <w:tcW w:w="850" w:type="dxa"/>
          </w:tcPr>
          <w:p w14:paraId="22E5A8A0"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5F82C3B0"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369A0E4E"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232</w:t>
            </w:r>
          </w:p>
        </w:tc>
        <w:tc>
          <w:tcPr>
            <w:tcW w:w="5216" w:type="dxa"/>
          </w:tcPr>
          <w:p w14:paraId="4F23983B"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พลศาสตร์วิศวกรรม</w:t>
            </w:r>
          </w:p>
        </w:tc>
        <w:tc>
          <w:tcPr>
            <w:tcW w:w="1757" w:type="dxa"/>
          </w:tcPr>
          <w:p w14:paraId="2393FDBB"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5F545118" w14:textId="77777777" w:rsidTr="00617FC4">
        <w:tc>
          <w:tcPr>
            <w:tcW w:w="850" w:type="dxa"/>
          </w:tcPr>
          <w:p w14:paraId="7A804EFC"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27630179"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1C3C5667"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233</w:t>
            </w:r>
          </w:p>
        </w:tc>
        <w:tc>
          <w:tcPr>
            <w:tcW w:w="5216" w:type="dxa"/>
          </w:tcPr>
          <w:p w14:paraId="51CB5FEB"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แนวคิดพื้นฐานของ</w:t>
            </w:r>
            <w:r w:rsidRPr="006E262B">
              <w:rPr>
                <w:rFonts w:ascii="TH Sarabun New" w:hAnsi="TH Sarabun New" w:cs="TH Sarabun New"/>
                <w:sz w:val="32"/>
                <w:szCs w:val="32"/>
                <w:cs/>
              </w:rPr>
              <w:t>กลศาสตร์ของ</w:t>
            </w:r>
            <w:r w:rsidRPr="006E262B">
              <w:rPr>
                <w:rFonts w:ascii="TH Sarabun New" w:hAnsi="TH Sarabun New" w:cs="TH Sarabun New" w:hint="cs"/>
                <w:sz w:val="32"/>
                <w:szCs w:val="32"/>
                <w:cs/>
              </w:rPr>
              <w:t>วัสดุ</w:t>
            </w:r>
          </w:p>
        </w:tc>
        <w:tc>
          <w:tcPr>
            <w:tcW w:w="1757" w:type="dxa"/>
          </w:tcPr>
          <w:p w14:paraId="022BA48C"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hint="cs"/>
                <w:sz w:val="32"/>
                <w:szCs w:val="32"/>
                <w:cs/>
              </w:rPr>
              <w:t>1</w:t>
            </w:r>
            <w:r w:rsidRPr="006E262B">
              <w:rPr>
                <w:rFonts w:ascii="TH Sarabun New" w:hAnsi="TH Sarabun New" w:cs="TH Sarabun New"/>
                <w:sz w:val="32"/>
                <w:szCs w:val="32"/>
              </w:rPr>
              <w:t xml:space="preserve"> (</w:t>
            </w:r>
            <w:r w:rsidRPr="006E262B">
              <w:rPr>
                <w:rFonts w:ascii="TH Sarabun New" w:hAnsi="TH Sarabun New" w:cs="TH Sarabun New" w:hint="cs"/>
                <w:sz w:val="32"/>
                <w:szCs w:val="32"/>
                <w:cs/>
              </w:rPr>
              <w:t>1</w:t>
            </w:r>
            <w:r w:rsidRPr="006E262B">
              <w:rPr>
                <w:rFonts w:ascii="TH Sarabun New" w:hAnsi="TH Sarabun New" w:cs="TH Sarabun New"/>
                <w:sz w:val="32"/>
                <w:szCs w:val="32"/>
              </w:rPr>
              <w:t>-0-</w:t>
            </w:r>
            <w:r w:rsidRPr="006E262B">
              <w:rPr>
                <w:rFonts w:ascii="TH Sarabun New" w:hAnsi="TH Sarabun New" w:cs="TH Sarabun New" w:hint="cs"/>
                <w:sz w:val="32"/>
                <w:szCs w:val="32"/>
                <w:cs/>
              </w:rPr>
              <w:t>2</w:t>
            </w:r>
            <w:r w:rsidRPr="006E262B">
              <w:rPr>
                <w:rFonts w:ascii="TH Sarabun New" w:hAnsi="TH Sarabun New" w:cs="TH Sarabun New"/>
                <w:sz w:val="32"/>
                <w:szCs w:val="32"/>
              </w:rPr>
              <w:t>)</w:t>
            </w:r>
          </w:p>
        </w:tc>
      </w:tr>
      <w:tr w:rsidR="008632D6" w:rsidRPr="006E262B" w14:paraId="197B875B" w14:textId="77777777" w:rsidTr="00617FC4">
        <w:tc>
          <w:tcPr>
            <w:tcW w:w="850" w:type="dxa"/>
          </w:tcPr>
          <w:p w14:paraId="40B7F571"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6C4FB3DC"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48B3E786"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272</w:t>
            </w:r>
          </w:p>
        </w:tc>
        <w:tc>
          <w:tcPr>
            <w:tcW w:w="5216" w:type="dxa"/>
          </w:tcPr>
          <w:p w14:paraId="38C5C909"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ระบบส่งกำลังและช่วงล่างยานยนต์</w:t>
            </w:r>
          </w:p>
        </w:tc>
        <w:tc>
          <w:tcPr>
            <w:tcW w:w="1757" w:type="dxa"/>
          </w:tcPr>
          <w:p w14:paraId="16BE3171"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(1-4-6)</w:t>
            </w:r>
          </w:p>
        </w:tc>
      </w:tr>
      <w:tr w:rsidR="008632D6" w:rsidRPr="006E262B" w14:paraId="5C684D8C" w14:textId="77777777" w:rsidTr="00617FC4">
        <w:tc>
          <w:tcPr>
            <w:tcW w:w="850" w:type="dxa"/>
          </w:tcPr>
          <w:p w14:paraId="3304769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4D46521A"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1DC881B8"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291</w:t>
            </w:r>
          </w:p>
        </w:tc>
        <w:tc>
          <w:tcPr>
            <w:tcW w:w="5216" w:type="dxa"/>
          </w:tcPr>
          <w:p w14:paraId="3025344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การเรียนรู้วิชาชีพการสอนในสถานศึกษา </w:t>
            </w:r>
            <w:r w:rsidRPr="006E262B">
              <w:rPr>
                <w:rFonts w:ascii="TH Sarabun New" w:hAnsi="TH Sarabun New" w:cs="TH Sarabun New"/>
                <w:sz w:val="32"/>
                <w:szCs w:val="32"/>
              </w:rPr>
              <w:t>2</w:t>
            </w:r>
          </w:p>
        </w:tc>
        <w:tc>
          <w:tcPr>
            <w:tcW w:w="1757" w:type="dxa"/>
          </w:tcPr>
          <w:p w14:paraId="1E52753C"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(0-3-</w:t>
            </w:r>
            <w:r w:rsidRPr="006E262B">
              <w:rPr>
                <w:rFonts w:ascii="TH Sarabun New" w:hAnsi="TH Sarabun New" w:cs="TH Sarabun New" w:hint="cs"/>
                <w:sz w:val="32"/>
                <w:szCs w:val="32"/>
                <w:cs/>
              </w:rPr>
              <w:t>3</w:t>
            </w:r>
            <w:r w:rsidRPr="006E262B">
              <w:rPr>
                <w:rFonts w:ascii="TH Sarabun New" w:hAnsi="TH Sarabun New" w:cs="TH Sarabun New"/>
                <w:sz w:val="32"/>
                <w:szCs w:val="32"/>
              </w:rPr>
              <w:t>)</w:t>
            </w:r>
          </w:p>
        </w:tc>
      </w:tr>
      <w:tr w:rsidR="008632D6" w:rsidRPr="006E262B" w14:paraId="42BAE92D" w14:textId="77777777" w:rsidTr="00617FC4">
        <w:tc>
          <w:tcPr>
            <w:tcW w:w="850" w:type="dxa"/>
            <w:tcBorders>
              <w:bottom w:val="single" w:sz="4" w:space="0" w:color="auto"/>
            </w:tcBorders>
          </w:tcPr>
          <w:p w14:paraId="2873CA0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Borders>
              <w:bottom w:val="single" w:sz="4" w:space="0" w:color="auto"/>
            </w:tcBorders>
          </w:tcPr>
          <w:p w14:paraId="7D1A4408"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PHY</w:t>
            </w:r>
          </w:p>
        </w:tc>
        <w:tc>
          <w:tcPr>
            <w:tcW w:w="567" w:type="dxa"/>
            <w:tcBorders>
              <w:bottom w:val="single" w:sz="4" w:space="0" w:color="auto"/>
            </w:tcBorders>
          </w:tcPr>
          <w:p w14:paraId="73B0F0C5"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191</w:t>
            </w:r>
          </w:p>
        </w:tc>
        <w:tc>
          <w:tcPr>
            <w:tcW w:w="5216" w:type="dxa"/>
            <w:tcBorders>
              <w:bottom w:val="single" w:sz="4" w:space="0" w:color="auto"/>
            </w:tcBorders>
          </w:tcPr>
          <w:p w14:paraId="6611BE29"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ปฏิบัติการฟิสิกส์ทั่วไป </w:t>
            </w:r>
            <w:r w:rsidRPr="006E262B">
              <w:rPr>
                <w:rFonts w:ascii="TH Sarabun New" w:hAnsi="TH Sarabun New" w:cs="TH Sarabun New"/>
                <w:sz w:val="32"/>
                <w:szCs w:val="32"/>
              </w:rPr>
              <w:t>1</w:t>
            </w:r>
          </w:p>
        </w:tc>
        <w:tc>
          <w:tcPr>
            <w:tcW w:w="1757" w:type="dxa"/>
            <w:tcBorders>
              <w:bottom w:val="single" w:sz="4" w:space="0" w:color="auto"/>
            </w:tcBorders>
          </w:tcPr>
          <w:p w14:paraId="51B909D4"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(0-2-2)</w:t>
            </w:r>
          </w:p>
        </w:tc>
      </w:tr>
      <w:tr w:rsidR="008632D6" w:rsidRPr="006E262B" w14:paraId="10BD839A" w14:textId="77777777" w:rsidTr="00617FC4">
        <w:tc>
          <w:tcPr>
            <w:tcW w:w="850" w:type="dxa"/>
            <w:tcBorders>
              <w:top w:val="single" w:sz="4" w:space="0" w:color="auto"/>
            </w:tcBorders>
          </w:tcPr>
          <w:p w14:paraId="1790310D"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Borders>
              <w:top w:val="single" w:sz="4" w:space="0" w:color="auto"/>
            </w:tcBorders>
          </w:tcPr>
          <w:p w14:paraId="11B68110" w14:textId="77777777" w:rsidR="008632D6" w:rsidRPr="006E262B" w:rsidRDefault="008632D6" w:rsidP="008632D6">
            <w:pPr>
              <w:ind w:right="26"/>
              <w:jc w:val="right"/>
              <w:rPr>
                <w:rFonts w:ascii="TH Sarabun New" w:eastAsia="Calibri" w:hAnsi="TH Sarabun New" w:cs="TH Sarabun New"/>
                <w:b/>
                <w:bCs/>
                <w:sz w:val="32"/>
                <w:szCs w:val="32"/>
              </w:rPr>
            </w:pPr>
          </w:p>
        </w:tc>
        <w:tc>
          <w:tcPr>
            <w:tcW w:w="567" w:type="dxa"/>
            <w:tcBorders>
              <w:top w:val="single" w:sz="4" w:space="0" w:color="auto"/>
            </w:tcBorders>
          </w:tcPr>
          <w:p w14:paraId="21820547"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216" w:type="dxa"/>
            <w:tcBorders>
              <w:top w:val="single" w:sz="4" w:space="0" w:color="auto"/>
            </w:tcBorders>
          </w:tcPr>
          <w:p w14:paraId="14112CB1"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57" w:type="dxa"/>
            <w:tcBorders>
              <w:top w:val="single" w:sz="4" w:space="0" w:color="auto"/>
            </w:tcBorders>
          </w:tcPr>
          <w:p w14:paraId="71EC491B"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18 (1</w:t>
            </w:r>
            <w:r w:rsidRPr="006E262B">
              <w:rPr>
                <w:rFonts w:ascii="TH Sarabun New" w:eastAsia="Calibri" w:hAnsi="TH Sarabun New" w:cs="TH Sarabun New" w:hint="cs"/>
                <w:b/>
                <w:bCs/>
                <w:spacing w:val="-6"/>
                <w:sz w:val="32"/>
                <w:szCs w:val="32"/>
                <w:cs/>
              </w:rPr>
              <w:t>3</w:t>
            </w:r>
            <w:r w:rsidRPr="006E262B">
              <w:rPr>
                <w:rFonts w:ascii="TH Sarabun New" w:eastAsia="Calibri" w:hAnsi="TH Sarabun New" w:cs="TH Sarabun New"/>
                <w:b/>
                <w:bCs/>
                <w:spacing w:val="-6"/>
                <w:sz w:val="32"/>
                <w:szCs w:val="32"/>
              </w:rPr>
              <w:t>-</w:t>
            </w:r>
            <w:r w:rsidRPr="006E262B">
              <w:rPr>
                <w:rFonts w:ascii="TH Sarabun New" w:eastAsia="Calibri" w:hAnsi="TH Sarabun New" w:cs="TH Sarabun New" w:hint="cs"/>
                <w:b/>
                <w:bCs/>
                <w:spacing w:val="-6"/>
                <w:sz w:val="32"/>
                <w:szCs w:val="32"/>
                <w:cs/>
              </w:rPr>
              <w:t>11</w:t>
            </w:r>
            <w:r w:rsidRPr="006E262B">
              <w:rPr>
                <w:rFonts w:ascii="TH Sarabun New" w:eastAsia="Calibri" w:hAnsi="TH Sarabun New" w:cs="TH Sarabun New"/>
                <w:b/>
                <w:bCs/>
                <w:spacing w:val="-6"/>
                <w:sz w:val="32"/>
                <w:szCs w:val="32"/>
              </w:rPr>
              <w:t>-37)</w:t>
            </w:r>
          </w:p>
        </w:tc>
      </w:tr>
      <w:tr w:rsidR="008632D6" w:rsidRPr="006E262B" w14:paraId="7F3545E3" w14:textId="77777777" w:rsidTr="00617FC4">
        <w:tc>
          <w:tcPr>
            <w:tcW w:w="850" w:type="dxa"/>
          </w:tcPr>
          <w:p w14:paraId="516E68E9"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Pr>
          <w:p w14:paraId="13BB94CE" w14:textId="77777777" w:rsidR="008632D6" w:rsidRPr="006E262B" w:rsidRDefault="008632D6" w:rsidP="008632D6">
            <w:pPr>
              <w:ind w:right="26"/>
              <w:jc w:val="right"/>
              <w:rPr>
                <w:rFonts w:ascii="TH Sarabun New" w:eastAsia="Calibri" w:hAnsi="TH Sarabun New" w:cs="TH Sarabun New"/>
                <w:b/>
                <w:bCs/>
                <w:sz w:val="32"/>
                <w:szCs w:val="32"/>
              </w:rPr>
            </w:pPr>
          </w:p>
        </w:tc>
        <w:tc>
          <w:tcPr>
            <w:tcW w:w="567" w:type="dxa"/>
          </w:tcPr>
          <w:p w14:paraId="1E48545E"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216" w:type="dxa"/>
          </w:tcPr>
          <w:p w14:paraId="57D95018"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57" w:type="dxa"/>
          </w:tcPr>
          <w:p w14:paraId="46E2A087"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6</w:t>
            </w:r>
            <w:r w:rsidRPr="006E262B">
              <w:rPr>
                <w:rFonts w:ascii="TH Sarabun New" w:eastAsia="Calibri" w:hAnsi="TH Sarabun New" w:cs="TH Sarabun New" w:hint="cs"/>
                <w:b/>
                <w:bCs/>
                <w:spacing w:val="-6"/>
                <w:sz w:val="32"/>
                <w:szCs w:val="32"/>
                <w:cs/>
              </w:rPr>
              <w:t>1</w:t>
            </w:r>
          </w:p>
        </w:tc>
      </w:tr>
    </w:tbl>
    <w:p w14:paraId="39C7166B"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680"/>
        <w:gridCol w:w="567"/>
        <w:gridCol w:w="5216"/>
        <w:gridCol w:w="1757"/>
      </w:tblGrid>
      <w:tr w:rsidR="008632D6" w:rsidRPr="006E262B" w14:paraId="3E098645" w14:textId="77777777" w:rsidTr="008632D6">
        <w:tc>
          <w:tcPr>
            <w:tcW w:w="850" w:type="dxa"/>
            <w:shd w:val="clear" w:color="auto" w:fill="F2F2F2"/>
          </w:tcPr>
          <w:p w14:paraId="25B3D194"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2</w:t>
            </w:r>
          </w:p>
        </w:tc>
        <w:tc>
          <w:tcPr>
            <w:tcW w:w="6463" w:type="dxa"/>
            <w:gridSpan w:val="3"/>
            <w:shd w:val="clear" w:color="auto" w:fill="F2F2F2"/>
          </w:tcPr>
          <w:p w14:paraId="7E7BD1E9"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ภาคการศึกษาที่ </w:t>
            </w:r>
            <w:r w:rsidRPr="006E262B">
              <w:rPr>
                <w:rFonts w:ascii="TH Sarabun New" w:eastAsia="Calibri" w:hAnsi="TH Sarabun New" w:cs="TH Sarabun New"/>
                <w:b/>
                <w:bCs/>
                <w:sz w:val="32"/>
                <w:szCs w:val="32"/>
              </w:rPr>
              <w:t>2</w:t>
            </w:r>
          </w:p>
        </w:tc>
        <w:tc>
          <w:tcPr>
            <w:tcW w:w="1757" w:type="dxa"/>
            <w:shd w:val="clear" w:color="auto" w:fill="F2F2F2"/>
          </w:tcPr>
          <w:p w14:paraId="6F30CBDB"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12BCC893" w14:textId="77777777" w:rsidTr="00617FC4">
        <w:tc>
          <w:tcPr>
            <w:tcW w:w="850" w:type="dxa"/>
          </w:tcPr>
          <w:p w14:paraId="0E70ECB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1D352429"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GEN</w:t>
            </w:r>
          </w:p>
        </w:tc>
        <w:tc>
          <w:tcPr>
            <w:tcW w:w="567" w:type="dxa"/>
          </w:tcPr>
          <w:p w14:paraId="1AB8F4EA"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241</w:t>
            </w:r>
          </w:p>
        </w:tc>
        <w:tc>
          <w:tcPr>
            <w:tcW w:w="5216" w:type="dxa"/>
          </w:tcPr>
          <w:p w14:paraId="44987B7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ความงดงามแห่งชีวิต</w:t>
            </w:r>
          </w:p>
        </w:tc>
        <w:tc>
          <w:tcPr>
            <w:tcW w:w="1757" w:type="dxa"/>
          </w:tcPr>
          <w:p w14:paraId="28C46E00"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(3-0-6)</w:t>
            </w:r>
          </w:p>
        </w:tc>
      </w:tr>
      <w:tr w:rsidR="008632D6" w:rsidRPr="006E262B" w14:paraId="033E9F4E" w14:textId="77777777" w:rsidTr="00617FC4">
        <w:tc>
          <w:tcPr>
            <w:tcW w:w="850" w:type="dxa"/>
          </w:tcPr>
          <w:p w14:paraId="6F67695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6D405849"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IED</w:t>
            </w:r>
          </w:p>
        </w:tc>
        <w:tc>
          <w:tcPr>
            <w:tcW w:w="567" w:type="dxa"/>
          </w:tcPr>
          <w:p w14:paraId="5887DF2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331</w:t>
            </w:r>
          </w:p>
        </w:tc>
        <w:tc>
          <w:tcPr>
            <w:tcW w:w="5216" w:type="dxa"/>
          </w:tcPr>
          <w:p w14:paraId="6F87E38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นวัตกรรมและเทคโนโลยีดิจิทัลเพื่อการเรียนรู้ทางวิชาชีพ</w:t>
            </w:r>
          </w:p>
        </w:tc>
        <w:tc>
          <w:tcPr>
            <w:tcW w:w="1757" w:type="dxa"/>
          </w:tcPr>
          <w:p w14:paraId="4B2FC8FE"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w:t>
            </w:r>
            <w:r w:rsidRPr="006E262B">
              <w:rPr>
                <w:rFonts w:ascii="TH Sarabun New" w:hAnsi="TH Sarabun New" w:cs="TH Sarabun New" w:hint="cs"/>
                <w:sz w:val="32"/>
                <w:szCs w:val="32"/>
                <w:cs/>
              </w:rPr>
              <w:t>2</w:t>
            </w:r>
            <w:r w:rsidRPr="006E262B">
              <w:rPr>
                <w:rFonts w:ascii="TH Sarabun New" w:hAnsi="TH Sarabun New" w:cs="TH Sarabun New"/>
                <w:sz w:val="32"/>
                <w:szCs w:val="32"/>
              </w:rPr>
              <w:t>-</w:t>
            </w:r>
            <w:r w:rsidRPr="006E262B">
              <w:rPr>
                <w:rFonts w:ascii="TH Sarabun New" w:hAnsi="TH Sarabun New" w:cs="TH Sarabun New" w:hint="cs"/>
                <w:sz w:val="32"/>
                <w:szCs w:val="32"/>
                <w:cs/>
              </w:rPr>
              <w:t>2</w:t>
            </w:r>
            <w:r w:rsidRPr="006E262B">
              <w:rPr>
                <w:rFonts w:ascii="TH Sarabun New" w:hAnsi="TH Sarabun New" w:cs="TH Sarabun New"/>
                <w:sz w:val="32"/>
                <w:szCs w:val="32"/>
              </w:rPr>
              <w:t>-6)</w:t>
            </w:r>
          </w:p>
        </w:tc>
      </w:tr>
      <w:tr w:rsidR="008632D6" w:rsidRPr="006E262B" w14:paraId="59C69067" w14:textId="77777777" w:rsidTr="00617FC4">
        <w:tc>
          <w:tcPr>
            <w:tcW w:w="850" w:type="dxa"/>
          </w:tcPr>
          <w:p w14:paraId="14721D73"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78E07B66"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56EAF8DB"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hAnsi="TH Sarabun New" w:cs="TH Sarabun New"/>
                <w:sz w:val="32"/>
                <w:szCs w:val="32"/>
              </w:rPr>
              <w:t>215</w:t>
            </w:r>
          </w:p>
        </w:tc>
        <w:tc>
          <w:tcPr>
            <w:tcW w:w="5216" w:type="dxa"/>
          </w:tcPr>
          <w:p w14:paraId="0F59CCB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ไฟฟ้าพื้นฐานและเครื่องมือวัดคุม</w:t>
            </w:r>
          </w:p>
        </w:tc>
        <w:tc>
          <w:tcPr>
            <w:tcW w:w="1757" w:type="dxa"/>
          </w:tcPr>
          <w:p w14:paraId="030E61B2"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(2-2-6)</w:t>
            </w:r>
          </w:p>
        </w:tc>
      </w:tr>
      <w:tr w:rsidR="008632D6" w:rsidRPr="006E262B" w14:paraId="5AB44CC9" w14:textId="77777777" w:rsidTr="00617FC4">
        <w:tc>
          <w:tcPr>
            <w:tcW w:w="850" w:type="dxa"/>
          </w:tcPr>
          <w:p w14:paraId="319E95BD"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2BE347BB"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4943A32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241</w:t>
            </w:r>
          </w:p>
        </w:tc>
        <w:tc>
          <w:tcPr>
            <w:tcW w:w="5216" w:type="dxa"/>
          </w:tcPr>
          <w:p w14:paraId="42D60CCB"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อุณหพลศาสตร์</w:t>
            </w:r>
          </w:p>
        </w:tc>
        <w:tc>
          <w:tcPr>
            <w:tcW w:w="1757" w:type="dxa"/>
          </w:tcPr>
          <w:p w14:paraId="28B59F7D"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58FCCEF0" w14:textId="77777777" w:rsidTr="00617FC4">
        <w:tc>
          <w:tcPr>
            <w:tcW w:w="850" w:type="dxa"/>
          </w:tcPr>
          <w:p w14:paraId="51F294B5"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623FCDDA"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44C905D4"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242</w:t>
            </w:r>
          </w:p>
        </w:tc>
        <w:tc>
          <w:tcPr>
            <w:tcW w:w="5216" w:type="dxa"/>
          </w:tcPr>
          <w:p w14:paraId="6EF1637D"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กลศาสตร์ของไหล</w:t>
            </w:r>
          </w:p>
        </w:tc>
        <w:tc>
          <w:tcPr>
            <w:tcW w:w="1757" w:type="dxa"/>
          </w:tcPr>
          <w:p w14:paraId="3D82AB92"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0B2D42EA" w14:textId="77777777" w:rsidTr="00617FC4">
        <w:tc>
          <w:tcPr>
            <w:tcW w:w="850" w:type="dxa"/>
          </w:tcPr>
          <w:p w14:paraId="759BB14A"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70ED577F"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5C428777"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273</w:t>
            </w:r>
          </w:p>
        </w:tc>
        <w:tc>
          <w:tcPr>
            <w:tcW w:w="5216" w:type="dxa"/>
          </w:tcPr>
          <w:p w14:paraId="7F53C275"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ระบบไฟฟ้าและปรับอากาศยานยนต์</w:t>
            </w:r>
          </w:p>
        </w:tc>
        <w:tc>
          <w:tcPr>
            <w:tcW w:w="1757" w:type="dxa"/>
          </w:tcPr>
          <w:p w14:paraId="4B5807BA"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(1-4-6)</w:t>
            </w:r>
          </w:p>
        </w:tc>
      </w:tr>
      <w:tr w:rsidR="008632D6" w:rsidRPr="006E262B" w14:paraId="27347BB6" w14:textId="77777777" w:rsidTr="00617FC4">
        <w:tc>
          <w:tcPr>
            <w:tcW w:w="850" w:type="dxa"/>
          </w:tcPr>
          <w:p w14:paraId="626CC46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01B7828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Pr>
          <w:p w14:paraId="78165598"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280</w:t>
            </w:r>
          </w:p>
        </w:tc>
        <w:tc>
          <w:tcPr>
            <w:tcW w:w="5216" w:type="dxa"/>
          </w:tcPr>
          <w:p w14:paraId="0BDE940C"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ทักษะการสอนทางครุศาสตร์เครื่องกล</w:t>
            </w:r>
          </w:p>
        </w:tc>
        <w:tc>
          <w:tcPr>
            <w:tcW w:w="1757" w:type="dxa"/>
          </w:tcPr>
          <w:p w14:paraId="74E24315"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r w:rsidR="008632D6" w:rsidRPr="006E262B" w14:paraId="05D206BC" w14:textId="77777777" w:rsidTr="00617FC4">
        <w:tc>
          <w:tcPr>
            <w:tcW w:w="850" w:type="dxa"/>
            <w:tcBorders>
              <w:top w:val="single" w:sz="4" w:space="0" w:color="auto"/>
            </w:tcBorders>
          </w:tcPr>
          <w:p w14:paraId="237AAAFE"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Borders>
              <w:top w:val="single" w:sz="4" w:space="0" w:color="auto"/>
            </w:tcBorders>
          </w:tcPr>
          <w:p w14:paraId="33FE9CC1" w14:textId="77777777" w:rsidR="008632D6" w:rsidRPr="006E262B" w:rsidRDefault="008632D6" w:rsidP="008632D6">
            <w:pPr>
              <w:ind w:right="26"/>
              <w:jc w:val="right"/>
              <w:rPr>
                <w:rFonts w:ascii="TH Sarabun New" w:eastAsia="Calibri" w:hAnsi="TH Sarabun New" w:cs="TH Sarabun New"/>
                <w:b/>
                <w:bCs/>
                <w:sz w:val="32"/>
                <w:szCs w:val="32"/>
              </w:rPr>
            </w:pPr>
          </w:p>
        </w:tc>
        <w:tc>
          <w:tcPr>
            <w:tcW w:w="567" w:type="dxa"/>
            <w:tcBorders>
              <w:top w:val="single" w:sz="4" w:space="0" w:color="auto"/>
            </w:tcBorders>
          </w:tcPr>
          <w:p w14:paraId="49D060B8"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216" w:type="dxa"/>
            <w:tcBorders>
              <w:top w:val="single" w:sz="4" w:space="0" w:color="auto"/>
            </w:tcBorders>
          </w:tcPr>
          <w:p w14:paraId="5A1B4D0E"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57" w:type="dxa"/>
            <w:tcBorders>
              <w:top w:val="single" w:sz="4" w:space="0" w:color="auto"/>
            </w:tcBorders>
          </w:tcPr>
          <w:p w14:paraId="64680699"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20 (15-10-40)</w:t>
            </w:r>
          </w:p>
        </w:tc>
      </w:tr>
      <w:tr w:rsidR="008632D6" w:rsidRPr="006E262B" w14:paraId="75912378" w14:textId="77777777" w:rsidTr="00617FC4">
        <w:tc>
          <w:tcPr>
            <w:tcW w:w="850" w:type="dxa"/>
          </w:tcPr>
          <w:p w14:paraId="65590408"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Pr>
          <w:p w14:paraId="22FC876A" w14:textId="77777777" w:rsidR="008632D6" w:rsidRPr="006E262B" w:rsidRDefault="008632D6" w:rsidP="008632D6">
            <w:pPr>
              <w:ind w:right="26"/>
              <w:jc w:val="right"/>
              <w:rPr>
                <w:rFonts w:ascii="TH Sarabun New" w:eastAsia="Calibri" w:hAnsi="TH Sarabun New" w:cs="TH Sarabun New"/>
                <w:b/>
                <w:bCs/>
                <w:sz w:val="32"/>
                <w:szCs w:val="32"/>
              </w:rPr>
            </w:pPr>
          </w:p>
        </w:tc>
        <w:tc>
          <w:tcPr>
            <w:tcW w:w="567" w:type="dxa"/>
          </w:tcPr>
          <w:p w14:paraId="4CE3C58C"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216" w:type="dxa"/>
          </w:tcPr>
          <w:p w14:paraId="591E761B"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57" w:type="dxa"/>
          </w:tcPr>
          <w:p w14:paraId="00A5D962"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65</w:t>
            </w:r>
          </w:p>
        </w:tc>
      </w:tr>
    </w:tbl>
    <w:p w14:paraId="5C0AAC80"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2088A443"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3512582F"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1BCDE59C"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44EE3FAE"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030DBDEC"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413BB3B1"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2A69668B"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288FB9CA"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p w14:paraId="2CD74550"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679"/>
        <w:gridCol w:w="701"/>
        <w:gridCol w:w="5117"/>
        <w:gridCol w:w="1735"/>
      </w:tblGrid>
      <w:tr w:rsidR="008632D6" w:rsidRPr="006E262B" w14:paraId="339B95CE" w14:textId="77777777" w:rsidTr="008632D6">
        <w:tc>
          <w:tcPr>
            <w:tcW w:w="838" w:type="dxa"/>
            <w:shd w:val="clear" w:color="auto" w:fill="F2F2F2"/>
          </w:tcPr>
          <w:p w14:paraId="598ADA1D"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lastRenderedPageBreak/>
              <w:t xml:space="preserve">ปีที่ </w:t>
            </w:r>
            <w:r w:rsidRPr="006E262B">
              <w:rPr>
                <w:rFonts w:ascii="TH Sarabun New" w:eastAsia="Calibri" w:hAnsi="TH Sarabun New" w:cs="TH Sarabun New"/>
                <w:b/>
                <w:bCs/>
                <w:spacing w:val="-6"/>
                <w:sz w:val="32"/>
                <w:szCs w:val="32"/>
              </w:rPr>
              <w:t>3</w:t>
            </w:r>
          </w:p>
        </w:tc>
        <w:tc>
          <w:tcPr>
            <w:tcW w:w="6497" w:type="dxa"/>
            <w:gridSpan w:val="3"/>
            <w:shd w:val="clear" w:color="auto" w:fill="F2F2F2"/>
          </w:tcPr>
          <w:p w14:paraId="3EDE7263"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ภาคการศึกษาที่ 1</w:t>
            </w:r>
          </w:p>
        </w:tc>
        <w:tc>
          <w:tcPr>
            <w:tcW w:w="1735" w:type="dxa"/>
            <w:shd w:val="clear" w:color="auto" w:fill="F2F2F2"/>
          </w:tcPr>
          <w:p w14:paraId="76D7105C"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77DFD9B1" w14:textId="77777777" w:rsidTr="00617FC4">
        <w:tc>
          <w:tcPr>
            <w:tcW w:w="838" w:type="dxa"/>
          </w:tcPr>
          <w:p w14:paraId="72CEC76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01C43314"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GEN</w:t>
            </w:r>
          </w:p>
        </w:tc>
        <w:tc>
          <w:tcPr>
            <w:tcW w:w="701" w:type="dxa"/>
          </w:tcPr>
          <w:p w14:paraId="5EE84188"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35</w:t>
            </w:r>
            <w:r w:rsidRPr="006E262B">
              <w:rPr>
                <w:rFonts w:ascii="TH Sarabun New" w:eastAsia="Calibri" w:hAnsi="TH Sarabun New" w:cs="TH Sarabun New"/>
                <w:spacing w:val="-6"/>
                <w:sz w:val="32"/>
                <w:szCs w:val="32"/>
              </w:rPr>
              <w:t>1</w:t>
            </w:r>
          </w:p>
        </w:tc>
        <w:tc>
          <w:tcPr>
            <w:tcW w:w="5117" w:type="dxa"/>
          </w:tcPr>
          <w:p w14:paraId="0F26F240"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การบริหารจัดการยุคใหม่และภาวะผู้นำ</w:t>
            </w:r>
          </w:p>
        </w:tc>
        <w:tc>
          <w:tcPr>
            <w:tcW w:w="1735" w:type="dxa"/>
          </w:tcPr>
          <w:p w14:paraId="642844AF"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(3-0-6)</w:t>
            </w:r>
          </w:p>
        </w:tc>
      </w:tr>
      <w:tr w:rsidR="008632D6" w:rsidRPr="006E262B" w14:paraId="21D155E5" w14:textId="77777777" w:rsidTr="00617FC4">
        <w:tc>
          <w:tcPr>
            <w:tcW w:w="838" w:type="dxa"/>
          </w:tcPr>
          <w:p w14:paraId="61AF5F9F"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1FF44E93"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IED</w:t>
            </w:r>
          </w:p>
        </w:tc>
        <w:tc>
          <w:tcPr>
            <w:tcW w:w="701" w:type="dxa"/>
          </w:tcPr>
          <w:p w14:paraId="7A7721E2"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44</w:t>
            </w:r>
            <w:r w:rsidRPr="006E262B">
              <w:rPr>
                <w:rFonts w:ascii="TH Sarabun New" w:eastAsia="Calibri" w:hAnsi="TH Sarabun New" w:cs="TH Sarabun New"/>
                <w:spacing w:val="-6"/>
                <w:sz w:val="32"/>
                <w:szCs w:val="32"/>
              </w:rPr>
              <w:t>1</w:t>
            </w:r>
          </w:p>
        </w:tc>
        <w:tc>
          <w:tcPr>
            <w:tcW w:w="5117" w:type="dxa"/>
          </w:tcPr>
          <w:p w14:paraId="475BDC0E"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hAnsi="TH Sarabun New" w:cs="TH Sarabun New"/>
                <w:sz w:val="32"/>
                <w:szCs w:val="32"/>
                <w:cs/>
              </w:rPr>
              <w:t>การวัดผล ประเมินผล และการประกันคุณภาพ</w:t>
            </w:r>
            <w:r w:rsidRPr="006E262B">
              <w:rPr>
                <w:rFonts w:ascii="TH Sarabun New" w:hAnsi="TH Sarabun New" w:cs="TH Sarabun New"/>
                <w:sz w:val="32"/>
                <w:szCs w:val="32"/>
                <w:cs/>
              </w:rPr>
              <w:br/>
              <w:t>ทางครุศาสตร์</w:t>
            </w:r>
            <w:r w:rsidRPr="006E262B">
              <w:rPr>
                <w:rFonts w:ascii="TH Sarabun New" w:hAnsi="TH Sarabun New" w:cs="TH Sarabun New" w:hint="cs"/>
                <w:sz w:val="32"/>
                <w:szCs w:val="32"/>
                <w:cs/>
              </w:rPr>
              <w:t>อุตสาหกรรม</w:t>
            </w:r>
          </w:p>
        </w:tc>
        <w:tc>
          <w:tcPr>
            <w:tcW w:w="1735" w:type="dxa"/>
          </w:tcPr>
          <w:p w14:paraId="2A15CFCB"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(2-2-6)</w:t>
            </w:r>
          </w:p>
        </w:tc>
      </w:tr>
      <w:tr w:rsidR="008632D6" w:rsidRPr="006E262B" w14:paraId="338731D4" w14:textId="77777777" w:rsidTr="00617FC4">
        <w:tc>
          <w:tcPr>
            <w:tcW w:w="838" w:type="dxa"/>
          </w:tcPr>
          <w:p w14:paraId="76D9000A"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7DE37544"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1A16B8CD"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334</w:t>
            </w:r>
          </w:p>
        </w:tc>
        <w:tc>
          <w:tcPr>
            <w:tcW w:w="5117" w:type="dxa"/>
          </w:tcPr>
          <w:p w14:paraId="74BC572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กลศาสตร์ของวัสดุและการประยุกต์</w:t>
            </w:r>
          </w:p>
        </w:tc>
        <w:tc>
          <w:tcPr>
            <w:tcW w:w="1735" w:type="dxa"/>
          </w:tcPr>
          <w:p w14:paraId="786771D7"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hint="cs"/>
                <w:sz w:val="32"/>
                <w:szCs w:val="32"/>
                <w:cs/>
              </w:rPr>
              <w:t>2</w:t>
            </w:r>
            <w:r w:rsidRPr="006E262B">
              <w:rPr>
                <w:rFonts w:ascii="TH Sarabun New" w:hAnsi="TH Sarabun New" w:cs="TH Sarabun New"/>
                <w:sz w:val="32"/>
                <w:szCs w:val="32"/>
              </w:rPr>
              <w:t xml:space="preserve"> (</w:t>
            </w:r>
            <w:r w:rsidRPr="006E262B">
              <w:rPr>
                <w:rFonts w:ascii="TH Sarabun New" w:hAnsi="TH Sarabun New" w:cs="TH Sarabun New" w:hint="cs"/>
                <w:sz w:val="32"/>
                <w:szCs w:val="32"/>
                <w:cs/>
              </w:rPr>
              <w:t>2</w:t>
            </w:r>
            <w:r w:rsidRPr="006E262B">
              <w:rPr>
                <w:rFonts w:ascii="TH Sarabun New" w:hAnsi="TH Sarabun New" w:cs="TH Sarabun New"/>
                <w:sz w:val="32"/>
                <w:szCs w:val="32"/>
              </w:rPr>
              <w:t>-0-</w:t>
            </w:r>
            <w:r w:rsidRPr="006E262B">
              <w:rPr>
                <w:rFonts w:ascii="TH Sarabun New" w:hAnsi="TH Sarabun New" w:cs="TH Sarabun New" w:hint="cs"/>
                <w:sz w:val="32"/>
                <w:szCs w:val="32"/>
                <w:cs/>
              </w:rPr>
              <w:t>4</w:t>
            </w:r>
            <w:r w:rsidRPr="006E262B">
              <w:rPr>
                <w:rFonts w:ascii="TH Sarabun New" w:hAnsi="TH Sarabun New" w:cs="TH Sarabun New"/>
                <w:sz w:val="32"/>
                <w:szCs w:val="32"/>
              </w:rPr>
              <w:t>)</w:t>
            </w:r>
          </w:p>
        </w:tc>
      </w:tr>
      <w:tr w:rsidR="008632D6" w:rsidRPr="006E262B" w14:paraId="59B717B5" w14:textId="77777777" w:rsidTr="00617FC4">
        <w:tc>
          <w:tcPr>
            <w:tcW w:w="838" w:type="dxa"/>
          </w:tcPr>
          <w:p w14:paraId="648F5B1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6AA59F3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6ED9435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34</w:t>
            </w:r>
            <w:r w:rsidRPr="006E262B">
              <w:rPr>
                <w:rFonts w:ascii="TH Sarabun New" w:hAnsi="TH Sarabun New" w:cs="TH Sarabun New"/>
                <w:sz w:val="32"/>
                <w:szCs w:val="32"/>
              </w:rPr>
              <w:t>3</w:t>
            </w:r>
          </w:p>
        </w:tc>
        <w:tc>
          <w:tcPr>
            <w:tcW w:w="5117" w:type="dxa"/>
          </w:tcPr>
          <w:p w14:paraId="1FF84176" w14:textId="77777777" w:rsidR="008632D6" w:rsidRPr="006E262B" w:rsidRDefault="008632D6" w:rsidP="008632D6">
            <w:pPr>
              <w:ind w:right="26"/>
              <w:jc w:val="thaiDistribute"/>
              <w:rPr>
                <w:rFonts w:ascii="TH Sarabun New" w:eastAsia="Calibri" w:hAnsi="TH Sarabun New" w:cs="TH Sarabun New"/>
                <w:sz w:val="32"/>
                <w:szCs w:val="32"/>
                <w:cs/>
              </w:rPr>
            </w:pPr>
            <w:r w:rsidRPr="006E262B">
              <w:rPr>
                <w:rFonts w:ascii="TH Sarabun New" w:hAnsi="TH Sarabun New" w:cs="TH Sarabun New"/>
                <w:sz w:val="32"/>
                <w:szCs w:val="32"/>
                <w:cs/>
              </w:rPr>
              <w:t>การถ่ายเทความร้อนและการออกแบบระบบความร้อน</w:t>
            </w:r>
          </w:p>
        </w:tc>
        <w:tc>
          <w:tcPr>
            <w:tcW w:w="1735" w:type="dxa"/>
          </w:tcPr>
          <w:p w14:paraId="11F406D7"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34DFD3F0" w14:textId="77777777" w:rsidTr="00617FC4">
        <w:tc>
          <w:tcPr>
            <w:tcW w:w="838" w:type="dxa"/>
          </w:tcPr>
          <w:p w14:paraId="60155E08"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2EC54C99"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62184E7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351</w:t>
            </w:r>
          </w:p>
        </w:tc>
        <w:tc>
          <w:tcPr>
            <w:tcW w:w="5117" w:type="dxa"/>
          </w:tcPr>
          <w:p w14:paraId="59861C1E"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ระบบนิว</w:t>
            </w:r>
            <w:r w:rsidRPr="006E262B">
              <w:rPr>
                <w:rFonts w:ascii="TH Sarabun New" w:hAnsi="TH Sarabun New" w:cs="TH Sarabun New" w:hint="cs"/>
                <w:sz w:val="32"/>
                <w:szCs w:val="32"/>
                <w:cs/>
              </w:rPr>
              <w:t>เ</w:t>
            </w:r>
            <w:r w:rsidRPr="006E262B">
              <w:rPr>
                <w:rFonts w:ascii="TH Sarabun New" w:hAnsi="TH Sarabun New" w:cs="TH Sarabun New"/>
                <w:sz w:val="32"/>
                <w:szCs w:val="32"/>
                <w:cs/>
              </w:rPr>
              <w:t>มติกและระบบไฮดรอ</w:t>
            </w:r>
            <w:proofErr w:type="spellStart"/>
            <w:r w:rsidRPr="006E262B">
              <w:rPr>
                <w:rFonts w:ascii="TH Sarabun New" w:hAnsi="TH Sarabun New" w:cs="TH Sarabun New"/>
                <w:sz w:val="32"/>
                <w:szCs w:val="32"/>
                <w:cs/>
              </w:rPr>
              <w:t>ลิก</w:t>
            </w:r>
            <w:proofErr w:type="spellEnd"/>
          </w:p>
        </w:tc>
        <w:tc>
          <w:tcPr>
            <w:tcW w:w="1735" w:type="dxa"/>
          </w:tcPr>
          <w:p w14:paraId="08F1874A"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394B5B4C" w14:textId="77777777" w:rsidTr="00617FC4">
        <w:tc>
          <w:tcPr>
            <w:tcW w:w="838" w:type="dxa"/>
          </w:tcPr>
          <w:p w14:paraId="09D25E8E"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6682222F"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2966528C"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374</w:t>
            </w:r>
            <w:r w:rsidRPr="006E262B">
              <w:rPr>
                <w:rFonts w:ascii="TH Sarabun New" w:eastAsia="Calibri" w:hAnsi="TH Sarabun New" w:cs="TH Sarabun New" w:hint="cs"/>
                <w:spacing w:val="-6"/>
                <w:sz w:val="32"/>
                <w:szCs w:val="32"/>
                <w:cs/>
              </w:rPr>
              <w:t>00</w:t>
            </w:r>
          </w:p>
        </w:tc>
        <w:tc>
          <w:tcPr>
            <w:tcW w:w="5117" w:type="dxa"/>
          </w:tcPr>
          <w:p w14:paraId="557986CC"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เทคโนโลยียานยนต์สมัยใหม่</w:t>
            </w:r>
          </w:p>
        </w:tc>
        <w:tc>
          <w:tcPr>
            <w:tcW w:w="1735" w:type="dxa"/>
          </w:tcPr>
          <w:p w14:paraId="323513F5"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4AE7417E" w14:textId="77777777" w:rsidTr="00617FC4">
        <w:tc>
          <w:tcPr>
            <w:tcW w:w="838" w:type="dxa"/>
          </w:tcPr>
          <w:p w14:paraId="1AFA3C6B"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0CEC8521"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68BBF59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38</w:t>
            </w:r>
            <w:r w:rsidRPr="006E262B">
              <w:rPr>
                <w:rFonts w:ascii="TH Sarabun New" w:eastAsia="Calibri" w:hAnsi="TH Sarabun New" w:cs="TH Sarabun New"/>
                <w:spacing w:val="-6"/>
                <w:sz w:val="32"/>
                <w:szCs w:val="32"/>
              </w:rPr>
              <w:t>1</w:t>
            </w:r>
          </w:p>
        </w:tc>
        <w:tc>
          <w:tcPr>
            <w:tcW w:w="5117" w:type="dxa"/>
          </w:tcPr>
          <w:p w14:paraId="0DC88675"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การโค้ชและการ</w:t>
            </w:r>
            <w:r w:rsidRPr="006E262B">
              <w:rPr>
                <w:rFonts w:ascii="TH Sarabun New" w:eastAsia="Calibri" w:hAnsi="TH Sarabun New" w:cs="TH Sarabun New" w:hint="cs"/>
                <w:sz w:val="32"/>
                <w:szCs w:val="32"/>
                <w:cs/>
              </w:rPr>
              <w:t>เกื้อหนุน</w:t>
            </w:r>
            <w:r w:rsidRPr="006E262B">
              <w:rPr>
                <w:rFonts w:ascii="TH Sarabun New" w:eastAsia="Calibri" w:hAnsi="TH Sarabun New" w:cs="TH Sarabun New"/>
                <w:sz w:val="32"/>
                <w:szCs w:val="32"/>
                <w:cs/>
              </w:rPr>
              <w:t>การเรียนรู้</w:t>
            </w:r>
            <w:r w:rsidRPr="006E262B">
              <w:rPr>
                <w:rFonts w:ascii="TH Sarabun New" w:eastAsia="Calibri" w:hAnsi="TH Sarabun New" w:cs="TH Sarabun New"/>
                <w:sz w:val="24"/>
                <w:szCs w:val="32"/>
                <w:cs/>
              </w:rPr>
              <w:t>ทาง</w:t>
            </w:r>
            <w:r w:rsidRPr="006E262B">
              <w:rPr>
                <w:rFonts w:ascii="TH Sarabun New" w:eastAsia="Calibri" w:hAnsi="TH Sarabun New" w:cs="TH Sarabun New" w:hint="cs"/>
                <w:sz w:val="24"/>
                <w:szCs w:val="32"/>
                <w:cs/>
              </w:rPr>
              <w:t>ครุศาสตร์</w:t>
            </w:r>
            <w:r w:rsidRPr="006E262B">
              <w:rPr>
                <w:rFonts w:ascii="TH Sarabun New" w:eastAsia="Calibri" w:hAnsi="TH Sarabun New" w:cs="TH Sarabun New"/>
                <w:sz w:val="24"/>
                <w:szCs w:val="32"/>
                <w:cs/>
              </w:rPr>
              <w:t>เครื่องกล</w:t>
            </w:r>
          </w:p>
        </w:tc>
        <w:tc>
          <w:tcPr>
            <w:tcW w:w="1735" w:type="dxa"/>
          </w:tcPr>
          <w:p w14:paraId="60DAF49E"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r w:rsidR="008632D6" w:rsidRPr="006E262B" w14:paraId="2D4BBF14" w14:textId="77777777" w:rsidTr="00617FC4">
        <w:tc>
          <w:tcPr>
            <w:tcW w:w="838" w:type="dxa"/>
          </w:tcPr>
          <w:p w14:paraId="24C84E6D"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3375624C"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3948C804"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383</w:t>
            </w:r>
          </w:p>
        </w:tc>
        <w:tc>
          <w:tcPr>
            <w:tcW w:w="5117" w:type="dxa"/>
          </w:tcPr>
          <w:p w14:paraId="382E0317"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การเรียนรู้และการพัฒนาในที่ทำงาน</w:t>
            </w:r>
          </w:p>
        </w:tc>
        <w:tc>
          <w:tcPr>
            <w:tcW w:w="1735" w:type="dxa"/>
          </w:tcPr>
          <w:p w14:paraId="583967B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(0-2-2)</w:t>
            </w:r>
          </w:p>
        </w:tc>
      </w:tr>
      <w:tr w:rsidR="008632D6" w:rsidRPr="006E262B" w14:paraId="7EF405A2" w14:textId="77777777" w:rsidTr="00617FC4">
        <w:tc>
          <w:tcPr>
            <w:tcW w:w="838" w:type="dxa"/>
            <w:tcBorders>
              <w:bottom w:val="single" w:sz="4" w:space="0" w:color="auto"/>
            </w:tcBorders>
          </w:tcPr>
          <w:p w14:paraId="4DEE2A9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Borders>
              <w:bottom w:val="single" w:sz="4" w:space="0" w:color="auto"/>
            </w:tcBorders>
          </w:tcPr>
          <w:p w14:paraId="44E407BE"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Borders>
              <w:bottom w:val="single" w:sz="4" w:space="0" w:color="auto"/>
            </w:tcBorders>
          </w:tcPr>
          <w:p w14:paraId="7B09E2A8"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39</w:t>
            </w:r>
            <w:r w:rsidRPr="006E262B">
              <w:rPr>
                <w:rFonts w:ascii="TH Sarabun New" w:eastAsia="Calibri" w:hAnsi="TH Sarabun New" w:cs="TH Sarabun New"/>
                <w:spacing w:val="-6"/>
                <w:sz w:val="32"/>
                <w:szCs w:val="32"/>
              </w:rPr>
              <w:t>3</w:t>
            </w:r>
          </w:p>
        </w:tc>
        <w:tc>
          <w:tcPr>
            <w:tcW w:w="5117" w:type="dxa"/>
            <w:tcBorders>
              <w:bottom w:val="single" w:sz="4" w:space="0" w:color="auto"/>
            </w:tcBorders>
          </w:tcPr>
          <w:p w14:paraId="454930AE"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การเรียนรู้วิชาชีพการสอนในสถานศึกษา </w:t>
            </w:r>
            <w:r w:rsidRPr="006E262B">
              <w:rPr>
                <w:rFonts w:ascii="TH Sarabun New" w:hAnsi="TH Sarabun New" w:cs="TH Sarabun New"/>
                <w:sz w:val="32"/>
                <w:szCs w:val="32"/>
              </w:rPr>
              <w:t>3</w:t>
            </w:r>
          </w:p>
        </w:tc>
        <w:tc>
          <w:tcPr>
            <w:tcW w:w="1735" w:type="dxa"/>
            <w:tcBorders>
              <w:bottom w:val="single" w:sz="4" w:space="0" w:color="auto"/>
            </w:tcBorders>
          </w:tcPr>
          <w:p w14:paraId="23DD618C"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(0-3-</w:t>
            </w:r>
            <w:r w:rsidRPr="006E262B">
              <w:rPr>
                <w:rFonts w:ascii="TH Sarabun New" w:hAnsi="TH Sarabun New" w:cs="TH Sarabun New" w:hint="cs"/>
                <w:sz w:val="32"/>
                <w:szCs w:val="32"/>
                <w:cs/>
              </w:rPr>
              <w:t>3</w:t>
            </w:r>
            <w:r w:rsidRPr="006E262B">
              <w:rPr>
                <w:rFonts w:ascii="TH Sarabun New" w:hAnsi="TH Sarabun New" w:cs="TH Sarabun New"/>
                <w:sz w:val="32"/>
                <w:szCs w:val="32"/>
              </w:rPr>
              <w:t>)</w:t>
            </w:r>
          </w:p>
        </w:tc>
      </w:tr>
      <w:tr w:rsidR="008632D6" w:rsidRPr="006E262B" w14:paraId="57E9816E" w14:textId="77777777" w:rsidTr="00617FC4">
        <w:tc>
          <w:tcPr>
            <w:tcW w:w="838" w:type="dxa"/>
            <w:tcBorders>
              <w:top w:val="single" w:sz="4" w:space="0" w:color="auto"/>
            </w:tcBorders>
          </w:tcPr>
          <w:p w14:paraId="72890685"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9" w:type="dxa"/>
            <w:tcBorders>
              <w:top w:val="single" w:sz="4" w:space="0" w:color="auto"/>
            </w:tcBorders>
          </w:tcPr>
          <w:p w14:paraId="0DCC0119"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tcBorders>
              <w:top w:val="single" w:sz="4" w:space="0" w:color="auto"/>
            </w:tcBorders>
          </w:tcPr>
          <w:p w14:paraId="6652DB65"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7" w:type="dxa"/>
            <w:tcBorders>
              <w:top w:val="single" w:sz="4" w:space="0" w:color="auto"/>
            </w:tcBorders>
          </w:tcPr>
          <w:p w14:paraId="13B79E31"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35" w:type="dxa"/>
            <w:tcBorders>
              <w:top w:val="single" w:sz="4" w:space="0" w:color="auto"/>
            </w:tcBorders>
          </w:tcPr>
          <w:p w14:paraId="063C71E1"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hint="cs"/>
                <w:b/>
                <w:bCs/>
                <w:spacing w:val="-6"/>
                <w:sz w:val="32"/>
                <w:szCs w:val="32"/>
                <w:cs/>
              </w:rPr>
              <w:t>20</w:t>
            </w:r>
            <w:r w:rsidRPr="006E262B">
              <w:rPr>
                <w:rFonts w:ascii="TH Sarabun New" w:eastAsia="Calibri" w:hAnsi="TH Sarabun New" w:cs="TH Sarabun New"/>
                <w:b/>
                <w:bCs/>
                <w:spacing w:val="-6"/>
                <w:sz w:val="32"/>
                <w:szCs w:val="32"/>
              </w:rPr>
              <w:t xml:space="preserve"> (1</w:t>
            </w:r>
            <w:r w:rsidRPr="006E262B">
              <w:rPr>
                <w:rFonts w:ascii="TH Sarabun New" w:eastAsia="Calibri" w:hAnsi="TH Sarabun New" w:cs="TH Sarabun New" w:hint="cs"/>
                <w:b/>
                <w:bCs/>
                <w:spacing w:val="-6"/>
                <w:sz w:val="32"/>
                <w:szCs w:val="32"/>
                <w:cs/>
              </w:rPr>
              <w:t>5</w:t>
            </w:r>
            <w:r w:rsidRPr="006E262B">
              <w:rPr>
                <w:rFonts w:ascii="TH Sarabun New" w:eastAsia="Calibri" w:hAnsi="TH Sarabun New" w:cs="TH Sarabun New"/>
                <w:b/>
                <w:bCs/>
                <w:spacing w:val="-6"/>
                <w:sz w:val="32"/>
                <w:szCs w:val="32"/>
              </w:rPr>
              <w:t>-</w:t>
            </w:r>
            <w:r w:rsidRPr="006E262B">
              <w:rPr>
                <w:rFonts w:ascii="TH Sarabun New" w:eastAsia="Calibri" w:hAnsi="TH Sarabun New" w:cs="TH Sarabun New" w:hint="cs"/>
                <w:b/>
                <w:bCs/>
                <w:spacing w:val="-6"/>
                <w:sz w:val="32"/>
                <w:szCs w:val="32"/>
                <w:cs/>
              </w:rPr>
              <w:t>11</w:t>
            </w:r>
            <w:r w:rsidRPr="006E262B">
              <w:rPr>
                <w:rFonts w:ascii="TH Sarabun New" w:eastAsia="Calibri" w:hAnsi="TH Sarabun New" w:cs="TH Sarabun New"/>
                <w:b/>
                <w:bCs/>
                <w:spacing w:val="-6"/>
                <w:sz w:val="32"/>
                <w:szCs w:val="32"/>
              </w:rPr>
              <w:t>-</w:t>
            </w:r>
            <w:r w:rsidRPr="006E262B">
              <w:rPr>
                <w:rFonts w:ascii="TH Sarabun New" w:eastAsia="Calibri" w:hAnsi="TH Sarabun New" w:cs="TH Sarabun New" w:hint="cs"/>
                <w:b/>
                <w:bCs/>
                <w:spacing w:val="-6"/>
                <w:sz w:val="32"/>
                <w:szCs w:val="32"/>
                <w:cs/>
              </w:rPr>
              <w:t>41</w:t>
            </w:r>
            <w:r w:rsidRPr="006E262B">
              <w:rPr>
                <w:rFonts w:ascii="TH Sarabun New" w:eastAsia="Calibri" w:hAnsi="TH Sarabun New" w:cs="TH Sarabun New"/>
                <w:b/>
                <w:bCs/>
                <w:spacing w:val="-6"/>
                <w:sz w:val="32"/>
                <w:szCs w:val="32"/>
              </w:rPr>
              <w:t>)</w:t>
            </w:r>
          </w:p>
        </w:tc>
      </w:tr>
      <w:tr w:rsidR="008632D6" w:rsidRPr="006E262B" w14:paraId="4D1E3281" w14:textId="77777777" w:rsidTr="00617FC4">
        <w:tc>
          <w:tcPr>
            <w:tcW w:w="838" w:type="dxa"/>
          </w:tcPr>
          <w:p w14:paraId="341737BF"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9" w:type="dxa"/>
          </w:tcPr>
          <w:p w14:paraId="79C26B9B"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tcPr>
          <w:p w14:paraId="32A7159E"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7" w:type="dxa"/>
          </w:tcPr>
          <w:p w14:paraId="4EF50F10"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35" w:type="dxa"/>
          </w:tcPr>
          <w:p w14:paraId="2A4FA94A"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hint="cs"/>
                <w:b/>
                <w:bCs/>
                <w:spacing w:val="-6"/>
                <w:sz w:val="32"/>
                <w:szCs w:val="32"/>
                <w:cs/>
              </w:rPr>
              <w:t>67</w:t>
            </w:r>
          </w:p>
        </w:tc>
      </w:tr>
    </w:tbl>
    <w:p w14:paraId="1A8468AA" w14:textId="77777777" w:rsidR="008632D6" w:rsidRPr="006E262B" w:rsidRDefault="008632D6" w:rsidP="008632D6">
      <w:pPr>
        <w:spacing w:after="0" w:line="240" w:lineRule="auto"/>
        <w:ind w:right="26"/>
        <w:rPr>
          <w:rFonts w:ascii="TH Sarabun New" w:eastAsia="Calibri" w:hAnsi="TH Sarabun New" w:cs="TH Sarabun New"/>
          <w:spacing w:val="-6"/>
          <w:sz w:val="32"/>
          <w:szCs w:val="32"/>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78"/>
        <w:gridCol w:w="786"/>
        <w:gridCol w:w="5056"/>
        <w:gridCol w:w="1720"/>
      </w:tblGrid>
      <w:tr w:rsidR="008632D6" w:rsidRPr="006E262B" w14:paraId="5A64573F" w14:textId="77777777" w:rsidTr="008632D6">
        <w:tc>
          <w:tcPr>
            <w:tcW w:w="830" w:type="dxa"/>
            <w:shd w:val="clear" w:color="auto" w:fill="F2F2F2"/>
          </w:tcPr>
          <w:p w14:paraId="64B00784"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3</w:t>
            </w:r>
          </w:p>
        </w:tc>
        <w:tc>
          <w:tcPr>
            <w:tcW w:w="6520" w:type="dxa"/>
            <w:gridSpan w:val="3"/>
            <w:shd w:val="clear" w:color="auto" w:fill="F2F2F2"/>
          </w:tcPr>
          <w:p w14:paraId="501D30EA"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ภาคการศึกษาที่ </w:t>
            </w:r>
            <w:r w:rsidRPr="006E262B">
              <w:rPr>
                <w:rFonts w:ascii="TH Sarabun New" w:eastAsia="Calibri" w:hAnsi="TH Sarabun New" w:cs="TH Sarabun New"/>
                <w:b/>
                <w:bCs/>
                <w:sz w:val="32"/>
                <w:szCs w:val="32"/>
              </w:rPr>
              <w:t>2</w:t>
            </w:r>
          </w:p>
        </w:tc>
        <w:tc>
          <w:tcPr>
            <w:tcW w:w="1720" w:type="dxa"/>
            <w:shd w:val="clear" w:color="auto" w:fill="F2F2F2"/>
          </w:tcPr>
          <w:p w14:paraId="0AEA524F"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51B7A55C" w14:textId="77777777" w:rsidTr="00617FC4">
        <w:tc>
          <w:tcPr>
            <w:tcW w:w="830" w:type="dxa"/>
          </w:tcPr>
          <w:p w14:paraId="5673EEB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3899D2B9"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IED</w:t>
            </w:r>
          </w:p>
        </w:tc>
        <w:tc>
          <w:tcPr>
            <w:tcW w:w="786" w:type="dxa"/>
          </w:tcPr>
          <w:p w14:paraId="0035E0CC"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445</w:t>
            </w:r>
          </w:p>
        </w:tc>
        <w:tc>
          <w:tcPr>
            <w:tcW w:w="5056" w:type="dxa"/>
          </w:tcPr>
          <w:p w14:paraId="2DFDA09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การวิจัยพัฒนาการเรียนรู้เพื่อยกระดับสมรรถนะวิชาชีพ</w:t>
            </w:r>
          </w:p>
        </w:tc>
        <w:tc>
          <w:tcPr>
            <w:tcW w:w="1720" w:type="dxa"/>
          </w:tcPr>
          <w:p w14:paraId="7605A5D4"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(2-2-6)</w:t>
            </w:r>
          </w:p>
        </w:tc>
      </w:tr>
      <w:tr w:rsidR="008632D6" w:rsidRPr="006E262B" w14:paraId="1978F6C7" w14:textId="77777777" w:rsidTr="00617FC4">
        <w:tc>
          <w:tcPr>
            <w:tcW w:w="830" w:type="dxa"/>
          </w:tcPr>
          <w:p w14:paraId="0D4F914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4084A52F"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3BC1E0DA"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321</w:t>
            </w:r>
          </w:p>
        </w:tc>
        <w:tc>
          <w:tcPr>
            <w:tcW w:w="5056" w:type="dxa"/>
          </w:tcPr>
          <w:p w14:paraId="17DBF0CD"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hAnsi="TH Sarabun New" w:cs="TH Sarabun New"/>
                <w:sz w:val="32"/>
                <w:szCs w:val="32"/>
                <w:cs/>
              </w:rPr>
              <w:t>โปรแกรมคอมพิวเตอร์</w:t>
            </w:r>
            <w:r w:rsidRPr="006E262B">
              <w:rPr>
                <w:rFonts w:ascii="Arial" w:hAnsi="Arial" w:cs="Arial"/>
                <w:sz w:val="32"/>
                <w:szCs w:val="32"/>
              </w:rPr>
              <w:t>​</w:t>
            </w:r>
            <w:r w:rsidRPr="006E262B">
              <w:rPr>
                <w:rFonts w:ascii="TH Sarabun New" w:hAnsi="TH Sarabun New" w:cs="TH Sarabun New"/>
                <w:sz w:val="32"/>
                <w:szCs w:val="32"/>
                <w:cs/>
              </w:rPr>
              <w:t>สำหรับงานทางเทคโนโลยีเครื่องกล</w:t>
            </w:r>
          </w:p>
        </w:tc>
        <w:tc>
          <w:tcPr>
            <w:tcW w:w="1720" w:type="dxa"/>
          </w:tcPr>
          <w:p w14:paraId="6BB1A7A3"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hint="cs"/>
                <w:sz w:val="32"/>
                <w:szCs w:val="32"/>
                <w:cs/>
              </w:rPr>
              <w:t>2</w:t>
            </w:r>
            <w:r w:rsidRPr="006E262B">
              <w:rPr>
                <w:rFonts w:ascii="TH Sarabun New" w:hAnsi="TH Sarabun New" w:cs="TH Sarabun New"/>
                <w:sz w:val="32"/>
                <w:szCs w:val="32"/>
              </w:rPr>
              <w:t xml:space="preserve"> (</w:t>
            </w:r>
            <w:r w:rsidRPr="006E262B">
              <w:rPr>
                <w:rFonts w:ascii="TH Sarabun New" w:hAnsi="TH Sarabun New" w:cs="TH Sarabun New" w:hint="cs"/>
                <w:sz w:val="32"/>
                <w:szCs w:val="32"/>
                <w:cs/>
              </w:rPr>
              <w:t>2</w:t>
            </w:r>
            <w:r w:rsidRPr="006E262B">
              <w:rPr>
                <w:rFonts w:ascii="TH Sarabun New" w:hAnsi="TH Sarabun New" w:cs="TH Sarabun New"/>
                <w:sz w:val="32"/>
                <w:szCs w:val="32"/>
              </w:rPr>
              <w:t>-0-</w:t>
            </w:r>
            <w:r w:rsidRPr="006E262B">
              <w:rPr>
                <w:rFonts w:ascii="TH Sarabun New" w:hAnsi="TH Sarabun New" w:cs="TH Sarabun New" w:hint="cs"/>
                <w:sz w:val="32"/>
                <w:szCs w:val="32"/>
                <w:cs/>
              </w:rPr>
              <w:t>4</w:t>
            </w:r>
            <w:r w:rsidRPr="006E262B">
              <w:rPr>
                <w:rFonts w:ascii="TH Sarabun New" w:hAnsi="TH Sarabun New" w:cs="TH Sarabun New"/>
                <w:sz w:val="32"/>
                <w:szCs w:val="32"/>
              </w:rPr>
              <w:t>)</w:t>
            </w:r>
          </w:p>
        </w:tc>
      </w:tr>
      <w:tr w:rsidR="008632D6" w:rsidRPr="006E262B" w14:paraId="317BDB28" w14:textId="77777777" w:rsidTr="00617FC4">
        <w:tc>
          <w:tcPr>
            <w:tcW w:w="830" w:type="dxa"/>
          </w:tcPr>
          <w:p w14:paraId="509FECC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224ABEB9"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2883766E"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344</w:t>
            </w:r>
          </w:p>
        </w:tc>
        <w:tc>
          <w:tcPr>
            <w:tcW w:w="5056" w:type="dxa"/>
          </w:tcPr>
          <w:p w14:paraId="56632EC7"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การปรับอากาศและการทำความเย็น</w:t>
            </w:r>
          </w:p>
        </w:tc>
        <w:tc>
          <w:tcPr>
            <w:tcW w:w="1720" w:type="dxa"/>
          </w:tcPr>
          <w:p w14:paraId="360679CF"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595EA140" w14:textId="77777777" w:rsidTr="00617FC4">
        <w:tc>
          <w:tcPr>
            <w:tcW w:w="830" w:type="dxa"/>
          </w:tcPr>
          <w:p w14:paraId="7793690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6D30B656"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00CFF31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hAnsi="TH Sarabun New" w:cs="TH Sarabun New"/>
                <w:sz w:val="32"/>
                <w:szCs w:val="32"/>
              </w:rPr>
              <w:t>352</w:t>
            </w:r>
          </w:p>
        </w:tc>
        <w:tc>
          <w:tcPr>
            <w:tcW w:w="5056" w:type="dxa"/>
          </w:tcPr>
          <w:p w14:paraId="44AC5CFE"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การควบคุมอัตโนมัติ</w:t>
            </w:r>
          </w:p>
        </w:tc>
        <w:tc>
          <w:tcPr>
            <w:tcW w:w="1720" w:type="dxa"/>
          </w:tcPr>
          <w:p w14:paraId="23784E4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4D218562" w14:textId="77777777" w:rsidTr="00617FC4">
        <w:tc>
          <w:tcPr>
            <w:tcW w:w="830" w:type="dxa"/>
          </w:tcPr>
          <w:p w14:paraId="1E5CF05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6E7CF625"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4AFBE0A7"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375</w:t>
            </w:r>
            <w:r w:rsidRPr="006E262B">
              <w:rPr>
                <w:rFonts w:ascii="TH Sarabun New" w:eastAsia="Calibri" w:hAnsi="TH Sarabun New" w:cs="TH Sarabun New" w:hint="cs"/>
                <w:spacing w:val="-6"/>
                <w:sz w:val="32"/>
                <w:szCs w:val="32"/>
                <w:cs/>
              </w:rPr>
              <w:t>00</w:t>
            </w:r>
          </w:p>
        </w:tc>
        <w:tc>
          <w:tcPr>
            <w:tcW w:w="5056" w:type="dxa"/>
          </w:tcPr>
          <w:p w14:paraId="3BE64035"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hint="cs"/>
                <w:sz w:val="24"/>
                <w:szCs w:val="32"/>
                <w:cs/>
              </w:rPr>
              <w:t>ระบบขับเคลื่อนยานยนต์ไฟฟ้า</w:t>
            </w:r>
          </w:p>
        </w:tc>
        <w:tc>
          <w:tcPr>
            <w:tcW w:w="1720" w:type="dxa"/>
          </w:tcPr>
          <w:p w14:paraId="0B3A0D6B"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(1-0-2)</w:t>
            </w:r>
          </w:p>
        </w:tc>
      </w:tr>
      <w:tr w:rsidR="008632D6" w:rsidRPr="006E262B" w14:paraId="2A056EFE" w14:textId="77777777" w:rsidTr="00617FC4">
        <w:tc>
          <w:tcPr>
            <w:tcW w:w="830" w:type="dxa"/>
          </w:tcPr>
          <w:p w14:paraId="1A06CD55"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11FFE95C"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21A819BC"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37600*</w:t>
            </w:r>
          </w:p>
        </w:tc>
        <w:tc>
          <w:tcPr>
            <w:tcW w:w="5056" w:type="dxa"/>
          </w:tcPr>
          <w:p w14:paraId="48EFF453"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เทคโนโลยีแบตเตอรี่ยานยนต์ไฟฟ้า</w:t>
            </w:r>
          </w:p>
        </w:tc>
        <w:tc>
          <w:tcPr>
            <w:tcW w:w="1720" w:type="dxa"/>
          </w:tcPr>
          <w:p w14:paraId="387CE261"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r w:rsidR="008632D6" w:rsidRPr="006E262B" w14:paraId="44236229" w14:textId="77777777" w:rsidTr="00617FC4">
        <w:tc>
          <w:tcPr>
            <w:tcW w:w="830" w:type="dxa"/>
          </w:tcPr>
          <w:p w14:paraId="2D7FD241"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1BB1C223"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0D7166E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382</w:t>
            </w:r>
          </w:p>
        </w:tc>
        <w:tc>
          <w:tcPr>
            <w:tcW w:w="5056" w:type="dxa"/>
          </w:tcPr>
          <w:p w14:paraId="52844EA7"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การบูรณาการการสอนทางครุศาสตร์เครื่องกล</w:t>
            </w:r>
          </w:p>
        </w:tc>
        <w:tc>
          <w:tcPr>
            <w:tcW w:w="1720" w:type="dxa"/>
          </w:tcPr>
          <w:p w14:paraId="38CA4E1C"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hint="cs"/>
                <w:sz w:val="32"/>
                <w:szCs w:val="32"/>
                <w:cs/>
              </w:rPr>
              <w:t>2</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4</w:t>
            </w:r>
            <w:r w:rsidRPr="006E262B">
              <w:rPr>
                <w:rFonts w:ascii="TH Sarabun New" w:eastAsia="Calibri" w:hAnsi="TH Sarabun New" w:cs="TH Sarabun New"/>
                <w:sz w:val="32"/>
                <w:szCs w:val="32"/>
                <w:cs/>
              </w:rPr>
              <w:t>)</w:t>
            </w:r>
          </w:p>
        </w:tc>
      </w:tr>
      <w:tr w:rsidR="008632D6" w:rsidRPr="006E262B" w14:paraId="5A5A570F" w14:textId="77777777" w:rsidTr="00617FC4">
        <w:tc>
          <w:tcPr>
            <w:tcW w:w="830" w:type="dxa"/>
          </w:tcPr>
          <w:p w14:paraId="1C799E81"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00C28C04"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42821E1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38</w:t>
            </w:r>
            <w:r w:rsidRPr="006E262B">
              <w:rPr>
                <w:rFonts w:ascii="TH Sarabun New" w:eastAsia="Calibri" w:hAnsi="TH Sarabun New" w:cs="TH Sarabun New"/>
                <w:spacing w:val="-6"/>
                <w:sz w:val="32"/>
                <w:szCs w:val="32"/>
              </w:rPr>
              <w:t>4</w:t>
            </w:r>
          </w:p>
        </w:tc>
        <w:tc>
          <w:tcPr>
            <w:tcW w:w="5056" w:type="dxa"/>
          </w:tcPr>
          <w:p w14:paraId="14C836E4"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โครงงาน</w:t>
            </w:r>
            <w:r w:rsidRPr="006E262B">
              <w:rPr>
                <w:rFonts w:ascii="TH Sarabun New" w:eastAsia="Calibri" w:hAnsi="TH Sarabun New" w:cs="TH Sarabun New" w:hint="cs"/>
                <w:sz w:val="32"/>
                <w:szCs w:val="32"/>
                <w:cs/>
              </w:rPr>
              <w:t>ศึกษา</w:t>
            </w:r>
            <w:r w:rsidRPr="006E262B">
              <w:rPr>
                <w:rFonts w:ascii="TH Sarabun New" w:eastAsia="Calibri" w:hAnsi="TH Sarabun New" w:cs="TH Sarabun New"/>
                <w:sz w:val="32"/>
                <w:szCs w:val="32"/>
                <w:cs/>
              </w:rPr>
              <w:t>ทางครุศาสตร์เครื่องกล</w:t>
            </w:r>
          </w:p>
        </w:tc>
        <w:tc>
          <w:tcPr>
            <w:tcW w:w="1720" w:type="dxa"/>
          </w:tcPr>
          <w:p w14:paraId="5FEE770F"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(0-2-2)</w:t>
            </w:r>
          </w:p>
        </w:tc>
      </w:tr>
      <w:tr w:rsidR="008632D6" w:rsidRPr="006E262B" w14:paraId="7B9FEBA1" w14:textId="77777777" w:rsidTr="00617FC4">
        <w:tc>
          <w:tcPr>
            <w:tcW w:w="830" w:type="dxa"/>
          </w:tcPr>
          <w:p w14:paraId="56CAC7C5"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8" w:type="dxa"/>
          </w:tcPr>
          <w:p w14:paraId="3C5EAAEE"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86" w:type="dxa"/>
          </w:tcPr>
          <w:p w14:paraId="16D0488D"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38</w:t>
            </w:r>
            <w:r w:rsidRPr="006E262B">
              <w:rPr>
                <w:rFonts w:ascii="TH Sarabun New" w:eastAsia="Calibri" w:hAnsi="TH Sarabun New" w:cs="TH Sarabun New"/>
                <w:spacing w:val="-6"/>
                <w:sz w:val="32"/>
                <w:szCs w:val="32"/>
              </w:rPr>
              <w:t>5</w:t>
            </w:r>
          </w:p>
        </w:tc>
        <w:tc>
          <w:tcPr>
            <w:tcW w:w="5056" w:type="dxa"/>
          </w:tcPr>
          <w:p w14:paraId="4F7C05C4"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เทคโนโลยีดิจิทัลและการบูรณาการสื่อทางครุศาสตร์เครื่องกล</w:t>
            </w:r>
          </w:p>
        </w:tc>
        <w:tc>
          <w:tcPr>
            <w:tcW w:w="1720" w:type="dxa"/>
          </w:tcPr>
          <w:p w14:paraId="63F6010D" w14:textId="77777777" w:rsidR="008632D6" w:rsidRPr="006E262B" w:rsidRDefault="008632D6" w:rsidP="008632D6">
            <w:pPr>
              <w:ind w:right="-73"/>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 xml:space="preserve"> (1-</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4</w:t>
            </w:r>
            <w:r w:rsidRPr="006E262B">
              <w:rPr>
                <w:rFonts w:ascii="TH Sarabun New" w:eastAsia="Calibri" w:hAnsi="TH Sarabun New" w:cs="TH Sarabun New"/>
                <w:sz w:val="32"/>
                <w:szCs w:val="32"/>
                <w:cs/>
              </w:rPr>
              <w:t>)</w:t>
            </w:r>
          </w:p>
          <w:p w14:paraId="6F93292F" w14:textId="77777777" w:rsidR="008632D6" w:rsidRPr="006E262B" w:rsidRDefault="008632D6" w:rsidP="008632D6">
            <w:pPr>
              <w:ind w:right="-71"/>
              <w:jc w:val="right"/>
              <w:rPr>
                <w:rFonts w:ascii="TH Sarabun New" w:hAnsi="TH Sarabun New" w:cs="TH Sarabun New"/>
                <w:sz w:val="32"/>
                <w:szCs w:val="32"/>
              </w:rPr>
            </w:pPr>
          </w:p>
        </w:tc>
      </w:tr>
      <w:tr w:rsidR="008632D6" w:rsidRPr="006E262B" w14:paraId="1A8EBFE2" w14:textId="77777777" w:rsidTr="00617FC4">
        <w:tc>
          <w:tcPr>
            <w:tcW w:w="830" w:type="dxa"/>
            <w:tcBorders>
              <w:top w:val="single" w:sz="4" w:space="0" w:color="auto"/>
            </w:tcBorders>
          </w:tcPr>
          <w:p w14:paraId="411F6D8F"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8" w:type="dxa"/>
            <w:tcBorders>
              <w:top w:val="single" w:sz="4" w:space="0" w:color="auto"/>
            </w:tcBorders>
          </w:tcPr>
          <w:p w14:paraId="6DBADA58" w14:textId="77777777" w:rsidR="008632D6" w:rsidRPr="006E262B" w:rsidRDefault="008632D6" w:rsidP="008632D6">
            <w:pPr>
              <w:ind w:right="26"/>
              <w:jc w:val="right"/>
              <w:rPr>
                <w:rFonts w:ascii="TH Sarabun New" w:eastAsia="Calibri" w:hAnsi="TH Sarabun New" w:cs="TH Sarabun New"/>
                <w:b/>
                <w:bCs/>
                <w:sz w:val="32"/>
                <w:szCs w:val="32"/>
              </w:rPr>
            </w:pPr>
          </w:p>
        </w:tc>
        <w:tc>
          <w:tcPr>
            <w:tcW w:w="786" w:type="dxa"/>
            <w:tcBorders>
              <w:top w:val="single" w:sz="4" w:space="0" w:color="auto"/>
            </w:tcBorders>
          </w:tcPr>
          <w:p w14:paraId="3457422D"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056" w:type="dxa"/>
            <w:tcBorders>
              <w:top w:val="single" w:sz="4" w:space="0" w:color="auto"/>
            </w:tcBorders>
          </w:tcPr>
          <w:p w14:paraId="12929AE2"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20" w:type="dxa"/>
            <w:tcBorders>
              <w:top w:val="single" w:sz="4" w:space="0" w:color="auto"/>
            </w:tcBorders>
          </w:tcPr>
          <w:p w14:paraId="1D4C7E1C"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19 (14-10-38)</w:t>
            </w:r>
          </w:p>
        </w:tc>
      </w:tr>
      <w:tr w:rsidR="008632D6" w:rsidRPr="006E262B" w14:paraId="77A5A55C" w14:textId="77777777" w:rsidTr="00617FC4">
        <w:tc>
          <w:tcPr>
            <w:tcW w:w="830" w:type="dxa"/>
          </w:tcPr>
          <w:p w14:paraId="7163EE0E"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8" w:type="dxa"/>
          </w:tcPr>
          <w:p w14:paraId="21B08EB1" w14:textId="77777777" w:rsidR="008632D6" w:rsidRPr="006E262B" w:rsidRDefault="008632D6" w:rsidP="008632D6">
            <w:pPr>
              <w:ind w:right="26"/>
              <w:jc w:val="right"/>
              <w:rPr>
                <w:rFonts w:ascii="TH Sarabun New" w:eastAsia="Calibri" w:hAnsi="TH Sarabun New" w:cs="TH Sarabun New"/>
                <w:b/>
                <w:bCs/>
                <w:sz w:val="32"/>
                <w:szCs w:val="32"/>
              </w:rPr>
            </w:pPr>
          </w:p>
        </w:tc>
        <w:tc>
          <w:tcPr>
            <w:tcW w:w="786" w:type="dxa"/>
          </w:tcPr>
          <w:p w14:paraId="0D5EDCAB"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056" w:type="dxa"/>
          </w:tcPr>
          <w:p w14:paraId="0B4440B9"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20" w:type="dxa"/>
          </w:tcPr>
          <w:p w14:paraId="5473C050"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62</w:t>
            </w:r>
          </w:p>
        </w:tc>
      </w:tr>
    </w:tbl>
    <w:p w14:paraId="28C5B4A2" w14:textId="77777777" w:rsidR="008632D6" w:rsidRPr="006E262B" w:rsidRDefault="008632D6" w:rsidP="008632D6">
      <w:pPr>
        <w:spacing w:after="120" w:line="240" w:lineRule="auto"/>
        <w:ind w:left="681" w:right="28" w:hanging="556"/>
        <w:rPr>
          <w:rFonts w:ascii="TH Sarabun New" w:eastAsia="Calibri" w:hAnsi="TH Sarabun New" w:cs="TH Sarabun New"/>
          <w:spacing w:val="-6"/>
          <w:sz w:val="32"/>
          <w:szCs w:val="32"/>
        </w:rPr>
      </w:pPr>
      <w:r w:rsidRPr="006E262B">
        <w:rPr>
          <w:rFonts w:ascii="TH Sarabun New" w:eastAsia="Calibri" w:hAnsi="TH Sarabun New" w:cs="TH Sarabun New"/>
          <w:spacing w:val="-6"/>
          <w:sz w:val="28"/>
        </w:rPr>
        <w:t xml:space="preserve">* </w:t>
      </w:r>
      <w:r w:rsidRPr="006E262B">
        <w:rPr>
          <w:rFonts w:ascii="TH Sarabun New" w:eastAsia="Calibri" w:hAnsi="TH Sarabun New" w:cs="TH Sarabun New" w:hint="cs"/>
          <w:spacing w:val="-6"/>
          <w:sz w:val="28"/>
          <w:cs/>
        </w:rPr>
        <w:t>บังคับเลือกจาก</w:t>
      </w:r>
      <w:r w:rsidRPr="006E262B">
        <w:rPr>
          <w:rFonts w:ascii="TH Sarabun New" w:eastAsia="Calibri" w:hAnsi="TH Sarabun New" w:cs="TH Sarabun New"/>
          <w:spacing w:val="-6"/>
          <w:sz w:val="28"/>
          <w:cs/>
        </w:rPr>
        <w:t>กลุ่ม</w:t>
      </w:r>
      <w:r w:rsidRPr="006E262B">
        <w:rPr>
          <w:rFonts w:ascii="TH Sarabun New" w:eastAsia="Calibri" w:hAnsi="TH Sarabun New" w:cs="TH Sarabun New" w:hint="cs"/>
          <w:spacing w:val="-6"/>
          <w:sz w:val="28"/>
          <w:cs/>
        </w:rPr>
        <w:t>วิชาบังคับเลือก</w:t>
      </w:r>
      <w:r w:rsidRPr="006E262B">
        <w:rPr>
          <w:rFonts w:ascii="TH Sarabun New" w:eastAsia="Times New Roman" w:hAnsi="TH Sarabun New" w:cs="TH Sarabun New"/>
          <w:sz w:val="28"/>
          <w:cs/>
        </w:rPr>
        <w:t>บูรณาการด้านครุศาสตร์อุตสาหกรรม/วิศวศึกษา</w:t>
      </w:r>
      <w:r w:rsidRPr="006E262B">
        <w:rPr>
          <w:rFonts w:ascii="TH Sarabun New" w:eastAsia="Times New Roman" w:hAnsi="TH Sarabun New" w:cs="TH Sarabun New" w:hint="cs"/>
          <w:sz w:val="28"/>
          <w:cs/>
        </w:rPr>
        <w:t>รวมไม่น้อยกว่า 4 หน่วยกิต</w:t>
      </w: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12"/>
        <w:gridCol w:w="667"/>
        <w:gridCol w:w="13"/>
        <w:gridCol w:w="567"/>
        <w:gridCol w:w="121"/>
        <w:gridCol w:w="5092"/>
        <w:gridCol w:w="26"/>
        <w:gridCol w:w="1734"/>
      </w:tblGrid>
      <w:tr w:rsidR="008632D6" w:rsidRPr="006E262B" w14:paraId="0CE10E02" w14:textId="77777777" w:rsidTr="008632D6">
        <w:tc>
          <w:tcPr>
            <w:tcW w:w="850" w:type="dxa"/>
            <w:gridSpan w:val="2"/>
            <w:shd w:val="clear" w:color="auto" w:fill="F2F2F2"/>
          </w:tcPr>
          <w:p w14:paraId="43AF6838"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3</w:t>
            </w:r>
          </w:p>
        </w:tc>
        <w:tc>
          <w:tcPr>
            <w:tcW w:w="6460" w:type="dxa"/>
            <w:gridSpan w:val="5"/>
            <w:shd w:val="clear" w:color="auto" w:fill="F2F2F2"/>
          </w:tcPr>
          <w:p w14:paraId="3B3DFD1E"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ภาคการศึกษาที่ </w:t>
            </w:r>
            <w:r w:rsidRPr="006E262B">
              <w:rPr>
                <w:rFonts w:ascii="TH Sarabun New" w:eastAsia="Calibri" w:hAnsi="TH Sarabun New" w:cs="TH Sarabun New"/>
                <w:b/>
                <w:bCs/>
                <w:sz w:val="32"/>
                <w:szCs w:val="32"/>
              </w:rPr>
              <w:t>3</w:t>
            </w:r>
          </w:p>
        </w:tc>
        <w:tc>
          <w:tcPr>
            <w:tcW w:w="1760" w:type="dxa"/>
            <w:gridSpan w:val="2"/>
            <w:shd w:val="clear" w:color="auto" w:fill="F2F2F2"/>
          </w:tcPr>
          <w:p w14:paraId="54243A65"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58B2B272" w14:textId="77777777" w:rsidTr="00617FC4">
        <w:tc>
          <w:tcPr>
            <w:tcW w:w="850" w:type="dxa"/>
            <w:gridSpan w:val="2"/>
            <w:tcBorders>
              <w:bottom w:val="single" w:sz="4" w:space="0" w:color="auto"/>
            </w:tcBorders>
          </w:tcPr>
          <w:p w14:paraId="30E329FC"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gridSpan w:val="2"/>
            <w:tcBorders>
              <w:bottom w:val="single" w:sz="4" w:space="0" w:color="auto"/>
            </w:tcBorders>
          </w:tcPr>
          <w:p w14:paraId="15CE786C"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567" w:type="dxa"/>
            <w:tcBorders>
              <w:bottom w:val="single" w:sz="4" w:space="0" w:color="auto"/>
            </w:tcBorders>
          </w:tcPr>
          <w:p w14:paraId="2CEE92D7"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392</w:t>
            </w:r>
          </w:p>
        </w:tc>
        <w:tc>
          <w:tcPr>
            <w:tcW w:w="5213" w:type="dxa"/>
            <w:gridSpan w:val="2"/>
            <w:tcBorders>
              <w:bottom w:val="single" w:sz="4" w:space="0" w:color="auto"/>
            </w:tcBorders>
          </w:tcPr>
          <w:p w14:paraId="57840025"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การฝึกงานอุตสาหกรรม</w:t>
            </w:r>
          </w:p>
        </w:tc>
        <w:tc>
          <w:tcPr>
            <w:tcW w:w="1760" w:type="dxa"/>
            <w:gridSpan w:val="2"/>
            <w:tcBorders>
              <w:bottom w:val="single" w:sz="4" w:space="0" w:color="auto"/>
            </w:tcBorders>
          </w:tcPr>
          <w:p w14:paraId="7E06749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(S/U)</w:t>
            </w:r>
          </w:p>
        </w:tc>
      </w:tr>
      <w:tr w:rsidR="008632D6" w:rsidRPr="006E262B" w14:paraId="37020670" w14:textId="77777777" w:rsidTr="00617FC4">
        <w:tc>
          <w:tcPr>
            <w:tcW w:w="850" w:type="dxa"/>
            <w:gridSpan w:val="2"/>
            <w:tcBorders>
              <w:top w:val="single" w:sz="4" w:space="0" w:color="auto"/>
            </w:tcBorders>
          </w:tcPr>
          <w:p w14:paraId="5A749C40"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gridSpan w:val="2"/>
            <w:tcBorders>
              <w:top w:val="single" w:sz="4" w:space="0" w:color="auto"/>
            </w:tcBorders>
          </w:tcPr>
          <w:p w14:paraId="469B1F1D" w14:textId="77777777" w:rsidR="008632D6" w:rsidRPr="006E262B" w:rsidRDefault="008632D6" w:rsidP="008632D6">
            <w:pPr>
              <w:ind w:right="26"/>
              <w:jc w:val="right"/>
              <w:rPr>
                <w:rFonts w:ascii="TH Sarabun New" w:eastAsia="Calibri" w:hAnsi="TH Sarabun New" w:cs="TH Sarabun New"/>
                <w:b/>
                <w:bCs/>
                <w:sz w:val="32"/>
                <w:szCs w:val="32"/>
              </w:rPr>
            </w:pPr>
          </w:p>
        </w:tc>
        <w:tc>
          <w:tcPr>
            <w:tcW w:w="567" w:type="dxa"/>
            <w:tcBorders>
              <w:top w:val="single" w:sz="4" w:space="0" w:color="auto"/>
            </w:tcBorders>
          </w:tcPr>
          <w:p w14:paraId="48056989"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213" w:type="dxa"/>
            <w:gridSpan w:val="2"/>
            <w:tcBorders>
              <w:top w:val="single" w:sz="4" w:space="0" w:color="auto"/>
            </w:tcBorders>
          </w:tcPr>
          <w:p w14:paraId="12AE89FC"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60" w:type="dxa"/>
            <w:gridSpan w:val="2"/>
            <w:tcBorders>
              <w:top w:val="single" w:sz="4" w:space="0" w:color="auto"/>
            </w:tcBorders>
          </w:tcPr>
          <w:p w14:paraId="4CF03A86"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hAnsi="TH Sarabun New" w:cs="TH Sarabun New"/>
                <w:b/>
                <w:bCs/>
                <w:sz w:val="32"/>
                <w:szCs w:val="32"/>
              </w:rPr>
              <w:t>2 (S/U)</w:t>
            </w:r>
          </w:p>
        </w:tc>
      </w:tr>
      <w:tr w:rsidR="008632D6" w:rsidRPr="006E262B" w14:paraId="67F1716F" w14:textId="77777777" w:rsidTr="00617FC4">
        <w:tc>
          <w:tcPr>
            <w:tcW w:w="850" w:type="dxa"/>
            <w:gridSpan w:val="2"/>
          </w:tcPr>
          <w:p w14:paraId="63BDD5C5"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gridSpan w:val="2"/>
          </w:tcPr>
          <w:p w14:paraId="04BED3AA" w14:textId="77777777" w:rsidR="008632D6" w:rsidRPr="006E262B" w:rsidRDefault="008632D6" w:rsidP="008632D6">
            <w:pPr>
              <w:ind w:right="26"/>
              <w:jc w:val="right"/>
              <w:rPr>
                <w:rFonts w:ascii="TH Sarabun New" w:eastAsia="Calibri" w:hAnsi="TH Sarabun New" w:cs="TH Sarabun New"/>
                <w:b/>
                <w:bCs/>
                <w:sz w:val="32"/>
                <w:szCs w:val="32"/>
              </w:rPr>
            </w:pPr>
          </w:p>
        </w:tc>
        <w:tc>
          <w:tcPr>
            <w:tcW w:w="567" w:type="dxa"/>
          </w:tcPr>
          <w:p w14:paraId="27CAE638"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213" w:type="dxa"/>
            <w:gridSpan w:val="2"/>
          </w:tcPr>
          <w:p w14:paraId="2DEEB46F"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w:t>
            </w:r>
            <w:r w:rsidRPr="006E262B">
              <w:rPr>
                <w:rFonts w:ascii="TH Sarabun New" w:eastAsia="Calibri" w:hAnsi="TH Sarabun New" w:cs="TH Sarabun New" w:hint="cs"/>
                <w:b/>
                <w:bCs/>
                <w:spacing w:val="-6"/>
                <w:sz w:val="32"/>
                <w:szCs w:val="32"/>
                <w:cs/>
              </w:rPr>
              <w:t>ภาคการศึกษา</w:t>
            </w:r>
          </w:p>
        </w:tc>
        <w:tc>
          <w:tcPr>
            <w:tcW w:w="1760" w:type="dxa"/>
            <w:gridSpan w:val="2"/>
          </w:tcPr>
          <w:p w14:paraId="398CC1BE"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320</w:t>
            </w:r>
          </w:p>
        </w:tc>
      </w:tr>
      <w:tr w:rsidR="008632D6" w:rsidRPr="006E262B" w14:paraId="4DC437DF" w14:textId="77777777" w:rsidTr="008632D6">
        <w:tc>
          <w:tcPr>
            <w:tcW w:w="838" w:type="dxa"/>
            <w:shd w:val="clear" w:color="auto" w:fill="F2F2F2"/>
          </w:tcPr>
          <w:p w14:paraId="3499A03E"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lastRenderedPageBreak/>
              <w:t xml:space="preserve">ปีที่ </w:t>
            </w:r>
            <w:r w:rsidRPr="006E262B">
              <w:rPr>
                <w:rFonts w:ascii="TH Sarabun New" w:eastAsia="Calibri" w:hAnsi="TH Sarabun New" w:cs="TH Sarabun New"/>
                <w:b/>
                <w:bCs/>
                <w:spacing w:val="-6"/>
                <w:sz w:val="32"/>
                <w:szCs w:val="32"/>
              </w:rPr>
              <w:t>4</w:t>
            </w:r>
          </w:p>
        </w:tc>
        <w:tc>
          <w:tcPr>
            <w:tcW w:w="6498" w:type="dxa"/>
            <w:gridSpan w:val="7"/>
            <w:shd w:val="clear" w:color="auto" w:fill="F2F2F2"/>
          </w:tcPr>
          <w:p w14:paraId="04A53A1A"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ภาคการศึกษาที่ 1</w:t>
            </w:r>
          </w:p>
        </w:tc>
        <w:tc>
          <w:tcPr>
            <w:tcW w:w="1734" w:type="dxa"/>
            <w:shd w:val="clear" w:color="auto" w:fill="F2F2F2"/>
          </w:tcPr>
          <w:p w14:paraId="51B2A72D"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4FDFE104" w14:textId="77777777" w:rsidTr="00617FC4">
        <w:tc>
          <w:tcPr>
            <w:tcW w:w="838" w:type="dxa"/>
          </w:tcPr>
          <w:p w14:paraId="7BA04DA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Pr>
          <w:p w14:paraId="4FCF481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gridSpan w:val="3"/>
          </w:tcPr>
          <w:p w14:paraId="5E0CBD1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4</w:t>
            </w:r>
            <w:r w:rsidRPr="006E262B">
              <w:rPr>
                <w:rFonts w:ascii="TH Sarabun New" w:eastAsia="Calibri" w:hAnsi="TH Sarabun New" w:cs="TH Sarabun New"/>
                <w:spacing w:val="-6"/>
                <w:sz w:val="32"/>
                <w:szCs w:val="32"/>
              </w:rPr>
              <w:t>xx</w:t>
            </w:r>
            <w:r w:rsidRPr="006E262B">
              <w:rPr>
                <w:rFonts w:ascii="TH Sarabun New" w:eastAsia="Calibri" w:hAnsi="TH Sarabun New" w:cs="TH Sarabun New" w:hint="cs"/>
                <w:spacing w:val="-6"/>
                <w:sz w:val="32"/>
                <w:szCs w:val="32"/>
                <w:cs/>
              </w:rPr>
              <w:t>*</w:t>
            </w:r>
          </w:p>
        </w:tc>
        <w:tc>
          <w:tcPr>
            <w:tcW w:w="5118" w:type="dxa"/>
            <w:gridSpan w:val="2"/>
          </w:tcPr>
          <w:p w14:paraId="29BE2FE9"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rPr>
              <w:t>---</w:t>
            </w:r>
          </w:p>
        </w:tc>
        <w:tc>
          <w:tcPr>
            <w:tcW w:w="1734" w:type="dxa"/>
          </w:tcPr>
          <w:p w14:paraId="0040C55B"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(x-x-x)</w:t>
            </w:r>
          </w:p>
        </w:tc>
      </w:tr>
      <w:tr w:rsidR="008632D6" w:rsidRPr="006E262B" w14:paraId="7F912E1B" w14:textId="77777777" w:rsidTr="00617FC4">
        <w:tc>
          <w:tcPr>
            <w:tcW w:w="838" w:type="dxa"/>
          </w:tcPr>
          <w:p w14:paraId="5AC82FB1"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Pr>
          <w:p w14:paraId="4CDA8E57"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gridSpan w:val="3"/>
          </w:tcPr>
          <w:p w14:paraId="77936ECD"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43</w:t>
            </w:r>
            <w:r w:rsidRPr="006E262B">
              <w:rPr>
                <w:rFonts w:ascii="TH Sarabun New" w:eastAsia="Calibri" w:hAnsi="TH Sarabun New" w:cs="TH Sarabun New" w:hint="cs"/>
                <w:spacing w:val="-6"/>
                <w:sz w:val="32"/>
                <w:szCs w:val="32"/>
                <w:cs/>
              </w:rPr>
              <w:t>5</w:t>
            </w:r>
          </w:p>
        </w:tc>
        <w:tc>
          <w:tcPr>
            <w:tcW w:w="5118" w:type="dxa"/>
            <w:gridSpan w:val="2"/>
          </w:tcPr>
          <w:p w14:paraId="6E0EAE73"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การวิเคราะห์และออกแบบชิ้นส่วนเครื่องจักร</w:t>
            </w:r>
            <w:r w:rsidRPr="006E262B">
              <w:rPr>
                <w:rFonts w:ascii="TH Sarabun New" w:hAnsi="TH Sarabun New" w:cs="TH Sarabun New" w:hint="cs"/>
                <w:sz w:val="32"/>
                <w:szCs w:val="32"/>
                <w:cs/>
              </w:rPr>
              <w:t>กล</w:t>
            </w:r>
          </w:p>
        </w:tc>
        <w:tc>
          <w:tcPr>
            <w:tcW w:w="1734" w:type="dxa"/>
          </w:tcPr>
          <w:p w14:paraId="444754E8"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(3-0-6)</w:t>
            </w:r>
          </w:p>
        </w:tc>
      </w:tr>
      <w:tr w:rsidR="008632D6" w:rsidRPr="006E262B" w14:paraId="7859A4EC" w14:textId="77777777" w:rsidTr="00617FC4">
        <w:tc>
          <w:tcPr>
            <w:tcW w:w="838" w:type="dxa"/>
          </w:tcPr>
          <w:p w14:paraId="7FA2BC3D"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Pr>
          <w:p w14:paraId="211C68DF"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gridSpan w:val="3"/>
          </w:tcPr>
          <w:p w14:paraId="59EFFE77"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44</w:t>
            </w:r>
            <w:r w:rsidRPr="006E262B">
              <w:rPr>
                <w:rFonts w:ascii="TH Sarabun New" w:eastAsia="Calibri" w:hAnsi="TH Sarabun New" w:cs="TH Sarabun New"/>
                <w:spacing w:val="-6"/>
                <w:sz w:val="32"/>
                <w:szCs w:val="32"/>
              </w:rPr>
              <w:t>5</w:t>
            </w:r>
          </w:p>
        </w:tc>
        <w:tc>
          <w:tcPr>
            <w:tcW w:w="5118" w:type="dxa"/>
            <w:gridSpan w:val="2"/>
          </w:tcPr>
          <w:p w14:paraId="6701F1B2"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การจัดการพลังงานสมัยใหม่และเศรษฐศาสตร์</w:t>
            </w:r>
          </w:p>
        </w:tc>
        <w:tc>
          <w:tcPr>
            <w:tcW w:w="1734" w:type="dxa"/>
          </w:tcPr>
          <w:p w14:paraId="50A22B08"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7C9B8735" w14:textId="77777777" w:rsidTr="00617FC4">
        <w:tc>
          <w:tcPr>
            <w:tcW w:w="838" w:type="dxa"/>
          </w:tcPr>
          <w:p w14:paraId="2218FBD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Pr>
          <w:p w14:paraId="3381C4DD"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gridSpan w:val="3"/>
          </w:tcPr>
          <w:p w14:paraId="146A2BC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477</w:t>
            </w:r>
            <w:r w:rsidRPr="006E262B">
              <w:rPr>
                <w:rFonts w:ascii="TH Sarabun New" w:eastAsia="Calibri" w:hAnsi="TH Sarabun New" w:cs="TH Sarabun New" w:hint="cs"/>
                <w:spacing w:val="-6"/>
                <w:sz w:val="32"/>
                <w:szCs w:val="32"/>
                <w:cs/>
              </w:rPr>
              <w:t>00</w:t>
            </w:r>
          </w:p>
        </w:tc>
        <w:tc>
          <w:tcPr>
            <w:tcW w:w="5118" w:type="dxa"/>
            <w:gridSpan w:val="2"/>
          </w:tcPr>
          <w:p w14:paraId="481D39F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shd w:val="clear" w:color="auto" w:fill="FFFFFF"/>
                <w:cs/>
              </w:rPr>
              <w:t>การทดสอบและวินิจฉัยยานยนต์ไฟฟ้า</w:t>
            </w:r>
          </w:p>
        </w:tc>
        <w:tc>
          <w:tcPr>
            <w:tcW w:w="1734" w:type="dxa"/>
          </w:tcPr>
          <w:p w14:paraId="2444C08C"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19152AA1" w14:textId="77777777" w:rsidTr="00617FC4">
        <w:tc>
          <w:tcPr>
            <w:tcW w:w="838" w:type="dxa"/>
          </w:tcPr>
          <w:p w14:paraId="759EFFFA"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Pr>
          <w:p w14:paraId="6FCF003F"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gridSpan w:val="3"/>
          </w:tcPr>
          <w:p w14:paraId="73495669"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486</w:t>
            </w:r>
          </w:p>
        </w:tc>
        <w:tc>
          <w:tcPr>
            <w:tcW w:w="5118" w:type="dxa"/>
            <w:gridSpan w:val="2"/>
          </w:tcPr>
          <w:p w14:paraId="5F84FF24"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การฝึกอบรมทางเทคโนโลยีและนวัตกรรมพลังงานยุคใหม่</w:t>
            </w:r>
          </w:p>
        </w:tc>
        <w:tc>
          <w:tcPr>
            <w:tcW w:w="1734" w:type="dxa"/>
          </w:tcPr>
          <w:p w14:paraId="0C3CF1CE"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66216E61" w14:textId="77777777" w:rsidTr="00617FC4">
        <w:tc>
          <w:tcPr>
            <w:tcW w:w="838" w:type="dxa"/>
          </w:tcPr>
          <w:p w14:paraId="5C111E3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Pr>
          <w:p w14:paraId="17C0A82E"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gridSpan w:val="3"/>
          </w:tcPr>
          <w:p w14:paraId="5500A6C8"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488</w:t>
            </w:r>
          </w:p>
        </w:tc>
        <w:tc>
          <w:tcPr>
            <w:tcW w:w="5118" w:type="dxa"/>
            <w:gridSpan w:val="2"/>
          </w:tcPr>
          <w:p w14:paraId="150B17BB"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โครงงานทางครุศาสตร์เครื่องกล </w:t>
            </w:r>
            <w:r w:rsidRPr="006E262B">
              <w:rPr>
                <w:rFonts w:ascii="TH Sarabun New" w:hAnsi="TH Sarabun New" w:cs="TH Sarabun New"/>
                <w:sz w:val="32"/>
                <w:szCs w:val="32"/>
              </w:rPr>
              <w:t>1</w:t>
            </w:r>
          </w:p>
        </w:tc>
        <w:tc>
          <w:tcPr>
            <w:tcW w:w="1734" w:type="dxa"/>
          </w:tcPr>
          <w:p w14:paraId="659A28F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(0-2-2)</w:t>
            </w:r>
          </w:p>
        </w:tc>
      </w:tr>
      <w:tr w:rsidR="008632D6" w:rsidRPr="006E262B" w14:paraId="066DBFD8" w14:textId="77777777" w:rsidTr="00617FC4">
        <w:tc>
          <w:tcPr>
            <w:tcW w:w="838" w:type="dxa"/>
          </w:tcPr>
          <w:p w14:paraId="2B946E5C"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Pr>
          <w:p w14:paraId="785A8135"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gridSpan w:val="3"/>
          </w:tcPr>
          <w:p w14:paraId="431BBA87"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494</w:t>
            </w:r>
          </w:p>
        </w:tc>
        <w:tc>
          <w:tcPr>
            <w:tcW w:w="5118" w:type="dxa"/>
            <w:gridSpan w:val="2"/>
          </w:tcPr>
          <w:p w14:paraId="19CF92A7"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การเรียนรู้วิชาชีพการสอนในสถานศึกษา </w:t>
            </w:r>
            <w:r w:rsidRPr="006E262B">
              <w:rPr>
                <w:rFonts w:ascii="TH Sarabun New" w:hAnsi="TH Sarabun New" w:cs="TH Sarabun New"/>
                <w:sz w:val="32"/>
                <w:szCs w:val="32"/>
              </w:rPr>
              <w:t>4</w:t>
            </w:r>
          </w:p>
        </w:tc>
        <w:tc>
          <w:tcPr>
            <w:tcW w:w="1734" w:type="dxa"/>
          </w:tcPr>
          <w:p w14:paraId="4B39E0B1"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1 (0-3-</w:t>
            </w:r>
            <w:r w:rsidRPr="006E262B">
              <w:rPr>
                <w:rFonts w:ascii="TH Sarabun New" w:hAnsi="TH Sarabun New" w:cs="TH Sarabun New" w:hint="cs"/>
                <w:sz w:val="32"/>
                <w:szCs w:val="32"/>
                <w:cs/>
              </w:rPr>
              <w:t>3</w:t>
            </w:r>
            <w:r w:rsidRPr="006E262B">
              <w:rPr>
                <w:rFonts w:ascii="TH Sarabun New" w:hAnsi="TH Sarabun New" w:cs="TH Sarabun New"/>
                <w:sz w:val="32"/>
                <w:szCs w:val="32"/>
              </w:rPr>
              <w:t>)</w:t>
            </w:r>
          </w:p>
        </w:tc>
      </w:tr>
      <w:tr w:rsidR="008632D6" w:rsidRPr="006E262B" w14:paraId="0F090B26" w14:textId="77777777" w:rsidTr="00617FC4">
        <w:tc>
          <w:tcPr>
            <w:tcW w:w="838" w:type="dxa"/>
            <w:tcBorders>
              <w:bottom w:val="single" w:sz="4" w:space="0" w:color="auto"/>
            </w:tcBorders>
          </w:tcPr>
          <w:p w14:paraId="3B657745"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gridSpan w:val="2"/>
            <w:tcBorders>
              <w:bottom w:val="single" w:sz="4" w:space="0" w:color="auto"/>
            </w:tcBorders>
          </w:tcPr>
          <w:p w14:paraId="3E9D5594"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XXX</w:t>
            </w:r>
          </w:p>
        </w:tc>
        <w:tc>
          <w:tcPr>
            <w:tcW w:w="701" w:type="dxa"/>
            <w:gridSpan w:val="3"/>
            <w:tcBorders>
              <w:bottom w:val="single" w:sz="4" w:space="0" w:color="auto"/>
            </w:tcBorders>
          </w:tcPr>
          <w:p w14:paraId="34E8DB7E"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xxx</w:t>
            </w:r>
            <w:r w:rsidRPr="006E262B">
              <w:rPr>
                <w:rFonts w:ascii="TH Sarabun New" w:eastAsia="Calibri" w:hAnsi="TH Sarabun New" w:cs="TH Sarabun New" w:hint="cs"/>
                <w:spacing w:val="-6"/>
                <w:sz w:val="32"/>
                <w:szCs w:val="32"/>
                <w:cs/>
              </w:rPr>
              <w:t>**</w:t>
            </w:r>
          </w:p>
        </w:tc>
        <w:tc>
          <w:tcPr>
            <w:tcW w:w="5118" w:type="dxa"/>
            <w:gridSpan w:val="2"/>
            <w:tcBorders>
              <w:bottom w:val="single" w:sz="4" w:space="0" w:color="auto"/>
            </w:tcBorders>
          </w:tcPr>
          <w:p w14:paraId="64394A9C"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วิชาเลือกเสรี </w:t>
            </w:r>
            <w:r w:rsidRPr="006E262B">
              <w:rPr>
                <w:rFonts w:ascii="TH Sarabun New" w:hAnsi="TH Sarabun New" w:cs="TH Sarabun New"/>
                <w:sz w:val="32"/>
                <w:szCs w:val="32"/>
              </w:rPr>
              <w:t>1</w:t>
            </w:r>
          </w:p>
        </w:tc>
        <w:tc>
          <w:tcPr>
            <w:tcW w:w="1734" w:type="dxa"/>
            <w:tcBorders>
              <w:bottom w:val="single" w:sz="4" w:space="0" w:color="auto"/>
            </w:tcBorders>
          </w:tcPr>
          <w:p w14:paraId="04F03AB6"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(x-x-x)</w:t>
            </w:r>
          </w:p>
        </w:tc>
      </w:tr>
      <w:tr w:rsidR="008632D6" w:rsidRPr="006E262B" w14:paraId="409C292A" w14:textId="77777777" w:rsidTr="00617FC4">
        <w:tc>
          <w:tcPr>
            <w:tcW w:w="838" w:type="dxa"/>
            <w:tcBorders>
              <w:top w:val="single" w:sz="4" w:space="0" w:color="auto"/>
            </w:tcBorders>
          </w:tcPr>
          <w:p w14:paraId="68FD58AA"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9" w:type="dxa"/>
            <w:gridSpan w:val="2"/>
            <w:tcBorders>
              <w:top w:val="single" w:sz="4" w:space="0" w:color="auto"/>
            </w:tcBorders>
          </w:tcPr>
          <w:p w14:paraId="5A3F63DF"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gridSpan w:val="3"/>
            <w:tcBorders>
              <w:top w:val="single" w:sz="4" w:space="0" w:color="auto"/>
            </w:tcBorders>
          </w:tcPr>
          <w:p w14:paraId="4CE7545A"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8" w:type="dxa"/>
            <w:gridSpan w:val="2"/>
            <w:tcBorders>
              <w:top w:val="single" w:sz="4" w:space="0" w:color="auto"/>
            </w:tcBorders>
          </w:tcPr>
          <w:p w14:paraId="619BE193"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34" w:type="dxa"/>
            <w:tcBorders>
              <w:top w:val="single" w:sz="4" w:space="0" w:color="auto"/>
            </w:tcBorders>
          </w:tcPr>
          <w:p w14:paraId="3429BF49"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17 (x-x-x)</w:t>
            </w:r>
          </w:p>
        </w:tc>
      </w:tr>
      <w:tr w:rsidR="008632D6" w:rsidRPr="006E262B" w14:paraId="54302D94" w14:textId="77777777" w:rsidTr="00617FC4">
        <w:tc>
          <w:tcPr>
            <w:tcW w:w="838" w:type="dxa"/>
          </w:tcPr>
          <w:p w14:paraId="41E3FB56"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9" w:type="dxa"/>
            <w:gridSpan w:val="2"/>
          </w:tcPr>
          <w:p w14:paraId="622DEC3B"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gridSpan w:val="3"/>
          </w:tcPr>
          <w:p w14:paraId="16CC730C"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8" w:type="dxa"/>
            <w:gridSpan w:val="2"/>
          </w:tcPr>
          <w:p w14:paraId="3C663E25"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34" w:type="dxa"/>
          </w:tcPr>
          <w:p w14:paraId="396AE06B"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x</w:t>
            </w:r>
          </w:p>
        </w:tc>
      </w:tr>
    </w:tbl>
    <w:p w14:paraId="57517642" w14:textId="77777777" w:rsidR="008632D6" w:rsidRPr="006E262B" w:rsidRDefault="008632D6" w:rsidP="008632D6">
      <w:pPr>
        <w:spacing w:after="0" w:line="240" w:lineRule="auto"/>
        <w:ind w:left="680" w:right="26" w:hanging="554"/>
        <w:rPr>
          <w:rFonts w:ascii="TH Sarabun New" w:eastAsia="Times New Roman" w:hAnsi="TH Sarabun New" w:cs="TH Sarabun New"/>
          <w:sz w:val="28"/>
        </w:rPr>
      </w:pPr>
      <w:r w:rsidRPr="006E262B">
        <w:rPr>
          <w:rFonts w:ascii="TH Sarabun New" w:eastAsia="Calibri" w:hAnsi="TH Sarabun New" w:cs="TH Sarabun New"/>
          <w:spacing w:val="-6"/>
          <w:sz w:val="28"/>
        </w:rPr>
        <w:t xml:space="preserve">* </w:t>
      </w:r>
      <w:r w:rsidRPr="006E262B">
        <w:rPr>
          <w:rFonts w:ascii="TH Sarabun New" w:eastAsia="Calibri" w:hAnsi="TH Sarabun New" w:cs="TH Sarabun New" w:hint="cs"/>
          <w:spacing w:val="-6"/>
          <w:sz w:val="28"/>
          <w:cs/>
        </w:rPr>
        <w:t>บังคับเลือกจาก</w:t>
      </w:r>
      <w:r w:rsidRPr="006E262B">
        <w:rPr>
          <w:rFonts w:ascii="TH Sarabun New" w:eastAsia="Calibri" w:hAnsi="TH Sarabun New" w:cs="TH Sarabun New"/>
          <w:spacing w:val="-6"/>
          <w:sz w:val="28"/>
          <w:cs/>
        </w:rPr>
        <w:t>กลุ่ม</w:t>
      </w:r>
      <w:r w:rsidRPr="006E262B">
        <w:rPr>
          <w:rFonts w:ascii="TH Sarabun New" w:eastAsia="Calibri" w:hAnsi="TH Sarabun New" w:cs="TH Sarabun New" w:hint="cs"/>
          <w:spacing w:val="-6"/>
          <w:sz w:val="28"/>
          <w:cs/>
        </w:rPr>
        <w:t>วิชาบังคับเลือก</w:t>
      </w:r>
      <w:r w:rsidRPr="006E262B">
        <w:rPr>
          <w:rFonts w:ascii="TH Sarabun New" w:eastAsia="Times New Roman" w:hAnsi="TH Sarabun New" w:cs="TH Sarabun New"/>
          <w:sz w:val="28"/>
          <w:cs/>
        </w:rPr>
        <w:t>บูรณาการด้านครุศาสตร์อุตสาหกรรม/วิศวศึกษา</w:t>
      </w:r>
      <w:r w:rsidRPr="006E262B">
        <w:rPr>
          <w:rFonts w:ascii="TH Sarabun New" w:eastAsia="Times New Roman" w:hAnsi="TH Sarabun New" w:cs="TH Sarabun New" w:hint="cs"/>
          <w:sz w:val="28"/>
          <w:cs/>
        </w:rPr>
        <w:t>รวมไม่น้อยกว่า 4 หน่วยกิต</w:t>
      </w:r>
    </w:p>
    <w:p w14:paraId="6B32A69A" w14:textId="77777777" w:rsidR="008632D6" w:rsidRPr="006E262B" w:rsidRDefault="008632D6" w:rsidP="008632D6">
      <w:pPr>
        <w:spacing w:after="0" w:line="240" w:lineRule="auto"/>
        <w:ind w:left="364" w:right="26" w:hanging="238"/>
        <w:rPr>
          <w:rFonts w:ascii="TH Sarabun New" w:eastAsia="Calibri" w:hAnsi="TH Sarabun New" w:cs="TH Sarabun New"/>
          <w:spacing w:val="-6"/>
          <w:sz w:val="28"/>
          <w:cs/>
        </w:rPr>
      </w:pPr>
      <w:r w:rsidRPr="006E262B">
        <w:rPr>
          <w:rFonts w:ascii="TH Sarabun New" w:eastAsia="Times New Roman" w:hAnsi="TH Sarabun New" w:cs="TH Sarabun New"/>
          <w:sz w:val="28"/>
        </w:rPr>
        <w:t xml:space="preserve">** </w:t>
      </w:r>
      <w:r w:rsidRPr="006E262B">
        <w:rPr>
          <w:rFonts w:ascii="TH Sarabun New" w:eastAsia="Calibri" w:hAnsi="TH Sarabun New" w:cs="TH Sarabun New"/>
          <w:spacing w:val="-6"/>
          <w:sz w:val="28"/>
          <w:cs/>
        </w:rPr>
        <w:t>เลือก</w:t>
      </w:r>
      <w:r w:rsidRPr="006E262B">
        <w:rPr>
          <w:rFonts w:ascii="TH Sarabun New" w:eastAsia="Calibri" w:hAnsi="TH Sarabun New" w:cs="TH Sarabun New" w:hint="cs"/>
          <w:spacing w:val="-6"/>
          <w:sz w:val="28"/>
          <w:cs/>
        </w:rPr>
        <w:t>เรียนราย</w:t>
      </w:r>
      <w:r w:rsidRPr="006E262B">
        <w:rPr>
          <w:rFonts w:ascii="TH Sarabun New" w:eastAsia="Calibri" w:hAnsi="TH Sarabun New" w:cs="TH Sarabun New"/>
          <w:spacing w:val="-6"/>
          <w:sz w:val="28"/>
          <w:cs/>
        </w:rPr>
        <w:t>วิชา</w:t>
      </w:r>
      <w:r w:rsidRPr="006E262B">
        <w:rPr>
          <w:rFonts w:ascii="TH Sarabun New" w:eastAsia="Calibri" w:hAnsi="TH Sarabun New" w:cs="TH Sarabun New" w:hint="cs"/>
          <w:spacing w:val="-6"/>
          <w:sz w:val="28"/>
          <w:cs/>
        </w:rPr>
        <w:t>อื่นใดก็ได้</w:t>
      </w:r>
      <w:r w:rsidRPr="006E262B">
        <w:rPr>
          <w:rFonts w:ascii="TH Sarabun New" w:eastAsia="Calibri" w:hAnsi="TH Sarabun New" w:cs="TH Sarabun New"/>
          <w:spacing w:val="-6"/>
          <w:sz w:val="28"/>
          <w:cs/>
        </w:rPr>
        <w:t>ที่เปิดสอนในมหาวิทยาลัยเทคโนโลยีพระจอมเกล้าธนบุรี</w:t>
      </w:r>
      <w:r w:rsidRPr="006E262B">
        <w:rPr>
          <w:rFonts w:ascii="TH Sarabun New" w:eastAsia="Calibri" w:hAnsi="TH Sarabun New" w:cs="TH Sarabun New" w:hint="cs"/>
          <w:spacing w:val="-6"/>
          <w:sz w:val="28"/>
          <w:cs/>
        </w:rPr>
        <w:t xml:space="preserve"> และต้องมีหน่วยกิตรวม</w:t>
      </w:r>
      <w:r w:rsidRPr="006E262B">
        <w:rPr>
          <w:rFonts w:ascii="TH Sarabun New" w:eastAsia="Calibri" w:hAnsi="TH Sarabun New" w:cs="TH Sarabun New"/>
          <w:spacing w:val="-6"/>
          <w:sz w:val="28"/>
          <w:cs/>
        </w:rPr>
        <w:br/>
      </w:r>
      <w:r w:rsidRPr="006E262B">
        <w:rPr>
          <w:rFonts w:ascii="TH Sarabun New" w:eastAsia="Calibri" w:hAnsi="TH Sarabun New" w:cs="TH Sarabun New" w:hint="cs"/>
          <w:spacing w:val="-6"/>
          <w:sz w:val="28"/>
          <w:cs/>
        </w:rPr>
        <w:t>ไม่น้อยกว่า 6 หน่วยกิต</w:t>
      </w:r>
      <w:r w:rsidRPr="006E262B">
        <w:rPr>
          <w:rFonts w:ascii="TH Sarabun New" w:eastAsia="Times New Roman" w:hAnsi="TH Sarabun New" w:cs="TH Sarabun New" w:hint="cs"/>
          <w:sz w:val="28"/>
          <w:cs/>
        </w:rPr>
        <w:t xml:space="preserve"> </w:t>
      </w:r>
    </w:p>
    <w:p w14:paraId="112E5FFA"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679"/>
        <w:gridCol w:w="701"/>
        <w:gridCol w:w="5118"/>
        <w:gridCol w:w="1734"/>
      </w:tblGrid>
      <w:tr w:rsidR="008632D6" w:rsidRPr="006E262B" w14:paraId="7ECFF46C" w14:textId="77777777" w:rsidTr="008632D6">
        <w:tc>
          <w:tcPr>
            <w:tcW w:w="838" w:type="dxa"/>
            <w:shd w:val="clear" w:color="auto" w:fill="F2F2F2"/>
          </w:tcPr>
          <w:p w14:paraId="3B24C161"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4</w:t>
            </w:r>
          </w:p>
        </w:tc>
        <w:tc>
          <w:tcPr>
            <w:tcW w:w="6498" w:type="dxa"/>
            <w:gridSpan w:val="3"/>
            <w:shd w:val="clear" w:color="auto" w:fill="F2F2F2"/>
          </w:tcPr>
          <w:p w14:paraId="0C1B6BA0"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ภาคการศึกษาที่ </w:t>
            </w:r>
            <w:r w:rsidRPr="006E262B">
              <w:rPr>
                <w:rFonts w:ascii="TH Sarabun New" w:eastAsia="Calibri" w:hAnsi="TH Sarabun New" w:cs="TH Sarabun New"/>
                <w:b/>
                <w:bCs/>
                <w:sz w:val="32"/>
                <w:szCs w:val="32"/>
              </w:rPr>
              <w:t>2</w:t>
            </w:r>
          </w:p>
        </w:tc>
        <w:tc>
          <w:tcPr>
            <w:tcW w:w="1734" w:type="dxa"/>
            <w:shd w:val="clear" w:color="auto" w:fill="F2F2F2"/>
          </w:tcPr>
          <w:p w14:paraId="12FC943F"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1A77CD59" w14:textId="77777777" w:rsidTr="00617FC4">
        <w:tc>
          <w:tcPr>
            <w:tcW w:w="838" w:type="dxa"/>
          </w:tcPr>
          <w:p w14:paraId="0AE0D4A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6E4A3F5D"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316DBDEF"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45</w:t>
            </w:r>
            <w:r w:rsidRPr="006E262B">
              <w:rPr>
                <w:rFonts w:ascii="TH Sarabun New" w:eastAsia="Calibri" w:hAnsi="TH Sarabun New" w:cs="TH Sarabun New"/>
                <w:spacing w:val="-6"/>
                <w:sz w:val="32"/>
                <w:szCs w:val="32"/>
              </w:rPr>
              <w:t>3</w:t>
            </w:r>
          </w:p>
        </w:tc>
        <w:tc>
          <w:tcPr>
            <w:tcW w:w="5118" w:type="dxa"/>
          </w:tcPr>
          <w:p w14:paraId="5A1C4A12"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หุ่นยนต์ในอุตสาหกรรม</w:t>
            </w:r>
          </w:p>
        </w:tc>
        <w:tc>
          <w:tcPr>
            <w:tcW w:w="1734" w:type="dxa"/>
          </w:tcPr>
          <w:p w14:paraId="0A5282FD"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(3-0-6)</w:t>
            </w:r>
          </w:p>
        </w:tc>
      </w:tr>
      <w:tr w:rsidR="008632D6" w:rsidRPr="006E262B" w14:paraId="19E16213" w14:textId="77777777" w:rsidTr="00617FC4">
        <w:tc>
          <w:tcPr>
            <w:tcW w:w="838" w:type="dxa"/>
          </w:tcPr>
          <w:p w14:paraId="010D93F8"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00F2534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6B70CD5D"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hAnsi="TH Sarabun New" w:cs="TH Sarabun New"/>
                <w:sz w:val="32"/>
                <w:szCs w:val="32"/>
              </w:rPr>
              <w:t>4</w:t>
            </w:r>
            <w:r w:rsidRPr="006E262B">
              <w:rPr>
                <w:rFonts w:ascii="TH Sarabun New" w:hAnsi="TH Sarabun New" w:cs="TH Sarabun New" w:hint="cs"/>
                <w:sz w:val="32"/>
                <w:szCs w:val="32"/>
                <w:cs/>
              </w:rPr>
              <w:t>61</w:t>
            </w:r>
          </w:p>
        </w:tc>
        <w:tc>
          <w:tcPr>
            <w:tcW w:w="5118" w:type="dxa"/>
          </w:tcPr>
          <w:p w14:paraId="61834B93"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การประลองทางเทคโนโลยีเครื่องกล</w:t>
            </w:r>
          </w:p>
        </w:tc>
        <w:tc>
          <w:tcPr>
            <w:tcW w:w="1734" w:type="dxa"/>
          </w:tcPr>
          <w:p w14:paraId="04F72F61"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5320075D" w14:textId="77777777" w:rsidTr="00617FC4">
        <w:tc>
          <w:tcPr>
            <w:tcW w:w="838" w:type="dxa"/>
          </w:tcPr>
          <w:p w14:paraId="767C3177"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158295C6"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4DB88400"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4</w:t>
            </w:r>
            <w:r w:rsidRPr="006E262B">
              <w:rPr>
                <w:rFonts w:ascii="TH Sarabun New" w:eastAsia="Calibri" w:hAnsi="TH Sarabun New" w:cs="TH Sarabun New"/>
                <w:spacing w:val="-6"/>
                <w:sz w:val="32"/>
                <w:szCs w:val="32"/>
              </w:rPr>
              <w:t>78</w:t>
            </w:r>
            <w:r w:rsidRPr="006E262B">
              <w:rPr>
                <w:rFonts w:ascii="TH Sarabun New" w:eastAsia="Calibri" w:hAnsi="TH Sarabun New" w:cs="TH Sarabun New" w:hint="cs"/>
                <w:spacing w:val="-6"/>
                <w:sz w:val="32"/>
                <w:szCs w:val="32"/>
                <w:cs/>
              </w:rPr>
              <w:t>00</w:t>
            </w:r>
          </w:p>
        </w:tc>
        <w:tc>
          <w:tcPr>
            <w:tcW w:w="5118" w:type="dxa"/>
          </w:tcPr>
          <w:p w14:paraId="3AACE13F"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เทคโนโลยี</w:t>
            </w:r>
            <w:r w:rsidRPr="006E262B">
              <w:rPr>
                <w:rFonts w:ascii="TH Sarabun New" w:hAnsi="TH Sarabun New" w:cs="TH Sarabun New"/>
                <w:sz w:val="32"/>
                <w:szCs w:val="32"/>
                <w:cs/>
              </w:rPr>
              <w:t>ยานยนต์</w:t>
            </w:r>
            <w:r w:rsidRPr="006E262B">
              <w:rPr>
                <w:rFonts w:ascii="TH Sarabun New" w:hAnsi="TH Sarabun New" w:cs="TH Sarabun New" w:hint="cs"/>
                <w:sz w:val="32"/>
                <w:szCs w:val="32"/>
                <w:cs/>
              </w:rPr>
              <w:t>พลังงานใหม่</w:t>
            </w:r>
          </w:p>
        </w:tc>
        <w:tc>
          <w:tcPr>
            <w:tcW w:w="1734" w:type="dxa"/>
          </w:tcPr>
          <w:p w14:paraId="154A0149"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w:t>
            </w:r>
            <w:r w:rsidRPr="006E262B">
              <w:rPr>
                <w:rFonts w:ascii="TH Sarabun New" w:hAnsi="TH Sarabun New" w:cs="TH Sarabun New" w:hint="cs"/>
                <w:sz w:val="32"/>
                <w:szCs w:val="32"/>
                <w:cs/>
              </w:rPr>
              <w:t>2</w:t>
            </w:r>
            <w:r w:rsidRPr="006E262B">
              <w:rPr>
                <w:rFonts w:ascii="TH Sarabun New" w:hAnsi="TH Sarabun New" w:cs="TH Sarabun New"/>
                <w:sz w:val="32"/>
                <w:szCs w:val="32"/>
              </w:rPr>
              <w:t>-</w:t>
            </w:r>
            <w:r w:rsidRPr="006E262B">
              <w:rPr>
                <w:rFonts w:ascii="TH Sarabun New" w:hAnsi="TH Sarabun New" w:cs="TH Sarabun New" w:hint="cs"/>
                <w:sz w:val="32"/>
                <w:szCs w:val="32"/>
                <w:cs/>
              </w:rPr>
              <w:t>0</w:t>
            </w:r>
            <w:r w:rsidRPr="006E262B">
              <w:rPr>
                <w:rFonts w:ascii="TH Sarabun New" w:hAnsi="TH Sarabun New" w:cs="TH Sarabun New"/>
                <w:sz w:val="32"/>
                <w:szCs w:val="32"/>
              </w:rPr>
              <w:t>-4)</w:t>
            </w:r>
          </w:p>
        </w:tc>
      </w:tr>
      <w:tr w:rsidR="008632D6" w:rsidRPr="006E262B" w14:paraId="61211E46" w14:textId="77777777" w:rsidTr="00617FC4">
        <w:tc>
          <w:tcPr>
            <w:tcW w:w="838" w:type="dxa"/>
          </w:tcPr>
          <w:p w14:paraId="0EC75D52"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1153C0CC"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551819D1"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4</w:t>
            </w:r>
            <w:r w:rsidRPr="006E262B">
              <w:rPr>
                <w:rFonts w:ascii="TH Sarabun New" w:eastAsia="Calibri" w:hAnsi="TH Sarabun New" w:cs="TH Sarabun New" w:hint="cs"/>
                <w:spacing w:val="-6"/>
                <w:sz w:val="32"/>
                <w:szCs w:val="32"/>
                <w:cs/>
              </w:rPr>
              <w:t>8</w:t>
            </w:r>
            <w:r w:rsidRPr="006E262B">
              <w:rPr>
                <w:rFonts w:ascii="TH Sarabun New" w:eastAsia="Calibri" w:hAnsi="TH Sarabun New" w:cs="TH Sarabun New"/>
                <w:spacing w:val="-6"/>
                <w:sz w:val="32"/>
                <w:szCs w:val="32"/>
              </w:rPr>
              <w:t>7</w:t>
            </w:r>
          </w:p>
        </w:tc>
        <w:tc>
          <w:tcPr>
            <w:tcW w:w="5118" w:type="dxa"/>
          </w:tcPr>
          <w:p w14:paraId="18A33A40"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การฝึกอบรมเชิงปฏิบัติการทางเทคโนโลยียานยนต์ไฟฟ้า</w:t>
            </w:r>
          </w:p>
        </w:tc>
        <w:tc>
          <w:tcPr>
            <w:tcW w:w="1734" w:type="dxa"/>
          </w:tcPr>
          <w:p w14:paraId="48FE5C2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23EDC748" w14:textId="77777777" w:rsidTr="00617FC4">
        <w:tc>
          <w:tcPr>
            <w:tcW w:w="838" w:type="dxa"/>
          </w:tcPr>
          <w:p w14:paraId="4E935DC9"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Pr>
          <w:p w14:paraId="0681D99D"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701" w:type="dxa"/>
          </w:tcPr>
          <w:p w14:paraId="3E861D99"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48</w:t>
            </w:r>
            <w:r w:rsidRPr="006E262B">
              <w:rPr>
                <w:rFonts w:ascii="TH Sarabun New" w:eastAsia="Calibri" w:hAnsi="TH Sarabun New" w:cs="TH Sarabun New"/>
                <w:spacing w:val="-6"/>
                <w:sz w:val="32"/>
                <w:szCs w:val="32"/>
              </w:rPr>
              <w:t>9</w:t>
            </w:r>
          </w:p>
        </w:tc>
        <w:tc>
          <w:tcPr>
            <w:tcW w:w="5118" w:type="dxa"/>
          </w:tcPr>
          <w:p w14:paraId="3A2A4DF3"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โครงงานทางครุศาสตร์เครื่องกล </w:t>
            </w:r>
            <w:r w:rsidRPr="006E262B">
              <w:rPr>
                <w:rFonts w:ascii="TH Sarabun New" w:hAnsi="TH Sarabun New" w:cs="TH Sarabun New"/>
                <w:sz w:val="32"/>
                <w:szCs w:val="32"/>
              </w:rPr>
              <w:t>2</w:t>
            </w:r>
          </w:p>
        </w:tc>
        <w:tc>
          <w:tcPr>
            <w:tcW w:w="1734" w:type="dxa"/>
          </w:tcPr>
          <w:p w14:paraId="03FD352E"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(0-4-4)</w:t>
            </w:r>
          </w:p>
        </w:tc>
      </w:tr>
      <w:tr w:rsidR="008632D6" w:rsidRPr="006E262B" w14:paraId="22AD796D" w14:textId="77777777" w:rsidTr="00617FC4">
        <w:tc>
          <w:tcPr>
            <w:tcW w:w="838" w:type="dxa"/>
            <w:tcBorders>
              <w:bottom w:val="single" w:sz="4" w:space="0" w:color="auto"/>
            </w:tcBorders>
          </w:tcPr>
          <w:p w14:paraId="7402D704" w14:textId="77777777" w:rsidR="008632D6" w:rsidRPr="006E262B" w:rsidRDefault="008632D6" w:rsidP="008632D6">
            <w:pPr>
              <w:ind w:right="26"/>
              <w:jc w:val="thaiDistribute"/>
              <w:rPr>
                <w:rFonts w:ascii="TH Sarabun New" w:eastAsia="Calibri" w:hAnsi="TH Sarabun New" w:cs="TH Sarabun New"/>
                <w:sz w:val="32"/>
                <w:szCs w:val="32"/>
              </w:rPr>
            </w:pPr>
          </w:p>
        </w:tc>
        <w:tc>
          <w:tcPr>
            <w:tcW w:w="679" w:type="dxa"/>
            <w:tcBorders>
              <w:bottom w:val="single" w:sz="4" w:space="0" w:color="auto"/>
            </w:tcBorders>
          </w:tcPr>
          <w:p w14:paraId="2BFFA7B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XXX</w:t>
            </w:r>
          </w:p>
        </w:tc>
        <w:tc>
          <w:tcPr>
            <w:tcW w:w="701" w:type="dxa"/>
            <w:tcBorders>
              <w:bottom w:val="single" w:sz="4" w:space="0" w:color="auto"/>
            </w:tcBorders>
          </w:tcPr>
          <w:p w14:paraId="09D1193B"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xxx</w:t>
            </w:r>
            <w:r w:rsidRPr="006E262B">
              <w:rPr>
                <w:rFonts w:ascii="TH Sarabun New" w:eastAsia="Calibri" w:hAnsi="TH Sarabun New" w:cs="TH Sarabun New" w:hint="cs"/>
                <w:spacing w:val="-6"/>
                <w:sz w:val="32"/>
                <w:szCs w:val="32"/>
                <w:cs/>
              </w:rPr>
              <w:t>**</w:t>
            </w:r>
          </w:p>
        </w:tc>
        <w:tc>
          <w:tcPr>
            <w:tcW w:w="5118" w:type="dxa"/>
            <w:tcBorders>
              <w:bottom w:val="single" w:sz="4" w:space="0" w:color="auto"/>
            </w:tcBorders>
          </w:tcPr>
          <w:p w14:paraId="35C19D70"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 xml:space="preserve">วิชาเลือกเสรี </w:t>
            </w:r>
            <w:r w:rsidRPr="006E262B">
              <w:rPr>
                <w:rFonts w:ascii="TH Sarabun New" w:hAnsi="TH Sarabun New" w:cs="TH Sarabun New"/>
                <w:sz w:val="32"/>
                <w:szCs w:val="32"/>
              </w:rPr>
              <w:t>2</w:t>
            </w:r>
          </w:p>
        </w:tc>
        <w:tc>
          <w:tcPr>
            <w:tcW w:w="1734" w:type="dxa"/>
            <w:tcBorders>
              <w:bottom w:val="single" w:sz="4" w:space="0" w:color="auto"/>
            </w:tcBorders>
          </w:tcPr>
          <w:p w14:paraId="5FC1A395"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3 (x-x-x)</w:t>
            </w:r>
          </w:p>
        </w:tc>
      </w:tr>
      <w:tr w:rsidR="008632D6" w:rsidRPr="006E262B" w14:paraId="4D5CEF09" w14:textId="77777777" w:rsidTr="00617FC4">
        <w:tc>
          <w:tcPr>
            <w:tcW w:w="838" w:type="dxa"/>
            <w:tcBorders>
              <w:top w:val="single" w:sz="4" w:space="0" w:color="auto"/>
            </w:tcBorders>
          </w:tcPr>
          <w:p w14:paraId="74180C75"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9" w:type="dxa"/>
            <w:tcBorders>
              <w:top w:val="single" w:sz="4" w:space="0" w:color="auto"/>
            </w:tcBorders>
          </w:tcPr>
          <w:p w14:paraId="59A2D7BE"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tcBorders>
              <w:top w:val="single" w:sz="4" w:space="0" w:color="auto"/>
            </w:tcBorders>
          </w:tcPr>
          <w:p w14:paraId="573B7BF3"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8" w:type="dxa"/>
            <w:tcBorders>
              <w:top w:val="single" w:sz="4" w:space="0" w:color="auto"/>
            </w:tcBorders>
          </w:tcPr>
          <w:p w14:paraId="200EF0A5"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34" w:type="dxa"/>
            <w:tcBorders>
              <w:top w:val="single" w:sz="4" w:space="0" w:color="auto"/>
            </w:tcBorders>
          </w:tcPr>
          <w:p w14:paraId="7832BBD6"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1</w:t>
            </w:r>
            <w:r w:rsidRPr="006E262B">
              <w:rPr>
                <w:rFonts w:ascii="TH Sarabun New" w:eastAsia="Calibri" w:hAnsi="TH Sarabun New" w:cs="TH Sarabun New" w:hint="cs"/>
                <w:b/>
                <w:bCs/>
                <w:spacing w:val="-6"/>
                <w:sz w:val="32"/>
                <w:szCs w:val="32"/>
                <w:cs/>
              </w:rPr>
              <w:t>4</w:t>
            </w:r>
            <w:r w:rsidRPr="006E262B">
              <w:rPr>
                <w:rFonts w:ascii="TH Sarabun New" w:eastAsia="Calibri" w:hAnsi="TH Sarabun New" w:cs="TH Sarabun New"/>
                <w:b/>
                <w:bCs/>
                <w:spacing w:val="-6"/>
                <w:sz w:val="32"/>
                <w:szCs w:val="32"/>
              </w:rPr>
              <w:t xml:space="preserve"> (x-x-x)</w:t>
            </w:r>
          </w:p>
        </w:tc>
      </w:tr>
      <w:tr w:rsidR="008632D6" w:rsidRPr="006E262B" w14:paraId="201CA43D" w14:textId="77777777" w:rsidTr="00617FC4">
        <w:tc>
          <w:tcPr>
            <w:tcW w:w="838" w:type="dxa"/>
          </w:tcPr>
          <w:p w14:paraId="014B1480"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79" w:type="dxa"/>
          </w:tcPr>
          <w:p w14:paraId="385E1904" w14:textId="77777777" w:rsidR="008632D6" w:rsidRPr="006E262B" w:rsidRDefault="008632D6" w:rsidP="008632D6">
            <w:pPr>
              <w:ind w:right="26"/>
              <w:jc w:val="right"/>
              <w:rPr>
                <w:rFonts w:ascii="TH Sarabun New" w:eastAsia="Calibri" w:hAnsi="TH Sarabun New" w:cs="TH Sarabun New"/>
                <w:b/>
                <w:bCs/>
                <w:sz w:val="32"/>
                <w:szCs w:val="32"/>
              </w:rPr>
            </w:pPr>
          </w:p>
        </w:tc>
        <w:tc>
          <w:tcPr>
            <w:tcW w:w="701" w:type="dxa"/>
          </w:tcPr>
          <w:p w14:paraId="0CF26FDF"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18" w:type="dxa"/>
          </w:tcPr>
          <w:p w14:paraId="4BBA6C8B"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34" w:type="dxa"/>
          </w:tcPr>
          <w:p w14:paraId="49E2E29E"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x</w:t>
            </w:r>
          </w:p>
        </w:tc>
      </w:tr>
    </w:tbl>
    <w:p w14:paraId="05D56DAA" w14:textId="77777777" w:rsidR="008632D6" w:rsidRPr="006E262B" w:rsidRDefault="008632D6" w:rsidP="008632D6">
      <w:pPr>
        <w:spacing w:after="0" w:line="240" w:lineRule="auto"/>
        <w:ind w:left="364" w:right="26" w:hanging="238"/>
        <w:rPr>
          <w:rFonts w:ascii="TH Sarabun New" w:eastAsia="Calibri" w:hAnsi="TH Sarabun New" w:cs="TH Sarabun New"/>
          <w:spacing w:val="-6"/>
          <w:sz w:val="28"/>
        </w:rPr>
      </w:pPr>
      <w:r w:rsidRPr="006E262B">
        <w:rPr>
          <w:rFonts w:ascii="TH Sarabun New" w:eastAsia="Times New Roman" w:hAnsi="TH Sarabun New" w:cs="TH Sarabun New"/>
          <w:sz w:val="28"/>
        </w:rPr>
        <w:t xml:space="preserve">** </w:t>
      </w:r>
      <w:r w:rsidRPr="006E262B">
        <w:rPr>
          <w:rFonts w:ascii="TH Sarabun New" w:eastAsia="Calibri" w:hAnsi="TH Sarabun New" w:cs="TH Sarabun New"/>
          <w:spacing w:val="-6"/>
          <w:sz w:val="28"/>
          <w:cs/>
        </w:rPr>
        <w:t>เลือก</w:t>
      </w:r>
      <w:r w:rsidRPr="006E262B">
        <w:rPr>
          <w:rFonts w:ascii="TH Sarabun New" w:eastAsia="Calibri" w:hAnsi="TH Sarabun New" w:cs="TH Sarabun New" w:hint="cs"/>
          <w:spacing w:val="-6"/>
          <w:sz w:val="28"/>
          <w:cs/>
        </w:rPr>
        <w:t>เรียนราย</w:t>
      </w:r>
      <w:r w:rsidRPr="006E262B">
        <w:rPr>
          <w:rFonts w:ascii="TH Sarabun New" w:eastAsia="Calibri" w:hAnsi="TH Sarabun New" w:cs="TH Sarabun New"/>
          <w:spacing w:val="-6"/>
          <w:sz w:val="28"/>
          <w:cs/>
        </w:rPr>
        <w:t>วิชา</w:t>
      </w:r>
      <w:r w:rsidRPr="006E262B">
        <w:rPr>
          <w:rFonts w:ascii="TH Sarabun New" w:eastAsia="Calibri" w:hAnsi="TH Sarabun New" w:cs="TH Sarabun New" w:hint="cs"/>
          <w:spacing w:val="-6"/>
          <w:sz w:val="28"/>
          <w:cs/>
        </w:rPr>
        <w:t>อื่นใดก็ได้</w:t>
      </w:r>
      <w:r w:rsidRPr="006E262B">
        <w:rPr>
          <w:rFonts w:ascii="TH Sarabun New" w:eastAsia="Calibri" w:hAnsi="TH Sarabun New" w:cs="TH Sarabun New"/>
          <w:spacing w:val="-6"/>
          <w:sz w:val="28"/>
          <w:cs/>
        </w:rPr>
        <w:t>ที่เปิดสอนในมหาวิทยาลัยเทคโนโลยีพระจอมเกล้าธนบุรี</w:t>
      </w:r>
      <w:r w:rsidRPr="006E262B">
        <w:rPr>
          <w:rFonts w:ascii="TH Sarabun New" w:eastAsia="Calibri" w:hAnsi="TH Sarabun New" w:cs="TH Sarabun New" w:hint="cs"/>
          <w:spacing w:val="-6"/>
          <w:sz w:val="28"/>
          <w:cs/>
        </w:rPr>
        <w:t xml:space="preserve"> และต้องมีหน่วยกิตรวม</w:t>
      </w:r>
      <w:r w:rsidRPr="006E262B">
        <w:rPr>
          <w:rFonts w:ascii="TH Sarabun New" w:eastAsia="Calibri" w:hAnsi="TH Sarabun New" w:cs="TH Sarabun New"/>
          <w:spacing w:val="-6"/>
          <w:sz w:val="28"/>
          <w:cs/>
        </w:rPr>
        <w:br/>
      </w:r>
      <w:r w:rsidRPr="006E262B">
        <w:rPr>
          <w:rFonts w:ascii="TH Sarabun New" w:eastAsia="Calibri" w:hAnsi="TH Sarabun New" w:cs="TH Sarabun New" w:hint="cs"/>
          <w:spacing w:val="-6"/>
          <w:sz w:val="28"/>
          <w:cs/>
        </w:rPr>
        <w:t>ไม่น้อยกว่า 6 หน่วยกิต</w:t>
      </w:r>
    </w:p>
    <w:p w14:paraId="67DCBA65"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p w14:paraId="19E791E8"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p w14:paraId="63D52342"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p w14:paraId="02B67ABD"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p w14:paraId="2D8F5D62"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p w14:paraId="6FFE3F55"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80"/>
        <w:gridCol w:w="609"/>
        <w:gridCol w:w="5185"/>
        <w:gridCol w:w="1750"/>
      </w:tblGrid>
      <w:tr w:rsidR="008632D6" w:rsidRPr="006E262B" w14:paraId="379B8EE4" w14:textId="77777777" w:rsidTr="008632D6">
        <w:tc>
          <w:tcPr>
            <w:tcW w:w="846" w:type="dxa"/>
            <w:shd w:val="clear" w:color="auto" w:fill="F2F2F2"/>
          </w:tcPr>
          <w:p w14:paraId="07D0A2B5"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5</w:t>
            </w:r>
          </w:p>
        </w:tc>
        <w:tc>
          <w:tcPr>
            <w:tcW w:w="6474" w:type="dxa"/>
            <w:gridSpan w:val="3"/>
            <w:shd w:val="clear" w:color="auto" w:fill="F2F2F2"/>
          </w:tcPr>
          <w:p w14:paraId="69FEB2EC"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ภาคการศึกษาที่ </w:t>
            </w:r>
            <w:r w:rsidRPr="006E262B">
              <w:rPr>
                <w:rFonts w:ascii="TH Sarabun New" w:eastAsia="Calibri" w:hAnsi="TH Sarabun New" w:cs="TH Sarabun New"/>
                <w:b/>
                <w:bCs/>
                <w:sz w:val="32"/>
                <w:szCs w:val="32"/>
              </w:rPr>
              <w:t>1</w:t>
            </w:r>
          </w:p>
        </w:tc>
        <w:tc>
          <w:tcPr>
            <w:tcW w:w="1750" w:type="dxa"/>
            <w:shd w:val="clear" w:color="auto" w:fill="F2F2F2"/>
          </w:tcPr>
          <w:p w14:paraId="6B22F846"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5BDCFA12" w14:textId="77777777" w:rsidTr="00617FC4">
        <w:tc>
          <w:tcPr>
            <w:tcW w:w="846" w:type="dxa"/>
          </w:tcPr>
          <w:p w14:paraId="65C5853C"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659548C7"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609" w:type="dxa"/>
          </w:tcPr>
          <w:p w14:paraId="2B15EF68"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595</w:t>
            </w:r>
          </w:p>
        </w:tc>
        <w:tc>
          <w:tcPr>
            <w:tcW w:w="5185" w:type="dxa"/>
          </w:tcPr>
          <w:p w14:paraId="038E3EF4"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การฝึกประสบการณ์วิชาชีพระหว่างเรียน</w:t>
            </w:r>
          </w:p>
        </w:tc>
        <w:tc>
          <w:tcPr>
            <w:tcW w:w="1750" w:type="dxa"/>
          </w:tcPr>
          <w:p w14:paraId="0311C5C6" w14:textId="77777777" w:rsidR="008632D6" w:rsidRPr="006E262B" w:rsidRDefault="008632D6" w:rsidP="008632D6">
            <w:pPr>
              <w:ind w:right="-71"/>
              <w:jc w:val="right"/>
              <w:rPr>
                <w:rFonts w:ascii="TH Sarabun New" w:eastAsia="Calibri" w:hAnsi="TH Sarabun New" w:cs="TH Sarabun New"/>
                <w:sz w:val="32"/>
                <w:szCs w:val="32"/>
              </w:rPr>
            </w:pPr>
            <w:r w:rsidRPr="006E262B">
              <w:rPr>
                <w:rFonts w:ascii="TH Sarabun New" w:hAnsi="TH Sarabun New" w:cs="TH Sarabun New"/>
                <w:sz w:val="32"/>
                <w:szCs w:val="32"/>
              </w:rPr>
              <w:t>3 (0-12-</w:t>
            </w:r>
            <w:r w:rsidRPr="006E262B">
              <w:rPr>
                <w:rFonts w:ascii="TH Sarabun New" w:hAnsi="TH Sarabun New" w:cs="TH Sarabun New" w:hint="cs"/>
                <w:sz w:val="32"/>
                <w:szCs w:val="32"/>
                <w:cs/>
              </w:rPr>
              <w:t>9</w:t>
            </w:r>
            <w:r w:rsidRPr="006E262B">
              <w:rPr>
                <w:rFonts w:ascii="TH Sarabun New" w:hAnsi="TH Sarabun New" w:cs="TH Sarabun New"/>
                <w:sz w:val="32"/>
                <w:szCs w:val="32"/>
              </w:rPr>
              <w:t>)</w:t>
            </w:r>
          </w:p>
        </w:tc>
      </w:tr>
      <w:tr w:rsidR="008632D6" w:rsidRPr="006E262B" w14:paraId="661CFC7A" w14:textId="77777777" w:rsidTr="00617FC4">
        <w:tc>
          <w:tcPr>
            <w:tcW w:w="846" w:type="dxa"/>
          </w:tcPr>
          <w:p w14:paraId="477266C6"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0ADD896F"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609" w:type="dxa"/>
          </w:tcPr>
          <w:p w14:paraId="6FEE1015"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596</w:t>
            </w:r>
          </w:p>
        </w:tc>
        <w:tc>
          <w:tcPr>
            <w:tcW w:w="5185" w:type="dxa"/>
          </w:tcPr>
          <w:p w14:paraId="1AEBEEA4"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การบูรณาการงานวิจัยในชั้นเรียนกับการจัดการเรียนรู้</w:t>
            </w:r>
          </w:p>
        </w:tc>
        <w:tc>
          <w:tcPr>
            <w:tcW w:w="1750" w:type="dxa"/>
          </w:tcPr>
          <w:p w14:paraId="682ECA8A"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7D5B15ED" w14:textId="77777777" w:rsidTr="00617FC4">
        <w:tc>
          <w:tcPr>
            <w:tcW w:w="846" w:type="dxa"/>
          </w:tcPr>
          <w:p w14:paraId="010EC731"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Pr>
          <w:p w14:paraId="2EFC415F"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609" w:type="dxa"/>
          </w:tcPr>
          <w:p w14:paraId="1E64B78D"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hAnsi="TH Sarabun New" w:cs="TH Sarabun New" w:hint="cs"/>
                <w:sz w:val="32"/>
                <w:szCs w:val="32"/>
                <w:cs/>
              </w:rPr>
              <w:t>597</w:t>
            </w:r>
          </w:p>
        </w:tc>
        <w:tc>
          <w:tcPr>
            <w:tcW w:w="5185" w:type="dxa"/>
          </w:tcPr>
          <w:p w14:paraId="18E259A1"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การสอนภาคปฏิบัติฐานสมรรถนะในสถานศึกษา</w:t>
            </w:r>
          </w:p>
        </w:tc>
        <w:tc>
          <w:tcPr>
            <w:tcW w:w="1750" w:type="dxa"/>
          </w:tcPr>
          <w:p w14:paraId="3E953690"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6EFF495D" w14:textId="77777777" w:rsidTr="00617FC4">
        <w:tc>
          <w:tcPr>
            <w:tcW w:w="846" w:type="dxa"/>
            <w:tcBorders>
              <w:bottom w:val="single" w:sz="4" w:space="0" w:color="auto"/>
            </w:tcBorders>
          </w:tcPr>
          <w:p w14:paraId="2A6524ED" w14:textId="77777777" w:rsidR="008632D6" w:rsidRPr="006E262B" w:rsidRDefault="008632D6" w:rsidP="008632D6">
            <w:pPr>
              <w:ind w:right="26"/>
              <w:jc w:val="thaiDistribute"/>
              <w:rPr>
                <w:rFonts w:ascii="TH Sarabun New" w:eastAsia="Calibri" w:hAnsi="TH Sarabun New" w:cs="TH Sarabun New"/>
                <w:sz w:val="32"/>
                <w:szCs w:val="32"/>
              </w:rPr>
            </w:pPr>
          </w:p>
        </w:tc>
        <w:tc>
          <w:tcPr>
            <w:tcW w:w="680" w:type="dxa"/>
            <w:tcBorders>
              <w:bottom w:val="single" w:sz="4" w:space="0" w:color="auto"/>
            </w:tcBorders>
          </w:tcPr>
          <w:p w14:paraId="05466D72" w14:textId="77777777" w:rsidR="008632D6" w:rsidRPr="006E262B" w:rsidRDefault="008632D6" w:rsidP="008632D6">
            <w:pPr>
              <w:ind w:right="26"/>
              <w:rPr>
                <w:rFonts w:ascii="TH Sarabun New" w:eastAsia="Calibri" w:hAnsi="TH Sarabun New" w:cs="TH Sarabun New"/>
                <w:sz w:val="32"/>
                <w:szCs w:val="32"/>
              </w:rPr>
            </w:pPr>
            <w:r w:rsidRPr="006E262B">
              <w:rPr>
                <w:rFonts w:ascii="TH Sarabun New" w:eastAsia="Calibri" w:hAnsi="TH Sarabun New" w:cs="TH Sarabun New"/>
                <w:spacing w:val="-6"/>
                <w:sz w:val="32"/>
                <w:szCs w:val="32"/>
              </w:rPr>
              <w:t>MTE</w:t>
            </w:r>
          </w:p>
        </w:tc>
        <w:tc>
          <w:tcPr>
            <w:tcW w:w="609" w:type="dxa"/>
            <w:tcBorders>
              <w:bottom w:val="single" w:sz="4" w:space="0" w:color="auto"/>
            </w:tcBorders>
          </w:tcPr>
          <w:p w14:paraId="79E15D9E" w14:textId="77777777" w:rsidR="008632D6" w:rsidRPr="006E262B" w:rsidRDefault="008632D6" w:rsidP="008632D6">
            <w:pPr>
              <w:ind w:left="-91" w:right="26"/>
              <w:jc w:val="thaiDistribute"/>
              <w:rPr>
                <w:rFonts w:ascii="TH Sarabun New" w:eastAsia="Calibri" w:hAnsi="TH Sarabun New" w:cs="TH Sarabun New"/>
                <w:sz w:val="32"/>
                <w:szCs w:val="32"/>
              </w:rPr>
            </w:pPr>
            <w:r w:rsidRPr="006E262B">
              <w:rPr>
                <w:rFonts w:ascii="TH Sarabun New" w:eastAsia="Calibri" w:hAnsi="TH Sarabun New" w:cs="TH Sarabun New" w:hint="cs"/>
                <w:spacing w:val="-6"/>
                <w:sz w:val="32"/>
                <w:szCs w:val="32"/>
                <w:cs/>
              </w:rPr>
              <w:t>598</w:t>
            </w:r>
          </w:p>
        </w:tc>
        <w:tc>
          <w:tcPr>
            <w:tcW w:w="5185" w:type="dxa"/>
            <w:tcBorders>
              <w:bottom w:val="single" w:sz="4" w:space="0" w:color="auto"/>
            </w:tcBorders>
          </w:tcPr>
          <w:p w14:paraId="55D160DF" w14:textId="77777777" w:rsidR="008632D6" w:rsidRPr="006E262B" w:rsidRDefault="008632D6" w:rsidP="008632D6">
            <w:pPr>
              <w:ind w:right="26"/>
              <w:jc w:val="thaiDistribute"/>
              <w:rPr>
                <w:rFonts w:ascii="TH Sarabun New" w:eastAsia="Calibri" w:hAnsi="TH Sarabun New" w:cs="TH Sarabun New"/>
                <w:sz w:val="32"/>
                <w:szCs w:val="32"/>
              </w:rPr>
            </w:pPr>
            <w:r w:rsidRPr="006E262B">
              <w:rPr>
                <w:rFonts w:ascii="TH Sarabun New" w:hAnsi="TH Sarabun New" w:cs="TH Sarabun New"/>
                <w:sz w:val="32"/>
                <w:szCs w:val="32"/>
                <w:cs/>
              </w:rPr>
              <w:t>การบูรณาการการจัดการเรียนรู้ร่วมกับชุมชน</w:t>
            </w:r>
          </w:p>
        </w:tc>
        <w:tc>
          <w:tcPr>
            <w:tcW w:w="1750" w:type="dxa"/>
            <w:tcBorders>
              <w:bottom w:val="single" w:sz="4" w:space="0" w:color="auto"/>
            </w:tcBorders>
          </w:tcPr>
          <w:p w14:paraId="5C7E2932" w14:textId="77777777" w:rsidR="008632D6" w:rsidRPr="006E262B" w:rsidRDefault="008632D6" w:rsidP="008632D6">
            <w:pPr>
              <w:ind w:right="-71"/>
              <w:jc w:val="right"/>
              <w:rPr>
                <w:rFonts w:ascii="TH Sarabun New" w:hAnsi="TH Sarabun New" w:cs="TH Sarabun New"/>
                <w:sz w:val="32"/>
                <w:szCs w:val="32"/>
              </w:rPr>
            </w:pPr>
            <w:r w:rsidRPr="006E262B">
              <w:rPr>
                <w:rFonts w:ascii="TH Sarabun New" w:hAnsi="TH Sarabun New" w:cs="TH Sarabun New"/>
                <w:sz w:val="32"/>
                <w:szCs w:val="32"/>
              </w:rPr>
              <w:t>2 (1-2-4)</w:t>
            </w:r>
          </w:p>
        </w:tc>
      </w:tr>
      <w:tr w:rsidR="008632D6" w:rsidRPr="006E262B" w14:paraId="3CD67E33" w14:textId="77777777" w:rsidTr="00617FC4">
        <w:tc>
          <w:tcPr>
            <w:tcW w:w="846" w:type="dxa"/>
            <w:tcBorders>
              <w:top w:val="single" w:sz="4" w:space="0" w:color="auto"/>
            </w:tcBorders>
          </w:tcPr>
          <w:p w14:paraId="52AE6BB2"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Borders>
              <w:top w:val="single" w:sz="4" w:space="0" w:color="auto"/>
            </w:tcBorders>
          </w:tcPr>
          <w:p w14:paraId="08666FB2" w14:textId="77777777" w:rsidR="008632D6" w:rsidRPr="006E262B" w:rsidRDefault="008632D6" w:rsidP="008632D6">
            <w:pPr>
              <w:ind w:right="26"/>
              <w:jc w:val="right"/>
              <w:rPr>
                <w:rFonts w:ascii="TH Sarabun New" w:eastAsia="Calibri" w:hAnsi="TH Sarabun New" w:cs="TH Sarabun New"/>
                <w:b/>
                <w:bCs/>
                <w:sz w:val="32"/>
                <w:szCs w:val="32"/>
              </w:rPr>
            </w:pPr>
          </w:p>
        </w:tc>
        <w:tc>
          <w:tcPr>
            <w:tcW w:w="609" w:type="dxa"/>
            <w:tcBorders>
              <w:top w:val="single" w:sz="4" w:space="0" w:color="auto"/>
            </w:tcBorders>
          </w:tcPr>
          <w:p w14:paraId="5CD7C5F2"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85" w:type="dxa"/>
            <w:tcBorders>
              <w:top w:val="single" w:sz="4" w:space="0" w:color="auto"/>
            </w:tcBorders>
          </w:tcPr>
          <w:p w14:paraId="5CD1BD4A"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รวม</w:t>
            </w:r>
          </w:p>
        </w:tc>
        <w:tc>
          <w:tcPr>
            <w:tcW w:w="1750" w:type="dxa"/>
            <w:tcBorders>
              <w:top w:val="single" w:sz="4" w:space="0" w:color="auto"/>
            </w:tcBorders>
          </w:tcPr>
          <w:p w14:paraId="75579AB1"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9 (3-18-</w:t>
            </w:r>
            <w:r w:rsidRPr="006E262B">
              <w:rPr>
                <w:rFonts w:ascii="TH Sarabun New" w:eastAsia="Calibri" w:hAnsi="TH Sarabun New" w:cs="TH Sarabun New" w:hint="cs"/>
                <w:b/>
                <w:bCs/>
                <w:spacing w:val="-6"/>
                <w:sz w:val="32"/>
                <w:szCs w:val="32"/>
                <w:cs/>
              </w:rPr>
              <w:t>21</w:t>
            </w:r>
            <w:r w:rsidRPr="006E262B">
              <w:rPr>
                <w:rFonts w:ascii="TH Sarabun New" w:eastAsia="Calibri" w:hAnsi="TH Sarabun New" w:cs="TH Sarabun New"/>
                <w:b/>
                <w:bCs/>
                <w:spacing w:val="-6"/>
                <w:sz w:val="32"/>
                <w:szCs w:val="32"/>
              </w:rPr>
              <w:t>)</w:t>
            </w:r>
          </w:p>
        </w:tc>
      </w:tr>
      <w:tr w:rsidR="008632D6" w:rsidRPr="006E262B" w14:paraId="1841EB91" w14:textId="77777777" w:rsidTr="00617FC4">
        <w:tc>
          <w:tcPr>
            <w:tcW w:w="846" w:type="dxa"/>
          </w:tcPr>
          <w:p w14:paraId="0BB434C9" w14:textId="77777777" w:rsidR="008632D6" w:rsidRPr="006E262B" w:rsidRDefault="008632D6" w:rsidP="008632D6">
            <w:pPr>
              <w:ind w:right="26"/>
              <w:jc w:val="thaiDistribute"/>
              <w:rPr>
                <w:rFonts w:ascii="TH Sarabun New" w:eastAsia="Calibri" w:hAnsi="TH Sarabun New" w:cs="TH Sarabun New"/>
                <w:b/>
                <w:bCs/>
                <w:sz w:val="32"/>
                <w:szCs w:val="32"/>
              </w:rPr>
            </w:pPr>
          </w:p>
        </w:tc>
        <w:tc>
          <w:tcPr>
            <w:tcW w:w="680" w:type="dxa"/>
          </w:tcPr>
          <w:p w14:paraId="1B59B6B9" w14:textId="77777777" w:rsidR="008632D6" w:rsidRPr="006E262B" w:rsidRDefault="008632D6" w:rsidP="008632D6">
            <w:pPr>
              <w:ind w:right="26"/>
              <w:jc w:val="right"/>
              <w:rPr>
                <w:rFonts w:ascii="TH Sarabun New" w:eastAsia="Calibri" w:hAnsi="TH Sarabun New" w:cs="TH Sarabun New"/>
                <w:b/>
                <w:bCs/>
                <w:sz w:val="32"/>
                <w:szCs w:val="32"/>
              </w:rPr>
            </w:pPr>
          </w:p>
        </w:tc>
        <w:tc>
          <w:tcPr>
            <w:tcW w:w="609" w:type="dxa"/>
          </w:tcPr>
          <w:p w14:paraId="5BC3976B" w14:textId="77777777" w:rsidR="008632D6" w:rsidRPr="006E262B" w:rsidRDefault="008632D6" w:rsidP="008632D6">
            <w:pPr>
              <w:ind w:left="-91" w:right="26"/>
              <w:jc w:val="thaiDistribute"/>
              <w:rPr>
                <w:rFonts w:ascii="TH Sarabun New" w:eastAsia="Calibri" w:hAnsi="TH Sarabun New" w:cs="TH Sarabun New"/>
                <w:b/>
                <w:bCs/>
                <w:sz w:val="32"/>
                <w:szCs w:val="32"/>
              </w:rPr>
            </w:pPr>
          </w:p>
        </w:tc>
        <w:tc>
          <w:tcPr>
            <w:tcW w:w="5185" w:type="dxa"/>
          </w:tcPr>
          <w:p w14:paraId="7994D742" w14:textId="77777777" w:rsidR="008632D6" w:rsidRPr="006E262B" w:rsidRDefault="008632D6" w:rsidP="008632D6">
            <w:pPr>
              <w:ind w:right="26"/>
              <w:jc w:val="right"/>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ชั่วโมง/สัปดาห์</w:t>
            </w:r>
          </w:p>
        </w:tc>
        <w:tc>
          <w:tcPr>
            <w:tcW w:w="1750" w:type="dxa"/>
          </w:tcPr>
          <w:p w14:paraId="5E12F4B0"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eastAsia="Calibri" w:hAnsi="TH Sarabun New" w:cs="TH Sarabun New"/>
                <w:b/>
                <w:bCs/>
                <w:spacing w:val="-6"/>
                <w:sz w:val="32"/>
                <w:szCs w:val="32"/>
              </w:rPr>
              <w:t>42</w:t>
            </w:r>
          </w:p>
        </w:tc>
      </w:tr>
    </w:tbl>
    <w:p w14:paraId="33F6D52B" w14:textId="77777777" w:rsidR="008632D6" w:rsidRPr="006E262B" w:rsidRDefault="008632D6" w:rsidP="008632D6">
      <w:pPr>
        <w:spacing w:after="0" w:line="240" w:lineRule="auto"/>
        <w:ind w:right="29"/>
        <w:rPr>
          <w:rFonts w:ascii="TH Sarabun New" w:eastAsia="Calibri" w:hAnsi="TH Sarabun New" w:cs="TH Sarabun New"/>
          <w:spacing w:val="-6"/>
          <w:sz w:val="32"/>
          <w:szCs w:val="32"/>
        </w:r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8"/>
        <w:gridCol w:w="665"/>
        <w:gridCol w:w="553"/>
        <w:gridCol w:w="5198"/>
        <w:gridCol w:w="188"/>
        <w:gridCol w:w="1508"/>
        <w:gridCol w:w="54"/>
      </w:tblGrid>
      <w:tr w:rsidR="008632D6" w:rsidRPr="006E262B" w14:paraId="7EF68104" w14:textId="77777777" w:rsidTr="008632D6">
        <w:tc>
          <w:tcPr>
            <w:tcW w:w="846" w:type="dxa"/>
            <w:shd w:val="clear" w:color="auto" w:fill="F2F2F2"/>
          </w:tcPr>
          <w:p w14:paraId="1F5CB501"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b/>
                <w:bCs/>
                <w:spacing w:val="-6"/>
                <w:sz w:val="32"/>
                <w:szCs w:val="32"/>
                <w:cs/>
              </w:rPr>
              <w:t xml:space="preserve">ปีที่ </w:t>
            </w:r>
            <w:r w:rsidRPr="006E262B">
              <w:rPr>
                <w:rFonts w:ascii="TH Sarabun New" w:eastAsia="Calibri" w:hAnsi="TH Sarabun New" w:cs="TH Sarabun New"/>
                <w:b/>
                <w:bCs/>
                <w:spacing w:val="-6"/>
                <w:sz w:val="32"/>
                <w:szCs w:val="32"/>
              </w:rPr>
              <w:t>5</w:t>
            </w:r>
          </w:p>
        </w:tc>
        <w:tc>
          <w:tcPr>
            <w:tcW w:w="6474" w:type="dxa"/>
            <w:gridSpan w:val="4"/>
            <w:shd w:val="clear" w:color="auto" w:fill="F2F2F2"/>
          </w:tcPr>
          <w:p w14:paraId="4298ADCC" w14:textId="77777777" w:rsidR="008632D6" w:rsidRPr="006E262B" w:rsidRDefault="008632D6" w:rsidP="008632D6">
            <w:pPr>
              <w:ind w:right="26"/>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ภาคการศึกษาที่ </w:t>
            </w:r>
            <w:r w:rsidRPr="006E262B">
              <w:rPr>
                <w:rFonts w:ascii="TH Sarabun New" w:eastAsia="Calibri" w:hAnsi="TH Sarabun New" w:cs="TH Sarabun New"/>
                <w:b/>
                <w:bCs/>
                <w:sz w:val="32"/>
                <w:szCs w:val="32"/>
              </w:rPr>
              <w:t>2</w:t>
            </w:r>
          </w:p>
        </w:tc>
        <w:tc>
          <w:tcPr>
            <w:tcW w:w="1750" w:type="dxa"/>
            <w:gridSpan w:val="3"/>
            <w:shd w:val="clear" w:color="auto" w:fill="F2F2F2"/>
          </w:tcPr>
          <w:p w14:paraId="76503B0E" w14:textId="77777777" w:rsidR="008632D6" w:rsidRPr="006E262B" w:rsidRDefault="008632D6" w:rsidP="008632D6">
            <w:pPr>
              <w:ind w:right="-71"/>
              <w:jc w:val="right"/>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จำนวน</w:t>
            </w:r>
            <w:r w:rsidRPr="006E262B">
              <w:rPr>
                <w:rFonts w:ascii="TH Sarabun New" w:hAnsi="TH Sarabun New" w:cs="TH Sarabun New" w:hint="cs"/>
                <w:b/>
                <w:bCs/>
                <w:sz w:val="32"/>
                <w:szCs w:val="32"/>
                <w:cs/>
              </w:rPr>
              <w:t>หน่วย</w:t>
            </w:r>
            <w:r w:rsidRPr="006E262B">
              <w:rPr>
                <w:rFonts w:ascii="TH Sarabun New" w:eastAsia="Calibri" w:hAnsi="TH Sarabun New" w:cs="TH Sarabun New" w:hint="cs"/>
                <w:b/>
                <w:bCs/>
                <w:sz w:val="32"/>
                <w:szCs w:val="32"/>
                <w:cs/>
              </w:rPr>
              <w:t>กิต</w:t>
            </w:r>
          </w:p>
        </w:tc>
      </w:tr>
      <w:tr w:rsidR="008632D6" w:rsidRPr="006E262B" w14:paraId="1BA505AD" w14:textId="77777777" w:rsidTr="00617FC4">
        <w:trPr>
          <w:gridAfter w:val="1"/>
          <w:wAfter w:w="54" w:type="dxa"/>
        </w:trPr>
        <w:tc>
          <w:tcPr>
            <w:tcW w:w="904" w:type="dxa"/>
            <w:gridSpan w:val="2"/>
            <w:tcBorders>
              <w:bottom w:val="single" w:sz="4" w:space="0" w:color="auto"/>
            </w:tcBorders>
          </w:tcPr>
          <w:p w14:paraId="51C07D40" w14:textId="77777777" w:rsidR="008632D6" w:rsidRPr="006E262B" w:rsidRDefault="008632D6" w:rsidP="008632D6">
            <w:pPr>
              <w:ind w:right="29"/>
              <w:rPr>
                <w:rFonts w:ascii="TH Sarabun New" w:eastAsia="Calibri" w:hAnsi="TH Sarabun New" w:cs="TH Sarabun New"/>
                <w:spacing w:val="-6"/>
                <w:sz w:val="32"/>
                <w:szCs w:val="32"/>
              </w:rPr>
            </w:pPr>
          </w:p>
        </w:tc>
        <w:tc>
          <w:tcPr>
            <w:tcW w:w="665" w:type="dxa"/>
            <w:tcBorders>
              <w:bottom w:val="single" w:sz="4" w:space="0" w:color="auto"/>
            </w:tcBorders>
          </w:tcPr>
          <w:p w14:paraId="6091D165" w14:textId="77777777" w:rsidR="008632D6" w:rsidRPr="006E262B" w:rsidRDefault="008632D6" w:rsidP="008632D6">
            <w:pPr>
              <w:ind w:right="29"/>
              <w:rPr>
                <w:rFonts w:ascii="TH Sarabun New" w:eastAsia="Calibri" w:hAnsi="TH Sarabun New" w:cs="TH Sarabun New"/>
                <w:spacing w:val="-6"/>
                <w:sz w:val="32"/>
                <w:szCs w:val="32"/>
              </w:rPr>
            </w:pPr>
            <w:r w:rsidRPr="006E262B">
              <w:rPr>
                <w:rFonts w:ascii="TH Sarabun New" w:eastAsia="Calibri" w:hAnsi="TH Sarabun New" w:cs="TH Sarabun New"/>
                <w:spacing w:val="-6"/>
                <w:sz w:val="32"/>
                <w:szCs w:val="32"/>
              </w:rPr>
              <w:t>MTE</w:t>
            </w:r>
          </w:p>
        </w:tc>
        <w:tc>
          <w:tcPr>
            <w:tcW w:w="553" w:type="dxa"/>
            <w:tcBorders>
              <w:bottom w:val="single" w:sz="4" w:space="0" w:color="auto"/>
            </w:tcBorders>
          </w:tcPr>
          <w:p w14:paraId="551B0507" w14:textId="77777777" w:rsidR="008632D6" w:rsidRPr="006E262B" w:rsidRDefault="008632D6" w:rsidP="008632D6">
            <w:pPr>
              <w:ind w:left="-112" w:right="29"/>
              <w:rPr>
                <w:rFonts w:ascii="TH Sarabun New" w:eastAsia="Calibri" w:hAnsi="TH Sarabun New" w:cs="TH Sarabun New"/>
                <w:spacing w:val="-6"/>
                <w:sz w:val="32"/>
                <w:szCs w:val="32"/>
              </w:rPr>
            </w:pPr>
            <w:r w:rsidRPr="006E262B">
              <w:rPr>
                <w:rFonts w:ascii="TH Sarabun New" w:eastAsia="Calibri" w:hAnsi="TH Sarabun New" w:cs="TH Sarabun New" w:hint="cs"/>
                <w:spacing w:val="-6"/>
                <w:sz w:val="32"/>
                <w:szCs w:val="32"/>
                <w:cs/>
              </w:rPr>
              <w:t>599</w:t>
            </w:r>
          </w:p>
        </w:tc>
        <w:tc>
          <w:tcPr>
            <w:tcW w:w="5386" w:type="dxa"/>
            <w:gridSpan w:val="2"/>
            <w:tcBorders>
              <w:bottom w:val="single" w:sz="4" w:space="0" w:color="auto"/>
            </w:tcBorders>
          </w:tcPr>
          <w:p w14:paraId="089CC89F" w14:textId="77777777" w:rsidR="008632D6" w:rsidRPr="006E262B" w:rsidRDefault="008632D6" w:rsidP="008632D6">
            <w:pPr>
              <w:ind w:right="29"/>
              <w:rPr>
                <w:rFonts w:ascii="TH Sarabun New" w:eastAsia="Calibri" w:hAnsi="TH Sarabun New" w:cs="TH Sarabun New"/>
                <w:spacing w:val="-6"/>
                <w:sz w:val="32"/>
                <w:szCs w:val="32"/>
              </w:rPr>
            </w:pPr>
            <w:r w:rsidRPr="006E262B">
              <w:rPr>
                <w:rFonts w:ascii="TH Sarabun New" w:hAnsi="TH Sarabun New" w:cs="TH Sarabun New"/>
                <w:sz w:val="32"/>
                <w:szCs w:val="32"/>
                <w:cs/>
              </w:rPr>
              <w:t>การฝึกปฏิบัติการสอนในสถานศึกษา</w:t>
            </w:r>
          </w:p>
        </w:tc>
        <w:tc>
          <w:tcPr>
            <w:tcW w:w="1508" w:type="dxa"/>
            <w:tcBorders>
              <w:bottom w:val="single" w:sz="4" w:space="0" w:color="auto"/>
            </w:tcBorders>
          </w:tcPr>
          <w:p w14:paraId="01C91E88" w14:textId="77777777" w:rsidR="008632D6" w:rsidRPr="006E262B" w:rsidRDefault="008632D6" w:rsidP="008632D6">
            <w:pPr>
              <w:ind w:right="-71"/>
              <w:jc w:val="right"/>
              <w:rPr>
                <w:rFonts w:ascii="TH Sarabun New" w:eastAsia="Calibri" w:hAnsi="TH Sarabun New" w:cs="TH Sarabun New"/>
                <w:spacing w:val="-6"/>
                <w:sz w:val="32"/>
                <w:szCs w:val="32"/>
              </w:rPr>
            </w:pPr>
            <w:r w:rsidRPr="006E262B">
              <w:rPr>
                <w:rFonts w:ascii="TH Sarabun New" w:hAnsi="TH Sarabun New" w:cs="TH Sarabun New"/>
                <w:sz w:val="32"/>
                <w:szCs w:val="32"/>
              </w:rPr>
              <w:t>6 (0-</w:t>
            </w:r>
            <w:r w:rsidRPr="006E262B">
              <w:rPr>
                <w:rFonts w:ascii="TH Sarabun New" w:hAnsi="TH Sarabun New" w:cs="TH Sarabun New" w:hint="cs"/>
                <w:sz w:val="32"/>
                <w:szCs w:val="32"/>
                <w:cs/>
              </w:rPr>
              <w:t>24</w:t>
            </w:r>
            <w:r w:rsidRPr="006E262B">
              <w:rPr>
                <w:rFonts w:ascii="TH Sarabun New" w:hAnsi="TH Sarabun New" w:cs="TH Sarabun New"/>
                <w:sz w:val="32"/>
                <w:szCs w:val="32"/>
              </w:rPr>
              <w:t>-</w:t>
            </w:r>
            <w:r w:rsidRPr="006E262B">
              <w:rPr>
                <w:rFonts w:ascii="TH Sarabun New" w:hAnsi="TH Sarabun New" w:cs="TH Sarabun New" w:hint="cs"/>
                <w:sz w:val="32"/>
                <w:szCs w:val="32"/>
                <w:cs/>
              </w:rPr>
              <w:t>30</w:t>
            </w:r>
            <w:r w:rsidRPr="006E262B">
              <w:rPr>
                <w:rFonts w:ascii="TH Sarabun New" w:hAnsi="TH Sarabun New" w:cs="TH Sarabun New"/>
                <w:sz w:val="32"/>
                <w:szCs w:val="32"/>
              </w:rPr>
              <w:t>)</w:t>
            </w:r>
          </w:p>
        </w:tc>
      </w:tr>
      <w:tr w:rsidR="008632D6" w:rsidRPr="006E262B" w14:paraId="770605B8" w14:textId="77777777" w:rsidTr="00617FC4">
        <w:trPr>
          <w:gridAfter w:val="1"/>
          <w:wAfter w:w="54" w:type="dxa"/>
        </w:trPr>
        <w:tc>
          <w:tcPr>
            <w:tcW w:w="904" w:type="dxa"/>
            <w:gridSpan w:val="2"/>
            <w:tcBorders>
              <w:top w:val="single" w:sz="4" w:space="0" w:color="auto"/>
            </w:tcBorders>
          </w:tcPr>
          <w:p w14:paraId="24D76F28" w14:textId="77777777" w:rsidR="008632D6" w:rsidRPr="006E262B" w:rsidRDefault="008632D6" w:rsidP="008632D6">
            <w:pPr>
              <w:ind w:right="29"/>
              <w:rPr>
                <w:rFonts w:ascii="TH Sarabun New" w:eastAsia="Calibri" w:hAnsi="TH Sarabun New" w:cs="TH Sarabun New"/>
                <w:spacing w:val="-6"/>
                <w:sz w:val="32"/>
                <w:szCs w:val="32"/>
              </w:rPr>
            </w:pPr>
          </w:p>
        </w:tc>
        <w:tc>
          <w:tcPr>
            <w:tcW w:w="665" w:type="dxa"/>
            <w:tcBorders>
              <w:top w:val="single" w:sz="4" w:space="0" w:color="auto"/>
            </w:tcBorders>
          </w:tcPr>
          <w:p w14:paraId="77D00993" w14:textId="77777777" w:rsidR="008632D6" w:rsidRPr="006E262B" w:rsidRDefault="008632D6" w:rsidP="008632D6">
            <w:pPr>
              <w:ind w:right="29"/>
              <w:jc w:val="right"/>
              <w:rPr>
                <w:rFonts w:ascii="TH Sarabun New" w:eastAsia="Calibri" w:hAnsi="TH Sarabun New" w:cs="TH Sarabun New"/>
                <w:spacing w:val="-6"/>
                <w:sz w:val="32"/>
                <w:szCs w:val="32"/>
              </w:rPr>
            </w:pPr>
          </w:p>
        </w:tc>
        <w:tc>
          <w:tcPr>
            <w:tcW w:w="553" w:type="dxa"/>
            <w:tcBorders>
              <w:top w:val="single" w:sz="4" w:space="0" w:color="auto"/>
            </w:tcBorders>
          </w:tcPr>
          <w:p w14:paraId="030C4783" w14:textId="77777777" w:rsidR="008632D6" w:rsidRPr="006E262B" w:rsidRDefault="008632D6" w:rsidP="008632D6">
            <w:pPr>
              <w:ind w:left="-112" w:right="29"/>
              <w:rPr>
                <w:rFonts w:ascii="TH Sarabun New" w:eastAsia="Calibri" w:hAnsi="TH Sarabun New" w:cs="TH Sarabun New"/>
                <w:spacing w:val="-6"/>
                <w:sz w:val="32"/>
                <w:szCs w:val="32"/>
              </w:rPr>
            </w:pPr>
          </w:p>
        </w:tc>
        <w:tc>
          <w:tcPr>
            <w:tcW w:w="5386" w:type="dxa"/>
            <w:gridSpan w:val="2"/>
            <w:tcBorders>
              <w:top w:val="single" w:sz="4" w:space="0" w:color="auto"/>
            </w:tcBorders>
          </w:tcPr>
          <w:p w14:paraId="092030DA" w14:textId="77777777" w:rsidR="008632D6" w:rsidRPr="006E262B" w:rsidRDefault="008632D6" w:rsidP="008632D6">
            <w:pPr>
              <w:ind w:right="29"/>
              <w:jc w:val="right"/>
              <w:rPr>
                <w:rFonts w:ascii="TH Sarabun New" w:hAnsi="TH Sarabun New" w:cs="TH Sarabun New"/>
                <w:sz w:val="32"/>
                <w:szCs w:val="32"/>
                <w:cs/>
              </w:rPr>
            </w:pPr>
            <w:r w:rsidRPr="006E262B">
              <w:rPr>
                <w:rFonts w:ascii="TH Sarabun New" w:eastAsia="Calibri" w:hAnsi="TH Sarabun New" w:cs="TH Sarabun New"/>
                <w:spacing w:val="-6"/>
                <w:sz w:val="32"/>
                <w:szCs w:val="32"/>
                <w:cs/>
              </w:rPr>
              <w:t>รวม</w:t>
            </w:r>
          </w:p>
        </w:tc>
        <w:tc>
          <w:tcPr>
            <w:tcW w:w="1508" w:type="dxa"/>
            <w:tcBorders>
              <w:top w:val="single" w:sz="4" w:space="0" w:color="auto"/>
            </w:tcBorders>
          </w:tcPr>
          <w:p w14:paraId="32FEE0E2" w14:textId="77777777" w:rsidR="008632D6" w:rsidRPr="006E262B" w:rsidRDefault="008632D6" w:rsidP="008632D6">
            <w:pPr>
              <w:ind w:right="-71"/>
              <w:jc w:val="right"/>
              <w:rPr>
                <w:rFonts w:ascii="TH Sarabun New" w:hAnsi="TH Sarabun New" w:cs="TH Sarabun New"/>
                <w:b/>
                <w:bCs/>
                <w:sz w:val="32"/>
                <w:szCs w:val="32"/>
              </w:rPr>
            </w:pPr>
            <w:r w:rsidRPr="006E262B">
              <w:rPr>
                <w:rFonts w:ascii="TH Sarabun New" w:hAnsi="TH Sarabun New" w:cs="TH Sarabun New"/>
                <w:b/>
                <w:bCs/>
                <w:sz w:val="32"/>
                <w:szCs w:val="32"/>
              </w:rPr>
              <w:t>6 (0-</w:t>
            </w:r>
            <w:r w:rsidRPr="006E262B">
              <w:rPr>
                <w:rFonts w:ascii="TH Sarabun New" w:hAnsi="TH Sarabun New" w:cs="TH Sarabun New" w:hint="cs"/>
                <w:b/>
                <w:bCs/>
                <w:sz w:val="32"/>
                <w:szCs w:val="32"/>
                <w:cs/>
              </w:rPr>
              <w:t>24</w:t>
            </w:r>
            <w:r w:rsidRPr="006E262B">
              <w:rPr>
                <w:rFonts w:ascii="TH Sarabun New" w:hAnsi="TH Sarabun New" w:cs="TH Sarabun New"/>
                <w:b/>
                <w:bCs/>
                <w:sz w:val="32"/>
                <w:szCs w:val="32"/>
              </w:rPr>
              <w:t>-</w:t>
            </w:r>
            <w:r w:rsidRPr="006E262B">
              <w:rPr>
                <w:rFonts w:ascii="TH Sarabun New" w:hAnsi="TH Sarabun New" w:cs="TH Sarabun New" w:hint="cs"/>
                <w:b/>
                <w:bCs/>
                <w:sz w:val="32"/>
                <w:szCs w:val="32"/>
                <w:cs/>
              </w:rPr>
              <w:t>30</w:t>
            </w:r>
            <w:r w:rsidRPr="006E262B">
              <w:rPr>
                <w:rFonts w:ascii="TH Sarabun New" w:hAnsi="TH Sarabun New" w:cs="TH Sarabun New"/>
                <w:b/>
                <w:bCs/>
                <w:sz w:val="32"/>
                <w:szCs w:val="32"/>
              </w:rPr>
              <w:t>)</w:t>
            </w:r>
          </w:p>
        </w:tc>
      </w:tr>
      <w:tr w:rsidR="008632D6" w:rsidRPr="006E262B" w14:paraId="435C6547" w14:textId="77777777" w:rsidTr="00617FC4">
        <w:trPr>
          <w:gridAfter w:val="1"/>
          <w:wAfter w:w="54" w:type="dxa"/>
        </w:trPr>
        <w:tc>
          <w:tcPr>
            <w:tcW w:w="904" w:type="dxa"/>
            <w:gridSpan w:val="2"/>
          </w:tcPr>
          <w:p w14:paraId="3D166DAD" w14:textId="77777777" w:rsidR="008632D6" w:rsidRPr="006E262B" w:rsidRDefault="008632D6" w:rsidP="008632D6">
            <w:pPr>
              <w:ind w:right="29"/>
              <w:rPr>
                <w:rFonts w:ascii="TH Sarabun New" w:eastAsia="Calibri" w:hAnsi="TH Sarabun New" w:cs="TH Sarabun New"/>
                <w:spacing w:val="-6"/>
                <w:sz w:val="32"/>
                <w:szCs w:val="32"/>
              </w:rPr>
            </w:pPr>
          </w:p>
        </w:tc>
        <w:tc>
          <w:tcPr>
            <w:tcW w:w="665" w:type="dxa"/>
          </w:tcPr>
          <w:p w14:paraId="207A5174" w14:textId="77777777" w:rsidR="008632D6" w:rsidRPr="006E262B" w:rsidRDefault="008632D6" w:rsidP="008632D6">
            <w:pPr>
              <w:ind w:right="29"/>
              <w:jc w:val="right"/>
              <w:rPr>
                <w:rFonts w:ascii="TH Sarabun New" w:eastAsia="Calibri" w:hAnsi="TH Sarabun New" w:cs="TH Sarabun New"/>
                <w:spacing w:val="-6"/>
                <w:sz w:val="32"/>
                <w:szCs w:val="32"/>
              </w:rPr>
            </w:pPr>
          </w:p>
        </w:tc>
        <w:tc>
          <w:tcPr>
            <w:tcW w:w="553" w:type="dxa"/>
          </w:tcPr>
          <w:p w14:paraId="0F938D2F" w14:textId="77777777" w:rsidR="008632D6" w:rsidRPr="006E262B" w:rsidRDefault="008632D6" w:rsidP="008632D6">
            <w:pPr>
              <w:ind w:left="-112" w:right="29"/>
              <w:rPr>
                <w:rFonts w:ascii="TH Sarabun New" w:eastAsia="Calibri" w:hAnsi="TH Sarabun New" w:cs="TH Sarabun New"/>
                <w:spacing w:val="-6"/>
                <w:sz w:val="32"/>
                <w:szCs w:val="32"/>
              </w:rPr>
            </w:pPr>
          </w:p>
        </w:tc>
        <w:tc>
          <w:tcPr>
            <w:tcW w:w="5386" w:type="dxa"/>
            <w:gridSpan w:val="2"/>
          </w:tcPr>
          <w:p w14:paraId="2A9C06D6" w14:textId="77777777" w:rsidR="008632D6" w:rsidRPr="006E262B" w:rsidRDefault="008632D6" w:rsidP="008632D6">
            <w:pPr>
              <w:ind w:right="29"/>
              <w:jc w:val="right"/>
              <w:rPr>
                <w:rFonts w:ascii="TH Sarabun New" w:eastAsia="Calibri" w:hAnsi="TH Sarabun New" w:cs="TH Sarabun New"/>
                <w:spacing w:val="-6"/>
                <w:sz w:val="32"/>
                <w:szCs w:val="32"/>
                <w:cs/>
              </w:rPr>
            </w:pPr>
            <w:r w:rsidRPr="006E262B">
              <w:rPr>
                <w:rFonts w:ascii="TH Sarabun New" w:eastAsia="Calibri" w:hAnsi="TH Sarabun New" w:cs="TH Sarabun New"/>
                <w:b/>
                <w:bCs/>
                <w:spacing w:val="-6"/>
                <w:sz w:val="32"/>
                <w:szCs w:val="32"/>
                <w:cs/>
              </w:rPr>
              <w:t>ชั่วโมง/สัปดาห์</w:t>
            </w:r>
          </w:p>
        </w:tc>
        <w:tc>
          <w:tcPr>
            <w:tcW w:w="1508" w:type="dxa"/>
          </w:tcPr>
          <w:p w14:paraId="3EBF1383" w14:textId="77777777" w:rsidR="008632D6" w:rsidRPr="006E262B" w:rsidRDefault="008632D6" w:rsidP="008632D6">
            <w:pPr>
              <w:ind w:right="-71"/>
              <w:jc w:val="right"/>
              <w:rPr>
                <w:rFonts w:ascii="TH Sarabun New" w:eastAsia="Calibri" w:hAnsi="TH Sarabun New" w:cs="TH Sarabun New"/>
                <w:spacing w:val="-6"/>
                <w:sz w:val="32"/>
                <w:szCs w:val="32"/>
              </w:rPr>
            </w:pPr>
            <w:r w:rsidRPr="006E262B">
              <w:rPr>
                <w:rFonts w:ascii="TH Sarabun New" w:eastAsia="Calibri" w:hAnsi="TH Sarabun New" w:cs="TH Sarabun New"/>
                <w:b/>
                <w:bCs/>
                <w:spacing w:val="-6"/>
                <w:sz w:val="32"/>
                <w:szCs w:val="32"/>
              </w:rPr>
              <w:t>54</w:t>
            </w:r>
          </w:p>
        </w:tc>
      </w:tr>
    </w:tbl>
    <w:p w14:paraId="4AA622B8" w14:textId="77777777" w:rsidR="008632D6" w:rsidRPr="006E262B" w:rsidRDefault="008632D6" w:rsidP="008632D6">
      <w:pPr>
        <w:spacing w:after="0" w:line="240" w:lineRule="auto"/>
        <w:ind w:right="26"/>
        <w:jc w:val="thaiDistribute"/>
        <w:rPr>
          <w:rFonts w:ascii="TH Sarabun New" w:eastAsia="Calibri" w:hAnsi="TH Sarabun New" w:cs="TH Sarabun New"/>
          <w:spacing w:val="-6"/>
          <w:sz w:val="32"/>
          <w:szCs w:val="32"/>
        </w:rPr>
      </w:pPr>
    </w:p>
    <w:p w14:paraId="628EC316"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b) </w:t>
      </w:r>
      <w:r w:rsidRPr="006E262B">
        <w:rPr>
          <w:rFonts w:ascii="TH Sarabun New" w:eastAsia="Calibri" w:hAnsi="TH Sarabun New" w:cs="TH Sarabun New"/>
          <w:spacing w:val="-6"/>
          <w:sz w:val="32"/>
          <w:szCs w:val="32"/>
          <w:cs/>
        </w:rPr>
        <w:t>การ</w:t>
      </w:r>
      <w:r w:rsidRPr="006E262B">
        <w:rPr>
          <w:rFonts w:ascii="TH Sarabun New" w:eastAsia="Calibri" w:hAnsi="TH Sarabun New" w:cs="TH Sarabun New"/>
          <w:sz w:val="32"/>
          <w:szCs w:val="32"/>
          <w:cs/>
        </w:rPr>
        <w:t>จัดการเรียนรู้</w:t>
      </w:r>
      <w:r w:rsidRPr="006E262B">
        <w:rPr>
          <w:rFonts w:ascii="TH Sarabun New" w:eastAsia="Calibri" w:hAnsi="TH Sarabun New" w:cs="TH Sarabun New"/>
          <w:spacing w:val="-6"/>
          <w:sz w:val="32"/>
          <w:szCs w:val="32"/>
          <w:cs/>
        </w:rPr>
        <w:t>ในรูปแบบอื่น</w:t>
      </w:r>
      <w:r w:rsidRPr="006E262B">
        <w:rPr>
          <w:rFonts w:ascii="TH Sarabun New" w:eastAsia="Calibri" w:hAnsi="TH Sarabun New" w:cs="TH Sarabun New" w:hint="cs"/>
          <w:spacing w:val="-6"/>
          <w:sz w:val="32"/>
          <w:szCs w:val="32"/>
          <w:cs/>
        </w:rPr>
        <w:t xml:space="preserve"> </w:t>
      </w:r>
      <w:r w:rsidRPr="006E262B">
        <w:rPr>
          <w:rFonts w:ascii="TH Sarabun New" w:eastAsia="Calibri" w:hAnsi="TH Sarabun New" w:cs="TH Sarabun New"/>
          <w:spacing w:val="-6"/>
          <w:sz w:val="32"/>
          <w:szCs w:val="32"/>
          <w:cs/>
        </w:rPr>
        <w:t xml:space="preserve">ๆ </w:t>
      </w:r>
      <w:r w:rsidRPr="006E262B">
        <w:rPr>
          <w:rFonts w:ascii="TH Sarabun New" w:eastAsia="Calibri" w:hAnsi="TH Sarabun New" w:cs="TH Sarabun New"/>
          <w:spacing w:val="-6"/>
          <w:sz w:val="32"/>
          <w:szCs w:val="32"/>
        </w:rPr>
        <w:t>(</w:t>
      </w:r>
      <w:r w:rsidRPr="006E262B">
        <w:rPr>
          <w:rFonts w:ascii="TH Sarabun New" w:eastAsia="Calibri" w:hAnsi="TH Sarabun New" w:cs="TH Sarabun New"/>
          <w:spacing w:val="-6"/>
          <w:sz w:val="32"/>
          <w:szCs w:val="32"/>
          <w:cs/>
        </w:rPr>
        <w:t xml:space="preserve">ถ้ามี) เช่น </w:t>
      </w:r>
      <w:r w:rsidRPr="006E262B">
        <w:rPr>
          <w:rFonts w:ascii="TH Sarabun New" w:eastAsia="Calibri" w:hAnsi="TH Sarabun New" w:cs="TH Sarabun New"/>
          <w:spacing w:val="-6"/>
          <w:sz w:val="32"/>
          <w:szCs w:val="32"/>
        </w:rPr>
        <w:t>Learning Pathway, Learning Module, MC</w:t>
      </w:r>
      <w:r w:rsidRPr="006E262B">
        <w:rPr>
          <w:rFonts w:ascii="TH Sarabun New" w:eastAsia="Calibri" w:hAnsi="TH Sarabun New" w:cs="TH Sarabun New"/>
          <w:sz w:val="32"/>
          <w:szCs w:val="32"/>
          <w:cs/>
        </w:rPr>
        <w:t xml:space="preserve"> </w:t>
      </w:r>
    </w:p>
    <w:p w14:paraId="19DEFF75"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ด้วยการมุ่งเน้นด้านยานยนต์ไฟฟ้า </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จึง</w:t>
      </w:r>
      <w:r w:rsidRPr="006E262B">
        <w:rPr>
          <w:rFonts w:ascii="TH Sarabun New" w:eastAsia="Calibri" w:hAnsi="TH Sarabun New" w:cs="TH Sarabun New"/>
          <w:sz w:val="32"/>
          <w:szCs w:val="32"/>
          <w:cs/>
        </w:rPr>
        <w:t>ได้</w:t>
      </w:r>
      <w:r w:rsidRPr="006E262B">
        <w:rPr>
          <w:rFonts w:ascii="TH Sarabun New" w:eastAsia="Calibri" w:hAnsi="TH Sarabun New" w:cs="TH Sarabun New" w:hint="cs"/>
          <w:sz w:val="32"/>
          <w:szCs w:val="32"/>
          <w:cs/>
        </w:rPr>
        <w:t>กำหนดตัวอย่าง</w:t>
      </w:r>
      <w:r w:rsidRPr="006E262B">
        <w:rPr>
          <w:rFonts w:ascii="TH Sarabun New" w:eastAsia="Calibri" w:hAnsi="TH Sarabun New" w:cs="TH Sarabun New"/>
          <w:sz w:val="32"/>
          <w:szCs w:val="32"/>
          <w:cs/>
        </w:rPr>
        <w:t xml:space="preserve">เส้นทางการเรียนรู้ </w:t>
      </w:r>
      <w:r w:rsidRPr="006E262B">
        <w:rPr>
          <w:rFonts w:ascii="TH Sarabun New" w:eastAsia="Calibri" w:hAnsi="TH Sarabun New" w:cs="TH Sarabun New"/>
          <w:sz w:val="32"/>
          <w:szCs w:val="32"/>
        </w:rPr>
        <w:t>(Learning Pathway)</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สำหรับ</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ทำงานหรือ</w:t>
      </w:r>
      <w:r w:rsidRPr="006E262B">
        <w:rPr>
          <w:rFonts w:ascii="TH Sarabun New" w:eastAsia="Calibri" w:hAnsi="TH Sarabun New" w:cs="TH Sarabun New"/>
          <w:sz w:val="32"/>
          <w:szCs w:val="32"/>
          <w:cs/>
        </w:rPr>
        <w:t>ประกอบอาชีพ</w:t>
      </w:r>
      <w:r w:rsidRPr="006E262B">
        <w:rPr>
          <w:rFonts w:ascii="TH Sarabun New" w:eastAsia="Calibri" w:hAnsi="TH Sarabun New" w:cs="TH Sarabun New" w:hint="cs"/>
          <w:sz w:val="32"/>
          <w:szCs w:val="32"/>
          <w:cs/>
        </w:rPr>
        <w:t>ที่เกี่ยวกับยานยนต์ไฟฟ้าในอนาคต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รูปที่ 2.1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รายวิชาในเส้นทางการเรียนรู้รวมทั้งสิ้น 9 หน่วยกิต และประกอบด้วย</w:t>
      </w:r>
    </w:p>
    <w:p w14:paraId="1AFAE487"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37400 </w:t>
      </w:r>
      <w:r w:rsidRPr="006E262B">
        <w:rPr>
          <w:rFonts w:ascii="TH Sarabun New" w:eastAsia="Times New Roman" w:hAnsi="TH Sarabun New" w:cs="TH Sarabun New"/>
          <w:sz w:val="32"/>
          <w:szCs w:val="32"/>
          <w:cs/>
        </w:rPr>
        <w:t>เทคโนโลยียานยนต์สมัยใหม่</w:t>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hint="cs"/>
          <w:sz w:val="32"/>
          <w:szCs w:val="32"/>
          <w:cs/>
        </w:rPr>
        <w:t>2 (1-2-4)</w:t>
      </w:r>
    </w:p>
    <w:p w14:paraId="261DCB4A" w14:textId="77777777" w:rsidR="008632D6" w:rsidRPr="006E262B" w:rsidRDefault="008632D6" w:rsidP="008632D6">
      <w:pPr>
        <w:spacing w:after="0" w:line="240" w:lineRule="auto"/>
        <w:ind w:firstLine="993"/>
        <w:jc w:val="thaiDistribute"/>
        <w:rPr>
          <w:rFonts w:ascii="TH Sarabun New" w:eastAsia="Calibri" w:hAnsi="TH Sarabun New" w:cs="TH Sarabun New"/>
          <w:sz w:val="24"/>
          <w:szCs w:val="32"/>
        </w:rPr>
      </w:pPr>
      <w:r w:rsidRPr="006E262B">
        <w:rPr>
          <w:rFonts w:ascii="TH Sarabun New" w:eastAsia="Calibri" w:hAnsi="TH Sarabun New" w:cs="TH Sarabun New"/>
          <w:sz w:val="32"/>
          <w:szCs w:val="32"/>
        </w:rPr>
        <w:t>MTE 37500</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24"/>
          <w:szCs w:val="32"/>
          <w:cs/>
        </w:rPr>
        <w:t xml:space="preserve">ระบบขับเคลื่อนยานยนต์ไฟฟ้า </w:t>
      </w:r>
      <w:r w:rsidRPr="006E262B">
        <w:rPr>
          <w:rFonts w:ascii="TH Sarabun New" w:eastAsia="Calibri" w:hAnsi="TH Sarabun New" w:cs="TH Sarabun New"/>
          <w:sz w:val="24"/>
          <w:szCs w:val="32"/>
          <w:cs/>
        </w:rPr>
        <w:tab/>
      </w:r>
      <w:r w:rsidRPr="006E262B">
        <w:rPr>
          <w:rFonts w:ascii="TH Sarabun New" w:eastAsia="Calibri" w:hAnsi="TH Sarabun New" w:cs="TH Sarabun New"/>
          <w:sz w:val="24"/>
          <w:szCs w:val="32"/>
          <w:cs/>
        </w:rPr>
        <w:tab/>
      </w:r>
      <w:r w:rsidRPr="006E262B">
        <w:rPr>
          <w:rFonts w:ascii="TH Sarabun New" w:eastAsia="Calibri" w:hAnsi="TH Sarabun New" w:cs="TH Sarabun New"/>
          <w:sz w:val="24"/>
          <w:szCs w:val="32"/>
          <w:cs/>
        </w:rPr>
        <w:tab/>
      </w:r>
      <w:r w:rsidRPr="006E262B">
        <w:rPr>
          <w:rFonts w:ascii="TH Sarabun New" w:eastAsia="Times New Roman" w:hAnsi="TH Sarabun New" w:cs="TH Sarabun New" w:hint="cs"/>
          <w:sz w:val="32"/>
          <w:szCs w:val="32"/>
          <w:cs/>
        </w:rPr>
        <w:t>1 (1-0-2)</w:t>
      </w:r>
    </w:p>
    <w:p w14:paraId="600C8ADB"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MTE 37600 </w:t>
      </w:r>
      <w:r w:rsidRPr="006E262B">
        <w:rPr>
          <w:rFonts w:ascii="TH Sarabun New" w:eastAsia="Calibri" w:hAnsi="TH Sarabun New" w:cs="TH Sarabun New" w:hint="cs"/>
          <w:sz w:val="32"/>
          <w:szCs w:val="32"/>
          <w:cs/>
        </w:rPr>
        <w:t xml:space="preserve">เทคโนโลยีแบตเตอรี่ยานยนต์ไฟฟ้า </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Times New Roman" w:hAnsi="TH Sarabun New" w:cs="TH Sarabun New" w:hint="cs"/>
          <w:sz w:val="32"/>
          <w:szCs w:val="32"/>
          <w:cs/>
        </w:rPr>
        <w:t>2 (1-2-4)</w:t>
      </w:r>
    </w:p>
    <w:p w14:paraId="5C37DD81"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MTE 47700</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shd w:val="clear" w:color="auto" w:fill="FFFFFF"/>
          <w:cs/>
        </w:rPr>
        <w:t>การทดสอบและวินิจฉัยยานยนต์ไฟฟ้า</w:t>
      </w:r>
      <w:r w:rsidRPr="006E262B">
        <w:rPr>
          <w:rFonts w:ascii="TH Sarabun New" w:eastAsia="Calibri" w:hAnsi="TH Sarabun New" w:cs="TH Sarabun New" w:hint="cs"/>
          <w:sz w:val="32"/>
          <w:szCs w:val="32"/>
          <w:shd w:val="clear" w:color="auto" w:fill="FFFFFF"/>
          <w:cs/>
        </w:rPr>
        <w:t xml:space="preserve"> </w:t>
      </w:r>
      <w:r w:rsidRPr="006E262B">
        <w:rPr>
          <w:rFonts w:ascii="TH Sarabun New" w:eastAsia="Calibri" w:hAnsi="TH Sarabun New" w:cs="TH Sarabun New"/>
          <w:sz w:val="32"/>
          <w:szCs w:val="32"/>
          <w:shd w:val="clear" w:color="auto" w:fill="FFFFFF"/>
          <w:cs/>
        </w:rPr>
        <w:tab/>
      </w:r>
      <w:r w:rsidR="0044355D">
        <w:rPr>
          <w:rFonts w:ascii="TH Sarabun New" w:eastAsia="Times New Roman" w:hAnsi="TH Sarabun New" w:cs="TH Sarabun New"/>
          <w:sz w:val="32"/>
          <w:szCs w:val="32"/>
          <w:cs/>
        </w:rPr>
        <w:tab/>
      </w:r>
      <w:r w:rsidRPr="006E262B">
        <w:rPr>
          <w:rFonts w:ascii="TH Sarabun New" w:eastAsia="Times New Roman" w:hAnsi="TH Sarabun New" w:cs="TH Sarabun New" w:hint="cs"/>
          <w:sz w:val="32"/>
          <w:szCs w:val="32"/>
          <w:cs/>
        </w:rPr>
        <w:t>2 (1-2-4)</w:t>
      </w:r>
    </w:p>
    <w:p w14:paraId="663997EB"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MTE 47800</w:t>
      </w:r>
      <w:r w:rsidRPr="006E262B">
        <w:rPr>
          <w:rFonts w:ascii="TH Sarabun New" w:eastAsia="Calibri" w:hAnsi="TH Sarabun New" w:cs="TH Sarabun New" w:hint="cs"/>
          <w:sz w:val="32"/>
          <w:szCs w:val="32"/>
          <w:cs/>
        </w:rPr>
        <w:t xml:space="preserve"> </w:t>
      </w:r>
      <w:r w:rsidRPr="006E262B">
        <w:rPr>
          <w:rFonts w:ascii="TH Sarabun New" w:eastAsia="Times New Roman" w:hAnsi="TH Sarabun New" w:cs="TH Sarabun New" w:hint="cs"/>
          <w:sz w:val="32"/>
          <w:szCs w:val="32"/>
          <w:cs/>
        </w:rPr>
        <w:t>เทคโนโลยี</w:t>
      </w:r>
      <w:r w:rsidRPr="006E262B">
        <w:rPr>
          <w:rFonts w:ascii="TH Sarabun New" w:eastAsia="Times New Roman" w:hAnsi="TH Sarabun New" w:cs="TH Sarabun New"/>
          <w:sz w:val="32"/>
          <w:szCs w:val="32"/>
          <w:cs/>
        </w:rPr>
        <w:t>ยานยนต์</w:t>
      </w:r>
      <w:r w:rsidRPr="006E262B">
        <w:rPr>
          <w:rFonts w:ascii="TH Sarabun New" w:eastAsia="Times New Roman" w:hAnsi="TH Sarabun New" w:cs="TH Sarabun New" w:hint="cs"/>
          <w:sz w:val="32"/>
          <w:szCs w:val="32"/>
          <w:cs/>
        </w:rPr>
        <w:t xml:space="preserve">พลังงานใหม่ </w:t>
      </w:r>
      <w:r w:rsidRPr="006E262B">
        <w:rPr>
          <w:rFonts w:ascii="TH Sarabun New" w:eastAsia="Times New Roman" w:hAnsi="TH Sarabun New" w:cs="TH Sarabun New"/>
          <w:sz w:val="32"/>
          <w:szCs w:val="32"/>
          <w:cs/>
        </w:rPr>
        <w:tab/>
      </w:r>
      <w:r w:rsidRPr="006E262B">
        <w:rPr>
          <w:rFonts w:ascii="TH Sarabun New" w:eastAsia="Times New Roman" w:hAnsi="TH Sarabun New" w:cs="TH Sarabun New"/>
          <w:sz w:val="32"/>
          <w:szCs w:val="32"/>
          <w:cs/>
        </w:rPr>
        <w:tab/>
      </w:r>
      <w:r w:rsidR="0044355D">
        <w:rPr>
          <w:rFonts w:ascii="TH Sarabun New" w:eastAsia="Times New Roman" w:hAnsi="TH Sarabun New" w:cs="TH Sarabun New"/>
          <w:sz w:val="32"/>
          <w:szCs w:val="32"/>
          <w:cs/>
        </w:rPr>
        <w:tab/>
      </w:r>
      <w:r w:rsidRPr="006E262B">
        <w:rPr>
          <w:rFonts w:ascii="TH Sarabun New" w:eastAsia="Times New Roman" w:hAnsi="TH Sarabun New" w:cs="TH Sarabun New" w:hint="cs"/>
          <w:sz w:val="32"/>
          <w:szCs w:val="32"/>
          <w:cs/>
        </w:rPr>
        <w:t>2 (2-0-4)</w:t>
      </w:r>
    </w:p>
    <w:p w14:paraId="4A860E74"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นักศึกษาหรือผู้สนใจจะมีความรู้ ความเข้าใจ และทักษะเฉพาะทางและสามารถเข้าสอบเพื่อขอรับรองสมรรถนะตามมาตรฐานคุณวุฒิวิชาชีพ</w:t>
      </w:r>
      <w:r w:rsidRPr="006E262B">
        <w:rPr>
          <w:rFonts w:ascii="TH Sarabun New" w:eastAsia="Calibri" w:hAnsi="TH Sarabun New" w:cs="TH Sarabun New"/>
          <w:sz w:val="32"/>
          <w:szCs w:val="32"/>
          <w:cs/>
        </w:rPr>
        <w:t>ด้านยานยนต์ไฟฟ้า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สาขายานยนต์ไฟฟ้า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อาชีพช่างเทคนิคซ่อมบำรุงรถยนต์ไฟฟ้า ระดับ 3 และอาชีพช่างเทคนิควินิจฉัยและแก้ไขปัญหารถยนต์ไฟฟ้า ระดับ 5 (</w:t>
      </w:r>
      <w:r w:rsidRPr="006E262B">
        <w:rPr>
          <w:rFonts w:ascii="TH Sarabun New" w:eastAsia="Calibri" w:hAnsi="TH Sarabun New" w:cs="TH Sarabun New"/>
          <w:sz w:val="32"/>
          <w:szCs w:val="32"/>
        </w:rPr>
        <w:t>CB-0428-A</w:t>
      </w:r>
      <w:r w:rsidRPr="006E262B">
        <w:rPr>
          <w:rFonts w:ascii="TH Sarabun New" w:eastAsia="Calibri" w:hAnsi="TH Sarabun New" w:cs="TH Sarabun New"/>
          <w:sz w:val="32"/>
          <w:szCs w:val="32"/>
          <w:cs/>
        </w:rPr>
        <w:t>)</w:t>
      </w:r>
    </w:p>
    <w:p w14:paraId="13E54A31" w14:textId="77777777" w:rsidR="008632D6" w:rsidRPr="006E262B" w:rsidRDefault="008632D6" w:rsidP="008632D6">
      <w:pPr>
        <w:spacing w:after="0" w:line="240" w:lineRule="auto"/>
        <w:ind w:firstLine="993"/>
        <w:jc w:val="thaiDistribute"/>
        <w:rPr>
          <w:rFonts w:ascii="TH Sarabun New" w:eastAsia="Calibri" w:hAnsi="TH Sarabun New" w:cs="TH Sarabun New"/>
          <w:sz w:val="32"/>
          <w:szCs w:val="32"/>
          <w:cs/>
        </w:rPr>
      </w:pPr>
    </w:p>
    <w:p w14:paraId="5E5BE94E" w14:textId="77777777" w:rsidR="008632D6" w:rsidRPr="006E262B" w:rsidRDefault="008632D6" w:rsidP="008632D6">
      <w:pPr>
        <w:spacing w:after="0" w:line="240" w:lineRule="auto"/>
        <w:ind w:right="26"/>
        <w:jc w:val="center"/>
        <w:rPr>
          <w:rFonts w:ascii="TH SarabunPSK" w:eastAsia="Calibri" w:hAnsi="TH SarabunPSK" w:cs="TH SarabunPSK"/>
          <w:b/>
          <w:bCs/>
          <w:sz w:val="32"/>
          <w:szCs w:val="32"/>
        </w:rPr>
        <w:sectPr w:rsidR="008632D6" w:rsidRPr="006E262B" w:rsidSect="00617FC4">
          <w:pgSz w:w="11906" w:h="16838" w:code="9"/>
          <w:pgMar w:top="1440" w:right="1440" w:bottom="1440" w:left="1440" w:header="709" w:footer="709" w:gutter="0"/>
          <w:cols w:space="708"/>
          <w:docGrid w:linePitch="360"/>
        </w:sectPr>
      </w:pPr>
    </w:p>
    <w:p w14:paraId="07123553" w14:textId="77777777" w:rsidR="008632D6" w:rsidRPr="006E262B" w:rsidRDefault="008632D6" w:rsidP="008632D6">
      <w:pPr>
        <w:spacing w:after="0" w:line="240" w:lineRule="auto"/>
        <w:ind w:right="26"/>
        <w:jc w:val="center"/>
        <w:rPr>
          <w:rFonts w:ascii="TH SarabunPSK" w:eastAsia="Calibri" w:hAnsi="TH SarabunPSK" w:cs="TH SarabunPSK"/>
          <w:b/>
          <w:bCs/>
          <w:sz w:val="32"/>
          <w:szCs w:val="32"/>
        </w:rPr>
      </w:pPr>
    </w:p>
    <w:p w14:paraId="6094586A" w14:textId="77777777" w:rsidR="008632D6" w:rsidRPr="006E262B" w:rsidRDefault="008632D6" w:rsidP="008632D6">
      <w:pPr>
        <w:spacing w:after="0" w:line="240" w:lineRule="auto"/>
        <w:ind w:right="26"/>
        <w:jc w:val="center"/>
        <w:rPr>
          <w:rFonts w:ascii="TH SarabunPSK" w:eastAsia="Calibri" w:hAnsi="TH SarabunPSK" w:cs="TH SarabunPSK"/>
          <w:b/>
          <w:bCs/>
          <w:sz w:val="32"/>
          <w:szCs w:val="32"/>
        </w:rPr>
      </w:pPr>
    </w:p>
    <w:p w14:paraId="3610BB3E" w14:textId="77777777" w:rsidR="008632D6" w:rsidRPr="006E262B" w:rsidRDefault="008632D6" w:rsidP="008632D6">
      <w:pPr>
        <w:spacing w:after="0" w:line="240" w:lineRule="auto"/>
        <w:ind w:right="26"/>
        <w:jc w:val="center"/>
        <w:rPr>
          <w:rFonts w:ascii="TH SarabunPSK" w:eastAsia="Calibri" w:hAnsi="TH SarabunPSK" w:cs="TH SarabunPSK"/>
          <w:b/>
          <w:bCs/>
          <w:sz w:val="32"/>
          <w:szCs w:val="32"/>
        </w:rPr>
      </w:pPr>
    </w:p>
    <w:p w14:paraId="3AEC001B" w14:textId="77777777" w:rsidR="008632D6" w:rsidRPr="006E262B" w:rsidRDefault="008632D6" w:rsidP="008632D6">
      <w:pPr>
        <w:spacing w:after="0" w:line="240" w:lineRule="auto"/>
        <w:ind w:right="26"/>
        <w:jc w:val="center"/>
        <w:rPr>
          <w:rFonts w:ascii="TH SarabunPSK" w:eastAsia="Calibri" w:hAnsi="TH SarabunPSK" w:cs="TH SarabunPSK"/>
          <w:b/>
          <w:bCs/>
          <w:sz w:val="32"/>
          <w:szCs w:val="32"/>
        </w:rPr>
      </w:pPr>
    </w:p>
    <w:p w14:paraId="0ACCE9B3" w14:textId="77777777" w:rsidR="008632D6" w:rsidRPr="006E262B" w:rsidRDefault="008632D6" w:rsidP="008632D6">
      <w:pPr>
        <w:spacing w:after="0" w:line="240" w:lineRule="auto"/>
        <w:ind w:right="26"/>
        <w:jc w:val="center"/>
        <w:rPr>
          <w:rFonts w:ascii="TH SarabunPSK" w:eastAsia="Calibri" w:hAnsi="TH SarabunPSK" w:cs="TH SarabunPSK"/>
          <w:b/>
          <w:bCs/>
          <w:sz w:val="32"/>
          <w:szCs w:val="32"/>
        </w:rPr>
      </w:pPr>
      <w:r w:rsidRPr="006E262B">
        <w:rPr>
          <w:rFonts w:ascii="TH SarabunPSK" w:eastAsia="Calibri" w:hAnsi="TH SarabunPSK" w:cs="TH SarabunPSK"/>
          <w:b/>
          <w:bCs/>
          <w:noProof/>
          <w:sz w:val="32"/>
          <w:szCs w:val="32"/>
        </w:rPr>
        <w:drawing>
          <wp:inline distT="0" distB="0" distL="0" distR="0" wp14:anchorId="4B3CE832" wp14:editId="7AA4980F">
            <wp:extent cx="8132274" cy="2947035"/>
            <wp:effectExtent l="0" t="0" r="2540" b="5715"/>
            <wp:docPr id="269549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49909" name="Picture 269549909"/>
                    <pic:cNvPicPr/>
                  </pic:nvPicPr>
                  <pic:blipFill rotWithShape="1">
                    <a:blip r:embed="rId27"/>
                    <a:srcRect l="2926" t="22102" r="5296" b="24261"/>
                    <a:stretch/>
                  </pic:blipFill>
                  <pic:spPr bwMode="auto">
                    <a:xfrm>
                      <a:off x="0" y="0"/>
                      <a:ext cx="8134592" cy="2947875"/>
                    </a:xfrm>
                    <a:prstGeom prst="rect">
                      <a:avLst/>
                    </a:prstGeom>
                    <a:ln>
                      <a:noFill/>
                    </a:ln>
                    <a:extLst>
                      <a:ext uri="{53640926-AAD7-44D8-BBD7-CCE9431645EC}">
                        <a14:shadowObscured xmlns:a14="http://schemas.microsoft.com/office/drawing/2010/main"/>
                      </a:ext>
                    </a:extLst>
                  </pic:spPr>
                </pic:pic>
              </a:graphicData>
            </a:graphic>
          </wp:inline>
        </w:drawing>
      </w:r>
    </w:p>
    <w:p w14:paraId="722E1BFD" w14:textId="77777777" w:rsidR="008632D6" w:rsidRPr="006E262B" w:rsidRDefault="008632D6" w:rsidP="008632D6">
      <w:pPr>
        <w:spacing w:after="0" w:line="240" w:lineRule="auto"/>
        <w:jc w:val="center"/>
        <w:rPr>
          <w:rFonts w:ascii="TH Sarabun New" w:eastAsia="Calibri" w:hAnsi="TH Sarabun New" w:cs="TH Sarabun New"/>
          <w:sz w:val="32"/>
          <w:szCs w:val="44"/>
        </w:rPr>
      </w:pPr>
    </w:p>
    <w:p w14:paraId="6DF4C04E" w14:textId="77777777" w:rsidR="008632D6" w:rsidRPr="006E262B" w:rsidRDefault="008632D6" w:rsidP="008632D6">
      <w:pPr>
        <w:spacing w:after="0" w:line="240" w:lineRule="auto"/>
        <w:ind w:right="26"/>
        <w:jc w:val="center"/>
        <w:rPr>
          <w:rFonts w:ascii="TH Sarabun New" w:eastAsia="Calibri" w:hAnsi="TH Sarabun New" w:cs="TH Sarabun New"/>
          <w:sz w:val="32"/>
          <w:szCs w:val="32"/>
        </w:rPr>
      </w:pPr>
      <w:r w:rsidRPr="006E262B">
        <w:rPr>
          <w:rFonts w:ascii="TH Sarabun New" w:eastAsia="Calibri" w:hAnsi="TH Sarabun New" w:cs="TH Sarabun New" w:hint="cs"/>
          <w:b/>
          <w:bCs/>
          <w:szCs w:val="32"/>
          <w:cs/>
        </w:rPr>
        <w:t>รูปที่ 2.1</w:t>
      </w:r>
      <w:r w:rsidRPr="006E262B">
        <w:rPr>
          <w:rFonts w:ascii="TH Sarabun New" w:eastAsia="Calibri" w:hAnsi="TH Sarabun New" w:cs="TH Sarabun New" w:hint="cs"/>
          <w:szCs w:val="32"/>
          <w:cs/>
        </w:rPr>
        <w:t xml:space="preserve"> เส้นทางการเรียนรู้ในอาชีพที่เกี่ยวกับยานยนต์ไฟฟ้ารวม 9 หน่วยกิต</w:t>
      </w:r>
    </w:p>
    <w:p w14:paraId="618252DD"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sectPr w:rsidR="008632D6" w:rsidRPr="006E262B" w:rsidSect="00617FC4">
          <w:pgSz w:w="16838" w:h="11906" w:orient="landscape" w:code="9"/>
          <w:pgMar w:top="1440" w:right="1440" w:bottom="1440" w:left="1440" w:header="709" w:footer="709" w:gutter="0"/>
          <w:cols w:space="708"/>
          <w:docGrid w:linePitch="360"/>
        </w:sectPr>
      </w:pPr>
    </w:p>
    <w:p w14:paraId="5FB1E317"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 xml:space="preserve">c) </w:t>
      </w:r>
      <w:r w:rsidRPr="006E262B">
        <w:rPr>
          <w:rFonts w:ascii="TH Sarabun New" w:eastAsia="Calibri" w:hAnsi="TH Sarabun New" w:cs="TH Sarabun New" w:hint="cs"/>
          <w:sz w:val="32"/>
          <w:szCs w:val="32"/>
          <w:cs/>
        </w:rPr>
        <w:t>การปลูกฝังทักษะ</w:t>
      </w:r>
      <w:r w:rsidRPr="006E262B">
        <w:rPr>
          <w:rFonts w:ascii="TH Sarabun New" w:eastAsia="Calibri" w:hAnsi="TH Sarabun New" w:cs="TH Sarabun New"/>
          <w:sz w:val="32"/>
          <w:szCs w:val="32"/>
          <w:cs/>
        </w:rPr>
        <w:t>การเรียนรู้ตลอดชีวิต</w:t>
      </w:r>
      <w:r w:rsidRPr="006E262B">
        <w:rPr>
          <w:rFonts w:ascii="TH Sarabun New" w:eastAsia="Calibri" w:hAnsi="TH Sarabun New" w:cs="TH Sarabun New"/>
          <w:sz w:val="32"/>
          <w:szCs w:val="32"/>
        </w:rPr>
        <w:t xml:space="preserve"> (Lifelong Learning)</w:t>
      </w:r>
      <w:r w:rsidRPr="006E262B">
        <w:rPr>
          <w:rFonts w:ascii="TH Sarabun New" w:eastAsia="Calibri" w:hAnsi="TH Sarabun New" w:cs="TH Sarabun New"/>
          <w:sz w:val="32"/>
          <w:szCs w:val="32"/>
          <w:cs/>
        </w:rPr>
        <w:t xml:space="preserve"> </w:t>
      </w:r>
      <w:bookmarkStart w:id="69" w:name="_Hlk117776642"/>
    </w:p>
    <w:p w14:paraId="4661DE65" w14:textId="77777777" w:rsidR="008632D6" w:rsidRPr="006E262B" w:rsidRDefault="008632D6" w:rsidP="008632D6">
      <w:pPr>
        <w:spacing w:after="0" w:line="240" w:lineRule="auto"/>
        <w:ind w:firstLine="1022"/>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พฤติกรรมของ</w:t>
      </w:r>
      <w:r w:rsidRPr="006E262B">
        <w:rPr>
          <w:rFonts w:ascii="TH Sarabun New" w:eastAsia="Calibri" w:hAnsi="TH Sarabun New" w:cs="TH Sarabun New" w:hint="cs"/>
          <w:sz w:val="32"/>
          <w:szCs w:val="32"/>
          <w:cs/>
        </w:rPr>
        <w:t>ผู้</w:t>
      </w:r>
      <w:r w:rsidRPr="006E262B">
        <w:rPr>
          <w:rFonts w:ascii="TH Sarabun New" w:eastAsia="Calibri" w:hAnsi="TH Sarabun New" w:cs="TH Sarabun New"/>
          <w:sz w:val="32"/>
          <w:szCs w:val="32"/>
          <w:cs/>
        </w:rPr>
        <w:t>ที่มี</w:t>
      </w:r>
      <w:r w:rsidRPr="006E262B">
        <w:rPr>
          <w:rFonts w:ascii="TH Sarabun New" w:eastAsia="Calibri" w:hAnsi="TH Sarabun New" w:cs="TH Sarabun New" w:hint="cs"/>
          <w:sz w:val="32"/>
          <w:szCs w:val="32"/>
          <w:cs/>
        </w:rPr>
        <w:t>ทักษะการเรียนรู้ตลอดชีวิตมีได้หลากหลาย เช่น หมั่นแสวงหาโอกาสอยู่เสมอ เปิดรับคำแนะนำหรือผลป้อนกลับและนำสู่การปฏิบัติ</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พากเพียรและกล้าเผชิญกับ</w:t>
      </w:r>
      <w:r w:rsidRPr="006E262B">
        <w:rPr>
          <w:rFonts w:ascii="TH Sarabun New" w:eastAsia="Calibri" w:hAnsi="TH Sarabun New" w:cs="TH Sarabun New"/>
          <w:sz w:val="32"/>
          <w:szCs w:val="32"/>
          <w:cs/>
        </w:rPr>
        <w:t>ความท้าทาย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สะท้อนคิด</w:t>
      </w:r>
      <w:r w:rsidRPr="006E262B">
        <w:rPr>
          <w:rFonts w:ascii="TH Sarabun New" w:eastAsia="Calibri" w:hAnsi="TH Sarabun New" w:cs="TH Sarabun New" w:hint="cs"/>
          <w:sz w:val="32"/>
          <w:szCs w:val="32"/>
          <w:cs/>
        </w:rPr>
        <w:t>กับประสบการณ์เพื่อเรียนรู้และเติบโต</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 xml:space="preserve">ฯลฯ </w:t>
      </w:r>
    </w:p>
    <w:p w14:paraId="339D97E4" w14:textId="77777777" w:rsidR="008632D6" w:rsidRPr="006E262B" w:rsidRDefault="008632D6" w:rsidP="008632D6">
      <w:pPr>
        <w:spacing w:after="0" w:line="240" w:lineRule="auto"/>
        <w:ind w:firstLine="1022"/>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พื่อการพัฒนาให้นักศึกษามีพฤติกรรมที่พึงประสงค์เป็นไปอย่างเป็นระบบและทำให้เกิดพฤติกรรมติดตัวไปหลังจากสำเร็จการศึกษาแล้ว</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และสามารถปฏิบัติงานได้อย่างเต็มความสามารถและเกิดประโยชน์ต่อหน่วยงานหรือองค์กร หลักสูตรจึงได้กำหนดทักษะการเรียนรู้ตลอดชีวิตออกเป็น 3 กลุ่มหลัก คือ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   </w:t>
      </w:r>
    </w:p>
    <w:p w14:paraId="3FD8DF71" w14:textId="77777777" w:rsidR="008632D6" w:rsidRPr="006E262B" w:rsidRDefault="008632D6" w:rsidP="008632D6">
      <w:pPr>
        <w:numPr>
          <w:ilvl w:val="0"/>
          <w:numId w:val="20"/>
        </w:numPr>
        <w:autoSpaceDE w:val="0"/>
        <w:autoSpaceDN w:val="0"/>
        <w:adjustRightInd w:val="0"/>
        <w:spacing w:after="0" w:line="240" w:lineRule="auto"/>
        <w:ind w:left="1344" w:hanging="32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กรอบคิดแบบเติบโต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ความเชื่อที่ว่า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ความสามารถและสติปัญญาสามารถพัฒนา</w:t>
      </w:r>
      <w:r w:rsidRPr="006E262B">
        <w:rPr>
          <w:rFonts w:ascii="TH Sarabun New" w:eastAsia="Calibri" w:hAnsi="TH Sarabun New" w:cs="TH Sarabun New" w:hint="cs"/>
          <w:sz w:val="32"/>
          <w:szCs w:val="32"/>
          <w:cs/>
        </w:rPr>
        <w:t>ให้ก้าวหน้า</w:t>
      </w:r>
      <w:r w:rsidRPr="006E262B">
        <w:rPr>
          <w:rFonts w:ascii="TH Sarabun New" w:eastAsia="Calibri" w:hAnsi="TH Sarabun New" w:cs="TH Sarabun New"/>
          <w:sz w:val="32"/>
          <w:szCs w:val="32"/>
          <w:cs/>
        </w:rPr>
        <w:t>ได้ผ่านความมุ่งมั่น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ความพยายาม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การเรียนรู้</w:t>
      </w:r>
    </w:p>
    <w:p w14:paraId="7E00D52D" w14:textId="77777777" w:rsidR="008632D6" w:rsidRPr="006E262B" w:rsidRDefault="008632D6" w:rsidP="008632D6">
      <w:pPr>
        <w:numPr>
          <w:ilvl w:val="0"/>
          <w:numId w:val="20"/>
        </w:numPr>
        <w:autoSpaceDE w:val="0"/>
        <w:autoSpaceDN w:val="0"/>
        <w:adjustRightInd w:val="0"/>
        <w:spacing w:after="0" w:line="240" w:lineRule="auto"/>
        <w:ind w:left="1344" w:hanging="32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นิสัยแห่งจิต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ทักษะที่เกี่ยวข้องกับ</w:t>
      </w:r>
      <w:r w:rsidRPr="006E262B">
        <w:rPr>
          <w:rFonts w:ascii="TH Sarabun New" w:eastAsia="Calibri" w:hAnsi="TH Sarabun New" w:cs="TH Sarabun New" w:hint="cs"/>
          <w:sz w:val="32"/>
          <w:szCs w:val="32"/>
          <w:cs/>
        </w:rPr>
        <w:t>วิธี</w:t>
      </w:r>
      <w:r w:rsidRPr="006E262B">
        <w:rPr>
          <w:rFonts w:ascii="TH Sarabun New" w:eastAsia="Calibri" w:hAnsi="TH Sarabun New" w:cs="TH Sarabun New"/>
          <w:sz w:val="32"/>
          <w:szCs w:val="32"/>
          <w:cs/>
        </w:rPr>
        <w:t>การคิดและการเรียนรู้อย่างชาญฉลาดที่</w:t>
      </w:r>
      <w:r w:rsidRPr="006E262B">
        <w:rPr>
          <w:rFonts w:ascii="TH Sarabun New" w:eastAsia="Calibri" w:hAnsi="TH Sarabun New" w:cs="TH Sarabun New" w:hint="cs"/>
          <w:sz w:val="32"/>
          <w:szCs w:val="32"/>
          <w:cs/>
        </w:rPr>
        <w:t>จะช่วยให้</w:t>
      </w:r>
      <w:r w:rsidRPr="006E262B">
        <w:rPr>
          <w:rFonts w:ascii="TH Sarabun New" w:eastAsia="Calibri" w:hAnsi="TH Sarabun New" w:cs="TH Sarabun New"/>
          <w:sz w:val="32"/>
          <w:szCs w:val="32"/>
          <w:cs/>
        </w:rPr>
        <w:t>ประสบความสำเร็จ</w:t>
      </w:r>
      <w:r w:rsidRPr="006E262B">
        <w:rPr>
          <w:rFonts w:ascii="TH Sarabun New" w:eastAsia="Calibri" w:hAnsi="TH Sarabun New" w:cs="TH Sarabun New" w:hint="cs"/>
          <w:sz w:val="32"/>
          <w:szCs w:val="32"/>
          <w:cs/>
        </w:rPr>
        <w:t>ได้ภายใต้</w:t>
      </w:r>
      <w:r w:rsidRPr="006E262B">
        <w:rPr>
          <w:rFonts w:ascii="TH Sarabun New" w:eastAsia="Calibri" w:hAnsi="TH Sarabun New" w:cs="TH Sarabun New"/>
          <w:sz w:val="32"/>
          <w:szCs w:val="32"/>
          <w:cs/>
        </w:rPr>
        <w:t>สถานการณ์ที่ซับซ้อนและท้าทาย เมื่อต้องเผชิญกับปัญหา คำถาม หรือสถานการณ์ที่ไม่มีคำตอบที่ชัดเจนในทันที</w:t>
      </w:r>
    </w:p>
    <w:p w14:paraId="00FF2B78" w14:textId="77777777" w:rsidR="008632D6" w:rsidRPr="006E262B" w:rsidRDefault="008632D6" w:rsidP="008632D6">
      <w:pPr>
        <w:numPr>
          <w:ilvl w:val="0"/>
          <w:numId w:val="20"/>
        </w:numPr>
        <w:autoSpaceDE w:val="0"/>
        <w:autoSpaceDN w:val="0"/>
        <w:adjustRightInd w:val="0"/>
        <w:spacing w:after="0" w:line="240" w:lineRule="auto"/>
        <w:ind w:left="1344" w:hanging="32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นิสัยแห่งการทำงาน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พฤติกรรม</w:t>
      </w:r>
      <w:r w:rsidRPr="006E262B">
        <w:rPr>
          <w:rFonts w:ascii="TH Sarabun New" w:eastAsia="Calibri" w:hAnsi="TH Sarabun New" w:cs="TH Sarabun New" w:hint="cs"/>
          <w:sz w:val="32"/>
          <w:szCs w:val="32"/>
          <w:cs/>
        </w:rPr>
        <w:t>ควบคู่กับเจต</w:t>
      </w:r>
      <w:r w:rsidRPr="006E262B">
        <w:rPr>
          <w:rFonts w:ascii="TH Sarabun New" w:eastAsia="Calibri" w:hAnsi="TH Sarabun New" w:cs="TH Sarabun New"/>
          <w:sz w:val="32"/>
          <w:szCs w:val="32"/>
          <w:cs/>
        </w:rPr>
        <w:t>คติที่จำเป็นในที่ทำงาน ซึ่ง</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มีส่วนช่วย</w:t>
      </w:r>
      <w:r w:rsidRPr="006E262B">
        <w:rPr>
          <w:rFonts w:ascii="TH Sarabun New" w:eastAsia="Calibri" w:hAnsi="TH Sarabun New" w:cs="TH Sarabun New" w:hint="cs"/>
          <w:sz w:val="32"/>
          <w:szCs w:val="32"/>
          <w:cs/>
        </w:rPr>
        <w:t>ให้เกิด</w:t>
      </w:r>
      <w:r w:rsidRPr="006E262B">
        <w:rPr>
          <w:rFonts w:ascii="TH Sarabun New" w:eastAsia="Calibri" w:hAnsi="TH Sarabun New" w:cs="TH Sarabun New"/>
          <w:sz w:val="32"/>
          <w:szCs w:val="32"/>
          <w:cs/>
        </w:rPr>
        <w:t>ความสำเร็จและ</w:t>
      </w:r>
      <w:r w:rsidRPr="006E262B">
        <w:rPr>
          <w:rFonts w:ascii="TH Sarabun New" w:eastAsia="Calibri" w:hAnsi="TH Sarabun New" w:cs="TH Sarabun New" w:hint="cs"/>
          <w:sz w:val="32"/>
          <w:szCs w:val="32"/>
          <w:cs/>
        </w:rPr>
        <w:t>การเพิ่ม</w:t>
      </w:r>
      <w:r w:rsidRPr="006E262B">
        <w:rPr>
          <w:rFonts w:ascii="TH Sarabun New" w:eastAsia="Calibri" w:hAnsi="TH Sarabun New" w:cs="TH Sarabun New"/>
          <w:sz w:val="32"/>
          <w:szCs w:val="32"/>
          <w:cs/>
        </w:rPr>
        <w:t>ประสิทธิผลในการทำงาน</w:t>
      </w:r>
    </w:p>
    <w:p w14:paraId="5833417B"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ตารางที่ 2.14 แสดงรายละเอียดของลักษณะหรือพฤติกรรมของทั้ง 3 กลุ่ม ลักษณะต่าง ๆ ในแถวตั้งที่สองจะเชื่อมโยงโดยตรงกับคุณลักษณะบัณฑิตของหลักสูตรในตารางที่ 2.6 </w:t>
      </w:r>
    </w:p>
    <w:p w14:paraId="4163EFF0"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1F8B0D7" w14:textId="77777777" w:rsidR="008632D6" w:rsidRPr="006E262B" w:rsidRDefault="008632D6" w:rsidP="008632D6">
      <w:pPr>
        <w:spacing w:after="0" w:line="240" w:lineRule="auto"/>
        <w:jc w:val="both"/>
        <w:rPr>
          <w:rFonts w:ascii="TH Sarabun New" w:eastAsia="Calibri" w:hAnsi="TH Sarabun New" w:cs="TH Sarabun New"/>
          <w:sz w:val="24"/>
          <w:szCs w:val="32"/>
        </w:rPr>
      </w:pPr>
      <w:r w:rsidRPr="006E262B">
        <w:rPr>
          <w:rFonts w:ascii="TH Sarabun New" w:eastAsia="Calibri" w:hAnsi="TH Sarabun New" w:cs="TH Sarabun New"/>
          <w:bCs/>
          <w:sz w:val="24"/>
          <w:szCs w:val="32"/>
          <w:cs/>
        </w:rPr>
        <w:t>ตารางที่ 2.1</w:t>
      </w:r>
      <w:r w:rsidRPr="006E262B">
        <w:rPr>
          <w:rFonts w:ascii="TH Sarabun New" w:eastAsia="Calibri" w:hAnsi="TH Sarabun New" w:cs="TH Sarabun New" w:hint="cs"/>
          <w:bCs/>
          <w:sz w:val="24"/>
          <w:szCs w:val="32"/>
          <w:cs/>
        </w:rPr>
        <w:t>4</w:t>
      </w:r>
      <w:r w:rsidRPr="006E262B">
        <w:rPr>
          <w:rFonts w:ascii="TH Sarabun New" w:eastAsia="Calibri" w:hAnsi="TH Sarabun New" w:cs="TH Sarabun New"/>
          <w:bCs/>
          <w:sz w:val="24"/>
          <w:szCs w:val="32"/>
          <w:cs/>
        </w:rPr>
        <w:t xml:space="preserve"> </w:t>
      </w:r>
      <w:r w:rsidRPr="006E262B">
        <w:rPr>
          <w:rFonts w:ascii="TH Sarabun New" w:eastAsia="Calibri" w:hAnsi="TH Sarabun New" w:cs="TH Sarabun New" w:hint="cs"/>
          <w:sz w:val="24"/>
          <w:szCs w:val="32"/>
          <w:cs/>
        </w:rPr>
        <w:t>ลักษณะของกรอบคิดแบบเติบโต นิสัยแห่งจิต</w:t>
      </w:r>
      <w:r w:rsidRPr="006E262B">
        <w:rPr>
          <w:rFonts w:ascii="TH Sarabun New" w:eastAsia="Calibri" w:hAnsi="TH Sarabun New" w:cs="TH Sarabun New"/>
          <w:sz w:val="24"/>
          <w:szCs w:val="32"/>
        </w:rPr>
        <w:t xml:space="preserve"> </w:t>
      </w:r>
      <w:r w:rsidRPr="006E262B">
        <w:rPr>
          <w:rFonts w:ascii="TH Sarabun New" w:eastAsia="Calibri" w:hAnsi="TH Sarabun New" w:cs="TH Sarabun New" w:hint="cs"/>
          <w:sz w:val="24"/>
          <w:szCs w:val="32"/>
          <w:cs/>
        </w:rPr>
        <w:t>นิสัยแห่งการทำงาน และความหมาย</w:t>
      </w:r>
    </w:p>
    <w:tbl>
      <w:tblPr>
        <w:tblStyle w:val="TableGrid"/>
        <w:tblW w:w="0" w:type="auto"/>
        <w:tblLook w:val="04A0" w:firstRow="1" w:lastRow="0" w:firstColumn="1" w:lastColumn="0" w:noHBand="0" w:noVBand="1"/>
      </w:tblPr>
      <w:tblGrid>
        <w:gridCol w:w="2122"/>
        <w:gridCol w:w="2835"/>
        <w:gridCol w:w="4059"/>
      </w:tblGrid>
      <w:tr w:rsidR="008632D6" w:rsidRPr="006E262B" w14:paraId="1020E584" w14:textId="77777777" w:rsidTr="008632D6">
        <w:tc>
          <w:tcPr>
            <w:tcW w:w="2122" w:type="dxa"/>
            <w:shd w:val="clear" w:color="auto" w:fill="F2F2F2"/>
          </w:tcPr>
          <w:p w14:paraId="2CA4FC1A" w14:textId="77777777" w:rsidR="008632D6" w:rsidRPr="006E262B" w:rsidRDefault="008632D6" w:rsidP="008632D6">
            <w:pPr>
              <w:jc w:val="thaiDistribute"/>
              <w:rPr>
                <w:rFonts w:ascii="TH Sarabun New" w:eastAsia="Calibri" w:hAnsi="TH Sarabun New" w:cs="TH Sarabun New"/>
                <w:b/>
                <w:bCs/>
                <w:sz w:val="28"/>
                <w:cs/>
              </w:rPr>
            </w:pPr>
            <w:r w:rsidRPr="006E262B">
              <w:rPr>
                <w:rFonts w:ascii="TH Sarabun New" w:eastAsia="Calibri" w:hAnsi="TH Sarabun New" w:cs="TH Sarabun New"/>
                <w:b/>
                <w:bCs/>
                <w:sz w:val="28"/>
                <w:cs/>
              </w:rPr>
              <w:t>กลุ่ม</w:t>
            </w:r>
          </w:p>
        </w:tc>
        <w:tc>
          <w:tcPr>
            <w:tcW w:w="2835" w:type="dxa"/>
            <w:shd w:val="clear" w:color="auto" w:fill="F2F2F2"/>
          </w:tcPr>
          <w:p w14:paraId="50683CAC" w14:textId="77777777" w:rsidR="008632D6" w:rsidRPr="006E262B" w:rsidRDefault="008632D6" w:rsidP="008632D6">
            <w:pPr>
              <w:jc w:val="thaiDistribute"/>
              <w:rPr>
                <w:rFonts w:ascii="TH Sarabun New" w:eastAsia="Calibri" w:hAnsi="TH Sarabun New" w:cs="TH Sarabun New"/>
                <w:b/>
                <w:bCs/>
                <w:sz w:val="28"/>
                <w:cs/>
              </w:rPr>
            </w:pPr>
            <w:r w:rsidRPr="006E262B">
              <w:rPr>
                <w:rFonts w:ascii="TH Sarabun New" w:eastAsia="Calibri" w:hAnsi="TH Sarabun New" w:cs="TH Sarabun New"/>
                <w:b/>
                <w:bCs/>
                <w:sz w:val="28"/>
                <w:cs/>
              </w:rPr>
              <w:t>ลักษณะ</w:t>
            </w:r>
          </w:p>
        </w:tc>
        <w:tc>
          <w:tcPr>
            <w:tcW w:w="4059" w:type="dxa"/>
            <w:shd w:val="clear" w:color="auto" w:fill="F2F2F2"/>
          </w:tcPr>
          <w:p w14:paraId="49EC7A69" w14:textId="77777777" w:rsidR="008632D6" w:rsidRPr="006E262B" w:rsidRDefault="008632D6" w:rsidP="008632D6">
            <w:pPr>
              <w:jc w:val="thaiDistribute"/>
              <w:rPr>
                <w:rFonts w:ascii="TH Sarabun New" w:eastAsia="Calibri" w:hAnsi="TH Sarabun New" w:cs="TH Sarabun New"/>
                <w:b/>
                <w:bCs/>
                <w:sz w:val="28"/>
              </w:rPr>
            </w:pPr>
            <w:r w:rsidRPr="006E262B">
              <w:rPr>
                <w:rFonts w:ascii="TH Sarabun New" w:eastAsia="Calibri" w:hAnsi="TH Sarabun New" w:cs="TH Sarabun New"/>
                <w:b/>
                <w:bCs/>
                <w:sz w:val="28"/>
                <w:cs/>
              </w:rPr>
              <w:t>ความหมาย</w:t>
            </w:r>
          </w:p>
        </w:tc>
      </w:tr>
      <w:tr w:rsidR="008632D6" w:rsidRPr="006E262B" w14:paraId="4A49298A" w14:textId="77777777" w:rsidTr="00617FC4">
        <w:trPr>
          <w:trHeight w:val="1247"/>
        </w:trPr>
        <w:tc>
          <w:tcPr>
            <w:tcW w:w="2122" w:type="dxa"/>
            <w:vMerge w:val="restart"/>
          </w:tcPr>
          <w:p w14:paraId="5911A47C"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cs/>
              </w:rPr>
              <w:t>กรอบคิดแบบเติบโต</w:t>
            </w:r>
          </w:p>
        </w:tc>
        <w:tc>
          <w:tcPr>
            <w:tcW w:w="2835" w:type="dxa"/>
          </w:tcPr>
          <w:p w14:paraId="14E01758"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ยอมรับความท้าทาย</w:t>
            </w:r>
          </w:p>
          <w:p w14:paraId="73EC4CD4"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rPr>
              <w:t>(Embrace Challenges)</w:t>
            </w:r>
          </w:p>
        </w:tc>
        <w:tc>
          <w:tcPr>
            <w:tcW w:w="4059" w:type="dxa"/>
          </w:tcPr>
          <w:p w14:paraId="4B4C5441"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ความเต็มใจที่จะเผชิญหน้ากับงาน</w:t>
            </w:r>
            <w:r w:rsidRPr="006E262B">
              <w:rPr>
                <w:rFonts w:ascii="TH Sarabun New" w:eastAsia="Calibri" w:hAnsi="TH Sarabun New" w:cs="TH Sarabun New" w:hint="cs"/>
                <w:sz w:val="28"/>
                <w:cs/>
              </w:rPr>
              <w:t>หรือสถานการณ์</w:t>
            </w:r>
            <w:r w:rsidRPr="006E262B">
              <w:rPr>
                <w:rFonts w:ascii="TH Sarabun New" w:eastAsia="Calibri" w:hAnsi="TH Sarabun New" w:cs="TH Sarabun New"/>
                <w:sz w:val="28"/>
              </w:rPr>
              <w:br/>
            </w:r>
            <w:r w:rsidRPr="006E262B">
              <w:rPr>
                <w:rFonts w:ascii="TH Sarabun New" w:eastAsia="Calibri" w:hAnsi="TH Sarabun New" w:cs="TH Sarabun New"/>
                <w:sz w:val="28"/>
                <w:cs/>
              </w:rPr>
              <w:t>ที่ยากและปัญหาที่ซับซ้อน โดยมองว่าเป็นโอกาส</w:t>
            </w:r>
            <w:r w:rsidRPr="006E262B">
              <w:rPr>
                <w:rFonts w:ascii="TH Sarabun New" w:eastAsia="Calibri" w:hAnsi="TH Sarabun New" w:cs="TH Sarabun New"/>
                <w:sz w:val="28"/>
                <w:cs/>
              </w:rPr>
              <w:br/>
              <w:t>ในการเติบโต</w:t>
            </w:r>
          </w:p>
        </w:tc>
      </w:tr>
      <w:tr w:rsidR="008632D6" w:rsidRPr="006E262B" w14:paraId="096B1BB3" w14:textId="77777777" w:rsidTr="00617FC4">
        <w:trPr>
          <w:trHeight w:val="1247"/>
        </w:trPr>
        <w:tc>
          <w:tcPr>
            <w:tcW w:w="2122" w:type="dxa"/>
            <w:vMerge/>
          </w:tcPr>
          <w:p w14:paraId="73CB6A7F" w14:textId="77777777" w:rsidR="008632D6" w:rsidRPr="006E262B" w:rsidRDefault="008632D6" w:rsidP="00191BA6">
            <w:pPr>
              <w:jc w:val="left"/>
              <w:rPr>
                <w:rFonts w:ascii="TH Sarabun New" w:eastAsia="Calibri" w:hAnsi="TH Sarabun New" w:cs="TH Sarabun New"/>
                <w:sz w:val="28"/>
                <w:cs/>
              </w:rPr>
            </w:pPr>
          </w:p>
        </w:tc>
        <w:tc>
          <w:tcPr>
            <w:tcW w:w="2835" w:type="dxa"/>
          </w:tcPr>
          <w:p w14:paraId="5DC18265"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เรียนรู้อย่างต่อเนื่อง</w:t>
            </w:r>
          </w:p>
          <w:p w14:paraId="63B44B0F"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rPr>
              <w:t>(Learn Continuously)</w:t>
            </w:r>
          </w:p>
        </w:tc>
        <w:tc>
          <w:tcPr>
            <w:tcW w:w="4059" w:type="dxa"/>
          </w:tcPr>
          <w:p w14:paraId="16B06DA5"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ความมุ่งมั่นที่จะเรียนรู้ตลอดชีวิต โดยแสวงหาวิธีเพิ่มพูนความรู้และทักษะของตนเองอย่างต่อเนื่อง พร้อมนำสิ่งที่ได้เรียนรู้มาประยุกต์ใช้ในการทำงานเสมอ</w:t>
            </w:r>
          </w:p>
        </w:tc>
      </w:tr>
      <w:tr w:rsidR="008632D6" w:rsidRPr="006E262B" w14:paraId="759CFD40" w14:textId="77777777" w:rsidTr="00617FC4">
        <w:trPr>
          <w:trHeight w:val="1247"/>
        </w:trPr>
        <w:tc>
          <w:tcPr>
            <w:tcW w:w="2122" w:type="dxa"/>
            <w:vMerge/>
          </w:tcPr>
          <w:p w14:paraId="6D1263D0" w14:textId="77777777" w:rsidR="008632D6" w:rsidRPr="006E262B" w:rsidRDefault="008632D6" w:rsidP="00191BA6">
            <w:pPr>
              <w:jc w:val="left"/>
              <w:rPr>
                <w:rFonts w:ascii="TH Sarabun New" w:eastAsia="Calibri" w:hAnsi="TH Sarabun New" w:cs="TH Sarabun New"/>
                <w:sz w:val="28"/>
                <w:cs/>
              </w:rPr>
            </w:pPr>
          </w:p>
        </w:tc>
        <w:tc>
          <w:tcPr>
            <w:tcW w:w="2835" w:type="dxa"/>
          </w:tcPr>
          <w:p w14:paraId="758C0ED5"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การเปิดใจรับคำแนะนำเพื่อพัฒนา</w:t>
            </w:r>
          </w:p>
          <w:p w14:paraId="1921ED5A"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rPr>
              <w:t>(Open to feedback for development)</w:t>
            </w:r>
          </w:p>
        </w:tc>
        <w:tc>
          <w:tcPr>
            <w:tcW w:w="4059" w:type="dxa"/>
          </w:tcPr>
          <w:p w14:paraId="459B65CB"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cs/>
              </w:rPr>
              <w:t>การแสวงหาคำแนะนำเชิงสร้างสรรค์และใช้คำแนะนำเหล่านั้นเพื่อพัฒนาตนเอง โดยเข้าใจว่าคำแนะนำช่วยให้เติบโตและพัฒนาทักษะ</w:t>
            </w:r>
          </w:p>
        </w:tc>
      </w:tr>
      <w:tr w:rsidR="008632D6" w:rsidRPr="006E262B" w14:paraId="638FF8BF" w14:textId="77777777" w:rsidTr="00617FC4">
        <w:trPr>
          <w:trHeight w:val="1247"/>
        </w:trPr>
        <w:tc>
          <w:tcPr>
            <w:tcW w:w="2122" w:type="dxa"/>
            <w:vMerge/>
          </w:tcPr>
          <w:p w14:paraId="22AC7EA8" w14:textId="77777777" w:rsidR="008632D6" w:rsidRPr="006E262B" w:rsidRDefault="008632D6" w:rsidP="00191BA6">
            <w:pPr>
              <w:jc w:val="left"/>
              <w:rPr>
                <w:rFonts w:ascii="TH Sarabun New" w:eastAsia="Calibri" w:hAnsi="TH Sarabun New" w:cs="TH Sarabun New"/>
                <w:sz w:val="28"/>
                <w:cs/>
              </w:rPr>
            </w:pPr>
          </w:p>
        </w:tc>
        <w:tc>
          <w:tcPr>
            <w:tcW w:w="2835" w:type="dxa"/>
          </w:tcPr>
          <w:p w14:paraId="4E83B6FE"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hint="cs"/>
                <w:sz w:val="28"/>
                <w:cs/>
              </w:rPr>
              <w:t>ปรับตัวและอดทนเพื่อ</w:t>
            </w:r>
            <w:r w:rsidRPr="006E262B">
              <w:rPr>
                <w:rFonts w:ascii="TH Sarabun New" w:eastAsia="Calibri" w:hAnsi="TH Sarabun New" w:cs="TH Sarabun New"/>
                <w:sz w:val="28"/>
                <w:cs/>
              </w:rPr>
              <w:t>เอาชนะอุปสรรค</w:t>
            </w:r>
          </w:p>
          <w:p w14:paraId="2E0FFE73"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rPr>
              <w:t>(Adapt and Persevere to Overcomes Obstacles)</w:t>
            </w:r>
          </w:p>
        </w:tc>
        <w:tc>
          <w:tcPr>
            <w:tcW w:w="4059" w:type="dxa"/>
          </w:tcPr>
          <w:p w14:paraId="36A142E4"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cs/>
              </w:rPr>
              <w:t>ความสามารถในการฟื้นตัวและอดทนเมื่อเผชิญกับความท้าทาย อุปสรรค หรือความยากลำบากต่างๆ โดยยังคงรักษาเจตคติเชิงบวก ปรับตัวให้เข้ากับสถานการณ์ที่ยากลำบาก และเดินหน้าต่อไปได้</w:t>
            </w:r>
            <w:r w:rsidRPr="006E262B">
              <w:rPr>
                <w:rFonts w:ascii="TH Sarabun New" w:eastAsia="Calibri" w:hAnsi="TH Sarabun New" w:cs="TH Sarabun New"/>
                <w:sz w:val="28"/>
              </w:rPr>
              <w:t xml:space="preserve"> </w:t>
            </w:r>
          </w:p>
        </w:tc>
      </w:tr>
    </w:tbl>
    <w:p w14:paraId="2546A203"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bCs/>
          <w:sz w:val="32"/>
          <w:szCs w:val="32"/>
          <w:cs/>
        </w:rPr>
        <w:lastRenderedPageBreak/>
        <w:t>ตารางที่ 2.1</w:t>
      </w:r>
      <w:r w:rsidRPr="006E262B">
        <w:rPr>
          <w:rFonts w:ascii="TH Sarabun New" w:eastAsia="Calibri" w:hAnsi="TH Sarabun New" w:cs="TH Sarabun New" w:hint="cs"/>
          <w:bCs/>
          <w:sz w:val="32"/>
          <w:szCs w:val="32"/>
          <w:cs/>
        </w:rPr>
        <w:t>4</w:t>
      </w:r>
      <w:r w:rsidRPr="006E262B">
        <w:rPr>
          <w:rFonts w:ascii="TH Sarabun New" w:eastAsia="Calibri" w:hAnsi="TH Sarabun New" w:cs="TH Sarabun New"/>
          <w:bCs/>
          <w:sz w:val="32"/>
          <w:szCs w:val="32"/>
          <w:cs/>
        </w:rPr>
        <w:t xml:space="preserve"> </w:t>
      </w:r>
      <w:r w:rsidRPr="006E262B">
        <w:rPr>
          <w:rFonts w:ascii="TH Sarabun New" w:eastAsia="Calibri" w:hAnsi="TH Sarabun New" w:cs="TH Sarabun New"/>
          <w:sz w:val="32"/>
          <w:szCs w:val="32"/>
          <w:cs/>
        </w:rPr>
        <w:t>ต่อ</w:t>
      </w:r>
    </w:p>
    <w:tbl>
      <w:tblPr>
        <w:tblStyle w:val="TableGrid"/>
        <w:tblW w:w="0" w:type="auto"/>
        <w:tblLook w:val="04A0" w:firstRow="1" w:lastRow="0" w:firstColumn="1" w:lastColumn="0" w:noHBand="0" w:noVBand="1"/>
      </w:tblPr>
      <w:tblGrid>
        <w:gridCol w:w="2122"/>
        <w:gridCol w:w="2835"/>
        <w:gridCol w:w="4059"/>
      </w:tblGrid>
      <w:tr w:rsidR="008632D6" w:rsidRPr="006E262B" w14:paraId="745BA7B4" w14:textId="77777777" w:rsidTr="00191BA6">
        <w:tc>
          <w:tcPr>
            <w:tcW w:w="2122" w:type="dxa"/>
            <w:shd w:val="clear" w:color="auto" w:fill="F2F2F2"/>
          </w:tcPr>
          <w:p w14:paraId="21C212C6" w14:textId="77777777" w:rsidR="008632D6" w:rsidRPr="006E262B" w:rsidRDefault="008632D6" w:rsidP="008632D6">
            <w:pPr>
              <w:jc w:val="thaiDistribute"/>
              <w:rPr>
                <w:rFonts w:ascii="TH Sarabun New" w:eastAsia="Calibri" w:hAnsi="TH Sarabun New" w:cs="TH Sarabun New"/>
                <w:b/>
                <w:bCs/>
                <w:sz w:val="28"/>
                <w:cs/>
              </w:rPr>
            </w:pPr>
            <w:r w:rsidRPr="006E262B">
              <w:rPr>
                <w:rFonts w:ascii="TH Sarabun New" w:eastAsia="Calibri" w:hAnsi="TH Sarabun New" w:cs="TH Sarabun New"/>
                <w:b/>
                <w:bCs/>
                <w:sz w:val="28"/>
                <w:cs/>
              </w:rPr>
              <w:t>กลุ่ม</w:t>
            </w:r>
          </w:p>
        </w:tc>
        <w:tc>
          <w:tcPr>
            <w:tcW w:w="2835" w:type="dxa"/>
            <w:shd w:val="clear" w:color="auto" w:fill="F2F2F2"/>
          </w:tcPr>
          <w:p w14:paraId="2D570CEC" w14:textId="77777777" w:rsidR="008632D6" w:rsidRPr="006E262B" w:rsidRDefault="008632D6" w:rsidP="008632D6">
            <w:pPr>
              <w:jc w:val="thaiDistribute"/>
              <w:rPr>
                <w:rFonts w:ascii="TH Sarabun New" w:eastAsia="Calibri" w:hAnsi="TH Sarabun New" w:cs="TH Sarabun New"/>
                <w:b/>
                <w:bCs/>
                <w:sz w:val="28"/>
                <w:cs/>
              </w:rPr>
            </w:pPr>
            <w:r w:rsidRPr="006E262B">
              <w:rPr>
                <w:rFonts w:ascii="TH Sarabun New" w:eastAsia="Calibri" w:hAnsi="TH Sarabun New" w:cs="TH Sarabun New"/>
                <w:b/>
                <w:bCs/>
                <w:sz w:val="28"/>
                <w:cs/>
              </w:rPr>
              <w:t>คุณลักษณะ</w:t>
            </w:r>
          </w:p>
        </w:tc>
        <w:tc>
          <w:tcPr>
            <w:tcW w:w="4059" w:type="dxa"/>
            <w:shd w:val="clear" w:color="auto" w:fill="F2F2F2"/>
          </w:tcPr>
          <w:p w14:paraId="7F978F26" w14:textId="77777777" w:rsidR="008632D6" w:rsidRPr="006E262B" w:rsidRDefault="008632D6" w:rsidP="008632D6">
            <w:pPr>
              <w:jc w:val="thaiDistribute"/>
              <w:rPr>
                <w:rFonts w:ascii="TH Sarabun New" w:eastAsia="Calibri" w:hAnsi="TH Sarabun New" w:cs="TH Sarabun New"/>
                <w:b/>
                <w:bCs/>
                <w:sz w:val="28"/>
              </w:rPr>
            </w:pPr>
            <w:r w:rsidRPr="006E262B">
              <w:rPr>
                <w:rFonts w:ascii="TH Sarabun New" w:eastAsia="Calibri" w:hAnsi="TH Sarabun New" w:cs="TH Sarabun New"/>
                <w:b/>
                <w:bCs/>
                <w:sz w:val="28"/>
                <w:cs/>
              </w:rPr>
              <w:t>ความหมาย</w:t>
            </w:r>
          </w:p>
        </w:tc>
      </w:tr>
      <w:tr w:rsidR="008632D6" w:rsidRPr="006E262B" w14:paraId="335240F4" w14:textId="77777777" w:rsidTr="00191BA6">
        <w:trPr>
          <w:trHeight w:val="1361"/>
        </w:trPr>
        <w:tc>
          <w:tcPr>
            <w:tcW w:w="2122" w:type="dxa"/>
            <w:vMerge w:val="restart"/>
          </w:tcPr>
          <w:p w14:paraId="7B3D8AD0"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cs/>
              </w:rPr>
              <w:t>นิสัยแห่งจิต</w:t>
            </w:r>
          </w:p>
        </w:tc>
        <w:tc>
          <w:tcPr>
            <w:tcW w:w="2835" w:type="dxa"/>
          </w:tcPr>
          <w:p w14:paraId="03035975" w14:textId="77777777" w:rsidR="008632D6" w:rsidRPr="006E262B" w:rsidRDefault="008632D6" w:rsidP="00191BA6">
            <w:pPr>
              <w:jc w:val="left"/>
              <w:rPr>
                <w:rFonts w:ascii="TH Sarabun New" w:eastAsia="Calibri" w:hAnsi="TH Sarabun New" w:cs="TH Sarabun New"/>
                <w:sz w:val="28"/>
              </w:rPr>
            </w:pPr>
            <w:bookmarkStart w:id="70" w:name="_Hlk178269972"/>
            <w:r w:rsidRPr="006E262B">
              <w:rPr>
                <w:rFonts w:ascii="TH Sarabun New" w:eastAsia="Calibri" w:hAnsi="TH Sarabun New" w:cs="TH Sarabun New"/>
                <w:sz w:val="28"/>
                <w:cs/>
              </w:rPr>
              <w:t>คิดยืดหยุ่น</w:t>
            </w:r>
            <w:bookmarkEnd w:id="70"/>
          </w:p>
          <w:p w14:paraId="328B95C7"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rPr>
              <w:t>(Think Flexibly)</w:t>
            </w:r>
          </w:p>
        </w:tc>
        <w:tc>
          <w:tcPr>
            <w:tcW w:w="4059" w:type="dxa"/>
          </w:tcPr>
          <w:p w14:paraId="2FFDB695"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ความสามารถในการปรับความคิดให้เหมาะสมกับสถานการณ์ต่างๆ และพิจารณาหลายแนวทางใน</w:t>
            </w:r>
            <w:r w:rsidRPr="006E262B">
              <w:rPr>
                <w:rFonts w:ascii="TH Sarabun New" w:eastAsia="Calibri" w:hAnsi="TH Sarabun New" w:cs="TH Sarabun New"/>
                <w:sz w:val="28"/>
                <w:cs/>
              </w:rPr>
              <w:br/>
              <w:t>การแก้ปัญหา</w:t>
            </w:r>
          </w:p>
        </w:tc>
      </w:tr>
      <w:tr w:rsidR="008632D6" w:rsidRPr="006E262B" w14:paraId="34BAD249" w14:textId="77777777" w:rsidTr="00191BA6">
        <w:trPr>
          <w:trHeight w:val="1361"/>
        </w:trPr>
        <w:tc>
          <w:tcPr>
            <w:tcW w:w="2122" w:type="dxa"/>
            <w:vMerge/>
          </w:tcPr>
          <w:p w14:paraId="7592ADC6" w14:textId="77777777" w:rsidR="008632D6" w:rsidRPr="006E262B" w:rsidRDefault="008632D6" w:rsidP="00191BA6">
            <w:pPr>
              <w:jc w:val="left"/>
              <w:rPr>
                <w:rFonts w:ascii="TH Sarabun New" w:eastAsia="Calibri" w:hAnsi="TH Sarabun New" w:cs="TH Sarabun New"/>
                <w:sz w:val="28"/>
                <w:cs/>
              </w:rPr>
            </w:pPr>
          </w:p>
        </w:tc>
        <w:tc>
          <w:tcPr>
            <w:tcW w:w="2835" w:type="dxa"/>
          </w:tcPr>
          <w:p w14:paraId="17217CAB"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มุ่งมั่นเพื่อความถูกต้องและคุณภาพ</w:t>
            </w:r>
            <w:r w:rsidRPr="006E262B">
              <w:rPr>
                <w:rFonts w:ascii="TH Sarabun New" w:eastAsia="Calibri" w:hAnsi="TH Sarabun New" w:cs="TH Sarabun New" w:hint="cs"/>
                <w:sz w:val="28"/>
                <w:cs/>
              </w:rPr>
              <w:t>สูง</w:t>
            </w:r>
          </w:p>
          <w:p w14:paraId="7AB869C9"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rPr>
              <w:t>(Strive for Accuracy)</w:t>
            </w:r>
          </w:p>
        </w:tc>
        <w:tc>
          <w:tcPr>
            <w:tcW w:w="4059" w:type="dxa"/>
          </w:tcPr>
          <w:p w14:paraId="0FBF30AB"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cs/>
              </w:rPr>
              <w:t>การตั้งใจทำงาน</w:t>
            </w:r>
            <w:r w:rsidRPr="006E262B">
              <w:rPr>
                <w:rFonts w:ascii="TH Sarabun New" w:eastAsia="Calibri" w:hAnsi="TH Sarabun New" w:cs="TH Sarabun New" w:hint="cs"/>
                <w:sz w:val="28"/>
                <w:cs/>
              </w:rPr>
              <w:t>ให้</w:t>
            </w:r>
            <w:r w:rsidRPr="006E262B">
              <w:rPr>
                <w:rFonts w:ascii="TH Sarabun New" w:eastAsia="Calibri" w:hAnsi="TH Sarabun New" w:cs="TH Sarabun New"/>
                <w:sz w:val="28"/>
                <w:cs/>
              </w:rPr>
              <w:t>ถูกต้องและ</w:t>
            </w:r>
            <w:r w:rsidRPr="006E262B">
              <w:rPr>
                <w:rFonts w:ascii="TH Sarabun New" w:eastAsia="Calibri" w:hAnsi="TH Sarabun New" w:cs="TH Sarabun New" w:hint="cs"/>
                <w:sz w:val="28"/>
                <w:cs/>
              </w:rPr>
              <w:t>เน้นให้ผลงาน</w:t>
            </w:r>
            <w:r w:rsidRPr="006E262B">
              <w:rPr>
                <w:rFonts w:ascii="TH Sarabun New" w:eastAsia="Calibri" w:hAnsi="TH Sarabun New" w:cs="TH Sarabun New"/>
                <w:sz w:val="28"/>
                <w:cs/>
              </w:rPr>
              <w:br/>
              <w:t>มีมาตรฐานสูง</w:t>
            </w:r>
          </w:p>
        </w:tc>
      </w:tr>
      <w:tr w:rsidR="008632D6" w:rsidRPr="006E262B" w14:paraId="7D79E912" w14:textId="77777777" w:rsidTr="00191BA6">
        <w:trPr>
          <w:trHeight w:val="1361"/>
        </w:trPr>
        <w:tc>
          <w:tcPr>
            <w:tcW w:w="2122" w:type="dxa"/>
            <w:vMerge/>
          </w:tcPr>
          <w:p w14:paraId="7E21FCE7" w14:textId="77777777" w:rsidR="008632D6" w:rsidRPr="006E262B" w:rsidRDefault="008632D6" w:rsidP="00191BA6">
            <w:pPr>
              <w:jc w:val="left"/>
              <w:rPr>
                <w:rFonts w:ascii="TH Sarabun New" w:eastAsia="Calibri" w:hAnsi="TH Sarabun New" w:cs="TH Sarabun New"/>
                <w:sz w:val="28"/>
                <w:cs/>
              </w:rPr>
            </w:pPr>
          </w:p>
        </w:tc>
        <w:tc>
          <w:tcPr>
            <w:tcW w:w="2835" w:type="dxa"/>
          </w:tcPr>
          <w:p w14:paraId="78F02792"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จัดการ</w:t>
            </w:r>
            <w:r w:rsidRPr="006E262B">
              <w:rPr>
                <w:rFonts w:ascii="TH Sarabun New" w:eastAsia="Calibri" w:hAnsi="TH Sarabun New" w:cs="TH Sarabun New" w:hint="cs"/>
                <w:sz w:val="28"/>
                <w:cs/>
              </w:rPr>
              <w:t>อารมณ์อย่างชาญฉลาด</w:t>
            </w:r>
          </w:p>
          <w:p w14:paraId="302AFD68"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rPr>
              <w:t>(Manage Emotion</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Wisely)</w:t>
            </w:r>
          </w:p>
        </w:tc>
        <w:tc>
          <w:tcPr>
            <w:tcW w:w="4059" w:type="dxa"/>
          </w:tcPr>
          <w:p w14:paraId="7C4851E0"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cs/>
              </w:rPr>
              <w:t>การ</w:t>
            </w:r>
            <w:r w:rsidRPr="006E262B">
              <w:rPr>
                <w:rFonts w:ascii="TH Sarabun New" w:eastAsia="Calibri" w:hAnsi="TH Sarabun New" w:cs="TH Sarabun New" w:hint="cs"/>
                <w:sz w:val="28"/>
                <w:cs/>
              </w:rPr>
              <w:t>ควบคุมสติและ</w:t>
            </w:r>
            <w:r w:rsidRPr="006E262B">
              <w:rPr>
                <w:rFonts w:ascii="TH Sarabun New" w:eastAsia="Calibri" w:hAnsi="TH Sarabun New" w:cs="TH Sarabun New"/>
                <w:sz w:val="28"/>
                <w:cs/>
              </w:rPr>
              <w:t>รักษาความสงบเมื่อ</w:t>
            </w:r>
            <w:r w:rsidRPr="006E262B">
              <w:rPr>
                <w:rFonts w:ascii="TH Sarabun New" w:eastAsia="Calibri" w:hAnsi="TH Sarabun New" w:cs="TH Sarabun New" w:hint="cs"/>
                <w:sz w:val="28"/>
                <w:cs/>
              </w:rPr>
              <w:t>มี</w:t>
            </w:r>
            <w:r w:rsidRPr="006E262B">
              <w:rPr>
                <w:rFonts w:ascii="TH Sarabun New" w:eastAsia="Calibri" w:hAnsi="TH Sarabun New" w:cs="TH Sarabun New"/>
                <w:sz w:val="28"/>
                <w:cs/>
              </w:rPr>
              <w:t>ปฏิสัมพันธ์</w:t>
            </w:r>
            <w:r w:rsidRPr="006E262B">
              <w:rPr>
                <w:rFonts w:ascii="TH Sarabun New" w:eastAsia="Calibri" w:hAnsi="TH Sarabun New" w:cs="TH Sarabun New" w:hint="cs"/>
                <w:sz w:val="28"/>
                <w:cs/>
              </w:rPr>
              <w:t>คน</w:t>
            </w:r>
            <w:r w:rsidRPr="006E262B">
              <w:rPr>
                <w:rFonts w:ascii="TH Sarabun New" w:eastAsia="Calibri" w:hAnsi="TH Sarabun New" w:cs="TH Sarabun New"/>
                <w:sz w:val="28"/>
                <w:cs/>
              </w:rPr>
              <w:t>ในกลุ่มที่หลากหลาย</w:t>
            </w:r>
          </w:p>
        </w:tc>
      </w:tr>
      <w:tr w:rsidR="008632D6" w:rsidRPr="006E262B" w14:paraId="1380A214" w14:textId="77777777" w:rsidTr="00191BA6">
        <w:trPr>
          <w:trHeight w:val="1361"/>
        </w:trPr>
        <w:tc>
          <w:tcPr>
            <w:tcW w:w="2122" w:type="dxa"/>
            <w:vMerge/>
          </w:tcPr>
          <w:p w14:paraId="48EF4A8E" w14:textId="77777777" w:rsidR="008632D6" w:rsidRPr="006E262B" w:rsidRDefault="008632D6" w:rsidP="00191BA6">
            <w:pPr>
              <w:jc w:val="left"/>
              <w:rPr>
                <w:rFonts w:ascii="TH Sarabun New" w:eastAsia="Calibri" w:hAnsi="TH Sarabun New" w:cs="TH Sarabun New"/>
                <w:sz w:val="28"/>
                <w:cs/>
              </w:rPr>
            </w:pPr>
          </w:p>
        </w:tc>
        <w:tc>
          <w:tcPr>
            <w:tcW w:w="2835" w:type="dxa"/>
          </w:tcPr>
          <w:p w14:paraId="1F0BFC89"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สะท้อนคิด</w:t>
            </w:r>
          </w:p>
          <w:p w14:paraId="29E3CA2B"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rPr>
              <w:t>(Reflect on thinking)</w:t>
            </w:r>
          </w:p>
        </w:tc>
        <w:tc>
          <w:tcPr>
            <w:tcW w:w="4059" w:type="dxa"/>
          </w:tcPr>
          <w:p w14:paraId="22CFA884"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sz w:val="28"/>
                <w:cs/>
              </w:rPr>
              <w:t>การประเมิน</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และ</w:t>
            </w: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 xml:space="preserve">วิเคราะห์กระบวนการคิด </w:t>
            </w:r>
            <w:r w:rsidRPr="006E262B">
              <w:rPr>
                <w:rFonts w:ascii="TH Sarabun New" w:eastAsia="Calibri" w:hAnsi="TH Sarabun New" w:cs="TH Sarabun New"/>
                <w:sz w:val="28"/>
                <w:cs/>
              </w:rPr>
              <w:br/>
              <w:t>การตัดสินใจ และเหตุผลของตนเองอย่างมีสติ</w:t>
            </w:r>
            <w:r w:rsidRPr="006E262B">
              <w:rPr>
                <w:rFonts w:ascii="TH Sarabun New" w:eastAsia="Calibri" w:hAnsi="TH Sarabun New" w:cs="TH Sarabun New" w:hint="cs"/>
                <w:sz w:val="28"/>
                <w:cs/>
              </w:rPr>
              <w:t>เพื่อ</w:t>
            </w:r>
            <w:r w:rsidRPr="006E262B">
              <w:rPr>
                <w:rFonts w:ascii="TH Sarabun New" w:eastAsia="Calibri" w:hAnsi="TH Sarabun New" w:cs="TH Sarabun New"/>
                <w:sz w:val="28"/>
                <w:cs/>
              </w:rPr>
              <w:t>ปรับปรุงและพัฒนากลยุทธ์การเรียนรู้และ</w:t>
            </w:r>
            <w:r w:rsidRPr="006E262B">
              <w:rPr>
                <w:rFonts w:ascii="TH Sarabun New" w:eastAsia="Calibri" w:hAnsi="TH Sarabun New" w:cs="TH Sarabun New"/>
                <w:sz w:val="28"/>
                <w:cs/>
              </w:rPr>
              <w:br/>
              <w:t>การแก้ปัญหา</w:t>
            </w:r>
            <w:r w:rsidRPr="006E262B">
              <w:rPr>
                <w:rFonts w:ascii="TH Sarabun New" w:eastAsia="Calibri" w:hAnsi="TH Sarabun New" w:cs="TH Sarabun New" w:hint="cs"/>
                <w:sz w:val="28"/>
                <w:cs/>
              </w:rPr>
              <w:t>ให้มีประสิทธิภาพมากยิ่งขึ้น</w:t>
            </w:r>
          </w:p>
        </w:tc>
      </w:tr>
      <w:tr w:rsidR="008632D6" w:rsidRPr="006E262B" w14:paraId="39FF4E93" w14:textId="77777777" w:rsidTr="00191BA6">
        <w:trPr>
          <w:trHeight w:val="1701"/>
        </w:trPr>
        <w:tc>
          <w:tcPr>
            <w:tcW w:w="2122" w:type="dxa"/>
            <w:vMerge w:val="restart"/>
          </w:tcPr>
          <w:p w14:paraId="48D68FBD" w14:textId="77777777" w:rsidR="008632D6" w:rsidRPr="006E262B" w:rsidRDefault="008632D6" w:rsidP="00191BA6">
            <w:pPr>
              <w:jc w:val="left"/>
              <w:rPr>
                <w:rFonts w:ascii="TH Sarabun New" w:eastAsia="Calibri" w:hAnsi="TH Sarabun New" w:cs="TH Sarabun New"/>
                <w:sz w:val="28"/>
                <w:cs/>
              </w:rPr>
            </w:pPr>
            <w:r w:rsidRPr="006E262B">
              <w:rPr>
                <w:rFonts w:ascii="TH Sarabun New" w:eastAsia="Calibri" w:hAnsi="TH Sarabun New" w:cs="TH Sarabun New" w:hint="cs"/>
                <w:sz w:val="28"/>
                <w:cs/>
              </w:rPr>
              <w:t>นิสัยแห่งการทำงาน</w:t>
            </w:r>
          </w:p>
        </w:tc>
        <w:tc>
          <w:tcPr>
            <w:tcW w:w="2835" w:type="dxa"/>
          </w:tcPr>
          <w:p w14:paraId="6A552185"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hint="cs"/>
                <w:sz w:val="28"/>
                <w:cs/>
              </w:rPr>
              <w:t>ให้ความเคารพต่อผู้อื่น กฎ และข้อตกลงร่วม</w:t>
            </w:r>
          </w:p>
          <w:p w14:paraId="5EF3DFAE"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w:t>
            </w:r>
            <w:r w:rsidRPr="006E262B">
              <w:rPr>
                <w:rFonts w:ascii="TH Sarabun New" w:eastAsia="Calibri" w:hAnsi="TH Sarabun New" w:cs="TH Sarabun New"/>
                <w:sz w:val="28"/>
              </w:rPr>
              <w:t>Respect for Others, Rules, and Norms</w:t>
            </w:r>
            <w:r w:rsidRPr="006E262B">
              <w:rPr>
                <w:rFonts w:ascii="TH Sarabun New" w:eastAsia="Calibri" w:hAnsi="TH Sarabun New" w:cs="TH Sarabun New"/>
                <w:sz w:val="28"/>
                <w:cs/>
              </w:rPr>
              <w:t>)</w:t>
            </w:r>
          </w:p>
        </w:tc>
        <w:tc>
          <w:tcPr>
            <w:tcW w:w="4059" w:type="dxa"/>
          </w:tcPr>
          <w:p w14:paraId="4CD8F36C"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การแสดงความเคารพและยอมรับในคุณค่าและ</w:t>
            </w:r>
            <w:r w:rsidRPr="006E262B">
              <w:rPr>
                <w:rFonts w:ascii="TH Sarabun New" w:eastAsia="Calibri" w:hAnsi="TH Sarabun New" w:cs="TH Sarabun New"/>
                <w:sz w:val="28"/>
                <w:cs/>
              </w:rPr>
              <w:br/>
              <w:t>ความคิดเห็นของผู้อื่น พร้อมทั้งการปฏิบัติตามกฎ</w:t>
            </w:r>
            <w:r w:rsidRPr="006E262B">
              <w:rPr>
                <w:rFonts w:ascii="TH Sarabun New" w:eastAsia="Calibri" w:hAnsi="TH Sarabun New" w:cs="TH Sarabun New"/>
                <w:sz w:val="28"/>
                <w:cs/>
              </w:rPr>
              <w:br/>
              <w:t>ที่กำหนดไว้ เคารพกฎและมาตรฐานขององค์กร และส่งเสริมสภาพแวดล้อมการทำงานที่เป็นบวก</w:t>
            </w:r>
          </w:p>
        </w:tc>
      </w:tr>
      <w:tr w:rsidR="008632D6" w:rsidRPr="006E262B" w14:paraId="2573D078" w14:textId="77777777" w:rsidTr="00191BA6">
        <w:trPr>
          <w:trHeight w:val="1701"/>
        </w:trPr>
        <w:tc>
          <w:tcPr>
            <w:tcW w:w="2122" w:type="dxa"/>
            <w:vMerge/>
          </w:tcPr>
          <w:p w14:paraId="12763D2A" w14:textId="77777777" w:rsidR="008632D6" w:rsidRPr="006E262B" w:rsidRDefault="008632D6" w:rsidP="00191BA6">
            <w:pPr>
              <w:jc w:val="left"/>
              <w:rPr>
                <w:rFonts w:ascii="TH Sarabun New" w:eastAsia="Calibri" w:hAnsi="TH Sarabun New" w:cs="TH Sarabun New"/>
                <w:sz w:val="28"/>
                <w:cs/>
              </w:rPr>
            </w:pPr>
          </w:p>
        </w:tc>
        <w:tc>
          <w:tcPr>
            <w:tcW w:w="2835" w:type="dxa"/>
          </w:tcPr>
          <w:p w14:paraId="5D152CFA"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ใส่ใจในรายละเอียดและคุณภาพ</w:t>
            </w:r>
          </w:p>
          <w:p w14:paraId="106B5FEB"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w:t>
            </w:r>
            <w:r w:rsidRPr="006E262B">
              <w:rPr>
                <w:rFonts w:ascii="TH Sarabun New" w:eastAsia="Calibri" w:hAnsi="TH Sarabun New" w:cs="TH Sarabun New"/>
                <w:sz w:val="28"/>
              </w:rPr>
              <w:t>Attention to Details and Quality</w:t>
            </w:r>
            <w:r w:rsidRPr="006E262B">
              <w:rPr>
                <w:rFonts w:ascii="TH Sarabun New" w:eastAsia="Calibri" w:hAnsi="TH Sarabun New" w:cs="TH Sarabun New"/>
                <w:sz w:val="28"/>
                <w:cs/>
              </w:rPr>
              <w:t>)</w:t>
            </w:r>
          </w:p>
        </w:tc>
        <w:tc>
          <w:tcPr>
            <w:tcW w:w="4059" w:type="dxa"/>
          </w:tcPr>
          <w:p w14:paraId="024B7FD5"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 xml:space="preserve">การมุ่งมั่นในการทำงานให้ถูกต้องและมีมาตรฐานสูง ตรวจสอบความถูกต้องของงาน และทำงานให้มีคุณภาพบนหลักและมาตรฐานความปลอดภัยทั้งชีวิตและทรัพย์สิน </w:t>
            </w:r>
          </w:p>
        </w:tc>
      </w:tr>
      <w:tr w:rsidR="008632D6" w:rsidRPr="006E262B" w14:paraId="042665C3" w14:textId="77777777" w:rsidTr="00191BA6">
        <w:trPr>
          <w:trHeight w:val="1701"/>
        </w:trPr>
        <w:tc>
          <w:tcPr>
            <w:tcW w:w="2122" w:type="dxa"/>
            <w:vMerge/>
          </w:tcPr>
          <w:p w14:paraId="67114703" w14:textId="77777777" w:rsidR="008632D6" w:rsidRPr="006E262B" w:rsidRDefault="008632D6" w:rsidP="00191BA6">
            <w:pPr>
              <w:jc w:val="left"/>
              <w:rPr>
                <w:rFonts w:ascii="TH Sarabun New" w:eastAsia="Calibri" w:hAnsi="TH Sarabun New" w:cs="TH Sarabun New"/>
                <w:sz w:val="28"/>
                <w:cs/>
              </w:rPr>
            </w:pPr>
          </w:p>
        </w:tc>
        <w:tc>
          <w:tcPr>
            <w:tcW w:w="2835" w:type="dxa"/>
          </w:tcPr>
          <w:p w14:paraId="1CDE3082"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รู้รับผิดชอบ</w:t>
            </w:r>
          </w:p>
          <w:p w14:paraId="12F7ACB8"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w:t>
            </w:r>
            <w:r w:rsidRPr="006E262B">
              <w:rPr>
                <w:rFonts w:ascii="TH Sarabun New" w:eastAsia="Calibri" w:hAnsi="TH Sarabun New" w:cs="TH Sarabun New"/>
                <w:sz w:val="28"/>
              </w:rPr>
              <w:t>Take Responsibility and Accountability</w:t>
            </w:r>
            <w:r w:rsidRPr="006E262B">
              <w:rPr>
                <w:rFonts w:ascii="TH Sarabun New" w:eastAsia="Calibri" w:hAnsi="TH Sarabun New" w:cs="TH Sarabun New"/>
                <w:sz w:val="28"/>
                <w:cs/>
              </w:rPr>
              <w:t>)</w:t>
            </w:r>
          </w:p>
        </w:tc>
        <w:tc>
          <w:tcPr>
            <w:tcW w:w="4059" w:type="dxa"/>
          </w:tcPr>
          <w:p w14:paraId="42A9B8E1"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การแสดงถึงความเป็นเจ้าของในงานโดยยอมรับ</w:t>
            </w:r>
            <w:r w:rsidRPr="006E262B">
              <w:rPr>
                <w:rFonts w:ascii="TH Sarabun New" w:eastAsia="Calibri" w:hAnsi="TH Sarabun New" w:cs="TH Sarabun New"/>
                <w:sz w:val="28"/>
                <w:cs/>
              </w:rPr>
              <w:br/>
              <w:t>ในหน้าที่ที่ได้รับมอบหมายอย่างเต็มใจ ปฏิบัติให้บรรลุตามมาตรฐานที่คาดหวัง และยอมรับ</w:t>
            </w:r>
            <w:r w:rsidRPr="006E262B">
              <w:rPr>
                <w:rFonts w:ascii="TH Sarabun New" w:eastAsia="Calibri" w:hAnsi="TH Sarabun New" w:cs="TH Sarabun New"/>
                <w:sz w:val="28"/>
                <w:cs/>
              </w:rPr>
              <w:br/>
              <w:t>การกระทำ การตัดสินใจ และผลลัพธ์ที่เกิดขึ้น</w:t>
            </w:r>
            <w:r w:rsidRPr="006E262B">
              <w:rPr>
                <w:rFonts w:ascii="TH Sarabun New" w:eastAsia="Calibri" w:hAnsi="TH Sarabun New" w:cs="TH Sarabun New"/>
                <w:sz w:val="28"/>
                <w:cs/>
              </w:rPr>
              <w:br/>
              <w:t xml:space="preserve">ไม่ว่าจะเป็นในทางบวกหรือทางลบ </w:t>
            </w:r>
          </w:p>
        </w:tc>
      </w:tr>
      <w:tr w:rsidR="008632D6" w:rsidRPr="006E262B" w14:paraId="54AD0ECA" w14:textId="77777777" w:rsidTr="00191BA6">
        <w:trPr>
          <w:trHeight w:val="1701"/>
        </w:trPr>
        <w:tc>
          <w:tcPr>
            <w:tcW w:w="2122" w:type="dxa"/>
            <w:vMerge/>
          </w:tcPr>
          <w:p w14:paraId="501A8B08" w14:textId="77777777" w:rsidR="008632D6" w:rsidRPr="006E262B" w:rsidRDefault="008632D6" w:rsidP="00191BA6">
            <w:pPr>
              <w:jc w:val="left"/>
              <w:rPr>
                <w:rFonts w:ascii="TH Sarabun New" w:eastAsia="Calibri" w:hAnsi="TH Sarabun New" w:cs="TH Sarabun New"/>
                <w:sz w:val="28"/>
                <w:cs/>
              </w:rPr>
            </w:pPr>
          </w:p>
        </w:tc>
        <w:tc>
          <w:tcPr>
            <w:tcW w:w="2835" w:type="dxa"/>
          </w:tcPr>
          <w:p w14:paraId="25549DA8"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ทำงานอย่างอิสระ</w:t>
            </w:r>
          </w:p>
          <w:p w14:paraId="3A30F126"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w:t>
            </w:r>
            <w:r w:rsidRPr="006E262B">
              <w:rPr>
                <w:rFonts w:ascii="TH Sarabun New" w:eastAsia="Calibri" w:hAnsi="TH Sarabun New" w:cs="TH Sarabun New"/>
                <w:sz w:val="28"/>
              </w:rPr>
              <w:t>Work Independently</w:t>
            </w:r>
            <w:r w:rsidRPr="006E262B">
              <w:rPr>
                <w:rFonts w:ascii="TH Sarabun New" w:eastAsia="Calibri" w:hAnsi="TH Sarabun New" w:cs="TH Sarabun New"/>
                <w:sz w:val="28"/>
                <w:cs/>
              </w:rPr>
              <w:t>)</w:t>
            </w:r>
          </w:p>
        </w:tc>
        <w:tc>
          <w:tcPr>
            <w:tcW w:w="4059" w:type="dxa"/>
          </w:tcPr>
          <w:p w14:paraId="02A024B6" w14:textId="77777777" w:rsidR="008632D6" w:rsidRPr="006E262B" w:rsidRDefault="008632D6" w:rsidP="00191BA6">
            <w:pPr>
              <w:jc w:val="left"/>
              <w:rPr>
                <w:rFonts w:ascii="TH Sarabun New" w:eastAsia="Calibri" w:hAnsi="TH Sarabun New" w:cs="TH Sarabun New"/>
                <w:sz w:val="28"/>
              </w:rPr>
            </w:pPr>
            <w:r w:rsidRPr="006E262B">
              <w:rPr>
                <w:rFonts w:ascii="TH Sarabun New" w:eastAsia="Calibri" w:hAnsi="TH Sarabun New" w:cs="TH Sarabun New"/>
                <w:sz w:val="28"/>
                <w:cs/>
              </w:rPr>
              <w:t>การทำงานด้วยตนเองโดยไม่ต้องพึ่งพาการควบคุมอย่างใกล้ชิด แสดงความสามารถในการกำกับดูแลตนเอง และสามารถร้องขอความช่วยเหลือจากผู้อื่นเมื่อจำเป็น</w:t>
            </w:r>
          </w:p>
        </w:tc>
      </w:tr>
    </w:tbl>
    <w:p w14:paraId="0E1D4FD4" w14:textId="77777777" w:rsidR="008632D6" w:rsidRPr="006E262B" w:rsidRDefault="008632D6" w:rsidP="008632D6">
      <w:pPr>
        <w:spacing w:after="0" w:line="240" w:lineRule="auto"/>
        <w:ind w:firstLine="1022"/>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พัฒนา</w:t>
      </w:r>
      <w:r w:rsidRPr="006E262B">
        <w:rPr>
          <w:rFonts w:ascii="TH Sarabun New" w:eastAsia="Calibri" w:hAnsi="TH Sarabun New" w:cs="TH Sarabun New" w:hint="cs"/>
          <w:sz w:val="32"/>
          <w:szCs w:val="32"/>
          <w:cs/>
        </w:rPr>
        <w:t>ทักษะ</w:t>
      </w:r>
      <w:r w:rsidRPr="006E262B">
        <w:rPr>
          <w:rFonts w:ascii="TH Sarabun New" w:eastAsia="Calibri" w:hAnsi="TH Sarabun New" w:cs="TH Sarabun New"/>
          <w:sz w:val="32"/>
          <w:szCs w:val="32"/>
          <w:cs/>
        </w:rPr>
        <w:t>การเรียนรู้ตลอดชีวิต</w:t>
      </w:r>
      <w:r w:rsidRPr="006E262B">
        <w:rPr>
          <w:rFonts w:ascii="TH Sarabun New" w:eastAsia="Calibri" w:hAnsi="TH Sarabun New" w:cs="TH Sarabun New" w:hint="cs"/>
          <w:sz w:val="32"/>
          <w:szCs w:val="32"/>
          <w:cs/>
        </w:rPr>
        <w:t>ดังกล่าวทั้ง 3 กลุ่ม ด้วยวิธีการในภาพรวมดังนี้</w:t>
      </w:r>
    </w:p>
    <w:p w14:paraId="158C2679" w14:textId="77777777" w:rsidR="008632D6" w:rsidRPr="006E262B" w:rsidRDefault="008632D6" w:rsidP="008632D6">
      <w:pPr>
        <w:numPr>
          <w:ilvl w:val="0"/>
          <w:numId w:val="20"/>
        </w:numPr>
        <w:autoSpaceDE w:val="0"/>
        <w:autoSpaceDN w:val="0"/>
        <w:adjustRightInd w:val="0"/>
        <w:spacing w:after="0" w:line="240" w:lineRule="auto"/>
        <w:ind w:left="1344" w:hanging="322"/>
        <w:contextualSpacing/>
        <w:jc w:val="thaiDistribute"/>
        <w:rPr>
          <w:rFonts w:ascii="TH Sarabun New" w:eastAsia="Calibri" w:hAnsi="TH Sarabun New" w:cs="TH Sarabun New"/>
          <w:sz w:val="24"/>
          <w:szCs w:val="24"/>
        </w:rPr>
      </w:pPr>
      <w:r w:rsidRPr="006E262B">
        <w:rPr>
          <w:rFonts w:ascii="TH Sarabun New" w:eastAsia="Calibri" w:hAnsi="TH Sarabun New" w:cs="TH Sarabun New"/>
          <w:sz w:val="32"/>
          <w:szCs w:val="32"/>
          <w:cs/>
        </w:rPr>
        <w:lastRenderedPageBreak/>
        <w:t>สร้าง</w:t>
      </w:r>
      <w:r w:rsidRPr="006E262B">
        <w:rPr>
          <w:rFonts w:ascii="TH Sarabun New" w:eastAsia="Calibri" w:hAnsi="TH Sarabun New" w:cs="TH Sarabun New"/>
          <w:sz w:val="32"/>
          <w:szCs w:val="32"/>
          <w:cs/>
          <w14:ligatures w14:val="standardContextual"/>
        </w:rPr>
        <w:t>สภาพแวดล้อม</w:t>
      </w:r>
      <w:r w:rsidRPr="006E262B">
        <w:rPr>
          <w:rFonts w:ascii="TH Sarabun New" w:eastAsia="Calibri" w:hAnsi="TH Sarabun New" w:cs="TH Sarabun New"/>
          <w:sz w:val="32"/>
          <w:szCs w:val="32"/>
          <w:cs/>
        </w:rPr>
        <w:t>ที่</w:t>
      </w:r>
      <w:r w:rsidRPr="006E262B">
        <w:rPr>
          <w:rFonts w:ascii="TH Sarabun New" w:eastAsia="Calibri" w:hAnsi="TH Sarabun New" w:cs="TH Sarabun New" w:hint="cs"/>
          <w:sz w:val="32"/>
          <w:szCs w:val="32"/>
          <w:cs/>
        </w:rPr>
        <w:t>เอื้อและเปิ</w:t>
      </w:r>
      <w:r w:rsidRPr="006E262B">
        <w:rPr>
          <w:rFonts w:ascii="TH Sarabun New" w:eastAsia="Calibri" w:hAnsi="TH Sarabun New" w:cs="TH Sarabun New"/>
          <w:sz w:val="32"/>
          <w:szCs w:val="32"/>
          <w:cs/>
        </w:rPr>
        <w:t>ดโอกาสให้มีการทดลอง สนับสนุนการเรียน</w:t>
      </w:r>
      <w:r w:rsidRPr="006E262B">
        <w:rPr>
          <w:rFonts w:ascii="TH Sarabun New" w:eastAsia="Calibri" w:hAnsi="TH Sarabun New" w:cs="TH Sarabun New" w:hint="cs"/>
          <w:sz w:val="32"/>
          <w:szCs w:val="32"/>
          <w:cs/>
        </w:rPr>
        <w:t>รู้</w:t>
      </w:r>
      <w:r w:rsidRPr="006E262B">
        <w:rPr>
          <w:rFonts w:ascii="TH Sarabun New" w:eastAsia="Calibri" w:hAnsi="TH Sarabun New" w:cs="TH Sarabun New"/>
          <w:sz w:val="32"/>
          <w:szCs w:val="32"/>
          <w:cs/>
        </w:rPr>
        <w:t>ด้วยตนเอง</w:t>
      </w:r>
      <w:r w:rsidRPr="006E262B">
        <w:rPr>
          <w:rFonts w:ascii="TH Sarabun New" w:eastAsia="Calibri" w:hAnsi="TH Sarabun New" w:cs="TH Sarabun New" w:hint="cs"/>
          <w:sz w:val="32"/>
          <w:szCs w:val="32"/>
          <w:cs/>
        </w:rPr>
        <w:t>จากความสำเร็จและความผิดพลาด กระตุ้นการสนทนาเชิงบวก</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และป้อนผลกลับอย่าง</w:t>
      </w:r>
      <w:r w:rsidRPr="006E262B">
        <w:rPr>
          <w:rFonts w:ascii="TH Sarabun New" w:eastAsia="Calibri" w:hAnsi="TH Sarabun New" w:cs="TH Sarabun New"/>
          <w:sz w:val="32"/>
          <w:szCs w:val="32"/>
          <w:cs/>
        </w:rPr>
        <w:t>สร้างสรรค์</w:t>
      </w:r>
      <w:r w:rsidRPr="006E262B">
        <w:rPr>
          <w:rFonts w:ascii="TH Sarabun New" w:eastAsia="Calibri" w:hAnsi="TH Sarabun New" w:cs="TH Sarabun New" w:hint="cs"/>
          <w:sz w:val="32"/>
          <w:szCs w:val="32"/>
          <w:cs/>
        </w:rPr>
        <w:t>และปฏิบัติได้ ทั้งนี้การทดลองใด ๆ ที่เกี่ยวข้องกับการใช้เครื่องจักรหรือเครื่องมือและอุปกรณ์จะต้องตั้งอยู่บนหลักแห่งความปลอดภัยทั้งชีวิตและทรัพย์สิน</w:t>
      </w:r>
    </w:p>
    <w:p w14:paraId="3CACBB1C" w14:textId="77777777" w:rsidR="008632D6" w:rsidRPr="006E262B" w:rsidRDefault="008632D6" w:rsidP="008632D6">
      <w:pPr>
        <w:numPr>
          <w:ilvl w:val="0"/>
          <w:numId w:val="20"/>
        </w:numPr>
        <w:autoSpaceDE w:val="0"/>
        <w:autoSpaceDN w:val="0"/>
        <w:adjustRightInd w:val="0"/>
        <w:spacing w:after="0" w:line="240" w:lineRule="auto"/>
        <w:ind w:left="1344" w:hanging="32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สร้างประสบการณ์เรียนรู้ที่น่าสนใจ</w:t>
      </w:r>
      <w:r w:rsidRPr="006E262B">
        <w:rPr>
          <w:rFonts w:ascii="TH Sarabun New" w:eastAsia="Calibri" w:hAnsi="TH Sarabun New" w:cs="TH Sarabun New" w:hint="cs"/>
          <w:sz w:val="32"/>
          <w:szCs w:val="32"/>
          <w:cs/>
        </w:rPr>
        <w:t xml:space="preserve"> หลากหลาย เปิดกว้าง </w:t>
      </w:r>
      <w:r w:rsidRPr="006E262B">
        <w:rPr>
          <w:rFonts w:ascii="TH Sarabun New" w:eastAsia="Calibri" w:hAnsi="TH Sarabun New" w:cs="TH Sarabun New"/>
          <w:sz w:val="32"/>
          <w:szCs w:val="32"/>
          <w:cs/>
        </w:rPr>
        <w:t>และมี</w:t>
      </w:r>
      <w:r w:rsidRPr="006E262B">
        <w:rPr>
          <w:rFonts w:ascii="TH Sarabun New" w:eastAsia="Calibri" w:hAnsi="TH Sarabun New" w:cs="TH Sarabun New" w:hint="cs"/>
          <w:sz w:val="32"/>
          <w:szCs w:val="32"/>
          <w:cs/>
        </w:rPr>
        <w:t>คุณค่าและ</w:t>
      </w:r>
      <w:r w:rsidRPr="006E262B">
        <w:rPr>
          <w:rFonts w:ascii="TH Sarabun New" w:eastAsia="Calibri" w:hAnsi="TH Sarabun New" w:cs="TH Sarabun New"/>
          <w:sz w:val="32"/>
          <w:szCs w:val="32"/>
          <w:cs/>
        </w:rPr>
        <w:t>ความหมายให้แก่นักศึกษาโดยจัดการเรียนรู้ให้เชื่อมโยงกับประสบการณ์ของนักศึกษาและ</w:t>
      </w:r>
      <w:r w:rsidRPr="006E262B">
        <w:rPr>
          <w:rFonts w:ascii="TH Sarabun New" w:eastAsia="Calibri" w:hAnsi="TH Sarabun New" w:cs="TH Sarabun New" w:hint="cs"/>
          <w:sz w:val="32"/>
          <w:szCs w:val="32"/>
          <w:cs/>
        </w:rPr>
        <w:t>ประยุกต์</w:t>
      </w:r>
      <w:r w:rsidRPr="006E262B">
        <w:rPr>
          <w:rFonts w:ascii="TH Sarabun New" w:eastAsia="Calibri" w:hAnsi="TH Sarabun New" w:cs="TH Sarabun New"/>
          <w:sz w:val="32"/>
          <w:szCs w:val="32"/>
          <w:cs/>
        </w:rPr>
        <w:t>เนื้อหาที่ตอบสนองต่อความสนใจและความคิดของนักศึกษา</w:t>
      </w:r>
      <w:r w:rsidRPr="006E262B">
        <w:rPr>
          <w:rFonts w:ascii="TH Sarabun New" w:eastAsia="Calibri" w:hAnsi="TH Sarabun New" w:cs="TH Sarabun New" w:hint="cs"/>
          <w:sz w:val="32"/>
          <w:szCs w:val="32"/>
          <w:cs/>
        </w:rPr>
        <w:t>ให้เชื่อมโยงและสัมพันธ์กับสถานการณ์จริงในชีวิตประจำวันหรือความท้าทายในที่ทำงาน</w:t>
      </w:r>
    </w:p>
    <w:p w14:paraId="49930221" w14:textId="77777777" w:rsidR="008632D6" w:rsidRPr="006E262B" w:rsidRDefault="008632D6" w:rsidP="008632D6">
      <w:pPr>
        <w:numPr>
          <w:ilvl w:val="0"/>
          <w:numId w:val="20"/>
        </w:numPr>
        <w:autoSpaceDE w:val="0"/>
        <w:autoSpaceDN w:val="0"/>
        <w:adjustRightInd w:val="0"/>
        <w:spacing w:after="0" w:line="240" w:lineRule="auto"/>
        <w:ind w:left="1344" w:hanging="32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สนับสนุนให้</w:t>
      </w:r>
      <w:r w:rsidRPr="006E262B">
        <w:rPr>
          <w:rFonts w:ascii="TH Sarabun New" w:eastAsia="Calibri" w:hAnsi="TH Sarabun New" w:cs="TH Sarabun New"/>
          <w:sz w:val="32"/>
          <w:szCs w:val="32"/>
          <w:cs/>
          <w14:ligatures w14:val="standardContextual"/>
        </w:rPr>
        <w:t>เกิด</w:t>
      </w:r>
      <w:r w:rsidRPr="006E262B">
        <w:rPr>
          <w:rFonts w:ascii="TH Sarabun New" w:eastAsia="Calibri" w:hAnsi="TH Sarabun New" w:cs="TH Sarabun New"/>
          <w:sz w:val="32"/>
          <w:szCs w:val="32"/>
          <w:cs/>
        </w:rPr>
        <w:t>การคิดเปิดกว้างโดยใช้กิจกรรมที่ส่งเสริมการคิดวิเคราะห์</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การแก้ปัญหา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และการนำเสนอ</w:t>
      </w:r>
      <w:r w:rsidRPr="006E262B">
        <w:rPr>
          <w:rFonts w:ascii="TH Sarabun New" w:eastAsia="Calibri" w:hAnsi="TH Sarabun New" w:cs="TH Sarabun New" w:hint="cs"/>
          <w:sz w:val="32"/>
          <w:szCs w:val="32"/>
          <w:cs/>
        </w:rPr>
        <w:t>แนว</w:t>
      </w:r>
      <w:r w:rsidRPr="006E262B">
        <w:rPr>
          <w:rFonts w:ascii="TH Sarabun New" w:eastAsia="Calibri" w:hAnsi="TH Sarabun New" w:cs="TH Sarabun New"/>
          <w:sz w:val="32"/>
          <w:szCs w:val="32"/>
          <w:cs/>
        </w:rPr>
        <w:t>ความคิด รวมทั้งส่งเสริมให้</w:t>
      </w:r>
      <w:r w:rsidRPr="006E262B">
        <w:rPr>
          <w:rFonts w:ascii="TH Sarabun New" w:eastAsia="Calibri" w:hAnsi="TH Sarabun New" w:cs="TH Sarabun New" w:hint="cs"/>
          <w:sz w:val="32"/>
          <w:szCs w:val="32"/>
          <w:cs/>
        </w:rPr>
        <w:t>มี</w:t>
      </w:r>
      <w:r w:rsidRPr="006E262B">
        <w:rPr>
          <w:rFonts w:ascii="TH Sarabun New" w:eastAsia="Calibri" w:hAnsi="TH Sarabun New" w:cs="TH Sarabun New"/>
          <w:sz w:val="32"/>
          <w:szCs w:val="32"/>
          <w:cs/>
        </w:rPr>
        <w:t>การสังเกต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คิด</w:t>
      </w:r>
      <w:r w:rsidRPr="006E262B">
        <w:rPr>
          <w:rFonts w:ascii="TH Sarabun New" w:eastAsia="Calibri" w:hAnsi="TH Sarabun New" w:cs="TH Sarabun New"/>
          <w:sz w:val="32"/>
          <w:szCs w:val="32"/>
          <w:cs/>
        </w:rPr>
        <w:t>วิเคราะห์</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การสะท้อนคิดกับประสบการณ์</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และการให้เหตุผลควบคู่กัน</w:t>
      </w:r>
      <w:r w:rsidRPr="006E262B">
        <w:rPr>
          <w:rFonts w:ascii="TH Sarabun New" w:eastAsia="Calibri" w:hAnsi="TH Sarabun New" w:cs="TH Sarabun New" w:hint="cs"/>
          <w:sz w:val="32"/>
          <w:szCs w:val="32"/>
          <w:cs/>
        </w:rPr>
        <w:t>เพื่อให้เกิดความเข้าใจที่ลึกซึ้งและสามารถประยุกต์ความเข้าใจนั้นในสถานการณ์อื่นใดได้</w:t>
      </w:r>
    </w:p>
    <w:p w14:paraId="27C5877A"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ลักษณะและพฤติกรรมดังกล่าวจะอยู่หรือได้รับการประเมินในหลากหลายวิชาในหลากหลายลักษณะ เช่น เป็นเนื้อหาความรู้และการฝึกปฏิบัติรายวิชาในกลุ่มวิชาชีพครูเฉพาะ (</w:t>
      </w:r>
      <w:r w:rsidRPr="006E262B">
        <w:rPr>
          <w:rFonts w:ascii="TH Sarabun New" w:eastAsia="Calibri" w:hAnsi="TH Sarabun New" w:cs="TH Sarabun New"/>
          <w:sz w:val="32"/>
          <w:szCs w:val="32"/>
        </w:rPr>
        <w:t>TPACK</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MTE 19</w:t>
      </w:r>
      <w:r w:rsidRPr="006E262B">
        <w:rPr>
          <w:rFonts w:ascii="TH Sarabun New" w:eastAsia="Calibri" w:hAnsi="TH Sarabun New" w:cs="TH Sarabun New" w:hint="cs"/>
          <w:sz w:val="32"/>
          <w:szCs w:val="32"/>
          <w:cs/>
        </w:rPr>
        <w:t>0</w:t>
      </w:r>
      <w:r w:rsidRPr="006E262B">
        <w:rPr>
          <w:rFonts w:ascii="TH Sarabun New" w:eastAsia="Calibri" w:hAnsi="TH Sarabun New" w:cs="TH Sarabun New"/>
          <w:sz w:val="32"/>
          <w:szCs w:val="32"/>
        </w:rPr>
        <w:t xml:space="preserve">, 291, </w:t>
      </w:r>
      <w:r w:rsidRPr="006E262B">
        <w:rPr>
          <w:rFonts w:ascii="TH Sarabun New" w:eastAsia="Calibri" w:hAnsi="TH Sarabun New" w:cs="TH Sarabun New" w:hint="cs"/>
          <w:sz w:val="32"/>
          <w:szCs w:val="32"/>
          <w:cs/>
        </w:rPr>
        <w:t>280</w:t>
      </w:r>
      <w:r w:rsidRPr="006E262B">
        <w:rPr>
          <w:rFonts w:ascii="TH Sarabun New" w:eastAsia="Calibri" w:hAnsi="TH Sarabun New" w:cs="TH Sarabun New"/>
          <w:sz w:val="32"/>
          <w:szCs w:val="32"/>
        </w:rPr>
        <w:t>, 381, 382, 38</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 xml:space="preserve">494 </w:t>
      </w:r>
      <w:r w:rsidRPr="006E262B">
        <w:rPr>
          <w:rFonts w:ascii="TH Sarabun New" w:eastAsia="Calibri" w:hAnsi="TH Sarabun New" w:cs="TH Sarabun New" w:hint="cs"/>
          <w:sz w:val="32"/>
          <w:szCs w:val="32"/>
          <w:cs/>
        </w:rPr>
        <w:t>หรือเป็นกิจกรรม</w:t>
      </w:r>
      <w:r w:rsidRPr="006E262B">
        <w:rPr>
          <w:rFonts w:ascii="TH Sarabun New" w:eastAsia="Calibri" w:hAnsi="TH Sarabun New" w:cs="TH Sarabun New"/>
          <w:sz w:val="32"/>
          <w:szCs w:val="32"/>
          <w:cs/>
        </w:rPr>
        <w:t>สำคัญ</w:t>
      </w:r>
      <w:r w:rsidRPr="006E262B">
        <w:rPr>
          <w:rFonts w:ascii="TH Sarabun New" w:eastAsia="Calibri" w:hAnsi="TH Sarabun New" w:cs="TH Sarabun New" w:hint="cs"/>
          <w:sz w:val="32"/>
          <w:szCs w:val="32"/>
          <w:cs/>
        </w:rPr>
        <w:t>ในกลุ่มวิชาการฝึกประสบการณ์วิชาชีพ</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MTE 59</w:t>
      </w:r>
      <w:r w:rsidRPr="006E262B">
        <w:rPr>
          <w:rFonts w:ascii="TH Sarabun New" w:eastAsia="Calibri" w:hAnsi="TH Sarabun New" w:cs="TH Sarabun New" w:hint="cs"/>
          <w:sz w:val="32"/>
          <w:szCs w:val="32"/>
          <w:cs/>
        </w:rPr>
        <w:t>5</w:t>
      </w:r>
      <w:r w:rsidRPr="006E262B">
        <w:rPr>
          <w:rFonts w:ascii="TH Sarabun New" w:eastAsia="Calibri" w:hAnsi="TH Sarabun New" w:cs="TH Sarabun New"/>
          <w:sz w:val="32"/>
          <w:szCs w:val="32"/>
        </w:rPr>
        <w:t>, 59</w:t>
      </w:r>
      <w:r w:rsidRPr="006E262B">
        <w:rPr>
          <w:rFonts w:ascii="TH Sarabun New" w:eastAsia="Calibri" w:hAnsi="TH Sarabun New" w:cs="TH Sarabun New" w:hint="cs"/>
          <w:sz w:val="32"/>
          <w:szCs w:val="32"/>
          <w:cs/>
        </w:rPr>
        <w:t>6</w:t>
      </w:r>
      <w:r w:rsidRPr="006E262B">
        <w:rPr>
          <w:rFonts w:ascii="TH Sarabun New" w:eastAsia="Calibri" w:hAnsi="TH Sarabun New" w:cs="TH Sarabun New"/>
          <w:sz w:val="32"/>
          <w:szCs w:val="32"/>
        </w:rPr>
        <w:t>, 59</w:t>
      </w:r>
      <w:r w:rsidRPr="006E262B">
        <w:rPr>
          <w:rFonts w:ascii="TH Sarabun New" w:eastAsia="Calibri" w:hAnsi="TH Sarabun New" w:cs="TH Sarabun New" w:hint="cs"/>
          <w:sz w:val="32"/>
          <w:szCs w:val="32"/>
          <w:cs/>
        </w:rPr>
        <w:t>7</w:t>
      </w:r>
      <w:r w:rsidRPr="006E262B">
        <w:rPr>
          <w:rFonts w:ascii="TH Sarabun New" w:eastAsia="Calibri" w:hAnsi="TH Sarabun New" w:cs="TH Sarabun New"/>
          <w:sz w:val="32"/>
          <w:szCs w:val="32"/>
        </w:rPr>
        <w:t>, 59</w:t>
      </w:r>
      <w:r w:rsidRPr="006E262B">
        <w:rPr>
          <w:rFonts w:ascii="TH Sarabun New" w:eastAsia="Calibri" w:hAnsi="TH Sarabun New" w:cs="TH Sarabun New" w:hint="cs"/>
          <w:sz w:val="32"/>
          <w:szCs w:val="32"/>
          <w:cs/>
        </w:rPr>
        <w:t>8 และ</w:t>
      </w:r>
      <w:r w:rsidRPr="006E262B">
        <w:rPr>
          <w:rFonts w:ascii="TH Sarabun New" w:eastAsia="Calibri" w:hAnsi="TH Sarabun New" w:cs="TH Sarabun New"/>
          <w:sz w:val="32"/>
          <w:szCs w:val="32"/>
        </w:rPr>
        <w:t xml:space="preserve"> 59</w:t>
      </w:r>
      <w:r w:rsidRPr="006E262B">
        <w:rPr>
          <w:rFonts w:ascii="TH Sarabun New" w:eastAsia="Calibri" w:hAnsi="TH Sarabun New" w:cs="TH Sarabun New" w:hint="cs"/>
          <w:sz w:val="32"/>
          <w:szCs w:val="32"/>
          <w:cs/>
        </w:rPr>
        <w:t xml:space="preserve">9 เป็นจุดเปิดโลกทัศน์ของประสบการณ์การเรียนรู้ในหลักสูตรและวิชาชีพในกลุ่มพื้นฐานทางวิศวกรรม </w:t>
      </w:r>
      <w:r w:rsidRPr="006E262B">
        <w:rPr>
          <w:rFonts w:ascii="TH Sarabun New" w:eastAsia="Calibri" w:hAnsi="TH Sarabun New" w:cs="TH Sarabun New"/>
          <w:sz w:val="32"/>
          <w:szCs w:val="32"/>
        </w:rPr>
        <w:t xml:space="preserve">MTE 111 </w:t>
      </w:r>
      <w:r w:rsidRPr="006E262B">
        <w:rPr>
          <w:rFonts w:ascii="TH Sarabun New" w:eastAsia="Calibri" w:hAnsi="TH Sarabun New" w:cs="TH Sarabun New" w:hint="cs"/>
          <w:sz w:val="32"/>
          <w:szCs w:val="32"/>
          <w:cs/>
        </w:rPr>
        <w:t>และ 112 และการประยุกต์เชิงบูรณาการในกลุ่มวิชาชีพครูเฉพาะ (</w:t>
      </w:r>
      <w:r w:rsidRPr="006E262B">
        <w:rPr>
          <w:rFonts w:ascii="TH Sarabun New" w:eastAsia="Calibri" w:hAnsi="TH Sarabun New" w:cs="TH Sarabun New"/>
          <w:sz w:val="32"/>
          <w:szCs w:val="32"/>
        </w:rPr>
        <w:t>TPACK</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hint="cs"/>
          <w:sz w:val="32"/>
          <w:szCs w:val="32"/>
          <w:cs/>
        </w:rPr>
        <w:t>384</w:t>
      </w:r>
      <w:r w:rsidRPr="006E262B">
        <w:rPr>
          <w:rFonts w:ascii="TH Sarabun New" w:eastAsia="Calibri" w:hAnsi="TH Sarabun New" w:cs="TH Sarabun New"/>
          <w:sz w:val="32"/>
          <w:szCs w:val="32"/>
        </w:rPr>
        <w:t xml:space="preserve">, 486 </w:t>
      </w:r>
      <w:r w:rsidRPr="006E262B">
        <w:rPr>
          <w:rFonts w:ascii="TH Sarabun New" w:eastAsia="Calibri" w:hAnsi="TH Sarabun New" w:cs="TH Sarabun New" w:hint="cs"/>
          <w:sz w:val="32"/>
          <w:szCs w:val="32"/>
          <w:cs/>
        </w:rPr>
        <w:t>และ 487</w:t>
      </w:r>
    </w:p>
    <w:p w14:paraId="5FEB24D7" w14:textId="77777777" w:rsidR="008632D6" w:rsidRPr="006E262B" w:rsidRDefault="008632D6" w:rsidP="008632D6">
      <w:pPr>
        <w:spacing w:after="0" w:line="240" w:lineRule="auto"/>
        <w:ind w:firstLine="96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หลักสูตรจะใช้เครื่องมือ</w:t>
      </w:r>
      <w:r w:rsidRPr="006E262B">
        <w:rPr>
          <w:rFonts w:ascii="TH Sarabun New" w:eastAsia="Calibri" w:hAnsi="TH Sarabun New" w:cs="TH Sarabun New" w:hint="cs"/>
          <w:sz w:val="32"/>
          <w:szCs w:val="32"/>
          <w:cs/>
        </w:rPr>
        <w:t>ประเมินที่หลากหลายโดยเฉพาะ</w:t>
      </w:r>
      <w:r w:rsidRPr="006E262B">
        <w:rPr>
          <w:rFonts w:ascii="TH Sarabun New" w:eastAsia="Calibri" w:hAnsi="TH Sarabun New" w:cs="TH Sarabun New"/>
          <w:sz w:val="32"/>
          <w:szCs w:val="32"/>
          <w:cs/>
        </w:rPr>
        <w:t>รูบริกที่</w:t>
      </w:r>
      <w:r w:rsidRPr="006E262B">
        <w:rPr>
          <w:rFonts w:ascii="TH Sarabun New" w:eastAsia="Calibri" w:hAnsi="TH Sarabun New" w:cs="TH Sarabun New" w:hint="cs"/>
          <w:sz w:val="32"/>
          <w:szCs w:val="32"/>
          <w:cs/>
        </w:rPr>
        <w:t>ได้รับการออกแบบให้</w:t>
      </w:r>
      <w:r w:rsidRPr="006E262B">
        <w:rPr>
          <w:rFonts w:ascii="TH Sarabun New" w:eastAsia="Calibri" w:hAnsi="TH Sarabun New" w:cs="TH Sarabun New"/>
          <w:sz w:val="32"/>
          <w:szCs w:val="32"/>
          <w:cs/>
        </w:rPr>
        <w:t>เป็น</w:t>
      </w:r>
      <w:r w:rsidRPr="006E262B">
        <w:rPr>
          <w:rFonts w:ascii="TH Sarabun New" w:eastAsia="Calibri" w:hAnsi="TH Sarabun New" w:cs="TH Sarabun New" w:hint="cs"/>
          <w:sz w:val="32"/>
          <w:szCs w:val="32"/>
          <w:cs/>
        </w:rPr>
        <w:t>บรรทัด</w:t>
      </w:r>
      <w:r w:rsidRPr="006E262B">
        <w:rPr>
          <w:rFonts w:ascii="TH Sarabun New" w:eastAsia="Calibri" w:hAnsi="TH Sarabun New" w:cs="TH Sarabun New"/>
          <w:sz w:val="32"/>
          <w:szCs w:val="32"/>
          <w:cs/>
        </w:rPr>
        <w:t>ฐานกลางของหลักสูตรเพื่อประเมิน</w:t>
      </w:r>
      <w:r w:rsidRPr="006E262B">
        <w:rPr>
          <w:rFonts w:ascii="TH Sarabun New" w:eastAsia="Calibri" w:hAnsi="TH Sarabun New" w:cs="TH Sarabun New" w:hint="cs"/>
          <w:sz w:val="32"/>
          <w:szCs w:val="32"/>
          <w:cs/>
        </w:rPr>
        <w:t xml:space="preserve">และวัดพฤติกรรมสำคัญในการพัฒนากรอบคิดแบบเติบโต </w:t>
      </w:r>
      <w:r w:rsidRPr="006E262B">
        <w:rPr>
          <w:rFonts w:ascii="TH Sarabun New" w:eastAsia="Calibri" w:hAnsi="TH Sarabun New" w:cs="TH Sarabun New" w:hint="cs"/>
          <w:sz w:val="24"/>
          <w:szCs w:val="32"/>
          <w:cs/>
        </w:rPr>
        <w:t>นิสัยแห่งจิต</w:t>
      </w:r>
      <w:r w:rsidRPr="006E262B">
        <w:rPr>
          <w:rFonts w:ascii="TH Sarabun New" w:eastAsia="Calibri" w:hAnsi="TH Sarabun New" w:cs="TH Sarabun New"/>
          <w:sz w:val="24"/>
          <w:szCs w:val="32"/>
        </w:rPr>
        <w:t xml:space="preserve"> </w:t>
      </w:r>
      <w:r w:rsidRPr="006E262B">
        <w:rPr>
          <w:rFonts w:ascii="TH Sarabun New" w:eastAsia="Calibri" w:hAnsi="TH Sarabun New" w:cs="TH Sarabun New" w:hint="cs"/>
          <w:sz w:val="24"/>
          <w:szCs w:val="32"/>
          <w:cs/>
        </w:rPr>
        <w:t>นิสัยแห่งการทำงาน</w:t>
      </w:r>
      <w:r w:rsidRPr="006E262B">
        <w:rPr>
          <w:rFonts w:ascii="TH Sarabun New" w:eastAsia="Calibri" w:hAnsi="TH Sarabun New" w:cs="TH Sarabun New"/>
          <w:sz w:val="32"/>
          <w:szCs w:val="32"/>
          <w:cs/>
        </w:rPr>
        <w:t>ในทุก ๆ รายวิชา</w:t>
      </w:r>
      <w:r w:rsidRPr="006E262B">
        <w:rPr>
          <w:rFonts w:ascii="TH Sarabun New" w:eastAsia="Calibri" w:hAnsi="TH Sarabun New" w:cs="TH Sarabun New" w:hint="cs"/>
          <w:sz w:val="32"/>
          <w:szCs w:val="32"/>
          <w:cs/>
        </w:rPr>
        <w:t>ตามที่กำหนด</w:t>
      </w:r>
      <w:r w:rsidRPr="006E262B">
        <w:rPr>
          <w:rFonts w:ascii="TH Sarabun New" w:eastAsia="Calibri" w:hAnsi="TH Sarabun New" w:cs="TH Sarabun New"/>
          <w:sz w:val="32"/>
          <w:szCs w:val="32"/>
          <w:cs/>
        </w:rPr>
        <w:t xml:space="preserve"> และ</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ปรับใช้ในกิจกรรมเสริมหลักสูตร</w:t>
      </w:r>
      <w:r w:rsidRPr="006E262B">
        <w:rPr>
          <w:rFonts w:ascii="TH Sarabun New" w:eastAsia="Calibri" w:hAnsi="TH Sarabun New" w:cs="TH Sarabun New" w:hint="cs"/>
          <w:sz w:val="32"/>
          <w:szCs w:val="32"/>
          <w:cs/>
        </w:rPr>
        <w:t>อื่นใด</w:t>
      </w:r>
      <w:r w:rsidRPr="006E262B">
        <w:rPr>
          <w:rFonts w:ascii="TH Sarabun New" w:eastAsia="Calibri" w:hAnsi="TH Sarabun New" w:cs="TH Sarabun New"/>
          <w:sz w:val="32"/>
          <w:szCs w:val="32"/>
          <w:cs/>
        </w:rPr>
        <w:t xml:space="preserve">ที่เกี่ยวข้อง </w:t>
      </w:r>
      <w:r w:rsidRPr="006E262B">
        <w:rPr>
          <w:rFonts w:ascii="TH Sarabun New" w:eastAsia="Calibri" w:hAnsi="TH Sarabun New" w:cs="TH Sarabun New" w:hint="cs"/>
          <w:sz w:val="32"/>
          <w:szCs w:val="32"/>
          <w:cs/>
        </w:rPr>
        <w:t>เช่น</w:t>
      </w:r>
      <w:r w:rsidRPr="006E262B">
        <w:rPr>
          <w:rFonts w:ascii="TH Sarabun New" w:eastAsia="Calibri" w:hAnsi="TH Sarabun New" w:cs="TH Sarabun New"/>
          <w:sz w:val="32"/>
          <w:szCs w:val="32"/>
          <w:cs/>
        </w:rPr>
        <w:t xml:space="preserve"> การปฐมนิเทศ </w:t>
      </w:r>
      <w:r w:rsidRPr="006E262B">
        <w:rPr>
          <w:rFonts w:ascii="TH Sarabun New" w:eastAsia="Calibri" w:hAnsi="TH Sarabun New" w:cs="TH Sarabun New" w:hint="cs"/>
          <w:sz w:val="32"/>
          <w:szCs w:val="32"/>
          <w:cs/>
        </w:rPr>
        <w:t>การสัมมนา ฯ</w:t>
      </w:r>
    </w:p>
    <w:p w14:paraId="5AF13DEC"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73E15D33"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7C15EE5"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40624A4A"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15C8BD38"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510FD9FF"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82ADE81"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4FA6F705"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535F53D5"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0B1FE421"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rPr>
      </w:pPr>
      <w:r w:rsidRPr="006E262B">
        <w:rPr>
          <w:rFonts w:ascii="TH Sarabun New" w:eastAsia="Times New Roman" w:hAnsi="TH Sarabun New" w:cs="TH Sarabun New"/>
          <w:bCs/>
          <w:sz w:val="32"/>
          <w:szCs w:val="32"/>
          <w:lang w:eastAsia="zh-CN" w:bidi="ar-SA"/>
        </w:rPr>
        <w:lastRenderedPageBreak/>
        <w:t>2.3.3.2)</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hint="cs"/>
          <w:b/>
          <w:sz w:val="32"/>
          <w:szCs w:val="32"/>
          <w:cs/>
          <w:lang w:eastAsia="zh-CN"/>
        </w:rPr>
        <w:t>การออกแบบการ</w:t>
      </w:r>
      <w:r w:rsidRPr="006E262B">
        <w:rPr>
          <w:rFonts w:ascii="TH Sarabun New" w:eastAsia="Times New Roman" w:hAnsi="TH Sarabun New" w:cs="TH Sarabun New"/>
          <w:b/>
          <w:sz w:val="32"/>
          <w:szCs w:val="32"/>
          <w:cs/>
          <w:lang w:eastAsia="zh-CN"/>
        </w:rPr>
        <w:t>ประเมิน</w:t>
      </w:r>
      <w:r w:rsidRPr="006E262B">
        <w:rPr>
          <w:rFonts w:ascii="TH Sarabun New" w:eastAsia="Times New Roman" w:hAnsi="TH Sarabun New" w:cs="TH Sarabun New"/>
          <w:bCs/>
          <w:sz w:val="32"/>
          <w:szCs w:val="32"/>
          <w:lang w:eastAsia="zh-CN"/>
        </w:rPr>
        <w:t xml:space="preserve"> PLOs</w:t>
      </w:r>
      <w:r w:rsidRPr="006E262B">
        <w:rPr>
          <w:rFonts w:ascii="TH Sarabun New" w:eastAsia="Times New Roman" w:hAnsi="TH Sarabun New" w:cs="TH Sarabun New"/>
          <w:b/>
          <w:sz w:val="32"/>
          <w:szCs w:val="32"/>
          <w:lang w:eastAsia="zh-CN"/>
        </w:rPr>
        <w:t xml:space="preserve"> </w:t>
      </w:r>
      <w:r w:rsidRPr="006E262B">
        <w:rPr>
          <w:rFonts w:ascii="TH Sarabun New" w:eastAsia="Times New Roman" w:hAnsi="TH Sarabun New" w:cs="TH Sarabun New"/>
          <w:b/>
          <w:sz w:val="32"/>
          <w:szCs w:val="32"/>
          <w:cs/>
          <w:lang w:eastAsia="zh-CN"/>
        </w:rPr>
        <w:t>และ</w:t>
      </w:r>
      <w:r w:rsidRPr="006E262B">
        <w:rPr>
          <w:rFonts w:ascii="TH Sarabun New" w:eastAsia="Times New Roman" w:hAnsi="TH Sarabun New" w:cs="TH Sarabun New"/>
          <w:b/>
          <w:sz w:val="32"/>
          <w:szCs w:val="32"/>
          <w:lang w:eastAsia="zh-CN"/>
        </w:rPr>
        <w:t xml:space="preserve"> </w:t>
      </w:r>
      <w:r w:rsidRPr="006E262B">
        <w:rPr>
          <w:rFonts w:ascii="TH Sarabun New" w:eastAsia="Times New Roman" w:hAnsi="TH Sarabun New" w:cs="TH Sarabun New"/>
          <w:bCs/>
          <w:sz w:val="32"/>
          <w:szCs w:val="32"/>
          <w:lang w:eastAsia="zh-CN"/>
        </w:rPr>
        <w:t>CLOs</w:t>
      </w:r>
    </w:p>
    <w:p w14:paraId="617F7FFB"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a) </w:t>
      </w:r>
      <w:r w:rsidRPr="006E262B">
        <w:rPr>
          <w:rFonts w:ascii="TH Sarabun New" w:eastAsia="Calibri" w:hAnsi="TH Sarabun New" w:cs="TH Sarabun New" w:hint="cs"/>
          <w:sz w:val="32"/>
          <w:szCs w:val="32"/>
          <w:cs/>
        </w:rPr>
        <w:t>การจัดวางให้สอดคล้องเพื่อก่อความหมาย (</w:t>
      </w:r>
      <w:r w:rsidRPr="006E262B">
        <w:rPr>
          <w:rFonts w:ascii="TH Sarabun New" w:eastAsia="Calibri" w:hAnsi="TH Sarabun New" w:cs="TH Sarabun New"/>
          <w:sz w:val="32"/>
          <w:szCs w:val="32"/>
        </w:rPr>
        <w:t xml:space="preserve">Constructive </w:t>
      </w:r>
      <w:proofErr w:type="gramStart"/>
      <w:r w:rsidRPr="006E262B">
        <w:rPr>
          <w:rFonts w:ascii="TH Sarabun New" w:eastAsia="Calibri" w:hAnsi="TH Sarabun New" w:cs="TH Sarabun New"/>
          <w:sz w:val="32"/>
          <w:szCs w:val="32"/>
        </w:rPr>
        <w:t>Alignment :</w:t>
      </w:r>
      <w:proofErr w:type="gramEnd"/>
      <w:r w:rsidRPr="006E262B">
        <w:rPr>
          <w:rFonts w:ascii="TH Sarabun New" w:eastAsia="Calibri" w:hAnsi="TH Sarabun New" w:cs="TH Sarabun New"/>
          <w:sz w:val="32"/>
          <w:szCs w:val="32"/>
        </w:rPr>
        <w:t xml:space="preserve"> CA</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vertAlign w:val="superscript"/>
          <w:cs/>
        </w:rPr>
        <w:footnoteReference w:id="7"/>
      </w:r>
    </w:p>
    <w:p w14:paraId="735DB0A6" w14:textId="77777777" w:rsidR="008632D6" w:rsidRPr="006E262B" w:rsidRDefault="008632D6" w:rsidP="008632D6">
      <w:pPr>
        <w:spacing w:after="120" w:line="240" w:lineRule="auto"/>
        <w:ind w:firstLine="1009"/>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ผู้รับผิดชอบหลักสูตรกำหนดกรอบ</w:t>
      </w:r>
      <w:r w:rsidRPr="006E262B">
        <w:rPr>
          <w:rFonts w:ascii="TH Sarabun New" w:eastAsia="Calibri" w:hAnsi="TH Sarabun New" w:cs="TH Sarabun New"/>
          <w:sz w:val="32"/>
          <w:szCs w:val="32"/>
          <w:cs/>
        </w:rPr>
        <w:t>ความสอดคล้องของ</w:t>
      </w:r>
      <w:r w:rsidRPr="006E262B">
        <w:rPr>
          <w:rFonts w:ascii="TH Sarabun New" w:eastAsia="Calibri" w:hAnsi="TH Sarabun New" w:cs="TH Sarabun New"/>
          <w:sz w:val="32"/>
          <w:szCs w:val="32"/>
        </w:rPr>
        <w:t xml:space="preserve"> PLOs </w:t>
      </w:r>
      <w:r w:rsidRPr="006E262B">
        <w:rPr>
          <w:rFonts w:ascii="TH Sarabun New" w:eastAsia="Calibri" w:hAnsi="TH Sarabun New" w:cs="TH Sarabun New" w:hint="cs"/>
          <w:sz w:val="32"/>
          <w:szCs w:val="32"/>
          <w:cs/>
        </w:rPr>
        <w:t>การประเมิน และ</w:t>
      </w:r>
      <w:r w:rsidRPr="006E262B">
        <w:rPr>
          <w:rFonts w:ascii="TH Sarabun New" w:eastAsia="Calibri" w:hAnsi="TH Sarabun New" w:cs="TH Sarabun New"/>
          <w:sz w:val="32"/>
          <w:szCs w:val="32"/>
          <w:cs/>
        </w:rPr>
        <w:t xml:space="preserve">การจัดการเรียนรู้ </w:t>
      </w:r>
      <w:r w:rsidRPr="006E262B">
        <w:rPr>
          <w:rFonts w:ascii="TH Sarabun New" w:eastAsia="Calibri" w:hAnsi="TH Sarabun New" w:cs="TH Sarabun New" w:hint="cs"/>
          <w:sz w:val="32"/>
          <w:szCs w:val="32"/>
          <w:cs/>
        </w:rPr>
        <w:t>ซึ่ง</w:t>
      </w:r>
      <w:r w:rsidRPr="006E262B">
        <w:rPr>
          <w:rFonts w:ascii="TH Sarabun New" w:eastAsia="Calibri" w:hAnsi="TH Sarabun New" w:cs="TH Sarabun New"/>
          <w:sz w:val="32"/>
          <w:szCs w:val="32"/>
          <w:cs/>
        </w:rPr>
        <w:t>สามารถสรุป</w:t>
      </w:r>
      <w:r w:rsidRPr="006E262B">
        <w:rPr>
          <w:rFonts w:ascii="TH Sarabun New" w:eastAsia="Calibri" w:hAnsi="TH Sarabun New" w:cs="TH Sarabun New" w:hint="cs"/>
          <w:sz w:val="32"/>
          <w:szCs w:val="32"/>
          <w:cs/>
        </w:rPr>
        <w:t>เป็น</w:t>
      </w:r>
      <w:r w:rsidRPr="006E262B">
        <w:rPr>
          <w:rFonts w:ascii="TH Sarabun New" w:eastAsia="Calibri" w:hAnsi="TH Sarabun New" w:cs="TH Sarabun New" w:hint="cs"/>
          <w:sz w:val="32"/>
          <w:szCs w:val="32"/>
          <w:u w:val="single"/>
          <w:cs/>
        </w:rPr>
        <w:t>แนวทางและตัวอย่าง</w:t>
      </w:r>
      <w:r w:rsidRPr="006E262B">
        <w:rPr>
          <w:rFonts w:ascii="TH Sarabun New" w:eastAsia="Calibri" w:hAnsi="TH Sarabun New" w:cs="TH Sarabun New"/>
          <w:sz w:val="32"/>
          <w:szCs w:val="32"/>
          <w:cs/>
        </w:rPr>
        <w:t>ดัง</w:t>
      </w:r>
      <w:r w:rsidRPr="006E262B">
        <w:rPr>
          <w:rFonts w:ascii="TH Sarabun New" w:eastAsia="Calibri" w:hAnsi="TH Sarabun New" w:cs="TH Sarabun New" w:hint="cs"/>
          <w:sz w:val="32"/>
          <w:szCs w:val="32"/>
          <w:cs/>
        </w:rPr>
        <w:t>ตารางต่อไป</w:t>
      </w:r>
      <w:r w:rsidRPr="006E262B">
        <w:rPr>
          <w:rFonts w:ascii="TH Sarabun New" w:eastAsia="Calibri" w:hAnsi="TH Sarabun New" w:cs="TH Sarabun New"/>
          <w:sz w:val="32"/>
          <w:szCs w:val="32"/>
          <w:cs/>
        </w:rPr>
        <w:t>นี้</w:t>
      </w:r>
      <w:r w:rsidRPr="006E262B">
        <w:rPr>
          <w:rFonts w:ascii="TH Sarabun New" w:eastAsia="Calibri" w:hAnsi="TH Sarabun New" w:cs="TH Sarabun New" w:hint="cs"/>
          <w:sz w:val="32"/>
          <w:szCs w:val="32"/>
          <w:cs/>
        </w:rPr>
        <w:t xml:space="preserve"> </w:t>
      </w:r>
    </w:p>
    <w:tbl>
      <w:tblPr>
        <w:tblW w:w="8987"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40"/>
        <w:gridCol w:w="6747"/>
      </w:tblGrid>
      <w:tr w:rsidR="008632D6" w:rsidRPr="006E262B" w14:paraId="2493D491" w14:textId="77777777" w:rsidTr="008632D6">
        <w:trPr>
          <w:trHeight w:val="737"/>
        </w:trPr>
        <w:tc>
          <w:tcPr>
            <w:tcW w:w="8987" w:type="dxa"/>
            <w:gridSpan w:val="2"/>
            <w:tcBorders>
              <w:bottom w:val="single" w:sz="4" w:space="0" w:color="auto"/>
            </w:tcBorders>
            <w:shd w:val="clear" w:color="auto" w:fill="F2F2F2"/>
          </w:tcPr>
          <w:p w14:paraId="6C4EC2CB" w14:textId="77777777" w:rsidR="008632D6" w:rsidRPr="006E262B" w:rsidRDefault="008632D6" w:rsidP="008632D6">
            <w:pPr>
              <w:spacing w:after="0" w:line="240" w:lineRule="auto"/>
              <w:ind w:left="716" w:hanging="710"/>
              <w:rPr>
                <w:rFonts w:ascii="TH Sarabun New" w:eastAsia="BrowalliaUPC" w:hAnsi="TH Sarabun New" w:cs="TH Sarabun New"/>
                <w:b/>
                <w:bCs/>
                <w:sz w:val="28"/>
                <w:cs/>
              </w:rPr>
            </w:pPr>
            <w:r w:rsidRPr="006E262B">
              <w:rPr>
                <w:rFonts w:ascii="TH Sarabun New" w:eastAsia="BrowalliaUPC" w:hAnsi="TH Sarabun New" w:cs="TH Sarabun New"/>
                <w:b/>
                <w:bCs/>
                <w:sz w:val="28"/>
              </w:rPr>
              <w:t xml:space="preserve">PLO </w:t>
            </w:r>
            <w:proofErr w:type="gramStart"/>
            <w:r w:rsidRPr="006E262B">
              <w:rPr>
                <w:rFonts w:ascii="TH Sarabun New" w:eastAsia="BrowalliaUPC" w:hAnsi="TH Sarabun New" w:cs="TH Sarabun New"/>
                <w:b/>
                <w:bCs/>
                <w:sz w:val="28"/>
              </w:rPr>
              <w:t>1</w:t>
            </w:r>
            <w:r w:rsidRPr="006E262B">
              <w:rPr>
                <w:rFonts w:ascii="TH Sarabun New" w:eastAsia="Calibri" w:hAnsi="TH Sarabun New" w:cs="TH Sarabun New"/>
                <w:b/>
                <w:bCs/>
                <w:sz w:val="28"/>
                <w:cs/>
              </w:rPr>
              <w:t xml:space="preserve"> :</w:t>
            </w:r>
            <w:proofErr w:type="gramEnd"/>
            <w:r w:rsidRPr="006E262B">
              <w:rPr>
                <w:rFonts w:ascii="TH Sarabun New" w:eastAsia="Calibri" w:hAnsi="TH Sarabun New" w:cs="TH Sarabun New"/>
                <w:b/>
                <w:bCs/>
                <w:sz w:val="28"/>
                <w:cs/>
              </w:rPr>
              <w:t xml:space="preserve"> ออกแบบและดำเนินการจัด</w:t>
            </w:r>
            <w:r w:rsidRPr="006E262B">
              <w:rPr>
                <w:rFonts w:ascii="TH Sarabun New" w:eastAsia="Calibri" w:hAnsi="TH Sarabun New" w:cs="TH Sarabun New" w:hint="cs"/>
                <w:b/>
                <w:bCs/>
                <w:sz w:val="28"/>
                <w:cs/>
              </w:rPr>
              <w:t>การ</w:t>
            </w:r>
            <w:r w:rsidRPr="006E262B">
              <w:rPr>
                <w:rFonts w:ascii="TH Sarabun New" w:eastAsia="Calibri" w:hAnsi="TH Sarabun New" w:cs="TH Sarabun New"/>
                <w:b/>
                <w:bCs/>
                <w:sz w:val="28"/>
                <w:cs/>
              </w:rPr>
              <w:t>เรียนการสอน</w:t>
            </w:r>
            <w:r w:rsidRPr="006E262B">
              <w:rPr>
                <w:rFonts w:ascii="TH Sarabun New" w:eastAsia="Calibri" w:hAnsi="TH Sarabun New" w:cs="TH Sarabun New" w:hint="cs"/>
                <w:b/>
                <w:bCs/>
                <w:sz w:val="28"/>
                <w:cs/>
              </w:rPr>
              <w:t>และฝึกอบรมตามหลักจรรยาบรรณวิชาชีพครู</w:t>
            </w:r>
            <w:r w:rsidRPr="006E262B">
              <w:rPr>
                <w:rFonts w:ascii="TH Sarabun New" w:eastAsia="Calibri" w:hAnsi="TH Sarabun New" w:cs="TH Sarabun New"/>
                <w:b/>
                <w:bCs/>
                <w:sz w:val="28"/>
                <w:cs/>
              </w:rPr>
              <w:t>โดยใช้กลยุทธ์การสอนรวมถึงการเกื้อหนุนการเรียนรู้และการโค้ช สื่อและเทคโนโลยีดิจิทัล และการประเมินที่มุ่งเป้า</w:t>
            </w:r>
            <w:r w:rsidRPr="006E262B">
              <w:rPr>
                <w:rFonts w:ascii="TH Sarabun New" w:eastAsia="Calibri" w:hAnsi="TH Sarabun New" w:cs="TH Sarabun New"/>
                <w:b/>
                <w:bCs/>
                <w:sz w:val="28"/>
                <w:cs/>
              </w:rPr>
              <w:br/>
            </w:r>
            <w:r w:rsidRPr="006E262B">
              <w:rPr>
                <w:rFonts w:ascii="TH Sarabun New" w:eastAsia="Calibri" w:hAnsi="TH Sarabun New" w:cs="TH Sarabun New" w:hint="cs"/>
                <w:b/>
                <w:bCs/>
                <w:sz w:val="28"/>
                <w:cs/>
              </w:rPr>
              <w:t>ใน</w:t>
            </w:r>
            <w:r w:rsidRPr="006E262B">
              <w:rPr>
                <w:rFonts w:ascii="TH Sarabun New" w:eastAsia="Calibri" w:hAnsi="TH Sarabun New" w:cs="TH Sarabun New"/>
                <w:b/>
                <w:bCs/>
                <w:sz w:val="28"/>
                <w:cs/>
              </w:rPr>
              <w:t>เทคโนโลยีวิศวกรรมเครื่องกลเพื่อพัฒนาสมรรถนะปฏิบัติงาน</w:t>
            </w:r>
          </w:p>
        </w:tc>
      </w:tr>
      <w:tr w:rsidR="008632D6" w:rsidRPr="006E262B" w14:paraId="46AF668E" w14:textId="77777777" w:rsidTr="00617FC4">
        <w:trPr>
          <w:trHeight w:val="510"/>
        </w:trPr>
        <w:tc>
          <w:tcPr>
            <w:tcW w:w="2240" w:type="dxa"/>
            <w:tcBorders>
              <w:bottom w:val="single" w:sz="4" w:space="0" w:color="auto"/>
            </w:tcBorders>
          </w:tcPr>
          <w:p w14:paraId="564E8B07"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แนวคิดการ</w:t>
            </w:r>
            <w:r w:rsidRPr="006E262B">
              <w:rPr>
                <w:rFonts w:ascii="TH Sarabun New" w:eastAsia="BrowalliaUPC" w:hAnsi="TH Sarabun New" w:cs="TH Sarabun New" w:hint="cs"/>
                <w:b/>
                <w:bCs/>
                <w:sz w:val="28"/>
                <w:cs/>
              </w:rPr>
              <w:t>ประเมิน</w:t>
            </w:r>
            <w:r w:rsidRPr="006E262B">
              <w:rPr>
                <w:rFonts w:ascii="TH Sarabun New" w:eastAsia="BrowalliaUPC" w:hAnsi="TH Sarabun New" w:cs="TH Sarabun New"/>
                <w:b/>
                <w:bCs/>
                <w:sz w:val="28"/>
                <w:cs/>
              </w:rPr>
              <w:t>และ</w:t>
            </w:r>
          </w:p>
          <w:p w14:paraId="1E3868E8"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hint="cs"/>
                <w:b/>
                <w:bCs/>
                <w:sz w:val="28"/>
                <w:cs/>
              </w:rPr>
              <w:t>หลักฐานการเรียนรู้</w:t>
            </w:r>
          </w:p>
          <w:p w14:paraId="751D4C31"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p>
        </w:tc>
        <w:tc>
          <w:tcPr>
            <w:tcW w:w="6747" w:type="dxa"/>
            <w:tcBorders>
              <w:bottom w:val="single" w:sz="4" w:space="0" w:color="auto"/>
            </w:tcBorders>
            <w:vAlign w:val="center"/>
          </w:tcPr>
          <w:p w14:paraId="0000F1AF" w14:textId="77777777" w:rsidR="008632D6" w:rsidRPr="006E262B" w:rsidRDefault="008632D6" w:rsidP="00191BA6">
            <w:pPr>
              <w:spacing w:after="0" w:line="240" w:lineRule="auto"/>
              <w:rPr>
                <w:rFonts w:ascii="TH Sarabun New" w:eastAsia="BrowalliaUPC" w:hAnsi="TH Sarabun New" w:cs="TH Sarabun New"/>
                <w:sz w:val="28"/>
              </w:rPr>
            </w:pPr>
            <w:r w:rsidRPr="006E262B">
              <w:rPr>
                <w:rFonts w:ascii="TH Sarabun New" w:eastAsia="Calibri" w:hAnsi="TH Sarabun New" w:cs="TH Sarabun New" w:hint="cs"/>
                <w:b/>
                <w:bCs/>
                <w:sz w:val="28"/>
                <w:cs/>
              </w:rPr>
              <w:t>ช่องทาง</w:t>
            </w:r>
            <w:r w:rsidRPr="006E262B">
              <w:rPr>
                <w:rFonts w:ascii="TH Sarabun New" w:eastAsia="BrowalliaNew-Bold" w:hAnsi="TH Sarabun New" w:cs="TH Sarabun New"/>
                <w:b/>
                <w:bCs/>
                <w:sz w:val="28"/>
                <w:cs/>
              </w:rPr>
              <w:t>การประเมิน</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r w:rsidRPr="006E262B">
              <w:rPr>
                <w:rFonts w:ascii="TH Sarabun New" w:eastAsia="BrowalliaNew-Bold" w:hAnsi="TH Sarabun New" w:cs="TH Sarabun New" w:hint="cs"/>
                <w:b/>
                <w:bCs/>
                <w:sz w:val="28"/>
                <w:cs/>
              </w:rPr>
              <w:t xml:space="preserve"> </w:t>
            </w: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hint="cs"/>
                <w:b/>
                <w:bCs/>
                <w:sz w:val="28"/>
                <w:cs/>
              </w:rPr>
              <w:t>วิธีประเมิน</w:t>
            </w:r>
          </w:p>
          <w:p w14:paraId="3F44800B" w14:textId="77777777" w:rsidR="008632D6" w:rsidRPr="006E262B" w:rsidRDefault="008632D6" w:rsidP="00191BA6">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การเขียน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sz w:val="28"/>
                <w:cs/>
              </w:rPr>
              <w:t>การสอบ/รายงาน/แผนงาน</w:t>
            </w:r>
            <w:r w:rsidRPr="006E262B">
              <w:rPr>
                <w:rFonts w:ascii="TH Sarabun New" w:eastAsia="BrowalliaNew-Bold" w:hAnsi="TH Sarabun New" w:cs="TH Sarabun New" w:hint="cs"/>
                <w:sz w:val="28"/>
                <w:cs/>
              </w:rPr>
              <w:t>/</w:t>
            </w:r>
            <w:r w:rsidRPr="006E262B">
              <w:rPr>
                <w:rFonts w:ascii="TH Sarabun New" w:eastAsia="BrowalliaNew-Bold" w:hAnsi="TH Sarabun New" w:cs="TH Sarabun New"/>
                <w:sz w:val="28"/>
                <w:cs/>
              </w:rPr>
              <w:t>การสะท้อนคิด</w:t>
            </w:r>
            <w:r w:rsidRPr="006E262B">
              <w:rPr>
                <w:rFonts w:ascii="TH Sarabun New" w:eastAsia="BrowalliaNew-Bold" w:hAnsi="TH Sarabun New" w:cs="TH Sarabun New" w:hint="cs"/>
                <w:sz w:val="28"/>
                <w:cs/>
              </w:rPr>
              <w:t>แบบเขียน/โมดูลการเรียนรู้</w:t>
            </w:r>
          </w:p>
          <w:p w14:paraId="41F10C0D" w14:textId="77777777" w:rsidR="008632D6" w:rsidRPr="006E262B" w:rsidRDefault="008632D6" w:rsidP="00191BA6">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การใช้วาจา</w:t>
            </w:r>
            <w:r w:rsidRPr="006E262B">
              <w:rPr>
                <w:rFonts w:ascii="TH Sarabun New" w:eastAsia="BrowalliaUPC" w:hAnsi="TH Sarabun New" w:cs="TH Sarabun New"/>
                <w:bCs/>
                <w:sz w:val="28"/>
                <w:cs/>
              </w:rPr>
              <w:t xml:space="preserve"> : </w:t>
            </w:r>
            <w:r w:rsidRPr="006E262B">
              <w:rPr>
                <w:rFonts w:ascii="TH Sarabun New" w:eastAsia="BrowalliaNew-Bold" w:hAnsi="TH Sarabun New" w:cs="TH Sarabun New"/>
                <w:sz w:val="28"/>
                <w:cs/>
              </w:rPr>
              <w:t>การสนทนา/การอภิปรายเชิงลึก/การสัมภาษณ์</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การสะท้อนคิด</w:t>
            </w:r>
            <w:r w:rsidRPr="006E262B">
              <w:rPr>
                <w:rFonts w:ascii="TH Sarabun New" w:eastAsia="BrowalliaNew-Bold" w:hAnsi="TH Sarabun New" w:cs="TH Sarabun New" w:hint="cs"/>
                <w:sz w:val="28"/>
                <w:cs/>
              </w:rPr>
              <w:t>แบบวาจา</w:t>
            </w:r>
          </w:p>
          <w:p w14:paraId="57681F1F" w14:textId="77777777" w:rsidR="008632D6" w:rsidRPr="006E262B" w:rsidRDefault="008632D6" w:rsidP="00191BA6">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w:t>
            </w:r>
            <w:r w:rsidRPr="006E262B">
              <w:rPr>
                <w:rFonts w:ascii="TH Sarabun New" w:eastAsia="BrowalliaNew-Bold" w:hAnsi="TH Sarabun New" w:cs="TH Sarabun New" w:hint="cs"/>
                <w:sz w:val="28"/>
                <w:cs/>
              </w:rPr>
              <w:t>สร้างสรรค์</w:t>
            </w:r>
            <w:r w:rsidRPr="006E262B">
              <w:rPr>
                <w:rFonts w:ascii="TH Sarabun New" w:eastAsia="BrowalliaUPC" w:hAnsi="TH Sarabun New" w:cs="TH Sarabun New"/>
                <w:bCs/>
                <w:sz w:val="28"/>
                <w:cs/>
              </w:rPr>
              <w:t xml:space="preserve"> : </w:t>
            </w:r>
            <w:r w:rsidRPr="006E262B">
              <w:rPr>
                <w:rFonts w:ascii="TH Sarabun New" w:eastAsia="BrowalliaUPC" w:hAnsi="TH Sarabun New" w:cs="TH Sarabun New"/>
                <w:b/>
                <w:sz w:val="28"/>
                <w:cs/>
              </w:rPr>
              <w:t>การ</w:t>
            </w:r>
            <w:r w:rsidRPr="006E262B">
              <w:rPr>
                <w:rFonts w:ascii="TH Sarabun New" w:eastAsia="BrowalliaUPC" w:hAnsi="TH Sarabun New" w:cs="TH Sarabun New" w:hint="cs"/>
                <w:b/>
                <w:sz w:val="28"/>
                <w:cs/>
              </w:rPr>
              <w:t>สร้างแบบจำลอง/สิ่งประดิษฐ์</w:t>
            </w:r>
          </w:p>
          <w:p w14:paraId="507EBE47"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การแสดง/ปฏิบัติ </w:t>
            </w:r>
            <w:r w:rsidRPr="006E262B">
              <w:rPr>
                <w:rFonts w:ascii="TH Sarabun New" w:eastAsia="BrowalliaNew-Bold" w:hAnsi="TH Sarabun New" w:cs="TH Sarabun New"/>
                <w:bCs/>
                <w:sz w:val="28"/>
                <w:cs/>
              </w:rPr>
              <w:t xml:space="preserve">: </w:t>
            </w:r>
            <w:bookmarkStart w:id="71" w:name="_Hlk184843933"/>
            <w:r w:rsidRPr="006E262B">
              <w:rPr>
                <w:rFonts w:ascii="TH Sarabun New" w:eastAsia="BrowalliaNew-Bold" w:hAnsi="TH Sarabun New" w:cs="TH Sarabun New"/>
                <w:b/>
                <w:sz w:val="28"/>
                <w:cs/>
              </w:rPr>
              <w:t>งานมอบหมาย</w:t>
            </w:r>
            <w:r w:rsidRPr="006E262B">
              <w:rPr>
                <w:rFonts w:ascii="TH Sarabun New" w:eastAsia="BrowalliaNew-Bold" w:hAnsi="TH Sarabun New" w:cs="TH Sarabun New"/>
                <w:b/>
                <w:sz w:val="28"/>
              </w:rPr>
              <w:t xml:space="preserve"> </w:t>
            </w:r>
            <w:r w:rsidRPr="006E262B">
              <w:rPr>
                <w:rFonts w:ascii="TH Sarabun New" w:eastAsia="BrowalliaNew-Bold" w:hAnsi="TH Sarabun New" w:cs="TH Sarabun New"/>
                <w:bCs/>
                <w:sz w:val="28"/>
              </w:rPr>
              <w:t>(Assignment)/</w:t>
            </w:r>
            <w:r w:rsidRPr="006E262B">
              <w:rPr>
                <w:rFonts w:ascii="TH Sarabun New" w:eastAsia="BrowalliaNew-Bold" w:hAnsi="TH Sarabun New" w:cs="TH Sarabun New" w:hint="cs"/>
                <w:b/>
                <w:sz w:val="28"/>
                <w:cs/>
              </w:rPr>
              <w:t>งานเพื่อการประเมิน (</w:t>
            </w:r>
            <w:r w:rsidRPr="006E262B">
              <w:rPr>
                <w:rFonts w:ascii="TH Sarabun New" w:eastAsia="BrowalliaNew-Bold" w:hAnsi="TH Sarabun New" w:cs="TH Sarabun New"/>
                <w:bCs/>
                <w:sz w:val="28"/>
              </w:rPr>
              <w:t>Assessment Tasks</w:t>
            </w:r>
            <w:r w:rsidRPr="006E262B">
              <w:rPr>
                <w:rFonts w:ascii="TH Sarabun New" w:eastAsia="BrowalliaNew-Bold" w:hAnsi="TH Sarabun New" w:cs="TH Sarabun New" w:hint="cs"/>
                <w:b/>
                <w:sz w:val="28"/>
                <w:cs/>
              </w:rPr>
              <w:t>)/งานเพื่อประเมินสมรรถนะปฏิบัติ (</w:t>
            </w:r>
            <w:r w:rsidRPr="006E262B">
              <w:rPr>
                <w:rFonts w:ascii="TH Sarabun New" w:eastAsia="BrowalliaNew-Bold" w:hAnsi="TH Sarabun New" w:cs="TH Sarabun New"/>
                <w:bCs/>
                <w:sz w:val="28"/>
              </w:rPr>
              <w:t>Performance Task</w:t>
            </w:r>
            <w:r w:rsidRPr="006E262B">
              <w:rPr>
                <w:rFonts w:ascii="TH Sarabun New" w:eastAsia="BrowalliaNew-Bold" w:hAnsi="TH Sarabun New" w:cs="TH Sarabun New" w:hint="cs"/>
                <w:b/>
                <w:sz w:val="28"/>
                <w:cs/>
              </w:rPr>
              <w:t>)/</w:t>
            </w:r>
            <w:r w:rsidRPr="006E262B">
              <w:rPr>
                <w:rFonts w:ascii="TH Sarabun New" w:eastAsia="BrowalliaNew-Bold" w:hAnsi="TH Sarabun New" w:cs="TH Sarabun New"/>
                <w:sz w:val="28"/>
                <w:cs/>
              </w:rPr>
              <w:t>การประเมินที่สร้างโดยผู้เรียน</w:t>
            </w:r>
            <w:r w:rsidRPr="006E262B">
              <w:rPr>
                <w:rFonts w:ascii="TH Sarabun New" w:eastAsia="BrowalliaNew-Bold" w:hAnsi="TH Sarabun New" w:cs="TH Sarabun New"/>
                <w:sz w:val="28"/>
              </w:rPr>
              <w:t xml:space="preserve"> (Student-Generated Assessment)</w:t>
            </w:r>
            <w:r w:rsidRPr="006E262B">
              <w:rPr>
                <w:rFonts w:ascii="TH Sarabun New" w:eastAsia="BrowalliaNew-Bold" w:hAnsi="TH Sarabun New" w:cs="TH Sarabun New" w:hint="cs"/>
                <w:sz w:val="28"/>
                <w:cs/>
              </w:rPr>
              <w:t>/การสังเกต</w:t>
            </w:r>
            <w:r w:rsidRPr="006E262B">
              <w:rPr>
                <w:rFonts w:ascii="TH Sarabun New" w:eastAsia="BrowalliaNew-Bold" w:hAnsi="TH Sarabun New" w:cs="TH Sarabun New"/>
                <w:sz w:val="28"/>
              </w:rPr>
              <w:t xml:space="preserve"> (Observation)/</w:t>
            </w:r>
            <w:r w:rsidRPr="006E262B">
              <w:rPr>
                <w:rFonts w:ascii="TH Sarabun New" w:eastAsia="BrowalliaNew-Bold" w:hAnsi="TH Sarabun New" w:cs="TH Sarabun New"/>
                <w:sz w:val="28"/>
                <w:cs/>
              </w:rPr>
              <w:br/>
            </w:r>
            <w:r w:rsidRPr="006E262B">
              <w:rPr>
                <w:rFonts w:ascii="TH Sarabun New" w:eastAsia="BrowalliaNew-Bold" w:hAnsi="TH Sarabun New" w:cs="TH Sarabun New" w:hint="cs"/>
                <w:sz w:val="28"/>
                <w:cs/>
              </w:rPr>
              <w:t>การประเมินตนเอง</w:t>
            </w:r>
            <w:r w:rsidRPr="006E262B">
              <w:rPr>
                <w:rFonts w:ascii="TH Sarabun New" w:eastAsia="BrowalliaNew-Bold" w:hAnsi="TH Sarabun New" w:cs="TH Sarabun New"/>
                <w:sz w:val="28"/>
              </w:rPr>
              <w:t xml:space="preserve"> (</w:t>
            </w:r>
            <w:proofErr w:type="spellStart"/>
            <w:r w:rsidRPr="006E262B">
              <w:rPr>
                <w:rFonts w:ascii="TH Sarabun New" w:eastAsia="BrowalliaNew-Bold" w:hAnsi="TH Sarabun New" w:cs="TH Sarabun New"/>
                <w:sz w:val="28"/>
              </w:rPr>
              <w:t>Self Assessment</w:t>
            </w:r>
            <w:proofErr w:type="spellEnd"/>
            <w:r w:rsidRPr="006E262B">
              <w:rPr>
                <w:rFonts w:ascii="TH Sarabun New" w:eastAsia="BrowalliaNew-Bold" w:hAnsi="TH Sarabun New" w:cs="TH Sarabun New"/>
                <w:sz w:val="28"/>
              </w:rPr>
              <w:t>)</w:t>
            </w:r>
            <w:r w:rsidRPr="006E262B">
              <w:rPr>
                <w:rFonts w:ascii="TH Sarabun New" w:eastAsia="BrowalliaNew-Bold" w:hAnsi="TH Sarabun New" w:cs="TH Sarabun New" w:hint="cs"/>
                <w:sz w:val="28"/>
                <w:cs/>
              </w:rPr>
              <w:t>/การประเมินโดยเพื่อน</w:t>
            </w:r>
            <w:r w:rsidRPr="006E262B">
              <w:rPr>
                <w:rFonts w:ascii="TH Sarabun New" w:eastAsia="BrowalliaNew-Bold" w:hAnsi="TH Sarabun New" w:cs="TH Sarabun New"/>
                <w:sz w:val="28"/>
              </w:rPr>
              <w:t xml:space="preserve"> (Peer Assessment)</w:t>
            </w:r>
            <w:bookmarkEnd w:id="71"/>
          </w:p>
          <w:p w14:paraId="295697B7" w14:textId="77777777" w:rsidR="008632D6" w:rsidRPr="006E262B" w:rsidRDefault="008632D6" w:rsidP="00191BA6">
            <w:pPr>
              <w:spacing w:after="0" w:line="240" w:lineRule="auto"/>
              <w:rPr>
                <w:rFonts w:ascii="TH Sarabun New" w:eastAsia="BrowalliaUPC" w:hAnsi="TH Sarabun New" w:cs="TH Sarabun New"/>
                <w:sz w:val="28"/>
              </w:rPr>
            </w:pP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b/>
                <w:bCs/>
                <w:sz w:val="28"/>
                <w:cs/>
              </w:rPr>
              <w:t>หลักฐานการเรียนรู้</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p>
          <w:p w14:paraId="7A070CDC"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แผนการจัดการเรียนรู้</w:t>
            </w:r>
            <w:r w:rsidRPr="006E262B">
              <w:rPr>
                <w:rFonts w:ascii="TH Sarabun New" w:eastAsia="BrowalliaUPC" w:hAnsi="TH Sarabun New" w:cs="TH Sarabun New"/>
                <w:sz w:val="28"/>
              </w:rPr>
              <w:t>/</w:t>
            </w:r>
            <w:r w:rsidRPr="006E262B">
              <w:rPr>
                <w:rFonts w:ascii="TH Sarabun New" w:eastAsia="BrowalliaUPC" w:hAnsi="TH Sarabun New" w:cs="TH Sarabun New"/>
                <w:sz w:val="28"/>
                <w:cs/>
              </w:rPr>
              <w:t>แผนการสอน</w:t>
            </w:r>
          </w:p>
          <w:p w14:paraId="7B855BC3"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ผลการประเมินการเรียนรู้/การสอน</w:t>
            </w:r>
          </w:p>
          <w:p w14:paraId="461E542E"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บันทึกการเรียนรู้</w:t>
            </w:r>
            <w:r w:rsidRPr="006E262B">
              <w:rPr>
                <w:rFonts w:ascii="TH Sarabun New" w:eastAsia="BrowalliaUPC" w:hAnsi="TH Sarabun New" w:cs="TH Sarabun New"/>
                <w:sz w:val="28"/>
              </w:rPr>
              <w:t>/</w:t>
            </w:r>
            <w:r w:rsidRPr="006E262B">
              <w:rPr>
                <w:rFonts w:ascii="TH Sarabun New" w:eastAsia="BrowalliaUPC" w:hAnsi="TH Sarabun New" w:cs="TH Sarabun New"/>
                <w:sz w:val="28"/>
                <w:cs/>
              </w:rPr>
              <w:t>บันทึกการสะท้อนคิด</w:t>
            </w:r>
          </w:p>
          <w:p w14:paraId="14904ACC"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ผังกราฟิก/ผังความคิด</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ผังมโนทัศน์</w:t>
            </w:r>
          </w:p>
          <w:p w14:paraId="7E921EAA"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New-Bold" w:hAnsi="TH Sarabun New" w:cs="TH Sarabun New"/>
                <w:sz w:val="28"/>
                <w:cs/>
              </w:rPr>
              <w:t>รายงาน</w:t>
            </w:r>
            <w:r w:rsidRPr="006E262B">
              <w:rPr>
                <w:rFonts w:ascii="TH Sarabun New" w:eastAsia="BrowalliaNew-Bold" w:hAnsi="TH Sarabun New" w:cs="TH Sarabun New" w:hint="cs"/>
                <w:sz w:val="28"/>
                <w:cs/>
              </w:rPr>
              <w:t>การดำเนินงาน</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ผลการสัมภาษณ์</w:t>
            </w:r>
            <w:r w:rsidRPr="006E262B">
              <w:rPr>
                <w:rFonts w:ascii="TH Sarabun New" w:eastAsia="BrowalliaNew-Bold" w:hAnsi="TH Sarabun New" w:cs="TH Sarabun New" w:hint="cs"/>
                <w:sz w:val="28"/>
                <w:cs/>
              </w:rPr>
              <w:t>/ผลการสังเกตการณ์</w:t>
            </w:r>
          </w:p>
        </w:tc>
      </w:tr>
      <w:tr w:rsidR="008632D6" w:rsidRPr="006E262B" w14:paraId="7CF21C81" w14:textId="77777777" w:rsidTr="00617FC4">
        <w:trPr>
          <w:trHeight w:val="510"/>
        </w:trPr>
        <w:tc>
          <w:tcPr>
            <w:tcW w:w="2240" w:type="dxa"/>
            <w:tcBorders>
              <w:bottom w:val="single" w:sz="4" w:space="0" w:color="auto"/>
            </w:tcBorders>
          </w:tcPr>
          <w:p w14:paraId="51FE26BC"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แนวคิดในการออกแบบ</w:t>
            </w:r>
          </w:p>
          <w:p w14:paraId="1E20C946"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การจัดการเรียนรู้</w:t>
            </w:r>
          </w:p>
          <w:p w14:paraId="6AD64723" w14:textId="77777777" w:rsidR="008632D6" w:rsidRPr="006E262B" w:rsidRDefault="008632D6" w:rsidP="00191BA6">
            <w:pPr>
              <w:spacing w:after="0" w:line="240" w:lineRule="auto"/>
              <w:ind w:left="664" w:hanging="658"/>
              <w:rPr>
                <w:rFonts w:ascii="TH Sarabun New" w:eastAsia="BrowalliaUPC" w:hAnsi="TH Sarabun New" w:cs="TH Sarabun New"/>
                <w:b/>
                <w:bCs/>
                <w:sz w:val="28"/>
                <w:cs/>
              </w:rPr>
            </w:pPr>
          </w:p>
        </w:tc>
        <w:tc>
          <w:tcPr>
            <w:tcW w:w="6747" w:type="dxa"/>
            <w:tcBorders>
              <w:bottom w:val="single" w:sz="4" w:space="0" w:color="auto"/>
            </w:tcBorders>
            <w:vAlign w:val="center"/>
          </w:tcPr>
          <w:p w14:paraId="3973F935" w14:textId="77777777" w:rsidR="008632D6" w:rsidRPr="006E262B" w:rsidRDefault="008632D6" w:rsidP="00191BA6">
            <w:pPr>
              <w:spacing w:after="0" w:line="240" w:lineRule="auto"/>
              <w:rPr>
                <w:rFonts w:ascii="TH Sarabun New" w:eastAsia="BrowalliaNew-Bold"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 xml:space="preserve">แนวทางการจัดการเรียนรู้ </w:t>
            </w:r>
            <w:r w:rsidRPr="006E262B">
              <w:rPr>
                <w:rFonts w:ascii="TH Sarabun New" w:eastAsia="Calibri" w:hAnsi="TH Sarabun New" w:cs="TH Sarabun New"/>
                <w:b/>
                <w:bCs/>
                <w:sz w:val="28"/>
              </w:rPr>
              <w:t>:</w:t>
            </w:r>
          </w:p>
          <w:p w14:paraId="312C4AE2"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การจัดการเรียนรู้โดยใช้ปัญหาเป็นฐาน</w:t>
            </w:r>
          </w:p>
          <w:p w14:paraId="0B4197C5"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การจัดการเรียนรู้โดยใช้กรณีเป็นฐาน</w:t>
            </w:r>
          </w:p>
          <w:p w14:paraId="6E6827F8"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การสาธิตและการนำเสนอตัวอย่าง</w:t>
            </w:r>
          </w:p>
          <w:p w14:paraId="2CD25945"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hint="cs"/>
                <w:sz w:val="28"/>
                <w:cs/>
              </w:rPr>
              <w:t>การจำลองสถานการณ์</w:t>
            </w:r>
          </w:p>
          <w:p w14:paraId="1CB76F6E" w14:textId="77777777" w:rsidR="008632D6" w:rsidRPr="006E262B" w:rsidRDefault="008632D6" w:rsidP="00191BA6">
            <w:pPr>
              <w:spacing w:after="0" w:line="240" w:lineRule="auto"/>
              <w:rPr>
                <w:rFonts w:ascii="TH Sarabun New" w:eastAsia="Calibri"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กิจกรรมการเรียนรู้</w:t>
            </w:r>
            <w:r w:rsidRPr="006E262B">
              <w:rPr>
                <w:rFonts w:ascii="TH Sarabun New" w:eastAsia="Calibri" w:hAnsi="TH Sarabun New" w:cs="TH Sarabun New"/>
                <w:b/>
                <w:bCs/>
                <w:sz w:val="28"/>
              </w:rPr>
              <w:t xml:space="preserve"> :</w:t>
            </w:r>
          </w:p>
          <w:p w14:paraId="443A8DC0"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w:t>
            </w:r>
            <w:r w:rsidRPr="006E262B">
              <w:rPr>
                <w:rFonts w:ascii="TH Sarabun New" w:eastAsia="Calibri" w:hAnsi="TH Sarabun New" w:cs="TH Sarabun New" w:hint="cs"/>
                <w:sz w:val="28"/>
                <w:cs/>
              </w:rPr>
              <w:t>กำหนด</w:t>
            </w:r>
            <w:r w:rsidRPr="006E262B">
              <w:rPr>
                <w:rFonts w:ascii="TH Sarabun New" w:eastAsia="Calibri" w:hAnsi="TH Sarabun New" w:cs="TH Sarabun New"/>
                <w:sz w:val="28"/>
                <w:cs/>
              </w:rPr>
              <w:t>บทบาทสมมติ</w:t>
            </w:r>
            <w:r w:rsidRPr="006E262B">
              <w:rPr>
                <w:rFonts w:ascii="TH Sarabun New" w:eastAsia="Calibri" w:hAnsi="TH Sarabun New" w:cs="TH Sarabun New" w:hint="cs"/>
                <w:sz w:val="28"/>
                <w:cs/>
              </w:rPr>
              <w:t>และแก้ปัญหาภายใต้บทบาทสมมติ</w:t>
            </w:r>
          </w:p>
          <w:p w14:paraId="155CE0D6"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การอภิปรายเชิงลึก/การถามตอบเชิงลึก</w:t>
            </w:r>
          </w:p>
          <w:p w14:paraId="272A1C4E"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Think-Pair-Share</w:t>
            </w:r>
          </w:p>
          <w:p w14:paraId="158C9669"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Dialogue/Dialogue Mapping</w:t>
            </w:r>
          </w:p>
          <w:p w14:paraId="4D72E4DA"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Calibri" w:hAnsi="TH Sarabun New" w:cs="TH Sarabun New"/>
                <w:sz w:val="28"/>
              </w:rPr>
              <w:t>Before-Action-Review/During-Action-Review/After-Action-Review</w:t>
            </w:r>
          </w:p>
          <w:p w14:paraId="4BC26D90"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b/>
                <w:bCs/>
                <w:sz w:val="28"/>
                <w:cs/>
              </w:rPr>
            </w:pPr>
            <w:r w:rsidRPr="006E262B">
              <w:rPr>
                <w:rFonts w:ascii="TH Sarabun New" w:eastAsia="Calibri" w:hAnsi="TH Sarabun New" w:cs="TH Sarabun New"/>
                <w:sz w:val="28"/>
                <w:cs/>
              </w:rPr>
              <w:t>การป้อนผลกลับ</w:t>
            </w:r>
            <w:r w:rsidRPr="006E262B">
              <w:rPr>
                <w:rFonts w:ascii="TH Sarabun New" w:eastAsia="BrowalliaNew-Bold" w:hAnsi="TH Sarabun New" w:cs="TH Sarabun New"/>
                <w:sz w:val="28"/>
                <w:cs/>
              </w:rPr>
              <w:t>/การเขียน</w:t>
            </w:r>
            <w:r w:rsidRPr="006E262B">
              <w:rPr>
                <w:rFonts w:ascii="TH Sarabun New" w:eastAsia="BrowalliaNew-Bold" w:hAnsi="TH Sarabun New" w:cs="TH Sarabun New" w:hint="cs"/>
                <w:sz w:val="28"/>
                <w:cs/>
              </w:rPr>
              <w:t>หรือพูด</w:t>
            </w:r>
            <w:r w:rsidRPr="006E262B">
              <w:rPr>
                <w:rFonts w:ascii="TH Sarabun New" w:eastAsia="BrowalliaNew-Bold" w:hAnsi="TH Sarabun New" w:cs="TH Sarabun New"/>
                <w:sz w:val="28"/>
                <w:cs/>
              </w:rPr>
              <w:t>สะท้อนคิด</w:t>
            </w:r>
          </w:p>
        </w:tc>
      </w:tr>
      <w:tr w:rsidR="008632D6" w:rsidRPr="006E262B" w14:paraId="7CA0D868" w14:textId="77777777" w:rsidTr="008632D6">
        <w:trPr>
          <w:trHeight w:val="737"/>
        </w:trPr>
        <w:tc>
          <w:tcPr>
            <w:tcW w:w="8987" w:type="dxa"/>
            <w:gridSpan w:val="2"/>
            <w:tcBorders>
              <w:bottom w:val="single" w:sz="4" w:space="0" w:color="auto"/>
            </w:tcBorders>
            <w:shd w:val="clear" w:color="auto" w:fill="F2F2F2"/>
          </w:tcPr>
          <w:p w14:paraId="6F3C6FFB" w14:textId="77777777" w:rsidR="008632D6" w:rsidRPr="006E262B" w:rsidRDefault="008632D6" w:rsidP="008632D6">
            <w:pPr>
              <w:spacing w:after="0" w:line="240" w:lineRule="auto"/>
              <w:ind w:left="716" w:hanging="709"/>
              <w:rPr>
                <w:rFonts w:ascii="TH Sarabun New" w:eastAsia="BrowalliaUPC" w:hAnsi="TH Sarabun New" w:cs="TH Sarabun New"/>
                <w:b/>
                <w:bCs/>
                <w:sz w:val="28"/>
                <w:cs/>
              </w:rPr>
            </w:pPr>
            <w:r w:rsidRPr="006E262B">
              <w:rPr>
                <w:rFonts w:ascii="TH Sarabun New" w:eastAsia="BrowalliaUPC" w:hAnsi="TH Sarabun New" w:cs="TH Sarabun New"/>
                <w:b/>
                <w:bCs/>
                <w:sz w:val="28"/>
              </w:rPr>
              <w:lastRenderedPageBreak/>
              <w:t xml:space="preserve">PLO </w:t>
            </w:r>
            <w:proofErr w:type="gramStart"/>
            <w:r w:rsidRPr="006E262B">
              <w:rPr>
                <w:rFonts w:ascii="TH Sarabun New" w:eastAsia="BrowalliaUPC" w:hAnsi="TH Sarabun New" w:cs="TH Sarabun New"/>
                <w:b/>
                <w:bCs/>
                <w:sz w:val="28"/>
              </w:rPr>
              <w:t>2</w:t>
            </w:r>
            <w:r w:rsidRPr="006E262B">
              <w:rPr>
                <w:rFonts w:ascii="TH Sarabun New" w:eastAsia="Calibri" w:hAnsi="TH Sarabun New" w:cs="TH Sarabun New"/>
                <w:b/>
                <w:bCs/>
                <w:sz w:val="28"/>
                <w:cs/>
              </w:rPr>
              <w:t xml:space="preserve"> :</w:t>
            </w:r>
            <w:proofErr w:type="gramEnd"/>
            <w:r w:rsidRPr="006E262B">
              <w:rPr>
                <w:rFonts w:ascii="TH Sarabun New" w:eastAsia="Calibri" w:hAnsi="TH Sarabun New" w:cs="TH Sarabun New"/>
                <w:b/>
                <w:bCs/>
                <w:sz w:val="24"/>
                <w:szCs w:val="24"/>
                <w:cs/>
              </w:rPr>
              <w:t xml:space="preserve"> </w:t>
            </w:r>
            <w:r w:rsidRPr="006E262B">
              <w:rPr>
                <w:rFonts w:ascii="TH Sarabun New" w:eastAsia="Calibri" w:hAnsi="TH Sarabun New" w:cs="TH Sarabun New"/>
                <w:b/>
                <w:bCs/>
                <w:sz w:val="28"/>
                <w:cs/>
              </w:rPr>
              <w:t>ประเมินและตอบสนองความต้องการของผู้มีส่วนได้ส่วนเสีย</w:t>
            </w:r>
            <w:r w:rsidRPr="006E262B">
              <w:rPr>
                <w:rFonts w:ascii="TH Sarabun New" w:eastAsia="Calibri" w:hAnsi="TH Sarabun New" w:cs="TH Sarabun New" w:hint="cs"/>
                <w:b/>
                <w:bCs/>
                <w:sz w:val="28"/>
                <w:cs/>
              </w:rPr>
              <w:t>ในพื้นที่การศึกษาและที่ทำงานตามจรรยาบรรณวิชาชีพ โดย</w:t>
            </w:r>
            <w:r w:rsidRPr="006E262B">
              <w:rPr>
                <w:rFonts w:ascii="TH Sarabun New" w:eastAsia="Calibri" w:hAnsi="TH Sarabun New" w:cs="TH Sarabun New"/>
                <w:b/>
                <w:bCs/>
                <w:sz w:val="28"/>
                <w:cs/>
              </w:rPr>
              <w:t>วิจัยและพัฒนา</w:t>
            </w:r>
            <w:r w:rsidRPr="006E262B">
              <w:rPr>
                <w:rFonts w:ascii="TH Sarabun New" w:eastAsia="Calibri" w:hAnsi="TH Sarabun New" w:cs="TH Sarabun New" w:hint="cs"/>
                <w:b/>
                <w:bCs/>
                <w:sz w:val="28"/>
                <w:cs/>
              </w:rPr>
              <w:t>วิธีการหรือกิจกรรม</w:t>
            </w:r>
            <w:r w:rsidRPr="006E262B">
              <w:rPr>
                <w:rFonts w:ascii="TH Sarabun New" w:eastAsia="Calibri" w:hAnsi="TH Sarabun New" w:cs="TH Sarabun New"/>
                <w:b/>
                <w:bCs/>
                <w:sz w:val="28"/>
                <w:cs/>
              </w:rPr>
              <w:t>เพื่อสร้าง</w:t>
            </w:r>
            <w:r w:rsidRPr="006E262B">
              <w:rPr>
                <w:rFonts w:ascii="TH Sarabun New" w:eastAsia="Calibri" w:hAnsi="TH Sarabun New" w:cs="TH Sarabun New" w:hint="cs"/>
                <w:b/>
                <w:bCs/>
                <w:sz w:val="28"/>
                <w:cs/>
              </w:rPr>
              <w:t>ชุมชน</w:t>
            </w:r>
            <w:r w:rsidRPr="006E262B">
              <w:rPr>
                <w:rFonts w:ascii="TH Sarabun New" w:eastAsia="Calibri" w:hAnsi="TH Sarabun New" w:cs="TH Sarabun New"/>
                <w:b/>
                <w:bCs/>
                <w:sz w:val="28"/>
                <w:cs/>
              </w:rPr>
              <w:t>การเรียนรู้และ</w:t>
            </w:r>
            <w:r w:rsidRPr="006E262B">
              <w:rPr>
                <w:rFonts w:ascii="TH Sarabun New" w:eastAsia="Calibri" w:hAnsi="TH Sarabun New" w:cs="TH Sarabun New" w:hint="cs"/>
                <w:b/>
                <w:bCs/>
                <w:sz w:val="28"/>
                <w:cs/>
              </w:rPr>
              <w:t>บรรยากาศ</w:t>
            </w:r>
            <w:r w:rsidRPr="006E262B">
              <w:rPr>
                <w:rFonts w:ascii="TH Sarabun New" w:eastAsia="Calibri" w:hAnsi="TH Sarabun New" w:cs="TH Sarabun New"/>
                <w:b/>
                <w:bCs/>
                <w:sz w:val="28"/>
                <w:cs/>
              </w:rPr>
              <w:t>การทำงานที่</w:t>
            </w:r>
            <w:r w:rsidRPr="006E262B">
              <w:rPr>
                <w:rFonts w:ascii="TH Sarabun New" w:eastAsia="Calibri" w:hAnsi="TH Sarabun New" w:cs="TH Sarabun New" w:hint="cs"/>
                <w:b/>
                <w:bCs/>
                <w:sz w:val="28"/>
                <w:cs/>
              </w:rPr>
              <w:t>สนับสนุนและปลอดภัย</w:t>
            </w:r>
          </w:p>
        </w:tc>
      </w:tr>
      <w:tr w:rsidR="008632D6" w:rsidRPr="006E262B" w14:paraId="2347BF80" w14:textId="77777777" w:rsidTr="00617FC4">
        <w:trPr>
          <w:trHeight w:val="510"/>
        </w:trPr>
        <w:tc>
          <w:tcPr>
            <w:tcW w:w="2240" w:type="dxa"/>
            <w:tcBorders>
              <w:bottom w:val="single" w:sz="4" w:space="0" w:color="auto"/>
            </w:tcBorders>
          </w:tcPr>
          <w:p w14:paraId="419B0119"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แนวคิดการ</w:t>
            </w:r>
            <w:r w:rsidRPr="006E262B">
              <w:rPr>
                <w:rFonts w:ascii="TH Sarabun New" w:eastAsia="BrowalliaUPC" w:hAnsi="TH Sarabun New" w:cs="TH Sarabun New" w:hint="cs"/>
                <w:b/>
                <w:bCs/>
                <w:sz w:val="28"/>
                <w:cs/>
              </w:rPr>
              <w:t>ประเมิน</w:t>
            </w:r>
            <w:r w:rsidRPr="006E262B">
              <w:rPr>
                <w:rFonts w:ascii="TH Sarabun New" w:eastAsia="BrowalliaUPC" w:hAnsi="TH Sarabun New" w:cs="TH Sarabun New"/>
                <w:b/>
                <w:bCs/>
                <w:sz w:val="28"/>
                <w:cs/>
              </w:rPr>
              <w:t>และ</w:t>
            </w:r>
          </w:p>
          <w:p w14:paraId="7285E489"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hint="cs"/>
                <w:b/>
                <w:bCs/>
                <w:sz w:val="28"/>
                <w:cs/>
              </w:rPr>
              <w:t>หลักฐานการเรียนรู้</w:t>
            </w:r>
          </w:p>
          <w:p w14:paraId="159D4E6A"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p>
        </w:tc>
        <w:tc>
          <w:tcPr>
            <w:tcW w:w="6747" w:type="dxa"/>
            <w:tcBorders>
              <w:bottom w:val="single" w:sz="4" w:space="0" w:color="auto"/>
            </w:tcBorders>
            <w:vAlign w:val="center"/>
          </w:tcPr>
          <w:p w14:paraId="4ED5E8B0" w14:textId="77777777" w:rsidR="008632D6" w:rsidRPr="006E262B" w:rsidRDefault="008632D6" w:rsidP="00191BA6">
            <w:pPr>
              <w:spacing w:after="0" w:line="240" w:lineRule="auto"/>
              <w:rPr>
                <w:rFonts w:ascii="TH Sarabun New" w:eastAsia="BrowalliaUPC" w:hAnsi="TH Sarabun New" w:cs="TH Sarabun New"/>
                <w:sz w:val="28"/>
              </w:rPr>
            </w:pPr>
            <w:r w:rsidRPr="006E262B">
              <w:rPr>
                <w:rFonts w:ascii="TH Sarabun New" w:eastAsia="Calibri" w:hAnsi="TH Sarabun New" w:cs="TH Sarabun New" w:hint="cs"/>
                <w:b/>
                <w:bCs/>
                <w:sz w:val="28"/>
                <w:cs/>
              </w:rPr>
              <w:t>ช่องทาง</w:t>
            </w:r>
            <w:r w:rsidRPr="006E262B">
              <w:rPr>
                <w:rFonts w:ascii="TH Sarabun New" w:eastAsia="BrowalliaNew-Bold" w:hAnsi="TH Sarabun New" w:cs="TH Sarabun New"/>
                <w:b/>
                <w:bCs/>
                <w:sz w:val="28"/>
                <w:cs/>
              </w:rPr>
              <w:t>การประเมิน</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r w:rsidRPr="006E262B">
              <w:rPr>
                <w:rFonts w:ascii="TH Sarabun New" w:eastAsia="BrowalliaNew-Bold" w:hAnsi="TH Sarabun New" w:cs="TH Sarabun New" w:hint="cs"/>
                <w:b/>
                <w:bCs/>
                <w:sz w:val="28"/>
                <w:cs/>
              </w:rPr>
              <w:t xml:space="preserve"> </w:t>
            </w: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hint="cs"/>
                <w:b/>
                <w:bCs/>
                <w:sz w:val="28"/>
                <w:cs/>
              </w:rPr>
              <w:t>วิธีประเมิน</w:t>
            </w:r>
          </w:p>
          <w:p w14:paraId="7F4C79E8" w14:textId="77777777" w:rsidR="008632D6" w:rsidRPr="006E262B" w:rsidRDefault="008632D6" w:rsidP="00191BA6">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การเขียน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sz w:val="28"/>
                <w:cs/>
              </w:rPr>
              <w:t>การสอบ/รายงาน/แผนงาน</w:t>
            </w:r>
          </w:p>
          <w:p w14:paraId="33EDAE8C" w14:textId="77777777" w:rsidR="008632D6" w:rsidRPr="006E262B" w:rsidRDefault="008632D6" w:rsidP="00191BA6">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การใช้วาจา</w:t>
            </w:r>
            <w:r w:rsidRPr="006E262B">
              <w:rPr>
                <w:rFonts w:ascii="TH Sarabun New" w:eastAsia="BrowalliaUPC" w:hAnsi="TH Sarabun New" w:cs="TH Sarabun New"/>
                <w:bCs/>
                <w:sz w:val="28"/>
                <w:cs/>
              </w:rPr>
              <w:t xml:space="preserve"> : </w:t>
            </w:r>
            <w:r w:rsidRPr="006E262B">
              <w:rPr>
                <w:rFonts w:ascii="TH Sarabun New" w:eastAsia="BrowalliaNew-Bold" w:hAnsi="TH Sarabun New" w:cs="TH Sarabun New"/>
                <w:sz w:val="28"/>
                <w:cs/>
              </w:rPr>
              <w:t>การสนทนา/การอภิปรายเชิงลึก/การสัมภาษณ์</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การสะท้อนคิด</w:t>
            </w:r>
          </w:p>
          <w:p w14:paraId="404DEEAD" w14:textId="77777777" w:rsidR="008632D6" w:rsidRPr="006E262B" w:rsidRDefault="008632D6" w:rsidP="00191BA6">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w:t>
            </w:r>
            <w:r w:rsidRPr="006E262B">
              <w:rPr>
                <w:rFonts w:ascii="TH Sarabun New" w:eastAsia="BrowalliaNew-Bold" w:hAnsi="TH Sarabun New" w:cs="TH Sarabun New" w:hint="cs"/>
                <w:sz w:val="28"/>
                <w:cs/>
              </w:rPr>
              <w:t>สร้างสรรค์</w:t>
            </w:r>
            <w:r w:rsidRPr="006E262B">
              <w:rPr>
                <w:rFonts w:ascii="TH Sarabun New" w:eastAsia="BrowalliaUPC" w:hAnsi="TH Sarabun New" w:cs="TH Sarabun New"/>
                <w:bCs/>
                <w:sz w:val="28"/>
                <w:cs/>
              </w:rPr>
              <w:t xml:space="preserve"> : </w:t>
            </w:r>
            <w:r w:rsidRPr="006E262B">
              <w:rPr>
                <w:rFonts w:ascii="TH Sarabun New" w:eastAsia="BrowalliaUPC" w:hAnsi="TH Sarabun New" w:cs="TH Sarabun New"/>
                <w:b/>
                <w:sz w:val="28"/>
                <w:cs/>
              </w:rPr>
              <w:t>การ</w:t>
            </w:r>
            <w:r w:rsidRPr="006E262B">
              <w:rPr>
                <w:rFonts w:ascii="TH Sarabun New" w:eastAsia="BrowalliaUPC" w:hAnsi="TH Sarabun New" w:cs="TH Sarabun New" w:hint="cs"/>
                <w:b/>
                <w:sz w:val="28"/>
                <w:cs/>
              </w:rPr>
              <w:t>สร้างแบบจำลอง/สิ่งประดิษฐ์</w:t>
            </w:r>
          </w:p>
          <w:p w14:paraId="08CA3712"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การแสดง/ปฏิบัติ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b/>
                <w:sz w:val="28"/>
                <w:cs/>
              </w:rPr>
              <w:t>งานมอบหมาย</w:t>
            </w:r>
            <w:r w:rsidRPr="006E262B">
              <w:rPr>
                <w:rFonts w:ascii="TH Sarabun New" w:eastAsia="BrowalliaNew-Bold" w:hAnsi="TH Sarabun New" w:cs="TH Sarabun New"/>
                <w:bCs/>
                <w:sz w:val="28"/>
              </w:rPr>
              <w:t>/</w:t>
            </w:r>
            <w:r w:rsidRPr="006E262B">
              <w:rPr>
                <w:rFonts w:ascii="TH Sarabun New" w:eastAsia="BrowalliaNew-Bold" w:hAnsi="TH Sarabun New" w:cs="TH Sarabun New"/>
                <w:sz w:val="28"/>
                <w:cs/>
              </w:rPr>
              <w:t>การประเมินที่สร้างโดยผู้เรียน</w:t>
            </w:r>
            <w:r w:rsidRPr="006E262B">
              <w:rPr>
                <w:rFonts w:ascii="TH Sarabun New" w:eastAsia="BrowalliaNew-Bold" w:hAnsi="TH Sarabun New" w:cs="TH Sarabun New" w:hint="cs"/>
                <w:sz w:val="28"/>
                <w:cs/>
              </w:rPr>
              <w:t>/การประเมินตนเอง/การประเมินโดยเพื่อน</w:t>
            </w:r>
          </w:p>
          <w:p w14:paraId="50AF674F" w14:textId="77777777" w:rsidR="008632D6" w:rsidRPr="006E262B" w:rsidRDefault="008632D6" w:rsidP="00191BA6">
            <w:pPr>
              <w:spacing w:after="0" w:line="240" w:lineRule="auto"/>
              <w:rPr>
                <w:rFonts w:ascii="TH Sarabun New" w:eastAsia="BrowalliaUPC" w:hAnsi="TH Sarabun New" w:cs="TH Sarabun New"/>
                <w:sz w:val="28"/>
              </w:rPr>
            </w:pP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b/>
                <w:bCs/>
                <w:sz w:val="28"/>
                <w:cs/>
              </w:rPr>
              <w:t>หลักฐานการเรียนรู้</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p>
          <w:p w14:paraId="741B1D42"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รายงานการทำโครงงาน</w:t>
            </w:r>
          </w:p>
          <w:p w14:paraId="4F3E6BD4"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รายงานการแก้ปัญหากรณีศึกษา</w:t>
            </w:r>
          </w:p>
          <w:p w14:paraId="28BB91CA"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แผนการฝึกอบรม</w:t>
            </w:r>
            <w:r w:rsidRPr="006E262B">
              <w:rPr>
                <w:rFonts w:ascii="TH Sarabun New" w:eastAsia="BrowalliaUPC" w:hAnsi="TH Sarabun New" w:cs="TH Sarabun New"/>
                <w:sz w:val="28"/>
              </w:rPr>
              <w:t>/</w:t>
            </w:r>
            <w:r w:rsidRPr="006E262B">
              <w:rPr>
                <w:rFonts w:ascii="TH Sarabun New" w:eastAsia="BrowalliaUPC" w:hAnsi="TH Sarabun New" w:cs="TH Sarabun New"/>
                <w:sz w:val="28"/>
                <w:cs/>
              </w:rPr>
              <w:t>คู่มือการฝึกอบรม</w:t>
            </w:r>
          </w:p>
          <w:p w14:paraId="3ED4A9D5"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บันทึกการเรียนรู้</w:t>
            </w:r>
            <w:r w:rsidRPr="006E262B">
              <w:rPr>
                <w:rFonts w:ascii="TH Sarabun New" w:eastAsia="BrowalliaUPC" w:hAnsi="TH Sarabun New" w:cs="TH Sarabun New"/>
                <w:sz w:val="28"/>
              </w:rPr>
              <w:t>/</w:t>
            </w:r>
            <w:r w:rsidRPr="006E262B">
              <w:rPr>
                <w:rFonts w:ascii="TH Sarabun New" w:eastAsia="BrowalliaUPC" w:hAnsi="TH Sarabun New" w:cs="TH Sarabun New"/>
                <w:sz w:val="28"/>
                <w:cs/>
              </w:rPr>
              <w:t>บันทึกการสะท้อนคิด</w:t>
            </w:r>
          </w:p>
          <w:p w14:paraId="7F8413BC"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ผังกราฟิก/ผังความคิด</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ผังมโนทัศน์</w:t>
            </w:r>
          </w:p>
          <w:p w14:paraId="08F61ED1"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รายงานผลการสัมภาษณ์</w:t>
            </w:r>
          </w:p>
          <w:p w14:paraId="6508F3CB"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New-Bold" w:hAnsi="TH Sarabun New" w:cs="TH Sarabun New"/>
                <w:sz w:val="28"/>
              </w:rPr>
              <w:t>Visual Meeting, Graphic Facilitation, Graphic Recording</w:t>
            </w:r>
          </w:p>
          <w:p w14:paraId="237D919B"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New-Bold" w:hAnsi="TH Sarabun New" w:cs="TH Sarabun New" w:hint="cs"/>
                <w:sz w:val="28"/>
                <w:cs/>
              </w:rPr>
              <w:t>บันทึกสะท้อนคิด</w:t>
            </w:r>
          </w:p>
        </w:tc>
      </w:tr>
      <w:tr w:rsidR="008632D6" w:rsidRPr="006E262B" w14:paraId="0053FEB6" w14:textId="77777777" w:rsidTr="00617FC4">
        <w:trPr>
          <w:trHeight w:val="510"/>
        </w:trPr>
        <w:tc>
          <w:tcPr>
            <w:tcW w:w="2240" w:type="dxa"/>
            <w:tcBorders>
              <w:bottom w:val="single" w:sz="4" w:space="0" w:color="auto"/>
            </w:tcBorders>
          </w:tcPr>
          <w:p w14:paraId="128A6353"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แนวคิดในการออกแบบ</w:t>
            </w:r>
          </w:p>
          <w:p w14:paraId="6211281D" w14:textId="77777777" w:rsidR="008632D6" w:rsidRPr="006E262B" w:rsidRDefault="008632D6" w:rsidP="00191BA6">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การจัดการเรียนรู้</w:t>
            </w:r>
          </w:p>
          <w:p w14:paraId="473CCCE2" w14:textId="77777777" w:rsidR="008632D6" w:rsidRPr="006E262B" w:rsidRDefault="008632D6" w:rsidP="00191BA6">
            <w:pPr>
              <w:spacing w:after="0" w:line="240" w:lineRule="auto"/>
              <w:ind w:left="664" w:hanging="658"/>
              <w:rPr>
                <w:rFonts w:ascii="TH Sarabun New" w:eastAsia="BrowalliaUPC" w:hAnsi="TH Sarabun New" w:cs="TH Sarabun New"/>
                <w:b/>
                <w:bCs/>
                <w:sz w:val="28"/>
                <w:cs/>
              </w:rPr>
            </w:pPr>
          </w:p>
        </w:tc>
        <w:tc>
          <w:tcPr>
            <w:tcW w:w="6747" w:type="dxa"/>
            <w:tcBorders>
              <w:bottom w:val="single" w:sz="4" w:space="0" w:color="auto"/>
            </w:tcBorders>
            <w:vAlign w:val="center"/>
          </w:tcPr>
          <w:p w14:paraId="028CC69C" w14:textId="77777777" w:rsidR="008632D6" w:rsidRPr="006E262B" w:rsidRDefault="008632D6" w:rsidP="00191BA6">
            <w:pPr>
              <w:spacing w:after="0" w:line="240" w:lineRule="auto"/>
              <w:rPr>
                <w:rFonts w:ascii="TH Sarabun New" w:eastAsia="BrowalliaNew-Bold"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 xml:space="preserve">แนวทางการจัดการเรียนรู้ </w:t>
            </w:r>
            <w:r w:rsidRPr="006E262B">
              <w:rPr>
                <w:rFonts w:ascii="TH Sarabun New" w:eastAsia="Calibri" w:hAnsi="TH Sarabun New" w:cs="TH Sarabun New"/>
                <w:b/>
                <w:bCs/>
                <w:sz w:val="28"/>
              </w:rPr>
              <w:t>:</w:t>
            </w:r>
          </w:p>
          <w:p w14:paraId="6DABED3D"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การจัดการเรียนรู้โดยใช้โครงงานเป็นฐาน</w:t>
            </w:r>
          </w:p>
          <w:p w14:paraId="77B9418F"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การจัดการเรียนรู้โดยใช้กรณีเป็นฐาน</w:t>
            </w:r>
          </w:p>
          <w:p w14:paraId="1914FA38"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การจัดการเรียนรู้โดยใช้เกมเป็นฐาน</w:t>
            </w:r>
          </w:p>
          <w:p w14:paraId="54D00624"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การสาธิตและการนำเสนอตัวอย่าง</w:t>
            </w:r>
          </w:p>
          <w:p w14:paraId="4B887E13"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hint="cs"/>
                <w:sz w:val="28"/>
                <w:cs/>
              </w:rPr>
              <w:t>การจำลองสถานการณ์</w:t>
            </w:r>
          </w:p>
          <w:p w14:paraId="4E59876D"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rPr>
              <w:t>Flipped Classroom</w:t>
            </w:r>
          </w:p>
          <w:p w14:paraId="5BAD4959" w14:textId="77777777" w:rsidR="008632D6" w:rsidRPr="006E262B" w:rsidRDefault="008632D6" w:rsidP="00191BA6">
            <w:pPr>
              <w:spacing w:after="0" w:line="240" w:lineRule="auto"/>
              <w:rPr>
                <w:rFonts w:ascii="TH Sarabun New" w:eastAsia="Calibri"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กิจกรรมการเรียนรู้</w:t>
            </w:r>
            <w:r w:rsidRPr="006E262B">
              <w:rPr>
                <w:rFonts w:ascii="TH Sarabun New" w:eastAsia="Calibri" w:hAnsi="TH Sarabun New" w:cs="TH Sarabun New"/>
                <w:b/>
                <w:bCs/>
                <w:sz w:val="28"/>
              </w:rPr>
              <w:t xml:space="preserve"> :</w:t>
            </w:r>
          </w:p>
          <w:p w14:paraId="21E3B2A0"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การบรรยายแบบมีปฏิสัมพันธ์</w:t>
            </w:r>
          </w:p>
          <w:p w14:paraId="37486F0E"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การจำลองและบทบาทสมมติ</w:t>
            </w:r>
          </w:p>
          <w:p w14:paraId="70D93823"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การอภิปรายเชิงลึก/การถามตอบเชิงลึก</w:t>
            </w:r>
          </w:p>
          <w:p w14:paraId="584B7E90"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การสอนโดยเพื่อน</w:t>
            </w:r>
          </w:p>
          <w:p w14:paraId="63435139"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Think-Pair-Share</w:t>
            </w:r>
          </w:p>
          <w:p w14:paraId="288FDBAA"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Dialogue/Dialogue Mapping</w:t>
            </w:r>
          </w:p>
          <w:p w14:paraId="31EAC813" w14:textId="77777777" w:rsidR="008632D6" w:rsidRPr="006E262B" w:rsidRDefault="008632D6" w:rsidP="00191BA6">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Before-Action-Review/During-Action-Review/After-Action-Review</w:t>
            </w:r>
          </w:p>
          <w:p w14:paraId="170A470A" w14:textId="77777777" w:rsidR="008632D6" w:rsidRPr="006E262B" w:rsidRDefault="008632D6" w:rsidP="00191BA6">
            <w:pPr>
              <w:numPr>
                <w:ilvl w:val="0"/>
                <w:numId w:val="11"/>
              </w:numPr>
              <w:spacing w:after="0" w:line="240" w:lineRule="auto"/>
              <w:ind w:left="235" w:hanging="184"/>
              <w:contextualSpacing/>
              <w:rPr>
                <w:rFonts w:ascii="TH Sarabun New" w:eastAsia="BrowalliaUPC" w:hAnsi="TH Sarabun New" w:cs="TH Sarabun New"/>
                <w:b/>
                <w:bCs/>
                <w:sz w:val="28"/>
                <w:cs/>
              </w:rPr>
            </w:pPr>
            <w:r w:rsidRPr="006E262B">
              <w:rPr>
                <w:rFonts w:ascii="TH Sarabun New" w:eastAsia="Calibri" w:hAnsi="TH Sarabun New" w:cs="TH Sarabun New"/>
                <w:sz w:val="28"/>
                <w:cs/>
              </w:rPr>
              <w:t>การป้อนผลกลับ</w:t>
            </w:r>
            <w:r w:rsidRPr="006E262B">
              <w:rPr>
                <w:rFonts w:ascii="TH Sarabun New" w:eastAsia="BrowalliaNew-Bold" w:hAnsi="TH Sarabun New" w:cs="TH Sarabun New"/>
                <w:sz w:val="28"/>
                <w:cs/>
              </w:rPr>
              <w:t>/การเขียน</w:t>
            </w:r>
            <w:r w:rsidRPr="006E262B">
              <w:rPr>
                <w:rFonts w:ascii="TH Sarabun New" w:eastAsia="BrowalliaNew-Bold" w:hAnsi="TH Sarabun New" w:cs="TH Sarabun New" w:hint="cs"/>
                <w:sz w:val="28"/>
                <w:cs/>
              </w:rPr>
              <w:t>หรือพูด</w:t>
            </w:r>
            <w:r w:rsidRPr="006E262B">
              <w:rPr>
                <w:rFonts w:ascii="TH Sarabun New" w:eastAsia="BrowalliaNew-Bold" w:hAnsi="TH Sarabun New" w:cs="TH Sarabun New"/>
                <w:sz w:val="28"/>
                <w:cs/>
              </w:rPr>
              <w:t>สะท้อนคิด</w:t>
            </w:r>
          </w:p>
        </w:tc>
      </w:tr>
    </w:tbl>
    <w:p w14:paraId="315F48CF"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2F790BFC"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tbl>
      <w:tblPr>
        <w:tblW w:w="8987"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39"/>
        <w:gridCol w:w="6748"/>
      </w:tblGrid>
      <w:tr w:rsidR="008632D6" w:rsidRPr="006E262B" w14:paraId="58D2A9AD" w14:textId="77777777" w:rsidTr="008632D6">
        <w:trPr>
          <w:trHeight w:val="737"/>
        </w:trPr>
        <w:tc>
          <w:tcPr>
            <w:tcW w:w="8987" w:type="dxa"/>
            <w:gridSpan w:val="2"/>
            <w:tcBorders>
              <w:bottom w:val="single" w:sz="4" w:space="0" w:color="auto"/>
            </w:tcBorders>
            <w:shd w:val="clear" w:color="auto" w:fill="F2F2F2"/>
          </w:tcPr>
          <w:p w14:paraId="51CDA228" w14:textId="77777777" w:rsidR="008632D6" w:rsidRPr="006E262B" w:rsidRDefault="008632D6" w:rsidP="008632D6">
            <w:pPr>
              <w:spacing w:after="0" w:line="240" w:lineRule="auto"/>
              <w:ind w:left="716" w:hanging="709"/>
              <w:rPr>
                <w:rFonts w:ascii="TH Sarabun New" w:eastAsia="BrowalliaUPC" w:hAnsi="TH Sarabun New" w:cs="TH Sarabun New"/>
                <w:b/>
                <w:bCs/>
                <w:sz w:val="28"/>
                <w:cs/>
              </w:rPr>
            </w:pPr>
            <w:r w:rsidRPr="006E262B">
              <w:rPr>
                <w:rFonts w:ascii="TH Sarabun New" w:eastAsia="BrowalliaUPC" w:hAnsi="TH Sarabun New" w:cs="TH Sarabun New"/>
                <w:b/>
                <w:bCs/>
                <w:sz w:val="28"/>
              </w:rPr>
              <w:lastRenderedPageBreak/>
              <w:t xml:space="preserve">PLO </w:t>
            </w:r>
            <w:proofErr w:type="gramStart"/>
            <w:r w:rsidRPr="006E262B">
              <w:rPr>
                <w:rFonts w:ascii="TH Sarabun New" w:eastAsia="BrowalliaUPC" w:hAnsi="TH Sarabun New" w:cs="TH Sarabun New"/>
                <w:b/>
                <w:bCs/>
                <w:sz w:val="28"/>
              </w:rPr>
              <w:t>3</w:t>
            </w:r>
            <w:r w:rsidRPr="006E262B">
              <w:rPr>
                <w:rFonts w:ascii="TH Sarabun New" w:eastAsia="Calibri" w:hAnsi="TH Sarabun New" w:cs="TH Sarabun New"/>
                <w:b/>
                <w:bCs/>
                <w:sz w:val="28"/>
                <w:cs/>
              </w:rPr>
              <w:t xml:space="preserve"> :</w:t>
            </w:r>
            <w:proofErr w:type="gramEnd"/>
            <w:r w:rsidRPr="006E262B">
              <w:rPr>
                <w:rFonts w:ascii="TH Sarabun New" w:eastAsia="Calibri" w:hAnsi="TH Sarabun New" w:cs="TH Sarabun New"/>
                <w:b/>
                <w:bCs/>
                <w:sz w:val="28"/>
                <w:cs/>
              </w:rPr>
              <w:t xml:space="preserve"> </w:t>
            </w:r>
            <w:r w:rsidRPr="006E262B">
              <w:rPr>
                <w:rFonts w:ascii="TH Sarabun New" w:eastAsia="Calibri" w:hAnsi="TH Sarabun New" w:cs="TH Sarabun New" w:hint="cs"/>
                <w:b/>
                <w:bCs/>
                <w:sz w:val="28"/>
                <w:cs/>
              </w:rPr>
              <w:t>ปฏิบัติงานกับเครื่องจักรและเครื่องมือในงานด้านเทคโนโลยีวิศวกรรมเครื่องกลตามมาตรฐานความปลอดภัยเพื่อสร้างงานหรือผลงานที่มีคุณภาพตามความต้องการ</w:t>
            </w:r>
          </w:p>
        </w:tc>
      </w:tr>
      <w:tr w:rsidR="008632D6" w:rsidRPr="006E262B" w14:paraId="38E0C2E7" w14:textId="77777777" w:rsidTr="00617FC4">
        <w:trPr>
          <w:trHeight w:val="510"/>
        </w:trPr>
        <w:tc>
          <w:tcPr>
            <w:tcW w:w="2239" w:type="dxa"/>
            <w:tcBorders>
              <w:bottom w:val="single" w:sz="4" w:space="0" w:color="auto"/>
            </w:tcBorders>
          </w:tcPr>
          <w:p w14:paraId="24C44730"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แนวคิดการ</w:t>
            </w:r>
            <w:r w:rsidRPr="006E262B">
              <w:rPr>
                <w:rFonts w:ascii="TH Sarabun New" w:eastAsia="BrowalliaUPC" w:hAnsi="TH Sarabun New" w:cs="TH Sarabun New" w:hint="cs"/>
                <w:b/>
                <w:bCs/>
                <w:sz w:val="28"/>
                <w:cs/>
              </w:rPr>
              <w:t>ประเมิน</w:t>
            </w:r>
            <w:r w:rsidRPr="006E262B">
              <w:rPr>
                <w:rFonts w:ascii="TH Sarabun New" w:eastAsia="BrowalliaUPC" w:hAnsi="TH Sarabun New" w:cs="TH Sarabun New"/>
                <w:b/>
                <w:bCs/>
                <w:sz w:val="28"/>
                <w:cs/>
              </w:rPr>
              <w:t>และ</w:t>
            </w:r>
          </w:p>
          <w:p w14:paraId="18EBC126"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hint="cs"/>
                <w:b/>
                <w:bCs/>
                <w:sz w:val="28"/>
                <w:cs/>
              </w:rPr>
              <w:t>หลักฐานการเรียนรู้</w:t>
            </w:r>
          </w:p>
          <w:p w14:paraId="275D97F0"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p>
        </w:tc>
        <w:tc>
          <w:tcPr>
            <w:tcW w:w="6746" w:type="dxa"/>
            <w:tcBorders>
              <w:bottom w:val="single" w:sz="4" w:space="0" w:color="auto"/>
            </w:tcBorders>
            <w:vAlign w:val="center"/>
          </w:tcPr>
          <w:p w14:paraId="4C9A9074"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hint="cs"/>
                <w:b/>
                <w:bCs/>
                <w:sz w:val="28"/>
                <w:cs/>
              </w:rPr>
              <w:t>ช่องทาง</w:t>
            </w:r>
            <w:r w:rsidRPr="006E262B">
              <w:rPr>
                <w:rFonts w:ascii="TH Sarabun New" w:eastAsia="BrowalliaNew-Bold" w:hAnsi="TH Sarabun New" w:cs="TH Sarabun New"/>
                <w:b/>
                <w:bCs/>
                <w:sz w:val="28"/>
                <w:cs/>
              </w:rPr>
              <w:t>การประเมิน</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r w:rsidRPr="006E262B">
              <w:rPr>
                <w:rFonts w:ascii="TH Sarabun New" w:eastAsia="BrowalliaNew-Bold" w:hAnsi="TH Sarabun New" w:cs="TH Sarabun New" w:hint="cs"/>
                <w:b/>
                <w:bCs/>
                <w:sz w:val="28"/>
                <w:cs/>
              </w:rPr>
              <w:t xml:space="preserve"> </w:t>
            </w: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hint="cs"/>
                <w:b/>
                <w:bCs/>
                <w:sz w:val="28"/>
                <w:cs/>
              </w:rPr>
              <w:t>วิธีประเมิน</w:t>
            </w:r>
          </w:p>
          <w:p w14:paraId="60A489CE"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การเขียน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sz w:val="28"/>
                <w:cs/>
              </w:rPr>
              <w:t>รายงาน</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บันทึก</w:t>
            </w:r>
          </w:p>
          <w:p w14:paraId="2347919C"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การใช้วาจา</w:t>
            </w:r>
            <w:r w:rsidRPr="006E262B">
              <w:rPr>
                <w:rFonts w:ascii="TH Sarabun New" w:eastAsia="BrowalliaUPC" w:hAnsi="TH Sarabun New" w:cs="TH Sarabun New"/>
                <w:bCs/>
                <w:sz w:val="28"/>
                <w:cs/>
              </w:rPr>
              <w:t xml:space="preserve"> : </w:t>
            </w:r>
            <w:r w:rsidRPr="006E262B">
              <w:rPr>
                <w:rFonts w:ascii="TH Sarabun New" w:eastAsia="BrowalliaUPC" w:hAnsi="TH Sarabun New" w:cs="TH Sarabun New"/>
                <w:b/>
                <w:sz w:val="28"/>
                <w:cs/>
              </w:rPr>
              <w:t>การอธิบาย</w:t>
            </w:r>
            <w:r w:rsidRPr="006E262B">
              <w:rPr>
                <w:rFonts w:ascii="TH Sarabun New" w:eastAsia="BrowalliaUPC" w:hAnsi="TH Sarabun New" w:cs="TH Sarabun New"/>
                <w:bCs/>
                <w:sz w:val="28"/>
              </w:rPr>
              <w:t>/</w:t>
            </w:r>
            <w:r w:rsidRPr="006E262B">
              <w:rPr>
                <w:rFonts w:ascii="TH Sarabun New" w:eastAsia="BrowalliaNew-Bold" w:hAnsi="TH Sarabun New" w:cs="TH Sarabun New"/>
                <w:sz w:val="28"/>
                <w:cs/>
              </w:rPr>
              <w:t>การสนทนา/การอภิปรายเชิงลึก/การสะท้อนคิด</w:t>
            </w:r>
            <w:r w:rsidRPr="006E262B">
              <w:rPr>
                <w:rFonts w:ascii="TH Sarabun New" w:eastAsia="BrowalliaNew-Bold" w:hAnsi="TH Sarabun New" w:cs="TH Sarabun New" w:hint="cs"/>
                <w:sz w:val="28"/>
                <w:cs/>
              </w:rPr>
              <w:t>/การนำเสนอ</w:t>
            </w:r>
          </w:p>
          <w:p w14:paraId="0BA9C51F"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การแสดง/ปฏิบัติ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b/>
                <w:sz w:val="28"/>
                <w:cs/>
              </w:rPr>
              <w:t>งานมอบหมาย</w:t>
            </w:r>
            <w:r w:rsidRPr="006E262B">
              <w:rPr>
                <w:rFonts w:ascii="TH Sarabun New" w:eastAsia="BrowalliaNew-Bold" w:hAnsi="TH Sarabun New" w:cs="TH Sarabun New"/>
                <w:bCs/>
                <w:sz w:val="28"/>
              </w:rPr>
              <w:t>/</w:t>
            </w:r>
            <w:r w:rsidRPr="006E262B">
              <w:rPr>
                <w:rFonts w:ascii="TH Sarabun New" w:eastAsia="BrowalliaNew-Bold" w:hAnsi="TH Sarabun New" w:cs="TH Sarabun New"/>
                <w:b/>
                <w:sz w:val="28"/>
                <w:cs/>
              </w:rPr>
              <w:t>การประเมินตนเอง</w:t>
            </w:r>
            <w:r w:rsidRPr="006E262B">
              <w:rPr>
                <w:rFonts w:ascii="TH Sarabun New" w:eastAsia="BrowalliaNew-Bold" w:hAnsi="TH Sarabun New" w:cs="TH Sarabun New" w:hint="cs"/>
                <w:b/>
                <w:sz w:val="28"/>
                <w:cs/>
              </w:rPr>
              <w:t>/การประเมินโดยเพื่อน</w:t>
            </w:r>
          </w:p>
          <w:p w14:paraId="0AFBF9A0"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b/>
                <w:bCs/>
                <w:sz w:val="28"/>
                <w:cs/>
              </w:rPr>
              <w:t>หลักฐานการเรียนรู้</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p>
          <w:p w14:paraId="7FA42DE9"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แผนพัฒนาวิชาชีพ</w:t>
            </w:r>
          </w:p>
          <w:p w14:paraId="58824C16"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ผลการประเมินกรณีศึกษา</w:t>
            </w:r>
          </w:p>
          <w:p w14:paraId="19ADDF5B"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การอ้างอิง</w:t>
            </w:r>
            <w:r w:rsidRPr="006E262B">
              <w:rPr>
                <w:rFonts w:ascii="TH Sarabun New" w:eastAsia="BrowalliaUPC" w:hAnsi="TH Sarabun New" w:cs="TH Sarabun New" w:hint="cs"/>
                <w:sz w:val="28"/>
                <w:cs/>
              </w:rPr>
              <w:t>ตามระบบสากลและเกณฑ์มาตรฐาน</w:t>
            </w:r>
          </w:p>
          <w:p w14:paraId="3E5E6719"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UPC" w:hAnsi="TH Sarabun New" w:cs="TH Sarabun New"/>
                <w:sz w:val="28"/>
                <w:cs/>
              </w:rPr>
              <w:t>บันทึกการเรียนรู้</w:t>
            </w:r>
            <w:r w:rsidRPr="006E262B">
              <w:rPr>
                <w:rFonts w:ascii="TH Sarabun New" w:eastAsia="BrowalliaUPC" w:hAnsi="TH Sarabun New" w:cs="TH Sarabun New" w:hint="cs"/>
                <w:sz w:val="28"/>
                <w:cs/>
              </w:rPr>
              <w:t>ของกลุ่ม/ตนเอง</w:t>
            </w:r>
          </w:p>
          <w:p w14:paraId="46A5F709"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UPC" w:hAnsi="TH Sarabun New" w:cs="TH Sarabun New" w:hint="cs"/>
                <w:sz w:val="28"/>
                <w:cs/>
              </w:rPr>
              <w:t>รายงานการปฏิบัติงาน</w:t>
            </w:r>
          </w:p>
          <w:p w14:paraId="6802DCA6"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UPC" w:hAnsi="TH Sarabun New" w:cs="TH Sarabun New" w:hint="cs"/>
                <w:sz w:val="28"/>
                <w:cs/>
              </w:rPr>
              <w:t>รายงานการสำรวจและตรวจสอบเครื่องจักร เครื่องมือ และอุปกรณ์</w:t>
            </w:r>
          </w:p>
          <w:p w14:paraId="50D7B7FA"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UPC" w:hAnsi="TH Sarabun New" w:cs="TH Sarabun New" w:hint="cs"/>
                <w:sz w:val="28"/>
                <w:cs/>
              </w:rPr>
              <w:t>บันทึกการทำงานตามเกณฑ์มาตรฐานความปลอดภัย</w:t>
            </w:r>
          </w:p>
          <w:p w14:paraId="7EB9CC55"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New-Bold" w:hAnsi="TH Sarabun New" w:cs="TH Sarabun New" w:hint="cs"/>
                <w:sz w:val="28"/>
                <w:cs/>
              </w:rPr>
              <w:t>บันทึกสะท้อนคิด</w:t>
            </w:r>
          </w:p>
        </w:tc>
      </w:tr>
      <w:tr w:rsidR="008632D6" w:rsidRPr="006E262B" w14:paraId="211EE2C2" w14:textId="77777777" w:rsidTr="00617FC4">
        <w:trPr>
          <w:trHeight w:val="510"/>
        </w:trPr>
        <w:tc>
          <w:tcPr>
            <w:tcW w:w="2239" w:type="dxa"/>
            <w:tcBorders>
              <w:bottom w:val="single" w:sz="4" w:space="0" w:color="auto"/>
            </w:tcBorders>
          </w:tcPr>
          <w:p w14:paraId="21A1F2A9"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แนวคิดในการออกแบบ</w:t>
            </w:r>
          </w:p>
          <w:p w14:paraId="5CE6EF98"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การจัดการเรียนรู้</w:t>
            </w:r>
          </w:p>
          <w:p w14:paraId="22828EE2" w14:textId="77777777" w:rsidR="008632D6" w:rsidRPr="006E262B" w:rsidRDefault="008632D6" w:rsidP="00BC7BED">
            <w:pPr>
              <w:spacing w:after="0" w:line="240" w:lineRule="auto"/>
              <w:ind w:left="664" w:hanging="658"/>
              <w:rPr>
                <w:rFonts w:ascii="TH Sarabun New" w:eastAsia="BrowalliaUPC" w:hAnsi="TH Sarabun New" w:cs="TH Sarabun New"/>
                <w:b/>
                <w:bCs/>
                <w:sz w:val="28"/>
                <w:cs/>
              </w:rPr>
            </w:pPr>
          </w:p>
        </w:tc>
        <w:tc>
          <w:tcPr>
            <w:tcW w:w="6746" w:type="dxa"/>
            <w:tcBorders>
              <w:bottom w:val="single" w:sz="4" w:space="0" w:color="auto"/>
            </w:tcBorders>
            <w:vAlign w:val="center"/>
          </w:tcPr>
          <w:p w14:paraId="05B046D4" w14:textId="77777777" w:rsidR="008632D6" w:rsidRPr="006E262B" w:rsidRDefault="008632D6" w:rsidP="00BC7BED">
            <w:pPr>
              <w:spacing w:after="0" w:line="240" w:lineRule="auto"/>
              <w:rPr>
                <w:rFonts w:ascii="TH Sarabun New" w:eastAsia="BrowalliaNew-Bold"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 xml:space="preserve">แนวทางการจัดการเรียนรู้ </w:t>
            </w:r>
            <w:r w:rsidRPr="006E262B">
              <w:rPr>
                <w:rFonts w:ascii="TH Sarabun New" w:eastAsia="Calibri" w:hAnsi="TH Sarabun New" w:cs="TH Sarabun New"/>
                <w:b/>
                <w:bCs/>
                <w:sz w:val="28"/>
              </w:rPr>
              <w:t>:</w:t>
            </w:r>
          </w:p>
          <w:p w14:paraId="5699D482"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การจัดการเรียนรู้โดยใช้การสืบค้นเป็นฐาน</w:t>
            </w:r>
          </w:p>
          <w:p w14:paraId="667A607B"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การจัดการเรียนรู้โดยใช้การวิจัยเป็นฐาน</w:t>
            </w:r>
          </w:p>
          <w:p w14:paraId="7FD4460A"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การจัดการเรียนรู้โดยใช้โครงงานเป็นฐาน</w:t>
            </w:r>
          </w:p>
          <w:p w14:paraId="0D8FFB67"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การฝึกปฏิบัติการใช้งานเครื่องจักร</w:t>
            </w:r>
          </w:p>
          <w:p w14:paraId="67AC4501"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งาน</w:t>
            </w:r>
            <w:r w:rsidRPr="006E262B">
              <w:rPr>
                <w:rFonts w:ascii="TH Sarabun New" w:eastAsia="BrowalliaNew-Bold" w:hAnsi="TH Sarabun New" w:cs="TH Sarabun New"/>
                <w:sz w:val="28"/>
                <w:cs/>
              </w:rPr>
              <w:t>ประกอบระบบยานยนต์</w:t>
            </w:r>
            <w:r w:rsidRPr="006E262B">
              <w:rPr>
                <w:rFonts w:ascii="TH Sarabun New" w:eastAsia="BrowalliaNew-Bold" w:hAnsi="TH Sarabun New" w:cs="TH Sarabun New" w:hint="cs"/>
                <w:sz w:val="28"/>
                <w:cs/>
              </w:rPr>
              <w:t>/</w:t>
            </w:r>
            <w:r w:rsidRPr="006E262B">
              <w:rPr>
                <w:rFonts w:ascii="TH Sarabun New" w:eastAsia="BrowalliaNew-Bold" w:hAnsi="TH Sarabun New" w:cs="TH Sarabun New"/>
                <w:sz w:val="28"/>
                <w:cs/>
              </w:rPr>
              <w:t>งานซ่อมบำรุงยานยนต์</w:t>
            </w:r>
          </w:p>
          <w:p w14:paraId="56E0261B"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การสาธิตและการนำเสนอตัวอย่าง</w:t>
            </w:r>
          </w:p>
          <w:p w14:paraId="7022C57A"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hint="cs"/>
                <w:sz w:val="28"/>
                <w:cs/>
              </w:rPr>
              <w:t>การเรียนรู้แบบร่วมมือ</w:t>
            </w:r>
          </w:p>
          <w:p w14:paraId="00FEDA33"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กระบวนการกลุ่ม</w:t>
            </w:r>
          </w:p>
          <w:p w14:paraId="4C059A30" w14:textId="77777777" w:rsidR="008632D6" w:rsidRPr="006E262B" w:rsidRDefault="008632D6" w:rsidP="00BC7BED">
            <w:pPr>
              <w:spacing w:after="0" w:line="240" w:lineRule="auto"/>
              <w:rPr>
                <w:rFonts w:ascii="TH Sarabun New" w:eastAsia="Calibri"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กิจกรรมการเรียนรู้</w:t>
            </w:r>
            <w:r w:rsidRPr="006E262B">
              <w:rPr>
                <w:rFonts w:ascii="TH Sarabun New" w:eastAsia="Calibri" w:hAnsi="TH Sarabun New" w:cs="TH Sarabun New"/>
                <w:b/>
                <w:bCs/>
                <w:sz w:val="28"/>
              </w:rPr>
              <w:t xml:space="preserve"> :</w:t>
            </w:r>
          </w:p>
          <w:p w14:paraId="0DF8FE1B"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การบรรยายแบบมีปฏิสัมพันธ์</w:t>
            </w:r>
          </w:p>
          <w:p w14:paraId="24390882"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การพบปะหรือบรรยายจาก</w:t>
            </w:r>
            <w:r w:rsidRPr="006E262B">
              <w:rPr>
                <w:rFonts w:ascii="TH Sarabun New" w:eastAsia="BrowalliaNew-Bold" w:hAnsi="TH Sarabun New" w:cs="TH Sarabun New"/>
                <w:sz w:val="28"/>
                <w:cs/>
              </w:rPr>
              <w:t>ผู้เชี่ยวชาญในอุตสาหกรรม</w:t>
            </w:r>
          </w:p>
          <w:p w14:paraId="3B082DA2"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การเยี่ยมชมสถานประกอบการหรือการฝึกงาน</w:t>
            </w:r>
          </w:p>
          <w:p w14:paraId="43CB617D"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การใช้เทคโนโลยี</w:t>
            </w:r>
            <w:r w:rsidRPr="006E262B">
              <w:rPr>
                <w:rFonts w:ascii="TH Sarabun New" w:eastAsia="BrowalliaNew-Bold" w:hAnsi="TH Sarabun New" w:cs="TH Sarabun New" w:hint="cs"/>
                <w:sz w:val="28"/>
                <w:cs/>
              </w:rPr>
              <w:t>สนับสนุนการเรียนรู้</w:t>
            </w:r>
          </w:p>
          <w:p w14:paraId="6C67D6BE"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การมอบหมายงาน</w:t>
            </w:r>
          </w:p>
          <w:p w14:paraId="66A62B29"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การสนทนากลุ่มเพื่อสะท้อนประสบการณ์</w:t>
            </w:r>
          </w:p>
          <w:p w14:paraId="0FD2B2B7"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cs/>
              </w:rPr>
            </w:pPr>
            <w:r w:rsidRPr="006E262B">
              <w:rPr>
                <w:rFonts w:ascii="TH Sarabun New" w:eastAsia="BrowalliaNew-Bold" w:hAnsi="TH Sarabun New" w:cs="TH Sarabun New"/>
                <w:sz w:val="28"/>
                <w:cs/>
              </w:rPr>
              <w:t>การเขียน</w:t>
            </w:r>
            <w:r w:rsidRPr="006E262B">
              <w:rPr>
                <w:rFonts w:ascii="TH Sarabun New" w:eastAsia="BrowalliaNew-Bold" w:hAnsi="TH Sarabun New" w:cs="TH Sarabun New" w:hint="cs"/>
                <w:sz w:val="28"/>
                <w:cs/>
              </w:rPr>
              <w:t>หรือพูด</w:t>
            </w:r>
            <w:r w:rsidRPr="006E262B">
              <w:rPr>
                <w:rFonts w:ascii="TH Sarabun New" w:eastAsia="BrowalliaNew-Bold" w:hAnsi="TH Sarabun New" w:cs="TH Sarabun New"/>
                <w:sz w:val="28"/>
                <w:cs/>
              </w:rPr>
              <w:t>สะท้อนคิด</w:t>
            </w:r>
          </w:p>
        </w:tc>
      </w:tr>
    </w:tbl>
    <w:p w14:paraId="38EE02DF"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DF0E90D"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E294880"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tbl>
      <w:tblPr>
        <w:tblW w:w="8987"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40"/>
        <w:gridCol w:w="6747"/>
      </w:tblGrid>
      <w:tr w:rsidR="008632D6" w:rsidRPr="006E262B" w14:paraId="38EB5ADB" w14:textId="77777777" w:rsidTr="008632D6">
        <w:trPr>
          <w:trHeight w:val="397"/>
        </w:trPr>
        <w:tc>
          <w:tcPr>
            <w:tcW w:w="8987" w:type="dxa"/>
            <w:gridSpan w:val="2"/>
            <w:tcBorders>
              <w:bottom w:val="single" w:sz="4" w:space="0" w:color="auto"/>
            </w:tcBorders>
            <w:shd w:val="clear" w:color="auto" w:fill="F2F2F2"/>
          </w:tcPr>
          <w:p w14:paraId="50CF39DB" w14:textId="77777777" w:rsidR="008632D6" w:rsidRPr="006E262B" w:rsidRDefault="008632D6" w:rsidP="008632D6">
            <w:pPr>
              <w:spacing w:after="0" w:line="240" w:lineRule="auto"/>
              <w:ind w:left="716" w:hanging="709"/>
              <w:rPr>
                <w:rFonts w:ascii="TH Sarabun New" w:eastAsia="BrowalliaUPC" w:hAnsi="TH Sarabun New" w:cs="TH Sarabun New"/>
                <w:b/>
                <w:bCs/>
                <w:sz w:val="28"/>
                <w:cs/>
              </w:rPr>
            </w:pPr>
            <w:r w:rsidRPr="006E262B">
              <w:rPr>
                <w:rFonts w:ascii="TH Sarabun New" w:eastAsia="BrowalliaUPC" w:hAnsi="TH Sarabun New" w:cs="TH Sarabun New"/>
                <w:b/>
                <w:bCs/>
                <w:sz w:val="28"/>
              </w:rPr>
              <w:lastRenderedPageBreak/>
              <w:t xml:space="preserve">PLO </w:t>
            </w:r>
            <w:proofErr w:type="gramStart"/>
            <w:r w:rsidRPr="006E262B">
              <w:rPr>
                <w:rFonts w:ascii="TH Sarabun New" w:eastAsia="BrowalliaUPC" w:hAnsi="TH Sarabun New" w:cs="TH Sarabun New"/>
                <w:b/>
                <w:bCs/>
                <w:sz w:val="28"/>
              </w:rPr>
              <w:t>4</w:t>
            </w:r>
            <w:r w:rsidRPr="006E262B">
              <w:rPr>
                <w:rFonts w:ascii="TH Sarabun New" w:eastAsia="Calibri" w:hAnsi="TH Sarabun New" w:cs="TH Sarabun New"/>
                <w:b/>
                <w:bCs/>
                <w:sz w:val="28"/>
                <w:cs/>
              </w:rPr>
              <w:t xml:space="preserve"> :</w:t>
            </w:r>
            <w:proofErr w:type="gramEnd"/>
            <w:r w:rsidRPr="006E262B">
              <w:rPr>
                <w:rFonts w:ascii="TH Sarabun New" w:eastAsia="Calibri" w:hAnsi="TH Sarabun New" w:cs="TH Sarabun New"/>
                <w:b/>
                <w:bCs/>
                <w:sz w:val="28"/>
                <w:cs/>
              </w:rPr>
              <w:t xml:space="preserve"> ระบุ</w:t>
            </w:r>
            <w:r w:rsidRPr="006E262B">
              <w:rPr>
                <w:rFonts w:ascii="TH Sarabun New" w:eastAsia="Calibri" w:hAnsi="TH Sarabun New" w:cs="TH Sarabun New" w:hint="cs"/>
                <w:b/>
                <w:bCs/>
                <w:sz w:val="28"/>
                <w:cs/>
              </w:rPr>
              <w:t>ปัญหาและความท้าทาย</w:t>
            </w:r>
            <w:r w:rsidRPr="006E262B">
              <w:rPr>
                <w:rFonts w:ascii="TH Sarabun New" w:eastAsia="Calibri" w:hAnsi="TH Sarabun New" w:cs="TH Sarabun New"/>
                <w:b/>
                <w:bCs/>
                <w:sz w:val="28"/>
                <w:cs/>
              </w:rPr>
              <w:t>ใน</w:t>
            </w:r>
            <w:r w:rsidRPr="006E262B">
              <w:rPr>
                <w:rFonts w:ascii="TH Sarabun New" w:eastAsia="Calibri" w:hAnsi="TH Sarabun New" w:cs="TH Sarabun New" w:hint="cs"/>
                <w:b/>
                <w:bCs/>
                <w:sz w:val="28"/>
                <w:cs/>
              </w:rPr>
              <w:t>เทคโนโลยีวิศวกรรมเครื่องกล</w:t>
            </w:r>
            <w:r w:rsidRPr="006E262B">
              <w:rPr>
                <w:rFonts w:ascii="TH Sarabun New" w:eastAsia="Calibri" w:hAnsi="TH Sarabun New" w:cs="TH Sarabun New"/>
                <w:b/>
                <w:bCs/>
                <w:sz w:val="28"/>
                <w:cs/>
              </w:rPr>
              <w:t xml:space="preserve"> และ</w:t>
            </w:r>
            <w:r w:rsidRPr="006E262B">
              <w:rPr>
                <w:rFonts w:ascii="TH Sarabun New" w:eastAsia="Calibri" w:hAnsi="TH Sarabun New" w:cs="TH Sarabun New" w:hint="cs"/>
                <w:b/>
                <w:bCs/>
                <w:sz w:val="28"/>
                <w:cs/>
              </w:rPr>
              <w:t>แก้ไขปัญหาที่ซับซ้อนเพื่อให้ได้ผลลัพธ์ที่ต้องการตามหลักจรรยาบรรณวิชาชีพวิศวกรรมโดย</w:t>
            </w:r>
            <w:r w:rsidRPr="006E262B">
              <w:rPr>
                <w:rFonts w:ascii="TH Sarabun New" w:eastAsia="Calibri" w:hAnsi="TH Sarabun New" w:cs="TH Sarabun New"/>
                <w:b/>
                <w:bCs/>
                <w:sz w:val="28"/>
                <w:cs/>
              </w:rPr>
              <w:t>ประยุกต์</w:t>
            </w:r>
            <w:r w:rsidRPr="006E262B">
              <w:rPr>
                <w:rFonts w:ascii="TH Sarabun New" w:eastAsia="Calibri" w:hAnsi="TH Sarabun New" w:cs="TH Sarabun New" w:hint="cs"/>
                <w:b/>
                <w:bCs/>
                <w:sz w:val="28"/>
                <w:cs/>
              </w:rPr>
              <w:t>การปฏิบัติ</w:t>
            </w:r>
            <w:r w:rsidRPr="006E262B">
              <w:rPr>
                <w:rFonts w:ascii="TH Sarabun New" w:eastAsia="Calibri" w:hAnsi="TH Sarabun New" w:cs="TH Sarabun New"/>
                <w:b/>
                <w:bCs/>
                <w:sz w:val="28"/>
                <w:cs/>
              </w:rPr>
              <w:t xml:space="preserve"> </w:t>
            </w:r>
            <w:r w:rsidRPr="006E262B">
              <w:rPr>
                <w:rFonts w:ascii="TH Sarabun New" w:eastAsia="Calibri" w:hAnsi="TH Sarabun New" w:cs="TH Sarabun New"/>
                <w:b/>
                <w:bCs/>
                <w:sz w:val="28"/>
              </w:rPr>
              <w:t>STEM</w:t>
            </w:r>
            <w:r w:rsidRPr="006E262B">
              <w:rPr>
                <w:rFonts w:ascii="TH Sarabun New" w:eastAsia="Calibri" w:hAnsi="TH Sarabun New" w:cs="TH Sarabun New" w:hint="cs"/>
                <w:b/>
                <w:bCs/>
                <w:sz w:val="28"/>
                <w:cs/>
              </w:rPr>
              <w:t xml:space="preserve"> </w:t>
            </w:r>
            <w:r w:rsidRPr="006E262B">
              <w:rPr>
                <w:rFonts w:ascii="TH Sarabun New" w:eastAsia="Calibri" w:hAnsi="TH Sarabun New" w:cs="TH Sarabun New"/>
                <w:b/>
                <w:bCs/>
                <w:sz w:val="28"/>
                <w:cs/>
              </w:rPr>
              <w:t>ที่</w:t>
            </w:r>
            <w:r w:rsidRPr="006E262B">
              <w:rPr>
                <w:rFonts w:ascii="TH Sarabun New" w:eastAsia="Calibri" w:hAnsi="TH Sarabun New" w:cs="TH Sarabun New" w:hint="cs"/>
                <w:b/>
                <w:bCs/>
                <w:sz w:val="28"/>
                <w:cs/>
              </w:rPr>
              <w:t>อิง</w:t>
            </w:r>
            <w:r w:rsidRPr="006E262B">
              <w:rPr>
                <w:rFonts w:ascii="TH Sarabun New" w:eastAsia="Calibri" w:hAnsi="TH Sarabun New" w:cs="TH Sarabun New"/>
                <w:b/>
                <w:bCs/>
                <w:sz w:val="28"/>
                <w:cs/>
              </w:rPr>
              <w:t>หลักฐานเชิงประจักษ์</w:t>
            </w:r>
          </w:p>
        </w:tc>
      </w:tr>
      <w:tr w:rsidR="008632D6" w:rsidRPr="006E262B" w14:paraId="37FA87CF" w14:textId="77777777" w:rsidTr="00617FC4">
        <w:trPr>
          <w:trHeight w:val="510"/>
        </w:trPr>
        <w:tc>
          <w:tcPr>
            <w:tcW w:w="2240" w:type="dxa"/>
            <w:tcBorders>
              <w:bottom w:val="single" w:sz="4" w:space="0" w:color="auto"/>
            </w:tcBorders>
          </w:tcPr>
          <w:p w14:paraId="3809444C"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แนวคิดการ</w:t>
            </w:r>
            <w:r w:rsidRPr="006E262B">
              <w:rPr>
                <w:rFonts w:ascii="TH Sarabun New" w:eastAsia="BrowalliaUPC" w:hAnsi="TH Sarabun New" w:cs="TH Sarabun New" w:hint="cs"/>
                <w:b/>
                <w:bCs/>
                <w:sz w:val="28"/>
                <w:cs/>
              </w:rPr>
              <w:t>ประเมิน</w:t>
            </w:r>
            <w:r w:rsidRPr="006E262B">
              <w:rPr>
                <w:rFonts w:ascii="TH Sarabun New" w:eastAsia="BrowalliaUPC" w:hAnsi="TH Sarabun New" w:cs="TH Sarabun New"/>
                <w:b/>
                <w:bCs/>
                <w:sz w:val="28"/>
                <w:cs/>
              </w:rPr>
              <w:t>และ</w:t>
            </w:r>
          </w:p>
          <w:p w14:paraId="568DEF0D"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hint="cs"/>
                <w:b/>
                <w:bCs/>
                <w:sz w:val="28"/>
                <w:cs/>
              </w:rPr>
              <w:t>หลักฐานการเรียนรู้</w:t>
            </w:r>
          </w:p>
          <w:p w14:paraId="1E189E97"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p>
        </w:tc>
        <w:tc>
          <w:tcPr>
            <w:tcW w:w="6747" w:type="dxa"/>
            <w:tcBorders>
              <w:bottom w:val="single" w:sz="4" w:space="0" w:color="auto"/>
            </w:tcBorders>
            <w:vAlign w:val="center"/>
          </w:tcPr>
          <w:p w14:paraId="3188CAAB"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hint="cs"/>
                <w:b/>
                <w:bCs/>
                <w:sz w:val="28"/>
                <w:cs/>
              </w:rPr>
              <w:t>ช่องทาง</w:t>
            </w:r>
            <w:r w:rsidRPr="006E262B">
              <w:rPr>
                <w:rFonts w:ascii="TH Sarabun New" w:eastAsia="BrowalliaNew-Bold" w:hAnsi="TH Sarabun New" w:cs="TH Sarabun New"/>
                <w:b/>
                <w:bCs/>
                <w:sz w:val="28"/>
                <w:cs/>
              </w:rPr>
              <w:t>การประเมิน</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r w:rsidRPr="006E262B">
              <w:rPr>
                <w:rFonts w:ascii="TH Sarabun New" w:eastAsia="BrowalliaNew-Bold" w:hAnsi="TH Sarabun New" w:cs="TH Sarabun New" w:hint="cs"/>
                <w:b/>
                <w:bCs/>
                <w:sz w:val="28"/>
                <w:cs/>
              </w:rPr>
              <w:t xml:space="preserve"> </w:t>
            </w: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hint="cs"/>
                <w:b/>
                <w:bCs/>
                <w:sz w:val="28"/>
                <w:cs/>
              </w:rPr>
              <w:t>วิธีประเมิน</w:t>
            </w:r>
          </w:p>
          <w:p w14:paraId="67D3C45B"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การเขียน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sz w:val="28"/>
                <w:cs/>
              </w:rPr>
              <w:t>รายงาน</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บันทึก</w:t>
            </w:r>
          </w:p>
          <w:p w14:paraId="4220C6C7"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การใช้วาจา</w:t>
            </w:r>
            <w:r w:rsidRPr="006E262B">
              <w:rPr>
                <w:rFonts w:ascii="TH Sarabun New" w:eastAsia="BrowalliaUPC" w:hAnsi="TH Sarabun New" w:cs="TH Sarabun New"/>
                <w:bCs/>
                <w:sz w:val="28"/>
                <w:cs/>
              </w:rPr>
              <w:t xml:space="preserve"> : </w:t>
            </w:r>
            <w:r w:rsidRPr="006E262B">
              <w:rPr>
                <w:rFonts w:ascii="TH Sarabun New" w:eastAsia="BrowalliaUPC" w:hAnsi="TH Sarabun New" w:cs="TH Sarabun New"/>
                <w:b/>
                <w:sz w:val="28"/>
                <w:cs/>
              </w:rPr>
              <w:t>การอธิบาย</w:t>
            </w:r>
            <w:r w:rsidRPr="006E262B">
              <w:rPr>
                <w:rFonts w:ascii="TH Sarabun New" w:eastAsia="BrowalliaUPC" w:hAnsi="TH Sarabun New" w:cs="TH Sarabun New"/>
                <w:bCs/>
                <w:sz w:val="28"/>
              </w:rPr>
              <w:t>/</w:t>
            </w:r>
            <w:r w:rsidRPr="006E262B">
              <w:rPr>
                <w:rFonts w:ascii="TH Sarabun New" w:eastAsia="BrowalliaNew-Bold" w:hAnsi="TH Sarabun New" w:cs="TH Sarabun New"/>
                <w:sz w:val="28"/>
                <w:cs/>
              </w:rPr>
              <w:t>การสนทนา/การอภิปรายเชิงลึก/การใช้คำถามเจาะลึก</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br/>
              <w:t>การสะท้อนคิด</w:t>
            </w:r>
          </w:p>
          <w:p w14:paraId="7E769376"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w:t>
            </w:r>
            <w:r w:rsidRPr="006E262B">
              <w:rPr>
                <w:rFonts w:ascii="TH Sarabun New" w:eastAsia="BrowalliaNew-Bold" w:hAnsi="TH Sarabun New" w:cs="TH Sarabun New" w:hint="cs"/>
                <w:sz w:val="28"/>
                <w:cs/>
              </w:rPr>
              <w:t>สร้างสรรค์</w:t>
            </w:r>
            <w:r w:rsidRPr="006E262B">
              <w:rPr>
                <w:rFonts w:ascii="TH Sarabun New" w:eastAsia="BrowalliaUPC" w:hAnsi="TH Sarabun New" w:cs="TH Sarabun New"/>
                <w:bCs/>
                <w:sz w:val="28"/>
                <w:cs/>
              </w:rPr>
              <w:t xml:space="preserve"> : </w:t>
            </w:r>
            <w:r w:rsidRPr="006E262B">
              <w:rPr>
                <w:rFonts w:ascii="TH Sarabun New" w:eastAsia="BrowalliaUPC" w:hAnsi="TH Sarabun New" w:cs="TH Sarabun New"/>
                <w:b/>
                <w:sz w:val="28"/>
                <w:cs/>
              </w:rPr>
              <w:t>การ</w:t>
            </w:r>
            <w:r w:rsidRPr="006E262B">
              <w:rPr>
                <w:rFonts w:ascii="TH Sarabun New" w:eastAsia="BrowalliaUPC" w:hAnsi="TH Sarabun New" w:cs="TH Sarabun New" w:hint="cs"/>
                <w:b/>
                <w:sz w:val="28"/>
                <w:cs/>
              </w:rPr>
              <w:t>สร้างแบบจำลอง/สิ่งประดิษฐ์/แผนงาน</w:t>
            </w:r>
          </w:p>
          <w:p w14:paraId="26040789"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การแสดง/ปฏิบัติ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b/>
                <w:sz w:val="28"/>
                <w:cs/>
              </w:rPr>
              <w:t>งานมอบหมาย</w:t>
            </w:r>
            <w:r w:rsidRPr="006E262B">
              <w:rPr>
                <w:rFonts w:ascii="TH Sarabun New" w:eastAsia="BrowalliaNew-Bold" w:hAnsi="TH Sarabun New" w:cs="TH Sarabun New"/>
                <w:bCs/>
                <w:sz w:val="28"/>
              </w:rPr>
              <w:t>/</w:t>
            </w:r>
            <w:r w:rsidRPr="006E262B">
              <w:rPr>
                <w:rFonts w:ascii="TH Sarabun New" w:eastAsia="BrowalliaNew-Bold" w:hAnsi="TH Sarabun New" w:cs="TH Sarabun New"/>
                <w:b/>
                <w:sz w:val="28"/>
                <w:cs/>
              </w:rPr>
              <w:t>การประเมินตนเอง</w:t>
            </w:r>
            <w:r w:rsidRPr="006E262B">
              <w:rPr>
                <w:rFonts w:ascii="TH Sarabun New" w:eastAsia="BrowalliaNew-Bold" w:hAnsi="TH Sarabun New" w:cs="TH Sarabun New"/>
                <w:b/>
                <w:sz w:val="28"/>
              </w:rPr>
              <w:t>/</w:t>
            </w:r>
            <w:r w:rsidRPr="006E262B">
              <w:rPr>
                <w:rFonts w:ascii="TH Sarabun New" w:eastAsia="BrowalliaNew-Bold" w:hAnsi="TH Sarabun New" w:cs="TH Sarabun New" w:hint="cs"/>
                <w:b/>
                <w:sz w:val="28"/>
                <w:cs/>
              </w:rPr>
              <w:t>การประเมินโดยเพื่อน</w:t>
            </w:r>
          </w:p>
          <w:p w14:paraId="03A1DB61"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b/>
                <w:bCs/>
                <w:sz w:val="28"/>
                <w:cs/>
              </w:rPr>
              <w:t>หลักฐานการเรียนรู้</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p>
          <w:p w14:paraId="7369CC16"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รายงานการทำโครงงาน</w:t>
            </w:r>
          </w:p>
          <w:p w14:paraId="3CC75C82"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รายงานการถอดบทเรียน</w:t>
            </w:r>
          </w:p>
          <w:p w14:paraId="4734AC16"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ข้อเสนอ/แนวคิด</w:t>
            </w:r>
          </w:p>
          <w:p w14:paraId="4ABA9F0F"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แนวทางการแก้ปัญหา</w:t>
            </w:r>
          </w:p>
          <w:p w14:paraId="7474DED5"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บันทึกการเรียนรู้</w:t>
            </w:r>
          </w:p>
          <w:p w14:paraId="42959028"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บันทึกสะท้อนคิด</w:t>
            </w:r>
          </w:p>
          <w:p w14:paraId="7EC83541"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แฟ้มสะสมผลงาน</w:t>
            </w:r>
          </w:p>
          <w:p w14:paraId="61AFFFF0"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New-Bold" w:hAnsi="TH Sarabun New" w:cs="TH Sarabun New"/>
                <w:sz w:val="28"/>
              </w:rPr>
              <w:t>VDO</w:t>
            </w:r>
            <w:r w:rsidRPr="006E262B">
              <w:rPr>
                <w:rFonts w:ascii="TH Sarabun New" w:eastAsia="BrowalliaNew-Bold" w:hAnsi="TH Sarabun New" w:cs="TH Sarabun New" w:hint="cs"/>
                <w:sz w:val="28"/>
                <w:cs/>
              </w:rPr>
              <w:t xml:space="preserve"> บันทึกการสนทนา</w:t>
            </w:r>
            <w:r w:rsidRPr="006E262B">
              <w:rPr>
                <w:rFonts w:ascii="TH Sarabun New" w:eastAsia="BrowalliaNew-Bold" w:hAnsi="TH Sarabun New" w:cs="TH Sarabun New"/>
                <w:sz w:val="28"/>
              </w:rPr>
              <w:t>/</w:t>
            </w:r>
            <w:r w:rsidRPr="006E262B">
              <w:rPr>
                <w:rFonts w:ascii="TH Sarabun New" w:eastAsia="BrowalliaNew-Bold" w:hAnsi="TH Sarabun New" w:cs="TH Sarabun New" w:hint="cs"/>
                <w:sz w:val="28"/>
                <w:cs/>
              </w:rPr>
              <w:t>การดำเนินกิจกรรมกลุ่ม</w:t>
            </w:r>
          </w:p>
        </w:tc>
      </w:tr>
      <w:tr w:rsidR="008632D6" w:rsidRPr="006E262B" w14:paraId="22F8283B" w14:textId="77777777" w:rsidTr="00617FC4">
        <w:trPr>
          <w:trHeight w:val="510"/>
        </w:trPr>
        <w:tc>
          <w:tcPr>
            <w:tcW w:w="2240" w:type="dxa"/>
            <w:tcBorders>
              <w:bottom w:val="single" w:sz="4" w:space="0" w:color="auto"/>
            </w:tcBorders>
          </w:tcPr>
          <w:p w14:paraId="2138E013"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แนวคิดในการออกแบบ</w:t>
            </w:r>
          </w:p>
          <w:p w14:paraId="1DF90482"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การจัดการเรียนรู้</w:t>
            </w:r>
          </w:p>
          <w:p w14:paraId="752EAD44" w14:textId="77777777" w:rsidR="008632D6" w:rsidRPr="006E262B" w:rsidRDefault="008632D6" w:rsidP="00BC7BED">
            <w:pPr>
              <w:spacing w:after="0" w:line="240" w:lineRule="auto"/>
              <w:ind w:left="664" w:hanging="658"/>
              <w:rPr>
                <w:rFonts w:ascii="TH Sarabun New" w:eastAsia="BrowalliaUPC" w:hAnsi="TH Sarabun New" w:cs="TH Sarabun New"/>
                <w:b/>
                <w:bCs/>
                <w:sz w:val="28"/>
                <w:cs/>
              </w:rPr>
            </w:pPr>
          </w:p>
        </w:tc>
        <w:tc>
          <w:tcPr>
            <w:tcW w:w="6747" w:type="dxa"/>
            <w:tcBorders>
              <w:bottom w:val="single" w:sz="4" w:space="0" w:color="auto"/>
            </w:tcBorders>
            <w:vAlign w:val="center"/>
          </w:tcPr>
          <w:p w14:paraId="1AB9F2D5" w14:textId="77777777" w:rsidR="008632D6" w:rsidRPr="006E262B" w:rsidRDefault="008632D6" w:rsidP="00BC7BED">
            <w:pPr>
              <w:spacing w:after="0" w:line="240" w:lineRule="auto"/>
              <w:rPr>
                <w:rFonts w:ascii="TH Sarabun New" w:eastAsia="BrowalliaNew-Bold"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 xml:space="preserve">แนวทางการจัดการเรียนรู้ </w:t>
            </w:r>
            <w:r w:rsidRPr="006E262B">
              <w:rPr>
                <w:rFonts w:ascii="TH Sarabun New" w:eastAsia="Calibri" w:hAnsi="TH Sarabun New" w:cs="TH Sarabun New"/>
                <w:b/>
                <w:bCs/>
                <w:sz w:val="28"/>
              </w:rPr>
              <w:t>:</w:t>
            </w:r>
          </w:p>
          <w:p w14:paraId="6AA582DC"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การจัดการเรียนรู้โดยใช้ปัญหาเป็นฐาน</w:t>
            </w:r>
          </w:p>
          <w:p w14:paraId="6A9A1593"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การจัดการเรียนรู้โดยใช้การวิจัยเป็นฐาน</w:t>
            </w:r>
          </w:p>
          <w:p w14:paraId="343A9892"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การจัดการเรียนรู้โดยใช้โครงงานเป็นฐาน</w:t>
            </w:r>
          </w:p>
          <w:p w14:paraId="46FBEFA8"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การสาธิตและการนำเสนอตัวอย่าง</w:t>
            </w:r>
          </w:p>
          <w:p w14:paraId="4A25D8F9"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hint="cs"/>
                <w:sz w:val="28"/>
                <w:cs/>
              </w:rPr>
              <w:t>การเรียนรู้แบบร่วมมือ</w:t>
            </w:r>
          </w:p>
          <w:p w14:paraId="2901933D"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กระบวนการกลุ่ม</w:t>
            </w:r>
          </w:p>
          <w:p w14:paraId="3C7A4947" w14:textId="77777777" w:rsidR="008632D6" w:rsidRPr="006E262B" w:rsidRDefault="008632D6" w:rsidP="00BC7BED">
            <w:pPr>
              <w:spacing w:after="0" w:line="240" w:lineRule="auto"/>
              <w:rPr>
                <w:rFonts w:ascii="TH Sarabun New" w:eastAsia="Calibri"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กิจกรรมการเรียนรู้</w:t>
            </w:r>
            <w:r w:rsidRPr="006E262B">
              <w:rPr>
                <w:rFonts w:ascii="TH Sarabun New" w:eastAsia="Calibri" w:hAnsi="TH Sarabun New" w:cs="TH Sarabun New"/>
                <w:b/>
                <w:bCs/>
                <w:sz w:val="28"/>
              </w:rPr>
              <w:t xml:space="preserve"> :</w:t>
            </w:r>
          </w:p>
          <w:p w14:paraId="3A59F286"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 xml:space="preserve">การวิเคราะห์ </w:t>
            </w:r>
            <w:r w:rsidRPr="006E262B">
              <w:rPr>
                <w:rFonts w:ascii="TH Sarabun New" w:eastAsia="BrowalliaNew-Bold" w:hAnsi="TH Sarabun New" w:cs="TH Sarabun New"/>
                <w:sz w:val="28"/>
              </w:rPr>
              <w:t>SWOT</w:t>
            </w:r>
          </w:p>
          <w:p w14:paraId="27B9CE55"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การสัมมนา</w:t>
            </w:r>
            <w:r w:rsidRPr="006E262B">
              <w:rPr>
                <w:rFonts w:ascii="TH Sarabun New" w:eastAsia="BrowalliaNew-Bold" w:hAnsi="TH Sarabun New" w:cs="TH Sarabun New" w:hint="cs"/>
                <w:sz w:val="28"/>
                <w:cs/>
              </w:rPr>
              <w:t>แบบโซเครติส</w:t>
            </w:r>
            <w:r w:rsidRPr="006E262B">
              <w:rPr>
                <w:rFonts w:ascii="TH Sarabun New" w:eastAsia="BrowalliaNew-Bold" w:hAnsi="TH Sarabun New" w:cs="TH Sarabun New"/>
                <w:sz w:val="28"/>
              </w:rPr>
              <w:t>/</w:t>
            </w:r>
            <w:r w:rsidRPr="006E262B">
              <w:rPr>
                <w:rFonts w:ascii="TH Sarabun New" w:eastAsia="BrowalliaNew-Bold" w:hAnsi="TH Sarabun New" w:cs="TH Sarabun New" w:hint="cs"/>
                <w:sz w:val="28"/>
                <w:cs/>
              </w:rPr>
              <w:t>การประชุม</w:t>
            </w:r>
            <w:r w:rsidRPr="006E262B">
              <w:rPr>
                <w:rFonts w:ascii="TH Sarabun New" w:eastAsia="BrowalliaNew-Bold" w:hAnsi="TH Sarabun New" w:cs="TH Sarabun New"/>
                <w:sz w:val="28"/>
              </w:rPr>
              <w:t>/</w:t>
            </w:r>
            <w:r w:rsidRPr="006E262B">
              <w:rPr>
                <w:rFonts w:ascii="TH Sarabun New" w:eastAsia="BrowalliaNew-Bold" w:hAnsi="TH Sarabun New" w:cs="TH Sarabun New" w:hint="cs"/>
                <w:sz w:val="28"/>
                <w:cs/>
              </w:rPr>
              <w:t>การจัดกระบวนการกลุ่ม</w:t>
            </w:r>
          </w:p>
          <w:p w14:paraId="1E2D4994"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การจัดกิจกรรมถอดบทเรียน</w:t>
            </w:r>
          </w:p>
          <w:p w14:paraId="4A6C7D2B"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Gallery Walk</w:t>
            </w:r>
          </w:p>
          <w:p w14:paraId="3F0AC29F"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Jigsaw</w:t>
            </w:r>
          </w:p>
          <w:p w14:paraId="1AD92C19"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BrowalliaNew-Bold" w:hAnsi="TH Sarabun New" w:cs="TH Sarabun New"/>
                <w:sz w:val="28"/>
                <w:cs/>
              </w:rPr>
              <w:t>การเขียน</w:t>
            </w:r>
            <w:r w:rsidRPr="006E262B">
              <w:rPr>
                <w:rFonts w:ascii="TH Sarabun New" w:eastAsia="BrowalliaNew-Bold" w:hAnsi="TH Sarabun New" w:cs="TH Sarabun New" w:hint="cs"/>
                <w:sz w:val="28"/>
                <w:cs/>
              </w:rPr>
              <w:t>หรือพูด</w:t>
            </w:r>
            <w:r w:rsidRPr="006E262B">
              <w:rPr>
                <w:rFonts w:ascii="TH Sarabun New" w:eastAsia="BrowalliaNew-Bold" w:hAnsi="TH Sarabun New" w:cs="TH Sarabun New"/>
                <w:sz w:val="28"/>
                <w:cs/>
              </w:rPr>
              <w:t>สะท้อนคิด</w:t>
            </w:r>
          </w:p>
          <w:p w14:paraId="187D88DC"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cs/>
              </w:rPr>
            </w:pPr>
            <w:r w:rsidRPr="006E262B">
              <w:rPr>
                <w:rFonts w:ascii="TH Sarabun New" w:eastAsia="Calibri" w:hAnsi="TH Sarabun New" w:cs="TH Sarabun New"/>
                <w:sz w:val="28"/>
              </w:rPr>
              <w:t>Dialogue/Dialogue Mapping</w:t>
            </w:r>
          </w:p>
        </w:tc>
      </w:tr>
    </w:tbl>
    <w:p w14:paraId="252C1DC7"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87F1391"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E1E64F6"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F140F8D"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tbl>
      <w:tblPr>
        <w:tblW w:w="8987"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39"/>
        <w:gridCol w:w="6748"/>
      </w:tblGrid>
      <w:tr w:rsidR="008632D6" w:rsidRPr="006E262B" w14:paraId="2A567826" w14:textId="77777777" w:rsidTr="008632D6">
        <w:trPr>
          <w:trHeight w:val="397"/>
        </w:trPr>
        <w:tc>
          <w:tcPr>
            <w:tcW w:w="8987" w:type="dxa"/>
            <w:gridSpan w:val="2"/>
            <w:tcBorders>
              <w:bottom w:val="single" w:sz="4" w:space="0" w:color="auto"/>
            </w:tcBorders>
            <w:shd w:val="clear" w:color="auto" w:fill="F2F2F2"/>
          </w:tcPr>
          <w:p w14:paraId="1FA57A6D" w14:textId="77777777" w:rsidR="008632D6" w:rsidRPr="006E262B" w:rsidRDefault="008632D6" w:rsidP="008632D6">
            <w:pPr>
              <w:spacing w:after="0" w:line="240" w:lineRule="auto"/>
              <w:ind w:left="716" w:hanging="709"/>
              <w:rPr>
                <w:rFonts w:ascii="TH Sarabun New" w:eastAsia="BrowalliaUPC" w:hAnsi="TH Sarabun New" w:cs="TH Sarabun New"/>
                <w:b/>
                <w:bCs/>
                <w:sz w:val="28"/>
                <w:cs/>
              </w:rPr>
            </w:pPr>
            <w:r w:rsidRPr="006E262B">
              <w:rPr>
                <w:rFonts w:ascii="TH Sarabun New" w:eastAsia="BrowalliaUPC" w:hAnsi="TH Sarabun New" w:cs="TH Sarabun New"/>
                <w:b/>
                <w:bCs/>
                <w:sz w:val="28"/>
              </w:rPr>
              <w:lastRenderedPageBreak/>
              <w:t xml:space="preserve">PLO </w:t>
            </w:r>
            <w:proofErr w:type="gramStart"/>
            <w:r w:rsidRPr="006E262B">
              <w:rPr>
                <w:rFonts w:ascii="TH Sarabun New" w:eastAsia="BrowalliaUPC" w:hAnsi="TH Sarabun New" w:cs="TH Sarabun New"/>
                <w:b/>
                <w:bCs/>
                <w:sz w:val="28"/>
              </w:rPr>
              <w:t>5</w:t>
            </w:r>
            <w:r w:rsidRPr="006E262B">
              <w:rPr>
                <w:rFonts w:ascii="TH Sarabun New" w:eastAsia="Calibri" w:hAnsi="TH Sarabun New" w:cs="TH Sarabun New"/>
                <w:b/>
                <w:bCs/>
                <w:sz w:val="28"/>
                <w:cs/>
              </w:rPr>
              <w:t xml:space="preserve"> :</w:t>
            </w:r>
            <w:proofErr w:type="gramEnd"/>
            <w:r w:rsidRPr="006E262B">
              <w:rPr>
                <w:rFonts w:ascii="TH Sarabun New" w:eastAsia="Calibri" w:hAnsi="TH Sarabun New" w:cs="TH Sarabun New"/>
                <w:b/>
                <w:bCs/>
                <w:sz w:val="28"/>
                <w:cs/>
              </w:rPr>
              <w:t xml:space="preserve"> สื่อสารอย่างมีประสิทธิภาพผ่านวิธีการเขียน การพูดและที่ไม่ใช้คำพูด และการใช้ภาพกับผู้อื่นในบริบทของเทคโนโลยีวิศวกรรมเครื่องกล และการเรียนรู้และพัฒนา</w:t>
            </w:r>
            <w:r w:rsidRPr="006E262B">
              <w:rPr>
                <w:rFonts w:ascii="TH Sarabun New" w:eastAsia="Calibri" w:hAnsi="TH Sarabun New" w:cs="TH Sarabun New" w:hint="cs"/>
                <w:b/>
                <w:bCs/>
                <w:sz w:val="28"/>
                <w:cs/>
              </w:rPr>
              <w:t xml:space="preserve"> (</w:t>
            </w:r>
            <w:r w:rsidRPr="006E262B">
              <w:rPr>
                <w:rFonts w:ascii="TH Sarabun New" w:eastAsia="Calibri" w:hAnsi="TH Sarabun New" w:cs="TH Sarabun New"/>
                <w:b/>
                <w:bCs/>
                <w:sz w:val="28"/>
              </w:rPr>
              <w:t>L&amp;D</w:t>
            </w:r>
            <w:r w:rsidRPr="006E262B">
              <w:rPr>
                <w:rFonts w:ascii="TH Sarabun New" w:eastAsia="Calibri" w:hAnsi="TH Sarabun New" w:cs="TH Sarabun New" w:hint="cs"/>
                <w:b/>
                <w:bCs/>
                <w:sz w:val="28"/>
                <w:cs/>
              </w:rPr>
              <w:t xml:space="preserve">) </w:t>
            </w:r>
            <w:r w:rsidRPr="006E262B">
              <w:rPr>
                <w:rFonts w:ascii="TH Sarabun New" w:eastAsia="Calibri" w:hAnsi="TH Sarabun New" w:cs="TH Sarabun New"/>
                <w:b/>
                <w:bCs/>
                <w:sz w:val="28"/>
                <w:cs/>
              </w:rPr>
              <w:t>โดยใช้เครื่องมือและเทคนิค</w:t>
            </w:r>
            <w:r w:rsidRPr="006E262B">
              <w:rPr>
                <w:rFonts w:ascii="TH Sarabun New" w:eastAsia="Calibri" w:hAnsi="TH Sarabun New" w:cs="TH Sarabun New" w:hint="cs"/>
                <w:b/>
                <w:bCs/>
                <w:sz w:val="28"/>
                <w:cs/>
              </w:rPr>
              <w:t>เฉพาะทาง</w:t>
            </w:r>
            <w:r w:rsidRPr="006E262B">
              <w:rPr>
                <w:rFonts w:ascii="TH Sarabun New" w:eastAsia="Calibri" w:hAnsi="TH Sarabun New" w:cs="TH Sarabun New"/>
                <w:b/>
                <w:bCs/>
                <w:sz w:val="28"/>
                <w:cs/>
              </w:rPr>
              <w:t>เพื่อเสริมสร้างความร่วมมือและบรรลุผลลัพธ์ที่ต้องการ</w:t>
            </w:r>
          </w:p>
        </w:tc>
      </w:tr>
      <w:tr w:rsidR="008632D6" w:rsidRPr="006E262B" w14:paraId="0D4F62B7" w14:textId="77777777" w:rsidTr="00617FC4">
        <w:trPr>
          <w:trHeight w:val="510"/>
        </w:trPr>
        <w:tc>
          <w:tcPr>
            <w:tcW w:w="2239" w:type="dxa"/>
            <w:tcBorders>
              <w:bottom w:val="single" w:sz="4" w:space="0" w:color="auto"/>
            </w:tcBorders>
          </w:tcPr>
          <w:p w14:paraId="524C0765"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แนวคิดการ</w:t>
            </w:r>
            <w:r w:rsidRPr="006E262B">
              <w:rPr>
                <w:rFonts w:ascii="TH Sarabun New" w:eastAsia="BrowalliaUPC" w:hAnsi="TH Sarabun New" w:cs="TH Sarabun New" w:hint="cs"/>
                <w:b/>
                <w:bCs/>
                <w:sz w:val="28"/>
                <w:cs/>
              </w:rPr>
              <w:t>ประเมิน</w:t>
            </w:r>
            <w:r w:rsidRPr="006E262B">
              <w:rPr>
                <w:rFonts w:ascii="TH Sarabun New" w:eastAsia="BrowalliaUPC" w:hAnsi="TH Sarabun New" w:cs="TH Sarabun New"/>
                <w:b/>
                <w:bCs/>
                <w:sz w:val="28"/>
                <w:cs/>
              </w:rPr>
              <w:t>และ</w:t>
            </w:r>
          </w:p>
          <w:p w14:paraId="49C4935E"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hint="cs"/>
                <w:b/>
                <w:bCs/>
                <w:sz w:val="28"/>
                <w:cs/>
              </w:rPr>
              <w:t>หลักฐานการเรียนรู้</w:t>
            </w:r>
          </w:p>
          <w:p w14:paraId="155669A6"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p>
        </w:tc>
        <w:tc>
          <w:tcPr>
            <w:tcW w:w="6748" w:type="dxa"/>
            <w:tcBorders>
              <w:bottom w:val="single" w:sz="4" w:space="0" w:color="auto"/>
            </w:tcBorders>
            <w:vAlign w:val="center"/>
          </w:tcPr>
          <w:p w14:paraId="2F1FB962"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hint="cs"/>
                <w:b/>
                <w:bCs/>
                <w:sz w:val="28"/>
                <w:cs/>
              </w:rPr>
              <w:t>ช่องทาง</w:t>
            </w:r>
            <w:r w:rsidRPr="006E262B">
              <w:rPr>
                <w:rFonts w:ascii="TH Sarabun New" w:eastAsia="BrowalliaNew-Bold" w:hAnsi="TH Sarabun New" w:cs="TH Sarabun New"/>
                <w:b/>
                <w:bCs/>
                <w:sz w:val="28"/>
                <w:cs/>
              </w:rPr>
              <w:t>การประเมิน</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r w:rsidRPr="006E262B">
              <w:rPr>
                <w:rFonts w:ascii="TH Sarabun New" w:eastAsia="BrowalliaNew-Bold" w:hAnsi="TH Sarabun New" w:cs="TH Sarabun New" w:hint="cs"/>
                <w:b/>
                <w:bCs/>
                <w:sz w:val="28"/>
                <w:cs/>
              </w:rPr>
              <w:t xml:space="preserve"> </w:t>
            </w: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hint="cs"/>
                <w:b/>
                <w:bCs/>
                <w:sz w:val="28"/>
                <w:cs/>
              </w:rPr>
              <w:t>วิธีประเมิน</w:t>
            </w:r>
          </w:p>
          <w:p w14:paraId="6F17A14A"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การเขียน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sz w:val="28"/>
                <w:cs/>
              </w:rPr>
              <w:t>รายงาน</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บันทึก</w:t>
            </w:r>
          </w:p>
          <w:p w14:paraId="78939907"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การใช้วาจา</w:t>
            </w:r>
            <w:r w:rsidRPr="006E262B">
              <w:rPr>
                <w:rFonts w:ascii="TH Sarabun New" w:eastAsia="BrowalliaUPC" w:hAnsi="TH Sarabun New" w:cs="TH Sarabun New"/>
                <w:bCs/>
                <w:sz w:val="28"/>
                <w:cs/>
              </w:rPr>
              <w:t xml:space="preserve"> : </w:t>
            </w:r>
            <w:r w:rsidRPr="006E262B">
              <w:rPr>
                <w:rFonts w:ascii="TH Sarabun New" w:eastAsia="BrowalliaNew-Bold" w:hAnsi="TH Sarabun New" w:cs="TH Sarabun New"/>
                <w:sz w:val="28"/>
                <w:cs/>
              </w:rPr>
              <w:t>การสนทนา/การอภิปรายเชิงลึก/การสัมภาษณ์</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การสะท้อนคิด</w:t>
            </w:r>
          </w:p>
          <w:p w14:paraId="51629934"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การแสดง/ปฏิบัติ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b/>
                <w:sz w:val="28"/>
                <w:cs/>
              </w:rPr>
              <w:t>งาน</w:t>
            </w:r>
            <w:r w:rsidRPr="006E262B">
              <w:rPr>
                <w:rFonts w:ascii="TH Sarabun New" w:eastAsia="BrowalliaNew-Bold" w:hAnsi="TH Sarabun New" w:cs="TH Sarabun New" w:hint="cs"/>
                <w:b/>
                <w:sz w:val="28"/>
                <w:cs/>
              </w:rPr>
              <w:t>เพื่อประเมินสมรรถนะปฏิบัติ</w:t>
            </w:r>
            <w:r w:rsidRPr="006E262B">
              <w:rPr>
                <w:rFonts w:ascii="TH Sarabun New" w:eastAsia="BrowalliaNew-Bold" w:hAnsi="TH Sarabun New" w:cs="TH Sarabun New"/>
                <w:bCs/>
                <w:sz w:val="28"/>
              </w:rPr>
              <w:t>/</w:t>
            </w:r>
            <w:r w:rsidRPr="006E262B">
              <w:rPr>
                <w:rFonts w:ascii="TH Sarabun New" w:eastAsia="BrowalliaNew-Bold" w:hAnsi="TH Sarabun New" w:cs="TH Sarabun New"/>
                <w:b/>
                <w:sz w:val="28"/>
                <w:cs/>
              </w:rPr>
              <w:t>การประเมินตนเอง</w:t>
            </w:r>
          </w:p>
          <w:p w14:paraId="4E9C3CE0"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b/>
                <w:bCs/>
                <w:sz w:val="28"/>
                <w:cs/>
              </w:rPr>
              <w:t>หลักฐานการเรียนรู้</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p>
          <w:p w14:paraId="5AD8472C"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รายงานการทำโครงงาน</w:t>
            </w:r>
          </w:p>
          <w:p w14:paraId="362F4F1B"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รายงานการถอดบทเรียน</w:t>
            </w:r>
          </w:p>
          <w:p w14:paraId="4FFA9CC5"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บันทึกการเรียนรู้</w:t>
            </w:r>
          </w:p>
          <w:p w14:paraId="5C5D02DD"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บันทึกสะท้อนคิด</w:t>
            </w:r>
          </w:p>
          <w:p w14:paraId="7743B531"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แฟ้มสะสมผลงาน</w:t>
            </w:r>
          </w:p>
          <w:p w14:paraId="7B8B21FE"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เอกสารประกอบการนำเสนอ</w:t>
            </w:r>
          </w:p>
          <w:p w14:paraId="23A3FD98"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สื่อดิจิทัล</w:t>
            </w:r>
          </w:p>
          <w:p w14:paraId="65446E7B"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ผลงานจำลองทางกายภาพหรือทางคอมพิวเตอร์</w:t>
            </w:r>
          </w:p>
        </w:tc>
      </w:tr>
      <w:tr w:rsidR="008632D6" w:rsidRPr="006E262B" w14:paraId="40175B66" w14:textId="77777777" w:rsidTr="00617FC4">
        <w:trPr>
          <w:trHeight w:val="510"/>
        </w:trPr>
        <w:tc>
          <w:tcPr>
            <w:tcW w:w="2239" w:type="dxa"/>
            <w:tcBorders>
              <w:bottom w:val="single" w:sz="4" w:space="0" w:color="auto"/>
            </w:tcBorders>
          </w:tcPr>
          <w:p w14:paraId="398ACDE3"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แนวคิดในการออกแบบ</w:t>
            </w:r>
          </w:p>
          <w:p w14:paraId="1D095B47"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การจัดการเรียนรู้</w:t>
            </w:r>
          </w:p>
          <w:p w14:paraId="0AFF7628"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p>
        </w:tc>
        <w:tc>
          <w:tcPr>
            <w:tcW w:w="6748" w:type="dxa"/>
            <w:tcBorders>
              <w:bottom w:val="single" w:sz="4" w:space="0" w:color="auto"/>
            </w:tcBorders>
            <w:vAlign w:val="center"/>
          </w:tcPr>
          <w:p w14:paraId="05649B53" w14:textId="77777777" w:rsidR="008632D6" w:rsidRPr="006E262B" w:rsidRDefault="008632D6" w:rsidP="00BC7BED">
            <w:pPr>
              <w:spacing w:after="0" w:line="240" w:lineRule="auto"/>
              <w:rPr>
                <w:rFonts w:ascii="TH Sarabun New" w:eastAsia="BrowalliaNew-Bold"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 xml:space="preserve">แนวทางการจัดการเรียนรู้ </w:t>
            </w:r>
            <w:r w:rsidRPr="006E262B">
              <w:rPr>
                <w:rFonts w:ascii="TH Sarabun New" w:eastAsia="Calibri" w:hAnsi="TH Sarabun New" w:cs="TH Sarabun New"/>
                <w:b/>
                <w:bCs/>
                <w:sz w:val="28"/>
              </w:rPr>
              <w:t>:</w:t>
            </w:r>
          </w:p>
          <w:p w14:paraId="7FA77ADE"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การจัดการเรียนรู้โดยใช้ปัญหาเป็นฐาน</w:t>
            </w:r>
          </w:p>
          <w:p w14:paraId="57218DEF"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การจัดการเรียนรู้โดยใช้การวิจัยเป็นฐาน</w:t>
            </w:r>
          </w:p>
          <w:p w14:paraId="3D4EEA42"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การจัดการเรียนรู้โดยใช้โครงงานเป็นฐาน</w:t>
            </w:r>
          </w:p>
          <w:p w14:paraId="177DB70D"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การสาธิตและการนำเสนอตัวอย่าง</w:t>
            </w:r>
          </w:p>
          <w:p w14:paraId="4CE435BA"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hint="cs"/>
                <w:sz w:val="28"/>
                <w:cs/>
              </w:rPr>
              <w:t>การเรียนรู้แบบร่วมมือ</w:t>
            </w:r>
          </w:p>
          <w:p w14:paraId="69EE0FC3"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กระบวนการกลุ่ม</w:t>
            </w:r>
          </w:p>
          <w:p w14:paraId="6CDF9AF5" w14:textId="77777777" w:rsidR="008632D6" w:rsidRPr="006E262B" w:rsidRDefault="008632D6" w:rsidP="00BC7BED">
            <w:pPr>
              <w:spacing w:after="0" w:line="240" w:lineRule="auto"/>
              <w:rPr>
                <w:rFonts w:ascii="TH Sarabun New" w:eastAsia="Calibri"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กิจกรรมการเรียนรู้</w:t>
            </w:r>
            <w:r w:rsidRPr="006E262B">
              <w:rPr>
                <w:rFonts w:ascii="TH Sarabun New" w:eastAsia="Calibri" w:hAnsi="TH Sarabun New" w:cs="TH Sarabun New"/>
                <w:b/>
                <w:bCs/>
                <w:sz w:val="28"/>
              </w:rPr>
              <w:t xml:space="preserve"> :</w:t>
            </w:r>
          </w:p>
          <w:p w14:paraId="59489127"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การจำลองและบทบาทสมมติ</w:t>
            </w:r>
          </w:p>
          <w:p w14:paraId="4FF57197"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การแก้ปัญหาจำลองจากอุตสาหกรรม</w:t>
            </w:r>
          </w:p>
          <w:p w14:paraId="16138154"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การสัมมนา</w:t>
            </w:r>
            <w:r w:rsidRPr="006E262B">
              <w:rPr>
                <w:rFonts w:ascii="TH Sarabun New" w:eastAsia="BrowalliaNew-Bold" w:hAnsi="TH Sarabun New" w:cs="TH Sarabun New" w:hint="cs"/>
                <w:sz w:val="28"/>
                <w:cs/>
              </w:rPr>
              <w:t>แบบโซเครติส</w:t>
            </w:r>
          </w:p>
          <w:p w14:paraId="05553455"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Dialogue/Dialogue Mapping/Forum</w:t>
            </w:r>
          </w:p>
          <w:p w14:paraId="30C558ED"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การใช้เทคโนโลยี</w:t>
            </w:r>
            <w:r w:rsidRPr="006E262B">
              <w:rPr>
                <w:rFonts w:ascii="TH Sarabun New" w:eastAsia="BrowalliaNew-Bold" w:hAnsi="TH Sarabun New" w:cs="TH Sarabun New" w:hint="cs"/>
                <w:sz w:val="28"/>
                <w:cs/>
              </w:rPr>
              <w:t>สนับสนุนการเรียนรู้</w:t>
            </w:r>
          </w:p>
          <w:p w14:paraId="1DF150D8"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การ</w:t>
            </w:r>
            <w:proofErr w:type="spellStart"/>
            <w:r w:rsidRPr="006E262B">
              <w:rPr>
                <w:rFonts w:ascii="TH Sarabun New" w:eastAsia="BrowalliaNew-Bold" w:hAnsi="TH Sarabun New" w:cs="TH Sarabun New"/>
                <w:sz w:val="28"/>
                <w:cs/>
              </w:rPr>
              <w:t>เวิร์</w:t>
            </w:r>
            <w:proofErr w:type="spellEnd"/>
            <w:r w:rsidRPr="006E262B">
              <w:rPr>
                <w:rFonts w:ascii="TH Sarabun New" w:eastAsia="BrowalliaNew-Bold" w:hAnsi="TH Sarabun New" w:cs="TH Sarabun New"/>
                <w:sz w:val="28"/>
                <w:cs/>
              </w:rPr>
              <w:t>กช็อปกับผู้มีส่วนได้ส่วนเสียที่หลากหลาย</w:t>
            </w:r>
          </w:p>
          <w:p w14:paraId="4DB732A7"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การนำเสนอทางเทคนิคและการตรวจสอบโดยเพื่อนร่วมทีม</w:t>
            </w:r>
          </w:p>
          <w:p w14:paraId="081F15C0"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การอภิปรายประเด็นสมรรถนะทีม</w:t>
            </w:r>
          </w:p>
          <w:p w14:paraId="2B921B80"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การป้อน</w:t>
            </w:r>
            <w:r w:rsidRPr="006E262B">
              <w:rPr>
                <w:rFonts w:ascii="TH Sarabun New" w:eastAsia="BrowalliaNew-Bold" w:hAnsi="TH Sarabun New" w:cs="TH Sarabun New" w:hint="cs"/>
                <w:sz w:val="28"/>
                <w:cs/>
              </w:rPr>
              <w:t>ผล</w:t>
            </w:r>
            <w:r w:rsidRPr="006E262B">
              <w:rPr>
                <w:rFonts w:ascii="TH Sarabun New" w:eastAsia="BrowalliaNew-Bold" w:hAnsi="TH Sarabun New" w:cs="TH Sarabun New"/>
                <w:sz w:val="28"/>
                <w:cs/>
              </w:rPr>
              <w:t>กลับ</w:t>
            </w:r>
            <w:r w:rsidRPr="006E262B">
              <w:rPr>
                <w:rFonts w:ascii="TH Sarabun New" w:eastAsia="BrowalliaNew-Bold" w:hAnsi="TH Sarabun New" w:cs="TH Sarabun New" w:hint="cs"/>
                <w:sz w:val="28"/>
                <w:cs/>
              </w:rPr>
              <w:t>ให้</w:t>
            </w:r>
            <w:r w:rsidRPr="006E262B">
              <w:rPr>
                <w:rFonts w:ascii="TH Sarabun New" w:eastAsia="BrowalliaNew-Bold" w:hAnsi="TH Sarabun New" w:cs="TH Sarabun New"/>
                <w:sz w:val="28"/>
                <w:cs/>
              </w:rPr>
              <w:t>กับทีม</w:t>
            </w:r>
          </w:p>
          <w:p w14:paraId="1F35D28C"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การอภิปรายประเด็นขัดแย้งทางจริยธรรม</w:t>
            </w:r>
          </w:p>
          <w:p w14:paraId="6EDAFE8D"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การเขียนสะท้อนจริยธรรม</w:t>
            </w:r>
            <w:r w:rsidRPr="006E262B">
              <w:rPr>
                <w:rFonts w:ascii="TH Sarabun New" w:eastAsia="Calibri" w:hAnsi="TH Sarabun New" w:cs="TH Sarabun New"/>
                <w:sz w:val="28"/>
              </w:rPr>
              <w:t>/</w:t>
            </w:r>
            <w:r w:rsidRPr="006E262B">
              <w:rPr>
                <w:rFonts w:ascii="TH Sarabun New" w:eastAsia="Calibri" w:hAnsi="TH Sarabun New" w:cs="TH Sarabun New"/>
                <w:sz w:val="28"/>
                <w:cs/>
              </w:rPr>
              <w:t>จรรณยาบรรณวิชาชีพ</w:t>
            </w:r>
          </w:p>
          <w:p w14:paraId="6264622E"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cs/>
              </w:rPr>
            </w:pPr>
            <w:r w:rsidRPr="006E262B">
              <w:rPr>
                <w:rFonts w:ascii="TH Sarabun New" w:eastAsia="BrowalliaNew-Bold" w:hAnsi="TH Sarabun New" w:cs="TH Sarabun New"/>
                <w:sz w:val="28"/>
                <w:cs/>
              </w:rPr>
              <w:t>การป้อน</w:t>
            </w:r>
            <w:r w:rsidRPr="006E262B">
              <w:rPr>
                <w:rFonts w:ascii="TH Sarabun New" w:eastAsia="BrowalliaNew-Bold" w:hAnsi="TH Sarabun New" w:cs="TH Sarabun New" w:hint="cs"/>
                <w:sz w:val="28"/>
                <w:cs/>
              </w:rPr>
              <w:t>ผล</w:t>
            </w:r>
            <w:r w:rsidRPr="006E262B">
              <w:rPr>
                <w:rFonts w:ascii="TH Sarabun New" w:eastAsia="BrowalliaNew-Bold" w:hAnsi="TH Sarabun New" w:cs="TH Sarabun New"/>
                <w:sz w:val="28"/>
                <w:cs/>
              </w:rPr>
              <w:t>กลับ/การเขียน</w:t>
            </w:r>
            <w:r w:rsidRPr="006E262B">
              <w:rPr>
                <w:rFonts w:ascii="TH Sarabun New" w:eastAsia="BrowalliaNew-Bold" w:hAnsi="TH Sarabun New" w:cs="TH Sarabun New" w:hint="cs"/>
                <w:sz w:val="28"/>
                <w:cs/>
              </w:rPr>
              <w:t>หรือพูด</w:t>
            </w:r>
            <w:r w:rsidRPr="006E262B">
              <w:rPr>
                <w:rFonts w:ascii="TH Sarabun New" w:eastAsia="BrowalliaNew-Bold" w:hAnsi="TH Sarabun New" w:cs="TH Sarabun New"/>
                <w:sz w:val="28"/>
                <w:cs/>
              </w:rPr>
              <w:t>สะท้อนคิด</w:t>
            </w:r>
          </w:p>
        </w:tc>
      </w:tr>
      <w:tr w:rsidR="008632D6" w:rsidRPr="006E262B" w14:paraId="152FE46E" w14:textId="77777777" w:rsidTr="008632D6">
        <w:trPr>
          <w:trHeight w:val="397"/>
        </w:trPr>
        <w:tc>
          <w:tcPr>
            <w:tcW w:w="8987" w:type="dxa"/>
            <w:gridSpan w:val="2"/>
            <w:tcBorders>
              <w:bottom w:val="single" w:sz="4" w:space="0" w:color="auto"/>
            </w:tcBorders>
            <w:shd w:val="clear" w:color="auto" w:fill="F2F2F2"/>
          </w:tcPr>
          <w:p w14:paraId="5B1A25FB" w14:textId="77777777" w:rsidR="008632D6" w:rsidRPr="006E262B" w:rsidRDefault="008632D6" w:rsidP="008632D6">
            <w:pPr>
              <w:spacing w:after="0" w:line="240" w:lineRule="auto"/>
              <w:ind w:left="716" w:hanging="709"/>
              <w:rPr>
                <w:rFonts w:ascii="TH Sarabun New" w:eastAsia="BrowalliaUPC" w:hAnsi="TH Sarabun New" w:cs="TH Sarabun New"/>
                <w:b/>
                <w:bCs/>
                <w:sz w:val="28"/>
                <w:cs/>
              </w:rPr>
            </w:pPr>
            <w:r w:rsidRPr="006E262B">
              <w:rPr>
                <w:rFonts w:ascii="TH Sarabun New" w:eastAsia="BrowalliaUPC" w:hAnsi="TH Sarabun New" w:cs="TH Sarabun New"/>
                <w:b/>
                <w:bCs/>
                <w:sz w:val="28"/>
              </w:rPr>
              <w:lastRenderedPageBreak/>
              <w:t xml:space="preserve">PLO </w:t>
            </w:r>
            <w:proofErr w:type="gramStart"/>
            <w:r w:rsidRPr="006E262B">
              <w:rPr>
                <w:rFonts w:ascii="TH Sarabun New" w:eastAsia="BrowalliaUPC" w:hAnsi="TH Sarabun New" w:cs="TH Sarabun New" w:hint="cs"/>
                <w:b/>
                <w:bCs/>
                <w:sz w:val="28"/>
                <w:cs/>
              </w:rPr>
              <w:t>6</w:t>
            </w:r>
            <w:r w:rsidRPr="006E262B">
              <w:rPr>
                <w:rFonts w:ascii="TH Sarabun New" w:eastAsia="Calibri" w:hAnsi="TH Sarabun New" w:cs="TH Sarabun New"/>
                <w:b/>
                <w:bCs/>
                <w:sz w:val="28"/>
                <w:cs/>
              </w:rPr>
              <w:t xml:space="preserve"> :</w:t>
            </w:r>
            <w:proofErr w:type="gramEnd"/>
            <w:r w:rsidRPr="006E262B">
              <w:rPr>
                <w:rFonts w:ascii="TH Sarabun New" w:eastAsia="Calibri" w:hAnsi="TH Sarabun New" w:cs="TH Sarabun New"/>
                <w:b/>
                <w:bCs/>
                <w:sz w:val="28"/>
                <w:cs/>
              </w:rPr>
              <w:t xml:space="preserve"> </w:t>
            </w:r>
            <w:r w:rsidRPr="006E262B">
              <w:rPr>
                <w:rFonts w:ascii="TH Sarabun New" w:eastAsia="Calibri" w:hAnsi="TH Sarabun New" w:cs="TH Sarabun New" w:hint="cs"/>
                <w:b/>
                <w:bCs/>
                <w:sz w:val="28"/>
                <w:cs/>
              </w:rPr>
              <w:t>สำรวจแนวโน้มและการเปลี่ยนแปลงที่เกิดขึ้นใหม่ด้านเทคโนโลยีวิศวกรรมเครื่องกล</w:t>
            </w:r>
            <w:r w:rsidRPr="006E262B">
              <w:rPr>
                <w:rFonts w:ascii="TH Sarabun New" w:eastAsia="Calibri" w:hAnsi="TH Sarabun New" w:cs="TH Sarabun New"/>
                <w:b/>
                <w:bCs/>
                <w:sz w:val="28"/>
              </w:rPr>
              <w:t xml:space="preserve"> </w:t>
            </w:r>
            <w:r w:rsidRPr="006E262B">
              <w:rPr>
                <w:rFonts w:ascii="TH Sarabun New" w:eastAsia="Calibri" w:hAnsi="TH Sarabun New" w:cs="TH Sarabun New" w:hint="cs"/>
                <w:b/>
                <w:bCs/>
                <w:sz w:val="28"/>
                <w:cs/>
              </w:rPr>
              <w:t>และการเรียนรู้และ</w:t>
            </w:r>
            <w:r w:rsidRPr="006E262B">
              <w:rPr>
                <w:rFonts w:ascii="TH Sarabun New" w:eastAsia="Calibri" w:hAnsi="TH Sarabun New" w:cs="TH Sarabun New"/>
                <w:b/>
                <w:bCs/>
                <w:sz w:val="28"/>
                <w:cs/>
              </w:rPr>
              <w:br/>
            </w:r>
            <w:proofErr w:type="gramStart"/>
            <w:r w:rsidRPr="006E262B">
              <w:rPr>
                <w:rFonts w:ascii="TH Sarabun New" w:eastAsia="Calibri" w:hAnsi="TH Sarabun New" w:cs="TH Sarabun New" w:hint="cs"/>
                <w:b/>
                <w:bCs/>
                <w:sz w:val="28"/>
                <w:cs/>
              </w:rPr>
              <w:t>การพัฒนา  (</w:t>
            </w:r>
            <w:proofErr w:type="gramEnd"/>
            <w:r w:rsidRPr="006E262B">
              <w:rPr>
                <w:rFonts w:ascii="TH Sarabun New" w:eastAsia="Calibri" w:hAnsi="TH Sarabun New" w:cs="TH Sarabun New"/>
                <w:b/>
                <w:bCs/>
                <w:sz w:val="28"/>
              </w:rPr>
              <w:t>L&amp;D</w:t>
            </w:r>
            <w:r w:rsidRPr="006E262B">
              <w:rPr>
                <w:rFonts w:ascii="TH Sarabun New" w:eastAsia="Calibri" w:hAnsi="TH Sarabun New" w:cs="TH Sarabun New" w:hint="cs"/>
                <w:b/>
                <w:bCs/>
                <w:sz w:val="28"/>
                <w:cs/>
              </w:rPr>
              <w:t>) จากแหล่งสารสนเทศที่น่าเชื่อถือผ่านการสะท้อนคิดและการพัฒนาทางวิชาชีพเพื่อพัฒนาตนเอง และบูรณาการความรู้ใหม่เข้ากับงานการสอน การฝึกอบรม และการปฏิบัติงาน</w:t>
            </w:r>
          </w:p>
        </w:tc>
      </w:tr>
      <w:tr w:rsidR="008632D6" w:rsidRPr="006E262B" w14:paraId="757E2AE7" w14:textId="77777777" w:rsidTr="00617FC4">
        <w:trPr>
          <w:trHeight w:val="510"/>
        </w:trPr>
        <w:tc>
          <w:tcPr>
            <w:tcW w:w="2239" w:type="dxa"/>
            <w:tcBorders>
              <w:bottom w:val="single" w:sz="4" w:space="0" w:color="auto"/>
            </w:tcBorders>
          </w:tcPr>
          <w:p w14:paraId="695B060F"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แนวคิดการ</w:t>
            </w:r>
            <w:r w:rsidRPr="006E262B">
              <w:rPr>
                <w:rFonts w:ascii="TH Sarabun New" w:eastAsia="BrowalliaUPC" w:hAnsi="TH Sarabun New" w:cs="TH Sarabun New" w:hint="cs"/>
                <w:b/>
                <w:bCs/>
                <w:sz w:val="28"/>
                <w:cs/>
              </w:rPr>
              <w:t>ประเมิน</w:t>
            </w:r>
            <w:r w:rsidRPr="006E262B">
              <w:rPr>
                <w:rFonts w:ascii="TH Sarabun New" w:eastAsia="BrowalliaUPC" w:hAnsi="TH Sarabun New" w:cs="TH Sarabun New"/>
                <w:b/>
                <w:bCs/>
                <w:sz w:val="28"/>
                <w:cs/>
              </w:rPr>
              <w:t>และ</w:t>
            </w:r>
          </w:p>
          <w:p w14:paraId="64044CD5"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hint="cs"/>
                <w:b/>
                <w:bCs/>
                <w:sz w:val="28"/>
                <w:cs/>
              </w:rPr>
              <w:t>หลักฐานการเรียนรู้</w:t>
            </w:r>
          </w:p>
          <w:p w14:paraId="140469FD"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p>
        </w:tc>
        <w:tc>
          <w:tcPr>
            <w:tcW w:w="6748" w:type="dxa"/>
            <w:tcBorders>
              <w:bottom w:val="single" w:sz="4" w:space="0" w:color="auto"/>
            </w:tcBorders>
            <w:vAlign w:val="center"/>
          </w:tcPr>
          <w:p w14:paraId="0862C3E3"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hint="cs"/>
                <w:b/>
                <w:bCs/>
                <w:sz w:val="28"/>
                <w:cs/>
              </w:rPr>
              <w:t>ช่องทาง</w:t>
            </w:r>
            <w:r w:rsidRPr="006E262B">
              <w:rPr>
                <w:rFonts w:ascii="TH Sarabun New" w:eastAsia="BrowalliaNew-Bold" w:hAnsi="TH Sarabun New" w:cs="TH Sarabun New"/>
                <w:b/>
                <w:bCs/>
                <w:sz w:val="28"/>
                <w:cs/>
              </w:rPr>
              <w:t>การประเมิน</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r w:rsidRPr="006E262B">
              <w:rPr>
                <w:rFonts w:ascii="TH Sarabun New" w:eastAsia="BrowalliaNew-Bold" w:hAnsi="TH Sarabun New" w:cs="TH Sarabun New" w:hint="cs"/>
                <w:b/>
                <w:bCs/>
                <w:sz w:val="28"/>
                <w:cs/>
              </w:rPr>
              <w:t xml:space="preserve"> </w:t>
            </w: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hint="cs"/>
                <w:b/>
                <w:bCs/>
                <w:sz w:val="28"/>
                <w:cs/>
              </w:rPr>
              <w:t>วิธีประเมิน</w:t>
            </w:r>
          </w:p>
          <w:p w14:paraId="50019F0D"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การเขียน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sz w:val="28"/>
                <w:cs/>
              </w:rPr>
              <w:t>รายงาน</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บันทึก</w:t>
            </w:r>
          </w:p>
          <w:p w14:paraId="693F896A" w14:textId="77777777" w:rsidR="008632D6" w:rsidRPr="006E262B" w:rsidRDefault="008632D6" w:rsidP="00BC7BED">
            <w:pPr>
              <w:numPr>
                <w:ilvl w:val="0"/>
                <w:numId w:val="11"/>
              </w:numPr>
              <w:spacing w:after="0" w:line="240" w:lineRule="auto"/>
              <w:ind w:left="232" w:hanging="181"/>
              <w:contextualSpacing/>
              <w:rPr>
                <w:rFonts w:ascii="TH Sarabun New" w:eastAsia="BrowalliaUPC" w:hAnsi="TH Sarabun New" w:cs="TH Sarabun New"/>
                <w:sz w:val="28"/>
              </w:rPr>
            </w:pPr>
            <w:r w:rsidRPr="006E262B">
              <w:rPr>
                <w:rFonts w:ascii="TH Sarabun New" w:eastAsia="BrowalliaNew-Bold" w:hAnsi="TH Sarabun New" w:cs="TH Sarabun New"/>
                <w:sz w:val="28"/>
                <w:cs/>
              </w:rPr>
              <w:t>การใช้วาจา</w:t>
            </w:r>
            <w:r w:rsidRPr="006E262B">
              <w:rPr>
                <w:rFonts w:ascii="TH Sarabun New" w:eastAsia="BrowalliaUPC" w:hAnsi="TH Sarabun New" w:cs="TH Sarabun New"/>
                <w:bCs/>
                <w:sz w:val="28"/>
                <w:cs/>
              </w:rPr>
              <w:t xml:space="preserve"> : </w:t>
            </w:r>
            <w:r w:rsidRPr="006E262B">
              <w:rPr>
                <w:rFonts w:ascii="TH Sarabun New" w:eastAsia="BrowalliaNew-Bold" w:hAnsi="TH Sarabun New" w:cs="TH Sarabun New"/>
                <w:sz w:val="28"/>
                <w:cs/>
              </w:rPr>
              <w:t>การสนทนา/การอภิปรายเชิงลึก/การสัมภาษณ์</w:t>
            </w:r>
            <w:r w:rsidRPr="006E262B">
              <w:rPr>
                <w:rFonts w:ascii="TH Sarabun New" w:eastAsia="BrowalliaNew-Bold" w:hAnsi="TH Sarabun New" w:cs="TH Sarabun New"/>
                <w:sz w:val="28"/>
              </w:rPr>
              <w:t>/</w:t>
            </w:r>
            <w:r w:rsidRPr="006E262B">
              <w:rPr>
                <w:rFonts w:ascii="TH Sarabun New" w:eastAsia="BrowalliaNew-Bold" w:hAnsi="TH Sarabun New" w:cs="TH Sarabun New"/>
                <w:sz w:val="28"/>
                <w:cs/>
              </w:rPr>
              <w:t>การสะท้อนคิด</w:t>
            </w:r>
          </w:p>
          <w:p w14:paraId="4587A397"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sz w:val="28"/>
                <w:cs/>
              </w:rPr>
              <w:t xml:space="preserve">การแสดง/ปฏิบัติ </w:t>
            </w:r>
            <w:r w:rsidRPr="006E262B">
              <w:rPr>
                <w:rFonts w:ascii="TH Sarabun New" w:eastAsia="BrowalliaNew-Bold" w:hAnsi="TH Sarabun New" w:cs="TH Sarabun New"/>
                <w:bCs/>
                <w:sz w:val="28"/>
                <w:cs/>
              </w:rPr>
              <w:t xml:space="preserve">: </w:t>
            </w:r>
            <w:r w:rsidRPr="006E262B">
              <w:rPr>
                <w:rFonts w:ascii="TH Sarabun New" w:eastAsia="BrowalliaNew-Bold" w:hAnsi="TH Sarabun New" w:cs="TH Sarabun New"/>
                <w:b/>
                <w:sz w:val="28"/>
                <w:cs/>
              </w:rPr>
              <w:t>งานมอบหมาย</w:t>
            </w:r>
            <w:r w:rsidRPr="006E262B">
              <w:rPr>
                <w:rFonts w:ascii="TH Sarabun New" w:eastAsia="BrowalliaNew-Bold" w:hAnsi="TH Sarabun New" w:cs="TH Sarabun New"/>
                <w:bCs/>
                <w:sz w:val="28"/>
              </w:rPr>
              <w:t>/</w:t>
            </w:r>
            <w:r w:rsidRPr="006E262B">
              <w:rPr>
                <w:rFonts w:ascii="TH Sarabun New" w:eastAsia="BrowalliaNew-Bold" w:hAnsi="TH Sarabun New" w:cs="TH Sarabun New"/>
                <w:b/>
                <w:sz w:val="28"/>
                <w:cs/>
              </w:rPr>
              <w:t>การประเมินตนเอง</w:t>
            </w:r>
          </w:p>
          <w:p w14:paraId="7F9BA9E6" w14:textId="77777777" w:rsidR="008632D6" w:rsidRPr="006E262B" w:rsidRDefault="008632D6" w:rsidP="00BC7BED">
            <w:pPr>
              <w:spacing w:after="0" w:line="240" w:lineRule="auto"/>
              <w:rPr>
                <w:rFonts w:ascii="TH Sarabun New" w:eastAsia="BrowalliaUPC" w:hAnsi="TH Sarabun New" w:cs="TH Sarabun New"/>
                <w:sz w:val="28"/>
              </w:rPr>
            </w:pPr>
            <w:r w:rsidRPr="006E262B">
              <w:rPr>
                <w:rFonts w:ascii="TH Sarabun New" w:eastAsia="Calibri" w:hAnsi="TH Sarabun New" w:cs="TH Sarabun New"/>
                <w:b/>
                <w:bCs/>
                <w:sz w:val="28"/>
                <w:u w:val="single"/>
                <w:cs/>
              </w:rPr>
              <w:t>(ตัวอย่าง)</w:t>
            </w:r>
            <w:r w:rsidRPr="006E262B">
              <w:rPr>
                <w:rFonts w:ascii="TH Sarabun New" w:eastAsia="BrowalliaNew-Bold" w:hAnsi="TH Sarabun New" w:cs="TH Sarabun New"/>
                <w:b/>
                <w:bCs/>
                <w:sz w:val="28"/>
                <w:cs/>
              </w:rPr>
              <w:t>หลักฐานการเรียนรู้</w:t>
            </w:r>
            <w:r w:rsidRPr="006E262B">
              <w:rPr>
                <w:rFonts w:ascii="TH Sarabun New" w:eastAsia="BrowalliaUPC" w:hAnsi="TH Sarabun New" w:cs="TH Sarabun New"/>
                <w:sz w:val="28"/>
                <w:cs/>
              </w:rPr>
              <w:t xml:space="preserve"> </w:t>
            </w:r>
            <w:r w:rsidRPr="006E262B">
              <w:rPr>
                <w:rFonts w:ascii="TH Sarabun New" w:eastAsia="BrowalliaNew-Bold" w:hAnsi="TH Sarabun New" w:cs="TH Sarabun New"/>
                <w:b/>
                <w:bCs/>
                <w:sz w:val="28"/>
                <w:cs/>
              </w:rPr>
              <w:t>:</w:t>
            </w:r>
          </w:p>
          <w:p w14:paraId="11D1D8CA"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รายงานการทบทวนวรรณกรรม</w:t>
            </w:r>
            <w:r w:rsidRPr="006E262B">
              <w:rPr>
                <w:rFonts w:ascii="TH Sarabun New" w:eastAsia="BrowalliaUPC" w:hAnsi="TH Sarabun New" w:cs="TH Sarabun New"/>
                <w:sz w:val="28"/>
              </w:rPr>
              <w:t>/</w:t>
            </w:r>
            <w:r w:rsidRPr="006E262B">
              <w:rPr>
                <w:rFonts w:ascii="TH Sarabun New" w:eastAsia="BrowalliaUPC" w:hAnsi="TH Sarabun New" w:cs="TH Sarabun New" w:hint="cs"/>
                <w:sz w:val="28"/>
                <w:cs/>
              </w:rPr>
              <w:t>รายงานการวิเคราะห์แนวโน้มอุตสาหกรรม</w:t>
            </w:r>
          </w:p>
          <w:p w14:paraId="3A767727"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ผลการประเมินความน่าเชื่อถือของแหล่งสารสนเทศ</w:t>
            </w:r>
          </w:p>
          <w:p w14:paraId="6DC5EEBA"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sz w:val="28"/>
                <w:cs/>
              </w:rPr>
              <w:t>รายงาน</w:t>
            </w:r>
            <w:r w:rsidRPr="006E262B">
              <w:rPr>
                <w:rFonts w:ascii="TH Sarabun New" w:eastAsia="BrowalliaUPC" w:hAnsi="TH Sarabun New" w:cs="TH Sarabun New" w:hint="cs"/>
                <w:sz w:val="28"/>
                <w:cs/>
              </w:rPr>
              <w:t>ความก้าวหน้าหรือแนวโน้มการพัฒนาในศาสตร์</w:t>
            </w:r>
          </w:p>
          <w:p w14:paraId="5D64546C"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แผนการพัฒนาวิชาชีพ</w:t>
            </w:r>
          </w:p>
          <w:p w14:paraId="6D07A100"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รายงานการถอดบทเรียน</w:t>
            </w:r>
          </w:p>
          <w:p w14:paraId="58B8812C"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UPC" w:hAnsi="TH Sarabun New" w:cs="TH Sarabun New" w:hint="cs"/>
                <w:sz w:val="28"/>
                <w:cs/>
              </w:rPr>
              <w:t>บันทึกการสะท้อนคิดเกี่ยวกับการนำผลป้อนกลับไปปรับใช้</w:t>
            </w:r>
          </w:p>
          <w:p w14:paraId="39405EB5"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sz w:val="28"/>
              </w:rPr>
            </w:pPr>
            <w:r w:rsidRPr="006E262B">
              <w:rPr>
                <w:rFonts w:ascii="TH Sarabun New" w:eastAsia="BrowalliaNew-Bold" w:hAnsi="TH Sarabun New" w:cs="TH Sarabun New" w:hint="cs"/>
                <w:sz w:val="28"/>
                <w:cs/>
              </w:rPr>
              <w:t>แฟ้มสะสมผลงาน</w:t>
            </w:r>
          </w:p>
        </w:tc>
      </w:tr>
      <w:tr w:rsidR="008632D6" w:rsidRPr="006E262B" w14:paraId="48E1D1E3" w14:textId="77777777" w:rsidTr="00617FC4">
        <w:trPr>
          <w:trHeight w:val="510"/>
        </w:trPr>
        <w:tc>
          <w:tcPr>
            <w:tcW w:w="2239" w:type="dxa"/>
            <w:tcBorders>
              <w:bottom w:val="single" w:sz="4" w:space="0" w:color="auto"/>
            </w:tcBorders>
          </w:tcPr>
          <w:p w14:paraId="0440E85E"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แนวคิดในการออกแบบ</w:t>
            </w:r>
          </w:p>
          <w:p w14:paraId="491F08C8"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r w:rsidRPr="006E262B">
              <w:rPr>
                <w:rFonts w:ascii="TH Sarabun New" w:eastAsia="BrowalliaUPC" w:hAnsi="TH Sarabun New" w:cs="TH Sarabun New"/>
                <w:b/>
                <w:bCs/>
                <w:sz w:val="28"/>
                <w:cs/>
              </w:rPr>
              <w:t>การจัดการเรียนรู้</w:t>
            </w:r>
          </w:p>
          <w:p w14:paraId="46A0C80F" w14:textId="77777777" w:rsidR="008632D6" w:rsidRPr="006E262B" w:rsidRDefault="008632D6" w:rsidP="00BC7BED">
            <w:pPr>
              <w:spacing w:after="0" w:line="240" w:lineRule="auto"/>
              <w:ind w:left="664" w:hanging="658"/>
              <w:rPr>
                <w:rFonts w:ascii="TH Sarabun New" w:eastAsia="BrowalliaUPC" w:hAnsi="TH Sarabun New" w:cs="TH Sarabun New"/>
                <w:b/>
                <w:bCs/>
                <w:sz w:val="28"/>
              </w:rPr>
            </w:pPr>
          </w:p>
        </w:tc>
        <w:tc>
          <w:tcPr>
            <w:tcW w:w="6748" w:type="dxa"/>
            <w:tcBorders>
              <w:bottom w:val="single" w:sz="4" w:space="0" w:color="auto"/>
            </w:tcBorders>
            <w:vAlign w:val="center"/>
          </w:tcPr>
          <w:p w14:paraId="2127B467" w14:textId="77777777" w:rsidR="008632D6" w:rsidRPr="006E262B" w:rsidRDefault="008632D6" w:rsidP="00BC7BED">
            <w:pPr>
              <w:spacing w:after="0" w:line="240" w:lineRule="auto"/>
              <w:rPr>
                <w:rFonts w:ascii="TH Sarabun New" w:eastAsia="BrowalliaNew-Bold"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 xml:space="preserve">แนวทางการจัดการเรียนรู้ </w:t>
            </w:r>
            <w:r w:rsidRPr="006E262B">
              <w:rPr>
                <w:rFonts w:ascii="TH Sarabun New" w:eastAsia="Calibri" w:hAnsi="TH Sarabun New" w:cs="TH Sarabun New"/>
                <w:b/>
                <w:bCs/>
                <w:sz w:val="28"/>
              </w:rPr>
              <w:t>:</w:t>
            </w:r>
          </w:p>
          <w:p w14:paraId="0B409BCD"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การจัดการเรียนรู้โดยใช้ปัญหาเป็นฐาน</w:t>
            </w:r>
          </w:p>
          <w:p w14:paraId="48A5CCC8"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การจัดการเรียนรู้โดยใช้การวิจัยเป็นฐาน</w:t>
            </w:r>
          </w:p>
          <w:p w14:paraId="1BADEF2C"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การจัดการเรียนรู้โดยใช้โครงงานเป็นฐาน</w:t>
            </w:r>
          </w:p>
          <w:p w14:paraId="7ABD2EA4"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การสาธิตและการนำเสนอตัวอย่าง</w:t>
            </w:r>
          </w:p>
          <w:p w14:paraId="46B34A9B"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hint="cs"/>
                <w:sz w:val="28"/>
                <w:cs/>
              </w:rPr>
              <w:t>การเรียนรู้แบบร่วมมือ</w:t>
            </w:r>
          </w:p>
          <w:p w14:paraId="6741EE0E" w14:textId="77777777" w:rsidR="008632D6" w:rsidRPr="006E262B" w:rsidRDefault="008632D6" w:rsidP="00BC7BED">
            <w:pPr>
              <w:spacing w:after="0" w:line="240" w:lineRule="auto"/>
              <w:rPr>
                <w:rFonts w:ascii="TH Sarabun New" w:eastAsia="Calibri" w:hAnsi="TH Sarabun New" w:cs="TH Sarabun New"/>
                <w:b/>
                <w:bCs/>
                <w:sz w:val="28"/>
              </w:rPr>
            </w:pPr>
            <w:r w:rsidRPr="006E262B">
              <w:rPr>
                <w:rFonts w:ascii="TH Sarabun New" w:eastAsia="Calibri" w:hAnsi="TH Sarabun New" w:cs="TH Sarabun New"/>
                <w:b/>
                <w:bCs/>
                <w:sz w:val="28"/>
                <w:u w:val="single"/>
                <w:cs/>
              </w:rPr>
              <w:t>(ตัวอย่าง)</w:t>
            </w:r>
            <w:r w:rsidRPr="006E262B">
              <w:rPr>
                <w:rFonts w:ascii="TH Sarabun New" w:eastAsia="Calibri" w:hAnsi="TH Sarabun New" w:cs="TH Sarabun New"/>
                <w:b/>
                <w:bCs/>
                <w:sz w:val="28"/>
                <w:cs/>
              </w:rPr>
              <w:t>กิจกรรมการเรียนรู้</w:t>
            </w:r>
            <w:r w:rsidRPr="006E262B">
              <w:rPr>
                <w:rFonts w:ascii="TH Sarabun New" w:eastAsia="Calibri" w:hAnsi="TH Sarabun New" w:cs="TH Sarabun New"/>
                <w:b/>
                <w:bCs/>
                <w:sz w:val="28"/>
              </w:rPr>
              <w:t xml:space="preserve"> :</w:t>
            </w:r>
          </w:p>
          <w:p w14:paraId="67566F71"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sz w:val="28"/>
                <w:cs/>
              </w:rPr>
              <w:t>การสัมมนา</w:t>
            </w:r>
            <w:r w:rsidRPr="006E262B">
              <w:rPr>
                <w:rFonts w:ascii="TH Sarabun New" w:eastAsia="BrowalliaNew-Bold" w:hAnsi="TH Sarabun New" w:cs="TH Sarabun New" w:hint="cs"/>
                <w:sz w:val="28"/>
                <w:cs/>
              </w:rPr>
              <w:t>แบบโซเครติส</w:t>
            </w:r>
          </w:p>
          <w:p w14:paraId="79FE3284"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การประชุ่มร่วมกับภาคประกอบการ</w:t>
            </w:r>
          </w:p>
          <w:p w14:paraId="27E4E472"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การศึกษากรณีศึกษา</w:t>
            </w:r>
          </w:p>
          <w:p w14:paraId="131CB1DF"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BrowalliaNew-Bold" w:hAnsi="TH Sarabun New" w:cs="TH Sarabun New" w:hint="cs"/>
                <w:sz w:val="28"/>
                <w:cs/>
              </w:rPr>
              <w:t>การสัมภาษณ์ผู้เชี่ยวชาญ</w:t>
            </w:r>
          </w:p>
          <w:p w14:paraId="4EE0844A"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rPr>
              <w:t>Dialogue/Forum</w:t>
            </w:r>
          </w:p>
          <w:p w14:paraId="163FE147" w14:textId="77777777" w:rsidR="008632D6" w:rsidRPr="006E262B" w:rsidRDefault="008632D6" w:rsidP="00BC7BED">
            <w:pPr>
              <w:numPr>
                <w:ilvl w:val="0"/>
                <w:numId w:val="11"/>
              </w:numPr>
              <w:spacing w:after="0" w:line="240" w:lineRule="auto"/>
              <w:ind w:left="235" w:hanging="184"/>
              <w:contextualSpacing/>
              <w:rPr>
                <w:rFonts w:ascii="TH Sarabun New" w:eastAsia="BrowalliaNew-Bold" w:hAnsi="TH Sarabun New" w:cs="TH Sarabun New"/>
                <w:sz w:val="28"/>
              </w:rPr>
            </w:pPr>
            <w:r w:rsidRPr="006E262B">
              <w:rPr>
                <w:rFonts w:ascii="TH Sarabun New" w:eastAsia="Calibri" w:hAnsi="TH Sarabun New" w:cs="TH Sarabun New"/>
                <w:sz w:val="28"/>
                <w:cs/>
              </w:rPr>
              <w:t>การ</w:t>
            </w:r>
            <w:r w:rsidRPr="006E262B">
              <w:rPr>
                <w:rFonts w:ascii="TH Sarabun New" w:eastAsia="Calibri" w:hAnsi="TH Sarabun New" w:cs="TH Sarabun New" w:hint="cs"/>
                <w:sz w:val="28"/>
                <w:cs/>
              </w:rPr>
              <w:t>สืบค้นและ</w:t>
            </w:r>
            <w:r w:rsidRPr="006E262B">
              <w:rPr>
                <w:rFonts w:ascii="TH Sarabun New" w:eastAsia="Calibri" w:hAnsi="TH Sarabun New" w:cs="TH Sarabun New"/>
                <w:sz w:val="28"/>
                <w:cs/>
              </w:rPr>
              <w:t>ทบทวนวรรณกรรม</w:t>
            </w:r>
          </w:p>
          <w:p w14:paraId="2BB224D4"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rPr>
            </w:pPr>
            <w:r w:rsidRPr="006E262B">
              <w:rPr>
                <w:rFonts w:ascii="TH Sarabun New" w:eastAsia="Calibri" w:hAnsi="TH Sarabun New" w:cs="TH Sarabun New"/>
                <w:sz w:val="28"/>
                <w:cs/>
              </w:rPr>
              <w:t>การอภิปรายประเด็นการใช้เทคโนโลยี</w:t>
            </w:r>
            <w:r w:rsidRPr="006E262B">
              <w:rPr>
                <w:rFonts w:ascii="TH Sarabun New" w:eastAsia="Calibri" w:hAnsi="TH Sarabun New" w:cs="TH Sarabun New"/>
                <w:sz w:val="28"/>
              </w:rPr>
              <w:t>/</w:t>
            </w:r>
            <w:r w:rsidRPr="006E262B">
              <w:rPr>
                <w:rFonts w:ascii="TH Sarabun New" w:eastAsia="Calibri" w:hAnsi="TH Sarabun New" w:cs="TH Sarabun New" w:hint="cs"/>
                <w:sz w:val="28"/>
                <w:cs/>
              </w:rPr>
              <w:t>ประเด็นความก้าวหน้าในสาขาหรือศาสตร์</w:t>
            </w:r>
          </w:p>
          <w:p w14:paraId="6C3BB028" w14:textId="77777777" w:rsidR="008632D6" w:rsidRPr="006E262B" w:rsidRDefault="008632D6" w:rsidP="00BC7BED">
            <w:pPr>
              <w:numPr>
                <w:ilvl w:val="0"/>
                <w:numId w:val="11"/>
              </w:numPr>
              <w:spacing w:after="0" w:line="240" w:lineRule="auto"/>
              <w:ind w:left="235" w:hanging="184"/>
              <w:contextualSpacing/>
              <w:rPr>
                <w:rFonts w:ascii="TH Sarabun New" w:eastAsia="BrowalliaUPC" w:hAnsi="TH Sarabun New" w:cs="TH Sarabun New"/>
                <w:b/>
                <w:bCs/>
                <w:sz w:val="28"/>
                <w:cs/>
              </w:rPr>
            </w:pPr>
            <w:r w:rsidRPr="006E262B">
              <w:rPr>
                <w:rFonts w:ascii="TH Sarabun New" w:eastAsia="BrowalliaNew-Bold" w:hAnsi="TH Sarabun New" w:cs="TH Sarabun New"/>
                <w:sz w:val="28"/>
                <w:cs/>
              </w:rPr>
              <w:t>การป้อน</w:t>
            </w:r>
            <w:r w:rsidRPr="006E262B">
              <w:rPr>
                <w:rFonts w:ascii="TH Sarabun New" w:eastAsia="BrowalliaNew-Bold" w:hAnsi="TH Sarabun New" w:cs="TH Sarabun New" w:hint="cs"/>
                <w:sz w:val="28"/>
                <w:cs/>
              </w:rPr>
              <w:t>ผล</w:t>
            </w:r>
            <w:r w:rsidRPr="006E262B">
              <w:rPr>
                <w:rFonts w:ascii="TH Sarabun New" w:eastAsia="BrowalliaNew-Bold" w:hAnsi="TH Sarabun New" w:cs="TH Sarabun New"/>
                <w:sz w:val="28"/>
                <w:cs/>
              </w:rPr>
              <w:t>กลับ/การเขียน</w:t>
            </w:r>
            <w:r w:rsidRPr="006E262B">
              <w:rPr>
                <w:rFonts w:ascii="TH Sarabun New" w:eastAsia="BrowalliaNew-Bold" w:hAnsi="TH Sarabun New" w:cs="TH Sarabun New" w:hint="cs"/>
                <w:sz w:val="28"/>
                <w:cs/>
              </w:rPr>
              <w:t>หรือพูด</w:t>
            </w:r>
            <w:r w:rsidRPr="006E262B">
              <w:rPr>
                <w:rFonts w:ascii="TH Sarabun New" w:eastAsia="BrowalliaNew-Bold" w:hAnsi="TH Sarabun New" w:cs="TH Sarabun New"/>
                <w:sz w:val="28"/>
                <w:cs/>
              </w:rPr>
              <w:t>สะท้อนคิด</w:t>
            </w:r>
          </w:p>
        </w:tc>
      </w:tr>
    </w:tbl>
    <w:p w14:paraId="1A3DC5E9"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p>
    <w:p w14:paraId="4EDE4A52"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ความหมายของช่องทางการประเมิน</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229"/>
      </w:tblGrid>
      <w:tr w:rsidR="008632D6" w:rsidRPr="006E262B" w14:paraId="6D1718CF" w14:textId="77777777" w:rsidTr="00617FC4">
        <w:tc>
          <w:tcPr>
            <w:tcW w:w="1843" w:type="dxa"/>
          </w:tcPr>
          <w:p w14:paraId="40D5FAFD" w14:textId="77777777" w:rsidR="008632D6" w:rsidRPr="006E262B" w:rsidRDefault="008632D6" w:rsidP="008632D6">
            <w:pPr>
              <w:jc w:val="right"/>
              <w:textAlignment w:val="baseline"/>
              <w:rPr>
                <w:rFonts w:ascii="TH Sarabun New" w:hAnsi="TH Sarabun New" w:cs="TH Sarabun New"/>
                <w:b/>
                <w:bCs/>
                <w:sz w:val="32"/>
                <w:szCs w:val="32"/>
              </w:rPr>
            </w:pPr>
            <w:r w:rsidRPr="006E262B">
              <w:rPr>
                <w:rFonts w:ascii="TH Sarabun New" w:hAnsi="TH Sarabun New" w:cs="TH Sarabun New" w:hint="cs"/>
                <w:b/>
                <w:bCs/>
                <w:sz w:val="32"/>
                <w:szCs w:val="32"/>
                <w:cs/>
              </w:rPr>
              <w:t xml:space="preserve">การเขียน </w:t>
            </w:r>
            <w:r w:rsidRPr="006E262B">
              <w:rPr>
                <w:rFonts w:ascii="TH Sarabun New" w:hAnsi="TH Sarabun New" w:cs="TH Sarabun New"/>
                <w:b/>
                <w:bCs/>
                <w:sz w:val="32"/>
                <w:szCs w:val="32"/>
              </w:rPr>
              <w:t>:</w:t>
            </w:r>
          </w:p>
        </w:tc>
        <w:tc>
          <w:tcPr>
            <w:tcW w:w="7229" w:type="dxa"/>
          </w:tcPr>
          <w:p w14:paraId="6C0A9586" w14:textId="77777777" w:rsidR="008632D6" w:rsidRPr="006E262B" w:rsidRDefault="008632D6" w:rsidP="008632D6">
            <w:pPr>
              <w:jc w:val="thaiDistribute"/>
              <w:textAlignment w:val="baseline"/>
              <w:rPr>
                <w:rFonts w:ascii="TH Sarabun New" w:hAnsi="TH Sarabun New" w:cs="TH Sarabun New"/>
                <w:sz w:val="32"/>
                <w:szCs w:val="32"/>
              </w:rPr>
            </w:pPr>
            <w:r w:rsidRPr="006E262B">
              <w:rPr>
                <w:rFonts w:ascii="TH Sarabun New" w:hAnsi="TH Sarabun New" w:cs="TH Sarabun New"/>
                <w:sz w:val="32"/>
                <w:szCs w:val="32"/>
                <w:cs/>
              </w:rPr>
              <w:t>การสื่อสารเป็นลายลักษณ์อักษรเพื่อถ่ายทอดความรู้</w:t>
            </w:r>
            <w:r w:rsidRPr="006E262B">
              <w:rPr>
                <w:rFonts w:ascii="TH Sarabun New" w:hAnsi="TH Sarabun New" w:cs="TH Sarabun New" w:hint="cs"/>
                <w:sz w:val="32"/>
                <w:szCs w:val="32"/>
                <w:cs/>
              </w:rPr>
              <w:t xml:space="preserve"> </w:t>
            </w:r>
            <w:r w:rsidRPr="006E262B">
              <w:rPr>
                <w:rFonts w:ascii="TH Sarabun New" w:hAnsi="TH Sarabun New" w:cs="TH Sarabun New"/>
                <w:sz w:val="32"/>
                <w:szCs w:val="32"/>
                <w:cs/>
              </w:rPr>
              <w:t>ความเข้าใจ</w:t>
            </w:r>
            <w:r w:rsidRPr="006E262B">
              <w:rPr>
                <w:rFonts w:ascii="TH Sarabun New" w:hAnsi="TH Sarabun New" w:cs="TH Sarabun New" w:hint="cs"/>
                <w:sz w:val="32"/>
                <w:szCs w:val="32"/>
                <w:cs/>
              </w:rPr>
              <w:t xml:space="preserve"> แนว</w:t>
            </w:r>
            <w:r w:rsidRPr="006E262B">
              <w:rPr>
                <w:rFonts w:ascii="TH Sarabun New" w:hAnsi="TH Sarabun New" w:cs="TH Sarabun New"/>
                <w:sz w:val="32"/>
                <w:szCs w:val="32"/>
                <w:cs/>
              </w:rPr>
              <w:t>ความคิด และประสบการณ์</w:t>
            </w:r>
            <w:r w:rsidRPr="006E262B">
              <w:rPr>
                <w:rFonts w:ascii="TH Sarabun New" w:hAnsi="TH Sarabun New" w:cs="TH Sarabun New" w:hint="cs"/>
                <w:sz w:val="32"/>
                <w:szCs w:val="32"/>
                <w:cs/>
              </w:rPr>
              <w:t>ที่เป็นสาระสำคัญ</w:t>
            </w:r>
            <w:r w:rsidRPr="006E262B">
              <w:rPr>
                <w:rFonts w:ascii="TH Sarabun New" w:hAnsi="TH Sarabun New" w:cs="TH Sarabun New"/>
                <w:sz w:val="32"/>
                <w:szCs w:val="32"/>
                <w:cs/>
              </w:rPr>
              <w:t>ซึ่งสะท้อนความสามารถทางปัญญา</w:t>
            </w:r>
          </w:p>
        </w:tc>
      </w:tr>
      <w:tr w:rsidR="008632D6" w:rsidRPr="006E262B" w14:paraId="099F941B" w14:textId="77777777" w:rsidTr="00617FC4">
        <w:tc>
          <w:tcPr>
            <w:tcW w:w="1843" w:type="dxa"/>
          </w:tcPr>
          <w:p w14:paraId="2A1FA307" w14:textId="77777777" w:rsidR="008632D6" w:rsidRPr="006E262B" w:rsidRDefault="008632D6" w:rsidP="008632D6">
            <w:pPr>
              <w:jc w:val="right"/>
              <w:textAlignment w:val="baseline"/>
              <w:rPr>
                <w:rFonts w:ascii="TH Sarabun New" w:hAnsi="TH Sarabun New" w:cs="TH Sarabun New"/>
                <w:b/>
                <w:bCs/>
                <w:sz w:val="32"/>
                <w:szCs w:val="32"/>
              </w:rPr>
            </w:pPr>
            <w:r w:rsidRPr="006E262B">
              <w:rPr>
                <w:rFonts w:ascii="TH Sarabun New" w:hAnsi="TH Sarabun New" w:cs="TH Sarabun New" w:hint="cs"/>
                <w:b/>
                <w:bCs/>
                <w:sz w:val="32"/>
                <w:szCs w:val="32"/>
                <w:cs/>
              </w:rPr>
              <w:t>การใช้วาจา</w:t>
            </w:r>
            <w:r w:rsidRPr="006E262B">
              <w:rPr>
                <w:rFonts w:ascii="TH Sarabun New" w:hAnsi="TH Sarabun New" w:cs="TH Sarabun New"/>
                <w:b/>
                <w:bCs/>
                <w:sz w:val="32"/>
                <w:szCs w:val="32"/>
              </w:rPr>
              <w:t xml:space="preserve"> :</w:t>
            </w:r>
          </w:p>
        </w:tc>
        <w:tc>
          <w:tcPr>
            <w:tcW w:w="7229" w:type="dxa"/>
          </w:tcPr>
          <w:p w14:paraId="1ABE17B1" w14:textId="77777777" w:rsidR="008632D6" w:rsidRPr="006E262B" w:rsidRDefault="008632D6" w:rsidP="008632D6">
            <w:pPr>
              <w:jc w:val="thaiDistribute"/>
              <w:textAlignment w:val="baseline"/>
              <w:rPr>
                <w:rFonts w:ascii="TH Sarabun New" w:hAnsi="TH Sarabun New" w:cs="TH Sarabun New"/>
                <w:sz w:val="32"/>
                <w:szCs w:val="32"/>
              </w:rPr>
            </w:pPr>
            <w:r w:rsidRPr="006E262B">
              <w:rPr>
                <w:rFonts w:ascii="TH Sarabun New" w:eastAsia="Calibri" w:hAnsi="TH Sarabun New" w:cs="TH Sarabun New"/>
                <w:sz w:val="32"/>
                <w:szCs w:val="32"/>
                <w:cs/>
              </w:rPr>
              <w:t>การสื่อสารผ่านค</w:t>
            </w:r>
            <w:r w:rsidRPr="006E262B">
              <w:rPr>
                <w:rFonts w:ascii="TH Sarabun New" w:eastAsia="Calibri" w:hAnsi="TH Sarabun New" w:cs="TH Sarabun New" w:hint="cs"/>
                <w:sz w:val="32"/>
                <w:szCs w:val="32"/>
                <w:cs/>
              </w:rPr>
              <w:t>ำ</w:t>
            </w:r>
            <w:r w:rsidRPr="006E262B">
              <w:rPr>
                <w:rFonts w:ascii="TH Sarabun New" w:eastAsia="Calibri" w:hAnsi="TH Sarabun New" w:cs="TH Sarabun New"/>
                <w:sz w:val="32"/>
                <w:szCs w:val="32"/>
                <w:cs/>
              </w:rPr>
              <w:t>พูดในการอธิบายหรือเล่าเรื่องเพื่อ</w:t>
            </w:r>
            <w:r w:rsidRPr="006E262B">
              <w:rPr>
                <w:rFonts w:ascii="TH Sarabun New" w:eastAsia="Calibri" w:hAnsi="TH Sarabun New" w:cs="TH Sarabun New" w:hint="cs"/>
                <w:sz w:val="32"/>
                <w:szCs w:val="32"/>
                <w:cs/>
              </w:rPr>
              <w:t>แสดง/</w:t>
            </w:r>
            <w:r w:rsidRPr="006E262B">
              <w:rPr>
                <w:rFonts w:ascii="TH Sarabun New" w:eastAsia="Calibri" w:hAnsi="TH Sarabun New" w:cs="TH Sarabun New"/>
                <w:sz w:val="32"/>
                <w:szCs w:val="32"/>
                <w:cs/>
              </w:rPr>
              <w:t>ถ่ายทอด</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แลกเปลี่ยน</w:t>
            </w:r>
            <w:r w:rsidRPr="006E262B">
              <w:rPr>
                <w:rFonts w:ascii="TH Sarabun New" w:eastAsia="Calibri" w:hAnsi="TH Sarabun New" w:cs="TH Sarabun New"/>
                <w:sz w:val="32"/>
                <w:szCs w:val="32"/>
                <w:cs/>
              </w:rPr>
              <w:t>ความรู้</w:t>
            </w:r>
            <w:r w:rsidRPr="006E262B">
              <w:rPr>
                <w:rFonts w:ascii="TH Sarabun New" w:eastAsia="Calibri" w:hAnsi="TH Sarabun New" w:cs="TH Sarabun New" w:hint="cs"/>
                <w:sz w:val="32"/>
                <w:szCs w:val="32"/>
                <w:cs/>
              </w:rPr>
              <w:t xml:space="preserve">/ข้อสรุป </w:t>
            </w:r>
            <w:r w:rsidRPr="006E262B">
              <w:rPr>
                <w:rFonts w:ascii="TH Sarabun New" w:eastAsia="Calibri" w:hAnsi="TH Sarabun New" w:cs="TH Sarabun New"/>
                <w:sz w:val="32"/>
                <w:szCs w:val="32"/>
                <w:cs/>
              </w:rPr>
              <w:t>ความคิดแล</w:t>
            </w:r>
            <w:r w:rsidRPr="006E262B">
              <w:rPr>
                <w:rFonts w:ascii="TH Sarabun New" w:eastAsia="Calibri" w:hAnsi="TH Sarabun New" w:cs="TH Sarabun New" w:hint="cs"/>
                <w:sz w:val="32"/>
                <w:szCs w:val="32"/>
                <w:cs/>
              </w:rPr>
              <w:t>ะ</w:t>
            </w:r>
            <w:r w:rsidRPr="006E262B">
              <w:rPr>
                <w:rFonts w:ascii="TH Sarabun New" w:eastAsia="Calibri" w:hAnsi="TH Sarabun New" w:cs="TH Sarabun New"/>
                <w:sz w:val="32"/>
                <w:szCs w:val="32"/>
                <w:cs/>
              </w:rPr>
              <w:t>ประสบการณ์ซึ่งสะท้อนความสามารถทางปัญญา</w:t>
            </w:r>
          </w:p>
        </w:tc>
      </w:tr>
      <w:tr w:rsidR="008632D6" w:rsidRPr="006E262B" w14:paraId="08DCC9AA" w14:textId="77777777" w:rsidTr="00617FC4">
        <w:tc>
          <w:tcPr>
            <w:tcW w:w="1843" w:type="dxa"/>
          </w:tcPr>
          <w:p w14:paraId="4A018921" w14:textId="77777777" w:rsidR="008632D6" w:rsidRPr="006E262B" w:rsidRDefault="008632D6" w:rsidP="008632D6">
            <w:pPr>
              <w:jc w:val="right"/>
              <w:textAlignment w:val="baseline"/>
              <w:rPr>
                <w:rFonts w:ascii="TH Sarabun New" w:hAnsi="TH Sarabun New" w:cs="TH Sarabun New"/>
                <w:b/>
                <w:bCs/>
                <w:sz w:val="32"/>
                <w:szCs w:val="32"/>
              </w:rPr>
            </w:pPr>
            <w:r w:rsidRPr="006E262B">
              <w:rPr>
                <w:rFonts w:ascii="TH Sarabun New" w:hAnsi="TH Sarabun New" w:cs="TH Sarabun New" w:hint="cs"/>
                <w:b/>
                <w:bCs/>
                <w:sz w:val="32"/>
                <w:szCs w:val="32"/>
                <w:cs/>
              </w:rPr>
              <w:lastRenderedPageBreak/>
              <w:t>การสร้างสรรค์</w:t>
            </w:r>
            <w:r w:rsidRPr="006E262B">
              <w:rPr>
                <w:rFonts w:ascii="TH Sarabun New" w:hAnsi="TH Sarabun New" w:cs="TH Sarabun New"/>
                <w:b/>
                <w:bCs/>
                <w:sz w:val="32"/>
                <w:szCs w:val="32"/>
              </w:rPr>
              <w:t xml:space="preserve"> :</w:t>
            </w:r>
          </w:p>
        </w:tc>
        <w:tc>
          <w:tcPr>
            <w:tcW w:w="7229" w:type="dxa"/>
          </w:tcPr>
          <w:p w14:paraId="37F68F1B" w14:textId="77777777" w:rsidR="008632D6" w:rsidRPr="006E262B" w:rsidRDefault="008632D6" w:rsidP="008632D6">
            <w:pPr>
              <w:jc w:val="thaiDistribute"/>
              <w:textAlignment w:val="baseline"/>
              <w:rPr>
                <w:rFonts w:ascii="TH Sarabun New" w:hAnsi="TH Sarabun New" w:cs="TH Sarabun New"/>
                <w:sz w:val="32"/>
                <w:szCs w:val="32"/>
              </w:rPr>
            </w:pPr>
            <w:r w:rsidRPr="006E262B">
              <w:rPr>
                <w:rFonts w:ascii="TH Sarabun New" w:hAnsi="TH Sarabun New" w:cs="TH Sarabun New"/>
                <w:sz w:val="32"/>
                <w:szCs w:val="32"/>
                <w:cs/>
              </w:rPr>
              <w:t>การ</w:t>
            </w:r>
            <w:r w:rsidRPr="006E262B">
              <w:rPr>
                <w:rFonts w:ascii="TH Sarabun New" w:hAnsi="TH Sarabun New" w:cs="TH Sarabun New" w:hint="cs"/>
                <w:sz w:val="32"/>
                <w:szCs w:val="32"/>
                <w:cs/>
              </w:rPr>
              <w:t>สรรค์</w:t>
            </w:r>
            <w:r w:rsidRPr="006E262B">
              <w:rPr>
                <w:rFonts w:ascii="TH Sarabun New" w:hAnsi="TH Sarabun New" w:cs="TH Sarabun New"/>
                <w:sz w:val="32"/>
                <w:szCs w:val="32"/>
                <w:cs/>
              </w:rPr>
              <w:t>สร้าง</w:t>
            </w:r>
            <w:r w:rsidRPr="006E262B">
              <w:rPr>
                <w:rFonts w:ascii="TH Sarabun New" w:hAnsi="TH Sarabun New" w:cs="TH Sarabun New" w:hint="cs"/>
                <w:sz w:val="32"/>
                <w:szCs w:val="32"/>
                <w:cs/>
              </w:rPr>
              <w:t>ผล</w:t>
            </w:r>
            <w:r w:rsidRPr="006E262B">
              <w:rPr>
                <w:rFonts w:ascii="TH Sarabun New" w:hAnsi="TH Sarabun New" w:cs="TH Sarabun New"/>
                <w:sz w:val="32"/>
                <w:szCs w:val="32"/>
                <w:cs/>
              </w:rPr>
              <w:t>งานทั้งที่เป็นแนวคิด</w:t>
            </w:r>
            <w:r w:rsidRPr="006E262B">
              <w:rPr>
                <w:rFonts w:ascii="TH Sarabun New" w:hAnsi="TH Sarabun New" w:cs="TH Sarabun New" w:hint="cs"/>
                <w:sz w:val="32"/>
                <w:szCs w:val="32"/>
                <w:cs/>
              </w:rPr>
              <w:t>ให้เห็นได้เชิงประจักษ์ แผนงาน สิ่งประดิษฐ์ หรือนวัตกรรม</w:t>
            </w:r>
            <w:r w:rsidRPr="006E262B">
              <w:rPr>
                <w:rFonts w:ascii="TH Sarabun New" w:hAnsi="TH Sarabun New" w:cs="TH Sarabun New"/>
                <w:sz w:val="32"/>
                <w:szCs w:val="32"/>
                <w:cs/>
              </w:rPr>
              <w:t>ซึ่งถูกค้นคว้าและ</w:t>
            </w:r>
            <w:r w:rsidRPr="006E262B">
              <w:rPr>
                <w:rFonts w:ascii="TH Sarabun New" w:hAnsi="TH Sarabun New" w:cs="TH Sarabun New" w:hint="cs"/>
                <w:sz w:val="32"/>
                <w:szCs w:val="32"/>
                <w:cs/>
              </w:rPr>
              <w:t>จัด</w:t>
            </w:r>
            <w:r w:rsidRPr="006E262B">
              <w:rPr>
                <w:rFonts w:ascii="TH Sarabun New" w:hAnsi="TH Sarabun New" w:cs="TH Sarabun New"/>
                <w:sz w:val="32"/>
                <w:szCs w:val="32"/>
                <w:cs/>
              </w:rPr>
              <w:t>สร้าง</w:t>
            </w:r>
            <w:r w:rsidRPr="006E262B">
              <w:rPr>
                <w:rFonts w:ascii="TH Sarabun New" w:hAnsi="TH Sarabun New" w:cs="TH Sarabun New" w:hint="cs"/>
                <w:sz w:val="32"/>
                <w:szCs w:val="32"/>
                <w:cs/>
              </w:rPr>
              <w:t>ขึ้น</w:t>
            </w:r>
            <w:r w:rsidRPr="006E262B">
              <w:rPr>
                <w:rFonts w:ascii="TH Sarabun New" w:hAnsi="TH Sarabun New" w:cs="TH Sarabun New"/>
                <w:sz w:val="32"/>
                <w:szCs w:val="32"/>
                <w:cs/>
              </w:rPr>
              <w:t>มาอย่างมีหลักการ</w:t>
            </w:r>
            <w:r w:rsidRPr="006E262B">
              <w:rPr>
                <w:rFonts w:ascii="TH Sarabun New" w:hAnsi="TH Sarabun New" w:cs="TH Sarabun New" w:hint="cs"/>
                <w:sz w:val="32"/>
                <w:szCs w:val="32"/>
                <w:cs/>
              </w:rPr>
              <w:t>และเหตุผลตามหลักวิชา สามารถทวนสอบหรือทำซ้ำเพื่อยืนยันความถูกต้องหรือความเป็นไปได้ในทางปฏิบัติ</w:t>
            </w:r>
            <w:r w:rsidRPr="006E262B">
              <w:rPr>
                <w:rFonts w:ascii="TH Sarabun New" w:hAnsi="TH Sarabun New" w:cs="TH Sarabun New"/>
                <w:sz w:val="32"/>
                <w:szCs w:val="32"/>
                <w:cs/>
              </w:rPr>
              <w:t xml:space="preserve"> และสะท้อนความสามารถและกลยุทธ์ทางปัญญาในสาขาความเชี่ยวชาญ</w:t>
            </w:r>
          </w:p>
        </w:tc>
      </w:tr>
      <w:tr w:rsidR="008632D6" w:rsidRPr="006E262B" w14:paraId="50F27E4A" w14:textId="77777777" w:rsidTr="00617FC4">
        <w:tc>
          <w:tcPr>
            <w:tcW w:w="1843" w:type="dxa"/>
          </w:tcPr>
          <w:p w14:paraId="193143D8" w14:textId="77777777" w:rsidR="008632D6" w:rsidRPr="006E262B" w:rsidRDefault="008632D6" w:rsidP="008632D6">
            <w:pPr>
              <w:jc w:val="right"/>
              <w:textAlignment w:val="baseline"/>
              <w:rPr>
                <w:rFonts w:ascii="TH Sarabun New" w:hAnsi="TH Sarabun New" w:cs="TH Sarabun New"/>
                <w:b/>
                <w:bCs/>
                <w:sz w:val="32"/>
                <w:szCs w:val="32"/>
              </w:rPr>
            </w:pPr>
            <w:r w:rsidRPr="006E262B">
              <w:rPr>
                <w:rFonts w:ascii="TH Sarabun New" w:hAnsi="TH Sarabun New" w:cs="TH Sarabun New" w:hint="cs"/>
                <w:b/>
                <w:bCs/>
                <w:sz w:val="32"/>
                <w:szCs w:val="32"/>
                <w:cs/>
              </w:rPr>
              <w:t>การแสดง/ปฏิบัติ</w:t>
            </w:r>
            <w:r w:rsidRPr="006E262B">
              <w:rPr>
                <w:rFonts w:ascii="TH Sarabun New" w:hAnsi="TH Sarabun New" w:cs="TH Sarabun New"/>
                <w:b/>
                <w:bCs/>
                <w:sz w:val="32"/>
                <w:szCs w:val="32"/>
              </w:rPr>
              <w:t xml:space="preserve"> :</w:t>
            </w:r>
          </w:p>
        </w:tc>
        <w:tc>
          <w:tcPr>
            <w:tcW w:w="7229" w:type="dxa"/>
          </w:tcPr>
          <w:p w14:paraId="12047B15" w14:textId="77777777" w:rsidR="008632D6" w:rsidRPr="006E262B" w:rsidRDefault="008632D6" w:rsidP="008632D6">
            <w:pPr>
              <w:jc w:val="thaiDistribute"/>
              <w:textAlignment w:val="baseline"/>
              <w:rPr>
                <w:rFonts w:ascii="TH Sarabun New" w:hAnsi="TH Sarabun New" w:cs="TH Sarabun New"/>
                <w:sz w:val="32"/>
                <w:szCs w:val="32"/>
              </w:rPr>
            </w:pPr>
            <w:r w:rsidRPr="006E262B">
              <w:rPr>
                <w:rFonts w:ascii="TH Sarabun New" w:hAnsi="TH Sarabun New" w:cs="TH Sarabun New"/>
                <w:sz w:val="32"/>
                <w:szCs w:val="32"/>
                <w:cs/>
              </w:rPr>
              <w:t>การแสดงความสามารถในการปฏิบัติงานซึ่งสะท้อน</w:t>
            </w:r>
            <w:r w:rsidRPr="006E262B">
              <w:rPr>
                <w:rFonts w:ascii="TH Sarabun New" w:hAnsi="TH Sarabun New" w:cs="TH Sarabun New" w:hint="cs"/>
                <w:sz w:val="32"/>
                <w:szCs w:val="32"/>
                <w:cs/>
              </w:rPr>
              <w:t>สมรรถนะ</w:t>
            </w:r>
            <w:r w:rsidRPr="006E262B">
              <w:rPr>
                <w:rFonts w:ascii="TH Sarabun New" w:hAnsi="TH Sarabun New" w:cs="TH Sarabun New"/>
                <w:sz w:val="32"/>
                <w:szCs w:val="32"/>
                <w:cs/>
              </w:rPr>
              <w:t>หรือความสามารถ</w:t>
            </w:r>
            <w:r w:rsidRPr="006E262B">
              <w:rPr>
                <w:rFonts w:ascii="TH Sarabun New" w:hAnsi="TH Sarabun New" w:cs="TH Sarabun New" w:hint="cs"/>
                <w:sz w:val="32"/>
                <w:szCs w:val="32"/>
                <w:cs/>
              </w:rPr>
              <w:t xml:space="preserve"> </w:t>
            </w:r>
            <w:r w:rsidRPr="006E262B">
              <w:rPr>
                <w:rFonts w:ascii="TH Sarabun New" w:hAnsi="TH Sarabun New" w:cs="TH Sarabun New"/>
                <w:sz w:val="32"/>
                <w:szCs w:val="32"/>
                <w:cs/>
              </w:rPr>
              <w:t>และอุปนิสัยในสาขาความเชี่ยวชาญ</w:t>
            </w:r>
            <w:r w:rsidRPr="006E262B">
              <w:rPr>
                <w:rFonts w:ascii="TH Sarabun New" w:hAnsi="TH Sarabun New" w:cs="TH Sarabun New" w:hint="cs"/>
                <w:sz w:val="32"/>
                <w:szCs w:val="32"/>
                <w:cs/>
              </w:rPr>
              <w:t>หรือในพื้นที่การทำงาน</w:t>
            </w:r>
          </w:p>
        </w:tc>
      </w:tr>
    </w:tbl>
    <w:p w14:paraId="01E3B66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17DA296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กรอบ</w:t>
      </w:r>
      <w:r w:rsidRPr="006E262B">
        <w:rPr>
          <w:rFonts w:ascii="TH Sarabun New" w:eastAsia="Calibri" w:hAnsi="TH Sarabun New" w:cs="TH Sarabun New"/>
          <w:sz w:val="32"/>
          <w:szCs w:val="32"/>
          <w:cs/>
        </w:rPr>
        <w:t>ความสอดคล้องของ</w:t>
      </w:r>
      <w:r w:rsidRPr="006E262B">
        <w:rPr>
          <w:rFonts w:ascii="TH Sarabun New" w:eastAsia="Calibri" w:hAnsi="TH Sarabun New" w:cs="TH Sarabun New"/>
          <w:sz w:val="32"/>
          <w:szCs w:val="32"/>
        </w:rPr>
        <w:t xml:space="preserve"> PLOs </w:t>
      </w:r>
      <w:r w:rsidRPr="006E262B">
        <w:rPr>
          <w:rFonts w:ascii="TH Sarabun New" w:eastAsia="Calibri" w:hAnsi="TH Sarabun New" w:cs="TH Sarabun New" w:hint="cs"/>
          <w:sz w:val="32"/>
          <w:szCs w:val="32"/>
          <w:cs/>
        </w:rPr>
        <w:t>การประเมินและหลักฐานการเรียนรู้ และ</w:t>
      </w:r>
      <w:r w:rsidRPr="006E262B">
        <w:rPr>
          <w:rFonts w:ascii="TH Sarabun New" w:eastAsia="Calibri" w:hAnsi="TH Sarabun New" w:cs="TH Sarabun New"/>
          <w:sz w:val="32"/>
          <w:szCs w:val="32"/>
          <w:cs/>
        </w:rPr>
        <w:t>การจัดการเรียนรู้</w:t>
      </w:r>
      <w:r w:rsidRPr="006E262B">
        <w:rPr>
          <w:rFonts w:ascii="TH Sarabun New" w:eastAsia="Calibri" w:hAnsi="TH Sarabun New" w:cs="TH Sarabun New" w:hint="cs"/>
          <w:sz w:val="32"/>
          <w:szCs w:val="32"/>
          <w:cs/>
        </w:rPr>
        <w:t xml:space="preserve">ข้างต้นจะเป็นแนวทางให้กับผู้รับผิดชอบหลักสูตรได้กำหนดแผนการประเมินระดับหลักสูตรและให้ผู้สอนได้ใช้ประกอบการออกแบบรายวิชาโดยอาจพิจารณาเลือกจากสิ่งที่ได้กำหนดไว้หรืออาจกำหนดขึ้นใหม่ได้ ทั้งนี้ต้องสอดคล้องกับสาระและความมุ่งหมายของ </w:t>
      </w:r>
      <w:r w:rsidRPr="006E262B">
        <w:rPr>
          <w:rFonts w:ascii="TH Sarabun New" w:eastAsia="Calibri" w:hAnsi="TH Sarabun New" w:cs="TH Sarabun New"/>
          <w:sz w:val="32"/>
          <w:szCs w:val="32"/>
        </w:rPr>
        <w:t xml:space="preserve">PLO </w:t>
      </w:r>
      <w:r w:rsidRPr="006E262B">
        <w:rPr>
          <w:rFonts w:ascii="TH Sarabun New" w:eastAsia="Calibri" w:hAnsi="TH Sarabun New" w:cs="TH Sarabun New" w:hint="cs"/>
          <w:sz w:val="32"/>
          <w:szCs w:val="32"/>
          <w:cs/>
        </w:rPr>
        <w:t xml:space="preserve">ข้อนั้น ๆ ที่รายวิชาจะร่วมรับผิดชอบเพื่อให้บรรลุดังจะแสดงต่อไปในตารางแผนที่ความรับผิดชอบในหัวข้อ </w:t>
      </w:r>
      <w:r w:rsidRPr="006E262B">
        <w:rPr>
          <w:rFonts w:ascii="TH Sarabun New" w:eastAsia="Calibri" w:hAnsi="TH Sarabun New" w:cs="TH Sarabun New"/>
          <w:sz w:val="32"/>
          <w:szCs w:val="32"/>
        </w:rPr>
        <w:t xml:space="preserve">d </w:t>
      </w:r>
    </w:p>
    <w:p w14:paraId="2772F19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p>
    <w:p w14:paraId="7FAA2B67" w14:textId="77777777" w:rsidR="008632D6" w:rsidRPr="006E262B" w:rsidRDefault="008632D6" w:rsidP="008632D6">
      <w:pPr>
        <w:spacing w:after="0" w:line="240" w:lineRule="auto"/>
        <w:ind w:right="26" w:firstLine="77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b) </w:t>
      </w:r>
      <w:r w:rsidRPr="006E262B">
        <w:rPr>
          <w:rFonts w:ascii="TH Sarabun New" w:eastAsia="Calibri" w:hAnsi="TH Sarabun New" w:cs="TH Sarabun New" w:hint="cs"/>
          <w:sz w:val="32"/>
          <w:szCs w:val="32"/>
          <w:cs/>
        </w:rPr>
        <w:t xml:space="preserve">การออกแบบรายวิชาตามหลัก </w:t>
      </w:r>
      <w:r w:rsidRPr="006E262B">
        <w:rPr>
          <w:rFonts w:ascii="TH Sarabun New" w:eastAsia="Calibri" w:hAnsi="TH Sarabun New" w:cs="TH Sarabun New"/>
          <w:sz w:val="32"/>
          <w:szCs w:val="32"/>
        </w:rPr>
        <w:t>CA</w:t>
      </w:r>
    </w:p>
    <w:p w14:paraId="3E50058E"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ผู้รับผิดชอบหลักสูตรและผู้สอนสามารถใช้สารสนเทศในข้อ </w:t>
      </w:r>
      <w:r w:rsidRPr="006E262B">
        <w:rPr>
          <w:rFonts w:ascii="TH Sarabun New" w:eastAsia="Calibri" w:hAnsi="TH Sarabun New" w:cs="TH Sarabun New"/>
          <w:bCs/>
          <w:sz w:val="32"/>
          <w:szCs w:val="44"/>
        </w:rPr>
        <w:t>2.3.3.2</w:t>
      </w:r>
      <w:r w:rsidRPr="006E262B">
        <w:rPr>
          <w:rFonts w:ascii="TH Sarabun New" w:eastAsia="Calibri" w:hAnsi="TH Sarabun New" w:cs="TH Sarabun New" w:hint="cs"/>
          <w:bCs/>
          <w:sz w:val="32"/>
          <w:szCs w:val="44"/>
          <w:cs/>
        </w:rPr>
        <w:t xml:space="preserve"> </w:t>
      </w:r>
      <w:r w:rsidRPr="006E262B">
        <w:rPr>
          <w:rFonts w:ascii="TH Sarabun New" w:eastAsia="Calibri" w:hAnsi="TH Sarabun New" w:cs="TH Sarabun New"/>
          <w:bCs/>
          <w:sz w:val="32"/>
          <w:szCs w:val="44"/>
        </w:rPr>
        <w:t xml:space="preserve">a </w:t>
      </w:r>
      <w:r w:rsidRPr="006E262B">
        <w:rPr>
          <w:rFonts w:ascii="TH Sarabun New" w:eastAsia="Calibri" w:hAnsi="TH Sarabun New" w:cs="TH Sarabun New" w:hint="cs"/>
          <w:sz w:val="32"/>
          <w:szCs w:val="32"/>
          <w:cs/>
        </w:rPr>
        <w:t xml:space="preserve">เป็นจุดเริ่มเพื่อออกแบบรายวิชาให้เป็นไปตามหลัก </w:t>
      </w:r>
      <w:r w:rsidRPr="006E262B">
        <w:rPr>
          <w:rFonts w:ascii="TH Sarabun New" w:eastAsia="Calibri" w:hAnsi="TH Sarabun New" w:cs="TH Sarabun New"/>
          <w:sz w:val="32"/>
          <w:szCs w:val="32"/>
        </w:rPr>
        <w:t xml:space="preserve">CA </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จึงได้กำหนดกรอบการออกแบบ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แนวทางการประเมินและ</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การวัดผล (</w:t>
      </w:r>
      <w:r w:rsidRPr="006E262B">
        <w:rPr>
          <w:rFonts w:ascii="TH Sarabun New" w:eastAsia="Calibri" w:hAnsi="TH Sarabun New" w:cs="TH Sarabun New"/>
          <w:sz w:val="32"/>
          <w:szCs w:val="32"/>
        </w:rPr>
        <w:t>Measurement</w:t>
      </w:r>
      <w:r w:rsidRPr="006E262B">
        <w:rPr>
          <w:rFonts w:ascii="TH Sarabun New" w:eastAsia="Calibri" w:hAnsi="TH Sarabun New" w:cs="TH Sarabun New" w:hint="cs"/>
          <w:sz w:val="32"/>
          <w:szCs w:val="32"/>
          <w:cs/>
        </w:rPr>
        <w:t>) ที่ชัดเจน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และนำไปปฏิบัติได้ดังรูปที่ 2</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2</w:t>
      </w:r>
    </w:p>
    <w:p w14:paraId="1EF1EB3C"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แนวคิดสำคัญของการรับประกันการจัดวางให้สอดคล้องเพื่อก่อความหมาย (</w:t>
      </w:r>
      <w:r w:rsidRPr="006E262B">
        <w:rPr>
          <w:rFonts w:ascii="TH Sarabun New" w:eastAsia="Calibri" w:hAnsi="TH Sarabun New" w:cs="TH Sarabun New"/>
          <w:sz w:val="32"/>
          <w:szCs w:val="32"/>
        </w:rPr>
        <w:t>CA</w:t>
      </w:r>
      <w:r w:rsidRPr="006E262B">
        <w:rPr>
          <w:rFonts w:ascii="TH Sarabun New" w:eastAsia="Calibri" w:hAnsi="TH Sarabun New" w:cs="TH Sarabun New" w:hint="cs"/>
          <w:sz w:val="32"/>
          <w:szCs w:val="32"/>
          <w:cs/>
        </w:rPr>
        <w:t>) คือ การกำหนด</w:t>
      </w:r>
      <w:proofErr w:type="spellStart"/>
      <w:r w:rsidRPr="006E262B">
        <w:rPr>
          <w:rFonts w:ascii="TH Sarabun New" w:eastAsia="Calibri" w:hAnsi="TH Sarabun New" w:cs="TH Sarabun New" w:hint="cs"/>
          <w:sz w:val="32"/>
          <w:szCs w:val="32"/>
          <w:cs/>
        </w:rPr>
        <w:t>สเกล</w:t>
      </w:r>
      <w:proofErr w:type="spellEnd"/>
      <w:r w:rsidRPr="006E262B">
        <w:rPr>
          <w:rFonts w:ascii="TH Sarabun New" w:eastAsia="Calibri" w:hAnsi="TH Sarabun New" w:cs="TH Sarabun New" w:hint="cs"/>
          <w:sz w:val="32"/>
          <w:szCs w:val="32"/>
          <w:cs/>
        </w:rPr>
        <w:t>ความสามารถ (</w:t>
      </w:r>
      <w:r w:rsidRPr="006E262B">
        <w:rPr>
          <w:rFonts w:ascii="TH Sarabun New" w:eastAsia="Calibri" w:hAnsi="TH Sarabun New" w:cs="TH Sarabun New"/>
          <w:sz w:val="32"/>
          <w:szCs w:val="32"/>
        </w:rPr>
        <w:t>Proficiency Scale</w:t>
      </w:r>
      <w:r w:rsidRPr="006E262B">
        <w:rPr>
          <w:rFonts w:ascii="TH Sarabun New" w:eastAsia="Calibri" w:hAnsi="TH Sarabun New" w:cs="TH Sarabun New" w:hint="cs"/>
          <w:sz w:val="32"/>
          <w:szCs w:val="32"/>
          <w:cs/>
        </w:rPr>
        <w:t xml:space="preserve">) สำหรับ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แต่ละข้อเป็น 5 ระดับ คือ </w:t>
      </w:r>
    </w:p>
    <w:p w14:paraId="41DA1DAF"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1 </w:t>
      </w:r>
      <w:r w:rsidRPr="006E262B">
        <w:rPr>
          <w:rFonts w:ascii="TH Sarabun New" w:eastAsia="Calibri" w:hAnsi="TH Sarabun New" w:cs="TH Sarabun New" w:hint="cs"/>
          <w:sz w:val="32"/>
          <w:szCs w:val="32"/>
          <w:cs/>
        </w:rPr>
        <w:t>มือใหม่</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Novice</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p>
    <w:p w14:paraId="67B1A7F3"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r w:rsidRPr="006E262B">
        <w:rPr>
          <w:rFonts w:ascii="TH Sarabun New" w:eastAsia="Calibri" w:hAnsi="TH Sarabun New" w:cs="TH Sarabun New" w:hint="cs"/>
          <w:sz w:val="32"/>
          <w:szCs w:val="32"/>
          <w:cs/>
        </w:rPr>
        <w:t xml:space="preserve">เริ่มต้น </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Beginning</w:t>
      </w:r>
      <w:r w:rsidRPr="006E262B">
        <w:rPr>
          <w:rFonts w:ascii="TH Sarabun New" w:eastAsia="Calibri" w:hAnsi="TH Sarabun New" w:cs="TH Sarabun New" w:hint="cs"/>
          <w:sz w:val="32"/>
          <w:szCs w:val="32"/>
          <w:cs/>
        </w:rPr>
        <w:t xml:space="preserve">) </w:t>
      </w:r>
    </w:p>
    <w:p w14:paraId="25850C44"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3 </w:t>
      </w:r>
      <w:r w:rsidRPr="006E262B">
        <w:rPr>
          <w:rFonts w:ascii="TH Sarabun New" w:eastAsia="Calibri" w:hAnsi="TH Sarabun New" w:cs="TH Sarabun New" w:hint="cs"/>
          <w:sz w:val="32"/>
          <w:szCs w:val="32"/>
          <w:cs/>
        </w:rPr>
        <w:t xml:space="preserve">พัฒนา </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Developing</w:t>
      </w:r>
      <w:r w:rsidRPr="006E262B">
        <w:rPr>
          <w:rFonts w:ascii="TH Sarabun New" w:eastAsia="Calibri" w:hAnsi="TH Sarabun New" w:cs="TH Sarabun New" w:hint="cs"/>
          <w:sz w:val="32"/>
          <w:szCs w:val="32"/>
          <w:cs/>
        </w:rPr>
        <w:t xml:space="preserve">) </w:t>
      </w:r>
    </w:p>
    <w:p w14:paraId="7C345142"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4 </w:t>
      </w:r>
      <w:r w:rsidRPr="006E262B">
        <w:rPr>
          <w:rFonts w:ascii="TH Sarabun New" w:eastAsia="Calibri" w:hAnsi="TH Sarabun New" w:cs="TH Sarabun New" w:hint="cs"/>
          <w:sz w:val="32"/>
          <w:szCs w:val="32"/>
          <w:cs/>
        </w:rPr>
        <w:t xml:space="preserve">ชำนาญ </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Proficient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p>
    <w:p w14:paraId="7E1E58E5"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5 </w:t>
      </w:r>
      <w:r w:rsidRPr="006E262B">
        <w:rPr>
          <w:rFonts w:ascii="TH Sarabun New" w:eastAsia="Calibri" w:hAnsi="TH Sarabun New" w:cs="TH Sarabun New" w:hint="cs"/>
          <w:sz w:val="32"/>
          <w:szCs w:val="32"/>
          <w:cs/>
        </w:rPr>
        <w:t>เชี่ยวชาญ</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Advanced</w:t>
      </w:r>
      <w:r w:rsidRPr="006E262B">
        <w:rPr>
          <w:rFonts w:ascii="TH Sarabun New" w:eastAsia="Calibri" w:hAnsi="TH Sarabun New" w:cs="TH Sarabun New" w:hint="cs"/>
          <w:sz w:val="32"/>
          <w:szCs w:val="32"/>
          <w:cs/>
        </w:rPr>
        <w:t xml:space="preserve">) </w:t>
      </w:r>
    </w:p>
    <w:p w14:paraId="6D453636"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ผู้สอนจะเลือกระดับของ</w:t>
      </w:r>
      <w:proofErr w:type="spellStart"/>
      <w:r w:rsidRPr="006E262B">
        <w:rPr>
          <w:rFonts w:ascii="TH Sarabun New" w:eastAsia="Calibri" w:hAnsi="TH Sarabun New" w:cs="TH Sarabun New" w:hint="cs"/>
          <w:sz w:val="32"/>
          <w:szCs w:val="32"/>
          <w:cs/>
        </w:rPr>
        <w:t>สเกล</w:t>
      </w:r>
      <w:proofErr w:type="spellEnd"/>
      <w:r w:rsidRPr="006E262B">
        <w:rPr>
          <w:rFonts w:ascii="TH Sarabun New" w:eastAsia="Calibri" w:hAnsi="TH Sarabun New" w:cs="TH Sarabun New" w:hint="cs"/>
          <w:sz w:val="32"/>
          <w:szCs w:val="32"/>
          <w:cs/>
        </w:rPr>
        <w:t>ความสามารถ และนำรายละเอียดของคำอธิบาย (</w:t>
      </w:r>
      <w:r w:rsidRPr="006E262B">
        <w:rPr>
          <w:rFonts w:ascii="TH Sarabun New" w:eastAsia="Calibri" w:hAnsi="TH Sarabun New" w:cs="TH Sarabun New"/>
          <w:sz w:val="32"/>
          <w:szCs w:val="32"/>
        </w:rPr>
        <w:t>Descriptors</w:t>
      </w:r>
      <w:r w:rsidRPr="006E262B">
        <w:rPr>
          <w:rFonts w:ascii="TH Sarabun New" w:eastAsia="Calibri" w:hAnsi="TH Sarabun New" w:cs="TH Sarabun New" w:hint="cs"/>
          <w:sz w:val="32"/>
          <w:szCs w:val="32"/>
          <w:cs/>
        </w:rPr>
        <w:t>) ใน</w:t>
      </w:r>
      <w:proofErr w:type="spellStart"/>
      <w:r w:rsidRPr="006E262B">
        <w:rPr>
          <w:rFonts w:ascii="TH Sarabun New" w:eastAsia="Calibri" w:hAnsi="TH Sarabun New" w:cs="TH Sarabun New" w:hint="cs"/>
          <w:sz w:val="32"/>
          <w:szCs w:val="32"/>
          <w:cs/>
        </w:rPr>
        <w:t>สเกล</w:t>
      </w:r>
      <w:proofErr w:type="spellEnd"/>
      <w:r w:rsidRPr="006E262B">
        <w:rPr>
          <w:rFonts w:ascii="TH Sarabun New" w:eastAsia="Calibri" w:hAnsi="TH Sarabun New" w:cs="TH Sarabun New" w:hint="cs"/>
          <w:sz w:val="32"/>
          <w:szCs w:val="32"/>
          <w:cs/>
        </w:rPr>
        <w:t>ความสามารถที่เลือกไว้ไปเป็นตัวตั้ง (</w:t>
      </w:r>
      <w:r w:rsidRPr="006E262B">
        <w:rPr>
          <w:rFonts w:ascii="TH Sarabun New" w:eastAsia="Calibri" w:hAnsi="TH Sarabun New" w:cs="TH Sarabun New"/>
          <w:sz w:val="32"/>
          <w:szCs w:val="32"/>
        </w:rPr>
        <w:t>Marker</w:t>
      </w:r>
      <w:r w:rsidRPr="006E262B">
        <w:rPr>
          <w:rFonts w:ascii="TH Sarabun New" w:eastAsia="Calibri" w:hAnsi="TH Sarabun New" w:cs="TH Sarabun New" w:hint="cs"/>
          <w:sz w:val="32"/>
          <w:szCs w:val="32"/>
          <w:cs/>
        </w:rPr>
        <w:t>) เพื่อกำหนด</w:t>
      </w:r>
      <w:r w:rsidRPr="006E262B">
        <w:rPr>
          <w:rFonts w:ascii="TH Sarabun New" w:eastAsia="Calibri" w:hAnsi="TH Sarabun New" w:cs="TH Sarabun New"/>
          <w:sz w:val="32"/>
          <w:szCs w:val="32"/>
        </w:rPr>
        <w:t xml:space="preserve"> CLOs</w:t>
      </w:r>
      <w:r w:rsidRPr="006E262B">
        <w:rPr>
          <w:rFonts w:ascii="TH Sarabun New" w:eastAsia="Calibri" w:hAnsi="TH Sarabun New" w:cs="TH Sarabun New" w:hint="cs"/>
          <w:sz w:val="32"/>
          <w:szCs w:val="32"/>
          <w:cs/>
        </w:rPr>
        <w:t xml:space="preserve"> และสร้าง</w:t>
      </w:r>
      <w:proofErr w:type="spellStart"/>
      <w:r w:rsidRPr="006E262B">
        <w:rPr>
          <w:rFonts w:ascii="TH Sarabun New" w:eastAsia="Calibri" w:hAnsi="TH Sarabun New" w:cs="TH Sarabun New" w:hint="cs"/>
          <w:sz w:val="32"/>
          <w:szCs w:val="32"/>
          <w:cs/>
        </w:rPr>
        <w:t>สเกล</w:t>
      </w:r>
      <w:proofErr w:type="spellEnd"/>
      <w:r w:rsidRPr="006E262B">
        <w:rPr>
          <w:rFonts w:ascii="TH Sarabun New" w:eastAsia="Calibri" w:hAnsi="TH Sarabun New" w:cs="TH Sarabun New" w:hint="cs"/>
          <w:sz w:val="32"/>
          <w:szCs w:val="32"/>
          <w:cs/>
        </w:rPr>
        <w:t>การเรียนรู้ระดับรายวิชา การประเมิน หลักฐานการเรียนรู้ กิจกรรมและประสบการณ์การเรียนรู้ และการวัดผลรวมทั้งแผนการจัด</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การเรียนการสอน (</w:t>
      </w:r>
      <w:r w:rsidRPr="006E262B">
        <w:rPr>
          <w:rFonts w:ascii="TH Sarabun New" w:eastAsia="Calibri" w:hAnsi="TH Sarabun New" w:cs="TH Sarabun New"/>
          <w:sz w:val="32"/>
          <w:szCs w:val="32"/>
        </w:rPr>
        <w:t>Lesson Plan</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ต่อไปอย่างเป็นระบบ ระดับที่รายวิชาได้เลือกจาก</w:t>
      </w:r>
      <w:proofErr w:type="spellStart"/>
      <w:r w:rsidRPr="006E262B">
        <w:rPr>
          <w:rFonts w:ascii="TH Sarabun New" w:eastAsia="Calibri" w:hAnsi="TH Sarabun New" w:cs="TH Sarabun New" w:hint="cs"/>
          <w:sz w:val="32"/>
          <w:szCs w:val="32"/>
          <w:cs/>
        </w:rPr>
        <w:t>สเกล</w:t>
      </w:r>
      <w:proofErr w:type="spellEnd"/>
      <w:r w:rsidRPr="006E262B">
        <w:rPr>
          <w:rFonts w:ascii="TH Sarabun New" w:eastAsia="Calibri" w:hAnsi="TH Sarabun New" w:cs="TH Sarabun New" w:hint="cs"/>
          <w:sz w:val="32"/>
          <w:szCs w:val="32"/>
          <w:cs/>
        </w:rPr>
        <w:t>ความสามารถจะถูกนำไปกำหนดลงในตารางแผนที่ความรับผิดชอบต่อไป</w:t>
      </w:r>
    </w:p>
    <w:p w14:paraId="133D9A8C"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D5EBA1C"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7616A86C" w14:textId="77777777" w:rsidR="008632D6" w:rsidRPr="006E262B" w:rsidRDefault="008632D6" w:rsidP="008632D6">
      <w:pPr>
        <w:spacing w:after="0" w:line="240" w:lineRule="auto"/>
        <w:jc w:val="thaiDistribute"/>
        <w:rPr>
          <w:rFonts w:ascii="TH Sarabun New" w:eastAsia="Calibri" w:hAnsi="TH Sarabun New" w:cs="TH Sarabun New"/>
          <w:sz w:val="32"/>
          <w:szCs w:val="32"/>
          <w:cs/>
        </w:rPr>
        <w:sectPr w:rsidR="008632D6" w:rsidRPr="006E262B" w:rsidSect="00617FC4">
          <w:pgSz w:w="11906" w:h="16838" w:code="9"/>
          <w:pgMar w:top="1440" w:right="1440" w:bottom="1440" w:left="1440" w:header="709" w:footer="709" w:gutter="0"/>
          <w:cols w:space="708"/>
          <w:docGrid w:linePitch="360"/>
        </w:sectPr>
      </w:pPr>
    </w:p>
    <w:p w14:paraId="5E4838C9"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noProof/>
          <w:sz w:val="32"/>
          <w:szCs w:val="32"/>
        </w:rPr>
        <w:lastRenderedPageBreak/>
        <w:drawing>
          <wp:inline distT="0" distB="0" distL="0" distR="0" wp14:anchorId="176A65BF" wp14:editId="67CE123F">
            <wp:extent cx="8863330" cy="4853940"/>
            <wp:effectExtent l="0" t="0" r="0" b="3810"/>
            <wp:docPr id="146400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8316" name="Picture 1464008316"/>
                    <pic:cNvPicPr/>
                  </pic:nvPicPr>
                  <pic:blipFill>
                    <a:blip r:embed="rId28"/>
                    <a:stretch>
                      <a:fillRect/>
                    </a:stretch>
                  </pic:blipFill>
                  <pic:spPr>
                    <a:xfrm>
                      <a:off x="0" y="0"/>
                      <a:ext cx="8863330" cy="4853940"/>
                    </a:xfrm>
                    <a:prstGeom prst="rect">
                      <a:avLst/>
                    </a:prstGeom>
                  </pic:spPr>
                </pic:pic>
              </a:graphicData>
            </a:graphic>
          </wp:inline>
        </w:drawing>
      </w:r>
    </w:p>
    <w:p w14:paraId="13B7531C"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7AFC15B6"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sectPr w:rsidR="008632D6" w:rsidRPr="006E262B" w:rsidSect="00617FC4">
          <w:pgSz w:w="16838" w:h="11906" w:orient="landscape" w:code="9"/>
          <w:pgMar w:top="1440" w:right="1440" w:bottom="1440" w:left="1440" w:header="709" w:footer="709" w:gutter="0"/>
          <w:cols w:space="708"/>
          <w:docGrid w:linePitch="360"/>
        </w:sectPr>
      </w:pPr>
      <w:r w:rsidRPr="006E262B">
        <w:rPr>
          <w:rFonts w:ascii="TH Sarabun New" w:eastAsia="Calibri" w:hAnsi="TH Sarabun New" w:cs="TH Sarabun New" w:hint="cs"/>
          <w:b/>
          <w:bCs/>
          <w:sz w:val="32"/>
          <w:szCs w:val="32"/>
          <w:cs/>
        </w:rPr>
        <w:t xml:space="preserve">รูปที่ </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 xml:space="preserve">2 </w:t>
      </w:r>
      <w:r w:rsidRPr="006E262B">
        <w:rPr>
          <w:rFonts w:ascii="TH Sarabun New" w:eastAsia="Calibri" w:hAnsi="TH Sarabun New" w:cs="TH Sarabun New" w:hint="cs"/>
          <w:sz w:val="32"/>
          <w:szCs w:val="32"/>
          <w:cs/>
        </w:rPr>
        <w:t xml:space="preserve">ความสัมพันธ์เชื่อมโยงระหว่าง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กับ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 xml:space="preserve">ภายใต้หลัก </w:t>
      </w:r>
      <w:r w:rsidRPr="006E262B">
        <w:rPr>
          <w:rFonts w:ascii="TH Sarabun New" w:eastAsia="Calibri" w:hAnsi="TH Sarabun New" w:cs="TH Sarabun New"/>
          <w:sz w:val="32"/>
          <w:szCs w:val="32"/>
        </w:rPr>
        <w:t xml:space="preserve">CA </w:t>
      </w:r>
      <w:r w:rsidRPr="006E262B">
        <w:rPr>
          <w:rFonts w:ascii="TH Sarabun New" w:eastAsia="Calibri" w:hAnsi="TH Sarabun New" w:cs="TH Sarabun New" w:hint="cs"/>
          <w:sz w:val="32"/>
          <w:szCs w:val="32"/>
          <w:cs/>
        </w:rPr>
        <w:t>ด้วย</w:t>
      </w:r>
      <w:proofErr w:type="spellStart"/>
      <w:r w:rsidRPr="006E262B">
        <w:rPr>
          <w:rFonts w:ascii="TH Sarabun New" w:eastAsia="Calibri" w:hAnsi="TH Sarabun New" w:cs="TH Sarabun New" w:hint="cs"/>
          <w:sz w:val="32"/>
          <w:szCs w:val="32"/>
          <w:cs/>
        </w:rPr>
        <w:t>สเกล</w:t>
      </w:r>
      <w:proofErr w:type="spellEnd"/>
      <w:r w:rsidRPr="006E262B">
        <w:rPr>
          <w:rFonts w:ascii="TH Sarabun New" w:eastAsia="Calibri" w:hAnsi="TH Sarabun New" w:cs="TH Sarabun New" w:hint="cs"/>
          <w:sz w:val="32"/>
          <w:szCs w:val="32"/>
          <w:cs/>
        </w:rPr>
        <w:t>ความสามารถ</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การประเมิน และการวัดผล</w:t>
      </w:r>
    </w:p>
    <w:p w14:paraId="33D9DE54"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 xml:space="preserve">c)  </w:t>
      </w:r>
      <w:r w:rsidRPr="006E262B">
        <w:rPr>
          <w:rFonts w:ascii="TH Sarabun New" w:eastAsia="Calibri" w:hAnsi="TH Sarabun New" w:cs="TH Sarabun New"/>
          <w:sz w:val="32"/>
          <w:szCs w:val="32"/>
          <w:cs/>
        </w:rPr>
        <w:t>การพัฒนา</w:t>
      </w:r>
      <w:r w:rsidRPr="006E262B">
        <w:rPr>
          <w:rFonts w:ascii="TH Sarabun New" w:eastAsia="Calibri" w:hAnsi="TH Sarabun New" w:cs="TH Sarabun New" w:hint="cs"/>
          <w:sz w:val="32"/>
          <w:szCs w:val="32"/>
          <w:cs/>
        </w:rPr>
        <w:t>นักศึกษาตามลำดับขั้น</w:t>
      </w:r>
      <w:r w:rsidRPr="006E262B">
        <w:rPr>
          <w:rFonts w:ascii="TH Sarabun New" w:eastAsia="Calibri" w:hAnsi="TH Sarabun New" w:cs="TH Sarabun New"/>
          <w:sz w:val="32"/>
          <w:szCs w:val="32"/>
        </w:rPr>
        <w:t xml:space="preserve"> Stage-LOs </w:t>
      </w:r>
      <w:r w:rsidRPr="006E262B">
        <w:rPr>
          <w:rFonts w:ascii="TH Sarabun New" w:eastAsia="Calibri" w:hAnsi="TH Sarabun New" w:cs="TH Sarabun New"/>
          <w:sz w:val="32"/>
          <w:szCs w:val="32"/>
          <w:cs/>
        </w:rPr>
        <w:t xml:space="preserve">หรือ </w:t>
      </w:r>
      <w:r w:rsidRPr="006E262B">
        <w:rPr>
          <w:rFonts w:ascii="TH Sarabun New" w:eastAsia="Calibri" w:hAnsi="TH Sarabun New" w:cs="TH Sarabun New"/>
          <w:sz w:val="32"/>
          <w:szCs w:val="32"/>
        </w:rPr>
        <w:t>Year-Los</w:t>
      </w:r>
      <w:r w:rsidRPr="006E262B">
        <w:rPr>
          <w:rFonts w:ascii="TH Sarabun New" w:eastAsia="Calibri" w:hAnsi="TH Sarabun New" w:cs="TH Sarabun New" w:hint="cs"/>
          <w:sz w:val="32"/>
          <w:szCs w:val="32"/>
          <w:cs/>
        </w:rPr>
        <w:t xml:space="preserve"> เพื่อให้บรรลุ </w:t>
      </w:r>
      <w:r w:rsidRPr="006E262B">
        <w:rPr>
          <w:rFonts w:ascii="TH Sarabun New" w:eastAsia="Calibri" w:hAnsi="TH Sarabun New" w:cs="TH Sarabun New"/>
          <w:sz w:val="32"/>
          <w:szCs w:val="32"/>
        </w:rPr>
        <w:t>PLOs</w:t>
      </w:r>
    </w:p>
    <w:p w14:paraId="4833160E"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rPr>
      </w:pPr>
      <w:bookmarkStart w:id="72" w:name="_Hlk117775977"/>
      <w:bookmarkEnd w:id="69"/>
      <w:r w:rsidRPr="006E262B">
        <w:rPr>
          <w:rFonts w:ascii="TH Sarabun New" w:eastAsia="Calibri" w:hAnsi="TH Sarabun New" w:cs="TH Sarabun New"/>
          <w:sz w:val="32"/>
          <w:szCs w:val="32"/>
          <w:cs/>
        </w:rPr>
        <w:t xml:space="preserve">เพื่อให้มั่นใจว่า </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จะบรรลุ</w:t>
      </w:r>
      <w:r w:rsidRPr="006E262B">
        <w:rPr>
          <w:rFonts w:ascii="TH Sarabun New" w:eastAsia="Calibri" w:hAnsi="TH Sarabun New" w:cs="TH Sarabun New"/>
          <w:sz w:val="32"/>
          <w:szCs w:val="32"/>
        </w:rPr>
        <w:t xml:space="preserve"> PLOs </w:t>
      </w:r>
      <w:r w:rsidRPr="006E262B">
        <w:rPr>
          <w:rFonts w:ascii="TH Sarabun New" w:eastAsia="Calibri" w:hAnsi="TH Sarabun New" w:cs="TH Sarabun New"/>
          <w:sz w:val="32"/>
          <w:szCs w:val="32"/>
          <w:cs/>
        </w:rPr>
        <w:t>ตามที่</w:t>
      </w:r>
      <w:r w:rsidRPr="006E262B">
        <w:rPr>
          <w:rFonts w:ascii="TH Sarabun New" w:eastAsia="Calibri" w:hAnsi="TH Sarabun New" w:cs="TH Sarabun New" w:hint="cs"/>
          <w:sz w:val="32"/>
          <w:szCs w:val="32"/>
          <w:cs/>
        </w:rPr>
        <w:t>กำหนด</w:t>
      </w:r>
      <w:r w:rsidRPr="006E262B">
        <w:rPr>
          <w:rFonts w:ascii="TH Sarabun New" w:eastAsia="Calibri" w:hAnsi="TH Sarabun New" w:cs="TH Sarabun New"/>
          <w:sz w:val="32"/>
          <w:szCs w:val="32"/>
          <w:cs/>
        </w:rPr>
        <w:t>ไว้ หลักสูตรกำหนด</w:t>
      </w:r>
      <w:r w:rsidRPr="006E262B">
        <w:rPr>
          <w:rFonts w:ascii="TH Sarabun New" w:eastAsia="Calibri" w:hAnsi="TH Sarabun New" w:cs="TH Sarabun New" w:hint="cs"/>
          <w:sz w:val="32"/>
          <w:szCs w:val="32"/>
          <w:cs/>
        </w:rPr>
        <w:t>ระดับขั้นความก้าวหน้า (</w:t>
      </w:r>
      <w:r w:rsidRPr="006E262B">
        <w:rPr>
          <w:rFonts w:ascii="TH Sarabun New" w:eastAsia="Calibri" w:hAnsi="TH Sarabun New" w:cs="TH Sarabun New"/>
          <w:sz w:val="32"/>
          <w:szCs w:val="32"/>
        </w:rPr>
        <w:t>Stage of Development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เพื่อ</w:t>
      </w:r>
      <w:r w:rsidRPr="006E262B">
        <w:rPr>
          <w:rFonts w:ascii="TH Sarabun New" w:eastAsia="Calibri" w:hAnsi="TH Sarabun New" w:cs="TH Sarabun New" w:hint="cs"/>
          <w:sz w:val="32"/>
          <w:szCs w:val="32"/>
          <w:cs/>
        </w:rPr>
        <w:t>ใช้</w:t>
      </w:r>
      <w:r w:rsidRPr="006E262B">
        <w:rPr>
          <w:rFonts w:ascii="TH Sarabun New" w:eastAsia="Calibri" w:hAnsi="TH Sarabun New" w:cs="TH Sarabun New"/>
          <w:sz w:val="32"/>
          <w:szCs w:val="32"/>
          <w:cs/>
        </w:rPr>
        <w:t>ประเมิน</w:t>
      </w:r>
      <w:r w:rsidRPr="006E262B">
        <w:rPr>
          <w:rFonts w:ascii="TH Sarabun New" w:eastAsia="Calibri" w:hAnsi="TH Sarabun New" w:cs="TH Sarabun New" w:hint="cs"/>
          <w:sz w:val="32"/>
          <w:szCs w:val="32"/>
          <w:cs/>
        </w:rPr>
        <w:t xml:space="preserve"> ติดตาม และตรวจสอบการบรรลุ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sz w:val="32"/>
          <w:szCs w:val="32"/>
          <w:cs/>
        </w:rPr>
        <w:t>ของ</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เป็นระยะ</w:t>
      </w:r>
      <w:r w:rsidRPr="006E262B">
        <w:rPr>
          <w:rFonts w:ascii="TH Sarabun New" w:eastAsia="Calibri" w:hAnsi="TH Sarabun New" w:cs="TH Sarabun New" w:hint="cs"/>
          <w:sz w:val="32"/>
          <w:szCs w:val="32"/>
          <w:cs/>
        </w:rPr>
        <w:t xml:space="preserve"> </w:t>
      </w:r>
      <w:proofErr w:type="spellStart"/>
      <w:r w:rsidRPr="006E262B">
        <w:rPr>
          <w:rFonts w:ascii="TH Sarabun New" w:eastAsia="Calibri" w:hAnsi="TH Sarabun New" w:cs="TH Sarabun New" w:hint="cs"/>
          <w:sz w:val="32"/>
          <w:szCs w:val="32"/>
          <w:cs/>
        </w:rPr>
        <w:t>ๆ</w:t>
      </w:r>
      <w:r w:rsidRPr="006E262B">
        <w:rPr>
          <w:rFonts w:ascii="TH Sarabun New" w:eastAsia="Calibri" w:hAnsi="TH Sarabun New" w:cs="TH Sarabun New"/>
          <w:sz w:val="32"/>
          <w:szCs w:val="32"/>
          <w:cs/>
        </w:rPr>
        <w:t>แ</w:t>
      </w:r>
      <w:proofErr w:type="spellEnd"/>
      <w:r w:rsidRPr="006E262B">
        <w:rPr>
          <w:rFonts w:ascii="TH Sarabun New" w:eastAsia="Calibri" w:hAnsi="TH Sarabun New" w:cs="TH Sarabun New"/>
          <w:sz w:val="32"/>
          <w:szCs w:val="32"/>
          <w:cs/>
        </w:rPr>
        <w:t>ละต่อเนื่องตลอดการเรียนการสอนของหลักสูตร</w:t>
      </w:r>
      <w:r w:rsidRPr="006E262B">
        <w:rPr>
          <w:rFonts w:ascii="TH Sarabun New" w:eastAsia="Calibri" w:hAnsi="TH Sarabun New" w:cs="TH Sarabun New" w:hint="cs"/>
          <w:sz w:val="32"/>
          <w:szCs w:val="32"/>
          <w:cs/>
        </w:rPr>
        <w:t>โดยพิจารณารูปแบบการประเมินใน 2 ลักษณะ</w:t>
      </w:r>
      <w:r w:rsidRPr="006E262B">
        <w:rPr>
          <w:rFonts w:ascii="TH Sarabun New" w:eastAsia="Calibri" w:hAnsi="TH Sarabun New" w:cs="TH Sarabun New"/>
          <w:sz w:val="32"/>
          <w:szCs w:val="32"/>
          <w:cs/>
        </w:rPr>
        <w:t xml:space="preserve"> ดังนี้</w:t>
      </w:r>
    </w:p>
    <w:p w14:paraId="6AE1F33F" w14:textId="77777777" w:rsidR="008632D6" w:rsidRPr="006E262B" w:rsidRDefault="008632D6" w:rsidP="008632D6">
      <w:pPr>
        <w:numPr>
          <w:ilvl w:val="0"/>
          <w:numId w:val="32"/>
        </w:numPr>
        <w:spacing w:after="0" w:line="240" w:lineRule="auto"/>
        <w:ind w:left="1302" w:hanging="25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การประเมินระหว่างกลาง (</w:t>
      </w:r>
      <w:r w:rsidRPr="006E262B">
        <w:rPr>
          <w:rFonts w:ascii="TH Sarabun New" w:eastAsia="Calibri" w:hAnsi="TH Sarabun New" w:cs="TH Sarabun New"/>
          <w:sz w:val="32"/>
          <w:szCs w:val="32"/>
        </w:rPr>
        <w:t>Interim Assessment-I</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p>
    <w:p w14:paraId="793DA1C2" w14:textId="77777777" w:rsidR="008632D6" w:rsidRPr="006E262B" w:rsidRDefault="008632D6" w:rsidP="008632D6">
      <w:pPr>
        <w:numPr>
          <w:ilvl w:val="0"/>
          <w:numId w:val="32"/>
        </w:numPr>
        <w:spacing w:after="0" w:line="240" w:lineRule="auto"/>
        <w:ind w:left="1302" w:hanging="252"/>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การประเมินสรุปผล (</w:t>
      </w:r>
      <w:r w:rsidRPr="006E262B">
        <w:rPr>
          <w:rFonts w:ascii="TH Sarabun New" w:eastAsia="Calibri" w:hAnsi="TH Sarabun New" w:cs="TH Sarabun New"/>
          <w:sz w:val="32"/>
          <w:szCs w:val="32"/>
        </w:rPr>
        <w:t>Summative Assessment-S</w:t>
      </w:r>
      <w:r w:rsidRPr="006E262B">
        <w:rPr>
          <w:rFonts w:ascii="TH Sarabun New" w:eastAsia="Calibri" w:hAnsi="TH Sarabun New" w:cs="TH Sarabun New" w:hint="cs"/>
          <w:sz w:val="32"/>
          <w:szCs w:val="32"/>
          <w:cs/>
        </w:rPr>
        <w:t>)</w:t>
      </w:r>
    </w:p>
    <w:p w14:paraId="4C7382A4" w14:textId="77777777" w:rsidR="008632D6" w:rsidRPr="006E262B" w:rsidRDefault="008632D6" w:rsidP="008632D6">
      <w:pPr>
        <w:spacing w:after="0" w:line="240" w:lineRule="auto"/>
        <w:ind w:firstLine="1036"/>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ผู้รับผิดชอบหลักสูตรและผู้สอนสามารถกำหนดหรือเลือกช่องทางและวิธีประเมินของการประเมินทั้งสองรูปแบบได้จากข้อ </w:t>
      </w:r>
      <w:r w:rsidRPr="006E262B">
        <w:rPr>
          <w:rFonts w:ascii="TH Sarabun New" w:eastAsia="Calibri" w:hAnsi="TH Sarabun New" w:cs="TH Sarabun New"/>
          <w:sz w:val="32"/>
          <w:szCs w:val="32"/>
        </w:rPr>
        <w:t xml:space="preserve">a) </w:t>
      </w:r>
      <w:r w:rsidRPr="006E262B">
        <w:rPr>
          <w:rFonts w:ascii="TH Sarabun New" w:eastAsia="Calibri" w:hAnsi="TH Sarabun New" w:cs="TH Sarabun New" w:hint="cs"/>
          <w:sz w:val="32"/>
          <w:szCs w:val="32"/>
          <w:cs/>
        </w:rPr>
        <w:t>ข้างต้นตามความเหมาะสมโดยสามารถปฏิบัติได้จริงภายใต้รายวิชา</w:t>
      </w:r>
    </w:p>
    <w:p w14:paraId="0667AE77" w14:textId="77777777" w:rsidR="008632D6" w:rsidRPr="006E262B" w:rsidRDefault="008632D6" w:rsidP="008632D6">
      <w:pPr>
        <w:spacing w:after="0" w:line="240" w:lineRule="auto"/>
        <w:jc w:val="thaiDistribute"/>
        <w:rPr>
          <w:rFonts w:ascii="TH Sarabun New" w:eastAsia="Calibri" w:hAnsi="TH Sarabun New" w:cs="TH Sarabun New"/>
          <w:b/>
          <w:bCs/>
          <w:sz w:val="28"/>
        </w:rPr>
      </w:pPr>
    </w:p>
    <w:p w14:paraId="529CB963" w14:textId="77777777" w:rsidR="008632D6" w:rsidRPr="006E262B" w:rsidRDefault="008632D6" w:rsidP="008632D6">
      <w:pPr>
        <w:pBdr>
          <w:top w:val="single" w:sz="4" w:space="1" w:color="auto"/>
          <w:bottom w:val="single" w:sz="4" w:space="1" w:color="auto"/>
        </w:pBdr>
        <w:shd w:val="clear" w:color="auto" w:fill="F2F2F2"/>
        <w:spacing w:after="0" w:line="240" w:lineRule="auto"/>
        <w:jc w:val="thaiDistribute"/>
        <w:rPr>
          <w:rFonts w:ascii="TH Sarabun New" w:eastAsia="Calibri" w:hAnsi="TH Sarabun New" w:cs="TH Sarabun New"/>
          <w:sz w:val="36"/>
          <w:szCs w:val="36"/>
        </w:rPr>
      </w:pPr>
      <w:r w:rsidRPr="006E262B">
        <w:rPr>
          <w:rFonts w:ascii="TH Sarabun New" w:eastAsia="Calibri" w:hAnsi="TH Sarabun New" w:cs="TH Sarabun New" w:hint="cs"/>
          <w:b/>
          <w:bCs/>
          <w:sz w:val="32"/>
          <w:szCs w:val="32"/>
          <w:cs/>
        </w:rPr>
        <w:t>ขั้นที่ 1 (</w:t>
      </w:r>
      <w:r w:rsidRPr="006E262B">
        <w:rPr>
          <w:rFonts w:ascii="TH Sarabun New" w:eastAsia="Calibri" w:hAnsi="TH Sarabun New" w:cs="TH Sarabun New"/>
          <w:b/>
          <w:bCs/>
          <w:sz w:val="32"/>
          <w:szCs w:val="32"/>
        </w:rPr>
        <w:t>Stage-LO 1</w:t>
      </w:r>
      <w:r w:rsidRPr="006E262B">
        <w:rPr>
          <w:rFonts w:ascii="TH Sarabun New" w:eastAsia="Calibri" w:hAnsi="TH Sarabun New" w:cs="TH Sarabun New" w:hint="cs"/>
          <w:b/>
          <w:bCs/>
          <w:sz w:val="32"/>
          <w:szCs w:val="32"/>
          <w:cs/>
        </w:rPr>
        <w:t>)</w:t>
      </w:r>
    </w:p>
    <w:p w14:paraId="6180E09B" w14:textId="77777777" w:rsidR="008632D6" w:rsidRPr="006E262B" w:rsidRDefault="008632D6" w:rsidP="008632D6">
      <w:pPr>
        <w:spacing w:before="60" w:after="0" w:line="240" w:lineRule="auto"/>
        <w:jc w:val="thaiDistribute"/>
        <w:rPr>
          <w:rFonts w:ascii="TH Sarabun New" w:eastAsia="Calibri" w:hAnsi="TH Sarabun New" w:cs="TH Sarabun New"/>
          <w:sz w:val="28"/>
          <w:cs/>
        </w:rPr>
      </w:pPr>
      <w:r w:rsidRPr="006E262B">
        <w:rPr>
          <w:rFonts w:ascii="TH Sarabun New" w:eastAsia="Calibri" w:hAnsi="TH Sarabun New" w:cs="TH Sarabun New"/>
          <w:sz w:val="28"/>
          <w:cs/>
        </w:rPr>
        <w:t>เมื่อสิ้นสุด</w:t>
      </w:r>
      <w:r w:rsidRPr="006E262B">
        <w:rPr>
          <w:rFonts w:ascii="TH Sarabun New" w:eastAsia="Calibri" w:hAnsi="TH Sarabun New" w:cs="TH Sarabun New" w:hint="cs"/>
          <w:sz w:val="28"/>
          <w:cs/>
        </w:rPr>
        <w:t>ขั้น</w:t>
      </w:r>
      <w:r w:rsidRPr="006E262B">
        <w:rPr>
          <w:rFonts w:ascii="TH Sarabun New" w:eastAsia="Calibri" w:hAnsi="TH Sarabun New" w:cs="TH Sarabun New"/>
          <w:sz w:val="28"/>
          <w:cs/>
        </w:rPr>
        <w:t xml:space="preserve">ที่ </w:t>
      </w:r>
      <w:r w:rsidRPr="006E262B">
        <w:rPr>
          <w:rFonts w:ascii="TH Sarabun New" w:eastAsia="Calibri" w:hAnsi="TH Sarabun New" w:cs="TH Sarabun New" w:hint="cs"/>
          <w:sz w:val="28"/>
          <w:cs/>
        </w:rPr>
        <w:t>1</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นัก</w:t>
      </w:r>
      <w:r w:rsidRPr="006E262B">
        <w:rPr>
          <w:rFonts w:ascii="TH Sarabun New" w:eastAsia="Calibri" w:hAnsi="TH Sarabun New" w:cs="TH Sarabun New" w:hint="cs"/>
          <w:sz w:val="28"/>
          <w:cs/>
        </w:rPr>
        <w:t>ศึกษาสามารถเชื่อมโยง</w:t>
      </w:r>
      <w:r w:rsidRPr="006E262B">
        <w:rPr>
          <w:rFonts w:ascii="TH Sarabun New" w:eastAsia="Calibri" w:hAnsi="TH Sarabun New" w:cs="TH Sarabun New"/>
          <w:sz w:val="28"/>
          <w:cs/>
        </w:rPr>
        <w:t>บทบาทสำคัญ</w:t>
      </w:r>
      <w:r w:rsidRPr="006E262B">
        <w:rPr>
          <w:rFonts w:ascii="TH Sarabun New" w:eastAsia="Calibri" w:hAnsi="TH Sarabun New" w:cs="TH Sarabun New" w:hint="cs"/>
          <w:sz w:val="28"/>
          <w:cs/>
        </w:rPr>
        <w:t>และสภาพแวดล้อม</w:t>
      </w:r>
      <w:r w:rsidRPr="006E262B">
        <w:rPr>
          <w:rFonts w:ascii="TH Sarabun New" w:eastAsia="Calibri" w:hAnsi="TH Sarabun New" w:cs="TH Sarabun New"/>
          <w:sz w:val="28"/>
          <w:cs/>
        </w:rPr>
        <w:t>ของสถานศึกษาในระดับอาชีวศึกษาที่สัมพันธ์กับการจัดการเรียนรู้เพื่อพัฒนาบุคคล</w:t>
      </w:r>
      <w:r w:rsidRPr="006E262B">
        <w:rPr>
          <w:rFonts w:ascii="TH Sarabun New" w:eastAsia="Calibri" w:hAnsi="TH Sarabun New" w:cs="TH Sarabun New" w:hint="cs"/>
          <w:sz w:val="28"/>
          <w:cs/>
        </w:rPr>
        <w:t>ในวิชาชีพเฉพาะ และกับเนื้อหาเฉพาะทางเทคโนโลยีวิศวกรรมเครื่องกล</w:t>
      </w:r>
    </w:p>
    <w:p w14:paraId="28358BC0" w14:textId="77777777" w:rsidR="008632D6" w:rsidRPr="006E262B" w:rsidRDefault="008632D6" w:rsidP="008632D6">
      <w:pPr>
        <w:spacing w:before="60" w:after="0" w:line="240" w:lineRule="auto"/>
        <w:jc w:val="thaiDistribute"/>
        <w:rPr>
          <w:rFonts w:ascii="TH Sarabun New" w:eastAsia="Calibri" w:hAnsi="TH Sarabun New" w:cs="TH Sarabun New"/>
          <w:sz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01"/>
      </w:tblGrid>
      <w:tr w:rsidR="008632D6" w:rsidRPr="006E262B" w14:paraId="742EE036" w14:textId="77777777" w:rsidTr="00617FC4">
        <w:tc>
          <w:tcPr>
            <w:tcW w:w="1177" w:type="pct"/>
          </w:tcPr>
          <w:p w14:paraId="293F1EBE" w14:textId="77777777" w:rsidR="008632D6" w:rsidRPr="006E262B" w:rsidRDefault="008632D6" w:rsidP="00BC7BED">
            <w:pPr>
              <w:jc w:val="left"/>
              <w:rPr>
                <w:rFonts w:ascii="TH Sarabun New" w:eastAsia="Calibri" w:hAnsi="TH Sarabun New" w:cs="TH Sarabun New"/>
                <w:b/>
                <w:bCs/>
                <w:sz w:val="28"/>
                <w:cs/>
              </w:rPr>
            </w:pPr>
            <w:r w:rsidRPr="006E262B">
              <w:rPr>
                <w:rFonts w:ascii="TH Sarabun New" w:eastAsia="Calibri" w:hAnsi="TH Sarabun New" w:cs="TH Sarabun New"/>
                <w:b/>
                <w:bCs/>
                <w:sz w:val="28"/>
                <w:cs/>
              </w:rPr>
              <w:t>ช่วงเวลาในการประเมิน</w:t>
            </w:r>
            <w:r w:rsidRPr="006E262B">
              <w:rPr>
                <w:rFonts w:ascii="TH Sarabun New" w:eastAsia="Calibri" w:hAnsi="TH Sarabun New" w:cs="TH Sarabun New"/>
                <w:b/>
                <w:bCs/>
                <w:sz w:val="28"/>
              </w:rPr>
              <w:t xml:space="preserve"> :</w:t>
            </w:r>
          </w:p>
        </w:tc>
        <w:tc>
          <w:tcPr>
            <w:tcW w:w="3823" w:type="pct"/>
          </w:tcPr>
          <w:p w14:paraId="758B1844" w14:textId="77777777" w:rsidR="008632D6" w:rsidRPr="006E262B" w:rsidRDefault="008632D6" w:rsidP="00BC7BED">
            <w:pPr>
              <w:ind w:right="113"/>
              <w:jc w:val="left"/>
              <w:rPr>
                <w:rFonts w:ascii="TH Sarabun New" w:eastAsia="Calibri" w:hAnsi="TH Sarabun New" w:cs="TH Sarabun New"/>
                <w:sz w:val="28"/>
              </w:rPr>
            </w:pPr>
            <w:r w:rsidRPr="006E262B">
              <w:rPr>
                <w:rFonts w:ascii="TH Sarabun New" w:eastAsia="Calibri" w:hAnsi="TH Sarabun New" w:cs="TH Sarabun New" w:hint="cs"/>
                <w:sz w:val="28"/>
                <w:cs/>
              </w:rPr>
              <w:t>สิ้นสุดภาคการศึกษาที่ 1 ของปีที่ 1 (</w:t>
            </w:r>
            <w:r w:rsidRPr="006E262B">
              <w:rPr>
                <w:rFonts w:ascii="TH Sarabun New" w:eastAsia="Calibri" w:hAnsi="TH Sarabun New" w:cs="TH Sarabun New"/>
                <w:sz w:val="28"/>
              </w:rPr>
              <w:t>I</w:t>
            </w:r>
            <w:r w:rsidRPr="006E262B">
              <w:rPr>
                <w:rFonts w:ascii="TH Sarabun New" w:eastAsia="Calibri" w:hAnsi="TH Sarabun New" w:cs="TH Sarabun New" w:hint="cs"/>
                <w:sz w:val="28"/>
                <w:cs/>
              </w:rPr>
              <w:t>) และสิ้นสุด</w:t>
            </w:r>
            <w:r w:rsidRPr="006E262B">
              <w:rPr>
                <w:rFonts w:ascii="TH Sarabun New" w:eastAsia="Calibri" w:hAnsi="TH Sarabun New" w:cs="TH Sarabun New"/>
                <w:sz w:val="28"/>
                <w:cs/>
              </w:rPr>
              <w:t xml:space="preserve">ชั้นปีที่ 1 </w:t>
            </w:r>
            <w:r w:rsidRPr="006E262B">
              <w:rPr>
                <w:rFonts w:ascii="TH Sarabun New" w:eastAsia="Calibri" w:hAnsi="TH Sarabun New" w:cs="TH Sarabun New"/>
                <w:sz w:val="28"/>
              </w:rPr>
              <w:t>(S)</w:t>
            </w:r>
          </w:p>
        </w:tc>
      </w:tr>
      <w:tr w:rsidR="008632D6" w:rsidRPr="006E262B" w14:paraId="0BCC4F44" w14:textId="77777777" w:rsidTr="00617FC4">
        <w:tc>
          <w:tcPr>
            <w:tcW w:w="1177" w:type="pct"/>
          </w:tcPr>
          <w:p w14:paraId="455C6D08"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วิธีการประเมิน</w:t>
            </w:r>
            <w:r w:rsidRPr="006E262B">
              <w:rPr>
                <w:rFonts w:ascii="TH Sarabun New" w:eastAsia="Calibri" w:hAnsi="TH Sarabun New" w:cs="TH Sarabun New"/>
                <w:b/>
                <w:bCs/>
                <w:sz w:val="28"/>
              </w:rPr>
              <w:t xml:space="preserve"> :</w:t>
            </w:r>
          </w:p>
        </w:tc>
        <w:tc>
          <w:tcPr>
            <w:tcW w:w="3823" w:type="pct"/>
          </w:tcPr>
          <w:p w14:paraId="05CF97AA"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พิจารณา</w:t>
            </w:r>
            <w:r w:rsidRPr="006E262B">
              <w:rPr>
                <w:rFonts w:ascii="TH Sarabun New" w:eastAsia="Calibri" w:hAnsi="TH Sarabun New" w:cs="TH Sarabun New" w:hint="cs"/>
                <w:sz w:val="28"/>
                <w:cs/>
              </w:rPr>
              <w:t>ผล</w:t>
            </w:r>
            <w:r w:rsidRPr="006E262B">
              <w:rPr>
                <w:rFonts w:ascii="TH Sarabun New" w:eastAsia="Calibri" w:hAnsi="TH Sarabun New" w:cs="TH Sarabun New"/>
                <w:sz w:val="28"/>
                <w:cs/>
              </w:rPr>
              <w:t>การบรรลุ</w:t>
            </w:r>
            <w:r w:rsidRPr="006E262B">
              <w:rPr>
                <w:rFonts w:ascii="TH Sarabun New" w:eastAsia="Calibri" w:hAnsi="TH Sarabun New" w:cs="TH Sarabun New"/>
                <w:sz w:val="28"/>
              </w:rPr>
              <w:t xml:space="preserve"> CLOs (I)</w:t>
            </w:r>
          </w:p>
          <w:p w14:paraId="07F9FA60"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การประเมินเพื่อวินิจฉัย (</w:t>
            </w:r>
            <w:r w:rsidRPr="006E262B">
              <w:rPr>
                <w:rFonts w:ascii="TH Sarabun New" w:eastAsia="Calibri" w:hAnsi="TH Sarabun New" w:cs="TH Sarabun New"/>
                <w:sz w:val="28"/>
              </w:rPr>
              <w:t>I</w:t>
            </w:r>
            <w:r w:rsidRPr="006E262B">
              <w:rPr>
                <w:rFonts w:ascii="TH Sarabun New" w:eastAsia="Calibri" w:hAnsi="TH Sarabun New" w:cs="TH Sarabun New" w:hint="cs"/>
                <w:sz w:val="28"/>
                <w:cs/>
              </w:rPr>
              <w:t>)</w:t>
            </w:r>
          </w:p>
          <w:p w14:paraId="1C06EF66"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สัมภาษณ์ทั้งผู้สอนและ</w:t>
            </w:r>
            <w:r w:rsidRPr="006E262B">
              <w:rPr>
                <w:rFonts w:ascii="TH Sarabun New" w:eastAsia="Calibri" w:hAnsi="TH Sarabun New" w:cs="TH Sarabun New" w:hint="cs"/>
                <w:sz w:val="28"/>
                <w:cs/>
              </w:rPr>
              <w:t>นักศึกษา</w:t>
            </w:r>
            <w:r w:rsidRPr="006E262B">
              <w:rPr>
                <w:rFonts w:ascii="TH Sarabun New" w:eastAsia="Calibri" w:hAnsi="TH Sarabun New" w:cs="TH Sarabun New"/>
                <w:sz w:val="28"/>
              </w:rPr>
              <w:t xml:space="preserve"> (S)</w:t>
            </w:r>
          </w:p>
          <w:p w14:paraId="511ACA36"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 xml:space="preserve">ตรวจสอบระดับความสามารถ </w:t>
            </w:r>
            <w:r w:rsidRPr="006E262B">
              <w:rPr>
                <w:rFonts w:ascii="TH Sarabun New" w:eastAsia="Calibri" w:hAnsi="TH Sarabun New" w:cs="TH Sarabun New"/>
                <w:sz w:val="28"/>
              </w:rPr>
              <w:t>Stage-LO 1 (S)</w:t>
            </w:r>
          </w:p>
        </w:tc>
      </w:tr>
      <w:tr w:rsidR="008632D6" w:rsidRPr="006E262B" w14:paraId="6EF6818F" w14:textId="77777777" w:rsidTr="00617FC4">
        <w:tc>
          <w:tcPr>
            <w:tcW w:w="1177" w:type="pct"/>
          </w:tcPr>
          <w:p w14:paraId="3809886B"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เกณฑ์การประเมินผล</w:t>
            </w:r>
            <w:r w:rsidRPr="006E262B">
              <w:rPr>
                <w:rFonts w:ascii="TH Sarabun New" w:eastAsia="Calibri" w:hAnsi="TH Sarabun New" w:cs="TH Sarabun New"/>
                <w:b/>
                <w:bCs/>
                <w:sz w:val="28"/>
              </w:rPr>
              <w:t xml:space="preserve"> :</w:t>
            </w:r>
          </w:p>
        </w:tc>
        <w:tc>
          <w:tcPr>
            <w:tcW w:w="3823" w:type="pct"/>
          </w:tcPr>
          <w:p w14:paraId="60C34ADC"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รายวิชาบรรลุระดับ </w:t>
            </w:r>
            <w:r w:rsidRPr="006E262B">
              <w:rPr>
                <w:rFonts w:ascii="TH Sarabun New" w:eastAsia="Calibri" w:hAnsi="TH Sarabun New" w:cs="TH Sarabun New"/>
                <w:sz w:val="28"/>
              </w:rPr>
              <w:t xml:space="preserve">CLOs </w:t>
            </w:r>
            <w:r w:rsidRPr="006E262B">
              <w:rPr>
                <w:rFonts w:ascii="TH Sarabun New" w:eastAsia="Calibri" w:hAnsi="TH Sarabun New" w:cs="TH Sarabun New"/>
                <w:sz w:val="28"/>
                <w:cs/>
              </w:rPr>
              <w:t>ที่สัมพันธ์</w:t>
            </w:r>
            <w:r w:rsidRPr="006E262B">
              <w:rPr>
                <w:rFonts w:ascii="TH Sarabun New" w:eastAsia="Calibri" w:hAnsi="TH Sarabun New" w:cs="TH Sarabun New" w:hint="cs"/>
                <w:sz w:val="28"/>
                <w:cs/>
              </w:rPr>
              <w:t xml:space="preserve">กับระดับ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ในแผนที่ความรับผิดชอบ</w:t>
            </w:r>
            <w:r w:rsidRPr="006E262B">
              <w:rPr>
                <w:rFonts w:ascii="TH Sarabun New" w:eastAsia="Calibri" w:hAnsi="TH Sarabun New" w:cs="TH Sarabun New"/>
                <w:sz w:val="28"/>
              </w:rPr>
              <w:t xml:space="preserve"> (S)</w:t>
            </w:r>
          </w:p>
          <w:p w14:paraId="3F1BB988"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ความสามารถของ</w:t>
            </w:r>
            <w:r w:rsidRPr="006E262B">
              <w:rPr>
                <w:rFonts w:ascii="TH Sarabun New" w:eastAsia="Calibri" w:hAnsi="TH Sarabun New" w:cs="TH Sarabun New" w:hint="cs"/>
                <w:sz w:val="28"/>
                <w:cs/>
              </w:rPr>
              <w:t>นักศึกษาผ่านเกณฑ์ที่กำหนด</w:t>
            </w:r>
          </w:p>
          <w:p w14:paraId="25A9678E"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ความคิดและพฤติกรรมตาม </w:t>
            </w:r>
            <w:r w:rsidRPr="006E262B">
              <w:rPr>
                <w:rFonts w:ascii="TH Sarabun New" w:eastAsia="Calibri" w:hAnsi="TH Sarabun New" w:cs="TH Sarabun New"/>
                <w:sz w:val="28"/>
              </w:rPr>
              <w:t xml:space="preserve">Growth Mindset, Habits of Mind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Habits of Work</w:t>
            </w:r>
            <w:r w:rsidRPr="006E262B">
              <w:rPr>
                <w:rFonts w:ascii="TH Sarabun New" w:eastAsia="Calibri" w:hAnsi="TH Sarabun New" w:cs="TH Sarabun New"/>
                <w:sz w:val="28"/>
                <w:cs/>
              </w:rPr>
              <w:t xml:space="preserve"> </w:t>
            </w:r>
            <w:r w:rsidRPr="006E262B">
              <w:rPr>
                <w:rFonts w:ascii="TH Sarabun New" w:eastAsia="Calibri" w:hAnsi="TH Sarabun New" w:cs="TH Sarabun New" w:hint="cs"/>
                <w:sz w:val="28"/>
                <w:cs/>
              </w:rPr>
              <w:t>ผ่านเกณฑ์ที่กำหนด</w:t>
            </w:r>
          </w:p>
        </w:tc>
      </w:tr>
      <w:tr w:rsidR="008632D6" w:rsidRPr="006E262B" w14:paraId="715524DA" w14:textId="77777777" w:rsidTr="00617FC4">
        <w:tc>
          <w:tcPr>
            <w:tcW w:w="1177" w:type="pct"/>
          </w:tcPr>
          <w:p w14:paraId="01D53607"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hint="cs"/>
                <w:b/>
                <w:bCs/>
                <w:sz w:val="28"/>
                <w:cs/>
              </w:rPr>
              <w:t xml:space="preserve">แนวทางการดำเนินงาน หากนักศึกษาไม่ผ่าน </w:t>
            </w:r>
            <w:r w:rsidRPr="006E262B">
              <w:rPr>
                <w:rFonts w:ascii="TH Sarabun New" w:eastAsia="Calibri" w:hAnsi="TH Sarabun New" w:cs="TH Sarabun New"/>
                <w:b/>
                <w:bCs/>
                <w:sz w:val="28"/>
              </w:rPr>
              <w:t>:</w:t>
            </w:r>
            <w:r w:rsidRPr="006E262B">
              <w:rPr>
                <w:rFonts w:ascii="TH Sarabun New" w:eastAsia="Calibri" w:hAnsi="TH Sarabun New" w:cs="TH Sarabun New" w:hint="cs"/>
                <w:b/>
                <w:bCs/>
                <w:sz w:val="28"/>
                <w:cs/>
              </w:rPr>
              <w:t xml:space="preserve"> </w:t>
            </w:r>
          </w:p>
        </w:tc>
        <w:tc>
          <w:tcPr>
            <w:tcW w:w="3823" w:type="pct"/>
          </w:tcPr>
          <w:p w14:paraId="6B864D62" w14:textId="77777777" w:rsidR="008632D6" w:rsidRPr="006E262B" w:rsidRDefault="008632D6" w:rsidP="00BC7BED">
            <w:pPr>
              <w:ind w:right="-90"/>
              <w:jc w:val="left"/>
              <w:rPr>
                <w:rFonts w:ascii="TH Sarabun New" w:eastAsia="Calibri" w:hAnsi="TH Sarabun New" w:cs="TH Sarabun New"/>
                <w:sz w:val="28"/>
              </w:rPr>
            </w:pPr>
            <w:r w:rsidRPr="006E262B">
              <w:rPr>
                <w:rFonts w:ascii="TH Sarabun New" w:eastAsia="Calibri" w:hAnsi="TH Sarabun New" w:cs="TH Sarabun New"/>
                <w:sz w:val="28"/>
                <w:cs/>
              </w:rPr>
              <w:t>จัด</w:t>
            </w:r>
            <w:r w:rsidRPr="006E262B">
              <w:rPr>
                <w:rFonts w:ascii="TH Sarabun New" w:eastAsia="Calibri" w:hAnsi="TH Sarabun New" w:cs="TH Sarabun New" w:hint="cs"/>
                <w:sz w:val="28"/>
                <w:cs/>
              </w:rPr>
              <w:t>ประชุมทีมผู้รับผิดชอบหลักสูตรและผู้สอน</w:t>
            </w:r>
            <w:r w:rsidRPr="006E262B">
              <w:rPr>
                <w:rFonts w:ascii="TH Sarabun New" w:eastAsia="Calibri" w:hAnsi="TH Sarabun New" w:cs="TH Sarabun New"/>
                <w:sz w:val="28"/>
                <w:cs/>
              </w:rPr>
              <w:t>เพื่อ</w:t>
            </w:r>
            <w:r w:rsidRPr="006E262B">
              <w:rPr>
                <w:rFonts w:ascii="TH Sarabun New" w:eastAsia="Calibri" w:hAnsi="TH Sarabun New" w:cs="TH Sarabun New" w:hint="cs"/>
                <w:sz w:val="28"/>
                <w:cs/>
              </w:rPr>
              <w:t>กำหนดแนวทางการ</w:t>
            </w:r>
            <w:r w:rsidRPr="006E262B">
              <w:rPr>
                <w:rFonts w:ascii="TH Sarabun New" w:eastAsia="Calibri" w:hAnsi="TH Sarabun New" w:cs="TH Sarabun New"/>
                <w:sz w:val="28"/>
                <w:cs/>
              </w:rPr>
              <w:t>พัฒนานักศึกษาให้ได้ตามเกณฑ์</w:t>
            </w:r>
            <w:r w:rsidRPr="006E262B">
              <w:rPr>
                <w:rFonts w:ascii="TH Sarabun New" w:eastAsia="Calibri" w:hAnsi="TH Sarabun New" w:cs="TH Sarabun New" w:hint="cs"/>
                <w:sz w:val="28"/>
                <w:cs/>
              </w:rPr>
              <w:t xml:space="preserve"> โดยอาจดำเนินการดังนี้</w:t>
            </w:r>
          </w:p>
          <w:p w14:paraId="1A539434"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วิเคราะห์ข้อมูล</w:t>
            </w:r>
            <w:r w:rsidRPr="006E262B">
              <w:rPr>
                <w:rFonts w:ascii="TH Sarabun New" w:eastAsia="Calibri" w:hAnsi="TH Sarabun New" w:cs="TH Sarabun New" w:hint="cs"/>
                <w:sz w:val="28"/>
                <w:cs/>
              </w:rPr>
              <w:t>เพื่อระบุช่องว่างการเรียนรู้</w:t>
            </w:r>
          </w:p>
          <w:p w14:paraId="13695327"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ใช้การสอนที่แตกต่าง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ปรับกลยุทธ์การสอนให้</w:t>
            </w:r>
            <w:r w:rsidRPr="006E262B">
              <w:rPr>
                <w:rFonts w:ascii="TH Sarabun New" w:eastAsia="Calibri" w:hAnsi="TH Sarabun New" w:cs="TH Sarabun New" w:hint="cs"/>
                <w:sz w:val="28"/>
                <w:cs/>
              </w:rPr>
              <w:t>สอดคล้อง</w:t>
            </w:r>
            <w:r w:rsidRPr="006E262B">
              <w:rPr>
                <w:rFonts w:ascii="TH Sarabun New" w:eastAsia="Calibri" w:hAnsi="TH Sarabun New" w:cs="TH Sarabun New"/>
                <w:sz w:val="28"/>
                <w:cs/>
              </w:rPr>
              <w:t>กับความต้องการที่หลากหลายของนัก</w:t>
            </w:r>
            <w:r w:rsidRPr="006E262B">
              <w:rPr>
                <w:rFonts w:ascii="TH Sarabun New" w:eastAsia="Calibri" w:hAnsi="TH Sarabun New" w:cs="TH Sarabun New" w:hint="cs"/>
                <w:sz w:val="28"/>
                <w:cs/>
              </w:rPr>
              <w:t>ศึกษาหรือแบ่งกลุ่มสอนตามความถนัดของนักศึกษา</w:t>
            </w:r>
          </w:p>
          <w:p w14:paraId="4AA7C4DA"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ใช้</w:t>
            </w:r>
            <w:r w:rsidRPr="006E262B">
              <w:rPr>
                <w:rFonts w:ascii="TH Sarabun New" w:eastAsia="Calibri" w:hAnsi="TH Sarabun New" w:cs="TH Sarabun New"/>
                <w:sz w:val="28"/>
                <w:cs/>
              </w:rPr>
              <w:t>การสนับสนุนและการแทรกแซงที่ตรงเป้าหมาย</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Targeted Support and</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Interventions</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จัด</w:t>
            </w:r>
            <w:r w:rsidRPr="006E262B">
              <w:rPr>
                <w:rFonts w:ascii="TH Sarabun New" w:eastAsia="Calibri" w:hAnsi="TH Sarabun New" w:cs="TH Sarabun New"/>
                <w:sz w:val="28"/>
                <w:cs/>
              </w:rPr>
              <w:t>สอนพิเศษ</w:t>
            </w:r>
            <w:r w:rsidRPr="006E262B">
              <w:rPr>
                <w:rFonts w:ascii="TH Sarabun New" w:eastAsia="Calibri" w:hAnsi="TH Sarabun New" w:cs="TH Sarabun New" w:hint="cs"/>
                <w:sz w:val="28"/>
                <w:cs/>
              </w:rPr>
              <w:t>หรือ</w:t>
            </w:r>
            <w:r w:rsidRPr="006E262B">
              <w:rPr>
                <w:rFonts w:ascii="TH Sarabun New" w:eastAsia="Calibri" w:hAnsi="TH Sarabun New" w:cs="TH Sarabun New"/>
                <w:sz w:val="28"/>
                <w:cs/>
              </w:rPr>
              <w:t>สอนแบบกลุ่มย่อยหรือแบบตัวต่อ</w:t>
            </w:r>
            <w:r w:rsidRPr="006E262B">
              <w:rPr>
                <w:rFonts w:ascii="TH Sarabun New" w:eastAsia="Calibri" w:hAnsi="TH Sarabun New" w:cs="TH Sarabun New" w:hint="cs"/>
                <w:sz w:val="28"/>
                <w:cs/>
              </w:rPr>
              <w:t>เพื่อปิดช่องว่าง</w:t>
            </w:r>
          </w:p>
          <w:p w14:paraId="2137B630"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สร้าง</w:t>
            </w:r>
            <w:r w:rsidRPr="006E262B">
              <w:rPr>
                <w:rFonts w:ascii="TH Sarabun New" w:eastAsia="Calibri" w:hAnsi="TH Sarabun New" w:cs="TH Sarabun New"/>
                <w:sz w:val="28"/>
                <w:cs/>
              </w:rPr>
              <w:t>การมีส่วนร่วมและแรงจูงใจ</w:t>
            </w:r>
            <w:r w:rsidRPr="006E262B">
              <w:rPr>
                <w:rFonts w:ascii="TH Sarabun New" w:eastAsia="Calibri" w:hAnsi="TH Sarabun New" w:cs="TH Sarabun New" w:hint="cs"/>
                <w:sz w:val="28"/>
                <w:cs/>
              </w:rPr>
              <w:t xml:space="preserve">ใฝ่เรียนรู้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ตั้งเป้าหมายที่ชัดเจน</w:t>
            </w:r>
            <w:r w:rsidRPr="006E262B">
              <w:rPr>
                <w:rFonts w:ascii="TH Sarabun New" w:eastAsia="Calibri" w:hAnsi="TH Sarabun New" w:cs="TH Sarabun New" w:hint="cs"/>
                <w:sz w:val="28"/>
                <w:cs/>
              </w:rPr>
              <w:t>และบรรลุได้</w:t>
            </w:r>
            <w:r w:rsidRPr="006E262B">
              <w:rPr>
                <w:rFonts w:ascii="TH Sarabun New" w:eastAsia="Calibri" w:hAnsi="TH Sarabun New" w:cs="TH Sarabun New"/>
                <w:sz w:val="28"/>
              </w:rPr>
              <w:t xml:space="preserve"> </w:t>
            </w:r>
            <w:bookmarkStart w:id="73" w:name="_Hlk175587633"/>
            <w:r w:rsidRPr="006E262B">
              <w:rPr>
                <w:rFonts w:ascii="TH Sarabun New" w:eastAsia="Calibri" w:hAnsi="TH Sarabun New" w:cs="TH Sarabun New" w:hint="cs"/>
                <w:sz w:val="28"/>
                <w:cs/>
              </w:rPr>
              <w:t>ปฏิบัติตาม</w:t>
            </w:r>
            <w:r w:rsidRPr="006E262B">
              <w:rPr>
                <w:rFonts w:ascii="TH Sarabun New" w:eastAsia="Calibri" w:hAnsi="TH Sarabun New" w:cs="TH Sarabun New"/>
                <w:sz w:val="28"/>
                <w:cs/>
              </w:rPr>
              <w:t>ระบบการป้อนกลับ (</w:t>
            </w:r>
            <w:r w:rsidRPr="006E262B">
              <w:rPr>
                <w:rFonts w:ascii="TH Sarabun New" w:eastAsia="Calibri" w:hAnsi="TH Sarabun New" w:cs="TH Sarabun New"/>
                <w:sz w:val="28"/>
              </w:rPr>
              <w:t xml:space="preserve">Feedback System) </w:t>
            </w:r>
            <w:r w:rsidRPr="006E262B">
              <w:rPr>
                <w:rFonts w:ascii="TH Sarabun New" w:eastAsia="Calibri" w:hAnsi="TH Sarabun New" w:cs="TH Sarabun New" w:hint="cs"/>
                <w:sz w:val="28"/>
                <w:cs/>
              </w:rPr>
              <w:t>คือ การป้</w:t>
            </w:r>
            <w:r w:rsidRPr="006E262B">
              <w:rPr>
                <w:rFonts w:ascii="TH Sarabun New" w:eastAsia="Calibri" w:hAnsi="TH Sarabun New" w:cs="TH Sarabun New"/>
                <w:sz w:val="28"/>
                <w:cs/>
              </w:rPr>
              <w:t>อนผลกลับเพื่อบอก</w:t>
            </w:r>
            <w:r w:rsidRPr="006E262B">
              <w:rPr>
                <w:rFonts w:ascii="TH Sarabun New" w:eastAsia="Calibri" w:hAnsi="TH Sarabun New" w:cs="TH Sarabun New" w:hint="cs"/>
                <w:sz w:val="28"/>
                <w:cs/>
              </w:rPr>
              <w:t>สภาพ</w:t>
            </w:r>
            <w:r w:rsidRPr="006E262B">
              <w:rPr>
                <w:rFonts w:ascii="TH Sarabun New" w:eastAsia="Calibri" w:hAnsi="TH Sarabun New" w:cs="TH Sarabun New"/>
                <w:sz w:val="28"/>
                <w:cs/>
              </w:rPr>
              <w:t>ปัจจุบัน</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w:t>
            </w:r>
            <w:r w:rsidRPr="006E262B">
              <w:rPr>
                <w:rFonts w:ascii="TH Sarabun New" w:eastAsia="Calibri" w:hAnsi="TH Sarabun New" w:cs="TH Sarabun New"/>
                <w:sz w:val="28"/>
              </w:rPr>
              <w:t>Feedback</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การป้อนเป้าหมายเพื่อ</w:t>
            </w:r>
            <w:r w:rsidRPr="006E262B">
              <w:rPr>
                <w:rFonts w:ascii="TH Sarabun New" w:eastAsia="Calibri" w:hAnsi="TH Sarabun New" w:cs="TH Sarabun New" w:hint="cs"/>
                <w:sz w:val="28"/>
                <w:cs/>
              </w:rPr>
              <w:t>ไปสู่</w:t>
            </w:r>
            <w:r w:rsidRPr="006E262B">
              <w:rPr>
                <w:rFonts w:ascii="TH Sarabun New" w:eastAsia="Calibri" w:hAnsi="TH Sarabun New" w:cs="TH Sarabun New"/>
                <w:sz w:val="28"/>
                <w:cs/>
              </w:rPr>
              <w:t>ความคาดหวัง</w:t>
            </w:r>
            <w:r w:rsidRPr="006E262B">
              <w:rPr>
                <w:rFonts w:ascii="TH Sarabun New" w:eastAsia="Calibri" w:hAnsi="TH Sarabun New" w:cs="TH Sarabun New"/>
                <w:sz w:val="28"/>
              </w:rPr>
              <w:t xml:space="preserve"> (Feed-up)</w:t>
            </w:r>
            <w:r w:rsidRPr="006E262B">
              <w:rPr>
                <w:rFonts w:ascii="TH Sarabun New" w:eastAsia="Calibri" w:hAnsi="TH Sarabun New" w:cs="TH Sarabun New"/>
                <w:sz w:val="28"/>
                <w:cs/>
              </w:rPr>
              <w:t xml:space="preserve"> และการป้อน</w:t>
            </w:r>
            <w:r w:rsidRPr="006E262B">
              <w:rPr>
                <w:rFonts w:ascii="TH Sarabun New" w:eastAsia="Calibri" w:hAnsi="TH Sarabun New" w:cs="TH Sarabun New" w:hint="cs"/>
                <w:sz w:val="28"/>
                <w:cs/>
              </w:rPr>
              <w:t>คำแนะนำ</w:t>
            </w:r>
            <w:r w:rsidRPr="006E262B">
              <w:rPr>
                <w:rFonts w:ascii="TH Sarabun New" w:eastAsia="Calibri" w:hAnsi="TH Sarabun New" w:cs="TH Sarabun New"/>
                <w:sz w:val="28"/>
                <w:cs/>
              </w:rPr>
              <w:t xml:space="preserve">เพื่อให้บรรลุความคาดหวัง </w:t>
            </w:r>
            <w:r w:rsidRPr="006E262B">
              <w:rPr>
                <w:rFonts w:ascii="TH Sarabun New" w:eastAsia="Calibri" w:hAnsi="TH Sarabun New" w:cs="TH Sarabun New"/>
                <w:sz w:val="28"/>
              </w:rPr>
              <w:t xml:space="preserve">(Feed-forward) </w:t>
            </w:r>
            <w:bookmarkEnd w:id="73"/>
            <w:r w:rsidRPr="006E262B">
              <w:rPr>
                <w:rFonts w:ascii="TH Sarabun New" w:eastAsia="Calibri" w:hAnsi="TH Sarabun New" w:cs="TH Sarabun New" w:hint="cs"/>
                <w:sz w:val="28"/>
                <w:cs/>
              </w:rPr>
              <w:t>ทั้งนี้</w:t>
            </w:r>
            <w:r w:rsidRPr="006E262B">
              <w:rPr>
                <w:rFonts w:ascii="TH Sarabun New" w:eastAsia="Calibri" w:hAnsi="TH Sarabun New" w:cs="TH Sarabun New"/>
                <w:sz w:val="28"/>
                <w:cs/>
              </w:rPr>
              <w:t xml:space="preserve">เพื่อให้บรรลุ </w:t>
            </w:r>
            <w:r w:rsidRPr="006E262B">
              <w:rPr>
                <w:rFonts w:ascii="TH Sarabun New" w:eastAsia="Calibri" w:hAnsi="TH Sarabun New" w:cs="TH Sarabun New"/>
                <w:sz w:val="28"/>
              </w:rPr>
              <w:t xml:space="preserve">CLOs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รวมทั้ง</w:t>
            </w:r>
            <w:r w:rsidRPr="006E262B">
              <w:rPr>
                <w:rFonts w:ascii="TH Sarabun New" w:eastAsia="Calibri" w:hAnsi="TH Sarabun New" w:cs="TH Sarabun New"/>
                <w:sz w:val="28"/>
                <w:cs/>
              </w:rPr>
              <w:t>ส่งเสริมการสะท้อน</w:t>
            </w:r>
            <w:r w:rsidRPr="006E262B">
              <w:rPr>
                <w:rFonts w:ascii="TH Sarabun New" w:eastAsia="Calibri" w:hAnsi="TH Sarabun New" w:cs="TH Sarabun New" w:hint="cs"/>
                <w:sz w:val="28"/>
                <w:cs/>
              </w:rPr>
              <w:t>คิด</w:t>
            </w:r>
            <w:r w:rsidRPr="006E262B">
              <w:rPr>
                <w:rFonts w:ascii="TH Sarabun New" w:eastAsia="Calibri" w:hAnsi="TH Sarabun New" w:cs="TH Sarabun New"/>
                <w:sz w:val="28"/>
                <w:cs/>
              </w:rPr>
              <w:t>ตนเอง</w:t>
            </w:r>
          </w:p>
        </w:tc>
      </w:tr>
    </w:tbl>
    <w:p w14:paraId="6A73C218"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75E9F925" w14:textId="77777777" w:rsidR="008632D6" w:rsidRPr="006E262B" w:rsidRDefault="008632D6" w:rsidP="008632D6">
      <w:pPr>
        <w:pBdr>
          <w:top w:val="single" w:sz="4" w:space="1" w:color="auto"/>
          <w:bottom w:val="single" w:sz="4" w:space="1" w:color="auto"/>
        </w:pBdr>
        <w:shd w:val="clear" w:color="auto" w:fill="F2F2F2"/>
        <w:spacing w:after="0" w:line="240" w:lineRule="auto"/>
        <w:jc w:val="thaiDistribute"/>
        <w:rPr>
          <w:rFonts w:ascii="TH Sarabun New" w:eastAsia="Calibri" w:hAnsi="TH Sarabun New" w:cs="TH Sarabun New"/>
          <w:sz w:val="36"/>
          <w:szCs w:val="36"/>
        </w:rPr>
      </w:pPr>
      <w:r w:rsidRPr="006E262B">
        <w:rPr>
          <w:rFonts w:ascii="TH Sarabun New" w:eastAsia="Calibri" w:hAnsi="TH Sarabun New" w:cs="TH Sarabun New" w:hint="cs"/>
          <w:b/>
          <w:bCs/>
          <w:sz w:val="32"/>
          <w:szCs w:val="32"/>
          <w:cs/>
        </w:rPr>
        <w:lastRenderedPageBreak/>
        <w:t>ขั้นที่ 2 (</w:t>
      </w:r>
      <w:r w:rsidRPr="006E262B">
        <w:rPr>
          <w:rFonts w:ascii="TH Sarabun New" w:eastAsia="Calibri" w:hAnsi="TH Sarabun New" w:cs="TH Sarabun New"/>
          <w:b/>
          <w:bCs/>
          <w:sz w:val="32"/>
          <w:szCs w:val="32"/>
        </w:rPr>
        <w:t xml:space="preserve">Stage-LO </w:t>
      </w:r>
      <w:r w:rsidRPr="006E262B">
        <w:rPr>
          <w:rFonts w:ascii="TH Sarabun New" w:eastAsia="Calibri" w:hAnsi="TH Sarabun New" w:cs="TH Sarabun New" w:hint="cs"/>
          <w:b/>
          <w:bCs/>
          <w:sz w:val="32"/>
          <w:szCs w:val="32"/>
          <w:cs/>
        </w:rPr>
        <w:t>2)</w:t>
      </w:r>
    </w:p>
    <w:p w14:paraId="2C07E5E5" w14:textId="77777777" w:rsidR="008632D6" w:rsidRPr="006E262B" w:rsidRDefault="008632D6" w:rsidP="008632D6">
      <w:pPr>
        <w:spacing w:before="60" w:after="0" w:line="240" w:lineRule="auto"/>
        <w:jc w:val="thaiDistribute"/>
        <w:rPr>
          <w:rFonts w:ascii="TH Sarabun New" w:eastAsia="Calibri" w:hAnsi="TH Sarabun New" w:cs="TH Sarabun New"/>
          <w:sz w:val="28"/>
        </w:rPr>
      </w:pPr>
      <w:r w:rsidRPr="006E262B">
        <w:rPr>
          <w:rFonts w:ascii="TH Sarabun New" w:eastAsia="Calibri" w:hAnsi="TH Sarabun New" w:cs="TH Sarabun New"/>
          <w:sz w:val="28"/>
          <w:cs/>
        </w:rPr>
        <w:t>เมื่อสิ้นสุด</w:t>
      </w:r>
      <w:r w:rsidRPr="006E262B">
        <w:rPr>
          <w:rFonts w:ascii="TH Sarabun New" w:eastAsia="Calibri" w:hAnsi="TH Sarabun New" w:cs="TH Sarabun New" w:hint="cs"/>
          <w:sz w:val="28"/>
          <w:cs/>
        </w:rPr>
        <w:t>ขั้น</w:t>
      </w:r>
      <w:r w:rsidRPr="006E262B">
        <w:rPr>
          <w:rFonts w:ascii="TH Sarabun New" w:eastAsia="Calibri" w:hAnsi="TH Sarabun New" w:cs="TH Sarabun New"/>
          <w:sz w:val="28"/>
          <w:cs/>
        </w:rPr>
        <w:t xml:space="preserve">ที่ </w:t>
      </w:r>
      <w:r w:rsidRPr="006E262B">
        <w:rPr>
          <w:rFonts w:ascii="TH Sarabun New" w:eastAsia="Calibri" w:hAnsi="TH Sarabun New" w:cs="TH Sarabun New" w:hint="cs"/>
          <w:sz w:val="28"/>
          <w:cs/>
        </w:rPr>
        <w:t>2</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นัก</w:t>
      </w:r>
      <w:r w:rsidRPr="006E262B">
        <w:rPr>
          <w:rFonts w:ascii="TH Sarabun New" w:eastAsia="Calibri" w:hAnsi="TH Sarabun New" w:cs="TH Sarabun New" w:hint="cs"/>
          <w:sz w:val="28"/>
          <w:cs/>
        </w:rPr>
        <w:t>ศึกษาสามารถ</w:t>
      </w:r>
      <w:r w:rsidRPr="006E262B">
        <w:rPr>
          <w:rFonts w:ascii="TH Sarabun New" w:eastAsia="Calibri" w:hAnsi="TH Sarabun New" w:cs="TH Sarabun New"/>
          <w:sz w:val="28"/>
          <w:cs/>
        </w:rPr>
        <w:t>เชื่อมโยงทฤษฎี</w:t>
      </w:r>
      <w:r w:rsidRPr="006E262B">
        <w:rPr>
          <w:rFonts w:ascii="TH Sarabun New" w:eastAsia="Calibri" w:hAnsi="TH Sarabun New" w:cs="TH Sarabun New" w:hint="cs"/>
          <w:sz w:val="28"/>
          <w:cs/>
        </w:rPr>
        <w:t>หลักสูตรและ</w:t>
      </w:r>
      <w:r w:rsidRPr="006E262B">
        <w:rPr>
          <w:rFonts w:ascii="TH Sarabun New" w:eastAsia="Calibri" w:hAnsi="TH Sarabun New" w:cs="TH Sarabun New"/>
          <w:sz w:val="28"/>
          <w:cs/>
        </w:rPr>
        <w:t>การสอน</w:t>
      </w:r>
      <w:r w:rsidRPr="006E262B">
        <w:rPr>
          <w:rFonts w:ascii="TH Sarabun New" w:eastAsia="Calibri" w:hAnsi="TH Sarabun New" w:cs="TH Sarabun New" w:hint="cs"/>
          <w:sz w:val="28"/>
          <w:cs/>
        </w:rPr>
        <w:t>เข้า</w:t>
      </w:r>
      <w:r w:rsidRPr="006E262B">
        <w:rPr>
          <w:rFonts w:ascii="TH Sarabun New" w:eastAsia="Calibri" w:hAnsi="TH Sarabun New" w:cs="TH Sarabun New"/>
          <w:sz w:val="28"/>
          <w:cs/>
        </w:rPr>
        <w:t>กับ</w:t>
      </w:r>
      <w:r w:rsidRPr="006E262B">
        <w:rPr>
          <w:rFonts w:ascii="TH Sarabun New" w:eastAsia="Calibri" w:hAnsi="TH Sarabun New" w:cs="TH Sarabun New" w:hint="cs"/>
          <w:sz w:val="28"/>
          <w:cs/>
        </w:rPr>
        <w:t>งานครู</w:t>
      </w:r>
      <w:r w:rsidRPr="006E262B">
        <w:rPr>
          <w:rFonts w:ascii="TH Sarabun New" w:eastAsia="Calibri" w:hAnsi="TH Sarabun New" w:cs="TH Sarabun New"/>
          <w:sz w:val="28"/>
          <w:cs/>
        </w:rPr>
        <w:t>ใน</w:t>
      </w:r>
      <w:r w:rsidRPr="006E262B">
        <w:rPr>
          <w:rFonts w:ascii="TH Sarabun New" w:eastAsia="Calibri" w:hAnsi="TH Sarabun New" w:cs="TH Sarabun New" w:hint="cs"/>
          <w:sz w:val="28"/>
          <w:cs/>
        </w:rPr>
        <w:t>สภาพ</w:t>
      </w:r>
      <w:r w:rsidRPr="006E262B">
        <w:rPr>
          <w:rFonts w:ascii="TH Sarabun New" w:eastAsia="Calibri" w:hAnsi="TH Sarabun New" w:cs="TH Sarabun New"/>
          <w:sz w:val="28"/>
          <w:cs/>
        </w:rPr>
        <w:t xml:space="preserve">จริงจากการสังเกตการสอนในสถานศึกษา </w:t>
      </w:r>
      <w:r w:rsidRPr="006E262B">
        <w:rPr>
          <w:rFonts w:ascii="TH Sarabun New" w:eastAsia="Calibri" w:hAnsi="TH Sarabun New" w:cs="TH Sarabun New" w:hint="cs"/>
          <w:sz w:val="28"/>
          <w:cs/>
        </w:rPr>
        <w:t>และวิเคราะห์และบูรณาการ</w:t>
      </w:r>
      <w:r w:rsidRPr="006E262B">
        <w:rPr>
          <w:rFonts w:ascii="TH Sarabun New" w:eastAsia="Calibri" w:hAnsi="TH Sarabun New" w:cs="TH Sarabun New"/>
          <w:sz w:val="28"/>
          <w:cs/>
        </w:rPr>
        <w:t>ศาสตร์ด้าน</w:t>
      </w:r>
      <w:r w:rsidRPr="006E262B">
        <w:rPr>
          <w:rFonts w:ascii="TH Sarabun New" w:eastAsia="Calibri" w:hAnsi="TH Sarabun New" w:cs="TH Sarabun New" w:hint="cs"/>
          <w:sz w:val="28"/>
          <w:cs/>
        </w:rPr>
        <w:t xml:space="preserve">กลศาสตร์ </w:t>
      </w:r>
      <w:r w:rsidRPr="006E262B">
        <w:rPr>
          <w:rFonts w:ascii="TH Sarabun New" w:eastAsia="Calibri" w:hAnsi="TH Sarabun New" w:cs="TH Sarabun New"/>
          <w:sz w:val="28"/>
          <w:cs/>
        </w:rPr>
        <w:t>ความร้อนและของไหล</w:t>
      </w:r>
      <w:r w:rsidRPr="006E262B">
        <w:rPr>
          <w:rFonts w:ascii="TH Sarabun New" w:eastAsia="Calibri" w:hAnsi="TH Sarabun New" w:cs="TH Sarabun New" w:hint="cs"/>
          <w:sz w:val="28"/>
          <w:cs/>
        </w:rPr>
        <w:t>เข้า</w:t>
      </w:r>
      <w:r w:rsidRPr="006E262B">
        <w:rPr>
          <w:rFonts w:ascii="TH Sarabun New" w:eastAsia="Calibri" w:hAnsi="TH Sarabun New" w:cs="TH Sarabun New"/>
          <w:sz w:val="28"/>
          <w:cs/>
        </w:rPr>
        <w:t>กับ</w:t>
      </w:r>
      <w:r w:rsidRPr="006E262B">
        <w:rPr>
          <w:rFonts w:ascii="TH Sarabun New" w:eastAsia="Calibri" w:hAnsi="TH Sarabun New" w:cs="TH Sarabun New" w:hint="cs"/>
          <w:sz w:val="28"/>
          <w:cs/>
        </w:rPr>
        <w:t>งาน</w:t>
      </w:r>
      <w:r w:rsidRPr="006E262B">
        <w:rPr>
          <w:rFonts w:ascii="TH Sarabun New" w:eastAsia="Calibri" w:hAnsi="TH Sarabun New" w:cs="TH Sarabun New"/>
          <w:sz w:val="28"/>
          <w:cs/>
        </w:rPr>
        <w:t xml:space="preserve">ยานยนต์ </w:t>
      </w:r>
    </w:p>
    <w:p w14:paraId="460B59EF" w14:textId="77777777" w:rsidR="008632D6" w:rsidRPr="006E262B" w:rsidRDefault="008632D6" w:rsidP="008632D6">
      <w:pPr>
        <w:spacing w:before="60" w:after="0" w:line="240" w:lineRule="auto"/>
        <w:jc w:val="thaiDistribute"/>
        <w:rPr>
          <w:rFonts w:ascii="TH Sarabun New" w:eastAsia="Calibri" w:hAnsi="TH Sarabun New" w:cs="TH Sarabun New"/>
          <w:sz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01"/>
      </w:tblGrid>
      <w:tr w:rsidR="008632D6" w:rsidRPr="006E262B" w14:paraId="728B8213" w14:textId="77777777" w:rsidTr="00617FC4">
        <w:tc>
          <w:tcPr>
            <w:tcW w:w="1177" w:type="pct"/>
          </w:tcPr>
          <w:p w14:paraId="3C85F433" w14:textId="77777777" w:rsidR="008632D6" w:rsidRPr="006E262B" w:rsidRDefault="008632D6" w:rsidP="00BC7BED">
            <w:pPr>
              <w:jc w:val="left"/>
              <w:rPr>
                <w:rFonts w:ascii="TH Sarabun New" w:eastAsia="Calibri" w:hAnsi="TH Sarabun New" w:cs="TH Sarabun New"/>
                <w:b/>
                <w:bCs/>
                <w:sz w:val="28"/>
                <w:cs/>
              </w:rPr>
            </w:pPr>
            <w:r w:rsidRPr="006E262B">
              <w:rPr>
                <w:rFonts w:ascii="TH Sarabun New" w:eastAsia="Calibri" w:hAnsi="TH Sarabun New" w:cs="TH Sarabun New"/>
                <w:b/>
                <w:bCs/>
                <w:sz w:val="28"/>
                <w:cs/>
              </w:rPr>
              <w:t>ช่วงเวลาในการประเมิน</w:t>
            </w:r>
            <w:r w:rsidRPr="006E262B">
              <w:rPr>
                <w:rFonts w:ascii="TH Sarabun New" w:eastAsia="Calibri" w:hAnsi="TH Sarabun New" w:cs="TH Sarabun New"/>
                <w:b/>
                <w:bCs/>
                <w:sz w:val="28"/>
              </w:rPr>
              <w:t xml:space="preserve"> :</w:t>
            </w:r>
          </w:p>
        </w:tc>
        <w:tc>
          <w:tcPr>
            <w:tcW w:w="3823" w:type="pct"/>
          </w:tcPr>
          <w:p w14:paraId="79F62237" w14:textId="77777777" w:rsidR="008632D6" w:rsidRPr="006E262B" w:rsidRDefault="008632D6" w:rsidP="00BC7BED">
            <w:pPr>
              <w:ind w:right="113"/>
              <w:jc w:val="left"/>
              <w:rPr>
                <w:rFonts w:ascii="TH Sarabun New" w:eastAsia="Calibri" w:hAnsi="TH Sarabun New" w:cs="TH Sarabun New"/>
                <w:sz w:val="28"/>
              </w:rPr>
            </w:pPr>
            <w:r w:rsidRPr="006E262B">
              <w:rPr>
                <w:rFonts w:ascii="TH Sarabun New" w:eastAsia="Calibri" w:hAnsi="TH Sarabun New" w:cs="TH Sarabun New" w:hint="cs"/>
                <w:sz w:val="28"/>
                <w:cs/>
              </w:rPr>
              <w:t>สิ้นสุดภาคการศึกษาที่ 1 ของปีที่ 2 (</w:t>
            </w:r>
            <w:r w:rsidRPr="006E262B">
              <w:rPr>
                <w:rFonts w:ascii="TH Sarabun New" w:eastAsia="Calibri" w:hAnsi="TH Sarabun New" w:cs="TH Sarabun New"/>
                <w:sz w:val="28"/>
              </w:rPr>
              <w:t>I</w:t>
            </w:r>
            <w:r w:rsidRPr="006E262B">
              <w:rPr>
                <w:rFonts w:ascii="TH Sarabun New" w:eastAsia="Calibri" w:hAnsi="TH Sarabun New" w:cs="TH Sarabun New" w:hint="cs"/>
                <w:sz w:val="28"/>
                <w:cs/>
              </w:rPr>
              <w:t>) และสิ้นสุด</w:t>
            </w:r>
            <w:r w:rsidRPr="006E262B">
              <w:rPr>
                <w:rFonts w:ascii="TH Sarabun New" w:eastAsia="Calibri" w:hAnsi="TH Sarabun New" w:cs="TH Sarabun New"/>
                <w:sz w:val="28"/>
                <w:cs/>
              </w:rPr>
              <w:t xml:space="preserve">ชั้นปีที่ </w:t>
            </w:r>
            <w:r w:rsidRPr="006E262B">
              <w:rPr>
                <w:rFonts w:ascii="TH Sarabun New" w:eastAsia="Calibri" w:hAnsi="TH Sarabun New" w:cs="TH Sarabun New" w:hint="cs"/>
                <w:sz w:val="28"/>
                <w:cs/>
              </w:rPr>
              <w:t>2</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(S)</w:t>
            </w:r>
          </w:p>
        </w:tc>
      </w:tr>
      <w:tr w:rsidR="008632D6" w:rsidRPr="006E262B" w14:paraId="4F07FD5C" w14:textId="77777777" w:rsidTr="00617FC4">
        <w:tc>
          <w:tcPr>
            <w:tcW w:w="1177" w:type="pct"/>
          </w:tcPr>
          <w:p w14:paraId="6D0A1AE5"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วิธีการประเมิน</w:t>
            </w:r>
            <w:r w:rsidRPr="006E262B">
              <w:rPr>
                <w:rFonts w:ascii="TH Sarabun New" w:eastAsia="Calibri" w:hAnsi="TH Sarabun New" w:cs="TH Sarabun New"/>
                <w:b/>
                <w:bCs/>
                <w:sz w:val="28"/>
              </w:rPr>
              <w:t xml:space="preserve"> :</w:t>
            </w:r>
          </w:p>
        </w:tc>
        <w:tc>
          <w:tcPr>
            <w:tcW w:w="3823" w:type="pct"/>
          </w:tcPr>
          <w:p w14:paraId="37B6B71B"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พิจารณา</w:t>
            </w:r>
            <w:r w:rsidRPr="006E262B">
              <w:rPr>
                <w:rFonts w:ascii="TH Sarabun New" w:eastAsia="Calibri" w:hAnsi="TH Sarabun New" w:cs="TH Sarabun New" w:hint="cs"/>
                <w:sz w:val="28"/>
                <w:cs/>
              </w:rPr>
              <w:t>ผล</w:t>
            </w:r>
            <w:r w:rsidRPr="006E262B">
              <w:rPr>
                <w:rFonts w:ascii="TH Sarabun New" w:eastAsia="Calibri" w:hAnsi="TH Sarabun New" w:cs="TH Sarabun New"/>
                <w:sz w:val="28"/>
                <w:cs/>
              </w:rPr>
              <w:t>การบรรลุ</w:t>
            </w:r>
            <w:r w:rsidRPr="006E262B">
              <w:rPr>
                <w:rFonts w:ascii="TH Sarabun New" w:eastAsia="Calibri" w:hAnsi="TH Sarabun New" w:cs="TH Sarabun New"/>
                <w:sz w:val="28"/>
              </w:rPr>
              <w:t xml:space="preserve"> CLOs (I)</w:t>
            </w:r>
          </w:p>
          <w:p w14:paraId="779B60A5"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สัมภาษณ์ทั้งผู้สอนและ</w:t>
            </w:r>
            <w:r w:rsidRPr="006E262B">
              <w:rPr>
                <w:rFonts w:ascii="TH Sarabun New" w:eastAsia="Calibri" w:hAnsi="TH Sarabun New" w:cs="TH Sarabun New" w:hint="cs"/>
                <w:sz w:val="28"/>
                <w:cs/>
              </w:rPr>
              <w:t>นักศึกษา</w:t>
            </w:r>
            <w:r w:rsidRPr="006E262B">
              <w:rPr>
                <w:rFonts w:ascii="TH Sarabun New" w:eastAsia="Calibri" w:hAnsi="TH Sarabun New" w:cs="TH Sarabun New"/>
                <w:sz w:val="28"/>
              </w:rPr>
              <w:t xml:space="preserve"> (S)</w:t>
            </w:r>
          </w:p>
          <w:p w14:paraId="1ED791FB"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 xml:space="preserve">ตรวจสอบระดับความสามารถ </w:t>
            </w:r>
            <w:r w:rsidRPr="006E262B">
              <w:rPr>
                <w:rFonts w:ascii="TH Sarabun New" w:eastAsia="Calibri" w:hAnsi="TH Sarabun New" w:cs="TH Sarabun New"/>
                <w:sz w:val="28"/>
              </w:rPr>
              <w:t xml:space="preserve">Stage-LO </w:t>
            </w:r>
            <w:r w:rsidRPr="006E262B">
              <w:rPr>
                <w:rFonts w:ascii="TH Sarabun New" w:eastAsia="Calibri" w:hAnsi="TH Sarabun New" w:cs="TH Sarabun New" w:hint="cs"/>
                <w:sz w:val="28"/>
                <w:cs/>
              </w:rPr>
              <w:t>2</w:t>
            </w:r>
            <w:r w:rsidRPr="006E262B">
              <w:rPr>
                <w:rFonts w:ascii="TH Sarabun New" w:eastAsia="Calibri" w:hAnsi="TH Sarabun New" w:cs="TH Sarabun New"/>
                <w:sz w:val="28"/>
              </w:rPr>
              <w:t xml:space="preserve"> (S)</w:t>
            </w:r>
          </w:p>
        </w:tc>
      </w:tr>
      <w:tr w:rsidR="008632D6" w:rsidRPr="006E262B" w14:paraId="180816FD" w14:textId="77777777" w:rsidTr="00617FC4">
        <w:tc>
          <w:tcPr>
            <w:tcW w:w="1177" w:type="pct"/>
          </w:tcPr>
          <w:p w14:paraId="008F8E96"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เกณฑ์การประเมินผล</w:t>
            </w:r>
            <w:r w:rsidRPr="006E262B">
              <w:rPr>
                <w:rFonts w:ascii="TH Sarabun New" w:eastAsia="Calibri" w:hAnsi="TH Sarabun New" w:cs="TH Sarabun New"/>
                <w:b/>
                <w:bCs/>
                <w:sz w:val="28"/>
              </w:rPr>
              <w:t xml:space="preserve"> :</w:t>
            </w:r>
          </w:p>
        </w:tc>
        <w:tc>
          <w:tcPr>
            <w:tcW w:w="3823" w:type="pct"/>
          </w:tcPr>
          <w:p w14:paraId="1E5DD401"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รายวิชาบรรลุระดับ </w:t>
            </w:r>
            <w:r w:rsidRPr="006E262B">
              <w:rPr>
                <w:rFonts w:ascii="TH Sarabun New" w:eastAsia="Calibri" w:hAnsi="TH Sarabun New" w:cs="TH Sarabun New"/>
                <w:sz w:val="28"/>
              </w:rPr>
              <w:t xml:space="preserve">CLOs </w:t>
            </w:r>
            <w:r w:rsidRPr="006E262B">
              <w:rPr>
                <w:rFonts w:ascii="TH Sarabun New" w:eastAsia="Calibri" w:hAnsi="TH Sarabun New" w:cs="TH Sarabun New"/>
                <w:sz w:val="28"/>
                <w:cs/>
              </w:rPr>
              <w:t>ที่สัมพันธ์</w:t>
            </w:r>
            <w:r w:rsidRPr="006E262B">
              <w:rPr>
                <w:rFonts w:ascii="TH Sarabun New" w:eastAsia="Calibri" w:hAnsi="TH Sarabun New" w:cs="TH Sarabun New" w:hint="cs"/>
                <w:sz w:val="28"/>
                <w:cs/>
              </w:rPr>
              <w:t xml:space="preserve">กับระดับ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ในแผนที่ความรับผิดชอบ</w:t>
            </w:r>
            <w:r w:rsidRPr="006E262B">
              <w:rPr>
                <w:rFonts w:ascii="TH Sarabun New" w:eastAsia="Calibri" w:hAnsi="TH Sarabun New" w:cs="TH Sarabun New"/>
                <w:sz w:val="28"/>
              </w:rPr>
              <w:t xml:space="preserve"> (S)</w:t>
            </w:r>
          </w:p>
          <w:p w14:paraId="109AF718"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ความสามารถของ</w:t>
            </w:r>
            <w:r w:rsidRPr="006E262B">
              <w:rPr>
                <w:rFonts w:ascii="TH Sarabun New" w:eastAsia="Calibri" w:hAnsi="TH Sarabun New" w:cs="TH Sarabun New" w:hint="cs"/>
                <w:sz w:val="28"/>
                <w:cs/>
              </w:rPr>
              <w:t>นักศึกษาผ่านเกณฑ์ที่กำหนด</w:t>
            </w:r>
          </w:p>
          <w:p w14:paraId="240612B3"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ความคิดและพฤติกรรมตาม </w:t>
            </w:r>
            <w:r w:rsidRPr="006E262B">
              <w:rPr>
                <w:rFonts w:ascii="TH Sarabun New" w:eastAsia="Calibri" w:hAnsi="TH Sarabun New" w:cs="TH Sarabun New"/>
                <w:sz w:val="28"/>
              </w:rPr>
              <w:t xml:space="preserve">Growth Mindset, Habits of Mind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Habits of Work</w:t>
            </w:r>
            <w:r w:rsidRPr="006E262B">
              <w:rPr>
                <w:rFonts w:ascii="TH Sarabun New" w:eastAsia="Calibri" w:hAnsi="TH Sarabun New" w:cs="TH Sarabun New"/>
                <w:sz w:val="28"/>
                <w:cs/>
              </w:rPr>
              <w:t xml:space="preserve"> </w:t>
            </w:r>
            <w:r w:rsidRPr="006E262B">
              <w:rPr>
                <w:rFonts w:ascii="TH Sarabun New" w:eastAsia="Calibri" w:hAnsi="TH Sarabun New" w:cs="TH Sarabun New" w:hint="cs"/>
                <w:sz w:val="28"/>
                <w:cs/>
              </w:rPr>
              <w:t>ผ่านเกณฑ์ที่กำหนด</w:t>
            </w:r>
            <w:r w:rsidRPr="006E262B">
              <w:rPr>
                <w:rFonts w:ascii="TH Sarabun New" w:eastAsia="Calibri" w:hAnsi="TH Sarabun New" w:cs="TH Sarabun New"/>
                <w:sz w:val="28"/>
                <w:cs/>
              </w:rPr>
              <w:t xml:space="preserve"> </w:t>
            </w:r>
          </w:p>
        </w:tc>
      </w:tr>
      <w:tr w:rsidR="008632D6" w:rsidRPr="006E262B" w14:paraId="73970EBF"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77" w:type="pct"/>
            <w:tcBorders>
              <w:top w:val="nil"/>
              <w:left w:val="nil"/>
              <w:bottom w:val="nil"/>
              <w:right w:val="nil"/>
            </w:tcBorders>
          </w:tcPr>
          <w:p w14:paraId="09669B5A"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hint="cs"/>
                <w:b/>
                <w:bCs/>
                <w:sz w:val="28"/>
                <w:cs/>
              </w:rPr>
              <w:t xml:space="preserve">แนวทางการดำเนินงาน หากนักศึกษาไม่ผ่าน </w:t>
            </w:r>
            <w:r w:rsidRPr="006E262B">
              <w:rPr>
                <w:rFonts w:ascii="TH Sarabun New" w:eastAsia="Calibri" w:hAnsi="TH Sarabun New" w:cs="TH Sarabun New"/>
                <w:b/>
                <w:bCs/>
                <w:sz w:val="28"/>
              </w:rPr>
              <w:t>:</w:t>
            </w:r>
          </w:p>
        </w:tc>
        <w:tc>
          <w:tcPr>
            <w:tcW w:w="3823" w:type="pct"/>
            <w:tcBorders>
              <w:top w:val="nil"/>
              <w:left w:val="nil"/>
              <w:bottom w:val="nil"/>
              <w:right w:val="nil"/>
            </w:tcBorders>
          </w:tcPr>
          <w:p w14:paraId="406286B4" w14:textId="77777777" w:rsidR="008632D6" w:rsidRPr="006E262B" w:rsidRDefault="008632D6" w:rsidP="00BC7BED">
            <w:pPr>
              <w:ind w:right="-90"/>
              <w:jc w:val="left"/>
              <w:rPr>
                <w:rFonts w:ascii="TH Sarabun New" w:eastAsia="Calibri" w:hAnsi="TH Sarabun New" w:cs="TH Sarabun New"/>
                <w:sz w:val="28"/>
              </w:rPr>
            </w:pPr>
            <w:r w:rsidRPr="006E262B">
              <w:rPr>
                <w:rFonts w:ascii="TH Sarabun New" w:eastAsia="Calibri" w:hAnsi="TH Sarabun New" w:cs="TH Sarabun New"/>
                <w:sz w:val="28"/>
                <w:cs/>
              </w:rPr>
              <w:t>จัด</w:t>
            </w:r>
            <w:r w:rsidRPr="006E262B">
              <w:rPr>
                <w:rFonts w:ascii="TH Sarabun New" w:eastAsia="Calibri" w:hAnsi="TH Sarabun New" w:cs="TH Sarabun New" w:hint="cs"/>
                <w:sz w:val="28"/>
                <w:cs/>
              </w:rPr>
              <w:t>ประชุมทีมผู้รับผิดชอบหลักสูตรและผู้สอน</w:t>
            </w:r>
            <w:r w:rsidRPr="006E262B">
              <w:rPr>
                <w:rFonts w:ascii="TH Sarabun New" w:eastAsia="Calibri" w:hAnsi="TH Sarabun New" w:cs="TH Sarabun New"/>
                <w:sz w:val="28"/>
                <w:cs/>
              </w:rPr>
              <w:t>เพื่อ</w:t>
            </w:r>
            <w:r w:rsidRPr="006E262B">
              <w:rPr>
                <w:rFonts w:ascii="TH Sarabun New" w:eastAsia="Calibri" w:hAnsi="TH Sarabun New" w:cs="TH Sarabun New" w:hint="cs"/>
                <w:sz w:val="28"/>
                <w:cs/>
              </w:rPr>
              <w:t>กำหนดแนวทางการ</w:t>
            </w:r>
            <w:r w:rsidRPr="006E262B">
              <w:rPr>
                <w:rFonts w:ascii="TH Sarabun New" w:eastAsia="Calibri" w:hAnsi="TH Sarabun New" w:cs="TH Sarabun New"/>
                <w:sz w:val="28"/>
                <w:cs/>
              </w:rPr>
              <w:t>พัฒนานักศึกษาให้ได้ตามเกณฑ์</w:t>
            </w:r>
            <w:r w:rsidRPr="006E262B">
              <w:rPr>
                <w:rFonts w:ascii="TH Sarabun New" w:eastAsia="Calibri" w:hAnsi="TH Sarabun New" w:cs="TH Sarabun New" w:hint="cs"/>
                <w:sz w:val="28"/>
                <w:cs/>
              </w:rPr>
              <w:t xml:space="preserve"> โดยอาจดำเนินการดังนี้</w:t>
            </w:r>
          </w:p>
          <w:p w14:paraId="1ED66FA9"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วิเคราะห์ข้อมูล</w:t>
            </w:r>
            <w:r w:rsidRPr="006E262B">
              <w:rPr>
                <w:rFonts w:ascii="TH Sarabun New" w:eastAsia="Calibri" w:hAnsi="TH Sarabun New" w:cs="TH Sarabun New" w:hint="cs"/>
                <w:sz w:val="28"/>
                <w:cs/>
              </w:rPr>
              <w:t>เพื่อระบุช่องว่างการเรียนรู้</w:t>
            </w:r>
          </w:p>
          <w:p w14:paraId="23867479"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ใช้การสอนที่แตกต่าง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ปรับกลยุทธ์การสอนให้</w:t>
            </w:r>
            <w:r w:rsidRPr="006E262B">
              <w:rPr>
                <w:rFonts w:ascii="TH Sarabun New" w:eastAsia="Calibri" w:hAnsi="TH Sarabun New" w:cs="TH Sarabun New" w:hint="cs"/>
                <w:sz w:val="28"/>
                <w:cs/>
              </w:rPr>
              <w:t>สอดคล้อง</w:t>
            </w:r>
            <w:r w:rsidRPr="006E262B">
              <w:rPr>
                <w:rFonts w:ascii="TH Sarabun New" w:eastAsia="Calibri" w:hAnsi="TH Sarabun New" w:cs="TH Sarabun New"/>
                <w:sz w:val="28"/>
                <w:cs/>
              </w:rPr>
              <w:t>กับความต้องการที่หลากหลายของนัก</w:t>
            </w:r>
            <w:r w:rsidRPr="006E262B">
              <w:rPr>
                <w:rFonts w:ascii="TH Sarabun New" w:eastAsia="Calibri" w:hAnsi="TH Sarabun New" w:cs="TH Sarabun New" w:hint="cs"/>
                <w:sz w:val="28"/>
                <w:cs/>
              </w:rPr>
              <w:t>ศึกษา</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หรือ</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แบ่งกลุ่มสอนตามความถนัดของนักศึกษา หรือสนทนาร่วมระหว่างนักศึกษา อาจารย์พี่เลี้ยงของสถานศึกษาอาชีวศึกษา และอาจารย์ในหลักสูตร</w:t>
            </w:r>
          </w:p>
          <w:p w14:paraId="782F03C5"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ใช้</w:t>
            </w:r>
            <w:r w:rsidRPr="006E262B">
              <w:rPr>
                <w:rFonts w:ascii="TH Sarabun New" w:eastAsia="Calibri" w:hAnsi="TH Sarabun New" w:cs="TH Sarabun New"/>
                <w:sz w:val="28"/>
                <w:cs/>
              </w:rPr>
              <w:t>การสนับสนุนและการแทรกแซงที่ตรงเป้าหมาย</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w:t>
            </w:r>
            <w:r w:rsidRPr="006E262B">
              <w:rPr>
                <w:rFonts w:ascii="TH Sarabun New" w:eastAsia="Calibri" w:hAnsi="TH Sarabun New" w:cs="TH Sarabun New" w:hint="cs"/>
                <w:sz w:val="28"/>
                <w:cs/>
              </w:rPr>
              <w:t xml:space="preserve"> จัด</w:t>
            </w:r>
            <w:r w:rsidRPr="006E262B">
              <w:rPr>
                <w:rFonts w:ascii="TH Sarabun New" w:eastAsia="Calibri" w:hAnsi="TH Sarabun New" w:cs="TH Sarabun New"/>
                <w:sz w:val="28"/>
                <w:cs/>
              </w:rPr>
              <w:t>สอนพิเศษ</w:t>
            </w:r>
            <w:r w:rsidRPr="006E262B">
              <w:rPr>
                <w:rFonts w:ascii="TH Sarabun New" w:eastAsia="Calibri" w:hAnsi="TH Sarabun New" w:cs="TH Sarabun New" w:hint="cs"/>
                <w:sz w:val="28"/>
                <w:cs/>
              </w:rPr>
              <w:t>หรือ</w:t>
            </w:r>
            <w:r w:rsidRPr="006E262B">
              <w:rPr>
                <w:rFonts w:ascii="TH Sarabun New" w:eastAsia="Calibri" w:hAnsi="TH Sarabun New" w:cs="TH Sarabun New"/>
                <w:sz w:val="28"/>
                <w:cs/>
              </w:rPr>
              <w:t>สอนแบบกลุ่มย่อยหรือแบบตัวต่อ</w:t>
            </w:r>
            <w:r w:rsidRPr="006E262B">
              <w:rPr>
                <w:rFonts w:ascii="TH Sarabun New" w:eastAsia="Calibri" w:hAnsi="TH Sarabun New" w:cs="TH Sarabun New" w:hint="cs"/>
                <w:sz w:val="28"/>
                <w:cs/>
              </w:rPr>
              <w:t>เพื่อปิดช่องว่าง</w:t>
            </w:r>
          </w:p>
          <w:p w14:paraId="3EB09726"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สร้าง</w:t>
            </w:r>
            <w:r w:rsidRPr="006E262B">
              <w:rPr>
                <w:rFonts w:ascii="TH Sarabun New" w:eastAsia="Calibri" w:hAnsi="TH Sarabun New" w:cs="TH Sarabun New"/>
                <w:sz w:val="28"/>
                <w:cs/>
              </w:rPr>
              <w:t>การมีส่วนร่วมและแรงจูงใจ</w:t>
            </w:r>
            <w:r w:rsidRPr="006E262B">
              <w:rPr>
                <w:rFonts w:ascii="TH Sarabun New" w:eastAsia="Calibri" w:hAnsi="TH Sarabun New" w:cs="TH Sarabun New" w:hint="cs"/>
                <w:sz w:val="28"/>
                <w:cs/>
              </w:rPr>
              <w:t xml:space="preserve">ใฝ่เรียนรู้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ตั้งเป้าหมายที่ชัดเจน</w:t>
            </w:r>
            <w:r w:rsidRPr="006E262B">
              <w:rPr>
                <w:rFonts w:ascii="TH Sarabun New" w:eastAsia="Calibri" w:hAnsi="TH Sarabun New" w:cs="TH Sarabun New" w:hint="cs"/>
                <w:sz w:val="28"/>
                <w:cs/>
              </w:rPr>
              <w:t>และบรรลุได้</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ปฏิบัติตาม</w:t>
            </w:r>
            <w:r w:rsidRPr="006E262B">
              <w:rPr>
                <w:rFonts w:ascii="TH Sarabun New" w:eastAsia="Calibri" w:hAnsi="TH Sarabun New" w:cs="TH Sarabun New"/>
                <w:sz w:val="28"/>
                <w:cs/>
              </w:rPr>
              <w:t>ระบบการป้อนกลับ</w:t>
            </w:r>
            <w:r w:rsidRPr="006E262B">
              <w:rPr>
                <w:rFonts w:ascii="TH Sarabun New" w:eastAsia="Calibri" w:hAnsi="TH Sarabun New" w:cs="TH Sarabun New" w:hint="cs"/>
                <w:sz w:val="28"/>
                <w:cs/>
              </w:rPr>
              <w:t xml:space="preserve"> คือ การป้</w:t>
            </w:r>
            <w:r w:rsidRPr="006E262B">
              <w:rPr>
                <w:rFonts w:ascii="TH Sarabun New" w:eastAsia="Calibri" w:hAnsi="TH Sarabun New" w:cs="TH Sarabun New"/>
                <w:sz w:val="28"/>
                <w:cs/>
              </w:rPr>
              <w:t>อนผลกลับเพื่อบอก</w:t>
            </w:r>
            <w:r w:rsidRPr="006E262B">
              <w:rPr>
                <w:rFonts w:ascii="TH Sarabun New" w:eastAsia="Calibri" w:hAnsi="TH Sarabun New" w:cs="TH Sarabun New" w:hint="cs"/>
                <w:sz w:val="28"/>
                <w:cs/>
              </w:rPr>
              <w:t>สภาพ</w:t>
            </w:r>
            <w:r w:rsidRPr="006E262B">
              <w:rPr>
                <w:rFonts w:ascii="TH Sarabun New" w:eastAsia="Calibri" w:hAnsi="TH Sarabun New" w:cs="TH Sarabun New"/>
                <w:sz w:val="28"/>
                <w:cs/>
              </w:rPr>
              <w:t>ปัจจุบัน</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การป้อนเป้าหมายเพื่อ</w:t>
            </w:r>
            <w:r w:rsidRPr="006E262B">
              <w:rPr>
                <w:rFonts w:ascii="TH Sarabun New" w:eastAsia="Calibri" w:hAnsi="TH Sarabun New" w:cs="TH Sarabun New" w:hint="cs"/>
                <w:sz w:val="28"/>
                <w:cs/>
              </w:rPr>
              <w:t>ไปสู่</w:t>
            </w:r>
            <w:r w:rsidRPr="006E262B">
              <w:rPr>
                <w:rFonts w:ascii="TH Sarabun New" w:eastAsia="Calibri" w:hAnsi="TH Sarabun New" w:cs="TH Sarabun New"/>
                <w:sz w:val="28"/>
                <w:cs/>
              </w:rPr>
              <w:t>ความคาดหวัง</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และการป้อน</w:t>
            </w:r>
            <w:r w:rsidRPr="006E262B">
              <w:rPr>
                <w:rFonts w:ascii="TH Sarabun New" w:eastAsia="Calibri" w:hAnsi="TH Sarabun New" w:cs="TH Sarabun New" w:hint="cs"/>
                <w:sz w:val="28"/>
                <w:cs/>
              </w:rPr>
              <w:t>คำแนะนำ</w:t>
            </w:r>
            <w:r w:rsidRPr="006E262B">
              <w:rPr>
                <w:rFonts w:ascii="TH Sarabun New" w:eastAsia="Calibri" w:hAnsi="TH Sarabun New" w:cs="TH Sarabun New"/>
                <w:sz w:val="28"/>
                <w:cs/>
              </w:rPr>
              <w:t xml:space="preserve">เพื่อให้บรรลุความคาดหวัง </w:t>
            </w:r>
            <w:r w:rsidRPr="006E262B">
              <w:rPr>
                <w:rFonts w:ascii="TH Sarabun New" w:eastAsia="Calibri" w:hAnsi="TH Sarabun New" w:cs="TH Sarabun New" w:hint="cs"/>
                <w:sz w:val="28"/>
                <w:cs/>
              </w:rPr>
              <w:t>ทั้งนี้</w:t>
            </w:r>
            <w:r w:rsidRPr="006E262B">
              <w:rPr>
                <w:rFonts w:ascii="TH Sarabun New" w:eastAsia="Calibri" w:hAnsi="TH Sarabun New" w:cs="TH Sarabun New"/>
                <w:sz w:val="28"/>
                <w:cs/>
              </w:rPr>
              <w:t xml:space="preserve">เพื่อให้บรรลุ </w:t>
            </w:r>
            <w:r w:rsidRPr="006E262B">
              <w:rPr>
                <w:rFonts w:ascii="TH Sarabun New" w:eastAsia="Calibri" w:hAnsi="TH Sarabun New" w:cs="TH Sarabun New"/>
                <w:sz w:val="28"/>
              </w:rPr>
              <w:t xml:space="preserve">CLOs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รวมทั้ง</w:t>
            </w:r>
            <w:r w:rsidRPr="006E262B">
              <w:rPr>
                <w:rFonts w:ascii="TH Sarabun New" w:eastAsia="Calibri" w:hAnsi="TH Sarabun New" w:cs="TH Sarabun New"/>
                <w:sz w:val="28"/>
                <w:cs/>
              </w:rPr>
              <w:t>ส่งเสริมการสะท้อน</w:t>
            </w:r>
            <w:r w:rsidRPr="006E262B">
              <w:rPr>
                <w:rFonts w:ascii="TH Sarabun New" w:eastAsia="Calibri" w:hAnsi="TH Sarabun New" w:cs="TH Sarabun New" w:hint="cs"/>
                <w:sz w:val="28"/>
                <w:cs/>
              </w:rPr>
              <w:t>คิด</w:t>
            </w:r>
            <w:r w:rsidRPr="006E262B">
              <w:rPr>
                <w:rFonts w:ascii="TH Sarabun New" w:eastAsia="Calibri" w:hAnsi="TH Sarabun New" w:cs="TH Sarabun New"/>
                <w:sz w:val="28"/>
                <w:cs/>
              </w:rPr>
              <w:t>ตนเอง</w:t>
            </w:r>
          </w:p>
          <w:p w14:paraId="17A36CF1"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ส่งเสริมและสนับสนุนการเรียนรู้ด้วยตนเอง</w:t>
            </w:r>
          </w:p>
        </w:tc>
      </w:tr>
    </w:tbl>
    <w:p w14:paraId="051DB43F"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5F9875EE"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76F10945"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17FD85CB"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74027B9C"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1E4CF8B9"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09EE9E29"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22365347"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1925901B"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51160FF5" w14:textId="77777777" w:rsidR="008632D6" w:rsidRPr="006E262B" w:rsidRDefault="008632D6" w:rsidP="008632D6">
      <w:pPr>
        <w:pBdr>
          <w:top w:val="single" w:sz="4" w:space="1" w:color="auto"/>
          <w:bottom w:val="single" w:sz="4" w:space="1" w:color="auto"/>
        </w:pBdr>
        <w:shd w:val="clear" w:color="auto" w:fill="F2F2F2"/>
        <w:spacing w:after="0" w:line="240" w:lineRule="auto"/>
        <w:jc w:val="thaiDistribute"/>
        <w:rPr>
          <w:rFonts w:ascii="TH Sarabun New" w:eastAsia="Calibri" w:hAnsi="TH Sarabun New" w:cs="TH Sarabun New"/>
          <w:sz w:val="36"/>
          <w:szCs w:val="36"/>
        </w:rPr>
      </w:pPr>
      <w:r w:rsidRPr="006E262B">
        <w:rPr>
          <w:rFonts w:ascii="TH Sarabun New" w:eastAsia="Calibri" w:hAnsi="TH Sarabun New" w:cs="TH Sarabun New" w:hint="cs"/>
          <w:b/>
          <w:bCs/>
          <w:sz w:val="32"/>
          <w:szCs w:val="32"/>
          <w:cs/>
        </w:rPr>
        <w:t>ขั้นที่ 3 (</w:t>
      </w:r>
      <w:r w:rsidRPr="006E262B">
        <w:rPr>
          <w:rFonts w:ascii="TH Sarabun New" w:eastAsia="Calibri" w:hAnsi="TH Sarabun New" w:cs="TH Sarabun New"/>
          <w:b/>
          <w:bCs/>
          <w:sz w:val="32"/>
          <w:szCs w:val="32"/>
        </w:rPr>
        <w:t xml:space="preserve">Stage-LO </w:t>
      </w:r>
      <w:r w:rsidRPr="006E262B">
        <w:rPr>
          <w:rFonts w:ascii="TH Sarabun New" w:eastAsia="Calibri" w:hAnsi="TH Sarabun New" w:cs="TH Sarabun New" w:hint="cs"/>
          <w:b/>
          <w:bCs/>
          <w:sz w:val="32"/>
          <w:szCs w:val="32"/>
          <w:cs/>
        </w:rPr>
        <w:t>3)</w:t>
      </w:r>
    </w:p>
    <w:p w14:paraId="566F1407" w14:textId="77777777" w:rsidR="008632D6" w:rsidRPr="006E262B" w:rsidRDefault="008632D6" w:rsidP="008632D6">
      <w:pPr>
        <w:spacing w:before="60" w:after="0" w:line="240" w:lineRule="auto"/>
        <w:jc w:val="thaiDistribute"/>
        <w:rPr>
          <w:rFonts w:ascii="TH Sarabun New" w:eastAsia="Calibri" w:hAnsi="TH Sarabun New" w:cs="TH Sarabun New"/>
          <w:sz w:val="28"/>
        </w:rPr>
      </w:pPr>
      <w:r w:rsidRPr="006E262B">
        <w:rPr>
          <w:rFonts w:ascii="TH Sarabun New" w:eastAsia="Calibri" w:hAnsi="TH Sarabun New" w:cs="TH Sarabun New"/>
          <w:sz w:val="28"/>
          <w:cs/>
        </w:rPr>
        <w:lastRenderedPageBreak/>
        <w:t>เมื่อสิ้นสุด</w:t>
      </w:r>
      <w:r w:rsidRPr="006E262B">
        <w:rPr>
          <w:rFonts w:ascii="TH Sarabun New" w:eastAsia="Calibri" w:hAnsi="TH Sarabun New" w:cs="TH Sarabun New" w:hint="cs"/>
          <w:sz w:val="28"/>
          <w:cs/>
        </w:rPr>
        <w:t>ขั้น</w:t>
      </w:r>
      <w:r w:rsidRPr="006E262B">
        <w:rPr>
          <w:rFonts w:ascii="TH Sarabun New" w:eastAsia="Calibri" w:hAnsi="TH Sarabun New" w:cs="TH Sarabun New"/>
          <w:sz w:val="28"/>
          <w:cs/>
        </w:rPr>
        <w:t xml:space="preserve">ที่ </w:t>
      </w:r>
      <w:r w:rsidRPr="006E262B">
        <w:rPr>
          <w:rFonts w:ascii="TH Sarabun New" w:eastAsia="Calibri" w:hAnsi="TH Sarabun New" w:cs="TH Sarabun New" w:hint="cs"/>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นัก</w:t>
      </w:r>
      <w:r w:rsidRPr="006E262B">
        <w:rPr>
          <w:rFonts w:ascii="TH Sarabun New" w:eastAsia="Calibri" w:hAnsi="TH Sarabun New" w:cs="TH Sarabun New" w:hint="cs"/>
          <w:sz w:val="28"/>
          <w:cs/>
        </w:rPr>
        <w:t>ศึกษาสามารถเข้าร่วม</w:t>
      </w:r>
      <w:r w:rsidRPr="006E262B">
        <w:rPr>
          <w:rFonts w:ascii="TH Sarabun New" w:eastAsia="Calibri" w:hAnsi="TH Sarabun New" w:cs="TH Sarabun New"/>
          <w:sz w:val="28"/>
          <w:cs/>
        </w:rPr>
        <w:t>ปฏิบัติการสอนในห้องเรียน</w:t>
      </w:r>
      <w:r w:rsidRPr="006E262B">
        <w:rPr>
          <w:rFonts w:ascii="TH Sarabun New" w:eastAsia="Calibri" w:hAnsi="TH Sarabun New" w:cs="TH Sarabun New" w:hint="cs"/>
          <w:sz w:val="28"/>
          <w:cs/>
        </w:rPr>
        <w:t>โดย</w:t>
      </w:r>
      <w:r w:rsidRPr="006E262B">
        <w:rPr>
          <w:rFonts w:ascii="TH Sarabun New" w:eastAsia="Calibri" w:hAnsi="TH Sarabun New" w:cs="TH Sarabun New"/>
          <w:sz w:val="28"/>
          <w:cs/>
        </w:rPr>
        <w:t>ประยุกต์</w:t>
      </w:r>
      <w:r w:rsidRPr="006E262B">
        <w:rPr>
          <w:rFonts w:ascii="TH Sarabun New" w:eastAsia="Calibri" w:hAnsi="TH Sarabun New" w:cs="TH Sarabun New" w:hint="cs"/>
          <w:sz w:val="28"/>
          <w:cs/>
        </w:rPr>
        <w:t>ทักษะการสอน หรือหลักการเรียนรู้และพัฒนา</w:t>
      </w:r>
      <w:r w:rsidRPr="006E262B">
        <w:rPr>
          <w:rFonts w:ascii="TH Sarabun New" w:eastAsia="Calibri" w:hAnsi="TH Sarabun New" w:cs="TH Sarabun New"/>
          <w:sz w:val="28"/>
          <w:cs/>
        </w:rPr>
        <w:t>เพื่อยกระดับการเรียนรู้</w:t>
      </w:r>
      <w:r w:rsidRPr="006E262B">
        <w:rPr>
          <w:rFonts w:ascii="TH Sarabun New" w:eastAsia="Calibri" w:hAnsi="TH Sarabun New" w:cs="TH Sarabun New" w:hint="cs"/>
          <w:sz w:val="28"/>
          <w:cs/>
        </w:rPr>
        <w:t>ของผู้เรียน</w:t>
      </w:r>
      <w:r w:rsidRPr="006E262B">
        <w:rPr>
          <w:rFonts w:ascii="TH Sarabun New" w:eastAsia="Calibri" w:hAnsi="TH Sarabun New" w:cs="TH Sarabun New"/>
          <w:sz w:val="28"/>
          <w:cs/>
        </w:rPr>
        <w:t>ในสภาพแวดล้อมของ</w:t>
      </w:r>
      <w:r w:rsidRPr="006E262B">
        <w:rPr>
          <w:rFonts w:ascii="TH Sarabun New" w:eastAsia="Calibri" w:hAnsi="TH Sarabun New" w:cs="TH Sarabun New" w:hint="cs"/>
          <w:sz w:val="28"/>
          <w:cs/>
        </w:rPr>
        <w:t>สถานศึกษา และค้นหาความท้าทายและปัญหาการเรียนรู้เนื้อหาด้านเทคโนโลยีวิศวกรรมเครื่องกลของผู้เรียนเพื่อนำไปสู่ทางออกหรือวิธีแก้ปัญหาที่ปฏิบัติได้</w:t>
      </w:r>
    </w:p>
    <w:p w14:paraId="7E602B34" w14:textId="77777777" w:rsidR="008632D6" w:rsidRPr="006E262B" w:rsidRDefault="008632D6" w:rsidP="008632D6">
      <w:pPr>
        <w:spacing w:before="60" w:after="0" w:line="240" w:lineRule="auto"/>
        <w:jc w:val="thaiDistribute"/>
        <w:rPr>
          <w:rFonts w:ascii="TH Sarabun New" w:eastAsia="Calibri" w:hAnsi="TH Sarabun New" w:cs="TH Sarabun New"/>
          <w:sz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01"/>
      </w:tblGrid>
      <w:tr w:rsidR="008632D6" w:rsidRPr="006E262B" w14:paraId="1A3AF19E" w14:textId="77777777" w:rsidTr="00617FC4">
        <w:tc>
          <w:tcPr>
            <w:tcW w:w="1177" w:type="pct"/>
          </w:tcPr>
          <w:p w14:paraId="4A6661DA" w14:textId="77777777" w:rsidR="008632D6" w:rsidRPr="006E262B" w:rsidRDefault="008632D6" w:rsidP="00BC7BED">
            <w:pPr>
              <w:jc w:val="left"/>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ช่วงเวลาในการประเมิน</w:t>
            </w:r>
            <w:r w:rsidRPr="006E262B">
              <w:rPr>
                <w:rFonts w:ascii="TH Sarabun New" w:eastAsia="Calibri" w:hAnsi="TH Sarabun New" w:cs="TH Sarabun New"/>
                <w:b/>
                <w:bCs/>
                <w:sz w:val="32"/>
                <w:szCs w:val="32"/>
              </w:rPr>
              <w:t xml:space="preserve"> :</w:t>
            </w:r>
          </w:p>
        </w:tc>
        <w:tc>
          <w:tcPr>
            <w:tcW w:w="3823" w:type="pct"/>
          </w:tcPr>
          <w:p w14:paraId="54C4BAB1" w14:textId="77777777" w:rsidR="008632D6" w:rsidRPr="006E262B" w:rsidRDefault="008632D6" w:rsidP="00BC7BED">
            <w:pPr>
              <w:ind w:right="113"/>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สิ้นสุดภาคการศึกษาที่ 1 ของปีที่ 3 (</w:t>
            </w:r>
            <w:r w:rsidRPr="006E262B">
              <w:rPr>
                <w:rFonts w:ascii="TH Sarabun New" w:eastAsia="Calibri" w:hAnsi="TH Sarabun New" w:cs="TH Sarabun New"/>
                <w:sz w:val="32"/>
                <w:szCs w:val="32"/>
              </w:rPr>
              <w:t>I</w:t>
            </w:r>
            <w:r w:rsidRPr="006E262B">
              <w:rPr>
                <w:rFonts w:ascii="TH Sarabun New" w:eastAsia="Calibri" w:hAnsi="TH Sarabun New" w:cs="TH Sarabun New" w:hint="cs"/>
                <w:sz w:val="32"/>
                <w:szCs w:val="32"/>
                <w:cs/>
              </w:rPr>
              <w:t>) และสิ้นสุด</w:t>
            </w:r>
            <w:r w:rsidRPr="006E262B">
              <w:rPr>
                <w:rFonts w:ascii="TH Sarabun New" w:eastAsia="Calibri" w:hAnsi="TH Sarabun New" w:cs="TH Sarabun New"/>
                <w:sz w:val="32"/>
                <w:szCs w:val="32"/>
                <w:cs/>
              </w:rPr>
              <w:t xml:space="preserve">ชั้นปีที่ </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(S)</w:t>
            </w:r>
          </w:p>
        </w:tc>
      </w:tr>
      <w:tr w:rsidR="008632D6" w:rsidRPr="006E262B" w14:paraId="3F74ACAE" w14:textId="77777777" w:rsidTr="00617FC4">
        <w:tc>
          <w:tcPr>
            <w:tcW w:w="1177" w:type="pct"/>
          </w:tcPr>
          <w:p w14:paraId="625401A7" w14:textId="77777777" w:rsidR="008632D6" w:rsidRPr="006E262B" w:rsidRDefault="008632D6" w:rsidP="00BC7BED">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วิธีการประเมิน</w:t>
            </w:r>
            <w:r w:rsidRPr="006E262B">
              <w:rPr>
                <w:rFonts w:ascii="TH Sarabun New" w:eastAsia="Calibri" w:hAnsi="TH Sarabun New" w:cs="TH Sarabun New"/>
                <w:b/>
                <w:bCs/>
                <w:sz w:val="32"/>
                <w:szCs w:val="32"/>
              </w:rPr>
              <w:t xml:space="preserve"> :</w:t>
            </w:r>
          </w:p>
        </w:tc>
        <w:tc>
          <w:tcPr>
            <w:tcW w:w="3823" w:type="pct"/>
          </w:tcPr>
          <w:p w14:paraId="4BD059E8"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พิจารณา</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การบรรลุ</w:t>
            </w:r>
            <w:r w:rsidRPr="006E262B">
              <w:rPr>
                <w:rFonts w:ascii="TH Sarabun New" w:eastAsia="Calibri" w:hAnsi="TH Sarabun New" w:cs="TH Sarabun New"/>
                <w:sz w:val="32"/>
                <w:szCs w:val="32"/>
              </w:rPr>
              <w:t xml:space="preserve"> CLOs (I)</w:t>
            </w:r>
          </w:p>
          <w:p w14:paraId="1315E4E3"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การใช้คำถามเชิงลึก</w:t>
            </w:r>
            <w:r w:rsidRPr="006E262B">
              <w:rPr>
                <w:rFonts w:ascii="TH Sarabun New" w:eastAsia="Calibri" w:hAnsi="TH Sarabun New" w:cs="TH Sarabun New"/>
                <w:sz w:val="32"/>
                <w:szCs w:val="32"/>
              </w:rPr>
              <w:t xml:space="preserve"> (I+S)</w:t>
            </w:r>
          </w:p>
          <w:p w14:paraId="49FA9681"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สัมภาษณ์ทั้งผู้สอนและ</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rPr>
              <w:t xml:space="preserve"> (S)</w:t>
            </w:r>
          </w:p>
          <w:p w14:paraId="2D6CBBFD"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 xml:space="preserve">ตรวจสอบระดับความสามารถ </w:t>
            </w:r>
            <w:r w:rsidRPr="006E262B">
              <w:rPr>
                <w:rFonts w:ascii="TH Sarabun New" w:eastAsia="Calibri" w:hAnsi="TH Sarabun New" w:cs="TH Sarabun New"/>
                <w:sz w:val="32"/>
                <w:szCs w:val="32"/>
              </w:rPr>
              <w:t xml:space="preserve">Stage-LO </w:t>
            </w:r>
            <w:r w:rsidRPr="006E262B">
              <w:rPr>
                <w:rFonts w:ascii="TH Sarabun New" w:eastAsia="Calibri" w:hAnsi="TH Sarabun New" w:cs="TH Sarabun New" w:hint="cs"/>
                <w:sz w:val="32"/>
                <w:szCs w:val="32"/>
                <w:cs/>
              </w:rPr>
              <w:t>3</w:t>
            </w:r>
            <w:r w:rsidRPr="006E262B">
              <w:rPr>
                <w:rFonts w:ascii="TH Sarabun New" w:eastAsia="Calibri" w:hAnsi="TH Sarabun New" w:cs="TH Sarabun New"/>
                <w:sz w:val="32"/>
                <w:szCs w:val="32"/>
              </w:rPr>
              <w:t xml:space="preserve"> (S)</w:t>
            </w:r>
          </w:p>
        </w:tc>
      </w:tr>
      <w:tr w:rsidR="008632D6" w:rsidRPr="006E262B" w14:paraId="25CF4556" w14:textId="77777777" w:rsidTr="00617FC4">
        <w:tc>
          <w:tcPr>
            <w:tcW w:w="1177" w:type="pct"/>
          </w:tcPr>
          <w:p w14:paraId="7A116BE5" w14:textId="77777777" w:rsidR="008632D6" w:rsidRPr="006E262B" w:rsidRDefault="008632D6" w:rsidP="00BC7BED">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เกณฑ์การประเมินผล</w:t>
            </w:r>
            <w:r w:rsidRPr="006E262B">
              <w:rPr>
                <w:rFonts w:ascii="TH Sarabun New" w:eastAsia="Calibri" w:hAnsi="TH Sarabun New" w:cs="TH Sarabun New"/>
                <w:b/>
                <w:bCs/>
                <w:sz w:val="32"/>
                <w:szCs w:val="32"/>
              </w:rPr>
              <w:t xml:space="preserve"> :</w:t>
            </w:r>
          </w:p>
        </w:tc>
        <w:tc>
          <w:tcPr>
            <w:tcW w:w="3823" w:type="pct"/>
          </w:tcPr>
          <w:p w14:paraId="0965247C"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รายวิชาบรรลุระดับ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sz w:val="32"/>
                <w:szCs w:val="32"/>
                <w:cs/>
              </w:rPr>
              <w:t>ที่สัมพันธ์</w:t>
            </w:r>
            <w:r w:rsidRPr="006E262B">
              <w:rPr>
                <w:rFonts w:ascii="TH Sarabun New" w:eastAsia="Calibri" w:hAnsi="TH Sarabun New" w:cs="TH Sarabun New" w:hint="cs"/>
                <w:sz w:val="32"/>
                <w:szCs w:val="32"/>
                <w:cs/>
              </w:rPr>
              <w:t xml:space="preserve">กับระดับ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ในแผนที่ความรับผิดชอบ</w:t>
            </w:r>
            <w:r w:rsidRPr="006E262B">
              <w:rPr>
                <w:rFonts w:ascii="TH Sarabun New" w:eastAsia="Calibri" w:hAnsi="TH Sarabun New" w:cs="TH Sarabun New"/>
                <w:sz w:val="32"/>
                <w:szCs w:val="32"/>
              </w:rPr>
              <w:t xml:space="preserve"> (S)</w:t>
            </w:r>
          </w:p>
          <w:p w14:paraId="083558EE"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ความสามารถของ</w:t>
            </w:r>
            <w:r w:rsidRPr="006E262B">
              <w:rPr>
                <w:rFonts w:ascii="TH Sarabun New" w:eastAsia="Calibri" w:hAnsi="TH Sarabun New" w:cs="TH Sarabun New" w:hint="cs"/>
                <w:sz w:val="32"/>
                <w:szCs w:val="32"/>
                <w:cs/>
              </w:rPr>
              <w:t>นักศึกษาผ่านเกณฑ์ที่กำหนด</w:t>
            </w:r>
          </w:p>
          <w:p w14:paraId="01A15890"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ความคิดและพฤติกรรมตาม </w:t>
            </w:r>
            <w:r w:rsidRPr="006E262B">
              <w:rPr>
                <w:rFonts w:ascii="TH Sarabun New" w:eastAsia="Calibri" w:hAnsi="TH Sarabun New" w:cs="TH Sarabun New"/>
                <w:sz w:val="32"/>
                <w:szCs w:val="32"/>
              </w:rPr>
              <w:t xml:space="preserve">Growth Mindset, Habits of Mind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Habits of Work</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ผ่านเกณฑ์ที่กำหนด</w:t>
            </w:r>
          </w:p>
        </w:tc>
      </w:tr>
      <w:tr w:rsidR="008632D6" w:rsidRPr="006E262B" w14:paraId="14D6B31A"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77" w:type="pct"/>
            <w:tcBorders>
              <w:top w:val="nil"/>
              <w:left w:val="nil"/>
              <w:bottom w:val="nil"/>
              <w:right w:val="nil"/>
            </w:tcBorders>
          </w:tcPr>
          <w:p w14:paraId="1BA3B07D" w14:textId="77777777" w:rsidR="008632D6" w:rsidRPr="006E262B" w:rsidRDefault="008632D6" w:rsidP="00BC7BED">
            <w:pPr>
              <w:jc w:val="lef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 xml:space="preserve">แนวทางการดำเนินงาน หากนักศึกษาไม่ผ่าน </w:t>
            </w:r>
            <w:r w:rsidRPr="006E262B">
              <w:rPr>
                <w:rFonts w:ascii="TH Sarabun New" w:eastAsia="Calibri" w:hAnsi="TH Sarabun New" w:cs="TH Sarabun New"/>
                <w:b/>
                <w:bCs/>
                <w:sz w:val="32"/>
                <w:szCs w:val="32"/>
              </w:rPr>
              <w:t>:</w:t>
            </w:r>
          </w:p>
        </w:tc>
        <w:tc>
          <w:tcPr>
            <w:tcW w:w="3823" w:type="pct"/>
            <w:tcBorders>
              <w:top w:val="nil"/>
              <w:left w:val="nil"/>
              <w:bottom w:val="nil"/>
              <w:right w:val="nil"/>
            </w:tcBorders>
          </w:tcPr>
          <w:p w14:paraId="71B66BE2" w14:textId="77777777" w:rsidR="008632D6" w:rsidRPr="006E262B" w:rsidRDefault="008632D6" w:rsidP="00BC7BED">
            <w:pPr>
              <w:ind w:right="-90"/>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จัด</w:t>
            </w:r>
            <w:r w:rsidRPr="006E262B">
              <w:rPr>
                <w:rFonts w:ascii="TH Sarabun New" w:eastAsia="Calibri" w:hAnsi="TH Sarabun New" w:cs="TH Sarabun New" w:hint="cs"/>
                <w:sz w:val="32"/>
                <w:szCs w:val="32"/>
                <w:cs/>
              </w:rPr>
              <w:t>ประชุมทีมผู้รับผิดชอบหลักสูตรและผู้สอน</w:t>
            </w:r>
            <w:r w:rsidRPr="006E262B">
              <w:rPr>
                <w:rFonts w:ascii="TH Sarabun New" w:eastAsia="Calibri" w:hAnsi="TH Sarabun New" w:cs="TH Sarabun New"/>
                <w:sz w:val="32"/>
                <w:szCs w:val="32"/>
                <w:cs/>
              </w:rPr>
              <w:t>เพื่อ</w:t>
            </w:r>
            <w:r w:rsidRPr="006E262B">
              <w:rPr>
                <w:rFonts w:ascii="TH Sarabun New" w:eastAsia="Calibri" w:hAnsi="TH Sarabun New" w:cs="TH Sarabun New" w:hint="cs"/>
                <w:sz w:val="32"/>
                <w:szCs w:val="32"/>
                <w:cs/>
              </w:rPr>
              <w:t>กำหนดแนวทางการ</w:t>
            </w:r>
            <w:r w:rsidRPr="006E262B">
              <w:rPr>
                <w:rFonts w:ascii="TH Sarabun New" w:eastAsia="Calibri" w:hAnsi="TH Sarabun New" w:cs="TH Sarabun New"/>
                <w:sz w:val="32"/>
                <w:szCs w:val="32"/>
                <w:cs/>
              </w:rPr>
              <w:t>พัฒนานักศึกษาให้ได้ตามเกณฑ์</w:t>
            </w:r>
            <w:r w:rsidRPr="006E262B">
              <w:rPr>
                <w:rFonts w:ascii="TH Sarabun New" w:eastAsia="Calibri" w:hAnsi="TH Sarabun New" w:cs="TH Sarabun New" w:hint="cs"/>
                <w:sz w:val="32"/>
                <w:szCs w:val="32"/>
                <w:cs/>
              </w:rPr>
              <w:t xml:space="preserve"> โดยอาจดำเนินการดังนี้</w:t>
            </w:r>
          </w:p>
          <w:p w14:paraId="7E55B5B2"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วิเคราะห์ข้อมูล</w:t>
            </w:r>
            <w:r w:rsidRPr="006E262B">
              <w:rPr>
                <w:rFonts w:ascii="TH Sarabun New" w:eastAsia="Calibri" w:hAnsi="TH Sarabun New" w:cs="TH Sarabun New" w:hint="cs"/>
                <w:sz w:val="32"/>
                <w:szCs w:val="32"/>
                <w:cs/>
              </w:rPr>
              <w:t>เพื่อระบุช่องว่างการเรียนรู้</w:t>
            </w:r>
          </w:p>
          <w:p w14:paraId="3928682C"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ใช้การสอนที่แตกต่าง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ปรับกลยุทธ์การสอนให้</w:t>
            </w:r>
            <w:r w:rsidRPr="006E262B">
              <w:rPr>
                <w:rFonts w:ascii="TH Sarabun New" w:eastAsia="Calibri" w:hAnsi="TH Sarabun New" w:cs="TH Sarabun New" w:hint="cs"/>
                <w:sz w:val="32"/>
                <w:szCs w:val="32"/>
                <w:cs/>
              </w:rPr>
              <w:t>สอดคล้อง</w:t>
            </w:r>
            <w:r w:rsidRPr="006E262B">
              <w:rPr>
                <w:rFonts w:ascii="TH Sarabun New" w:eastAsia="Calibri" w:hAnsi="TH Sarabun New" w:cs="TH Sarabun New"/>
                <w:sz w:val="32"/>
                <w:szCs w:val="32"/>
                <w:cs/>
              </w:rPr>
              <w:t>กับความต้องการที่หลากหลายของนัก</w:t>
            </w:r>
            <w:r w:rsidRPr="006E262B">
              <w:rPr>
                <w:rFonts w:ascii="TH Sarabun New" w:eastAsia="Calibri" w:hAnsi="TH Sarabun New" w:cs="TH Sarabun New" w:hint="cs"/>
                <w:sz w:val="32"/>
                <w:szCs w:val="32"/>
                <w:cs/>
              </w:rPr>
              <w:t>ศึกษา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หรือ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แบ่งกลุ่มสอนตามความถนัดของนักศึกษา หรือสนทนาร่วมระหว่างนักศึกษา อาจารย์พี่เลี้ยงของสถานศึกษาอาชีวศึกษา และอาจารย์ในหลักสูตร</w:t>
            </w:r>
          </w:p>
          <w:p w14:paraId="5E313939"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ใช้</w:t>
            </w:r>
            <w:r w:rsidRPr="006E262B">
              <w:rPr>
                <w:rFonts w:ascii="TH Sarabun New" w:eastAsia="Calibri" w:hAnsi="TH Sarabun New" w:cs="TH Sarabun New"/>
                <w:sz w:val="32"/>
                <w:szCs w:val="32"/>
                <w:cs/>
              </w:rPr>
              <w:t>การสนับสนุนและการแทรกแซงที่ตรงเป้าหมาย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จัด</w:t>
            </w:r>
            <w:r w:rsidRPr="006E262B">
              <w:rPr>
                <w:rFonts w:ascii="TH Sarabun New" w:eastAsia="Calibri" w:hAnsi="TH Sarabun New" w:cs="TH Sarabun New"/>
                <w:sz w:val="32"/>
                <w:szCs w:val="32"/>
                <w:cs/>
              </w:rPr>
              <w:t>สอนพิเศษ</w:t>
            </w:r>
            <w:r w:rsidRPr="006E262B">
              <w:rPr>
                <w:rFonts w:ascii="TH Sarabun New" w:eastAsia="Calibri" w:hAnsi="TH Sarabun New" w:cs="TH Sarabun New" w:hint="cs"/>
                <w:sz w:val="32"/>
                <w:szCs w:val="32"/>
                <w:cs/>
              </w:rPr>
              <w:t>หรือ</w:t>
            </w:r>
            <w:r w:rsidRPr="006E262B">
              <w:rPr>
                <w:rFonts w:ascii="TH Sarabun New" w:eastAsia="Calibri" w:hAnsi="TH Sarabun New" w:cs="TH Sarabun New"/>
                <w:sz w:val="32"/>
                <w:szCs w:val="32"/>
                <w:cs/>
              </w:rPr>
              <w:t>สอนแบบกลุ่มย่อยหรือแบบตัวต่อตัว</w:t>
            </w:r>
            <w:r w:rsidRPr="006E262B">
              <w:rPr>
                <w:rFonts w:ascii="TH Sarabun New" w:eastAsia="Calibri" w:hAnsi="TH Sarabun New" w:cs="TH Sarabun New" w:hint="cs"/>
                <w:sz w:val="32"/>
                <w:szCs w:val="32"/>
                <w:cs/>
              </w:rPr>
              <w:t>หรือเติมประสบการณ์ที่เจาะจงเพื่อปิดช่องว่าง</w:t>
            </w:r>
          </w:p>
          <w:p w14:paraId="216D265C"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สร้าง</w:t>
            </w:r>
            <w:r w:rsidRPr="006E262B">
              <w:rPr>
                <w:rFonts w:ascii="TH Sarabun New" w:eastAsia="Calibri" w:hAnsi="TH Sarabun New" w:cs="TH Sarabun New"/>
                <w:sz w:val="32"/>
                <w:szCs w:val="32"/>
                <w:cs/>
              </w:rPr>
              <w:t>การมีส่วนร่วมและแรงจูงใจ</w:t>
            </w:r>
            <w:r w:rsidRPr="006E262B">
              <w:rPr>
                <w:rFonts w:ascii="TH Sarabun New" w:eastAsia="Calibri" w:hAnsi="TH Sarabun New" w:cs="TH Sarabun New" w:hint="cs"/>
                <w:sz w:val="32"/>
                <w:szCs w:val="32"/>
                <w:cs/>
              </w:rPr>
              <w:t xml:space="preserve">ใฝ่เรียนรู้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ตั้งเป้าหมายที่ชัดเจน</w:t>
            </w:r>
            <w:r w:rsidRPr="006E262B">
              <w:rPr>
                <w:rFonts w:ascii="TH Sarabun New" w:eastAsia="Calibri" w:hAnsi="TH Sarabun New" w:cs="TH Sarabun New" w:hint="cs"/>
                <w:sz w:val="32"/>
                <w:szCs w:val="32"/>
                <w:cs/>
              </w:rPr>
              <w:t>และบรรลุได้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ปฏิบัติตาม</w:t>
            </w:r>
            <w:r w:rsidRPr="006E262B">
              <w:rPr>
                <w:rFonts w:ascii="TH Sarabun New" w:eastAsia="Calibri" w:hAnsi="TH Sarabun New" w:cs="TH Sarabun New"/>
                <w:sz w:val="32"/>
                <w:szCs w:val="32"/>
                <w:cs/>
              </w:rPr>
              <w:t>ระบบการป้อนกลับ</w:t>
            </w:r>
            <w:r w:rsidRPr="006E262B">
              <w:rPr>
                <w:rFonts w:ascii="TH Sarabun New" w:eastAsia="Calibri" w:hAnsi="TH Sarabun New" w:cs="TH Sarabun New" w:hint="cs"/>
                <w:sz w:val="32"/>
                <w:szCs w:val="32"/>
                <w:cs/>
              </w:rPr>
              <w:t xml:space="preserve"> คือ การป้</w:t>
            </w:r>
            <w:r w:rsidRPr="006E262B">
              <w:rPr>
                <w:rFonts w:ascii="TH Sarabun New" w:eastAsia="Calibri" w:hAnsi="TH Sarabun New" w:cs="TH Sarabun New"/>
                <w:sz w:val="32"/>
                <w:szCs w:val="32"/>
                <w:cs/>
              </w:rPr>
              <w:t>อนผลกลับเพื่อบอก</w:t>
            </w:r>
            <w:r w:rsidRPr="006E262B">
              <w:rPr>
                <w:rFonts w:ascii="TH Sarabun New" w:eastAsia="Calibri" w:hAnsi="TH Sarabun New" w:cs="TH Sarabun New" w:hint="cs"/>
                <w:sz w:val="32"/>
                <w:szCs w:val="32"/>
                <w:cs/>
              </w:rPr>
              <w:t>สภาพ</w:t>
            </w:r>
            <w:r w:rsidRPr="006E262B">
              <w:rPr>
                <w:rFonts w:ascii="TH Sarabun New" w:eastAsia="Calibri" w:hAnsi="TH Sarabun New" w:cs="TH Sarabun New"/>
                <w:sz w:val="32"/>
                <w:szCs w:val="32"/>
                <w:cs/>
              </w:rPr>
              <w:t>ปัจจุบัน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การป้อนเป้าหมายเพื่อ</w:t>
            </w:r>
            <w:r w:rsidRPr="006E262B">
              <w:rPr>
                <w:rFonts w:ascii="TH Sarabun New" w:eastAsia="Calibri" w:hAnsi="TH Sarabun New" w:cs="TH Sarabun New" w:hint="cs"/>
                <w:sz w:val="32"/>
                <w:szCs w:val="32"/>
                <w:cs/>
              </w:rPr>
              <w:t>ไปสู่</w:t>
            </w:r>
            <w:r w:rsidRPr="006E262B">
              <w:rPr>
                <w:rFonts w:ascii="TH Sarabun New" w:eastAsia="Calibri" w:hAnsi="TH Sarabun New" w:cs="TH Sarabun New"/>
                <w:sz w:val="32"/>
                <w:szCs w:val="32"/>
                <w:cs/>
              </w:rPr>
              <w:t>ความคาดหวัง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และการป้อน</w:t>
            </w:r>
            <w:r w:rsidRPr="006E262B">
              <w:rPr>
                <w:rFonts w:ascii="TH Sarabun New" w:eastAsia="Calibri" w:hAnsi="TH Sarabun New" w:cs="TH Sarabun New" w:hint="cs"/>
                <w:sz w:val="32"/>
                <w:szCs w:val="32"/>
                <w:cs/>
              </w:rPr>
              <w:t>คำแนะนำ</w:t>
            </w:r>
            <w:r w:rsidRPr="006E262B">
              <w:rPr>
                <w:rFonts w:ascii="TH Sarabun New" w:eastAsia="Calibri" w:hAnsi="TH Sarabun New" w:cs="TH Sarabun New"/>
                <w:sz w:val="32"/>
                <w:szCs w:val="32"/>
                <w:cs/>
              </w:rPr>
              <w:t>เพื่อให้บรรลุความคาดหวัง</w:t>
            </w:r>
            <w:r w:rsidRPr="006E262B">
              <w:rPr>
                <w:rFonts w:ascii="TH Sarabun New" w:eastAsia="Calibri" w:hAnsi="TH Sarabun New" w:cs="TH Sarabun New" w:hint="cs"/>
                <w:sz w:val="32"/>
                <w:szCs w:val="32"/>
                <w:cs/>
              </w:rPr>
              <w:t xml:space="preserve"> ทั้งนี้</w:t>
            </w:r>
            <w:r w:rsidRPr="006E262B">
              <w:rPr>
                <w:rFonts w:ascii="TH Sarabun New" w:eastAsia="Calibri" w:hAnsi="TH Sarabun New" w:cs="TH Sarabun New"/>
                <w:sz w:val="32"/>
                <w:szCs w:val="32"/>
                <w:cs/>
              </w:rPr>
              <w:t xml:space="preserve">เพื่อให้บรรลุ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รวมทั้ง</w:t>
            </w:r>
            <w:r w:rsidRPr="006E262B">
              <w:rPr>
                <w:rFonts w:ascii="TH Sarabun New" w:eastAsia="Calibri" w:hAnsi="TH Sarabun New" w:cs="TH Sarabun New"/>
                <w:sz w:val="32"/>
                <w:szCs w:val="32"/>
                <w:cs/>
              </w:rPr>
              <w:t>ส่งเสริมการสะท้อน</w:t>
            </w:r>
            <w:r w:rsidRPr="006E262B">
              <w:rPr>
                <w:rFonts w:ascii="TH Sarabun New" w:eastAsia="Calibri" w:hAnsi="TH Sarabun New" w:cs="TH Sarabun New" w:hint="cs"/>
                <w:sz w:val="32"/>
                <w:szCs w:val="32"/>
                <w:cs/>
              </w:rPr>
              <w:t>คิด</w:t>
            </w:r>
            <w:r w:rsidRPr="006E262B">
              <w:rPr>
                <w:rFonts w:ascii="TH Sarabun New" w:eastAsia="Calibri" w:hAnsi="TH Sarabun New" w:cs="TH Sarabun New"/>
                <w:sz w:val="32"/>
                <w:szCs w:val="32"/>
                <w:cs/>
              </w:rPr>
              <w:t>ตนเอง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หรือใช้กระบวนการทบทวนหลังปฏิบัติงาน (</w:t>
            </w:r>
            <w:r w:rsidRPr="006E262B">
              <w:rPr>
                <w:rFonts w:ascii="TH Sarabun New" w:eastAsia="Calibri" w:hAnsi="TH Sarabun New" w:cs="TH Sarabun New"/>
                <w:sz w:val="32"/>
                <w:szCs w:val="32"/>
              </w:rPr>
              <w:t>After Action Review-AAR</w:t>
            </w:r>
            <w:r w:rsidRPr="006E262B">
              <w:rPr>
                <w:rFonts w:ascii="TH Sarabun New" w:eastAsia="Calibri" w:hAnsi="TH Sarabun New" w:cs="TH Sarabun New" w:hint="cs"/>
                <w:sz w:val="32"/>
                <w:szCs w:val="32"/>
                <w:cs/>
              </w:rPr>
              <w:t>)</w:t>
            </w:r>
          </w:p>
          <w:p w14:paraId="73656B6A"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ส่งเสริมและสนับสนุนการเรียนรู้ด้วยตนเอง</w:t>
            </w:r>
          </w:p>
        </w:tc>
      </w:tr>
    </w:tbl>
    <w:p w14:paraId="0BA1AE03" w14:textId="77777777" w:rsidR="008632D6" w:rsidRPr="006E262B" w:rsidRDefault="008632D6" w:rsidP="008632D6">
      <w:pPr>
        <w:pBdr>
          <w:top w:val="single" w:sz="4" w:space="1" w:color="auto"/>
          <w:bottom w:val="single" w:sz="4" w:space="1" w:color="auto"/>
        </w:pBdr>
        <w:shd w:val="clear" w:color="auto" w:fill="F2F2F2"/>
        <w:spacing w:after="0" w:line="240" w:lineRule="auto"/>
        <w:jc w:val="thaiDistribute"/>
        <w:rPr>
          <w:rFonts w:ascii="TH Sarabun New" w:eastAsia="Calibri" w:hAnsi="TH Sarabun New" w:cs="TH Sarabun New"/>
          <w:sz w:val="36"/>
          <w:szCs w:val="36"/>
        </w:rPr>
      </w:pPr>
      <w:r w:rsidRPr="006E262B">
        <w:rPr>
          <w:rFonts w:ascii="TH Sarabun New" w:eastAsia="Calibri" w:hAnsi="TH Sarabun New" w:cs="TH Sarabun New" w:hint="cs"/>
          <w:b/>
          <w:bCs/>
          <w:sz w:val="32"/>
          <w:szCs w:val="32"/>
          <w:cs/>
        </w:rPr>
        <w:t>ขั้นที่ 4 (</w:t>
      </w:r>
      <w:r w:rsidRPr="006E262B">
        <w:rPr>
          <w:rFonts w:ascii="TH Sarabun New" w:eastAsia="Calibri" w:hAnsi="TH Sarabun New" w:cs="TH Sarabun New"/>
          <w:b/>
          <w:bCs/>
          <w:sz w:val="32"/>
          <w:szCs w:val="32"/>
        </w:rPr>
        <w:t xml:space="preserve">Stage-LO </w:t>
      </w:r>
      <w:r w:rsidRPr="006E262B">
        <w:rPr>
          <w:rFonts w:ascii="TH Sarabun New" w:eastAsia="Calibri" w:hAnsi="TH Sarabun New" w:cs="TH Sarabun New" w:hint="cs"/>
          <w:b/>
          <w:bCs/>
          <w:sz w:val="32"/>
          <w:szCs w:val="32"/>
          <w:cs/>
        </w:rPr>
        <w:t>4)</w:t>
      </w:r>
    </w:p>
    <w:p w14:paraId="549D5A18" w14:textId="77777777" w:rsidR="008632D6" w:rsidRPr="006E262B" w:rsidRDefault="008632D6" w:rsidP="008632D6">
      <w:pPr>
        <w:spacing w:before="60" w:after="0" w:line="240" w:lineRule="auto"/>
        <w:jc w:val="thaiDistribute"/>
        <w:rPr>
          <w:rFonts w:ascii="TH Sarabun New" w:eastAsia="Calibri" w:hAnsi="TH Sarabun New" w:cs="TH Sarabun New"/>
          <w:sz w:val="28"/>
        </w:rPr>
      </w:pPr>
      <w:r w:rsidRPr="006E262B">
        <w:rPr>
          <w:rFonts w:ascii="TH Sarabun New" w:eastAsia="Calibri" w:hAnsi="TH Sarabun New" w:cs="TH Sarabun New"/>
          <w:sz w:val="28"/>
          <w:cs/>
        </w:rPr>
        <w:lastRenderedPageBreak/>
        <w:t>เมื่อสิ้นสุด</w:t>
      </w:r>
      <w:r w:rsidRPr="006E262B">
        <w:rPr>
          <w:rFonts w:ascii="TH Sarabun New" w:eastAsia="Calibri" w:hAnsi="TH Sarabun New" w:cs="TH Sarabun New" w:hint="cs"/>
          <w:sz w:val="28"/>
          <w:cs/>
        </w:rPr>
        <w:t>ขั้น</w:t>
      </w:r>
      <w:r w:rsidRPr="006E262B">
        <w:rPr>
          <w:rFonts w:ascii="TH Sarabun New" w:eastAsia="Calibri" w:hAnsi="TH Sarabun New" w:cs="TH Sarabun New"/>
          <w:sz w:val="28"/>
          <w:cs/>
        </w:rPr>
        <w:t xml:space="preserve">ที่ </w:t>
      </w:r>
      <w:r w:rsidRPr="006E262B">
        <w:rPr>
          <w:rFonts w:ascii="TH Sarabun New" w:eastAsia="Calibri" w:hAnsi="TH Sarabun New" w:cs="TH Sarabun New" w:hint="cs"/>
          <w:sz w:val="28"/>
          <w:cs/>
        </w:rPr>
        <w:t>4</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นัก</w:t>
      </w:r>
      <w:r w:rsidRPr="006E262B">
        <w:rPr>
          <w:rFonts w:ascii="TH Sarabun New" w:eastAsia="Calibri" w:hAnsi="TH Sarabun New" w:cs="TH Sarabun New" w:hint="cs"/>
          <w:sz w:val="28"/>
          <w:cs/>
        </w:rPr>
        <w:t>ศึกษาสามารถประยุกต์</w:t>
      </w:r>
      <w:r w:rsidRPr="006E262B">
        <w:rPr>
          <w:rFonts w:ascii="TH Sarabun New" w:eastAsia="Calibri" w:hAnsi="TH Sarabun New" w:cs="TH Sarabun New"/>
          <w:sz w:val="28"/>
          <w:cs/>
        </w:rPr>
        <w:t>แนวทางการสอนและ</w:t>
      </w:r>
      <w:r w:rsidRPr="006E262B">
        <w:rPr>
          <w:rFonts w:ascii="TH Sarabun New" w:eastAsia="Calibri" w:hAnsi="TH Sarabun New" w:cs="TH Sarabun New" w:hint="cs"/>
          <w:sz w:val="28"/>
          <w:cs/>
        </w:rPr>
        <w:t xml:space="preserve">การฝึกอบรม </w:t>
      </w:r>
      <w:r w:rsidRPr="006E262B">
        <w:rPr>
          <w:rFonts w:ascii="TH Sarabun New" w:eastAsia="Calibri" w:hAnsi="TH Sarabun New" w:cs="TH Sarabun New"/>
          <w:sz w:val="28"/>
          <w:cs/>
        </w:rPr>
        <w:t>จัดการพลวัต</w:t>
      </w:r>
      <w:r w:rsidRPr="006E262B">
        <w:rPr>
          <w:rFonts w:ascii="TH Sarabun New" w:eastAsia="Calibri" w:hAnsi="TH Sarabun New" w:cs="TH Sarabun New" w:hint="cs"/>
          <w:sz w:val="28"/>
          <w:cs/>
        </w:rPr>
        <w:t>และความแตกต่างในชั้น</w:t>
      </w:r>
      <w:r w:rsidRPr="006E262B">
        <w:rPr>
          <w:rFonts w:ascii="TH Sarabun New" w:eastAsia="Calibri" w:hAnsi="TH Sarabun New" w:cs="TH Sarabun New"/>
          <w:sz w:val="28"/>
          <w:cs/>
        </w:rPr>
        <w:t>เรียน</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คาดการณ์ความท้าทาย</w:t>
      </w:r>
      <w:r w:rsidRPr="006E262B">
        <w:rPr>
          <w:rFonts w:ascii="TH Sarabun New" w:eastAsia="Calibri" w:hAnsi="TH Sarabun New" w:cs="TH Sarabun New" w:hint="cs"/>
          <w:sz w:val="28"/>
          <w:cs/>
        </w:rPr>
        <w:t xml:space="preserve">ที่อาจเกิดขึ้น </w:t>
      </w:r>
      <w:r w:rsidRPr="006E262B">
        <w:rPr>
          <w:rFonts w:ascii="TH Sarabun New" w:eastAsia="Calibri" w:hAnsi="TH Sarabun New" w:cs="TH Sarabun New"/>
          <w:sz w:val="28"/>
          <w:cs/>
        </w:rPr>
        <w:t>และปรับกลยุทธ์การสอนให้สอดคล้องกับความต้องการของ</w:t>
      </w:r>
      <w:r w:rsidRPr="006E262B">
        <w:rPr>
          <w:rFonts w:ascii="TH Sarabun New" w:eastAsia="Calibri" w:hAnsi="TH Sarabun New" w:cs="TH Sarabun New" w:hint="cs"/>
          <w:sz w:val="28"/>
          <w:cs/>
        </w:rPr>
        <w:t>ผู้เรียนหลายช่วงวัย</w:t>
      </w:r>
      <w:r w:rsidRPr="006E262B">
        <w:rPr>
          <w:rFonts w:ascii="TH Sarabun New" w:eastAsia="Calibri" w:hAnsi="TH Sarabun New" w:cs="TH Sarabun New"/>
          <w:sz w:val="28"/>
          <w:cs/>
        </w:rPr>
        <w:t>โดยอาศัยความรู้ ความเข้าใจเชิงลึกและความสามารถ</w:t>
      </w:r>
      <w:r w:rsidRPr="006E262B">
        <w:rPr>
          <w:rFonts w:ascii="TH Sarabun New" w:eastAsia="Calibri" w:hAnsi="TH Sarabun New" w:cs="TH Sarabun New" w:hint="cs"/>
          <w:sz w:val="28"/>
          <w:cs/>
        </w:rPr>
        <w:t>ด้านศาสตร์การสอนและเทคโนโลยีวิศวกรรมเครื่องกล</w:t>
      </w:r>
    </w:p>
    <w:p w14:paraId="33961C9E" w14:textId="77777777" w:rsidR="008632D6" w:rsidRPr="006E262B" w:rsidRDefault="008632D6" w:rsidP="008632D6">
      <w:pPr>
        <w:spacing w:before="60" w:after="0" w:line="240" w:lineRule="auto"/>
        <w:jc w:val="thaiDistribute"/>
        <w:rPr>
          <w:rFonts w:ascii="TH Sarabun New" w:eastAsia="Calibri" w:hAnsi="TH Sarabun New" w:cs="TH Sarabun New"/>
          <w:sz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01"/>
      </w:tblGrid>
      <w:tr w:rsidR="008632D6" w:rsidRPr="006E262B" w14:paraId="1CEF74E7" w14:textId="77777777" w:rsidTr="00617FC4">
        <w:tc>
          <w:tcPr>
            <w:tcW w:w="1177" w:type="pct"/>
          </w:tcPr>
          <w:p w14:paraId="20D4A155" w14:textId="77777777" w:rsidR="008632D6" w:rsidRPr="006E262B" w:rsidRDefault="008632D6" w:rsidP="00BC7BED">
            <w:pPr>
              <w:jc w:val="left"/>
              <w:rPr>
                <w:rFonts w:ascii="TH Sarabun New" w:eastAsia="Calibri" w:hAnsi="TH Sarabun New" w:cs="TH Sarabun New"/>
                <w:b/>
                <w:bCs/>
                <w:sz w:val="28"/>
                <w:cs/>
              </w:rPr>
            </w:pPr>
            <w:r w:rsidRPr="006E262B">
              <w:rPr>
                <w:rFonts w:ascii="TH Sarabun New" w:eastAsia="Calibri" w:hAnsi="TH Sarabun New" w:cs="TH Sarabun New"/>
                <w:b/>
                <w:bCs/>
                <w:sz w:val="28"/>
                <w:cs/>
              </w:rPr>
              <w:t>ช่วงเวลาในการประเมิน</w:t>
            </w:r>
            <w:r w:rsidRPr="006E262B">
              <w:rPr>
                <w:rFonts w:ascii="TH Sarabun New" w:eastAsia="Calibri" w:hAnsi="TH Sarabun New" w:cs="TH Sarabun New"/>
                <w:b/>
                <w:bCs/>
                <w:sz w:val="28"/>
              </w:rPr>
              <w:t xml:space="preserve"> :</w:t>
            </w:r>
          </w:p>
        </w:tc>
        <w:tc>
          <w:tcPr>
            <w:tcW w:w="3823" w:type="pct"/>
          </w:tcPr>
          <w:p w14:paraId="183DFBBE" w14:textId="77777777" w:rsidR="008632D6" w:rsidRPr="006E262B" w:rsidRDefault="008632D6" w:rsidP="00BC7BED">
            <w:pPr>
              <w:ind w:right="113"/>
              <w:jc w:val="left"/>
              <w:rPr>
                <w:rFonts w:ascii="TH Sarabun New" w:eastAsia="Calibri" w:hAnsi="TH Sarabun New" w:cs="TH Sarabun New"/>
                <w:sz w:val="28"/>
              </w:rPr>
            </w:pPr>
            <w:r w:rsidRPr="006E262B">
              <w:rPr>
                <w:rFonts w:ascii="TH Sarabun New" w:eastAsia="Calibri" w:hAnsi="TH Sarabun New" w:cs="TH Sarabun New" w:hint="cs"/>
                <w:sz w:val="28"/>
                <w:cs/>
              </w:rPr>
              <w:t>สิ้นสุดภาคการศึกษาที่ 1 ของปีที่ 4 (</w:t>
            </w:r>
            <w:r w:rsidRPr="006E262B">
              <w:rPr>
                <w:rFonts w:ascii="TH Sarabun New" w:eastAsia="Calibri" w:hAnsi="TH Sarabun New" w:cs="TH Sarabun New"/>
                <w:sz w:val="28"/>
              </w:rPr>
              <w:t>I</w:t>
            </w:r>
            <w:r w:rsidRPr="006E262B">
              <w:rPr>
                <w:rFonts w:ascii="TH Sarabun New" w:eastAsia="Calibri" w:hAnsi="TH Sarabun New" w:cs="TH Sarabun New" w:hint="cs"/>
                <w:sz w:val="28"/>
                <w:cs/>
              </w:rPr>
              <w:t>) และสิ้นสุด</w:t>
            </w:r>
            <w:r w:rsidRPr="006E262B">
              <w:rPr>
                <w:rFonts w:ascii="TH Sarabun New" w:eastAsia="Calibri" w:hAnsi="TH Sarabun New" w:cs="TH Sarabun New"/>
                <w:sz w:val="28"/>
                <w:cs/>
              </w:rPr>
              <w:t xml:space="preserve">ชั้นปีที่ </w:t>
            </w:r>
            <w:r w:rsidRPr="006E262B">
              <w:rPr>
                <w:rFonts w:ascii="TH Sarabun New" w:eastAsia="Calibri" w:hAnsi="TH Sarabun New" w:cs="TH Sarabun New" w:hint="cs"/>
                <w:sz w:val="28"/>
                <w:cs/>
              </w:rPr>
              <w:t>4</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(S)</w:t>
            </w:r>
          </w:p>
        </w:tc>
      </w:tr>
      <w:tr w:rsidR="008632D6" w:rsidRPr="006E262B" w14:paraId="7F856C1A" w14:textId="77777777" w:rsidTr="00617FC4">
        <w:tc>
          <w:tcPr>
            <w:tcW w:w="1177" w:type="pct"/>
          </w:tcPr>
          <w:p w14:paraId="29648355"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วิธีการประเมิน</w:t>
            </w:r>
            <w:r w:rsidRPr="006E262B">
              <w:rPr>
                <w:rFonts w:ascii="TH Sarabun New" w:eastAsia="Calibri" w:hAnsi="TH Sarabun New" w:cs="TH Sarabun New"/>
                <w:b/>
                <w:bCs/>
                <w:sz w:val="28"/>
              </w:rPr>
              <w:t xml:space="preserve"> :</w:t>
            </w:r>
          </w:p>
        </w:tc>
        <w:tc>
          <w:tcPr>
            <w:tcW w:w="3823" w:type="pct"/>
          </w:tcPr>
          <w:p w14:paraId="100F1D50"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พิจารณา</w:t>
            </w:r>
            <w:r w:rsidRPr="006E262B">
              <w:rPr>
                <w:rFonts w:ascii="TH Sarabun New" w:eastAsia="Calibri" w:hAnsi="TH Sarabun New" w:cs="TH Sarabun New" w:hint="cs"/>
                <w:sz w:val="28"/>
                <w:cs/>
              </w:rPr>
              <w:t>ผล</w:t>
            </w:r>
            <w:r w:rsidRPr="006E262B">
              <w:rPr>
                <w:rFonts w:ascii="TH Sarabun New" w:eastAsia="Calibri" w:hAnsi="TH Sarabun New" w:cs="TH Sarabun New"/>
                <w:sz w:val="28"/>
                <w:cs/>
              </w:rPr>
              <w:t>การบรรลุ</w:t>
            </w:r>
            <w:r w:rsidRPr="006E262B">
              <w:rPr>
                <w:rFonts w:ascii="TH Sarabun New" w:eastAsia="Calibri" w:hAnsi="TH Sarabun New" w:cs="TH Sarabun New"/>
                <w:sz w:val="28"/>
              </w:rPr>
              <w:t xml:space="preserve"> CLOs (I)</w:t>
            </w:r>
          </w:p>
          <w:p w14:paraId="2EE439D7"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การใช้คำถามเชิงลึก</w:t>
            </w:r>
            <w:r w:rsidRPr="006E262B">
              <w:rPr>
                <w:rFonts w:ascii="TH Sarabun New" w:eastAsia="Calibri" w:hAnsi="TH Sarabun New" w:cs="TH Sarabun New"/>
                <w:sz w:val="28"/>
              </w:rPr>
              <w:t xml:space="preserve"> (I+S)</w:t>
            </w:r>
          </w:p>
          <w:p w14:paraId="048BB44B"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สัมภาษณ์ทั้งผู้สอนและ</w:t>
            </w:r>
            <w:r w:rsidRPr="006E262B">
              <w:rPr>
                <w:rFonts w:ascii="TH Sarabun New" w:eastAsia="Calibri" w:hAnsi="TH Sarabun New" w:cs="TH Sarabun New" w:hint="cs"/>
                <w:sz w:val="28"/>
                <w:cs/>
              </w:rPr>
              <w:t>นักศึกษา</w:t>
            </w:r>
            <w:r w:rsidRPr="006E262B">
              <w:rPr>
                <w:rFonts w:ascii="TH Sarabun New" w:eastAsia="Calibri" w:hAnsi="TH Sarabun New" w:cs="TH Sarabun New"/>
                <w:sz w:val="28"/>
              </w:rPr>
              <w:t xml:space="preserve"> (S)</w:t>
            </w:r>
          </w:p>
          <w:p w14:paraId="7E9043C9"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การ</w:t>
            </w:r>
            <w:r w:rsidRPr="006E262B">
              <w:rPr>
                <w:rFonts w:ascii="TH Sarabun New" w:eastAsia="Calibri" w:hAnsi="TH Sarabun New" w:cs="TH Sarabun New"/>
                <w:sz w:val="28"/>
                <w:cs/>
              </w:rPr>
              <w:t xml:space="preserve">ตรวจสอบระดับความสามารถ </w:t>
            </w:r>
            <w:r w:rsidRPr="006E262B">
              <w:rPr>
                <w:rFonts w:ascii="TH Sarabun New" w:eastAsia="Calibri" w:hAnsi="TH Sarabun New" w:cs="TH Sarabun New"/>
                <w:sz w:val="28"/>
              </w:rPr>
              <w:t>Stage-LO 4 (S)</w:t>
            </w:r>
          </w:p>
        </w:tc>
      </w:tr>
      <w:tr w:rsidR="008632D6" w:rsidRPr="006E262B" w14:paraId="17D94BAF" w14:textId="77777777" w:rsidTr="00617FC4">
        <w:tc>
          <w:tcPr>
            <w:tcW w:w="1177" w:type="pct"/>
          </w:tcPr>
          <w:p w14:paraId="3C912BD7"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เกณฑ์การประเมินผล</w:t>
            </w:r>
            <w:r w:rsidRPr="006E262B">
              <w:rPr>
                <w:rFonts w:ascii="TH Sarabun New" w:eastAsia="Calibri" w:hAnsi="TH Sarabun New" w:cs="TH Sarabun New"/>
                <w:b/>
                <w:bCs/>
                <w:sz w:val="28"/>
              </w:rPr>
              <w:t xml:space="preserve"> :</w:t>
            </w:r>
          </w:p>
        </w:tc>
        <w:tc>
          <w:tcPr>
            <w:tcW w:w="3823" w:type="pct"/>
          </w:tcPr>
          <w:p w14:paraId="284B9D77"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รายวิชาบรรลุระดับ </w:t>
            </w:r>
            <w:r w:rsidRPr="006E262B">
              <w:rPr>
                <w:rFonts w:ascii="TH Sarabun New" w:eastAsia="Calibri" w:hAnsi="TH Sarabun New" w:cs="TH Sarabun New"/>
                <w:sz w:val="28"/>
              </w:rPr>
              <w:t xml:space="preserve">CLOs </w:t>
            </w:r>
            <w:r w:rsidRPr="006E262B">
              <w:rPr>
                <w:rFonts w:ascii="TH Sarabun New" w:eastAsia="Calibri" w:hAnsi="TH Sarabun New" w:cs="TH Sarabun New"/>
                <w:sz w:val="28"/>
                <w:cs/>
              </w:rPr>
              <w:t>ที่สัมพันธ์</w:t>
            </w:r>
            <w:r w:rsidRPr="006E262B">
              <w:rPr>
                <w:rFonts w:ascii="TH Sarabun New" w:eastAsia="Calibri" w:hAnsi="TH Sarabun New" w:cs="TH Sarabun New" w:hint="cs"/>
                <w:sz w:val="28"/>
                <w:cs/>
              </w:rPr>
              <w:t xml:space="preserve">กับระดับ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ในแผนที่ความรับผิดชอบ</w:t>
            </w:r>
            <w:r w:rsidRPr="006E262B">
              <w:rPr>
                <w:rFonts w:ascii="TH Sarabun New" w:eastAsia="Calibri" w:hAnsi="TH Sarabun New" w:cs="TH Sarabun New"/>
                <w:sz w:val="28"/>
              </w:rPr>
              <w:t xml:space="preserve"> (S)</w:t>
            </w:r>
          </w:p>
          <w:p w14:paraId="77E4A735"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ความสามารถของ</w:t>
            </w:r>
            <w:r w:rsidRPr="006E262B">
              <w:rPr>
                <w:rFonts w:ascii="TH Sarabun New" w:eastAsia="Calibri" w:hAnsi="TH Sarabun New" w:cs="TH Sarabun New" w:hint="cs"/>
                <w:sz w:val="28"/>
                <w:cs/>
              </w:rPr>
              <w:t>นักศึกษาผ่านเกณฑ์ที่กำหนด</w:t>
            </w:r>
          </w:p>
          <w:p w14:paraId="19EF9950"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ความคิดและพฤติกรรมตาม </w:t>
            </w:r>
            <w:r w:rsidRPr="006E262B">
              <w:rPr>
                <w:rFonts w:ascii="TH Sarabun New" w:eastAsia="Calibri" w:hAnsi="TH Sarabun New" w:cs="TH Sarabun New"/>
                <w:sz w:val="28"/>
              </w:rPr>
              <w:t xml:space="preserve">Growth Mindset, Habits of Mind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Habits of Work</w:t>
            </w:r>
            <w:r w:rsidRPr="006E262B">
              <w:rPr>
                <w:rFonts w:ascii="TH Sarabun New" w:eastAsia="Calibri" w:hAnsi="TH Sarabun New" w:cs="TH Sarabun New"/>
                <w:sz w:val="28"/>
                <w:cs/>
              </w:rPr>
              <w:t xml:space="preserve"> </w:t>
            </w:r>
            <w:r w:rsidRPr="006E262B">
              <w:rPr>
                <w:rFonts w:ascii="TH Sarabun New" w:eastAsia="Calibri" w:hAnsi="TH Sarabun New" w:cs="TH Sarabun New" w:hint="cs"/>
                <w:sz w:val="28"/>
                <w:cs/>
              </w:rPr>
              <w:t>ผ่านเกณฑ์ที่กำหนด</w:t>
            </w:r>
          </w:p>
        </w:tc>
      </w:tr>
      <w:tr w:rsidR="008632D6" w:rsidRPr="006E262B" w14:paraId="711A6B81"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77" w:type="pct"/>
            <w:tcBorders>
              <w:top w:val="nil"/>
              <w:left w:val="nil"/>
              <w:bottom w:val="nil"/>
              <w:right w:val="nil"/>
            </w:tcBorders>
          </w:tcPr>
          <w:p w14:paraId="06394634"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hint="cs"/>
                <w:b/>
                <w:bCs/>
                <w:sz w:val="28"/>
                <w:cs/>
              </w:rPr>
              <w:t xml:space="preserve">แนวทางการดำเนินงาน หากนักศึกษาไม่ผ่าน </w:t>
            </w:r>
            <w:r w:rsidRPr="006E262B">
              <w:rPr>
                <w:rFonts w:ascii="TH Sarabun New" w:eastAsia="Calibri" w:hAnsi="TH Sarabun New" w:cs="TH Sarabun New"/>
                <w:b/>
                <w:bCs/>
                <w:sz w:val="28"/>
              </w:rPr>
              <w:t>:</w:t>
            </w:r>
          </w:p>
        </w:tc>
        <w:tc>
          <w:tcPr>
            <w:tcW w:w="3823" w:type="pct"/>
            <w:tcBorders>
              <w:top w:val="nil"/>
              <w:left w:val="nil"/>
              <w:bottom w:val="nil"/>
              <w:right w:val="nil"/>
            </w:tcBorders>
          </w:tcPr>
          <w:p w14:paraId="5E46F342" w14:textId="77777777" w:rsidR="008632D6" w:rsidRPr="006E262B" w:rsidRDefault="008632D6" w:rsidP="00BC7BED">
            <w:pPr>
              <w:ind w:right="-90"/>
              <w:jc w:val="left"/>
              <w:rPr>
                <w:rFonts w:ascii="TH Sarabun New" w:eastAsia="Calibri" w:hAnsi="TH Sarabun New" w:cs="TH Sarabun New"/>
                <w:sz w:val="28"/>
              </w:rPr>
            </w:pPr>
            <w:r w:rsidRPr="006E262B">
              <w:rPr>
                <w:rFonts w:ascii="TH Sarabun New" w:eastAsia="Calibri" w:hAnsi="TH Sarabun New" w:cs="TH Sarabun New"/>
                <w:sz w:val="28"/>
                <w:cs/>
              </w:rPr>
              <w:t>จัด</w:t>
            </w:r>
            <w:r w:rsidRPr="006E262B">
              <w:rPr>
                <w:rFonts w:ascii="TH Sarabun New" w:eastAsia="Calibri" w:hAnsi="TH Sarabun New" w:cs="TH Sarabun New" w:hint="cs"/>
                <w:sz w:val="28"/>
                <w:cs/>
              </w:rPr>
              <w:t>ประชุมทีมผู้รับผิดชอบหลักสูตรและผู้สอน</w:t>
            </w:r>
            <w:r w:rsidRPr="006E262B">
              <w:rPr>
                <w:rFonts w:ascii="TH Sarabun New" w:eastAsia="Calibri" w:hAnsi="TH Sarabun New" w:cs="TH Sarabun New"/>
                <w:sz w:val="28"/>
                <w:cs/>
              </w:rPr>
              <w:t>เพื่อ</w:t>
            </w:r>
            <w:r w:rsidRPr="006E262B">
              <w:rPr>
                <w:rFonts w:ascii="TH Sarabun New" w:eastAsia="Calibri" w:hAnsi="TH Sarabun New" w:cs="TH Sarabun New" w:hint="cs"/>
                <w:sz w:val="28"/>
                <w:cs/>
              </w:rPr>
              <w:t>กำหนดแนวทางการ</w:t>
            </w:r>
            <w:r w:rsidRPr="006E262B">
              <w:rPr>
                <w:rFonts w:ascii="TH Sarabun New" w:eastAsia="Calibri" w:hAnsi="TH Sarabun New" w:cs="TH Sarabun New"/>
                <w:sz w:val="28"/>
                <w:cs/>
              </w:rPr>
              <w:t>พัฒนานักศึกษาให้ได้ตามเกณฑ์</w:t>
            </w:r>
            <w:r w:rsidRPr="006E262B">
              <w:rPr>
                <w:rFonts w:ascii="TH Sarabun New" w:eastAsia="Calibri" w:hAnsi="TH Sarabun New" w:cs="TH Sarabun New" w:hint="cs"/>
                <w:sz w:val="28"/>
                <w:cs/>
              </w:rPr>
              <w:t xml:space="preserve"> โดยอาจดำเนินการดังนี้</w:t>
            </w:r>
          </w:p>
          <w:p w14:paraId="62EF17EC"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วิเคราะห์ข้อมูล</w:t>
            </w:r>
            <w:r w:rsidRPr="006E262B">
              <w:rPr>
                <w:rFonts w:ascii="TH Sarabun New" w:eastAsia="Calibri" w:hAnsi="TH Sarabun New" w:cs="TH Sarabun New" w:hint="cs"/>
                <w:sz w:val="28"/>
                <w:cs/>
              </w:rPr>
              <w:t>เพื่อระบุช่องว่างการเรียนรู้</w:t>
            </w:r>
          </w:p>
          <w:p w14:paraId="097596A0"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ใช้การสอนที่แตกต่าง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ปรับกลยุทธ์การสอนให้</w:t>
            </w:r>
            <w:r w:rsidRPr="006E262B">
              <w:rPr>
                <w:rFonts w:ascii="TH Sarabun New" w:eastAsia="Calibri" w:hAnsi="TH Sarabun New" w:cs="TH Sarabun New" w:hint="cs"/>
                <w:sz w:val="28"/>
                <w:cs/>
              </w:rPr>
              <w:t>สอดคล้อง</w:t>
            </w:r>
            <w:r w:rsidRPr="006E262B">
              <w:rPr>
                <w:rFonts w:ascii="TH Sarabun New" w:eastAsia="Calibri" w:hAnsi="TH Sarabun New" w:cs="TH Sarabun New"/>
                <w:sz w:val="28"/>
                <w:cs/>
              </w:rPr>
              <w:t>กับความต้องการที่หลากหลายของนัก</w:t>
            </w:r>
            <w:r w:rsidRPr="006E262B">
              <w:rPr>
                <w:rFonts w:ascii="TH Sarabun New" w:eastAsia="Calibri" w:hAnsi="TH Sarabun New" w:cs="TH Sarabun New" w:hint="cs"/>
                <w:sz w:val="28"/>
                <w:cs/>
              </w:rPr>
              <w:t>ศึกษา</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หรือ</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แบ่งกลุ่มสอนตามความถนัดของนักศึกษา หรือสนทนาร่วมระหว่างนักศึกษา อาจารย์พี่เลี้ยงของสถานศึกษาอาชีวศึกษา และอาจารย์ในหลักสูตร</w:t>
            </w:r>
          </w:p>
          <w:p w14:paraId="7F201C16"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ใช้</w:t>
            </w:r>
            <w:r w:rsidRPr="006E262B">
              <w:rPr>
                <w:rFonts w:ascii="TH Sarabun New" w:eastAsia="Calibri" w:hAnsi="TH Sarabun New" w:cs="TH Sarabun New"/>
                <w:sz w:val="28"/>
                <w:cs/>
              </w:rPr>
              <w:t>การสนับสนุนและการแทรกแซงที่ตรงเป้าหมาย</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จัด</w:t>
            </w:r>
            <w:r w:rsidRPr="006E262B">
              <w:rPr>
                <w:rFonts w:ascii="TH Sarabun New" w:eastAsia="Calibri" w:hAnsi="TH Sarabun New" w:cs="TH Sarabun New"/>
                <w:sz w:val="28"/>
                <w:cs/>
              </w:rPr>
              <w:t>สอนพิเศษ</w:t>
            </w:r>
            <w:r w:rsidRPr="006E262B">
              <w:rPr>
                <w:rFonts w:ascii="TH Sarabun New" w:eastAsia="Calibri" w:hAnsi="TH Sarabun New" w:cs="TH Sarabun New" w:hint="cs"/>
                <w:sz w:val="28"/>
                <w:cs/>
              </w:rPr>
              <w:t>หรือ</w:t>
            </w:r>
            <w:r w:rsidRPr="006E262B">
              <w:rPr>
                <w:rFonts w:ascii="TH Sarabun New" w:eastAsia="Calibri" w:hAnsi="TH Sarabun New" w:cs="TH Sarabun New"/>
                <w:sz w:val="28"/>
                <w:cs/>
              </w:rPr>
              <w:t>สอนแบบกลุ่มย่อยหรือแบบตัวต่อตัว</w:t>
            </w:r>
            <w:r w:rsidRPr="006E262B">
              <w:rPr>
                <w:rFonts w:ascii="TH Sarabun New" w:eastAsia="Calibri" w:hAnsi="TH Sarabun New" w:cs="TH Sarabun New" w:hint="cs"/>
                <w:sz w:val="28"/>
                <w:cs/>
              </w:rPr>
              <w:t>หรือเติมประสบการณ์ที่เจาะจงเพื่อปิดช่องว่าง</w:t>
            </w:r>
          </w:p>
          <w:p w14:paraId="0DE27F64"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สร้าง</w:t>
            </w:r>
            <w:r w:rsidRPr="006E262B">
              <w:rPr>
                <w:rFonts w:ascii="TH Sarabun New" w:eastAsia="Calibri" w:hAnsi="TH Sarabun New" w:cs="TH Sarabun New"/>
                <w:sz w:val="28"/>
                <w:cs/>
              </w:rPr>
              <w:t>การมีส่วนร่วมและแรงจูงใจ</w:t>
            </w:r>
            <w:r w:rsidRPr="006E262B">
              <w:rPr>
                <w:rFonts w:ascii="TH Sarabun New" w:eastAsia="Calibri" w:hAnsi="TH Sarabun New" w:cs="TH Sarabun New" w:hint="cs"/>
                <w:sz w:val="28"/>
                <w:cs/>
              </w:rPr>
              <w:t xml:space="preserve">ใฝ่เรียนรู้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ตั้งเป้าหมายที่ชัดเจน</w:t>
            </w:r>
            <w:r w:rsidRPr="006E262B">
              <w:rPr>
                <w:rFonts w:ascii="TH Sarabun New" w:eastAsia="Calibri" w:hAnsi="TH Sarabun New" w:cs="TH Sarabun New" w:hint="cs"/>
                <w:sz w:val="28"/>
                <w:cs/>
              </w:rPr>
              <w:t>และบรรลุได้</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ปฏิบัติตาม</w:t>
            </w:r>
            <w:r w:rsidRPr="006E262B">
              <w:rPr>
                <w:rFonts w:ascii="TH Sarabun New" w:eastAsia="Calibri" w:hAnsi="TH Sarabun New" w:cs="TH Sarabun New"/>
                <w:sz w:val="28"/>
                <w:cs/>
              </w:rPr>
              <w:t>ระบบการป้อนกลับ</w:t>
            </w:r>
            <w:r w:rsidRPr="006E262B">
              <w:rPr>
                <w:rFonts w:ascii="TH Sarabun New" w:eastAsia="Calibri" w:hAnsi="TH Sarabun New" w:cs="TH Sarabun New" w:hint="cs"/>
                <w:sz w:val="28"/>
                <w:cs/>
              </w:rPr>
              <w:t xml:space="preserve"> คือ การป้</w:t>
            </w:r>
            <w:r w:rsidRPr="006E262B">
              <w:rPr>
                <w:rFonts w:ascii="TH Sarabun New" w:eastAsia="Calibri" w:hAnsi="TH Sarabun New" w:cs="TH Sarabun New"/>
                <w:sz w:val="28"/>
                <w:cs/>
              </w:rPr>
              <w:t>อนผลกลับเพื่อบอก</w:t>
            </w:r>
            <w:r w:rsidRPr="006E262B">
              <w:rPr>
                <w:rFonts w:ascii="TH Sarabun New" w:eastAsia="Calibri" w:hAnsi="TH Sarabun New" w:cs="TH Sarabun New" w:hint="cs"/>
                <w:sz w:val="28"/>
                <w:cs/>
              </w:rPr>
              <w:t>สภาพ</w:t>
            </w:r>
            <w:r w:rsidRPr="006E262B">
              <w:rPr>
                <w:rFonts w:ascii="TH Sarabun New" w:eastAsia="Calibri" w:hAnsi="TH Sarabun New" w:cs="TH Sarabun New"/>
                <w:sz w:val="28"/>
                <w:cs/>
              </w:rPr>
              <w:t>ปัจจุบัน</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การป้อนเป้าหมายเพื่อ</w:t>
            </w:r>
            <w:r w:rsidRPr="006E262B">
              <w:rPr>
                <w:rFonts w:ascii="TH Sarabun New" w:eastAsia="Calibri" w:hAnsi="TH Sarabun New" w:cs="TH Sarabun New" w:hint="cs"/>
                <w:sz w:val="28"/>
                <w:cs/>
              </w:rPr>
              <w:t>ไปสู่</w:t>
            </w:r>
            <w:r w:rsidRPr="006E262B">
              <w:rPr>
                <w:rFonts w:ascii="TH Sarabun New" w:eastAsia="Calibri" w:hAnsi="TH Sarabun New" w:cs="TH Sarabun New"/>
                <w:sz w:val="28"/>
                <w:cs/>
              </w:rPr>
              <w:t>ความคาดหวัง</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และการป้อน</w:t>
            </w:r>
            <w:r w:rsidRPr="006E262B">
              <w:rPr>
                <w:rFonts w:ascii="TH Sarabun New" w:eastAsia="Calibri" w:hAnsi="TH Sarabun New" w:cs="TH Sarabun New" w:hint="cs"/>
                <w:sz w:val="28"/>
                <w:cs/>
              </w:rPr>
              <w:t>คำแนะนำ</w:t>
            </w:r>
            <w:r w:rsidRPr="006E262B">
              <w:rPr>
                <w:rFonts w:ascii="TH Sarabun New" w:eastAsia="Calibri" w:hAnsi="TH Sarabun New" w:cs="TH Sarabun New"/>
                <w:sz w:val="28"/>
                <w:cs/>
              </w:rPr>
              <w:t>เพื่อให้บรรลุความคาดหวัง</w:t>
            </w:r>
            <w:r w:rsidRPr="006E262B">
              <w:rPr>
                <w:rFonts w:ascii="TH Sarabun New" w:eastAsia="Calibri" w:hAnsi="TH Sarabun New" w:cs="TH Sarabun New" w:hint="cs"/>
                <w:sz w:val="28"/>
                <w:cs/>
              </w:rPr>
              <w:t xml:space="preserve"> ทั้งนี้</w:t>
            </w:r>
            <w:r w:rsidRPr="006E262B">
              <w:rPr>
                <w:rFonts w:ascii="TH Sarabun New" w:eastAsia="Calibri" w:hAnsi="TH Sarabun New" w:cs="TH Sarabun New"/>
                <w:sz w:val="28"/>
                <w:cs/>
              </w:rPr>
              <w:t xml:space="preserve">เพื่อให้บรรลุ </w:t>
            </w:r>
            <w:r w:rsidRPr="006E262B">
              <w:rPr>
                <w:rFonts w:ascii="TH Sarabun New" w:eastAsia="Calibri" w:hAnsi="TH Sarabun New" w:cs="TH Sarabun New"/>
                <w:sz w:val="28"/>
              </w:rPr>
              <w:t xml:space="preserve">CLOs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รวมทั้ง</w:t>
            </w:r>
            <w:r w:rsidRPr="006E262B">
              <w:rPr>
                <w:rFonts w:ascii="TH Sarabun New" w:eastAsia="Calibri" w:hAnsi="TH Sarabun New" w:cs="TH Sarabun New"/>
                <w:sz w:val="28"/>
                <w:cs/>
              </w:rPr>
              <w:t>ส่งเสริมการสะท้อน</w:t>
            </w:r>
            <w:r w:rsidRPr="006E262B">
              <w:rPr>
                <w:rFonts w:ascii="TH Sarabun New" w:eastAsia="Calibri" w:hAnsi="TH Sarabun New" w:cs="TH Sarabun New" w:hint="cs"/>
                <w:sz w:val="28"/>
                <w:cs/>
              </w:rPr>
              <w:t>คิด</w:t>
            </w:r>
            <w:r w:rsidRPr="006E262B">
              <w:rPr>
                <w:rFonts w:ascii="TH Sarabun New" w:eastAsia="Calibri" w:hAnsi="TH Sarabun New" w:cs="TH Sarabun New"/>
                <w:sz w:val="28"/>
                <w:cs/>
              </w:rPr>
              <w:t>ตนเอง</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 xml:space="preserve">หรือใช้กระบวนการทบทวนหลังปฏิบัติงาน </w:t>
            </w:r>
          </w:p>
          <w:p w14:paraId="453DDB7F"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ส่งเสริมและสนับสนุนการเรียนรู้ด้วยตนเอง</w:t>
            </w:r>
          </w:p>
        </w:tc>
      </w:tr>
    </w:tbl>
    <w:p w14:paraId="1D9B21EF"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6371A138"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1942C18E"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310820C1"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1FDD607C"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0ACB3CC2"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31E68B6F"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747FFA90"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6CBC4CF6" w14:textId="77777777" w:rsidR="008632D6" w:rsidRPr="006E262B" w:rsidRDefault="008632D6" w:rsidP="008632D6">
      <w:pPr>
        <w:pBdr>
          <w:top w:val="single" w:sz="4" w:space="1" w:color="auto"/>
          <w:bottom w:val="single" w:sz="4" w:space="1" w:color="auto"/>
        </w:pBdr>
        <w:shd w:val="clear" w:color="auto" w:fill="F2F2F2"/>
        <w:spacing w:after="0" w:line="240" w:lineRule="auto"/>
        <w:jc w:val="thaiDistribute"/>
        <w:rPr>
          <w:rFonts w:ascii="TH Sarabun New" w:eastAsia="Calibri" w:hAnsi="TH Sarabun New" w:cs="TH Sarabun New"/>
          <w:sz w:val="36"/>
          <w:szCs w:val="36"/>
        </w:rPr>
      </w:pPr>
      <w:r w:rsidRPr="006E262B">
        <w:rPr>
          <w:rFonts w:ascii="TH Sarabun New" w:eastAsia="Calibri" w:hAnsi="TH Sarabun New" w:cs="TH Sarabun New" w:hint="cs"/>
          <w:b/>
          <w:bCs/>
          <w:sz w:val="32"/>
          <w:szCs w:val="32"/>
          <w:cs/>
        </w:rPr>
        <w:t>ขั้นที่ 5 (</w:t>
      </w:r>
      <w:r w:rsidRPr="006E262B">
        <w:rPr>
          <w:rFonts w:ascii="TH Sarabun New" w:eastAsia="Calibri" w:hAnsi="TH Sarabun New" w:cs="TH Sarabun New"/>
          <w:b/>
          <w:bCs/>
          <w:sz w:val="32"/>
          <w:szCs w:val="32"/>
        </w:rPr>
        <w:t xml:space="preserve">Stage-LO </w:t>
      </w:r>
      <w:r w:rsidRPr="006E262B">
        <w:rPr>
          <w:rFonts w:ascii="TH Sarabun New" w:eastAsia="Calibri" w:hAnsi="TH Sarabun New" w:cs="TH Sarabun New" w:hint="cs"/>
          <w:b/>
          <w:bCs/>
          <w:sz w:val="32"/>
          <w:szCs w:val="32"/>
          <w:cs/>
        </w:rPr>
        <w:t>5)</w:t>
      </w:r>
    </w:p>
    <w:p w14:paraId="0EE173E1" w14:textId="77777777" w:rsidR="008632D6" w:rsidRPr="006E262B" w:rsidRDefault="008632D6" w:rsidP="008632D6">
      <w:pPr>
        <w:spacing w:before="60" w:after="0" w:line="240" w:lineRule="auto"/>
        <w:jc w:val="thaiDistribute"/>
        <w:rPr>
          <w:rFonts w:ascii="TH Sarabun New" w:eastAsia="Calibri" w:hAnsi="TH Sarabun New" w:cs="TH Sarabun New"/>
          <w:sz w:val="24"/>
          <w:szCs w:val="24"/>
        </w:rPr>
      </w:pPr>
      <w:r w:rsidRPr="006E262B">
        <w:rPr>
          <w:rFonts w:ascii="TH Sarabun New" w:eastAsia="Calibri" w:hAnsi="TH Sarabun New" w:cs="TH Sarabun New"/>
          <w:sz w:val="28"/>
          <w:cs/>
        </w:rPr>
        <w:lastRenderedPageBreak/>
        <w:t>เมื่อสิ้นสุด</w:t>
      </w:r>
      <w:r w:rsidRPr="006E262B">
        <w:rPr>
          <w:rFonts w:ascii="TH Sarabun New" w:eastAsia="Calibri" w:hAnsi="TH Sarabun New" w:cs="TH Sarabun New" w:hint="cs"/>
          <w:sz w:val="28"/>
          <w:cs/>
        </w:rPr>
        <w:t>ขั้น</w:t>
      </w:r>
      <w:r w:rsidRPr="006E262B">
        <w:rPr>
          <w:rFonts w:ascii="TH Sarabun New" w:eastAsia="Calibri" w:hAnsi="TH Sarabun New" w:cs="TH Sarabun New"/>
          <w:sz w:val="28"/>
          <w:cs/>
        </w:rPr>
        <w:t xml:space="preserve">ที่ </w:t>
      </w:r>
      <w:r w:rsidRPr="006E262B">
        <w:rPr>
          <w:rFonts w:ascii="TH Sarabun New" w:eastAsia="Calibri" w:hAnsi="TH Sarabun New" w:cs="TH Sarabun New" w:hint="cs"/>
          <w:sz w:val="28"/>
          <w:cs/>
        </w:rPr>
        <w:t>5</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นัก</w:t>
      </w:r>
      <w:r w:rsidRPr="006E262B">
        <w:rPr>
          <w:rFonts w:ascii="TH Sarabun New" w:eastAsia="Calibri" w:hAnsi="TH Sarabun New" w:cs="TH Sarabun New" w:hint="cs"/>
          <w:sz w:val="28"/>
          <w:cs/>
        </w:rPr>
        <w:t>ศึกษาสามารถ</w:t>
      </w:r>
      <w:r w:rsidRPr="006E262B">
        <w:rPr>
          <w:rFonts w:ascii="TH Sarabun New" w:eastAsia="Calibri" w:hAnsi="TH Sarabun New" w:cs="TH Sarabun New"/>
          <w:sz w:val="28"/>
          <w:cs/>
        </w:rPr>
        <w:t>บูรณาการความรู้ ความเข้าใจ</w:t>
      </w:r>
      <w:r w:rsidRPr="006E262B">
        <w:rPr>
          <w:rFonts w:ascii="TH Sarabun New" w:eastAsia="Calibri" w:hAnsi="TH Sarabun New" w:cs="TH Sarabun New" w:hint="cs"/>
          <w:sz w:val="28"/>
          <w:cs/>
        </w:rPr>
        <w:t>ที่ลึกซึ้ง</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และความสามารถด้าน</w:t>
      </w:r>
      <w:r w:rsidRPr="006E262B">
        <w:rPr>
          <w:rFonts w:ascii="TH Sarabun New" w:eastAsia="Calibri" w:hAnsi="TH Sarabun New" w:cs="TH Sarabun New"/>
          <w:sz w:val="28"/>
          <w:cs/>
        </w:rPr>
        <w:t>การออกแบบ การจัด</w:t>
      </w:r>
      <w:r w:rsidRPr="006E262B">
        <w:rPr>
          <w:rFonts w:ascii="TH Sarabun New" w:eastAsia="Calibri" w:hAnsi="TH Sarabun New" w:cs="TH Sarabun New"/>
          <w:sz w:val="28"/>
          <w:cs/>
        </w:rPr>
        <w:br/>
        <w:t>การเรียนรู้</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การประเมิน</w:t>
      </w:r>
      <w:r w:rsidRPr="006E262B">
        <w:rPr>
          <w:rFonts w:ascii="TH Sarabun New" w:eastAsia="Calibri" w:hAnsi="TH Sarabun New" w:cs="TH Sarabun New" w:hint="cs"/>
          <w:sz w:val="28"/>
          <w:cs/>
        </w:rPr>
        <w:t xml:space="preserve"> การวัดผล </w:t>
      </w:r>
      <w:r w:rsidRPr="006E262B">
        <w:rPr>
          <w:rFonts w:ascii="TH Sarabun New" w:eastAsia="Calibri" w:hAnsi="TH Sarabun New" w:cs="TH Sarabun New"/>
          <w:sz w:val="28"/>
          <w:cs/>
        </w:rPr>
        <w:t>และการประเมินผล</w:t>
      </w:r>
      <w:r w:rsidRPr="006E262B">
        <w:rPr>
          <w:rFonts w:ascii="TH Sarabun New" w:eastAsia="Calibri" w:hAnsi="TH Sarabun New" w:cs="TH Sarabun New" w:hint="cs"/>
          <w:sz w:val="28"/>
          <w:cs/>
        </w:rPr>
        <w:t>การเรียนรู้อย่างเป็นระบบ</w:t>
      </w:r>
      <w:r w:rsidRPr="006E262B">
        <w:rPr>
          <w:rFonts w:ascii="TH Sarabun New" w:eastAsia="Calibri" w:hAnsi="TH Sarabun New" w:cs="TH Sarabun New"/>
          <w:sz w:val="28"/>
          <w:cs/>
        </w:rPr>
        <w:t xml:space="preserve"> </w:t>
      </w:r>
      <w:r w:rsidRPr="006E262B">
        <w:rPr>
          <w:rFonts w:ascii="TH Sarabun New" w:eastAsia="Calibri" w:hAnsi="TH Sarabun New" w:cs="TH Sarabun New" w:hint="cs"/>
          <w:sz w:val="28"/>
          <w:cs/>
        </w:rPr>
        <w:t>และ</w:t>
      </w:r>
      <w:r w:rsidRPr="006E262B">
        <w:rPr>
          <w:rFonts w:ascii="TH Sarabun New" w:eastAsia="Calibri" w:hAnsi="TH Sarabun New" w:cs="TH Sarabun New"/>
          <w:sz w:val="28"/>
          <w:cs/>
        </w:rPr>
        <w:t>สร้างแนวทาง</w:t>
      </w:r>
      <w:r w:rsidRPr="006E262B">
        <w:rPr>
          <w:rFonts w:ascii="TH Sarabun New" w:eastAsia="Calibri" w:hAnsi="TH Sarabun New" w:cs="TH Sarabun New" w:hint="cs"/>
          <w:sz w:val="28"/>
          <w:cs/>
        </w:rPr>
        <w:t>และผลงาน</w:t>
      </w:r>
      <w:r w:rsidRPr="006E262B">
        <w:rPr>
          <w:rFonts w:ascii="TH Sarabun New" w:eastAsia="Calibri" w:hAnsi="TH Sarabun New" w:cs="TH Sarabun New"/>
          <w:sz w:val="28"/>
          <w:cs/>
        </w:rPr>
        <w:t>เฉพาะตนเอง</w:t>
      </w:r>
      <w:r w:rsidRPr="006E262B">
        <w:rPr>
          <w:rFonts w:ascii="TH Sarabun New" w:eastAsia="Calibri" w:hAnsi="TH Sarabun New" w:cs="TH Sarabun New" w:hint="cs"/>
          <w:sz w:val="28"/>
          <w:cs/>
        </w:rPr>
        <w:t>ในการพัฒนาผู้เรียนและสถานศึกษาด้วย</w:t>
      </w:r>
      <w:r w:rsidRPr="006E262B">
        <w:rPr>
          <w:rFonts w:ascii="TH Sarabun New" w:eastAsia="Calibri" w:hAnsi="TH Sarabun New" w:cs="TH Sarabun New"/>
          <w:sz w:val="28"/>
          <w:cs/>
        </w:rPr>
        <w:t>กระบวนการวิจัย</w:t>
      </w:r>
      <w:r w:rsidRPr="006E262B">
        <w:rPr>
          <w:rFonts w:ascii="TH Sarabun New" w:eastAsia="Calibri" w:hAnsi="TH Sarabun New" w:cs="TH Sarabun New" w:hint="cs"/>
          <w:sz w:val="28"/>
          <w:cs/>
        </w:rPr>
        <w:t>และการปฏิบัติงานอย่างมืออาชีพ</w:t>
      </w:r>
    </w:p>
    <w:p w14:paraId="7A27319D" w14:textId="77777777" w:rsidR="008632D6" w:rsidRPr="006E262B" w:rsidRDefault="008632D6" w:rsidP="008632D6">
      <w:pPr>
        <w:spacing w:before="60" w:after="0" w:line="240" w:lineRule="auto"/>
        <w:jc w:val="thaiDistribute"/>
        <w:rPr>
          <w:rFonts w:ascii="TH Sarabun New" w:eastAsia="Calibri" w:hAnsi="TH Sarabun New" w:cs="TH Sarabun New"/>
          <w:sz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01"/>
      </w:tblGrid>
      <w:tr w:rsidR="008632D6" w:rsidRPr="006E262B" w14:paraId="35246CCB" w14:textId="77777777" w:rsidTr="00617FC4">
        <w:tc>
          <w:tcPr>
            <w:tcW w:w="1177" w:type="pct"/>
          </w:tcPr>
          <w:p w14:paraId="4CA73AB0" w14:textId="77777777" w:rsidR="008632D6" w:rsidRPr="006E262B" w:rsidRDefault="008632D6" w:rsidP="00BC7BED">
            <w:pPr>
              <w:jc w:val="left"/>
              <w:rPr>
                <w:rFonts w:ascii="TH Sarabun New" w:eastAsia="Calibri" w:hAnsi="TH Sarabun New" w:cs="TH Sarabun New"/>
                <w:b/>
                <w:bCs/>
                <w:sz w:val="28"/>
                <w:cs/>
              </w:rPr>
            </w:pPr>
            <w:r w:rsidRPr="006E262B">
              <w:rPr>
                <w:rFonts w:ascii="TH Sarabun New" w:eastAsia="Calibri" w:hAnsi="TH Sarabun New" w:cs="TH Sarabun New"/>
                <w:b/>
                <w:bCs/>
                <w:sz w:val="28"/>
                <w:cs/>
              </w:rPr>
              <w:t>ช่วงเวลาในการประเมิน</w:t>
            </w:r>
            <w:r w:rsidRPr="006E262B">
              <w:rPr>
                <w:rFonts w:ascii="TH Sarabun New" w:eastAsia="Calibri" w:hAnsi="TH Sarabun New" w:cs="TH Sarabun New"/>
                <w:b/>
                <w:bCs/>
                <w:sz w:val="28"/>
              </w:rPr>
              <w:t xml:space="preserve"> :</w:t>
            </w:r>
          </w:p>
        </w:tc>
        <w:tc>
          <w:tcPr>
            <w:tcW w:w="3823" w:type="pct"/>
          </w:tcPr>
          <w:p w14:paraId="46834615" w14:textId="77777777" w:rsidR="008632D6" w:rsidRPr="006E262B" w:rsidRDefault="008632D6" w:rsidP="00BC7BED">
            <w:pPr>
              <w:ind w:right="113"/>
              <w:jc w:val="left"/>
              <w:rPr>
                <w:rFonts w:ascii="TH Sarabun New" w:eastAsia="Calibri" w:hAnsi="TH Sarabun New" w:cs="TH Sarabun New"/>
                <w:sz w:val="28"/>
              </w:rPr>
            </w:pPr>
            <w:r w:rsidRPr="006E262B">
              <w:rPr>
                <w:rFonts w:ascii="TH Sarabun New" w:eastAsia="Calibri" w:hAnsi="TH Sarabun New" w:cs="TH Sarabun New" w:hint="cs"/>
                <w:sz w:val="28"/>
                <w:cs/>
              </w:rPr>
              <w:t>สิ้นสุดภาคการศึกษาที่ 1 ของปีที่ 5 (</w:t>
            </w:r>
            <w:r w:rsidRPr="006E262B">
              <w:rPr>
                <w:rFonts w:ascii="TH Sarabun New" w:eastAsia="Calibri" w:hAnsi="TH Sarabun New" w:cs="TH Sarabun New"/>
                <w:sz w:val="28"/>
              </w:rPr>
              <w:t>I</w:t>
            </w:r>
            <w:r w:rsidRPr="006E262B">
              <w:rPr>
                <w:rFonts w:ascii="TH Sarabun New" w:eastAsia="Calibri" w:hAnsi="TH Sarabun New" w:cs="TH Sarabun New" w:hint="cs"/>
                <w:sz w:val="28"/>
                <w:cs/>
              </w:rPr>
              <w:t>) และสิ้นสุด</w:t>
            </w:r>
            <w:r w:rsidRPr="006E262B">
              <w:rPr>
                <w:rFonts w:ascii="TH Sarabun New" w:eastAsia="Calibri" w:hAnsi="TH Sarabun New" w:cs="TH Sarabun New"/>
                <w:sz w:val="28"/>
                <w:cs/>
              </w:rPr>
              <w:t xml:space="preserve">ชั้นปีที่ </w:t>
            </w:r>
            <w:r w:rsidRPr="006E262B">
              <w:rPr>
                <w:rFonts w:ascii="TH Sarabun New" w:eastAsia="Calibri" w:hAnsi="TH Sarabun New" w:cs="TH Sarabun New" w:hint="cs"/>
                <w:sz w:val="28"/>
                <w:cs/>
              </w:rPr>
              <w:t>5</w:t>
            </w:r>
            <w:r w:rsidRPr="006E262B">
              <w:rPr>
                <w:rFonts w:ascii="TH Sarabun New" w:eastAsia="Calibri" w:hAnsi="TH Sarabun New" w:cs="TH Sarabun New"/>
                <w:sz w:val="28"/>
                <w:cs/>
              </w:rPr>
              <w:t xml:space="preserve"> </w:t>
            </w:r>
            <w:r w:rsidRPr="006E262B">
              <w:rPr>
                <w:rFonts w:ascii="TH Sarabun New" w:eastAsia="Calibri" w:hAnsi="TH Sarabun New" w:cs="TH Sarabun New" w:hint="cs"/>
                <w:sz w:val="28"/>
                <w:cs/>
              </w:rPr>
              <w:t>(</w:t>
            </w:r>
            <w:r w:rsidRPr="006E262B">
              <w:rPr>
                <w:rFonts w:ascii="TH Sarabun New" w:eastAsia="Calibri" w:hAnsi="TH Sarabun New" w:cs="TH Sarabun New"/>
                <w:sz w:val="28"/>
              </w:rPr>
              <w:t>S)</w:t>
            </w:r>
          </w:p>
        </w:tc>
      </w:tr>
      <w:tr w:rsidR="008632D6" w:rsidRPr="006E262B" w14:paraId="11A24D1F" w14:textId="77777777" w:rsidTr="00617FC4">
        <w:tc>
          <w:tcPr>
            <w:tcW w:w="1177" w:type="pct"/>
          </w:tcPr>
          <w:p w14:paraId="516E876E"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วิธีการประเมิน</w:t>
            </w:r>
            <w:r w:rsidRPr="006E262B">
              <w:rPr>
                <w:rFonts w:ascii="TH Sarabun New" w:eastAsia="Calibri" w:hAnsi="TH Sarabun New" w:cs="TH Sarabun New"/>
                <w:b/>
                <w:bCs/>
                <w:sz w:val="28"/>
              </w:rPr>
              <w:t xml:space="preserve"> :</w:t>
            </w:r>
          </w:p>
        </w:tc>
        <w:tc>
          <w:tcPr>
            <w:tcW w:w="3823" w:type="pct"/>
          </w:tcPr>
          <w:p w14:paraId="184E5F14" w14:textId="77777777" w:rsidR="008632D6" w:rsidRPr="006E262B" w:rsidRDefault="008632D6" w:rsidP="00BC7BED">
            <w:pPr>
              <w:ind w:right="-104"/>
              <w:jc w:val="left"/>
              <w:rPr>
                <w:rFonts w:ascii="TH Sarabun New" w:eastAsia="Calibri" w:hAnsi="TH Sarabun New" w:cs="TH Sarabun New"/>
                <w:sz w:val="28"/>
              </w:rPr>
            </w:pPr>
            <w:r w:rsidRPr="006E262B">
              <w:rPr>
                <w:rFonts w:ascii="TH Sarabun New" w:eastAsia="Calibri" w:hAnsi="TH Sarabun New" w:cs="TH Sarabun New"/>
                <w:sz w:val="28"/>
                <w:cs/>
              </w:rPr>
              <w:t>ประเมินตามหลักเกณฑ์</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วิธีการ</w:t>
            </w:r>
            <w:r w:rsidRPr="006E262B">
              <w:rPr>
                <w:rFonts w:ascii="TH Sarabun New" w:eastAsia="Calibri" w:hAnsi="TH Sarabun New" w:cs="TH Sarabun New" w:hint="cs"/>
                <w:sz w:val="28"/>
                <w:cs/>
              </w:rPr>
              <w:t xml:space="preserve"> และพิจารณาหลักฐานการเรียนรู้</w:t>
            </w:r>
            <w:r w:rsidRPr="006E262B">
              <w:rPr>
                <w:rFonts w:ascii="TH Sarabun New" w:eastAsia="Calibri" w:hAnsi="TH Sarabun New" w:cs="TH Sarabun New"/>
                <w:sz w:val="28"/>
                <w:cs/>
              </w:rPr>
              <w:t>ที่กำหนด</w:t>
            </w:r>
            <w:r w:rsidRPr="006E262B">
              <w:rPr>
                <w:rFonts w:ascii="TH Sarabun New" w:eastAsia="Calibri" w:hAnsi="TH Sarabun New" w:cs="TH Sarabun New" w:hint="cs"/>
                <w:sz w:val="28"/>
                <w:cs/>
              </w:rPr>
              <w:t>ไว้</w:t>
            </w:r>
            <w:r w:rsidRPr="006E262B">
              <w:rPr>
                <w:rFonts w:ascii="TH Sarabun New" w:eastAsia="Calibri" w:hAnsi="TH Sarabun New" w:cs="TH Sarabun New"/>
                <w:sz w:val="28"/>
                <w:cs/>
              </w:rPr>
              <w:t xml:space="preserve">ซึ่งครอบคลุมแนวทางการประเมินของคุรุสภาที่ประกอบด้วย </w:t>
            </w:r>
            <w:r w:rsidRPr="006E262B">
              <w:rPr>
                <w:rFonts w:ascii="TH Sarabun New" w:eastAsia="Calibri" w:hAnsi="TH Sarabun New" w:cs="TH Sarabun New" w:hint="cs"/>
                <w:sz w:val="28"/>
                <w:cs/>
              </w:rPr>
              <w:t xml:space="preserve">ผลงาน </w:t>
            </w:r>
            <w:r w:rsidRPr="006E262B">
              <w:rPr>
                <w:rFonts w:ascii="TH Sarabun New" w:eastAsia="Calibri" w:hAnsi="TH Sarabun New" w:cs="TH Sarabun New"/>
                <w:sz w:val="28"/>
                <w:cs/>
              </w:rPr>
              <w:t>อาจารย์นิเทศ</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ครูพี่เลี้ยง</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และสถานศึกษา</w:t>
            </w:r>
          </w:p>
        </w:tc>
      </w:tr>
      <w:tr w:rsidR="008632D6" w:rsidRPr="006E262B" w14:paraId="51C4C8B6" w14:textId="77777777" w:rsidTr="00617FC4">
        <w:tc>
          <w:tcPr>
            <w:tcW w:w="1177" w:type="pct"/>
          </w:tcPr>
          <w:p w14:paraId="1A756359"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b/>
                <w:bCs/>
                <w:sz w:val="28"/>
                <w:cs/>
              </w:rPr>
              <w:t>เกณฑ์การประเมินผล</w:t>
            </w:r>
            <w:r w:rsidRPr="006E262B">
              <w:rPr>
                <w:rFonts w:ascii="TH Sarabun New" w:eastAsia="Calibri" w:hAnsi="TH Sarabun New" w:cs="TH Sarabun New"/>
                <w:b/>
                <w:bCs/>
                <w:sz w:val="28"/>
              </w:rPr>
              <w:t xml:space="preserve"> :</w:t>
            </w:r>
          </w:p>
        </w:tc>
        <w:tc>
          <w:tcPr>
            <w:tcW w:w="3823" w:type="pct"/>
          </w:tcPr>
          <w:p w14:paraId="247112F1"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รายวิชาบรรลุระดับ </w:t>
            </w:r>
            <w:r w:rsidRPr="006E262B">
              <w:rPr>
                <w:rFonts w:ascii="TH Sarabun New" w:eastAsia="Calibri" w:hAnsi="TH Sarabun New" w:cs="TH Sarabun New"/>
                <w:sz w:val="28"/>
              </w:rPr>
              <w:t xml:space="preserve">CLOs </w:t>
            </w:r>
            <w:r w:rsidRPr="006E262B">
              <w:rPr>
                <w:rFonts w:ascii="TH Sarabun New" w:eastAsia="Calibri" w:hAnsi="TH Sarabun New" w:cs="TH Sarabun New"/>
                <w:sz w:val="28"/>
                <w:cs/>
              </w:rPr>
              <w:t>ที่สัมพันธ์</w:t>
            </w:r>
            <w:r w:rsidRPr="006E262B">
              <w:rPr>
                <w:rFonts w:ascii="TH Sarabun New" w:eastAsia="Calibri" w:hAnsi="TH Sarabun New" w:cs="TH Sarabun New" w:hint="cs"/>
                <w:sz w:val="28"/>
                <w:cs/>
              </w:rPr>
              <w:t xml:space="preserve">กับระดับ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ในแผนที่ความรับผิดชอบ</w:t>
            </w:r>
            <w:r w:rsidRPr="006E262B">
              <w:rPr>
                <w:rFonts w:ascii="TH Sarabun New" w:eastAsia="Calibri" w:hAnsi="TH Sarabun New" w:cs="TH Sarabun New"/>
                <w:sz w:val="28"/>
              </w:rPr>
              <w:t xml:space="preserve"> (S)</w:t>
            </w:r>
          </w:p>
          <w:p w14:paraId="20F07794"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ความสามารถของ</w:t>
            </w:r>
            <w:r w:rsidRPr="006E262B">
              <w:rPr>
                <w:rFonts w:ascii="TH Sarabun New" w:eastAsia="Calibri" w:hAnsi="TH Sarabun New" w:cs="TH Sarabun New" w:hint="cs"/>
                <w:sz w:val="28"/>
                <w:cs/>
              </w:rPr>
              <w:t>นักศึกษาผ่านเกณฑ์ที่กำหนด</w:t>
            </w:r>
          </w:p>
          <w:p w14:paraId="44281BF1" w14:textId="77777777" w:rsidR="008632D6" w:rsidRPr="006E262B" w:rsidRDefault="008632D6" w:rsidP="00BC7BED">
            <w:pPr>
              <w:numPr>
                <w:ilvl w:val="0"/>
                <w:numId w:val="12"/>
              </w:numPr>
              <w:ind w:left="201" w:right="113"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ความคิดและพฤติกรรมตาม </w:t>
            </w:r>
            <w:r w:rsidRPr="006E262B">
              <w:rPr>
                <w:rFonts w:ascii="TH Sarabun New" w:eastAsia="Calibri" w:hAnsi="TH Sarabun New" w:cs="TH Sarabun New"/>
                <w:sz w:val="28"/>
              </w:rPr>
              <w:t xml:space="preserve">Growth Mindset, Habits of Mind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Habits of Work</w:t>
            </w:r>
            <w:r w:rsidRPr="006E262B">
              <w:rPr>
                <w:rFonts w:ascii="TH Sarabun New" w:eastAsia="Calibri" w:hAnsi="TH Sarabun New" w:cs="TH Sarabun New"/>
                <w:sz w:val="28"/>
                <w:cs/>
              </w:rPr>
              <w:t xml:space="preserve"> </w:t>
            </w:r>
            <w:r w:rsidRPr="006E262B">
              <w:rPr>
                <w:rFonts w:ascii="TH Sarabun New" w:eastAsia="Calibri" w:hAnsi="TH Sarabun New" w:cs="TH Sarabun New" w:hint="cs"/>
                <w:sz w:val="28"/>
                <w:cs/>
              </w:rPr>
              <w:t>ผ่านเกณฑ์ที่กำหนด</w:t>
            </w:r>
          </w:p>
        </w:tc>
      </w:tr>
      <w:tr w:rsidR="008632D6" w:rsidRPr="006E262B" w14:paraId="6A33BD0C" w14:textId="77777777" w:rsidTr="00617F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77" w:type="pct"/>
            <w:tcBorders>
              <w:top w:val="nil"/>
              <w:left w:val="nil"/>
              <w:bottom w:val="nil"/>
              <w:right w:val="nil"/>
            </w:tcBorders>
          </w:tcPr>
          <w:p w14:paraId="0554D7FF" w14:textId="77777777" w:rsidR="008632D6" w:rsidRPr="006E262B" w:rsidRDefault="008632D6" w:rsidP="00BC7BED">
            <w:pPr>
              <w:jc w:val="left"/>
              <w:rPr>
                <w:rFonts w:ascii="TH Sarabun New" w:eastAsia="Calibri" w:hAnsi="TH Sarabun New" w:cs="TH Sarabun New"/>
                <w:b/>
                <w:bCs/>
                <w:sz w:val="28"/>
              </w:rPr>
            </w:pPr>
            <w:r w:rsidRPr="006E262B">
              <w:rPr>
                <w:rFonts w:ascii="TH Sarabun New" w:eastAsia="Calibri" w:hAnsi="TH Sarabun New" w:cs="TH Sarabun New" w:hint="cs"/>
                <w:b/>
                <w:bCs/>
                <w:sz w:val="28"/>
                <w:cs/>
              </w:rPr>
              <w:t xml:space="preserve">แนวทางการดำเนินงาน หากนักศึกษาไม่ผ่าน </w:t>
            </w:r>
            <w:r w:rsidRPr="006E262B">
              <w:rPr>
                <w:rFonts w:ascii="TH Sarabun New" w:eastAsia="Calibri" w:hAnsi="TH Sarabun New" w:cs="TH Sarabun New"/>
                <w:b/>
                <w:bCs/>
                <w:sz w:val="28"/>
              </w:rPr>
              <w:t>:</w:t>
            </w:r>
          </w:p>
        </w:tc>
        <w:tc>
          <w:tcPr>
            <w:tcW w:w="3823" w:type="pct"/>
            <w:tcBorders>
              <w:top w:val="nil"/>
              <w:left w:val="nil"/>
              <w:bottom w:val="nil"/>
              <w:right w:val="nil"/>
            </w:tcBorders>
          </w:tcPr>
          <w:p w14:paraId="22EEF801" w14:textId="77777777" w:rsidR="008632D6" w:rsidRPr="006E262B" w:rsidRDefault="008632D6" w:rsidP="00BC7BED">
            <w:pPr>
              <w:ind w:right="-90"/>
              <w:jc w:val="left"/>
              <w:rPr>
                <w:rFonts w:ascii="TH Sarabun New" w:eastAsia="Calibri" w:hAnsi="TH Sarabun New" w:cs="TH Sarabun New"/>
                <w:sz w:val="28"/>
              </w:rPr>
            </w:pPr>
            <w:r w:rsidRPr="006E262B">
              <w:rPr>
                <w:rFonts w:ascii="TH Sarabun New" w:eastAsia="Calibri" w:hAnsi="TH Sarabun New" w:cs="TH Sarabun New"/>
                <w:sz w:val="28"/>
                <w:cs/>
              </w:rPr>
              <w:t>จัด</w:t>
            </w:r>
            <w:r w:rsidRPr="006E262B">
              <w:rPr>
                <w:rFonts w:ascii="TH Sarabun New" w:eastAsia="Calibri" w:hAnsi="TH Sarabun New" w:cs="TH Sarabun New" w:hint="cs"/>
                <w:sz w:val="28"/>
                <w:cs/>
              </w:rPr>
              <w:t>ประชุมทีมผู้รับผิดชอบหลักสูตรและผู้สอน</w:t>
            </w:r>
            <w:r w:rsidRPr="006E262B">
              <w:rPr>
                <w:rFonts w:ascii="TH Sarabun New" w:eastAsia="Calibri" w:hAnsi="TH Sarabun New" w:cs="TH Sarabun New"/>
                <w:sz w:val="28"/>
                <w:cs/>
              </w:rPr>
              <w:t>เพื่อ</w:t>
            </w:r>
            <w:r w:rsidRPr="006E262B">
              <w:rPr>
                <w:rFonts w:ascii="TH Sarabun New" w:eastAsia="Calibri" w:hAnsi="TH Sarabun New" w:cs="TH Sarabun New" w:hint="cs"/>
                <w:sz w:val="28"/>
                <w:cs/>
              </w:rPr>
              <w:t>กำหนดแนวทางการ</w:t>
            </w:r>
            <w:r w:rsidRPr="006E262B">
              <w:rPr>
                <w:rFonts w:ascii="TH Sarabun New" w:eastAsia="Calibri" w:hAnsi="TH Sarabun New" w:cs="TH Sarabun New"/>
                <w:sz w:val="28"/>
                <w:cs/>
              </w:rPr>
              <w:t>พัฒนานักศึกษาให้ได้ตามเกณฑ์</w:t>
            </w:r>
            <w:r w:rsidRPr="006E262B">
              <w:rPr>
                <w:rFonts w:ascii="TH Sarabun New" w:eastAsia="Calibri" w:hAnsi="TH Sarabun New" w:cs="TH Sarabun New" w:hint="cs"/>
                <w:sz w:val="28"/>
                <w:cs/>
              </w:rPr>
              <w:t xml:space="preserve"> โดยอาจดำเนินการดังนี้</w:t>
            </w:r>
          </w:p>
          <w:p w14:paraId="44ACF1D7"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วิเคราะห์ข้อมูล</w:t>
            </w:r>
            <w:r w:rsidRPr="006E262B">
              <w:rPr>
                <w:rFonts w:ascii="TH Sarabun New" w:eastAsia="Calibri" w:hAnsi="TH Sarabun New" w:cs="TH Sarabun New" w:hint="cs"/>
                <w:sz w:val="28"/>
                <w:cs/>
              </w:rPr>
              <w:t>เพื่อระบุช่องว่างการเรียนรู้</w:t>
            </w:r>
          </w:p>
          <w:p w14:paraId="39C696C7"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 xml:space="preserve">ใช้การสอนที่แตกต่าง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ปรับกลยุทธ์การสอนให้</w:t>
            </w:r>
            <w:r w:rsidRPr="006E262B">
              <w:rPr>
                <w:rFonts w:ascii="TH Sarabun New" w:eastAsia="Calibri" w:hAnsi="TH Sarabun New" w:cs="TH Sarabun New" w:hint="cs"/>
                <w:sz w:val="28"/>
                <w:cs/>
              </w:rPr>
              <w:t>สอดคล้อง</w:t>
            </w:r>
            <w:r w:rsidRPr="006E262B">
              <w:rPr>
                <w:rFonts w:ascii="TH Sarabun New" w:eastAsia="Calibri" w:hAnsi="TH Sarabun New" w:cs="TH Sarabun New"/>
                <w:sz w:val="28"/>
                <w:cs/>
              </w:rPr>
              <w:t>กับความต้องการที่หลากหลายของนัก</w:t>
            </w:r>
            <w:r w:rsidRPr="006E262B">
              <w:rPr>
                <w:rFonts w:ascii="TH Sarabun New" w:eastAsia="Calibri" w:hAnsi="TH Sarabun New" w:cs="TH Sarabun New" w:hint="cs"/>
                <w:sz w:val="28"/>
                <w:cs/>
              </w:rPr>
              <w:t>ศึกษา</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หรือ</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แบ่งกลุ่มสอนตามความถนัดของนักศึกษา หรือสนทนาร่วมระหว่างนักศึกษา อาจารย์พี่เลี้ยงของสถานศึกษาอาชีวศึกษา และอาจารย์ในหลักสูตร</w:t>
            </w:r>
          </w:p>
          <w:p w14:paraId="129329AF"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ใช้</w:t>
            </w:r>
            <w:r w:rsidRPr="006E262B">
              <w:rPr>
                <w:rFonts w:ascii="TH Sarabun New" w:eastAsia="Calibri" w:hAnsi="TH Sarabun New" w:cs="TH Sarabun New"/>
                <w:sz w:val="28"/>
                <w:cs/>
              </w:rPr>
              <w:t>การสนับสนุนและการแทรกแซงที่ตรงเป้าหมาย</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จัด</w:t>
            </w:r>
            <w:r w:rsidRPr="006E262B">
              <w:rPr>
                <w:rFonts w:ascii="TH Sarabun New" w:eastAsia="Calibri" w:hAnsi="TH Sarabun New" w:cs="TH Sarabun New"/>
                <w:sz w:val="28"/>
                <w:cs/>
              </w:rPr>
              <w:t>สอนพิเศษ</w:t>
            </w:r>
            <w:r w:rsidRPr="006E262B">
              <w:rPr>
                <w:rFonts w:ascii="TH Sarabun New" w:eastAsia="Calibri" w:hAnsi="TH Sarabun New" w:cs="TH Sarabun New" w:hint="cs"/>
                <w:sz w:val="28"/>
                <w:cs/>
              </w:rPr>
              <w:t>หรือ</w:t>
            </w:r>
            <w:r w:rsidRPr="006E262B">
              <w:rPr>
                <w:rFonts w:ascii="TH Sarabun New" w:eastAsia="Calibri" w:hAnsi="TH Sarabun New" w:cs="TH Sarabun New"/>
                <w:sz w:val="28"/>
                <w:cs/>
              </w:rPr>
              <w:t>สอนแบบกลุ่มย่อยหรือแบบตัวต่อตัว</w:t>
            </w:r>
            <w:r w:rsidRPr="006E262B">
              <w:rPr>
                <w:rFonts w:ascii="TH Sarabun New" w:eastAsia="Calibri" w:hAnsi="TH Sarabun New" w:cs="TH Sarabun New" w:hint="cs"/>
                <w:sz w:val="28"/>
                <w:cs/>
              </w:rPr>
              <w:t>หรือเติมประสบการณ์ที่เจาะจงเพื่อปิดช่องว่าง</w:t>
            </w:r>
          </w:p>
          <w:p w14:paraId="32B2ECCD"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สร้าง</w:t>
            </w:r>
            <w:r w:rsidRPr="006E262B">
              <w:rPr>
                <w:rFonts w:ascii="TH Sarabun New" w:eastAsia="Calibri" w:hAnsi="TH Sarabun New" w:cs="TH Sarabun New"/>
                <w:sz w:val="28"/>
                <w:cs/>
              </w:rPr>
              <w:t>การมีส่วนร่วมและแรงจูงใจ</w:t>
            </w:r>
            <w:r w:rsidRPr="006E262B">
              <w:rPr>
                <w:rFonts w:ascii="TH Sarabun New" w:eastAsia="Calibri" w:hAnsi="TH Sarabun New" w:cs="TH Sarabun New" w:hint="cs"/>
                <w:sz w:val="28"/>
                <w:cs/>
              </w:rPr>
              <w:t xml:space="preserve">ใฝ่เรียนรู้ </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ตั้งเป้าหมายที่ชัดเจน</w:t>
            </w:r>
            <w:r w:rsidRPr="006E262B">
              <w:rPr>
                <w:rFonts w:ascii="TH Sarabun New" w:eastAsia="Calibri" w:hAnsi="TH Sarabun New" w:cs="TH Sarabun New" w:hint="cs"/>
                <w:sz w:val="28"/>
                <w:cs/>
              </w:rPr>
              <w:t>และบรรลุได้</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ปฏิบัติตาม</w:t>
            </w:r>
            <w:r w:rsidRPr="006E262B">
              <w:rPr>
                <w:rFonts w:ascii="TH Sarabun New" w:eastAsia="Calibri" w:hAnsi="TH Sarabun New" w:cs="TH Sarabun New"/>
                <w:sz w:val="28"/>
                <w:cs/>
              </w:rPr>
              <w:t>ระบบการป้อนกลับ</w:t>
            </w:r>
            <w:r w:rsidRPr="006E262B">
              <w:rPr>
                <w:rFonts w:ascii="TH Sarabun New" w:eastAsia="Calibri" w:hAnsi="TH Sarabun New" w:cs="TH Sarabun New" w:hint="cs"/>
                <w:sz w:val="28"/>
                <w:cs/>
              </w:rPr>
              <w:t xml:space="preserve"> คือ การป้</w:t>
            </w:r>
            <w:r w:rsidRPr="006E262B">
              <w:rPr>
                <w:rFonts w:ascii="TH Sarabun New" w:eastAsia="Calibri" w:hAnsi="TH Sarabun New" w:cs="TH Sarabun New"/>
                <w:sz w:val="28"/>
                <w:cs/>
              </w:rPr>
              <w:t>อนผลกลับเพื่อบอก</w:t>
            </w:r>
            <w:r w:rsidRPr="006E262B">
              <w:rPr>
                <w:rFonts w:ascii="TH Sarabun New" w:eastAsia="Calibri" w:hAnsi="TH Sarabun New" w:cs="TH Sarabun New" w:hint="cs"/>
                <w:sz w:val="28"/>
                <w:cs/>
              </w:rPr>
              <w:t>สภาพ</w:t>
            </w:r>
            <w:r w:rsidRPr="006E262B">
              <w:rPr>
                <w:rFonts w:ascii="TH Sarabun New" w:eastAsia="Calibri" w:hAnsi="TH Sarabun New" w:cs="TH Sarabun New"/>
                <w:sz w:val="28"/>
                <w:cs/>
              </w:rPr>
              <w:t>ปัจจุบัน</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การป้อนเป้าหมายเพื่อ</w:t>
            </w:r>
            <w:r w:rsidRPr="006E262B">
              <w:rPr>
                <w:rFonts w:ascii="TH Sarabun New" w:eastAsia="Calibri" w:hAnsi="TH Sarabun New" w:cs="TH Sarabun New" w:hint="cs"/>
                <w:sz w:val="28"/>
                <w:cs/>
              </w:rPr>
              <w:t>ไปสู่</w:t>
            </w:r>
            <w:r w:rsidRPr="006E262B">
              <w:rPr>
                <w:rFonts w:ascii="TH Sarabun New" w:eastAsia="Calibri" w:hAnsi="TH Sarabun New" w:cs="TH Sarabun New"/>
                <w:sz w:val="28"/>
                <w:cs/>
              </w:rPr>
              <w:t>ความคาดหวัง</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และการป้อน</w:t>
            </w:r>
            <w:r w:rsidRPr="006E262B">
              <w:rPr>
                <w:rFonts w:ascii="TH Sarabun New" w:eastAsia="Calibri" w:hAnsi="TH Sarabun New" w:cs="TH Sarabun New" w:hint="cs"/>
                <w:sz w:val="28"/>
                <w:cs/>
              </w:rPr>
              <w:t>คำแนะนำ</w:t>
            </w:r>
            <w:r w:rsidRPr="006E262B">
              <w:rPr>
                <w:rFonts w:ascii="TH Sarabun New" w:eastAsia="Calibri" w:hAnsi="TH Sarabun New" w:cs="TH Sarabun New"/>
                <w:sz w:val="28"/>
                <w:cs/>
              </w:rPr>
              <w:t>เพื่อให้บรรลุความคาดหวัง</w:t>
            </w:r>
            <w:r w:rsidRPr="006E262B">
              <w:rPr>
                <w:rFonts w:ascii="TH Sarabun New" w:eastAsia="Calibri" w:hAnsi="TH Sarabun New" w:cs="TH Sarabun New" w:hint="cs"/>
                <w:sz w:val="28"/>
                <w:cs/>
              </w:rPr>
              <w:t xml:space="preserve"> ทั้งนี้</w:t>
            </w:r>
            <w:r w:rsidRPr="006E262B">
              <w:rPr>
                <w:rFonts w:ascii="TH Sarabun New" w:eastAsia="Calibri" w:hAnsi="TH Sarabun New" w:cs="TH Sarabun New"/>
                <w:sz w:val="28"/>
                <w:cs/>
              </w:rPr>
              <w:t xml:space="preserve">เพื่อให้บรรลุ </w:t>
            </w:r>
            <w:r w:rsidRPr="006E262B">
              <w:rPr>
                <w:rFonts w:ascii="TH Sarabun New" w:eastAsia="Calibri" w:hAnsi="TH Sarabun New" w:cs="TH Sarabun New"/>
                <w:sz w:val="28"/>
              </w:rPr>
              <w:t xml:space="preserve">CLOs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 xml:space="preserve">PLOs </w:t>
            </w:r>
            <w:r w:rsidRPr="006E262B">
              <w:rPr>
                <w:rFonts w:ascii="TH Sarabun New" w:eastAsia="Calibri" w:hAnsi="TH Sarabun New" w:cs="TH Sarabun New" w:hint="cs"/>
                <w:sz w:val="28"/>
                <w:cs/>
              </w:rPr>
              <w:t>รวมทั้ง</w:t>
            </w:r>
            <w:r w:rsidRPr="006E262B">
              <w:rPr>
                <w:rFonts w:ascii="TH Sarabun New" w:eastAsia="Calibri" w:hAnsi="TH Sarabun New" w:cs="TH Sarabun New"/>
                <w:sz w:val="28"/>
                <w:cs/>
              </w:rPr>
              <w:t>ส่งเสริมการสะท้อน</w:t>
            </w:r>
            <w:r w:rsidRPr="006E262B">
              <w:rPr>
                <w:rFonts w:ascii="TH Sarabun New" w:eastAsia="Calibri" w:hAnsi="TH Sarabun New" w:cs="TH Sarabun New" w:hint="cs"/>
                <w:sz w:val="28"/>
                <w:cs/>
              </w:rPr>
              <w:t>คิด</w:t>
            </w:r>
            <w:r w:rsidRPr="006E262B">
              <w:rPr>
                <w:rFonts w:ascii="TH Sarabun New" w:eastAsia="Calibri" w:hAnsi="TH Sarabun New" w:cs="TH Sarabun New"/>
                <w:sz w:val="28"/>
                <w:cs/>
              </w:rPr>
              <w:t>ตนเอง</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 xml:space="preserve">หรือใช้กระบวนการทบทวนหลังปฏิบัติงาน </w:t>
            </w:r>
          </w:p>
          <w:p w14:paraId="1533403A" w14:textId="77777777" w:rsidR="008632D6" w:rsidRPr="006E262B" w:rsidRDefault="008632D6" w:rsidP="00BC7BED">
            <w:pPr>
              <w:numPr>
                <w:ilvl w:val="0"/>
                <w:numId w:val="12"/>
              </w:numPr>
              <w:ind w:left="201" w:right="-90" w:hanging="182"/>
              <w:contextualSpacing/>
              <w:jc w:val="left"/>
              <w:rPr>
                <w:rFonts w:ascii="TH Sarabun New" w:eastAsia="Calibri" w:hAnsi="TH Sarabun New" w:cs="TH Sarabun New"/>
                <w:sz w:val="28"/>
              </w:rPr>
            </w:pPr>
            <w:r w:rsidRPr="006E262B">
              <w:rPr>
                <w:rFonts w:ascii="TH Sarabun New" w:eastAsia="Calibri" w:hAnsi="TH Sarabun New" w:cs="TH Sarabun New" w:hint="cs"/>
                <w:sz w:val="28"/>
                <w:cs/>
              </w:rPr>
              <w:t>ส่งเสริมและสนับสนุนการเรียนรู้ด้วยตนเอง</w:t>
            </w:r>
          </w:p>
        </w:tc>
      </w:tr>
    </w:tbl>
    <w:p w14:paraId="5DE8563D"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35415D0B"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279B44A4"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0AA512A9"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79C99104"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44CD4C6D"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12F9C2C0"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12B0E85D"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27CEFC7F" w14:textId="77777777" w:rsidR="008632D6" w:rsidRPr="006E262B" w:rsidRDefault="008632D6" w:rsidP="008632D6">
      <w:pPr>
        <w:spacing w:after="0" w:line="240" w:lineRule="auto"/>
        <w:ind w:right="26"/>
        <w:jc w:val="thaiDistribute"/>
        <w:rPr>
          <w:rFonts w:ascii="TH Sarabun New" w:eastAsia="Calibri" w:hAnsi="TH Sarabun New" w:cs="TH Sarabun New"/>
          <w:b/>
          <w:bCs/>
          <w:sz w:val="32"/>
          <w:szCs w:val="32"/>
        </w:rPr>
      </w:pPr>
    </w:p>
    <w:p w14:paraId="4AB95D44" w14:textId="77777777" w:rsidR="008632D6" w:rsidRPr="006E262B" w:rsidRDefault="008632D6" w:rsidP="008632D6">
      <w:pPr>
        <w:spacing w:after="120" w:line="240" w:lineRule="auto"/>
        <w:ind w:right="28"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เพื่อให้การ</w:t>
      </w:r>
      <w:r w:rsidRPr="006E262B">
        <w:rPr>
          <w:rFonts w:ascii="TH Sarabun New" w:eastAsia="Calibri" w:hAnsi="TH Sarabun New" w:cs="TH Sarabun New" w:hint="cs"/>
          <w:sz w:val="32"/>
          <w:szCs w:val="32"/>
          <w:cs/>
          <w:lang w:eastAsia="ja-JP"/>
        </w:rPr>
        <w:t>ออกแบบ</w:t>
      </w:r>
      <w:r w:rsidRPr="006E262B">
        <w:rPr>
          <w:rFonts w:ascii="TH Sarabun New" w:eastAsia="Calibri" w:hAnsi="TH Sarabun New" w:cs="TH Sarabun New" w:hint="cs"/>
          <w:sz w:val="32"/>
          <w:szCs w:val="32"/>
          <w:cs/>
        </w:rPr>
        <w:t xml:space="preserve">การประเมินการเรียนรู้เป็นไปในแนวทางเดียวกันหลักสูตรจึงใช้กรอบการประเมิน </w:t>
      </w:r>
      <w:r w:rsidRPr="006E262B">
        <w:rPr>
          <w:rFonts w:ascii="TH Sarabun New" w:eastAsia="Calibri" w:hAnsi="TH Sarabun New" w:cs="TH Sarabun New"/>
          <w:sz w:val="32"/>
          <w:szCs w:val="32"/>
        </w:rPr>
        <w:t xml:space="preserve">CPPPP </w:t>
      </w:r>
      <w:r w:rsidRPr="006E262B">
        <w:rPr>
          <w:rFonts w:ascii="TH Sarabun New" w:eastAsia="Calibri" w:hAnsi="TH Sarabun New" w:cs="TH Sarabun New" w:hint="cs"/>
          <w:sz w:val="32"/>
          <w:szCs w:val="32"/>
          <w:cs/>
        </w:rPr>
        <w:t>เพื่อเป็นแนวทางในการกำหนดหรือสร้างเครื่องมือประเมินหรือรูบริก (ดูรูปที่ 2.2)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ดังนี้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268"/>
        <w:gridCol w:w="5047"/>
      </w:tblGrid>
      <w:tr w:rsidR="008632D6" w:rsidRPr="006E262B" w14:paraId="231B1284" w14:textId="77777777" w:rsidTr="008632D6">
        <w:trPr>
          <w:tblHeader/>
        </w:trPr>
        <w:tc>
          <w:tcPr>
            <w:tcW w:w="1701" w:type="dxa"/>
            <w:tcBorders>
              <w:top w:val="single" w:sz="4" w:space="0" w:color="auto"/>
              <w:bottom w:val="single" w:sz="4" w:space="0" w:color="auto"/>
            </w:tcBorders>
            <w:shd w:val="clear" w:color="auto" w:fill="F2F2F2"/>
          </w:tcPr>
          <w:p w14:paraId="443BDE55" w14:textId="77777777" w:rsidR="008632D6" w:rsidRPr="006E262B" w:rsidRDefault="008632D6" w:rsidP="008632D6">
            <w:pPr>
              <w:rPr>
                <w:rFonts w:ascii="TH Sarabun New" w:hAnsi="TH Sarabun New" w:cs="TH Sarabun New"/>
                <w:b/>
                <w:bCs/>
                <w:lang w:eastAsia="ja-JP"/>
              </w:rPr>
            </w:pPr>
            <w:r w:rsidRPr="006E262B">
              <w:rPr>
                <w:rFonts w:ascii="TH Sarabun New" w:hAnsi="TH Sarabun New" w:cs="TH Sarabun New"/>
                <w:b/>
                <w:bCs/>
                <w:szCs w:val="22"/>
                <w:cs/>
                <w:lang w:eastAsia="ja-JP"/>
              </w:rPr>
              <w:lastRenderedPageBreak/>
              <w:t>เกณฑ์หลัก</w:t>
            </w:r>
          </w:p>
        </w:tc>
        <w:tc>
          <w:tcPr>
            <w:tcW w:w="2268" w:type="dxa"/>
            <w:tcBorders>
              <w:top w:val="single" w:sz="4" w:space="0" w:color="auto"/>
              <w:bottom w:val="single" w:sz="4" w:space="0" w:color="auto"/>
            </w:tcBorders>
            <w:shd w:val="clear" w:color="auto" w:fill="F2F2F2"/>
          </w:tcPr>
          <w:p w14:paraId="47CD3A8B" w14:textId="77777777" w:rsidR="008632D6" w:rsidRPr="006E262B" w:rsidRDefault="008632D6" w:rsidP="008632D6">
            <w:pPr>
              <w:rPr>
                <w:rFonts w:ascii="TH Sarabun New" w:hAnsi="TH Sarabun New" w:cs="TH Sarabun New"/>
                <w:b/>
                <w:bCs/>
                <w:lang w:eastAsia="ja-JP"/>
              </w:rPr>
            </w:pPr>
            <w:r w:rsidRPr="006E262B">
              <w:rPr>
                <w:rFonts w:ascii="TH Sarabun New" w:hAnsi="TH Sarabun New" w:cs="TH Sarabun New"/>
                <w:b/>
                <w:bCs/>
                <w:szCs w:val="22"/>
                <w:cs/>
                <w:lang w:eastAsia="ja-JP"/>
              </w:rPr>
              <w:t>เกณฑ์ย่อย</w:t>
            </w:r>
          </w:p>
        </w:tc>
        <w:tc>
          <w:tcPr>
            <w:tcW w:w="5047" w:type="dxa"/>
            <w:tcBorders>
              <w:top w:val="single" w:sz="4" w:space="0" w:color="auto"/>
              <w:bottom w:val="single" w:sz="4" w:space="0" w:color="auto"/>
            </w:tcBorders>
            <w:shd w:val="clear" w:color="auto" w:fill="F2F2F2"/>
          </w:tcPr>
          <w:p w14:paraId="274BD445" w14:textId="77777777" w:rsidR="008632D6" w:rsidRPr="006E262B" w:rsidRDefault="008632D6" w:rsidP="008632D6">
            <w:pPr>
              <w:rPr>
                <w:rFonts w:ascii="TH Sarabun New" w:hAnsi="TH Sarabun New" w:cs="TH Sarabun New"/>
                <w:b/>
                <w:bCs/>
                <w:lang w:eastAsia="ja-JP"/>
              </w:rPr>
            </w:pPr>
            <w:r w:rsidRPr="006E262B">
              <w:rPr>
                <w:rFonts w:ascii="TH Sarabun New" w:hAnsi="TH Sarabun New" w:cs="TH Sarabun New"/>
                <w:b/>
                <w:bCs/>
                <w:szCs w:val="22"/>
                <w:cs/>
                <w:lang w:eastAsia="ja-JP"/>
              </w:rPr>
              <w:t>รายละเอียด</w:t>
            </w:r>
          </w:p>
        </w:tc>
      </w:tr>
      <w:tr w:rsidR="008632D6" w:rsidRPr="006E262B" w14:paraId="62CB2C01" w14:textId="77777777" w:rsidTr="00617FC4">
        <w:tc>
          <w:tcPr>
            <w:tcW w:w="1701" w:type="dxa"/>
            <w:vMerge w:val="restart"/>
            <w:tcBorders>
              <w:top w:val="single" w:sz="4" w:space="0" w:color="auto"/>
            </w:tcBorders>
          </w:tcPr>
          <w:p w14:paraId="60A21550"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เนื้อหาสาระ</w:t>
            </w:r>
          </w:p>
          <w:p w14:paraId="45188337"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u w:val="single"/>
                <w:lang w:eastAsia="ja-JP"/>
              </w:rPr>
              <w:t>C</w:t>
            </w:r>
            <w:r w:rsidRPr="006E262B">
              <w:rPr>
                <w:rFonts w:ascii="TH Sarabun New" w:hAnsi="TH Sarabun New" w:cs="TH Sarabun New"/>
                <w:lang w:eastAsia="ja-JP"/>
              </w:rPr>
              <w:t>ontent</w:t>
            </w:r>
            <w:r w:rsidRPr="006E262B">
              <w:rPr>
                <w:rFonts w:ascii="TH Sarabun New" w:hAnsi="TH Sarabun New" w:cs="TH Sarabun New"/>
                <w:szCs w:val="22"/>
                <w:cs/>
                <w:lang w:eastAsia="ja-JP"/>
              </w:rPr>
              <w:t>)</w:t>
            </w:r>
          </w:p>
        </w:tc>
        <w:tc>
          <w:tcPr>
            <w:tcW w:w="2268" w:type="dxa"/>
            <w:tcBorders>
              <w:top w:val="single" w:sz="4" w:space="0" w:color="auto"/>
              <w:bottom w:val="single" w:sz="4" w:space="0" w:color="auto"/>
            </w:tcBorders>
          </w:tcPr>
          <w:p w14:paraId="586EB70F"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ความถูกต้อง</w:t>
            </w:r>
          </w:p>
          <w:p w14:paraId="2A71B1BD"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Accuracy</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66BC59BA"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ความเข้าใจ ความรู้ และทักษะที่ใช้ตรงตามหลักวิชาหรือศาสตร์ในมิติมโนทัศน์ หลักการ กฎ ทฤษฎี และการใช้หลักเหตุและผล</w:t>
            </w:r>
          </w:p>
        </w:tc>
      </w:tr>
      <w:tr w:rsidR="008632D6" w:rsidRPr="006E262B" w14:paraId="1C14A442" w14:textId="77777777" w:rsidTr="008632D6">
        <w:tc>
          <w:tcPr>
            <w:tcW w:w="1701" w:type="dxa"/>
            <w:vMerge/>
            <w:tcBorders>
              <w:bottom w:val="single" w:sz="4" w:space="0" w:color="808080"/>
            </w:tcBorders>
          </w:tcPr>
          <w:p w14:paraId="276410BC"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44E2C521"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 xml:space="preserve">องค์ความรู้ใหม่ </w:t>
            </w:r>
          </w:p>
          <w:p w14:paraId="4AB14BBE"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New Knowledge</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0EB3A02D"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ความรู้</w:t>
            </w:r>
            <w:r w:rsidRPr="006E262B">
              <w:rPr>
                <w:rFonts w:ascii="TH Sarabun New" w:hAnsi="TH Sarabun New" w:cs="TH Sarabun New" w:hint="cs"/>
                <w:szCs w:val="22"/>
                <w:cs/>
                <w:lang w:eastAsia="ja-JP"/>
              </w:rPr>
              <w:t>และ</w:t>
            </w:r>
            <w:r w:rsidRPr="006E262B">
              <w:rPr>
                <w:rFonts w:ascii="TH Sarabun New" w:hAnsi="TH Sarabun New" w:cs="TH Sarabun New"/>
                <w:szCs w:val="22"/>
                <w:cs/>
                <w:lang w:eastAsia="ja-JP"/>
              </w:rPr>
              <w:t>ความเข้าใจ</w:t>
            </w:r>
            <w:r w:rsidRPr="006E262B">
              <w:rPr>
                <w:rFonts w:ascii="TH Sarabun New" w:hAnsi="TH Sarabun New" w:cs="TH Sarabun New" w:hint="cs"/>
                <w:szCs w:val="22"/>
                <w:cs/>
                <w:lang w:eastAsia="ja-JP"/>
              </w:rPr>
              <w:t>ที่ลุ่มลึก</w:t>
            </w:r>
            <w:r w:rsidRPr="006E262B">
              <w:rPr>
                <w:rFonts w:ascii="TH Sarabun New" w:hAnsi="TH Sarabun New" w:cs="TH Sarabun New"/>
                <w:szCs w:val="22"/>
                <w:cs/>
                <w:lang w:eastAsia="ja-JP"/>
              </w:rPr>
              <w:t>ที่ได้หรือเพิ่มพูนขึ้นจาก</w:t>
            </w:r>
            <w:r w:rsidRPr="006E262B">
              <w:rPr>
                <w:rFonts w:ascii="TH Sarabun New" w:hAnsi="TH Sarabun New" w:cs="TH Sarabun New"/>
                <w:szCs w:val="22"/>
                <w:cs/>
                <w:lang w:eastAsia="ja-JP"/>
              </w:rPr>
              <w:br/>
              <w:t>การปฏิบัติงานให้สำเร็จผล</w:t>
            </w:r>
          </w:p>
        </w:tc>
      </w:tr>
      <w:tr w:rsidR="008632D6" w:rsidRPr="006E262B" w14:paraId="3A31F412" w14:textId="77777777" w:rsidTr="008632D6">
        <w:tc>
          <w:tcPr>
            <w:tcW w:w="1701" w:type="dxa"/>
            <w:tcBorders>
              <w:top w:val="single" w:sz="4" w:space="0" w:color="808080"/>
              <w:bottom w:val="single" w:sz="4" w:space="0" w:color="auto"/>
            </w:tcBorders>
          </w:tcPr>
          <w:p w14:paraId="5EEE3D82"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กระบวนการ</w:t>
            </w:r>
          </w:p>
          <w:p w14:paraId="74BA93A4"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u w:val="single"/>
                <w:lang w:eastAsia="ja-JP"/>
              </w:rPr>
              <w:t>P</w:t>
            </w:r>
            <w:r w:rsidRPr="006E262B">
              <w:rPr>
                <w:rFonts w:ascii="TH Sarabun New" w:hAnsi="TH Sarabun New" w:cs="TH Sarabun New"/>
                <w:lang w:eastAsia="ja-JP"/>
              </w:rPr>
              <w:t>rocess</w:t>
            </w:r>
            <w:r w:rsidRPr="006E262B">
              <w:rPr>
                <w:rFonts w:ascii="TH Sarabun New" w:hAnsi="TH Sarabun New" w:cs="TH Sarabun New"/>
                <w:szCs w:val="22"/>
                <w:cs/>
                <w:lang w:eastAsia="ja-JP"/>
              </w:rPr>
              <w:t>)</w:t>
            </w:r>
          </w:p>
        </w:tc>
        <w:tc>
          <w:tcPr>
            <w:tcW w:w="2268" w:type="dxa"/>
            <w:tcBorders>
              <w:top w:val="single" w:sz="4" w:space="0" w:color="auto"/>
              <w:bottom w:val="single" w:sz="4" w:space="0" w:color="auto"/>
            </w:tcBorders>
          </w:tcPr>
          <w:p w14:paraId="34BEFE9A" w14:textId="77777777" w:rsidR="008632D6" w:rsidRPr="006E262B" w:rsidRDefault="008632D6" w:rsidP="00BC7BED">
            <w:pPr>
              <w:jc w:val="left"/>
              <w:rPr>
                <w:rFonts w:ascii="TH Sarabun New" w:hAnsi="TH Sarabun New" w:cs="TH Sarabun New"/>
                <w:lang w:eastAsia="ja-JP"/>
              </w:rPr>
            </w:pPr>
          </w:p>
        </w:tc>
        <w:tc>
          <w:tcPr>
            <w:tcW w:w="5047" w:type="dxa"/>
            <w:tcBorders>
              <w:top w:val="single" w:sz="4" w:space="0" w:color="auto"/>
              <w:bottom w:val="single" w:sz="4" w:space="0" w:color="auto"/>
            </w:tcBorders>
          </w:tcPr>
          <w:p w14:paraId="1E3A35E2"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คุณภาพและความเหมาะสมของขั้นตอน กระบวนงาน วิธีการ และแนวทางที่</w:t>
            </w:r>
            <w:r w:rsidRPr="006E262B">
              <w:rPr>
                <w:rFonts w:ascii="TH Sarabun New" w:hAnsi="TH Sarabun New" w:cs="TH Sarabun New" w:hint="cs"/>
                <w:szCs w:val="22"/>
                <w:cs/>
                <w:lang w:eastAsia="ja-JP"/>
              </w:rPr>
              <w:t>ประยุกต์</w:t>
            </w:r>
            <w:r w:rsidRPr="006E262B">
              <w:rPr>
                <w:rFonts w:ascii="TH Sarabun New" w:hAnsi="TH Sarabun New" w:cs="TH Sarabun New"/>
                <w:szCs w:val="22"/>
                <w:cs/>
                <w:lang w:eastAsia="ja-JP"/>
              </w:rPr>
              <w:t>ทั้งก่อนและระหว่างการปฏิบัติงาน</w:t>
            </w:r>
          </w:p>
        </w:tc>
      </w:tr>
      <w:tr w:rsidR="008632D6" w:rsidRPr="006E262B" w14:paraId="15E85DBE" w14:textId="77777777" w:rsidTr="008632D6">
        <w:tc>
          <w:tcPr>
            <w:tcW w:w="1701" w:type="dxa"/>
            <w:vMerge w:val="restart"/>
            <w:tcBorders>
              <w:top w:val="single" w:sz="4" w:space="0" w:color="auto"/>
              <w:bottom w:val="single" w:sz="4" w:space="0" w:color="808080"/>
            </w:tcBorders>
          </w:tcPr>
          <w:p w14:paraId="296D2FA1"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ความก้าวหน้า</w:t>
            </w:r>
          </w:p>
          <w:p w14:paraId="5CC90C34"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u w:val="single"/>
                <w:lang w:eastAsia="ja-JP"/>
              </w:rPr>
              <w:t>P</w:t>
            </w:r>
            <w:r w:rsidRPr="006E262B">
              <w:rPr>
                <w:rFonts w:ascii="TH Sarabun New" w:hAnsi="TH Sarabun New" w:cs="TH Sarabun New"/>
                <w:lang w:eastAsia="ja-JP"/>
              </w:rPr>
              <w:t>rogress</w:t>
            </w:r>
            <w:r w:rsidRPr="006E262B">
              <w:rPr>
                <w:rFonts w:ascii="TH Sarabun New" w:hAnsi="TH Sarabun New" w:cs="TH Sarabun New"/>
                <w:szCs w:val="22"/>
                <w:cs/>
                <w:lang w:eastAsia="ja-JP"/>
              </w:rPr>
              <w:t>)</w:t>
            </w:r>
          </w:p>
        </w:tc>
        <w:tc>
          <w:tcPr>
            <w:tcW w:w="2268" w:type="dxa"/>
            <w:tcBorders>
              <w:top w:val="single" w:sz="4" w:space="0" w:color="auto"/>
              <w:bottom w:val="single" w:sz="4" w:space="0" w:color="auto"/>
            </w:tcBorders>
          </w:tcPr>
          <w:p w14:paraId="27E60321"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 xml:space="preserve">การเรียนรู้ </w:t>
            </w:r>
          </w:p>
          <w:p w14:paraId="3E12D378"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Learning</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73476B32"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พัฒนาการด้านสมรรถนะ(ความรู้ ทักษะ และเจตคติ)หรือ</w:t>
            </w:r>
            <w:r w:rsidRPr="006E262B">
              <w:rPr>
                <w:rFonts w:ascii="TH Sarabun New" w:hAnsi="TH Sarabun New" w:cs="TH Sarabun New"/>
                <w:szCs w:val="22"/>
                <w:cs/>
                <w:lang w:eastAsia="ja-JP"/>
              </w:rPr>
              <w:br/>
              <w:t>ความชำนาญที่เพิ่มขึ้นเมื่อเวลาผ่านไป</w:t>
            </w:r>
          </w:p>
        </w:tc>
      </w:tr>
      <w:tr w:rsidR="008632D6" w:rsidRPr="006E262B" w14:paraId="07EEBB90" w14:textId="77777777" w:rsidTr="008632D6">
        <w:tc>
          <w:tcPr>
            <w:tcW w:w="1701" w:type="dxa"/>
            <w:vMerge/>
            <w:tcBorders>
              <w:bottom w:val="single" w:sz="4" w:space="0" w:color="808080"/>
            </w:tcBorders>
          </w:tcPr>
          <w:p w14:paraId="0E61102D"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3CB65322"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 xml:space="preserve">กรอบคิดแบบเติบโต </w:t>
            </w:r>
          </w:p>
          <w:p w14:paraId="39A00F73"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Growth Mindset</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4C7D8F49"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การมีเป้าหมายแบบมุ่งเน้นการเรียนรู้ และการลงมือทำอย่างตั้งใจและทุ่มเทซึ่งครอบคลุมทักษะที่หลากหลาย</w:t>
            </w:r>
          </w:p>
        </w:tc>
      </w:tr>
      <w:tr w:rsidR="008632D6" w:rsidRPr="006E262B" w14:paraId="3DA8F750" w14:textId="77777777" w:rsidTr="008632D6">
        <w:tc>
          <w:tcPr>
            <w:tcW w:w="1701" w:type="dxa"/>
            <w:vMerge/>
            <w:tcBorders>
              <w:bottom w:val="single" w:sz="4" w:space="0" w:color="808080"/>
            </w:tcBorders>
          </w:tcPr>
          <w:p w14:paraId="6C9E4732"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0F1E38BC"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hint="cs"/>
                <w:szCs w:val="22"/>
                <w:cs/>
                <w:lang w:eastAsia="ja-JP"/>
              </w:rPr>
              <w:t>นิสัยแห่งจิต</w:t>
            </w:r>
          </w:p>
          <w:p w14:paraId="1573499C"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hint="cs"/>
                <w:szCs w:val="22"/>
                <w:cs/>
                <w:lang w:eastAsia="ja-JP"/>
              </w:rPr>
              <w:t>(</w:t>
            </w:r>
            <w:r w:rsidRPr="006E262B">
              <w:rPr>
                <w:rFonts w:ascii="TH Sarabun New" w:hAnsi="TH Sarabun New" w:cs="TH Sarabun New"/>
                <w:lang w:eastAsia="ja-JP"/>
              </w:rPr>
              <w:t>Habits of Mind</w:t>
            </w:r>
            <w:r w:rsidRPr="006E262B">
              <w:rPr>
                <w:rFonts w:ascii="TH Sarabun New" w:hAnsi="TH Sarabun New" w:cs="TH Sarabun New" w:hint="cs"/>
                <w:szCs w:val="22"/>
                <w:cs/>
                <w:lang w:eastAsia="ja-JP"/>
              </w:rPr>
              <w:t>)</w:t>
            </w:r>
          </w:p>
        </w:tc>
        <w:tc>
          <w:tcPr>
            <w:tcW w:w="5047" w:type="dxa"/>
            <w:tcBorders>
              <w:top w:val="single" w:sz="4" w:space="0" w:color="auto"/>
              <w:bottom w:val="single" w:sz="4" w:space="0" w:color="auto"/>
            </w:tcBorders>
          </w:tcPr>
          <w:p w14:paraId="02DB99D3"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การคิดและการเรียนรู้อย่างชาญฉลาดที่</w:t>
            </w:r>
            <w:r w:rsidRPr="006E262B">
              <w:rPr>
                <w:rFonts w:ascii="TH Sarabun New" w:hAnsi="TH Sarabun New" w:cs="TH Sarabun New" w:hint="cs"/>
                <w:szCs w:val="22"/>
                <w:cs/>
                <w:lang w:eastAsia="ja-JP"/>
              </w:rPr>
              <w:t>จะช่วยให้</w:t>
            </w:r>
            <w:r w:rsidRPr="006E262B">
              <w:rPr>
                <w:rFonts w:ascii="TH Sarabun New" w:hAnsi="TH Sarabun New" w:cs="TH Sarabun New"/>
                <w:szCs w:val="22"/>
                <w:cs/>
                <w:lang w:eastAsia="ja-JP"/>
              </w:rPr>
              <w:t>ประสบความสำเร็จในสถานการณ์ที่ซับซ้อนและท้าทาย</w:t>
            </w:r>
          </w:p>
        </w:tc>
      </w:tr>
      <w:tr w:rsidR="008632D6" w:rsidRPr="006E262B" w14:paraId="00B0CC9A" w14:textId="77777777" w:rsidTr="008632D6">
        <w:tc>
          <w:tcPr>
            <w:tcW w:w="1701" w:type="dxa"/>
            <w:vMerge/>
            <w:tcBorders>
              <w:bottom w:val="single" w:sz="4" w:space="0" w:color="808080"/>
            </w:tcBorders>
          </w:tcPr>
          <w:p w14:paraId="162492BB"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141DD22C"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hint="cs"/>
                <w:szCs w:val="22"/>
                <w:cs/>
                <w:lang w:eastAsia="ja-JP"/>
              </w:rPr>
              <w:t>นิสัยแห่งการทำงาน</w:t>
            </w:r>
          </w:p>
          <w:p w14:paraId="5714AB57"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hint="cs"/>
                <w:szCs w:val="22"/>
                <w:cs/>
                <w:lang w:eastAsia="ja-JP"/>
              </w:rPr>
              <w:t>(</w:t>
            </w:r>
            <w:r w:rsidRPr="006E262B">
              <w:rPr>
                <w:rFonts w:ascii="TH Sarabun New" w:hAnsi="TH Sarabun New" w:cs="TH Sarabun New"/>
                <w:lang w:eastAsia="ja-JP"/>
              </w:rPr>
              <w:t>Habits of Work</w:t>
            </w:r>
            <w:r w:rsidRPr="006E262B">
              <w:rPr>
                <w:rFonts w:ascii="TH Sarabun New" w:hAnsi="TH Sarabun New" w:cs="TH Sarabun New" w:hint="cs"/>
                <w:szCs w:val="22"/>
                <w:cs/>
                <w:lang w:eastAsia="ja-JP"/>
              </w:rPr>
              <w:t>)</w:t>
            </w:r>
          </w:p>
        </w:tc>
        <w:tc>
          <w:tcPr>
            <w:tcW w:w="5047" w:type="dxa"/>
            <w:tcBorders>
              <w:top w:val="single" w:sz="4" w:space="0" w:color="auto"/>
              <w:bottom w:val="single" w:sz="4" w:space="0" w:color="auto"/>
            </w:tcBorders>
          </w:tcPr>
          <w:p w14:paraId="4EFDFBC6"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พฤติกรรม</w:t>
            </w:r>
            <w:r w:rsidRPr="006E262B">
              <w:rPr>
                <w:rFonts w:ascii="TH Sarabun New" w:hAnsi="TH Sarabun New" w:cs="TH Sarabun New" w:hint="cs"/>
                <w:szCs w:val="22"/>
                <w:cs/>
                <w:lang w:eastAsia="ja-JP"/>
              </w:rPr>
              <w:t>ควบคู่กับเจต</w:t>
            </w:r>
            <w:r w:rsidRPr="006E262B">
              <w:rPr>
                <w:rFonts w:ascii="TH Sarabun New" w:hAnsi="TH Sarabun New" w:cs="TH Sarabun New"/>
                <w:szCs w:val="22"/>
                <w:cs/>
                <w:lang w:eastAsia="ja-JP"/>
              </w:rPr>
              <w:t>คติที่ช่วยใ</w:t>
            </w:r>
            <w:r w:rsidRPr="006E262B">
              <w:rPr>
                <w:rFonts w:ascii="TH Sarabun New" w:hAnsi="TH Sarabun New" w:cs="TH Sarabun New" w:hint="cs"/>
                <w:szCs w:val="22"/>
                <w:cs/>
                <w:lang w:eastAsia="ja-JP"/>
              </w:rPr>
              <w:t>ห้เกิด</w:t>
            </w:r>
            <w:r w:rsidRPr="006E262B">
              <w:rPr>
                <w:rFonts w:ascii="TH Sarabun New" w:hAnsi="TH Sarabun New" w:cs="TH Sarabun New"/>
                <w:szCs w:val="22"/>
                <w:cs/>
                <w:lang w:eastAsia="ja-JP"/>
              </w:rPr>
              <w:t>ความสำเร็จและประสิทธิผลในการทำงาน</w:t>
            </w:r>
          </w:p>
        </w:tc>
      </w:tr>
      <w:tr w:rsidR="008632D6" w:rsidRPr="006E262B" w14:paraId="36D995E3" w14:textId="77777777" w:rsidTr="00617FC4">
        <w:trPr>
          <w:trHeight w:val="737"/>
        </w:trPr>
        <w:tc>
          <w:tcPr>
            <w:tcW w:w="1701" w:type="dxa"/>
            <w:vMerge/>
            <w:tcBorders>
              <w:bottom w:val="single" w:sz="4" w:space="0" w:color="auto"/>
            </w:tcBorders>
          </w:tcPr>
          <w:p w14:paraId="19A5D21E"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097A75C9"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 xml:space="preserve">งาน </w:t>
            </w:r>
          </w:p>
          <w:p w14:paraId="3A05576E"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Task</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79F7EA04"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การพัฒนางานให้ก้าวหน้าและความสำเร็จของงานที่เพิ่มขึ้นเมื่อเวลาผ่านไป</w:t>
            </w:r>
          </w:p>
        </w:tc>
      </w:tr>
      <w:tr w:rsidR="008632D6" w:rsidRPr="006E262B" w14:paraId="2DCFFE7B" w14:textId="77777777" w:rsidTr="00617FC4">
        <w:tc>
          <w:tcPr>
            <w:tcW w:w="1701" w:type="dxa"/>
            <w:vMerge w:val="restart"/>
            <w:tcBorders>
              <w:top w:val="single" w:sz="4" w:space="0" w:color="auto"/>
              <w:bottom w:val="single" w:sz="4" w:space="0" w:color="auto"/>
            </w:tcBorders>
          </w:tcPr>
          <w:p w14:paraId="5457F7CF"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สมรรถนะปฏิบัติ (</w:t>
            </w:r>
            <w:r w:rsidRPr="006E262B">
              <w:rPr>
                <w:rFonts w:ascii="TH Sarabun New" w:hAnsi="TH Sarabun New" w:cs="TH Sarabun New"/>
                <w:u w:val="single"/>
                <w:lang w:eastAsia="ja-JP"/>
              </w:rPr>
              <w:t>P</w:t>
            </w:r>
            <w:r w:rsidRPr="006E262B">
              <w:rPr>
                <w:rFonts w:ascii="TH Sarabun New" w:hAnsi="TH Sarabun New" w:cs="TH Sarabun New"/>
                <w:lang w:eastAsia="ja-JP"/>
              </w:rPr>
              <w:t>erformance</w:t>
            </w:r>
            <w:r w:rsidRPr="006E262B">
              <w:rPr>
                <w:rFonts w:ascii="TH Sarabun New" w:hAnsi="TH Sarabun New" w:cs="TH Sarabun New"/>
                <w:szCs w:val="22"/>
                <w:cs/>
                <w:lang w:eastAsia="ja-JP"/>
              </w:rPr>
              <w:t>)</w:t>
            </w:r>
          </w:p>
        </w:tc>
        <w:tc>
          <w:tcPr>
            <w:tcW w:w="2268" w:type="dxa"/>
            <w:tcBorders>
              <w:top w:val="single" w:sz="4" w:space="0" w:color="auto"/>
              <w:bottom w:val="single" w:sz="4" w:space="0" w:color="auto"/>
            </w:tcBorders>
          </w:tcPr>
          <w:p w14:paraId="4DCAB1F1"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การปฏิบัติ</w:t>
            </w:r>
          </w:p>
          <w:p w14:paraId="74193A0C"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Execution</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06D4D3DA"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การปฏิบัติงานตามมาตรฐาน</w:t>
            </w:r>
            <w:r w:rsidRPr="006E262B">
              <w:rPr>
                <w:rFonts w:ascii="TH Sarabun New" w:hAnsi="TH Sarabun New" w:cs="TH Sarabun New" w:hint="cs"/>
                <w:szCs w:val="22"/>
                <w:cs/>
                <w:lang w:eastAsia="ja-JP"/>
              </w:rPr>
              <w:t>ที่กำหนด</w:t>
            </w:r>
            <w:r w:rsidRPr="006E262B">
              <w:rPr>
                <w:rFonts w:ascii="TH Sarabun New" w:hAnsi="TH Sarabun New" w:cs="TH Sarabun New"/>
                <w:szCs w:val="22"/>
                <w:cs/>
                <w:lang w:eastAsia="ja-JP"/>
              </w:rPr>
              <w:t>อย่างเป็นลำดับขั้นตอน</w:t>
            </w:r>
          </w:p>
        </w:tc>
      </w:tr>
      <w:tr w:rsidR="008632D6" w:rsidRPr="006E262B" w14:paraId="6BAA6E38" w14:textId="77777777" w:rsidTr="00617FC4">
        <w:tc>
          <w:tcPr>
            <w:tcW w:w="1701" w:type="dxa"/>
            <w:vMerge/>
            <w:tcBorders>
              <w:bottom w:val="single" w:sz="4" w:space="0" w:color="auto"/>
            </w:tcBorders>
          </w:tcPr>
          <w:p w14:paraId="1F627593"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1F45476B"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การใช้อุปกรณ์และเครื่องมือ</w:t>
            </w:r>
          </w:p>
          <w:p w14:paraId="3FD1A47F"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Use of Equipment and Tools</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68A060B2"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การใช้เครื่องมือดิจิทัลและการเครื่องมือเฉพาะในสาขาหรือศาสตร์</w:t>
            </w:r>
            <w:r w:rsidRPr="006E262B">
              <w:rPr>
                <w:rFonts w:ascii="TH Sarabun New" w:hAnsi="TH Sarabun New" w:cs="TH Sarabun New" w:hint="cs"/>
                <w:szCs w:val="22"/>
                <w:cs/>
                <w:lang w:eastAsia="ja-JP"/>
              </w:rPr>
              <w:t>ความเชี่ยวชาญ</w:t>
            </w:r>
          </w:p>
        </w:tc>
      </w:tr>
      <w:tr w:rsidR="008632D6" w:rsidRPr="006E262B" w14:paraId="3E82D212" w14:textId="77777777" w:rsidTr="00617FC4">
        <w:tc>
          <w:tcPr>
            <w:tcW w:w="1701" w:type="dxa"/>
            <w:vMerge/>
            <w:tcBorders>
              <w:bottom w:val="single" w:sz="4" w:space="0" w:color="auto"/>
            </w:tcBorders>
          </w:tcPr>
          <w:p w14:paraId="04534738"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09DFDFFA"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ความชำนาญ</w:t>
            </w:r>
          </w:p>
          <w:p w14:paraId="6CA028DF"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Proficiency</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574CF5E9"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ความคล่องแคล่วในการปฏิบัติงานจนสำเร็จผลโดยคำนึงถึงความเป็นเลิศ ความพึงพอใจ และความรู้รับผิดชอบ</w:t>
            </w:r>
          </w:p>
        </w:tc>
      </w:tr>
      <w:tr w:rsidR="008632D6" w:rsidRPr="006E262B" w14:paraId="7ED7C128" w14:textId="77777777" w:rsidTr="00617FC4">
        <w:tc>
          <w:tcPr>
            <w:tcW w:w="1701" w:type="dxa"/>
            <w:vMerge w:val="restart"/>
            <w:tcBorders>
              <w:top w:val="single" w:sz="4" w:space="0" w:color="auto"/>
            </w:tcBorders>
          </w:tcPr>
          <w:p w14:paraId="3BC1E1FE"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ผลงาน (</w:t>
            </w:r>
            <w:r w:rsidRPr="006E262B">
              <w:rPr>
                <w:rFonts w:ascii="TH Sarabun New" w:hAnsi="TH Sarabun New" w:cs="TH Sarabun New"/>
                <w:u w:val="single"/>
                <w:lang w:eastAsia="ja-JP"/>
              </w:rPr>
              <w:t>P</w:t>
            </w:r>
            <w:r w:rsidRPr="006E262B">
              <w:rPr>
                <w:rFonts w:ascii="TH Sarabun New" w:hAnsi="TH Sarabun New" w:cs="TH Sarabun New"/>
                <w:lang w:eastAsia="ja-JP"/>
              </w:rPr>
              <w:t>roduct</w:t>
            </w:r>
            <w:r w:rsidRPr="006E262B">
              <w:rPr>
                <w:rFonts w:ascii="TH Sarabun New" w:hAnsi="TH Sarabun New" w:cs="TH Sarabun New"/>
                <w:szCs w:val="22"/>
                <w:cs/>
                <w:lang w:eastAsia="ja-JP"/>
              </w:rPr>
              <w:t>)</w:t>
            </w:r>
          </w:p>
        </w:tc>
        <w:tc>
          <w:tcPr>
            <w:tcW w:w="2268" w:type="dxa"/>
            <w:tcBorders>
              <w:top w:val="single" w:sz="4" w:space="0" w:color="auto"/>
              <w:bottom w:val="single" w:sz="4" w:space="0" w:color="auto"/>
            </w:tcBorders>
          </w:tcPr>
          <w:p w14:paraId="1807A4DE"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รูปแบบ</w:t>
            </w:r>
          </w:p>
          <w:p w14:paraId="784C9915"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Form</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2D99C2ED"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การปฏิบัติตามข้อกำหนดหรือรูปแบบตามมาตรฐาน</w:t>
            </w:r>
            <w:r w:rsidRPr="006E262B">
              <w:rPr>
                <w:rFonts w:ascii="TH Sarabun New" w:hAnsi="TH Sarabun New" w:cs="TH Sarabun New"/>
                <w:szCs w:val="22"/>
                <w:cs/>
                <w:lang w:eastAsia="ja-JP"/>
              </w:rPr>
              <w:br/>
              <w:t>ที่เกี่ยวข้อง</w:t>
            </w:r>
          </w:p>
        </w:tc>
      </w:tr>
      <w:tr w:rsidR="008632D6" w:rsidRPr="006E262B" w14:paraId="100C4B0B" w14:textId="77777777" w:rsidTr="00617FC4">
        <w:tc>
          <w:tcPr>
            <w:tcW w:w="1701" w:type="dxa"/>
            <w:vMerge/>
          </w:tcPr>
          <w:p w14:paraId="361A0B2D"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202B89B4"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คุณภาพ</w:t>
            </w:r>
          </w:p>
          <w:p w14:paraId="414E7563"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Quality</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79FA3D3D"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ความเรียบร้อยและประณีต และการทำงานได้ตาม</w:t>
            </w:r>
            <w:r w:rsidRPr="006E262B">
              <w:rPr>
                <w:rFonts w:ascii="TH Sarabun New" w:hAnsi="TH Sarabun New" w:cs="TH Sarabun New"/>
                <w:szCs w:val="22"/>
                <w:cs/>
                <w:lang w:eastAsia="ja-JP"/>
              </w:rPr>
              <w:br/>
              <w:t>ที่ได้ออกแบบไว้</w:t>
            </w:r>
          </w:p>
        </w:tc>
      </w:tr>
      <w:tr w:rsidR="008632D6" w:rsidRPr="006E262B" w14:paraId="2F63C601" w14:textId="77777777" w:rsidTr="00617FC4">
        <w:tc>
          <w:tcPr>
            <w:tcW w:w="1701" w:type="dxa"/>
            <w:vMerge/>
            <w:tcBorders>
              <w:bottom w:val="single" w:sz="4" w:space="0" w:color="auto"/>
            </w:tcBorders>
          </w:tcPr>
          <w:p w14:paraId="42A79E77" w14:textId="77777777" w:rsidR="008632D6" w:rsidRPr="006E262B" w:rsidRDefault="008632D6" w:rsidP="00BC7BED">
            <w:pPr>
              <w:jc w:val="left"/>
              <w:rPr>
                <w:rFonts w:ascii="TH Sarabun New" w:hAnsi="TH Sarabun New" w:cs="TH Sarabun New"/>
                <w:szCs w:val="22"/>
                <w:cs/>
                <w:lang w:eastAsia="ja-JP"/>
              </w:rPr>
            </w:pPr>
          </w:p>
        </w:tc>
        <w:tc>
          <w:tcPr>
            <w:tcW w:w="2268" w:type="dxa"/>
            <w:tcBorders>
              <w:top w:val="single" w:sz="4" w:space="0" w:color="auto"/>
              <w:bottom w:val="single" w:sz="4" w:space="0" w:color="auto"/>
            </w:tcBorders>
          </w:tcPr>
          <w:p w14:paraId="33772149"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ผลกระทบ</w:t>
            </w:r>
          </w:p>
          <w:p w14:paraId="7C44B021" w14:textId="77777777" w:rsidR="008632D6" w:rsidRPr="006E262B" w:rsidRDefault="008632D6" w:rsidP="00BC7BED">
            <w:pPr>
              <w:jc w:val="left"/>
              <w:rPr>
                <w:rFonts w:ascii="TH Sarabun New" w:hAnsi="TH Sarabun New" w:cs="TH Sarabun New"/>
                <w:szCs w:val="22"/>
                <w:cs/>
                <w:lang w:eastAsia="ja-JP"/>
              </w:rPr>
            </w:pPr>
            <w:r w:rsidRPr="006E262B">
              <w:rPr>
                <w:rFonts w:ascii="TH Sarabun New" w:hAnsi="TH Sarabun New" w:cs="TH Sarabun New"/>
                <w:szCs w:val="22"/>
                <w:cs/>
                <w:lang w:eastAsia="ja-JP"/>
              </w:rPr>
              <w:t>(</w:t>
            </w:r>
            <w:r w:rsidRPr="006E262B">
              <w:rPr>
                <w:rFonts w:ascii="TH Sarabun New" w:hAnsi="TH Sarabun New" w:cs="TH Sarabun New"/>
                <w:lang w:eastAsia="ja-JP"/>
              </w:rPr>
              <w:t>Impact</w:t>
            </w:r>
            <w:r w:rsidRPr="006E262B">
              <w:rPr>
                <w:rFonts w:ascii="TH Sarabun New" w:hAnsi="TH Sarabun New" w:cs="TH Sarabun New"/>
                <w:szCs w:val="22"/>
                <w:cs/>
                <w:lang w:eastAsia="ja-JP"/>
              </w:rPr>
              <w:t>)</w:t>
            </w:r>
          </w:p>
        </w:tc>
        <w:tc>
          <w:tcPr>
            <w:tcW w:w="5047" w:type="dxa"/>
            <w:tcBorders>
              <w:top w:val="single" w:sz="4" w:space="0" w:color="auto"/>
              <w:bottom w:val="single" w:sz="4" w:space="0" w:color="auto"/>
            </w:tcBorders>
          </w:tcPr>
          <w:p w14:paraId="7225CE2F" w14:textId="77777777" w:rsidR="008632D6" w:rsidRPr="006E262B" w:rsidRDefault="008632D6" w:rsidP="00BC7BED">
            <w:pPr>
              <w:jc w:val="left"/>
              <w:rPr>
                <w:rFonts w:ascii="TH Sarabun New" w:hAnsi="TH Sarabun New" w:cs="TH Sarabun New"/>
                <w:lang w:eastAsia="ja-JP"/>
              </w:rPr>
            </w:pPr>
            <w:r w:rsidRPr="006E262B">
              <w:rPr>
                <w:rFonts w:ascii="TH Sarabun New" w:hAnsi="TH Sarabun New" w:cs="TH Sarabun New"/>
                <w:szCs w:val="22"/>
                <w:cs/>
                <w:lang w:eastAsia="ja-JP"/>
              </w:rPr>
              <w:t>ผลกระทบโดยรวมของผลงานหรือประสิทธิภาพที่เกิดขึ้นหรือมีต่องาน ผู้รับผลงาน หรือหน่วยงานตามความมุ่งหมาย</w:t>
            </w:r>
          </w:p>
        </w:tc>
      </w:tr>
    </w:tbl>
    <w:p w14:paraId="21AFE19E" w14:textId="77777777" w:rsidR="008632D6" w:rsidRPr="006E262B" w:rsidRDefault="008632D6" w:rsidP="008632D6">
      <w:pPr>
        <w:spacing w:after="0" w:line="240" w:lineRule="auto"/>
        <w:ind w:right="28"/>
        <w:jc w:val="thaiDistribute"/>
        <w:rPr>
          <w:rFonts w:ascii="TH Sarabun New" w:eastAsia="Calibri" w:hAnsi="TH Sarabun New" w:cs="TH Sarabun New"/>
          <w:sz w:val="28"/>
        </w:rPr>
      </w:pPr>
      <w:r w:rsidRPr="006E262B">
        <w:rPr>
          <w:rFonts w:ascii="TH Sarabun New" w:eastAsia="Calibri" w:hAnsi="TH Sarabun New" w:cs="TH Sarabun New" w:hint="cs"/>
          <w:b/>
          <w:bCs/>
          <w:sz w:val="28"/>
          <w:cs/>
          <w:lang w:eastAsia="ja-JP"/>
        </w:rPr>
        <w:t xml:space="preserve">หมายเหตุ </w:t>
      </w:r>
      <w:r w:rsidRPr="006E262B">
        <w:rPr>
          <w:rFonts w:ascii="TH Sarabun New" w:eastAsia="Calibri" w:hAnsi="TH Sarabun New" w:cs="TH Sarabun New"/>
          <w:b/>
          <w:bCs/>
          <w:sz w:val="28"/>
          <w:lang w:eastAsia="ja-JP"/>
        </w:rPr>
        <w:t xml:space="preserve">: </w:t>
      </w:r>
      <w:r w:rsidRPr="006E262B">
        <w:rPr>
          <w:rFonts w:ascii="TH Sarabun New" w:eastAsia="Calibri" w:hAnsi="TH Sarabun New" w:cs="TH Sarabun New" w:hint="cs"/>
          <w:sz w:val="28"/>
          <w:cs/>
          <w:lang w:eastAsia="ja-JP"/>
        </w:rPr>
        <w:t xml:space="preserve">กรอบการประเมิน </w:t>
      </w:r>
      <w:r w:rsidRPr="006E262B">
        <w:rPr>
          <w:rFonts w:ascii="TH Sarabun New" w:eastAsia="Calibri" w:hAnsi="TH Sarabun New" w:cs="TH Sarabun New"/>
          <w:sz w:val="28"/>
          <w:lang w:eastAsia="ja-JP"/>
        </w:rPr>
        <w:t xml:space="preserve">CPPPP </w:t>
      </w:r>
      <w:r w:rsidRPr="006E262B">
        <w:rPr>
          <w:rFonts w:ascii="TH Sarabun New" w:eastAsia="Calibri" w:hAnsi="TH Sarabun New" w:cs="TH Sarabun New" w:hint="cs"/>
          <w:sz w:val="28"/>
          <w:cs/>
          <w:lang w:eastAsia="ja-JP"/>
        </w:rPr>
        <w:t>นี้ถูกพัฒนาขึ้นโดยคณะทำงานของคณะครุศาสตร์อุตสาหกรรมและเทคโนโลยี (2567) สำหรับ</w:t>
      </w:r>
      <w:r w:rsidRPr="006E262B">
        <w:rPr>
          <w:rFonts w:ascii="TH Sarabun New" w:eastAsia="Calibri" w:hAnsi="TH Sarabun New" w:cs="TH Sarabun New" w:hint="cs"/>
          <w:sz w:val="28"/>
          <w:cs/>
        </w:rPr>
        <w:t>กรอบ</w:t>
      </w:r>
      <w:r w:rsidRPr="006E262B">
        <w:rPr>
          <w:rFonts w:ascii="TH Sarabun New" w:eastAsia="Calibri" w:hAnsi="TH Sarabun New" w:cs="TH Sarabun New" w:hint="cs"/>
          <w:sz w:val="28"/>
          <w:cs/>
          <w:lang w:eastAsia="ja-JP"/>
        </w:rPr>
        <w:t>คิดแบ</w:t>
      </w:r>
      <w:r w:rsidRPr="006E262B">
        <w:rPr>
          <w:rFonts w:ascii="TH Sarabun New" w:eastAsia="Calibri" w:hAnsi="TH Sarabun New" w:cs="TH Sarabun New" w:hint="cs"/>
          <w:sz w:val="28"/>
          <w:cs/>
        </w:rPr>
        <w:t>ติบโต</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นิสัยแห่งจิต และนิสัยแห่งการทำงาน</w:t>
      </w:r>
      <w:r w:rsidRPr="006E262B">
        <w:rPr>
          <w:rFonts w:ascii="TH Sarabun New" w:eastAsia="Calibri" w:hAnsi="TH Sarabun New" w:cs="TH Sarabun New" w:hint="cs"/>
          <w:sz w:val="28"/>
          <w:cs/>
          <w:lang w:eastAsia="ja-JP"/>
        </w:rPr>
        <w:t xml:space="preserve">ได้ถูกเพิ่มเติมเข้าไปในเกณฑ์หลัก </w:t>
      </w:r>
      <w:r w:rsidRPr="006E262B">
        <w:rPr>
          <w:rFonts w:ascii="TH Sarabun New" w:eastAsia="Calibri" w:hAnsi="TH Sarabun New" w:cs="TH Sarabun New"/>
          <w:sz w:val="28"/>
          <w:lang w:eastAsia="ja-JP"/>
        </w:rPr>
        <w:t>‘</w:t>
      </w:r>
      <w:r w:rsidRPr="006E262B">
        <w:rPr>
          <w:rFonts w:ascii="TH Sarabun New" w:eastAsia="Calibri" w:hAnsi="TH Sarabun New" w:cs="TH Sarabun New" w:hint="cs"/>
          <w:sz w:val="28"/>
          <w:cs/>
          <w:lang w:eastAsia="ja-JP"/>
        </w:rPr>
        <w:t>ความก้าวหน้า</w:t>
      </w:r>
      <w:r w:rsidRPr="006E262B">
        <w:rPr>
          <w:rFonts w:ascii="TH Sarabun New" w:eastAsia="Calibri" w:hAnsi="TH Sarabun New" w:cs="TH Sarabun New"/>
          <w:sz w:val="28"/>
          <w:lang w:eastAsia="ja-JP"/>
        </w:rPr>
        <w:t xml:space="preserve">’ </w:t>
      </w:r>
      <w:r w:rsidRPr="006E262B">
        <w:rPr>
          <w:rFonts w:ascii="TH Sarabun New" w:eastAsia="Calibri" w:hAnsi="TH Sarabun New" w:cs="TH Sarabun New" w:hint="cs"/>
          <w:sz w:val="28"/>
          <w:cs/>
          <w:lang w:eastAsia="ja-JP"/>
        </w:rPr>
        <w:t xml:space="preserve">เพื่อใช้เป็นแนวทางในการออกแบบการประเมิน รูบริกที่สอดรับกับสารสนเทศในตารางที่ 2.13 </w:t>
      </w:r>
    </w:p>
    <w:p w14:paraId="736F2849" w14:textId="77777777" w:rsidR="008632D6" w:rsidRPr="006E262B" w:rsidRDefault="008632D6" w:rsidP="008632D6">
      <w:pPr>
        <w:spacing w:after="0" w:line="240" w:lineRule="auto"/>
        <w:jc w:val="thaiDistribute"/>
        <w:rPr>
          <w:rFonts w:ascii="TH Sarabun New" w:eastAsia="Calibri" w:hAnsi="TH Sarabun New" w:cs="TH Sarabun New"/>
          <w:sz w:val="32"/>
          <w:szCs w:val="32"/>
        </w:rPr>
        <w:sectPr w:rsidR="008632D6" w:rsidRPr="006E262B" w:rsidSect="00617FC4">
          <w:pgSz w:w="11906" w:h="16838" w:code="9"/>
          <w:pgMar w:top="1440" w:right="1440" w:bottom="1440" w:left="1440" w:header="709" w:footer="709" w:gutter="0"/>
          <w:cols w:space="708"/>
          <w:docGrid w:linePitch="360"/>
        </w:sectPr>
      </w:pPr>
    </w:p>
    <w:p w14:paraId="0A697A13"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 xml:space="preserve">d) </w:t>
      </w:r>
      <w:r w:rsidRPr="006E262B">
        <w:rPr>
          <w:rFonts w:ascii="TH Sarabun New" w:eastAsia="Calibri" w:hAnsi="TH Sarabun New" w:cs="TH Sarabun New"/>
          <w:sz w:val="32"/>
          <w:szCs w:val="32"/>
          <w:cs/>
        </w:rPr>
        <w:t>แผนที่แสดงการกระจายความรับผิดชอบต่อผลการเรียนรู้จากหลักสูตรสู่รายวิชา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PLO-Courses Curriculum Mapping)</w:t>
      </w:r>
    </w:p>
    <w:p w14:paraId="0B7CE0A1"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d.1) </w:t>
      </w:r>
      <w:r w:rsidRPr="006E262B">
        <w:rPr>
          <w:rFonts w:ascii="TH Sarabun New" w:eastAsia="Calibri" w:hAnsi="TH Sarabun New" w:cs="TH Sarabun New"/>
          <w:sz w:val="32"/>
          <w:szCs w:val="32"/>
          <w:cs/>
        </w:rPr>
        <w:t>แผนที่แสดงการกระจายความรับผิดชอบต่อผลการเรียนรู้จากหลักสูตรสู่รายวิชาของหมวดวิชาศึกษาทั่วไป (สำหรับระดับปริญญาตรี)</w:t>
      </w:r>
    </w:p>
    <w:tbl>
      <w:tblPr>
        <w:tblW w:w="1395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9"/>
        <w:gridCol w:w="4123"/>
        <w:gridCol w:w="589"/>
        <w:gridCol w:w="590"/>
        <w:gridCol w:w="590"/>
        <w:gridCol w:w="590"/>
        <w:gridCol w:w="590"/>
        <w:gridCol w:w="590"/>
        <w:gridCol w:w="590"/>
        <w:gridCol w:w="589"/>
        <w:gridCol w:w="590"/>
        <w:gridCol w:w="590"/>
        <w:gridCol w:w="590"/>
        <w:gridCol w:w="590"/>
        <w:gridCol w:w="590"/>
        <w:gridCol w:w="590"/>
        <w:gridCol w:w="590"/>
      </w:tblGrid>
      <w:tr w:rsidR="008632D6" w:rsidRPr="006E262B" w14:paraId="563DC194" w14:textId="77777777" w:rsidTr="008632D6">
        <w:trPr>
          <w:trHeight w:val="20"/>
        </w:trPr>
        <w:tc>
          <w:tcPr>
            <w:tcW w:w="5102" w:type="dxa"/>
            <w:gridSpan w:val="2"/>
            <w:vMerge w:val="restart"/>
            <w:tcBorders>
              <w:top w:val="single" w:sz="6" w:space="0" w:color="auto"/>
              <w:left w:val="single" w:sz="6" w:space="0" w:color="auto"/>
              <w:right w:val="single" w:sz="6" w:space="0" w:color="auto"/>
            </w:tcBorders>
            <w:shd w:val="clear" w:color="auto" w:fill="E7E6E6"/>
            <w:vAlign w:val="center"/>
            <w:hideMark/>
          </w:tcPr>
          <w:p w14:paraId="50C23D08"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28"/>
                <w:cs/>
              </w:rPr>
            </w:pPr>
            <w:r w:rsidRPr="006E262B">
              <w:rPr>
                <w:rFonts w:ascii="TH Sarabun New" w:eastAsia="Times New Roman" w:hAnsi="TH Sarabun New" w:cs="TH Sarabun New"/>
                <w:b/>
                <w:bCs/>
                <w:sz w:val="28"/>
                <w:cs/>
              </w:rPr>
              <w:t>รายวิชา</w:t>
            </w:r>
            <w:r w:rsidRPr="006E262B">
              <w:rPr>
                <w:rFonts w:ascii="TH Sarabun New" w:eastAsia="Times New Roman" w:hAnsi="TH Sarabun New" w:cs="TH Sarabun New"/>
                <w:sz w:val="28"/>
              </w:rPr>
              <w:t> </w:t>
            </w:r>
          </w:p>
        </w:tc>
        <w:tc>
          <w:tcPr>
            <w:tcW w:w="8848" w:type="dxa"/>
            <w:gridSpan w:val="15"/>
            <w:tcBorders>
              <w:top w:val="single" w:sz="6" w:space="0" w:color="auto"/>
              <w:left w:val="single" w:sz="6" w:space="0" w:color="auto"/>
              <w:bottom w:val="single" w:sz="6" w:space="0" w:color="auto"/>
              <w:right w:val="single" w:sz="6" w:space="0" w:color="auto"/>
            </w:tcBorders>
            <w:shd w:val="clear" w:color="auto" w:fill="E7E6E6"/>
            <w:hideMark/>
          </w:tcPr>
          <w:p w14:paraId="46AC2CC1"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cs/>
              </w:rPr>
              <w:t>เกณฑ์มาตรฐานคุณวุฒิระดับอุดมศึกษา</w:t>
            </w:r>
            <w:r w:rsidRPr="006E262B">
              <w:rPr>
                <w:rFonts w:ascii="TH Sarabun New" w:eastAsia="Times New Roman" w:hAnsi="TH Sarabun New" w:cs="TH Sarabun New"/>
                <w:b/>
                <w:bCs/>
                <w:sz w:val="28"/>
              </w:rPr>
              <w:t> </w:t>
            </w:r>
          </w:p>
        </w:tc>
      </w:tr>
      <w:tr w:rsidR="008632D6" w:rsidRPr="006E262B" w14:paraId="0013EDA9" w14:textId="77777777" w:rsidTr="008632D6">
        <w:trPr>
          <w:trHeight w:val="20"/>
        </w:trPr>
        <w:tc>
          <w:tcPr>
            <w:tcW w:w="5102" w:type="dxa"/>
            <w:gridSpan w:val="2"/>
            <w:vMerge/>
            <w:tcBorders>
              <w:left w:val="single" w:sz="6" w:space="0" w:color="auto"/>
              <w:right w:val="single" w:sz="6" w:space="0" w:color="auto"/>
            </w:tcBorders>
            <w:shd w:val="clear" w:color="auto" w:fill="E7E6E6"/>
            <w:vAlign w:val="center"/>
            <w:hideMark/>
          </w:tcPr>
          <w:p w14:paraId="1A381FF6"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28"/>
              </w:rPr>
            </w:pPr>
          </w:p>
        </w:tc>
        <w:tc>
          <w:tcPr>
            <w:tcW w:w="1769" w:type="dxa"/>
            <w:gridSpan w:val="3"/>
            <w:tcBorders>
              <w:top w:val="single" w:sz="6" w:space="0" w:color="auto"/>
              <w:left w:val="single" w:sz="6" w:space="0" w:color="auto"/>
              <w:bottom w:val="single" w:sz="6" w:space="0" w:color="auto"/>
              <w:right w:val="single" w:sz="6" w:space="0" w:color="auto"/>
            </w:tcBorders>
            <w:shd w:val="clear" w:color="auto" w:fill="E7E6E6"/>
            <w:hideMark/>
          </w:tcPr>
          <w:p w14:paraId="762EE7FF"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 xml:space="preserve">1. </w:t>
            </w:r>
            <w:r w:rsidRPr="006E262B">
              <w:rPr>
                <w:rFonts w:ascii="TH Sarabun New" w:eastAsia="Times New Roman" w:hAnsi="TH Sarabun New" w:cs="TH Sarabun New"/>
                <w:b/>
                <w:bCs/>
                <w:sz w:val="28"/>
                <w:cs/>
              </w:rPr>
              <w:t xml:space="preserve">ความรู้ </w:t>
            </w:r>
            <w:r w:rsidRPr="006E262B">
              <w:rPr>
                <w:rFonts w:ascii="TH Sarabun New" w:eastAsia="Times New Roman" w:hAnsi="TH Sarabun New" w:cs="TH Sarabun New"/>
                <w:b/>
                <w:bCs/>
                <w:sz w:val="28"/>
              </w:rPr>
              <w:t>(K) </w:t>
            </w:r>
          </w:p>
        </w:tc>
        <w:tc>
          <w:tcPr>
            <w:tcW w:w="2360" w:type="dxa"/>
            <w:gridSpan w:val="4"/>
            <w:tcBorders>
              <w:top w:val="single" w:sz="6" w:space="0" w:color="auto"/>
              <w:left w:val="single" w:sz="6" w:space="0" w:color="auto"/>
              <w:bottom w:val="single" w:sz="6" w:space="0" w:color="auto"/>
              <w:right w:val="single" w:sz="6" w:space="0" w:color="auto"/>
            </w:tcBorders>
            <w:shd w:val="clear" w:color="auto" w:fill="E7E6E6"/>
            <w:hideMark/>
          </w:tcPr>
          <w:p w14:paraId="0087145B"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 xml:space="preserve">2. </w:t>
            </w:r>
            <w:r w:rsidRPr="006E262B">
              <w:rPr>
                <w:rFonts w:ascii="TH Sarabun New" w:eastAsia="Times New Roman" w:hAnsi="TH Sarabun New" w:cs="TH Sarabun New"/>
                <w:b/>
                <w:bCs/>
                <w:sz w:val="28"/>
                <w:cs/>
              </w:rPr>
              <w:t xml:space="preserve">ทักษะ </w:t>
            </w:r>
            <w:r w:rsidRPr="006E262B">
              <w:rPr>
                <w:rFonts w:ascii="TH Sarabun New" w:eastAsia="Times New Roman" w:hAnsi="TH Sarabun New" w:cs="TH Sarabun New"/>
                <w:b/>
                <w:bCs/>
                <w:sz w:val="28"/>
              </w:rPr>
              <w:t>(S) </w:t>
            </w:r>
          </w:p>
        </w:tc>
        <w:tc>
          <w:tcPr>
            <w:tcW w:w="2949" w:type="dxa"/>
            <w:gridSpan w:val="5"/>
            <w:tcBorders>
              <w:top w:val="single" w:sz="6" w:space="0" w:color="auto"/>
              <w:left w:val="single" w:sz="6" w:space="0" w:color="auto"/>
              <w:bottom w:val="single" w:sz="6" w:space="0" w:color="auto"/>
              <w:right w:val="single" w:sz="6" w:space="0" w:color="auto"/>
            </w:tcBorders>
            <w:shd w:val="clear" w:color="auto" w:fill="E7E6E6"/>
          </w:tcPr>
          <w:p w14:paraId="59249E21"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 xml:space="preserve">3. </w:t>
            </w:r>
            <w:r w:rsidRPr="006E262B">
              <w:rPr>
                <w:rFonts w:ascii="TH Sarabun New" w:eastAsia="Times New Roman" w:hAnsi="TH Sarabun New" w:cs="TH Sarabun New"/>
                <w:b/>
                <w:bCs/>
                <w:sz w:val="28"/>
                <w:cs/>
              </w:rPr>
              <w:t xml:space="preserve">จริยธรรม </w:t>
            </w:r>
            <w:r w:rsidRPr="006E262B">
              <w:rPr>
                <w:rFonts w:ascii="TH Sarabun New" w:eastAsia="Times New Roman" w:hAnsi="TH Sarabun New" w:cs="TH Sarabun New"/>
                <w:b/>
                <w:bCs/>
                <w:sz w:val="28"/>
              </w:rPr>
              <w:t>(E) </w:t>
            </w:r>
          </w:p>
        </w:tc>
        <w:tc>
          <w:tcPr>
            <w:tcW w:w="1770" w:type="dxa"/>
            <w:gridSpan w:val="3"/>
            <w:tcBorders>
              <w:top w:val="single" w:sz="6" w:space="0" w:color="auto"/>
              <w:left w:val="single" w:sz="6" w:space="0" w:color="auto"/>
              <w:bottom w:val="single" w:sz="6" w:space="0" w:color="auto"/>
              <w:right w:val="single" w:sz="6" w:space="0" w:color="auto"/>
            </w:tcBorders>
            <w:shd w:val="clear" w:color="auto" w:fill="E7E6E6"/>
            <w:hideMark/>
          </w:tcPr>
          <w:p w14:paraId="6CD3453C"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 xml:space="preserve">4. </w:t>
            </w:r>
            <w:r w:rsidRPr="006E262B">
              <w:rPr>
                <w:rFonts w:ascii="TH Sarabun New" w:eastAsia="Times New Roman" w:hAnsi="TH Sarabun New" w:cs="TH Sarabun New"/>
                <w:b/>
                <w:bCs/>
                <w:sz w:val="28"/>
                <w:cs/>
              </w:rPr>
              <w:t xml:space="preserve">ลักษณะบุคคล </w:t>
            </w:r>
            <w:r w:rsidRPr="006E262B">
              <w:rPr>
                <w:rFonts w:ascii="TH Sarabun New" w:eastAsia="Times New Roman" w:hAnsi="TH Sarabun New" w:cs="TH Sarabun New"/>
                <w:b/>
                <w:bCs/>
                <w:sz w:val="28"/>
              </w:rPr>
              <w:t>(C) </w:t>
            </w:r>
          </w:p>
        </w:tc>
      </w:tr>
      <w:tr w:rsidR="008632D6" w:rsidRPr="006E262B" w14:paraId="3A59A771" w14:textId="77777777" w:rsidTr="008632D6">
        <w:trPr>
          <w:trHeight w:val="20"/>
        </w:trPr>
        <w:tc>
          <w:tcPr>
            <w:tcW w:w="5102" w:type="dxa"/>
            <w:gridSpan w:val="2"/>
            <w:vMerge/>
            <w:tcBorders>
              <w:left w:val="single" w:sz="6" w:space="0" w:color="auto"/>
              <w:bottom w:val="single" w:sz="6" w:space="0" w:color="auto"/>
              <w:right w:val="single" w:sz="6" w:space="0" w:color="auto"/>
            </w:tcBorders>
            <w:shd w:val="clear" w:color="auto" w:fill="E7E6E6"/>
            <w:vAlign w:val="center"/>
            <w:hideMark/>
          </w:tcPr>
          <w:p w14:paraId="17911E60"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28"/>
              </w:rPr>
            </w:pPr>
          </w:p>
        </w:tc>
        <w:tc>
          <w:tcPr>
            <w:tcW w:w="589" w:type="dxa"/>
            <w:tcBorders>
              <w:top w:val="single" w:sz="6" w:space="0" w:color="auto"/>
              <w:left w:val="single" w:sz="6" w:space="0" w:color="auto"/>
              <w:bottom w:val="single" w:sz="6" w:space="0" w:color="auto"/>
              <w:right w:val="single" w:sz="6" w:space="0" w:color="auto"/>
            </w:tcBorders>
            <w:shd w:val="clear" w:color="auto" w:fill="E7E6E6"/>
            <w:hideMark/>
          </w:tcPr>
          <w:p w14:paraId="35470246"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1.1 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002EFDCF"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1.2 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25CBAF50"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1.3 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121163FD"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2.1 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40358D31"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2.2 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6176780D"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2.3 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18E8701A"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2.4 </w:t>
            </w:r>
          </w:p>
        </w:tc>
        <w:tc>
          <w:tcPr>
            <w:tcW w:w="589" w:type="dxa"/>
            <w:tcBorders>
              <w:top w:val="single" w:sz="6" w:space="0" w:color="auto"/>
              <w:left w:val="single" w:sz="6" w:space="0" w:color="auto"/>
              <w:bottom w:val="single" w:sz="6" w:space="0" w:color="auto"/>
              <w:right w:val="single" w:sz="6" w:space="0" w:color="auto"/>
            </w:tcBorders>
            <w:shd w:val="clear" w:color="auto" w:fill="E7E6E6"/>
            <w:hideMark/>
          </w:tcPr>
          <w:p w14:paraId="28216612"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3.1 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2455851A"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3.2 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7FDFF1A3"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3.3 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4D45E716"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3.4 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0DBF0DFD"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3.5 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758851F6"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4.1 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09BD4D45"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4.2 </w:t>
            </w:r>
          </w:p>
        </w:tc>
        <w:tc>
          <w:tcPr>
            <w:tcW w:w="590" w:type="dxa"/>
            <w:tcBorders>
              <w:top w:val="single" w:sz="6" w:space="0" w:color="auto"/>
              <w:left w:val="single" w:sz="6" w:space="0" w:color="auto"/>
              <w:bottom w:val="single" w:sz="6" w:space="0" w:color="auto"/>
              <w:right w:val="single" w:sz="6" w:space="0" w:color="auto"/>
            </w:tcBorders>
            <w:shd w:val="clear" w:color="auto" w:fill="E7E6E6"/>
            <w:hideMark/>
          </w:tcPr>
          <w:p w14:paraId="3E4A1021" w14:textId="77777777" w:rsidR="008632D6" w:rsidRPr="006E262B" w:rsidRDefault="008632D6" w:rsidP="008632D6">
            <w:pPr>
              <w:spacing w:after="0" w:line="240" w:lineRule="auto"/>
              <w:jc w:val="center"/>
              <w:textAlignment w:val="baseline"/>
              <w:rPr>
                <w:rFonts w:ascii="TH Sarabun New" w:eastAsia="Times New Roman" w:hAnsi="TH Sarabun New" w:cs="TH Sarabun New"/>
                <w:b/>
                <w:bCs/>
                <w:sz w:val="18"/>
                <w:szCs w:val="18"/>
              </w:rPr>
            </w:pPr>
            <w:r w:rsidRPr="006E262B">
              <w:rPr>
                <w:rFonts w:ascii="TH Sarabun New" w:eastAsia="Times New Roman" w:hAnsi="TH Sarabun New" w:cs="TH Sarabun New"/>
                <w:b/>
                <w:bCs/>
                <w:sz w:val="28"/>
              </w:rPr>
              <w:t>4.3 </w:t>
            </w:r>
          </w:p>
        </w:tc>
      </w:tr>
      <w:tr w:rsidR="008632D6" w:rsidRPr="006E262B" w14:paraId="0EEB869C"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1C7971A5"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GEN 111</w:t>
            </w:r>
          </w:p>
        </w:tc>
        <w:tc>
          <w:tcPr>
            <w:tcW w:w="4123" w:type="dxa"/>
            <w:tcBorders>
              <w:top w:val="single" w:sz="6" w:space="0" w:color="auto"/>
              <w:left w:val="single" w:sz="6" w:space="0" w:color="auto"/>
              <w:bottom w:val="single" w:sz="6" w:space="0" w:color="auto"/>
              <w:right w:val="single" w:sz="6" w:space="0" w:color="auto"/>
            </w:tcBorders>
          </w:tcPr>
          <w:p w14:paraId="7A098760"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มนุษย์กับหลักจ</w:t>
            </w:r>
            <w:proofErr w:type="spellStart"/>
            <w:r w:rsidRPr="006E262B">
              <w:rPr>
                <w:rFonts w:ascii="TH Sarabun New" w:eastAsia="Times New Roman" w:hAnsi="TH Sarabun New" w:cs="TH Sarabun New"/>
                <w:sz w:val="28"/>
                <w:cs/>
              </w:rPr>
              <w:t>ริย</w:t>
            </w:r>
            <w:proofErr w:type="spellEnd"/>
            <w:r w:rsidRPr="006E262B">
              <w:rPr>
                <w:rFonts w:ascii="TH Sarabun New" w:eastAsia="Times New Roman" w:hAnsi="TH Sarabun New" w:cs="TH Sarabun New"/>
                <w:sz w:val="28"/>
                <w:cs/>
              </w:rPr>
              <w:t>ศาสตร์เพื่อการดำเนินชีวิต</w:t>
            </w:r>
          </w:p>
        </w:tc>
        <w:tc>
          <w:tcPr>
            <w:tcW w:w="589" w:type="dxa"/>
            <w:tcBorders>
              <w:top w:val="single" w:sz="6" w:space="0" w:color="auto"/>
              <w:left w:val="single" w:sz="6" w:space="0" w:color="auto"/>
              <w:bottom w:val="single" w:sz="6" w:space="0" w:color="auto"/>
              <w:right w:val="single" w:sz="6" w:space="0" w:color="auto"/>
            </w:tcBorders>
            <w:vAlign w:val="center"/>
            <w:hideMark/>
          </w:tcPr>
          <w:p w14:paraId="5A9B762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K3</w:t>
            </w:r>
          </w:p>
        </w:tc>
        <w:tc>
          <w:tcPr>
            <w:tcW w:w="590" w:type="dxa"/>
            <w:tcBorders>
              <w:top w:val="single" w:sz="6" w:space="0" w:color="auto"/>
              <w:left w:val="single" w:sz="6" w:space="0" w:color="auto"/>
              <w:bottom w:val="single" w:sz="6" w:space="0" w:color="auto"/>
              <w:right w:val="single" w:sz="6" w:space="0" w:color="auto"/>
            </w:tcBorders>
            <w:vAlign w:val="center"/>
            <w:hideMark/>
          </w:tcPr>
          <w:p w14:paraId="1911390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4C64AA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62A41C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S3</w:t>
            </w:r>
          </w:p>
        </w:tc>
        <w:tc>
          <w:tcPr>
            <w:tcW w:w="590" w:type="dxa"/>
            <w:tcBorders>
              <w:top w:val="single" w:sz="6" w:space="0" w:color="auto"/>
              <w:left w:val="single" w:sz="6" w:space="0" w:color="auto"/>
              <w:bottom w:val="single" w:sz="6" w:space="0" w:color="auto"/>
              <w:right w:val="single" w:sz="6" w:space="0" w:color="auto"/>
            </w:tcBorders>
            <w:vAlign w:val="center"/>
            <w:hideMark/>
          </w:tcPr>
          <w:p w14:paraId="1E2A651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B749EC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23FC5BC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89" w:type="dxa"/>
            <w:tcBorders>
              <w:top w:val="single" w:sz="6" w:space="0" w:color="auto"/>
              <w:left w:val="single" w:sz="6" w:space="0" w:color="auto"/>
              <w:bottom w:val="single" w:sz="6" w:space="0" w:color="auto"/>
              <w:right w:val="single" w:sz="6" w:space="0" w:color="auto"/>
            </w:tcBorders>
            <w:vAlign w:val="center"/>
            <w:hideMark/>
          </w:tcPr>
          <w:p w14:paraId="235A14E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1E07E1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2C521D9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6545C62D"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0D09F8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1E84456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367279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c>
          <w:tcPr>
            <w:tcW w:w="590" w:type="dxa"/>
            <w:tcBorders>
              <w:top w:val="single" w:sz="6" w:space="0" w:color="auto"/>
              <w:left w:val="single" w:sz="6" w:space="0" w:color="auto"/>
              <w:bottom w:val="single" w:sz="6" w:space="0" w:color="auto"/>
              <w:right w:val="single" w:sz="6" w:space="0" w:color="auto"/>
            </w:tcBorders>
            <w:vAlign w:val="center"/>
            <w:hideMark/>
          </w:tcPr>
          <w:p w14:paraId="37673F1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r>
      <w:tr w:rsidR="008632D6" w:rsidRPr="006E262B" w14:paraId="35B46B13"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7C97C5D1"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GEN 121 </w:t>
            </w:r>
            <w:r w:rsidRPr="006E262B">
              <w:rPr>
                <w:rFonts w:ascii="TH Sarabun New" w:eastAsia="Times New Roman" w:hAnsi="TH Sarabun New" w:cs="TH Sarabun New"/>
                <w:sz w:val="28"/>
              </w:rPr>
              <w:br/>
            </w:r>
          </w:p>
        </w:tc>
        <w:tc>
          <w:tcPr>
            <w:tcW w:w="4123" w:type="dxa"/>
            <w:tcBorders>
              <w:top w:val="single" w:sz="6" w:space="0" w:color="auto"/>
              <w:left w:val="single" w:sz="6" w:space="0" w:color="auto"/>
              <w:bottom w:val="single" w:sz="6" w:space="0" w:color="auto"/>
              <w:right w:val="single" w:sz="6" w:space="0" w:color="auto"/>
            </w:tcBorders>
          </w:tcPr>
          <w:p w14:paraId="658CD723"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ทักษะการเรียนรู้และการแก้ปัญหา</w:t>
            </w:r>
          </w:p>
        </w:tc>
        <w:tc>
          <w:tcPr>
            <w:tcW w:w="589" w:type="dxa"/>
            <w:tcBorders>
              <w:top w:val="single" w:sz="6" w:space="0" w:color="auto"/>
              <w:left w:val="single" w:sz="6" w:space="0" w:color="auto"/>
              <w:bottom w:val="single" w:sz="6" w:space="0" w:color="auto"/>
              <w:right w:val="single" w:sz="6" w:space="0" w:color="auto"/>
            </w:tcBorders>
            <w:vAlign w:val="center"/>
            <w:hideMark/>
          </w:tcPr>
          <w:p w14:paraId="67264F6D"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43C1F02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0226BCB2"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2321B8CE"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5FBB7CE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36B347A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6D122D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89" w:type="dxa"/>
            <w:tcBorders>
              <w:top w:val="single" w:sz="6" w:space="0" w:color="auto"/>
              <w:left w:val="single" w:sz="6" w:space="0" w:color="auto"/>
              <w:bottom w:val="single" w:sz="6" w:space="0" w:color="auto"/>
              <w:right w:val="single" w:sz="6" w:space="0" w:color="auto"/>
            </w:tcBorders>
            <w:vAlign w:val="center"/>
            <w:hideMark/>
          </w:tcPr>
          <w:p w14:paraId="70337DE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2711BC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843384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55D38C62"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2FBD751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24236B2"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13912C0"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590F92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r>
      <w:tr w:rsidR="008632D6" w:rsidRPr="006E262B" w14:paraId="6C8939B1"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657C7A10"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GEN 231</w:t>
            </w:r>
          </w:p>
        </w:tc>
        <w:tc>
          <w:tcPr>
            <w:tcW w:w="4123" w:type="dxa"/>
            <w:tcBorders>
              <w:top w:val="single" w:sz="6" w:space="0" w:color="auto"/>
              <w:left w:val="single" w:sz="6" w:space="0" w:color="auto"/>
              <w:bottom w:val="single" w:sz="6" w:space="0" w:color="auto"/>
              <w:right w:val="single" w:sz="6" w:space="0" w:color="auto"/>
            </w:tcBorders>
          </w:tcPr>
          <w:p w14:paraId="7363A08F"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มหัศจรรย์แห่งความคิด</w:t>
            </w:r>
          </w:p>
        </w:tc>
        <w:tc>
          <w:tcPr>
            <w:tcW w:w="589" w:type="dxa"/>
            <w:tcBorders>
              <w:top w:val="single" w:sz="6" w:space="0" w:color="auto"/>
              <w:left w:val="single" w:sz="6" w:space="0" w:color="auto"/>
              <w:bottom w:val="single" w:sz="6" w:space="0" w:color="auto"/>
              <w:right w:val="single" w:sz="6" w:space="0" w:color="auto"/>
            </w:tcBorders>
            <w:vAlign w:val="center"/>
            <w:hideMark/>
          </w:tcPr>
          <w:p w14:paraId="50138B9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18DF845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51E3C41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29E63D5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S3</w:t>
            </w:r>
          </w:p>
        </w:tc>
        <w:tc>
          <w:tcPr>
            <w:tcW w:w="590" w:type="dxa"/>
            <w:tcBorders>
              <w:top w:val="single" w:sz="6" w:space="0" w:color="auto"/>
              <w:left w:val="single" w:sz="6" w:space="0" w:color="auto"/>
              <w:bottom w:val="single" w:sz="6" w:space="0" w:color="auto"/>
              <w:right w:val="single" w:sz="6" w:space="0" w:color="auto"/>
            </w:tcBorders>
            <w:vAlign w:val="center"/>
            <w:hideMark/>
          </w:tcPr>
          <w:p w14:paraId="00CCC33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4A6927A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S1</w:t>
            </w:r>
          </w:p>
        </w:tc>
        <w:tc>
          <w:tcPr>
            <w:tcW w:w="590" w:type="dxa"/>
            <w:tcBorders>
              <w:top w:val="single" w:sz="6" w:space="0" w:color="auto"/>
              <w:left w:val="single" w:sz="6" w:space="0" w:color="auto"/>
              <w:bottom w:val="single" w:sz="6" w:space="0" w:color="auto"/>
              <w:right w:val="single" w:sz="6" w:space="0" w:color="auto"/>
            </w:tcBorders>
            <w:vAlign w:val="center"/>
            <w:hideMark/>
          </w:tcPr>
          <w:p w14:paraId="3F2357B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89" w:type="dxa"/>
            <w:tcBorders>
              <w:top w:val="single" w:sz="6" w:space="0" w:color="auto"/>
              <w:left w:val="single" w:sz="6" w:space="0" w:color="auto"/>
              <w:bottom w:val="single" w:sz="6" w:space="0" w:color="auto"/>
              <w:right w:val="single" w:sz="6" w:space="0" w:color="auto"/>
            </w:tcBorders>
            <w:vAlign w:val="center"/>
            <w:hideMark/>
          </w:tcPr>
          <w:p w14:paraId="49E8B3D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7F4806F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93FECA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7465874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7603576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793CF5A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32A86BB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239554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r>
      <w:tr w:rsidR="008632D6" w:rsidRPr="006E262B" w14:paraId="4E3E38BE"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67771E48"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GEN 241 </w:t>
            </w:r>
          </w:p>
        </w:tc>
        <w:tc>
          <w:tcPr>
            <w:tcW w:w="4123" w:type="dxa"/>
            <w:tcBorders>
              <w:top w:val="single" w:sz="6" w:space="0" w:color="auto"/>
              <w:left w:val="single" w:sz="6" w:space="0" w:color="auto"/>
              <w:bottom w:val="single" w:sz="6" w:space="0" w:color="auto"/>
              <w:right w:val="single" w:sz="6" w:space="0" w:color="auto"/>
            </w:tcBorders>
          </w:tcPr>
          <w:p w14:paraId="5FD19EF9"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ความงดงามแห่งชีวิต</w:t>
            </w:r>
          </w:p>
        </w:tc>
        <w:tc>
          <w:tcPr>
            <w:tcW w:w="589" w:type="dxa"/>
            <w:tcBorders>
              <w:top w:val="single" w:sz="6" w:space="0" w:color="auto"/>
              <w:left w:val="single" w:sz="6" w:space="0" w:color="auto"/>
              <w:bottom w:val="single" w:sz="6" w:space="0" w:color="auto"/>
              <w:right w:val="single" w:sz="6" w:space="0" w:color="auto"/>
            </w:tcBorders>
            <w:vAlign w:val="center"/>
            <w:hideMark/>
          </w:tcPr>
          <w:p w14:paraId="07CCA91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K1</w:t>
            </w:r>
          </w:p>
        </w:tc>
        <w:tc>
          <w:tcPr>
            <w:tcW w:w="590" w:type="dxa"/>
            <w:tcBorders>
              <w:top w:val="single" w:sz="6" w:space="0" w:color="auto"/>
              <w:left w:val="single" w:sz="6" w:space="0" w:color="auto"/>
              <w:bottom w:val="single" w:sz="6" w:space="0" w:color="auto"/>
              <w:right w:val="single" w:sz="6" w:space="0" w:color="auto"/>
            </w:tcBorders>
            <w:vAlign w:val="center"/>
            <w:hideMark/>
          </w:tcPr>
          <w:p w14:paraId="517FFA7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35B8DE5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1037203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2DDB27E2"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S3</w:t>
            </w:r>
          </w:p>
        </w:tc>
        <w:tc>
          <w:tcPr>
            <w:tcW w:w="590" w:type="dxa"/>
            <w:tcBorders>
              <w:top w:val="single" w:sz="6" w:space="0" w:color="auto"/>
              <w:left w:val="single" w:sz="6" w:space="0" w:color="auto"/>
              <w:bottom w:val="single" w:sz="6" w:space="0" w:color="auto"/>
              <w:right w:val="single" w:sz="6" w:space="0" w:color="auto"/>
            </w:tcBorders>
            <w:vAlign w:val="center"/>
            <w:hideMark/>
          </w:tcPr>
          <w:p w14:paraId="4B95DD6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F5B52C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89" w:type="dxa"/>
            <w:tcBorders>
              <w:top w:val="single" w:sz="6" w:space="0" w:color="auto"/>
              <w:left w:val="single" w:sz="6" w:space="0" w:color="auto"/>
              <w:bottom w:val="single" w:sz="6" w:space="0" w:color="auto"/>
              <w:right w:val="single" w:sz="6" w:space="0" w:color="auto"/>
            </w:tcBorders>
            <w:vAlign w:val="center"/>
            <w:hideMark/>
          </w:tcPr>
          <w:p w14:paraId="7D840D2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DFAC34D"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28234B4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6D0C72C8"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19C4A2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33D4CE5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5FCF790"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4B210E0"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r>
      <w:tr w:rsidR="008632D6" w:rsidRPr="006E262B" w14:paraId="74010D7D"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4413A2EC"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 xml:space="preserve">GEN 351 </w:t>
            </w:r>
          </w:p>
        </w:tc>
        <w:tc>
          <w:tcPr>
            <w:tcW w:w="4123" w:type="dxa"/>
            <w:tcBorders>
              <w:top w:val="single" w:sz="6" w:space="0" w:color="auto"/>
              <w:left w:val="single" w:sz="6" w:space="0" w:color="auto"/>
              <w:bottom w:val="single" w:sz="6" w:space="0" w:color="auto"/>
              <w:right w:val="single" w:sz="6" w:space="0" w:color="auto"/>
            </w:tcBorders>
          </w:tcPr>
          <w:p w14:paraId="405DFFAA"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การบริหารจัดการยุคใหม่และภาวะผู้นำ</w:t>
            </w:r>
            <w:r w:rsidRPr="006E262B">
              <w:rPr>
                <w:rFonts w:ascii="TH Sarabun New" w:eastAsia="Times New Roman" w:hAnsi="TH Sarabun New" w:cs="TH Sarabun New"/>
                <w:sz w:val="28"/>
              </w:rPr>
              <w:t> </w:t>
            </w:r>
          </w:p>
        </w:tc>
        <w:tc>
          <w:tcPr>
            <w:tcW w:w="589" w:type="dxa"/>
            <w:tcBorders>
              <w:top w:val="single" w:sz="6" w:space="0" w:color="auto"/>
              <w:left w:val="single" w:sz="6" w:space="0" w:color="auto"/>
              <w:bottom w:val="single" w:sz="6" w:space="0" w:color="auto"/>
              <w:right w:val="single" w:sz="6" w:space="0" w:color="auto"/>
            </w:tcBorders>
            <w:vAlign w:val="center"/>
            <w:hideMark/>
          </w:tcPr>
          <w:p w14:paraId="712604F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K3</w:t>
            </w:r>
          </w:p>
        </w:tc>
        <w:tc>
          <w:tcPr>
            <w:tcW w:w="590" w:type="dxa"/>
            <w:tcBorders>
              <w:top w:val="single" w:sz="6" w:space="0" w:color="auto"/>
              <w:left w:val="single" w:sz="6" w:space="0" w:color="auto"/>
              <w:bottom w:val="single" w:sz="6" w:space="0" w:color="auto"/>
              <w:right w:val="single" w:sz="6" w:space="0" w:color="auto"/>
            </w:tcBorders>
            <w:vAlign w:val="center"/>
            <w:hideMark/>
          </w:tcPr>
          <w:p w14:paraId="5A9A046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61A88B28"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9EF7B4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13588B3D"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46E26B1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S3</w:t>
            </w:r>
          </w:p>
        </w:tc>
        <w:tc>
          <w:tcPr>
            <w:tcW w:w="590" w:type="dxa"/>
            <w:tcBorders>
              <w:top w:val="single" w:sz="6" w:space="0" w:color="auto"/>
              <w:left w:val="single" w:sz="6" w:space="0" w:color="auto"/>
              <w:bottom w:val="single" w:sz="6" w:space="0" w:color="auto"/>
              <w:right w:val="single" w:sz="6" w:space="0" w:color="auto"/>
            </w:tcBorders>
            <w:vAlign w:val="center"/>
            <w:hideMark/>
          </w:tcPr>
          <w:p w14:paraId="7733399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89" w:type="dxa"/>
            <w:tcBorders>
              <w:top w:val="single" w:sz="6" w:space="0" w:color="auto"/>
              <w:left w:val="single" w:sz="6" w:space="0" w:color="auto"/>
              <w:bottom w:val="single" w:sz="6" w:space="0" w:color="auto"/>
              <w:right w:val="single" w:sz="6" w:space="0" w:color="auto"/>
            </w:tcBorders>
            <w:vAlign w:val="center"/>
            <w:hideMark/>
          </w:tcPr>
          <w:p w14:paraId="0334D602"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D02CC4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0F640A4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0BEA222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302CF10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727A8F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c>
          <w:tcPr>
            <w:tcW w:w="590" w:type="dxa"/>
            <w:tcBorders>
              <w:top w:val="single" w:sz="6" w:space="0" w:color="auto"/>
              <w:left w:val="single" w:sz="6" w:space="0" w:color="auto"/>
              <w:bottom w:val="single" w:sz="6" w:space="0" w:color="auto"/>
              <w:right w:val="single" w:sz="6" w:space="0" w:color="auto"/>
            </w:tcBorders>
            <w:vAlign w:val="center"/>
            <w:hideMark/>
          </w:tcPr>
          <w:p w14:paraId="57898BCE"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2C53EA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r>
      <w:tr w:rsidR="008632D6" w:rsidRPr="006E262B" w14:paraId="74A078FD"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676F7489"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LNG 120 </w:t>
            </w:r>
            <w:r w:rsidRPr="006E262B">
              <w:rPr>
                <w:rFonts w:ascii="TH Sarabun New" w:eastAsia="Times New Roman" w:hAnsi="TH Sarabun New" w:cs="TH Sarabun New"/>
                <w:sz w:val="28"/>
              </w:rPr>
              <w:br/>
            </w:r>
          </w:p>
        </w:tc>
        <w:tc>
          <w:tcPr>
            <w:tcW w:w="4123" w:type="dxa"/>
            <w:tcBorders>
              <w:top w:val="single" w:sz="6" w:space="0" w:color="auto"/>
              <w:left w:val="single" w:sz="6" w:space="0" w:color="auto"/>
              <w:bottom w:val="single" w:sz="6" w:space="0" w:color="auto"/>
              <w:right w:val="single" w:sz="6" w:space="0" w:color="auto"/>
            </w:tcBorders>
          </w:tcPr>
          <w:p w14:paraId="39D69CFD"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ภาษาอังกฤษทั่วไป</w:t>
            </w:r>
          </w:p>
        </w:tc>
        <w:tc>
          <w:tcPr>
            <w:tcW w:w="589" w:type="dxa"/>
            <w:tcBorders>
              <w:top w:val="single" w:sz="6" w:space="0" w:color="auto"/>
              <w:left w:val="single" w:sz="6" w:space="0" w:color="auto"/>
              <w:bottom w:val="single" w:sz="6" w:space="0" w:color="auto"/>
              <w:right w:val="single" w:sz="6" w:space="0" w:color="auto"/>
            </w:tcBorders>
            <w:vAlign w:val="center"/>
            <w:hideMark/>
          </w:tcPr>
          <w:p w14:paraId="79515AFE"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K1</w:t>
            </w:r>
          </w:p>
        </w:tc>
        <w:tc>
          <w:tcPr>
            <w:tcW w:w="590" w:type="dxa"/>
            <w:tcBorders>
              <w:top w:val="single" w:sz="6" w:space="0" w:color="auto"/>
              <w:left w:val="single" w:sz="6" w:space="0" w:color="auto"/>
              <w:bottom w:val="single" w:sz="6" w:space="0" w:color="auto"/>
              <w:right w:val="single" w:sz="6" w:space="0" w:color="auto"/>
            </w:tcBorders>
            <w:vAlign w:val="center"/>
            <w:hideMark/>
          </w:tcPr>
          <w:p w14:paraId="411CAE3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45576FD"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5DC2820E"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0A042B2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5CF754D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77FDE9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S1</w:t>
            </w:r>
          </w:p>
        </w:tc>
        <w:tc>
          <w:tcPr>
            <w:tcW w:w="589" w:type="dxa"/>
            <w:tcBorders>
              <w:top w:val="single" w:sz="6" w:space="0" w:color="auto"/>
              <w:left w:val="single" w:sz="6" w:space="0" w:color="auto"/>
              <w:bottom w:val="single" w:sz="6" w:space="0" w:color="auto"/>
              <w:right w:val="single" w:sz="6" w:space="0" w:color="auto"/>
            </w:tcBorders>
            <w:vAlign w:val="center"/>
            <w:hideMark/>
          </w:tcPr>
          <w:p w14:paraId="1F8ABF5D"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E1</w:t>
            </w:r>
          </w:p>
        </w:tc>
        <w:tc>
          <w:tcPr>
            <w:tcW w:w="590" w:type="dxa"/>
            <w:tcBorders>
              <w:top w:val="single" w:sz="6" w:space="0" w:color="auto"/>
              <w:left w:val="single" w:sz="6" w:space="0" w:color="auto"/>
              <w:bottom w:val="single" w:sz="6" w:space="0" w:color="auto"/>
              <w:right w:val="single" w:sz="6" w:space="0" w:color="auto"/>
            </w:tcBorders>
            <w:vAlign w:val="center"/>
            <w:hideMark/>
          </w:tcPr>
          <w:p w14:paraId="28DC265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20B752A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E1</w:t>
            </w:r>
          </w:p>
        </w:tc>
        <w:tc>
          <w:tcPr>
            <w:tcW w:w="590" w:type="dxa"/>
            <w:tcBorders>
              <w:top w:val="single" w:sz="6" w:space="0" w:color="auto"/>
              <w:left w:val="single" w:sz="6" w:space="0" w:color="auto"/>
              <w:bottom w:val="single" w:sz="6" w:space="0" w:color="auto"/>
              <w:right w:val="single" w:sz="6" w:space="0" w:color="auto"/>
            </w:tcBorders>
            <w:vAlign w:val="center"/>
            <w:hideMark/>
          </w:tcPr>
          <w:p w14:paraId="33EAF7A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82CC9B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4942725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528D0FE"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59E656E5"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r>
      <w:tr w:rsidR="008632D6" w:rsidRPr="006E262B" w14:paraId="6F6CEE1A"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4B4E6E08"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 xml:space="preserve">LNG 220 </w:t>
            </w:r>
          </w:p>
        </w:tc>
        <w:tc>
          <w:tcPr>
            <w:tcW w:w="4123" w:type="dxa"/>
            <w:tcBorders>
              <w:top w:val="single" w:sz="6" w:space="0" w:color="auto"/>
              <w:left w:val="single" w:sz="6" w:space="0" w:color="auto"/>
              <w:bottom w:val="single" w:sz="6" w:space="0" w:color="auto"/>
              <w:right w:val="single" w:sz="6" w:space="0" w:color="auto"/>
            </w:tcBorders>
          </w:tcPr>
          <w:p w14:paraId="1AE006F2"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ภาษาอังกฤษเชิงวิชาการ</w:t>
            </w:r>
            <w:r w:rsidRPr="006E262B">
              <w:rPr>
                <w:rFonts w:ascii="TH Sarabun New" w:eastAsia="Times New Roman" w:hAnsi="TH Sarabun New" w:cs="TH Sarabun New"/>
                <w:sz w:val="28"/>
              </w:rPr>
              <w:t> </w:t>
            </w:r>
          </w:p>
        </w:tc>
        <w:tc>
          <w:tcPr>
            <w:tcW w:w="589" w:type="dxa"/>
            <w:tcBorders>
              <w:top w:val="single" w:sz="6" w:space="0" w:color="auto"/>
              <w:left w:val="single" w:sz="6" w:space="0" w:color="auto"/>
              <w:bottom w:val="single" w:sz="6" w:space="0" w:color="auto"/>
              <w:right w:val="single" w:sz="6" w:space="0" w:color="auto"/>
            </w:tcBorders>
            <w:vAlign w:val="center"/>
            <w:hideMark/>
          </w:tcPr>
          <w:p w14:paraId="1F7723D2"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38A5E1B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hideMark/>
          </w:tcPr>
          <w:p w14:paraId="4ED10CA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4E0824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73F3669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90" w:type="dxa"/>
            <w:tcBorders>
              <w:top w:val="single" w:sz="6" w:space="0" w:color="auto"/>
              <w:left w:val="single" w:sz="6" w:space="0" w:color="auto"/>
              <w:bottom w:val="single" w:sz="6" w:space="0" w:color="auto"/>
              <w:right w:val="single" w:sz="6" w:space="0" w:color="auto"/>
            </w:tcBorders>
            <w:vAlign w:val="center"/>
            <w:hideMark/>
          </w:tcPr>
          <w:p w14:paraId="5BB3858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1172BD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89" w:type="dxa"/>
            <w:tcBorders>
              <w:top w:val="single" w:sz="6" w:space="0" w:color="auto"/>
              <w:left w:val="single" w:sz="6" w:space="0" w:color="auto"/>
              <w:bottom w:val="single" w:sz="6" w:space="0" w:color="auto"/>
              <w:right w:val="single" w:sz="6" w:space="0" w:color="auto"/>
            </w:tcBorders>
            <w:vAlign w:val="center"/>
            <w:hideMark/>
          </w:tcPr>
          <w:p w14:paraId="40F9CB18"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E1</w:t>
            </w:r>
          </w:p>
        </w:tc>
        <w:tc>
          <w:tcPr>
            <w:tcW w:w="590" w:type="dxa"/>
            <w:tcBorders>
              <w:top w:val="single" w:sz="6" w:space="0" w:color="auto"/>
              <w:left w:val="single" w:sz="6" w:space="0" w:color="auto"/>
              <w:bottom w:val="single" w:sz="6" w:space="0" w:color="auto"/>
              <w:right w:val="single" w:sz="6" w:space="0" w:color="auto"/>
            </w:tcBorders>
            <w:vAlign w:val="center"/>
            <w:hideMark/>
          </w:tcPr>
          <w:p w14:paraId="49F1387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60F80B9"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E1</w:t>
            </w:r>
          </w:p>
        </w:tc>
        <w:tc>
          <w:tcPr>
            <w:tcW w:w="590" w:type="dxa"/>
            <w:tcBorders>
              <w:top w:val="single" w:sz="6" w:space="0" w:color="auto"/>
              <w:left w:val="single" w:sz="6" w:space="0" w:color="auto"/>
              <w:bottom w:val="single" w:sz="6" w:space="0" w:color="auto"/>
              <w:right w:val="single" w:sz="6" w:space="0" w:color="auto"/>
            </w:tcBorders>
            <w:vAlign w:val="center"/>
            <w:hideMark/>
          </w:tcPr>
          <w:p w14:paraId="5BCA171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72E4BE0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4C5BB36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74FDE5D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B67FD4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r>
      <w:tr w:rsidR="008632D6" w:rsidRPr="006E262B" w14:paraId="1268FC32"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tcPr>
          <w:p w14:paraId="40F73CB4"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LNG 223</w:t>
            </w:r>
          </w:p>
        </w:tc>
        <w:tc>
          <w:tcPr>
            <w:tcW w:w="4123" w:type="dxa"/>
            <w:tcBorders>
              <w:top w:val="single" w:sz="6" w:space="0" w:color="auto"/>
              <w:left w:val="single" w:sz="6" w:space="0" w:color="auto"/>
              <w:bottom w:val="single" w:sz="6" w:space="0" w:color="auto"/>
              <w:right w:val="single" w:sz="6" w:space="0" w:color="auto"/>
            </w:tcBorders>
          </w:tcPr>
          <w:p w14:paraId="67E09689"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cs/>
              </w:rPr>
            </w:pPr>
            <w:r w:rsidRPr="006E262B">
              <w:rPr>
                <w:rFonts w:ascii="TH Sarabun New" w:eastAsia="Times New Roman" w:hAnsi="TH Sarabun New" w:cs="TH Sarabun New"/>
                <w:sz w:val="28"/>
                <w:cs/>
              </w:rPr>
              <w:t>ภาษาอังกฤษเพื่อการสื่อสารในที่ทำงาน</w:t>
            </w:r>
          </w:p>
        </w:tc>
        <w:tc>
          <w:tcPr>
            <w:tcW w:w="589" w:type="dxa"/>
            <w:tcBorders>
              <w:top w:val="single" w:sz="6" w:space="0" w:color="auto"/>
              <w:left w:val="single" w:sz="6" w:space="0" w:color="auto"/>
              <w:bottom w:val="single" w:sz="6" w:space="0" w:color="auto"/>
              <w:right w:val="single" w:sz="6" w:space="0" w:color="auto"/>
            </w:tcBorders>
            <w:vAlign w:val="center"/>
          </w:tcPr>
          <w:p w14:paraId="2DFBFB1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tcPr>
          <w:p w14:paraId="36DD25E2"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K2</w:t>
            </w:r>
          </w:p>
        </w:tc>
        <w:tc>
          <w:tcPr>
            <w:tcW w:w="590" w:type="dxa"/>
            <w:tcBorders>
              <w:top w:val="single" w:sz="6" w:space="0" w:color="auto"/>
              <w:left w:val="single" w:sz="6" w:space="0" w:color="auto"/>
              <w:bottom w:val="single" w:sz="6" w:space="0" w:color="auto"/>
              <w:right w:val="single" w:sz="6" w:space="0" w:color="auto"/>
            </w:tcBorders>
            <w:vAlign w:val="center"/>
          </w:tcPr>
          <w:p w14:paraId="5D03183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tcPr>
          <w:p w14:paraId="5AC57410"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S3</w:t>
            </w:r>
          </w:p>
        </w:tc>
        <w:tc>
          <w:tcPr>
            <w:tcW w:w="590" w:type="dxa"/>
            <w:tcBorders>
              <w:top w:val="single" w:sz="6" w:space="0" w:color="auto"/>
              <w:left w:val="single" w:sz="6" w:space="0" w:color="auto"/>
              <w:bottom w:val="single" w:sz="6" w:space="0" w:color="auto"/>
              <w:right w:val="single" w:sz="6" w:space="0" w:color="auto"/>
            </w:tcBorders>
            <w:vAlign w:val="center"/>
          </w:tcPr>
          <w:p w14:paraId="6402617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S3</w:t>
            </w:r>
          </w:p>
        </w:tc>
        <w:tc>
          <w:tcPr>
            <w:tcW w:w="590" w:type="dxa"/>
            <w:tcBorders>
              <w:top w:val="single" w:sz="6" w:space="0" w:color="auto"/>
              <w:left w:val="single" w:sz="6" w:space="0" w:color="auto"/>
              <w:bottom w:val="single" w:sz="6" w:space="0" w:color="auto"/>
              <w:right w:val="single" w:sz="6" w:space="0" w:color="auto"/>
            </w:tcBorders>
            <w:vAlign w:val="center"/>
          </w:tcPr>
          <w:p w14:paraId="4A62731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S1</w:t>
            </w:r>
          </w:p>
        </w:tc>
        <w:tc>
          <w:tcPr>
            <w:tcW w:w="590" w:type="dxa"/>
            <w:tcBorders>
              <w:top w:val="single" w:sz="6" w:space="0" w:color="auto"/>
              <w:left w:val="single" w:sz="6" w:space="0" w:color="auto"/>
              <w:bottom w:val="single" w:sz="6" w:space="0" w:color="auto"/>
              <w:right w:val="single" w:sz="6" w:space="0" w:color="auto"/>
            </w:tcBorders>
            <w:vAlign w:val="center"/>
          </w:tcPr>
          <w:p w14:paraId="3DE6172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S2</w:t>
            </w:r>
          </w:p>
        </w:tc>
        <w:tc>
          <w:tcPr>
            <w:tcW w:w="589" w:type="dxa"/>
            <w:tcBorders>
              <w:top w:val="single" w:sz="6" w:space="0" w:color="auto"/>
              <w:left w:val="single" w:sz="6" w:space="0" w:color="auto"/>
              <w:bottom w:val="single" w:sz="6" w:space="0" w:color="auto"/>
              <w:right w:val="single" w:sz="6" w:space="0" w:color="auto"/>
            </w:tcBorders>
            <w:vAlign w:val="center"/>
          </w:tcPr>
          <w:p w14:paraId="3F138FFB"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E1</w:t>
            </w:r>
          </w:p>
        </w:tc>
        <w:tc>
          <w:tcPr>
            <w:tcW w:w="590" w:type="dxa"/>
            <w:tcBorders>
              <w:top w:val="single" w:sz="6" w:space="0" w:color="auto"/>
              <w:left w:val="single" w:sz="6" w:space="0" w:color="auto"/>
              <w:bottom w:val="single" w:sz="6" w:space="0" w:color="auto"/>
              <w:right w:val="single" w:sz="6" w:space="0" w:color="auto"/>
            </w:tcBorders>
            <w:vAlign w:val="center"/>
          </w:tcPr>
          <w:p w14:paraId="6C87755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tcPr>
          <w:p w14:paraId="23AD465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E1</w:t>
            </w:r>
          </w:p>
        </w:tc>
        <w:tc>
          <w:tcPr>
            <w:tcW w:w="590" w:type="dxa"/>
            <w:tcBorders>
              <w:top w:val="single" w:sz="6" w:space="0" w:color="auto"/>
              <w:left w:val="single" w:sz="6" w:space="0" w:color="auto"/>
              <w:bottom w:val="single" w:sz="6" w:space="0" w:color="auto"/>
              <w:right w:val="single" w:sz="6" w:space="0" w:color="auto"/>
            </w:tcBorders>
            <w:vAlign w:val="center"/>
          </w:tcPr>
          <w:p w14:paraId="496FAF2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tcPr>
          <w:p w14:paraId="5C9F2C3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tcPr>
          <w:p w14:paraId="616FBA3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tcPr>
          <w:p w14:paraId="16474BA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tcPr>
          <w:p w14:paraId="482D718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r>
      <w:tr w:rsidR="008632D6" w:rsidRPr="006E262B" w14:paraId="3C8481F9" w14:textId="77777777" w:rsidTr="00617FC4">
        <w:trPr>
          <w:trHeight w:val="397"/>
        </w:trPr>
        <w:tc>
          <w:tcPr>
            <w:tcW w:w="979" w:type="dxa"/>
            <w:tcBorders>
              <w:top w:val="single" w:sz="6" w:space="0" w:color="auto"/>
              <w:left w:val="single" w:sz="6" w:space="0" w:color="auto"/>
              <w:bottom w:val="single" w:sz="6" w:space="0" w:color="auto"/>
              <w:right w:val="single" w:sz="6" w:space="0" w:color="auto"/>
            </w:tcBorders>
            <w:hideMark/>
          </w:tcPr>
          <w:p w14:paraId="609FCDD3"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LNG 250</w:t>
            </w:r>
          </w:p>
          <w:p w14:paraId="6DA7F250" w14:textId="77777777" w:rsidR="008632D6" w:rsidRPr="006E262B" w:rsidRDefault="008632D6" w:rsidP="008632D6">
            <w:pPr>
              <w:spacing w:after="0" w:line="240" w:lineRule="auto"/>
              <w:ind w:left="142" w:right="26"/>
              <w:textAlignment w:val="baseline"/>
              <w:rPr>
                <w:rFonts w:ascii="TH Sarabun New" w:eastAsia="Times New Roman" w:hAnsi="TH Sarabun New" w:cs="TH Sarabun New"/>
                <w:sz w:val="28"/>
              </w:rPr>
            </w:pPr>
          </w:p>
        </w:tc>
        <w:tc>
          <w:tcPr>
            <w:tcW w:w="4123" w:type="dxa"/>
            <w:tcBorders>
              <w:top w:val="single" w:sz="6" w:space="0" w:color="auto"/>
              <w:left w:val="single" w:sz="6" w:space="0" w:color="auto"/>
              <w:bottom w:val="single" w:sz="6" w:space="0" w:color="auto"/>
              <w:right w:val="single" w:sz="6" w:space="0" w:color="auto"/>
            </w:tcBorders>
          </w:tcPr>
          <w:p w14:paraId="5F07DF05" w14:textId="77777777" w:rsidR="008632D6" w:rsidRPr="006E262B" w:rsidRDefault="008632D6" w:rsidP="008632D6">
            <w:pPr>
              <w:spacing w:after="0" w:line="240" w:lineRule="auto"/>
              <w:ind w:left="57"/>
              <w:textAlignment w:val="baseline"/>
              <w:rPr>
                <w:rFonts w:ascii="TH Sarabun New" w:eastAsia="Times New Roman" w:hAnsi="TH Sarabun New" w:cs="TH Sarabun New"/>
                <w:sz w:val="28"/>
              </w:rPr>
            </w:pPr>
            <w:r w:rsidRPr="006E262B">
              <w:rPr>
                <w:rFonts w:ascii="TH Sarabun New" w:eastAsia="Times New Roman" w:hAnsi="TH Sarabun New" w:cs="TH Sarabun New"/>
                <w:sz w:val="28"/>
                <w:cs/>
              </w:rPr>
              <w:t>ภาษาไทยเพื่อการสื่อสารและงานอาชีพ</w:t>
            </w:r>
            <w:r w:rsidRPr="006E262B">
              <w:rPr>
                <w:rFonts w:ascii="TH Sarabun New" w:eastAsia="Times New Roman" w:hAnsi="TH Sarabun New" w:cs="TH Sarabun New"/>
                <w:sz w:val="28"/>
              </w:rPr>
              <w:t> </w:t>
            </w:r>
          </w:p>
        </w:tc>
        <w:tc>
          <w:tcPr>
            <w:tcW w:w="589" w:type="dxa"/>
            <w:tcBorders>
              <w:top w:val="single" w:sz="6" w:space="0" w:color="auto"/>
              <w:left w:val="single" w:sz="6" w:space="0" w:color="auto"/>
              <w:bottom w:val="single" w:sz="6" w:space="0" w:color="auto"/>
              <w:right w:val="single" w:sz="6" w:space="0" w:color="auto"/>
            </w:tcBorders>
            <w:vAlign w:val="center"/>
            <w:hideMark/>
          </w:tcPr>
          <w:p w14:paraId="4C03BBAD"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K</w:t>
            </w:r>
            <w:r w:rsidRPr="006E262B">
              <w:rPr>
                <w:rFonts w:ascii="TH Sarabun New" w:eastAsia="Times New Roman" w:hAnsi="TH Sarabun New" w:cs="TH Sarabun New" w:hint="cs"/>
                <w:sz w:val="28"/>
                <w:cs/>
              </w:rPr>
              <w:t>3</w:t>
            </w:r>
          </w:p>
        </w:tc>
        <w:tc>
          <w:tcPr>
            <w:tcW w:w="590" w:type="dxa"/>
            <w:tcBorders>
              <w:top w:val="single" w:sz="6" w:space="0" w:color="auto"/>
              <w:left w:val="single" w:sz="6" w:space="0" w:color="auto"/>
              <w:bottom w:val="single" w:sz="6" w:space="0" w:color="auto"/>
              <w:right w:val="single" w:sz="6" w:space="0" w:color="auto"/>
            </w:tcBorders>
            <w:vAlign w:val="center"/>
            <w:hideMark/>
          </w:tcPr>
          <w:p w14:paraId="4643B52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2E89D38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78843ED3"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46B169F"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S</w:t>
            </w:r>
            <w:r w:rsidRPr="006E262B">
              <w:rPr>
                <w:rFonts w:ascii="TH Sarabun New" w:eastAsia="Times New Roman" w:hAnsi="TH Sarabun New" w:cs="TH Sarabun New" w:hint="cs"/>
                <w:sz w:val="28"/>
                <w:cs/>
              </w:rPr>
              <w:t>2</w:t>
            </w:r>
          </w:p>
        </w:tc>
        <w:tc>
          <w:tcPr>
            <w:tcW w:w="590" w:type="dxa"/>
            <w:tcBorders>
              <w:top w:val="single" w:sz="6" w:space="0" w:color="auto"/>
              <w:left w:val="single" w:sz="6" w:space="0" w:color="auto"/>
              <w:bottom w:val="single" w:sz="6" w:space="0" w:color="auto"/>
              <w:right w:val="single" w:sz="6" w:space="0" w:color="auto"/>
            </w:tcBorders>
            <w:vAlign w:val="center"/>
          </w:tcPr>
          <w:p w14:paraId="1B4F8FE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tcPr>
          <w:p w14:paraId="564F747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89" w:type="dxa"/>
            <w:tcBorders>
              <w:top w:val="single" w:sz="6" w:space="0" w:color="auto"/>
              <w:left w:val="single" w:sz="6" w:space="0" w:color="auto"/>
              <w:bottom w:val="single" w:sz="6" w:space="0" w:color="auto"/>
              <w:right w:val="single" w:sz="6" w:space="0" w:color="auto"/>
            </w:tcBorders>
            <w:vAlign w:val="center"/>
          </w:tcPr>
          <w:p w14:paraId="4133EF3E"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06DFA97"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163316E6"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w:t>
            </w:r>
            <w:r w:rsidRPr="006E262B">
              <w:rPr>
                <w:rFonts w:ascii="TH Sarabun New" w:eastAsia="Times New Roman" w:hAnsi="TH Sarabun New" w:cs="TH Sarabun New" w:hint="cs"/>
                <w:sz w:val="28"/>
                <w:cs/>
              </w:rPr>
              <w:t>2</w:t>
            </w:r>
          </w:p>
        </w:tc>
        <w:tc>
          <w:tcPr>
            <w:tcW w:w="590" w:type="dxa"/>
            <w:tcBorders>
              <w:top w:val="single" w:sz="6" w:space="0" w:color="auto"/>
              <w:left w:val="single" w:sz="6" w:space="0" w:color="auto"/>
              <w:bottom w:val="single" w:sz="6" w:space="0" w:color="auto"/>
              <w:right w:val="single" w:sz="6" w:space="0" w:color="auto"/>
            </w:tcBorders>
            <w:vAlign w:val="center"/>
            <w:hideMark/>
          </w:tcPr>
          <w:p w14:paraId="41023731"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D0C3CA4"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E2</w:t>
            </w:r>
          </w:p>
        </w:tc>
        <w:tc>
          <w:tcPr>
            <w:tcW w:w="590" w:type="dxa"/>
            <w:tcBorders>
              <w:top w:val="single" w:sz="6" w:space="0" w:color="auto"/>
              <w:left w:val="single" w:sz="6" w:space="0" w:color="auto"/>
              <w:bottom w:val="single" w:sz="6" w:space="0" w:color="auto"/>
              <w:right w:val="single" w:sz="6" w:space="0" w:color="auto"/>
            </w:tcBorders>
            <w:vAlign w:val="center"/>
            <w:hideMark/>
          </w:tcPr>
          <w:p w14:paraId="297F15AE"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0B6F6D3C"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p>
        </w:tc>
        <w:tc>
          <w:tcPr>
            <w:tcW w:w="590" w:type="dxa"/>
            <w:tcBorders>
              <w:top w:val="single" w:sz="6" w:space="0" w:color="auto"/>
              <w:left w:val="single" w:sz="6" w:space="0" w:color="auto"/>
              <w:bottom w:val="single" w:sz="6" w:space="0" w:color="auto"/>
              <w:right w:val="single" w:sz="6" w:space="0" w:color="auto"/>
            </w:tcBorders>
            <w:vAlign w:val="center"/>
            <w:hideMark/>
          </w:tcPr>
          <w:p w14:paraId="4CBE530A" w14:textId="77777777" w:rsidR="008632D6" w:rsidRPr="006E262B" w:rsidRDefault="008632D6" w:rsidP="008632D6">
            <w:pPr>
              <w:spacing w:after="0" w:line="240" w:lineRule="auto"/>
              <w:jc w:val="center"/>
              <w:textAlignment w:val="baseline"/>
              <w:rPr>
                <w:rFonts w:ascii="TH Sarabun New" w:eastAsia="Times New Roman" w:hAnsi="TH Sarabun New" w:cs="TH Sarabun New"/>
                <w:sz w:val="28"/>
              </w:rPr>
            </w:pPr>
            <w:r w:rsidRPr="006E262B">
              <w:rPr>
                <w:rFonts w:ascii="TH Sarabun New" w:eastAsia="Times New Roman" w:hAnsi="TH Sarabun New" w:cs="TH Sarabun New"/>
                <w:sz w:val="28"/>
              </w:rPr>
              <w:t>C2</w:t>
            </w:r>
          </w:p>
        </w:tc>
      </w:tr>
    </w:tbl>
    <w:p w14:paraId="427AF10B" w14:textId="77777777" w:rsidR="008632D6" w:rsidRPr="006E262B" w:rsidRDefault="008632D6" w:rsidP="008632D6">
      <w:pPr>
        <w:spacing w:before="120" w:after="0" w:line="240" w:lineRule="auto"/>
        <w:jc w:val="thaiDistribute"/>
        <w:rPr>
          <w:rFonts w:ascii="TH Sarabun New" w:eastAsia="Calibri" w:hAnsi="TH Sarabun New" w:cs="TH Sarabun New"/>
          <w:sz w:val="28"/>
          <w:cs/>
        </w:rPr>
      </w:pPr>
      <w:r w:rsidRPr="006E262B">
        <w:rPr>
          <w:rFonts w:ascii="TH Sarabun New" w:eastAsia="Calibri" w:hAnsi="TH Sarabun New" w:cs="TH Sarabun New" w:hint="cs"/>
          <w:b/>
          <w:bCs/>
          <w:sz w:val="28"/>
          <w:cs/>
        </w:rPr>
        <w:t>หมายเหตุ</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 xml:space="preserve">K – </w:t>
      </w:r>
      <w:r w:rsidRPr="006E262B">
        <w:rPr>
          <w:rFonts w:ascii="TH Sarabun New" w:eastAsia="Calibri" w:hAnsi="TH Sarabun New" w:cs="TH Sarabun New" w:hint="cs"/>
          <w:sz w:val="28"/>
          <w:cs/>
        </w:rPr>
        <w:t>ความรู้</w:t>
      </w:r>
      <w:r w:rsidRPr="006E262B">
        <w:rPr>
          <w:rFonts w:ascii="TH Sarabun New" w:eastAsia="Calibri" w:hAnsi="TH Sarabun New" w:cs="TH Sarabun New"/>
          <w:sz w:val="28"/>
        </w:rPr>
        <w:t xml:space="preserve">, S </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 xml:space="preserve"> ทักษะ</w:t>
      </w:r>
      <w:r w:rsidRPr="006E262B">
        <w:rPr>
          <w:rFonts w:ascii="TH Sarabun New" w:eastAsia="Calibri" w:hAnsi="TH Sarabun New" w:cs="TH Sarabun New"/>
          <w:sz w:val="28"/>
        </w:rPr>
        <w:t xml:space="preserve">, E - </w:t>
      </w:r>
      <w:r w:rsidRPr="006E262B">
        <w:rPr>
          <w:rFonts w:ascii="TH Sarabun New" w:eastAsia="Calibri" w:hAnsi="TH Sarabun New" w:cs="TH Sarabun New" w:hint="cs"/>
          <w:sz w:val="28"/>
          <w:cs/>
        </w:rPr>
        <w:t>จริยธรรม</w:t>
      </w:r>
      <w:r w:rsidRPr="006E262B">
        <w:rPr>
          <w:rFonts w:ascii="TH Sarabun New" w:eastAsia="Calibri" w:hAnsi="TH Sarabun New" w:cs="TH Sarabun New"/>
          <w:sz w:val="28"/>
        </w:rPr>
        <w:t xml:space="preserve"> </w:t>
      </w:r>
      <w:r w:rsidRPr="006E262B">
        <w:rPr>
          <w:rFonts w:ascii="TH Sarabun New" w:eastAsia="Calibri" w:hAnsi="TH Sarabun New" w:cs="TH Sarabun New" w:hint="cs"/>
          <w:sz w:val="28"/>
          <w:cs/>
        </w:rPr>
        <w:t xml:space="preserve">และ </w:t>
      </w:r>
      <w:r w:rsidRPr="006E262B">
        <w:rPr>
          <w:rFonts w:ascii="TH Sarabun New" w:eastAsia="Calibri" w:hAnsi="TH Sarabun New" w:cs="TH Sarabun New"/>
          <w:sz w:val="28"/>
        </w:rPr>
        <w:t xml:space="preserve">C – </w:t>
      </w:r>
      <w:r w:rsidRPr="006E262B">
        <w:rPr>
          <w:rFonts w:ascii="TH Sarabun New" w:eastAsia="Calibri" w:hAnsi="TH Sarabun New" w:cs="TH Sarabun New" w:hint="cs"/>
          <w:sz w:val="28"/>
          <w:cs/>
        </w:rPr>
        <w:t xml:space="preserve">คุณลักษณะ โดยมีรายละเอียดดังนี้ </w:t>
      </w:r>
    </w:p>
    <w:tbl>
      <w:tblPr>
        <w:tblStyle w:val="TableGrid"/>
        <w:tblW w:w="13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95"/>
        <w:gridCol w:w="3260"/>
        <w:gridCol w:w="295"/>
        <w:gridCol w:w="3260"/>
        <w:gridCol w:w="295"/>
        <w:gridCol w:w="3260"/>
      </w:tblGrid>
      <w:tr w:rsidR="008632D6" w:rsidRPr="006E262B" w14:paraId="302803BB" w14:textId="77777777" w:rsidTr="008632D6">
        <w:tc>
          <w:tcPr>
            <w:tcW w:w="3260" w:type="dxa"/>
            <w:shd w:val="clear" w:color="auto" w:fill="F2F2F2"/>
          </w:tcPr>
          <w:p w14:paraId="017E06B2" w14:textId="77777777" w:rsidR="008632D6" w:rsidRPr="006E262B" w:rsidRDefault="008632D6" w:rsidP="008632D6">
            <w:pPr>
              <w:ind w:right="26"/>
              <w:jc w:val="both"/>
              <w:rPr>
                <w:rFonts w:ascii="TH Sarabun New" w:eastAsia="Calibri" w:hAnsi="TH Sarabun New" w:cs="TH Sarabun New"/>
              </w:rPr>
            </w:pPr>
            <w:r w:rsidRPr="006E262B">
              <w:rPr>
                <w:rFonts w:ascii="TH Sarabun New" w:hAnsi="TH Sarabun New" w:cs="TH Sarabun New"/>
                <w:b/>
                <w:bCs/>
              </w:rPr>
              <w:t xml:space="preserve">1. </w:t>
            </w:r>
            <w:r w:rsidRPr="006E262B">
              <w:rPr>
                <w:rFonts w:ascii="TH Sarabun New" w:hAnsi="TH Sarabun New" w:cs="TH Sarabun New"/>
                <w:b/>
                <w:bCs/>
                <w:szCs w:val="22"/>
                <w:cs/>
              </w:rPr>
              <w:t>ด้านความรู้</w:t>
            </w:r>
          </w:p>
        </w:tc>
        <w:tc>
          <w:tcPr>
            <w:tcW w:w="295" w:type="dxa"/>
          </w:tcPr>
          <w:p w14:paraId="5AD38A04" w14:textId="77777777" w:rsidR="008632D6" w:rsidRPr="006E262B" w:rsidRDefault="008632D6" w:rsidP="008632D6">
            <w:pPr>
              <w:ind w:right="26"/>
              <w:jc w:val="both"/>
              <w:rPr>
                <w:rFonts w:ascii="TH Sarabun New" w:hAnsi="TH Sarabun New" w:cs="TH Sarabun New"/>
                <w:b/>
                <w:bCs/>
              </w:rPr>
            </w:pPr>
          </w:p>
        </w:tc>
        <w:tc>
          <w:tcPr>
            <w:tcW w:w="3260" w:type="dxa"/>
            <w:shd w:val="clear" w:color="auto" w:fill="F2F2F2"/>
          </w:tcPr>
          <w:p w14:paraId="0062B3DE" w14:textId="77777777" w:rsidR="008632D6" w:rsidRPr="006E262B" w:rsidRDefault="008632D6" w:rsidP="008632D6">
            <w:pPr>
              <w:ind w:right="26"/>
              <w:jc w:val="both"/>
              <w:rPr>
                <w:rFonts w:ascii="TH Sarabun New" w:eastAsia="Calibri" w:hAnsi="TH Sarabun New" w:cs="TH Sarabun New"/>
              </w:rPr>
            </w:pPr>
            <w:r w:rsidRPr="006E262B">
              <w:rPr>
                <w:rFonts w:ascii="TH Sarabun New" w:hAnsi="TH Sarabun New" w:cs="TH Sarabun New"/>
                <w:b/>
                <w:bCs/>
              </w:rPr>
              <w:t xml:space="preserve">2.  </w:t>
            </w:r>
            <w:r w:rsidRPr="006E262B">
              <w:rPr>
                <w:rFonts w:ascii="TH Sarabun New" w:hAnsi="TH Sarabun New" w:cs="TH Sarabun New"/>
                <w:b/>
                <w:bCs/>
                <w:szCs w:val="22"/>
                <w:cs/>
              </w:rPr>
              <w:t>ด้านทักษะ</w:t>
            </w:r>
          </w:p>
        </w:tc>
        <w:tc>
          <w:tcPr>
            <w:tcW w:w="295" w:type="dxa"/>
          </w:tcPr>
          <w:p w14:paraId="659B069D" w14:textId="77777777" w:rsidR="008632D6" w:rsidRPr="006E262B" w:rsidRDefault="008632D6" w:rsidP="008632D6">
            <w:pPr>
              <w:ind w:right="26"/>
              <w:rPr>
                <w:rFonts w:ascii="TH Sarabun New" w:hAnsi="TH Sarabun New" w:cs="TH Sarabun New"/>
                <w:b/>
                <w:bCs/>
              </w:rPr>
            </w:pPr>
          </w:p>
        </w:tc>
        <w:tc>
          <w:tcPr>
            <w:tcW w:w="3260" w:type="dxa"/>
            <w:shd w:val="clear" w:color="auto" w:fill="F2F2F2"/>
          </w:tcPr>
          <w:p w14:paraId="0759B35F" w14:textId="77777777" w:rsidR="008632D6" w:rsidRPr="006E262B" w:rsidRDefault="008632D6" w:rsidP="008632D6">
            <w:pPr>
              <w:ind w:right="26"/>
              <w:rPr>
                <w:rFonts w:ascii="TH Sarabun New" w:eastAsia="Calibri" w:hAnsi="TH Sarabun New" w:cs="TH Sarabun New"/>
              </w:rPr>
            </w:pPr>
            <w:r w:rsidRPr="006E262B">
              <w:rPr>
                <w:rFonts w:ascii="TH Sarabun New" w:hAnsi="TH Sarabun New" w:cs="TH Sarabun New"/>
                <w:b/>
                <w:bCs/>
              </w:rPr>
              <w:t xml:space="preserve">3.  </w:t>
            </w:r>
            <w:r w:rsidRPr="006E262B">
              <w:rPr>
                <w:rFonts w:ascii="TH Sarabun New" w:hAnsi="TH Sarabun New" w:cs="TH Sarabun New"/>
                <w:b/>
                <w:bCs/>
                <w:szCs w:val="22"/>
                <w:cs/>
              </w:rPr>
              <w:t>ด้านจริยธรรม</w:t>
            </w:r>
          </w:p>
        </w:tc>
        <w:tc>
          <w:tcPr>
            <w:tcW w:w="295" w:type="dxa"/>
          </w:tcPr>
          <w:p w14:paraId="1742E874" w14:textId="77777777" w:rsidR="008632D6" w:rsidRPr="006E262B" w:rsidRDefault="008632D6" w:rsidP="008632D6">
            <w:pPr>
              <w:ind w:right="26"/>
              <w:jc w:val="both"/>
              <w:rPr>
                <w:rFonts w:ascii="TH Sarabun New" w:hAnsi="TH Sarabun New" w:cs="TH Sarabun New"/>
                <w:b/>
                <w:bCs/>
              </w:rPr>
            </w:pPr>
          </w:p>
        </w:tc>
        <w:tc>
          <w:tcPr>
            <w:tcW w:w="3260" w:type="dxa"/>
            <w:shd w:val="clear" w:color="auto" w:fill="F2F2F2"/>
          </w:tcPr>
          <w:p w14:paraId="7CDC72AB" w14:textId="77777777" w:rsidR="008632D6" w:rsidRPr="006E262B" w:rsidRDefault="008632D6" w:rsidP="008632D6">
            <w:pPr>
              <w:ind w:right="26"/>
              <w:jc w:val="both"/>
              <w:rPr>
                <w:rFonts w:ascii="TH Sarabun New" w:eastAsia="Calibri" w:hAnsi="TH Sarabun New" w:cs="TH Sarabun New"/>
              </w:rPr>
            </w:pPr>
            <w:r w:rsidRPr="006E262B">
              <w:rPr>
                <w:rFonts w:ascii="TH Sarabun New" w:hAnsi="TH Sarabun New" w:cs="TH Sarabun New"/>
                <w:b/>
                <w:bCs/>
              </w:rPr>
              <w:t xml:space="preserve">4.  </w:t>
            </w:r>
            <w:r w:rsidRPr="006E262B">
              <w:rPr>
                <w:rFonts w:ascii="TH Sarabun New" w:hAnsi="TH Sarabun New" w:cs="TH Sarabun New"/>
                <w:b/>
                <w:bCs/>
                <w:szCs w:val="22"/>
                <w:cs/>
              </w:rPr>
              <w:t>ด้านลักษณะบุคคล</w:t>
            </w:r>
            <w:r w:rsidRPr="006E262B">
              <w:rPr>
                <w:rFonts w:ascii="TH Sarabun New" w:hAnsi="TH Sarabun New" w:cs="TH Sarabun New"/>
              </w:rPr>
              <w:t> </w:t>
            </w:r>
          </w:p>
        </w:tc>
      </w:tr>
      <w:tr w:rsidR="008632D6" w:rsidRPr="006E262B" w14:paraId="280D5A0E" w14:textId="77777777" w:rsidTr="00617FC4">
        <w:tc>
          <w:tcPr>
            <w:tcW w:w="3260" w:type="dxa"/>
          </w:tcPr>
          <w:p w14:paraId="0A23EF49" w14:textId="77777777" w:rsidR="008632D6" w:rsidRPr="006E262B" w:rsidRDefault="008632D6" w:rsidP="008632D6">
            <w:pPr>
              <w:numPr>
                <w:ilvl w:val="0"/>
                <w:numId w:val="38"/>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ความรู้รอบในศาสตร์</w:t>
            </w:r>
            <w:r w:rsidRPr="006E262B">
              <w:rPr>
                <w:rFonts w:ascii="TH Sarabun New" w:hAnsi="TH Sarabun New" w:cs="TH Sarabun New"/>
                <w:sz w:val="24"/>
                <w:szCs w:val="24"/>
              </w:rPr>
              <w:t>/</w:t>
            </w:r>
            <w:r w:rsidRPr="006E262B">
              <w:rPr>
                <w:rFonts w:ascii="TH Sarabun New" w:hAnsi="TH Sarabun New" w:cs="TH Sarabun New"/>
                <w:sz w:val="24"/>
                <w:szCs w:val="24"/>
                <w:cs/>
              </w:rPr>
              <w:t>เนื้อห</w:t>
            </w:r>
            <w:r w:rsidRPr="006E262B">
              <w:rPr>
                <w:rFonts w:ascii="TH Sarabun New" w:hAnsi="TH Sarabun New" w:cs="TH Sarabun New" w:hint="cs"/>
                <w:sz w:val="24"/>
                <w:szCs w:val="24"/>
                <w:cs/>
              </w:rPr>
              <w:t>าสาระ</w:t>
            </w:r>
            <w:r w:rsidRPr="006E262B">
              <w:rPr>
                <w:rFonts w:ascii="TH Sarabun New" w:hAnsi="TH Sarabun New" w:cs="TH Sarabun New"/>
                <w:sz w:val="24"/>
                <w:szCs w:val="24"/>
                <w:cs/>
              </w:rPr>
              <w:br/>
              <w:t>ที่เกี่ยวข้อง</w:t>
            </w:r>
            <w:r w:rsidRPr="006E262B">
              <w:rPr>
                <w:rFonts w:ascii="TH Sarabun New" w:hAnsi="TH Sarabun New" w:cs="TH Sarabun New"/>
                <w:sz w:val="24"/>
                <w:szCs w:val="24"/>
              </w:rPr>
              <w:t>  </w:t>
            </w:r>
          </w:p>
          <w:p w14:paraId="1F9F6889" w14:textId="77777777" w:rsidR="008632D6" w:rsidRPr="006E262B" w:rsidRDefault="008632D6" w:rsidP="008632D6">
            <w:pPr>
              <w:numPr>
                <w:ilvl w:val="0"/>
                <w:numId w:val="38"/>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ความรู้เกี่ยวกับการเปลี่ยนแปลงของโลก</w:t>
            </w:r>
            <w:r w:rsidRPr="006E262B">
              <w:rPr>
                <w:rFonts w:ascii="TH Sarabun New" w:hAnsi="TH Sarabun New" w:cs="TH Sarabun New"/>
                <w:sz w:val="24"/>
                <w:szCs w:val="24"/>
              </w:rPr>
              <w:t>  </w:t>
            </w:r>
          </w:p>
          <w:p w14:paraId="417A1F45" w14:textId="77777777" w:rsidR="008632D6" w:rsidRPr="006E262B" w:rsidRDefault="008632D6" w:rsidP="008632D6">
            <w:pPr>
              <w:numPr>
                <w:ilvl w:val="0"/>
                <w:numId w:val="38"/>
              </w:numPr>
              <w:ind w:left="448" w:hanging="408"/>
              <w:contextualSpacing/>
              <w:textAlignment w:val="baseline"/>
              <w:rPr>
                <w:rFonts w:ascii="TH Sarabun New" w:hAnsi="TH Sarabun New" w:cs="TH Sarabun New"/>
                <w:b/>
                <w:bCs/>
                <w:sz w:val="24"/>
                <w:szCs w:val="24"/>
              </w:rPr>
            </w:pPr>
            <w:r w:rsidRPr="006E262B">
              <w:rPr>
                <w:rFonts w:ascii="TH Sarabun New" w:hAnsi="TH Sarabun New" w:cs="TH Sarabun New"/>
                <w:sz w:val="24"/>
                <w:szCs w:val="24"/>
                <w:cs/>
              </w:rPr>
              <w:t>ความรู้ในชีวิตประจำวัน</w:t>
            </w:r>
            <w:r w:rsidRPr="006E262B">
              <w:rPr>
                <w:rFonts w:ascii="TH Sarabun New" w:hAnsi="TH Sarabun New" w:cs="TH Sarabun New"/>
                <w:sz w:val="24"/>
                <w:szCs w:val="24"/>
              </w:rPr>
              <w:t>/</w:t>
            </w:r>
            <w:r w:rsidRPr="006E262B">
              <w:rPr>
                <w:rFonts w:ascii="TH Sarabun New" w:hAnsi="TH Sarabun New" w:cs="TH Sarabun New"/>
                <w:sz w:val="24"/>
                <w:szCs w:val="24"/>
                <w:cs/>
              </w:rPr>
              <w:t>สังคม ศิลปะ ประเพณี วัฒนธรรม เศรษฐกิจ ภูมิปัญญาท้องถิ่น</w:t>
            </w:r>
          </w:p>
        </w:tc>
        <w:tc>
          <w:tcPr>
            <w:tcW w:w="295" w:type="dxa"/>
          </w:tcPr>
          <w:p w14:paraId="050E6932" w14:textId="77777777" w:rsidR="008632D6" w:rsidRPr="006E262B" w:rsidRDefault="008632D6" w:rsidP="008632D6">
            <w:pPr>
              <w:ind w:left="40"/>
              <w:textAlignment w:val="baseline"/>
              <w:rPr>
                <w:rFonts w:ascii="TH Sarabun New" w:hAnsi="TH Sarabun New" w:cs="TH Sarabun New"/>
                <w:sz w:val="24"/>
                <w:szCs w:val="24"/>
                <w:cs/>
              </w:rPr>
            </w:pPr>
          </w:p>
        </w:tc>
        <w:tc>
          <w:tcPr>
            <w:tcW w:w="3260" w:type="dxa"/>
          </w:tcPr>
          <w:p w14:paraId="14E64F73" w14:textId="77777777" w:rsidR="008632D6" w:rsidRPr="006E262B" w:rsidRDefault="008632D6" w:rsidP="008632D6">
            <w:pPr>
              <w:numPr>
                <w:ilvl w:val="0"/>
                <w:numId w:val="39"/>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ทักษะการคิดวิเคราะห์ แก้ปัญหา</w:t>
            </w:r>
            <w:r w:rsidRPr="006E262B">
              <w:rPr>
                <w:rFonts w:ascii="TH Sarabun New" w:hAnsi="TH Sarabun New" w:cs="TH Sarabun New"/>
                <w:sz w:val="24"/>
                <w:szCs w:val="24"/>
              </w:rPr>
              <w:t>  </w:t>
            </w:r>
          </w:p>
          <w:p w14:paraId="6282AFAA" w14:textId="77777777" w:rsidR="008632D6" w:rsidRPr="006E262B" w:rsidRDefault="008632D6" w:rsidP="008632D6">
            <w:pPr>
              <w:numPr>
                <w:ilvl w:val="0"/>
                <w:numId w:val="39"/>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ทักษะการสื่อสาร</w:t>
            </w:r>
            <w:r w:rsidRPr="006E262B">
              <w:rPr>
                <w:rFonts w:ascii="TH Sarabun New" w:hAnsi="TH Sarabun New" w:cs="TH Sarabun New"/>
                <w:sz w:val="24"/>
                <w:szCs w:val="24"/>
              </w:rPr>
              <w:t>  </w:t>
            </w:r>
          </w:p>
          <w:p w14:paraId="4A99F223" w14:textId="77777777" w:rsidR="008632D6" w:rsidRPr="006E262B" w:rsidRDefault="008632D6" w:rsidP="008632D6">
            <w:pPr>
              <w:numPr>
                <w:ilvl w:val="0"/>
                <w:numId w:val="39"/>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ทักษะการจัดการ</w:t>
            </w:r>
            <w:r w:rsidRPr="006E262B">
              <w:rPr>
                <w:rFonts w:ascii="TH Sarabun New" w:hAnsi="TH Sarabun New" w:cs="TH Sarabun New"/>
                <w:sz w:val="24"/>
                <w:szCs w:val="24"/>
              </w:rPr>
              <w:t>  </w:t>
            </w:r>
          </w:p>
          <w:p w14:paraId="0EEAF957" w14:textId="77777777" w:rsidR="008632D6" w:rsidRPr="006E262B" w:rsidRDefault="008632D6" w:rsidP="008632D6">
            <w:pPr>
              <w:numPr>
                <w:ilvl w:val="0"/>
                <w:numId w:val="39"/>
              </w:numPr>
              <w:ind w:left="448" w:hanging="408"/>
              <w:contextualSpacing/>
              <w:textAlignment w:val="baseline"/>
              <w:rPr>
                <w:rFonts w:ascii="TH Sarabun New" w:eastAsia="Calibri" w:hAnsi="TH Sarabun New" w:cs="TH Sarabun New"/>
                <w:sz w:val="24"/>
                <w:szCs w:val="24"/>
              </w:rPr>
            </w:pPr>
            <w:r w:rsidRPr="006E262B">
              <w:rPr>
                <w:rFonts w:ascii="TH Sarabun New" w:hAnsi="TH Sarabun New" w:cs="TH Sarabun New"/>
                <w:sz w:val="24"/>
                <w:szCs w:val="24"/>
                <w:cs/>
              </w:rPr>
              <w:t>ทักษะด้านดิจิทัล</w:t>
            </w:r>
          </w:p>
        </w:tc>
        <w:tc>
          <w:tcPr>
            <w:tcW w:w="295" w:type="dxa"/>
          </w:tcPr>
          <w:p w14:paraId="676C432A" w14:textId="77777777" w:rsidR="008632D6" w:rsidRPr="006E262B" w:rsidRDefault="008632D6" w:rsidP="008632D6">
            <w:pPr>
              <w:ind w:left="40"/>
              <w:textAlignment w:val="baseline"/>
              <w:rPr>
                <w:rFonts w:ascii="TH Sarabun New" w:hAnsi="TH Sarabun New" w:cs="TH Sarabun New"/>
                <w:sz w:val="24"/>
                <w:szCs w:val="24"/>
                <w:cs/>
              </w:rPr>
            </w:pPr>
          </w:p>
        </w:tc>
        <w:tc>
          <w:tcPr>
            <w:tcW w:w="3260" w:type="dxa"/>
          </w:tcPr>
          <w:p w14:paraId="3F5983D1" w14:textId="77777777" w:rsidR="008632D6" w:rsidRPr="006E262B" w:rsidRDefault="008632D6" w:rsidP="008632D6">
            <w:pPr>
              <w:numPr>
                <w:ilvl w:val="0"/>
                <w:numId w:val="40"/>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ความซื่อสัตย์สุจริต</w:t>
            </w:r>
            <w:r w:rsidRPr="006E262B">
              <w:rPr>
                <w:rFonts w:ascii="TH Sarabun New" w:hAnsi="TH Sarabun New" w:cs="TH Sarabun New"/>
                <w:sz w:val="24"/>
                <w:szCs w:val="24"/>
              </w:rPr>
              <w:t>  </w:t>
            </w:r>
          </w:p>
          <w:p w14:paraId="6822AF6E" w14:textId="77777777" w:rsidR="008632D6" w:rsidRPr="006E262B" w:rsidRDefault="008632D6" w:rsidP="008632D6">
            <w:pPr>
              <w:numPr>
                <w:ilvl w:val="0"/>
                <w:numId w:val="40"/>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การเห็นคุณค่าและตระหนักรู้</w:t>
            </w:r>
            <w:r w:rsidRPr="006E262B">
              <w:rPr>
                <w:rFonts w:ascii="TH Sarabun New" w:hAnsi="TH Sarabun New" w:cs="TH Sarabun New"/>
                <w:sz w:val="24"/>
                <w:szCs w:val="24"/>
              </w:rPr>
              <w:t>  </w:t>
            </w:r>
          </w:p>
          <w:p w14:paraId="15B10C3E" w14:textId="77777777" w:rsidR="008632D6" w:rsidRPr="006E262B" w:rsidRDefault="008632D6" w:rsidP="008632D6">
            <w:pPr>
              <w:numPr>
                <w:ilvl w:val="0"/>
                <w:numId w:val="40"/>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การให้เกียรติผู้อื่น การเคารพผู้อื่น และการยอมรับความแตกต่าง</w:t>
            </w:r>
            <w:r w:rsidRPr="006E262B">
              <w:rPr>
                <w:rFonts w:ascii="TH Sarabun New" w:hAnsi="TH Sarabun New" w:cs="TH Sarabun New"/>
                <w:sz w:val="24"/>
                <w:szCs w:val="24"/>
              </w:rPr>
              <w:t>  </w:t>
            </w:r>
          </w:p>
          <w:p w14:paraId="442F74F9" w14:textId="77777777" w:rsidR="008632D6" w:rsidRPr="006E262B" w:rsidRDefault="008632D6" w:rsidP="008632D6">
            <w:pPr>
              <w:numPr>
                <w:ilvl w:val="0"/>
                <w:numId w:val="40"/>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ความอดทน ไม่ย่อท้อ</w:t>
            </w:r>
            <w:r w:rsidRPr="006E262B">
              <w:rPr>
                <w:rFonts w:ascii="TH Sarabun New" w:hAnsi="TH Sarabun New" w:cs="TH Sarabun New"/>
                <w:sz w:val="24"/>
                <w:szCs w:val="24"/>
              </w:rPr>
              <w:t>  </w:t>
            </w:r>
          </w:p>
          <w:p w14:paraId="6BA7551D" w14:textId="77777777" w:rsidR="008632D6" w:rsidRPr="006E262B" w:rsidRDefault="008632D6" w:rsidP="008632D6">
            <w:pPr>
              <w:numPr>
                <w:ilvl w:val="0"/>
                <w:numId w:val="40"/>
              </w:numPr>
              <w:ind w:left="448" w:hanging="408"/>
              <w:contextualSpacing/>
              <w:textAlignment w:val="baseline"/>
              <w:rPr>
                <w:rFonts w:ascii="TH Sarabun New" w:eastAsia="Calibri" w:hAnsi="TH Sarabun New" w:cs="TH Sarabun New"/>
                <w:sz w:val="24"/>
                <w:szCs w:val="24"/>
              </w:rPr>
            </w:pPr>
            <w:r w:rsidRPr="006E262B">
              <w:rPr>
                <w:rFonts w:ascii="TH Sarabun New" w:hAnsi="TH Sarabun New" w:cs="TH Sarabun New"/>
                <w:sz w:val="24"/>
                <w:szCs w:val="24"/>
                <w:cs/>
              </w:rPr>
              <w:t>ความรับผิดชอบต่อตนเอง</w:t>
            </w:r>
          </w:p>
        </w:tc>
        <w:tc>
          <w:tcPr>
            <w:tcW w:w="295" w:type="dxa"/>
          </w:tcPr>
          <w:p w14:paraId="0D791F84" w14:textId="77777777" w:rsidR="008632D6" w:rsidRPr="006E262B" w:rsidRDefault="008632D6" w:rsidP="008632D6">
            <w:pPr>
              <w:textAlignment w:val="baseline"/>
              <w:rPr>
                <w:rFonts w:ascii="TH Sarabun New" w:hAnsi="TH Sarabun New" w:cs="TH Sarabun New"/>
                <w:sz w:val="24"/>
                <w:szCs w:val="24"/>
                <w:cs/>
              </w:rPr>
            </w:pPr>
          </w:p>
        </w:tc>
        <w:tc>
          <w:tcPr>
            <w:tcW w:w="3260" w:type="dxa"/>
          </w:tcPr>
          <w:p w14:paraId="7ABAC6AB" w14:textId="77777777" w:rsidR="008632D6" w:rsidRPr="006E262B" w:rsidRDefault="008632D6" w:rsidP="008632D6">
            <w:pPr>
              <w:numPr>
                <w:ilvl w:val="0"/>
                <w:numId w:val="41"/>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ความเป็นผู้นำ</w:t>
            </w:r>
            <w:r w:rsidRPr="006E262B">
              <w:rPr>
                <w:rFonts w:ascii="TH Sarabun New" w:hAnsi="TH Sarabun New" w:cs="TH Sarabun New"/>
                <w:sz w:val="24"/>
                <w:szCs w:val="24"/>
              </w:rPr>
              <w:t>  </w:t>
            </w:r>
          </w:p>
          <w:p w14:paraId="6A648568" w14:textId="77777777" w:rsidR="008632D6" w:rsidRPr="006E262B" w:rsidRDefault="008632D6" w:rsidP="008632D6">
            <w:pPr>
              <w:numPr>
                <w:ilvl w:val="0"/>
                <w:numId w:val="41"/>
              </w:numPr>
              <w:ind w:left="448" w:hanging="408"/>
              <w:contextualSpacing/>
              <w:textAlignment w:val="baseline"/>
              <w:rPr>
                <w:rFonts w:ascii="TH Sarabun New" w:hAnsi="TH Sarabun New" w:cs="TH Sarabun New"/>
                <w:sz w:val="24"/>
                <w:szCs w:val="24"/>
              </w:rPr>
            </w:pPr>
            <w:r w:rsidRPr="006E262B">
              <w:rPr>
                <w:rFonts w:ascii="TH Sarabun New" w:hAnsi="TH Sarabun New" w:cs="TH Sarabun New"/>
                <w:sz w:val="24"/>
                <w:szCs w:val="24"/>
                <w:cs/>
              </w:rPr>
              <w:t>ความรับผิดชอบต่อสังคม</w:t>
            </w:r>
            <w:r w:rsidRPr="006E262B">
              <w:rPr>
                <w:rFonts w:ascii="TH Sarabun New" w:hAnsi="TH Sarabun New" w:cs="TH Sarabun New"/>
                <w:sz w:val="24"/>
                <w:szCs w:val="24"/>
              </w:rPr>
              <w:t>  </w:t>
            </w:r>
          </w:p>
          <w:p w14:paraId="2D5EC737" w14:textId="77777777" w:rsidR="008632D6" w:rsidRPr="006E262B" w:rsidRDefault="008632D6" w:rsidP="008632D6">
            <w:pPr>
              <w:numPr>
                <w:ilvl w:val="0"/>
                <w:numId w:val="41"/>
              </w:numPr>
              <w:ind w:left="448" w:hanging="408"/>
              <w:contextualSpacing/>
              <w:textAlignment w:val="baseline"/>
              <w:rPr>
                <w:rFonts w:ascii="TH Sarabun New" w:eastAsia="Calibri" w:hAnsi="TH Sarabun New" w:cs="TH Sarabun New"/>
                <w:sz w:val="24"/>
                <w:szCs w:val="24"/>
              </w:rPr>
            </w:pPr>
            <w:r w:rsidRPr="006E262B">
              <w:rPr>
                <w:rFonts w:ascii="TH Sarabun New" w:hAnsi="TH Sarabun New" w:cs="TH Sarabun New"/>
                <w:sz w:val="24"/>
                <w:szCs w:val="24"/>
                <w:cs/>
              </w:rPr>
              <w:t>การเรียนรู้ตลอดชีวิต</w:t>
            </w:r>
            <w:r w:rsidRPr="006E262B">
              <w:rPr>
                <w:rFonts w:ascii="TH Sarabun New" w:hAnsi="TH Sarabun New" w:cs="TH Sarabun New"/>
                <w:sz w:val="24"/>
                <w:szCs w:val="24"/>
              </w:rPr>
              <w:t> </w:t>
            </w:r>
          </w:p>
        </w:tc>
      </w:tr>
    </w:tbl>
    <w:p w14:paraId="23449318" w14:textId="77777777" w:rsidR="008632D6" w:rsidRPr="006E262B" w:rsidRDefault="008632D6" w:rsidP="008632D6">
      <w:pPr>
        <w:spacing w:after="0" w:line="240" w:lineRule="auto"/>
        <w:jc w:val="thaiDistribute"/>
        <w:rPr>
          <w:rFonts w:ascii="TH Sarabun New" w:eastAsia="Calibri" w:hAnsi="TH Sarabun New" w:cs="TH Sarabun New"/>
          <w:sz w:val="32"/>
          <w:szCs w:val="32"/>
        </w:rPr>
        <w:sectPr w:rsidR="008632D6" w:rsidRPr="006E262B" w:rsidSect="00617FC4">
          <w:pgSz w:w="16838" w:h="11906" w:orient="landscape" w:code="9"/>
          <w:pgMar w:top="1440" w:right="1440" w:bottom="1440" w:left="1440" w:header="709" w:footer="709" w:gutter="0"/>
          <w:cols w:space="708"/>
          <w:docGrid w:linePitch="360"/>
        </w:sectPr>
      </w:pPr>
    </w:p>
    <w:p w14:paraId="18CBC88D" w14:textId="77777777" w:rsidR="008632D6" w:rsidRPr="006E262B" w:rsidRDefault="008632D6" w:rsidP="008632D6">
      <w:pPr>
        <w:spacing w:after="0" w:line="240" w:lineRule="auto"/>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rPr>
        <w:lastRenderedPageBreak/>
        <w:t xml:space="preserve">d.2) </w:t>
      </w:r>
      <w:r w:rsidRPr="006E262B">
        <w:rPr>
          <w:rFonts w:ascii="TH Sarabun New" w:eastAsia="Calibri" w:hAnsi="TH Sarabun New" w:cs="TH Sarabun New" w:hint="cs"/>
          <w:sz w:val="32"/>
          <w:szCs w:val="32"/>
          <w:cs/>
        </w:rPr>
        <w:t>ภาพรวม</w:t>
      </w:r>
      <w:r w:rsidRPr="006E262B">
        <w:rPr>
          <w:rFonts w:ascii="TH Sarabun New" w:eastAsia="Calibri" w:hAnsi="TH Sarabun New" w:cs="TH Sarabun New"/>
          <w:sz w:val="32"/>
          <w:szCs w:val="32"/>
          <w:cs/>
        </w:rPr>
        <w:t>แผนที่แสดงการกระจายความรับผิดชอบต่อผลการเรียนรู้จากหลักสูตรสู่รายวิชา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Curriculum Mapping</w:t>
      </w:r>
      <w:r w:rsidRPr="006E262B">
        <w:rPr>
          <w:rFonts w:ascii="TH Sarabun New" w:eastAsia="Calibri" w:hAnsi="TH Sarabun New" w:cs="TH Sarabun New" w:hint="cs"/>
          <w:sz w:val="32"/>
          <w:szCs w:val="32"/>
          <w:cs/>
        </w:rPr>
        <w:t xml:space="preserve">) </w:t>
      </w:r>
    </w:p>
    <w:tbl>
      <w:tblPr>
        <w:tblStyle w:val="TableGrid"/>
        <w:tblW w:w="5000" w:type="pct"/>
        <w:tblLayout w:type="fixed"/>
        <w:tblLook w:val="04A0" w:firstRow="1" w:lastRow="0" w:firstColumn="1" w:lastColumn="0" w:noHBand="0" w:noVBand="1"/>
      </w:tblPr>
      <w:tblGrid>
        <w:gridCol w:w="1172"/>
        <w:gridCol w:w="667"/>
        <w:gridCol w:w="711"/>
        <w:gridCol w:w="5674"/>
        <w:gridCol w:w="954"/>
        <w:gridCol w:w="954"/>
        <w:gridCol w:w="954"/>
        <w:gridCol w:w="954"/>
        <w:gridCol w:w="954"/>
        <w:gridCol w:w="954"/>
      </w:tblGrid>
      <w:tr w:rsidR="008632D6" w:rsidRPr="006E262B" w14:paraId="640C63B1" w14:textId="77777777" w:rsidTr="008632D6">
        <w:trPr>
          <w:trHeight w:val="340"/>
        </w:trPr>
        <w:tc>
          <w:tcPr>
            <w:tcW w:w="420" w:type="pct"/>
            <w:shd w:val="clear" w:color="auto" w:fill="F2F2F2"/>
            <w:vAlign w:val="center"/>
          </w:tcPr>
          <w:p w14:paraId="5CD991FA" w14:textId="77777777" w:rsidR="008632D6" w:rsidRPr="006E262B" w:rsidRDefault="008632D6" w:rsidP="008632D6">
            <w:pPr>
              <w:ind w:right="26"/>
              <w:rPr>
                <w:rFonts w:ascii="TH SarabunPSK" w:eastAsia="Calibri" w:hAnsi="TH SarabunPSK" w:cs="TH SarabunPSK"/>
                <w:b/>
                <w:bCs/>
                <w:sz w:val="28"/>
                <w:cs/>
              </w:rPr>
            </w:pPr>
            <w:r w:rsidRPr="006E262B">
              <w:rPr>
                <w:rFonts w:ascii="TH SarabunPSK" w:eastAsia="Calibri" w:hAnsi="TH SarabunPSK" w:cs="TH SarabunPSK" w:hint="cs"/>
                <w:b/>
                <w:bCs/>
                <w:sz w:val="28"/>
              </w:rPr>
              <w:t>Stage-LO</w:t>
            </w:r>
          </w:p>
        </w:tc>
        <w:tc>
          <w:tcPr>
            <w:tcW w:w="2528" w:type="pct"/>
            <w:gridSpan w:val="3"/>
            <w:shd w:val="clear" w:color="auto" w:fill="F2F2F2"/>
            <w:vAlign w:val="center"/>
          </w:tcPr>
          <w:p w14:paraId="21C20BF9"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cs/>
              </w:rPr>
              <w:t>รายวิชา</w:t>
            </w:r>
          </w:p>
        </w:tc>
        <w:tc>
          <w:tcPr>
            <w:tcW w:w="342" w:type="pct"/>
            <w:shd w:val="clear" w:color="auto" w:fill="F2F2F2"/>
            <w:vAlign w:val="center"/>
          </w:tcPr>
          <w:p w14:paraId="2C52155E"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1</w:t>
            </w:r>
          </w:p>
        </w:tc>
        <w:tc>
          <w:tcPr>
            <w:tcW w:w="342" w:type="pct"/>
            <w:shd w:val="clear" w:color="auto" w:fill="F2F2F2"/>
            <w:vAlign w:val="center"/>
          </w:tcPr>
          <w:p w14:paraId="640A7CAE"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2</w:t>
            </w:r>
          </w:p>
        </w:tc>
        <w:tc>
          <w:tcPr>
            <w:tcW w:w="342" w:type="pct"/>
            <w:shd w:val="clear" w:color="auto" w:fill="F2F2F2"/>
            <w:vAlign w:val="center"/>
          </w:tcPr>
          <w:p w14:paraId="015E0EA2"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3</w:t>
            </w:r>
          </w:p>
        </w:tc>
        <w:tc>
          <w:tcPr>
            <w:tcW w:w="342" w:type="pct"/>
            <w:shd w:val="clear" w:color="auto" w:fill="F2F2F2"/>
            <w:vAlign w:val="center"/>
          </w:tcPr>
          <w:p w14:paraId="10641427"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4</w:t>
            </w:r>
          </w:p>
        </w:tc>
        <w:tc>
          <w:tcPr>
            <w:tcW w:w="342" w:type="pct"/>
            <w:shd w:val="clear" w:color="auto" w:fill="F2F2F2"/>
            <w:vAlign w:val="center"/>
          </w:tcPr>
          <w:p w14:paraId="6A65D197"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5</w:t>
            </w:r>
          </w:p>
        </w:tc>
        <w:tc>
          <w:tcPr>
            <w:tcW w:w="342" w:type="pct"/>
            <w:shd w:val="clear" w:color="auto" w:fill="F2F2F2"/>
            <w:vAlign w:val="center"/>
          </w:tcPr>
          <w:p w14:paraId="5F2686C0"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6</w:t>
            </w:r>
          </w:p>
        </w:tc>
      </w:tr>
      <w:tr w:rsidR="008632D6" w:rsidRPr="006E262B" w14:paraId="4E377FA7" w14:textId="77777777" w:rsidTr="008632D6">
        <w:tc>
          <w:tcPr>
            <w:tcW w:w="420" w:type="pct"/>
            <w:vMerge w:val="restart"/>
            <w:textDirection w:val="btLr"/>
            <w:vAlign w:val="center"/>
          </w:tcPr>
          <w:p w14:paraId="4A596560" w14:textId="77777777" w:rsidR="008632D6" w:rsidRPr="006E262B" w:rsidRDefault="008632D6" w:rsidP="008632D6">
            <w:pPr>
              <w:ind w:left="113" w:right="26"/>
              <w:rPr>
                <w:rFonts w:ascii="TH SarabunPSK" w:eastAsia="Calibri" w:hAnsi="TH SarabunPSK" w:cs="TH SarabunPSK"/>
                <w:b/>
                <w:bCs/>
                <w:sz w:val="28"/>
                <w:cs/>
              </w:rPr>
            </w:pPr>
            <w:r w:rsidRPr="006E262B">
              <w:rPr>
                <w:rFonts w:ascii="TH SarabunPSK" w:eastAsia="Calibri" w:hAnsi="TH SarabunPSK" w:cs="TH SarabunPSK" w:hint="cs"/>
                <w:b/>
                <w:bCs/>
                <w:sz w:val="28"/>
              </w:rPr>
              <w:t>Stage</w:t>
            </w:r>
            <w:r w:rsidRPr="006E262B">
              <w:rPr>
                <w:rFonts w:ascii="TH SarabunPSK" w:eastAsia="Calibri" w:hAnsi="TH SarabunPSK" w:cs="TH SarabunPSK" w:hint="cs"/>
                <w:b/>
                <w:bCs/>
                <w:sz w:val="28"/>
                <w:cs/>
              </w:rPr>
              <w:t xml:space="preserve"> </w:t>
            </w:r>
            <w:r w:rsidRPr="006E262B">
              <w:rPr>
                <w:rFonts w:ascii="TH SarabunPSK" w:eastAsia="Calibri" w:hAnsi="TH SarabunPSK" w:cs="TH SarabunPSK" w:hint="cs"/>
                <w:b/>
                <w:bCs/>
                <w:sz w:val="28"/>
              </w:rPr>
              <w:t>LO 1</w:t>
            </w:r>
          </w:p>
        </w:tc>
        <w:tc>
          <w:tcPr>
            <w:tcW w:w="2528" w:type="pct"/>
            <w:gridSpan w:val="3"/>
            <w:tcBorders>
              <w:bottom w:val="single" w:sz="4" w:space="0" w:color="auto"/>
            </w:tcBorders>
            <w:shd w:val="clear" w:color="auto" w:fill="F2F2F2"/>
          </w:tcPr>
          <w:p w14:paraId="6292F92D" w14:textId="77777777" w:rsidR="008632D6" w:rsidRPr="006E262B" w:rsidRDefault="008632D6" w:rsidP="00BC7BED">
            <w:pPr>
              <w:ind w:right="26"/>
              <w:jc w:val="left"/>
              <w:rPr>
                <w:rFonts w:ascii="TH SarabunPSK" w:eastAsia="Calibri" w:hAnsi="TH SarabunPSK" w:cs="TH SarabunPSK"/>
                <w:b/>
                <w:bCs/>
                <w:sz w:val="28"/>
                <w:cs/>
              </w:rPr>
            </w:pPr>
            <w:r w:rsidRPr="006E262B">
              <w:rPr>
                <w:rFonts w:ascii="TH SarabunPSK" w:eastAsia="Calibri" w:hAnsi="TH SarabunPSK" w:cs="TH SarabunPSK" w:hint="cs"/>
                <w:b/>
                <w:bCs/>
                <w:sz w:val="28"/>
                <w:cs/>
              </w:rPr>
              <w:t xml:space="preserve">ปีการศึกษาที่ 1 ภาคการศึกษาที่ 1 </w:t>
            </w:r>
          </w:p>
        </w:tc>
        <w:tc>
          <w:tcPr>
            <w:tcW w:w="342" w:type="pct"/>
            <w:shd w:val="clear" w:color="auto" w:fill="F2F2F2"/>
            <w:vAlign w:val="center"/>
          </w:tcPr>
          <w:p w14:paraId="3B6E235E"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0B4F95D5"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0733C734"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686DB98E"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5474681B"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10CAC6C0" w14:textId="77777777" w:rsidR="008632D6" w:rsidRPr="006E262B" w:rsidRDefault="008632D6" w:rsidP="008632D6">
            <w:pPr>
              <w:ind w:right="26"/>
              <w:rPr>
                <w:rFonts w:ascii="TH SarabunPSK" w:eastAsia="Calibri" w:hAnsi="TH SarabunPSK" w:cs="TH SarabunPSK"/>
                <w:b/>
                <w:bCs/>
                <w:sz w:val="28"/>
              </w:rPr>
            </w:pPr>
          </w:p>
        </w:tc>
      </w:tr>
      <w:tr w:rsidR="008632D6" w:rsidRPr="006E262B" w14:paraId="182D7A2A" w14:textId="77777777" w:rsidTr="00617FC4">
        <w:tc>
          <w:tcPr>
            <w:tcW w:w="420" w:type="pct"/>
            <w:vMerge/>
            <w:tcBorders>
              <w:right w:val="single" w:sz="4" w:space="0" w:color="auto"/>
            </w:tcBorders>
            <w:textDirection w:val="btLr"/>
          </w:tcPr>
          <w:p w14:paraId="42290395"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3A7B43C5"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GEN</w:t>
            </w:r>
          </w:p>
        </w:tc>
        <w:tc>
          <w:tcPr>
            <w:tcW w:w="255" w:type="pct"/>
            <w:tcBorders>
              <w:top w:val="single" w:sz="4" w:space="0" w:color="auto"/>
              <w:left w:val="nil"/>
              <w:bottom w:val="single" w:sz="4" w:space="0" w:color="auto"/>
              <w:right w:val="nil"/>
            </w:tcBorders>
          </w:tcPr>
          <w:p w14:paraId="25E3B1D6"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111</w:t>
            </w:r>
          </w:p>
        </w:tc>
        <w:tc>
          <w:tcPr>
            <w:tcW w:w="2034" w:type="pct"/>
            <w:tcBorders>
              <w:top w:val="single" w:sz="4" w:space="0" w:color="auto"/>
              <w:left w:val="nil"/>
              <w:bottom w:val="single" w:sz="4" w:space="0" w:color="auto"/>
              <w:right w:val="single" w:sz="4" w:space="0" w:color="auto"/>
            </w:tcBorders>
          </w:tcPr>
          <w:p w14:paraId="2B2A2D58"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มนุษย์กับหลักจ</w:t>
            </w:r>
            <w:proofErr w:type="spellStart"/>
            <w:r w:rsidRPr="006E262B">
              <w:rPr>
                <w:rFonts w:ascii="TH SarabunPSK" w:eastAsia="Calibri" w:hAnsi="TH SarabunPSK" w:cs="TH SarabunPSK" w:hint="cs"/>
                <w:sz w:val="28"/>
                <w:cs/>
              </w:rPr>
              <w:t>ริย</w:t>
            </w:r>
            <w:proofErr w:type="spellEnd"/>
            <w:r w:rsidRPr="006E262B">
              <w:rPr>
                <w:rFonts w:ascii="TH SarabunPSK" w:eastAsia="Calibri" w:hAnsi="TH SarabunPSK" w:cs="TH SarabunPSK" w:hint="cs"/>
                <w:sz w:val="28"/>
                <w:cs/>
              </w:rPr>
              <w:t>ศาสตร์เพื่อการดำเนินชีวิต</w:t>
            </w:r>
          </w:p>
        </w:tc>
        <w:tc>
          <w:tcPr>
            <w:tcW w:w="342" w:type="pct"/>
            <w:tcBorders>
              <w:left w:val="single" w:sz="4" w:space="0" w:color="auto"/>
            </w:tcBorders>
            <w:vAlign w:val="center"/>
          </w:tcPr>
          <w:p w14:paraId="0C1A513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8A9EF4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5A4CC018"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D7241FE"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35A8EF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342C07A1" w14:textId="77777777" w:rsidR="008632D6" w:rsidRPr="006E262B" w:rsidRDefault="008632D6" w:rsidP="008632D6">
            <w:pPr>
              <w:ind w:right="26"/>
              <w:rPr>
                <w:rFonts w:ascii="TH SarabunPSK" w:eastAsia="Calibri" w:hAnsi="TH SarabunPSK" w:cs="TH SarabunPSK"/>
                <w:sz w:val="28"/>
              </w:rPr>
            </w:pPr>
          </w:p>
        </w:tc>
      </w:tr>
      <w:tr w:rsidR="008632D6" w:rsidRPr="006E262B" w14:paraId="26118038" w14:textId="77777777" w:rsidTr="00617FC4">
        <w:tc>
          <w:tcPr>
            <w:tcW w:w="420" w:type="pct"/>
            <w:vMerge/>
            <w:tcBorders>
              <w:right w:val="single" w:sz="4" w:space="0" w:color="auto"/>
            </w:tcBorders>
            <w:textDirection w:val="btLr"/>
          </w:tcPr>
          <w:p w14:paraId="23B46C76"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5BB19E1E"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LNG </w:t>
            </w:r>
          </w:p>
        </w:tc>
        <w:tc>
          <w:tcPr>
            <w:tcW w:w="255" w:type="pct"/>
            <w:tcBorders>
              <w:top w:val="single" w:sz="4" w:space="0" w:color="auto"/>
              <w:left w:val="nil"/>
              <w:bottom w:val="single" w:sz="4" w:space="0" w:color="auto"/>
              <w:right w:val="nil"/>
            </w:tcBorders>
          </w:tcPr>
          <w:p w14:paraId="480BC807"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120</w:t>
            </w:r>
          </w:p>
        </w:tc>
        <w:tc>
          <w:tcPr>
            <w:tcW w:w="2034" w:type="pct"/>
            <w:tcBorders>
              <w:top w:val="single" w:sz="4" w:space="0" w:color="auto"/>
              <w:left w:val="nil"/>
              <w:bottom w:val="single" w:sz="4" w:space="0" w:color="auto"/>
              <w:right w:val="single" w:sz="4" w:space="0" w:color="auto"/>
            </w:tcBorders>
          </w:tcPr>
          <w:p w14:paraId="07059A4D"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ภาษาอังกฤษทั่วไป</w:t>
            </w:r>
          </w:p>
        </w:tc>
        <w:tc>
          <w:tcPr>
            <w:tcW w:w="342" w:type="pct"/>
            <w:tcBorders>
              <w:left w:val="single" w:sz="4" w:space="0" w:color="auto"/>
            </w:tcBorders>
            <w:vAlign w:val="center"/>
          </w:tcPr>
          <w:p w14:paraId="7CFD22B5"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629767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4FB163C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34CBE6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12304BD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1DAE85F" w14:textId="77777777" w:rsidR="008632D6" w:rsidRPr="006E262B" w:rsidRDefault="008632D6" w:rsidP="008632D6">
            <w:pPr>
              <w:ind w:right="26"/>
              <w:rPr>
                <w:rFonts w:ascii="TH SarabunPSK" w:eastAsia="Calibri" w:hAnsi="TH SarabunPSK" w:cs="TH SarabunPSK"/>
                <w:sz w:val="28"/>
              </w:rPr>
            </w:pPr>
          </w:p>
        </w:tc>
      </w:tr>
      <w:tr w:rsidR="008632D6" w:rsidRPr="006E262B" w14:paraId="1CF5D7EC" w14:textId="77777777" w:rsidTr="00617FC4">
        <w:tc>
          <w:tcPr>
            <w:tcW w:w="420" w:type="pct"/>
            <w:vMerge/>
            <w:tcBorders>
              <w:right w:val="single" w:sz="4" w:space="0" w:color="auto"/>
            </w:tcBorders>
            <w:textDirection w:val="btLr"/>
          </w:tcPr>
          <w:p w14:paraId="0870B9EA"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67990A1E"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tcPr>
          <w:p w14:paraId="7525FF01"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w:t>
            </w:r>
            <w:r w:rsidRPr="006E262B">
              <w:rPr>
                <w:rFonts w:ascii="TH SarabunPSK" w:eastAsia="Calibri" w:hAnsi="TH SarabunPSK" w:cs="TH SarabunPSK" w:hint="cs"/>
                <w:sz w:val="28"/>
              </w:rPr>
              <w:t>1</w:t>
            </w:r>
            <w:r w:rsidRPr="006E262B">
              <w:rPr>
                <w:rFonts w:ascii="TH SarabunPSK" w:eastAsia="Calibri" w:hAnsi="TH SarabunPSK" w:cs="TH SarabunPSK" w:hint="cs"/>
                <w:sz w:val="28"/>
                <w:cs/>
              </w:rPr>
              <w:t>1</w:t>
            </w:r>
          </w:p>
        </w:tc>
        <w:tc>
          <w:tcPr>
            <w:tcW w:w="2034" w:type="pct"/>
            <w:tcBorders>
              <w:top w:val="single" w:sz="4" w:space="0" w:color="auto"/>
              <w:left w:val="nil"/>
              <w:bottom w:val="single" w:sz="4" w:space="0" w:color="auto"/>
              <w:right w:val="single" w:sz="4" w:space="0" w:color="auto"/>
            </w:tcBorders>
          </w:tcPr>
          <w:p w14:paraId="4DB4CEF6"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ครุศาสตร์เครื่องกลกับการพัฒนากำลังคน</w:t>
            </w:r>
          </w:p>
        </w:tc>
        <w:tc>
          <w:tcPr>
            <w:tcW w:w="342" w:type="pct"/>
            <w:tcBorders>
              <w:left w:val="single" w:sz="4" w:space="0" w:color="auto"/>
            </w:tcBorders>
            <w:vAlign w:val="center"/>
          </w:tcPr>
          <w:p w14:paraId="2C74881D"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D9684B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26E6BE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12F17D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6B2B4E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50D1D56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r>
      <w:tr w:rsidR="008632D6" w:rsidRPr="006E262B" w14:paraId="3926B3C9" w14:textId="77777777" w:rsidTr="00617FC4">
        <w:tc>
          <w:tcPr>
            <w:tcW w:w="420" w:type="pct"/>
            <w:vMerge/>
            <w:tcBorders>
              <w:right w:val="single" w:sz="4" w:space="0" w:color="auto"/>
            </w:tcBorders>
            <w:textDirection w:val="btLr"/>
          </w:tcPr>
          <w:p w14:paraId="1E692EFC"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443C4081"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tcPr>
          <w:p w14:paraId="56836F3A"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11</w:t>
            </w:r>
            <w:r w:rsidRPr="006E262B">
              <w:rPr>
                <w:rFonts w:ascii="TH SarabunPSK" w:eastAsia="Calibri" w:hAnsi="TH SarabunPSK" w:cs="TH SarabunPSK" w:hint="cs"/>
                <w:sz w:val="28"/>
              </w:rPr>
              <w:t>3</w:t>
            </w:r>
          </w:p>
        </w:tc>
        <w:tc>
          <w:tcPr>
            <w:tcW w:w="2034" w:type="pct"/>
            <w:tcBorders>
              <w:top w:val="single" w:sz="4" w:space="0" w:color="auto"/>
              <w:left w:val="nil"/>
              <w:bottom w:val="single" w:sz="4" w:space="0" w:color="auto"/>
              <w:right w:val="single" w:sz="4" w:space="0" w:color="auto"/>
            </w:tcBorders>
          </w:tcPr>
          <w:p w14:paraId="0B4EE029"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เขียนแบบวิศวกรรม</w:t>
            </w:r>
          </w:p>
        </w:tc>
        <w:tc>
          <w:tcPr>
            <w:tcW w:w="342" w:type="pct"/>
            <w:tcBorders>
              <w:left w:val="single" w:sz="4" w:space="0" w:color="auto"/>
            </w:tcBorders>
            <w:vAlign w:val="center"/>
          </w:tcPr>
          <w:p w14:paraId="6BFA416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AAD3688"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211FF4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677C55E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7F9A2AB"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EE242BA" w14:textId="77777777" w:rsidR="008632D6" w:rsidRPr="006E262B" w:rsidRDefault="008632D6" w:rsidP="008632D6">
            <w:pPr>
              <w:ind w:right="26"/>
              <w:rPr>
                <w:rFonts w:ascii="TH SarabunPSK" w:eastAsia="Calibri" w:hAnsi="TH SarabunPSK" w:cs="TH SarabunPSK"/>
                <w:sz w:val="28"/>
              </w:rPr>
            </w:pPr>
          </w:p>
        </w:tc>
      </w:tr>
      <w:tr w:rsidR="008632D6" w:rsidRPr="006E262B" w14:paraId="58C82077" w14:textId="77777777" w:rsidTr="00617FC4">
        <w:tc>
          <w:tcPr>
            <w:tcW w:w="420" w:type="pct"/>
            <w:vMerge/>
            <w:tcBorders>
              <w:right w:val="single" w:sz="4" w:space="0" w:color="auto"/>
            </w:tcBorders>
            <w:textDirection w:val="btLr"/>
          </w:tcPr>
          <w:p w14:paraId="1CCBF42C"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576300C4"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tcPr>
          <w:p w14:paraId="0C2155AB"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114</w:t>
            </w:r>
          </w:p>
        </w:tc>
        <w:tc>
          <w:tcPr>
            <w:tcW w:w="2034" w:type="pct"/>
            <w:tcBorders>
              <w:top w:val="single" w:sz="4" w:space="0" w:color="auto"/>
              <w:left w:val="nil"/>
              <w:bottom w:val="single" w:sz="4" w:space="0" w:color="auto"/>
              <w:right w:val="single" w:sz="4" w:space="0" w:color="auto"/>
            </w:tcBorders>
          </w:tcPr>
          <w:p w14:paraId="75E03B43"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พื้นฐานการปฏิบัติงานในโรงฝึกงานและเทคโนโลยี</w:t>
            </w:r>
          </w:p>
        </w:tc>
        <w:tc>
          <w:tcPr>
            <w:tcW w:w="342" w:type="pct"/>
            <w:tcBorders>
              <w:left w:val="single" w:sz="4" w:space="0" w:color="auto"/>
            </w:tcBorders>
            <w:vAlign w:val="center"/>
          </w:tcPr>
          <w:p w14:paraId="364E77B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B549E58"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84B8C8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055A187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6C6A5557"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658D3F4" w14:textId="77777777" w:rsidR="008632D6" w:rsidRPr="006E262B" w:rsidRDefault="008632D6" w:rsidP="008632D6">
            <w:pPr>
              <w:ind w:right="26"/>
              <w:rPr>
                <w:rFonts w:ascii="TH SarabunPSK" w:eastAsia="Calibri" w:hAnsi="TH SarabunPSK" w:cs="TH SarabunPSK"/>
                <w:sz w:val="28"/>
              </w:rPr>
            </w:pPr>
          </w:p>
        </w:tc>
      </w:tr>
      <w:tr w:rsidR="008632D6" w:rsidRPr="006E262B" w14:paraId="517FBC79" w14:textId="77777777" w:rsidTr="00617FC4">
        <w:tc>
          <w:tcPr>
            <w:tcW w:w="420" w:type="pct"/>
            <w:vMerge/>
            <w:tcBorders>
              <w:right w:val="single" w:sz="4" w:space="0" w:color="auto"/>
            </w:tcBorders>
            <w:textDirection w:val="btLr"/>
          </w:tcPr>
          <w:p w14:paraId="1092537E"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5899CF94"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r w:rsidRPr="006E262B">
              <w:rPr>
                <w:rFonts w:ascii="TH SarabunPSK" w:eastAsia="Calibri" w:hAnsi="TH SarabunPSK" w:cs="TH SarabunPSK" w:hint="cs"/>
                <w:sz w:val="28"/>
                <w:cs/>
              </w:rPr>
              <w:t xml:space="preserve"> </w:t>
            </w:r>
          </w:p>
        </w:tc>
        <w:tc>
          <w:tcPr>
            <w:tcW w:w="255" w:type="pct"/>
            <w:tcBorders>
              <w:top w:val="single" w:sz="4" w:space="0" w:color="auto"/>
              <w:left w:val="nil"/>
              <w:bottom w:val="single" w:sz="4" w:space="0" w:color="auto"/>
              <w:right w:val="nil"/>
            </w:tcBorders>
          </w:tcPr>
          <w:p w14:paraId="1FBD538F"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171</w:t>
            </w:r>
          </w:p>
        </w:tc>
        <w:tc>
          <w:tcPr>
            <w:tcW w:w="2034" w:type="pct"/>
            <w:tcBorders>
              <w:top w:val="single" w:sz="4" w:space="0" w:color="auto"/>
              <w:left w:val="nil"/>
              <w:bottom w:val="single" w:sz="4" w:space="0" w:color="auto"/>
              <w:right w:val="single" w:sz="4" w:space="0" w:color="auto"/>
            </w:tcBorders>
          </w:tcPr>
          <w:p w14:paraId="3D3B52EA"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เทคโนโลยีเครื่องต้นกำลังสำหรับยานยนต์</w:t>
            </w:r>
          </w:p>
        </w:tc>
        <w:tc>
          <w:tcPr>
            <w:tcW w:w="342" w:type="pct"/>
            <w:tcBorders>
              <w:left w:val="single" w:sz="4" w:space="0" w:color="auto"/>
            </w:tcBorders>
            <w:vAlign w:val="center"/>
          </w:tcPr>
          <w:p w14:paraId="27E8BD2A"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6ADCC27"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47DAA1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13F4125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1570A4E5"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D72A06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r>
      <w:tr w:rsidR="008632D6" w:rsidRPr="006E262B" w14:paraId="4052D245" w14:textId="77777777" w:rsidTr="00617FC4">
        <w:tc>
          <w:tcPr>
            <w:tcW w:w="420" w:type="pct"/>
            <w:vMerge/>
            <w:tcBorders>
              <w:right w:val="single" w:sz="4" w:space="0" w:color="auto"/>
            </w:tcBorders>
            <w:textDirection w:val="btLr"/>
          </w:tcPr>
          <w:p w14:paraId="2C6E44E0"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1D5513D4"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r w:rsidRPr="006E262B">
              <w:rPr>
                <w:rFonts w:ascii="TH SarabunPSK" w:eastAsia="Calibri" w:hAnsi="TH SarabunPSK" w:cs="TH SarabunPSK" w:hint="cs"/>
                <w:sz w:val="28"/>
                <w:cs/>
              </w:rPr>
              <w:t xml:space="preserve"> </w:t>
            </w:r>
          </w:p>
        </w:tc>
        <w:tc>
          <w:tcPr>
            <w:tcW w:w="255" w:type="pct"/>
            <w:tcBorders>
              <w:top w:val="single" w:sz="4" w:space="0" w:color="auto"/>
              <w:left w:val="nil"/>
              <w:bottom w:val="single" w:sz="4" w:space="0" w:color="auto"/>
              <w:right w:val="nil"/>
            </w:tcBorders>
          </w:tcPr>
          <w:p w14:paraId="63E6664F"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19</w:t>
            </w:r>
            <w:r w:rsidRPr="006E262B">
              <w:rPr>
                <w:rFonts w:ascii="TH SarabunPSK" w:eastAsia="Calibri" w:hAnsi="TH SarabunPSK" w:cs="TH SarabunPSK" w:hint="cs"/>
                <w:sz w:val="28"/>
              </w:rPr>
              <w:t>0</w:t>
            </w:r>
          </w:p>
        </w:tc>
        <w:tc>
          <w:tcPr>
            <w:tcW w:w="2034" w:type="pct"/>
            <w:tcBorders>
              <w:top w:val="single" w:sz="4" w:space="0" w:color="auto"/>
              <w:left w:val="nil"/>
              <w:bottom w:val="single" w:sz="4" w:space="0" w:color="auto"/>
              <w:right w:val="single" w:sz="4" w:space="0" w:color="auto"/>
            </w:tcBorders>
          </w:tcPr>
          <w:p w14:paraId="18EFCAAE"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การเรียนรู้วิชาชีพการสอนในสถานศึกษา </w:t>
            </w:r>
            <w:r w:rsidRPr="006E262B">
              <w:rPr>
                <w:rFonts w:ascii="TH SarabunPSK" w:hAnsi="TH SarabunPSK" w:cs="TH SarabunPSK" w:hint="cs"/>
                <w:sz w:val="28"/>
              </w:rPr>
              <w:t>1</w:t>
            </w:r>
          </w:p>
        </w:tc>
        <w:tc>
          <w:tcPr>
            <w:tcW w:w="342" w:type="pct"/>
            <w:tcBorders>
              <w:left w:val="single" w:sz="4" w:space="0" w:color="auto"/>
            </w:tcBorders>
            <w:vAlign w:val="center"/>
          </w:tcPr>
          <w:p w14:paraId="423F30D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0D420B8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9C08525"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9C0AD2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5FBF099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3EE05CB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r>
      <w:tr w:rsidR="008632D6" w:rsidRPr="006E262B" w14:paraId="6D169F6D" w14:textId="77777777" w:rsidTr="00617FC4">
        <w:tc>
          <w:tcPr>
            <w:tcW w:w="420" w:type="pct"/>
            <w:vMerge/>
            <w:tcBorders>
              <w:right w:val="single" w:sz="4" w:space="0" w:color="auto"/>
            </w:tcBorders>
            <w:textDirection w:val="btLr"/>
          </w:tcPr>
          <w:p w14:paraId="44597476"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36D5B313"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MTH</w:t>
            </w:r>
          </w:p>
        </w:tc>
        <w:tc>
          <w:tcPr>
            <w:tcW w:w="255" w:type="pct"/>
            <w:tcBorders>
              <w:top w:val="single" w:sz="4" w:space="0" w:color="auto"/>
              <w:left w:val="nil"/>
              <w:bottom w:val="single" w:sz="4" w:space="0" w:color="auto"/>
              <w:right w:val="nil"/>
            </w:tcBorders>
          </w:tcPr>
          <w:p w14:paraId="3F43C26F"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cs/>
              </w:rPr>
              <w:t>101</w:t>
            </w:r>
            <w:r w:rsidRPr="006E262B">
              <w:rPr>
                <w:rFonts w:ascii="TH SarabunPSK" w:eastAsia="Calibri" w:hAnsi="TH SarabunPSK" w:cs="TH SarabunPSK" w:hint="cs"/>
                <w:sz w:val="28"/>
              </w:rPr>
              <w:t>01</w:t>
            </w:r>
          </w:p>
        </w:tc>
        <w:tc>
          <w:tcPr>
            <w:tcW w:w="2034" w:type="pct"/>
            <w:tcBorders>
              <w:top w:val="single" w:sz="4" w:space="0" w:color="auto"/>
              <w:left w:val="nil"/>
              <w:bottom w:val="single" w:sz="4" w:space="0" w:color="auto"/>
              <w:right w:val="single" w:sz="4" w:space="0" w:color="auto"/>
            </w:tcBorders>
          </w:tcPr>
          <w:p w14:paraId="2586F0B2" w14:textId="77777777" w:rsidR="008632D6" w:rsidRPr="006E262B" w:rsidRDefault="008632D6" w:rsidP="00BC7BED">
            <w:pPr>
              <w:ind w:right="26"/>
              <w:jc w:val="left"/>
              <w:rPr>
                <w:rFonts w:ascii="TH SarabunPSK" w:hAnsi="TH SarabunPSK" w:cs="TH SarabunPSK"/>
                <w:sz w:val="28"/>
                <w:cs/>
              </w:rPr>
            </w:pPr>
            <w:r w:rsidRPr="006E262B">
              <w:rPr>
                <w:rFonts w:ascii="TH SarabunPSK" w:eastAsia="Calibri" w:hAnsi="TH SarabunPSK" w:cs="TH SarabunPSK" w:hint="cs"/>
                <w:sz w:val="28"/>
                <w:cs/>
              </w:rPr>
              <w:t>ลิมิต ความต่อเนื่อง และอนุพันธ์</w:t>
            </w:r>
          </w:p>
        </w:tc>
        <w:tc>
          <w:tcPr>
            <w:tcW w:w="342" w:type="pct"/>
            <w:tcBorders>
              <w:left w:val="single" w:sz="4" w:space="0" w:color="auto"/>
            </w:tcBorders>
            <w:vAlign w:val="center"/>
          </w:tcPr>
          <w:p w14:paraId="44CCA45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9CAA3D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DFBFB9E"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6F0C31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0D7A7DAB"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F33B0E9" w14:textId="77777777" w:rsidR="008632D6" w:rsidRPr="006E262B" w:rsidRDefault="008632D6" w:rsidP="008632D6">
            <w:pPr>
              <w:ind w:right="26"/>
              <w:rPr>
                <w:rFonts w:ascii="TH SarabunPSK" w:eastAsia="Calibri" w:hAnsi="TH SarabunPSK" w:cs="TH SarabunPSK"/>
                <w:sz w:val="28"/>
              </w:rPr>
            </w:pPr>
          </w:p>
        </w:tc>
      </w:tr>
      <w:tr w:rsidR="008632D6" w:rsidRPr="006E262B" w14:paraId="22BFA799" w14:textId="77777777" w:rsidTr="00617FC4">
        <w:tc>
          <w:tcPr>
            <w:tcW w:w="420" w:type="pct"/>
            <w:vMerge/>
            <w:tcBorders>
              <w:right w:val="single" w:sz="4" w:space="0" w:color="auto"/>
            </w:tcBorders>
            <w:textDirection w:val="btLr"/>
          </w:tcPr>
          <w:p w14:paraId="17EF0F10"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49219308"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MTH</w:t>
            </w:r>
          </w:p>
        </w:tc>
        <w:tc>
          <w:tcPr>
            <w:tcW w:w="255" w:type="pct"/>
            <w:tcBorders>
              <w:top w:val="single" w:sz="4" w:space="0" w:color="auto"/>
              <w:left w:val="nil"/>
              <w:bottom w:val="single" w:sz="4" w:space="0" w:color="auto"/>
              <w:right w:val="nil"/>
            </w:tcBorders>
          </w:tcPr>
          <w:p w14:paraId="281278EB"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rPr>
              <w:t>10102</w:t>
            </w:r>
          </w:p>
        </w:tc>
        <w:tc>
          <w:tcPr>
            <w:tcW w:w="2034" w:type="pct"/>
            <w:tcBorders>
              <w:top w:val="single" w:sz="4" w:space="0" w:color="auto"/>
              <w:left w:val="nil"/>
              <w:bottom w:val="single" w:sz="4" w:space="0" w:color="auto"/>
              <w:right w:val="single" w:sz="4" w:space="0" w:color="auto"/>
            </w:tcBorders>
          </w:tcPr>
          <w:p w14:paraId="67B58F22"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ปริพันธ์</w:t>
            </w:r>
          </w:p>
        </w:tc>
        <w:tc>
          <w:tcPr>
            <w:tcW w:w="342" w:type="pct"/>
            <w:tcBorders>
              <w:left w:val="single" w:sz="4" w:space="0" w:color="auto"/>
            </w:tcBorders>
            <w:vAlign w:val="center"/>
          </w:tcPr>
          <w:p w14:paraId="3B40FB4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6F55452"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CB0B317"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1D3696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167E508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6E538C6" w14:textId="77777777" w:rsidR="008632D6" w:rsidRPr="006E262B" w:rsidRDefault="008632D6" w:rsidP="008632D6">
            <w:pPr>
              <w:ind w:right="26"/>
              <w:rPr>
                <w:rFonts w:ascii="TH SarabunPSK" w:eastAsia="Calibri" w:hAnsi="TH SarabunPSK" w:cs="TH SarabunPSK"/>
                <w:sz w:val="28"/>
              </w:rPr>
            </w:pPr>
          </w:p>
        </w:tc>
      </w:tr>
      <w:tr w:rsidR="008632D6" w:rsidRPr="006E262B" w14:paraId="03EF1A26" w14:textId="77777777" w:rsidTr="008632D6">
        <w:tc>
          <w:tcPr>
            <w:tcW w:w="420" w:type="pct"/>
            <w:vMerge/>
            <w:tcBorders>
              <w:right w:val="single" w:sz="4" w:space="0" w:color="auto"/>
            </w:tcBorders>
            <w:textDirection w:val="btLr"/>
          </w:tcPr>
          <w:p w14:paraId="2D8D5DBE" w14:textId="77777777" w:rsidR="008632D6" w:rsidRPr="006E262B" w:rsidRDefault="008632D6" w:rsidP="008632D6">
            <w:pPr>
              <w:ind w:left="113" w:right="26"/>
              <w:rPr>
                <w:rFonts w:ascii="TH SarabunPSK" w:eastAsia="Calibri" w:hAnsi="TH SarabunPSK" w:cs="TH SarabunPSK"/>
                <w:b/>
                <w:bCs/>
                <w:sz w:val="28"/>
                <w:cs/>
              </w:rPr>
            </w:pPr>
          </w:p>
        </w:tc>
        <w:tc>
          <w:tcPr>
            <w:tcW w:w="2528" w:type="pct"/>
            <w:gridSpan w:val="3"/>
            <w:tcBorders>
              <w:top w:val="single" w:sz="4" w:space="0" w:color="auto"/>
              <w:left w:val="single" w:sz="4" w:space="0" w:color="auto"/>
              <w:bottom w:val="single" w:sz="4" w:space="0" w:color="auto"/>
              <w:right w:val="single" w:sz="4" w:space="0" w:color="auto"/>
            </w:tcBorders>
            <w:shd w:val="clear" w:color="auto" w:fill="F2F2F2"/>
          </w:tcPr>
          <w:p w14:paraId="23520E9A" w14:textId="77777777" w:rsidR="008632D6" w:rsidRPr="006E262B" w:rsidRDefault="008632D6" w:rsidP="00BC7BED">
            <w:pPr>
              <w:ind w:right="26"/>
              <w:jc w:val="left"/>
              <w:rPr>
                <w:rFonts w:ascii="TH SarabunPSK" w:eastAsia="Calibri" w:hAnsi="TH SarabunPSK" w:cs="TH SarabunPSK"/>
                <w:b/>
                <w:bCs/>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1</w:t>
            </w:r>
            <w:r w:rsidRPr="006E262B">
              <w:rPr>
                <w:rFonts w:ascii="TH SarabunPSK" w:eastAsia="Calibri" w:hAnsi="TH SarabunPSK" w:cs="TH SarabunPSK" w:hint="cs"/>
                <w:b/>
                <w:bCs/>
                <w:sz w:val="28"/>
                <w:cs/>
              </w:rPr>
              <w:t xml:space="preserve"> ภาคการศึกษาที่ </w:t>
            </w:r>
            <w:r w:rsidRPr="006E262B">
              <w:rPr>
                <w:rFonts w:ascii="TH SarabunPSK" w:eastAsia="Calibri" w:hAnsi="TH SarabunPSK" w:cs="TH SarabunPSK" w:hint="cs"/>
                <w:b/>
                <w:bCs/>
                <w:sz w:val="28"/>
              </w:rPr>
              <w:t>2</w:t>
            </w:r>
            <w:r w:rsidRPr="006E262B">
              <w:rPr>
                <w:rFonts w:ascii="TH SarabunPSK" w:eastAsia="Calibri" w:hAnsi="TH SarabunPSK" w:cs="TH SarabunPSK" w:hint="cs"/>
                <w:b/>
                <w:bCs/>
                <w:sz w:val="28"/>
                <w:cs/>
              </w:rPr>
              <w:t xml:space="preserve"> </w:t>
            </w:r>
          </w:p>
        </w:tc>
        <w:tc>
          <w:tcPr>
            <w:tcW w:w="342" w:type="pct"/>
            <w:tcBorders>
              <w:left w:val="single" w:sz="4" w:space="0" w:color="auto"/>
            </w:tcBorders>
            <w:shd w:val="clear" w:color="auto" w:fill="F2F2F2"/>
            <w:vAlign w:val="center"/>
          </w:tcPr>
          <w:p w14:paraId="1E06F5DA"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0C125FC0"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37EFFB07"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0C7E10D1"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5B57CA29"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51F3757D" w14:textId="77777777" w:rsidR="008632D6" w:rsidRPr="006E262B" w:rsidRDefault="008632D6" w:rsidP="008632D6">
            <w:pPr>
              <w:ind w:right="26"/>
              <w:rPr>
                <w:rFonts w:ascii="TH SarabunPSK" w:eastAsia="Calibri" w:hAnsi="TH SarabunPSK" w:cs="TH SarabunPSK"/>
                <w:sz w:val="28"/>
              </w:rPr>
            </w:pPr>
          </w:p>
        </w:tc>
      </w:tr>
      <w:tr w:rsidR="008632D6" w:rsidRPr="006E262B" w14:paraId="33CD4F1A" w14:textId="77777777" w:rsidTr="00617FC4">
        <w:tc>
          <w:tcPr>
            <w:tcW w:w="420" w:type="pct"/>
            <w:vMerge/>
            <w:tcBorders>
              <w:right w:val="single" w:sz="4" w:space="0" w:color="auto"/>
            </w:tcBorders>
            <w:textDirection w:val="btLr"/>
          </w:tcPr>
          <w:p w14:paraId="06CAE033"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3007C771"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GEN</w:t>
            </w:r>
          </w:p>
        </w:tc>
        <w:tc>
          <w:tcPr>
            <w:tcW w:w="255" w:type="pct"/>
            <w:tcBorders>
              <w:top w:val="single" w:sz="4" w:space="0" w:color="auto"/>
              <w:left w:val="nil"/>
              <w:bottom w:val="single" w:sz="4" w:space="0" w:color="auto"/>
              <w:right w:val="nil"/>
            </w:tcBorders>
          </w:tcPr>
          <w:p w14:paraId="357AF565"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121</w:t>
            </w:r>
          </w:p>
        </w:tc>
        <w:tc>
          <w:tcPr>
            <w:tcW w:w="2034" w:type="pct"/>
            <w:tcBorders>
              <w:top w:val="single" w:sz="4" w:space="0" w:color="auto"/>
              <w:left w:val="nil"/>
              <w:bottom w:val="single" w:sz="4" w:space="0" w:color="auto"/>
              <w:right w:val="single" w:sz="4" w:space="0" w:color="auto"/>
            </w:tcBorders>
          </w:tcPr>
          <w:p w14:paraId="4924F823"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ทักษะการเรียนรู้และการแก้ปัญหา</w:t>
            </w:r>
          </w:p>
        </w:tc>
        <w:tc>
          <w:tcPr>
            <w:tcW w:w="342" w:type="pct"/>
            <w:tcBorders>
              <w:left w:val="single" w:sz="4" w:space="0" w:color="auto"/>
            </w:tcBorders>
            <w:vAlign w:val="center"/>
          </w:tcPr>
          <w:p w14:paraId="2A50256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5FB73C87"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399E0A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14C702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3C77BAA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58403F68" w14:textId="77777777" w:rsidR="008632D6" w:rsidRPr="006E262B" w:rsidRDefault="008632D6" w:rsidP="008632D6">
            <w:pPr>
              <w:ind w:right="26"/>
              <w:rPr>
                <w:rFonts w:ascii="TH SarabunPSK" w:eastAsia="Calibri" w:hAnsi="TH SarabunPSK" w:cs="TH SarabunPSK"/>
                <w:sz w:val="28"/>
              </w:rPr>
            </w:pPr>
          </w:p>
        </w:tc>
      </w:tr>
      <w:tr w:rsidR="008632D6" w:rsidRPr="006E262B" w14:paraId="23FFF36C" w14:textId="77777777" w:rsidTr="00617FC4">
        <w:tc>
          <w:tcPr>
            <w:tcW w:w="420" w:type="pct"/>
            <w:vMerge/>
            <w:tcBorders>
              <w:right w:val="single" w:sz="4" w:space="0" w:color="auto"/>
            </w:tcBorders>
            <w:textDirection w:val="btLr"/>
          </w:tcPr>
          <w:p w14:paraId="66605583"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18BD5DDB"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IED </w:t>
            </w:r>
          </w:p>
        </w:tc>
        <w:tc>
          <w:tcPr>
            <w:tcW w:w="255" w:type="pct"/>
            <w:tcBorders>
              <w:top w:val="single" w:sz="4" w:space="0" w:color="auto"/>
              <w:left w:val="nil"/>
              <w:bottom w:val="single" w:sz="4" w:space="0" w:color="auto"/>
              <w:right w:val="nil"/>
            </w:tcBorders>
          </w:tcPr>
          <w:p w14:paraId="33C6572D"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111</w:t>
            </w:r>
          </w:p>
        </w:tc>
        <w:tc>
          <w:tcPr>
            <w:tcW w:w="2034" w:type="pct"/>
            <w:tcBorders>
              <w:top w:val="single" w:sz="4" w:space="0" w:color="auto"/>
              <w:left w:val="nil"/>
              <w:bottom w:val="single" w:sz="4" w:space="0" w:color="auto"/>
              <w:right w:val="single" w:sz="4" w:space="0" w:color="auto"/>
            </w:tcBorders>
          </w:tcPr>
          <w:p w14:paraId="5B0B312A"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จิตวิทยาสำหรับการพัฒนาวิชาชีพ</w:t>
            </w:r>
          </w:p>
        </w:tc>
        <w:tc>
          <w:tcPr>
            <w:tcW w:w="342" w:type="pct"/>
            <w:tcBorders>
              <w:left w:val="single" w:sz="4" w:space="0" w:color="auto"/>
            </w:tcBorders>
            <w:vAlign w:val="center"/>
          </w:tcPr>
          <w:p w14:paraId="5769ED9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15CD028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74E6460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11AB1E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82889F8"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641C3C4" w14:textId="77777777" w:rsidR="008632D6" w:rsidRPr="006E262B" w:rsidRDefault="008632D6" w:rsidP="008632D6">
            <w:pPr>
              <w:ind w:right="26"/>
              <w:rPr>
                <w:rFonts w:ascii="TH SarabunPSK" w:eastAsia="Calibri" w:hAnsi="TH SarabunPSK" w:cs="TH SarabunPSK"/>
                <w:sz w:val="28"/>
              </w:rPr>
            </w:pPr>
          </w:p>
        </w:tc>
      </w:tr>
      <w:tr w:rsidR="008632D6" w:rsidRPr="006E262B" w14:paraId="2AB46ED2" w14:textId="77777777" w:rsidTr="00617FC4">
        <w:tc>
          <w:tcPr>
            <w:tcW w:w="420" w:type="pct"/>
            <w:vMerge/>
            <w:tcBorders>
              <w:right w:val="single" w:sz="4" w:space="0" w:color="auto"/>
            </w:tcBorders>
            <w:textDirection w:val="btLr"/>
          </w:tcPr>
          <w:p w14:paraId="2D2A3912"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47DC4247"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LNG</w:t>
            </w:r>
            <w:r w:rsidRPr="006E262B">
              <w:rPr>
                <w:rFonts w:ascii="TH SarabunPSK" w:eastAsia="Calibri" w:hAnsi="TH SarabunPSK" w:cs="TH SarabunPSK" w:hint="cs"/>
                <w:sz w:val="28"/>
                <w:cs/>
              </w:rPr>
              <w:t xml:space="preserve"> </w:t>
            </w:r>
          </w:p>
        </w:tc>
        <w:tc>
          <w:tcPr>
            <w:tcW w:w="255" w:type="pct"/>
            <w:tcBorders>
              <w:top w:val="single" w:sz="4" w:space="0" w:color="auto"/>
              <w:left w:val="nil"/>
              <w:bottom w:val="single" w:sz="4" w:space="0" w:color="auto"/>
              <w:right w:val="nil"/>
            </w:tcBorders>
          </w:tcPr>
          <w:p w14:paraId="67E7765B"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220</w:t>
            </w:r>
          </w:p>
        </w:tc>
        <w:tc>
          <w:tcPr>
            <w:tcW w:w="2034" w:type="pct"/>
            <w:tcBorders>
              <w:top w:val="single" w:sz="4" w:space="0" w:color="auto"/>
              <w:left w:val="nil"/>
              <w:bottom w:val="single" w:sz="4" w:space="0" w:color="auto"/>
              <w:right w:val="single" w:sz="4" w:space="0" w:color="auto"/>
            </w:tcBorders>
          </w:tcPr>
          <w:p w14:paraId="35B475B9"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ภาษาอังกฤษเชิงวิชาการ</w:t>
            </w:r>
          </w:p>
        </w:tc>
        <w:tc>
          <w:tcPr>
            <w:tcW w:w="342" w:type="pct"/>
            <w:tcBorders>
              <w:left w:val="single" w:sz="4" w:space="0" w:color="auto"/>
            </w:tcBorders>
            <w:vAlign w:val="center"/>
          </w:tcPr>
          <w:p w14:paraId="67150CED"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D9DCE52"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A00DAA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DD23C93"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56A947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14CD800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r>
      <w:tr w:rsidR="008632D6" w:rsidRPr="006E262B" w14:paraId="6AB4AF4C" w14:textId="77777777" w:rsidTr="00617FC4">
        <w:tc>
          <w:tcPr>
            <w:tcW w:w="420" w:type="pct"/>
            <w:vMerge/>
            <w:tcBorders>
              <w:right w:val="single" w:sz="4" w:space="0" w:color="auto"/>
            </w:tcBorders>
            <w:textDirection w:val="btLr"/>
          </w:tcPr>
          <w:p w14:paraId="670C3A90"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5B2FA311"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tcPr>
          <w:p w14:paraId="4D8FAD93"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112</w:t>
            </w:r>
          </w:p>
        </w:tc>
        <w:tc>
          <w:tcPr>
            <w:tcW w:w="2034" w:type="pct"/>
            <w:tcBorders>
              <w:top w:val="single" w:sz="4" w:space="0" w:color="auto"/>
              <w:left w:val="nil"/>
              <w:bottom w:val="single" w:sz="4" w:space="0" w:color="auto"/>
              <w:right w:val="single" w:sz="4" w:space="0" w:color="auto"/>
            </w:tcBorders>
          </w:tcPr>
          <w:p w14:paraId="1C02B78C"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ฟิสิกส์กับคณิตศาสตร์ในโลกทัศน์วิศวกรรมและเทคโนโลยี</w:t>
            </w:r>
          </w:p>
        </w:tc>
        <w:tc>
          <w:tcPr>
            <w:tcW w:w="342" w:type="pct"/>
            <w:tcBorders>
              <w:left w:val="single" w:sz="4" w:space="0" w:color="auto"/>
            </w:tcBorders>
            <w:vAlign w:val="center"/>
          </w:tcPr>
          <w:p w14:paraId="2F4832DA"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FD3A97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61A0782"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5F9F040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726A7FD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7AB7729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r>
      <w:tr w:rsidR="008632D6" w:rsidRPr="006E262B" w14:paraId="026F510F" w14:textId="77777777" w:rsidTr="00617FC4">
        <w:tc>
          <w:tcPr>
            <w:tcW w:w="420" w:type="pct"/>
            <w:vMerge/>
            <w:tcBorders>
              <w:right w:val="single" w:sz="4" w:space="0" w:color="auto"/>
            </w:tcBorders>
            <w:textDirection w:val="btLr"/>
          </w:tcPr>
          <w:p w14:paraId="30B5F4B7"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4F79DEDB"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tcPr>
          <w:p w14:paraId="11675140"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rPr>
              <w:t>1</w:t>
            </w:r>
            <w:r w:rsidRPr="006E262B">
              <w:rPr>
                <w:rFonts w:ascii="TH SarabunPSK" w:eastAsia="Calibri" w:hAnsi="TH SarabunPSK" w:cs="TH SarabunPSK" w:hint="cs"/>
                <w:sz w:val="28"/>
                <w:cs/>
              </w:rPr>
              <w:t>31</w:t>
            </w:r>
          </w:p>
        </w:tc>
        <w:tc>
          <w:tcPr>
            <w:tcW w:w="2034" w:type="pct"/>
            <w:tcBorders>
              <w:top w:val="single" w:sz="4" w:space="0" w:color="auto"/>
              <w:left w:val="nil"/>
              <w:bottom w:val="single" w:sz="4" w:space="0" w:color="auto"/>
              <w:right w:val="single" w:sz="4" w:space="0" w:color="auto"/>
            </w:tcBorders>
          </w:tcPr>
          <w:p w14:paraId="43A4C7FC"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สถิตยศาสตร์วิศวกรรม</w:t>
            </w:r>
          </w:p>
        </w:tc>
        <w:tc>
          <w:tcPr>
            <w:tcW w:w="342" w:type="pct"/>
            <w:tcBorders>
              <w:left w:val="single" w:sz="4" w:space="0" w:color="auto"/>
            </w:tcBorders>
            <w:vAlign w:val="center"/>
          </w:tcPr>
          <w:p w14:paraId="2398F02E"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D42E230"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9EC1E3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250B2A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6CE15AE5"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C68FAEF" w14:textId="77777777" w:rsidR="008632D6" w:rsidRPr="006E262B" w:rsidRDefault="008632D6" w:rsidP="008632D6">
            <w:pPr>
              <w:ind w:right="26"/>
              <w:rPr>
                <w:rFonts w:ascii="TH SarabunPSK" w:eastAsia="Calibri" w:hAnsi="TH SarabunPSK" w:cs="TH SarabunPSK"/>
                <w:sz w:val="28"/>
              </w:rPr>
            </w:pPr>
          </w:p>
        </w:tc>
      </w:tr>
      <w:tr w:rsidR="008632D6" w:rsidRPr="006E262B" w14:paraId="6955F161" w14:textId="77777777" w:rsidTr="00617FC4">
        <w:tc>
          <w:tcPr>
            <w:tcW w:w="420" w:type="pct"/>
            <w:vMerge/>
            <w:tcBorders>
              <w:right w:val="single" w:sz="4" w:space="0" w:color="auto"/>
            </w:tcBorders>
            <w:textDirection w:val="btLr"/>
          </w:tcPr>
          <w:p w14:paraId="038562B4"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2F2833FD"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MTH</w:t>
            </w:r>
          </w:p>
        </w:tc>
        <w:tc>
          <w:tcPr>
            <w:tcW w:w="255" w:type="pct"/>
            <w:tcBorders>
              <w:top w:val="single" w:sz="4" w:space="0" w:color="auto"/>
              <w:left w:val="nil"/>
              <w:bottom w:val="single" w:sz="4" w:space="0" w:color="auto"/>
              <w:right w:val="nil"/>
            </w:tcBorders>
          </w:tcPr>
          <w:p w14:paraId="345F3BE8"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cs/>
              </w:rPr>
              <w:t>103</w:t>
            </w:r>
          </w:p>
        </w:tc>
        <w:tc>
          <w:tcPr>
            <w:tcW w:w="2034" w:type="pct"/>
            <w:tcBorders>
              <w:top w:val="single" w:sz="4" w:space="0" w:color="auto"/>
              <w:left w:val="nil"/>
              <w:bottom w:val="single" w:sz="4" w:space="0" w:color="auto"/>
              <w:right w:val="single" w:sz="4" w:space="0" w:color="auto"/>
            </w:tcBorders>
          </w:tcPr>
          <w:p w14:paraId="4489F70E"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คณิตศาสตร์สำหรับนักเทคโนโลยี</w:t>
            </w:r>
          </w:p>
        </w:tc>
        <w:tc>
          <w:tcPr>
            <w:tcW w:w="342" w:type="pct"/>
            <w:tcBorders>
              <w:left w:val="single" w:sz="4" w:space="0" w:color="auto"/>
            </w:tcBorders>
            <w:vAlign w:val="center"/>
          </w:tcPr>
          <w:p w14:paraId="7BD7A60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B08EC6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06101B5"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48B46A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2" w:type="pct"/>
            <w:vAlign w:val="center"/>
          </w:tcPr>
          <w:p w14:paraId="4E219270"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8FBA781" w14:textId="77777777" w:rsidR="008632D6" w:rsidRPr="006E262B" w:rsidRDefault="008632D6" w:rsidP="008632D6">
            <w:pPr>
              <w:ind w:right="26"/>
              <w:rPr>
                <w:rFonts w:ascii="TH SarabunPSK" w:eastAsia="Calibri" w:hAnsi="TH SarabunPSK" w:cs="TH SarabunPSK"/>
                <w:sz w:val="28"/>
              </w:rPr>
            </w:pPr>
          </w:p>
        </w:tc>
      </w:tr>
      <w:tr w:rsidR="008632D6" w:rsidRPr="006E262B" w14:paraId="6BFE83CA" w14:textId="77777777" w:rsidTr="00617FC4">
        <w:tc>
          <w:tcPr>
            <w:tcW w:w="420" w:type="pct"/>
            <w:vMerge/>
            <w:tcBorders>
              <w:right w:val="single" w:sz="4" w:space="0" w:color="auto"/>
            </w:tcBorders>
            <w:textDirection w:val="btLr"/>
          </w:tcPr>
          <w:p w14:paraId="2119F746"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7C2FF485"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PHY</w:t>
            </w:r>
          </w:p>
        </w:tc>
        <w:tc>
          <w:tcPr>
            <w:tcW w:w="255" w:type="pct"/>
            <w:tcBorders>
              <w:top w:val="single" w:sz="4" w:space="0" w:color="auto"/>
              <w:left w:val="nil"/>
              <w:bottom w:val="single" w:sz="4" w:space="0" w:color="auto"/>
              <w:right w:val="nil"/>
            </w:tcBorders>
          </w:tcPr>
          <w:p w14:paraId="56C48614"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cs/>
              </w:rPr>
              <w:t>103</w:t>
            </w:r>
            <w:r w:rsidRPr="006E262B">
              <w:rPr>
                <w:rFonts w:ascii="TH SarabunPSK" w:eastAsia="Calibri" w:hAnsi="TH SarabunPSK" w:cs="TH SarabunPSK" w:hint="cs"/>
                <w:sz w:val="28"/>
              </w:rPr>
              <w:t>01</w:t>
            </w:r>
          </w:p>
        </w:tc>
        <w:tc>
          <w:tcPr>
            <w:tcW w:w="2034" w:type="pct"/>
            <w:tcBorders>
              <w:top w:val="single" w:sz="4" w:space="0" w:color="auto"/>
              <w:left w:val="nil"/>
              <w:bottom w:val="single" w:sz="4" w:space="0" w:color="auto"/>
              <w:right w:val="single" w:sz="4" w:space="0" w:color="auto"/>
            </w:tcBorders>
          </w:tcPr>
          <w:p w14:paraId="4C589F88"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แรงและการเคลื่อนที่</w:t>
            </w:r>
          </w:p>
        </w:tc>
        <w:tc>
          <w:tcPr>
            <w:tcW w:w="342" w:type="pct"/>
            <w:tcBorders>
              <w:left w:val="single" w:sz="4" w:space="0" w:color="auto"/>
            </w:tcBorders>
            <w:vAlign w:val="center"/>
          </w:tcPr>
          <w:p w14:paraId="7EECFE5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4E5686D"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FE4194E"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CAB9AE7"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2" w:type="pct"/>
            <w:vAlign w:val="center"/>
          </w:tcPr>
          <w:p w14:paraId="5E627A6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2FE2C84" w14:textId="77777777" w:rsidR="008632D6" w:rsidRPr="006E262B" w:rsidRDefault="008632D6" w:rsidP="008632D6">
            <w:pPr>
              <w:ind w:right="26"/>
              <w:rPr>
                <w:rFonts w:ascii="TH SarabunPSK" w:eastAsia="Calibri" w:hAnsi="TH SarabunPSK" w:cs="TH SarabunPSK"/>
                <w:sz w:val="28"/>
              </w:rPr>
            </w:pPr>
          </w:p>
        </w:tc>
      </w:tr>
      <w:tr w:rsidR="008632D6" w:rsidRPr="006E262B" w14:paraId="5C2BFEA5" w14:textId="77777777" w:rsidTr="00617FC4">
        <w:tc>
          <w:tcPr>
            <w:tcW w:w="420" w:type="pct"/>
            <w:vMerge/>
            <w:tcBorders>
              <w:right w:val="single" w:sz="4" w:space="0" w:color="auto"/>
            </w:tcBorders>
            <w:textDirection w:val="btLr"/>
          </w:tcPr>
          <w:p w14:paraId="1E12D34C"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5340DF34"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PHY</w:t>
            </w:r>
          </w:p>
        </w:tc>
        <w:tc>
          <w:tcPr>
            <w:tcW w:w="255" w:type="pct"/>
            <w:tcBorders>
              <w:top w:val="single" w:sz="4" w:space="0" w:color="auto"/>
              <w:left w:val="nil"/>
              <w:bottom w:val="single" w:sz="4" w:space="0" w:color="auto"/>
              <w:right w:val="nil"/>
            </w:tcBorders>
          </w:tcPr>
          <w:p w14:paraId="7ABFAA80"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rPr>
              <w:t>10302</w:t>
            </w:r>
          </w:p>
        </w:tc>
        <w:tc>
          <w:tcPr>
            <w:tcW w:w="2034" w:type="pct"/>
            <w:tcBorders>
              <w:top w:val="single" w:sz="4" w:space="0" w:color="auto"/>
              <w:left w:val="nil"/>
              <w:bottom w:val="single" w:sz="4" w:space="0" w:color="auto"/>
              <w:right w:val="single" w:sz="4" w:space="0" w:color="auto"/>
            </w:tcBorders>
          </w:tcPr>
          <w:p w14:paraId="25FCDDD3"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การสั่นและคลื่น</w:t>
            </w:r>
          </w:p>
        </w:tc>
        <w:tc>
          <w:tcPr>
            <w:tcW w:w="342" w:type="pct"/>
            <w:tcBorders>
              <w:left w:val="single" w:sz="4" w:space="0" w:color="auto"/>
            </w:tcBorders>
            <w:vAlign w:val="center"/>
          </w:tcPr>
          <w:p w14:paraId="70D69BBA"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421119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3AE060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62B4CA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2" w:type="pct"/>
            <w:vAlign w:val="center"/>
          </w:tcPr>
          <w:p w14:paraId="3629AA3E"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774F01A" w14:textId="77777777" w:rsidR="008632D6" w:rsidRPr="006E262B" w:rsidRDefault="008632D6" w:rsidP="008632D6">
            <w:pPr>
              <w:ind w:right="26"/>
              <w:rPr>
                <w:rFonts w:ascii="TH SarabunPSK" w:eastAsia="Calibri" w:hAnsi="TH SarabunPSK" w:cs="TH SarabunPSK"/>
                <w:sz w:val="28"/>
              </w:rPr>
            </w:pPr>
          </w:p>
        </w:tc>
      </w:tr>
      <w:tr w:rsidR="008632D6" w:rsidRPr="006E262B" w14:paraId="2D1DFDC2" w14:textId="77777777" w:rsidTr="00617FC4">
        <w:tc>
          <w:tcPr>
            <w:tcW w:w="420" w:type="pct"/>
            <w:vMerge/>
            <w:tcBorders>
              <w:right w:val="single" w:sz="4" w:space="0" w:color="auto"/>
            </w:tcBorders>
            <w:textDirection w:val="btLr"/>
          </w:tcPr>
          <w:p w14:paraId="1ED4DAAF"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tcPr>
          <w:p w14:paraId="66D61DC6"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PHY</w:t>
            </w:r>
          </w:p>
        </w:tc>
        <w:tc>
          <w:tcPr>
            <w:tcW w:w="255" w:type="pct"/>
            <w:tcBorders>
              <w:top w:val="single" w:sz="4" w:space="0" w:color="auto"/>
              <w:left w:val="nil"/>
              <w:bottom w:val="single" w:sz="4" w:space="0" w:color="auto"/>
              <w:right w:val="nil"/>
            </w:tcBorders>
          </w:tcPr>
          <w:p w14:paraId="3F412998"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rPr>
              <w:t>10303</w:t>
            </w:r>
          </w:p>
        </w:tc>
        <w:tc>
          <w:tcPr>
            <w:tcW w:w="2034" w:type="pct"/>
            <w:tcBorders>
              <w:top w:val="single" w:sz="4" w:space="0" w:color="auto"/>
              <w:left w:val="nil"/>
              <w:bottom w:val="single" w:sz="4" w:space="0" w:color="auto"/>
              <w:right w:val="single" w:sz="4" w:space="0" w:color="auto"/>
            </w:tcBorders>
          </w:tcPr>
          <w:p w14:paraId="41E57EF1"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ฟิสิกส์อุณหภาพ</w:t>
            </w:r>
          </w:p>
        </w:tc>
        <w:tc>
          <w:tcPr>
            <w:tcW w:w="342" w:type="pct"/>
            <w:tcBorders>
              <w:left w:val="single" w:sz="4" w:space="0" w:color="auto"/>
            </w:tcBorders>
            <w:vAlign w:val="center"/>
          </w:tcPr>
          <w:p w14:paraId="1C43AB6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B13960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96FCEA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156DDF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2" w:type="pct"/>
            <w:vAlign w:val="center"/>
          </w:tcPr>
          <w:p w14:paraId="7C8E20A6"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3876AED" w14:textId="77777777" w:rsidR="008632D6" w:rsidRPr="006E262B" w:rsidRDefault="008632D6" w:rsidP="008632D6">
            <w:pPr>
              <w:ind w:right="26"/>
              <w:rPr>
                <w:rFonts w:ascii="TH SarabunPSK" w:eastAsia="Calibri" w:hAnsi="TH SarabunPSK" w:cs="TH SarabunPSK"/>
                <w:sz w:val="28"/>
              </w:rPr>
            </w:pPr>
          </w:p>
        </w:tc>
      </w:tr>
    </w:tbl>
    <w:p w14:paraId="729CD876" w14:textId="77777777" w:rsidR="008632D6" w:rsidRPr="006E262B" w:rsidRDefault="008632D6" w:rsidP="008632D6">
      <w:pPr>
        <w:spacing w:after="0" w:line="240" w:lineRule="auto"/>
        <w:jc w:val="center"/>
        <w:rPr>
          <w:rFonts w:ascii="Calibri" w:eastAsia="Calibri" w:hAnsi="Calibri" w:cs="Cordia New"/>
        </w:rPr>
      </w:pPr>
    </w:p>
    <w:tbl>
      <w:tblPr>
        <w:tblStyle w:val="TableGrid"/>
        <w:tblW w:w="5000" w:type="pct"/>
        <w:tblLayout w:type="fixed"/>
        <w:tblLook w:val="04A0" w:firstRow="1" w:lastRow="0" w:firstColumn="1" w:lastColumn="0" w:noHBand="0" w:noVBand="1"/>
      </w:tblPr>
      <w:tblGrid>
        <w:gridCol w:w="1172"/>
        <w:gridCol w:w="667"/>
        <w:gridCol w:w="711"/>
        <w:gridCol w:w="5674"/>
        <w:gridCol w:w="954"/>
        <w:gridCol w:w="954"/>
        <w:gridCol w:w="954"/>
        <w:gridCol w:w="954"/>
        <w:gridCol w:w="954"/>
        <w:gridCol w:w="954"/>
      </w:tblGrid>
      <w:tr w:rsidR="008632D6" w:rsidRPr="006E262B" w14:paraId="6671A701" w14:textId="77777777" w:rsidTr="008632D6">
        <w:trPr>
          <w:trHeight w:val="340"/>
        </w:trPr>
        <w:tc>
          <w:tcPr>
            <w:tcW w:w="420" w:type="pct"/>
            <w:shd w:val="clear" w:color="auto" w:fill="F2F2F2"/>
            <w:vAlign w:val="center"/>
          </w:tcPr>
          <w:p w14:paraId="062910AB" w14:textId="77777777" w:rsidR="008632D6" w:rsidRPr="006E262B" w:rsidRDefault="008632D6" w:rsidP="008632D6">
            <w:pPr>
              <w:ind w:right="26"/>
              <w:rPr>
                <w:rFonts w:ascii="TH SarabunPSK" w:eastAsia="Calibri" w:hAnsi="TH SarabunPSK" w:cs="TH SarabunPSK"/>
                <w:b/>
                <w:bCs/>
                <w:sz w:val="28"/>
                <w:cs/>
              </w:rPr>
            </w:pPr>
            <w:r w:rsidRPr="006E262B">
              <w:rPr>
                <w:rFonts w:ascii="TH SarabunPSK" w:eastAsia="Calibri" w:hAnsi="TH SarabunPSK" w:cs="TH SarabunPSK" w:hint="cs"/>
                <w:b/>
                <w:bCs/>
                <w:sz w:val="28"/>
              </w:rPr>
              <w:t>Stage-LO</w:t>
            </w:r>
          </w:p>
        </w:tc>
        <w:tc>
          <w:tcPr>
            <w:tcW w:w="2528" w:type="pct"/>
            <w:gridSpan w:val="3"/>
            <w:tcBorders>
              <w:top w:val="single" w:sz="4" w:space="0" w:color="auto"/>
            </w:tcBorders>
            <w:shd w:val="clear" w:color="auto" w:fill="F2F2F2"/>
            <w:vAlign w:val="center"/>
          </w:tcPr>
          <w:p w14:paraId="707135E0"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cs/>
              </w:rPr>
              <w:t>รายวิชา</w:t>
            </w:r>
          </w:p>
        </w:tc>
        <w:tc>
          <w:tcPr>
            <w:tcW w:w="342" w:type="pct"/>
            <w:shd w:val="clear" w:color="auto" w:fill="F2F2F2"/>
            <w:vAlign w:val="center"/>
          </w:tcPr>
          <w:p w14:paraId="422CD6B3"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1</w:t>
            </w:r>
          </w:p>
        </w:tc>
        <w:tc>
          <w:tcPr>
            <w:tcW w:w="342" w:type="pct"/>
            <w:shd w:val="clear" w:color="auto" w:fill="F2F2F2"/>
            <w:vAlign w:val="center"/>
          </w:tcPr>
          <w:p w14:paraId="4D356279"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2</w:t>
            </w:r>
          </w:p>
        </w:tc>
        <w:tc>
          <w:tcPr>
            <w:tcW w:w="342" w:type="pct"/>
            <w:shd w:val="clear" w:color="auto" w:fill="F2F2F2"/>
            <w:vAlign w:val="center"/>
          </w:tcPr>
          <w:p w14:paraId="140FA6CF"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3</w:t>
            </w:r>
          </w:p>
        </w:tc>
        <w:tc>
          <w:tcPr>
            <w:tcW w:w="342" w:type="pct"/>
            <w:shd w:val="clear" w:color="auto" w:fill="F2F2F2"/>
            <w:vAlign w:val="center"/>
          </w:tcPr>
          <w:p w14:paraId="377F076D"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4</w:t>
            </w:r>
          </w:p>
        </w:tc>
        <w:tc>
          <w:tcPr>
            <w:tcW w:w="342" w:type="pct"/>
            <w:shd w:val="clear" w:color="auto" w:fill="F2F2F2"/>
            <w:vAlign w:val="center"/>
          </w:tcPr>
          <w:p w14:paraId="1F4CAB3B"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5</w:t>
            </w:r>
          </w:p>
        </w:tc>
        <w:tc>
          <w:tcPr>
            <w:tcW w:w="342" w:type="pct"/>
            <w:shd w:val="clear" w:color="auto" w:fill="F2F2F2"/>
            <w:vAlign w:val="center"/>
          </w:tcPr>
          <w:p w14:paraId="5B51A69C"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6</w:t>
            </w:r>
          </w:p>
        </w:tc>
      </w:tr>
      <w:tr w:rsidR="008632D6" w:rsidRPr="006E262B" w14:paraId="173088E0" w14:textId="77777777" w:rsidTr="008632D6">
        <w:tc>
          <w:tcPr>
            <w:tcW w:w="420" w:type="pct"/>
            <w:vMerge w:val="restart"/>
            <w:textDirection w:val="btLr"/>
            <w:vAlign w:val="center"/>
          </w:tcPr>
          <w:p w14:paraId="3120C6A1" w14:textId="77777777" w:rsidR="008632D6" w:rsidRPr="006E262B" w:rsidRDefault="008632D6" w:rsidP="008632D6">
            <w:pPr>
              <w:ind w:left="113" w:right="26"/>
              <w:rPr>
                <w:rFonts w:ascii="TH SarabunPSK" w:eastAsia="Calibri" w:hAnsi="TH SarabunPSK" w:cs="TH SarabunPSK"/>
                <w:b/>
                <w:bCs/>
                <w:sz w:val="28"/>
                <w:cs/>
              </w:rPr>
            </w:pPr>
            <w:r w:rsidRPr="006E262B">
              <w:rPr>
                <w:rFonts w:ascii="TH SarabunPSK" w:eastAsia="Calibri" w:hAnsi="TH SarabunPSK" w:cs="TH SarabunPSK" w:hint="cs"/>
                <w:b/>
                <w:bCs/>
                <w:sz w:val="28"/>
              </w:rPr>
              <w:t>Stage</w:t>
            </w:r>
            <w:r w:rsidRPr="006E262B">
              <w:rPr>
                <w:rFonts w:ascii="TH SarabunPSK" w:eastAsia="Calibri" w:hAnsi="TH SarabunPSK" w:cs="TH SarabunPSK" w:hint="cs"/>
                <w:b/>
                <w:bCs/>
                <w:sz w:val="28"/>
                <w:cs/>
              </w:rPr>
              <w:t xml:space="preserve"> </w:t>
            </w:r>
            <w:r w:rsidRPr="006E262B">
              <w:rPr>
                <w:rFonts w:ascii="TH SarabunPSK" w:eastAsia="Calibri" w:hAnsi="TH SarabunPSK" w:cs="TH SarabunPSK" w:hint="cs"/>
                <w:b/>
                <w:bCs/>
                <w:sz w:val="28"/>
              </w:rPr>
              <w:t>LO 2</w:t>
            </w:r>
          </w:p>
        </w:tc>
        <w:tc>
          <w:tcPr>
            <w:tcW w:w="2528" w:type="pct"/>
            <w:gridSpan w:val="3"/>
            <w:tcBorders>
              <w:bottom w:val="single" w:sz="4" w:space="0" w:color="auto"/>
            </w:tcBorders>
            <w:shd w:val="clear" w:color="auto" w:fill="F2F2F2"/>
          </w:tcPr>
          <w:p w14:paraId="5170CC3A" w14:textId="77777777" w:rsidR="008632D6" w:rsidRPr="006E262B" w:rsidRDefault="008632D6" w:rsidP="00BC7BED">
            <w:pPr>
              <w:ind w:right="26"/>
              <w:jc w:val="left"/>
              <w:rPr>
                <w:rFonts w:ascii="TH SarabunPSK" w:eastAsia="Calibri" w:hAnsi="TH SarabunPSK" w:cs="TH SarabunPSK"/>
                <w:b/>
                <w:bCs/>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 xml:space="preserve">2 </w:t>
            </w:r>
            <w:r w:rsidRPr="006E262B">
              <w:rPr>
                <w:rFonts w:ascii="TH SarabunPSK" w:eastAsia="Calibri" w:hAnsi="TH SarabunPSK" w:cs="TH SarabunPSK" w:hint="cs"/>
                <w:b/>
                <w:bCs/>
                <w:sz w:val="28"/>
                <w:cs/>
              </w:rPr>
              <w:t xml:space="preserve">ภาคการศึกษาที่ </w:t>
            </w:r>
            <w:r w:rsidRPr="006E262B">
              <w:rPr>
                <w:rFonts w:ascii="TH SarabunPSK" w:eastAsia="Calibri" w:hAnsi="TH SarabunPSK" w:cs="TH SarabunPSK" w:hint="cs"/>
                <w:b/>
                <w:bCs/>
                <w:sz w:val="28"/>
              </w:rPr>
              <w:t>1</w:t>
            </w:r>
            <w:r w:rsidRPr="006E262B">
              <w:rPr>
                <w:rFonts w:ascii="TH SarabunPSK" w:eastAsia="Calibri" w:hAnsi="TH SarabunPSK" w:cs="TH SarabunPSK" w:hint="cs"/>
                <w:b/>
                <w:bCs/>
                <w:sz w:val="28"/>
                <w:cs/>
              </w:rPr>
              <w:t xml:space="preserve"> </w:t>
            </w:r>
          </w:p>
        </w:tc>
        <w:tc>
          <w:tcPr>
            <w:tcW w:w="342" w:type="pct"/>
            <w:shd w:val="clear" w:color="auto" w:fill="F2F2F2"/>
            <w:vAlign w:val="center"/>
          </w:tcPr>
          <w:p w14:paraId="6F57C0AF"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1487DDD5"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3B55E95B"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69E60BA4"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39598CA3"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vAlign w:val="center"/>
          </w:tcPr>
          <w:p w14:paraId="3B751EEF" w14:textId="77777777" w:rsidR="008632D6" w:rsidRPr="006E262B" w:rsidRDefault="008632D6" w:rsidP="008632D6">
            <w:pPr>
              <w:ind w:right="26"/>
              <w:rPr>
                <w:rFonts w:ascii="TH SarabunPSK" w:eastAsia="Calibri" w:hAnsi="TH SarabunPSK" w:cs="TH SarabunPSK"/>
                <w:b/>
                <w:bCs/>
                <w:sz w:val="28"/>
              </w:rPr>
            </w:pPr>
          </w:p>
        </w:tc>
      </w:tr>
      <w:tr w:rsidR="008632D6" w:rsidRPr="006E262B" w14:paraId="036870AC" w14:textId="77777777" w:rsidTr="00617FC4">
        <w:tc>
          <w:tcPr>
            <w:tcW w:w="420" w:type="pct"/>
            <w:vMerge/>
            <w:textDirection w:val="btLr"/>
          </w:tcPr>
          <w:p w14:paraId="3BFFA8E1"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59FE9FB8"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GEN </w:t>
            </w:r>
          </w:p>
        </w:tc>
        <w:tc>
          <w:tcPr>
            <w:tcW w:w="255" w:type="pct"/>
            <w:tcBorders>
              <w:top w:val="single" w:sz="4" w:space="0" w:color="auto"/>
              <w:left w:val="nil"/>
              <w:bottom w:val="single" w:sz="4" w:space="0" w:color="auto"/>
              <w:right w:val="nil"/>
            </w:tcBorders>
            <w:vAlign w:val="bottom"/>
          </w:tcPr>
          <w:p w14:paraId="184249D6"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231</w:t>
            </w:r>
          </w:p>
        </w:tc>
        <w:tc>
          <w:tcPr>
            <w:tcW w:w="2034" w:type="pct"/>
            <w:tcBorders>
              <w:top w:val="single" w:sz="4" w:space="0" w:color="auto"/>
              <w:left w:val="nil"/>
              <w:bottom w:val="single" w:sz="4" w:space="0" w:color="auto"/>
              <w:right w:val="single" w:sz="4" w:space="0" w:color="auto"/>
            </w:tcBorders>
            <w:vAlign w:val="bottom"/>
          </w:tcPr>
          <w:p w14:paraId="4217511D"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มหัศจรรย์แห่งความคิด</w:t>
            </w:r>
          </w:p>
        </w:tc>
        <w:tc>
          <w:tcPr>
            <w:tcW w:w="342" w:type="pct"/>
            <w:tcBorders>
              <w:left w:val="single" w:sz="4" w:space="0" w:color="auto"/>
            </w:tcBorders>
            <w:vAlign w:val="center"/>
          </w:tcPr>
          <w:p w14:paraId="138F8C1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4FF38C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4E32415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901D45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563CD63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76F3D612" w14:textId="77777777" w:rsidR="008632D6" w:rsidRPr="006E262B" w:rsidRDefault="008632D6" w:rsidP="008632D6">
            <w:pPr>
              <w:ind w:right="26"/>
              <w:rPr>
                <w:rFonts w:ascii="TH SarabunPSK" w:eastAsia="Calibri" w:hAnsi="TH SarabunPSK" w:cs="TH SarabunPSK"/>
                <w:sz w:val="28"/>
              </w:rPr>
            </w:pPr>
          </w:p>
        </w:tc>
      </w:tr>
      <w:tr w:rsidR="008632D6" w:rsidRPr="006E262B" w14:paraId="43D6C9B6" w14:textId="77777777" w:rsidTr="00617FC4">
        <w:tc>
          <w:tcPr>
            <w:tcW w:w="420" w:type="pct"/>
            <w:vMerge/>
            <w:textDirection w:val="btLr"/>
          </w:tcPr>
          <w:p w14:paraId="58B71AF9"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tcPr>
          <w:p w14:paraId="0392ADE9"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IED</w:t>
            </w:r>
          </w:p>
        </w:tc>
        <w:tc>
          <w:tcPr>
            <w:tcW w:w="255" w:type="pct"/>
            <w:tcBorders>
              <w:top w:val="single" w:sz="4" w:space="0" w:color="auto"/>
              <w:left w:val="nil"/>
              <w:bottom w:val="single" w:sz="4" w:space="0" w:color="auto"/>
              <w:right w:val="nil"/>
            </w:tcBorders>
          </w:tcPr>
          <w:p w14:paraId="2D2662E4"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221</w:t>
            </w:r>
          </w:p>
        </w:tc>
        <w:tc>
          <w:tcPr>
            <w:tcW w:w="2034" w:type="pct"/>
            <w:tcBorders>
              <w:top w:val="single" w:sz="4" w:space="0" w:color="auto"/>
              <w:left w:val="nil"/>
              <w:bottom w:val="single" w:sz="4" w:space="0" w:color="auto"/>
              <w:right w:val="single" w:sz="4" w:space="0" w:color="auto"/>
            </w:tcBorders>
            <w:vAlign w:val="bottom"/>
          </w:tcPr>
          <w:p w14:paraId="34AC94DA"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hAnsi="TH SarabunPSK" w:cs="TH SarabunPSK" w:hint="cs"/>
                <w:sz w:val="28"/>
                <w:cs/>
              </w:rPr>
              <w:t>หลักสูตรและการสอนสำหรับการจัดการเรียนรู้ทางวิชาชีพ</w:t>
            </w:r>
          </w:p>
        </w:tc>
        <w:tc>
          <w:tcPr>
            <w:tcW w:w="342" w:type="pct"/>
            <w:tcBorders>
              <w:left w:val="single" w:sz="4" w:space="0" w:color="auto"/>
            </w:tcBorders>
            <w:vAlign w:val="center"/>
          </w:tcPr>
          <w:p w14:paraId="5BD748B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6D0E307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5465E260"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3AA700A"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C99107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37188C9A" w14:textId="77777777" w:rsidR="008632D6" w:rsidRPr="006E262B" w:rsidRDefault="008632D6" w:rsidP="008632D6">
            <w:pPr>
              <w:ind w:right="26"/>
              <w:rPr>
                <w:rFonts w:ascii="TH SarabunPSK" w:eastAsia="Calibri" w:hAnsi="TH SarabunPSK" w:cs="TH SarabunPSK"/>
                <w:sz w:val="28"/>
              </w:rPr>
            </w:pPr>
          </w:p>
        </w:tc>
      </w:tr>
      <w:tr w:rsidR="008632D6" w:rsidRPr="006E262B" w14:paraId="35549B04" w14:textId="77777777" w:rsidTr="00617FC4">
        <w:tc>
          <w:tcPr>
            <w:tcW w:w="420" w:type="pct"/>
            <w:vMerge/>
            <w:textDirection w:val="btLr"/>
          </w:tcPr>
          <w:p w14:paraId="220515D3"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3822F6CD"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LNG</w:t>
            </w:r>
          </w:p>
        </w:tc>
        <w:tc>
          <w:tcPr>
            <w:tcW w:w="255" w:type="pct"/>
            <w:tcBorders>
              <w:top w:val="single" w:sz="4" w:space="0" w:color="auto"/>
              <w:left w:val="nil"/>
              <w:bottom w:val="single" w:sz="4" w:space="0" w:color="auto"/>
              <w:right w:val="nil"/>
            </w:tcBorders>
            <w:vAlign w:val="bottom"/>
          </w:tcPr>
          <w:p w14:paraId="3062E453"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250</w:t>
            </w:r>
          </w:p>
        </w:tc>
        <w:tc>
          <w:tcPr>
            <w:tcW w:w="2034" w:type="pct"/>
            <w:tcBorders>
              <w:top w:val="single" w:sz="4" w:space="0" w:color="auto"/>
              <w:left w:val="nil"/>
              <w:bottom w:val="single" w:sz="4" w:space="0" w:color="auto"/>
              <w:right w:val="single" w:sz="4" w:space="0" w:color="auto"/>
            </w:tcBorders>
            <w:vAlign w:val="bottom"/>
          </w:tcPr>
          <w:p w14:paraId="5CDE136D"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ภาษาไทยเพื่อการสื่อสารและงานอาชีพ</w:t>
            </w:r>
          </w:p>
        </w:tc>
        <w:tc>
          <w:tcPr>
            <w:tcW w:w="342" w:type="pct"/>
            <w:tcBorders>
              <w:left w:val="single" w:sz="4" w:space="0" w:color="auto"/>
            </w:tcBorders>
            <w:vAlign w:val="center"/>
          </w:tcPr>
          <w:p w14:paraId="4E9C1D2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56184CB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c>
          <w:tcPr>
            <w:tcW w:w="342" w:type="pct"/>
            <w:vAlign w:val="center"/>
          </w:tcPr>
          <w:p w14:paraId="7D4414F8"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7E55E0A"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555677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68704003" w14:textId="77777777" w:rsidR="008632D6" w:rsidRPr="006E262B" w:rsidRDefault="008632D6" w:rsidP="008632D6">
            <w:pPr>
              <w:ind w:right="26"/>
              <w:rPr>
                <w:rFonts w:ascii="TH SarabunPSK" w:eastAsia="Calibri" w:hAnsi="TH SarabunPSK" w:cs="TH SarabunPSK"/>
                <w:sz w:val="28"/>
              </w:rPr>
            </w:pPr>
          </w:p>
        </w:tc>
      </w:tr>
      <w:tr w:rsidR="008632D6" w:rsidRPr="006E262B" w14:paraId="47593935" w14:textId="77777777" w:rsidTr="00617FC4">
        <w:tc>
          <w:tcPr>
            <w:tcW w:w="420" w:type="pct"/>
            <w:vMerge/>
            <w:textDirection w:val="btLr"/>
          </w:tcPr>
          <w:p w14:paraId="09CBBFD3"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688AAD2F"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2B22D25F"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232</w:t>
            </w:r>
          </w:p>
        </w:tc>
        <w:tc>
          <w:tcPr>
            <w:tcW w:w="2034" w:type="pct"/>
            <w:tcBorders>
              <w:top w:val="single" w:sz="4" w:space="0" w:color="auto"/>
              <w:left w:val="nil"/>
              <w:bottom w:val="single" w:sz="4" w:space="0" w:color="auto"/>
              <w:right w:val="single" w:sz="4" w:space="0" w:color="auto"/>
            </w:tcBorders>
            <w:vAlign w:val="bottom"/>
          </w:tcPr>
          <w:p w14:paraId="71ED485F"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พลศาสตร์วิศวกรรม</w:t>
            </w:r>
          </w:p>
        </w:tc>
        <w:tc>
          <w:tcPr>
            <w:tcW w:w="342" w:type="pct"/>
            <w:tcBorders>
              <w:left w:val="single" w:sz="4" w:space="0" w:color="auto"/>
            </w:tcBorders>
            <w:vAlign w:val="center"/>
          </w:tcPr>
          <w:p w14:paraId="36FE57C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567948AD"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5E5EC38"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0A3CBE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06D13EA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245E0E59" w14:textId="77777777" w:rsidR="008632D6" w:rsidRPr="006E262B" w:rsidRDefault="008632D6" w:rsidP="008632D6">
            <w:pPr>
              <w:ind w:right="26"/>
              <w:rPr>
                <w:rFonts w:ascii="TH SarabunPSK" w:eastAsia="Calibri" w:hAnsi="TH SarabunPSK" w:cs="TH SarabunPSK"/>
                <w:sz w:val="28"/>
              </w:rPr>
            </w:pPr>
          </w:p>
        </w:tc>
      </w:tr>
      <w:tr w:rsidR="008632D6" w:rsidRPr="006E262B" w14:paraId="410E1C65" w14:textId="77777777" w:rsidTr="00617FC4">
        <w:tc>
          <w:tcPr>
            <w:tcW w:w="420" w:type="pct"/>
            <w:vMerge/>
            <w:textDirection w:val="btLr"/>
          </w:tcPr>
          <w:p w14:paraId="44F48E08"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74F99255"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256FC762"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233</w:t>
            </w:r>
          </w:p>
        </w:tc>
        <w:tc>
          <w:tcPr>
            <w:tcW w:w="2034" w:type="pct"/>
            <w:tcBorders>
              <w:top w:val="single" w:sz="4" w:space="0" w:color="auto"/>
              <w:left w:val="nil"/>
              <w:bottom w:val="single" w:sz="4" w:space="0" w:color="auto"/>
              <w:right w:val="single" w:sz="4" w:space="0" w:color="auto"/>
            </w:tcBorders>
            <w:vAlign w:val="bottom"/>
          </w:tcPr>
          <w:p w14:paraId="4C40C1DC"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แนวคิดพื้นฐานของกลศาสตร์ของวัสดุ</w:t>
            </w:r>
          </w:p>
        </w:tc>
        <w:tc>
          <w:tcPr>
            <w:tcW w:w="342" w:type="pct"/>
            <w:tcBorders>
              <w:left w:val="single" w:sz="4" w:space="0" w:color="auto"/>
            </w:tcBorders>
            <w:vAlign w:val="center"/>
          </w:tcPr>
          <w:p w14:paraId="6B59E4CB"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2AB31B6"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C9EF79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98D726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726A169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6AF12B11" w14:textId="77777777" w:rsidR="008632D6" w:rsidRPr="006E262B" w:rsidRDefault="008632D6" w:rsidP="008632D6">
            <w:pPr>
              <w:ind w:right="26"/>
              <w:rPr>
                <w:rFonts w:ascii="TH SarabunPSK" w:eastAsia="Calibri" w:hAnsi="TH SarabunPSK" w:cs="TH SarabunPSK"/>
                <w:sz w:val="28"/>
              </w:rPr>
            </w:pPr>
          </w:p>
        </w:tc>
      </w:tr>
      <w:tr w:rsidR="008632D6" w:rsidRPr="006E262B" w14:paraId="4C3D5A40" w14:textId="77777777" w:rsidTr="00617FC4">
        <w:tc>
          <w:tcPr>
            <w:tcW w:w="420" w:type="pct"/>
            <w:vMerge/>
            <w:textDirection w:val="btLr"/>
          </w:tcPr>
          <w:p w14:paraId="556413D9"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7B5A5EC5"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54F29DD5"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272</w:t>
            </w:r>
          </w:p>
        </w:tc>
        <w:tc>
          <w:tcPr>
            <w:tcW w:w="2034" w:type="pct"/>
            <w:tcBorders>
              <w:top w:val="single" w:sz="4" w:space="0" w:color="auto"/>
              <w:left w:val="nil"/>
              <w:bottom w:val="single" w:sz="4" w:space="0" w:color="auto"/>
              <w:right w:val="single" w:sz="4" w:space="0" w:color="auto"/>
            </w:tcBorders>
            <w:vAlign w:val="bottom"/>
          </w:tcPr>
          <w:p w14:paraId="7A9DCE5D"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ระบบส่งกำลังและช่วงล่างยานยนต์</w:t>
            </w:r>
          </w:p>
        </w:tc>
        <w:tc>
          <w:tcPr>
            <w:tcW w:w="342" w:type="pct"/>
            <w:tcBorders>
              <w:left w:val="single" w:sz="4" w:space="0" w:color="auto"/>
            </w:tcBorders>
            <w:vAlign w:val="center"/>
          </w:tcPr>
          <w:p w14:paraId="1302CBC3"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D4FA29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31EA31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6963E14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37C74467"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297FFC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2(A)</w:t>
            </w:r>
          </w:p>
        </w:tc>
      </w:tr>
      <w:tr w:rsidR="008632D6" w:rsidRPr="006E262B" w14:paraId="04445155" w14:textId="77777777" w:rsidTr="00617FC4">
        <w:tc>
          <w:tcPr>
            <w:tcW w:w="420" w:type="pct"/>
            <w:vMerge/>
            <w:textDirection w:val="btLr"/>
          </w:tcPr>
          <w:p w14:paraId="68BC2FF9"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168964C9"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2FEC3A21"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291</w:t>
            </w:r>
          </w:p>
        </w:tc>
        <w:tc>
          <w:tcPr>
            <w:tcW w:w="2034" w:type="pct"/>
            <w:tcBorders>
              <w:top w:val="single" w:sz="4" w:space="0" w:color="auto"/>
              <w:left w:val="nil"/>
              <w:bottom w:val="single" w:sz="4" w:space="0" w:color="auto"/>
              <w:right w:val="single" w:sz="4" w:space="0" w:color="auto"/>
            </w:tcBorders>
            <w:vAlign w:val="bottom"/>
          </w:tcPr>
          <w:p w14:paraId="147EC5EE"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การเรียนรู้วิชาชีพการสอนในสถานศึกษา </w:t>
            </w:r>
            <w:r w:rsidRPr="006E262B">
              <w:rPr>
                <w:rFonts w:ascii="TH SarabunPSK" w:hAnsi="TH SarabunPSK" w:cs="TH SarabunPSK" w:hint="cs"/>
                <w:sz w:val="28"/>
              </w:rPr>
              <w:t>2</w:t>
            </w:r>
          </w:p>
        </w:tc>
        <w:tc>
          <w:tcPr>
            <w:tcW w:w="342" w:type="pct"/>
            <w:tcBorders>
              <w:left w:val="single" w:sz="4" w:space="0" w:color="auto"/>
            </w:tcBorders>
            <w:vAlign w:val="center"/>
          </w:tcPr>
          <w:p w14:paraId="5E7BE8F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52A4493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3994010"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93B561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461A31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10BB80A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r>
      <w:tr w:rsidR="008632D6" w:rsidRPr="006E262B" w14:paraId="48A5FF64" w14:textId="77777777" w:rsidTr="00617FC4">
        <w:tc>
          <w:tcPr>
            <w:tcW w:w="420" w:type="pct"/>
            <w:vMerge/>
            <w:textDirection w:val="btLr"/>
          </w:tcPr>
          <w:p w14:paraId="4BF0CD3F"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6FFEB988"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PHY</w:t>
            </w:r>
          </w:p>
        </w:tc>
        <w:tc>
          <w:tcPr>
            <w:tcW w:w="255" w:type="pct"/>
            <w:tcBorders>
              <w:top w:val="single" w:sz="4" w:space="0" w:color="auto"/>
              <w:left w:val="nil"/>
              <w:bottom w:val="single" w:sz="4" w:space="0" w:color="auto"/>
              <w:right w:val="nil"/>
            </w:tcBorders>
            <w:vAlign w:val="bottom"/>
          </w:tcPr>
          <w:p w14:paraId="1A2099D5"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191</w:t>
            </w:r>
          </w:p>
        </w:tc>
        <w:tc>
          <w:tcPr>
            <w:tcW w:w="2034" w:type="pct"/>
            <w:tcBorders>
              <w:top w:val="single" w:sz="4" w:space="0" w:color="auto"/>
              <w:left w:val="nil"/>
              <w:bottom w:val="single" w:sz="4" w:space="0" w:color="auto"/>
              <w:right w:val="single" w:sz="4" w:space="0" w:color="auto"/>
            </w:tcBorders>
            <w:vAlign w:val="bottom"/>
          </w:tcPr>
          <w:p w14:paraId="6FBA4AEE" w14:textId="77777777" w:rsidR="008632D6" w:rsidRPr="006E262B" w:rsidRDefault="008632D6" w:rsidP="00BC7BED">
            <w:pPr>
              <w:ind w:right="26"/>
              <w:jc w:val="left"/>
              <w:rPr>
                <w:rFonts w:ascii="TH SarabunPSK" w:hAnsi="TH SarabunPSK" w:cs="TH SarabunPSK"/>
                <w:sz w:val="28"/>
                <w:cs/>
              </w:rPr>
            </w:pPr>
            <w:r w:rsidRPr="006E262B">
              <w:rPr>
                <w:rFonts w:ascii="TH SarabunPSK" w:eastAsia="Calibri" w:hAnsi="TH SarabunPSK" w:cs="TH SarabunPSK" w:hint="cs"/>
                <w:sz w:val="28"/>
                <w:cs/>
              </w:rPr>
              <w:t xml:space="preserve">ปฏิบัติการฟิสิกส์ทั่วไป </w:t>
            </w:r>
            <w:r w:rsidRPr="006E262B">
              <w:rPr>
                <w:rFonts w:ascii="TH SarabunPSK" w:eastAsia="Calibri" w:hAnsi="TH SarabunPSK" w:cs="TH SarabunPSK" w:hint="cs"/>
                <w:sz w:val="28"/>
              </w:rPr>
              <w:t>1</w:t>
            </w:r>
          </w:p>
        </w:tc>
        <w:tc>
          <w:tcPr>
            <w:tcW w:w="342" w:type="pct"/>
            <w:tcBorders>
              <w:left w:val="single" w:sz="4" w:space="0" w:color="auto"/>
            </w:tcBorders>
            <w:vAlign w:val="center"/>
          </w:tcPr>
          <w:p w14:paraId="58D98266"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2B6C594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6AA951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0925B2E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064DEA6B"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626C6D0" w14:textId="77777777" w:rsidR="008632D6" w:rsidRPr="006E262B" w:rsidRDefault="008632D6" w:rsidP="008632D6">
            <w:pPr>
              <w:ind w:right="26"/>
              <w:rPr>
                <w:rFonts w:ascii="TH SarabunPSK" w:eastAsia="Calibri" w:hAnsi="TH SarabunPSK" w:cs="TH SarabunPSK"/>
                <w:sz w:val="28"/>
              </w:rPr>
            </w:pPr>
          </w:p>
        </w:tc>
      </w:tr>
      <w:tr w:rsidR="008632D6" w:rsidRPr="006E262B" w14:paraId="6B7B4ABD" w14:textId="77777777" w:rsidTr="008632D6">
        <w:tc>
          <w:tcPr>
            <w:tcW w:w="420" w:type="pct"/>
            <w:vMerge/>
            <w:textDirection w:val="btLr"/>
          </w:tcPr>
          <w:p w14:paraId="2343737A" w14:textId="77777777" w:rsidR="008632D6" w:rsidRPr="006E262B" w:rsidRDefault="008632D6" w:rsidP="008632D6">
            <w:pPr>
              <w:ind w:left="113" w:right="26"/>
              <w:rPr>
                <w:rFonts w:ascii="TH SarabunPSK" w:eastAsia="Calibri" w:hAnsi="TH SarabunPSK" w:cs="TH SarabunPSK"/>
                <w:sz w:val="28"/>
              </w:rPr>
            </w:pPr>
          </w:p>
        </w:tc>
        <w:tc>
          <w:tcPr>
            <w:tcW w:w="2528" w:type="pct"/>
            <w:gridSpan w:val="3"/>
            <w:tcBorders>
              <w:top w:val="single" w:sz="4" w:space="0" w:color="auto"/>
              <w:bottom w:val="single" w:sz="4" w:space="0" w:color="auto"/>
              <w:right w:val="single" w:sz="4" w:space="0" w:color="auto"/>
            </w:tcBorders>
            <w:shd w:val="clear" w:color="auto" w:fill="F2F2F2"/>
            <w:vAlign w:val="bottom"/>
          </w:tcPr>
          <w:p w14:paraId="6DB1C21F"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b/>
                <w:bCs/>
                <w:sz w:val="28"/>
                <w:cs/>
              </w:rPr>
              <w:t>ปีการศึกษาที่ 2 ภาคการศึกษาที่ 2</w:t>
            </w:r>
          </w:p>
        </w:tc>
        <w:tc>
          <w:tcPr>
            <w:tcW w:w="342" w:type="pct"/>
            <w:tcBorders>
              <w:left w:val="single" w:sz="4" w:space="0" w:color="auto"/>
            </w:tcBorders>
            <w:shd w:val="clear" w:color="auto" w:fill="F2F2F2"/>
            <w:vAlign w:val="center"/>
          </w:tcPr>
          <w:p w14:paraId="5770FEF2"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24F1621B"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5B4D77A1"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45F342D0"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205711E9"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4756E425" w14:textId="77777777" w:rsidR="008632D6" w:rsidRPr="006E262B" w:rsidRDefault="008632D6" w:rsidP="008632D6">
            <w:pPr>
              <w:ind w:right="26"/>
              <w:rPr>
                <w:rFonts w:ascii="TH SarabunPSK" w:eastAsia="Calibri" w:hAnsi="TH SarabunPSK" w:cs="TH SarabunPSK"/>
                <w:sz w:val="28"/>
              </w:rPr>
            </w:pPr>
          </w:p>
        </w:tc>
      </w:tr>
      <w:tr w:rsidR="008632D6" w:rsidRPr="006E262B" w14:paraId="7697749E" w14:textId="77777777" w:rsidTr="00617FC4">
        <w:tc>
          <w:tcPr>
            <w:tcW w:w="420" w:type="pct"/>
            <w:vMerge/>
            <w:textDirection w:val="btLr"/>
          </w:tcPr>
          <w:p w14:paraId="73EF12B1"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35AD0F01"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GEN</w:t>
            </w:r>
          </w:p>
        </w:tc>
        <w:tc>
          <w:tcPr>
            <w:tcW w:w="255" w:type="pct"/>
            <w:tcBorders>
              <w:top w:val="single" w:sz="4" w:space="0" w:color="auto"/>
              <w:left w:val="nil"/>
              <w:bottom w:val="single" w:sz="4" w:space="0" w:color="auto"/>
              <w:right w:val="nil"/>
            </w:tcBorders>
            <w:vAlign w:val="bottom"/>
          </w:tcPr>
          <w:p w14:paraId="4B257932"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241</w:t>
            </w:r>
          </w:p>
        </w:tc>
        <w:tc>
          <w:tcPr>
            <w:tcW w:w="2034" w:type="pct"/>
            <w:tcBorders>
              <w:top w:val="single" w:sz="4" w:space="0" w:color="auto"/>
              <w:left w:val="nil"/>
              <w:bottom w:val="single" w:sz="4" w:space="0" w:color="auto"/>
              <w:right w:val="single" w:sz="4" w:space="0" w:color="auto"/>
            </w:tcBorders>
            <w:vAlign w:val="bottom"/>
          </w:tcPr>
          <w:p w14:paraId="77A75937"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ความงดงามแห่งชีวิต</w:t>
            </w:r>
          </w:p>
        </w:tc>
        <w:tc>
          <w:tcPr>
            <w:tcW w:w="342" w:type="pct"/>
            <w:tcBorders>
              <w:left w:val="single" w:sz="4" w:space="0" w:color="auto"/>
            </w:tcBorders>
            <w:vAlign w:val="center"/>
          </w:tcPr>
          <w:p w14:paraId="6A167BF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B9E2BE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7E07758A"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F351E8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3E1E4F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7C196DD5" w14:textId="77777777" w:rsidR="008632D6" w:rsidRPr="006E262B" w:rsidRDefault="008632D6" w:rsidP="008632D6">
            <w:pPr>
              <w:ind w:right="26"/>
              <w:rPr>
                <w:rFonts w:ascii="TH SarabunPSK" w:eastAsia="Calibri" w:hAnsi="TH SarabunPSK" w:cs="TH SarabunPSK"/>
                <w:sz w:val="28"/>
              </w:rPr>
            </w:pPr>
          </w:p>
        </w:tc>
      </w:tr>
      <w:tr w:rsidR="008632D6" w:rsidRPr="006E262B" w14:paraId="257151CD" w14:textId="77777777" w:rsidTr="00617FC4">
        <w:tc>
          <w:tcPr>
            <w:tcW w:w="420" w:type="pct"/>
            <w:vMerge/>
            <w:textDirection w:val="btLr"/>
          </w:tcPr>
          <w:p w14:paraId="2B61D580"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63484BF7"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IED </w:t>
            </w:r>
          </w:p>
        </w:tc>
        <w:tc>
          <w:tcPr>
            <w:tcW w:w="255" w:type="pct"/>
            <w:tcBorders>
              <w:top w:val="single" w:sz="4" w:space="0" w:color="auto"/>
              <w:left w:val="nil"/>
              <w:bottom w:val="single" w:sz="4" w:space="0" w:color="auto"/>
              <w:right w:val="nil"/>
            </w:tcBorders>
            <w:vAlign w:val="bottom"/>
          </w:tcPr>
          <w:p w14:paraId="679732F9"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331</w:t>
            </w:r>
          </w:p>
        </w:tc>
        <w:tc>
          <w:tcPr>
            <w:tcW w:w="2034" w:type="pct"/>
            <w:tcBorders>
              <w:top w:val="single" w:sz="4" w:space="0" w:color="auto"/>
              <w:left w:val="nil"/>
              <w:bottom w:val="single" w:sz="4" w:space="0" w:color="auto"/>
              <w:right w:val="single" w:sz="4" w:space="0" w:color="auto"/>
            </w:tcBorders>
            <w:vAlign w:val="bottom"/>
          </w:tcPr>
          <w:p w14:paraId="2E8B580B"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นวัตกรรมและเทคโนโลยีดิจิทัลเพื่อการเรียนรู้ทางวิชาชีพ</w:t>
            </w:r>
          </w:p>
        </w:tc>
        <w:tc>
          <w:tcPr>
            <w:tcW w:w="342" w:type="pct"/>
            <w:tcBorders>
              <w:left w:val="single" w:sz="4" w:space="0" w:color="auto"/>
            </w:tcBorders>
            <w:vAlign w:val="center"/>
          </w:tcPr>
          <w:p w14:paraId="32BD72D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28EA871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484CEB3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9E8C532"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1E1E0B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51758B64" w14:textId="77777777" w:rsidR="008632D6" w:rsidRPr="006E262B" w:rsidRDefault="008632D6" w:rsidP="008632D6">
            <w:pPr>
              <w:ind w:right="26"/>
              <w:rPr>
                <w:rFonts w:ascii="TH SarabunPSK" w:eastAsia="Calibri" w:hAnsi="TH SarabunPSK" w:cs="TH SarabunPSK"/>
                <w:sz w:val="28"/>
              </w:rPr>
            </w:pPr>
          </w:p>
        </w:tc>
      </w:tr>
      <w:tr w:rsidR="008632D6" w:rsidRPr="006E262B" w14:paraId="5AE33F60" w14:textId="77777777" w:rsidTr="00617FC4">
        <w:tc>
          <w:tcPr>
            <w:tcW w:w="420" w:type="pct"/>
            <w:vMerge/>
            <w:textDirection w:val="btLr"/>
          </w:tcPr>
          <w:p w14:paraId="075BE11F"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6AD805DA"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7C6560BF"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21</w:t>
            </w:r>
            <w:r w:rsidRPr="006E262B">
              <w:rPr>
                <w:rFonts w:ascii="TH SarabunPSK" w:eastAsia="Calibri" w:hAnsi="TH SarabunPSK" w:cs="TH SarabunPSK" w:hint="cs"/>
                <w:sz w:val="28"/>
              </w:rPr>
              <w:t>5</w:t>
            </w:r>
          </w:p>
        </w:tc>
        <w:tc>
          <w:tcPr>
            <w:tcW w:w="2034" w:type="pct"/>
            <w:tcBorders>
              <w:top w:val="single" w:sz="4" w:space="0" w:color="auto"/>
              <w:left w:val="nil"/>
              <w:bottom w:val="single" w:sz="4" w:space="0" w:color="auto"/>
              <w:right w:val="single" w:sz="4" w:space="0" w:color="auto"/>
            </w:tcBorders>
            <w:vAlign w:val="bottom"/>
          </w:tcPr>
          <w:p w14:paraId="583D7699"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ไฟฟ้าพื้นฐานและเครื่องมือวัดคุม</w:t>
            </w:r>
          </w:p>
        </w:tc>
        <w:tc>
          <w:tcPr>
            <w:tcW w:w="342" w:type="pct"/>
            <w:tcBorders>
              <w:left w:val="single" w:sz="4" w:space="0" w:color="auto"/>
            </w:tcBorders>
            <w:vAlign w:val="center"/>
          </w:tcPr>
          <w:p w14:paraId="48FBA51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8FA726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B04831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372695F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2" w:type="pct"/>
            <w:vAlign w:val="center"/>
          </w:tcPr>
          <w:p w14:paraId="5E545243"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63E4C841" w14:textId="77777777" w:rsidR="008632D6" w:rsidRPr="006E262B" w:rsidRDefault="008632D6" w:rsidP="008632D6">
            <w:pPr>
              <w:ind w:right="26"/>
              <w:rPr>
                <w:rFonts w:ascii="TH SarabunPSK" w:eastAsia="Calibri" w:hAnsi="TH SarabunPSK" w:cs="TH SarabunPSK"/>
                <w:sz w:val="28"/>
              </w:rPr>
            </w:pPr>
          </w:p>
        </w:tc>
      </w:tr>
      <w:tr w:rsidR="008632D6" w:rsidRPr="006E262B" w14:paraId="22689DBB" w14:textId="77777777" w:rsidTr="00617FC4">
        <w:tc>
          <w:tcPr>
            <w:tcW w:w="420" w:type="pct"/>
            <w:vMerge/>
            <w:textDirection w:val="btLr"/>
          </w:tcPr>
          <w:p w14:paraId="5B0336F1"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255F9910"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5F7FC8A9"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241</w:t>
            </w:r>
          </w:p>
        </w:tc>
        <w:tc>
          <w:tcPr>
            <w:tcW w:w="2034" w:type="pct"/>
            <w:tcBorders>
              <w:top w:val="single" w:sz="4" w:space="0" w:color="auto"/>
              <w:left w:val="nil"/>
              <w:bottom w:val="single" w:sz="4" w:space="0" w:color="auto"/>
              <w:right w:val="single" w:sz="4" w:space="0" w:color="auto"/>
            </w:tcBorders>
            <w:vAlign w:val="bottom"/>
          </w:tcPr>
          <w:p w14:paraId="4441F108"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อุณหพลศาสตร์</w:t>
            </w:r>
          </w:p>
        </w:tc>
        <w:tc>
          <w:tcPr>
            <w:tcW w:w="342" w:type="pct"/>
            <w:tcBorders>
              <w:left w:val="single" w:sz="4" w:space="0" w:color="auto"/>
            </w:tcBorders>
            <w:vAlign w:val="center"/>
          </w:tcPr>
          <w:p w14:paraId="30C8A07D"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BC1BA6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21980FF"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5776A69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2(E)</w:t>
            </w:r>
          </w:p>
        </w:tc>
        <w:tc>
          <w:tcPr>
            <w:tcW w:w="342" w:type="pct"/>
            <w:vAlign w:val="center"/>
          </w:tcPr>
          <w:p w14:paraId="7DE163F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2(E)</w:t>
            </w:r>
          </w:p>
        </w:tc>
        <w:tc>
          <w:tcPr>
            <w:tcW w:w="342" w:type="pct"/>
            <w:vAlign w:val="center"/>
          </w:tcPr>
          <w:p w14:paraId="4AC5D426" w14:textId="77777777" w:rsidR="008632D6" w:rsidRPr="006E262B" w:rsidRDefault="008632D6" w:rsidP="008632D6">
            <w:pPr>
              <w:ind w:right="26"/>
              <w:rPr>
                <w:rFonts w:ascii="TH SarabunPSK" w:eastAsia="Calibri" w:hAnsi="TH SarabunPSK" w:cs="TH SarabunPSK"/>
                <w:sz w:val="28"/>
              </w:rPr>
            </w:pPr>
          </w:p>
        </w:tc>
      </w:tr>
      <w:tr w:rsidR="008632D6" w:rsidRPr="006E262B" w14:paraId="03B73CD9" w14:textId="77777777" w:rsidTr="00617FC4">
        <w:tc>
          <w:tcPr>
            <w:tcW w:w="420" w:type="pct"/>
            <w:vMerge/>
            <w:textDirection w:val="btLr"/>
          </w:tcPr>
          <w:p w14:paraId="2277E64D"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6CCAE9DE"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3F7AD7F1"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242</w:t>
            </w:r>
          </w:p>
        </w:tc>
        <w:tc>
          <w:tcPr>
            <w:tcW w:w="2034" w:type="pct"/>
            <w:tcBorders>
              <w:top w:val="single" w:sz="4" w:space="0" w:color="auto"/>
              <w:left w:val="nil"/>
              <w:bottom w:val="single" w:sz="4" w:space="0" w:color="auto"/>
              <w:right w:val="single" w:sz="4" w:space="0" w:color="auto"/>
            </w:tcBorders>
            <w:vAlign w:val="bottom"/>
          </w:tcPr>
          <w:p w14:paraId="66BB20C6"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กลศาสตร์ของไหล</w:t>
            </w:r>
          </w:p>
        </w:tc>
        <w:tc>
          <w:tcPr>
            <w:tcW w:w="342" w:type="pct"/>
            <w:tcBorders>
              <w:left w:val="single" w:sz="4" w:space="0" w:color="auto"/>
            </w:tcBorders>
            <w:vAlign w:val="center"/>
          </w:tcPr>
          <w:p w14:paraId="33E53F2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CB53C65"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FDADE7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A96153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2(E)</w:t>
            </w:r>
          </w:p>
        </w:tc>
        <w:tc>
          <w:tcPr>
            <w:tcW w:w="342" w:type="pct"/>
            <w:vAlign w:val="center"/>
          </w:tcPr>
          <w:p w14:paraId="0AB7999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2(E)</w:t>
            </w:r>
          </w:p>
        </w:tc>
        <w:tc>
          <w:tcPr>
            <w:tcW w:w="342" w:type="pct"/>
            <w:vAlign w:val="center"/>
          </w:tcPr>
          <w:p w14:paraId="408D31AB" w14:textId="77777777" w:rsidR="008632D6" w:rsidRPr="006E262B" w:rsidRDefault="008632D6" w:rsidP="008632D6">
            <w:pPr>
              <w:ind w:right="26"/>
              <w:rPr>
                <w:rFonts w:ascii="TH SarabunPSK" w:eastAsia="Calibri" w:hAnsi="TH SarabunPSK" w:cs="TH SarabunPSK"/>
                <w:sz w:val="28"/>
              </w:rPr>
            </w:pPr>
          </w:p>
        </w:tc>
      </w:tr>
      <w:tr w:rsidR="008632D6" w:rsidRPr="006E262B" w14:paraId="17BFC1B7" w14:textId="77777777" w:rsidTr="00617FC4">
        <w:tc>
          <w:tcPr>
            <w:tcW w:w="420" w:type="pct"/>
            <w:vMerge/>
            <w:textDirection w:val="btLr"/>
          </w:tcPr>
          <w:p w14:paraId="27A60E80" w14:textId="77777777" w:rsidR="008632D6" w:rsidRPr="006E262B" w:rsidRDefault="008632D6" w:rsidP="008632D6">
            <w:pPr>
              <w:ind w:left="113" w:right="26"/>
              <w:rPr>
                <w:rFonts w:ascii="TH SarabunPSK" w:eastAsia="Calibri" w:hAnsi="TH SarabunPSK" w:cs="TH SarabunPSK"/>
                <w:sz w:val="28"/>
              </w:rPr>
            </w:pPr>
          </w:p>
        </w:tc>
        <w:tc>
          <w:tcPr>
            <w:tcW w:w="239" w:type="pct"/>
            <w:tcBorders>
              <w:top w:val="single" w:sz="4" w:space="0" w:color="auto"/>
              <w:bottom w:val="single" w:sz="4" w:space="0" w:color="auto"/>
              <w:right w:val="nil"/>
            </w:tcBorders>
            <w:vAlign w:val="bottom"/>
          </w:tcPr>
          <w:p w14:paraId="28870AC9"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r w:rsidRPr="006E262B">
              <w:rPr>
                <w:rFonts w:ascii="TH SarabunPSK" w:eastAsia="Calibri" w:hAnsi="TH SarabunPSK" w:cs="TH SarabunPSK" w:hint="cs"/>
                <w:sz w:val="28"/>
                <w:cs/>
              </w:rPr>
              <w:t xml:space="preserve"> </w:t>
            </w:r>
          </w:p>
        </w:tc>
        <w:tc>
          <w:tcPr>
            <w:tcW w:w="255" w:type="pct"/>
            <w:tcBorders>
              <w:top w:val="single" w:sz="4" w:space="0" w:color="auto"/>
              <w:left w:val="nil"/>
              <w:bottom w:val="single" w:sz="4" w:space="0" w:color="auto"/>
              <w:right w:val="nil"/>
            </w:tcBorders>
            <w:vAlign w:val="bottom"/>
          </w:tcPr>
          <w:p w14:paraId="5FB58308"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cs/>
              </w:rPr>
              <w:t>273</w:t>
            </w:r>
          </w:p>
        </w:tc>
        <w:tc>
          <w:tcPr>
            <w:tcW w:w="2034" w:type="pct"/>
            <w:tcBorders>
              <w:top w:val="single" w:sz="4" w:space="0" w:color="auto"/>
              <w:left w:val="nil"/>
              <w:bottom w:val="single" w:sz="4" w:space="0" w:color="auto"/>
              <w:right w:val="single" w:sz="4" w:space="0" w:color="auto"/>
            </w:tcBorders>
            <w:vAlign w:val="bottom"/>
          </w:tcPr>
          <w:p w14:paraId="5170A4B8"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ระบบไฟฟ้าและปรับอากาศยานยนต์</w:t>
            </w:r>
          </w:p>
        </w:tc>
        <w:tc>
          <w:tcPr>
            <w:tcW w:w="342" w:type="pct"/>
            <w:tcBorders>
              <w:left w:val="single" w:sz="4" w:space="0" w:color="auto"/>
            </w:tcBorders>
            <w:vAlign w:val="center"/>
          </w:tcPr>
          <w:p w14:paraId="696C0660"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03D816A"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29AB8F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2(E)</w:t>
            </w:r>
          </w:p>
        </w:tc>
        <w:tc>
          <w:tcPr>
            <w:tcW w:w="342" w:type="pct"/>
            <w:vAlign w:val="center"/>
          </w:tcPr>
          <w:p w14:paraId="04B6C68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2(E)</w:t>
            </w:r>
          </w:p>
        </w:tc>
        <w:tc>
          <w:tcPr>
            <w:tcW w:w="342" w:type="pct"/>
            <w:vAlign w:val="center"/>
          </w:tcPr>
          <w:p w14:paraId="72EA167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96D78CB" w14:textId="77777777" w:rsidR="008632D6" w:rsidRPr="006E262B" w:rsidRDefault="008632D6" w:rsidP="008632D6">
            <w:pPr>
              <w:ind w:right="26"/>
              <w:rPr>
                <w:rFonts w:ascii="TH SarabunPSK" w:eastAsia="Calibri" w:hAnsi="TH SarabunPSK" w:cs="TH SarabunPSK"/>
                <w:sz w:val="28"/>
              </w:rPr>
            </w:pPr>
          </w:p>
        </w:tc>
      </w:tr>
      <w:tr w:rsidR="008632D6" w:rsidRPr="006E262B" w14:paraId="12237202" w14:textId="77777777" w:rsidTr="00617FC4">
        <w:tc>
          <w:tcPr>
            <w:tcW w:w="420" w:type="pct"/>
            <w:vMerge/>
            <w:tcBorders>
              <w:right w:val="single" w:sz="4" w:space="0" w:color="auto"/>
            </w:tcBorders>
          </w:tcPr>
          <w:p w14:paraId="32774546" w14:textId="77777777" w:rsidR="008632D6" w:rsidRPr="006E262B" w:rsidRDefault="008632D6" w:rsidP="008632D6">
            <w:pPr>
              <w:ind w:right="26"/>
              <w:rPr>
                <w:rFonts w:ascii="TH SarabunPSK" w:eastAsia="Calibri" w:hAnsi="TH SarabunPSK" w:cs="TH SarabunPSK"/>
                <w:sz w:val="28"/>
              </w:rPr>
            </w:pPr>
          </w:p>
        </w:tc>
        <w:tc>
          <w:tcPr>
            <w:tcW w:w="239" w:type="pct"/>
            <w:tcBorders>
              <w:top w:val="single" w:sz="4" w:space="0" w:color="auto"/>
              <w:left w:val="single" w:sz="4" w:space="0" w:color="auto"/>
              <w:bottom w:val="single" w:sz="4" w:space="0" w:color="auto"/>
              <w:right w:val="nil"/>
            </w:tcBorders>
            <w:vAlign w:val="center"/>
          </w:tcPr>
          <w:p w14:paraId="24A96653"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center"/>
          </w:tcPr>
          <w:p w14:paraId="11C7341B"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2</w:t>
            </w:r>
            <w:r w:rsidRPr="006E262B">
              <w:rPr>
                <w:rFonts w:ascii="TH SarabunPSK" w:eastAsia="Calibri" w:hAnsi="TH SarabunPSK" w:cs="TH SarabunPSK" w:hint="cs"/>
                <w:sz w:val="28"/>
                <w:cs/>
              </w:rPr>
              <w:t>80</w:t>
            </w:r>
          </w:p>
        </w:tc>
        <w:tc>
          <w:tcPr>
            <w:tcW w:w="2034" w:type="pct"/>
            <w:tcBorders>
              <w:top w:val="single" w:sz="4" w:space="0" w:color="auto"/>
              <w:left w:val="nil"/>
              <w:bottom w:val="single" w:sz="4" w:space="0" w:color="auto"/>
              <w:right w:val="single" w:sz="4" w:space="0" w:color="auto"/>
            </w:tcBorders>
            <w:vAlign w:val="center"/>
          </w:tcPr>
          <w:p w14:paraId="22269AE5"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ทักษะการสอนจุลภาคทางเทคโนโลยีเครื่องกล</w:t>
            </w:r>
          </w:p>
        </w:tc>
        <w:tc>
          <w:tcPr>
            <w:tcW w:w="342" w:type="pct"/>
            <w:tcBorders>
              <w:left w:val="single" w:sz="4" w:space="0" w:color="auto"/>
            </w:tcBorders>
            <w:vAlign w:val="center"/>
          </w:tcPr>
          <w:p w14:paraId="3E1107A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2" w:type="pct"/>
            <w:vAlign w:val="center"/>
          </w:tcPr>
          <w:p w14:paraId="2E60527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2" w:type="pct"/>
            <w:vAlign w:val="center"/>
          </w:tcPr>
          <w:p w14:paraId="40475D5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CD3C2F9"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32EB7611"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E1D3914" w14:textId="77777777" w:rsidR="008632D6" w:rsidRPr="006E262B" w:rsidRDefault="008632D6" w:rsidP="008632D6">
            <w:pPr>
              <w:ind w:right="26"/>
              <w:rPr>
                <w:rFonts w:ascii="TH SarabunPSK" w:eastAsia="Calibri" w:hAnsi="TH SarabunPSK" w:cs="TH SarabunPSK"/>
                <w:sz w:val="28"/>
              </w:rPr>
            </w:pPr>
          </w:p>
        </w:tc>
      </w:tr>
    </w:tbl>
    <w:p w14:paraId="74D983FA"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7A8F21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75B9E3E"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0D2741B" w14:textId="77777777" w:rsidR="00BC7BED" w:rsidRPr="006E262B" w:rsidRDefault="00BC7BED">
      <w:pPr>
        <w:rPr>
          <w:rFonts w:ascii="TH Sarabun New" w:eastAsia="Calibri" w:hAnsi="TH Sarabun New" w:cs="TH Sarabun New"/>
          <w:sz w:val="32"/>
          <w:szCs w:val="32"/>
          <w:cs/>
        </w:rPr>
      </w:pPr>
      <w:r w:rsidRPr="006E262B">
        <w:rPr>
          <w:rFonts w:ascii="TH Sarabun New" w:eastAsia="Calibri" w:hAnsi="TH Sarabun New" w:cs="TH Sarabun New"/>
          <w:sz w:val="32"/>
          <w:szCs w:val="32"/>
          <w:cs/>
        </w:rPr>
        <w:br w:type="page"/>
      </w:r>
    </w:p>
    <w:tbl>
      <w:tblPr>
        <w:tblStyle w:val="TableGrid"/>
        <w:tblW w:w="5006" w:type="pct"/>
        <w:tblLayout w:type="fixed"/>
        <w:tblLook w:val="04A0" w:firstRow="1" w:lastRow="0" w:firstColumn="1" w:lastColumn="0" w:noHBand="0" w:noVBand="1"/>
      </w:tblPr>
      <w:tblGrid>
        <w:gridCol w:w="1173"/>
        <w:gridCol w:w="665"/>
        <w:gridCol w:w="712"/>
        <w:gridCol w:w="5667"/>
        <w:gridCol w:w="958"/>
        <w:gridCol w:w="958"/>
        <w:gridCol w:w="958"/>
        <w:gridCol w:w="958"/>
        <w:gridCol w:w="958"/>
        <w:gridCol w:w="958"/>
      </w:tblGrid>
      <w:tr w:rsidR="008632D6" w:rsidRPr="006E262B" w14:paraId="49D1E2E4" w14:textId="77777777" w:rsidTr="008632D6">
        <w:trPr>
          <w:trHeight w:val="340"/>
        </w:trPr>
        <w:tc>
          <w:tcPr>
            <w:tcW w:w="420" w:type="pct"/>
            <w:shd w:val="clear" w:color="auto" w:fill="F2F2F2"/>
            <w:vAlign w:val="center"/>
          </w:tcPr>
          <w:p w14:paraId="04BD29DF" w14:textId="77777777" w:rsidR="008632D6" w:rsidRPr="006E262B" w:rsidRDefault="008632D6" w:rsidP="008632D6">
            <w:pPr>
              <w:ind w:right="26"/>
              <w:rPr>
                <w:rFonts w:ascii="TH SarabunPSK" w:eastAsia="Calibri" w:hAnsi="TH SarabunPSK" w:cs="TH SarabunPSK"/>
                <w:b/>
                <w:bCs/>
                <w:sz w:val="28"/>
                <w:cs/>
              </w:rPr>
            </w:pPr>
            <w:r w:rsidRPr="006E262B">
              <w:rPr>
                <w:rFonts w:ascii="TH SarabunPSK" w:eastAsia="Calibri" w:hAnsi="TH SarabunPSK" w:cs="TH SarabunPSK" w:hint="cs"/>
                <w:b/>
                <w:bCs/>
                <w:sz w:val="28"/>
              </w:rPr>
              <w:lastRenderedPageBreak/>
              <w:t>Stage-LO</w:t>
            </w:r>
          </w:p>
        </w:tc>
        <w:tc>
          <w:tcPr>
            <w:tcW w:w="2522" w:type="pct"/>
            <w:gridSpan w:val="3"/>
            <w:shd w:val="clear" w:color="auto" w:fill="F2F2F2"/>
            <w:vAlign w:val="center"/>
          </w:tcPr>
          <w:p w14:paraId="67FBFF5D"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cs/>
              </w:rPr>
              <w:t>รายวิชา</w:t>
            </w:r>
          </w:p>
        </w:tc>
        <w:tc>
          <w:tcPr>
            <w:tcW w:w="343" w:type="pct"/>
            <w:shd w:val="clear" w:color="auto" w:fill="F2F2F2"/>
            <w:vAlign w:val="center"/>
          </w:tcPr>
          <w:p w14:paraId="49808B32"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1</w:t>
            </w:r>
          </w:p>
        </w:tc>
        <w:tc>
          <w:tcPr>
            <w:tcW w:w="343" w:type="pct"/>
            <w:shd w:val="clear" w:color="auto" w:fill="F2F2F2"/>
            <w:vAlign w:val="center"/>
          </w:tcPr>
          <w:p w14:paraId="6368D308"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2</w:t>
            </w:r>
          </w:p>
        </w:tc>
        <w:tc>
          <w:tcPr>
            <w:tcW w:w="343" w:type="pct"/>
            <w:shd w:val="clear" w:color="auto" w:fill="F2F2F2"/>
            <w:vAlign w:val="center"/>
          </w:tcPr>
          <w:p w14:paraId="4774B9E4"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3</w:t>
            </w:r>
          </w:p>
        </w:tc>
        <w:tc>
          <w:tcPr>
            <w:tcW w:w="343" w:type="pct"/>
            <w:shd w:val="clear" w:color="auto" w:fill="F2F2F2"/>
            <w:vAlign w:val="center"/>
          </w:tcPr>
          <w:p w14:paraId="640C2D74"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4</w:t>
            </w:r>
          </w:p>
        </w:tc>
        <w:tc>
          <w:tcPr>
            <w:tcW w:w="343" w:type="pct"/>
            <w:shd w:val="clear" w:color="auto" w:fill="F2F2F2"/>
            <w:vAlign w:val="center"/>
          </w:tcPr>
          <w:p w14:paraId="42389BE0"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5</w:t>
            </w:r>
          </w:p>
        </w:tc>
        <w:tc>
          <w:tcPr>
            <w:tcW w:w="343" w:type="pct"/>
            <w:shd w:val="clear" w:color="auto" w:fill="F2F2F2"/>
            <w:vAlign w:val="center"/>
          </w:tcPr>
          <w:p w14:paraId="10C0A6F6"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6</w:t>
            </w:r>
          </w:p>
        </w:tc>
      </w:tr>
      <w:tr w:rsidR="008632D6" w:rsidRPr="006E262B" w14:paraId="445A0BA1" w14:textId="77777777" w:rsidTr="008632D6">
        <w:tc>
          <w:tcPr>
            <w:tcW w:w="420" w:type="pct"/>
            <w:vMerge w:val="restart"/>
            <w:textDirection w:val="btLr"/>
            <w:vAlign w:val="center"/>
          </w:tcPr>
          <w:p w14:paraId="13FA0F29" w14:textId="77777777" w:rsidR="008632D6" w:rsidRPr="006E262B" w:rsidRDefault="008632D6" w:rsidP="008632D6">
            <w:pPr>
              <w:ind w:left="113" w:right="26"/>
              <w:rPr>
                <w:rFonts w:ascii="TH SarabunPSK" w:eastAsia="Calibri" w:hAnsi="TH SarabunPSK" w:cs="TH SarabunPSK"/>
                <w:b/>
                <w:bCs/>
                <w:sz w:val="28"/>
                <w:cs/>
              </w:rPr>
            </w:pPr>
            <w:r w:rsidRPr="006E262B">
              <w:rPr>
                <w:rFonts w:ascii="TH SarabunPSK" w:eastAsia="Calibri" w:hAnsi="TH SarabunPSK" w:cs="TH SarabunPSK" w:hint="cs"/>
                <w:b/>
                <w:bCs/>
                <w:sz w:val="28"/>
              </w:rPr>
              <w:t>Stage</w:t>
            </w:r>
            <w:r w:rsidRPr="006E262B">
              <w:rPr>
                <w:rFonts w:ascii="TH SarabunPSK" w:eastAsia="Calibri" w:hAnsi="TH SarabunPSK" w:cs="TH SarabunPSK" w:hint="cs"/>
                <w:b/>
                <w:bCs/>
                <w:sz w:val="28"/>
                <w:cs/>
              </w:rPr>
              <w:t xml:space="preserve"> </w:t>
            </w:r>
            <w:r w:rsidRPr="006E262B">
              <w:rPr>
                <w:rFonts w:ascii="TH SarabunPSK" w:eastAsia="Calibri" w:hAnsi="TH SarabunPSK" w:cs="TH SarabunPSK" w:hint="cs"/>
                <w:b/>
                <w:bCs/>
                <w:sz w:val="28"/>
              </w:rPr>
              <w:t>LO 3</w:t>
            </w:r>
          </w:p>
        </w:tc>
        <w:tc>
          <w:tcPr>
            <w:tcW w:w="2522" w:type="pct"/>
            <w:gridSpan w:val="3"/>
            <w:tcBorders>
              <w:bottom w:val="single" w:sz="4" w:space="0" w:color="auto"/>
            </w:tcBorders>
            <w:shd w:val="clear" w:color="auto" w:fill="F2F2F2"/>
          </w:tcPr>
          <w:p w14:paraId="7B24528F" w14:textId="77777777" w:rsidR="008632D6" w:rsidRPr="006E262B" w:rsidRDefault="008632D6" w:rsidP="00BC7BED">
            <w:pPr>
              <w:ind w:right="26"/>
              <w:jc w:val="left"/>
              <w:rPr>
                <w:rFonts w:ascii="TH SarabunPSK" w:eastAsia="Calibri" w:hAnsi="TH SarabunPSK" w:cs="TH SarabunPSK"/>
                <w:b/>
                <w:bCs/>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3</w:t>
            </w:r>
            <w:r w:rsidRPr="006E262B">
              <w:rPr>
                <w:rFonts w:ascii="TH SarabunPSK" w:eastAsia="Calibri" w:hAnsi="TH SarabunPSK" w:cs="TH SarabunPSK" w:hint="cs"/>
                <w:b/>
                <w:bCs/>
                <w:sz w:val="28"/>
                <w:cs/>
              </w:rPr>
              <w:t xml:space="preserve"> ภาคการศึกษาที่ </w:t>
            </w:r>
            <w:r w:rsidRPr="006E262B">
              <w:rPr>
                <w:rFonts w:ascii="TH SarabunPSK" w:eastAsia="Calibri" w:hAnsi="TH SarabunPSK" w:cs="TH SarabunPSK" w:hint="cs"/>
                <w:b/>
                <w:bCs/>
                <w:sz w:val="28"/>
              </w:rPr>
              <w:t>1</w:t>
            </w:r>
          </w:p>
        </w:tc>
        <w:tc>
          <w:tcPr>
            <w:tcW w:w="343" w:type="pct"/>
            <w:shd w:val="clear" w:color="auto" w:fill="F2F2F2"/>
            <w:vAlign w:val="center"/>
          </w:tcPr>
          <w:p w14:paraId="3B8040C5"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vAlign w:val="center"/>
          </w:tcPr>
          <w:p w14:paraId="4241931E"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vAlign w:val="center"/>
          </w:tcPr>
          <w:p w14:paraId="68B5BFA9"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vAlign w:val="center"/>
          </w:tcPr>
          <w:p w14:paraId="1F86A777"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vAlign w:val="center"/>
          </w:tcPr>
          <w:p w14:paraId="0BD33762"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vAlign w:val="center"/>
          </w:tcPr>
          <w:p w14:paraId="41005217" w14:textId="77777777" w:rsidR="008632D6" w:rsidRPr="006E262B" w:rsidRDefault="008632D6" w:rsidP="008632D6">
            <w:pPr>
              <w:ind w:right="26"/>
              <w:rPr>
                <w:rFonts w:ascii="TH SarabunPSK" w:eastAsia="Calibri" w:hAnsi="TH SarabunPSK" w:cs="TH SarabunPSK"/>
                <w:b/>
                <w:bCs/>
                <w:sz w:val="28"/>
              </w:rPr>
            </w:pPr>
          </w:p>
        </w:tc>
      </w:tr>
      <w:tr w:rsidR="008632D6" w:rsidRPr="006E262B" w14:paraId="237D94D8" w14:textId="77777777" w:rsidTr="00617FC4">
        <w:tc>
          <w:tcPr>
            <w:tcW w:w="420" w:type="pct"/>
            <w:vMerge/>
          </w:tcPr>
          <w:p w14:paraId="4D7D0012" w14:textId="77777777" w:rsidR="008632D6" w:rsidRPr="006E262B" w:rsidRDefault="008632D6" w:rsidP="008632D6">
            <w:pPr>
              <w:ind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4F78918C"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GEN </w:t>
            </w:r>
          </w:p>
        </w:tc>
        <w:tc>
          <w:tcPr>
            <w:tcW w:w="255" w:type="pct"/>
            <w:tcBorders>
              <w:top w:val="single" w:sz="4" w:space="0" w:color="auto"/>
              <w:left w:val="nil"/>
              <w:bottom w:val="single" w:sz="4" w:space="0" w:color="auto"/>
              <w:right w:val="nil"/>
            </w:tcBorders>
            <w:vAlign w:val="bottom"/>
          </w:tcPr>
          <w:p w14:paraId="5F748DFC"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351</w:t>
            </w:r>
          </w:p>
        </w:tc>
        <w:tc>
          <w:tcPr>
            <w:tcW w:w="2029" w:type="pct"/>
            <w:tcBorders>
              <w:top w:val="single" w:sz="4" w:space="0" w:color="auto"/>
              <w:left w:val="nil"/>
              <w:bottom w:val="single" w:sz="4" w:space="0" w:color="auto"/>
              <w:right w:val="single" w:sz="4" w:space="0" w:color="auto"/>
            </w:tcBorders>
            <w:vAlign w:val="bottom"/>
          </w:tcPr>
          <w:p w14:paraId="1577EC7E"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การบริหารจัดการยุคใหม่และภาวะผู้นำ</w:t>
            </w:r>
          </w:p>
        </w:tc>
        <w:tc>
          <w:tcPr>
            <w:tcW w:w="343" w:type="pct"/>
            <w:tcBorders>
              <w:left w:val="single" w:sz="4" w:space="0" w:color="auto"/>
            </w:tcBorders>
            <w:vAlign w:val="center"/>
          </w:tcPr>
          <w:p w14:paraId="34B85F7D"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033FD5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3" w:type="pct"/>
            <w:vAlign w:val="center"/>
          </w:tcPr>
          <w:p w14:paraId="058B2F5B"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7A45860"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06DF3C1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3" w:type="pct"/>
            <w:vAlign w:val="center"/>
          </w:tcPr>
          <w:p w14:paraId="3D0FD57B" w14:textId="77777777" w:rsidR="008632D6" w:rsidRPr="006E262B" w:rsidRDefault="008632D6" w:rsidP="008632D6">
            <w:pPr>
              <w:ind w:right="26"/>
              <w:rPr>
                <w:rFonts w:ascii="TH SarabunPSK" w:eastAsia="Calibri" w:hAnsi="TH SarabunPSK" w:cs="TH SarabunPSK"/>
                <w:sz w:val="28"/>
              </w:rPr>
            </w:pPr>
          </w:p>
        </w:tc>
      </w:tr>
      <w:tr w:rsidR="008632D6" w:rsidRPr="006E262B" w14:paraId="3DEC3A27" w14:textId="77777777" w:rsidTr="00617FC4">
        <w:tc>
          <w:tcPr>
            <w:tcW w:w="420" w:type="pct"/>
            <w:vMerge/>
          </w:tcPr>
          <w:p w14:paraId="23C3EF0C" w14:textId="77777777" w:rsidR="008632D6" w:rsidRPr="006E262B" w:rsidRDefault="008632D6" w:rsidP="008632D6">
            <w:pPr>
              <w:ind w:right="26"/>
              <w:rPr>
                <w:rFonts w:ascii="TH SarabunPSK" w:eastAsia="Calibri" w:hAnsi="TH SarabunPSK" w:cs="TH SarabunPSK"/>
                <w:sz w:val="28"/>
              </w:rPr>
            </w:pPr>
          </w:p>
        </w:tc>
        <w:tc>
          <w:tcPr>
            <w:tcW w:w="238" w:type="pct"/>
            <w:tcBorders>
              <w:top w:val="single" w:sz="4" w:space="0" w:color="auto"/>
              <w:bottom w:val="single" w:sz="4" w:space="0" w:color="auto"/>
              <w:right w:val="nil"/>
            </w:tcBorders>
          </w:tcPr>
          <w:p w14:paraId="2EB66B43"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IED </w:t>
            </w:r>
          </w:p>
        </w:tc>
        <w:tc>
          <w:tcPr>
            <w:tcW w:w="255" w:type="pct"/>
            <w:tcBorders>
              <w:top w:val="single" w:sz="4" w:space="0" w:color="auto"/>
              <w:left w:val="nil"/>
              <w:bottom w:val="single" w:sz="4" w:space="0" w:color="auto"/>
              <w:right w:val="nil"/>
            </w:tcBorders>
          </w:tcPr>
          <w:p w14:paraId="273DC341"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441</w:t>
            </w:r>
          </w:p>
        </w:tc>
        <w:tc>
          <w:tcPr>
            <w:tcW w:w="2029" w:type="pct"/>
            <w:tcBorders>
              <w:top w:val="single" w:sz="4" w:space="0" w:color="auto"/>
              <w:left w:val="nil"/>
              <w:bottom w:val="single" w:sz="4" w:space="0" w:color="auto"/>
              <w:right w:val="single" w:sz="4" w:space="0" w:color="auto"/>
            </w:tcBorders>
            <w:vAlign w:val="bottom"/>
          </w:tcPr>
          <w:p w14:paraId="07786D42" w14:textId="77777777" w:rsidR="008632D6" w:rsidRPr="006E262B" w:rsidRDefault="008632D6" w:rsidP="00BC7BED">
            <w:pPr>
              <w:ind w:right="-50"/>
              <w:jc w:val="left"/>
              <w:rPr>
                <w:rFonts w:ascii="TH SarabunPSK" w:eastAsia="Calibri" w:hAnsi="TH SarabunPSK" w:cs="TH SarabunPSK"/>
                <w:sz w:val="28"/>
              </w:rPr>
            </w:pPr>
            <w:r w:rsidRPr="006E262B">
              <w:rPr>
                <w:rFonts w:ascii="TH SarabunPSK" w:eastAsia="Calibri" w:hAnsi="TH SarabunPSK" w:cs="TH SarabunPSK" w:hint="cs"/>
                <w:sz w:val="28"/>
                <w:cs/>
              </w:rPr>
              <w:t>การวัดผล ประเมินผล และการประกันคุณภาพทางครุศาสตร์อุตสาหกรรม</w:t>
            </w:r>
          </w:p>
        </w:tc>
        <w:tc>
          <w:tcPr>
            <w:tcW w:w="343" w:type="pct"/>
            <w:tcBorders>
              <w:left w:val="single" w:sz="4" w:space="0" w:color="auto"/>
            </w:tcBorders>
            <w:vAlign w:val="center"/>
          </w:tcPr>
          <w:p w14:paraId="32042BE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3(S)</w:t>
            </w:r>
          </w:p>
        </w:tc>
        <w:tc>
          <w:tcPr>
            <w:tcW w:w="343" w:type="pct"/>
            <w:vAlign w:val="center"/>
          </w:tcPr>
          <w:p w14:paraId="65144BB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3(S)</w:t>
            </w:r>
          </w:p>
        </w:tc>
        <w:tc>
          <w:tcPr>
            <w:tcW w:w="343" w:type="pct"/>
            <w:vAlign w:val="center"/>
          </w:tcPr>
          <w:p w14:paraId="56A9009F"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C89B180"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96B37E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3(S)</w:t>
            </w:r>
          </w:p>
        </w:tc>
        <w:tc>
          <w:tcPr>
            <w:tcW w:w="343" w:type="pct"/>
            <w:vAlign w:val="center"/>
          </w:tcPr>
          <w:p w14:paraId="614C0F1A" w14:textId="77777777" w:rsidR="008632D6" w:rsidRPr="006E262B" w:rsidRDefault="008632D6" w:rsidP="008632D6">
            <w:pPr>
              <w:ind w:right="26"/>
              <w:rPr>
                <w:rFonts w:ascii="TH SarabunPSK" w:eastAsia="Calibri" w:hAnsi="TH SarabunPSK" w:cs="TH SarabunPSK"/>
                <w:sz w:val="28"/>
              </w:rPr>
            </w:pPr>
          </w:p>
        </w:tc>
      </w:tr>
      <w:tr w:rsidR="008632D6" w:rsidRPr="006E262B" w14:paraId="74BFBC72" w14:textId="77777777" w:rsidTr="00617FC4">
        <w:tc>
          <w:tcPr>
            <w:tcW w:w="420" w:type="pct"/>
            <w:vMerge/>
          </w:tcPr>
          <w:p w14:paraId="2A7FBE9D" w14:textId="77777777" w:rsidR="008632D6" w:rsidRPr="006E262B" w:rsidRDefault="008632D6" w:rsidP="008632D6">
            <w:pPr>
              <w:ind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01C05BB7"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4B8B2451"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rPr>
              <w:t>334</w:t>
            </w:r>
          </w:p>
        </w:tc>
        <w:tc>
          <w:tcPr>
            <w:tcW w:w="2029" w:type="pct"/>
            <w:tcBorders>
              <w:top w:val="single" w:sz="4" w:space="0" w:color="auto"/>
              <w:left w:val="nil"/>
              <w:bottom w:val="single" w:sz="4" w:space="0" w:color="auto"/>
              <w:right w:val="single" w:sz="4" w:space="0" w:color="auto"/>
            </w:tcBorders>
            <w:vAlign w:val="bottom"/>
          </w:tcPr>
          <w:p w14:paraId="33FD110B"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กลศาสตร์ของวัสดุและการประยุกต์</w:t>
            </w:r>
          </w:p>
        </w:tc>
        <w:tc>
          <w:tcPr>
            <w:tcW w:w="343" w:type="pct"/>
            <w:tcBorders>
              <w:left w:val="single" w:sz="4" w:space="0" w:color="auto"/>
            </w:tcBorders>
            <w:vAlign w:val="center"/>
          </w:tcPr>
          <w:p w14:paraId="0E83A6C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BA189E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F33BDC1"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F036B5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3(S)</w:t>
            </w:r>
          </w:p>
        </w:tc>
        <w:tc>
          <w:tcPr>
            <w:tcW w:w="343" w:type="pct"/>
            <w:vAlign w:val="center"/>
          </w:tcPr>
          <w:p w14:paraId="713A5E84"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748F3D9" w14:textId="77777777" w:rsidR="008632D6" w:rsidRPr="006E262B" w:rsidRDefault="008632D6" w:rsidP="008632D6">
            <w:pPr>
              <w:ind w:right="26"/>
              <w:rPr>
                <w:rFonts w:ascii="TH SarabunPSK" w:eastAsia="Calibri" w:hAnsi="TH SarabunPSK" w:cs="TH SarabunPSK"/>
                <w:sz w:val="28"/>
              </w:rPr>
            </w:pPr>
          </w:p>
        </w:tc>
      </w:tr>
      <w:tr w:rsidR="008632D6" w:rsidRPr="006E262B" w14:paraId="474E1B51" w14:textId="77777777" w:rsidTr="00617FC4">
        <w:tc>
          <w:tcPr>
            <w:tcW w:w="420" w:type="pct"/>
            <w:vMerge/>
          </w:tcPr>
          <w:p w14:paraId="7AAD61D7" w14:textId="77777777" w:rsidR="008632D6" w:rsidRPr="006E262B" w:rsidRDefault="008632D6" w:rsidP="008632D6">
            <w:pPr>
              <w:ind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688F5BD4"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5EC2D56A"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343</w:t>
            </w:r>
          </w:p>
        </w:tc>
        <w:tc>
          <w:tcPr>
            <w:tcW w:w="2029" w:type="pct"/>
            <w:tcBorders>
              <w:top w:val="single" w:sz="4" w:space="0" w:color="auto"/>
              <w:left w:val="nil"/>
              <w:bottom w:val="single" w:sz="4" w:space="0" w:color="auto"/>
              <w:right w:val="single" w:sz="4" w:space="0" w:color="auto"/>
            </w:tcBorders>
            <w:vAlign w:val="bottom"/>
          </w:tcPr>
          <w:p w14:paraId="738237F2"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การถ่ายเทความร้อนและการออกแบบระบบความร้อน</w:t>
            </w:r>
          </w:p>
        </w:tc>
        <w:tc>
          <w:tcPr>
            <w:tcW w:w="343" w:type="pct"/>
            <w:tcBorders>
              <w:left w:val="single" w:sz="4" w:space="0" w:color="auto"/>
            </w:tcBorders>
            <w:vAlign w:val="center"/>
          </w:tcPr>
          <w:p w14:paraId="65A92317"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4B42404"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DD66E31"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64E253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3(S)</w:t>
            </w:r>
          </w:p>
        </w:tc>
        <w:tc>
          <w:tcPr>
            <w:tcW w:w="343" w:type="pct"/>
            <w:vAlign w:val="center"/>
          </w:tcPr>
          <w:p w14:paraId="4EF7946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0B048424" w14:textId="77777777" w:rsidR="008632D6" w:rsidRPr="006E262B" w:rsidRDefault="008632D6" w:rsidP="008632D6">
            <w:pPr>
              <w:ind w:right="26"/>
              <w:rPr>
                <w:rFonts w:ascii="TH SarabunPSK" w:eastAsia="Calibri" w:hAnsi="TH SarabunPSK" w:cs="TH SarabunPSK"/>
                <w:sz w:val="28"/>
              </w:rPr>
            </w:pPr>
          </w:p>
        </w:tc>
      </w:tr>
      <w:tr w:rsidR="008632D6" w:rsidRPr="006E262B" w14:paraId="4B9A145D" w14:textId="77777777" w:rsidTr="00617FC4">
        <w:tc>
          <w:tcPr>
            <w:tcW w:w="420" w:type="pct"/>
            <w:vMerge/>
          </w:tcPr>
          <w:p w14:paraId="1A7ABBC8" w14:textId="77777777" w:rsidR="008632D6" w:rsidRPr="006E262B" w:rsidRDefault="008632D6" w:rsidP="008632D6">
            <w:pPr>
              <w:ind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7182BAD3"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3F462252"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351</w:t>
            </w:r>
          </w:p>
        </w:tc>
        <w:tc>
          <w:tcPr>
            <w:tcW w:w="2029" w:type="pct"/>
            <w:tcBorders>
              <w:top w:val="single" w:sz="4" w:space="0" w:color="auto"/>
              <w:left w:val="nil"/>
              <w:bottom w:val="single" w:sz="4" w:space="0" w:color="auto"/>
              <w:right w:val="single" w:sz="4" w:space="0" w:color="auto"/>
            </w:tcBorders>
            <w:vAlign w:val="bottom"/>
          </w:tcPr>
          <w:p w14:paraId="009F6C66"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ระบบนิวเมติกและระบบไฮดรอ</w:t>
            </w:r>
            <w:proofErr w:type="spellStart"/>
            <w:r w:rsidRPr="006E262B">
              <w:rPr>
                <w:rFonts w:ascii="TH SarabunPSK" w:hAnsi="TH SarabunPSK" w:cs="TH SarabunPSK" w:hint="cs"/>
                <w:sz w:val="28"/>
                <w:cs/>
              </w:rPr>
              <w:t>ลิก</w:t>
            </w:r>
            <w:proofErr w:type="spellEnd"/>
          </w:p>
        </w:tc>
        <w:tc>
          <w:tcPr>
            <w:tcW w:w="343" w:type="pct"/>
            <w:tcBorders>
              <w:left w:val="single" w:sz="4" w:space="0" w:color="auto"/>
            </w:tcBorders>
            <w:vAlign w:val="center"/>
          </w:tcPr>
          <w:p w14:paraId="7F0E38E7"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FA9EA6E"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49374B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3(S)</w:t>
            </w:r>
          </w:p>
        </w:tc>
        <w:tc>
          <w:tcPr>
            <w:tcW w:w="343" w:type="pct"/>
            <w:vAlign w:val="center"/>
          </w:tcPr>
          <w:p w14:paraId="77F1B33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3(S)</w:t>
            </w:r>
          </w:p>
        </w:tc>
        <w:tc>
          <w:tcPr>
            <w:tcW w:w="343" w:type="pct"/>
            <w:vAlign w:val="center"/>
          </w:tcPr>
          <w:p w14:paraId="0E757FA1"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CAE08F2" w14:textId="77777777" w:rsidR="008632D6" w:rsidRPr="006E262B" w:rsidRDefault="008632D6" w:rsidP="008632D6">
            <w:pPr>
              <w:ind w:right="26"/>
              <w:rPr>
                <w:rFonts w:ascii="TH SarabunPSK" w:eastAsia="Calibri" w:hAnsi="TH SarabunPSK" w:cs="TH SarabunPSK"/>
                <w:sz w:val="28"/>
              </w:rPr>
            </w:pPr>
          </w:p>
        </w:tc>
      </w:tr>
      <w:tr w:rsidR="008632D6" w:rsidRPr="006E262B" w14:paraId="23EB0931" w14:textId="77777777" w:rsidTr="00617FC4">
        <w:tc>
          <w:tcPr>
            <w:tcW w:w="420" w:type="pct"/>
            <w:vMerge/>
          </w:tcPr>
          <w:p w14:paraId="710C1590"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77A43716"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71E237E8"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rPr>
              <w:t>374</w:t>
            </w:r>
            <w:r w:rsidRPr="006E262B">
              <w:rPr>
                <w:rFonts w:ascii="TH SarabunPSK" w:eastAsia="Calibri" w:hAnsi="TH SarabunPSK" w:cs="TH SarabunPSK" w:hint="cs"/>
                <w:sz w:val="28"/>
                <w:cs/>
              </w:rPr>
              <w:t>00</w:t>
            </w:r>
          </w:p>
        </w:tc>
        <w:tc>
          <w:tcPr>
            <w:tcW w:w="2029" w:type="pct"/>
            <w:tcBorders>
              <w:top w:val="single" w:sz="4" w:space="0" w:color="auto"/>
              <w:left w:val="nil"/>
              <w:bottom w:val="single" w:sz="4" w:space="0" w:color="auto"/>
              <w:right w:val="single" w:sz="4" w:space="0" w:color="auto"/>
            </w:tcBorders>
            <w:vAlign w:val="bottom"/>
          </w:tcPr>
          <w:p w14:paraId="0E87B54C"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เทคโนโลยียานยนต์สมัยใหม่</w:t>
            </w:r>
          </w:p>
        </w:tc>
        <w:tc>
          <w:tcPr>
            <w:tcW w:w="343" w:type="pct"/>
            <w:tcBorders>
              <w:left w:val="single" w:sz="4" w:space="0" w:color="auto"/>
            </w:tcBorders>
            <w:vAlign w:val="center"/>
          </w:tcPr>
          <w:p w14:paraId="0742DB6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AE70FFA"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D5CA75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668C6CF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343C96E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375A942" w14:textId="77777777" w:rsidR="008632D6" w:rsidRPr="006E262B" w:rsidRDefault="008632D6" w:rsidP="008632D6">
            <w:pPr>
              <w:ind w:right="26"/>
              <w:rPr>
                <w:rFonts w:ascii="TH SarabunPSK" w:eastAsia="Calibri" w:hAnsi="TH SarabunPSK" w:cs="TH SarabunPSK"/>
                <w:sz w:val="28"/>
              </w:rPr>
            </w:pPr>
          </w:p>
        </w:tc>
      </w:tr>
      <w:tr w:rsidR="008632D6" w:rsidRPr="006E262B" w14:paraId="52103659" w14:textId="77777777" w:rsidTr="00617FC4">
        <w:tc>
          <w:tcPr>
            <w:tcW w:w="420" w:type="pct"/>
            <w:vMerge/>
          </w:tcPr>
          <w:p w14:paraId="0ACC69D5" w14:textId="77777777" w:rsidR="008632D6" w:rsidRPr="006E262B" w:rsidRDefault="008632D6" w:rsidP="008632D6">
            <w:pPr>
              <w:ind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5F04B95D"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53480C56"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38</w:t>
            </w:r>
            <w:r w:rsidRPr="006E262B">
              <w:rPr>
                <w:rFonts w:ascii="TH SarabunPSK" w:eastAsia="Calibri" w:hAnsi="TH SarabunPSK" w:cs="TH SarabunPSK" w:hint="cs"/>
                <w:sz w:val="28"/>
              </w:rPr>
              <w:t>1</w:t>
            </w:r>
          </w:p>
        </w:tc>
        <w:tc>
          <w:tcPr>
            <w:tcW w:w="2029" w:type="pct"/>
            <w:tcBorders>
              <w:top w:val="single" w:sz="4" w:space="0" w:color="auto"/>
              <w:left w:val="nil"/>
              <w:bottom w:val="single" w:sz="4" w:space="0" w:color="auto"/>
              <w:right w:val="single" w:sz="4" w:space="0" w:color="auto"/>
            </w:tcBorders>
            <w:vAlign w:val="bottom"/>
          </w:tcPr>
          <w:p w14:paraId="0E0E1A22"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การโค้ชและการเกื้อหนุนการเรียนรู้ทางเทคโนโลยีเครื่องกล</w:t>
            </w:r>
          </w:p>
        </w:tc>
        <w:tc>
          <w:tcPr>
            <w:tcW w:w="343" w:type="pct"/>
            <w:tcBorders>
              <w:left w:val="single" w:sz="4" w:space="0" w:color="auto"/>
            </w:tcBorders>
            <w:vAlign w:val="center"/>
          </w:tcPr>
          <w:p w14:paraId="4E0D4A7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3" w:type="pct"/>
            <w:vAlign w:val="center"/>
          </w:tcPr>
          <w:p w14:paraId="6EEF89D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c>
          <w:tcPr>
            <w:tcW w:w="343" w:type="pct"/>
            <w:vAlign w:val="center"/>
          </w:tcPr>
          <w:p w14:paraId="768783D9"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7DA0328"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1B801F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B2FC11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2(S)</w:t>
            </w:r>
          </w:p>
        </w:tc>
      </w:tr>
      <w:tr w:rsidR="008632D6" w:rsidRPr="006E262B" w14:paraId="5470D455" w14:textId="77777777" w:rsidTr="00617FC4">
        <w:tc>
          <w:tcPr>
            <w:tcW w:w="420" w:type="pct"/>
            <w:vMerge/>
          </w:tcPr>
          <w:p w14:paraId="5301D2BE"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07FE97C5"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4D1124C0"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383</w:t>
            </w:r>
          </w:p>
        </w:tc>
        <w:tc>
          <w:tcPr>
            <w:tcW w:w="2029" w:type="pct"/>
            <w:tcBorders>
              <w:top w:val="single" w:sz="4" w:space="0" w:color="auto"/>
              <w:left w:val="nil"/>
              <w:bottom w:val="single" w:sz="4" w:space="0" w:color="auto"/>
              <w:right w:val="single" w:sz="4" w:space="0" w:color="auto"/>
            </w:tcBorders>
            <w:vAlign w:val="bottom"/>
          </w:tcPr>
          <w:p w14:paraId="25BBBED5"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การเรียนรู้และการพัฒนาในที่ทำงาน</w:t>
            </w:r>
          </w:p>
        </w:tc>
        <w:tc>
          <w:tcPr>
            <w:tcW w:w="343" w:type="pct"/>
            <w:tcBorders>
              <w:left w:val="single" w:sz="4" w:space="0" w:color="auto"/>
            </w:tcBorders>
            <w:vAlign w:val="center"/>
          </w:tcPr>
          <w:p w14:paraId="2E94A62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3" w:type="pct"/>
            <w:vAlign w:val="center"/>
          </w:tcPr>
          <w:p w14:paraId="17B6150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3" w:type="pct"/>
            <w:vAlign w:val="center"/>
          </w:tcPr>
          <w:p w14:paraId="3F51B3F7"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C71DF5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7914FC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CADD92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r>
      <w:tr w:rsidR="008632D6" w:rsidRPr="006E262B" w14:paraId="7C2F95F3" w14:textId="77777777" w:rsidTr="00617FC4">
        <w:tc>
          <w:tcPr>
            <w:tcW w:w="420" w:type="pct"/>
            <w:vMerge/>
          </w:tcPr>
          <w:p w14:paraId="078EA3F0"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0633E69D"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1022BFE6"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393</w:t>
            </w:r>
          </w:p>
        </w:tc>
        <w:tc>
          <w:tcPr>
            <w:tcW w:w="2029" w:type="pct"/>
            <w:tcBorders>
              <w:top w:val="single" w:sz="4" w:space="0" w:color="auto"/>
              <w:left w:val="nil"/>
              <w:bottom w:val="single" w:sz="4" w:space="0" w:color="auto"/>
              <w:right w:val="single" w:sz="4" w:space="0" w:color="auto"/>
            </w:tcBorders>
            <w:vAlign w:val="bottom"/>
          </w:tcPr>
          <w:p w14:paraId="20288A23"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การเรียนรู้วิชาชีพการสอนในสถานศึกษา </w:t>
            </w:r>
            <w:r w:rsidRPr="006E262B">
              <w:rPr>
                <w:rFonts w:ascii="TH SarabunPSK" w:hAnsi="TH SarabunPSK" w:cs="TH SarabunPSK" w:hint="cs"/>
                <w:sz w:val="28"/>
              </w:rPr>
              <w:t>3</w:t>
            </w:r>
          </w:p>
        </w:tc>
        <w:tc>
          <w:tcPr>
            <w:tcW w:w="343" w:type="pct"/>
            <w:tcBorders>
              <w:left w:val="single" w:sz="4" w:space="0" w:color="auto"/>
            </w:tcBorders>
            <w:vAlign w:val="center"/>
          </w:tcPr>
          <w:p w14:paraId="4E48214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3" w:type="pct"/>
            <w:vAlign w:val="center"/>
          </w:tcPr>
          <w:p w14:paraId="403276D7"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B05F73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EE9BC0A"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7DFBB5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3(A)</w:t>
            </w:r>
          </w:p>
        </w:tc>
        <w:tc>
          <w:tcPr>
            <w:tcW w:w="343" w:type="pct"/>
            <w:vAlign w:val="center"/>
          </w:tcPr>
          <w:p w14:paraId="6D233EDD" w14:textId="77777777" w:rsidR="008632D6" w:rsidRPr="006E262B" w:rsidRDefault="008632D6" w:rsidP="008632D6">
            <w:pPr>
              <w:ind w:right="26"/>
              <w:rPr>
                <w:rFonts w:ascii="TH SarabunPSK" w:eastAsia="Calibri" w:hAnsi="TH SarabunPSK" w:cs="TH SarabunPSK"/>
                <w:sz w:val="28"/>
              </w:rPr>
            </w:pPr>
          </w:p>
        </w:tc>
      </w:tr>
      <w:tr w:rsidR="008632D6" w:rsidRPr="006E262B" w14:paraId="16067C35" w14:textId="77777777" w:rsidTr="008632D6">
        <w:tc>
          <w:tcPr>
            <w:tcW w:w="420" w:type="pct"/>
            <w:vMerge/>
          </w:tcPr>
          <w:p w14:paraId="48987A3F" w14:textId="77777777" w:rsidR="008632D6" w:rsidRPr="006E262B" w:rsidRDefault="008632D6" w:rsidP="008632D6">
            <w:pPr>
              <w:ind w:right="26"/>
              <w:rPr>
                <w:rFonts w:ascii="TH SarabunPSK" w:eastAsia="Calibri" w:hAnsi="TH SarabunPSK" w:cs="TH SarabunPSK"/>
                <w:b/>
                <w:bCs/>
                <w:sz w:val="28"/>
                <w:cs/>
              </w:rPr>
            </w:pPr>
          </w:p>
        </w:tc>
        <w:tc>
          <w:tcPr>
            <w:tcW w:w="2522" w:type="pct"/>
            <w:gridSpan w:val="3"/>
            <w:tcBorders>
              <w:top w:val="single" w:sz="4" w:space="0" w:color="auto"/>
              <w:bottom w:val="single" w:sz="4" w:space="0" w:color="auto"/>
            </w:tcBorders>
            <w:shd w:val="clear" w:color="auto" w:fill="F2F2F2"/>
          </w:tcPr>
          <w:p w14:paraId="1C969D2E"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3</w:t>
            </w:r>
            <w:r w:rsidRPr="006E262B">
              <w:rPr>
                <w:rFonts w:ascii="TH SarabunPSK" w:eastAsia="Calibri" w:hAnsi="TH SarabunPSK" w:cs="TH SarabunPSK" w:hint="cs"/>
                <w:b/>
                <w:bCs/>
                <w:sz w:val="28"/>
                <w:cs/>
              </w:rPr>
              <w:t xml:space="preserve"> ภาคการศึกษาที่ </w:t>
            </w:r>
            <w:r w:rsidRPr="006E262B">
              <w:rPr>
                <w:rFonts w:ascii="TH SarabunPSK" w:eastAsia="Calibri" w:hAnsi="TH SarabunPSK" w:cs="TH SarabunPSK" w:hint="cs"/>
                <w:b/>
                <w:bCs/>
                <w:sz w:val="28"/>
              </w:rPr>
              <w:t>2</w:t>
            </w:r>
          </w:p>
        </w:tc>
        <w:tc>
          <w:tcPr>
            <w:tcW w:w="343" w:type="pct"/>
            <w:shd w:val="clear" w:color="auto" w:fill="F2F2F2"/>
            <w:vAlign w:val="center"/>
          </w:tcPr>
          <w:p w14:paraId="59189C77"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20376842"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08A77C74"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1C5E24C4"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62B536A3"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5CFDF756" w14:textId="77777777" w:rsidR="008632D6" w:rsidRPr="006E262B" w:rsidRDefault="008632D6" w:rsidP="008632D6">
            <w:pPr>
              <w:ind w:right="26"/>
              <w:rPr>
                <w:rFonts w:ascii="TH SarabunPSK" w:eastAsia="Calibri" w:hAnsi="TH SarabunPSK" w:cs="TH SarabunPSK"/>
                <w:sz w:val="28"/>
              </w:rPr>
            </w:pPr>
          </w:p>
        </w:tc>
      </w:tr>
      <w:tr w:rsidR="008632D6" w:rsidRPr="006E262B" w14:paraId="7CB45477" w14:textId="77777777" w:rsidTr="00617FC4">
        <w:tc>
          <w:tcPr>
            <w:tcW w:w="420" w:type="pct"/>
            <w:vMerge/>
          </w:tcPr>
          <w:p w14:paraId="11D7A831"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195C165A"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IED</w:t>
            </w:r>
          </w:p>
        </w:tc>
        <w:tc>
          <w:tcPr>
            <w:tcW w:w="255" w:type="pct"/>
            <w:tcBorders>
              <w:top w:val="single" w:sz="4" w:space="0" w:color="auto"/>
              <w:left w:val="nil"/>
              <w:bottom w:val="single" w:sz="4" w:space="0" w:color="auto"/>
              <w:right w:val="nil"/>
            </w:tcBorders>
            <w:vAlign w:val="bottom"/>
          </w:tcPr>
          <w:p w14:paraId="7CD23729"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445</w:t>
            </w:r>
          </w:p>
        </w:tc>
        <w:tc>
          <w:tcPr>
            <w:tcW w:w="2029" w:type="pct"/>
            <w:tcBorders>
              <w:top w:val="single" w:sz="4" w:space="0" w:color="auto"/>
              <w:left w:val="nil"/>
              <w:bottom w:val="single" w:sz="4" w:space="0" w:color="auto"/>
              <w:right w:val="single" w:sz="4" w:space="0" w:color="auto"/>
            </w:tcBorders>
            <w:vAlign w:val="bottom"/>
          </w:tcPr>
          <w:p w14:paraId="279B1024"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การวิจัยพัฒนาการเรียนรู้เพื่อยกระดับสมรรถนะวิชาชีพ</w:t>
            </w:r>
          </w:p>
        </w:tc>
        <w:tc>
          <w:tcPr>
            <w:tcW w:w="343" w:type="pct"/>
            <w:tcBorders>
              <w:left w:val="single" w:sz="4" w:space="0" w:color="auto"/>
            </w:tcBorders>
            <w:vAlign w:val="center"/>
          </w:tcPr>
          <w:p w14:paraId="02C6EC7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2469DA8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0BF17CB0"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A4917EC"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127841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14041C09" w14:textId="77777777" w:rsidR="008632D6" w:rsidRPr="006E262B" w:rsidRDefault="008632D6" w:rsidP="008632D6">
            <w:pPr>
              <w:ind w:right="26"/>
              <w:rPr>
                <w:rFonts w:ascii="TH SarabunPSK" w:eastAsia="Calibri" w:hAnsi="TH SarabunPSK" w:cs="TH SarabunPSK"/>
                <w:sz w:val="28"/>
              </w:rPr>
            </w:pPr>
          </w:p>
        </w:tc>
      </w:tr>
      <w:tr w:rsidR="008632D6" w:rsidRPr="006E262B" w14:paraId="693B4B6B" w14:textId="77777777" w:rsidTr="00617FC4">
        <w:tc>
          <w:tcPr>
            <w:tcW w:w="420" w:type="pct"/>
            <w:vMerge/>
          </w:tcPr>
          <w:p w14:paraId="2D195936"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40802962"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0FC07A5C" w14:textId="77777777" w:rsidR="008632D6" w:rsidRPr="006E262B" w:rsidRDefault="008632D6" w:rsidP="00BC7BED">
            <w:pPr>
              <w:ind w:left="-96" w:right="-104"/>
              <w:jc w:val="left"/>
              <w:rPr>
                <w:rFonts w:ascii="TH SarabunPSK" w:eastAsia="Calibri" w:hAnsi="TH SarabunPSK" w:cs="TH SarabunPSK"/>
                <w:sz w:val="28"/>
                <w:cs/>
              </w:rPr>
            </w:pPr>
            <w:r w:rsidRPr="006E262B">
              <w:rPr>
                <w:rFonts w:ascii="TH SarabunPSK" w:eastAsia="Calibri" w:hAnsi="TH SarabunPSK" w:cs="TH SarabunPSK" w:hint="cs"/>
                <w:sz w:val="28"/>
              </w:rPr>
              <w:t>321</w:t>
            </w:r>
          </w:p>
        </w:tc>
        <w:tc>
          <w:tcPr>
            <w:tcW w:w="2029" w:type="pct"/>
            <w:tcBorders>
              <w:top w:val="single" w:sz="4" w:space="0" w:color="auto"/>
              <w:left w:val="nil"/>
              <w:bottom w:val="single" w:sz="4" w:space="0" w:color="auto"/>
              <w:right w:val="single" w:sz="4" w:space="0" w:color="auto"/>
            </w:tcBorders>
            <w:vAlign w:val="bottom"/>
          </w:tcPr>
          <w:p w14:paraId="6622C228"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hAnsi="TH SarabunPSK" w:cs="TH SarabunPSK" w:hint="cs"/>
                <w:sz w:val="28"/>
                <w:cs/>
              </w:rPr>
              <w:t>โปรแกรมคอมพิวเตอร์</w:t>
            </w:r>
            <w:r w:rsidRPr="006E262B">
              <w:rPr>
                <w:rFonts w:ascii="Arial" w:hAnsi="Arial" w:cs="Arial"/>
                <w:sz w:val="28"/>
              </w:rPr>
              <w:t>​</w:t>
            </w:r>
            <w:r w:rsidRPr="006E262B">
              <w:rPr>
                <w:rFonts w:ascii="TH SarabunPSK" w:hAnsi="TH SarabunPSK" w:cs="TH SarabunPSK" w:hint="cs"/>
                <w:sz w:val="28"/>
                <w:cs/>
              </w:rPr>
              <w:t>สำหรับงานทางเทคโนโลยีเครื่องกล</w:t>
            </w:r>
          </w:p>
        </w:tc>
        <w:tc>
          <w:tcPr>
            <w:tcW w:w="343" w:type="pct"/>
            <w:tcBorders>
              <w:left w:val="single" w:sz="4" w:space="0" w:color="auto"/>
            </w:tcBorders>
            <w:vAlign w:val="center"/>
          </w:tcPr>
          <w:p w14:paraId="5E7F753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AC07C0C"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563B3A0"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CEEBDB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6DF1F9D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770A8272" w14:textId="77777777" w:rsidR="008632D6" w:rsidRPr="006E262B" w:rsidRDefault="008632D6" w:rsidP="008632D6">
            <w:pPr>
              <w:ind w:right="26"/>
              <w:rPr>
                <w:rFonts w:ascii="TH SarabunPSK" w:eastAsia="Calibri" w:hAnsi="TH SarabunPSK" w:cs="TH SarabunPSK"/>
                <w:sz w:val="28"/>
              </w:rPr>
            </w:pPr>
          </w:p>
        </w:tc>
      </w:tr>
      <w:tr w:rsidR="008632D6" w:rsidRPr="006E262B" w14:paraId="0D969E4D" w14:textId="77777777" w:rsidTr="00617FC4">
        <w:tc>
          <w:tcPr>
            <w:tcW w:w="420" w:type="pct"/>
            <w:vMerge/>
          </w:tcPr>
          <w:p w14:paraId="22C93964"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1CAB6BED"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77581838"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344</w:t>
            </w:r>
          </w:p>
        </w:tc>
        <w:tc>
          <w:tcPr>
            <w:tcW w:w="2029" w:type="pct"/>
            <w:tcBorders>
              <w:top w:val="single" w:sz="4" w:space="0" w:color="auto"/>
              <w:left w:val="nil"/>
              <w:bottom w:val="single" w:sz="4" w:space="0" w:color="auto"/>
              <w:right w:val="single" w:sz="4" w:space="0" w:color="auto"/>
            </w:tcBorders>
            <w:vAlign w:val="bottom"/>
          </w:tcPr>
          <w:p w14:paraId="09A6143C"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การปรับอากาศและการทำความเย็น</w:t>
            </w:r>
          </w:p>
        </w:tc>
        <w:tc>
          <w:tcPr>
            <w:tcW w:w="343" w:type="pct"/>
            <w:tcBorders>
              <w:left w:val="single" w:sz="4" w:space="0" w:color="auto"/>
            </w:tcBorders>
            <w:vAlign w:val="center"/>
          </w:tcPr>
          <w:p w14:paraId="4362E6E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44068EF"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60663D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E308F0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57EC2FFF"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AFA40DA" w14:textId="77777777" w:rsidR="008632D6" w:rsidRPr="006E262B" w:rsidRDefault="008632D6" w:rsidP="008632D6">
            <w:pPr>
              <w:ind w:right="26"/>
              <w:rPr>
                <w:rFonts w:ascii="TH SarabunPSK" w:eastAsia="Calibri" w:hAnsi="TH SarabunPSK" w:cs="TH SarabunPSK"/>
                <w:sz w:val="28"/>
              </w:rPr>
            </w:pPr>
          </w:p>
        </w:tc>
      </w:tr>
      <w:tr w:rsidR="008632D6" w:rsidRPr="006E262B" w14:paraId="0DC64989" w14:textId="77777777" w:rsidTr="00617FC4">
        <w:tc>
          <w:tcPr>
            <w:tcW w:w="420" w:type="pct"/>
            <w:vMerge/>
          </w:tcPr>
          <w:p w14:paraId="66439ECD"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4B300C78"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0D5B23F3"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352</w:t>
            </w:r>
          </w:p>
        </w:tc>
        <w:tc>
          <w:tcPr>
            <w:tcW w:w="2029" w:type="pct"/>
            <w:tcBorders>
              <w:top w:val="single" w:sz="4" w:space="0" w:color="auto"/>
              <w:left w:val="nil"/>
              <w:bottom w:val="single" w:sz="4" w:space="0" w:color="auto"/>
              <w:right w:val="single" w:sz="4" w:space="0" w:color="auto"/>
            </w:tcBorders>
            <w:vAlign w:val="bottom"/>
          </w:tcPr>
          <w:p w14:paraId="7C7ED845"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การควบคุมอัตโนมัติ</w:t>
            </w:r>
          </w:p>
        </w:tc>
        <w:tc>
          <w:tcPr>
            <w:tcW w:w="343" w:type="pct"/>
            <w:tcBorders>
              <w:left w:val="single" w:sz="4" w:space="0" w:color="auto"/>
            </w:tcBorders>
            <w:vAlign w:val="center"/>
          </w:tcPr>
          <w:p w14:paraId="293BDBB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8688658"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CF6C4C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01E79B8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2D45407D"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4C7BDB9" w14:textId="77777777" w:rsidR="008632D6" w:rsidRPr="006E262B" w:rsidRDefault="008632D6" w:rsidP="008632D6">
            <w:pPr>
              <w:ind w:right="26"/>
              <w:rPr>
                <w:rFonts w:ascii="TH SarabunPSK" w:eastAsia="Calibri" w:hAnsi="TH SarabunPSK" w:cs="TH SarabunPSK"/>
                <w:sz w:val="28"/>
              </w:rPr>
            </w:pPr>
          </w:p>
        </w:tc>
      </w:tr>
      <w:tr w:rsidR="008632D6" w:rsidRPr="006E262B" w14:paraId="3B652F60" w14:textId="77777777" w:rsidTr="00617FC4">
        <w:tc>
          <w:tcPr>
            <w:tcW w:w="420" w:type="pct"/>
            <w:vMerge/>
          </w:tcPr>
          <w:p w14:paraId="0AFFD2C2"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1345029E"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59822C55"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rPr>
              <w:t>375</w:t>
            </w:r>
            <w:r w:rsidRPr="006E262B">
              <w:rPr>
                <w:rFonts w:ascii="TH SarabunPSK" w:eastAsia="Calibri" w:hAnsi="TH SarabunPSK" w:cs="TH SarabunPSK" w:hint="cs"/>
                <w:sz w:val="28"/>
                <w:cs/>
              </w:rPr>
              <w:t>00</w:t>
            </w:r>
          </w:p>
        </w:tc>
        <w:tc>
          <w:tcPr>
            <w:tcW w:w="2029" w:type="pct"/>
            <w:tcBorders>
              <w:top w:val="single" w:sz="4" w:space="0" w:color="auto"/>
              <w:left w:val="nil"/>
              <w:bottom w:val="single" w:sz="4" w:space="0" w:color="auto"/>
              <w:right w:val="single" w:sz="4" w:space="0" w:color="auto"/>
            </w:tcBorders>
            <w:vAlign w:val="bottom"/>
          </w:tcPr>
          <w:p w14:paraId="71EB96E9"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ระบบขับเคลื่อนยานยนต์ไฟฟ้า</w:t>
            </w:r>
          </w:p>
        </w:tc>
        <w:tc>
          <w:tcPr>
            <w:tcW w:w="343" w:type="pct"/>
            <w:tcBorders>
              <w:left w:val="single" w:sz="4" w:space="0" w:color="auto"/>
            </w:tcBorders>
            <w:vAlign w:val="center"/>
          </w:tcPr>
          <w:p w14:paraId="7609674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1CBC15E"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0C6245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2C6DEF3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107F9669"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09B9E3CF" w14:textId="77777777" w:rsidR="008632D6" w:rsidRPr="006E262B" w:rsidRDefault="008632D6" w:rsidP="008632D6">
            <w:pPr>
              <w:ind w:right="26"/>
              <w:rPr>
                <w:rFonts w:ascii="TH SarabunPSK" w:eastAsia="Calibri" w:hAnsi="TH SarabunPSK" w:cs="TH SarabunPSK"/>
                <w:sz w:val="28"/>
              </w:rPr>
            </w:pPr>
          </w:p>
        </w:tc>
      </w:tr>
      <w:tr w:rsidR="008632D6" w:rsidRPr="006E262B" w14:paraId="657D7915" w14:textId="77777777" w:rsidTr="00617FC4">
        <w:tc>
          <w:tcPr>
            <w:tcW w:w="420" w:type="pct"/>
            <w:vMerge/>
          </w:tcPr>
          <w:p w14:paraId="33D7520A"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66730D24"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66CC112A"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37600</w:t>
            </w:r>
          </w:p>
        </w:tc>
        <w:tc>
          <w:tcPr>
            <w:tcW w:w="2029" w:type="pct"/>
            <w:tcBorders>
              <w:top w:val="single" w:sz="4" w:space="0" w:color="auto"/>
              <w:left w:val="nil"/>
              <w:bottom w:val="single" w:sz="4" w:space="0" w:color="auto"/>
              <w:right w:val="single" w:sz="4" w:space="0" w:color="auto"/>
            </w:tcBorders>
            <w:vAlign w:val="bottom"/>
          </w:tcPr>
          <w:p w14:paraId="3DBB7876"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แบตเตอรี่ยานยนต์ไฟฟ้า</w:t>
            </w:r>
          </w:p>
        </w:tc>
        <w:tc>
          <w:tcPr>
            <w:tcW w:w="343" w:type="pct"/>
            <w:tcBorders>
              <w:left w:val="single" w:sz="4" w:space="0" w:color="auto"/>
            </w:tcBorders>
            <w:vAlign w:val="center"/>
          </w:tcPr>
          <w:p w14:paraId="5C09188A"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3FF3F8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234C5E7"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4D99210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06952240"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24FABC5" w14:textId="77777777" w:rsidR="008632D6" w:rsidRPr="006E262B" w:rsidRDefault="008632D6" w:rsidP="008632D6">
            <w:pPr>
              <w:ind w:right="26"/>
              <w:rPr>
                <w:rFonts w:ascii="TH SarabunPSK" w:eastAsia="Calibri" w:hAnsi="TH SarabunPSK" w:cs="TH SarabunPSK"/>
                <w:sz w:val="28"/>
              </w:rPr>
            </w:pPr>
          </w:p>
        </w:tc>
      </w:tr>
      <w:tr w:rsidR="008632D6" w:rsidRPr="006E262B" w14:paraId="53A7EC35" w14:textId="77777777" w:rsidTr="00617FC4">
        <w:tc>
          <w:tcPr>
            <w:tcW w:w="420" w:type="pct"/>
            <w:vMerge/>
          </w:tcPr>
          <w:p w14:paraId="199B16A3"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6DC0364A"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01EFB53D"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cs/>
              </w:rPr>
              <w:t>38</w:t>
            </w:r>
            <w:r w:rsidRPr="006E262B">
              <w:rPr>
                <w:rFonts w:ascii="TH SarabunPSK" w:eastAsia="Calibri" w:hAnsi="TH SarabunPSK" w:cs="TH SarabunPSK" w:hint="cs"/>
                <w:sz w:val="28"/>
              </w:rPr>
              <w:t>2</w:t>
            </w:r>
          </w:p>
        </w:tc>
        <w:tc>
          <w:tcPr>
            <w:tcW w:w="2029" w:type="pct"/>
            <w:tcBorders>
              <w:top w:val="single" w:sz="4" w:space="0" w:color="auto"/>
              <w:left w:val="nil"/>
              <w:bottom w:val="single" w:sz="4" w:space="0" w:color="auto"/>
              <w:right w:val="single" w:sz="4" w:space="0" w:color="auto"/>
            </w:tcBorders>
            <w:vAlign w:val="bottom"/>
          </w:tcPr>
          <w:p w14:paraId="64089E7A"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การบูรณาการการสอนทางเทคโนโลยีเครื่องกล</w:t>
            </w:r>
          </w:p>
        </w:tc>
        <w:tc>
          <w:tcPr>
            <w:tcW w:w="343" w:type="pct"/>
            <w:tcBorders>
              <w:left w:val="single" w:sz="4" w:space="0" w:color="auto"/>
            </w:tcBorders>
            <w:vAlign w:val="center"/>
          </w:tcPr>
          <w:p w14:paraId="39B4ACC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6356165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78A376E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2151BFD"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EDF88DB"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092327F" w14:textId="77777777" w:rsidR="008632D6" w:rsidRPr="006E262B" w:rsidRDefault="008632D6" w:rsidP="008632D6">
            <w:pPr>
              <w:ind w:right="26"/>
              <w:rPr>
                <w:rFonts w:ascii="TH SarabunPSK" w:eastAsia="Calibri" w:hAnsi="TH SarabunPSK" w:cs="TH SarabunPSK"/>
                <w:sz w:val="28"/>
              </w:rPr>
            </w:pPr>
          </w:p>
        </w:tc>
      </w:tr>
      <w:tr w:rsidR="008632D6" w:rsidRPr="006E262B" w14:paraId="171F9713" w14:textId="77777777" w:rsidTr="00617FC4">
        <w:tc>
          <w:tcPr>
            <w:tcW w:w="420" w:type="pct"/>
            <w:vMerge/>
          </w:tcPr>
          <w:p w14:paraId="6C1D7E53"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vAlign w:val="bottom"/>
          </w:tcPr>
          <w:p w14:paraId="42842486"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6279F195"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rPr>
              <w:t>38</w:t>
            </w:r>
            <w:r w:rsidRPr="006E262B">
              <w:rPr>
                <w:rFonts w:ascii="TH SarabunPSK" w:eastAsia="Calibri" w:hAnsi="TH SarabunPSK" w:cs="TH SarabunPSK" w:hint="cs"/>
                <w:sz w:val="28"/>
                <w:cs/>
              </w:rPr>
              <w:t>4</w:t>
            </w:r>
          </w:p>
        </w:tc>
        <w:tc>
          <w:tcPr>
            <w:tcW w:w="2029" w:type="pct"/>
            <w:tcBorders>
              <w:top w:val="single" w:sz="4" w:space="0" w:color="auto"/>
              <w:left w:val="nil"/>
              <w:bottom w:val="single" w:sz="4" w:space="0" w:color="auto"/>
              <w:right w:val="single" w:sz="4" w:space="0" w:color="auto"/>
            </w:tcBorders>
            <w:vAlign w:val="bottom"/>
          </w:tcPr>
          <w:p w14:paraId="7B35D736"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โครงงานศึกษาทางครุศาสตร์เครื่องกล</w:t>
            </w:r>
          </w:p>
        </w:tc>
        <w:tc>
          <w:tcPr>
            <w:tcW w:w="343" w:type="pct"/>
            <w:tcBorders>
              <w:left w:val="single" w:sz="4" w:space="0" w:color="auto"/>
            </w:tcBorders>
            <w:vAlign w:val="center"/>
          </w:tcPr>
          <w:p w14:paraId="5B8E3D0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7AC76272"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E189EC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218F4F5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11E2C44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43906FD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r>
      <w:tr w:rsidR="008632D6" w:rsidRPr="006E262B" w14:paraId="007C0196" w14:textId="77777777" w:rsidTr="00617FC4">
        <w:tc>
          <w:tcPr>
            <w:tcW w:w="420" w:type="pct"/>
            <w:vMerge/>
          </w:tcPr>
          <w:p w14:paraId="31F37311" w14:textId="77777777" w:rsidR="008632D6" w:rsidRPr="006E262B" w:rsidRDefault="008632D6" w:rsidP="008632D6">
            <w:pPr>
              <w:ind w:right="26"/>
              <w:rPr>
                <w:rFonts w:ascii="TH SarabunPSK" w:eastAsia="Calibri" w:hAnsi="TH SarabunPSK" w:cs="TH SarabunPSK"/>
                <w:b/>
                <w:bCs/>
                <w:sz w:val="28"/>
                <w:cs/>
              </w:rPr>
            </w:pPr>
          </w:p>
        </w:tc>
        <w:tc>
          <w:tcPr>
            <w:tcW w:w="238" w:type="pct"/>
            <w:tcBorders>
              <w:top w:val="single" w:sz="4" w:space="0" w:color="auto"/>
              <w:bottom w:val="single" w:sz="4" w:space="0" w:color="auto"/>
              <w:right w:val="nil"/>
            </w:tcBorders>
          </w:tcPr>
          <w:p w14:paraId="639231BC"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tcPr>
          <w:p w14:paraId="7A8ADBF9"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rPr>
              <w:t>385</w:t>
            </w:r>
          </w:p>
        </w:tc>
        <w:tc>
          <w:tcPr>
            <w:tcW w:w="2029" w:type="pct"/>
            <w:tcBorders>
              <w:top w:val="single" w:sz="4" w:space="0" w:color="auto"/>
              <w:left w:val="nil"/>
              <w:bottom w:val="single" w:sz="4" w:space="0" w:color="auto"/>
              <w:right w:val="single" w:sz="4" w:space="0" w:color="auto"/>
            </w:tcBorders>
            <w:vAlign w:val="bottom"/>
          </w:tcPr>
          <w:p w14:paraId="3C25E820"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เทคโนโลยีดิจิทัลและการบูรณาการสื่อทางครุศาสตร์เครื่องกล</w:t>
            </w:r>
          </w:p>
        </w:tc>
        <w:tc>
          <w:tcPr>
            <w:tcW w:w="343" w:type="pct"/>
            <w:tcBorders>
              <w:left w:val="single" w:sz="4" w:space="0" w:color="auto"/>
            </w:tcBorders>
            <w:vAlign w:val="center"/>
          </w:tcPr>
          <w:p w14:paraId="1546F97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5EDCAB3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2A108D0"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06DBF75F"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FADA8E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c>
          <w:tcPr>
            <w:tcW w:w="343" w:type="pct"/>
            <w:vAlign w:val="center"/>
          </w:tcPr>
          <w:p w14:paraId="0435013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3(E)</w:t>
            </w:r>
          </w:p>
        </w:tc>
      </w:tr>
      <w:tr w:rsidR="008632D6" w:rsidRPr="006E262B" w14:paraId="7253C23B" w14:textId="77777777" w:rsidTr="008632D6">
        <w:tc>
          <w:tcPr>
            <w:tcW w:w="420" w:type="pct"/>
            <w:vMerge/>
          </w:tcPr>
          <w:p w14:paraId="305574DE" w14:textId="77777777" w:rsidR="008632D6" w:rsidRPr="006E262B" w:rsidRDefault="008632D6" w:rsidP="008632D6">
            <w:pPr>
              <w:ind w:right="26"/>
              <w:rPr>
                <w:rFonts w:ascii="TH SarabunPSK" w:eastAsia="Calibri" w:hAnsi="TH SarabunPSK" w:cs="TH SarabunPSK"/>
                <w:b/>
                <w:bCs/>
                <w:sz w:val="28"/>
                <w:cs/>
              </w:rPr>
            </w:pPr>
          </w:p>
        </w:tc>
        <w:tc>
          <w:tcPr>
            <w:tcW w:w="2522" w:type="pct"/>
            <w:gridSpan w:val="3"/>
            <w:tcBorders>
              <w:top w:val="single" w:sz="4" w:space="0" w:color="auto"/>
              <w:bottom w:val="single" w:sz="4" w:space="0" w:color="auto"/>
              <w:right w:val="single" w:sz="4" w:space="0" w:color="auto"/>
            </w:tcBorders>
            <w:shd w:val="clear" w:color="auto" w:fill="F2F2F2"/>
            <w:vAlign w:val="bottom"/>
          </w:tcPr>
          <w:p w14:paraId="597123EB"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3</w:t>
            </w:r>
            <w:r w:rsidRPr="006E262B">
              <w:rPr>
                <w:rFonts w:ascii="TH SarabunPSK" w:eastAsia="Calibri" w:hAnsi="TH SarabunPSK" w:cs="TH SarabunPSK" w:hint="cs"/>
                <w:b/>
                <w:bCs/>
                <w:sz w:val="28"/>
                <w:cs/>
              </w:rPr>
              <w:t xml:space="preserve"> ภาคการศึกษาพิเศษ</w:t>
            </w:r>
          </w:p>
        </w:tc>
        <w:tc>
          <w:tcPr>
            <w:tcW w:w="343" w:type="pct"/>
            <w:tcBorders>
              <w:left w:val="single" w:sz="4" w:space="0" w:color="auto"/>
            </w:tcBorders>
            <w:shd w:val="clear" w:color="auto" w:fill="F2F2F2"/>
            <w:vAlign w:val="center"/>
          </w:tcPr>
          <w:p w14:paraId="647BC759"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7B9B82BC"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17F36B99"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70738573"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1AD387D0"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400DF3EE" w14:textId="77777777" w:rsidR="008632D6" w:rsidRPr="006E262B" w:rsidRDefault="008632D6" w:rsidP="008632D6">
            <w:pPr>
              <w:ind w:right="26"/>
              <w:rPr>
                <w:rFonts w:ascii="TH SarabunPSK" w:eastAsia="Calibri" w:hAnsi="TH SarabunPSK" w:cs="TH SarabunPSK"/>
                <w:sz w:val="28"/>
              </w:rPr>
            </w:pPr>
          </w:p>
        </w:tc>
      </w:tr>
      <w:tr w:rsidR="008632D6" w:rsidRPr="006E262B" w14:paraId="49A54807" w14:textId="77777777" w:rsidTr="00617FC4">
        <w:trPr>
          <w:trHeight w:val="374"/>
        </w:trPr>
        <w:tc>
          <w:tcPr>
            <w:tcW w:w="420" w:type="pct"/>
            <w:vMerge/>
          </w:tcPr>
          <w:p w14:paraId="124F4A4C" w14:textId="77777777" w:rsidR="008632D6" w:rsidRPr="006E262B" w:rsidRDefault="008632D6" w:rsidP="008632D6">
            <w:pPr>
              <w:ind w:right="26"/>
              <w:rPr>
                <w:rFonts w:ascii="TH SarabunPSK" w:eastAsia="Calibri" w:hAnsi="TH SarabunPSK" w:cs="TH SarabunPSK"/>
                <w:sz w:val="28"/>
              </w:rPr>
            </w:pPr>
          </w:p>
        </w:tc>
        <w:tc>
          <w:tcPr>
            <w:tcW w:w="238" w:type="pct"/>
            <w:tcBorders>
              <w:top w:val="single" w:sz="4" w:space="0" w:color="auto"/>
              <w:bottom w:val="single" w:sz="4" w:space="0" w:color="auto"/>
              <w:right w:val="nil"/>
            </w:tcBorders>
          </w:tcPr>
          <w:p w14:paraId="06E1F8A4" w14:textId="77777777" w:rsidR="008632D6" w:rsidRPr="006E262B" w:rsidRDefault="008632D6" w:rsidP="00BC7BED">
            <w:pPr>
              <w:ind w:left="-24" w:right="-32"/>
              <w:jc w:val="left"/>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tcPr>
          <w:p w14:paraId="260C5371" w14:textId="77777777" w:rsidR="008632D6" w:rsidRPr="006E262B" w:rsidRDefault="008632D6" w:rsidP="00BC7BED">
            <w:pPr>
              <w:ind w:left="-96" w:right="-104"/>
              <w:jc w:val="left"/>
              <w:rPr>
                <w:rFonts w:ascii="TH SarabunPSK" w:eastAsia="Calibri" w:hAnsi="TH SarabunPSK" w:cs="TH SarabunPSK"/>
                <w:sz w:val="28"/>
              </w:rPr>
            </w:pPr>
            <w:r w:rsidRPr="006E262B">
              <w:rPr>
                <w:rFonts w:ascii="TH SarabunPSK" w:eastAsia="Calibri" w:hAnsi="TH SarabunPSK" w:cs="TH SarabunPSK" w:hint="cs"/>
                <w:sz w:val="28"/>
              </w:rPr>
              <w:t>392</w:t>
            </w:r>
          </w:p>
        </w:tc>
        <w:tc>
          <w:tcPr>
            <w:tcW w:w="2029" w:type="pct"/>
            <w:tcBorders>
              <w:top w:val="single" w:sz="4" w:space="0" w:color="auto"/>
              <w:left w:val="nil"/>
              <w:bottom w:val="single" w:sz="4" w:space="0" w:color="auto"/>
              <w:right w:val="single" w:sz="4" w:space="0" w:color="auto"/>
            </w:tcBorders>
          </w:tcPr>
          <w:p w14:paraId="41E9E1CE"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การฝึกงานอุตสาหกรรม</w:t>
            </w:r>
          </w:p>
        </w:tc>
        <w:tc>
          <w:tcPr>
            <w:tcW w:w="343" w:type="pct"/>
            <w:tcBorders>
              <w:left w:val="single" w:sz="4" w:space="0" w:color="auto"/>
            </w:tcBorders>
            <w:vAlign w:val="center"/>
          </w:tcPr>
          <w:p w14:paraId="448867D0"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0037772"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00A24E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0037BA7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74F958A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1CCB987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r>
      <w:tr w:rsidR="008632D6" w:rsidRPr="006E262B" w14:paraId="0B1F67A6" w14:textId="77777777" w:rsidTr="008632D6">
        <w:trPr>
          <w:trHeight w:val="340"/>
        </w:trPr>
        <w:tc>
          <w:tcPr>
            <w:tcW w:w="420" w:type="pct"/>
            <w:shd w:val="clear" w:color="auto" w:fill="F2F2F2"/>
            <w:vAlign w:val="center"/>
          </w:tcPr>
          <w:p w14:paraId="64C907DC" w14:textId="77777777" w:rsidR="008632D6" w:rsidRPr="006E262B" w:rsidRDefault="008632D6" w:rsidP="008632D6">
            <w:pPr>
              <w:ind w:right="26"/>
              <w:rPr>
                <w:rFonts w:ascii="TH SarabunPSK" w:eastAsia="Calibri" w:hAnsi="TH SarabunPSK" w:cs="TH SarabunPSK"/>
                <w:b/>
                <w:bCs/>
                <w:sz w:val="28"/>
                <w:cs/>
              </w:rPr>
            </w:pPr>
            <w:r w:rsidRPr="006E262B">
              <w:rPr>
                <w:rFonts w:ascii="TH SarabunPSK" w:eastAsia="Calibri" w:hAnsi="TH SarabunPSK" w:cs="TH SarabunPSK" w:hint="cs"/>
                <w:b/>
                <w:bCs/>
                <w:sz w:val="28"/>
              </w:rPr>
              <w:t>Stage-LO</w:t>
            </w:r>
          </w:p>
        </w:tc>
        <w:tc>
          <w:tcPr>
            <w:tcW w:w="2522" w:type="pct"/>
            <w:gridSpan w:val="3"/>
            <w:tcBorders>
              <w:top w:val="single" w:sz="4" w:space="0" w:color="auto"/>
            </w:tcBorders>
            <w:shd w:val="clear" w:color="auto" w:fill="F2F2F2"/>
            <w:vAlign w:val="center"/>
          </w:tcPr>
          <w:p w14:paraId="0F3F8287"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cs/>
              </w:rPr>
              <w:t>รายวิชา</w:t>
            </w:r>
          </w:p>
        </w:tc>
        <w:tc>
          <w:tcPr>
            <w:tcW w:w="343" w:type="pct"/>
            <w:shd w:val="clear" w:color="auto" w:fill="F2F2F2"/>
            <w:vAlign w:val="center"/>
          </w:tcPr>
          <w:p w14:paraId="127F3556"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1</w:t>
            </w:r>
          </w:p>
        </w:tc>
        <w:tc>
          <w:tcPr>
            <w:tcW w:w="343" w:type="pct"/>
            <w:shd w:val="clear" w:color="auto" w:fill="F2F2F2"/>
            <w:vAlign w:val="center"/>
          </w:tcPr>
          <w:p w14:paraId="352DD1E0"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2</w:t>
            </w:r>
          </w:p>
        </w:tc>
        <w:tc>
          <w:tcPr>
            <w:tcW w:w="343" w:type="pct"/>
            <w:shd w:val="clear" w:color="auto" w:fill="F2F2F2"/>
            <w:vAlign w:val="center"/>
          </w:tcPr>
          <w:p w14:paraId="39D9499B"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3</w:t>
            </w:r>
          </w:p>
        </w:tc>
        <w:tc>
          <w:tcPr>
            <w:tcW w:w="343" w:type="pct"/>
            <w:shd w:val="clear" w:color="auto" w:fill="F2F2F2"/>
            <w:vAlign w:val="center"/>
          </w:tcPr>
          <w:p w14:paraId="5FE980DF"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4</w:t>
            </w:r>
          </w:p>
        </w:tc>
        <w:tc>
          <w:tcPr>
            <w:tcW w:w="343" w:type="pct"/>
            <w:shd w:val="clear" w:color="auto" w:fill="F2F2F2"/>
            <w:vAlign w:val="center"/>
          </w:tcPr>
          <w:p w14:paraId="1C01C261"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5</w:t>
            </w:r>
          </w:p>
        </w:tc>
        <w:tc>
          <w:tcPr>
            <w:tcW w:w="343" w:type="pct"/>
            <w:shd w:val="clear" w:color="auto" w:fill="F2F2F2"/>
            <w:vAlign w:val="center"/>
          </w:tcPr>
          <w:p w14:paraId="0A8AD523"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6</w:t>
            </w:r>
          </w:p>
        </w:tc>
      </w:tr>
      <w:tr w:rsidR="008632D6" w:rsidRPr="006E262B" w14:paraId="575B69AA" w14:textId="77777777" w:rsidTr="008632D6">
        <w:tc>
          <w:tcPr>
            <w:tcW w:w="420" w:type="pct"/>
            <w:vMerge w:val="restart"/>
            <w:textDirection w:val="btLr"/>
            <w:vAlign w:val="center"/>
          </w:tcPr>
          <w:p w14:paraId="4ED80D2B" w14:textId="77777777" w:rsidR="008632D6" w:rsidRPr="006E262B" w:rsidRDefault="008632D6" w:rsidP="008632D6">
            <w:pPr>
              <w:ind w:left="113" w:right="26"/>
              <w:rPr>
                <w:rFonts w:ascii="TH SarabunPSK" w:eastAsia="Calibri" w:hAnsi="TH SarabunPSK" w:cs="TH SarabunPSK"/>
                <w:b/>
                <w:bCs/>
                <w:sz w:val="28"/>
                <w:cs/>
              </w:rPr>
            </w:pPr>
            <w:r w:rsidRPr="006E262B">
              <w:rPr>
                <w:rFonts w:ascii="TH SarabunPSK" w:eastAsia="Calibri" w:hAnsi="TH SarabunPSK" w:cs="TH SarabunPSK" w:hint="cs"/>
                <w:b/>
                <w:bCs/>
                <w:sz w:val="28"/>
              </w:rPr>
              <w:t>Stage</w:t>
            </w:r>
            <w:r w:rsidRPr="006E262B">
              <w:rPr>
                <w:rFonts w:ascii="TH SarabunPSK" w:eastAsia="Calibri" w:hAnsi="TH SarabunPSK" w:cs="TH SarabunPSK" w:hint="cs"/>
                <w:b/>
                <w:bCs/>
                <w:sz w:val="28"/>
                <w:cs/>
              </w:rPr>
              <w:t xml:space="preserve"> </w:t>
            </w:r>
            <w:r w:rsidRPr="006E262B">
              <w:rPr>
                <w:rFonts w:ascii="TH SarabunPSK" w:eastAsia="Calibri" w:hAnsi="TH SarabunPSK" w:cs="TH SarabunPSK" w:hint="cs"/>
                <w:b/>
                <w:bCs/>
                <w:sz w:val="28"/>
              </w:rPr>
              <w:t>LO 4</w:t>
            </w:r>
          </w:p>
        </w:tc>
        <w:tc>
          <w:tcPr>
            <w:tcW w:w="2522" w:type="pct"/>
            <w:gridSpan w:val="3"/>
            <w:tcBorders>
              <w:bottom w:val="single" w:sz="4" w:space="0" w:color="auto"/>
            </w:tcBorders>
            <w:shd w:val="clear" w:color="auto" w:fill="F2F2F2"/>
          </w:tcPr>
          <w:p w14:paraId="517DF77F" w14:textId="77777777" w:rsidR="008632D6" w:rsidRPr="006E262B" w:rsidRDefault="008632D6" w:rsidP="00BC7BED">
            <w:pPr>
              <w:ind w:right="26"/>
              <w:jc w:val="left"/>
              <w:rPr>
                <w:rFonts w:ascii="TH SarabunPSK" w:eastAsia="Calibri" w:hAnsi="TH SarabunPSK" w:cs="TH SarabunPSK"/>
                <w:b/>
                <w:bCs/>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 xml:space="preserve">4 </w:t>
            </w:r>
            <w:r w:rsidRPr="006E262B">
              <w:rPr>
                <w:rFonts w:ascii="TH SarabunPSK" w:eastAsia="Calibri" w:hAnsi="TH SarabunPSK" w:cs="TH SarabunPSK" w:hint="cs"/>
                <w:b/>
                <w:bCs/>
                <w:sz w:val="28"/>
                <w:cs/>
              </w:rPr>
              <w:t xml:space="preserve">ภาคการศึกษาที่ </w:t>
            </w:r>
            <w:r w:rsidRPr="006E262B">
              <w:rPr>
                <w:rFonts w:ascii="TH SarabunPSK" w:eastAsia="Calibri" w:hAnsi="TH SarabunPSK" w:cs="TH SarabunPSK" w:hint="cs"/>
                <w:b/>
                <w:bCs/>
                <w:sz w:val="28"/>
              </w:rPr>
              <w:t>1</w:t>
            </w:r>
            <w:r w:rsidRPr="006E262B">
              <w:rPr>
                <w:rFonts w:ascii="TH SarabunPSK" w:eastAsia="Calibri" w:hAnsi="TH SarabunPSK" w:cs="TH SarabunPSK" w:hint="cs"/>
                <w:b/>
                <w:bCs/>
                <w:sz w:val="28"/>
                <w:cs/>
              </w:rPr>
              <w:t xml:space="preserve"> </w:t>
            </w:r>
          </w:p>
        </w:tc>
        <w:tc>
          <w:tcPr>
            <w:tcW w:w="343" w:type="pct"/>
            <w:shd w:val="clear" w:color="auto" w:fill="F2F2F2"/>
          </w:tcPr>
          <w:p w14:paraId="688CAAE9"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tcPr>
          <w:p w14:paraId="77859C6F"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tcPr>
          <w:p w14:paraId="5BCF4ED3"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tcPr>
          <w:p w14:paraId="3B0FE246"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tcPr>
          <w:p w14:paraId="6B68674D"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tcPr>
          <w:p w14:paraId="1F4FE6F1" w14:textId="77777777" w:rsidR="008632D6" w:rsidRPr="006E262B" w:rsidRDefault="008632D6" w:rsidP="008632D6">
            <w:pPr>
              <w:ind w:right="26"/>
              <w:rPr>
                <w:rFonts w:ascii="TH SarabunPSK" w:eastAsia="Calibri" w:hAnsi="TH SarabunPSK" w:cs="TH SarabunPSK"/>
                <w:b/>
                <w:bCs/>
                <w:sz w:val="28"/>
              </w:rPr>
            </w:pPr>
          </w:p>
        </w:tc>
      </w:tr>
      <w:tr w:rsidR="008632D6" w:rsidRPr="006E262B" w14:paraId="7FD7A94D" w14:textId="77777777" w:rsidTr="00617FC4">
        <w:tc>
          <w:tcPr>
            <w:tcW w:w="420" w:type="pct"/>
            <w:vMerge/>
            <w:textDirection w:val="btLr"/>
          </w:tcPr>
          <w:p w14:paraId="68F18ED9"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160210D9"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684D0B87"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40</w:t>
            </w:r>
            <w:r w:rsidRPr="006E262B">
              <w:rPr>
                <w:rFonts w:ascii="TH SarabunPSK" w:eastAsia="Calibri" w:hAnsi="TH SarabunPSK" w:cs="TH SarabunPSK" w:hint="cs"/>
                <w:sz w:val="28"/>
                <w:cs/>
              </w:rPr>
              <w:t>1</w:t>
            </w:r>
          </w:p>
        </w:tc>
        <w:tc>
          <w:tcPr>
            <w:tcW w:w="2029" w:type="pct"/>
            <w:tcBorders>
              <w:top w:val="single" w:sz="4" w:space="0" w:color="auto"/>
              <w:left w:val="nil"/>
              <w:bottom w:val="single" w:sz="4" w:space="0" w:color="auto"/>
              <w:right w:val="single" w:sz="4" w:space="0" w:color="auto"/>
            </w:tcBorders>
            <w:vAlign w:val="center"/>
          </w:tcPr>
          <w:p w14:paraId="6EC02ACF"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rPr>
              <w:t>xxx</w:t>
            </w:r>
            <w:r w:rsidRPr="006E262B">
              <w:rPr>
                <w:rFonts w:ascii="TH SarabunPSK" w:eastAsia="Calibri" w:hAnsi="TH SarabunPSK" w:cs="TH SarabunPSK" w:hint="cs"/>
                <w:sz w:val="28"/>
                <w:cs/>
              </w:rPr>
              <w:t xml:space="preserve"> </w:t>
            </w:r>
          </w:p>
        </w:tc>
        <w:tc>
          <w:tcPr>
            <w:tcW w:w="343" w:type="pct"/>
            <w:tcBorders>
              <w:left w:val="single" w:sz="4" w:space="0" w:color="auto"/>
            </w:tcBorders>
            <w:vAlign w:val="center"/>
          </w:tcPr>
          <w:p w14:paraId="5D372F3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91A95DD"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BF40D0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5CA5E71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63A04EA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17F7287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r>
      <w:tr w:rsidR="008632D6" w:rsidRPr="006E262B" w14:paraId="71B952DE" w14:textId="77777777" w:rsidTr="00617FC4">
        <w:tc>
          <w:tcPr>
            <w:tcW w:w="420" w:type="pct"/>
            <w:vMerge/>
            <w:textDirection w:val="btLr"/>
          </w:tcPr>
          <w:p w14:paraId="0F86F3E6"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47477B06"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1C475F10"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43</w:t>
            </w:r>
            <w:r w:rsidRPr="006E262B">
              <w:rPr>
                <w:rFonts w:ascii="TH SarabunPSK" w:eastAsia="Calibri" w:hAnsi="TH SarabunPSK" w:cs="TH SarabunPSK" w:hint="cs"/>
                <w:sz w:val="28"/>
                <w:cs/>
              </w:rPr>
              <w:t>5</w:t>
            </w:r>
          </w:p>
        </w:tc>
        <w:tc>
          <w:tcPr>
            <w:tcW w:w="2029" w:type="pct"/>
            <w:tcBorders>
              <w:top w:val="single" w:sz="4" w:space="0" w:color="auto"/>
              <w:left w:val="nil"/>
              <w:bottom w:val="single" w:sz="4" w:space="0" w:color="auto"/>
              <w:right w:val="single" w:sz="4" w:space="0" w:color="auto"/>
            </w:tcBorders>
            <w:vAlign w:val="center"/>
          </w:tcPr>
          <w:p w14:paraId="7916A008"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การวิเคราะห์และออกแบบชิ้นส่วนเครื่องจักรกล</w:t>
            </w:r>
          </w:p>
        </w:tc>
        <w:tc>
          <w:tcPr>
            <w:tcW w:w="343" w:type="pct"/>
            <w:tcBorders>
              <w:left w:val="single" w:sz="4" w:space="0" w:color="auto"/>
            </w:tcBorders>
            <w:vAlign w:val="center"/>
          </w:tcPr>
          <w:p w14:paraId="74064E1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0EE938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B9DC342"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E589D6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289C78BA"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5D0437A" w14:textId="77777777" w:rsidR="008632D6" w:rsidRPr="006E262B" w:rsidRDefault="008632D6" w:rsidP="008632D6">
            <w:pPr>
              <w:ind w:right="26"/>
              <w:rPr>
                <w:rFonts w:ascii="TH SarabunPSK" w:eastAsia="Calibri" w:hAnsi="TH SarabunPSK" w:cs="TH SarabunPSK"/>
                <w:sz w:val="28"/>
              </w:rPr>
            </w:pPr>
          </w:p>
        </w:tc>
      </w:tr>
      <w:tr w:rsidR="008632D6" w:rsidRPr="006E262B" w14:paraId="1176C2A2" w14:textId="77777777" w:rsidTr="00617FC4">
        <w:tc>
          <w:tcPr>
            <w:tcW w:w="420" w:type="pct"/>
            <w:vMerge/>
            <w:textDirection w:val="btLr"/>
          </w:tcPr>
          <w:p w14:paraId="6DAD0DA6"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22F19503"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28EE69BC"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445</w:t>
            </w:r>
          </w:p>
        </w:tc>
        <w:tc>
          <w:tcPr>
            <w:tcW w:w="2029" w:type="pct"/>
            <w:tcBorders>
              <w:top w:val="single" w:sz="4" w:space="0" w:color="auto"/>
              <w:left w:val="nil"/>
              <w:bottom w:val="single" w:sz="4" w:space="0" w:color="auto"/>
              <w:right w:val="single" w:sz="4" w:space="0" w:color="auto"/>
            </w:tcBorders>
            <w:vAlign w:val="center"/>
          </w:tcPr>
          <w:p w14:paraId="5D5B1C60"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การจัดการพลังงานสมัยใหม่และเศรษฐศาสตร์</w:t>
            </w:r>
          </w:p>
        </w:tc>
        <w:tc>
          <w:tcPr>
            <w:tcW w:w="343" w:type="pct"/>
            <w:tcBorders>
              <w:left w:val="single" w:sz="4" w:space="0" w:color="auto"/>
            </w:tcBorders>
            <w:vAlign w:val="center"/>
          </w:tcPr>
          <w:p w14:paraId="0B5C68DE"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32FC5E4"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0AC7B358"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2A37DFA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3C8BFBB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1443A20" w14:textId="77777777" w:rsidR="008632D6" w:rsidRPr="006E262B" w:rsidRDefault="008632D6" w:rsidP="008632D6">
            <w:pPr>
              <w:ind w:right="26"/>
              <w:rPr>
                <w:rFonts w:ascii="TH SarabunPSK" w:eastAsia="Calibri" w:hAnsi="TH SarabunPSK" w:cs="TH SarabunPSK"/>
                <w:sz w:val="28"/>
              </w:rPr>
            </w:pPr>
          </w:p>
        </w:tc>
      </w:tr>
      <w:tr w:rsidR="008632D6" w:rsidRPr="006E262B" w14:paraId="718030B1" w14:textId="77777777" w:rsidTr="00617FC4">
        <w:tc>
          <w:tcPr>
            <w:tcW w:w="420" w:type="pct"/>
            <w:vMerge/>
            <w:textDirection w:val="btLr"/>
          </w:tcPr>
          <w:p w14:paraId="14156EA3"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15421605"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23537723"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47</w:t>
            </w:r>
            <w:r w:rsidRPr="006E262B">
              <w:rPr>
                <w:rFonts w:ascii="TH SarabunPSK" w:eastAsia="Calibri" w:hAnsi="TH SarabunPSK" w:cs="TH SarabunPSK" w:hint="cs"/>
                <w:sz w:val="28"/>
                <w:cs/>
              </w:rPr>
              <w:t>700</w:t>
            </w:r>
          </w:p>
        </w:tc>
        <w:tc>
          <w:tcPr>
            <w:tcW w:w="2029" w:type="pct"/>
            <w:tcBorders>
              <w:top w:val="single" w:sz="4" w:space="0" w:color="auto"/>
              <w:left w:val="nil"/>
              <w:bottom w:val="single" w:sz="4" w:space="0" w:color="auto"/>
              <w:right w:val="single" w:sz="4" w:space="0" w:color="auto"/>
            </w:tcBorders>
            <w:vAlign w:val="center"/>
          </w:tcPr>
          <w:p w14:paraId="540E51D4" w14:textId="77777777" w:rsidR="008632D6" w:rsidRPr="006E262B" w:rsidRDefault="008632D6" w:rsidP="00BC7BED">
            <w:pPr>
              <w:ind w:right="26"/>
              <w:jc w:val="left"/>
              <w:rPr>
                <w:rFonts w:ascii="TH SarabunPSK" w:hAnsi="TH SarabunPSK" w:cs="TH SarabunPSK"/>
                <w:sz w:val="28"/>
                <w:cs/>
              </w:rPr>
            </w:pPr>
            <w:r w:rsidRPr="006E262B">
              <w:rPr>
                <w:rFonts w:ascii="TH SarabunPSK" w:hAnsi="TH SarabunPSK" w:cs="TH SarabunPSK" w:hint="cs"/>
                <w:sz w:val="28"/>
                <w:cs/>
              </w:rPr>
              <w:t>การทดสอบและวินิจฉัยยานยนต์ไฟฟ้า</w:t>
            </w:r>
          </w:p>
        </w:tc>
        <w:tc>
          <w:tcPr>
            <w:tcW w:w="343" w:type="pct"/>
            <w:tcBorders>
              <w:left w:val="single" w:sz="4" w:space="0" w:color="auto"/>
            </w:tcBorders>
            <w:vAlign w:val="center"/>
          </w:tcPr>
          <w:p w14:paraId="4466233B"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D6279E2"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5EA98B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73F14E2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0B4F949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07054DA4"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r>
      <w:tr w:rsidR="008632D6" w:rsidRPr="006E262B" w14:paraId="4BF46D8D" w14:textId="77777777" w:rsidTr="00617FC4">
        <w:tc>
          <w:tcPr>
            <w:tcW w:w="420" w:type="pct"/>
            <w:vMerge/>
            <w:textDirection w:val="btLr"/>
          </w:tcPr>
          <w:p w14:paraId="5DD8E545"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64E0625A"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0F2A122E"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486</w:t>
            </w:r>
          </w:p>
        </w:tc>
        <w:tc>
          <w:tcPr>
            <w:tcW w:w="2029" w:type="pct"/>
            <w:tcBorders>
              <w:top w:val="single" w:sz="4" w:space="0" w:color="auto"/>
              <w:left w:val="nil"/>
              <w:bottom w:val="single" w:sz="4" w:space="0" w:color="auto"/>
              <w:right w:val="single" w:sz="4" w:space="0" w:color="auto"/>
            </w:tcBorders>
            <w:vAlign w:val="center"/>
          </w:tcPr>
          <w:p w14:paraId="5C082F5F" w14:textId="77777777" w:rsidR="008632D6" w:rsidRPr="006E262B" w:rsidRDefault="008632D6" w:rsidP="00BC7BED">
            <w:pPr>
              <w:ind w:right="26"/>
              <w:jc w:val="left"/>
              <w:rPr>
                <w:rFonts w:ascii="TH SarabunPSK" w:hAnsi="TH SarabunPSK" w:cs="TH SarabunPSK"/>
                <w:sz w:val="28"/>
                <w:cs/>
              </w:rPr>
            </w:pPr>
            <w:r w:rsidRPr="006E262B">
              <w:rPr>
                <w:rFonts w:ascii="TH SarabunPSK" w:hAnsi="TH SarabunPSK" w:cs="TH SarabunPSK" w:hint="cs"/>
                <w:sz w:val="28"/>
                <w:cs/>
              </w:rPr>
              <w:t>การฝึกอบรมทางเทคโนโลยีและนวัตกรรมพลังงานยุคใหม่</w:t>
            </w:r>
          </w:p>
        </w:tc>
        <w:tc>
          <w:tcPr>
            <w:tcW w:w="343" w:type="pct"/>
            <w:tcBorders>
              <w:left w:val="single" w:sz="4" w:space="0" w:color="auto"/>
            </w:tcBorders>
            <w:vAlign w:val="center"/>
          </w:tcPr>
          <w:p w14:paraId="410E465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5BADA15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2F128A3A"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54D98D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3CECDAF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65997A44" w14:textId="77777777" w:rsidR="008632D6" w:rsidRPr="006E262B" w:rsidRDefault="008632D6" w:rsidP="008632D6">
            <w:pPr>
              <w:ind w:right="26"/>
              <w:rPr>
                <w:rFonts w:ascii="TH SarabunPSK" w:eastAsia="Calibri" w:hAnsi="TH SarabunPSK" w:cs="TH SarabunPSK"/>
                <w:sz w:val="28"/>
              </w:rPr>
            </w:pPr>
          </w:p>
        </w:tc>
      </w:tr>
      <w:tr w:rsidR="008632D6" w:rsidRPr="006E262B" w14:paraId="30241C8A" w14:textId="77777777" w:rsidTr="00617FC4">
        <w:tc>
          <w:tcPr>
            <w:tcW w:w="420" w:type="pct"/>
            <w:vMerge/>
            <w:textDirection w:val="btLr"/>
          </w:tcPr>
          <w:p w14:paraId="7B1B94CF"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6C28BA30"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717BC057"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488</w:t>
            </w:r>
          </w:p>
        </w:tc>
        <w:tc>
          <w:tcPr>
            <w:tcW w:w="2029" w:type="pct"/>
            <w:tcBorders>
              <w:top w:val="single" w:sz="4" w:space="0" w:color="auto"/>
              <w:left w:val="nil"/>
              <w:bottom w:val="single" w:sz="4" w:space="0" w:color="auto"/>
              <w:right w:val="single" w:sz="4" w:space="0" w:color="auto"/>
            </w:tcBorders>
            <w:vAlign w:val="center"/>
          </w:tcPr>
          <w:p w14:paraId="338EC204"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โครงงานทางครุศาสตร์เครื่องกล </w:t>
            </w:r>
            <w:r w:rsidRPr="006E262B">
              <w:rPr>
                <w:rFonts w:ascii="TH SarabunPSK" w:hAnsi="TH SarabunPSK" w:cs="TH SarabunPSK" w:hint="cs"/>
                <w:sz w:val="28"/>
              </w:rPr>
              <w:t>1</w:t>
            </w:r>
          </w:p>
        </w:tc>
        <w:tc>
          <w:tcPr>
            <w:tcW w:w="343" w:type="pct"/>
            <w:tcBorders>
              <w:left w:val="single" w:sz="4" w:space="0" w:color="auto"/>
            </w:tcBorders>
            <w:vAlign w:val="center"/>
          </w:tcPr>
          <w:p w14:paraId="06B5E96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0BC7AEA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0683B97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066E2B8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4B8876B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4D40204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r>
      <w:tr w:rsidR="008632D6" w:rsidRPr="006E262B" w14:paraId="11E1DCB2" w14:textId="77777777" w:rsidTr="00617FC4">
        <w:tc>
          <w:tcPr>
            <w:tcW w:w="420" w:type="pct"/>
            <w:vMerge/>
            <w:textDirection w:val="btLr"/>
          </w:tcPr>
          <w:p w14:paraId="7467A98E"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tcPr>
          <w:p w14:paraId="47E09B1B"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tcPr>
          <w:p w14:paraId="0EAB31A7"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494</w:t>
            </w:r>
          </w:p>
        </w:tc>
        <w:tc>
          <w:tcPr>
            <w:tcW w:w="2029" w:type="pct"/>
            <w:tcBorders>
              <w:top w:val="single" w:sz="4" w:space="0" w:color="auto"/>
              <w:left w:val="nil"/>
              <w:bottom w:val="single" w:sz="4" w:space="0" w:color="auto"/>
              <w:right w:val="single" w:sz="4" w:space="0" w:color="auto"/>
            </w:tcBorders>
            <w:vAlign w:val="center"/>
          </w:tcPr>
          <w:p w14:paraId="589C9B26"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การเรียนรู้วิชาชีพการสอนในสถานศึกษา </w:t>
            </w:r>
            <w:r w:rsidRPr="006E262B">
              <w:rPr>
                <w:rFonts w:ascii="TH SarabunPSK" w:hAnsi="TH SarabunPSK" w:cs="TH SarabunPSK" w:hint="cs"/>
                <w:sz w:val="28"/>
              </w:rPr>
              <w:t>4</w:t>
            </w:r>
          </w:p>
        </w:tc>
        <w:tc>
          <w:tcPr>
            <w:tcW w:w="343" w:type="pct"/>
            <w:tcBorders>
              <w:left w:val="single" w:sz="4" w:space="0" w:color="auto"/>
            </w:tcBorders>
            <w:vAlign w:val="center"/>
          </w:tcPr>
          <w:p w14:paraId="0AF8E59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098C6AB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c>
          <w:tcPr>
            <w:tcW w:w="343" w:type="pct"/>
            <w:vAlign w:val="center"/>
          </w:tcPr>
          <w:p w14:paraId="6AE76D7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B5F266D"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C52066E"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1CD73D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4(A)</w:t>
            </w:r>
          </w:p>
        </w:tc>
      </w:tr>
      <w:tr w:rsidR="008632D6" w:rsidRPr="006E262B" w14:paraId="5BBA22DA" w14:textId="77777777" w:rsidTr="00617FC4">
        <w:tc>
          <w:tcPr>
            <w:tcW w:w="420" w:type="pct"/>
            <w:vMerge/>
            <w:textDirection w:val="btLr"/>
          </w:tcPr>
          <w:p w14:paraId="20DC471F"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3DA13B6A"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XXX</w:t>
            </w:r>
          </w:p>
        </w:tc>
        <w:tc>
          <w:tcPr>
            <w:tcW w:w="255" w:type="pct"/>
            <w:tcBorders>
              <w:top w:val="single" w:sz="4" w:space="0" w:color="auto"/>
              <w:left w:val="nil"/>
              <w:bottom w:val="single" w:sz="4" w:space="0" w:color="auto"/>
              <w:right w:val="nil"/>
            </w:tcBorders>
            <w:vAlign w:val="bottom"/>
          </w:tcPr>
          <w:p w14:paraId="6D713276"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Xxx</w:t>
            </w:r>
          </w:p>
        </w:tc>
        <w:tc>
          <w:tcPr>
            <w:tcW w:w="2029" w:type="pct"/>
            <w:tcBorders>
              <w:top w:val="single" w:sz="4" w:space="0" w:color="auto"/>
              <w:left w:val="nil"/>
              <w:bottom w:val="single" w:sz="4" w:space="0" w:color="auto"/>
              <w:right w:val="single" w:sz="4" w:space="0" w:color="auto"/>
            </w:tcBorders>
            <w:vAlign w:val="center"/>
          </w:tcPr>
          <w:p w14:paraId="2AA9DAB8"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วิชาเลือกเสรี </w:t>
            </w:r>
            <w:r w:rsidRPr="006E262B">
              <w:rPr>
                <w:rFonts w:ascii="TH SarabunPSK" w:hAnsi="TH SarabunPSK" w:cs="TH SarabunPSK" w:hint="cs"/>
                <w:sz w:val="28"/>
              </w:rPr>
              <w:t>1</w:t>
            </w:r>
          </w:p>
        </w:tc>
        <w:tc>
          <w:tcPr>
            <w:tcW w:w="343" w:type="pct"/>
            <w:tcBorders>
              <w:left w:val="single" w:sz="4" w:space="0" w:color="auto"/>
            </w:tcBorders>
            <w:vAlign w:val="center"/>
          </w:tcPr>
          <w:p w14:paraId="5138967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02F03F7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55BFD74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3BB396B7"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73A9D0F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54C3199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r>
      <w:tr w:rsidR="008632D6" w:rsidRPr="006E262B" w14:paraId="5375E44C" w14:textId="77777777" w:rsidTr="008632D6">
        <w:tc>
          <w:tcPr>
            <w:tcW w:w="420" w:type="pct"/>
            <w:vMerge/>
            <w:textDirection w:val="btLr"/>
          </w:tcPr>
          <w:p w14:paraId="0ED7F358" w14:textId="77777777" w:rsidR="008632D6" w:rsidRPr="006E262B" w:rsidRDefault="008632D6" w:rsidP="008632D6">
            <w:pPr>
              <w:ind w:left="113" w:right="26"/>
              <w:rPr>
                <w:rFonts w:ascii="TH SarabunPSK" w:eastAsia="Calibri" w:hAnsi="TH SarabunPSK" w:cs="TH SarabunPSK"/>
                <w:sz w:val="28"/>
              </w:rPr>
            </w:pPr>
          </w:p>
        </w:tc>
        <w:tc>
          <w:tcPr>
            <w:tcW w:w="2522" w:type="pct"/>
            <w:gridSpan w:val="3"/>
            <w:tcBorders>
              <w:top w:val="single" w:sz="4" w:space="0" w:color="auto"/>
              <w:bottom w:val="single" w:sz="4" w:space="0" w:color="auto"/>
            </w:tcBorders>
            <w:shd w:val="clear" w:color="auto" w:fill="F2F2F2"/>
            <w:vAlign w:val="center"/>
          </w:tcPr>
          <w:p w14:paraId="0D9F2AE6"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4</w:t>
            </w:r>
            <w:r w:rsidRPr="006E262B">
              <w:rPr>
                <w:rFonts w:ascii="TH SarabunPSK" w:eastAsia="Calibri" w:hAnsi="TH SarabunPSK" w:cs="TH SarabunPSK" w:hint="cs"/>
                <w:b/>
                <w:bCs/>
                <w:sz w:val="28"/>
                <w:cs/>
              </w:rPr>
              <w:t xml:space="preserve"> ภาคการศึกษาที่ 2</w:t>
            </w:r>
          </w:p>
        </w:tc>
        <w:tc>
          <w:tcPr>
            <w:tcW w:w="343" w:type="pct"/>
            <w:shd w:val="clear" w:color="auto" w:fill="F2F2F2"/>
            <w:vAlign w:val="center"/>
          </w:tcPr>
          <w:p w14:paraId="2E3D6850"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04D785BB"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5B32010B"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285EDFFC"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5AC389FB"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1A914E4F" w14:textId="77777777" w:rsidR="008632D6" w:rsidRPr="006E262B" w:rsidRDefault="008632D6" w:rsidP="008632D6">
            <w:pPr>
              <w:ind w:right="26"/>
              <w:rPr>
                <w:rFonts w:ascii="TH SarabunPSK" w:eastAsia="Calibri" w:hAnsi="TH SarabunPSK" w:cs="TH SarabunPSK"/>
                <w:sz w:val="28"/>
              </w:rPr>
            </w:pPr>
          </w:p>
        </w:tc>
      </w:tr>
      <w:tr w:rsidR="008632D6" w:rsidRPr="006E262B" w14:paraId="68B8860B" w14:textId="77777777" w:rsidTr="00617FC4">
        <w:tc>
          <w:tcPr>
            <w:tcW w:w="420" w:type="pct"/>
            <w:vMerge/>
            <w:textDirection w:val="btLr"/>
          </w:tcPr>
          <w:p w14:paraId="6CC408E7"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37968931"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2519FFA2"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45</w:t>
            </w:r>
            <w:r w:rsidRPr="006E262B">
              <w:rPr>
                <w:rFonts w:ascii="TH SarabunPSK" w:eastAsia="Calibri" w:hAnsi="TH SarabunPSK" w:cs="TH SarabunPSK" w:hint="cs"/>
                <w:sz w:val="28"/>
                <w:cs/>
              </w:rPr>
              <w:t>3</w:t>
            </w:r>
          </w:p>
        </w:tc>
        <w:tc>
          <w:tcPr>
            <w:tcW w:w="2029" w:type="pct"/>
            <w:tcBorders>
              <w:top w:val="single" w:sz="4" w:space="0" w:color="auto"/>
              <w:left w:val="nil"/>
              <w:bottom w:val="single" w:sz="4" w:space="0" w:color="auto"/>
              <w:right w:val="single" w:sz="4" w:space="0" w:color="auto"/>
            </w:tcBorders>
            <w:vAlign w:val="center"/>
          </w:tcPr>
          <w:p w14:paraId="7170B3BA" w14:textId="77777777" w:rsidR="008632D6" w:rsidRPr="006E262B" w:rsidRDefault="008632D6" w:rsidP="00BC7BED">
            <w:pPr>
              <w:ind w:right="26"/>
              <w:jc w:val="left"/>
              <w:rPr>
                <w:rFonts w:ascii="TH SarabunPSK" w:hAnsi="TH SarabunPSK" w:cs="TH SarabunPSK"/>
                <w:sz w:val="28"/>
                <w:cs/>
              </w:rPr>
            </w:pPr>
            <w:r w:rsidRPr="006E262B">
              <w:rPr>
                <w:rFonts w:ascii="TH SarabunPSK" w:hAnsi="TH SarabunPSK" w:cs="TH SarabunPSK" w:hint="cs"/>
                <w:sz w:val="28"/>
                <w:cs/>
              </w:rPr>
              <w:t>หุ่นยนต์ในอุตสาหกรรม</w:t>
            </w:r>
          </w:p>
        </w:tc>
        <w:tc>
          <w:tcPr>
            <w:tcW w:w="343" w:type="pct"/>
            <w:tcBorders>
              <w:left w:val="single" w:sz="4" w:space="0" w:color="auto"/>
            </w:tcBorders>
            <w:vAlign w:val="center"/>
          </w:tcPr>
          <w:p w14:paraId="0BABEA8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D50C53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EAA7ABC"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D33817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5(S)</w:t>
            </w:r>
          </w:p>
        </w:tc>
        <w:tc>
          <w:tcPr>
            <w:tcW w:w="343" w:type="pct"/>
            <w:vAlign w:val="center"/>
          </w:tcPr>
          <w:p w14:paraId="6BFBC112"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42ACAF2" w14:textId="77777777" w:rsidR="008632D6" w:rsidRPr="006E262B" w:rsidRDefault="008632D6" w:rsidP="008632D6">
            <w:pPr>
              <w:ind w:right="26"/>
              <w:rPr>
                <w:rFonts w:ascii="TH SarabunPSK" w:eastAsia="Calibri" w:hAnsi="TH SarabunPSK" w:cs="TH SarabunPSK"/>
                <w:sz w:val="28"/>
              </w:rPr>
            </w:pPr>
          </w:p>
        </w:tc>
      </w:tr>
      <w:tr w:rsidR="008632D6" w:rsidRPr="006E262B" w14:paraId="42053F08" w14:textId="77777777" w:rsidTr="00617FC4">
        <w:tc>
          <w:tcPr>
            <w:tcW w:w="420" w:type="pct"/>
            <w:vMerge/>
            <w:textDirection w:val="btLr"/>
          </w:tcPr>
          <w:p w14:paraId="09FB55ED"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0A1C173A"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55" w:type="pct"/>
            <w:tcBorders>
              <w:top w:val="single" w:sz="4" w:space="0" w:color="auto"/>
              <w:left w:val="nil"/>
              <w:bottom w:val="single" w:sz="4" w:space="0" w:color="auto"/>
              <w:right w:val="nil"/>
            </w:tcBorders>
            <w:vAlign w:val="bottom"/>
          </w:tcPr>
          <w:p w14:paraId="72B3D366"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461</w:t>
            </w:r>
          </w:p>
        </w:tc>
        <w:tc>
          <w:tcPr>
            <w:tcW w:w="2029" w:type="pct"/>
            <w:tcBorders>
              <w:top w:val="single" w:sz="4" w:space="0" w:color="auto"/>
              <w:left w:val="nil"/>
              <w:bottom w:val="single" w:sz="4" w:space="0" w:color="auto"/>
              <w:right w:val="single" w:sz="4" w:space="0" w:color="auto"/>
            </w:tcBorders>
            <w:vAlign w:val="center"/>
          </w:tcPr>
          <w:p w14:paraId="77C1ED42"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การประลองทางเทคโนโลยีเครื่องกล</w:t>
            </w:r>
          </w:p>
        </w:tc>
        <w:tc>
          <w:tcPr>
            <w:tcW w:w="343" w:type="pct"/>
            <w:tcBorders>
              <w:left w:val="single" w:sz="4" w:space="0" w:color="auto"/>
            </w:tcBorders>
            <w:vAlign w:val="center"/>
          </w:tcPr>
          <w:p w14:paraId="65B7EAE5"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5BBB3F03"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96D3E8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2F0515E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71268D6B"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6F0C32C9" w14:textId="77777777" w:rsidR="008632D6" w:rsidRPr="006E262B" w:rsidRDefault="008632D6" w:rsidP="008632D6">
            <w:pPr>
              <w:ind w:right="26"/>
              <w:rPr>
                <w:rFonts w:ascii="TH SarabunPSK" w:eastAsia="Calibri" w:hAnsi="TH SarabunPSK" w:cs="TH SarabunPSK"/>
                <w:sz w:val="28"/>
              </w:rPr>
            </w:pPr>
          </w:p>
        </w:tc>
      </w:tr>
      <w:tr w:rsidR="008632D6" w:rsidRPr="006E262B" w14:paraId="0B3A3973" w14:textId="77777777" w:rsidTr="00617FC4">
        <w:tc>
          <w:tcPr>
            <w:tcW w:w="420" w:type="pct"/>
            <w:vMerge/>
            <w:textDirection w:val="btLr"/>
          </w:tcPr>
          <w:p w14:paraId="5E4FF30A"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3C2BBE5E"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75330006"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47</w:t>
            </w:r>
            <w:r w:rsidRPr="006E262B">
              <w:rPr>
                <w:rFonts w:ascii="TH SarabunPSK" w:eastAsia="Calibri" w:hAnsi="TH SarabunPSK" w:cs="TH SarabunPSK" w:hint="cs"/>
                <w:sz w:val="28"/>
                <w:cs/>
              </w:rPr>
              <w:t>800</w:t>
            </w:r>
          </w:p>
        </w:tc>
        <w:tc>
          <w:tcPr>
            <w:tcW w:w="2029" w:type="pct"/>
            <w:tcBorders>
              <w:top w:val="single" w:sz="4" w:space="0" w:color="auto"/>
              <w:left w:val="nil"/>
              <w:bottom w:val="single" w:sz="4" w:space="0" w:color="auto"/>
              <w:right w:val="single" w:sz="4" w:space="0" w:color="auto"/>
            </w:tcBorders>
            <w:vAlign w:val="center"/>
          </w:tcPr>
          <w:p w14:paraId="4094EB41" w14:textId="77777777" w:rsidR="008632D6" w:rsidRPr="006E262B" w:rsidRDefault="008632D6" w:rsidP="00BC7BED">
            <w:pPr>
              <w:ind w:right="26"/>
              <w:jc w:val="left"/>
              <w:rPr>
                <w:rFonts w:ascii="TH SarabunPSK" w:eastAsia="Calibri" w:hAnsi="TH SarabunPSK" w:cs="TH SarabunPSK"/>
                <w:sz w:val="28"/>
                <w:cs/>
              </w:rPr>
            </w:pPr>
            <w:r w:rsidRPr="006E262B">
              <w:rPr>
                <w:rFonts w:ascii="TH SarabunPSK" w:eastAsia="Calibri" w:hAnsi="TH SarabunPSK" w:cs="TH SarabunPSK" w:hint="cs"/>
                <w:sz w:val="28"/>
                <w:cs/>
              </w:rPr>
              <w:t>เทคโนโลยียานยนต์พลังงานใหม่</w:t>
            </w:r>
          </w:p>
        </w:tc>
        <w:tc>
          <w:tcPr>
            <w:tcW w:w="343" w:type="pct"/>
            <w:tcBorders>
              <w:left w:val="single" w:sz="4" w:space="0" w:color="auto"/>
            </w:tcBorders>
            <w:vAlign w:val="center"/>
          </w:tcPr>
          <w:p w14:paraId="2C11E6DE"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45D2ACB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E38A8B2"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1EAC81B1"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5(S)</w:t>
            </w:r>
          </w:p>
        </w:tc>
        <w:tc>
          <w:tcPr>
            <w:tcW w:w="343" w:type="pct"/>
            <w:vAlign w:val="center"/>
          </w:tcPr>
          <w:p w14:paraId="5AF832A6"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7EBBF1D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5(S)</w:t>
            </w:r>
          </w:p>
        </w:tc>
      </w:tr>
      <w:tr w:rsidR="008632D6" w:rsidRPr="006E262B" w14:paraId="59F4F7D9" w14:textId="77777777" w:rsidTr="00617FC4">
        <w:tc>
          <w:tcPr>
            <w:tcW w:w="420" w:type="pct"/>
            <w:vMerge/>
            <w:textDirection w:val="btLr"/>
          </w:tcPr>
          <w:p w14:paraId="53BAB0FD"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3C24CD4D"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6AE4D252"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48</w:t>
            </w:r>
            <w:r w:rsidRPr="006E262B">
              <w:rPr>
                <w:rFonts w:ascii="TH SarabunPSK" w:eastAsia="Calibri" w:hAnsi="TH SarabunPSK" w:cs="TH SarabunPSK" w:hint="cs"/>
                <w:sz w:val="28"/>
                <w:cs/>
              </w:rPr>
              <w:t>7</w:t>
            </w:r>
          </w:p>
        </w:tc>
        <w:tc>
          <w:tcPr>
            <w:tcW w:w="2029" w:type="pct"/>
            <w:tcBorders>
              <w:top w:val="single" w:sz="4" w:space="0" w:color="auto"/>
              <w:left w:val="nil"/>
              <w:bottom w:val="single" w:sz="4" w:space="0" w:color="auto"/>
              <w:right w:val="single" w:sz="4" w:space="0" w:color="auto"/>
            </w:tcBorders>
            <w:vAlign w:val="center"/>
          </w:tcPr>
          <w:p w14:paraId="67657B57"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การฝึกอบรมเชิงปฏิบัติการทางเทคโนโลยียานยนต์ไฟฟ้า</w:t>
            </w:r>
          </w:p>
        </w:tc>
        <w:tc>
          <w:tcPr>
            <w:tcW w:w="343" w:type="pct"/>
            <w:tcBorders>
              <w:left w:val="single" w:sz="4" w:space="0" w:color="auto"/>
            </w:tcBorders>
            <w:vAlign w:val="center"/>
          </w:tcPr>
          <w:p w14:paraId="3B3993A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2AE1EF0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389B50A2"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9712B1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458E31A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7B146F0B" w14:textId="77777777" w:rsidR="008632D6" w:rsidRPr="006E262B" w:rsidRDefault="008632D6" w:rsidP="008632D6">
            <w:pPr>
              <w:ind w:right="26"/>
              <w:rPr>
                <w:rFonts w:ascii="TH SarabunPSK" w:eastAsia="Calibri" w:hAnsi="TH SarabunPSK" w:cs="TH SarabunPSK"/>
                <w:sz w:val="28"/>
              </w:rPr>
            </w:pPr>
          </w:p>
        </w:tc>
      </w:tr>
      <w:tr w:rsidR="008632D6" w:rsidRPr="006E262B" w14:paraId="5C07FF18" w14:textId="77777777" w:rsidTr="00617FC4">
        <w:tc>
          <w:tcPr>
            <w:tcW w:w="420" w:type="pct"/>
            <w:vMerge/>
            <w:textDirection w:val="btLr"/>
          </w:tcPr>
          <w:p w14:paraId="25D52D9B"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vAlign w:val="bottom"/>
          </w:tcPr>
          <w:p w14:paraId="7E434AC1"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55" w:type="pct"/>
            <w:tcBorders>
              <w:top w:val="single" w:sz="4" w:space="0" w:color="auto"/>
              <w:left w:val="nil"/>
              <w:bottom w:val="single" w:sz="4" w:space="0" w:color="auto"/>
              <w:right w:val="nil"/>
            </w:tcBorders>
            <w:vAlign w:val="bottom"/>
          </w:tcPr>
          <w:p w14:paraId="7697B7D6"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48</w:t>
            </w:r>
            <w:r w:rsidRPr="006E262B">
              <w:rPr>
                <w:rFonts w:ascii="TH SarabunPSK" w:eastAsia="Calibri" w:hAnsi="TH SarabunPSK" w:cs="TH SarabunPSK" w:hint="cs"/>
                <w:sz w:val="28"/>
                <w:cs/>
              </w:rPr>
              <w:t>9</w:t>
            </w:r>
          </w:p>
        </w:tc>
        <w:tc>
          <w:tcPr>
            <w:tcW w:w="2029" w:type="pct"/>
            <w:tcBorders>
              <w:top w:val="single" w:sz="4" w:space="0" w:color="auto"/>
              <w:left w:val="nil"/>
              <w:bottom w:val="single" w:sz="4" w:space="0" w:color="auto"/>
              <w:right w:val="single" w:sz="4" w:space="0" w:color="auto"/>
            </w:tcBorders>
            <w:vAlign w:val="center"/>
          </w:tcPr>
          <w:p w14:paraId="357471F9"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โครงงานทางครุศาสตร์เครื่องกล </w:t>
            </w:r>
            <w:r w:rsidRPr="006E262B">
              <w:rPr>
                <w:rFonts w:ascii="TH SarabunPSK" w:hAnsi="TH SarabunPSK" w:cs="TH SarabunPSK" w:hint="cs"/>
                <w:sz w:val="28"/>
              </w:rPr>
              <w:t>2</w:t>
            </w:r>
          </w:p>
        </w:tc>
        <w:tc>
          <w:tcPr>
            <w:tcW w:w="343" w:type="pct"/>
            <w:tcBorders>
              <w:left w:val="single" w:sz="4" w:space="0" w:color="auto"/>
            </w:tcBorders>
            <w:vAlign w:val="center"/>
          </w:tcPr>
          <w:p w14:paraId="4F45203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29F1D81E" w14:textId="77777777" w:rsidR="008632D6" w:rsidRPr="006E262B" w:rsidRDefault="008632D6" w:rsidP="008632D6">
            <w:pPr>
              <w:ind w:right="26"/>
              <w:rPr>
                <w:rFonts w:ascii="TH SarabunPSK" w:eastAsia="Calibri" w:hAnsi="TH SarabunPSK" w:cs="TH SarabunPSK"/>
                <w:sz w:val="28"/>
              </w:rPr>
            </w:pPr>
          </w:p>
        </w:tc>
        <w:tc>
          <w:tcPr>
            <w:tcW w:w="343" w:type="pct"/>
            <w:vAlign w:val="center"/>
          </w:tcPr>
          <w:p w14:paraId="3DFCAD3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218E31A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6712EA1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5BAB772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r>
      <w:tr w:rsidR="008632D6" w:rsidRPr="006E262B" w14:paraId="6EA48D48" w14:textId="77777777" w:rsidTr="00617FC4">
        <w:tc>
          <w:tcPr>
            <w:tcW w:w="420" w:type="pct"/>
            <w:vMerge/>
            <w:textDirection w:val="btLr"/>
          </w:tcPr>
          <w:p w14:paraId="39D21E53" w14:textId="77777777" w:rsidR="008632D6" w:rsidRPr="006E262B" w:rsidRDefault="008632D6" w:rsidP="008632D6">
            <w:pPr>
              <w:ind w:left="113" w:right="26"/>
              <w:rPr>
                <w:rFonts w:ascii="TH SarabunPSK" w:eastAsia="Calibri" w:hAnsi="TH SarabunPSK" w:cs="TH SarabunPSK"/>
                <w:sz w:val="28"/>
              </w:rPr>
            </w:pPr>
          </w:p>
        </w:tc>
        <w:tc>
          <w:tcPr>
            <w:tcW w:w="238" w:type="pct"/>
            <w:tcBorders>
              <w:top w:val="single" w:sz="4" w:space="0" w:color="auto"/>
              <w:bottom w:val="single" w:sz="4" w:space="0" w:color="auto"/>
              <w:right w:val="nil"/>
            </w:tcBorders>
          </w:tcPr>
          <w:p w14:paraId="4CE2317D"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XXX</w:t>
            </w:r>
          </w:p>
        </w:tc>
        <w:tc>
          <w:tcPr>
            <w:tcW w:w="255" w:type="pct"/>
            <w:tcBorders>
              <w:top w:val="single" w:sz="4" w:space="0" w:color="auto"/>
              <w:left w:val="nil"/>
              <w:bottom w:val="single" w:sz="4" w:space="0" w:color="auto"/>
              <w:right w:val="nil"/>
            </w:tcBorders>
          </w:tcPr>
          <w:p w14:paraId="1C91725C"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xxx</w:t>
            </w:r>
          </w:p>
        </w:tc>
        <w:tc>
          <w:tcPr>
            <w:tcW w:w="2029" w:type="pct"/>
            <w:tcBorders>
              <w:top w:val="single" w:sz="4" w:space="0" w:color="auto"/>
              <w:left w:val="nil"/>
              <w:bottom w:val="single" w:sz="4" w:space="0" w:color="auto"/>
              <w:right w:val="single" w:sz="4" w:space="0" w:color="auto"/>
            </w:tcBorders>
            <w:vAlign w:val="center"/>
          </w:tcPr>
          <w:p w14:paraId="12DD071F"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 xml:space="preserve">วิชาเลือกเสรี </w:t>
            </w:r>
            <w:r w:rsidRPr="006E262B">
              <w:rPr>
                <w:rFonts w:ascii="TH SarabunPSK" w:hAnsi="TH SarabunPSK" w:cs="TH SarabunPSK" w:hint="cs"/>
                <w:sz w:val="28"/>
              </w:rPr>
              <w:t>2</w:t>
            </w:r>
          </w:p>
        </w:tc>
        <w:tc>
          <w:tcPr>
            <w:tcW w:w="343" w:type="pct"/>
            <w:tcBorders>
              <w:left w:val="single" w:sz="4" w:space="0" w:color="auto"/>
            </w:tcBorders>
            <w:vAlign w:val="center"/>
          </w:tcPr>
          <w:p w14:paraId="4466DF9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399D8272"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6AA2254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697D1B2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7F8701B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c>
          <w:tcPr>
            <w:tcW w:w="343" w:type="pct"/>
            <w:vAlign w:val="center"/>
          </w:tcPr>
          <w:p w14:paraId="7959371F"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w:t>
            </w:r>
          </w:p>
        </w:tc>
      </w:tr>
    </w:tbl>
    <w:p w14:paraId="39CCE816"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4F0613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4CF6BC8"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4668C7A"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D2826B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Style w:val="TableGrid"/>
        <w:tblW w:w="5000" w:type="pct"/>
        <w:tblLayout w:type="fixed"/>
        <w:tblLook w:val="04A0" w:firstRow="1" w:lastRow="0" w:firstColumn="1" w:lastColumn="0" w:noHBand="0" w:noVBand="1"/>
      </w:tblPr>
      <w:tblGrid>
        <w:gridCol w:w="1169"/>
        <w:gridCol w:w="527"/>
        <w:gridCol w:w="653"/>
        <w:gridCol w:w="5869"/>
        <w:gridCol w:w="954"/>
        <w:gridCol w:w="954"/>
        <w:gridCol w:w="957"/>
        <w:gridCol w:w="954"/>
        <w:gridCol w:w="954"/>
        <w:gridCol w:w="957"/>
      </w:tblGrid>
      <w:tr w:rsidR="008632D6" w:rsidRPr="006E262B" w14:paraId="1C8FE3E5" w14:textId="77777777" w:rsidTr="008632D6">
        <w:trPr>
          <w:trHeight w:val="340"/>
        </w:trPr>
        <w:tc>
          <w:tcPr>
            <w:tcW w:w="419" w:type="pct"/>
            <w:shd w:val="clear" w:color="auto" w:fill="F2F2F2"/>
            <w:vAlign w:val="center"/>
          </w:tcPr>
          <w:p w14:paraId="2861569A" w14:textId="77777777" w:rsidR="008632D6" w:rsidRPr="006E262B" w:rsidRDefault="008632D6" w:rsidP="008632D6">
            <w:pPr>
              <w:ind w:right="26"/>
              <w:rPr>
                <w:rFonts w:ascii="TH SarabunPSK" w:eastAsia="Calibri" w:hAnsi="TH SarabunPSK" w:cs="TH SarabunPSK"/>
                <w:b/>
                <w:bCs/>
                <w:sz w:val="28"/>
                <w:cs/>
              </w:rPr>
            </w:pPr>
            <w:r w:rsidRPr="006E262B">
              <w:rPr>
                <w:rFonts w:ascii="TH SarabunPSK" w:eastAsia="Calibri" w:hAnsi="TH SarabunPSK" w:cs="TH SarabunPSK" w:hint="cs"/>
                <w:b/>
                <w:bCs/>
                <w:sz w:val="28"/>
              </w:rPr>
              <w:t>Stage-LO</w:t>
            </w:r>
          </w:p>
        </w:tc>
        <w:tc>
          <w:tcPr>
            <w:tcW w:w="2527" w:type="pct"/>
            <w:gridSpan w:val="3"/>
            <w:shd w:val="clear" w:color="auto" w:fill="F2F2F2"/>
            <w:vAlign w:val="center"/>
          </w:tcPr>
          <w:p w14:paraId="394426EA"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cs/>
              </w:rPr>
              <w:t>รายวิชา</w:t>
            </w:r>
          </w:p>
        </w:tc>
        <w:tc>
          <w:tcPr>
            <w:tcW w:w="342" w:type="pct"/>
            <w:shd w:val="clear" w:color="auto" w:fill="F2F2F2"/>
            <w:vAlign w:val="center"/>
          </w:tcPr>
          <w:p w14:paraId="0695B81A"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1</w:t>
            </w:r>
          </w:p>
        </w:tc>
        <w:tc>
          <w:tcPr>
            <w:tcW w:w="342" w:type="pct"/>
            <w:shd w:val="clear" w:color="auto" w:fill="F2F2F2"/>
            <w:vAlign w:val="center"/>
          </w:tcPr>
          <w:p w14:paraId="38C46FCC"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2</w:t>
            </w:r>
          </w:p>
        </w:tc>
        <w:tc>
          <w:tcPr>
            <w:tcW w:w="343" w:type="pct"/>
            <w:shd w:val="clear" w:color="auto" w:fill="F2F2F2"/>
            <w:vAlign w:val="center"/>
          </w:tcPr>
          <w:p w14:paraId="6301C158"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3</w:t>
            </w:r>
          </w:p>
        </w:tc>
        <w:tc>
          <w:tcPr>
            <w:tcW w:w="342" w:type="pct"/>
            <w:shd w:val="clear" w:color="auto" w:fill="F2F2F2"/>
            <w:vAlign w:val="center"/>
          </w:tcPr>
          <w:p w14:paraId="55633DCF"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4</w:t>
            </w:r>
          </w:p>
        </w:tc>
        <w:tc>
          <w:tcPr>
            <w:tcW w:w="342" w:type="pct"/>
            <w:shd w:val="clear" w:color="auto" w:fill="F2F2F2"/>
            <w:vAlign w:val="center"/>
          </w:tcPr>
          <w:p w14:paraId="5B471D2B"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5</w:t>
            </w:r>
          </w:p>
        </w:tc>
        <w:tc>
          <w:tcPr>
            <w:tcW w:w="343" w:type="pct"/>
            <w:shd w:val="clear" w:color="auto" w:fill="F2F2F2"/>
            <w:vAlign w:val="center"/>
          </w:tcPr>
          <w:p w14:paraId="5236D4D5" w14:textId="77777777" w:rsidR="008632D6" w:rsidRPr="006E262B" w:rsidRDefault="008632D6" w:rsidP="008632D6">
            <w:pPr>
              <w:ind w:right="26"/>
              <w:rPr>
                <w:rFonts w:ascii="TH SarabunPSK" w:eastAsia="Calibri" w:hAnsi="TH SarabunPSK" w:cs="TH SarabunPSK"/>
                <w:b/>
                <w:bCs/>
                <w:sz w:val="28"/>
              </w:rPr>
            </w:pPr>
            <w:r w:rsidRPr="006E262B">
              <w:rPr>
                <w:rFonts w:ascii="TH SarabunPSK" w:eastAsia="Calibri" w:hAnsi="TH SarabunPSK" w:cs="TH SarabunPSK" w:hint="cs"/>
                <w:b/>
                <w:bCs/>
                <w:sz w:val="28"/>
              </w:rPr>
              <w:t>PLO 6</w:t>
            </w:r>
          </w:p>
        </w:tc>
      </w:tr>
      <w:tr w:rsidR="008632D6" w:rsidRPr="006E262B" w14:paraId="64DD2E44" w14:textId="77777777" w:rsidTr="008632D6">
        <w:tc>
          <w:tcPr>
            <w:tcW w:w="419" w:type="pct"/>
            <w:vMerge w:val="restart"/>
            <w:textDirection w:val="btLr"/>
            <w:vAlign w:val="center"/>
          </w:tcPr>
          <w:p w14:paraId="57268CF9" w14:textId="77777777" w:rsidR="008632D6" w:rsidRPr="006E262B" w:rsidRDefault="008632D6" w:rsidP="008632D6">
            <w:pPr>
              <w:ind w:left="113" w:right="26"/>
              <w:rPr>
                <w:rFonts w:ascii="TH SarabunPSK" w:eastAsia="Calibri" w:hAnsi="TH SarabunPSK" w:cs="TH SarabunPSK"/>
                <w:b/>
                <w:bCs/>
                <w:sz w:val="28"/>
                <w:cs/>
              </w:rPr>
            </w:pPr>
            <w:r w:rsidRPr="006E262B">
              <w:rPr>
                <w:rFonts w:ascii="TH SarabunPSK" w:eastAsia="Calibri" w:hAnsi="TH SarabunPSK" w:cs="TH SarabunPSK" w:hint="cs"/>
                <w:b/>
                <w:bCs/>
                <w:sz w:val="28"/>
              </w:rPr>
              <w:t>Stage</w:t>
            </w:r>
            <w:r w:rsidRPr="006E262B">
              <w:rPr>
                <w:rFonts w:ascii="TH SarabunPSK" w:eastAsia="Calibri" w:hAnsi="TH SarabunPSK" w:cs="TH SarabunPSK" w:hint="cs"/>
                <w:b/>
                <w:bCs/>
                <w:sz w:val="28"/>
                <w:cs/>
              </w:rPr>
              <w:t xml:space="preserve"> </w:t>
            </w:r>
            <w:r w:rsidRPr="006E262B">
              <w:rPr>
                <w:rFonts w:ascii="TH SarabunPSK" w:eastAsia="Calibri" w:hAnsi="TH SarabunPSK" w:cs="TH SarabunPSK" w:hint="cs"/>
                <w:b/>
                <w:bCs/>
                <w:sz w:val="28"/>
              </w:rPr>
              <w:t>LO 5</w:t>
            </w:r>
          </w:p>
        </w:tc>
        <w:tc>
          <w:tcPr>
            <w:tcW w:w="2527" w:type="pct"/>
            <w:gridSpan w:val="3"/>
            <w:tcBorders>
              <w:bottom w:val="single" w:sz="4" w:space="0" w:color="auto"/>
            </w:tcBorders>
            <w:shd w:val="clear" w:color="auto" w:fill="F2F2F2"/>
          </w:tcPr>
          <w:p w14:paraId="7CFB22EA" w14:textId="77777777" w:rsidR="008632D6" w:rsidRPr="006E262B" w:rsidRDefault="008632D6" w:rsidP="00BC7BED">
            <w:pPr>
              <w:ind w:right="26"/>
              <w:jc w:val="left"/>
              <w:rPr>
                <w:rFonts w:ascii="TH SarabunPSK" w:eastAsia="Calibri" w:hAnsi="TH SarabunPSK" w:cs="TH SarabunPSK"/>
                <w:b/>
                <w:bCs/>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 xml:space="preserve">5 </w:t>
            </w:r>
            <w:r w:rsidRPr="006E262B">
              <w:rPr>
                <w:rFonts w:ascii="TH SarabunPSK" w:eastAsia="Calibri" w:hAnsi="TH SarabunPSK" w:cs="TH SarabunPSK" w:hint="cs"/>
                <w:b/>
                <w:bCs/>
                <w:sz w:val="28"/>
                <w:cs/>
              </w:rPr>
              <w:t xml:space="preserve">ภาคการศึกษาที่ </w:t>
            </w:r>
            <w:r w:rsidRPr="006E262B">
              <w:rPr>
                <w:rFonts w:ascii="TH SarabunPSK" w:eastAsia="Calibri" w:hAnsi="TH SarabunPSK" w:cs="TH SarabunPSK" w:hint="cs"/>
                <w:b/>
                <w:bCs/>
                <w:sz w:val="28"/>
              </w:rPr>
              <w:t>1</w:t>
            </w:r>
            <w:r w:rsidRPr="006E262B">
              <w:rPr>
                <w:rFonts w:ascii="TH SarabunPSK" w:eastAsia="Calibri" w:hAnsi="TH SarabunPSK" w:cs="TH SarabunPSK" w:hint="cs"/>
                <w:b/>
                <w:bCs/>
                <w:sz w:val="28"/>
                <w:cs/>
              </w:rPr>
              <w:t xml:space="preserve"> </w:t>
            </w:r>
          </w:p>
        </w:tc>
        <w:tc>
          <w:tcPr>
            <w:tcW w:w="342" w:type="pct"/>
            <w:shd w:val="clear" w:color="auto" w:fill="F2F2F2"/>
          </w:tcPr>
          <w:p w14:paraId="497771E1"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tcPr>
          <w:p w14:paraId="06589CC8"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tcPr>
          <w:p w14:paraId="1083688B"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tcPr>
          <w:p w14:paraId="1C4E65B4" w14:textId="77777777" w:rsidR="008632D6" w:rsidRPr="006E262B" w:rsidRDefault="008632D6" w:rsidP="008632D6">
            <w:pPr>
              <w:ind w:right="26"/>
              <w:rPr>
                <w:rFonts w:ascii="TH SarabunPSK" w:eastAsia="Calibri" w:hAnsi="TH SarabunPSK" w:cs="TH SarabunPSK"/>
                <w:b/>
                <w:bCs/>
                <w:sz w:val="28"/>
              </w:rPr>
            </w:pPr>
          </w:p>
        </w:tc>
        <w:tc>
          <w:tcPr>
            <w:tcW w:w="342" w:type="pct"/>
            <w:shd w:val="clear" w:color="auto" w:fill="F2F2F2"/>
          </w:tcPr>
          <w:p w14:paraId="06A06FA1" w14:textId="77777777" w:rsidR="008632D6" w:rsidRPr="006E262B" w:rsidRDefault="008632D6" w:rsidP="008632D6">
            <w:pPr>
              <w:ind w:right="26"/>
              <w:rPr>
                <w:rFonts w:ascii="TH SarabunPSK" w:eastAsia="Calibri" w:hAnsi="TH SarabunPSK" w:cs="TH SarabunPSK"/>
                <w:b/>
                <w:bCs/>
                <w:sz w:val="28"/>
              </w:rPr>
            </w:pPr>
          </w:p>
        </w:tc>
        <w:tc>
          <w:tcPr>
            <w:tcW w:w="343" w:type="pct"/>
            <w:shd w:val="clear" w:color="auto" w:fill="F2F2F2"/>
          </w:tcPr>
          <w:p w14:paraId="53E720AB" w14:textId="77777777" w:rsidR="008632D6" w:rsidRPr="006E262B" w:rsidRDefault="008632D6" w:rsidP="008632D6">
            <w:pPr>
              <w:ind w:right="26"/>
              <w:rPr>
                <w:rFonts w:ascii="TH SarabunPSK" w:eastAsia="Calibri" w:hAnsi="TH SarabunPSK" w:cs="TH SarabunPSK"/>
                <w:b/>
                <w:bCs/>
                <w:sz w:val="28"/>
              </w:rPr>
            </w:pPr>
          </w:p>
        </w:tc>
      </w:tr>
      <w:tr w:rsidR="008632D6" w:rsidRPr="006E262B" w14:paraId="03CC1B67" w14:textId="77777777" w:rsidTr="00617FC4">
        <w:tc>
          <w:tcPr>
            <w:tcW w:w="419" w:type="pct"/>
            <w:vMerge/>
            <w:tcBorders>
              <w:right w:val="single" w:sz="4" w:space="0" w:color="auto"/>
            </w:tcBorders>
            <w:textDirection w:val="btLr"/>
          </w:tcPr>
          <w:p w14:paraId="1444C0FF" w14:textId="77777777" w:rsidR="008632D6" w:rsidRPr="006E262B" w:rsidRDefault="008632D6" w:rsidP="008632D6">
            <w:pPr>
              <w:ind w:left="113" w:right="26"/>
              <w:rPr>
                <w:rFonts w:ascii="TH SarabunPSK" w:eastAsia="Calibri" w:hAnsi="TH SarabunPSK" w:cs="TH SarabunPSK"/>
                <w:sz w:val="28"/>
              </w:rPr>
            </w:pPr>
          </w:p>
        </w:tc>
        <w:tc>
          <w:tcPr>
            <w:tcW w:w="189" w:type="pct"/>
            <w:tcBorders>
              <w:top w:val="single" w:sz="4" w:space="0" w:color="auto"/>
              <w:left w:val="single" w:sz="4" w:space="0" w:color="auto"/>
              <w:bottom w:val="single" w:sz="4" w:space="0" w:color="auto"/>
              <w:right w:val="nil"/>
            </w:tcBorders>
            <w:vAlign w:val="bottom"/>
          </w:tcPr>
          <w:p w14:paraId="2CACA565"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34" w:type="pct"/>
            <w:tcBorders>
              <w:top w:val="single" w:sz="4" w:space="0" w:color="auto"/>
              <w:left w:val="nil"/>
              <w:bottom w:val="single" w:sz="4" w:space="0" w:color="auto"/>
              <w:right w:val="nil"/>
            </w:tcBorders>
            <w:vAlign w:val="bottom"/>
          </w:tcPr>
          <w:p w14:paraId="7651D45A"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59</w:t>
            </w:r>
            <w:r w:rsidRPr="006E262B">
              <w:rPr>
                <w:rFonts w:ascii="TH SarabunPSK" w:eastAsia="Calibri" w:hAnsi="TH SarabunPSK" w:cs="TH SarabunPSK" w:hint="cs"/>
                <w:sz w:val="28"/>
                <w:cs/>
              </w:rPr>
              <w:t>5</w:t>
            </w:r>
          </w:p>
        </w:tc>
        <w:tc>
          <w:tcPr>
            <w:tcW w:w="2104" w:type="pct"/>
            <w:tcBorders>
              <w:top w:val="single" w:sz="4" w:space="0" w:color="auto"/>
              <w:left w:val="nil"/>
              <w:bottom w:val="single" w:sz="4" w:space="0" w:color="auto"/>
              <w:right w:val="single" w:sz="4" w:space="0" w:color="auto"/>
            </w:tcBorders>
            <w:vAlign w:val="bottom"/>
          </w:tcPr>
          <w:p w14:paraId="3C4C7788"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การฝึกประสบการณ์วิชาชีพระหว่างเรียน</w:t>
            </w:r>
          </w:p>
        </w:tc>
        <w:tc>
          <w:tcPr>
            <w:tcW w:w="342" w:type="pct"/>
            <w:tcBorders>
              <w:left w:val="single" w:sz="4" w:space="0" w:color="auto"/>
            </w:tcBorders>
            <w:vAlign w:val="center"/>
          </w:tcPr>
          <w:p w14:paraId="5C92798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2" w:type="pct"/>
            <w:vAlign w:val="center"/>
          </w:tcPr>
          <w:p w14:paraId="7A4D9AD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0E3B1A8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2" w:type="pct"/>
            <w:vAlign w:val="center"/>
          </w:tcPr>
          <w:p w14:paraId="0C758BD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2" w:type="pct"/>
            <w:vAlign w:val="center"/>
          </w:tcPr>
          <w:p w14:paraId="1482153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4(S)</w:t>
            </w:r>
          </w:p>
        </w:tc>
        <w:tc>
          <w:tcPr>
            <w:tcW w:w="343" w:type="pct"/>
            <w:vAlign w:val="center"/>
          </w:tcPr>
          <w:p w14:paraId="5D759B1A" w14:textId="77777777" w:rsidR="008632D6" w:rsidRPr="006E262B" w:rsidRDefault="008632D6" w:rsidP="008632D6">
            <w:pPr>
              <w:ind w:right="26"/>
              <w:rPr>
                <w:rFonts w:ascii="TH SarabunPSK" w:eastAsia="Calibri" w:hAnsi="TH SarabunPSK" w:cs="TH SarabunPSK"/>
                <w:sz w:val="28"/>
              </w:rPr>
            </w:pPr>
          </w:p>
        </w:tc>
      </w:tr>
      <w:tr w:rsidR="008632D6" w:rsidRPr="006E262B" w14:paraId="4558E9EB" w14:textId="77777777" w:rsidTr="00617FC4">
        <w:tc>
          <w:tcPr>
            <w:tcW w:w="419" w:type="pct"/>
            <w:vMerge/>
            <w:tcBorders>
              <w:right w:val="single" w:sz="4" w:space="0" w:color="auto"/>
            </w:tcBorders>
            <w:textDirection w:val="btLr"/>
          </w:tcPr>
          <w:p w14:paraId="4843E18F" w14:textId="77777777" w:rsidR="008632D6" w:rsidRPr="006E262B" w:rsidRDefault="008632D6" w:rsidP="008632D6">
            <w:pPr>
              <w:ind w:left="113" w:right="26"/>
              <w:rPr>
                <w:rFonts w:ascii="TH SarabunPSK" w:eastAsia="Calibri" w:hAnsi="TH SarabunPSK" w:cs="TH SarabunPSK"/>
                <w:sz w:val="28"/>
              </w:rPr>
            </w:pPr>
          </w:p>
        </w:tc>
        <w:tc>
          <w:tcPr>
            <w:tcW w:w="189" w:type="pct"/>
            <w:tcBorders>
              <w:top w:val="single" w:sz="4" w:space="0" w:color="auto"/>
              <w:left w:val="single" w:sz="4" w:space="0" w:color="auto"/>
              <w:bottom w:val="single" w:sz="4" w:space="0" w:color="auto"/>
              <w:right w:val="nil"/>
            </w:tcBorders>
            <w:vAlign w:val="bottom"/>
          </w:tcPr>
          <w:p w14:paraId="6F310C0E"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34" w:type="pct"/>
            <w:tcBorders>
              <w:top w:val="single" w:sz="4" w:space="0" w:color="auto"/>
              <w:left w:val="nil"/>
              <w:bottom w:val="single" w:sz="4" w:space="0" w:color="auto"/>
              <w:right w:val="nil"/>
            </w:tcBorders>
            <w:vAlign w:val="bottom"/>
          </w:tcPr>
          <w:p w14:paraId="47A85E83"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59</w:t>
            </w:r>
            <w:r w:rsidRPr="006E262B">
              <w:rPr>
                <w:rFonts w:ascii="TH SarabunPSK" w:eastAsia="Calibri" w:hAnsi="TH SarabunPSK" w:cs="TH SarabunPSK" w:hint="cs"/>
                <w:sz w:val="28"/>
                <w:cs/>
              </w:rPr>
              <w:t>6</w:t>
            </w:r>
          </w:p>
        </w:tc>
        <w:tc>
          <w:tcPr>
            <w:tcW w:w="2104" w:type="pct"/>
            <w:tcBorders>
              <w:top w:val="single" w:sz="4" w:space="0" w:color="auto"/>
              <w:left w:val="nil"/>
              <w:bottom w:val="single" w:sz="4" w:space="0" w:color="auto"/>
              <w:right w:val="single" w:sz="4" w:space="0" w:color="auto"/>
            </w:tcBorders>
            <w:vAlign w:val="bottom"/>
          </w:tcPr>
          <w:p w14:paraId="213E90F2"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การบูรณาการงานวิจัยในชั้นเรียนกับการจัดการเรียนรู้</w:t>
            </w:r>
          </w:p>
        </w:tc>
        <w:tc>
          <w:tcPr>
            <w:tcW w:w="342" w:type="pct"/>
            <w:tcBorders>
              <w:left w:val="single" w:sz="4" w:space="0" w:color="auto"/>
            </w:tcBorders>
            <w:vAlign w:val="center"/>
          </w:tcPr>
          <w:p w14:paraId="784B671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2" w:type="pct"/>
            <w:vAlign w:val="center"/>
          </w:tcPr>
          <w:p w14:paraId="7FBE824B"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4A996637"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9F32644"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00FFA30"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c>
          <w:tcPr>
            <w:tcW w:w="343" w:type="pct"/>
            <w:vAlign w:val="center"/>
          </w:tcPr>
          <w:p w14:paraId="7FFDC419"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4(E)</w:t>
            </w:r>
          </w:p>
        </w:tc>
      </w:tr>
      <w:tr w:rsidR="008632D6" w:rsidRPr="006E262B" w14:paraId="23A9DC60" w14:textId="77777777" w:rsidTr="00617FC4">
        <w:tc>
          <w:tcPr>
            <w:tcW w:w="419" w:type="pct"/>
            <w:vMerge/>
            <w:tcBorders>
              <w:right w:val="single" w:sz="4" w:space="0" w:color="auto"/>
            </w:tcBorders>
            <w:textDirection w:val="btLr"/>
          </w:tcPr>
          <w:p w14:paraId="7F12C724" w14:textId="77777777" w:rsidR="008632D6" w:rsidRPr="006E262B" w:rsidRDefault="008632D6" w:rsidP="008632D6">
            <w:pPr>
              <w:ind w:left="113" w:right="26"/>
              <w:rPr>
                <w:rFonts w:ascii="TH SarabunPSK" w:eastAsia="Calibri" w:hAnsi="TH SarabunPSK" w:cs="TH SarabunPSK"/>
                <w:sz w:val="28"/>
              </w:rPr>
            </w:pPr>
          </w:p>
        </w:tc>
        <w:tc>
          <w:tcPr>
            <w:tcW w:w="189" w:type="pct"/>
            <w:tcBorders>
              <w:top w:val="single" w:sz="4" w:space="0" w:color="auto"/>
              <w:left w:val="single" w:sz="4" w:space="0" w:color="auto"/>
              <w:bottom w:val="single" w:sz="4" w:space="0" w:color="auto"/>
              <w:right w:val="nil"/>
            </w:tcBorders>
            <w:vAlign w:val="bottom"/>
          </w:tcPr>
          <w:p w14:paraId="0E6EAA11"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 xml:space="preserve">MTE </w:t>
            </w:r>
          </w:p>
        </w:tc>
        <w:tc>
          <w:tcPr>
            <w:tcW w:w="234" w:type="pct"/>
            <w:tcBorders>
              <w:top w:val="single" w:sz="4" w:space="0" w:color="auto"/>
              <w:left w:val="nil"/>
              <w:bottom w:val="single" w:sz="4" w:space="0" w:color="auto"/>
              <w:right w:val="nil"/>
            </w:tcBorders>
            <w:vAlign w:val="bottom"/>
          </w:tcPr>
          <w:p w14:paraId="467EF690"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59</w:t>
            </w:r>
            <w:r w:rsidRPr="006E262B">
              <w:rPr>
                <w:rFonts w:ascii="TH SarabunPSK" w:eastAsia="Calibri" w:hAnsi="TH SarabunPSK" w:cs="TH SarabunPSK" w:hint="cs"/>
                <w:sz w:val="28"/>
                <w:cs/>
              </w:rPr>
              <w:t>7</w:t>
            </w:r>
          </w:p>
        </w:tc>
        <w:tc>
          <w:tcPr>
            <w:tcW w:w="2104" w:type="pct"/>
            <w:tcBorders>
              <w:top w:val="single" w:sz="4" w:space="0" w:color="auto"/>
              <w:left w:val="nil"/>
              <w:bottom w:val="single" w:sz="4" w:space="0" w:color="auto"/>
              <w:right w:val="single" w:sz="4" w:space="0" w:color="auto"/>
            </w:tcBorders>
            <w:vAlign w:val="bottom"/>
          </w:tcPr>
          <w:p w14:paraId="0FC5C87C"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การสอนภาคปฏิบัติฐานสมรรถนะในสถานศึกษา</w:t>
            </w:r>
          </w:p>
        </w:tc>
        <w:tc>
          <w:tcPr>
            <w:tcW w:w="342" w:type="pct"/>
            <w:tcBorders>
              <w:left w:val="single" w:sz="4" w:space="0" w:color="auto"/>
            </w:tcBorders>
            <w:vAlign w:val="center"/>
          </w:tcPr>
          <w:p w14:paraId="31A8EC2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5(S)</w:t>
            </w:r>
          </w:p>
        </w:tc>
        <w:tc>
          <w:tcPr>
            <w:tcW w:w="342" w:type="pct"/>
            <w:vAlign w:val="center"/>
          </w:tcPr>
          <w:p w14:paraId="38795DDA"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5(S)</w:t>
            </w:r>
          </w:p>
        </w:tc>
        <w:tc>
          <w:tcPr>
            <w:tcW w:w="343" w:type="pct"/>
            <w:vAlign w:val="center"/>
          </w:tcPr>
          <w:p w14:paraId="2312566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5(A)</w:t>
            </w:r>
          </w:p>
        </w:tc>
        <w:tc>
          <w:tcPr>
            <w:tcW w:w="342" w:type="pct"/>
            <w:vAlign w:val="center"/>
          </w:tcPr>
          <w:p w14:paraId="118A7276"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0755CAB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5(S)</w:t>
            </w:r>
          </w:p>
        </w:tc>
        <w:tc>
          <w:tcPr>
            <w:tcW w:w="343" w:type="pct"/>
            <w:vAlign w:val="center"/>
          </w:tcPr>
          <w:p w14:paraId="014DE07D"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5(S)</w:t>
            </w:r>
          </w:p>
        </w:tc>
      </w:tr>
      <w:tr w:rsidR="008632D6" w:rsidRPr="006E262B" w14:paraId="1958A3F5" w14:textId="77777777" w:rsidTr="00617FC4">
        <w:tc>
          <w:tcPr>
            <w:tcW w:w="419" w:type="pct"/>
            <w:vMerge/>
            <w:tcBorders>
              <w:right w:val="single" w:sz="4" w:space="0" w:color="auto"/>
            </w:tcBorders>
            <w:textDirection w:val="btLr"/>
          </w:tcPr>
          <w:p w14:paraId="467814DC" w14:textId="77777777" w:rsidR="008632D6" w:rsidRPr="006E262B" w:rsidRDefault="008632D6" w:rsidP="008632D6">
            <w:pPr>
              <w:ind w:left="113" w:right="26"/>
              <w:rPr>
                <w:rFonts w:ascii="TH SarabunPSK" w:eastAsia="Calibri" w:hAnsi="TH SarabunPSK" w:cs="TH SarabunPSK"/>
                <w:sz w:val="28"/>
              </w:rPr>
            </w:pPr>
          </w:p>
        </w:tc>
        <w:tc>
          <w:tcPr>
            <w:tcW w:w="189" w:type="pct"/>
            <w:tcBorders>
              <w:top w:val="single" w:sz="4" w:space="0" w:color="auto"/>
              <w:left w:val="single" w:sz="4" w:space="0" w:color="auto"/>
              <w:bottom w:val="single" w:sz="4" w:space="0" w:color="auto"/>
              <w:right w:val="nil"/>
            </w:tcBorders>
            <w:vAlign w:val="bottom"/>
          </w:tcPr>
          <w:p w14:paraId="07C513EE"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34" w:type="pct"/>
            <w:tcBorders>
              <w:top w:val="single" w:sz="4" w:space="0" w:color="auto"/>
              <w:left w:val="nil"/>
              <w:bottom w:val="single" w:sz="4" w:space="0" w:color="auto"/>
              <w:right w:val="nil"/>
            </w:tcBorders>
            <w:vAlign w:val="bottom"/>
          </w:tcPr>
          <w:p w14:paraId="2E9A3EB8"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59</w:t>
            </w:r>
            <w:r w:rsidRPr="006E262B">
              <w:rPr>
                <w:rFonts w:ascii="TH SarabunPSK" w:eastAsia="Calibri" w:hAnsi="TH SarabunPSK" w:cs="TH SarabunPSK" w:hint="cs"/>
                <w:sz w:val="28"/>
                <w:cs/>
              </w:rPr>
              <w:t>8</w:t>
            </w:r>
          </w:p>
        </w:tc>
        <w:tc>
          <w:tcPr>
            <w:tcW w:w="2104" w:type="pct"/>
            <w:tcBorders>
              <w:top w:val="single" w:sz="4" w:space="0" w:color="auto"/>
              <w:left w:val="nil"/>
              <w:bottom w:val="single" w:sz="4" w:space="0" w:color="auto"/>
              <w:right w:val="single" w:sz="4" w:space="0" w:color="auto"/>
            </w:tcBorders>
            <w:vAlign w:val="bottom"/>
          </w:tcPr>
          <w:p w14:paraId="6E64E797"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hAnsi="TH SarabunPSK" w:cs="TH SarabunPSK" w:hint="cs"/>
                <w:sz w:val="28"/>
                <w:cs/>
              </w:rPr>
              <w:t>การบูรณาการการจัดการเรียนรู้ร่วมกับชุมชน</w:t>
            </w:r>
          </w:p>
        </w:tc>
        <w:tc>
          <w:tcPr>
            <w:tcW w:w="342" w:type="pct"/>
            <w:tcBorders>
              <w:left w:val="single" w:sz="4" w:space="0" w:color="auto"/>
            </w:tcBorders>
            <w:vAlign w:val="center"/>
          </w:tcPr>
          <w:p w14:paraId="30158863"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5(A)</w:t>
            </w:r>
          </w:p>
        </w:tc>
        <w:tc>
          <w:tcPr>
            <w:tcW w:w="342" w:type="pct"/>
            <w:vAlign w:val="center"/>
          </w:tcPr>
          <w:p w14:paraId="451E139C"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5(A)</w:t>
            </w:r>
          </w:p>
        </w:tc>
        <w:tc>
          <w:tcPr>
            <w:tcW w:w="343" w:type="pct"/>
            <w:vAlign w:val="center"/>
          </w:tcPr>
          <w:p w14:paraId="2DE312C0"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7B5329B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40751745"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5(A)</w:t>
            </w:r>
          </w:p>
        </w:tc>
        <w:tc>
          <w:tcPr>
            <w:tcW w:w="343" w:type="pct"/>
            <w:vAlign w:val="center"/>
          </w:tcPr>
          <w:p w14:paraId="670A833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5(A)</w:t>
            </w:r>
          </w:p>
        </w:tc>
      </w:tr>
      <w:tr w:rsidR="008632D6" w:rsidRPr="006E262B" w14:paraId="493F9048" w14:textId="77777777" w:rsidTr="008632D6">
        <w:tc>
          <w:tcPr>
            <w:tcW w:w="419" w:type="pct"/>
            <w:vMerge/>
            <w:textDirection w:val="btLr"/>
          </w:tcPr>
          <w:p w14:paraId="7896B2B6" w14:textId="77777777" w:rsidR="008632D6" w:rsidRPr="006E262B" w:rsidRDefault="008632D6" w:rsidP="008632D6">
            <w:pPr>
              <w:ind w:left="113" w:right="26"/>
              <w:rPr>
                <w:rFonts w:ascii="TH SarabunPSK" w:eastAsia="Calibri" w:hAnsi="TH SarabunPSK" w:cs="TH SarabunPSK"/>
                <w:sz w:val="28"/>
              </w:rPr>
            </w:pPr>
          </w:p>
        </w:tc>
        <w:tc>
          <w:tcPr>
            <w:tcW w:w="2527" w:type="pct"/>
            <w:gridSpan w:val="3"/>
            <w:tcBorders>
              <w:top w:val="single" w:sz="4" w:space="0" w:color="auto"/>
              <w:bottom w:val="single" w:sz="4" w:space="0" w:color="auto"/>
            </w:tcBorders>
            <w:shd w:val="clear" w:color="auto" w:fill="F2F2F2"/>
          </w:tcPr>
          <w:p w14:paraId="4852DF9C"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b/>
                <w:bCs/>
                <w:sz w:val="28"/>
                <w:cs/>
              </w:rPr>
              <w:t xml:space="preserve">ปีการศึกษาที่ </w:t>
            </w:r>
            <w:r w:rsidRPr="006E262B">
              <w:rPr>
                <w:rFonts w:ascii="TH SarabunPSK" w:eastAsia="Calibri" w:hAnsi="TH SarabunPSK" w:cs="TH SarabunPSK" w:hint="cs"/>
                <w:b/>
                <w:bCs/>
                <w:sz w:val="28"/>
              </w:rPr>
              <w:t>5</w:t>
            </w:r>
            <w:r w:rsidRPr="006E262B">
              <w:rPr>
                <w:rFonts w:ascii="TH SarabunPSK" w:eastAsia="Calibri" w:hAnsi="TH SarabunPSK" w:cs="TH SarabunPSK" w:hint="cs"/>
                <w:b/>
                <w:bCs/>
                <w:sz w:val="28"/>
                <w:cs/>
              </w:rPr>
              <w:t xml:space="preserve"> ภาคการศึกษาที่ 2</w:t>
            </w:r>
          </w:p>
        </w:tc>
        <w:tc>
          <w:tcPr>
            <w:tcW w:w="342" w:type="pct"/>
            <w:shd w:val="clear" w:color="auto" w:fill="F2F2F2"/>
            <w:vAlign w:val="center"/>
          </w:tcPr>
          <w:p w14:paraId="2E59484D"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323789A4"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17A81FFD"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27DFE45C" w14:textId="77777777" w:rsidR="008632D6" w:rsidRPr="006E262B" w:rsidRDefault="008632D6" w:rsidP="008632D6">
            <w:pPr>
              <w:ind w:right="26"/>
              <w:rPr>
                <w:rFonts w:ascii="TH SarabunPSK" w:eastAsia="Calibri" w:hAnsi="TH SarabunPSK" w:cs="TH SarabunPSK"/>
                <w:sz w:val="28"/>
              </w:rPr>
            </w:pPr>
          </w:p>
        </w:tc>
        <w:tc>
          <w:tcPr>
            <w:tcW w:w="342" w:type="pct"/>
            <w:shd w:val="clear" w:color="auto" w:fill="F2F2F2"/>
            <w:vAlign w:val="center"/>
          </w:tcPr>
          <w:p w14:paraId="534860C8" w14:textId="77777777" w:rsidR="008632D6" w:rsidRPr="006E262B" w:rsidRDefault="008632D6" w:rsidP="008632D6">
            <w:pPr>
              <w:ind w:right="26"/>
              <w:rPr>
                <w:rFonts w:ascii="TH SarabunPSK" w:eastAsia="Calibri" w:hAnsi="TH SarabunPSK" w:cs="TH SarabunPSK"/>
                <w:sz w:val="28"/>
              </w:rPr>
            </w:pPr>
          </w:p>
        </w:tc>
        <w:tc>
          <w:tcPr>
            <w:tcW w:w="343" w:type="pct"/>
            <w:shd w:val="clear" w:color="auto" w:fill="F2F2F2"/>
            <w:vAlign w:val="center"/>
          </w:tcPr>
          <w:p w14:paraId="1AB5BDD0" w14:textId="77777777" w:rsidR="008632D6" w:rsidRPr="006E262B" w:rsidRDefault="008632D6" w:rsidP="008632D6">
            <w:pPr>
              <w:ind w:right="26"/>
              <w:rPr>
                <w:rFonts w:ascii="TH SarabunPSK" w:eastAsia="Calibri" w:hAnsi="TH SarabunPSK" w:cs="TH SarabunPSK"/>
                <w:sz w:val="28"/>
              </w:rPr>
            </w:pPr>
          </w:p>
        </w:tc>
      </w:tr>
      <w:tr w:rsidR="008632D6" w:rsidRPr="006E262B" w14:paraId="58573344" w14:textId="77777777" w:rsidTr="00617FC4">
        <w:tc>
          <w:tcPr>
            <w:tcW w:w="419" w:type="pct"/>
            <w:vMerge/>
            <w:tcBorders>
              <w:right w:val="single" w:sz="4" w:space="0" w:color="auto"/>
            </w:tcBorders>
            <w:textDirection w:val="btLr"/>
          </w:tcPr>
          <w:p w14:paraId="268EEB15" w14:textId="77777777" w:rsidR="008632D6" w:rsidRPr="006E262B" w:rsidRDefault="008632D6" w:rsidP="008632D6">
            <w:pPr>
              <w:ind w:left="113" w:right="26"/>
              <w:rPr>
                <w:rFonts w:ascii="TH SarabunPSK" w:eastAsia="Calibri" w:hAnsi="TH SarabunPSK" w:cs="TH SarabunPSK"/>
                <w:sz w:val="28"/>
              </w:rPr>
            </w:pPr>
          </w:p>
        </w:tc>
        <w:tc>
          <w:tcPr>
            <w:tcW w:w="189" w:type="pct"/>
            <w:tcBorders>
              <w:top w:val="single" w:sz="4" w:space="0" w:color="auto"/>
              <w:left w:val="single" w:sz="4" w:space="0" w:color="auto"/>
              <w:bottom w:val="single" w:sz="4" w:space="0" w:color="auto"/>
              <w:right w:val="nil"/>
            </w:tcBorders>
          </w:tcPr>
          <w:p w14:paraId="53DD3EB3" w14:textId="77777777" w:rsidR="008632D6" w:rsidRPr="006E262B" w:rsidRDefault="008632D6" w:rsidP="008632D6">
            <w:pPr>
              <w:ind w:left="-24" w:right="-32"/>
              <w:rPr>
                <w:rFonts w:ascii="TH SarabunPSK" w:eastAsia="Calibri" w:hAnsi="TH SarabunPSK" w:cs="TH SarabunPSK"/>
                <w:sz w:val="28"/>
              </w:rPr>
            </w:pPr>
            <w:r w:rsidRPr="006E262B">
              <w:rPr>
                <w:rFonts w:ascii="TH SarabunPSK" w:eastAsia="Calibri" w:hAnsi="TH SarabunPSK" w:cs="TH SarabunPSK" w:hint="cs"/>
                <w:sz w:val="28"/>
              </w:rPr>
              <w:t>MTE</w:t>
            </w:r>
          </w:p>
        </w:tc>
        <w:tc>
          <w:tcPr>
            <w:tcW w:w="234" w:type="pct"/>
            <w:tcBorders>
              <w:top w:val="single" w:sz="4" w:space="0" w:color="auto"/>
              <w:left w:val="nil"/>
              <w:bottom w:val="single" w:sz="4" w:space="0" w:color="auto"/>
              <w:right w:val="nil"/>
            </w:tcBorders>
          </w:tcPr>
          <w:p w14:paraId="69BB2A19" w14:textId="77777777" w:rsidR="008632D6" w:rsidRPr="006E262B" w:rsidRDefault="008632D6" w:rsidP="008632D6">
            <w:pPr>
              <w:ind w:left="-96" w:right="-104"/>
              <w:rPr>
                <w:rFonts w:ascii="TH SarabunPSK" w:eastAsia="Calibri" w:hAnsi="TH SarabunPSK" w:cs="TH SarabunPSK"/>
                <w:sz w:val="28"/>
              </w:rPr>
            </w:pPr>
            <w:r w:rsidRPr="006E262B">
              <w:rPr>
                <w:rFonts w:ascii="TH SarabunPSK" w:eastAsia="Calibri" w:hAnsi="TH SarabunPSK" w:cs="TH SarabunPSK" w:hint="cs"/>
                <w:sz w:val="28"/>
              </w:rPr>
              <w:t>59</w:t>
            </w:r>
            <w:r w:rsidRPr="006E262B">
              <w:rPr>
                <w:rFonts w:ascii="TH SarabunPSK" w:eastAsia="Calibri" w:hAnsi="TH SarabunPSK" w:cs="TH SarabunPSK" w:hint="cs"/>
                <w:sz w:val="28"/>
                <w:cs/>
              </w:rPr>
              <w:t>9</w:t>
            </w:r>
          </w:p>
        </w:tc>
        <w:tc>
          <w:tcPr>
            <w:tcW w:w="2104" w:type="pct"/>
            <w:tcBorders>
              <w:top w:val="single" w:sz="4" w:space="0" w:color="auto"/>
              <w:left w:val="nil"/>
              <w:bottom w:val="single" w:sz="4" w:space="0" w:color="auto"/>
              <w:right w:val="single" w:sz="4" w:space="0" w:color="auto"/>
            </w:tcBorders>
          </w:tcPr>
          <w:p w14:paraId="4C4AEF73" w14:textId="77777777" w:rsidR="008632D6" w:rsidRPr="006E262B" w:rsidRDefault="008632D6" w:rsidP="00BC7BED">
            <w:pPr>
              <w:ind w:right="26"/>
              <w:jc w:val="left"/>
              <w:rPr>
                <w:rFonts w:ascii="TH SarabunPSK" w:eastAsia="Calibri" w:hAnsi="TH SarabunPSK" w:cs="TH SarabunPSK"/>
                <w:sz w:val="28"/>
              </w:rPr>
            </w:pPr>
            <w:r w:rsidRPr="006E262B">
              <w:rPr>
                <w:rFonts w:ascii="TH SarabunPSK" w:eastAsia="Calibri" w:hAnsi="TH SarabunPSK" w:cs="TH SarabunPSK" w:hint="cs"/>
                <w:sz w:val="28"/>
                <w:cs/>
              </w:rPr>
              <w:t>การฝึกปฏิบัติการสอนในสถานศึกษา</w:t>
            </w:r>
          </w:p>
        </w:tc>
        <w:tc>
          <w:tcPr>
            <w:tcW w:w="342" w:type="pct"/>
            <w:tcBorders>
              <w:left w:val="single" w:sz="4" w:space="0" w:color="auto"/>
            </w:tcBorders>
            <w:vAlign w:val="center"/>
          </w:tcPr>
          <w:p w14:paraId="71D0FDF8"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5(E)</w:t>
            </w:r>
          </w:p>
        </w:tc>
        <w:tc>
          <w:tcPr>
            <w:tcW w:w="342" w:type="pct"/>
            <w:vAlign w:val="center"/>
          </w:tcPr>
          <w:p w14:paraId="79AC0236"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5(E)</w:t>
            </w:r>
          </w:p>
        </w:tc>
        <w:tc>
          <w:tcPr>
            <w:tcW w:w="343" w:type="pct"/>
            <w:vAlign w:val="center"/>
          </w:tcPr>
          <w:p w14:paraId="56DDB9D7"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5(E)</w:t>
            </w:r>
          </w:p>
        </w:tc>
        <w:tc>
          <w:tcPr>
            <w:tcW w:w="342" w:type="pct"/>
            <w:vAlign w:val="center"/>
          </w:tcPr>
          <w:p w14:paraId="132F606C" w14:textId="77777777" w:rsidR="008632D6" w:rsidRPr="006E262B" w:rsidRDefault="008632D6" w:rsidP="008632D6">
            <w:pPr>
              <w:ind w:right="26"/>
              <w:rPr>
                <w:rFonts w:ascii="TH SarabunPSK" w:eastAsia="Calibri" w:hAnsi="TH SarabunPSK" w:cs="TH SarabunPSK"/>
                <w:sz w:val="28"/>
              </w:rPr>
            </w:pPr>
          </w:p>
        </w:tc>
        <w:tc>
          <w:tcPr>
            <w:tcW w:w="342" w:type="pct"/>
            <w:vAlign w:val="center"/>
          </w:tcPr>
          <w:p w14:paraId="1B92D79E" w14:textId="77777777" w:rsidR="008632D6" w:rsidRPr="006E262B" w:rsidRDefault="008632D6" w:rsidP="008632D6">
            <w:pPr>
              <w:ind w:right="26"/>
              <w:rPr>
                <w:rFonts w:ascii="TH SarabunPSK" w:eastAsia="Calibri" w:hAnsi="TH SarabunPSK" w:cs="TH SarabunPSK"/>
                <w:sz w:val="28"/>
              </w:rPr>
            </w:pPr>
            <w:r w:rsidRPr="006E262B">
              <w:rPr>
                <w:rFonts w:ascii="TH SarabunPSK" w:eastAsia="Calibri" w:hAnsi="TH SarabunPSK" w:cs="TH SarabunPSK" w:hint="cs"/>
                <w:sz w:val="28"/>
              </w:rPr>
              <w:t>5(E)</w:t>
            </w:r>
          </w:p>
        </w:tc>
        <w:tc>
          <w:tcPr>
            <w:tcW w:w="343" w:type="pct"/>
            <w:vAlign w:val="center"/>
          </w:tcPr>
          <w:p w14:paraId="6B668DB4" w14:textId="77777777" w:rsidR="008632D6" w:rsidRPr="006E262B" w:rsidRDefault="008632D6" w:rsidP="008632D6">
            <w:pPr>
              <w:ind w:right="26"/>
              <w:rPr>
                <w:rFonts w:ascii="TH SarabunPSK" w:eastAsia="Calibri" w:hAnsi="TH SarabunPSK" w:cs="TH SarabunPSK"/>
                <w:sz w:val="28"/>
              </w:rPr>
            </w:pPr>
          </w:p>
        </w:tc>
      </w:tr>
    </w:tbl>
    <w:p w14:paraId="2456A1BB" w14:textId="77777777" w:rsidR="008632D6" w:rsidRPr="006E262B" w:rsidRDefault="008632D6" w:rsidP="008632D6">
      <w:pPr>
        <w:spacing w:after="0" w:line="240" w:lineRule="auto"/>
        <w:ind w:right="28"/>
        <w:jc w:val="thaiDistribute"/>
        <w:rPr>
          <w:rFonts w:ascii="TH Sarabun New" w:eastAsia="Calibri" w:hAnsi="TH Sarabun New" w:cs="TH Sarabun New"/>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9820"/>
      </w:tblGrid>
      <w:tr w:rsidR="008632D6" w:rsidRPr="006E262B" w14:paraId="62253A8D" w14:textId="77777777" w:rsidTr="00617FC4">
        <w:trPr>
          <w:trHeight w:val="5377"/>
        </w:trPr>
        <w:tc>
          <w:tcPr>
            <w:tcW w:w="4111" w:type="dxa"/>
          </w:tcPr>
          <w:p w14:paraId="2A87373C" w14:textId="77777777" w:rsidR="008632D6" w:rsidRPr="006E262B" w:rsidRDefault="008632D6" w:rsidP="00BC7BED">
            <w:pPr>
              <w:ind w:left="-100" w:right="28"/>
              <w:jc w:val="left"/>
              <w:rPr>
                <w:rFonts w:ascii="TH Sarabun New" w:eastAsia="Calibri" w:hAnsi="TH Sarabun New" w:cs="TH Sarabun New"/>
              </w:rPr>
            </w:pPr>
            <w:r w:rsidRPr="006E262B">
              <w:rPr>
                <w:rFonts w:ascii="TH Sarabun New" w:eastAsia="Calibri" w:hAnsi="TH Sarabun New" w:cs="TH Sarabun New" w:hint="cs"/>
                <w:szCs w:val="22"/>
                <w:cs/>
              </w:rPr>
              <w:t>ตัวเลขหน้าวงเล็บ คือ 5 ระดับตาม</w:t>
            </w:r>
            <w:proofErr w:type="spellStart"/>
            <w:r w:rsidRPr="006E262B">
              <w:rPr>
                <w:rFonts w:ascii="TH Sarabun New" w:eastAsia="Calibri" w:hAnsi="TH Sarabun New" w:cs="TH Sarabun New" w:hint="cs"/>
                <w:szCs w:val="22"/>
                <w:cs/>
              </w:rPr>
              <w:t>สเกล</w:t>
            </w:r>
            <w:proofErr w:type="spellEnd"/>
            <w:r w:rsidRPr="006E262B">
              <w:rPr>
                <w:rFonts w:ascii="TH Sarabun New" w:eastAsia="Calibri" w:hAnsi="TH Sarabun New" w:cs="TH Sarabun New" w:hint="cs"/>
                <w:szCs w:val="22"/>
                <w:cs/>
              </w:rPr>
              <w:t xml:space="preserve">ความสามารถซึ่งถูกสร้างขึ้นโดยอิงตามความหมาย </w:t>
            </w:r>
            <w:r w:rsidRPr="006E262B">
              <w:rPr>
                <w:rFonts w:ascii="TH Sarabun New" w:eastAsia="Calibri" w:hAnsi="TH Sarabun New" w:cs="TH Sarabun New"/>
              </w:rPr>
              <w:t xml:space="preserve">SOLO taxonomy </w:t>
            </w:r>
            <w:r w:rsidRPr="006E262B">
              <w:rPr>
                <w:rFonts w:ascii="TH Sarabun New" w:eastAsia="Calibri" w:hAnsi="TH Sarabun New" w:cs="TH Sarabun New" w:hint="cs"/>
                <w:szCs w:val="22"/>
                <w:cs/>
              </w:rPr>
              <w:t xml:space="preserve">หรือ </w:t>
            </w:r>
            <w:r w:rsidRPr="006E262B">
              <w:rPr>
                <w:rFonts w:ascii="TH Sarabun New" w:eastAsia="Calibri" w:hAnsi="TH Sarabun New" w:cs="TH Sarabun New"/>
              </w:rPr>
              <w:t>Marzano taxonomy</w:t>
            </w:r>
            <w:r w:rsidRPr="006E262B">
              <w:rPr>
                <w:rFonts w:ascii="TH Sarabun New" w:eastAsia="Calibri" w:hAnsi="TH Sarabun New" w:cs="TH Sarabun New" w:hint="cs"/>
                <w:szCs w:val="22"/>
                <w:cs/>
              </w:rPr>
              <w:t xml:space="preserve"> หรือ </w:t>
            </w:r>
            <w:r w:rsidRPr="006E262B">
              <w:rPr>
                <w:rFonts w:ascii="TH Sarabun New" w:eastAsia="Calibri" w:hAnsi="TH Sarabun New" w:cs="TH Sarabun New"/>
              </w:rPr>
              <w:t>Dreyfus’s skill model</w:t>
            </w:r>
            <w:r w:rsidRPr="006E262B">
              <w:rPr>
                <w:rFonts w:ascii="TH Sarabun New" w:eastAsia="Calibri" w:hAnsi="TH Sarabun New" w:cs="TH Sarabun New" w:hint="cs"/>
                <w:szCs w:val="22"/>
                <w:cs/>
              </w:rPr>
              <w:t xml:space="preserve"> ส่วนตัวอักษรในวงเล็บ คือ ระดับความลึกของ</w:t>
            </w:r>
            <w:r w:rsidRPr="006E262B">
              <w:rPr>
                <w:rFonts w:ascii="TH Sarabun New" w:eastAsia="Calibri" w:hAnsi="TH Sarabun New" w:cs="TH Sarabun New"/>
                <w:szCs w:val="22"/>
                <w:cs/>
              </w:rPr>
              <w:t>และการเรียนรู้หรืองานประเมิน</w:t>
            </w:r>
            <w:r w:rsidRPr="006E262B">
              <w:rPr>
                <w:rFonts w:ascii="TH Sarabun New" w:eastAsia="Calibri" w:hAnsi="TH Sarabun New" w:cs="TH Sarabun New" w:hint="cs"/>
                <w:szCs w:val="22"/>
                <w:cs/>
              </w:rPr>
              <w:t>ที่</w:t>
            </w:r>
            <w:r w:rsidRPr="006E262B">
              <w:rPr>
                <w:rFonts w:ascii="TH Sarabun New" w:eastAsia="Calibri" w:hAnsi="TH Sarabun New" w:cs="TH Sarabun New"/>
                <w:szCs w:val="22"/>
                <w:cs/>
              </w:rPr>
              <w:t>ต้องการให้</w:t>
            </w:r>
            <w:r w:rsidRPr="006E262B">
              <w:rPr>
                <w:rFonts w:ascii="TH Sarabun New" w:eastAsia="Calibri" w:hAnsi="TH Sarabun New" w:cs="TH Sarabun New" w:hint="cs"/>
                <w:szCs w:val="22"/>
                <w:cs/>
              </w:rPr>
              <w:t>นักศึกษา</w:t>
            </w:r>
            <w:r w:rsidRPr="006E262B">
              <w:rPr>
                <w:rFonts w:ascii="TH Sarabun New" w:eastAsia="Calibri" w:hAnsi="TH Sarabun New" w:cs="TH Sarabun New"/>
                <w:szCs w:val="22"/>
                <w:cs/>
              </w:rPr>
              <w:t>เข้าใจและ</w:t>
            </w:r>
            <w:r w:rsidRPr="006E262B">
              <w:rPr>
                <w:rFonts w:ascii="TH Sarabun New" w:eastAsia="Calibri" w:hAnsi="TH Sarabun New" w:cs="TH Sarabun New" w:hint="cs"/>
                <w:szCs w:val="22"/>
                <w:cs/>
              </w:rPr>
              <w:t>ประยุกต์</w:t>
            </w:r>
            <w:r w:rsidRPr="006E262B">
              <w:rPr>
                <w:rFonts w:ascii="TH Sarabun New" w:eastAsia="Calibri" w:hAnsi="TH Sarabun New" w:cs="TH Sarabun New"/>
                <w:szCs w:val="22"/>
                <w:cs/>
              </w:rPr>
              <w:t>การเรียนรู้ของตน</w:t>
            </w:r>
            <w:r w:rsidRPr="006E262B">
              <w:rPr>
                <w:rFonts w:ascii="TH Sarabun New" w:eastAsia="Calibri" w:hAnsi="TH Sarabun New" w:cs="TH Sarabun New" w:hint="cs"/>
                <w:szCs w:val="22"/>
                <w:cs/>
              </w:rPr>
              <w:t xml:space="preserve"> ซึ่งมี </w:t>
            </w:r>
            <w:r w:rsidRPr="006E262B">
              <w:rPr>
                <w:rFonts w:ascii="TH Sarabun New" w:eastAsia="Calibri" w:hAnsi="TH Sarabun New" w:cs="TH Sarabun New"/>
              </w:rPr>
              <w:t xml:space="preserve">4 </w:t>
            </w:r>
            <w:r w:rsidRPr="006E262B">
              <w:rPr>
                <w:rFonts w:ascii="TH Sarabun New" w:eastAsia="Calibri" w:hAnsi="TH Sarabun New" w:cs="TH Sarabun New" w:hint="cs"/>
                <w:szCs w:val="22"/>
                <w:cs/>
              </w:rPr>
              <w:t xml:space="preserve">ระดับและถูกสร้างขึ้นตามกรอบ </w:t>
            </w:r>
            <w:r w:rsidRPr="006E262B">
              <w:rPr>
                <w:rFonts w:ascii="TH Sarabun New" w:eastAsia="Calibri" w:hAnsi="TH Sarabun New" w:cs="TH Sarabun New"/>
              </w:rPr>
              <w:t>Depth of Knowledge (DOK)</w:t>
            </w:r>
            <w:r w:rsidRPr="006E262B">
              <w:rPr>
                <w:rFonts w:ascii="TH Sarabun New" w:eastAsia="Calibri" w:hAnsi="TH Sarabun New" w:cs="TH Sarabun New" w:hint="cs"/>
                <w:szCs w:val="22"/>
                <w:cs/>
              </w:rPr>
              <w:t xml:space="preserve"> (รูปที่ 2.3)</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ซึ่งสัมพันธ์กับสารสนเทศในรูปที่ </w:t>
            </w:r>
            <w:r w:rsidRPr="006E262B">
              <w:rPr>
                <w:rFonts w:ascii="TH Sarabun New" w:eastAsia="Calibri" w:hAnsi="TH Sarabun New" w:cs="TH Sarabun New"/>
              </w:rPr>
              <w:t>2</w:t>
            </w:r>
            <w:r w:rsidRPr="006E262B">
              <w:rPr>
                <w:rFonts w:ascii="TH Sarabun New" w:eastAsia="Calibri" w:hAnsi="TH Sarabun New" w:cs="TH Sarabun New" w:hint="cs"/>
                <w:szCs w:val="22"/>
                <w:cs/>
              </w:rPr>
              <w:t>.2 ทั้งนี้ตัวเลขหน้าวงเล็บเป็นระดับต่ำสุดที่รายวิชานั้น ๆ จะประกันว่า นักศึกษา</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ทุกคนจะทำหรือปฏิบัติได้</w:t>
            </w:r>
          </w:p>
        </w:tc>
        <w:tc>
          <w:tcPr>
            <w:tcW w:w="9820" w:type="dxa"/>
          </w:tcPr>
          <w:p w14:paraId="205ECA65" w14:textId="77777777" w:rsidR="008632D6" w:rsidRPr="006E262B" w:rsidRDefault="008632D6" w:rsidP="008632D6">
            <w:pPr>
              <w:ind w:right="-84"/>
              <w:jc w:val="right"/>
              <w:rPr>
                <w:rFonts w:ascii="TH Sarabun New" w:eastAsia="Calibri" w:hAnsi="TH Sarabun New" w:cs="TH Sarabun New"/>
                <w:b/>
                <w:bCs/>
                <w:sz w:val="32"/>
                <w:szCs w:val="32"/>
              </w:rPr>
            </w:pPr>
            <w:r w:rsidRPr="006E262B">
              <w:rPr>
                <w:rFonts w:ascii="TH Sarabun New" w:eastAsia="Calibri" w:hAnsi="TH Sarabun New" w:cs="TH Sarabun New"/>
                <w:b/>
                <w:bCs/>
                <w:noProof/>
                <w:sz w:val="32"/>
                <w:szCs w:val="32"/>
              </w:rPr>
              <w:drawing>
                <wp:inline distT="0" distB="0" distL="0" distR="0" wp14:anchorId="679EEE20" wp14:editId="57222966">
                  <wp:extent cx="5760000" cy="2826684"/>
                  <wp:effectExtent l="0" t="0" r="0" b="0"/>
                  <wp:docPr id="71723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6655" name="Picture 717236655"/>
                          <pic:cNvPicPr/>
                        </pic:nvPicPr>
                        <pic:blipFill rotWithShape="1">
                          <a:blip r:embed="rId29"/>
                          <a:srcRect l="5494" t="7341" r="8222" b="15339"/>
                          <a:stretch/>
                        </pic:blipFill>
                        <pic:spPr bwMode="auto">
                          <a:xfrm>
                            <a:off x="0" y="0"/>
                            <a:ext cx="5760000" cy="2826684"/>
                          </a:xfrm>
                          <a:prstGeom prst="rect">
                            <a:avLst/>
                          </a:prstGeom>
                          <a:ln>
                            <a:noFill/>
                          </a:ln>
                          <a:extLst>
                            <a:ext uri="{53640926-AAD7-44D8-BBD7-CCE9431645EC}">
                              <a14:shadowObscured xmlns:a14="http://schemas.microsoft.com/office/drawing/2010/main"/>
                            </a:ext>
                          </a:extLst>
                        </pic:spPr>
                      </pic:pic>
                    </a:graphicData>
                  </a:graphic>
                </wp:inline>
              </w:drawing>
            </w:r>
          </w:p>
          <w:p w14:paraId="6F87571C" w14:textId="77777777" w:rsidR="008632D6" w:rsidRPr="006E262B" w:rsidRDefault="008632D6" w:rsidP="008632D6">
            <w:pPr>
              <w:ind w:right="28"/>
              <w:jc w:val="both"/>
              <w:rPr>
                <w:rFonts w:ascii="TH Sarabun New" w:eastAsia="Calibri" w:hAnsi="TH Sarabun New" w:cs="TH Sarabun New"/>
                <w:b/>
                <w:bCs/>
                <w:sz w:val="32"/>
                <w:szCs w:val="32"/>
              </w:rPr>
            </w:pPr>
          </w:p>
          <w:p w14:paraId="3625C5E2" w14:textId="77777777" w:rsidR="008632D6" w:rsidRPr="006E262B" w:rsidRDefault="008632D6" w:rsidP="008632D6">
            <w:pPr>
              <w:ind w:right="28"/>
              <w:rPr>
                <w:rFonts w:ascii="TH Sarabun New" w:eastAsia="Calibri" w:hAnsi="TH Sarabun New" w:cs="TH Sarabun New"/>
              </w:rPr>
            </w:pPr>
            <w:r w:rsidRPr="006E262B">
              <w:rPr>
                <w:rFonts w:ascii="TH Sarabun New" w:eastAsia="Calibri" w:hAnsi="TH Sarabun New" w:cs="TH Sarabun New" w:hint="cs"/>
                <w:b/>
                <w:bCs/>
                <w:sz w:val="32"/>
                <w:szCs w:val="32"/>
                <w:cs/>
              </w:rPr>
              <w:t>รูปที่ 2.3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แนวทางการกำหนดรหัสในแผนที่ความรับผิดชอบตามหลักการ </w:t>
            </w:r>
            <w:r w:rsidRPr="006E262B">
              <w:rPr>
                <w:rFonts w:ascii="TH Sarabun New" w:eastAsia="Calibri" w:hAnsi="TH Sarabun New" w:cs="TH Sarabun New"/>
                <w:sz w:val="32"/>
                <w:szCs w:val="32"/>
              </w:rPr>
              <w:t xml:space="preserve">CA </w:t>
            </w:r>
            <w:r w:rsidRPr="006E262B">
              <w:rPr>
                <w:rFonts w:ascii="TH Sarabun New" w:eastAsia="Calibri" w:hAnsi="TH Sarabun New" w:cs="TH Sarabun New" w:hint="cs"/>
                <w:sz w:val="32"/>
                <w:szCs w:val="32"/>
                <w:cs/>
              </w:rPr>
              <w:t>ที่สัมพันธ์กับรูปที่ 2</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2</w:t>
            </w:r>
          </w:p>
        </w:tc>
      </w:tr>
    </w:tbl>
    <w:p w14:paraId="4944300E"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sectPr w:rsidR="008632D6" w:rsidRPr="006E262B" w:rsidSect="00617FC4">
          <w:pgSz w:w="16838" w:h="11906" w:orient="landscape" w:code="9"/>
          <w:pgMar w:top="1440" w:right="1440" w:bottom="1440" w:left="1440" w:header="709" w:footer="709" w:gutter="0"/>
          <w:cols w:space="708"/>
          <w:docGrid w:linePitch="360"/>
        </w:sectPr>
      </w:pPr>
    </w:p>
    <w:p w14:paraId="57F45417"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 xml:space="preserve">e) </w:t>
      </w:r>
      <w:r w:rsidRPr="006E262B">
        <w:rPr>
          <w:rFonts w:ascii="TH Sarabun New" w:eastAsia="Calibri" w:hAnsi="TH Sarabun New" w:cs="TH Sarabun New"/>
          <w:sz w:val="32"/>
          <w:szCs w:val="32"/>
          <w:cs/>
        </w:rPr>
        <w:t>เกณฑ์การสำเร็จการศึกษาตามหลักสูตร</w:t>
      </w:r>
    </w:p>
    <w:p w14:paraId="534AC960" w14:textId="77777777" w:rsidR="008632D6" w:rsidRPr="006E262B" w:rsidRDefault="008632D6" w:rsidP="008632D6">
      <w:pPr>
        <w:spacing w:after="0" w:line="240" w:lineRule="auto"/>
        <w:ind w:right="29" w:firstLine="993"/>
        <w:jc w:val="thaiDistribute"/>
        <w:rPr>
          <w:rFonts w:ascii="TH Sarabun New" w:eastAsia="Calibri" w:hAnsi="TH Sarabun New" w:cs="TH Sarabun New"/>
          <w:sz w:val="28"/>
        </w:rPr>
      </w:pPr>
      <w:r w:rsidRPr="006E262B">
        <w:rPr>
          <w:rFonts w:ascii="TH Sarabun New" w:eastAsia="Calibri" w:hAnsi="TH Sarabun New" w:cs="TH Sarabun New" w:hint="cs"/>
          <w:sz w:val="32"/>
          <w:szCs w:val="32"/>
          <w:cs/>
        </w:rPr>
        <w:t>การสำเร็จการศึกษา</w:t>
      </w:r>
      <w:r w:rsidRPr="006E262B">
        <w:rPr>
          <w:rFonts w:ascii="TH Sarabun New" w:eastAsia="Calibri" w:hAnsi="TH Sarabun New" w:cs="TH Sarabun New"/>
          <w:sz w:val="32"/>
          <w:szCs w:val="32"/>
          <w:cs/>
        </w:rPr>
        <w:t>เป็นไปตามประกาศคณะกรรมการมาตรฐานการอุดมศึกษา เรื่อง เกณฑ์มาตรฐานหลักสูตรระดับปริญญาตรี พ.ศ. 2565</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และเป็นไปตามระเบียบมหาวิทยาลัยเทคโนโลยีพระจอมเกล้าธนบุรี ว่าด้วยการศึกษาระดับปริญญาตรี พ.ศ. 2557</w:t>
      </w:r>
    </w:p>
    <w:p w14:paraId="771C4B9A" w14:textId="77777777" w:rsidR="008632D6" w:rsidRPr="006E262B" w:rsidRDefault="008632D6" w:rsidP="008632D6">
      <w:pPr>
        <w:spacing w:after="0" w:line="240" w:lineRule="auto"/>
        <w:ind w:right="28"/>
        <w:jc w:val="both"/>
        <w:rPr>
          <w:rFonts w:ascii="TH Sarabun New" w:eastAsia="Calibri" w:hAnsi="TH Sarabun New" w:cs="TH Sarabun New"/>
          <w:sz w:val="28"/>
        </w:rPr>
      </w:pPr>
    </w:p>
    <w:p w14:paraId="138D4A16"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cs/>
          <w:lang w:eastAsia="zh-CN"/>
        </w:rPr>
      </w:pPr>
      <w:bookmarkStart w:id="74" w:name="_Hlk117776652"/>
      <w:bookmarkEnd w:id="72"/>
      <w:r w:rsidRPr="006E262B">
        <w:rPr>
          <w:rFonts w:ascii="TH Sarabun New" w:eastAsia="Times New Roman" w:hAnsi="TH Sarabun New" w:cs="TH Sarabun New"/>
          <w:b/>
          <w:bCs/>
          <w:sz w:val="32"/>
          <w:szCs w:val="32"/>
          <w:lang w:eastAsia="zh-CN"/>
        </w:rPr>
        <w:t>2.3.</w:t>
      </w:r>
      <w:r w:rsidRPr="006E262B">
        <w:rPr>
          <w:rFonts w:ascii="TH Sarabun New" w:eastAsia="Times New Roman" w:hAnsi="TH Sarabun New" w:cs="TH Sarabun New" w:hint="cs"/>
          <w:b/>
          <w:bCs/>
          <w:sz w:val="32"/>
          <w:szCs w:val="32"/>
          <w:cs/>
          <w:lang w:eastAsia="zh-CN"/>
        </w:rPr>
        <w:t>4</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แนวคิดในการกำหนดสิ่งสนับสนุนการเรียนรู้</w:t>
      </w:r>
      <w:r w:rsidRPr="006E262B">
        <w:rPr>
          <w:rFonts w:ascii="TH Sarabun New" w:eastAsia="Times New Roman" w:hAnsi="TH Sarabun New" w:cs="TH Sarabun New" w:hint="cs"/>
          <w:b/>
          <w:bCs/>
          <w:sz w:val="32"/>
          <w:szCs w:val="32"/>
          <w:cs/>
          <w:lang w:eastAsia="zh-CN"/>
        </w:rPr>
        <w:t>สำหรับนักศึกษา</w:t>
      </w:r>
    </w:p>
    <w:p w14:paraId="2E5FDA47" w14:textId="77777777" w:rsidR="008632D6" w:rsidRPr="006E262B" w:rsidRDefault="008632D6" w:rsidP="008632D6">
      <w:pPr>
        <w:keepNext/>
        <w:keepLines/>
        <w:spacing w:before="40" w:after="0" w:line="240" w:lineRule="auto"/>
        <w:jc w:val="thaiDistribute"/>
        <w:outlineLvl w:val="1"/>
        <w:rPr>
          <w:rFonts w:ascii="TH Sarabun New" w:eastAsia="Times New Roman" w:hAnsi="TH Sarabun New" w:cs="TH Sarabun New"/>
          <w:b/>
          <w:sz w:val="32"/>
          <w:szCs w:val="32"/>
          <w:lang w:eastAsia="zh-CN"/>
        </w:rPr>
      </w:pPr>
      <w:bookmarkStart w:id="75" w:name="_Hlk117775991"/>
      <w:bookmarkEnd w:id="74"/>
      <w:r w:rsidRPr="006E262B">
        <w:rPr>
          <w:rFonts w:ascii="TH Sarabun New" w:eastAsia="Times New Roman" w:hAnsi="TH Sarabun New" w:cs="TH Sarabun New"/>
          <w:bCs/>
          <w:sz w:val="32"/>
          <w:szCs w:val="32"/>
          <w:lang w:eastAsia="zh-CN" w:bidi="ar-SA"/>
        </w:rPr>
        <w:t>2.3.</w:t>
      </w:r>
      <w:r w:rsidRPr="006E262B">
        <w:rPr>
          <w:rFonts w:ascii="TH Sarabun New" w:eastAsia="Times New Roman" w:hAnsi="TH Sarabun New" w:cs="TH Sarabun New" w:hint="cs"/>
          <w:b/>
          <w:sz w:val="32"/>
          <w:szCs w:val="32"/>
          <w:cs/>
          <w:lang w:eastAsia="zh-CN"/>
        </w:rPr>
        <w:t>4</w:t>
      </w:r>
      <w:r w:rsidRPr="006E262B">
        <w:rPr>
          <w:rFonts w:ascii="TH Sarabun New" w:eastAsia="Times New Roman" w:hAnsi="TH Sarabun New" w:cs="TH Sarabun New"/>
          <w:bCs/>
          <w:sz w:val="32"/>
          <w:szCs w:val="32"/>
          <w:cs/>
          <w:lang w:eastAsia="zh-CN" w:bidi="ar-SA"/>
        </w:rPr>
        <w:t>.</w:t>
      </w:r>
      <w:r w:rsidRPr="006E262B">
        <w:rPr>
          <w:rFonts w:ascii="TH Sarabun New" w:eastAsia="Times New Roman" w:hAnsi="TH Sarabun New" w:cs="TH Sarabun New"/>
          <w:b/>
          <w:sz w:val="32"/>
          <w:szCs w:val="32"/>
          <w:cs/>
          <w:lang w:eastAsia="zh-CN" w:bidi="ar-SA"/>
        </w:rPr>
        <w:t>1</w:t>
      </w:r>
      <w:r w:rsidRPr="006E262B">
        <w:rPr>
          <w:rFonts w:ascii="TH Sarabun New" w:eastAsia="Times New Roman" w:hAnsi="TH Sarabun New" w:cs="TH Sarabun New"/>
          <w:bCs/>
          <w:sz w:val="32"/>
          <w:szCs w:val="32"/>
          <w:lang w:eastAsia="zh-CN" w:bidi="ar-SA"/>
        </w:rPr>
        <w:t>)</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การวิเคราะห์ความพร้อมและศักยภาพของอาจารย์และเจ้าหน้าที่ของ</w:t>
      </w:r>
      <w:r w:rsidRPr="006E262B">
        <w:rPr>
          <w:rFonts w:ascii="TH Sarabun New" w:eastAsia="Times New Roman" w:hAnsi="TH Sarabun New" w:cs="TH Sarabun New" w:hint="cs"/>
          <w:b/>
          <w:sz w:val="32"/>
          <w:szCs w:val="32"/>
          <w:cs/>
          <w:lang w:eastAsia="zh-CN"/>
        </w:rPr>
        <w:t>สาขาวิชาที่พร้อมปฏิบัติงานใน</w:t>
      </w:r>
      <w:r w:rsidRPr="006E262B">
        <w:rPr>
          <w:rFonts w:ascii="TH Sarabun New" w:eastAsia="Times New Roman" w:hAnsi="TH Sarabun New" w:cs="TH Sarabun New"/>
          <w:b/>
          <w:sz w:val="32"/>
          <w:szCs w:val="32"/>
          <w:cs/>
          <w:lang w:eastAsia="zh-CN"/>
        </w:rPr>
        <w:t>หลักสูตร</w:t>
      </w:r>
      <w:r w:rsidRPr="006E262B">
        <w:rPr>
          <w:rFonts w:ascii="TH Sarabun New" w:eastAsia="Times New Roman" w:hAnsi="TH Sarabun New" w:cs="TH Sarabun New"/>
          <w:b/>
          <w:sz w:val="32"/>
          <w:szCs w:val="32"/>
          <w:cs/>
          <w:lang w:eastAsia="zh-CN" w:bidi="ar-SA"/>
        </w:rPr>
        <w:t xml:space="preserve"> </w:t>
      </w:r>
    </w:p>
    <w:p w14:paraId="2E4596AF"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หลักสูตรภายใต้</w:t>
      </w:r>
      <w:r w:rsidRPr="006E262B">
        <w:rPr>
          <w:rFonts w:ascii="TH Sarabun New" w:eastAsia="Calibri" w:hAnsi="TH Sarabun New" w:cs="TH Sarabun New"/>
          <w:sz w:val="32"/>
          <w:szCs w:val="32"/>
          <w:cs/>
        </w:rPr>
        <w:t>สาขาวิชาครุศาสตร์เครื่องกล</w:t>
      </w:r>
      <w:r w:rsidRPr="006E262B">
        <w:rPr>
          <w:rFonts w:ascii="TH Sarabun New" w:eastAsia="Calibri" w:hAnsi="TH Sarabun New" w:cs="TH Sarabun New" w:hint="cs"/>
          <w:sz w:val="32"/>
          <w:szCs w:val="32"/>
          <w:cs/>
        </w:rPr>
        <w:t>มีอาจารย์รวม 8</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คน เจ้าหน้าที่รวม </w:t>
      </w:r>
      <w:r w:rsidRPr="006E262B">
        <w:rPr>
          <w:rFonts w:ascii="TH Sarabun New" w:eastAsia="Calibri" w:hAnsi="TH Sarabun New" w:cs="TH Sarabun New"/>
          <w:sz w:val="32"/>
          <w:szCs w:val="32"/>
        </w:rPr>
        <w:t xml:space="preserve">3 </w:t>
      </w:r>
      <w:r w:rsidRPr="006E262B">
        <w:rPr>
          <w:rFonts w:ascii="TH Sarabun New" w:eastAsia="Calibri" w:hAnsi="TH Sarabun New" w:cs="TH Sarabun New" w:hint="cs"/>
          <w:sz w:val="32"/>
          <w:szCs w:val="32"/>
          <w:cs/>
        </w:rPr>
        <w:t xml:space="preserve">คน รวมทั้งสิ้น </w:t>
      </w:r>
      <w:r w:rsidRPr="006E262B">
        <w:rPr>
          <w:rFonts w:ascii="TH Sarabun New" w:eastAsia="Calibri" w:hAnsi="TH Sarabun New" w:cs="TH Sarabun New"/>
          <w:sz w:val="32"/>
          <w:szCs w:val="32"/>
        </w:rPr>
        <w:t xml:space="preserve">11 </w:t>
      </w:r>
      <w:r w:rsidRPr="006E262B">
        <w:rPr>
          <w:rFonts w:ascii="TH Sarabun New" w:eastAsia="Calibri" w:hAnsi="TH Sarabun New" w:cs="TH Sarabun New" w:hint="cs"/>
          <w:sz w:val="32"/>
          <w:szCs w:val="32"/>
          <w:cs/>
        </w:rPr>
        <w:t>คน (ตารางที่ 2.15)</w:t>
      </w:r>
    </w:p>
    <w:p w14:paraId="3EB27697" w14:textId="77777777" w:rsidR="008632D6" w:rsidRPr="006E262B" w:rsidRDefault="008632D6" w:rsidP="008632D6">
      <w:pPr>
        <w:spacing w:after="0" w:line="240" w:lineRule="auto"/>
        <w:jc w:val="both"/>
        <w:rPr>
          <w:rFonts w:ascii="TH Sarabun New" w:eastAsia="Calibri" w:hAnsi="TH Sarabun New" w:cs="TH Sarabun New"/>
          <w:sz w:val="24"/>
          <w:szCs w:val="32"/>
        </w:rPr>
      </w:pPr>
    </w:p>
    <w:p w14:paraId="5F7C4F7A" w14:textId="77777777" w:rsidR="008632D6" w:rsidRPr="006E262B" w:rsidRDefault="008632D6" w:rsidP="008632D6">
      <w:pPr>
        <w:spacing w:after="0" w:line="240" w:lineRule="auto"/>
        <w:jc w:val="both"/>
        <w:rPr>
          <w:rFonts w:ascii="TH Sarabun New" w:eastAsia="Calibri" w:hAnsi="TH Sarabun New" w:cs="TH Sarabun New"/>
          <w:sz w:val="24"/>
          <w:szCs w:val="32"/>
        </w:rPr>
      </w:pPr>
      <w:r w:rsidRPr="006E262B">
        <w:rPr>
          <w:rFonts w:ascii="TH Sarabun New" w:eastAsia="Calibri" w:hAnsi="TH Sarabun New" w:cs="TH Sarabun New"/>
          <w:bCs/>
          <w:sz w:val="24"/>
          <w:szCs w:val="32"/>
          <w:cs/>
        </w:rPr>
        <w:t>ตารางที่ 2.1</w:t>
      </w:r>
      <w:r w:rsidRPr="006E262B">
        <w:rPr>
          <w:rFonts w:ascii="TH Sarabun New" w:eastAsia="Calibri" w:hAnsi="TH Sarabun New" w:cs="TH Sarabun New" w:hint="cs"/>
          <w:bCs/>
          <w:sz w:val="24"/>
          <w:szCs w:val="32"/>
          <w:cs/>
        </w:rPr>
        <w:t>5</w:t>
      </w:r>
      <w:r w:rsidRPr="006E262B">
        <w:rPr>
          <w:rFonts w:ascii="TH Sarabun New" w:eastAsia="Calibri" w:hAnsi="TH Sarabun New" w:cs="TH Sarabun New"/>
          <w:sz w:val="24"/>
          <w:szCs w:val="32"/>
          <w:cs/>
        </w:rPr>
        <w:t xml:space="preserve"> บุคลากรในสาขาวิชาที่ปฏิบัติหน้าที่ในหลักสูตร</w:t>
      </w:r>
    </w:p>
    <w:tbl>
      <w:tblPr>
        <w:tblStyle w:val="TableGrid"/>
        <w:tblW w:w="0" w:type="auto"/>
        <w:tblLook w:val="04A0" w:firstRow="1" w:lastRow="0" w:firstColumn="1" w:lastColumn="0" w:noHBand="0" w:noVBand="1"/>
      </w:tblPr>
      <w:tblGrid>
        <w:gridCol w:w="2547"/>
        <w:gridCol w:w="1701"/>
        <w:gridCol w:w="1134"/>
        <w:gridCol w:w="1276"/>
        <w:gridCol w:w="1205"/>
        <w:gridCol w:w="1153"/>
      </w:tblGrid>
      <w:tr w:rsidR="008632D6" w:rsidRPr="006E262B" w14:paraId="4676A44D" w14:textId="77777777" w:rsidTr="008632D6">
        <w:tc>
          <w:tcPr>
            <w:tcW w:w="2547" w:type="dxa"/>
            <w:vMerge w:val="restart"/>
            <w:shd w:val="clear" w:color="auto" w:fill="F2F2F2"/>
            <w:vAlign w:val="center"/>
          </w:tcPr>
          <w:bookmarkEnd w:id="75"/>
          <w:p w14:paraId="3F01E63E"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บุคลากร</w:t>
            </w:r>
          </w:p>
        </w:tc>
        <w:tc>
          <w:tcPr>
            <w:tcW w:w="1701" w:type="dxa"/>
            <w:vMerge w:val="restart"/>
            <w:shd w:val="clear" w:color="auto" w:fill="F2F2F2"/>
            <w:vAlign w:val="center"/>
          </w:tcPr>
          <w:p w14:paraId="46EABA14" w14:textId="77777777" w:rsidR="008632D6" w:rsidRPr="006E262B" w:rsidRDefault="008632D6" w:rsidP="008632D6">
            <w:pPr>
              <w:ind w:right="29"/>
              <w:rPr>
                <w:rFonts w:ascii="TH Sarabun New" w:eastAsia="Calibri" w:hAnsi="TH Sarabun New" w:cs="TH Sarabun New"/>
                <w:sz w:val="28"/>
                <w:cs/>
              </w:rPr>
            </w:pPr>
            <w:r w:rsidRPr="006E262B">
              <w:rPr>
                <w:rFonts w:ascii="TH Sarabun New" w:eastAsia="Calibri" w:hAnsi="TH Sarabun New" w:cs="TH Sarabun New"/>
                <w:sz w:val="28"/>
                <w:cs/>
              </w:rPr>
              <w:t>สายงาน</w:t>
            </w:r>
          </w:p>
        </w:tc>
        <w:tc>
          <w:tcPr>
            <w:tcW w:w="3615" w:type="dxa"/>
            <w:gridSpan w:val="3"/>
            <w:shd w:val="clear" w:color="auto" w:fill="F2F2F2"/>
          </w:tcPr>
          <w:p w14:paraId="35F17E23"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คุณวุฒิ</w:t>
            </w:r>
          </w:p>
        </w:tc>
        <w:tc>
          <w:tcPr>
            <w:tcW w:w="1153" w:type="dxa"/>
            <w:vMerge w:val="restart"/>
            <w:shd w:val="clear" w:color="auto" w:fill="F2F2F2"/>
            <w:vAlign w:val="center"/>
          </w:tcPr>
          <w:p w14:paraId="0C80DBA3"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ร้อยละ</w:t>
            </w:r>
          </w:p>
        </w:tc>
      </w:tr>
      <w:tr w:rsidR="008632D6" w:rsidRPr="006E262B" w14:paraId="6215899D" w14:textId="77777777" w:rsidTr="008632D6">
        <w:tc>
          <w:tcPr>
            <w:tcW w:w="2547" w:type="dxa"/>
            <w:vMerge/>
            <w:shd w:val="clear" w:color="auto" w:fill="E7E6E6"/>
          </w:tcPr>
          <w:p w14:paraId="5089FEA1" w14:textId="77777777" w:rsidR="008632D6" w:rsidRPr="006E262B" w:rsidRDefault="008632D6" w:rsidP="008632D6">
            <w:pPr>
              <w:ind w:right="29"/>
              <w:rPr>
                <w:rFonts w:ascii="TH Sarabun New" w:eastAsia="Calibri" w:hAnsi="TH Sarabun New" w:cs="TH Sarabun New"/>
                <w:sz w:val="28"/>
                <w:cs/>
              </w:rPr>
            </w:pPr>
          </w:p>
        </w:tc>
        <w:tc>
          <w:tcPr>
            <w:tcW w:w="1701" w:type="dxa"/>
            <w:vMerge/>
            <w:shd w:val="clear" w:color="auto" w:fill="E7E6E6"/>
          </w:tcPr>
          <w:p w14:paraId="58FA4C77" w14:textId="77777777" w:rsidR="008632D6" w:rsidRPr="006E262B" w:rsidRDefault="008632D6" w:rsidP="008632D6">
            <w:pPr>
              <w:ind w:right="29"/>
              <w:rPr>
                <w:rFonts w:ascii="TH Sarabun New" w:eastAsia="Calibri" w:hAnsi="TH Sarabun New" w:cs="TH Sarabun New"/>
                <w:sz w:val="28"/>
                <w:cs/>
              </w:rPr>
            </w:pPr>
          </w:p>
        </w:tc>
        <w:tc>
          <w:tcPr>
            <w:tcW w:w="1134" w:type="dxa"/>
            <w:shd w:val="clear" w:color="auto" w:fill="F2F2F2"/>
          </w:tcPr>
          <w:p w14:paraId="1554533D" w14:textId="77777777" w:rsidR="008632D6" w:rsidRPr="006E262B" w:rsidRDefault="008632D6" w:rsidP="008632D6">
            <w:pPr>
              <w:ind w:right="29"/>
              <w:rPr>
                <w:rFonts w:ascii="TH Sarabun New" w:eastAsia="Calibri" w:hAnsi="TH Sarabun New" w:cs="TH Sarabun New"/>
                <w:sz w:val="28"/>
                <w:cs/>
              </w:rPr>
            </w:pPr>
            <w:r w:rsidRPr="006E262B">
              <w:rPr>
                <w:rFonts w:ascii="TH Sarabun New" w:eastAsia="Calibri" w:hAnsi="TH Sarabun New" w:cs="TH Sarabun New"/>
                <w:sz w:val="28"/>
                <w:cs/>
              </w:rPr>
              <w:t>ป.ตรี (คน)</w:t>
            </w:r>
          </w:p>
        </w:tc>
        <w:tc>
          <w:tcPr>
            <w:tcW w:w="1276" w:type="dxa"/>
            <w:shd w:val="clear" w:color="auto" w:fill="F2F2F2"/>
          </w:tcPr>
          <w:p w14:paraId="5F0A151D" w14:textId="77777777" w:rsidR="008632D6" w:rsidRPr="006E262B" w:rsidRDefault="008632D6" w:rsidP="008632D6">
            <w:pPr>
              <w:ind w:right="29"/>
              <w:rPr>
                <w:rFonts w:ascii="TH Sarabun New" w:eastAsia="Calibri" w:hAnsi="TH Sarabun New" w:cs="TH Sarabun New"/>
                <w:sz w:val="28"/>
                <w:cs/>
              </w:rPr>
            </w:pPr>
            <w:r w:rsidRPr="006E262B">
              <w:rPr>
                <w:rFonts w:ascii="TH Sarabun New" w:eastAsia="Calibri" w:hAnsi="TH Sarabun New" w:cs="TH Sarabun New"/>
                <w:sz w:val="28"/>
                <w:cs/>
              </w:rPr>
              <w:t>ป.โท (คน)</w:t>
            </w:r>
          </w:p>
        </w:tc>
        <w:tc>
          <w:tcPr>
            <w:tcW w:w="1205" w:type="dxa"/>
            <w:shd w:val="clear" w:color="auto" w:fill="F2F2F2"/>
          </w:tcPr>
          <w:p w14:paraId="20D8DE17" w14:textId="77777777" w:rsidR="008632D6" w:rsidRPr="006E262B" w:rsidRDefault="008632D6" w:rsidP="008632D6">
            <w:pPr>
              <w:ind w:right="29"/>
              <w:rPr>
                <w:rFonts w:ascii="TH Sarabun New" w:eastAsia="Calibri" w:hAnsi="TH Sarabun New" w:cs="TH Sarabun New"/>
                <w:sz w:val="28"/>
                <w:cs/>
              </w:rPr>
            </w:pPr>
            <w:r w:rsidRPr="006E262B">
              <w:rPr>
                <w:rFonts w:ascii="TH Sarabun New" w:eastAsia="Calibri" w:hAnsi="TH Sarabun New" w:cs="TH Sarabun New"/>
                <w:sz w:val="28"/>
                <w:cs/>
              </w:rPr>
              <w:t>ป.เอก (คน)</w:t>
            </w:r>
          </w:p>
        </w:tc>
        <w:tc>
          <w:tcPr>
            <w:tcW w:w="1153" w:type="dxa"/>
            <w:vMerge/>
          </w:tcPr>
          <w:p w14:paraId="3ACCE90E" w14:textId="77777777" w:rsidR="008632D6" w:rsidRPr="006E262B" w:rsidRDefault="008632D6" w:rsidP="008632D6">
            <w:pPr>
              <w:ind w:right="29"/>
              <w:rPr>
                <w:rFonts w:ascii="TH Sarabun New" w:eastAsia="Calibri" w:hAnsi="TH Sarabun New" w:cs="TH Sarabun New"/>
                <w:sz w:val="28"/>
                <w:cs/>
              </w:rPr>
            </w:pPr>
          </w:p>
        </w:tc>
      </w:tr>
      <w:tr w:rsidR="008632D6" w:rsidRPr="006E262B" w14:paraId="793A2B5D" w14:textId="77777777" w:rsidTr="00617FC4">
        <w:tc>
          <w:tcPr>
            <w:tcW w:w="2547" w:type="dxa"/>
          </w:tcPr>
          <w:p w14:paraId="6F4D2978" w14:textId="77777777" w:rsidR="008632D6" w:rsidRPr="006E262B" w:rsidRDefault="008632D6" w:rsidP="00BC7BED">
            <w:pPr>
              <w:ind w:right="29"/>
              <w:jc w:val="left"/>
              <w:rPr>
                <w:rFonts w:ascii="TH Sarabun New" w:eastAsia="Calibri" w:hAnsi="TH Sarabun New" w:cs="TH Sarabun New"/>
                <w:sz w:val="28"/>
              </w:rPr>
            </w:pPr>
            <w:r w:rsidRPr="006E262B">
              <w:rPr>
                <w:rFonts w:ascii="TH Sarabun New" w:eastAsia="Calibri" w:hAnsi="TH Sarabun New" w:cs="TH Sarabun New"/>
                <w:sz w:val="28"/>
                <w:cs/>
              </w:rPr>
              <w:t>ศาสตราจารย์</w:t>
            </w:r>
          </w:p>
        </w:tc>
        <w:tc>
          <w:tcPr>
            <w:tcW w:w="1701" w:type="dxa"/>
          </w:tcPr>
          <w:p w14:paraId="7E3CCDD6" w14:textId="77777777" w:rsidR="008632D6" w:rsidRPr="006E262B" w:rsidRDefault="008632D6" w:rsidP="008632D6">
            <w:pPr>
              <w:ind w:right="29"/>
              <w:rPr>
                <w:rFonts w:ascii="TH Sarabun New" w:eastAsia="Calibri" w:hAnsi="TH Sarabun New" w:cs="TH Sarabun New"/>
                <w:sz w:val="28"/>
                <w:cs/>
              </w:rPr>
            </w:pPr>
            <w:r w:rsidRPr="006E262B">
              <w:rPr>
                <w:rFonts w:ascii="TH Sarabun New" w:eastAsia="Calibri" w:hAnsi="TH Sarabun New" w:cs="TH Sarabun New"/>
                <w:sz w:val="28"/>
                <w:cs/>
              </w:rPr>
              <w:t>วิชาการ</w:t>
            </w:r>
          </w:p>
        </w:tc>
        <w:tc>
          <w:tcPr>
            <w:tcW w:w="1134" w:type="dxa"/>
          </w:tcPr>
          <w:p w14:paraId="7DB184A6"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w:t>
            </w:r>
          </w:p>
        </w:tc>
        <w:tc>
          <w:tcPr>
            <w:tcW w:w="1276" w:type="dxa"/>
          </w:tcPr>
          <w:p w14:paraId="1E3AC287" w14:textId="77777777" w:rsidR="008632D6" w:rsidRPr="006E262B" w:rsidRDefault="008632D6" w:rsidP="008632D6">
            <w:pPr>
              <w:ind w:right="29"/>
              <w:rPr>
                <w:rFonts w:ascii="TH Sarabun New" w:eastAsia="Calibri" w:hAnsi="TH Sarabun New" w:cs="TH Sarabun New"/>
                <w:sz w:val="28"/>
                <w:cs/>
              </w:rPr>
            </w:pPr>
            <w:r w:rsidRPr="006E262B">
              <w:rPr>
                <w:rFonts w:ascii="TH Sarabun New" w:eastAsia="Calibri" w:hAnsi="TH Sarabun New" w:cs="TH Sarabun New"/>
                <w:sz w:val="28"/>
              </w:rPr>
              <w:t>-</w:t>
            </w:r>
          </w:p>
        </w:tc>
        <w:tc>
          <w:tcPr>
            <w:tcW w:w="1205" w:type="dxa"/>
          </w:tcPr>
          <w:p w14:paraId="4F457003"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w:t>
            </w:r>
          </w:p>
        </w:tc>
        <w:tc>
          <w:tcPr>
            <w:tcW w:w="1153" w:type="dxa"/>
          </w:tcPr>
          <w:p w14:paraId="35E6FB0E"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0.0</w:t>
            </w:r>
          </w:p>
        </w:tc>
      </w:tr>
      <w:tr w:rsidR="008632D6" w:rsidRPr="006E262B" w14:paraId="19643529" w14:textId="77777777" w:rsidTr="00617FC4">
        <w:tc>
          <w:tcPr>
            <w:tcW w:w="2547" w:type="dxa"/>
          </w:tcPr>
          <w:p w14:paraId="479E8279" w14:textId="77777777" w:rsidR="008632D6" w:rsidRPr="006E262B" w:rsidRDefault="008632D6" w:rsidP="00BC7BED">
            <w:pPr>
              <w:ind w:right="29"/>
              <w:jc w:val="left"/>
              <w:rPr>
                <w:rFonts w:ascii="TH Sarabun New" w:eastAsia="Calibri" w:hAnsi="TH Sarabun New" w:cs="TH Sarabun New"/>
                <w:sz w:val="28"/>
              </w:rPr>
            </w:pPr>
            <w:r w:rsidRPr="006E262B">
              <w:rPr>
                <w:rFonts w:ascii="TH Sarabun New" w:eastAsia="Calibri" w:hAnsi="TH Sarabun New" w:cs="TH Sarabun New"/>
                <w:sz w:val="28"/>
                <w:cs/>
              </w:rPr>
              <w:t>รองศาสตราจารย์</w:t>
            </w:r>
          </w:p>
        </w:tc>
        <w:tc>
          <w:tcPr>
            <w:tcW w:w="1701" w:type="dxa"/>
          </w:tcPr>
          <w:p w14:paraId="2700472E"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วิชาการ</w:t>
            </w:r>
          </w:p>
        </w:tc>
        <w:tc>
          <w:tcPr>
            <w:tcW w:w="1134" w:type="dxa"/>
          </w:tcPr>
          <w:p w14:paraId="50B786C7"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276" w:type="dxa"/>
          </w:tcPr>
          <w:p w14:paraId="2BBA5CAE"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1</w:t>
            </w:r>
          </w:p>
        </w:tc>
        <w:tc>
          <w:tcPr>
            <w:tcW w:w="1205" w:type="dxa"/>
          </w:tcPr>
          <w:p w14:paraId="278257A1"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153" w:type="dxa"/>
          </w:tcPr>
          <w:p w14:paraId="4E687BDA"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9.0</w:t>
            </w:r>
          </w:p>
        </w:tc>
      </w:tr>
      <w:tr w:rsidR="008632D6" w:rsidRPr="006E262B" w14:paraId="36A53ADD" w14:textId="77777777" w:rsidTr="00617FC4">
        <w:tc>
          <w:tcPr>
            <w:tcW w:w="2547" w:type="dxa"/>
          </w:tcPr>
          <w:p w14:paraId="34582D01" w14:textId="77777777" w:rsidR="008632D6" w:rsidRPr="006E262B" w:rsidRDefault="008632D6" w:rsidP="00BC7BED">
            <w:pPr>
              <w:ind w:right="29"/>
              <w:jc w:val="left"/>
              <w:rPr>
                <w:rFonts w:ascii="TH Sarabun New" w:eastAsia="Calibri" w:hAnsi="TH Sarabun New" w:cs="TH Sarabun New"/>
                <w:sz w:val="28"/>
              </w:rPr>
            </w:pPr>
            <w:r w:rsidRPr="006E262B">
              <w:rPr>
                <w:rFonts w:ascii="TH Sarabun New" w:eastAsia="Calibri" w:hAnsi="TH Sarabun New" w:cs="TH Sarabun New"/>
                <w:sz w:val="28"/>
                <w:cs/>
              </w:rPr>
              <w:t>ผู้ช่วยศาสตราจารย์</w:t>
            </w:r>
          </w:p>
        </w:tc>
        <w:tc>
          <w:tcPr>
            <w:tcW w:w="1701" w:type="dxa"/>
          </w:tcPr>
          <w:p w14:paraId="35C3414D"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วิชาการ</w:t>
            </w:r>
          </w:p>
        </w:tc>
        <w:tc>
          <w:tcPr>
            <w:tcW w:w="1134" w:type="dxa"/>
          </w:tcPr>
          <w:p w14:paraId="1EACFAD2"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276" w:type="dxa"/>
          </w:tcPr>
          <w:p w14:paraId="6D1F0794"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205" w:type="dxa"/>
          </w:tcPr>
          <w:p w14:paraId="5A72A8EF"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hint="cs"/>
                <w:sz w:val="28"/>
                <w:cs/>
              </w:rPr>
              <w:t>5</w:t>
            </w:r>
          </w:p>
        </w:tc>
        <w:tc>
          <w:tcPr>
            <w:tcW w:w="1153" w:type="dxa"/>
          </w:tcPr>
          <w:p w14:paraId="7BC7AF83"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45.0</w:t>
            </w:r>
          </w:p>
        </w:tc>
      </w:tr>
      <w:tr w:rsidR="008632D6" w:rsidRPr="006E262B" w14:paraId="09CBDCD9" w14:textId="77777777" w:rsidTr="00617FC4">
        <w:tc>
          <w:tcPr>
            <w:tcW w:w="2547" w:type="dxa"/>
          </w:tcPr>
          <w:p w14:paraId="7BCFF6F0" w14:textId="77777777" w:rsidR="008632D6" w:rsidRPr="006E262B" w:rsidRDefault="008632D6" w:rsidP="00BC7BED">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อาจารย์</w:t>
            </w:r>
          </w:p>
        </w:tc>
        <w:tc>
          <w:tcPr>
            <w:tcW w:w="1701" w:type="dxa"/>
          </w:tcPr>
          <w:p w14:paraId="74416067"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วิชาการ</w:t>
            </w:r>
          </w:p>
        </w:tc>
        <w:tc>
          <w:tcPr>
            <w:tcW w:w="1134" w:type="dxa"/>
          </w:tcPr>
          <w:p w14:paraId="0B1C3C24"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276" w:type="dxa"/>
          </w:tcPr>
          <w:p w14:paraId="553BFA22"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1</w:t>
            </w:r>
          </w:p>
        </w:tc>
        <w:tc>
          <w:tcPr>
            <w:tcW w:w="1205" w:type="dxa"/>
          </w:tcPr>
          <w:p w14:paraId="78F7C802"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1</w:t>
            </w:r>
          </w:p>
        </w:tc>
        <w:tc>
          <w:tcPr>
            <w:tcW w:w="1153" w:type="dxa"/>
          </w:tcPr>
          <w:p w14:paraId="54C0F6E0"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18.0</w:t>
            </w:r>
          </w:p>
        </w:tc>
      </w:tr>
      <w:tr w:rsidR="008632D6" w:rsidRPr="006E262B" w14:paraId="4DEB7924" w14:textId="77777777" w:rsidTr="00617FC4">
        <w:tc>
          <w:tcPr>
            <w:tcW w:w="2547" w:type="dxa"/>
          </w:tcPr>
          <w:p w14:paraId="6CE432C4" w14:textId="77777777" w:rsidR="008632D6" w:rsidRPr="006E262B" w:rsidRDefault="008632D6" w:rsidP="00BC7BED">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นักพัฒนาการศึกษา</w:t>
            </w:r>
          </w:p>
        </w:tc>
        <w:tc>
          <w:tcPr>
            <w:tcW w:w="1701" w:type="dxa"/>
          </w:tcPr>
          <w:p w14:paraId="097C836A"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สนับสนุนวิชาการ</w:t>
            </w:r>
          </w:p>
        </w:tc>
        <w:tc>
          <w:tcPr>
            <w:tcW w:w="1134" w:type="dxa"/>
          </w:tcPr>
          <w:p w14:paraId="08CA36E1"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276" w:type="dxa"/>
          </w:tcPr>
          <w:p w14:paraId="50A80026"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2</w:t>
            </w:r>
          </w:p>
        </w:tc>
        <w:tc>
          <w:tcPr>
            <w:tcW w:w="1205" w:type="dxa"/>
          </w:tcPr>
          <w:p w14:paraId="581A844D"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153" w:type="dxa"/>
          </w:tcPr>
          <w:p w14:paraId="0C52574A"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18.0</w:t>
            </w:r>
          </w:p>
        </w:tc>
      </w:tr>
      <w:tr w:rsidR="008632D6" w:rsidRPr="006E262B" w14:paraId="34B135A7" w14:textId="77777777" w:rsidTr="00617FC4">
        <w:tc>
          <w:tcPr>
            <w:tcW w:w="2547" w:type="dxa"/>
          </w:tcPr>
          <w:p w14:paraId="5D9329F3" w14:textId="77777777" w:rsidR="008632D6" w:rsidRPr="006E262B" w:rsidRDefault="008632D6" w:rsidP="00BC7BED">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ช่างเครื่องยนต์ชำนาญงาน</w:t>
            </w:r>
          </w:p>
        </w:tc>
        <w:tc>
          <w:tcPr>
            <w:tcW w:w="1701" w:type="dxa"/>
          </w:tcPr>
          <w:p w14:paraId="71BD413E"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สนับสนุนวิชาการ</w:t>
            </w:r>
          </w:p>
        </w:tc>
        <w:tc>
          <w:tcPr>
            <w:tcW w:w="1134" w:type="dxa"/>
          </w:tcPr>
          <w:p w14:paraId="047CCBEE"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276" w:type="dxa"/>
          </w:tcPr>
          <w:p w14:paraId="42A82C39"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1</w:t>
            </w:r>
          </w:p>
        </w:tc>
        <w:tc>
          <w:tcPr>
            <w:tcW w:w="1205" w:type="dxa"/>
          </w:tcPr>
          <w:p w14:paraId="48B55A7A"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153" w:type="dxa"/>
          </w:tcPr>
          <w:p w14:paraId="705CD701"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9.0</w:t>
            </w:r>
          </w:p>
        </w:tc>
      </w:tr>
      <w:tr w:rsidR="008632D6" w:rsidRPr="006E262B" w14:paraId="427CC666" w14:textId="77777777" w:rsidTr="00617FC4">
        <w:tc>
          <w:tcPr>
            <w:tcW w:w="2547" w:type="dxa"/>
          </w:tcPr>
          <w:p w14:paraId="0D641DEA" w14:textId="77777777" w:rsidR="008632D6" w:rsidRPr="006E262B" w:rsidRDefault="008632D6" w:rsidP="00BC7BED">
            <w:pPr>
              <w:ind w:right="29"/>
              <w:jc w:val="left"/>
              <w:rPr>
                <w:rFonts w:ascii="TH Sarabun New" w:eastAsia="Calibri" w:hAnsi="TH Sarabun New" w:cs="TH Sarabun New"/>
                <w:sz w:val="28"/>
                <w:cs/>
              </w:rPr>
            </w:pPr>
            <w:r w:rsidRPr="006E262B">
              <w:rPr>
                <w:rFonts w:ascii="TH Sarabun New" w:eastAsia="Calibri" w:hAnsi="TH Sarabun New" w:cs="TH Sarabun New"/>
                <w:sz w:val="28"/>
                <w:cs/>
              </w:rPr>
              <w:t>ธุรการ</w:t>
            </w:r>
          </w:p>
        </w:tc>
        <w:tc>
          <w:tcPr>
            <w:tcW w:w="1701" w:type="dxa"/>
          </w:tcPr>
          <w:p w14:paraId="54DC501B" w14:textId="77777777" w:rsidR="008632D6" w:rsidRPr="006E262B" w:rsidRDefault="008632D6" w:rsidP="008632D6">
            <w:pPr>
              <w:ind w:right="29"/>
              <w:rPr>
                <w:rFonts w:ascii="TH Sarabun New" w:eastAsia="Calibri" w:hAnsi="TH Sarabun New" w:cs="TH Sarabun New"/>
                <w:sz w:val="28"/>
                <w:cs/>
              </w:rPr>
            </w:pPr>
            <w:r w:rsidRPr="006E262B">
              <w:rPr>
                <w:rFonts w:ascii="TH Sarabun New" w:eastAsia="Calibri" w:hAnsi="TH Sarabun New" w:cs="TH Sarabun New"/>
                <w:sz w:val="28"/>
                <w:cs/>
              </w:rPr>
              <w:t>เจ้าหน้าที่</w:t>
            </w:r>
          </w:p>
        </w:tc>
        <w:tc>
          <w:tcPr>
            <w:tcW w:w="1134" w:type="dxa"/>
          </w:tcPr>
          <w:p w14:paraId="22F9FB32"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cs/>
              </w:rPr>
              <w:t>-</w:t>
            </w:r>
          </w:p>
        </w:tc>
        <w:tc>
          <w:tcPr>
            <w:tcW w:w="1276" w:type="dxa"/>
          </w:tcPr>
          <w:p w14:paraId="6B266967"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205" w:type="dxa"/>
          </w:tcPr>
          <w:p w14:paraId="3BA6961F"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w:t>
            </w:r>
          </w:p>
        </w:tc>
        <w:tc>
          <w:tcPr>
            <w:tcW w:w="1153" w:type="dxa"/>
          </w:tcPr>
          <w:p w14:paraId="00D9E6ED" w14:textId="77777777" w:rsidR="008632D6" w:rsidRPr="006E262B" w:rsidRDefault="008632D6" w:rsidP="008632D6">
            <w:pPr>
              <w:ind w:right="29"/>
              <w:rPr>
                <w:rFonts w:ascii="TH Sarabun New" w:eastAsia="Calibri" w:hAnsi="TH Sarabun New" w:cs="TH Sarabun New"/>
                <w:sz w:val="28"/>
              </w:rPr>
            </w:pPr>
            <w:r w:rsidRPr="006E262B">
              <w:rPr>
                <w:rFonts w:ascii="TH Sarabun New" w:eastAsia="Calibri" w:hAnsi="TH Sarabun New" w:cs="TH Sarabun New"/>
                <w:sz w:val="28"/>
              </w:rPr>
              <w:t>0.0</w:t>
            </w:r>
          </w:p>
        </w:tc>
      </w:tr>
    </w:tbl>
    <w:p w14:paraId="47D408A7"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2C5CCC8E"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ข้อมูลเชิงปริมาณของบุคลากรของสาขาวิชาครุศาสตร์เครื่องกล</w:t>
      </w:r>
      <w:r w:rsidRPr="006E262B">
        <w:rPr>
          <w:rFonts w:ascii="TH Sarabun New" w:eastAsia="Calibri" w:hAnsi="TH Sarabun New" w:cs="TH Sarabun New" w:hint="cs"/>
          <w:sz w:val="32"/>
          <w:szCs w:val="32"/>
          <w:cs/>
        </w:rPr>
        <w:t xml:space="preserve"> แสดงให้เห็น</w:t>
      </w:r>
      <w:r w:rsidRPr="006E262B">
        <w:rPr>
          <w:rFonts w:ascii="TH Sarabun New" w:eastAsia="Calibri" w:hAnsi="TH Sarabun New" w:cs="TH Sarabun New"/>
          <w:sz w:val="32"/>
          <w:szCs w:val="32"/>
          <w:cs/>
        </w:rPr>
        <w:t xml:space="preserve">ว่า </w:t>
      </w:r>
      <w:r w:rsidRPr="006E262B">
        <w:rPr>
          <w:rFonts w:ascii="TH Sarabun New" w:eastAsia="Calibri" w:hAnsi="TH Sarabun New" w:cs="TH Sarabun New" w:hint="cs"/>
          <w:sz w:val="32"/>
          <w:szCs w:val="32"/>
          <w:cs/>
        </w:rPr>
        <w:t>สาขาวิชา</w:t>
      </w:r>
      <w:r w:rsidRPr="006E262B">
        <w:rPr>
          <w:rFonts w:ascii="TH Sarabun New" w:eastAsia="Calibri" w:hAnsi="TH Sarabun New" w:cs="TH Sarabun New"/>
          <w:sz w:val="32"/>
          <w:szCs w:val="32"/>
          <w:cs/>
        </w:rPr>
        <w:t>มีบุคลากรสายวิชาการ</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ตำแหน่งทางวิชาการในระดับรองศาสตราจารย์ </w:t>
      </w:r>
      <w:r w:rsidRPr="006E262B">
        <w:rPr>
          <w:rFonts w:ascii="TH Sarabun New" w:eastAsia="Calibri" w:hAnsi="TH Sarabun New" w:cs="TH Sarabun New"/>
          <w:sz w:val="32"/>
          <w:szCs w:val="32"/>
        </w:rPr>
        <w:t xml:space="preserve">1 </w:t>
      </w:r>
      <w:r w:rsidRPr="006E262B">
        <w:rPr>
          <w:rFonts w:ascii="TH Sarabun New" w:eastAsia="Calibri" w:hAnsi="TH Sarabun New" w:cs="TH Sarabun New"/>
          <w:sz w:val="32"/>
          <w:szCs w:val="32"/>
          <w:cs/>
        </w:rPr>
        <w:t xml:space="preserve">คน ระดับผู้ช่วยศาสตราจารย์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 xml:space="preserve">คน และที่ยังไม่มีตำแหน่งทางวิชาการจำนวน </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คน โดยภาพรวมแล้วสาขาวิชามีบุคลากรที่มีคุณวุฒิสูงกว่าระดับปริญญาในหลักสูตรที่เปิดสอน</w:t>
      </w:r>
      <w:r w:rsidRPr="006E262B">
        <w:rPr>
          <w:rFonts w:ascii="TH Sarabun New" w:eastAsia="Calibri" w:hAnsi="TH Sarabun New" w:cs="TH Sarabun New" w:hint="cs"/>
          <w:sz w:val="32"/>
          <w:szCs w:val="32"/>
          <w:cs/>
        </w:rPr>
        <w:t>ซึ่ง</w:t>
      </w:r>
      <w:r w:rsidRPr="006E262B">
        <w:rPr>
          <w:rFonts w:ascii="TH Sarabun New" w:eastAsia="Calibri" w:hAnsi="TH Sarabun New" w:cs="TH Sarabun New"/>
          <w:sz w:val="32"/>
          <w:szCs w:val="32"/>
          <w:cs/>
        </w:rPr>
        <w:t>เป็นไปตามเกณฑ์</w:t>
      </w:r>
      <w:r w:rsidRPr="006E262B">
        <w:rPr>
          <w:rFonts w:ascii="TH Sarabun New" w:eastAsia="Calibri" w:hAnsi="TH Sarabun New" w:cs="TH Sarabun New" w:hint="cs"/>
          <w:sz w:val="32"/>
          <w:szCs w:val="32"/>
          <w:cs/>
        </w:rPr>
        <w:t>ของ อว. และคุรุสภา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อย่างไรก็ตามสาขาวิชา</w:t>
      </w:r>
      <w:r w:rsidRPr="006E262B">
        <w:rPr>
          <w:rFonts w:ascii="TH Sarabun New" w:eastAsia="Calibri" w:hAnsi="TH Sarabun New" w:cs="TH Sarabun New"/>
          <w:sz w:val="32"/>
          <w:szCs w:val="32"/>
          <w:cs/>
        </w:rPr>
        <w:t>ต้องมีแผนผลักดันหรือสนับสนุนให้บุคลากรได้มีตำแหน่งทางวิชากา</w:t>
      </w:r>
      <w:r w:rsidRPr="006E262B">
        <w:rPr>
          <w:rFonts w:ascii="TH Sarabun New" w:eastAsia="Calibri" w:hAnsi="TH Sarabun New" w:cs="TH Sarabun New" w:hint="cs"/>
          <w:sz w:val="32"/>
          <w:szCs w:val="32"/>
          <w:cs/>
        </w:rPr>
        <w:t>รเพิ่มมากขึ้น</w:t>
      </w:r>
      <w:r w:rsidRPr="006E262B">
        <w:rPr>
          <w:rFonts w:ascii="TH Sarabun New" w:eastAsia="Calibri" w:hAnsi="TH Sarabun New" w:cs="TH Sarabun New"/>
          <w:sz w:val="32"/>
          <w:szCs w:val="32"/>
          <w:cs/>
        </w:rPr>
        <w:t xml:space="preserve">ในอนาคตอันใกล้ </w:t>
      </w:r>
      <w:r w:rsidRPr="006E262B">
        <w:rPr>
          <w:rFonts w:ascii="TH Sarabun New" w:eastAsia="Calibri" w:hAnsi="TH Sarabun New" w:cs="TH Sarabun New" w:hint="cs"/>
          <w:sz w:val="32"/>
          <w:szCs w:val="32"/>
          <w:cs/>
        </w:rPr>
        <w:t>ซึ่งต้องดำเนินงานร่วมกับฝ่ายทรัพยากรบุคคลของคณะเพื่อการสนับสนุนอย่างเต็มที่</w:t>
      </w:r>
    </w:p>
    <w:p w14:paraId="7F202DE9"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cs/>
        </w:rPr>
      </w:pPr>
    </w:p>
    <w:p w14:paraId="108E4B0B"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Cs/>
          <w:sz w:val="32"/>
          <w:szCs w:val="32"/>
          <w:lang w:eastAsia="zh-CN" w:bidi="ar-SA"/>
        </w:rPr>
        <w:t>2.3.</w:t>
      </w:r>
      <w:r w:rsidRPr="006E262B">
        <w:rPr>
          <w:rFonts w:ascii="TH Sarabun New" w:eastAsia="Times New Roman" w:hAnsi="TH Sarabun New" w:cs="TH Sarabun New" w:hint="cs"/>
          <w:b/>
          <w:sz w:val="32"/>
          <w:szCs w:val="32"/>
          <w:cs/>
          <w:lang w:eastAsia="zh-CN"/>
        </w:rPr>
        <w:t>4</w:t>
      </w:r>
      <w:r w:rsidRPr="006E262B">
        <w:rPr>
          <w:rFonts w:ascii="TH Sarabun New" w:eastAsia="Times New Roman" w:hAnsi="TH Sarabun New" w:cs="TH Sarabun New"/>
          <w:bCs/>
          <w:sz w:val="32"/>
          <w:szCs w:val="32"/>
          <w:lang w:eastAsia="zh-CN" w:bidi="ar-SA"/>
        </w:rPr>
        <w:t xml:space="preserve">.2) </w:t>
      </w:r>
      <w:r w:rsidRPr="006E262B">
        <w:rPr>
          <w:rFonts w:ascii="TH Sarabun New" w:eastAsia="Times New Roman" w:hAnsi="TH Sarabun New" w:cs="TH Sarabun New"/>
          <w:b/>
          <w:sz w:val="32"/>
          <w:szCs w:val="32"/>
          <w:cs/>
          <w:lang w:eastAsia="zh-CN"/>
        </w:rPr>
        <w:t>แนวทางการพัฒนาอาจารย์และเจ้าหน้าที่ของหลักสูตร</w:t>
      </w:r>
    </w:p>
    <w:p w14:paraId="3DE1A12A"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ผลการวิเคราะห์ความต้องการของผู้มีส่วนได้ส่วนเสียโดยเฉพาะกลุ่มที่ 2 องค์กรภาครัฐ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กระทรวง อว. และกลุ่มที่ 3 องค์กรวิชาชีพ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คุรุสภา (ตารางที่ 2.1) พบว่า อว. ต้องการให้</w:t>
      </w:r>
      <w:r w:rsidRPr="006E262B">
        <w:rPr>
          <w:rFonts w:ascii="TH Sarabun New" w:eastAsia="Calibri" w:hAnsi="TH Sarabun New" w:cs="TH Sarabun New"/>
          <w:sz w:val="32"/>
          <w:szCs w:val="32"/>
          <w:cs/>
        </w:rPr>
        <w:t>อาจารยในสถาบันอุดมศึกษามีการพัฒนาตนเองและมีสมรรถนะและประสิทธิภาพใน การจัดการเรียนการสอนสูงขึ้นตามความคาดหวัง</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hint="cs"/>
          <w:sz w:val="32"/>
          <w:szCs w:val="32"/>
          <w:cs/>
        </w:rPr>
        <w:lastRenderedPageBreak/>
        <w:t xml:space="preserve">ผ่านการรับรองสมรรถนะ </w:t>
      </w:r>
      <w:r w:rsidRPr="006E262B">
        <w:rPr>
          <w:rFonts w:ascii="TH Sarabun New" w:eastAsia="Calibri" w:hAnsi="TH Sarabun New" w:cs="TH Sarabun New"/>
          <w:sz w:val="32"/>
          <w:szCs w:val="32"/>
        </w:rPr>
        <w:t xml:space="preserve">Professional Standard </w:t>
      </w:r>
      <w:proofErr w:type="spellStart"/>
      <w:r w:rsidRPr="006E262B">
        <w:rPr>
          <w:rFonts w:ascii="TH Sarabun New" w:eastAsia="Calibri" w:hAnsi="TH Sarabun New" w:cs="TH Sarabun New"/>
          <w:sz w:val="32"/>
          <w:szCs w:val="32"/>
        </w:rPr>
        <w:t>Framwork</w:t>
      </w:r>
      <w:proofErr w:type="spellEnd"/>
      <w:r w:rsidRPr="006E262B">
        <w:rPr>
          <w:rFonts w:ascii="TH Sarabun New" w:eastAsia="Calibri" w:hAnsi="TH Sarabun New" w:cs="TH Sarabun New"/>
          <w:sz w:val="32"/>
          <w:szCs w:val="32"/>
        </w:rPr>
        <w:t xml:space="preserve"> (PSF)</w:t>
      </w:r>
      <w:r w:rsidRPr="006E262B">
        <w:rPr>
          <w:rFonts w:ascii="TH Sarabun New" w:eastAsia="Calibri" w:hAnsi="TH Sarabun New" w:cs="TH Sarabun New" w:hint="cs"/>
          <w:sz w:val="32"/>
          <w:szCs w:val="32"/>
          <w:cs/>
        </w:rPr>
        <w:t xml:space="preserve"> จากองค์กรใด ๆ ที่ได้รับการยอมรับในระดับชาติหรือนานาชาติ อาทิ </w:t>
      </w:r>
      <w:r w:rsidRPr="006E262B">
        <w:rPr>
          <w:rFonts w:ascii="TH Sarabun New" w:eastAsia="Calibri" w:hAnsi="TH Sarabun New" w:cs="TH Sarabun New"/>
          <w:sz w:val="32"/>
          <w:szCs w:val="32"/>
          <w:cs/>
        </w:rPr>
        <w:t>สมาคมเครือข่ายการพัฒนาวิชาชีพอาจารย์และองค์กรระดับอุดมศึกษาแห่งประเทศไทย (สมาคม ควอท</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รวมทั้งคุรุสภาได้กำหนดเพิ่มเติมอย่างชัดเจนว่า คณาจารย์ที่เกี่ยวข้องกับ</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การดำเนินงานของหลักสูตรจะต้องได้รับการรับรองระดับ 2 ขึ้นไปตามประกาศของ อว. หลักสูตรพิจารณาและให้ความสำคัญกับประเด็นนี้ อาจารย์จำนวน </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hint="cs"/>
          <w:sz w:val="32"/>
          <w:szCs w:val="32"/>
          <w:cs/>
        </w:rPr>
        <w:t xml:space="preserve">คนในหลักสูตรได้ผ่านการรับรอง </w:t>
      </w:r>
      <w:r w:rsidRPr="006E262B">
        <w:rPr>
          <w:rFonts w:ascii="TH Sarabun New" w:eastAsia="Calibri" w:hAnsi="TH Sarabun New" w:cs="TH Sarabun New"/>
          <w:sz w:val="32"/>
          <w:szCs w:val="32"/>
        </w:rPr>
        <w:t xml:space="preserve">Professional Standard </w:t>
      </w:r>
      <w:proofErr w:type="spellStart"/>
      <w:r w:rsidRPr="006E262B">
        <w:rPr>
          <w:rFonts w:ascii="TH Sarabun New" w:eastAsia="Calibri" w:hAnsi="TH Sarabun New" w:cs="TH Sarabun New"/>
          <w:sz w:val="32"/>
          <w:szCs w:val="32"/>
        </w:rPr>
        <w:t>Framwork</w:t>
      </w:r>
      <w:proofErr w:type="spellEnd"/>
      <w:r w:rsidRPr="006E262B">
        <w:rPr>
          <w:rFonts w:ascii="TH Sarabun New" w:eastAsia="Calibri" w:hAnsi="TH Sarabun New" w:cs="TH Sarabun New"/>
          <w:sz w:val="32"/>
          <w:szCs w:val="32"/>
        </w:rPr>
        <w:t xml:space="preserve"> (PSF) </w:t>
      </w:r>
      <w:r w:rsidRPr="006E262B">
        <w:rPr>
          <w:rFonts w:ascii="TH Sarabun New" w:eastAsia="Calibri" w:hAnsi="TH Sarabun New" w:cs="TH Sarabun New"/>
          <w:sz w:val="32"/>
          <w:szCs w:val="32"/>
          <w:cs/>
        </w:rPr>
        <w:t>ตามกรอบ</w:t>
      </w:r>
      <w:r w:rsidRPr="006E262B">
        <w:rPr>
          <w:rFonts w:ascii="TH Sarabun New" w:eastAsia="Calibri" w:hAnsi="TH Sarabun New" w:cs="TH Sarabun New" w:hint="cs"/>
          <w:sz w:val="32"/>
          <w:szCs w:val="32"/>
          <w:cs/>
        </w:rPr>
        <w:t>ของ</w:t>
      </w:r>
      <w:r w:rsidRPr="006E262B">
        <w:rPr>
          <w:rFonts w:ascii="TH Sarabun New" w:eastAsia="Calibri" w:hAnsi="TH Sarabun New" w:cs="TH Sarabun New"/>
          <w:sz w:val="32"/>
          <w:szCs w:val="32"/>
          <w:cs/>
        </w:rPr>
        <w:t>สมาคมเครือข่ายการพัฒนาวิชาชีพอาจารย์และองค์กรระดับอุดมศึกษาแห่งประเทศไทย (สมาคม ควอท</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w:t>
      </w:r>
      <w:r w:rsidRPr="006E262B">
        <w:rPr>
          <w:rFonts w:ascii="TH Sarabun New" w:eastAsia="Calibri" w:hAnsi="TH Sarabun New" w:cs="TH Sarabun New"/>
          <w:sz w:val="32"/>
          <w:szCs w:val="32"/>
        </w:rPr>
        <w:t xml:space="preserve">Thailand PSF) </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 xml:space="preserve">ระดับที่ </w:t>
      </w:r>
      <w:r w:rsidRPr="006E262B">
        <w:rPr>
          <w:rFonts w:ascii="TH Sarabun New" w:eastAsia="Calibri" w:hAnsi="TH Sarabun New" w:cs="TH Sarabun New"/>
          <w:sz w:val="32"/>
          <w:szCs w:val="32"/>
        </w:rPr>
        <w:t xml:space="preserve">3 (Proficient/Scholarly Teacher) </w:t>
      </w:r>
      <w:r w:rsidRPr="006E262B">
        <w:rPr>
          <w:rFonts w:ascii="TH Sarabun New" w:eastAsia="Calibri" w:hAnsi="TH Sarabun New" w:cs="TH Sarabun New" w:hint="cs"/>
          <w:sz w:val="32"/>
          <w:szCs w:val="32"/>
          <w:cs/>
        </w:rPr>
        <w:t>และยังได้ผ่านการรับรองตามกรอบ</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The UK Professional Standards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Framework for</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Teaching and Supporting Learning in Higher Education (UK PSF) </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 xml:space="preserve">ระดับ </w:t>
      </w:r>
      <w:r w:rsidRPr="006E262B">
        <w:rPr>
          <w:rFonts w:ascii="TH Sarabun New" w:eastAsia="Calibri" w:hAnsi="TH Sarabun New" w:cs="TH Sarabun New"/>
          <w:sz w:val="32"/>
          <w:szCs w:val="32"/>
        </w:rPr>
        <w:t>SFHEA – Senior Fellow of the Higher Education Academy</w:t>
      </w:r>
      <w:r w:rsidRPr="006E262B">
        <w:rPr>
          <w:rFonts w:ascii="TH Sarabun New" w:eastAsia="Calibri" w:hAnsi="TH Sarabun New" w:cs="TH Sarabun New" w:hint="cs"/>
          <w:sz w:val="32"/>
          <w:szCs w:val="32"/>
          <w:cs/>
        </w:rPr>
        <w:t xml:space="preserve"> ซึ่งสามารถเป็นแบบอย่างและให้ความช่วยเหลืออาจารย์ในหลักสูตรได้</w:t>
      </w:r>
    </w:p>
    <w:p w14:paraId="13F09CA1"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การเตรียม</w:t>
      </w:r>
      <w:r w:rsidRPr="006E262B">
        <w:rPr>
          <w:rFonts w:ascii="TH Sarabun New" w:eastAsia="Calibri" w:hAnsi="TH Sarabun New" w:cs="TH Sarabun New" w:hint="cs"/>
          <w:sz w:val="32"/>
          <w:szCs w:val="32"/>
          <w:u w:val="single"/>
          <w:cs/>
        </w:rPr>
        <w:t>พร้อม</w:t>
      </w:r>
      <w:r w:rsidRPr="006E262B">
        <w:rPr>
          <w:rFonts w:ascii="TH Sarabun New" w:eastAsia="Calibri" w:hAnsi="TH Sarabun New" w:cs="TH Sarabun New"/>
          <w:sz w:val="32"/>
          <w:szCs w:val="32"/>
          <w:u w:val="single"/>
          <w:cs/>
        </w:rPr>
        <w:t>อาจารย์ใหม่</w:t>
      </w:r>
    </w:p>
    <w:p w14:paraId="10B5943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ส่งเสริมให้อาจารย์ใหม่เข้าร่วมการปฐมนิเทศและ/หรือแนะแนวการเป็น</w:t>
      </w:r>
      <w:r w:rsidRPr="006E262B">
        <w:rPr>
          <w:rFonts w:ascii="TH Sarabun New" w:eastAsia="Calibri" w:hAnsi="TH Sarabun New" w:cs="TH Sarabun New" w:hint="cs"/>
          <w:sz w:val="32"/>
          <w:szCs w:val="32"/>
          <w:cs/>
        </w:rPr>
        <w:t>ผู้สอนที่มีความสามารถ</w:t>
      </w:r>
      <w:r w:rsidRPr="006E262B">
        <w:rPr>
          <w:rFonts w:ascii="TH Sarabun New" w:eastAsia="Calibri" w:hAnsi="TH Sarabun New" w:cs="TH Sarabun New"/>
          <w:sz w:val="32"/>
          <w:szCs w:val="32"/>
          <w:cs/>
        </w:rPr>
        <w:t>รวมถึงให้มีความรู้และเข้าใจนโยบายของมหาวิทยาลัย คณะ</w:t>
      </w:r>
      <w:r w:rsidRPr="006E262B">
        <w:rPr>
          <w:rFonts w:ascii="TH Sarabun New" w:eastAsia="Calibri" w:hAnsi="TH Sarabun New" w:cs="TH Sarabun New" w:hint="cs"/>
          <w:sz w:val="32"/>
          <w:szCs w:val="32"/>
          <w:cs/>
        </w:rPr>
        <w:t xml:space="preserve"> และสาขาวิชา </w:t>
      </w:r>
      <w:r w:rsidRPr="006E262B">
        <w:rPr>
          <w:rFonts w:ascii="TH Sarabun New" w:eastAsia="Calibri" w:hAnsi="TH Sarabun New" w:cs="TH Sarabun New"/>
          <w:sz w:val="32"/>
          <w:szCs w:val="32"/>
          <w:cs/>
        </w:rPr>
        <w:t>ให้</w:t>
      </w:r>
      <w:r w:rsidRPr="006E262B">
        <w:rPr>
          <w:rFonts w:ascii="TH Sarabun New" w:eastAsia="Calibri" w:hAnsi="TH Sarabun New" w:cs="TH Sarabun New" w:hint="cs"/>
          <w:sz w:val="32"/>
          <w:szCs w:val="32"/>
          <w:cs/>
        </w:rPr>
        <w:t xml:space="preserve">ผู้ที่ได้รับการรับรอง </w:t>
      </w:r>
      <w:r w:rsidRPr="006E262B">
        <w:rPr>
          <w:rFonts w:ascii="TH Sarabun New" w:eastAsia="Calibri" w:hAnsi="TH Sarabun New" w:cs="TH Sarabun New"/>
          <w:sz w:val="32"/>
          <w:szCs w:val="32"/>
        </w:rPr>
        <w:t xml:space="preserve">PSF </w:t>
      </w:r>
      <w:r w:rsidRPr="006E262B">
        <w:rPr>
          <w:rFonts w:ascii="TH Sarabun New" w:eastAsia="Calibri" w:hAnsi="TH Sarabun New" w:cs="TH Sarabun New" w:hint="cs"/>
          <w:sz w:val="32"/>
          <w:szCs w:val="32"/>
          <w:cs/>
        </w:rPr>
        <w:t>แล้วเป็น</w:t>
      </w:r>
      <w:r w:rsidRPr="006E262B">
        <w:rPr>
          <w:rFonts w:ascii="TH Sarabun New" w:eastAsia="Calibri" w:hAnsi="TH Sarabun New" w:cs="TH Sarabun New"/>
          <w:sz w:val="32"/>
          <w:szCs w:val="32"/>
          <w:cs/>
        </w:rPr>
        <w:t>อาจารย์พี่เลี้ยง</w:t>
      </w:r>
      <w:r w:rsidRPr="006E262B">
        <w:rPr>
          <w:rFonts w:ascii="TH Sarabun New" w:eastAsia="Calibri" w:hAnsi="TH Sarabun New" w:cs="TH Sarabun New" w:hint="cs"/>
          <w:sz w:val="32"/>
          <w:szCs w:val="32"/>
          <w:cs/>
        </w:rPr>
        <w:t>หรือโค้ชสำหรับ</w:t>
      </w:r>
      <w:r w:rsidRPr="006E262B">
        <w:rPr>
          <w:rFonts w:ascii="TH Sarabun New" w:eastAsia="Calibri" w:hAnsi="TH Sarabun New" w:cs="TH Sarabun New"/>
          <w:sz w:val="32"/>
          <w:szCs w:val="32"/>
          <w:cs/>
        </w:rPr>
        <w:t>อาจารย์ใหม่เพื่อให้คำแนะนำ</w:t>
      </w:r>
      <w:r w:rsidRPr="006E262B">
        <w:rPr>
          <w:rFonts w:ascii="TH Sarabun New" w:eastAsia="Calibri" w:hAnsi="TH Sarabun New" w:cs="TH Sarabun New" w:hint="cs"/>
          <w:sz w:val="32"/>
          <w:szCs w:val="32"/>
          <w:cs/>
        </w:rPr>
        <w:t xml:space="preserve">เกี่ยวกับการวางแผนการสอน </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จัดการ</w:t>
      </w:r>
      <w:r w:rsidRPr="006E262B">
        <w:rPr>
          <w:rFonts w:ascii="TH Sarabun New" w:eastAsia="Calibri" w:hAnsi="TH Sarabun New" w:cs="TH Sarabun New"/>
          <w:sz w:val="32"/>
          <w:szCs w:val="32"/>
          <w:cs/>
        </w:rPr>
        <w:t>เรียนการสอน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การประเมิน</w:t>
      </w:r>
      <w:r w:rsidRPr="006E262B">
        <w:rPr>
          <w:rFonts w:ascii="TH Sarabun New" w:eastAsia="Calibri" w:hAnsi="TH Sarabun New" w:cs="TH Sarabun New" w:hint="cs"/>
          <w:sz w:val="32"/>
          <w:szCs w:val="32"/>
          <w:cs/>
        </w:rPr>
        <w:t xml:space="preserve"> การวัดผล และการประเมิน</w:t>
      </w:r>
      <w:r w:rsidRPr="006E262B">
        <w:rPr>
          <w:rFonts w:ascii="TH Sarabun New" w:eastAsia="Calibri" w:hAnsi="TH Sarabun New" w:cs="TH Sarabun New"/>
          <w:sz w:val="32"/>
          <w:szCs w:val="32"/>
          <w:cs/>
        </w:rPr>
        <w:t>ผล</w:t>
      </w:r>
      <w:r w:rsidRPr="006E262B">
        <w:rPr>
          <w:rFonts w:ascii="TH Sarabun New" w:eastAsia="Calibri" w:hAnsi="TH Sarabun New" w:cs="TH Sarabun New" w:hint="cs"/>
          <w:sz w:val="32"/>
          <w:szCs w:val="32"/>
          <w:cs/>
        </w:rPr>
        <w:t>ให้สอดคล้องกับวัตถุประสงค์ของหลักสูตร</w:t>
      </w:r>
      <w:r w:rsidRPr="006E262B">
        <w:rPr>
          <w:rFonts w:ascii="TH Sarabun New" w:eastAsia="Calibri" w:hAnsi="TH Sarabun New" w:cs="TH Sarabun New" w:hint="cs"/>
          <w:sz w:val="32"/>
          <w:szCs w:val="32"/>
        </w:rPr>
        <w:t xml:space="preserve"> </w:t>
      </w:r>
      <w:r w:rsidRPr="006E262B">
        <w:rPr>
          <w:rFonts w:ascii="TH Sarabun New" w:eastAsia="Calibri" w:hAnsi="TH Sarabun New" w:cs="TH Sarabun New" w:hint="cs"/>
          <w:sz w:val="32"/>
          <w:szCs w:val="32"/>
          <w:cs/>
        </w:rPr>
        <w:t xml:space="preserve">การบรรลุ </w:t>
      </w:r>
      <w:r w:rsidRPr="006E262B">
        <w:rPr>
          <w:rFonts w:ascii="TH Sarabun New" w:eastAsia="Calibri" w:hAnsi="TH Sarabun New" w:cs="TH Sarabun New" w:hint="cs"/>
          <w:sz w:val="32"/>
          <w:szCs w:val="32"/>
        </w:rPr>
        <w:t>PLOs</w:t>
      </w:r>
      <w:r w:rsidRPr="006E262B">
        <w:rPr>
          <w:rFonts w:ascii="TH Sarabun New" w:eastAsia="Calibri" w:hAnsi="TH Sarabun New" w:cs="TH Sarabun New" w:hint="cs"/>
          <w:sz w:val="32"/>
          <w:szCs w:val="32"/>
          <w:cs/>
        </w:rPr>
        <w:t xml:space="preserve"> และ </w:t>
      </w:r>
      <w:r w:rsidRPr="006E262B">
        <w:rPr>
          <w:rFonts w:ascii="TH Sarabun New" w:eastAsia="Calibri" w:hAnsi="TH Sarabun New" w:cs="TH Sarabun New"/>
          <w:sz w:val="32"/>
          <w:szCs w:val="32"/>
        </w:rPr>
        <w:t>CLOs</w:t>
      </w:r>
      <w:r w:rsidRPr="006E262B">
        <w:rPr>
          <w:rFonts w:ascii="TH Sarabun New" w:eastAsia="Calibri" w:hAnsi="TH Sarabun New" w:cs="TH Sarabun New"/>
          <w:sz w:val="32"/>
          <w:szCs w:val="32"/>
          <w:cs/>
        </w:rPr>
        <w:t xml:space="preserve"> รวมถึงการพัฒนาตนเอง</w:t>
      </w:r>
      <w:r w:rsidRPr="006E262B">
        <w:rPr>
          <w:rFonts w:ascii="TH Sarabun New" w:eastAsia="Calibri" w:hAnsi="TH Sarabun New" w:cs="TH Sarabun New" w:hint="cs"/>
          <w:sz w:val="32"/>
          <w:szCs w:val="32"/>
          <w:cs/>
        </w:rPr>
        <w:t>อย่างต่อเนื่องโดย</w:t>
      </w:r>
      <w:r w:rsidRPr="006E262B">
        <w:rPr>
          <w:rFonts w:ascii="TH Sarabun New" w:eastAsia="Calibri" w:hAnsi="TH Sarabun New" w:cs="TH Sarabun New"/>
          <w:sz w:val="32"/>
          <w:szCs w:val="32"/>
          <w:cs/>
        </w:rPr>
        <w:t>ใช้กรอบมาตรฐานวิชาชีพด้านการเรียนการสอนและการสนับสนุนการเรียนรู้ของมหาวิทยาลัย (</w:t>
      </w:r>
      <w:r w:rsidRPr="006E262B">
        <w:rPr>
          <w:rFonts w:ascii="TH Sarabun New" w:eastAsia="Calibri" w:hAnsi="TH Sarabun New" w:cs="TH Sarabun New"/>
          <w:sz w:val="32"/>
          <w:szCs w:val="32"/>
        </w:rPr>
        <w:t xml:space="preserve">KMUTT PSF </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Learning and Teaching</w:t>
      </w:r>
      <w:r w:rsidRPr="006E262B">
        <w:rPr>
          <w:rFonts w:ascii="TH Sarabun New" w:eastAsia="Calibri" w:hAnsi="TH Sarabun New" w:cs="TH Sarabun New"/>
          <w:sz w:val="32"/>
          <w:szCs w:val="32"/>
          <w:cs/>
        </w:rPr>
        <w:t>) เป็น</w:t>
      </w:r>
      <w:r w:rsidRPr="006E262B">
        <w:rPr>
          <w:rFonts w:ascii="TH Sarabun New" w:eastAsia="Calibri" w:hAnsi="TH Sarabun New" w:cs="TH Sarabun New" w:hint="cs"/>
          <w:sz w:val="32"/>
          <w:szCs w:val="32"/>
          <w:cs/>
        </w:rPr>
        <w:t xml:space="preserve">แนวทาง รวม ทั้งการสนับสนุนให้ได้การรับรอง </w:t>
      </w:r>
      <w:r w:rsidRPr="006E262B">
        <w:rPr>
          <w:rFonts w:ascii="TH Sarabun New" w:eastAsia="Calibri" w:hAnsi="TH Sarabun New" w:cs="TH Sarabun New"/>
          <w:sz w:val="32"/>
          <w:szCs w:val="32"/>
        </w:rPr>
        <w:t xml:space="preserve">Thailand PSF </w:t>
      </w:r>
      <w:r w:rsidRPr="006E262B">
        <w:rPr>
          <w:rFonts w:ascii="TH Sarabun New" w:eastAsia="Calibri" w:hAnsi="TH Sarabun New" w:cs="TH Sarabun New" w:hint="cs"/>
          <w:sz w:val="32"/>
          <w:szCs w:val="32"/>
          <w:cs/>
        </w:rPr>
        <w:t>ตั้งแต่ระดับ 2 ขึ้นไป</w:t>
      </w:r>
    </w:p>
    <w:p w14:paraId="2103157D"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การพัฒนาความรู้และทักษะให้แก่</w:t>
      </w:r>
      <w:r w:rsidRPr="006E262B">
        <w:rPr>
          <w:rFonts w:ascii="TH Sarabun New" w:eastAsia="Calibri" w:hAnsi="TH Sarabun New" w:cs="TH Sarabun New" w:hint="cs"/>
          <w:sz w:val="32"/>
          <w:szCs w:val="32"/>
          <w:u w:val="single"/>
          <w:cs/>
        </w:rPr>
        <w:t>คณา</w:t>
      </w:r>
      <w:r w:rsidRPr="006E262B">
        <w:rPr>
          <w:rFonts w:ascii="TH Sarabun New" w:eastAsia="Calibri" w:hAnsi="TH Sarabun New" w:cs="TH Sarabun New"/>
          <w:sz w:val="32"/>
          <w:szCs w:val="32"/>
          <w:u w:val="single"/>
          <w:cs/>
        </w:rPr>
        <w:t>จารย์</w:t>
      </w:r>
    </w:p>
    <w:p w14:paraId="0E5C0F4A"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สนับสนุน</w:t>
      </w:r>
      <w:r w:rsidRPr="006E262B">
        <w:rPr>
          <w:rFonts w:ascii="TH Sarabun New" w:eastAsia="Calibri" w:hAnsi="TH Sarabun New" w:cs="TH Sarabun New" w:hint="cs"/>
          <w:sz w:val="32"/>
          <w:szCs w:val="32"/>
          <w:cs/>
        </w:rPr>
        <w:t>และส่งเสริม</w:t>
      </w:r>
      <w:r w:rsidRPr="006E262B">
        <w:rPr>
          <w:rFonts w:ascii="TH Sarabun New" w:eastAsia="Calibri" w:hAnsi="TH Sarabun New" w:cs="TH Sarabun New"/>
          <w:sz w:val="32"/>
          <w:szCs w:val="32"/>
          <w:cs/>
        </w:rPr>
        <w:t>ให้คณาจารย์เข้าร่วม</w:t>
      </w:r>
      <w:r w:rsidRPr="006E262B">
        <w:rPr>
          <w:rFonts w:ascii="TH Sarabun New" w:eastAsia="Calibri" w:hAnsi="TH Sarabun New" w:cs="TH Sarabun New" w:hint="cs"/>
          <w:sz w:val="32"/>
          <w:szCs w:val="32"/>
          <w:cs/>
        </w:rPr>
        <w:t>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ฝึกอบรมดูงาน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และแลกเปลี่ยนเรียนรู้</w:t>
      </w:r>
      <w:r w:rsidRPr="006E262B">
        <w:rPr>
          <w:rFonts w:ascii="TH Sarabun New" w:eastAsia="Calibri" w:hAnsi="TH Sarabun New" w:cs="TH Sarabun New"/>
          <w:sz w:val="32"/>
          <w:szCs w:val="32"/>
          <w:cs/>
        </w:rPr>
        <w:t>ด้าน</w:t>
      </w:r>
      <w:r w:rsidRPr="006E262B">
        <w:rPr>
          <w:rFonts w:ascii="TH Sarabun New" w:eastAsia="Calibri" w:hAnsi="TH Sarabun New" w:cs="TH Sarabun New" w:hint="cs"/>
          <w:sz w:val="32"/>
          <w:szCs w:val="32"/>
          <w:cs/>
        </w:rPr>
        <w:t>ศาสตร์</w:t>
      </w:r>
      <w:r w:rsidRPr="006E262B">
        <w:rPr>
          <w:rFonts w:ascii="TH Sarabun New" w:eastAsia="Calibri" w:hAnsi="TH Sarabun New" w:cs="TH Sarabun New"/>
          <w:sz w:val="32"/>
          <w:szCs w:val="32"/>
          <w:cs/>
        </w:rPr>
        <w:t>การสอน</w:t>
      </w:r>
      <w:r w:rsidRPr="006E262B">
        <w:rPr>
          <w:rFonts w:ascii="TH Sarabun New" w:eastAsia="Calibri" w:hAnsi="TH Sarabun New" w:cs="TH Sarabun New" w:hint="cs"/>
          <w:sz w:val="32"/>
          <w:szCs w:val="32"/>
          <w:cs/>
        </w:rPr>
        <w:t>กับกลุ่มเป้าหมายที่หลากหลายทั้งเยาวชน ผู้มากด้วยประสบการณ์ (</w:t>
      </w:r>
      <w:r w:rsidRPr="006E262B">
        <w:rPr>
          <w:rFonts w:ascii="TH Sarabun New" w:eastAsia="Calibri" w:hAnsi="TH Sarabun New" w:cs="TH Sarabun New"/>
          <w:sz w:val="32"/>
          <w:szCs w:val="32"/>
        </w:rPr>
        <w:t>Pedagogy,</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Andragogy,</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Heutagogy - PAH</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และการประเมิน</w:t>
      </w:r>
      <w:r w:rsidRPr="006E262B">
        <w:rPr>
          <w:rFonts w:ascii="TH Sarabun New" w:eastAsia="Calibri" w:hAnsi="TH Sarabun New" w:cs="TH Sarabun New" w:hint="cs"/>
          <w:sz w:val="32"/>
          <w:szCs w:val="32"/>
          <w:cs/>
        </w:rPr>
        <w:t>ยุค</w:t>
      </w:r>
      <w:r w:rsidRPr="006E262B">
        <w:rPr>
          <w:rFonts w:ascii="TH Sarabun New" w:eastAsia="Calibri" w:hAnsi="TH Sarabun New" w:cs="TH Sarabun New"/>
          <w:sz w:val="32"/>
          <w:szCs w:val="32"/>
          <w:cs/>
        </w:rPr>
        <w:t xml:space="preserve">ใหม่ </w:t>
      </w:r>
      <w:r w:rsidRPr="006E262B">
        <w:rPr>
          <w:rFonts w:ascii="TH Sarabun New" w:eastAsia="Calibri" w:hAnsi="TH Sarabun New" w:cs="TH Sarabun New"/>
          <w:sz w:val="32"/>
          <w:szCs w:val="32"/>
        </w:rPr>
        <w:t xml:space="preserve">(Next-Generation Assessment) </w:t>
      </w:r>
      <w:r w:rsidRPr="006E262B">
        <w:rPr>
          <w:rFonts w:ascii="TH Sarabun New" w:eastAsia="Calibri" w:hAnsi="TH Sarabun New" w:cs="TH Sarabun New" w:hint="cs"/>
          <w:sz w:val="32"/>
          <w:szCs w:val="32"/>
          <w:cs/>
        </w:rPr>
        <w:t xml:space="preserve">ที่มุ่งเน้นการปรับเปลี่ยนจากเงื่อนไขการประเมินที่เป็นมาตรฐานเดียวไปสู่เงื่อนไขที่ผันแปรได้ จากความลับไปสู่การเปิดเผยให้ทราบทั่วกัน และจากการเน้นการวัดเฉพาะบุคคลไปสู่การเน้นการวัดทั้งบุคคลและกลุ่ม </w:t>
      </w:r>
      <w:r w:rsidRPr="006E262B">
        <w:rPr>
          <w:rFonts w:ascii="TH Sarabun New" w:eastAsia="Calibri" w:hAnsi="TH Sarabun New" w:cs="TH Sarabun New"/>
          <w:sz w:val="32"/>
          <w:szCs w:val="32"/>
          <w:cs/>
        </w:rPr>
        <w:t>พร้อมทั้งให้การสนับสนุนให้คณาจารย์ได้นำความรู้เหล่านั้นมาใช้ในการจัดการเรียนการสอน</w:t>
      </w:r>
      <w:r w:rsidRPr="006E262B">
        <w:rPr>
          <w:rFonts w:ascii="TH Sarabun New" w:eastAsia="Calibri" w:hAnsi="TH Sarabun New" w:cs="TH Sarabun New" w:hint="cs"/>
          <w:sz w:val="32"/>
          <w:szCs w:val="32"/>
          <w:cs/>
        </w:rPr>
        <w:t>เพื่อพัฒนานักศึกษาให้บรรลุ</w:t>
      </w:r>
      <w:r w:rsidRPr="006E262B">
        <w:rPr>
          <w:rFonts w:ascii="TH Sarabun New" w:eastAsia="Calibri" w:hAnsi="TH Sarabun New" w:cs="TH Sarabun New" w:hint="cs"/>
          <w:sz w:val="32"/>
          <w:szCs w:val="32"/>
        </w:rPr>
        <w:t xml:space="preserve"> PLOs</w:t>
      </w:r>
      <w:r w:rsidRPr="006E262B">
        <w:rPr>
          <w:rFonts w:ascii="TH Sarabun New" w:eastAsia="Calibri" w:hAnsi="TH Sarabun New" w:cs="TH Sarabun New" w:hint="cs"/>
          <w:sz w:val="32"/>
          <w:szCs w:val="32"/>
          <w:cs/>
        </w:rPr>
        <w:t xml:space="preserve"> หลักสูตรโดยสาขาวิชาและคณาจารย์ที่ได้รับการรับรอง </w:t>
      </w:r>
      <w:r w:rsidRPr="006E262B">
        <w:rPr>
          <w:rFonts w:ascii="TH Sarabun New" w:eastAsia="Calibri" w:hAnsi="TH Sarabun New" w:cs="TH Sarabun New"/>
          <w:sz w:val="32"/>
          <w:szCs w:val="32"/>
        </w:rPr>
        <w:t xml:space="preserve">PSF </w:t>
      </w:r>
      <w:r w:rsidRPr="006E262B">
        <w:rPr>
          <w:rFonts w:ascii="TH Sarabun New" w:eastAsia="Calibri" w:hAnsi="TH Sarabun New" w:cs="TH Sarabun New" w:hint="cs"/>
          <w:sz w:val="32"/>
          <w:szCs w:val="32"/>
          <w:cs/>
        </w:rPr>
        <w:t xml:space="preserve">แล้ว จะร่วมกันส่งเสริมและสนับสนุนให้คณาจารย์ได้รับการรับรอง </w:t>
      </w:r>
      <w:r w:rsidRPr="006E262B">
        <w:rPr>
          <w:rFonts w:ascii="TH Sarabun New" w:eastAsia="Calibri" w:hAnsi="TH Sarabun New" w:cs="TH Sarabun New"/>
          <w:sz w:val="32"/>
          <w:szCs w:val="32"/>
        </w:rPr>
        <w:t xml:space="preserve">Thailand PSF </w:t>
      </w:r>
      <w:r w:rsidRPr="006E262B">
        <w:rPr>
          <w:rFonts w:ascii="TH Sarabun New" w:eastAsia="Calibri" w:hAnsi="TH Sarabun New" w:cs="TH Sarabun New" w:hint="cs"/>
          <w:sz w:val="32"/>
          <w:szCs w:val="32"/>
          <w:cs/>
        </w:rPr>
        <w:t>ตั้งแต่ระดับ 2 ขึ้นไปตามเกณฑ์คุรุสภา และนโยบาย</w:t>
      </w:r>
      <w:r w:rsidRPr="006E262B">
        <w:rPr>
          <w:rFonts w:ascii="TH Sarabun New" w:eastAsia="Calibri" w:hAnsi="TH Sarabun New" w:cs="TH Sarabun New"/>
          <w:sz w:val="32"/>
          <w:szCs w:val="32"/>
          <w:cs/>
        </w:rPr>
        <w:t xml:space="preserve">การประเมินผลพนักงานกลุ่มวิชาการตำแหน่งอาจารย์ตามกรอบมาตรฐานวิชาชีพของมหาวิทยาลัยด้านการเรียนการสอนและการสนับสนุนการเรียนรู้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KMUTT PSF</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ซึ่ง</w:t>
      </w:r>
      <w:r w:rsidRPr="006E262B">
        <w:rPr>
          <w:rFonts w:ascii="TH Sarabun New" w:eastAsia="Calibri" w:hAnsi="TH Sarabun New" w:cs="TH Sarabun New"/>
          <w:sz w:val="32"/>
          <w:szCs w:val="32"/>
          <w:cs/>
        </w:rPr>
        <w:t>พนักงานกลุ่มวิชาการตำแหน่งอาจารย์ทุกคน</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ต้อง</w:t>
      </w:r>
      <w:r w:rsidRPr="006E262B">
        <w:rPr>
          <w:rFonts w:ascii="TH Sarabun New" w:eastAsia="Calibri" w:hAnsi="TH Sarabun New" w:cs="TH Sarabun New" w:hint="cs"/>
          <w:sz w:val="32"/>
          <w:szCs w:val="32"/>
          <w:cs/>
        </w:rPr>
        <w:t>ได้</w:t>
      </w:r>
      <w:r w:rsidRPr="006E262B">
        <w:rPr>
          <w:rFonts w:ascii="TH Sarabun New" w:eastAsia="Calibri" w:hAnsi="TH Sarabun New" w:cs="TH Sarabun New"/>
          <w:sz w:val="32"/>
          <w:szCs w:val="32"/>
          <w:cs/>
        </w:rPr>
        <w:t xml:space="preserve">สมรรถนะในระดับ </w:t>
      </w:r>
      <w:r w:rsidRPr="006E262B">
        <w:rPr>
          <w:rFonts w:ascii="TH Sarabun New" w:eastAsia="Calibri" w:hAnsi="TH Sarabun New" w:cs="TH Sarabun New"/>
          <w:sz w:val="32"/>
          <w:szCs w:val="32"/>
        </w:rPr>
        <w:t xml:space="preserve">Competent </w:t>
      </w:r>
      <w:r w:rsidRPr="006E262B">
        <w:rPr>
          <w:rFonts w:ascii="TH Sarabun New" w:eastAsia="Calibri" w:hAnsi="TH Sarabun New" w:cs="TH Sarabun New"/>
          <w:sz w:val="32"/>
          <w:szCs w:val="32"/>
          <w:cs/>
        </w:rPr>
        <w:t>ภายในปี 25</w:t>
      </w:r>
      <w:r w:rsidRPr="006E262B">
        <w:rPr>
          <w:rFonts w:ascii="TH Sarabun New" w:eastAsia="Calibri" w:hAnsi="TH Sarabun New" w:cs="TH Sarabun New"/>
          <w:sz w:val="32"/>
          <w:szCs w:val="32"/>
        </w:rPr>
        <w:t>70</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นอกจากนี้หลักสูตรจะ</w:t>
      </w:r>
      <w:r w:rsidRPr="006E262B">
        <w:rPr>
          <w:rFonts w:ascii="TH Sarabun New" w:eastAsia="Calibri" w:hAnsi="TH Sarabun New" w:cs="TH Sarabun New"/>
          <w:sz w:val="32"/>
          <w:szCs w:val="32"/>
          <w:cs/>
        </w:rPr>
        <w:t>สนับสนุน</w:t>
      </w:r>
      <w:r w:rsidRPr="006E262B">
        <w:rPr>
          <w:rFonts w:ascii="TH Sarabun New" w:eastAsia="Calibri" w:hAnsi="TH Sarabun New" w:cs="TH Sarabun New" w:hint="cs"/>
          <w:sz w:val="32"/>
          <w:szCs w:val="32"/>
          <w:cs/>
        </w:rPr>
        <w:t>อาจารย์ให้</w:t>
      </w:r>
      <w:r w:rsidRPr="006E262B">
        <w:rPr>
          <w:rFonts w:ascii="TH Sarabun New" w:eastAsia="Calibri" w:hAnsi="TH Sarabun New" w:cs="TH Sarabun New"/>
          <w:sz w:val="32"/>
          <w:szCs w:val="32"/>
          <w:cs/>
        </w:rPr>
        <w:t>เพิ่มพูนความรู้ใหม่ ฝึกอบรมทางวิชาการ และวิชาชีพในองค์กรต่าง ๆ หรือเข้าร่วมประชุมทางวิชาการทั้งในประเทศและ/หรือต่างประเทศ</w:t>
      </w:r>
      <w:r w:rsidRPr="006E262B">
        <w:rPr>
          <w:rFonts w:ascii="TH Sarabun New" w:eastAsia="Calibri" w:hAnsi="TH Sarabun New" w:cs="TH Sarabun New" w:hint="cs"/>
          <w:sz w:val="32"/>
          <w:szCs w:val="32"/>
          <w:cs/>
        </w:rPr>
        <w:t xml:space="preserve"> และจะมีการประเมินผลการสอนอย่างเป็นระบบเพื่อประโยชน์แห่งการกำหนดขอตำแหน่งวิชาการ</w:t>
      </w:r>
    </w:p>
    <w:p w14:paraId="7CC34A2B"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u w:val="single"/>
          <w:cs/>
        </w:rPr>
      </w:pPr>
      <w:r w:rsidRPr="006E262B">
        <w:rPr>
          <w:rFonts w:ascii="TH Sarabun New" w:eastAsia="Calibri" w:hAnsi="TH Sarabun New" w:cs="TH Sarabun New"/>
          <w:sz w:val="32"/>
          <w:szCs w:val="32"/>
          <w:u w:val="single"/>
          <w:cs/>
        </w:rPr>
        <w:lastRenderedPageBreak/>
        <w:t>การพัฒนาความรู้และทักษะให้แก่</w:t>
      </w:r>
      <w:r w:rsidRPr="006E262B">
        <w:rPr>
          <w:rFonts w:ascii="TH Sarabun New" w:eastAsia="Calibri" w:hAnsi="TH Sarabun New" w:cs="TH Sarabun New" w:hint="cs"/>
          <w:sz w:val="32"/>
          <w:szCs w:val="32"/>
          <w:u w:val="single"/>
          <w:cs/>
        </w:rPr>
        <w:t>เจ้าหน้าที่ของหลักสูตร</w:t>
      </w:r>
    </w:p>
    <w:p w14:paraId="6B014DFA" w14:textId="77777777" w:rsidR="008632D6" w:rsidRPr="006E262B" w:rsidRDefault="008632D6" w:rsidP="008632D6">
      <w:pPr>
        <w:spacing w:after="0" w:line="240" w:lineRule="auto"/>
        <w:ind w:right="26"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สนับสนุนให้</w:t>
      </w:r>
      <w:r w:rsidRPr="006E262B">
        <w:rPr>
          <w:rFonts w:ascii="TH Sarabun New" w:eastAsia="Calibri" w:hAnsi="TH Sarabun New" w:cs="TH Sarabun New" w:hint="cs"/>
          <w:sz w:val="32"/>
          <w:szCs w:val="32"/>
          <w:cs/>
        </w:rPr>
        <w:t>เจ้าหน้าที่ของหลักสูตร</w:t>
      </w:r>
      <w:r w:rsidRPr="006E262B">
        <w:rPr>
          <w:rFonts w:ascii="TH Sarabun New" w:eastAsia="Calibri" w:hAnsi="TH Sarabun New" w:cs="TH Sarabun New"/>
          <w:sz w:val="32"/>
          <w:szCs w:val="32"/>
          <w:cs/>
        </w:rPr>
        <w:t>เข้าร่วม</w:t>
      </w:r>
      <w:r w:rsidRPr="006E262B">
        <w:rPr>
          <w:rFonts w:ascii="TH Sarabun New" w:eastAsia="Calibri" w:hAnsi="TH Sarabun New" w:cs="TH Sarabun New" w:hint="cs"/>
          <w:sz w:val="32"/>
          <w:szCs w:val="32"/>
          <w:cs/>
        </w:rPr>
        <w:t>เรียนรู้หรือ</w:t>
      </w:r>
      <w:r w:rsidRPr="006E262B">
        <w:rPr>
          <w:rFonts w:ascii="TH Sarabun New" w:eastAsia="Calibri" w:hAnsi="TH Sarabun New" w:cs="TH Sarabun New"/>
          <w:sz w:val="32"/>
          <w:szCs w:val="32"/>
          <w:cs/>
        </w:rPr>
        <w:t>ฝึกอบรมดูงานด้านการจัดการเรียนการสอน</w:t>
      </w:r>
      <w:r w:rsidRPr="006E262B">
        <w:rPr>
          <w:rFonts w:ascii="TH Sarabun New" w:eastAsia="Calibri" w:hAnsi="TH Sarabun New" w:cs="TH Sarabun New" w:hint="cs"/>
          <w:sz w:val="32"/>
          <w:szCs w:val="32"/>
          <w:cs/>
        </w:rPr>
        <w:t xml:space="preserve"> เพื่อการสนับสนุนการปฏิบัติงานของคณาจารย์ ทั้งนี้การพัฒนาความสามารถของเจ้าหน้าที่ของหลักสูตรอาจดำเนินงานร่วมกันในระดับคณะ ซึ่งจะช่วยเสริมพลังให้การดำเนินกิจกรรมทางวิชาการเป็นไปในทางเดียวกัน</w:t>
      </w:r>
    </w:p>
    <w:p w14:paraId="2C19617D" w14:textId="77777777" w:rsidR="008632D6" w:rsidRPr="006E262B" w:rsidRDefault="008632D6" w:rsidP="008632D6">
      <w:pPr>
        <w:spacing w:after="0" w:line="240" w:lineRule="auto"/>
        <w:ind w:right="26"/>
        <w:rPr>
          <w:rFonts w:ascii="TH Sarabun New" w:eastAsia="Calibri" w:hAnsi="TH Sarabun New" w:cs="TH Sarabun New"/>
          <w:sz w:val="32"/>
          <w:szCs w:val="32"/>
        </w:rPr>
      </w:pPr>
      <w:bookmarkStart w:id="76" w:name="_Hlk117776000"/>
    </w:p>
    <w:p w14:paraId="64BDC104" w14:textId="77777777" w:rsidR="008632D6" w:rsidRPr="006E262B" w:rsidRDefault="008632D6" w:rsidP="008632D6">
      <w:pPr>
        <w:keepNext/>
        <w:keepLines/>
        <w:spacing w:before="40" w:after="0" w:line="240" w:lineRule="auto"/>
        <w:ind w:left="756" w:hanging="756"/>
        <w:jc w:val="thaiDistribute"/>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
          <w:sz w:val="32"/>
          <w:szCs w:val="32"/>
          <w:cs/>
          <w:lang w:eastAsia="zh-CN" w:bidi="ar-SA"/>
        </w:rPr>
        <w:t>2.3.</w:t>
      </w:r>
      <w:r w:rsidRPr="006E262B">
        <w:rPr>
          <w:rFonts w:ascii="TH Sarabun New" w:eastAsia="Times New Roman" w:hAnsi="TH Sarabun New" w:cs="TH Sarabun New" w:hint="cs"/>
          <w:b/>
          <w:sz w:val="32"/>
          <w:szCs w:val="32"/>
          <w:cs/>
          <w:lang w:eastAsia="zh-CN"/>
        </w:rPr>
        <w:t>4</w:t>
      </w:r>
      <w:r w:rsidRPr="006E262B">
        <w:rPr>
          <w:rFonts w:ascii="TH Sarabun New" w:eastAsia="Times New Roman" w:hAnsi="TH Sarabun New" w:cs="TH Sarabun New"/>
          <w:bCs/>
          <w:sz w:val="32"/>
          <w:szCs w:val="32"/>
          <w:cs/>
          <w:lang w:eastAsia="zh-CN" w:bidi="ar-SA"/>
        </w:rPr>
        <w:t>.</w:t>
      </w:r>
      <w:r w:rsidRPr="006E262B">
        <w:rPr>
          <w:rFonts w:ascii="TH Sarabun New" w:eastAsia="Times New Roman" w:hAnsi="TH Sarabun New" w:cs="TH Sarabun New"/>
          <w:bCs/>
          <w:sz w:val="32"/>
          <w:szCs w:val="32"/>
          <w:lang w:eastAsia="zh-CN" w:bidi="ar-SA"/>
        </w:rPr>
        <w:t>3</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b/>
          <w:sz w:val="32"/>
          <w:szCs w:val="32"/>
          <w:cs/>
          <w:lang w:eastAsia="zh-CN"/>
        </w:rPr>
        <w:t>การบริหารจัดการสิ่งสนับสนุนการเรียนรู้</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และการให้บริการนักศึกษา</w:t>
      </w:r>
      <w:r w:rsidRPr="006E262B">
        <w:rPr>
          <w:rFonts w:ascii="TH Sarabun New" w:eastAsia="Times New Roman" w:hAnsi="TH Sarabun New" w:cs="TH Sarabun New"/>
          <w:b/>
          <w:sz w:val="32"/>
          <w:szCs w:val="32"/>
          <w:lang w:eastAsia="zh-CN" w:bidi="ar-SA"/>
        </w:rPr>
        <w:t xml:space="preserve"> </w:t>
      </w:r>
    </w:p>
    <w:p w14:paraId="5EA290A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bookmarkStart w:id="77" w:name="_Hlk117776005"/>
      <w:bookmarkEnd w:id="76"/>
      <w:r w:rsidRPr="006E262B">
        <w:rPr>
          <w:rFonts w:ascii="TH Sarabun New" w:eastAsia="Calibri" w:hAnsi="TH Sarabun New" w:cs="TH Sarabun New" w:hint="cs"/>
          <w:sz w:val="32"/>
          <w:szCs w:val="32"/>
          <w:cs/>
        </w:rPr>
        <w:t>สาขาวิชามีแนวนโยบายการพัฒนาพื้นที่ให้สามารถรองรับการเรียนการสอน การฝึกอบรม และเป็นแหล่งถ่ายทอดหรือสร้างความรู้และเทคโนโลยีสมัยใหม่ ด้วยนโยบายเหล่านี้</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โดยสาขาวิชา</w:t>
      </w:r>
      <w:r w:rsidRPr="006E262B">
        <w:rPr>
          <w:rFonts w:ascii="TH Sarabun New" w:eastAsia="Calibri" w:hAnsi="TH Sarabun New" w:cs="TH Sarabun New"/>
          <w:sz w:val="32"/>
          <w:szCs w:val="32"/>
          <w:cs/>
        </w:rPr>
        <w:t>ได้จัดเตรียมห้องปฏิบัติการอุปกรณ์</w:t>
      </w:r>
      <w:r w:rsidRPr="006E262B">
        <w:rPr>
          <w:rFonts w:ascii="TH Sarabun New" w:eastAsia="Calibri" w:hAnsi="TH Sarabun New" w:cs="TH Sarabun New" w:hint="cs"/>
          <w:sz w:val="32"/>
          <w:szCs w:val="32"/>
          <w:cs/>
        </w:rPr>
        <w:t>และเครื่องมือ</w:t>
      </w:r>
      <w:r w:rsidRPr="006E262B">
        <w:rPr>
          <w:rFonts w:ascii="TH Sarabun New" w:eastAsia="Calibri" w:hAnsi="TH Sarabun New" w:cs="TH Sarabun New"/>
          <w:sz w:val="32"/>
          <w:szCs w:val="32"/>
          <w:cs/>
        </w:rPr>
        <w:t>เพื่อให้เพียงพอ</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ตอบสนองต่อการจัดการเรียนการสอน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ดำเนินการจัดซื้อครุภัณฑ์อย่างต่อเนื่องเพื่อให้เกิดความพอเพียงและทันสมัย ในส่วน</w:t>
      </w:r>
      <w:r w:rsidRPr="006E262B">
        <w:rPr>
          <w:rFonts w:ascii="TH Sarabun New" w:eastAsia="Calibri" w:hAnsi="TH Sarabun New" w:cs="TH Sarabun New" w:hint="cs"/>
          <w:sz w:val="32"/>
          <w:szCs w:val="32"/>
          <w:cs/>
        </w:rPr>
        <w:t>พื้นที่</w:t>
      </w:r>
      <w:r w:rsidRPr="006E262B">
        <w:rPr>
          <w:rFonts w:ascii="TH Sarabun New" w:eastAsia="Calibri" w:hAnsi="TH Sarabun New" w:cs="TH Sarabun New"/>
          <w:sz w:val="32"/>
          <w:szCs w:val="32"/>
          <w:cs/>
        </w:rPr>
        <w:t>ปฏิบัติ</w:t>
      </w:r>
      <w:r w:rsidRPr="006E262B">
        <w:rPr>
          <w:rFonts w:ascii="TH Sarabun New" w:eastAsia="Calibri" w:hAnsi="TH Sarabun New" w:cs="TH Sarabun New" w:hint="cs"/>
          <w:sz w:val="32"/>
          <w:szCs w:val="32"/>
          <w:cs/>
        </w:rPr>
        <w:t>งาน</w:t>
      </w:r>
      <w:r w:rsidRPr="006E262B">
        <w:rPr>
          <w:rFonts w:ascii="TH Sarabun New" w:eastAsia="Calibri" w:hAnsi="TH Sarabun New" w:cs="TH Sarabun New"/>
          <w:sz w:val="32"/>
          <w:szCs w:val="32"/>
          <w:cs/>
        </w:rPr>
        <w:t xml:space="preserve">ทักษะทางช่างยนต์และช่างยานยนต์ไฟฟ้า </w:t>
      </w:r>
      <w:r w:rsidRPr="006E262B">
        <w:rPr>
          <w:rFonts w:ascii="TH Sarabun New" w:eastAsia="Calibri" w:hAnsi="TH Sarabun New" w:cs="TH Sarabun New" w:hint="cs"/>
          <w:sz w:val="32"/>
          <w:szCs w:val="32"/>
          <w:cs/>
        </w:rPr>
        <w:t>หลักสูตรโดยสาขาวิชายังมีความ</w:t>
      </w:r>
      <w:r w:rsidRPr="006E262B">
        <w:rPr>
          <w:rFonts w:ascii="TH Sarabun New" w:eastAsia="Calibri" w:hAnsi="TH Sarabun New" w:cs="TH Sarabun New"/>
          <w:sz w:val="32"/>
          <w:szCs w:val="32"/>
          <w:cs/>
        </w:rPr>
        <w:t xml:space="preserve">ร่วมมือกับห้องปฏิบัติการของศูนย์วิจัย </w:t>
      </w:r>
      <w:r w:rsidRPr="006E262B">
        <w:rPr>
          <w:rFonts w:ascii="TH Sarabun New" w:eastAsia="Calibri" w:hAnsi="TH Sarabun New" w:cs="TH Sarabun New"/>
          <w:sz w:val="32"/>
          <w:szCs w:val="32"/>
        </w:rPr>
        <w:t>Mobility &amp; Vehicle Technology Research Center (MOVE)</w:t>
      </w:r>
      <w:r w:rsidRPr="006E262B">
        <w:rPr>
          <w:rFonts w:ascii="TH Sarabun New" w:eastAsia="Calibri" w:hAnsi="TH Sarabun New" w:cs="TH Sarabun New"/>
          <w:sz w:val="32"/>
          <w:szCs w:val="32"/>
          <w:cs/>
        </w:rPr>
        <w:t xml:space="preserve"> มจธ. เพื่อให้เกิดความรู้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ความเข้าใจที่ลึกซึ้ง </w:t>
      </w:r>
      <w:r w:rsidRPr="006E262B">
        <w:rPr>
          <w:rFonts w:ascii="TH Sarabun New" w:eastAsia="Calibri" w:hAnsi="TH Sarabun New" w:cs="TH Sarabun New"/>
          <w:sz w:val="32"/>
          <w:szCs w:val="32"/>
          <w:cs/>
        </w:rPr>
        <w:t xml:space="preserve">และทักษะการปฏิบัติงานเกี่ยวกับยานยนต์สมัยใหม่และยานยนต์ไฟฟ้าอย่างมีประสิทธิภาพ </w:t>
      </w:r>
    </w:p>
    <w:p w14:paraId="1D94BE4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หลักสูตรให้ความสำคัญกับสิ่งสนับสนุนการเรียนรู้ โดยได้จัดสรรให้มีอุปกรณ์อำนวยความสะดวกที่เหมาะสม</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ทันสมัย</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 xml:space="preserve">การเรียนการสอนอย่างเพียงพอต่อจำนวนนักศึกษาและต่อการสนับสนุนการศึกษาและการวิจัย เช่น ห้องเรียน ห้องคอมพิวเตอร์ ห้องประลองหรือห้องปฏิบัติการ โรงฝึกงาน </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ตารางที่ </w:t>
      </w:r>
      <w:r w:rsidRPr="006E262B">
        <w:rPr>
          <w:rFonts w:ascii="TH Sarabun New" w:eastAsia="Calibri" w:hAnsi="TH Sarabun New" w:cs="TH Sarabun New"/>
          <w:sz w:val="32"/>
          <w:szCs w:val="32"/>
        </w:rPr>
        <w:t>2.1</w:t>
      </w:r>
      <w:r w:rsidRPr="006E262B">
        <w:rPr>
          <w:rFonts w:ascii="TH Sarabun New" w:eastAsia="Calibri" w:hAnsi="TH Sarabun New" w:cs="TH Sarabun New" w:hint="cs"/>
          <w:sz w:val="32"/>
          <w:szCs w:val="32"/>
          <w:cs/>
        </w:rPr>
        <w:t>6</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อีกทั้งยังนำเทคโนโลยีที่ทันสมัยที่มีใช้ในปัจจุบันเข้ามาเพื่ออำนวยความสะดวกในการเรียนการสอน ทั้งภาคทฤษฎี ภาคปฏิบัติ</w:t>
      </w:r>
      <w:r w:rsidRPr="006E262B">
        <w:rPr>
          <w:rFonts w:ascii="TH Sarabun New" w:eastAsia="Calibri" w:hAnsi="TH Sarabun New" w:cs="TH Sarabun New" w:hint="cs"/>
          <w:sz w:val="32"/>
          <w:szCs w:val="32"/>
          <w:cs/>
        </w:rPr>
        <w:t>โดยเฉพาะด้านพลังงานและยานยนต์ไฟฟ้า</w:t>
      </w:r>
      <w:r w:rsidRPr="006E262B">
        <w:rPr>
          <w:rFonts w:ascii="TH Sarabun New" w:eastAsia="Calibri" w:hAnsi="TH Sarabun New" w:cs="TH Sarabun New"/>
          <w:sz w:val="32"/>
          <w:szCs w:val="32"/>
          <w:cs/>
        </w:rPr>
        <w:t xml:space="preserve"> และส่งเสริมให้ผู้เรียนได้ใช้อย่างเต็มที่เพื่อให้เกิดทักษะในการใช้งานบรรลุ</w:t>
      </w:r>
      <w:r w:rsidRPr="006E262B">
        <w:rPr>
          <w:rFonts w:ascii="TH Sarabun New" w:eastAsia="Calibri" w:hAnsi="TH Sarabun New" w:cs="TH Sarabun New" w:hint="cs"/>
          <w:sz w:val="32"/>
          <w:szCs w:val="32"/>
        </w:rPr>
        <w:t xml:space="preserve"> PLOs </w:t>
      </w:r>
      <w:r w:rsidRPr="006E262B">
        <w:rPr>
          <w:rFonts w:ascii="TH Sarabun New" w:eastAsia="Calibri" w:hAnsi="TH Sarabun New" w:cs="TH Sarabun New"/>
          <w:sz w:val="32"/>
          <w:szCs w:val="32"/>
          <w:cs/>
        </w:rPr>
        <w:t xml:space="preserve">และวัตถุประสงค์ </w:t>
      </w:r>
    </w:p>
    <w:p w14:paraId="6E544836"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หลักสูตรจัดสภาพแวดล้อมที่เอื้อต่อความต้องการของผู้เรียนทั้งในด้านการเรียนและการทำกิจกรรมขนาน</w:t>
      </w:r>
      <w:r w:rsidRPr="006E262B">
        <w:rPr>
          <w:rFonts w:ascii="TH Sarabun New" w:eastAsia="Calibri" w:hAnsi="TH Sarabun New" w:cs="TH Sarabun New" w:hint="cs"/>
          <w:sz w:val="32"/>
          <w:szCs w:val="32"/>
          <w:cs/>
        </w:rPr>
        <w:t>หรือเสริม</w:t>
      </w:r>
      <w:r w:rsidRPr="006E262B">
        <w:rPr>
          <w:rFonts w:ascii="TH Sarabun New" w:eastAsia="Calibri" w:hAnsi="TH Sarabun New" w:cs="TH Sarabun New"/>
          <w:sz w:val="32"/>
          <w:szCs w:val="32"/>
          <w:cs/>
        </w:rPr>
        <w:t>หลักสูตรใน</w:t>
      </w:r>
      <w:r w:rsidRPr="006E262B">
        <w:rPr>
          <w:rFonts w:ascii="TH Sarabun New" w:eastAsia="Calibri" w:hAnsi="TH Sarabun New" w:cs="TH Sarabun New" w:hint="cs"/>
          <w:sz w:val="32"/>
          <w:szCs w:val="32"/>
          <w:cs/>
        </w:rPr>
        <w:t>สาขา</w:t>
      </w:r>
      <w:r w:rsidRPr="006E262B">
        <w:rPr>
          <w:rFonts w:ascii="TH Sarabun New" w:eastAsia="Calibri" w:hAnsi="TH Sarabun New" w:cs="TH Sarabun New"/>
          <w:sz w:val="32"/>
          <w:szCs w:val="32"/>
          <w:cs/>
        </w:rPr>
        <w:t xml:space="preserve">วิชาและคณะ นักศึกษายังสามารถใช้พื้นที่การเรียนรู้ต่าง ๆ ที่มหาวิทยาลัยได้จัดไว้ให้ </w:t>
      </w:r>
      <w:r w:rsidRPr="006E262B">
        <w:rPr>
          <w:rFonts w:ascii="TH Sarabun New" w:eastAsia="Calibri" w:hAnsi="TH Sarabun New" w:cs="TH Sarabun New" w:hint="cs"/>
          <w:sz w:val="32"/>
          <w:szCs w:val="32"/>
          <w:cs/>
        </w:rPr>
        <w:t xml:space="preserve">เช่น สำนักหอสมุด </w:t>
      </w:r>
      <w:r w:rsidRPr="006E262B">
        <w:rPr>
          <w:rFonts w:ascii="TH Sarabun New" w:eastAsia="Calibri" w:hAnsi="TH Sarabun New" w:cs="TH Sarabun New"/>
          <w:sz w:val="32"/>
          <w:szCs w:val="32"/>
          <w:cs/>
        </w:rPr>
        <w:t>อุทยานการเรียนรู้ (</w:t>
      </w:r>
      <w:r w:rsidRPr="006E262B">
        <w:rPr>
          <w:rFonts w:ascii="TH Sarabun New" w:eastAsia="Calibri" w:hAnsi="TH Sarabun New" w:cs="TH Sarabun New"/>
          <w:sz w:val="32"/>
          <w:szCs w:val="32"/>
        </w:rPr>
        <w:t xml:space="preserve">Learning Garden) </w:t>
      </w:r>
      <w:r w:rsidRPr="006E262B">
        <w:rPr>
          <w:rFonts w:ascii="TH Sarabun New" w:eastAsia="Calibri" w:hAnsi="TH Sarabun New" w:cs="TH Sarabun New"/>
          <w:sz w:val="32"/>
          <w:szCs w:val="32"/>
          <w:cs/>
        </w:rPr>
        <w:t>พื้นที่การเรียนรู้ชั้น 1-4 อาคารการเรียนรู้พหุวิทยาการ (</w:t>
      </w:r>
      <w:r w:rsidRPr="006E262B">
        <w:rPr>
          <w:rFonts w:ascii="TH Sarabun New" w:eastAsia="Calibri" w:hAnsi="TH Sarabun New" w:cs="TH Sarabun New"/>
          <w:sz w:val="32"/>
          <w:szCs w:val="32"/>
        </w:rPr>
        <w:t xml:space="preserve">Learning Exchange) </w:t>
      </w:r>
      <w:r w:rsidRPr="006E262B">
        <w:rPr>
          <w:rFonts w:ascii="TH Sarabun New" w:eastAsia="Calibri" w:hAnsi="TH Sarabun New" w:cs="TH Sarabun New"/>
          <w:sz w:val="32"/>
          <w:szCs w:val="32"/>
          <w:cs/>
        </w:rPr>
        <w:t>ฯ ซึ่งจะช่วยส่งเสริมให้นักศึกษาเรียนรู้ได้อย่างเต็มศักยภาพ</w:t>
      </w:r>
    </w:p>
    <w:p w14:paraId="32633614"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p>
    <w:p w14:paraId="231E7DDA" w14:textId="77777777" w:rsidR="008632D6" w:rsidRPr="006E262B" w:rsidRDefault="008632D6" w:rsidP="008632D6">
      <w:pPr>
        <w:spacing w:after="0" w:line="240" w:lineRule="auto"/>
        <w:ind w:right="28"/>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 xml:space="preserve">ตารางที่ </w:t>
      </w:r>
      <w:r w:rsidRPr="006E262B">
        <w:rPr>
          <w:rFonts w:ascii="TH Sarabun New" w:eastAsia="Calibri" w:hAnsi="TH Sarabun New" w:cs="TH Sarabun New"/>
          <w:b/>
          <w:bCs/>
          <w:sz w:val="32"/>
          <w:szCs w:val="32"/>
        </w:rPr>
        <w:t>2.1</w:t>
      </w:r>
      <w:r w:rsidRPr="006E262B">
        <w:rPr>
          <w:rFonts w:ascii="TH Sarabun New" w:eastAsia="Calibri" w:hAnsi="TH Sarabun New" w:cs="TH Sarabun New" w:hint="cs"/>
          <w:b/>
          <w:bCs/>
          <w:sz w:val="32"/>
          <w:szCs w:val="32"/>
          <w:cs/>
        </w:rPr>
        <w:t>6</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cs/>
        </w:rPr>
        <w:t>รายการตัวอย่างสิ่งสนับสนุนการเรียนรู้</w:t>
      </w:r>
    </w:p>
    <w:tbl>
      <w:tblPr>
        <w:tblStyle w:val="TableGrid"/>
        <w:tblW w:w="0" w:type="auto"/>
        <w:tblInd w:w="-5" w:type="dxa"/>
        <w:tblLook w:val="04A0" w:firstRow="1" w:lastRow="0" w:firstColumn="1" w:lastColumn="0" w:noHBand="0" w:noVBand="1"/>
      </w:tblPr>
      <w:tblGrid>
        <w:gridCol w:w="866"/>
        <w:gridCol w:w="8155"/>
      </w:tblGrid>
      <w:tr w:rsidR="008632D6" w:rsidRPr="006E262B" w14:paraId="6AE7D960" w14:textId="77777777" w:rsidTr="008632D6">
        <w:tc>
          <w:tcPr>
            <w:tcW w:w="866" w:type="dxa"/>
            <w:shd w:val="clear" w:color="auto" w:fill="F2F2F2"/>
          </w:tcPr>
          <w:p w14:paraId="63CECCD7" w14:textId="77777777" w:rsidR="008632D6" w:rsidRPr="006E262B" w:rsidRDefault="008632D6" w:rsidP="008632D6">
            <w:pPr>
              <w:rPr>
                <w:rFonts w:ascii="TH Sarabun New" w:eastAsia="Calibri" w:hAnsi="TH Sarabun New" w:cs="TH Sarabun New"/>
                <w:b/>
                <w:bCs/>
                <w:sz w:val="28"/>
              </w:rPr>
            </w:pPr>
            <w:r w:rsidRPr="006E262B">
              <w:rPr>
                <w:rFonts w:ascii="TH Sarabun New" w:eastAsia="Calibri" w:hAnsi="TH Sarabun New" w:cs="TH Sarabun New"/>
                <w:b/>
                <w:bCs/>
                <w:sz w:val="28"/>
                <w:cs/>
              </w:rPr>
              <w:t>ลำดับ</w:t>
            </w:r>
          </w:p>
        </w:tc>
        <w:tc>
          <w:tcPr>
            <w:tcW w:w="8155" w:type="dxa"/>
            <w:shd w:val="clear" w:color="auto" w:fill="F2F2F2"/>
          </w:tcPr>
          <w:p w14:paraId="0F953A3C" w14:textId="77777777" w:rsidR="008632D6" w:rsidRPr="006E262B" w:rsidRDefault="008632D6" w:rsidP="008632D6">
            <w:pPr>
              <w:rPr>
                <w:rFonts w:ascii="TH Sarabun New" w:eastAsia="Calibri" w:hAnsi="TH Sarabun New" w:cs="TH Sarabun New"/>
                <w:b/>
                <w:bCs/>
                <w:sz w:val="28"/>
              </w:rPr>
            </w:pPr>
            <w:r w:rsidRPr="006E262B">
              <w:rPr>
                <w:rFonts w:ascii="TH Sarabun New" w:eastAsia="Calibri" w:hAnsi="TH Sarabun New" w:cs="TH Sarabun New"/>
                <w:b/>
                <w:bCs/>
                <w:sz w:val="28"/>
                <w:cs/>
              </w:rPr>
              <w:t>รายการ</w:t>
            </w:r>
          </w:p>
        </w:tc>
      </w:tr>
      <w:tr w:rsidR="008632D6" w:rsidRPr="006E262B" w14:paraId="04E807A8" w14:textId="77777777" w:rsidTr="00617FC4">
        <w:trPr>
          <w:trHeight w:val="374"/>
        </w:trPr>
        <w:tc>
          <w:tcPr>
            <w:tcW w:w="866" w:type="dxa"/>
          </w:tcPr>
          <w:p w14:paraId="5B8B1FF3"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w:t>
            </w:r>
          </w:p>
        </w:tc>
        <w:tc>
          <w:tcPr>
            <w:tcW w:w="8155" w:type="dxa"/>
          </w:tcPr>
          <w:p w14:paraId="035592A9"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รถยนต์ไฟฟ้า</w:t>
            </w:r>
            <w:r w:rsidRPr="006E262B">
              <w:rPr>
                <w:rFonts w:ascii="TH Sarabun New" w:eastAsia="Calibri" w:hAnsi="TH Sarabun New" w:cs="TH Sarabun New"/>
                <w:sz w:val="28"/>
              </w:rPr>
              <w:t xml:space="preserve"> NISSAN LEAF </w:t>
            </w:r>
            <w:r w:rsidRPr="006E262B">
              <w:rPr>
                <w:rFonts w:ascii="TH Sarabun New" w:eastAsia="Calibri" w:hAnsi="TH Sarabun New" w:cs="TH Sarabun New"/>
                <w:sz w:val="28"/>
                <w:cs/>
              </w:rPr>
              <w:t xml:space="preserve">จำนวน </w:t>
            </w: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คัน</w:t>
            </w:r>
          </w:p>
        </w:tc>
      </w:tr>
      <w:tr w:rsidR="008632D6" w:rsidRPr="006E262B" w14:paraId="02063F05" w14:textId="77777777" w:rsidTr="00617FC4">
        <w:tc>
          <w:tcPr>
            <w:tcW w:w="866" w:type="dxa"/>
          </w:tcPr>
          <w:p w14:paraId="547A7C97"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w:t>
            </w:r>
          </w:p>
        </w:tc>
        <w:tc>
          <w:tcPr>
            <w:tcW w:w="8155" w:type="dxa"/>
          </w:tcPr>
          <w:p w14:paraId="7A0A8E69" w14:textId="77777777" w:rsidR="008632D6" w:rsidRPr="006E262B" w:rsidRDefault="008632D6" w:rsidP="00BC7BED">
            <w:pPr>
              <w:jc w:val="left"/>
              <w:rPr>
                <w:rFonts w:ascii="TH Sarabun New" w:eastAsia="Calibri" w:hAnsi="TH Sarabun New" w:cs="TH Sarabun New"/>
                <w:sz w:val="28"/>
              </w:rPr>
            </w:pPr>
            <w:r w:rsidRPr="006E262B">
              <w:rPr>
                <w:rFonts w:ascii="TH Sarabun New" w:eastAsia="Calibri" w:hAnsi="TH Sarabun New" w:cs="TH Sarabun New"/>
                <w:sz w:val="28"/>
                <w:cs/>
              </w:rPr>
              <w:t>รถยนต์ไฟฟ้า</w:t>
            </w:r>
            <w:r w:rsidRPr="006E262B">
              <w:rPr>
                <w:rFonts w:ascii="TH Sarabun New" w:eastAsia="Calibri" w:hAnsi="TH Sarabun New" w:cs="TH Sarabun New"/>
                <w:sz w:val="28"/>
              </w:rPr>
              <w:t xml:space="preserve"> MG ZS EV </w:t>
            </w:r>
            <w:r w:rsidRPr="006E262B">
              <w:rPr>
                <w:rFonts w:ascii="TH Sarabun New" w:eastAsia="Calibri" w:hAnsi="TH Sarabun New" w:cs="TH Sarabun New"/>
                <w:sz w:val="28"/>
                <w:cs/>
              </w:rPr>
              <w:t xml:space="preserve">จำนวน </w:t>
            </w: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คัน</w:t>
            </w:r>
          </w:p>
        </w:tc>
      </w:tr>
      <w:tr w:rsidR="008632D6" w:rsidRPr="006E262B" w14:paraId="775B0BEA" w14:textId="77777777" w:rsidTr="00617FC4">
        <w:tc>
          <w:tcPr>
            <w:tcW w:w="866" w:type="dxa"/>
          </w:tcPr>
          <w:p w14:paraId="44AC5372"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w:t>
            </w:r>
          </w:p>
        </w:tc>
        <w:tc>
          <w:tcPr>
            <w:tcW w:w="8155" w:type="dxa"/>
          </w:tcPr>
          <w:p w14:paraId="220A11D6"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 xml:space="preserve">รถยนต์นั่งแบบเครื่องยนต์เบนซิน </w:t>
            </w:r>
            <w:r w:rsidRPr="006E262B">
              <w:rPr>
                <w:rFonts w:ascii="TH Sarabun New" w:eastAsia="Calibri" w:hAnsi="TH Sarabun New" w:cs="TH Sarabun New"/>
                <w:sz w:val="28"/>
              </w:rPr>
              <w:t xml:space="preserve">Mitsubishi Galant </w:t>
            </w:r>
            <w:r w:rsidRPr="006E262B">
              <w:rPr>
                <w:rFonts w:ascii="TH Sarabun New" w:eastAsia="Calibri" w:hAnsi="TH Sarabun New" w:cs="TH Sarabun New"/>
                <w:sz w:val="28"/>
                <w:cs/>
              </w:rPr>
              <w:t xml:space="preserve">จำนวน </w:t>
            </w: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คัน</w:t>
            </w:r>
          </w:p>
        </w:tc>
      </w:tr>
      <w:tr w:rsidR="008632D6" w:rsidRPr="006E262B" w14:paraId="679A0C30" w14:textId="77777777" w:rsidTr="00617FC4">
        <w:tc>
          <w:tcPr>
            <w:tcW w:w="866" w:type="dxa"/>
          </w:tcPr>
          <w:p w14:paraId="7AE513A7"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4</w:t>
            </w:r>
          </w:p>
        </w:tc>
        <w:tc>
          <w:tcPr>
            <w:tcW w:w="8155" w:type="dxa"/>
          </w:tcPr>
          <w:p w14:paraId="412FF36A"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รถ</w:t>
            </w:r>
            <w:proofErr w:type="spellStart"/>
            <w:r w:rsidRPr="006E262B">
              <w:rPr>
                <w:rFonts w:ascii="TH Sarabun New" w:eastAsia="Calibri" w:hAnsi="TH Sarabun New" w:cs="TH Sarabun New"/>
                <w:sz w:val="28"/>
                <w:cs/>
              </w:rPr>
              <w:t>ปิคอัพ</w:t>
            </w:r>
            <w:proofErr w:type="spellEnd"/>
            <w:r w:rsidRPr="006E262B">
              <w:rPr>
                <w:rFonts w:ascii="TH Sarabun New" w:eastAsia="Calibri" w:hAnsi="TH Sarabun New" w:cs="TH Sarabun New"/>
                <w:sz w:val="28"/>
                <w:cs/>
              </w:rPr>
              <w:t xml:space="preserve">แบบไฟฟ้าดัดแปลง </w:t>
            </w:r>
            <w:r w:rsidRPr="006E262B">
              <w:rPr>
                <w:rFonts w:ascii="TH Sarabun New" w:eastAsia="Calibri" w:hAnsi="TH Sarabun New" w:cs="TH Sarabun New"/>
                <w:sz w:val="28"/>
              </w:rPr>
              <w:t>Mazda B2500 Fighter</w:t>
            </w:r>
            <w:r w:rsidRPr="006E262B">
              <w:rPr>
                <w:rFonts w:ascii="TH Sarabun New" w:eastAsia="Calibri" w:hAnsi="TH Sarabun New" w:cs="TH Sarabun New"/>
                <w:sz w:val="28"/>
                <w:cs/>
              </w:rPr>
              <w:t xml:space="preserve"> จำนวน </w:t>
            </w: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คัน</w:t>
            </w:r>
          </w:p>
        </w:tc>
      </w:tr>
      <w:tr w:rsidR="008632D6" w:rsidRPr="006E262B" w14:paraId="2254CC44" w14:textId="77777777" w:rsidTr="00617FC4">
        <w:tc>
          <w:tcPr>
            <w:tcW w:w="866" w:type="dxa"/>
          </w:tcPr>
          <w:p w14:paraId="1BD26FBF"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5</w:t>
            </w:r>
          </w:p>
        </w:tc>
        <w:tc>
          <w:tcPr>
            <w:tcW w:w="8155" w:type="dxa"/>
          </w:tcPr>
          <w:p w14:paraId="7315B1D9"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 xml:space="preserve">เครื่องยนต์เล็กดีเซล จำนวน </w:t>
            </w:r>
            <w:r w:rsidRPr="006E262B">
              <w:rPr>
                <w:rFonts w:ascii="TH Sarabun New" w:eastAsia="Calibri" w:hAnsi="TH Sarabun New" w:cs="TH Sarabun New"/>
                <w:sz w:val="28"/>
              </w:rPr>
              <w:t xml:space="preserve">5 </w:t>
            </w:r>
            <w:r w:rsidRPr="006E262B">
              <w:rPr>
                <w:rFonts w:ascii="TH Sarabun New" w:eastAsia="Calibri" w:hAnsi="TH Sarabun New" w:cs="TH Sarabun New" w:hint="cs"/>
                <w:sz w:val="28"/>
                <w:cs/>
              </w:rPr>
              <w:t>เครื่อง</w:t>
            </w:r>
          </w:p>
        </w:tc>
      </w:tr>
      <w:tr w:rsidR="008632D6" w:rsidRPr="006E262B" w14:paraId="2DF011F2" w14:textId="77777777" w:rsidTr="00617FC4">
        <w:tc>
          <w:tcPr>
            <w:tcW w:w="866" w:type="dxa"/>
          </w:tcPr>
          <w:p w14:paraId="2A2D1F0D"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6</w:t>
            </w:r>
          </w:p>
        </w:tc>
        <w:tc>
          <w:tcPr>
            <w:tcW w:w="8155" w:type="dxa"/>
          </w:tcPr>
          <w:p w14:paraId="200D011A"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 xml:space="preserve">เครื่องยนต์เล็กเบนซิน จำนวน </w:t>
            </w:r>
            <w:r w:rsidRPr="006E262B">
              <w:rPr>
                <w:rFonts w:ascii="TH Sarabun New" w:eastAsia="Calibri" w:hAnsi="TH Sarabun New" w:cs="TH Sarabun New"/>
                <w:sz w:val="28"/>
              </w:rPr>
              <w:t xml:space="preserve">5 </w:t>
            </w:r>
            <w:r w:rsidRPr="006E262B">
              <w:rPr>
                <w:rFonts w:ascii="TH Sarabun New" w:eastAsia="Calibri" w:hAnsi="TH Sarabun New" w:cs="TH Sarabun New" w:hint="cs"/>
                <w:sz w:val="28"/>
                <w:cs/>
              </w:rPr>
              <w:t>เครื่อง</w:t>
            </w:r>
          </w:p>
        </w:tc>
      </w:tr>
      <w:tr w:rsidR="008632D6" w:rsidRPr="006E262B" w14:paraId="46FE951E" w14:textId="77777777" w:rsidTr="00617FC4">
        <w:tc>
          <w:tcPr>
            <w:tcW w:w="866" w:type="dxa"/>
          </w:tcPr>
          <w:p w14:paraId="6DED4009"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7</w:t>
            </w:r>
          </w:p>
        </w:tc>
        <w:tc>
          <w:tcPr>
            <w:tcW w:w="8155" w:type="dxa"/>
          </w:tcPr>
          <w:p w14:paraId="41BE9247"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 xml:space="preserve">เครื่องยนต์ดีเซล </w:t>
            </w:r>
            <w:r w:rsidRPr="006E262B">
              <w:rPr>
                <w:rFonts w:ascii="TH Sarabun New" w:eastAsia="Calibri" w:hAnsi="TH Sarabun New" w:cs="TH Sarabun New"/>
                <w:sz w:val="28"/>
              </w:rPr>
              <w:t xml:space="preserve">4 </w:t>
            </w:r>
            <w:r w:rsidRPr="006E262B">
              <w:rPr>
                <w:rFonts w:ascii="TH Sarabun New" w:eastAsia="Calibri" w:hAnsi="TH Sarabun New" w:cs="TH Sarabun New"/>
                <w:sz w:val="28"/>
                <w:cs/>
              </w:rPr>
              <w:t xml:space="preserve">สูบแบบตั้งแท่น จำนวน </w:t>
            </w:r>
            <w:r w:rsidRPr="006E262B">
              <w:rPr>
                <w:rFonts w:ascii="TH Sarabun New" w:eastAsia="Calibri" w:hAnsi="TH Sarabun New" w:cs="TH Sarabun New"/>
                <w:sz w:val="28"/>
              </w:rPr>
              <w:t xml:space="preserve">8 </w:t>
            </w:r>
            <w:r w:rsidRPr="006E262B">
              <w:rPr>
                <w:rFonts w:ascii="TH Sarabun New" w:eastAsia="Calibri" w:hAnsi="TH Sarabun New" w:cs="TH Sarabun New" w:hint="cs"/>
                <w:sz w:val="28"/>
                <w:cs/>
              </w:rPr>
              <w:t>เครื่อง</w:t>
            </w:r>
          </w:p>
        </w:tc>
      </w:tr>
    </w:tbl>
    <w:p w14:paraId="2FAB8C3F" w14:textId="77777777" w:rsidR="008632D6" w:rsidRPr="006E262B" w:rsidRDefault="008632D6" w:rsidP="008632D6">
      <w:pPr>
        <w:spacing w:after="0" w:line="240" w:lineRule="auto"/>
        <w:ind w:right="28"/>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lastRenderedPageBreak/>
        <w:t xml:space="preserve">ตารางที่ </w:t>
      </w:r>
      <w:r w:rsidRPr="006E262B">
        <w:rPr>
          <w:rFonts w:ascii="TH Sarabun New" w:eastAsia="Calibri" w:hAnsi="TH Sarabun New" w:cs="TH Sarabun New"/>
          <w:b/>
          <w:bCs/>
          <w:sz w:val="32"/>
          <w:szCs w:val="32"/>
        </w:rPr>
        <w:t>2.1</w:t>
      </w:r>
      <w:r w:rsidRPr="006E262B">
        <w:rPr>
          <w:rFonts w:ascii="TH Sarabun New" w:eastAsia="Calibri" w:hAnsi="TH Sarabun New" w:cs="TH Sarabun New" w:hint="cs"/>
          <w:b/>
          <w:bCs/>
          <w:sz w:val="32"/>
          <w:szCs w:val="32"/>
          <w:cs/>
        </w:rPr>
        <w:t>6</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hint="cs"/>
          <w:sz w:val="32"/>
          <w:szCs w:val="32"/>
          <w:cs/>
        </w:rPr>
        <w:t>ต่อ</w:t>
      </w:r>
    </w:p>
    <w:tbl>
      <w:tblPr>
        <w:tblStyle w:val="TableGrid"/>
        <w:tblW w:w="0" w:type="auto"/>
        <w:tblInd w:w="-5" w:type="dxa"/>
        <w:tblLook w:val="04A0" w:firstRow="1" w:lastRow="0" w:firstColumn="1" w:lastColumn="0" w:noHBand="0" w:noVBand="1"/>
      </w:tblPr>
      <w:tblGrid>
        <w:gridCol w:w="866"/>
        <w:gridCol w:w="8155"/>
      </w:tblGrid>
      <w:tr w:rsidR="008632D6" w:rsidRPr="006E262B" w14:paraId="1D0AA661" w14:textId="77777777" w:rsidTr="008632D6">
        <w:tc>
          <w:tcPr>
            <w:tcW w:w="866" w:type="dxa"/>
            <w:shd w:val="clear" w:color="auto" w:fill="F2F2F2"/>
          </w:tcPr>
          <w:p w14:paraId="63301963" w14:textId="77777777" w:rsidR="008632D6" w:rsidRPr="006E262B" w:rsidRDefault="008632D6" w:rsidP="008632D6">
            <w:pPr>
              <w:rPr>
                <w:rFonts w:ascii="TH Sarabun New" w:eastAsia="Calibri" w:hAnsi="TH Sarabun New" w:cs="TH Sarabun New"/>
                <w:b/>
                <w:bCs/>
                <w:sz w:val="28"/>
              </w:rPr>
            </w:pPr>
            <w:r w:rsidRPr="006E262B">
              <w:rPr>
                <w:rFonts w:ascii="TH Sarabun New" w:eastAsia="Calibri" w:hAnsi="TH Sarabun New" w:cs="TH Sarabun New"/>
                <w:b/>
                <w:bCs/>
                <w:sz w:val="28"/>
                <w:cs/>
              </w:rPr>
              <w:t>ลำดับ</w:t>
            </w:r>
          </w:p>
        </w:tc>
        <w:tc>
          <w:tcPr>
            <w:tcW w:w="8155" w:type="dxa"/>
            <w:shd w:val="clear" w:color="auto" w:fill="F2F2F2"/>
          </w:tcPr>
          <w:p w14:paraId="474AD643" w14:textId="77777777" w:rsidR="008632D6" w:rsidRPr="006E262B" w:rsidRDefault="008632D6" w:rsidP="008632D6">
            <w:pPr>
              <w:rPr>
                <w:rFonts w:ascii="TH Sarabun New" w:eastAsia="Calibri" w:hAnsi="TH Sarabun New" w:cs="TH Sarabun New"/>
                <w:b/>
                <w:bCs/>
                <w:sz w:val="28"/>
              </w:rPr>
            </w:pPr>
            <w:r w:rsidRPr="006E262B">
              <w:rPr>
                <w:rFonts w:ascii="TH Sarabun New" w:eastAsia="Calibri" w:hAnsi="TH Sarabun New" w:cs="TH Sarabun New"/>
                <w:b/>
                <w:bCs/>
                <w:sz w:val="28"/>
                <w:cs/>
              </w:rPr>
              <w:t>รายการ</w:t>
            </w:r>
          </w:p>
        </w:tc>
      </w:tr>
      <w:tr w:rsidR="008632D6" w:rsidRPr="006E262B" w14:paraId="42B1E1DB" w14:textId="77777777" w:rsidTr="00617FC4">
        <w:tc>
          <w:tcPr>
            <w:tcW w:w="866" w:type="dxa"/>
          </w:tcPr>
          <w:p w14:paraId="3C9D8924"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8</w:t>
            </w:r>
          </w:p>
        </w:tc>
        <w:tc>
          <w:tcPr>
            <w:tcW w:w="8155" w:type="dxa"/>
          </w:tcPr>
          <w:p w14:paraId="02A302DF"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 xml:space="preserve">เครื่องยนต์เบนซิน </w:t>
            </w:r>
            <w:r w:rsidRPr="006E262B">
              <w:rPr>
                <w:rFonts w:ascii="TH Sarabun New" w:eastAsia="Calibri" w:hAnsi="TH Sarabun New" w:cs="TH Sarabun New"/>
                <w:sz w:val="28"/>
              </w:rPr>
              <w:t xml:space="preserve">4 </w:t>
            </w:r>
            <w:r w:rsidRPr="006E262B">
              <w:rPr>
                <w:rFonts w:ascii="TH Sarabun New" w:eastAsia="Calibri" w:hAnsi="TH Sarabun New" w:cs="TH Sarabun New"/>
                <w:sz w:val="28"/>
                <w:cs/>
              </w:rPr>
              <w:t xml:space="preserve">สูบแบบตั้งแท่น จำนวน </w:t>
            </w:r>
            <w:r w:rsidRPr="006E262B">
              <w:rPr>
                <w:rFonts w:ascii="TH Sarabun New" w:eastAsia="Calibri" w:hAnsi="TH Sarabun New" w:cs="TH Sarabun New"/>
                <w:sz w:val="28"/>
              </w:rPr>
              <w:t xml:space="preserve">4 </w:t>
            </w:r>
            <w:r w:rsidRPr="006E262B">
              <w:rPr>
                <w:rFonts w:ascii="TH Sarabun New" w:eastAsia="Calibri" w:hAnsi="TH Sarabun New" w:cs="TH Sarabun New" w:hint="cs"/>
                <w:sz w:val="28"/>
                <w:cs/>
              </w:rPr>
              <w:t>เครื่อง</w:t>
            </w:r>
          </w:p>
        </w:tc>
      </w:tr>
      <w:tr w:rsidR="008632D6" w:rsidRPr="006E262B" w14:paraId="7F84BFAE" w14:textId="77777777" w:rsidTr="00617FC4">
        <w:tc>
          <w:tcPr>
            <w:tcW w:w="866" w:type="dxa"/>
          </w:tcPr>
          <w:p w14:paraId="3D3254EB"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9</w:t>
            </w:r>
          </w:p>
        </w:tc>
        <w:tc>
          <w:tcPr>
            <w:tcW w:w="8155" w:type="dxa"/>
          </w:tcPr>
          <w:p w14:paraId="4EF09B5B"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 xml:space="preserve">เครื่องทดสอบแรงม้าเครื่องยนต์แบบตั้งแท่น </w:t>
            </w:r>
            <w:r w:rsidRPr="006E262B">
              <w:rPr>
                <w:rFonts w:ascii="TH Sarabun New" w:eastAsia="Calibri" w:hAnsi="TH Sarabun New" w:cs="TH Sarabun New"/>
                <w:sz w:val="28"/>
              </w:rPr>
              <w:t xml:space="preserve">(Engine Dynamometer) </w:t>
            </w:r>
            <w:r w:rsidRPr="006E262B">
              <w:rPr>
                <w:rFonts w:ascii="TH Sarabun New" w:eastAsia="Calibri" w:hAnsi="TH Sarabun New" w:cs="TH Sarabun New"/>
                <w:sz w:val="28"/>
                <w:cs/>
              </w:rPr>
              <w:t xml:space="preserve">จำนวน </w:t>
            </w: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เครื่อง</w:t>
            </w:r>
          </w:p>
        </w:tc>
      </w:tr>
      <w:tr w:rsidR="008632D6" w:rsidRPr="006E262B" w14:paraId="500EB5E9" w14:textId="77777777" w:rsidTr="00617FC4">
        <w:tc>
          <w:tcPr>
            <w:tcW w:w="866" w:type="dxa"/>
          </w:tcPr>
          <w:p w14:paraId="22BA7D4F"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10</w:t>
            </w:r>
          </w:p>
        </w:tc>
        <w:tc>
          <w:tcPr>
            <w:tcW w:w="8155" w:type="dxa"/>
          </w:tcPr>
          <w:p w14:paraId="6766065B" w14:textId="77777777" w:rsidR="008632D6" w:rsidRPr="006E262B" w:rsidRDefault="008632D6" w:rsidP="00BC7BED">
            <w:pPr>
              <w:jc w:val="left"/>
              <w:rPr>
                <w:rFonts w:ascii="TH Sarabun New" w:eastAsia="Calibri" w:hAnsi="TH Sarabun New" w:cs="TH Sarabun New"/>
                <w:sz w:val="28"/>
                <w:cs/>
              </w:rPr>
            </w:pPr>
            <w:r w:rsidRPr="006E262B">
              <w:rPr>
                <w:rFonts w:ascii="TH Sarabun New" w:eastAsia="Calibri" w:hAnsi="TH Sarabun New" w:cs="TH Sarabun New"/>
                <w:sz w:val="28"/>
                <w:cs/>
              </w:rPr>
              <w:t xml:space="preserve">เครื่องทดสอบแรงม้าเครื่องยนต์แบบขึ้นทดสอบทั้งคัน </w:t>
            </w:r>
            <w:r w:rsidRPr="006E262B">
              <w:rPr>
                <w:rFonts w:ascii="TH Sarabun New" w:eastAsia="Calibri" w:hAnsi="TH Sarabun New" w:cs="TH Sarabun New"/>
                <w:sz w:val="28"/>
              </w:rPr>
              <w:t xml:space="preserve">(Chassis Dynamometer) </w:t>
            </w:r>
            <w:r w:rsidRPr="006E262B">
              <w:rPr>
                <w:rFonts w:ascii="TH Sarabun New" w:eastAsia="Calibri" w:hAnsi="TH Sarabun New" w:cs="TH Sarabun New"/>
                <w:sz w:val="28"/>
                <w:cs/>
              </w:rPr>
              <w:t xml:space="preserve">จำนวน </w:t>
            </w: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เครื่อง</w:t>
            </w:r>
          </w:p>
        </w:tc>
      </w:tr>
      <w:tr w:rsidR="008632D6" w:rsidRPr="006E262B" w14:paraId="645E4FE6" w14:textId="77777777" w:rsidTr="00617FC4">
        <w:tc>
          <w:tcPr>
            <w:tcW w:w="866" w:type="dxa"/>
          </w:tcPr>
          <w:p w14:paraId="5F659837"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11</w:t>
            </w:r>
          </w:p>
        </w:tc>
        <w:tc>
          <w:tcPr>
            <w:tcW w:w="8155" w:type="dxa"/>
          </w:tcPr>
          <w:p w14:paraId="578D5763" w14:textId="77777777" w:rsidR="008632D6" w:rsidRPr="006E262B" w:rsidRDefault="008632D6" w:rsidP="00BC7BED">
            <w:pPr>
              <w:jc w:val="left"/>
              <w:rPr>
                <w:rFonts w:ascii="TH Sarabun New" w:hAnsi="TH Sarabun New" w:cs="TH Sarabun New"/>
                <w:sz w:val="28"/>
              </w:rPr>
            </w:pPr>
            <w:r w:rsidRPr="006E262B">
              <w:rPr>
                <w:rFonts w:ascii="TH Sarabun New" w:hAnsi="TH Sarabun New" w:cs="TH Sarabun New"/>
                <w:sz w:val="28"/>
                <w:cs/>
              </w:rPr>
              <w:t xml:space="preserve">เครื่องมือวิเคราะห์ปัญหารถยนต์ผ่านพอร์ต </w:t>
            </w:r>
            <w:r w:rsidRPr="006E262B">
              <w:rPr>
                <w:rFonts w:ascii="TH Sarabun New" w:hAnsi="TH Sarabun New" w:cs="TH Sarabun New"/>
                <w:sz w:val="28"/>
              </w:rPr>
              <w:t xml:space="preserve">OBD II </w:t>
            </w:r>
            <w:r w:rsidRPr="006E262B">
              <w:rPr>
                <w:rFonts w:ascii="TH Sarabun New" w:hAnsi="TH Sarabun New" w:cs="TH Sarabun New"/>
                <w:sz w:val="28"/>
                <w:cs/>
              </w:rPr>
              <w:t xml:space="preserve">ยี่ห้อ </w:t>
            </w:r>
            <w:r w:rsidRPr="006E262B">
              <w:rPr>
                <w:rFonts w:ascii="TH Sarabun New" w:hAnsi="TH Sarabun New" w:cs="TH Sarabun New"/>
                <w:sz w:val="28"/>
              </w:rPr>
              <w:t xml:space="preserve">LAUNCH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2 </w:t>
            </w:r>
            <w:r w:rsidRPr="006E262B">
              <w:rPr>
                <w:rFonts w:ascii="TH Sarabun New" w:hAnsi="TH Sarabun New" w:cs="TH Sarabun New"/>
                <w:sz w:val="28"/>
                <w:cs/>
              </w:rPr>
              <w:t>เครื่อง</w:t>
            </w:r>
          </w:p>
        </w:tc>
      </w:tr>
      <w:tr w:rsidR="008632D6" w:rsidRPr="006E262B" w14:paraId="2684EF6A" w14:textId="77777777" w:rsidTr="00617FC4">
        <w:tc>
          <w:tcPr>
            <w:tcW w:w="866" w:type="dxa"/>
          </w:tcPr>
          <w:p w14:paraId="112C09B8"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12</w:t>
            </w:r>
          </w:p>
        </w:tc>
        <w:tc>
          <w:tcPr>
            <w:tcW w:w="8155" w:type="dxa"/>
          </w:tcPr>
          <w:p w14:paraId="617D7F2E"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ชุดสื่อการเรียนรู้การทำงานเครื่องยนต์หัวฉีดอิเล็กทรอนิกส์ จำนวน </w:t>
            </w:r>
            <w:r w:rsidRPr="006E262B">
              <w:rPr>
                <w:rFonts w:ascii="TH Sarabun New" w:hAnsi="TH Sarabun New" w:cs="TH Sarabun New"/>
                <w:sz w:val="28"/>
              </w:rPr>
              <w:t xml:space="preserve">1 </w:t>
            </w:r>
            <w:r w:rsidRPr="006E262B">
              <w:rPr>
                <w:rFonts w:ascii="TH Sarabun New" w:hAnsi="TH Sarabun New" w:cs="TH Sarabun New"/>
                <w:sz w:val="28"/>
                <w:cs/>
              </w:rPr>
              <w:t>ชุด</w:t>
            </w:r>
          </w:p>
        </w:tc>
      </w:tr>
      <w:tr w:rsidR="008632D6" w:rsidRPr="006E262B" w14:paraId="4C58C0DE" w14:textId="77777777" w:rsidTr="00617FC4">
        <w:tc>
          <w:tcPr>
            <w:tcW w:w="866" w:type="dxa"/>
          </w:tcPr>
          <w:p w14:paraId="54E177F8"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13</w:t>
            </w:r>
          </w:p>
        </w:tc>
        <w:tc>
          <w:tcPr>
            <w:tcW w:w="8155" w:type="dxa"/>
          </w:tcPr>
          <w:p w14:paraId="68C4435A"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ชุดสื่อการเรียนรู้หลักการควบคุมการทำงานของยานยนต์ไฟฟ้า จำนวน </w:t>
            </w:r>
            <w:r w:rsidRPr="006E262B">
              <w:rPr>
                <w:rFonts w:ascii="TH Sarabun New" w:hAnsi="TH Sarabun New" w:cs="TH Sarabun New"/>
                <w:sz w:val="28"/>
              </w:rPr>
              <w:t xml:space="preserve">1 </w:t>
            </w:r>
            <w:r w:rsidRPr="006E262B">
              <w:rPr>
                <w:rFonts w:ascii="TH Sarabun New" w:hAnsi="TH Sarabun New" w:cs="TH Sarabun New"/>
                <w:sz w:val="28"/>
                <w:cs/>
              </w:rPr>
              <w:t>ชุด</w:t>
            </w:r>
          </w:p>
        </w:tc>
      </w:tr>
      <w:tr w:rsidR="008632D6" w:rsidRPr="006E262B" w14:paraId="624F7B96" w14:textId="77777777" w:rsidTr="00617FC4">
        <w:tc>
          <w:tcPr>
            <w:tcW w:w="866" w:type="dxa"/>
          </w:tcPr>
          <w:p w14:paraId="03EBD114"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14</w:t>
            </w:r>
          </w:p>
        </w:tc>
        <w:tc>
          <w:tcPr>
            <w:tcW w:w="8155" w:type="dxa"/>
          </w:tcPr>
          <w:p w14:paraId="08C0AA3C"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ชุดสื่อการเรียนรู้หลักการทำงานของระบบแบตเตอรี่แรงดันสูงของยานยนต์ไฟฟ้า จำนวน </w:t>
            </w:r>
            <w:r w:rsidRPr="006E262B">
              <w:rPr>
                <w:rFonts w:ascii="TH Sarabun New" w:hAnsi="TH Sarabun New" w:cs="TH Sarabun New"/>
                <w:sz w:val="28"/>
              </w:rPr>
              <w:t xml:space="preserve">1 </w:t>
            </w:r>
            <w:r w:rsidRPr="006E262B">
              <w:rPr>
                <w:rFonts w:ascii="TH Sarabun New" w:hAnsi="TH Sarabun New" w:cs="TH Sarabun New"/>
                <w:sz w:val="28"/>
                <w:cs/>
              </w:rPr>
              <w:t>ชุด</w:t>
            </w:r>
          </w:p>
        </w:tc>
      </w:tr>
      <w:tr w:rsidR="008632D6" w:rsidRPr="006E262B" w14:paraId="0C91F27A" w14:textId="77777777" w:rsidTr="00617FC4">
        <w:tc>
          <w:tcPr>
            <w:tcW w:w="866" w:type="dxa"/>
          </w:tcPr>
          <w:p w14:paraId="1E4527C0"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15</w:t>
            </w:r>
          </w:p>
        </w:tc>
        <w:tc>
          <w:tcPr>
            <w:tcW w:w="8155" w:type="dxa"/>
          </w:tcPr>
          <w:p w14:paraId="5E12A6B2"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จักรยานยนต์และจักรยานยนต์ไฟฟ้า จำนวน </w:t>
            </w:r>
            <w:r w:rsidRPr="006E262B">
              <w:rPr>
                <w:rFonts w:ascii="TH Sarabun New" w:hAnsi="TH Sarabun New" w:cs="TH Sarabun New"/>
                <w:sz w:val="28"/>
              </w:rPr>
              <w:t xml:space="preserve">6 </w:t>
            </w:r>
            <w:r w:rsidRPr="006E262B">
              <w:rPr>
                <w:rFonts w:ascii="TH Sarabun New" w:hAnsi="TH Sarabun New" w:cs="TH Sarabun New"/>
                <w:sz w:val="28"/>
                <w:cs/>
              </w:rPr>
              <w:t>คัน</w:t>
            </w:r>
          </w:p>
        </w:tc>
      </w:tr>
      <w:tr w:rsidR="008632D6" w:rsidRPr="006E262B" w14:paraId="5C9B7B3A" w14:textId="77777777" w:rsidTr="00617FC4">
        <w:tc>
          <w:tcPr>
            <w:tcW w:w="866" w:type="dxa"/>
          </w:tcPr>
          <w:p w14:paraId="560FF6CE"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16</w:t>
            </w:r>
          </w:p>
        </w:tc>
        <w:tc>
          <w:tcPr>
            <w:tcW w:w="8155" w:type="dxa"/>
          </w:tcPr>
          <w:p w14:paraId="3D7C176D" w14:textId="77777777" w:rsidR="008632D6" w:rsidRPr="006E262B" w:rsidRDefault="008632D6" w:rsidP="00BC7BED">
            <w:pPr>
              <w:jc w:val="left"/>
              <w:rPr>
                <w:rFonts w:ascii="TH Sarabun New" w:eastAsia="Calibri" w:hAnsi="TH Sarabun New" w:cs="TH Sarabun New"/>
                <w:sz w:val="28"/>
              </w:rPr>
            </w:pPr>
            <w:proofErr w:type="spellStart"/>
            <w:r w:rsidRPr="006E262B">
              <w:rPr>
                <w:rFonts w:ascii="TH Sarabun New" w:hAnsi="TH Sarabun New" w:cs="TH Sarabun New"/>
                <w:sz w:val="28"/>
                <w:cs/>
              </w:rPr>
              <w:t>ดิจิทั</w:t>
            </w:r>
            <w:proofErr w:type="spellEnd"/>
            <w:r w:rsidRPr="006E262B">
              <w:rPr>
                <w:rFonts w:ascii="TH Sarabun New" w:hAnsi="TH Sarabun New" w:cs="TH Sarabun New"/>
                <w:sz w:val="28"/>
                <w:cs/>
              </w:rPr>
              <w:t>ลม</w:t>
            </w:r>
            <w:proofErr w:type="spellStart"/>
            <w:r w:rsidRPr="006E262B">
              <w:rPr>
                <w:rFonts w:ascii="TH Sarabun New" w:hAnsi="TH Sarabun New" w:cs="TH Sarabun New"/>
                <w:sz w:val="28"/>
                <w:cs/>
              </w:rPr>
              <w:t>ัล</w:t>
            </w:r>
            <w:proofErr w:type="spellEnd"/>
            <w:r w:rsidRPr="006E262B">
              <w:rPr>
                <w:rFonts w:ascii="TH Sarabun New" w:hAnsi="TH Sarabun New" w:cs="TH Sarabun New"/>
                <w:sz w:val="28"/>
                <w:cs/>
              </w:rPr>
              <w:t>ติมิเตอร์</w:t>
            </w:r>
            <w:r w:rsidRPr="006E262B">
              <w:rPr>
                <w:rFonts w:ascii="TH Sarabun New" w:hAnsi="TH Sarabun New" w:cs="TH Sarabun New"/>
                <w:sz w:val="28"/>
              </w:rPr>
              <w:t xml:space="preserve"> HIOKI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2 </w:t>
            </w:r>
            <w:r w:rsidRPr="006E262B">
              <w:rPr>
                <w:rFonts w:ascii="TH Sarabun New" w:hAnsi="TH Sarabun New" w:cs="TH Sarabun New"/>
                <w:sz w:val="28"/>
                <w:cs/>
              </w:rPr>
              <w:t>ตัว</w:t>
            </w:r>
            <w:r w:rsidRPr="006E262B">
              <w:rPr>
                <w:rFonts w:ascii="TH Sarabun New" w:hAnsi="TH Sarabun New" w:cs="TH Sarabun New"/>
                <w:sz w:val="28"/>
              </w:rPr>
              <w:t xml:space="preserve"> </w:t>
            </w:r>
          </w:p>
        </w:tc>
      </w:tr>
      <w:tr w:rsidR="008632D6" w:rsidRPr="006E262B" w14:paraId="662AD6A0" w14:textId="77777777" w:rsidTr="00617FC4">
        <w:tc>
          <w:tcPr>
            <w:tcW w:w="866" w:type="dxa"/>
          </w:tcPr>
          <w:p w14:paraId="53D3369D"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17</w:t>
            </w:r>
          </w:p>
        </w:tc>
        <w:tc>
          <w:tcPr>
            <w:tcW w:w="8155" w:type="dxa"/>
          </w:tcPr>
          <w:p w14:paraId="68E2F701" w14:textId="77777777" w:rsidR="008632D6" w:rsidRPr="006E262B" w:rsidRDefault="008632D6" w:rsidP="00BC7BED">
            <w:pPr>
              <w:jc w:val="left"/>
              <w:rPr>
                <w:rFonts w:ascii="TH Sarabun New" w:eastAsia="Calibri" w:hAnsi="TH Sarabun New" w:cs="TH Sarabun New"/>
                <w:sz w:val="28"/>
              </w:rPr>
            </w:pPr>
            <w:proofErr w:type="spellStart"/>
            <w:r w:rsidRPr="006E262B">
              <w:rPr>
                <w:rFonts w:ascii="TH Sarabun New" w:hAnsi="TH Sarabun New" w:cs="TH Sarabun New"/>
                <w:sz w:val="28"/>
                <w:cs/>
              </w:rPr>
              <w:t>ดิจิทั</w:t>
            </w:r>
            <w:proofErr w:type="spellEnd"/>
            <w:r w:rsidRPr="006E262B">
              <w:rPr>
                <w:rFonts w:ascii="TH Sarabun New" w:hAnsi="TH Sarabun New" w:cs="TH Sarabun New"/>
                <w:sz w:val="28"/>
                <w:cs/>
              </w:rPr>
              <w:t>ลม</w:t>
            </w:r>
            <w:proofErr w:type="spellStart"/>
            <w:r w:rsidRPr="006E262B">
              <w:rPr>
                <w:rFonts w:ascii="TH Sarabun New" w:hAnsi="TH Sarabun New" w:cs="TH Sarabun New"/>
                <w:sz w:val="28"/>
                <w:cs/>
              </w:rPr>
              <w:t>ัล</w:t>
            </w:r>
            <w:proofErr w:type="spellEnd"/>
            <w:r w:rsidRPr="006E262B">
              <w:rPr>
                <w:rFonts w:ascii="TH Sarabun New" w:hAnsi="TH Sarabun New" w:cs="TH Sarabun New"/>
                <w:sz w:val="28"/>
                <w:cs/>
              </w:rPr>
              <w:t>ติมิเตอร์</w:t>
            </w:r>
            <w:r w:rsidRPr="006E262B">
              <w:rPr>
                <w:rFonts w:ascii="TH Sarabun New" w:hAnsi="TH Sarabun New" w:cs="TH Sarabun New"/>
                <w:sz w:val="28"/>
              </w:rPr>
              <w:t xml:space="preserve"> UNI-T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2 </w:t>
            </w:r>
            <w:r w:rsidRPr="006E262B">
              <w:rPr>
                <w:rFonts w:ascii="TH Sarabun New" w:hAnsi="TH Sarabun New" w:cs="TH Sarabun New"/>
                <w:sz w:val="28"/>
                <w:cs/>
              </w:rPr>
              <w:t>ตัว</w:t>
            </w:r>
          </w:p>
        </w:tc>
      </w:tr>
      <w:tr w:rsidR="008632D6" w:rsidRPr="006E262B" w14:paraId="2A3A2DD4" w14:textId="77777777" w:rsidTr="00617FC4">
        <w:tc>
          <w:tcPr>
            <w:tcW w:w="866" w:type="dxa"/>
          </w:tcPr>
          <w:p w14:paraId="14789C3B"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18</w:t>
            </w:r>
          </w:p>
        </w:tc>
        <w:tc>
          <w:tcPr>
            <w:tcW w:w="8155" w:type="dxa"/>
          </w:tcPr>
          <w:p w14:paraId="720E50AF" w14:textId="77777777" w:rsidR="008632D6" w:rsidRPr="006E262B" w:rsidRDefault="008632D6" w:rsidP="00BC7BED">
            <w:pPr>
              <w:jc w:val="left"/>
              <w:rPr>
                <w:rFonts w:ascii="TH Sarabun New" w:eastAsia="Calibri" w:hAnsi="TH Sarabun New" w:cs="TH Sarabun New"/>
                <w:sz w:val="28"/>
              </w:rPr>
            </w:pPr>
            <w:r w:rsidRPr="006E262B">
              <w:rPr>
                <w:rFonts w:ascii="TH Sarabun New" w:hAnsi="TH Sarabun New" w:cs="TH Sarabun New"/>
                <w:sz w:val="28"/>
                <w:cs/>
              </w:rPr>
              <w:t>ดิจิทัลแคลม</w:t>
            </w:r>
            <w:proofErr w:type="spellStart"/>
            <w:r w:rsidRPr="006E262B">
              <w:rPr>
                <w:rFonts w:ascii="TH Sarabun New" w:hAnsi="TH Sarabun New" w:cs="TH Sarabun New"/>
                <w:sz w:val="28"/>
                <w:cs/>
              </w:rPr>
              <w:t>ป์</w:t>
            </w:r>
            <w:proofErr w:type="spellEnd"/>
            <w:r w:rsidRPr="006E262B">
              <w:rPr>
                <w:rFonts w:ascii="TH Sarabun New" w:hAnsi="TH Sarabun New" w:cs="TH Sarabun New"/>
                <w:sz w:val="28"/>
                <w:cs/>
              </w:rPr>
              <w:t>มิเตอร์</w:t>
            </w:r>
            <w:r w:rsidRPr="006E262B">
              <w:rPr>
                <w:rFonts w:ascii="TH Sarabun New" w:hAnsi="TH Sarabun New" w:cs="TH Sarabun New"/>
                <w:sz w:val="28"/>
              </w:rPr>
              <w:t xml:space="preserve"> UNI-T </w:t>
            </w:r>
            <w:r w:rsidRPr="006E262B">
              <w:rPr>
                <w:rFonts w:ascii="TH Sarabun New" w:hAnsi="TH Sarabun New" w:cs="TH Sarabun New"/>
                <w:sz w:val="28"/>
                <w:cs/>
              </w:rPr>
              <w:t xml:space="preserve">และยี่ห้ออื่น ๆ จำนวน </w:t>
            </w:r>
            <w:r w:rsidRPr="006E262B">
              <w:rPr>
                <w:rFonts w:ascii="TH Sarabun New" w:hAnsi="TH Sarabun New" w:cs="TH Sarabun New"/>
                <w:sz w:val="28"/>
              </w:rPr>
              <w:t xml:space="preserve">5 </w:t>
            </w:r>
            <w:r w:rsidRPr="006E262B">
              <w:rPr>
                <w:rFonts w:ascii="TH Sarabun New" w:hAnsi="TH Sarabun New" w:cs="TH Sarabun New"/>
                <w:sz w:val="28"/>
                <w:cs/>
              </w:rPr>
              <w:t>ตัว</w:t>
            </w:r>
          </w:p>
        </w:tc>
      </w:tr>
      <w:tr w:rsidR="008632D6" w:rsidRPr="006E262B" w14:paraId="64551CA2" w14:textId="77777777" w:rsidTr="00617FC4">
        <w:tc>
          <w:tcPr>
            <w:tcW w:w="866" w:type="dxa"/>
          </w:tcPr>
          <w:p w14:paraId="14FCF95B"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19</w:t>
            </w:r>
          </w:p>
        </w:tc>
        <w:tc>
          <w:tcPr>
            <w:tcW w:w="8155" w:type="dxa"/>
          </w:tcPr>
          <w:p w14:paraId="47F6DBA5" w14:textId="77777777" w:rsidR="008632D6" w:rsidRPr="006E262B" w:rsidRDefault="008632D6" w:rsidP="00BC7BED">
            <w:pPr>
              <w:jc w:val="left"/>
              <w:rPr>
                <w:rFonts w:ascii="TH Sarabun New" w:hAnsi="TH Sarabun New" w:cs="TH Sarabun New"/>
                <w:sz w:val="28"/>
              </w:rPr>
            </w:pPr>
            <w:r w:rsidRPr="006E262B">
              <w:rPr>
                <w:rFonts w:ascii="TH Sarabun New" w:hAnsi="TH Sarabun New" w:cs="TH Sarabun New"/>
                <w:sz w:val="28"/>
                <w:cs/>
              </w:rPr>
              <w:t xml:space="preserve">เครื่องทดสอบความเป็นฉนวน </w:t>
            </w:r>
            <w:r w:rsidRPr="006E262B">
              <w:rPr>
                <w:rFonts w:ascii="TH Sarabun New" w:hAnsi="TH Sarabun New" w:cs="TH Sarabun New"/>
                <w:sz w:val="28"/>
              </w:rPr>
              <w:t>(Insulation Tester)</w:t>
            </w:r>
            <w:r w:rsidRPr="006E262B">
              <w:rPr>
                <w:rFonts w:ascii="TH Sarabun New" w:hAnsi="TH Sarabun New" w:cs="TH Sarabun New"/>
                <w:noProof/>
                <w:sz w:val="28"/>
              </w:rPr>
              <w:t xml:space="preserve"> </w:t>
            </w:r>
            <w:r w:rsidRPr="006E262B">
              <w:rPr>
                <w:rFonts w:ascii="TH Sarabun New" w:hAnsi="TH Sarabun New" w:cs="TH Sarabun New"/>
                <w:sz w:val="28"/>
              </w:rPr>
              <w:t>HIOKI</w:t>
            </w:r>
            <w:r w:rsidRPr="006E262B">
              <w:rPr>
                <w:rFonts w:ascii="TH Sarabun New" w:hAnsi="TH Sarabun New" w:cs="TH Sarabun New"/>
                <w:sz w:val="28"/>
                <w:cs/>
              </w:rPr>
              <w:t xml:space="preserve"> </w:t>
            </w:r>
            <w:r w:rsidRPr="006E262B">
              <w:rPr>
                <w:rFonts w:ascii="TH Sarabun New" w:hAnsi="TH Sarabun New" w:cs="TH Sarabun New"/>
                <w:sz w:val="28"/>
              </w:rPr>
              <w:t xml:space="preserve">IR4056-21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1 </w:t>
            </w:r>
            <w:r w:rsidRPr="006E262B">
              <w:rPr>
                <w:rFonts w:ascii="TH Sarabun New" w:hAnsi="TH Sarabun New" w:cs="TH Sarabun New"/>
                <w:sz w:val="28"/>
                <w:cs/>
              </w:rPr>
              <w:t>ตัว</w:t>
            </w:r>
          </w:p>
        </w:tc>
      </w:tr>
      <w:tr w:rsidR="008632D6" w:rsidRPr="006E262B" w14:paraId="4B6978E1" w14:textId="77777777" w:rsidTr="00617FC4">
        <w:tc>
          <w:tcPr>
            <w:tcW w:w="866" w:type="dxa"/>
          </w:tcPr>
          <w:p w14:paraId="30386EEF"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20</w:t>
            </w:r>
          </w:p>
        </w:tc>
        <w:tc>
          <w:tcPr>
            <w:tcW w:w="8155" w:type="dxa"/>
          </w:tcPr>
          <w:p w14:paraId="000498E0" w14:textId="77777777" w:rsidR="008632D6" w:rsidRPr="006E262B" w:rsidRDefault="008632D6" w:rsidP="00BC7BED">
            <w:pPr>
              <w:jc w:val="left"/>
              <w:rPr>
                <w:rFonts w:ascii="TH Sarabun New" w:hAnsi="TH Sarabun New" w:cs="TH Sarabun New"/>
                <w:sz w:val="28"/>
              </w:rPr>
            </w:pPr>
            <w:r w:rsidRPr="006E262B">
              <w:rPr>
                <w:rFonts w:ascii="TH Sarabun New" w:hAnsi="TH Sarabun New" w:cs="TH Sarabun New"/>
                <w:sz w:val="28"/>
                <w:cs/>
              </w:rPr>
              <w:t xml:space="preserve">เครื่องทดสอบความเป็นฉนวน </w:t>
            </w:r>
            <w:r w:rsidRPr="006E262B">
              <w:rPr>
                <w:rFonts w:ascii="TH Sarabun New" w:hAnsi="TH Sarabun New" w:cs="TH Sarabun New"/>
                <w:sz w:val="28"/>
              </w:rPr>
              <w:t>(Insulation Tester)</w:t>
            </w:r>
            <w:r w:rsidRPr="006E262B">
              <w:rPr>
                <w:rFonts w:ascii="TH Sarabun New" w:hAnsi="TH Sarabun New" w:cs="TH Sarabun New"/>
                <w:noProof/>
                <w:sz w:val="28"/>
              </w:rPr>
              <w:t xml:space="preserve"> </w:t>
            </w:r>
            <w:r w:rsidRPr="006E262B">
              <w:rPr>
                <w:rFonts w:ascii="TH Sarabun New" w:hAnsi="TH Sarabun New" w:cs="TH Sarabun New"/>
                <w:sz w:val="28"/>
              </w:rPr>
              <w:t>HIOKI</w:t>
            </w:r>
            <w:r w:rsidRPr="006E262B">
              <w:rPr>
                <w:rFonts w:ascii="TH Sarabun New" w:hAnsi="TH Sarabun New" w:cs="TH Sarabun New"/>
                <w:sz w:val="28"/>
                <w:cs/>
              </w:rPr>
              <w:t xml:space="preserve"> </w:t>
            </w:r>
            <w:r w:rsidRPr="006E262B">
              <w:rPr>
                <w:rFonts w:ascii="TH Sarabun New" w:hAnsi="TH Sarabun New" w:cs="TH Sarabun New"/>
                <w:sz w:val="28"/>
              </w:rPr>
              <w:t xml:space="preserve">IR4057-50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1 </w:t>
            </w:r>
            <w:r w:rsidRPr="006E262B">
              <w:rPr>
                <w:rFonts w:ascii="TH Sarabun New" w:hAnsi="TH Sarabun New" w:cs="TH Sarabun New"/>
                <w:sz w:val="28"/>
                <w:cs/>
              </w:rPr>
              <w:t>ตัว</w:t>
            </w:r>
          </w:p>
        </w:tc>
      </w:tr>
      <w:tr w:rsidR="008632D6" w:rsidRPr="006E262B" w14:paraId="2BBC2930" w14:textId="77777777" w:rsidTr="00617FC4">
        <w:tc>
          <w:tcPr>
            <w:tcW w:w="866" w:type="dxa"/>
          </w:tcPr>
          <w:p w14:paraId="284F2FB9"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21</w:t>
            </w:r>
          </w:p>
        </w:tc>
        <w:tc>
          <w:tcPr>
            <w:tcW w:w="8155" w:type="dxa"/>
          </w:tcPr>
          <w:p w14:paraId="00E6A7B3" w14:textId="77777777" w:rsidR="008632D6" w:rsidRPr="006E262B" w:rsidRDefault="008632D6" w:rsidP="00BC7BED">
            <w:pPr>
              <w:jc w:val="left"/>
              <w:rPr>
                <w:rFonts w:ascii="TH Sarabun New" w:hAnsi="TH Sarabun New" w:cs="TH Sarabun New"/>
                <w:sz w:val="28"/>
              </w:rPr>
            </w:pPr>
            <w:r w:rsidRPr="006E262B">
              <w:rPr>
                <w:rFonts w:ascii="TH Sarabun New" w:hAnsi="TH Sarabun New" w:cs="TH Sarabun New"/>
                <w:sz w:val="28"/>
                <w:cs/>
              </w:rPr>
              <w:t>ชุดประแจฉนวนสำหรับงานไฟฟ้าแรงดันสูง</w:t>
            </w:r>
            <w:r w:rsidRPr="006E262B">
              <w:rPr>
                <w:rFonts w:ascii="TH Sarabun New" w:hAnsi="TH Sarabun New" w:cs="TH Sarabun New"/>
                <w:sz w:val="28"/>
              </w:rPr>
              <w:t xml:space="preserve">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2 </w:t>
            </w:r>
            <w:r w:rsidRPr="006E262B">
              <w:rPr>
                <w:rFonts w:ascii="TH Sarabun New" w:hAnsi="TH Sarabun New" w:cs="TH Sarabun New"/>
                <w:sz w:val="28"/>
                <w:cs/>
              </w:rPr>
              <w:t>ชุด</w:t>
            </w:r>
          </w:p>
        </w:tc>
      </w:tr>
      <w:tr w:rsidR="008632D6" w:rsidRPr="006E262B" w14:paraId="247C70CD" w14:textId="77777777" w:rsidTr="00617FC4">
        <w:tc>
          <w:tcPr>
            <w:tcW w:w="866" w:type="dxa"/>
          </w:tcPr>
          <w:p w14:paraId="6C84E1E4"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22</w:t>
            </w:r>
          </w:p>
        </w:tc>
        <w:tc>
          <w:tcPr>
            <w:tcW w:w="8155" w:type="dxa"/>
          </w:tcPr>
          <w:p w14:paraId="40DAC9CC"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ชุดประแจช่างยนต์พื้นฐาน</w:t>
            </w:r>
            <w:r w:rsidRPr="006E262B">
              <w:rPr>
                <w:rFonts w:ascii="TH Sarabun New" w:hAnsi="TH Sarabun New" w:cs="TH Sarabun New"/>
                <w:sz w:val="28"/>
              </w:rPr>
              <w:t xml:space="preserve">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10 </w:t>
            </w:r>
            <w:r w:rsidRPr="006E262B">
              <w:rPr>
                <w:rFonts w:ascii="TH Sarabun New" w:hAnsi="TH Sarabun New" w:cs="TH Sarabun New"/>
                <w:sz w:val="28"/>
                <w:cs/>
              </w:rPr>
              <w:t>ชุด</w:t>
            </w:r>
          </w:p>
        </w:tc>
      </w:tr>
      <w:tr w:rsidR="008632D6" w:rsidRPr="006E262B" w14:paraId="3A89A7F1" w14:textId="77777777" w:rsidTr="00617FC4">
        <w:tc>
          <w:tcPr>
            <w:tcW w:w="866" w:type="dxa"/>
          </w:tcPr>
          <w:p w14:paraId="55002C35"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23</w:t>
            </w:r>
          </w:p>
        </w:tc>
        <w:tc>
          <w:tcPr>
            <w:tcW w:w="8155" w:type="dxa"/>
          </w:tcPr>
          <w:p w14:paraId="02ACCEE4"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ลิฟท์ยกรถแบบ </w:t>
            </w:r>
            <w:r w:rsidRPr="006E262B">
              <w:rPr>
                <w:rFonts w:ascii="TH Sarabun New" w:hAnsi="TH Sarabun New" w:cs="TH Sarabun New"/>
                <w:sz w:val="28"/>
              </w:rPr>
              <w:t xml:space="preserve">2 </w:t>
            </w:r>
            <w:r w:rsidRPr="006E262B">
              <w:rPr>
                <w:rFonts w:ascii="TH Sarabun New" w:hAnsi="TH Sarabun New" w:cs="TH Sarabun New"/>
                <w:sz w:val="28"/>
                <w:cs/>
              </w:rPr>
              <w:t xml:space="preserve">เสา จำนวน </w:t>
            </w:r>
            <w:r w:rsidRPr="006E262B">
              <w:rPr>
                <w:rFonts w:ascii="TH Sarabun New" w:hAnsi="TH Sarabun New" w:cs="TH Sarabun New"/>
                <w:sz w:val="28"/>
              </w:rPr>
              <w:t xml:space="preserve">2 </w:t>
            </w:r>
            <w:r w:rsidRPr="006E262B">
              <w:rPr>
                <w:rFonts w:ascii="TH Sarabun New" w:hAnsi="TH Sarabun New" w:cs="TH Sarabun New"/>
                <w:sz w:val="28"/>
                <w:cs/>
              </w:rPr>
              <w:t>ตัว</w:t>
            </w:r>
          </w:p>
        </w:tc>
      </w:tr>
      <w:tr w:rsidR="008632D6" w:rsidRPr="006E262B" w14:paraId="374777F7" w14:textId="77777777" w:rsidTr="00617FC4">
        <w:tc>
          <w:tcPr>
            <w:tcW w:w="866" w:type="dxa"/>
          </w:tcPr>
          <w:p w14:paraId="4DFC9B59"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24</w:t>
            </w:r>
          </w:p>
        </w:tc>
        <w:tc>
          <w:tcPr>
            <w:tcW w:w="8155" w:type="dxa"/>
          </w:tcPr>
          <w:p w14:paraId="6EE08B28"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ลิฟท์ยกรถแบบ </w:t>
            </w:r>
            <w:r w:rsidRPr="006E262B">
              <w:rPr>
                <w:rFonts w:ascii="TH Sarabun New" w:hAnsi="TH Sarabun New" w:cs="TH Sarabun New"/>
                <w:sz w:val="28"/>
              </w:rPr>
              <w:t xml:space="preserve">4 </w:t>
            </w:r>
            <w:r w:rsidRPr="006E262B">
              <w:rPr>
                <w:rFonts w:ascii="TH Sarabun New" w:hAnsi="TH Sarabun New" w:cs="TH Sarabun New"/>
                <w:sz w:val="28"/>
                <w:cs/>
              </w:rPr>
              <w:t xml:space="preserve">เสา จำนวน </w:t>
            </w:r>
            <w:r w:rsidRPr="006E262B">
              <w:rPr>
                <w:rFonts w:ascii="TH Sarabun New" w:hAnsi="TH Sarabun New" w:cs="TH Sarabun New"/>
                <w:sz w:val="28"/>
              </w:rPr>
              <w:t xml:space="preserve">1 </w:t>
            </w:r>
            <w:r w:rsidRPr="006E262B">
              <w:rPr>
                <w:rFonts w:ascii="TH Sarabun New" w:hAnsi="TH Sarabun New" w:cs="TH Sarabun New"/>
                <w:sz w:val="28"/>
                <w:cs/>
              </w:rPr>
              <w:t>ตัว</w:t>
            </w:r>
          </w:p>
        </w:tc>
      </w:tr>
      <w:tr w:rsidR="008632D6" w:rsidRPr="006E262B" w14:paraId="155A4471" w14:textId="77777777" w:rsidTr="00617FC4">
        <w:tc>
          <w:tcPr>
            <w:tcW w:w="866" w:type="dxa"/>
          </w:tcPr>
          <w:p w14:paraId="4BD21114"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25</w:t>
            </w:r>
          </w:p>
        </w:tc>
        <w:tc>
          <w:tcPr>
            <w:tcW w:w="8155" w:type="dxa"/>
          </w:tcPr>
          <w:p w14:paraId="54E5F7A4"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ลิฟท์ยกแบตเตอรี่แบบรถเข็น จำนวน </w:t>
            </w:r>
            <w:r w:rsidRPr="006E262B">
              <w:rPr>
                <w:rFonts w:ascii="TH Sarabun New" w:hAnsi="TH Sarabun New" w:cs="TH Sarabun New"/>
                <w:sz w:val="28"/>
              </w:rPr>
              <w:t xml:space="preserve">1 </w:t>
            </w:r>
            <w:r w:rsidRPr="006E262B">
              <w:rPr>
                <w:rFonts w:ascii="TH Sarabun New" w:hAnsi="TH Sarabun New" w:cs="TH Sarabun New"/>
                <w:sz w:val="28"/>
                <w:cs/>
              </w:rPr>
              <w:t>ตัว</w:t>
            </w:r>
          </w:p>
        </w:tc>
      </w:tr>
      <w:tr w:rsidR="008632D6" w:rsidRPr="006E262B" w14:paraId="5631C986" w14:textId="77777777" w:rsidTr="00617FC4">
        <w:tc>
          <w:tcPr>
            <w:tcW w:w="866" w:type="dxa"/>
          </w:tcPr>
          <w:p w14:paraId="4300722D"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26</w:t>
            </w:r>
          </w:p>
        </w:tc>
        <w:tc>
          <w:tcPr>
            <w:tcW w:w="8155" w:type="dxa"/>
          </w:tcPr>
          <w:p w14:paraId="0328FAFF"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เครื่องตั้งศูนย์ล้อ จำนวน </w:t>
            </w:r>
            <w:r w:rsidRPr="006E262B">
              <w:rPr>
                <w:rFonts w:ascii="TH Sarabun New" w:hAnsi="TH Sarabun New" w:cs="TH Sarabun New"/>
                <w:sz w:val="28"/>
              </w:rPr>
              <w:t xml:space="preserve">1 </w:t>
            </w:r>
            <w:r w:rsidRPr="006E262B">
              <w:rPr>
                <w:rFonts w:ascii="TH Sarabun New" w:hAnsi="TH Sarabun New" w:cs="TH Sarabun New"/>
                <w:sz w:val="28"/>
                <w:cs/>
              </w:rPr>
              <w:t>เครื่อง</w:t>
            </w:r>
          </w:p>
        </w:tc>
      </w:tr>
      <w:tr w:rsidR="008632D6" w:rsidRPr="006E262B" w14:paraId="19D21CC3" w14:textId="77777777" w:rsidTr="00617FC4">
        <w:tc>
          <w:tcPr>
            <w:tcW w:w="866" w:type="dxa"/>
          </w:tcPr>
          <w:p w14:paraId="4F0CFF0F"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27</w:t>
            </w:r>
          </w:p>
        </w:tc>
        <w:tc>
          <w:tcPr>
            <w:tcW w:w="8155" w:type="dxa"/>
          </w:tcPr>
          <w:p w14:paraId="40A1CA13"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เครื่อง</w:t>
            </w:r>
            <w:r w:rsidRPr="006E262B">
              <w:rPr>
                <w:rFonts w:ascii="TH Sarabun New" w:hAnsi="TH Sarabun New" w:cs="TH Sarabun New" w:hint="cs"/>
                <w:sz w:val="28"/>
                <w:cs/>
              </w:rPr>
              <w:t>ถ</w:t>
            </w:r>
            <w:r w:rsidRPr="006E262B">
              <w:rPr>
                <w:rFonts w:ascii="TH Sarabun New" w:hAnsi="TH Sarabun New" w:cs="TH Sarabun New"/>
                <w:sz w:val="28"/>
                <w:cs/>
              </w:rPr>
              <w:t xml:space="preserve">อดและใส่ยางล้อรถยนต์ จำนวน </w:t>
            </w:r>
            <w:r w:rsidRPr="006E262B">
              <w:rPr>
                <w:rFonts w:ascii="TH Sarabun New" w:hAnsi="TH Sarabun New" w:cs="TH Sarabun New"/>
                <w:sz w:val="28"/>
              </w:rPr>
              <w:t xml:space="preserve">1 </w:t>
            </w:r>
            <w:r w:rsidRPr="006E262B">
              <w:rPr>
                <w:rFonts w:ascii="TH Sarabun New" w:hAnsi="TH Sarabun New" w:cs="TH Sarabun New"/>
                <w:sz w:val="28"/>
                <w:cs/>
              </w:rPr>
              <w:t>เครื่อง</w:t>
            </w:r>
          </w:p>
        </w:tc>
      </w:tr>
      <w:tr w:rsidR="008632D6" w:rsidRPr="006E262B" w14:paraId="58FB9902" w14:textId="77777777" w:rsidTr="00617FC4">
        <w:tc>
          <w:tcPr>
            <w:tcW w:w="866" w:type="dxa"/>
          </w:tcPr>
          <w:p w14:paraId="2CA620DC"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28</w:t>
            </w:r>
          </w:p>
        </w:tc>
        <w:tc>
          <w:tcPr>
            <w:tcW w:w="8155" w:type="dxa"/>
          </w:tcPr>
          <w:p w14:paraId="7C475E5A"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เครื่องถ่วงล้อรถยนต์ จำนวน </w:t>
            </w:r>
            <w:r w:rsidRPr="006E262B">
              <w:rPr>
                <w:rFonts w:ascii="TH Sarabun New" w:hAnsi="TH Sarabun New" w:cs="TH Sarabun New"/>
                <w:sz w:val="28"/>
              </w:rPr>
              <w:t xml:space="preserve">1 </w:t>
            </w:r>
            <w:r w:rsidRPr="006E262B">
              <w:rPr>
                <w:rFonts w:ascii="TH Sarabun New" w:hAnsi="TH Sarabun New" w:cs="TH Sarabun New"/>
                <w:sz w:val="28"/>
                <w:cs/>
              </w:rPr>
              <w:t>เครื่อง</w:t>
            </w:r>
          </w:p>
        </w:tc>
      </w:tr>
      <w:tr w:rsidR="008632D6" w:rsidRPr="006E262B" w14:paraId="70DA2937" w14:textId="77777777" w:rsidTr="00617FC4">
        <w:tc>
          <w:tcPr>
            <w:tcW w:w="866" w:type="dxa"/>
          </w:tcPr>
          <w:p w14:paraId="4729B45F"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29</w:t>
            </w:r>
          </w:p>
        </w:tc>
        <w:tc>
          <w:tcPr>
            <w:tcW w:w="8155" w:type="dxa"/>
          </w:tcPr>
          <w:p w14:paraId="25F987C4"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ตู้เครื่องมือแบบล้อเลื่อนพร้อมชุดเครื่องมือพื้นฐานบริการยานยนต์ จำนวน </w:t>
            </w:r>
            <w:r w:rsidRPr="006E262B">
              <w:rPr>
                <w:rFonts w:ascii="TH Sarabun New" w:hAnsi="TH Sarabun New" w:cs="TH Sarabun New"/>
                <w:sz w:val="28"/>
              </w:rPr>
              <w:t xml:space="preserve">4 </w:t>
            </w:r>
            <w:r w:rsidRPr="006E262B">
              <w:rPr>
                <w:rFonts w:ascii="TH Sarabun New" w:hAnsi="TH Sarabun New" w:cs="TH Sarabun New"/>
                <w:sz w:val="28"/>
                <w:cs/>
              </w:rPr>
              <w:t>ชุด</w:t>
            </w:r>
          </w:p>
        </w:tc>
      </w:tr>
      <w:tr w:rsidR="008632D6" w:rsidRPr="006E262B" w14:paraId="0BF1FF4E" w14:textId="77777777" w:rsidTr="00617FC4">
        <w:tc>
          <w:tcPr>
            <w:tcW w:w="866" w:type="dxa"/>
          </w:tcPr>
          <w:p w14:paraId="7C6C19F7"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30</w:t>
            </w:r>
          </w:p>
        </w:tc>
        <w:tc>
          <w:tcPr>
            <w:tcW w:w="8155" w:type="dxa"/>
          </w:tcPr>
          <w:p w14:paraId="5A2D03A7"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เครื่องกั้น (</w:t>
            </w:r>
            <w:proofErr w:type="spellStart"/>
            <w:r w:rsidRPr="006E262B">
              <w:rPr>
                <w:rFonts w:ascii="TH Sarabun New" w:hAnsi="TH Sarabun New" w:cs="TH Sarabun New"/>
                <w:sz w:val="28"/>
                <w:cs/>
              </w:rPr>
              <w:t>บริ</w:t>
            </w:r>
            <w:proofErr w:type="spellEnd"/>
            <w:r w:rsidRPr="006E262B">
              <w:rPr>
                <w:rFonts w:ascii="TH Sarabun New" w:hAnsi="TH Sarabun New" w:cs="TH Sarabun New"/>
                <w:sz w:val="28"/>
                <w:cs/>
              </w:rPr>
              <w:t xml:space="preserve">เขต) และป้ายเตือน จำนวน </w:t>
            </w:r>
            <w:r w:rsidRPr="006E262B">
              <w:rPr>
                <w:rFonts w:ascii="TH Sarabun New" w:hAnsi="TH Sarabun New" w:cs="TH Sarabun New"/>
                <w:sz w:val="28"/>
              </w:rPr>
              <w:t xml:space="preserve">2 </w:t>
            </w:r>
            <w:r w:rsidRPr="006E262B">
              <w:rPr>
                <w:rFonts w:ascii="TH Sarabun New" w:hAnsi="TH Sarabun New" w:cs="TH Sarabun New"/>
                <w:sz w:val="28"/>
                <w:cs/>
              </w:rPr>
              <w:t>ชุด</w:t>
            </w:r>
          </w:p>
        </w:tc>
      </w:tr>
      <w:tr w:rsidR="008632D6" w:rsidRPr="006E262B" w14:paraId="0A6B363B" w14:textId="77777777" w:rsidTr="00617FC4">
        <w:tc>
          <w:tcPr>
            <w:tcW w:w="866" w:type="dxa"/>
          </w:tcPr>
          <w:p w14:paraId="5DDBFA72"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31</w:t>
            </w:r>
          </w:p>
        </w:tc>
        <w:tc>
          <w:tcPr>
            <w:tcW w:w="8155" w:type="dxa"/>
          </w:tcPr>
          <w:p w14:paraId="5B23E092"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ถังดับเพลิงชนิดผงเคมีแห้งและชนิดน้ำยาเหลวระเหย จำนวน </w:t>
            </w:r>
            <w:r w:rsidRPr="006E262B">
              <w:rPr>
                <w:rFonts w:ascii="TH Sarabun New" w:hAnsi="TH Sarabun New" w:cs="TH Sarabun New"/>
                <w:sz w:val="28"/>
              </w:rPr>
              <w:t xml:space="preserve">10 </w:t>
            </w:r>
            <w:r w:rsidRPr="006E262B">
              <w:rPr>
                <w:rFonts w:ascii="TH Sarabun New" w:hAnsi="TH Sarabun New" w:cs="TH Sarabun New"/>
                <w:sz w:val="28"/>
                <w:cs/>
              </w:rPr>
              <w:t>ถัง</w:t>
            </w:r>
          </w:p>
        </w:tc>
      </w:tr>
      <w:tr w:rsidR="008632D6" w:rsidRPr="006E262B" w14:paraId="1E85E402" w14:textId="77777777" w:rsidTr="00617FC4">
        <w:tc>
          <w:tcPr>
            <w:tcW w:w="866" w:type="dxa"/>
          </w:tcPr>
          <w:p w14:paraId="4E0C2C35"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32</w:t>
            </w:r>
          </w:p>
        </w:tc>
        <w:tc>
          <w:tcPr>
            <w:tcW w:w="8155" w:type="dxa"/>
          </w:tcPr>
          <w:p w14:paraId="4408BEA0"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ถุงมือนิรภัยกันไฟฟ้าแรงดันสูง</w:t>
            </w:r>
            <w:r w:rsidRPr="006E262B">
              <w:rPr>
                <w:rFonts w:ascii="TH Sarabun New" w:hAnsi="TH Sarabun New" w:cs="TH Sarabun New"/>
                <w:sz w:val="28"/>
              </w:rPr>
              <w:t xml:space="preserve"> </w:t>
            </w:r>
            <w:r w:rsidRPr="006E262B">
              <w:rPr>
                <w:rFonts w:ascii="TH Sarabun New" w:hAnsi="TH Sarabun New" w:cs="TH Sarabun New"/>
                <w:sz w:val="28"/>
                <w:cs/>
              </w:rPr>
              <w:t xml:space="preserve">พร้อมถุงมือหนังกันบาด จำนวน </w:t>
            </w:r>
            <w:r w:rsidRPr="006E262B">
              <w:rPr>
                <w:rFonts w:ascii="TH Sarabun New" w:hAnsi="TH Sarabun New" w:cs="TH Sarabun New"/>
                <w:sz w:val="28"/>
              </w:rPr>
              <w:t xml:space="preserve">4 </w:t>
            </w:r>
            <w:r w:rsidRPr="006E262B">
              <w:rPr>
                <w:rFonts w:ascii="TH Sarabun New" w:hAnsi="TH Sarabun New" w:cs="TH Sarabun New"/>
                <w:sz w:val="28"/>
                <w:cs/>
              </w:rPr>
              <w:t>ชุด</w:t>
            </w:r>
          </w:p>
        </w:tc>
      </w:tr>
      <w:tr w:rsidR="008632D6" w:rsidRPr="006E262B" w14:paraId="759A7098" w14:textId="77777777" w:rsidTr="00617FC4">
        <w:tc>
          <w:tcPr>
            <w:tcW w:w="866" w:type="dxa"/>
          </w:tcPr>
          <w:p w14:paraId="1188D913"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33</w:t>
            </w:r>
          </w:p>
        </w:tc>
        <w:tc>
          <w:tcPr>
            <w:tcW w:w="8155" w:type="dxa"/>
          </w:tcPr>
          <w:p w14:paraId="49FC7828"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รองเท้านิรภัยที่เป็นฉนวนไฟฟ้า</w:t>
            </w:r>
            <w:r w:rsidRPr="006E262B">
              <w:rPr>
                <w:rFonts w:ascii="TH Sarabun New" w:hAnsi="TH Sarabun New" w:cs="TH Sarabun New"/>
                <w:sz w:val="28"/>
              </w:rPr>
              <w:t xml:space="preserve"> </w:t>
            </w:r>
          </w:p>
        </w:tc>
      </w:tr>
      <w:tr w:rsidR="008632D6" w:rsidRPr="006E262B" w14:paraId="663075EF" w14:textId="77777777" w:rsidTr="00617FC4">
        <w:tc>
          <w:tcPr>
            <w:tcW w:w="866" w:type="dxa"/>
          </w:tcPr>
          <w:p w14:paraId="40DE5DCC"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34</w:t>
            </w:r>
          </w:p>
        </w:tc>
        <w:tc>
          <w:tcPr>
            <w:tcW w:w="8155" w:type="dxa"/>
          </w:tcPr>
          <w:p w14:paraId="2DC12836"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ไม้กู้ภัย (</w:t>
            </w:r>
            <w:r w:rsidRPr="006E262B">
              <w:rPr>
                <w:rFonts w:ascii="TH Sarabun New" w:hAnsi="TH Sarabun New" w:cs="TH Sarabun New"/>
                <w:sz w:val="28"/>
              </w:rPr>
              <w:t xml:space="preserve">Rescue Pole) </w:t>
            </w:r>
            <w:r w:rsidRPr="006E262B">
              <w:rPr>
                <w:rFonts w:ascii="TH Sarabun New" w:hAnsi="TH Sarabun New" w:cs="TH Sarabun New"/>
                <w:sz w:val="28"/>
                <w:cs/>
              </w:rPr>
              <w:t xml:space="preserve">ต้านทานแรงดันไฟฟ้า </w:t>
            </w:r>
            <w:r w:rsidRPr="006E262B">
              <w:rPr>
                <w:rFonts w:ascii="TH Sarabun New" w:hAnsi="TH Sarabun New" w:cs="TH Sarabun New"/>
                <w:sz w:val="28"/>
              </w:rPr>
              <w:t xml:space="preserve">45 kV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1 </w:t>
            </w:r>
            <w:r w:rsidRPr="006E262B">
              <w:rPr>
                <w:rFonts w:ascii="TH Sarabun New" w:hAnsi="TH Sarabun New" w:cs="TH Sarabun New"/>
                <w:sz w:val="28"/>
                <w:cs/>
              </w:rPr>
              <w:t>อัน</w:t>
            </w:r>
          </w:p>
        </w:tc>
      </w:tr>
      <w:tr w:rsidR="008632D6" w:rsidRPr="006E262B" w14:paraId="306F4982" w14:textId="77777777" w:rsidTr="00617FC4">
        <w:tc>
          <w:tcPr>
            <w:tcW w:w="866" w:type="dxa"/>
          </w:tcPr>
          <w:p w14:paraId="6C293540"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35</w:t>
            </w:r>
          </w:p>
        </w:tc>
        <w:tc>
          <w:tcPr>
            <w:tcW w:w="8155" w:type="dxa"/>
          </w:tcPr>
          <w:p w14:paraId="03ECD9E1"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แผ่นยางฉนวน </w:t>
            </w:r>
            <w:r w:rsidRPr="006E262B">
              <w:rPr>
                <w:rFonts w:ascii="TH Sarabun New" w:hAnsi="TH Sarabun New" w:cs="TH Sarabun New"/>
                <w:sz w:val="28"/>
              </w:rPr>
              <w:t xml:space="preserve">20,000 Volt </w:t>
            </w:r>
          </w:p>
        </w:tc>
      </w:tr>
      <w:tr w:rsidR="008632D6" w:rsidRPr="006E262B" w14:paraId="4CD04DD1" w14:textId="77777777" w:rsidTr="00617FC4">
        <w:tc>
          <w:tcPr>
            <w:tcW w:w="866" w:type="dxa"/>
          </w:tcPr>
          <w:p w14:paraId="3863BF9E"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36</w:t>
            </w:r>
          </w:p>
        </w:tc>
        <w:tc>
          <w:tcPr>
            <w:tcW w:w="8155" w:type="dxa"/>
          </w:tcPr>
          <w:p w14:paraId="65BADD7F"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เครื่องมือทดสอบกระแสไฟฟ้ารั่ว จำนวน </w:t>
            </w:r>
            <w:r w:rsidRPr="006E262B">
              <w:rPr>
                <w:rFonts w:ascii="TH Sarabun New" w:hAnsi="TH Sarabun New" w:cs="TH Sarabun New"/>
                <w:sz w:val="28"/>
              </w:rPr>
              <w:t xml:space="preserve">3 </w:t>
            </w:r>
            <w:r w:rsidRPr="006E262B">
              <w:rPr>
                <w:rFonts w:ascii="TH Sarabun New" w:hAnsi="TH Sarabun New" w:cs="TH Sarabun New"/>
                <w:sz w:val="28"/>
                <w:cs/>
              </w:rPr>
              <w:t>อัน</w:t>
            </w:r>
          </w:p>
        </w:tc>
      </w:tr>
      <w:tr w:rsidR="008632D6" w:rsidRPr="006E262B" w14:paraId="197D10EC" w14:textId="77777777" w:rsidTr="00617FC4">
        <w:tc>
          <w:tcPr>
            <w:tcW w:w="866" w:type="dxa"/>
          </w:tcPr>
          <w:p w14:paraId="6E462E5A"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37</w:t>
            </w:r>
          </w:p>
        </w:tc>
        <w:tc>
          <w:tcPr>
            <w:tcW w:w="8155" w:type="dxa"/>
          </w:tcPr>
          <w:p w14:paraId="156D3453"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เครื่องวัดอุณหภูมิแบบไม่สัมผัส จำนวน </w:t>
            </w:r>
            <w:r w:rsidRPr="006E262B">
              <w:rPr>
                <w:rFonts w:ascii="TH Sarabun New" w:hAnsi="TH Sarabun New" w:cs="TH Sarabun New"/>
                <w:sz w:val="28"/>
              </w:rPr>
              <w:t xml:space="preserve">2 </w:t>
            </w:r>
            <w:r w:rsidRPr="006E262B">
              <w:rPr>
                <w:rFonts w:ascii="TH Sarabun New" w:hAnsi="TH Sarabun New" w:cs="TH Sarabun New"/>
                <w:sz w:val="28"/>
                <w:cs/>
              </w:rPr>
              <w:t>ตัว</w:t>
            </w:r>
          </w:p>
        </w:tc>
      </w:tr>
      <w:tr w:rsidR="008632D6" w:rsidRPr="006E262B" w14:paraId="723E02F6" w14:textId="77777777" w:rsidTr="00617FC4">
        <w:tc>
          <w:tcPr>
            <w:tcW w:w="866" w:type="dxa"/>
          </w:tcPr>
          <w:p w14:paraId="6DFEED1F"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38</w:t>
            </w:r>
          </w:p>
        </w:tc>
        <w:tc>
          <w:tcPr>
            <w:tcW w:w="8155" w:type="dxa"/>
          </w:tcPr>
          <w:p w14:paraId="67DBB1B9"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เครื่องอัดประจุไฟฟ้าแบบกระแสสลับ ขนาด </w:t>
            </w:r>
            <w:r w:rsidRPr="006E262B">
              <w:rPr>
                <w:rFonts w:ascii="TH Sarabun New" w:hAnsi="TH Sarabun New" w:cs="TH Sarabun New"/>
                <w:sz w:val="28"/>
              </w:rPr>
              <w:t xml:space="preserve">7 kW 1 Phase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1 </w:t>
            </w:r>
            <w:r w:rsidRPr="006E262B">
              <w:rPr>
                <w:rFonts w:ascii="TH Sarabun New" w:hAnsi="TH Sarabun New" w:cs="TH Sarabun New"/>
                <w:sz w:val="28"/>
                <w:cs/>
              </w:rPr>
              <w:t>เครื่อง</w:t>
            </w:r>
          </w:p>
        </w:tc>
      </w:tr>
      <w:tr w:rsidR="008632D6" w:rsidRPr="006E262B" w14:paraId="2339FA53" w14:textId="77777777" w:rsidTr="00617FC4">
        <w:tc>
          <w:tcPr>
            <w:tcW w:w="866" w:type="dxa"/>
          </w:tcPr>
          <w:p w14:paraId="500481C4"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39</w:t>
            </w:r>
          </w:p>
        </w:tc>
        <w:tc>
          <w:tcPr>
            <w:tcW w:w="8155" w:type="dxa"/>
          </w:tcPr>
          <w:p w14:paraId="57F31358"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เครื่องอัดประจุไฟฟ้าแบบกระแสสลับ ขนาด </w:t>
            </w:r>
            <w:r w:rsidRPr="006E262B">
              <w:rPr>
                <w:rFonts w:ascii="TH Sarabun New" w:hAnsi="TH Sarabun New" w:cs="TH Sarabun New"/>
                <w:sz w:val="28"/>
              </w:rPr>
              <w:t xml:space="preserve">22 kW 3 Phase </w:t>
            </w:r>
            <w:r w:rsidRPr="006E262B">
              <w:rPr>
                <w:rFonts w:ascii="TH Sarabun New" w:hAnsi="TH Sarabun New" w:cs="TH Sarabun New"/>
                <w:sz w:val="28"/>
                <w:cs/>
              </w:rPr>
              <w:t xml:space="preserve">จำนวน </w:t>
            </w:r>
            <w:r w:rsidRPr="006E262B">
              <w:rPr>
                <w:rFonts w:ascii="TH Sarabun New" w:hAnsi="TH Sarabun New" w:cs="TH Sarabun New"/>
                <w:sz w:val="28"/>
              </w:rPr>
              <w:t xml:space="preserve">1 </w:t>
            </w:r>
            <w:r w:rsidRPr="006E262B">
              <w:rPr>
                <w:rFonts w:ascii="TH Sarabun New" w:hAnsi="TH Sarabun New" w:cs="TH Sarabun New"/>
                <w:sz w:val="28"/>
                <w:cs/>
              </w:rPr>
              <w:t>เครื่อง</w:t>
            </w:r>
          </w:p>
        </w:tc>
      </w:tr>
      <w:tr w:rsidR="008632D6" w:rsidRPr="006E262B" w14:paraId="1BE97166" w14:textId="77777777" w:rsidTr="00617FC4">
        <w:tc>
          <w:tcPr>
            <w:tcW w:w="866" w:type="dxa"/>
          </w:tcPr>
          <w:p w14:paraId="02451673" w14:textId="77777777" w:rsidR="008632D6" w:rsidRPr="006E262B" w:rsidRDefault="008632D6" w:rsidP="008632D6">
            <w:pPr>
              <w:rPr>
                <w:rFonts w:ascii="TH Sarabun New" w:eastAsia="Calibri" w:hAnsi="TH Sarabun New" w:cs="TH Sarabun New"/>
                <w:sz w:val="28"/>
              </w:rPr>
            </w:pPr>
            <w:r w:rsidRPr="006E262B">
              <w:rPr>
                <w:rFonts w:ascii="TH Sarabun New" w:eastAsia="Calibri" w:hAnsi="TH Sarabun New" w:cs="TH Sarabun New"/>
                <w:sz w:val="28"/>
              </w:rPr>
              <w:t>40</w:t>
            </w:r>
          </w:p>
        </w:tc>
        <w:tc>
          <w:tcPr>
            <w:tcW w:w="8155" w:type="dxa"/>
          </w:tcPr>
          <w:p w14:paraId="2F7AFA84" w14:textId="77777777" w:rsidR="008632D6" w:rsidRPr="006E262B" w:rsidRDefault="008632D6" w:rsidP="00BC7BED">
            <w:pPr>
              <w:jc w:val="left"/>
              <w:rPr>
                <w:rFonts w:ascii="TH Sarabun New" w:hAnsi="TH Sarabun New" w:cs="TH Sarabun New"/>
                <w:sz w:val="28"/>
                <w:cs/>
              </w:rPr>
            </w:pPr>
            <w:r w:rsidRPr="006E262B">
              <w:rPr>
                <w:rFonts w:ascii="TH Sarabun New" w:hAnsi="TH Sarabun New" w:cs="TH Sarabun New"/>
                <w:sz w:val="28"/>
                <w:cs/>
              </w:rPr>
              <w:t xml:space="preserve">เครื่องอัดประจุไฟฟ้าแบบกระแสตรง </w:t>
            </w:r>
            <w:r w:rsidRPr="006E262B">
              <w:rPr>
                <w:rFonts w:ascii="TH Sarabun New" w:hAnsi="TH Sarabun New" w:cs="TH Sarabun New"/>
                <w:sz w:val="28"/>
              </w:rPr>
              <w:t>(DC Fast Charge)</w:t>
            </w:r>
            <w:r w:rsidRPr="006E262B">
              <w:rPr>
                <w:rFonts w:ascii="TH Sarabun New" w:hAnsi="TH Sarabun New" w:cs="TH Sarabun New"/>
                <w:sz w:val="28"/>
                <w:cs/>
              </w:rPr>
              <w:t xml:space="preserve"> ขนาด </w:t>
            </w:r>
            <w:r w:rsidRPr="006E262B">
              <w:rPr>
                <w:rFonts w:ascii="TH Sarabun New" w:hAnsi="TH Sarabun New" w:cs="TH Sarabun New"/>
                <w:sz w:val="28"/>
              </w:rPr>
              <w:t>40 kW</w:t>
            </w:r>
            <w:r w:rsidRPr="006E262B">
              <w:rPr>
                <w:rFonts w:ascii="TH Sarabun New" w:hAnsi="TH Sarabun New" w:cs="TH Sarabun New"/>
                <w:sz w:val="28"/>
                <w:cs/>
              </w:rPr>
              <w:t xml:space="preserve"> จำนวน </w:t>
            </w:r>
            <w:r w:rsidRPr="006E262B">
              <w:rPr>
                <w:rFonts w:ascii="TH Sarabun New" w:hAnsi="TH Sarabun New" w:cs="TH Sarabun New"/>
                <w:sz w:val="28"/>
              </w:rPr>
              <w:t xml:space="preserve">1 </w:t>
            </w:r>
            <w:r w:rsidRPr="006E262B">
              <w:rPr>
                <w:rFonts w:ascii="TH Sarabun New" w:hAnsi="TH Sarabun New" w:cs="TH Sarabun New"/>
                <w:sz w:val="28"/>
                <w:cs/>
              </w:rPr>
              <w:t>เครื่อง</w:t>
            </w:r>
          </w:p>
        </w:tc>
      </w:tr>
    </w:tbl>
    <w:p w14:paraId="65B01F8F"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Cs/>
          <w:sz w:val="32"/>
          <w:szCs w:val="32"/>
          <w:lang w:eastAsia="zh-CN" w:bidi="ar-SA"/>
        </w:rPr>
        <w:lastRenderedPageBreak/>
        <w:t>2.3.</w:t>
      </w:r>
      <w:r w:rsidRPr="006E262B">
        <w:rPr>
          <w:rFonts w:ascii="TH Sarabun New" w:eastAsia="Times New Roman" w:hAnsi="TH Sarabun New" w:cs="TH Sarabun New" w:hint="cs"/>
          <w:b/>
          <w:sz w:val="32"/>
          <w:szCs w:val="32"/>
          <w:cs/>
          <w:lang w:eastAsia="zh-CN"/>
        </w:rPr>
        <w:t>4</w:t>
      </w:r>
      <w:r w:rsidRPr="006E262B">
        <w:rPr>
          <w:rFonts w:ascii="TH Sarabun New" w:eastAsia="Times New Roman" w:hAnsi="TH Sarabun New" w:cs="TH Sarabun New"/>
          <w:bCs/>
          <w:sz w:val="32"/>
          <w:szCs w:val="32"/>
          <w:cs/>
          <w:lang w:eastAsia="zh-CN" w:bidi="ar-SA"/>
        </w:rPr>
        <w:t>.</w:t>
      </w:r>
      <w:r w:rsidRPr="006E262B">
        <w:rPr>
          <w:rFonts w:ascii="TH Sarabun New" w:eastAsia="Times New Roman" w:hAnsi="TH Sarabun New" w:cs="TH Sarabun New"/>
          <w:bCs/>
          <w:sz w:val="32"/>
          <w:szCs w:val="32"/>
          <w:lang w:eastAsia="zh-CN" w:bidi="ar-SA"/>
        </w:rPr>
        <w:t>4)</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การบริหารงบประมาณรายรับและรายจ่ายของหลักสูตร</w:t>
      </w:r>
    </w:p>
    <w:p w14:paraId="30B7920F" w14:textId="77777777" w:rsidR="008632D6" w:rsidRPr="006E262B" w:rsidRDefault="008632D6" w:rsidP="00BC7BED">
      <w:pPr>
        <w:spacing w:after="0" w:line="240" w:lineRule="auto"/>
        <w:ind w:right="26" w:firstLine="720"/>
        <w:jc w:val="both"/>
        <w:rPr>
          <w:rFonts w:ascii="TH Sarabun New" w:eastAsia="Calibri" w:hAnsi="TH Sarabun New" w:cs="TH Sarabun New"/>
          <w:sz w:val="32"/>
          <w:szCs w:val="32"/>
          <w:u w:val="single"/>
        </w:rPr>
      </w:pPr>
      <w:bookmarkStart w:id="78" w:name="_Hlk117776008"/>
      <w:bookmarkEnd w:id="77"/>
      <w:r w:rsidRPr="006E262B">
        <w:rPr>
          <w:rFonts w:ascii="TH Sarabun New" w:eastAsia="Calibri" w:hAnsi="TH Sarabun New" w:cs="TH Sarabun New"/>
          <w:sz w:val="32"/>
          <w:szCs w:val="32"/>
        </w:rPr>
        <w:t>a)</w:t>
      </w:r>
      <w:r w:rsidRPr="006E262B">
        <w:rPr>
          <w:rFonts w:ascii="TH Sarabun New" w:eastAsia="Calibri" w:hAnsi="TH Sarabun New" w:cs="TH Sarabun New"/>
          <w:sz w:val="32"/>
          <w:szCs w:val="32"/>
          <w:cs/>
        </w:rPr>
        <w:t xml:space="preserve"> แผนการรับนักศึกษาและผู้สำเร็จการศึกษาในระยะ </w:t>
      </w:r>
      <w:r w:rsidRPr="006E262B">
        <w:rPr>
          <w:rFonts w:ascii="TH Sarabun New" w:eastAsia="Calibri" w:hAnsi="TH Sarabun New" w:cs="TH Sarabun New"/>
          <w:sz w:val="32"/>
          <w:szCs w:val="32"/>
        </w:rPr>
        <w:t xml:space="preserve">5 </w:t>
      </w:r>
      <w:r w:rsidRPr="006E262B">
        <w:rPr>
          <w:rFonts w:ascii="TH Sarabun New" w:eastAsia="Calibri" w:hAnsi="TH Sarabun New" w:cs="TH Sarabun New"/>
          <w:sz w:val="32"/>
          <w:szCs w:val="32"/>
          <w:cs/>
        </w:rPr>
        <w:t>ปี</w:t>
      </w:r>
      <w:r w:rsidRPr="006E262B">
        <w:rPr>
          <w:rFonts w:ascii="TH Sarabun New" w:eastAsia="Calibri" w:hAnsi="TH Sarabun New" w:cs="TH Sarabun New" w:hint="cs"/>
          <w:sz w:val="32"/>
          <w:szCs w:val="32"/>
          <w:cs/>
        </w:rPr>
        <w:t>การศึกษา</w:t>
      </w:r>
      <w:r w:rsidRPr="006E262B">
        <w:rPr>
          <w:rFonts w:ascii="TH Sarabun New" w:eastAsia="Calibri" w:hAnsi="TH Sarabun New" w:cs="TH Sarabun New"/>
          <w:sz w:val="32"/>
          <w:szCs w:val="32"/>
          <w:cs/>
        </w:rPr>
        <w:t xml:space="preserve"> </w:t>
      </w:r>
      <w:bookmarkEnd w:id="78"/>
    </w:p>
    <w:tbl>
      <w:tblPr>
        <w:tblW w:w="5000" w:type="pct"/>
        <w:tblLook w:val="04A0" w:firstRow="1" w:lastRow="0" w:firstColumn="1" w:lastColumn="0" w:noHBand="0" w:noVBand="1"/>
      </w:tblPr>
      <w:tblGrid>
        <w:gridCol w:w="3227"/>
        <w:gridCol w:w="1157"/>
        <w:gridCol w:w="1158"/>
        <w:gridCol w:w="1158"/>
        <w:gridCol w:w="1158"/>
        <w:gridCol w:w="1158"/>
      </w:tblGrid>
      <w:tr w:rsidR="008632D6" w:rsidRPr="006E262B" w14:paraId="2CC64B64" w14:textId="77777777" w:rsidTr="008632D6">
        <w:trPr>
          <w:trHeight w:val="397"/>
          <w:tblHeader/>
        </w:trPr>
        <w:tc>
          <w:tcPr>
            <w:tcW w:w="1790"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0D6B0C83" w14:textId="77777777" w:rsidR="008632D6" w:rsidRPr="006E262B" w:rsidRDefault="008632D6" w:rsidP="008632D6">
            <w:pPr>
              <w:spacing w:after="0" w:line="240" w:lineRule="auto"/>
              <w:ind w:left="57" w:right="57"/>
              <w:rPr>
                <w:rFonts w:ascii="TH Sarabun New" w:eastAsia="Times New Roman" w:hAnsi="TH Sarabun New" w:cs="TH Sarabun New"/>
                <w:b/>
                <w:bCs/>
                <w:sz w:val="28"/>
              </w:rPr>
            </w:pPr>
            <w:r w:rsidRPr="006E262B">
              <w:rPr>
                <w:rFonts w:ascii="TH Sarabun New" w:eastAsia="Times New Roman" w:hAnsi="TH Sarabun New" w:cs="TH Sarabun New"/>
                <w:b/>
                <w:bCs/>
                <w:sz w:val="28"/>
                <w:cs/>
              </w:rPr>
              <w:t>รายละเอียด</w:t>
            </w:r>
          </w:p>
        </w:tc>
        <w:tc>
          <w:tcPr>
            <w:tcW w:w="642" w:type="pct"/>
            <w:tcBorders>
              <w:top w:val="single" w:sz="4" w:space="0" w:color="auto"/>
              <w:left w:val="nil"/>
              <w:bottom w:val="single" w:sz="4" w:space="0" w:color="auto"/>
              <w:right w:val="single" w:sz="4" w:space="0" w:color="auto"/>
            </w:tcBorders>
            <w:shd w:val="clear" w:color="auto" w:fill="F2F2F2"/>
            <w:noWrap/>
            <w:vAlign w:val="center"/>
            <w:hideMark/>
          </w:tcPr>
          <w:p w14:paraId="5ECBC6DE" w14:textId="77777777" w:rsidR="008632D6" w:rsidRPr="006E262B" w:rsidRDefault="008632D6" w:rsidP="008632D6">
            <w:pPr>
              <w:spacing w:after="0" w:line="240" w:lineRule="auto"/>
              <w:ind w:left="57" w:right="57"/>
              <w:rPr>
                <w:rFonts w:ascii="TH Sarabun New" w:eastAsia="Times New Roman" w:hAnsi="TH Sarabun New" w:cs="TH Sarabun New"/>
                <w:b/>
                <w:bCs/>
                <w:sz w:val="28"/>
              </w:rPr>
            </w:pPr>
            <w:r w:rsidRPr="006E262B">
              <w:rPr>
                <w:rFonts w:ascii="TH Sarabun New" w:eastAsia="Times New Roman" w:hAnsi="TH Sarabun New" w:cs="TH Sarabun New"/>
                <w:b/>
                <w:bCs/>
                <w:sz w:val="28"/>
              </w:rPr>
              <w:t>2568</w:t>
            </w:r>
          </w:p>
        </w:tc>
        <w:tc>
          <w:tcPr>
            <w:tcW w:w="642" w:type="pct"/>
            <w:tcBorders>
              <w:top w:val="single" w:sz="4" w:space="0" w:color="auto"/>
              <w:left w:val="nil"/>
              <w:bottom w:val="single" w:sz="4" w:space="0" w:color="auto"/>
              <w:right w:val="single" w:sz="4" w:space="0" w:color="auto"/>
            </w:tcBorders>
            <w:shd w:val="clear" w:color="auto" w:fill="F2F2F2"/>
            <w:noWrap/>
            <w:vAlign w:val="center"/>
            <w:hideMark/>
          </w:tcPr>
          <w:p w14:paraId="4A992537" w14:textId="77777777" w:rsidR="008632D6" w:rsidRPr="006E262B" w:rsidRDefault="008632D6" w:rsidP="008632D6">
            <w:pPr>
              <w:spacing w:after="0" w:line="240" w:lineRule="auto"/>
              <w:ind w:left="57" w:right="57"/>
              <w:rPr>
                <w:rFonts w:ascii="TH Sarabun New" w:eastAsia="Times New Roman" w:hAnsi="TH Sarabun New" w:cs="TH Sarabun New"/>
                <w:b/>
                <w:bCs/>
                <w:sz w:val="28"/>
              </w:rPr>
            </w:pPr>
            <w:r w:rsidRPr="006E262B">
              <w:rPr>
                <w:rFonts w:ascii="TH Sarabun New" w:eastAsia="Times New Roman" w:hAnsi="TH Sarabun New" w:cs="TH Sarabun New"/>
                <w:b/>
                <w:bCs/>
                <w:sz w:val="28"/>
              </w:rPr>
              <w:t>2569</w:t>
            </w:r>
          </w:p>
        </w:tc>
        <w:tc>
          <w:tcPr>
            <w:tcW w:w="642" w:type="pct"/>
            <w:tcBorders>
              <w:top w:val="single" w:sz="4" w:space="0" w:color="auto"/>
              <w:left w:val="nil"/>
              <w:bottom w:val="single" w:sz="4" w:space="0" w:color="auto"/>
              <w:right w:val="single" w:sz="4" w:space="0" w:color="auto"/>
            </w:tcBorders>
            <w:shd w:val="clear" w:color="auto" w:fill="F2F2F2"/>
            <w:noWrap/>
            <w:vAlign w:val="center"/>
            <w:hideMark/>
          </w:tcPr>
          <w:p w14:paraId="70357E67" w14:textId="77777777" w:rsidR="008632D6" w:rsidRPr="006E262B" w:rsidRDefault="008632D6" w:rsidP="008632D6">
            <w:pPr>
              <w:spacing w:after="0" w:line="240" w:lineRule="auto"/>
              <w:ind w:left="57" w:right="57"/>
              <w:rPr>
                <w:rFonts w:ascii="TH Sarabun New" w:eastAsia="Times New Roman" w:hAnsi="TH Sarabun New" w:cs="TH Sarabun New"/>
                <w:b/>
                <w:bCs/>
                <w:sz w:val="28"/>
              </w:rPr>
            </w:pPr>
            <w:r w:rsidRPr="006E262B">
              <w:rPr>
                <w:rFonts w:ascii="TH Sarabun New" w:eastAsia="Times New Roman" w:hAnsi="TH Sarabun New" w:cs="TH Sarabun New"/>
                <w:b/>
                <w:bCs/>
                <w:sz w:val="28"/>
              </w:rPr>
              <w:t>2570</w:t>
            </w:r>
          </w:p>
        </w:tc>
        <w:tc>
          <w:tcPr>
            <w:tcW w:w="642" w:type="pct"/>
            <w:tcBorders>
              <w:top w:val="single" w:sz="4" w:space="0" w:color="auto"/>
              <w:left w:val="nil"/>
              <w:bottom w:val="single" w:sz="4" w:space="0" w:color="auto"/>
              <w:right w:val="single" w:sz="4" w:space="0" w:color="auto"/>
            </w:tcBorders>
            <w:shd w:val="clear" w:color="auto" w:fill="F2F2F2"/>
            <w:noWrap/>
            <w:vAlign w:val="center"/>
            <w:hideMark/>
          </w:tcPr>
          <w:p w14:paraId="4F3F23F0" w14:textId="77777777" w:rsidR="008632D6" w:rsidRPr="006E262B" w:rsidRDefault="008632D6" w:rsidP="008632D6">
            <w:pPr>
              <w:spacing w:after="0" w:line="240" w:lineRule="auto"/>
              <w:ind w:left="57" w:right="57"/>
              <w:rPr>
                <w:rFonts w:ascii="TH Sarabun New" w:eastAsia="Times New Roman" w:hAnsi="TH Sarabun New" w:cs="TH Sarabun New"/>
                <w:b/>
                <w:bCs/>
                <w:sz w:val="28"/>
              </w:rPr>
            </w:pPr>
            <w:r w:rsidRPr="006E262B">
              <w:rPr>
                <w:rFonts w:ascii="TH Sarabun New" w:eastAsia="Times New Roman" w:hAnsi="TH Sarabun New" w:cs="TH Sarabun New"/>
                <w:b/>
                <w:bCs/>
                <w:sz w:val="28"/>
              </w:rPr>
              <w:t>2571</w:t>
            </w:r>
          </w:p>
        </w:tc>
        <w:tc>
          <w:tcPr>
            <w:tcW w:w="642" w:type="pct"/>
            <w:tcBorders>
              <w:top w:val="single" w:sz="4" w:space="0" w:color="auto"/>
              <w:left w:val="nil"/>
              <w:bottom w:val="single" w:sz="4" w:space="0" w:color="auto"/>
              <w:right w:val="single" w:sz="4" w:space="0" w:color="auto"/>
            </w:tcBorders>
            <w:shd w:val="clear" w:color="auto" w:fill="F2F2F2"/>
            <w:noWrap/>
            <w:vAlign w:val="center"/>
            <w:hideMark/>
          </w:tcPr>
          <w:p w14:paraId="44528508" w14:textId="77777777" w:rsidR="008632D6" w:rsidRPr="006E262B" w:rsidRDefault="008632D6" w:rsidP="008632D6">
            <w:pPr>
              <w:spacing w:after="0" w:line="240" w:lineRule="auto"/>
              <w:ind w:left="57" w:right="57"/>
              <w:rPr>
                <w:rFonts w:ascii="TH Sarabun New" w:eastAsia="Times New Roman" w:hAnsi="TH Sarabun New" w:cs="TH Sarabun New"/>
                <w:b/>
                <w:bCs/>
                <w:sz w:val="28"/>
              </w:rPr>
            </w:pPr>
            <w:r w:rsidRPr="006E262B">
              <w:rPr>
                <w:rFonts w:ascii="TH Sarabun New" w:eastAsia="Times New Roman" w:hAnsi="TH Sarabun New" w:cs="TH Sarabun New"/>
                <w:b/>
                <w:bCs/>
                <w:sz w:val="28"/>
              </w:rPr>
              <w:t>25</w:t>
            </w:r>
            <w:r w:rsidRPr="006E262B">
              <w:rPr>
                <w:rFonts w:ascii="TH Sarabun New" w:eastAsia="Times New Roman" w:hAnsi="TH Sarabun New" w:cs="TH Sarabun New"/>
                <w:b/>
                <w:bCs/>
                <w:sz w:val="28"/>
                <w:cs/>
              </w:rPr>
              <w:t>7</w:t>
            </w:r>
            <w:r w:rsidRPr="006E262B">
              <w:rPr>
                <w:rFonts w:ascii="TH Sarabun New" w:eastAsia="Times New Roman" w:hAnsi="TH Sarabun New" w:cs="TH Sarabun New"/>
                <w:b/>
                <w:bCs/>
                <w:sz w:val="28"/>
              </w:rPr>
              <w:t>2</w:t>
            </w:r>
          </w:p>
        </w:tc>
      </w:tr>
      <w:tr w:rsidR="008632D6" w:rsidRPr="006E262B" w14:paraId="5DA350E9" w14:textId="77777777" w:rsidTr="008632D6">
        <w:trPr>
          <w:trHeight w:val="397"/>
        </w:trPr>
        <w:tc>
          <w:tcPr>
            <w:tcW w:w="1790" w:type="pct"/>
            <w:tcBorders>
              <w:top w:val="nil"/>
              <w:left w:val="single" w:sz="4" w:space="0" w:color="auto"/>
              <w:bottom w:val="single" w:sz="4" w:space="0" w:color="auto"/>
              <w:right w:val="single" w:sz="4" w:space="0" w:color="auto"/>
            </w:tcBorders>
            <w:shd w:val="clear" w:color="auto" w:fill="FFFFFF"/>
            <w:noWrap/>
            <w:vAlign w:val="center"/>
            <w:hideMark/>
          </w:tcPr>
          <w:p w14:paraId="4E46F9BE" w14:textId="77777777" w:rsidR="008632D6" w:rsidRPr="006E262B" w:rsidRDefault="008632D6" w:rsidP="008632D6">
            <w:pPr>
              <w:spacing w:after="0" w:line="240" w:lineRule="auto"/>
              <w:ind w:left="57" w:right="57"/>
              <w:rPr>
                <w:rFonts w:ascii="TH Sarabun New" w:eastAsia="Times New Roman" w:hAnsi="TH Sarabun New" w:cs="TH Sarabun New"/>
                <w:sz w:val="28"/>
              </w:rPr>
            </w:pPr>
            <w:r w:rsidRPr="006E262B">
              <w:rPr>
                <w:rFonts w:ascii="TH Sarabun New" w:eastAsia="Times New Roman" w:hAnsi="TH Sarabun New" w:cs="TH Sarabun New"/>
                <w:sz w:val="28"/>
                <w:cs/>
              </w:rPr>
              <w:t xml:space="preserve">ชั้นปีที่ </w:t>
            </w:r>
            <w:r w:rsidRPr="006E262B">
              <w:rPr>
                <w:rFonts w:ascii="TH Sarabun New" w:eastAsia="Times New Roman" w:hAnsi="TH Sarabun New" w:cs="TH Sarabun New"/>
                <w:sz w:val="28"/>
              </w:rPr>
              <w:t>1</w:t>
            </w:r>
          </w:p>
        </w:tc>
        <w:tc>
          <w:tcPr>
            <w:tcW w:w="642" w:type="pct"/>
            <w:tcBorders>
              <w:top w:val="nil"/>
              <w:left w:val="nil"/>
              <w:bottom w:val="single" w:sz="4" w:space="0" w:color="auto"/>
              <w:right w:val="single" w:sz="4" w:space="0" w:color="auto"/>
            </w:tcBorders>
            <w:shd w:val="clear" w:color="auto" w:fill="FFFFFF"/>
            <w:noWrap/>
            <w:vAlign w:val="center"/>
            <w:hideMark/>
          </w:tcPr>
          <w:p w14:paraId="13E7D3A1"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3FAE86A7"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2570933B"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6ACCFAC0"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54BC7A0E"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r>
      <w:tr w:rsidR="008632D6" w:rsidRPr="006E262B" w14:paraId="3FE60B8B" w14:textId="77777777" w:rsidTr="008632D6">
        <w:trPr>
          <w:trHeight w:val="397"/>
        </w:trPr>
        <w:tc>
          <w:tcPr>
            <w:tcW w:w="1790" w:type="pct"/>
            <w:tcBorders>
              <w:top w:val="nil"/>
              <w:left w:val="single" w:sz="4" w:space="0" w:color="auto"/>
              <w:bottom w:val="single" w:sz="4" w:space="0" w:color="auto"/>
              <w:right w:val="single" w:sz="4" w:space="0" w:color="auto"/>
            </w:tcBorders>
            <w:shd w:val="clear" w:color="auto" w:fill="FFFFFF"/>
            <w:noWrap/>
            <w:vAlign w:val="center"/>
            <w:hideMark/>
          </w:tcPr>
          <w:p w14:paraId="5D63F513" w14:textId="77777777" w:rsidR="008632D6" w:rsidRPr="006E262B" w:rsidRDefault="008632D6" w:rsidP="008632D6">
            <w:pPr>
              <w:spacing w:after="0" w:line="240" w:lineRule="auto"/>
              <w:ind w:left="57" w:right="57"/>
              <w:rPr>
                <w:rFonts w:ascii="TH Sarabun New" w:eastAsia="Times New Roman" w:hAnsi="TH Sarabun New" w:cs="TH Sarabun New"/>
                <w:sz w:val="28"/>
              </w:rPr>
            </w:pPr>
            <w:r w:rsidRPr="006E262B">
              <w:rPr>
                <w:rFonts w:ascii="TH Sarabun New" w:eastAsia="Times New Roman" w:hAnsi="TH Sarabun New" w:cs="TH Sarabun New"/>
                <w:sz w:val="28"/>
                <w:cs/>
              </w:rPr>
              <w:t xml:space="preserve">ชั้นปีที่ </w:t>
            </w:r>
            <w:r w:rsidRPr="006E262B">
              <w:rPr>
                <w:rFonts w:ascii="TH Sarabun New" w:eastAsia="Times New Roman" w:hAnsi="TH Sarabun New" w:cs="TH Sarabun New"/>
                <w:sz w:val="28"/>
              </w:rPr>
              <w:t>2</w:t>
            </w:r>
          </w:p>
        </w:tc>
        <w:tc>
          <w:tcPr>
            <w:tcW w:w="642" w:type="pct"/>
            <w:tcBorders>
              <w:top w:val="nil"/>
              <w:left w:val="nil"/>
              <w:bottom w:val="single" w:sz="4" w:space="0" w:color="auto"/>
              <w:right w:val="single" w:sz="4" w:space="0" w:color="auto"/>
            </w:tcBorders>
            <w:shd w:val="clear" w:color="auto" w:fill="FFFFFF"/>
            <w:noWrap/>
            <w:vAlign w:val="center"/>
            <w:hideMark/>
          </w:tcPr>
          <w:p w14:paraId="5EBDD276"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cs/>
              </w:rPr>
              <w:t>-</w:t>
            </w:r>
          </w:p>
        </w:tc>
        <w:tc>
          <w:tcPr>
            <w:tcW w:w="642" w:type="pct"/>
            <w:tcBorders>
              <w:top w:val="nil"/>
              <w:left w:val="nil"/>
              <w:bottom w:val="single" w:sz="4" w:space="0" w:color="auto"/>
              <w:right w:val="single" w:sz="4" w:space="0" w:color="auto"/>
            </w:tcBorders>
            <w:shd w:val="clear" w:color="auto" w:fill="FFFFFF"/>
            <w:noWrap/>
            <w:vAlign w:val="center"/>
            <w:hideMark/>
          </w:tcPr>
          <w:p w14:paraId="333FDCAC"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34018A3A"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3A20A172"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10DE6C1B"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r>
      <w:tr w:rsidR="008632D6" w:rsidRPr="006E262B" w14:paraId="13649473" w14:textId="77777777" w:rsidTr="008632D6">
        <w:trPr>
          <w:trHeight w:val="397"/>
        </w:trPr>
        <w:tc>
          <w:tcPr>
            <w:tcW w:w="1790" w:type="pct"/>
            <w:tcBorders>
              <w:top w:val="nil"/>
              <w:left w:val="single" w:sz="4" w:space="0" w:color="auto"/>
              <w:bottom w:val="single" w:sz="4" w:space="0" w:color="auto"/>
              <w:right w:val="single" w:sz="4" w:space="0" w:color="auto"/>
            </w:tcBorders>
            <w:shd w:val="clear" w:color="auto" w:fill="FFFFFF"/>
            <w:noWrap/>
            <w:vAlign w:val="center"/>
            <w:hideMark/>
          </w:tcPr>
          <w:p w14:paraId="7755B520" w14:textId="77777777" w:rsidR="008632D6" w:rsidRPr="006E262B" w:rsidRDefault="008632D6" w:rsidP="008632D6">
            <w:pPr>
              <w:spacing w:after="0" w:line="240" w:lineRule="auto"/>
              <w:ind w:left="57" w:right="57"/>
              <w:rPr>
                <w:rFonts w:ascii="TH Sarabun New" w:eastAsia="Times New Roman" w:hAnsi="TH Sarabun New" w:cs="TH Sarabun New"/>
                <w:sz w:val="28"/>
              </w:rPr>
            </w:pPr>
            <w:r w:rsidRPr="006E262B">
              <w:rPr>
                <w:rFonts w:ascii="TH Sarabun New" w:eastAsia="Times New Roman" w:hAnsi="TH Sarabun New" w:cs="TH Sarabun New"/>
                <w:sz w:val="28"/>
                <w:cs/>
              </w:rPr>
              <w:t xml:space="preserve">ชั้นปีที่ </w:t>
            </w:r>
            <w:r w:rsidRPr="006E262B">
              <w:rPr>
                <w:rFonts w:ascii="TH Sarabun New" w:eastAsia="Times New Roman" w:hAnsi="TH Sarabun New" w:cs="TH Sarabun New"/>
                <w:sz w:val="28"/>
              </w:rPr>
              <w:t>3</w:t>
            </w:r>
          </w:p>
        </w:tc>
        <w:tc>
          <w:tcPr>
            <w:tcW w:w="642" w:type="pct"/>
            <w:tcBorders>
              <w:top w:val="nil"/>
              <w:left w:val="nil"/>
              <w:bottom w:val="single" w:sz="4" w:space="0" w:color="auto"/>
              <w:right w:val="single" w:sz="4" w:space="0" w:color="auto"/>
            </w:tcBorders>
            <w:shd w:val="clear" w:color="auto" w:fill="FFFFFF"/>
            <w:noWrap/>
            <w:vAlign w:val="center"/>
            <w:hideMark/>
          </w:tcPr>
          <w:p w14:paraId="2E128077"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cs/>
              </w:rPr>
              <w:t>-</w:t>
            </w:r>
          </w:p>
        </w:tc>
        <w:tc>
          <w:tcPr>
            <w:tcW w:w="642" w:type="pct"/>
            <w:tcBorders>
              <w:top w:val="nil"/>
              <w:left w:val="nil"/>
              <w:bottom w:val="single" w:sz="4" w:space="0" w:color="auto"/>
              <w:right w:val="single" w:sz="4" w:space="0" w:color="auto"/>
            </w:tcBorders>
            <w:shd w:val="clear" w:color="auto" w:fill="FFFFFF"/>
            <w:noWrap/>
            <w:vAlign w:val="center"/>
            <w:hideMark/>
          </w:tcPr>
          <w:p w14:paraId="16D7282E"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cs/>
              </w:rPr>
              <w:t>-</w:t>
            </w:r>
          </w:p>
        </w:tc>
        <w:tc>
          <w:tcPr>
            <w:tcW w:w="642" w:type="pct"/>
            <w:tcBorders>
              <w:top w:val="nil"/>
              <w:left w:val="nil"/>
              <w:bottom w:val="single" w:sz="4" w:space="0" w:color="auto"/>
              <w:right w:val="single" w:sz="4" w:space="0" w:color="auto"/>
            </w:tcBorders>
            <w:shd w:val="clear" w:color="auto" w:fill="FFFFFF"/>
            <w:noWrap/>
            <w:vAlign w:val="center"/>
            <w:hideMark/>
          </w:tcPr>
          <w:p w14:paraId="572D231C"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79A8BE10"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5990644C"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r>
      <w:tr w:rsidR="008632D6" w:rsidRPr="006E262B" w14:paraId="59059DC3" w14:textId="77777777" w:rsidTr="008632D6">
        <w:trPr>
          <w:trHeight w:val="397"/>
        </w:trPr>
        <w:tc>
          <w:tcPr>
            <w:tcW w:w="1790" w:type="pct"/>
            <w:tcBorders>
              <w:top w:val="nil"/>
              <w:left w:val="single" w:sz="4" w:space="0" w:color="auto"/>
              <w:bottom w:val="single" w:sz="4" w:space="0" w:color="auto"/>
              <w:right w:val="single" w:sz="4" w:space="0" w:color="auto"/>
            </w:tcBorders>
            <w:shd w:val="clear" w:color="auto" w:fill="FFFFFF"/>
            <w:noWrap/>
            <w:vAlign w:val="center"/>
            <w:hideMark/>
          </w:tcPr>
          <w:p w14:paraId="149FB547" w14:textId="77777777" w:rsidR="008632D6" w:rsidRPr="006E262B" w:rsidRDefault="008632D6" w:rsidP="008632D6">
            <w:pPr>
              <w:spacing w:after="0" w:line="240" w:lineRule="auto"/>
              <w:ind w:left="57" w:right="57"/>
              <w:rPr>
                <w:rFonts w:ascii="TH Sarabun New" w:eastAsia="Times New Roman" w:hAnsi="TH Sarabun New" w:cs="TH Sarabun New"/>
                <w:sz w:val="28"/>
              </w:rPr>
            </w:pPr>
            <w:r w:rsidRPr="006E262B">
              <w:rPr>
                <w:rFonts w:ascii="TH Sarabun New" w:eastAsia="Times New Roman" w:hAnsi="TH Sarabun New" w:cs="TH Sarabun New"/>
                <w:sz w:val="28"/>
                <w:cs/>
              </w:rPr>
              <w:t xml:space="preserve">ชั้นปีที่ </w:t>
            </w:r>
            <w:r w:rsidRPr="006E262B">
              <w:rPr>
                <w:rFonts w:ascii="TH Sarabun New" w:eastAsia="Times New Roman" w:hAnsi="TH Sarabun New" w:cs="TH Sarabun New"/>
                <w:sz w:val="28"/>
              </w:rPr>
              <w:t>4</w:t>
            </w:r>
          </w:p>
        </w:tc>
        <w:tc>
          <w:tcPr>
            <w:tcW w:w="642" w:type="pct"/>
            <w:tcBorders>
              <w:top w:val="nil"/>
              <w:left w:val="nil"/>
              <w:bottom w:val="single" w:sz="4" w:space="0" w:color="auto"/>
              <w:right w:val="single" w:sz="4" w:space="0" w:color="auto"/>
            </w:tcBorders>
            <w:shd w:val="clear" w:color="auto" w:fill="FFFFFF"/>
            <w:noWrap/>
            <w:vAlign w:val="center"/>
            <w:hideMark/>
          </w:tcPr>
          <w:p w14:paraId="4DFA32CB"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shd w:val="clear" w:color="auto" w:fill="FFFFFF"/>
            <w:noWrap/>
            <w:vAlign w:val="center"/>
            <w:hideMark/>
          </w:tcPr>
          <w:p w14:paraId="127B72F6"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shd w:val="clear" w:color="auto" w:fill="FFFFFF"/>
            <w:noWrap/>
            <w:vAlign w:val="center"/>
            <w:hideMark/>
          </w:tcPr>
          <w:p w14:paraId="24F5F959"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shd w:val="clear" w:color="auto" w:fill="FFFFFF"/>
            <w:noWrap/>
            <w:vAlign w:val="center"/>
            <w:hideMark/>
          </w:tcPr>
          <w:p w14:paraId="0B6B84BB"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shd w:val="clear" w:color="auto" w:fill="FFFFFF"/>
            <w:noWrap/>
            <w:vAlign w:val="center"/>
            <w:hideMark/>
          </w:tcPr>
          <w:p w14:paraId="36CFB2A8"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r>
      <w:tr w:rsidR="008632D6" w:rsidRPr="006E262B" w14:paraId="4AE2212E" w14:textId="77777777" w:rsidTr="00617FC4">
        <w:trPr>
          <w:trHeight w:val="397"/>
        </w:trPr>
        <w:tc>
          <w:tcPr>
            <w:tcW w:w="1790" w:type="pct"/>
            <w:tcBorders>
              <w:top w:val="nil"/>
              <w:left w:val="single" w:sz="4" w:space="0" w:color="auto"/>
              <w:bottom w:val="single" w:sz="4" w:space="0" w:color="auto"/>
              <w:right w:val="single" w:sz="4" w:space="0" w:color="auto"/>
            </w:tcBorders>
            <w:noWrap/>
            <w:vAlign w:val="center"/>
            <w:hideMark/>
          </w:tcPr>
          <w:p w14:paraId="47822DA9" w14:textId="77777777" w:rsidR="008632D6" w:rsidRPr="006E262B" w:rsidRDefault="008632D6" w:rsidP="008632D6">
            <w:pPr>
              <w:spacing w:after="0" w:line="240" w:lineRule="auto"/>
              <w:ind w:left="57" w:right="57"/>
              <w:rPr>
                <w:rFonts w:ascii="TH Sarabun New" w:eastAsia="Times New Roman" w:hAnsi="TH Sarabun New" w:cs="TH Sarabun New"/>
                <w:sz w:val="28"/>
              </w:rPr>
            </w:pPr>
            <w:r w:rsidRPr="006E262B">
              <w:rPr>
                <w:rFonts w:ascii="TH Sarabun New" w:eastAsia="Times New Roman" w:hAnsi="TH Sarabun New" w:cs="TH Sarabun New"/>
                <w:sz w:val="28"/>
                <w:cs/>
              </w:rPr>
              <w:t xml:space="preserve">ชั้นปีที่ </w:t>
            </w:r>
            <w:r w:rsidRPr="006E262B">
              <w:rPr>
                <w:rFonts w:ascii="TH Sarabun New" w:eastAsia="Times New Roman" w:hAnsi="TH Sarabun New" w:cs="TH Sarabun New"/>
                <w:sz w:val="28"/>
              </w:rPr>
              <w:t>5</w:t>
            </w:r>
          </w:p>
        </w:tc>
        <w:tc>
          <w:tcPr>
            <w:tcW w:w="642" w:type="pct"/>
            <w:tcBorders>
              <w:top w:val="nil"/>
              <w:left w:val="nil"/>
              <w:bottom w:val="single" w:sz="4" w:space="0" w:color="auto"/>
              <w:right w:val="single" w:sz="4" w:space="0" w:color="auto"/>
            </w:tcBorders>
            <w:noWrap/>
            <w:vAlign w:val="center"/>
            <w:hideMark/>
          </w:tcPr>
          <w:p w14:paraId="681E94D8"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cs/>
              </w:rPr>
              <w:t>-</w:t>
            </w:r>
          </w:p>
        </w:tc>
        <w:tc>
          <w:tcPr>
            <w:tcW w:w="642" w:type="pct"/>
            <w:tcBorders>
              <w:top w:val="nil"/>
              <w:left w:val="nil"/>
              <w:bottom w:val="single" w:sz="4" w:space="0" w:color="auto"/>
              <w:right w:val="single" w:sz="4" w:space="0" w:color="auto"/>
            </w:tcBorders>
            <w:noWrap/>
            <w:vAlign w:val="center"/>
            <w:hideMark/>
          </w:tcPr>
          <w:p w14:paraId="7841043F"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noWrap/>
            <w:vAlign w:val="center"/>
            <w:hideMark/>
          </w:tcPr>
          <w:p w14:paraId="714CE6A9"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noWrap/>
            <w:vAlign w:val="center"/>
            <w:hideMark/>
          </w:tcPr>
          <w:p w14:paraId="2E39D250"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noWrap/>
            <w:vAlign w:val="center"/>
            <w:hideMark/>
          </w:tcPr>
          <w:p w14:paraId="7B4616B5"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r>
      <w:tr w:rsidR="008632D6" w:rsidRPr="006E262B" w14:paraId="0F06C982" w14:textId="77777777" w:rsidTr="00617FC4">
        <w:trPr>
          <w:trHeight w:val="397"/>
        </w:trPr>
        <w:tc>
          <w:tcPr>
            <w:tcW w:w="1790" w:type="pct"/>
            <w:tcBorders>
              <w:top w:val="nil"/>
              <w:left w:val="single" w:sz="4" w:space="0" w:color="auto"/>
              <w:bottom w:val="single" w:sz="4" w:space="0" w:color="auto"/>
              <w:right w:val="single" w:sz="4" w:space="0" w:color="auto"/>
            </w:tcBorders>
            <w:noWrap/>
            <w:vAlign w:val="center"/>
            <w:hideMark/>
          </w:tcPr>
          <w:p w14:paraId="601FAC43" w14:textId="77777777" w:rsidR="008632D6" w:rsidRPr="006E262B" w:rsidRDefault="008632D6" w:rsidP="008632D6">
            <w:pPr>
              <w:spacing w:after="0" w:line="240" w:lineRule="auto"/>
              <w:ind w:left="57" w:right="57"/>
              <w:rPr>
                <w:rFonts w:ascii="TH Sarabun New" w:eastAsia="Times New Roman" w:hAnsi="TH Sarabun New" w:cs="TH Sarabun New"/>
                <w:sz w:val="28"/>
              </w:rPr>
            </w:pPr>
            <w:r w:rsidRPr="006E262B">
              <w:rPr>
                <w:rFonts w:ascii="TH Sarabun New" w:eastAsia="Times New Roman" w:hAnsi="TH Sarabun New" w:cs="TH Sarabun New"/>
                <w:sz w:val="28"/>
                <w:cs/>
              </w:rPr>
              <w:t>รวม</w:t>
            </w:r>
          </w:p>
        </w:tc>
        <w:tc>
          <w:tcPr>
            <w:tcW w:w="642" w:type="pct"/>
            <w:tcBorders>
              <w:top w:val="nil"/>
              <w:left w:val="nil"/>
              <w:bottom w:val="single" w:sz="4" w:space="0" w:color="auto"/>
              <w:right w:val="single" w:sz="4" w:space="0" w:color="auto"/>
            </w:tcBorders>
            <w:noWrap/>
            <w:vAlign w:val="center"/>
            <w:hideMark/>
          </w:tcPr>
          <w:p w14:paraId="3A207C47"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c>
          <w:tcPr>
            <w:tcW w:w="642" w:type="pct"/>
            <w:tcBorders>
              <w:top w:val="nil"/>
              <w:left w:val="nil"/>
              <w:bottom w:val="single" w:sz="4" w:space="0" w:color="auto"/>
              <w:right w:val="single" w:sz="4" w:space="0" w:color="auto"/>
            </w:tcBorders>
            <w:noWrap/>
            <w:vAlign w:val="center"/>
            <w:hideMark/>
          </w:tcPr>
          <w:p w14:paraId="0B4C85E4"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80</w:t>
            </w:r>
          </w:p>
        </w:tc>
        <w:tc>
          <w:tcPr>
            <w:tcW w:w="642" w:type="pct"/>
            <w:tcBorders>
              <w:top w:val="nil"/>
              <w:left w:val="nil"/>
              <w:bottom w:val="single" w:sz="4" w:space="0" w:color="auto"/>
              <w:right w:val="single" w:sz="4" w:space="0" w:color="auto"/>
            </w:tcBorders>
            <w:noWrap/>
            <w:vAlign w:val="center"/>
            <w:hideMark/>
          </w:tcPr>
          <w:p w14:paraId="11B923FE"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120</w:t>
            </w:r>
          </w:p>
        </w:tc>
        <w:tc>
          <w:tcPr>
            <w:tcW w:w="642" w:type="pct"/>
            <w:tcBorders>
              <w:top w:val="nil"/>
              <w:left w:val="nil"/>
              <w:bottom w:val="single" w:sz="4" w:space="0" w:color="auto"/>
              <w:right w:val="single" w:sz="4" w:space="0" w:color="auto"/>
            </w:tcBorders>
            <w:noWrap/>
            <w:vAlign w:val="center"/>
            <w:hideMark/>
          </w:tcPr>
          <w:p w14:paraId="06A6888A"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160</w:t>
            </w:r>
          </w:p>
        </w:tc>
        <w:tc>
          <w:tcPr>
            <w:tcW w:w="642" w:type="pct"/>
            <w:tcBorders>
              <w:top w:val="nil"/>
              <w:left w:val="nil"/>
              <w:bottom w:val="single" w:sz="4" w:space="0" w:color="auto"/>
              <w:right w:val="single" w:sz="4" w:space="0" w:color="auto"/>
            </w:tcBorders>
            <w:noWrap/>
            <w:vAlign w:val="center"/>
            <w:hideMark/>
          </w:tcPr>
          <w:p w14:paraId="3DD0D1A0"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200</w:t>
            </w:r>
          </w:p>
        </w:tc>
      </w:tr>
      <w:tr w:rsidR="008632D6" w:rsidRPr="006E262B" w14:paraId="10CBA5CC" w14:textId="77777777" w:rsidTr="00617FC4">
        <w:trPr>
          <w:trHeight w:val="397"/>
        </w:trPr>
        <w:tc>
          <w:tcPr>
            <w:tcW w:w="1790" w:type="pct"/>
            <w:tcBorders>
              <w:top w:val="nil"/>
              <w:left w:val="single" w:sz="4" w:space="0" w:color="auto"/>
              <w:bottom w:val="single" w:sz="4" w:space="0" w:color="auto"/>
              <w:right w:val="single" w:sz="4" w:space="0" w:color="auto"/>
            </w:tcBorders>
            <w:noWrap/>
            <w:vAlign w:val="center"/>
            <w:hideMark/>
          </w:tcPr>
          <w:p w14:paraId="126D46AA" w14:textId="77777777" w:rsidR="008632D6" w:rsidRPr="006E262B" w:rsidRDefault="008632D6" w:rsidP="008632D6">
            <w:pPr>
              <w:spacing w:after="0" w:line="240" w:lineRule="auto"/>
              <w:ind w:left="57" w:right="57"/>
              <w:rPr>
                <w:rFonts w:ascii="TH Sarabun New" w:eastAsia="Times New Roman" w:hAnsi="TH Sarabun New" w:cs="TH Sarabun New"/>
                <w:sz w:val="28"/>
              </w:rPr>
            </w:pPr>
            <w:r w:rsidRPr="006E262B">
              <w:rPr>
                <w:rFonts w:ascii="TH Sarabun New" w:eastAsia="Times New Roman" w:hAnsi="TH Sarabun New" w:cs="TH Sarabun New"/>
                <w:sz w:val="28"/>
                <w:cs/>
              </w:rPr>
              <w:t>คาดว่าจะสำเร็จการศึกษา</w:t>
            </w:r>
          </w:p>
        </w:tc>
        <w:tc>
          <w:tcPr>
            <w:tcW w:w="642" w:type="pct"/>
            <w:tcBorders>
              <w:top w:val="nil"/>
              <w:left w:val="nil"/>
              <w:bottom w:val="single" w:sz="4" w:space="0" w:color="auto"/>
              <w:right w:val="single" w:sz="4" w:space="0" w:color="auto"/>
            </w:tcBorders>
            <w:noWrap/>
            <w:vAlign w:val="center"/>
            <w:hideMark/>
          </w:tcPr>
          <w:p w14:paraId="053C9159"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cs/>
              </w:rPr>
              <w:t>-</w:t>
            </w:r>
          </w:p>
        </w:tc>
        <w:tc>
          <w:tcPr>
            <w:tcW w:w="642" w:type="pct"/>
            <w:tcBorders>
              <w:top w:val="nil"/>
              <w:left w:val="nil"/>
              <w:bottom w:val="single" w:sz="4" w:space="0" w:color="auto"/>
              <w:right w:val="single" w:sz="4" w:space="0" w:color="auto"/>
            </w:tcBorders>
            <w:noWrap/>
            <w:vAlign w:val="center"/>
            <w:hideMark/>
          </w:tcPr>
          <w:p w14:paraId="7FA0AF89"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cs/>
              </w:rPr>
              <w:t>-</w:t>
            </w:r>
          </w:p>
        </w:tc>
        <w:tc>
          <w:tcPr>
            <w:tcW w:w="642" w:type="pct"/>
            <w:tcBorders>
              <w:top w:val="nil"/>
              <w:left w:val="nil"/>
              <w:bottom w:val="single" w:sz="4" w:space="0" w:color="auto"/>
              <w:right w:val="single" w:sz="4" w:space="0" w:color="auto"/>
            </w:tcBorders>
            <w:noWrap/>
            <w:vAlign w:val="center"/>
            <w:hideMark/>
          </w:tcPr>
          <w:p w14:paraId="527B216A"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noWrap/>
            <w:vAlign w:val="center"/>
            <w:hideMark/>
          </w:tcPr>
          <w:p w14:paraId="58BDC915"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w:t>
            </w:r>
          </w:p>
        </w:tc>
        <w:tc>
          <w:tcPr>
            <w:tcW w:w="642" w:type="pct"/>
            <w:tcBorders>
              <w:top w:val="nil"/>
              <w:left w:val="nil"/>
              <w:bottom w:val="single" w:sz="4" w:space="0" w:color="auto"/>
              <w:right w:val="single" w:sz="4" w:space="0" w:color="auto"/>
            </w:tcBorders>
            <w:noWrap/>
            <w:vAlign w:val="center"/>
            <w:hideMark/>
          </w:tcPr>
          <w:p w14:paraId="03D801D9" w14:textId="77777777" w:rsidR="008632D6" w:rsidRPr="006E262B" w:rsidRDefault="008632D6" w:rsidP="00BC7BED">
            <w:pPr>
              <w:spacing w:after="0" w:line="240" w:lineRule="auto"/>
              <w:ind w:left="57" w:right="57"/>
              <w:jc w:val="center"/>
              <w:rPr>
                <w:rFonts w:ascii="TH Sarabun New" w:eastAsia="Times New Roman" w:hAnsi="TH Sarabun New" w:cs="TH Sarabun New"/>
                <w:sz w:val="28"/>
              </w:rPr>
            </w:pPr>
            <w:r w:rsidRPr="006E262B">
              <w:rPr>
                <w:rFonts w:ascii="TH Sarabun New" w:eastAsia="Times New Roman" w:hAnsi="TH Sarabun New" w:cs="TH Sarabun New"/>
                <w:sz w:val="28"/>
              </w:rPr>
              <w:t>40</w:t>
            </w:r>
          </w:p>
        </w:tc>
      </w:tr>
    </w:tbl>
    <w:p w14:paraId="6FA42CE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bookmarkStart w:id="79" w:name="_Hlk117776679"/>
    </w:p>
    <w:p w14:paraId="085C1ADA" w14:textId="77777777" w:rsidR="008632D6" w:rsidRPr="006E262B" w:rsidRDefault="008632D6" w:rsidP="008632D6">
      <w:pPr>
        <w:spacing w:after="0" w:line="240" w:lineRule="auto"/>
        <w:ind w:right="26" w:firstLine="720"/>
        <w:jc w:val="both"/>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b) </w:t>
      </w:r>
      <w:r w:rsidRPr="006E262B">
        <w:rPr>
          <w:rFonts w:ascii="TH Sarabun New" w:eastAsia="Calibri" w:hAnsi="TH Sarabun New" w:cs="TH Sarabun New"/>
          <w:sz w:val="32"/>
          <w:szCs w:val="32"/>
          <w:cs/>
        </w:rPr>
        <w:t xml:space="preserve">อัตราค่าเล่าเรียน </w:t>
      </w:r>
    </w:p>
    <w:tbl>
      <w:tblPr>
        <w:tblW w:w="5000" w:type="pct"/>
        <w:tblCellMar>
          <w:top w:w="15" w:type="dxa"/>
          <w:bottom w:w="15" w:type="dxa"/>
        </w:tblCellMar>
        <w:tblLook w:val="04A0" w:firstRow="1" w:lastRow="0" w:firstColumn="1" w:lastColumn="0" w:noHBand="0" w:noVBand="1"/>
      </w:tblPr>
      <w:tblGrid>
        <w:gridCol w:w="4644"/>
        <w:gridCol w:w="2324"/>
        <w:gridCol w:w="2048"/>
      </w:tblGrid>
      <w:tr w:rsidR="00855A8A" w:rsidRPr="006E262B" w14:paraId="08313F26" w14:textId="77777777" w:rsidTr="00617FC4">
        <w:trPr>
          <w:trHeight w:val="420"/>
        </w:trPr>
        <w:tc>
          <w:tcPr>
            <w:tcW w:w="2575" w:type="pct"/>
            <w:tcBorders>
              <w:top w:val="single" w:sz="4" w:space="0" w:color="auto"/>
              <w:left w:val="single" w:sz="4" w:space="0" w:color="auto"/>
              <w:bottom w:val="single" w:sz="4" w:space="0" w:color="auto"/>
              <w:right w:val="single" w:sz="4" w:space="0" w:color="auto"/>
            </w:tcBorders>
          </w:tcPr>
          <w:p w14:paraId="507ECAD3" w14:textId="77777777" w:rsidR="00855A8A" w:rsidRPr="006E262B" w:rsidRDefault="00855A8A" w:rsidP="00855A8A">
            <w:pPr>
              <w:spacing w:after="0" w:line="240" w:lineRule="auto"/>
              <w:rPr>
                <w:rFonts w:ascii="TH SarabunPSK" w:eastAsia="Times New Roman" w:hAnsi="TH SarabunPSK" w:cs="TH SarabunPSK"/>
                <w:b/>
                <w:bCs/>
                <w:sz w:val="32"/>
                <w:szCs w:val="32"/>
                <w:cs/>
              </w:rPr>
            </w:pPr>
            <w:r w:rsidRPr="006E262B">
              <w:rPr>
                <w:rFonts w:ascii="TH SarabunPSK" w:eastAsia="Times New Roman" w:hAnsi="TH SarabunPSK" w:cs="TH SarabunPSK" w:hint="cs"/>
                <w:b/>
                <w:bCs/>
                <w:sz w:val="32"/>
                <w:szCs w:val="32"/>
                <w:cs/>
              </w:rPr>
              <w:t>อัตราค่าเล่าเรียน (หน่วย : บาท)</w:t>
            </w:r>
          </w:p>
        </w:tc>
        <w:tc>
          <w:tcPr>
            <w:tcW w:w="1289" w:type="pct"/>
            <w:tcBorders>
              <w:top w:val="single" w:sz="4" w:space="0" w:color="auto"/>
              <w:left w:val="single" w:sz="4" w:space="0" w:color="auto"/>
              <w:bottom w:val="single" w:sz="4" w:space="0" w:color="auto"/>
              <w:right w:val="single" w:sz="4" w:space="0" w:color="auto"/>
            </w:tcBorders>
            <w:noWrap/>
            <w:vAlign w:val="bottom"/>
            <w:hideMark/>
          </w:tcPr>
          <w:p w14:paraId="2B37F23F" w14:textId="77777777" w:rsidR="00855A8A" w:rsidRPr="006E262B" w:rsidRDefault="00855A8A" w:rsidP="00855A8A">
            <w:pPr>
              <w:spacing w:after="0" w:line="240" w:lineRule="auto"/>
              <w:jc w:val="center"/>
              <w:rPr>
                <w:rFonts w:ascii="TH SarabunPSK" w:eastAsia="Times New Roman" w:hAnsi="TH SarabunPSK" w:cs="TH SarabunPSK"/>
                <w:b/>
                <w:bCs/>
                <w:sz w:val="32"/>
                <w:szCs w:val="32"/>
              </w:rPr>
            </w:pPr>
            <w:r w:rsidRPr="006E262B">
              <w:rPr>
                <w:rFonts w:ascii="TH SarabunPSK" w:eastAsia="Times New Roman" w:hAnsi="TH SarabunPSK" w:cs="TH SarabunPSK" w:hint="cs"/>
                <w:b/>
                <w:bCs/>
                <w:sz w:val="32"/>
                <w:szCs w:val="32"/>
                <w:cs/>
              </w:rPr>
              <w:t>ภาคการศึกษา</w:t>
            </w:r>
          </w:p>
        </w:tc>
        <w:tc>
          <w:tcPr>
            <w:tcW w:w="1136" w:type="pct"/>
            <w:tcBorders>
              <w:top w:val="single" w:sz="4" w:space="0" w:color="auto"/>
              <w:left w:val="single" w:sz="4" w:space="0" w:color="auto"/>
              <w:bottom w:val="single" w:sz="4" w:space="0" w:color="auto"/>
              <w:right w:val="single" w:sz="4" w:space="0" w:color="auto"/>
            </w:tcBorders>
            <w:noWrap/>
            <w:vAlign w:val="bottom"/>
            <w:hideMark/>
          </w:tcPr>
          <w:p w14:paraId="1C551C74" w14:textId="77777777" w:rsidR="00855A8A" w:rsidRPr="006E262B" w:rsidRDefault="00855A8A" w:rsidP="00855A8A">
            <w:pPr>
              <w:spacing w:after="0" w:line="240" w:lineRule="auto"/>
              <w:jc w:val="center"/>
              <w:rPr>
                <w:rFonts w:ascii="TH SarabunPSK" w:eastAsia="Times New Roman" w:hAnsi="TH SarabunPSK" w:cs="TH SarabunPSK"/>
                <w:b/>
                <w:bCs/>
                <w:sz w:val="32"/>
                <w:szCs w:val="32"/>
              </w:rPr>
            </w:pPr>
            <w:r w:rsidRPr="006E262B">
              <w:rPr>
                <w:rFonts w:ascii="TH SarabunPSK" w:eastAsia="Times New Roman" w:hAnsi="TH SarabunPSK" w:cs="TH SarabunPSK" w:hint="cs"/>
                <w:b/>
                <w:bCs/>
                <w:sz w:val="32"/>
                <w:szCs w:val="32"/>
                <w:cs/>
              </w:rPr>
              <w:t>ปีการศึกษา</w:t>
            </w:r>
          </w:p>
        </w:tc>
      </w:tr>
      <w:tr w:rsidR="00855A8A" w:rsidRPr="006E262B" w14:paraId="19F5AF97" w14:textId="77777777" w:rsidTr="00617FC4">
        <w:trPr>
          <w:trHeight w:val="420"/>
        </w:trPr>
        <w:tc>
          <w:tcPr>
            <w:tcW w:w="2575" w:type="pct"/>
            <w:tcBorders>
              <w:top w:val="single" w:sz="4" w:space="0" w:color="auto"/>
              <w:left w:val="nil"/>
              <w:bottom w:val="single" w:sz="4" w:space="0" w:color="auto"/>
              <w:right w:val="nil"/>
            </w:tcBorders>
          </w:tcPr>
          <w:p w14:paraId="64504056" w14:textId="77777777" w:rsidR="00855A8A" w:rsidRPr="006E262B" w:rsidRDefault="00855A8A" w:rsidP="00855A8A">
            <w:pPr>
              <w:spacing w:after="0" w:line="240" w:lineRule="auto"/>
              <w:rPr>
                <w:rFonts w:ascii="TH SarabunPSK" w:eastAsia="Times New Roman" w:hAnsi="TH SarabunPSK" w:cs="TH SarabunPSK"/>
                <w:sz w:val="32"/>
                <w:szCs w:val="32"/>
              </w:rPr>
            </w:pPr>
            <w:r w:rsidRPr="006E262B">
              <w:rPr>
                <w:rFonts w:ascii="TH SarabunPSK" w:eastAsia="Times New Roman" w:hAnsi="TH SarabunPSK" w:cs="TH SarabunPSK" w:hint="cs"/>
                <w:sz w:val="32"/>
                <w:szCs w:val="32"/>
              </w:rPr>
              <w:t xml:space="preserve">1. </w:t>
            </w:r>
            <w:r w:rsidRPr="006E262B">
              <w:rPr>
                <w:rFonts w:ascii="TH SarabunPSK" w:eastAsia="Times New Roman" w:hAnsi="TH SarabunPSK" w:cs="TH SarabunPSK" w:hint="cs"/>
                <w:sz w:val="32"/>
                <w:szCs w:val="32"/>
                <w:cs/>
              </w:rPr>
              <w:t>ค่าบำรุงการศึกษา</w:t>
            </w:r>
          </w:p>
        </w:tc>
        <w:tc>
          <w:tcPr>
            <w:tcW w:w="1289" w:type="pct"/>
            <w:tcBorders>
              <w:top w:val="single" w:sz="4" w:space="0" w:color="auto"/>
              <w:left w:val="nil"/>
              <w:bottom w:val="single" w:sz="4" w:space="0" w:color="auto"/>
              <w:right w:val="single" w:sz="4" w:space="0" w:color="auto"/>
            </w:tcBorders>
            <w:noWrap/>
            <w:vAlign w:val="center"/>
            <w:hideMark/>
          </w:tcPr>
          <w:p w14:paraId="75C11189" w14:textId="77777777" w:rsidR="00855A8A" w:rsidRPr="006E262B" w:rsidRDefault="00855A8A" w:rsidP="00855A8A">
            <w:pPr>
              <w:spacing w:after="0" w:line="240" w:lineRule="auto"/>
              <w:jc w:val="center"/>
              <w:rPr>
                <w:rFonts w:ascii="TH SarabunPSK" w:eastAsia="Times New Roman" w:hAnsi="TH SarabunPSK" w:cs="TH SarabunPSK"/>
                <w:sz w:val="32"/>
                <w:szCs w:val="32"/>
              </w:rPr>
            </w:pPr>
            <w:r w:rsidRPr="006E262B">
              <w:rPr>
                <w:rFonts w:ascii="TH SarabunPSK" w:eastAsia="Times New Roman" w:hAnsi="TH SarabunPSK" w:cs="TH SarabunPSK" w:hint="cs"/>
                <w:sz w:val="32"/>
                <w:szCs w:val="32"/>
              </w:rPr>
              <w:t>1</w:t>
            </w:r>
            <w:r w:rsidRPr="006E262B">
              <w:rPr>
                <w:rFonts w:ascii="TH SarabunPSK" w:eastAsia="Times New Roman" w:hAnsi="TH SarabunPSK" w:cs="TH SarabunPSK"/>
                <w:sz w:val="32"/>
                <w:szCs w:val="32"/>
              </w:rPr>
              <w:t>4</w:t>
            </w:r>
            <w:r w:rsidRPr="006E262B">
              <w:rPr>
                <w:rFonts w:ascii="TH SarabunPSK" w:eastAsia="Times New Roman" w:hAnsi="TH SarabunPSK" w:cs="TH SarabunPSK" w:hint="cs"/>
                <w:sz w:val="32"/>
                <w:szCs w:val="32"/>
              </w:rPr>
              <w:t>,</w:t>
            </w:r>
            <w:r w:rsidRPr="006E262B">
              <w:rPr>
                <w:rFonts w:ascii="TH SarabunPSK" w:eastAsia="Times New Roman" w:hAnsi="TH SarabunPSK" w:cs="TH SarabunPSK"/>
                <w:sz w:val="32"/>
                <w:szCs w:val="32"/>
              </w:rPr>
              <w:t>5</w:t>
            </w:r>
            <w:r w:rsidRPr="006E262B">
              <w:rPr>
                <w:rFonts w:ascii="TH SarabunPSK" w:eastAsia="Times New Roman" w:hAnsi="TH SarabunPSK" w:cs="TH SarabunPSK" w:hint="cs"/>
                <w:sz w:val="32"/>
                <w:szCs w:val="32"/>
              </w:rPr>
              <w:t>00</w:t>
            </w:r>
          </w:p>
        </w:tc>
        <w:tc>
          <w:tcPr>
            <w:tcW w:w="1136" w:type="pct"/>
            <w:tcBorders>
              <w:top w:val="single" w:sz="4" w:space="0" w:color="auto"/>
              <w:left w:val="single" w:sz="4" w:space="0" w:color="auto"/>
              <w:bottom w:val="single" w:sz="4" w:space="0" w:color="auto"/>
              <w:right w:val="single" w:sz="4" w:space="0" w:color="auto"/>
            </w:tcBorders>
            <w:noWrap/>
            <w:vAlign w:val="bottom"/>
            <w:hideMark/>
          </w:tcPr>
          <w:p w14:paraId="0ACA9D00" w14:textId="77777777" w:rsidR="00855A8A" w:rsidRPr="006E262B" w:rsidRDefault="00855A8A" w:rsidP="00855A8A">
            <w:pPr>
              <w:spacing w:after="0" w:line="240" w:lineRule="auto"/>
              <w:jc w:val="center"/>
              <w:rPr>
                <w:rFonts w:ascii="TH SarabunPSK" w:eastAsia="Times New Roman" w:hAnsi="TH SarabunPSK" w:cs="TH SarabunPSK"/>
                <w:sz w:val="32"/>
                <w:szCs w:val="32"/>
              </w:rPr>
            </w:pPr>
            <w:r w:rsidRPr="006E262B">
              <w:rPr>
                <w:rFonts w:ascii="TH SarabunPSK" w:eastAsia="Times New Roman" w:hAnsi="TH SarabunPSK" w:cs="TH SarabunPSK" w:hint="cs"/>
                <w:sz w:val="32"/>
                <w:szCs w:val="32"/>
                <w:cs/>
              </w:rPr>
              <w:t>29,000</w:t>
            </w:r>
          </w:p>
        </w:tc>
      </w:tr>
      <w:tr w:rsidR="00855A8A" w:rsidRPr="006E262B" w14:paraId="78F79C55" w14:textId="77777777" w:rsidTr="00617FC4">
        <w:trPr>
          <w:trHeight w:val="420"/>
        </w:trPr>
        <w:tc>
          <w:tcPr>
            <w:tcW w:w="2575" w:type="pct"/>
            <w:tcBorders>
              <w:top w:val="nil"/>
              <w:left w:val="single" w:sz="4" w:space="0" w:color="auto"/>
              <w:bottom w:val="single" w:sz="4" w:space="0" w:color="auto"/>
              <w:right w:val="single" w:sz="4" w:space="0" w:color="auto"/>
            </w:tcBorders>
          </w:tcPr>
          <w:p w14:paraId="015DFC3E" w14:textId="77777777" w:rsidR="00855A8A" w:rsidRPr="006E262B" w:rsidRDefault="00855A8A" w:rsidP="00855A8A">
            <w:pPr>
              <w:spacing w:after="0" w:line="240" w:lineRule="auto"/>
              <w:rPr>
                <w:rFonts w:ascii="TH SarabunPSK" w:eastAsia="Times New Roman" w:hAnsi="TH SarabunPSK" w:cs="TH SarabunPSK"/>
                <w:sz w:val="32"/>
                <w:szCs w:val="32"/>
                <w:cs/>
              </w:rPr>
            </w:pPr>
            <w:r w:rsidRPr="006E262B">
              <w:rPr>
                <w:rFonts w:ascii="TH SarabunPSK" w:eastAsia="Times New Roman" w:hAnsi="TH SarabunPSK" w:cs="TH SarabunPSK" w:hint="cs"/>
                <w:sz w:val="32"/>
                <w:szCs w:val="32"/>
              </w:rPr>
              <w:t xml:space="preserve">2. </w:t>
            </w:r>
            <w:r w:rsidRPr="006E262B">
              <w:rPr>
                <w:rFonts w:ascii="TH SarabunPSK" w:eastAsia="Times New Roman" w:hAnsi="TH SarabunPSK" w:cs="TH SarabunPSK" w:hint="cs"/>
                <w:sz w:val="32"/>
                <w:szCs w:val="32"/>
                <w:cs/>
              </w:rPr>
              <w:t>ค่าลงทะเบียนวิชาเรียน</w:t>
            </w:r>
            <w:r w:rsidRPr="006E262B">
              <w:rPr>
                <w:rFonts w:ascii="TH SarabunPSK" w:eastAsia="Times New Roman" w:hAnsi="TH SarabunPSK" w:cs="TH SarabunPSK"/>
                <w:sz w:val="32"/>
                <w:szCs w:val="32"/>
              </w:rPr>
              <w:t xml:space="preserve"> </w:t>
            </w:r>
            <w:r w:rsidRPr="006E262B">
              <w:rPr>
                <w:rFonts w:ascii="TH SarabunPSK" w:eastAsia="Times New Roman" w:hAnsi="TH SarabunPSK" w:cs="TH SarabunPSK" w:hint="cs"/>
                <w:sz w:val="32"/>
                <w:szCs w:val="32"/>
                <w:cs/>
              </w:rPr>
              <w:t>(850 บาท/หน่วยกิต)</w:t>
            </w:r>
          </w:p>
        </w:tc>
        <w:tc>
          <w:tcPr>
            <w:tcW w:w="1289" w:type="pct"/>
            <w:tcBorders>
              <w:top w:val="nil"/>
              <w:left w:val="single" w:sz="4" w:space="0" w:color="auto"/>
              <w:bottom w:val="single" w:sz="4" w:space="0" w:color="auto"/>
              <w:right w:val="single" w:sz="4" w:space="0" w:color="auto"/>
            </w:tcBorders>
            <w:noWrap/>
            <w:vAlign w:val="bottom"/>
            <w:hideMark/>
          </w:tcPr>
          <w:p w14:paraId="0DA27579" w14:textId="77777777" w:rsidR="00855A8A" w:rsidRPr="006E262B" w:rsidRDefault="00855A8A" w:rsidP="00855A8A">
            <w:pPr>
              <w:spacing w:after="0" w:line="240" w:lineRule="auto"/>
              <w:jc w:val="center"/>
              <w:rPr>
                <w:rFonts w:ascii="TH SarabunPSK" w:eastAsia="Times New Roman" w:hAnsi="TH SarabunPSK" w:cs="TH SarabunPSK"/>
                <w:sz w:val="32"/>
                <w:szCs w:val="32"/>
              </w:rPr>
            </w:pPr>
            <w:r w:rsidRPr="006E262B">
              <w:rPr>
                <w:rFonts w:ascii="TH SarabunPSK" w:eastAsia="Times New Roman" w:hAnsi="TH SarabunPSK" w:cs="TH SarabunPSK" w:hint="cs"/>
                <w:sz w:val="32"/>
                <w:szCs w:val="32"/>
                <w:cs/>
              </w:rPr>
              <w:t>13,770</w:t>
            </w:r>
          </w:p>
        </w:tc>
        <w:tc>
          <w:tcPr>
            <w:tcW w:w="1136" w:type="pct"/>
            <w:tcBorders>
              <w:top w:val="nil"/>
              <w:left w:val="single" w:sz="4" w:space="0" w:color="auto"/>
              <w:bottom w:val="single" w:sz="4" w:space="0" w:color="auto"/>
              <w:right w:val="single" w:sz="4" w:space="0" w:color="auto"/>
            </w:tcBorders>
            <w:noWrap/>
            <w:vAlign w:val="bottom"/>
            <w:hideMark/>
          </w:tcPr>
          <w:p w14:paraId="2C81571C" w14:textId="77777777" w:rsidR="00855A8A" w:rsidRPr="006E262B" w:rsidRDefault="00855A8A" w:rsidP="00855A8A">
            <w:pPr>
              <w:spacing w:after="0" w:line="240" w:lineRule="auto"/>
              <w:jc w:val="center"/>
              <w:rPr>
                <w:rFonts w:ascii="TH SarabunPSK" w:eastAsia="Times New Roman" w:hAnsi="TH SarabunPSK" w:cs="TH SarabunPSK"/>
                <w:sz w:val="32"/>
                <w:szCs w:val="32"/>
              </w:rPr>
            </w:pPr>
            <w:r w:rsidRPr="006E262B">
              <w:rPr>
                <w:rFonts w:ascii="TH SarabunPSK" w:eastAsia="Times New Roman" w:hAnsi="TH SarabunPSK" w:cs="TH SarabunPSK" w:hint="cs"/>
                <w:sz w:val="32"/>
                <w:szCs w:val="32"/>
                <w:cs/>
              </w:rPr>
              <w:t>27,540</w:t>
            </w:r>
          </w:p>
        </w:tc>
      </w:tr>
      <w:tr w:rsidR="00855A8A" w:rsidRPr="006E262B" w14:paraId="62FDA1B3" w14:textId="77777777" w:rsidTr="00617FC4">
        <w:trPr>
          <w:trHeight w:val="420"/>
        </w:trPr>
        <w:tc>
          <w:tcPr>
            <w:tcW w:w="2575" w:type="pct"/>
            <w:tcBorders>
              <w:top w:val="single" w:sz="4" w:space="0" w:color="auto"/>
              <w:left w:val="single" w:sz="4" w:space="0" w:color="auto"/>
              <w:bottom w:val="single" w:sz="4" w:space="0" w:color="auto"/>
              <w:right w:val="single" w:sz="4" w:space="0" w:color="auto"/>
            </w:tcBorders>
          </w:tcPr>
          <w:p w14:paraId="4E355231" w14:textId="77777777" w:rsidR="00855A8A" w:rsidRPr="006E262B" w:rsidRDefault="00855A8A" w:rsidP="00855A8A">
            <w:pPr>
              <w:spacing w:after="0" w:line="240" w:lineRule="auto"/>
              <w:rPr>
                <w:rFonts w:ascii="TH SarabunPSK" w:eastAsia="Times New Roman" w:hAnsi="TH SarabunPSK" w:cs="TH SarabunPSK"/>
                <w:b/>
                <w:bCs/>
                <w:sz w:val="32"/>
                <w:szCs w:val="32"/>
              </w:rPr>
            </w:pPr>
            <w:r w:rsidRPr="006E262B">
              <w:rPr>
                <w:rFonts w:ascii="TH SarabunPSK" w:eastAsia="Times New Roman" w:hAnsi="TH SarabunPSK" w:cs="TH SarabunPSK" w:hint="cs"/>
                <w:b/>
                <w:bCs/>
                <w:sz w:val="32"/>
                <w:szCs w:val="32"/>
                <w:cs/>
              </w:rPr>
              <w:t>ค่าใช้จ่ายตลอดหลักสูตรของนักศึกษาโดยประมาณ</w:t>
            </w:r>
          </w:p>
        </w:tc>
        <w:tc>
          <w:tcPr>
            <w:tcW w:w="2425" w:type="pct"/>
            <w:gridSpan w:val="2"/>
            <w:tcBorders>
              <w:top w:val="single" w:sz="4" w:space="0" w:color="auto"/>
              <w:left w:val="single" w:sz="4" w:space="0" w:color="auto"/>
              <w:bottom w:val="single" w:sz="4" w:space="0" w:color="auto"/>
              <w:right w:val="single" w:sz="4" w:space="0" w:color="auto"/>
            </w:tcBorders>
            <w:noWrap/>
            <w:vAlign w:val="bottom"/>
            <w:hideMark/>
          </w:tcPr>
          <w:p w14:paraId="6E9EF3D8" w14:textId="77777777" w:rsidR="00855A8A" w:rsidRPr="006E262B" w:rsidRDefault="00855A8A" w:rsidP="00855A8A">
            <w:pPr>
              <w:spacing w:after="0" w:line="240" w:lineRule="auto"/>
              <w:jc w:val="center"/>
              <w:rPr>
                <w:rFonts w:ascii="TH SarabunPSK" w:eastAsia="Times New Roman" w:hAnsi="TH SarabunPSK" w:cs="TH SarabunPSK"/>
                <w:b/>
                <w:bCs/>
                <w:sz w:val="32"/>
                <w:szCs w:val="32"/>
              </w:rPr>
            </w:pPr>
            <w:r w:rsidRPr="006E262B">
              <w:rPr>
                <w:rFonts w:ascii="TH SarabunPSK" w:eastAsia="Times New Roman" w:hAnsi="TH SarabunPSK" w:cs="TH SarabunPSK"/>
                <w:b/>
                <w:bCs/>
                <w:sz w:val="32"/>
                <w:szCs w:val="32"/>
              </w:rPr>
              <w:t>282,700</w:t>
            </w:r>
          </w:p>
        </w:tc>
      </w:tr>
    </w:tbl>
    <w:p w14:paraId="37313029" w14:textId="77777777" w:rsidR="00855A8A" w:rsidRPr="006E262B" w:rsidRDefault="00855A8A" w:rsidP="00855A8A">
      <w:pPr>
        <w:spacing w:after="0" w:line="240" w:lineRule="auto"/>
        <w:ind w:right="26"/>
        <w:jc w:val="both"/>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รายละเอียดดังนี้</w:t>
      </w:r>
    </w:p>
    <w:p w14:paraId="75117074" w14:textId="77777777" w:rsidR="008632D6" w:rsidRPr="006E262B" w:rsidRDefault="008632D6" w:rsidP="008632D6">
      <w:pPr>
        <w:numPr>
          <w:ilvl w:val="0"/>
          <w:numId w:val="33"/>
        </w:numPr>
        <w:spacing w:after="0" w:line="240" w:lineRule="auto"/>
        <w:ind w:left="1330" w:right="26"/>
        <w:contextualSpacing/>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นักศึกษาที่เรียนในระยะเวลาที่หลักสูตรกำหนด</w:t>
      </w:r>
    </w:p>
    <w:p w14:paraId="391410FF" w14:textId="77777777" w:rsidR="008632D6" w:rsidRPr="006E262B" w:rsidRDefault="008632D6" w:rsidP="008632D6">
      <w:pPr>
        <w:numPr>
          <w:ilvl w:val="0"/>
          <w:numId w:val="34"/>
        </w:numPr>
        <w:spacing w:after="0" w:line="240" w:lineRule="auto"/>
        <w:ind w:left="1701" w:right="26"/>
        <w:contextualSpacing/>
        <w:jc w:val="both"/>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ภาคการศึกษาปกติ (อัตราที่กำหนดในหลักสูตร)</w:t>
      </w:r>
    </w:p>
    <w:p w14:paraId="51DCCE0B" w14:textId="77777777" w:rsidR="008632D6" w:rsidRPr="006E262B" w:rsidRDefault="008632D6" w:rsidP="008632D6">
      <w:pPr>
        <w:spacing w:after="0" w:line="240" w:lineRule="auto"/>
        <w:ind w:right="26" w:firstLine="1792"/>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 ค่าบำรุงการศึกษา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ภาคการศึกษาละ</w:t>
      </w:r>
      <w:r w:rsidRPr="006E262B">
        <w:rPr>
          <w:rFonts w:ascii="TH Sarabun New" w:eastAsia="Calibri" w:hAnsi="TH Sarabun New" w:cs="TH Sarabun New" w:hint="cs"/>
          <w:sz w:val="32"/>
          <w:szCs w:val="32"/>
          <w:u w:val="single"/>
          <w:cs/>
        </w:rPr>
        <w:t xml:space="preserve"> </w:t>
      </w:r>
      <w:r w:rsidRPr="006E262B">
        <w:rPr>
          <w:rFonts w:ascii="TH Sarabun New" w:eastAsia="Calibri" w:hAnsi="TH Sarabun New" w:cs="TH Sarabun New"/>
          <w:sz w:val="32"/>
          <w:szCs w:val="32"/>
          <w:u w:val="single"/>
        </w:rPr>
        <w:t>1</w:t>
      </w:r>
      <w:r w:rsidRPr="006E262B">
        <w:rPr>
          <w:rFonts w:ascii="TH Sarabun New" w:eastAsia="Calibri" w:hAnsi="TH Sarabun New" w:cs="TH Sarabun New" w:hint="cs"/>
          <w:sz w:val="32"/>
          <w:szCs w:val="32"/>
          <w:u w:val="single"/>
          <w:cs/>
        </w:rPr>
        <w:t>4</w:t>
      </w:r>
      <w:r w:rsidRPr="006E262B">
        <w:rPr>
          <w:rFonts w:ascii="TH Sarabun New" w:eastAsia="Calibri" w:hAnsi="TH Sarabun New" w:cs="TH Sarabun New"/>
          <w:sz w:val="32"/>
          <w:szCs w:val="32"/>
          <w:u w:val="single"/>
        </w:rPr>
        <w:t>,</w:t>
      </w:r>
      <w:r w:rsidRPr="006E262B">
        <w:rPr>
          <w:rFonts w:ascii="TH Sarabun New" w:eastAsia="Calibri" w:hAnsi="TH Sarabun New" w:cs="TH Sarabun New" w:hint="cs"/>
          <w:sz w:val="32"/>
          <w:szCs w:val="32"/>
          <w:u w:val="single"/>
          <w:cs/>
        </w:rPr>
        <w:t>5</w:t>
      </w:r>
      <w:r w:rsidRPr="006E262B">
        <w:rPr>
          <w:rFonts w:ascii="TH Sarabun New" w:eastAsia="Calibri" w:hAnsi="TH Sarabun New" w:cs="TH Sarabun New"/>
          <w:sz w:val="32"/>
          <w:szCs w:val="32"/>
          <w:u w:val="single"/>
        </w:rPr>
        <w:t xml:space="preserve">00 </w:t>
      </w:r>
      <w:r w:rsidRPr="006E262B">
        <w:rPr>
          <w:rFonts w:ascii="TH Sarabun New" w:eastAsia="Calibri" w:hAnsi="TH Sarabun New" w:cs="TH Sarabun New"/>
          <w:sz w:val="32"/>
          <w:szCs w:val="32"/>
          <w:cs/>
        </w:rPr>
        <w:t>บาท</w:t>
      </w:r>
    </w:p>
    <w:p w14:paraId="1ED959CF" w14:textId="77777777" w:rsidR="008632D6" w:rsidRPr="006E262B" w:rsidRDefault="008632D6" w:rsidP="008632D6">
      <w:pPr>
        <w:spacing w:after="0" w:line="240" w:lineRule="auto"/>
        <w:ind w:right="26" w:firstLine="1792"/>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 ค่าลงทะเบียน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รายวิชาหน่วย</w:t>
      </w:r>
      <w:proofErr w:type="spellStart"/>
      <w:r w:rsidRPr="006E262B">
        <w:rPr>
          <w:rFonts w:ascii="TH Sarabun New" w:eastAsia="Calibri" w:hAnsi="TH Sarabun New" w:cs="TH Sarabun New"/>
          <w:sz w:val="32"/>
          <w:szCs w:val="32"/>
          <w:cs/>
        </w:rPr>
        <w:t>กิ</w:t>
      </w:r>
      <w:proofErr w:type="spellEnd"/>
      <w:r w:rsidRPr="006E262B">
        <w:rPr>
          <w:rFonts w:ascii="TH Sarabun New" w:eastAsia="Calibri" w:hAnsi="TH Sarabun New" w:cs="TH Sarabun New"/>
          <w:sz w:val="32"/>
          <w:szCs w:val="32"/>
          <w:cs/>
        </w:rPr>
        <w:t>ตละ</w:t>
      </w:r>
      <w:r w:rsidRPr="006E262B">
        <w:rPr>
          <w:rFonts w:ascii="TH Sarabun New" w:eastAsia="Calibri" w:hAnsi="TH Sarabun New" w:cs="TH Sarabun New" w:hint="cs"/>
          <w:sz w:val="32"/>
          <w:szCs w:val="32"/>
          <w:u w:val="single"/>
          <w:cs/>
        </w:rPr>
        <w:t xml:space="preserve"> 85</w:t>
      </w:r>
      <w:r w:rsidRPr="006E262B">
        <w:rPr>
          <w:rFonts w:ascii="TH Sarabun New" w:eastAsia="Calibri" w:hAnsi="TH Sarabun New" w:cs="TH Sarabun New"/>
          <w:sz w:val="32"/>
          <w:szCs w:val="32"/>
          <w:u w:val="single"/>
        </w:rPr>
        <w:t xml:space="preserve">0 </w:t>
      </w:r>
      <w:r w:rsidRPr="006E262B">
        <w:rPr>
          <w:rFonts w:ascii="TH Sarabun New" w:eastAsia="Calibri" w:hAnsi="TH Sarabun New" w:cs="TH Sarabun New"/>
          <w:sz w:val="32"/>
          <w:szCs w:val="32"/>
          <w:cs/>
        </w:rPr>
        <w:t>บาท</w:t>
      </w:r>
    </w:p>
    <w:p w14:paraId="13571D90" w14:textId="77777777" w:rsidR="008632D6" w:rsidRPr="006E262B" w:rsidRDefault="008632D6" w:rsidP="008632D6">
      <w:pPr>
        <w:numPr>
          <w:ilvl w:val="0"/>
          <w:numId w:val="34"/>
        </w:numPr>
        <w:spacing w:after="0" w:line="240" w:lineRule="auto"/>
        <w:ind w:left="1701" w:right="26"/>
        <w:contextualSpacing/>
        <w:jc w:val="both"/>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ภาคการศึกษาพิเศษ </w:t>
      </w:r>
    </w:p>
    <w:p w14:paraId="1015DC1B" w14:textId="77777777" w:rsidR="008632D6" w:rsidRPr="006E262B" w:rsidRDefault="008632D6" w:rsidP="008632D6">
      <w:pPr>
        <w:spacing w:after="0" w:line="240" w:lineRule="auto"/>
        <w:ind w:right="26" w:firstLine="1750"/>
        <w:jc w:val="both"/>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มีการจัดการเรียนการสอน</w:t>
      </w:r>
    </w:p>
    <w:p w14:paraId="31A9B387" w14:textId="77777777" w:rsidR="008632D6" w:rsidRPr="006E262B" w:rsidRDefault="008632D6" w:rsidP="008632D6">
      <w:pPr>
        <w:spacing w:after="0" w:line="240" w:lineRule="auto"/>
        <w:ind w:right="26" w:firstLine="1750"/>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(กรณีที่นักศึกษามีความจำเป็นต้องลงทะเบียน)</w:t>
      </w:r>
    </w:p>
    <w:p w14:paraId="565912F7" w14:textId="77777777" w:rsidR="008632D6" w:rsidRPr="006E262B" w:rsidRDefault="008632D6" w:rsidP="008632D6">
      <w:pPr>
        <w:spacing w:after="0" w:line="240" w:lineRule="auto"/>
        <w:ind w:right="26" w:firstLine="2114"/>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 ค่าบำรุงการศึกษา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ภาคการศึกษาละ</w:t>
      </w:r>
      <w:r w:rsidRPr="006E262B">
        <w:rPr>
          <w:rFonts w:ascii="TH Sarabun New" w:eastAsia="Calibri" w:hAnsi="TH Sarabun New" w:cs="TH Sarabun New"/>
          <w:sz w:val="32"/>
          <w:szCs w:val="32"/>
          <w:u w:val="single"/>
        </w:rPr>
        <w:t xml:space="preserve"> </w:t>
      </w:r>
      <w:r w:rsidRPr="006E262B">
        <w:rPr>
          <w:rFonts w:ascii="TH Sarabun New" w:eastAsia="Calibri" w:hAnsi="TH Sarabun New" w:cs="TH Sarabun New" w:hint="cs"/>
          <w:sz w:val="32"/>
          <w:szCs w:val="32"/>
          <w:u w:val="single"/>
          <w:cs/>
        </w:rPr>
        <w:t>7</w:t>
      </w:r>
      <w:r w:rsidRPr="006E262B">
        <w:rPr>
          <w:rFonts w:ascii="TH Sarabun New" w:eastAsia="Calibri" w:hAnsi="TH Sarabun New" w:cs="TH Sarabun New"/>
          <w:sz w:val="32"/>
          <w:szCs w:val="32"/>
          <w:u w:val="single"/>
        </w:rPr>
        <w:t>,</w:t>
      </w:r>
      <w:r w:rsidRPr="006E262B">
        <w:rPr>
          <w:rFonts w:ascii="TH Sarabun New" w:eastAsia="Calibri" w:hAnsi="TH Sarabun New" w:cs="TH Sarabun New" w:hint="cs"/>
          <w:sz w:val="32"/>
          <w:szCs w:val="32"/>
          <w:u w:val="single"/>
          <w:cs/>
        </w:rPr>
        <w:t>25</w:t>
      </w:r>
      <w:r w:rsidRPr="006E262B">
        <w:rPr>
          <w:rFonts w:ascii="TH Sarabun New" w:eastAsia="Calibri" w:hAnsi="TH Sarabun New" w:cs="TH Sarabun New"/>
          <w:sz w:val="32"/>
          <w:szCs w:val="32"/>
          <w:u w:val="single"/>
        </w:rPr>
        <w:t xml:space="preserve">0 </w:t>
      </w:r>
      <w:r w:rsidRPr="006E262B">
        <w:rPr>
          <w:rFonts w:ascii="TH Sarabun New" w:eastAsia="Calibri" w:hAnsi="TH Sarabun New" w:cs="TH Sarabun New"/>
          <w:sz w:val="32"/>
          <w:szCs w:val="32"/>
          <w:cs/>
        </w:rPr>
        <w:t>บาท</w:t>
      </w:r>
    </w:p>
    <w:p w14:paraId="32396E2A" w14:textId="77777777" w:rsidR="008632D6" w:rsidRPr="006E262B" w:rsidRDefault="008632D6" w:rsidP="008632D6">
      <w:pPr>
        <w:spacing w:after="0" w:line="240" w:lineRule="auto"/>
        <w:ind w:right="26" w:firstLine="2114"/>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 ค่าลงทะเบียน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รายวิชา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หน่วย</w:t>
      </w:r>
      <w:proofErr w:type="spellStart"/>
      <w:r w:rsidRPr="006E262B">
        <w:rPr>
          <w:rFonts w:ascii="TH Sarabun New" w:eastAsia="Calibri" w:hAnsi="TH Sarabun New" w:cs="TH Sarabun New"/>
          <w:sz w:val="32"/>
          <w:szCs w:val="32"/>
          <w:cs/>
        </w:rPr>
        <w:t>กิ</w:t>
      </w:r>
      <w:proofErr w:type="spellEnd"/>
      <w:r w:rsidRPr="006E262B">
        <w:rPr>
          <w:rFonts w:ascii="TH Sarabun New" w:eastAsia="Calibri" w:hAnsi="TH Sarabun New" w:cs="TH Sarabun New"/>
          <w:sz w:val="32"/>
          <w:szCs w:val="32"/>
          <w:cs/>
        </w:rPr>
        <w:t>ตละ</w:t>
      </w:r>
      <w:r w:rsidRPr="006E262B">
        <w:rPr>
          <w:rFonts w:ascii="TH Sarabun New" w:eastAsia="Calibri" w:hAnsi="TH Sarabun New" w:cs="TH Sarabun New" w:hint="cs"/>
          <w:sz w:val="32"/>
          <w:szCs w:val="32"/>
          <w:u w:val="single"/>
          <w:cs/>
        </w:rPr>
        <w:t xml:space="preserve"> 1</w:t>
      </w:r>
      <w:r w:rsidRPr="006E262B">
        <w:rPr>
          <w:rFonts w:ascii="TH Sarabun New" w:eastAsia="Calibri" w:hAnsi="TH Sarabun New" w:cs="TH Sarabun New"/>
          <w:sz w:val="32"/>
          <w:szCs w:val="32"/>
          <w:u w:val="single"/>
        </w:rPr>
        <w:t xml:space="preserve">,700 </w:t>
      </w:r>
      <w:r w:rsidRPr="006E262B">
        <w:rPr>
          <w:rFonts w:ascii="TH Sarabun New" w:eastAsia="Calibri" w:hAnsi="TH Sarabun New" w:cs="TH Sarabun New"/>
          <w:sz w:val="32"/>
          <w:szCs w:val="32"/>
          <w:cs/>
        </w:rPr>
        <w:t>บาท</w:t>
      </w:r>
    </w:p>
    <w:p w14:paraId="60441254" w14:textId="77777777" w:rsidR="008632D6" w:rsidRPr="006E262B" w:rsidRDefault="008632D6" w:rsidP="008632D6">
      <w:pPr>
        <w:numPr>
          <w:ilvl w:val="0"/>
          <w:numId w:val="33"/>
        </w:numPr>
        <w:spacing w:after="0" w:line="240" w:lineRule="auto"/>
        <w:ind w:left="1330" w:right="26" w:hanging="336"/>
        <w:contextualSpacing/>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นักศึกษาที่เรียนเกินระยะเวลาที่หลักสูตรกำหนด</w:t>
      </w:r>
    </w:p>
    <w:p w14:paraId="2E800EE3" w14:textId="77777777" w:rsidR="008632D6" w:rsidRPr="006E262B" w:rsidRDefault="008632D6" w:rsidP="008632D6">
      <w:pPr>
        <w:spacing w:after="0" w:line="240" w:lineRule="auto"/>
        <w:ind w:right="26" w:firstLine="1344"/>
        <w:jc w:val="both"/>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เก็บอัตราเดียวกับ ข้อ </w:t>
      </w:r>
      <w:r w:rsidRPr="006E262B">
        <w:rPr>
          <w:rFonts w:ascii="TH Sarabun New" w:eastAsia="Calibri" w:hAnsi="TH Sarabun New" w:cs="TH Sarabun New"/>
          <w:sz w:val="32"/>
          <w:szCs w:val="32"/>
        </w:rPr>
        <w:t>1</w:t>
      </w:r>
      <w:r w:rsidRPr="006E262B">
        <w:rPr>
          <w:rFonts w:ascii="TH Sarabun New" w:eastAsia="Calibri" w:hAnsi="TH Sarabun New" w:cs="TH Sarabun New" w:hint="cs"/>
          <w:sz w:val="32"/>
          <w:szCs w:val="32"/>
          <w:cs/>
        </w:rPr>
        <w:t>)</w:t>
      </w:r>
    </w:p>
    <w:p w14:paraId="01C7E34D" w14:textId="77777777" w:rsidR="008632D6" w:rsidRPr="006E262B" w:rsidRDefault="008632D6" w:rsidP="008632D6">
      <w:pPr>
        <w:spacing w:after="0" w:line="240" w:lineRule="auto"/>
        <w:ind w:left="680" w:right="26" w:firstLine="314"/>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ทั้งนี้ อัตราค่าเล่าเรียนให้ขึ้นอยู่กับประกาศของมหาวิทยาลัย</w:t>
      </w:r>
    </w:p>
    <w:p w14:paraId="6C67A35D" w14:textId="77777777" w:rsidR="008632D6" w:rsidRPr="006E262B" w:rsidRDefault="008632D6" w:rsidP="008632D6">
      <w:pPr>
        <w:spacing w:after="0" w:line="240" w:lineRule="auto"/>
        <w:ind w:right="26" w:firstLine="720"/>
        <w:jc w:val="both"/>
        <w:rPr>
          <w:rFonts w:ascii="TH Sarabun New" w:eastAsia="Calibri" w:hAnsi="TH Sarabun New" w:cs="TH Sarabun New"/>
          <w:sz w:val="32"/>
          <w:szCs w:val="32"/>
        </w:rPr>
      </w:pPr>
      <w:r w:rsidRPr="006E262B">
        <w:rPr>
          <w:rFonts w:ascii="TH Sarabun New" w:eastAsia="Calibri" w:hAnsi="TH Sarabun New" w:cs="TH Sarabun New"/>
          <w:sz w:val="32"/>
          <w:szCs w:val="32"/>
        </w:rPr>
        <w:t>c</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ค่าใช้จ่ายต่อหัวนักศึกษาเฉลี่ย</w:t>
      </w:r>
      <w:r w:rsidRPr="006E262B">
        <w:rPr>
          <w:rFonts w:ascii="TH Sarabun New" w:eastAsia="Calibri" w:hAnsi="TH Sarabun New" w:cs="TH Sarabun New" w:hint="cs"/>
          <w:sz w:val="32"/>
          <w:szCs w:val="32"/>
          <w:u w:val="single"/>
          <w:cs/>
        </w:rPr>
        <w:t xml:space="preserve"> 136</w:t>
      </w:r>
      <w:r w:rsidRPr="006E262B">
        <w:rPr>
          <w:rFonts w:ascii="TH Sarabun New" w:eastAsia="Calibri" w:hAnsi="TH Sarabun New" w:cs="TH Sarabun New"/>
          <w:sz w:val="32"/>
          <w:szCs w:val="32"/>
          <w:u w:val="single"/>
        </w:rPr>
        <w:t>,480</w:t>
      </w:r>
      <w:r w:rsidRPr="006E262B">
        <w:rPr>
          <w:rFonts w:ascii="TH Sarabun New" w:eastAsia="Calibri" w:hAnsi="TH Sarabun New" w:cs="TH Sarabun New" w:hint="cs"/>
          <w:sz w:val="32"/>
          <w:szCs w:val="32"/>
          <w:u w:val="single"/>
          <w:cs/>
        </w:rPr>
        <w:t xml:space="preserve"> </w:t>
      </w:r>
      <w:r w:rsidRPr="006E262B">
        <w:rPr>
          <w:rFonts w:ascii="TH Sarabun New" w:eastAsia="Calibri" w:hAnsi="TH Sarabun New" w:cs="TH Sarabun New" w:hint="cs"/>
          <w:sz w:val="32"/>
          <w:szCs w:val="32"/>
          <w:cs/>
        </w:rPr>
        <w:t>บาท/คน</w:t>
      </w:r>
    </w:p>
    <w:p w14:paraId="5EF30EF0" w14:textId="77777777" w:rsidR="008632D6" w:rsidRPr="006E262B" w:rsidRDefault="008632D6" w:rsidP="008632D6">
      <w:pPr>
        <w:spacing w:after="0" w:line="240" w:lineRule="auto"/>
        <w:ind w:right="26" w:firstLine="720"/>
        <w:jc w:val="thaiDistribute"/>
        <w:rPr>
          <w:rFonts w:ascii="TH SarabunPSK" w:eastAsia="Calibri" w:hAnsi="TH SarabunPSK" w:cs="TH SarabunPSK"/>
          <w:b/>
          <w:bCs/>
          <w:sz w:val="32"/>
          <w:szCs w:val="32"/>
        </w:rPr>
      </w:pPr>
    </w:p>
    <w:p w14:paraId="2D90EA2D"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2.3.</w:t>
      </w:r>
      <w:r w:rsidRPr="006E262B">
        <w:rPr>
          <w:rFonts w:ascii="TH Sarabun New" w:eastAsia="Times New Roman" w:hAnsi="TH Sarabun New" w:cs="TH Sarabun New" w:hint="cs"/>
          <w:b/>
          <w:bCs/>
          <w:sz w:val="32"/>
          <w:szCs w:val="32"/>
          <w:cs/>
          <w:lang w:eastAsia="zh-CN"/>
        </w:rPr>
        <w:t>5</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กลไกการปรับปรุงและพัฒนาหลักสูตรเพื่อการประกันคุณภาพของหลักสูตร</w:t>
      </w:r>
      <w:bookmarkStart w:id="80" w:name="_Hlk118147263"/>
    </w:p>
    <w:p w14:paraId="2B7483C9" w14:textId="77777777" w:rsidR="008632D6" w:rsidRPr="006E262B" w:rsidRDefault="008632D6" w:rsidP="008632D6">
      <w:pPr>
        <w:spacing w:after="0" w:line="240" w:lineRule="auto"/>
        <w:ind w:firstLine="714"/>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w:t>
      </w:r>
      <w:r w:rsidRPr="006E262B">
        <w:rPr>
          <w:rFonts w:ascii="TH Sarabun New" w:eastAsia="Calibri" w:hAnsi="TH Sarabun New" w:cs="TH Sarabun New"/>
          <w:sz w:val="32"/>
          <w:szCs w:val="32"/>
          <w:cs/>
        </w:rPr>
        <w:t>สูตรได้ออกแบบ</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บริหารคุณภาพเพื่อ</w:t>
      </w:r>
      <w:r w:rsidRPr="006E262B">
        <w:rPr>
          <w:rFonts w:ascii="TH Sarabun New" w:eastAsia="Calibri" w:hAnsi="TH Sarabun New" w:cs="TH Sarabun New" w:hint="cs"/>
          <w:sz w:val="32"/>
          <w:szCs w:val="32"/>
          <w:cs/>
        </w:rPr>
        <w:t>ให้ดำเนินการตามเกณฑ์มาตรฐานที่เกี่ยวข้อง และให้</w:t>
      </w:r>
      <w:r w:rsidRPr="006E262B">
        <w:rPr>
          <w:rFonts w:ascii="TH Sarabun New" w:eastAsia="Calibri" w:hAnsi="TH Sarabun New" w:cs="TH Sarabun New"/>
          <w:sz w:val="32"/>
          <w:szCs w:val="32"/>
          <w:cs/>
        </w:rPr>
        <w:t>มีการประกันคุณภาพเชิงผลลัพธ์และการปรั</w:t>
      </w:r>
      <w:r w:rsidRPr="006E262B">
        <w:rPr>
          <w:rFonts w:ascii="TH Sarabun New" w:eastAsia="Calibri" w:hAnsi="TH Sarabun New" w:cs="TH Sarabun New" w:hint="cs"/>
          <w:sz w:val="32"/>
          <w:szCs w:val="32"/>
          <w:cs/>
        </w:rPr>
        <w:t>บ</w:t>
      </w:r>
      <w:r w:rsidRPr="006E262B">
        <w:rPr>
          <w:rFonts w:ascii="TH Sarabun New" w:eastAsia="Calibri" w:hAnsi="TH Sarabun New" w:cs="TH Sarabun New"/>
          <w:sz w:val="32"/>
          <w:szCs w:val="32"/>
          <w:cs/>
        </w:rPr>
        <w:t>ปรุงพัฒนาอย่างต่อเนื่อง</w:t>
      </w:r>
      <w:r w:rsidRPr="006E262B">
        <w:rPr>
          <w:rFonts w:ascii="TH Sarabun New" w:eastAsia="Calibri" w:hAnsi="TH Sarabun New" w:cs="TH Sarabun New" w:hint="cs"/>
          <w:sz w:val="32"/>
          <w:szCs w:val="32"/>
          <w:cs/>
        </w:rPr>
        <w:t xml:space="preserve">ซึ่งจะนำไปสู่การบรรลุวัตถุประสงค์ของหลักสูตร การบริหารคุณภาพประกอบด้วยการวางแผนคุณภาพ </w:t>
      </w:r>
      <w:r w:rsidRPr="006E262B">
        <w:rPr>
          <w:rFonts w:ascii="TH Sarabun New" w:eastAsia="Calibri" w:hAnsi="TH Sarabun New" w:cs="TH Sarabun New"/>
          <w:sz w:val="32"/>
          <w:szCs w:val="32"/>
        </w:rPr>
        <w:t xml:space="preserve">(Quality </w:t>
      </w:r>
      <w:r w:rsidR="004C33A8" w:rsidRPr="006E262B">
        <w:rPr>
          <w:rFonts w:ascii="TH Sarabun New" w:eastAsia="Calibri" w:hAnsi="TH Sarabun New" w:cs="TH Sarabun New"/>
          <w:sz w:val="32"/>
          <w:szCs w:val="32"/>
        </w:rPr>
        <w:t>Planning</w:t>
      </w:r>
      <w:r w:rsidRPr="006E262B">
        <w:rPr>
          <w:rFonts w:ascii="TH Sarabun New" w:eastAsia="Calibri" w:hAnsi="TH Sarabun New" w:cs="TH Sarabun New"/>
          <w:sz w:val="32"/>
          <w:szCs w:val="32"/>
        </w:rPr>
        <w:t>: QP)</w:t>
      </w:r>
      <w:r w:rsidRPr="006E262B">
        <w:rPr>
          <w:rFonts w:ascii="TH Sarabun New" w:eastAsia="Calibri" w:hAnsi="TH Sarabun New" w:cs="TH Sarabun New" w:hint="cs"/>
          <w:sz w:val="32"/>
          <w:szCs w:val="32"/>
          <w:cs/>
        </w:rPr>
        <w:t xml:space="preserve"> การควบคุมคุณภาพ </w:t>
      </w:r>
      <w:r w:rsidRPr="006E262B">
        <w:rPr>
          <w:rFonts w:ascii="TH Sarabun New" w:eastAsia="Calibri" w:hAnsi="TH Sarabun New" w:cs="TH Sarabun New"/>
          <w:sz w:val="32"/>
          <w:szCs w:val="32"/>
        </w:rPr>
        <w:t>(Quality Control: QC)</w:t>
      </w:r>
      <w:r w:rsidRPr="006E262B">
        <w:rPr>
          <w:rFonts w:ascii="TH Sarabun New" w:eastAsia="Calibri" w:hAnsi="TH Sarabun New" w:cs="TH Sarabun New" w:hint="cs"/>
          <w:sz w:val="32"/>
          <w:szCs w:val="32"/>
          <w:cs/>
        </w:rPr>
        <w:t xml:space="preserve"> เพื่อนักศึกษาบรรลุ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และวัตถุประสงค์ของหลักสูตร และการปรับปรุงคุณภาพ</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Quality Improvement: QI)</w:t>
      </w:r>
      <w:r w:rsidRPr="006E262B">
        <w:rPr>
          <w:rFonts w:ascii="TH Sarabun New" w:eastAsia="Calibri" w:hAnsi="TH Sarabun New" w:cs="TH Sarabun New" w:hint="cs"/>
          <w:sz w:val="32"/>
          <w:szCs w:val="32"/>
          <w:cs/>
        </w:rPr>
        <w:t xml:space="preserve"> </w:t>
      </w:r>
    </w:p>
    <w:p w14:paraId="2FF07BC7" w14:textId="77777777" w:rsidR="008632D6" w:rsidRPr="006E262B" w:rsidRDefault="008632D6" w:rsidP="008632D6">
      <w:pPr>
        <w:spacing w:after="0" w:line="240" w:lineRule="auto"/>
        <w:ind w:firstLine="714"/>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เนื่องจากได้รับการออกแบบตามแนวคิด</w:t>
      </w:r>
      <w:r w:rsidRPr="006E262B">
        <w:rPr>
          <w:rFonts w:ascii="TH Sarabun New" w:eastAsia="Calibri" w:hAnsi="TH Sarabun New" w:cs="TH Sarabun New"/>
          <w:sz w:val="32"/>
          <w:szCs w:val="32"/>
        </w:rPr>
        <w:t xml:space="preserve"> OBE</w:t>
      </w:r>
      <w:r w:rsidRPr="006E262B">
        <w:rPr>
          <w:rFonts w:ascii="TH Sarabun New" w:eastAsia="Calibri" w:hAnsi="TH Sarabun New" w:cs="TH Sarabun New" w:hint="cs"/>
          <w:sz w:val="32"/>
          <w:szCs w:val="32"/>
          <w:cs/>
        </w:rPr>
        <w:t xml:space="preserve"> และเพื่อให้ </w:t>
      </w:r>
      <w:r w:rsidRPr="006E262B">
        <w:rPr>
          <w:rFonts w:ascii="TH Sarabun New" w:eastAsia="Calibri" w:hAnsi="TH Sarabun New" w:cs="TH Sarabun New"/>
          <w:sz w:val="32"/>
          <w:szCs w:val="32"/>
        </w:rPr>
        <w:t xml:space="preserve">QP </w:t>
      </w:r>
      <w:r w:rsidRPr="006E262B">
        <w:rPr>
          <w:rFonts w:ascii="TH Sarabun New" w:eastAsia="Calibri" w:hAnsi="TH Sarabun New" w:cs="TH Sarabun New" w:hint="cs"/>
          <w:sz w:val="32"/>
          <w:szCs w:val="32"/>
          <w:cs/>
        </w:rPr>
        <w:t>เป็นไปอย่างมีประสิทธิภาพ หลักสูตรจึงได้กำหนดระบบหลัก (</w:t>
      </w:r>
      <w:r w:rsidRPr="006E262B">
        <w:rPr>
          <w:rFonts w:ascii="TH Sarabun New" w:eastAsia="Calibri" w:hAnsi="TH Sarabun New" w:cs="TH Sarabun New"/>
          <w:sz w:val="32"/>
          <w:szCs w:val="32"/>
        </w:rPr>
        <w:t>Core System</w:t>
      </w:r>
      <w:r w:rsidRPr="006E262B">
        <w:rPr>
          <w:rFonts w:ascii="TH Sarabun New" w:eastAsia="Calibri" w:hAnsi="TH Sarabun New" w:cs="TH Sarabun New" w:hint="cs"/>
          <w:sz w:val="32"/>
          <w:szCs w:val="32"/>
          <w:cs/>
        </w:rPr>
        <w:t>) (รูปที่ 2.4) ที่ประกอบด้วยกระบวนการ กลไกการดำเนินงานตามมาตรฐานที่เกี่ยวข้องทั้งเกณฑ์มาตรฐาน</w:t>
      </w:r>
      <w:r w:rsidRPr="006E262B">
        <w:rPr>
          <w:rFonts w:ascii="TH Sarabun New" w:eastAsia="Calibri" w:hAnsi="TH Sarabun New" w:cs="TH Sarabun New"/>
          <w:sz w:val="32"/>
          <w:szCs w:val="32"/>
          <w:cs/>
        </w:rPr>
        <w:t>องค์ที่ 1</w:t>
      </w:r>
      <w:r w:rsidRPr="006E262B">
        <w:rPr>
          <w:rFonts w:ascii="TH Sarabun New" w:eastAsia="Calibri" w:hAnsi="TH Sarabun New" w:cs="TH Sarabun New" w:hint="cs"/>
          <w:sz w:val="32"/>
          <w:szCs w:val="32"/>
          <w:cs/>
        </w:rPr>
        <w:t xml:space="preserve"> ของ สป.อว. เกณฑ์มาตรฐานหลักสูตรของคุรุสภา </w:t>
      </w:r>
      <w:r w:rsidRPr="006E262B">
        <w:rPr>
          <w:rFonts w:ascii="TH Sarabun New" w:eastAsia="Calibri" w:hAnsi="TH Sarabun New" w:cs="TH Sarabun New" w:hint="cs"/>
          <w:szCs w:val="32"/>
          <w:cs/>
        </w:rPr>
        <w:t>และเกณฑ์การประกันคุณภาพ</w:t>
      </w:r>
      <w:r w:rsidRPr="006E262B">
        <w:rPr>
          <w:rFonts w:ascii="TH Sarabun New" w:eastAsia="Calibri" w:hAnsi="TH Sarabun New" w:cs="TH Sarabun New" w:hint="cs"/>
          <w:sz w:val="32"/>
          <w:szCs w:val="32"/>
          <w:cs/>
        </w:rPr>
        <w:t>โดยใช้</w:t>
      </w:r>
      <w:r w:rsidRPr="006E262B">
        <w:rPr>
          <w:rFonts w:ascii="TH Sarabun New" w:eastAsia="Aptos" w:hAnsi="TH Sarabun New" w:cs="TH Sarabun New"/>
          <w:sz w:val="32"/>
          <w:szCs w:val="32"/>
          <w:cs/>
        </w:rPr>
        <w:t xml:space="preserve">กรอบแนวคิดการประกันคุณภาพการศึกษาตามเกณฑ์ </w:t>
      </w:r>
      <w:r w:rsidRPr="006E262B">
        <w:rPr>
          <w:rFonts w:ascii="TH Sarabun New" w:eastAsia="Aptos" w:hAnsi="TH Sarabun New" w:cs="TH Sarabun New"/>
          <w:sz w:val="32"/>
          <w:szCs w:val="32"/>
        </w:rPr>
        <w:t xml:space="preserve">AUN-QA </w:t>
      </w:r>
      <w:r w:rsidRPr="006E262B">
        <w:rPr>
          <w:rFonts w:ascii="TH Sarabun New" w:eastAsia="Aptos" w:hAnsi="TH Sarabun New" w:cs="TH Sarabun New"/>
          <w:sz w:val="32"/>
          <w:szCs w:val="32"/>
          <w:cs/>
        </w:rPr>
        <w:t xml:space="preserve">2020 </w:t>
      </w:r>
      <w:r w:rsidRPr="006E262B">
        <w:rPr>
          <w:rFonts w:ascii="TH Sarabun New" w:eastAsia="Aptos" w:hAnsi="TH Sarabun New" w:cs="TH Sarabun New"/>
          <w:sz w:val="32"/>
          <w:szCs w:val="32"/>
        </w:rPr>
        <w:t>V.4.0</w:t>
      </w:r>
      <w:r w:rsidRPr="006E262B">
        <w:rPr>
          <w:rFonts w:ascii="TH Sarabun New" w:eastAsia="Calibri" w:hAnsi="TH Sarabun New" w:cs="TH Sarabun New" w:hint="cs"/>
          <w:sz w:val="32"/>
          <w:szCs w:val="32"/>
          <w:cs/>
        </w:rPr>
        <w:t xml:space="preserve"> เป็นแนวทาง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หลักสูตรได้กำหนดกลุ่มผู้มีส่วนได้ส่วนเสียเพื่อสำรวจความต้องการ</w:t>
      </w:r>
      <w:r w:rsidRPr="006E262B">
        <w:rPr>
          <w:rFonts w:ascii="TH Sarabun New" w:eastAsia="Calibri" w:hAnsi="TH Sarabun New" w:cs="TH Sarabun New" w:hint="cs"/>
          <w:sz w:val="32"/>
          <w:szCs w:val="32"/>
          <w:cs/>
        </w:rPr>
        <w:t xml:space="preserve"> และได้นำ</w:t>
      </w:r>
      <w:r w:rsidRPr="006E262B">
        <w:rPr>
          <w:rFonts w:ascii="TH Sarabun New" w:eastAsia="Calibri" w:hAnsi="TH Sarabun New" w:cs="TH Sarabun New"/>
          <w:sz w:val="32"/>
          <w:szCs w:val="32"/>
          <w:cs/>
        </w:rPr>
        <w:t>ความต้องการดังกล่าวมากำหนดเป็น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(ตารางที่ 2.8)</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โครงสร้างหลักสูตร</w:t>
      </w:r>
      <w:r w:rsidRPr="006E262B">
        <w:rPr>
          <w:rFonts w:ascii="TH Sarabun New" w:eastAsia="Calibri" w:hAnsi="TH Sarabun New" w:cs="TH Sarabun New"/>
          <w:sz w:val="32"/>
          <w:szCs w:val="32"/>
          <w:cs/>
        </w:rPr>
        <w:t xml:space="preserve"> รวมถึงกระบวนการที่เกี่ยวข้องกับการจัดการศึกษา</w:t>
      </w:r>
      <w:r w:rsidRPr="006E262B">
        <w:rPr>
          <w:rFonts w:ascii="TH Sarabun New" w:eastAsia="Calibri" w:hAnsi="TH Sarabun New" w:cs="TH Sarabun New" w:hint="cs"/>
          <w:sz w:val="32"/>
          <w:szCs w:val="32"/>
          <w:cs/>
        </w:rPr>
        <w:t>ทั้ง</w:t>
      </w:r>
      <w:r w:rsidRPr="006E262B">
        <w:rPr>
          <w:rFonts w:ascii="TH Sarabun New" w:eastAsia="Calibri" w:hAnsi="TH Sarabun New" w:cs="TH Sarabun New"/>
          <w:sz w:val="32"/>
          <w:szCs w:val="32"/>
          <w:cs/>
        </w:rPr>
        <w:t>การคัดเลือกผู้เข้าศึกษาต่อจัดการเรียนการสอน การ</w:t>
      </w:r>
      <w:r w:rsidRPr="006E262B">
        <w:rPr>
          <w:rFonts w:ascii="TH Sarabun New" w:eastAsia="Calibri" w:hAnsi="TH Sarabun New" w:cs="TH Sarabun New" w:hint="cs"/>
          <w:sz w:val="32"/>
          <w:szCs w:val="32"/>
          <w:cs/>
        </w:rPr>
        <w:t>ประเมินและ</w:t>
      </w:r>
      <w:r w:rsidRPr="006E262B">
        <w:rPr>
          <w:rFonts w:ascii="TH Sarabun New" w:eastAsia="Calibri" w:hAnsi="TH Sarabun New" w:cs="TH Sarabun New"/>
          <w:sz w:val="32"/>
          <w:szCs w:val="32"/>
          <w:cs/>
        </w:rPr>
        <w:t>วัดผล</w:t>
      </w:r>
      <w:r w:rsidRPr="006E262B">
        <w:rPr>
          <w:rFonts w:ascii="TH Sarabun New" w:eastAsia="Calibri" w:hAnsi="TH Sarabun New" w:cs="TH Sarabun New" w:hint="cs"/>
          <w:sz w:val="32"/>
          <w:szCs w:val="32"/>
          <w:cs/>
        </w:rPr>
        <w:t xml:space="preserve"> (รูปที่ 2.2 ซึ่งขยายรายละเอียดของส่วนที่ 3</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4</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5 และ 6 ในรูปที่ 2.4)</w:t>
      </w:r>
      <w:r w:rsidRPr="006E262B">
        <w:rPr>
          <w:rFonts w:ascii="TH Sarabun New" w:eastAsia="Calibri" w:hAnsi="TH Sarabun New" w:cs="TH Sarabun New"/>
          <w:sz w:val="32"/>
          <w:szCs w:val="32"/>
          <w:cs/>
        </w:rPr>
        <w:t xml:space="preserve"> ตลอดจนการติดตามบัณฑิตที่สำเร็จการศึกษาไปแล้ว เพื่อสร้างความมั่นใจว่า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หลักสูตรจะ</w:t>
      </w:r>
      <w:r w:rsidRPr="006E262B">
        <w:rPr>
          <w:rFonts w:ascii="TH Sarabun New" w:eastAsia="Calibri" w:hAnsi="TH Sarabun New" w:cs="TH Sarabun New" w:hint="cs"/>
          <w:sz w:val="32"/>
          <w:szCs w:val="32"/>
          <w:cs/>
        </w:rPr>
        <w:t>บรรลุวัตถุ</w:t>
      </w:r>
      <w:r w:rsidRPr="006E262B">
        <w:rPr>
          <w:rFonts w:ascii="TH Sarabun New" w:eastAsia="Calibri" w:hAnsi="TH Sarabun New" w:cs="TH Sarabun New"/>
          <w:sz w:val="32"/>
          <w:szCs w:val="32"/>
          <w:cs/>
        </w:rPr>
        <w:t>ประสงค์</w:t>
      </w:r>
      <w:r w:rsidRPr="006E262B">
        <w:rPr>
          <w:rFonts w:ascii="TH Sarabun New" w:eastAsia="Calibri" w:hAnsi="TH Sarabun New" w:cs="TH Sarabun New" w:hint="cs"/>
          <w:sz w:val="32"/>
          <w:szCs w:val="32"/>
          <w:cs/>
        </w:rPr>
        <w:t>ของหลักสูตร</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ตอบสนองความต้องของ</w:t>
      </w:r>
      <w:r w:rsidRPr="006E262B">
        <w:rPr>
          <w:rFonts w:ascii="TH Sarabun New" w:eastAsia="Calibri" w:hAnsi="TH Sarabun New" w:cs="TH Sarabun New"/>
          <w:sz w:val="32"/>
          <w:szCs w:val="32"/>
          <w:cs/>
        </w:rPr>
        <w:t>ผู้มีส่วนได้ส่วนเสียทุกกลุ่ม</w:t>
      </w:r>
      <w:r w:rsidRPr="006E262B">
        <w:rPr>
          <w:rFonts w:ascii="TH Sarabun New" w:eastAsia="Calibri" w:hAnsi="TH Sarabun New" w:cs="TH Sarabun New" w:hint="cs"/>
          <w:sz w:val="32"/>
          <w:szCs w:val="32"/>
          <w:cs/>
        </w:rPr>
        <w:t>ตามส่วนนำเข้าที่ 1-6 สภาพแวดล้อมที่มีผลกระทบ และบทบาทที่คาดหวังสำหรับผู้สำเร็จการศึกษา (รูปที่ 2.4)</w:t>
      </w:r>
    </w:p>
    <w:p w14:paraId="37C95F41" w14:textId="77777777" w:rsidR="008632D6" w:rsidRPr="006E262B" w:rsidRDefault="008632D6" w:rsidP="008632D6">
      <w:pPr>
        <w:spacing w:after="0" w:line="240" w:lineRule="auto"/>
        <w:ind w:firstLine="714"/>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หลั</w:t>
      </w:r>
      <w:r w:rsidRPr="006E262B">
        <w:rPr>
          <w:rFonts w:ascii="TH Sarabun New" w:eastAsia="Calibri" w:hAnsi="TH Sarabun New" w:cs="TH Sarabun New" w:hint="cs"/>
          <w:sz w:val="32"/>
          <w:szCs w:val="32"/>
          <w:cs/>
        </w:rPr>
        <w:t>กสู</w:t>
      </w:r>
      <w:r w:rsidRPr="006E262B">
        <w:rPr>
          <w:rFonts w:ascii="TH Sarabun New" w:eastAsia="Calibri" w:hAnsi="TH Sarabun New" w:cs="TH Sarabun New"/>
          <w:sz w:val="32"/>
          <w:szCs w:val="32"/>
          <w:cs/>
        </w:rPr>
        <w:t>ตร</w:t>
      </w:r>
      <w:r w:rsidRPr="006E262B">
        <w:rPr>
          <w:rFonts w:ascii="TH Sarabun New" w:eastAsia="Calibri" w:hAnsi="TH Sarabun New" w:cs="TH Sarabun New" w:hint="cs"/>
          <w:sz w:val="32"/>
          <w:szCs w:val="32"/>
          <w:cs/>
        </w:rPr>
        <w:t xml:space="preserve">ดำเนินการตามหลัก </w:t>
      </w:r>
      <w:r w:rsidRPr="006E262B">
        <w:rPr>
          <w:rFonts w:ascii="TH Sarabun New" w:eastAsia="Calibri" w:hAnsi="TH Sarabun New" w:cs="TH Sarabun New"/>
          <w:sz w:val="32"/>
          <w:szCs w:val="32"/>
        </w:rPr>
        <w:t xml:space="preserve">QC </w:t>
      </w:r>
      <w:r w:rsidRPr="006E262B">
        <w:rPr>
          <w:rFonts w:ascii="TH Sarabun New" w:eastAsia="Calibri" w:hAnsi="TH Sarabun New" w:cs="TH Sarabun New" w:hint="cs"/>
          <w:sz w:val="32"/>
          <w:szCs w:val="32"/>
          <w:cs/>
        </w:rPr>
        <w:t>โดยกำหนด</w:t>
      </w:r>
      <w:r w:rsidRPr="006E262B">
        <w:rPr>
          <w:rFonts w:ascii="TH Sarabun New" w:eastAsia="Calibri" w:hAnsi="TH Sarabun New" w:cs="TH Sarabun New"/>
          <w:sz w:val="32"/>
          <w:szCs w:val="32"/>
          <w:cs/>
        </w:rPr>
        <w:t>จุดตรวจสอบ (</w:t>
      </w:r>
      <w:r w:rsidRPr="006E262B">
        <w:rPr>
          <w:rFonts w:ascii="TH Sarabun New" w:eastAsia="Calibri" w:hAnsi="TH Sarabun New" w:cs="TH Sarabun New"/>
          <w:sz w:val="32"/>
          <w:szCs w:val="32"/>
        </w:rPr>
        <w:t>Check Point)</w:t>
      </w:r>
      <w:r w:rsidRPr="006E262B">
        <w:rPr>
          <w:rFonts w:ascii="TH Sarabun New" w:eastAsia="Calibri" w:hAnsi="TH Sarabun New" w:cs="TH Sarabun New" w:hint="cs"/>
          <w:sz w:val="32"/>
          <w:szCs w:val="32"/>
          <w:cs/>
        </w:rPr>
        <w:t xml:space="preserve"> ซึ่งแสดงการ</w:t>
      </w:r>
      <w:r w:rsidRPr="006E262B">
        <w:rPr>
          <w:rFonts w:ascii="TH Sarabun New" w:eastAsia="Calibri" w:hAnsi="TH Sarabun New" w:cs="TH Sarabun New"/>
          <w:sz w:val="32"/>
          <w:szCs w:val="32"/>
          <w:cs/>
        </w:rPr>
        <w:t>รวบรวมข้อมูลเป็นประจำ</w:t>
      </w:r>
      <w:r w:rsidRPr="006E262B">
        <w:rPr>
          <w:rFonts w:ascii="TH Sarabun New" w:eastAsia="Calibri" w:hAnsi="TH Sarabun New" w:cs="TH Sarabun New" w:hint="cs"/>
          <w:sz w:val="32"/>
          <w:szCs w:val="32"/>
          <w:cs/>
        </w:rPr>
        <w:t>ในกระบวนการเพื่อ</w:t>
      </w:r>
      <w:r w:rsidRPr="006E262B">
        <w:rPr>
          <w:rFonts w:ascii="TH Sarabun New" w:eastAsia="Calibri" w:hAnsi="TH Sarabun New" w:cs="TH Sarabun New"/>
          <w:sz w:val="32"/>
          <w:szCs w:val="32"/>
          <w:cs/>
        </w:rPr>
        <w:t>การตรวจสอบ</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รักษาคุณภาพ</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จุดควบคุม (</w:t>
      </w:r>
      <w:r w:rsidRPr="006E262B">
        <w:rPr>
          <w:rFonts w:ascii="TH Sarabun New" w:eastAsia="Calibri" w:hAnsi="TH Sarabun New" w:cs="TH Sarabun New"/>
          <w:sz w:val="32"/>
          <w:szCs w:val="32"/>
        </w:rPr>
        <w:t xml:space="preserve">Control Point) </w:t>
      </w:r>
      <w:r w:rsidRPr="006E262B">
        <w:rPr>
          <w:rFonts w:ascii="TH Sarabun New" w:eastAsia="Calibri" w:hAnsi="TH Sarabun New" w:cs="TH Sarabun New" w:hint="cs"/>
          <w:sz w:val="32"/>
          <w:szCs w:val="32"/>
          <w:cs/>
        </w:rPr>
        <w:t>ซึ่งเป็น</w:t>
      </w:r>
      <w:r w:rsidRPr="006E262B">
        <w:rPr>
          <w:rFonts w:ascii="TH Sarabun New" w:eastAsia="Calibri" w:hAnsi="TH Sarabun New" w:cs="TH Sarabun New"/>
          <w:sz w:val="32"/>
          <w:szCs w:val="32"/>
          <w:cs/>
        </w:rPr>
        <w:t>จุดสำคัญที่มีทบทวน</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ประเมิน</w:t>
      </w:r>
      <w:r w:rsidRPr="006E262B">
        <w:rPr>
          <w:rFonts w:ascii="TH Sarabun New" w:eastAsia="Calibri" w:hAnsi="TH Sarabun New" w:cs="TH Sarabun New" w:hint="cs"/>
          <w:sz w:val="32"/>
          <w:szCs w:val="32"/>
          <w:cs/>
        </w:rPr>
        <w:t>กระบวนการ</w:t>
      </w:r>
      <w:r w:rsidRPr="006E262B">
        <w:rPr>
          <w:rFonts w:ascii="TH Sarabun New" w:eastAsia="Calibri" w:hAnsi="TH Sarabun New" w:cs="TH Sarabun New"/>
          <w:sz w:val="32"/>
          <w:szCs w:val="32"/>
          <w:cs/>
        </w:rPr>
        <w:t>อย่างเป็นทางการ</w:t>
      </w:r>
      <w:r w:rsidRPr="006E262B">
        <w:rPr>
          <w:rFonts w:ascii="TH Sarabun New" w:eastAsia="Calibri" w:hAnsi="TH Sarabun New" w:cs="TH Sarabun New" w:hint="cs"/>
          <w:sz w:val="32"/>
          <w:szCs w:val="32"/>
          <w:cs/>
        </w:rPr>
        <w:t xml:space="preserve"> รวมทั้ง</w:t>
      </w:r>
      <w:r w:rsidRPr="006E262B">
        <w:rPr>
          <w:rFonts w:ascii="TH Sarabun New" w:eastAsia="Calibri" w:hAnsi="TH Sarabun New" w:cs="TH Sarabun New"/>
          <w:sz w:val="32"/>
          <w:szCs w:val="32"/>
          <w:cs/>
        </w:rPr>
        <w:t>การอนุมัติหรือยืนยันการตัดสินใจโดยผู้รับผิดชอบ</w:t>
      </w:r>
      <w:r w:rsidRPr="006E262B">
        <w:rPr>
          <w:rFonts w:ascii="TH Sarabun New" w:eastAsia="Calibri" w:hAnsi="TH Sarabun New" w:cs="TH Sarabun New" w:hint="cs"/>
          <w:sz w:val="32"/>
          <w:szCs w:val="32"/>
          <w:cs/>
        </w:rPr>
        <w:t xml:space="preserve"> ดังตัวอย่างระดับหลักสูตร เช่น </w:t>
      </w:r>
      <w:r w:rsidRPr="006E262B">
        <w:rPr>
          <w:rFonts w:ascii="TH Sarabun New" w:eastAsia="Calibri" w:hAnsi="TH Sarabun New" w:cs="TH Sarabun New"/>
          <w:sz w:val="32"/>
          <w:szCs w:val="32"/>
          <w:cs/>
        </w:rPr>
        <w:t>การประชุมคณาจารย์ปลายภาคเรียน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การประชุมทบทวนหลักสูตรประจำปี</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การตรวจประเมินการรับรองวิชาชีพ</w:t>
      </w:r>
      <w:r w:rsidRPr="006E262B">
        <w:rPr>
          <w:rFonts w:ascii="TH Sarabun New" w:eastAsia="Calibri" w:hAnsi="TH Sarabun New" w:cs="TH Sarabun New" w:hint="cs"/>
          <w:sz w:val="32"/>
          <w:szCs w:val="32"/>
          <w:cs/>
        </w:rPr>
        <w:t xml:space="preserve"> ฯ และระดับรายวิชา เช่น </w:t>
      </w:r>
      <w:r w:rsidRPr="006E262B">
        <w:rPr>
          <w:rFonts w:ascii="TH Sarabun New" w:eastAsia="Calibri" w:hAnsi="TH Sarabun New" w:cs="TH Sarabun New"/>
          <w:sz w:val="32"/>
          <w:szCs w:val="32"/>
          <w:cs/>
        </w:rPr>
        <w:t>การประเมินรายวิชาเมื่อสิ้นสุดการเรียน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การทบทวนแฟ้มรายวิชา</w:t>
      </w:r>
      <w:r w:rsidRPr="006E262B">
        <w:rPr>
          <w:rFonts w:ascii="TH Sarabun New" w:eastAsia="Calibri" w:hAnsi="TH Sarabun New" w:cs="TH Sarabun New" w:hint="cs"/>
          <w:sz w:val="32"/>
          <w:szCs w:val="32"/>
          <w:cs/>
        </w:rPr>
        <w:t xml:space="preserve"> ฯ</w:t>
      </w:r>
    </w:p>
    <w:p w14:paraId="435811E9" w14:textId="77777777" w:rsidR="008632D6" w:rsidRPr="006E262B" w:rsidRDefault="008632D6" w:rsidP="008632D6">
      <w:pPr>
        <w:spacing w:after="0" w:line="240" w:lineRule="auto"/>
        <w:ind w:firstLine="714"/>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นอกจากนี้หลักสูตรดำเนินงานตามหลักการ</w:t>
      </w:r>
      <w:r w:rsidRPr="006E262B">
        <w:rPr>
          <w:rFonts w:ascii="TH Sarabun New" w:eastAsia="Calibri" w:hAnsi="TH Sarabun New" w:cs="TH Sarabun New"/>
          <w:sz w:val="32"/>
          <w:szCs w:val="32"/>
        </w:rPr>
        <w:t xml:space="preserve"> QI </w:t>
      </w:r>
      <w:r w:rsidRPr="006E262B">
        <w:rPr>
          <w:rFonts w:ascii="TH Sarabun New" w:eastAsia="Calibri" w:hAnsi="TH Sarabun New" w:cs="TH Sarabun New" w:hint="cs"/>
          <w:sz w:val="32"/>
          <w:szCs w:val="32"/>
          <w:cs/>
        </w:rPr>
        <w:t>โดยพิจารณา</w:t>
      </w:r>
      <w:r w:rsidRPr="006E262B">
        <w:rPr>
          <w:rFonts w:ascii="TH Sarabun New" w:eastAsia="Calibri" w:hAnsi="TH Sarabun New" w:cs="TH Sarabun New"/>
          <w:sz w:val="32"/>
          <w:szCs w:val="32"/>
          <w:cs/>
        </w:rPr>
        <w:t>วิเคราะห์ข้อมูลผลการดำเนินงาน</w:t>
      </w:r>
      <w:r w:rsidRPr="006E262B">
        <w:rPr>
          <w:rFonts w:ascii="TH Sarabun New" w:eastAsia="Calibri" w:hAnsi="TH Sarabun New" w:cs="TH Sarabun New" w:hint="cs"/>
          <w:sz w:val="32"/>
          <w:szCs w:val="32"/>
          <w:cs/>
        </w:rPr>
        <w:t>ที่ได้จากจุดตรวจสอบหรือจุดควบคุมในประเด็นหลากหลายเพื่อ</w:t>
      </w:r>
      <w:r w:rsidRPr="006E262B">
        <w:rPr>
          <w:rFonts w:ascii="TH Sarabun New" w:eastAsia="Calibri" w:hAnsi="TH Sarabun New" w:cs="TH Sarabun New"/>
          <w:sz w:val="32"/>
          <w:szCs w:val="32"/>
          <w:cs/>
        </w:rPr>
        <w:t>ระบุโอกาสในการปรับปรุง</w:t>
      </w:r>
      <w:r w:rsidRPr="006E262B">
        <w:rPr>
          <w:rFonts w:ascii="TH Sarabun New" w:eastAsia="Calibri" w:hAnsi="TH Sarabun New" w:cs="TH Sarabun New" w:hint="cs"/>
          <w:sz w:val="32"/>
          <w:szCs w:val="32"/>
          <w:cs/>
        </w:rPr>
        <w:t xml:space="preserve"> ดังตัวอย่างด้าน</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การเรียนการสอน เช่น การปรับกลยุทธ์หรือวิธีการสอนเพื่อให้บรรลุ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การป้อนผลกลับให้กับนักศึกษาตามระบบการป้อนกลับ ฯ ในด้านการประเมิน เช่น การปรับใช้งานเพื่อประเมินสมรรถนะปฏิบัติให้มากขึ้น การปรับใช้การประเมินโดยเพื่อนเพื่อเพิ่มความสามารถในการประเมินและให้ผลป้อนกลับระหว่างนักศึกษาด้วยกัน ทั้งนี้เพื่อ</w:t>
      </w:r>
      <w:r w:rsidRPr="006E262B">
        <w:rPr>
          <w:rFonts w:ascii="TH Sarabun New" w:eastAsia="Calibri" w:hAnsi="TH Sarabun New" w:cs="TH Sarabun New"/>
          <w:sz w:val="32"/>
          <w:szCs w:val="32"/>
          <w:cs/>
        </w:rPr>
        <w:t>ให้มั</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นได้ว่า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hint="cs"/>
          <w:sz w:val="32"/>
          <w:szCs w:val="32"/>
          <w:cs/>
        </w:rPr>
        <w:t xml:space="preserve">จะสามารถดำเนินการตามแผนที่กำหนดไว้จนเกิดคุณภาพได้ </w:t>
      </w:r>
    </w:p>
    <w:p w14:paraId="24B3F48F" w14:textId="77777777" w:rsidR="008632D6" w:rsidRPr="006E262B" w:rsidRDefault="008632D6" w:rsidP="008632D6">
      <w:pPr>
        <w:spacing w:after="0" w:line="240" w:lineRule="auto"/>
        <w:ind w:firstLine="714"/>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เมื่อพิจารณาระบบหลักในรูปที่ 2.4 หลักสูตรสามารถประยุกต์ใช้หลักคุณภาพ </w:t>
      </w:r>
      <w:r w:rsidRPr="006E262B">
        <w:rPr>
          <w:rFonts w:ascii="TH Sarabun New" w:eastAsia="Calibri" w:hAnsi="TH Sarabun New" w:cs="TH Sarabun New"/>
          <w:sz w:val="32"/>
          <w:szCs w:val="32"/>
        </w:rPr>
        <w:t xml:space="preserve">QP QC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 xml:space="preserve">QI </w:t>
      </w:r>
      <w:r w:rsidRPr="006E262B">
        <w:rPr>
          <w:rFonts w:ascii="TH Sarabun New" w:eastAsia="Calibri" w:hAnsi="TH Sarabun New" w:cs="TH Sarabun New" w:hint="cs"/>
          <w:sz w:val="32"/>
          <w:szCs w:val="32"/>
          <w:cs/>
        </w:rPr>
        <w:t>ได้ในทุก ๆ กระบวนการและกิจกรรมที่สอดคล้องและต่อเนื่องกัน และหากค้นพบประเด็นที่</w:t>
      </w:r>
      <w:r w:rsidRPr="006E262B">
        <w:rPr>
          <w:rFonts w:ascii="TH Sarabun New" w:eastAsia="Calibri" w:hAnsi="TH Sarabun New" w:cs="TH Sarabun New"/>
          <w:sz w:val="32"/>
          <w:szCs w:val="32"/>
          <w:cs/>
        </w:rPr>
        <w:t>บ่งชี้ถึงความผิดปกติ</w:t>
      </w:r>
      <w:r w:rsidRPr="006E262B">
        <w:rPr>
          <w:rFonts w:ascii="TH Sarabun New" w:eastAsia="Calibri" w:hAnsi="TH Sarabun New" w:cs="TH Sarabun New" w:hint="cs"/>
          <w:sz w:val="32"/>
          <w:szCs w:val="32"/>
          <w:cs/>
        </w:rPr>
        <w:t>หรือคลาดเคลื่อน</w:t>
      </w:r>
      <w:r w:rsidRPr="006E262B">
        <w:rPr>
          <w:rFonts w:ascii="TH Sarabun New" w:eastAsia="Calibri" w:hAnsi="TH Sarabun New" w:cs="TH Sarabun New"/>
          <w:sz w:val="32"/>
          <w:szCs w:val="32"/>
          <w:cs/>
        </w:rPr>
        <w:t>ของ</w:t>
      </w:r>
      <w:r w:rsidRPr="006E262B">
        <w:rPr>
          <w:rFonts w:ascii="TH Sarabun New" w:eastAsia="Calibri" w:hAnsi="TH Sarabun New" w:cs="TH Sarabun New" w:hint="cs"/>
          <w:sz w:val="32"/>
          <w:szCs w:val="32"/>
          <w:cs/>
        </w:rPr>
        <w:t>สถานะของกระบวนการและกิจกรรมที่จะนำไปสู่การดำเนินงานที่ไม่สำเร็จผลก็จะสามารถป</w:t>
      </w:r>
      <w:r w:rsidRPr="006E262B">
        <w:rPr>
          <w:rFonts w:ascii="TH Sarabun New" w:eastAsia="Calibri" w:hAnsi="TH Sarabun New" w:cs="TH Sarabun New"/>
          <w:sz w:val="32"/>
          <w:szCs w:val="32"/>
          <w:cs/>
        </w:rPr>
        <w:t>รับปรุงและพัฒนาคุณภาพ</w:t>
      </w:r>
      <w:r w:rsidRPr="006E262B">
        <w:rPr>
          <w:rFonts w:ascii="TH Sarabun New" w:eastAsia="Calibri" w:hAnsi="TH Sarabun New" w:cs="TH Sarabun New" w:hint="cs"/>
          <w:sz w:val="32"/>
          <w:szCs w:val="32"/>
          <w:cs/>
        </w:rPr>
        <w:t>ให้ดียิ่งขึ้นได้ รายละเอียดของการควบคุมคุณภาพมีดังนี้</w:t>
      </w:r>
    </w:p>
    <w:p w14:paraId="26B9CE6B" w14:textId="77777777" w:rsidR="008632D6" w:rsidRPr="006E262B" w:rsidRDefault="008632D6" w:rsidP="008632D6">
      <w:pPr>
        <w:spacing w:after="0" w:line="240" w:lineRule="auto"/>
        <w:ind w:right="28"/>
        <w:jc w:val="center"/>
        <w:rPr>
          <w:rFonts w:ascii="TH Sarabun New" w:eastAsia="Calibri" w:hAnsi="TH Sarabun New" w:cs="TH Sarabun New"/>
          <w:sz w:val="32"/>
          <w:szCs w:val="32"/>
        </w:rPr>
      </w:pPr>
      <w:r w:rsidRPr="006E262B">
        <w:rPr>
          <w:rFonts w:ascii="TH Sarabun New" w:eastAsia="Calibri" w:hAnsi="TH Sarabun New" w:cs="TH Sarabun New"/>
          <w:noProof/>
          <w:sz w:val="32"/>
          <w:szCs w:val="32"/>
        </w:rPr>
        <w:lastRenderedPageBreak/>
        <w:drawing>
          <wp:inline distT="0" distB="0" distL="0" distR="0" wp14:anchorId="549B1DD9" wp14:editId="5DD4E7F8">
            <wp:extent cx="5724000" cy="7602405"/>
            <wp:effectExtent l="0" t="0" r="0" b="0"/>
            <wp:docPr id="1856711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1130" name="Picture 1856711130"/>
                    <pic:cNvPicPr/>
                  </pic:nvPicPr>
                  <pic:blipFill>
                    <a:blip r:embed="rId30"/>
                    <a:stretch>
                      <a:fillRect/>
                    </a:stretch>
                  </pic:blipFill>
                  <pic:spPr>
                    <a:xfrm>
                      <a:off x="0" y="0"/>
                      <a:ext cx="5724000" cy="7602405"/>
                    </a:xfrm>
                    <a:prstGeom prst="rect">
                      <a:avLst/>
                    </a:prstGeom>
                  </pic:spPr>
                </pic:pic>
              </a:graphicData>
            </a:graphic>
          </wp:inline>
        </w:drawing>
      </w:r>
    </w:p>
    <w:p w14:paraId="4130A8C0" w14:textId="77777777" w:rsidR="008632D6" w:rsidRPr="006E262B" w:rsidRDefault="008632D6" w:rsidP="008632D6">
      <w:pPr>
        <w:spacing w:after="0" w:line="240" w:lineRule="auto"/>
        <w:ind w:right="28"/>
        <w:jc w:val="both"/>
        <w:rPr>
          <w:rFonts w:ascii="TH Sarabun New" w:eastAsia="Calibri" w:hAnsi="TH Sarabun New" w:cs="TH Sarabun New"/>
          <w:sz w:val="32"/>
          <w:szCs w:val="32"/>
        </w:rPr>
      </w:pPr>
    </w:p>
    <w:p w14:paraId="02C6AB57" w14:textId="77777777" w:rsidR="008632D6" w:rsidRPr="006E262B" w:rsidRDefault="008632D6" w:rsidP="008632D6">
      <w:pPr>
        <w:spacing w:after="0" w:line="240" w:lineRule="auto"/>
        <w:jc w:val="center"/>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 xml:space="preserve">รูปที่ 2.4 </w:t>
      </w:r>
      <w:r w:rsidRPr="006E262B">
        <w:rPr>
          <w:rFonts w:ascii="TH Sarabun New" w:eastAsia="Calibri" w:hAnsi="TH Sarabun New" w:cs="TH Sarabun New" w:hint="cs"/>
          <w:sz w:val="32"/>
          <w:szCs w:val="32"/>
          <w:cs/>
        </w:rPr>
        <w:t xml:space="preserve">ระบบหลักของการออกแบบหลักสูตร การบริหารจัดการหลักสูตรและรายวิชา </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และการประกันคุณภาพการศึกษาโดยใช้</w:t>
      </w:r>
      <w:r w:rsidRPr="006E262B">
        <w:rPr>
          <w:rFonts w:ascii="TH Sarabun New" w:eastAsia="Aptos" w:hAnsi="TH Sarabun New" w:cs="TH Sarabun New"/>
          <w:sz w:val="32"/>
          <w:szCs w:val="32"/>
          <w:cs/>
        </w:rPr>
        <w:t>กรอบแนวคิดการประกันคุณภาพการศึกษา</w:t>
      </w:r>
      <w:r w:rsidRPr="006E262B">
        <w:rPr>
          <w:rFonts w:ascii="TH Sarabun New" w:eastAsia="Aptos" w:hAnsi="TH Sarabun New" w:cs="TH Sarabun New"/>
          <w:sz w:val="32"/>
          <w:szCs w:val="32"/>
          <w:cs/>
        </w:rPr>
        <w:br/>
        <w:t xml:space="preserve">ตามเกณฑ์ </w:t>
      </w:r>
      <w:r w:rsidRPr="006E262B">
        <w:rPr>
          <w:rFonts w:ascii="TH Sarabun New" w:eastAsia="Aptos" w:hAnsi="TH Sarabun New" w:cs="TH Sarabun New"/>
          <w:sz w:val="32"/>
          <w:szCs w:val="32"/>
        </w:rPr>
        <w:t xml:space="preserve">AUN-QA </w:t>
      </w:r>
      <w:r w:rsidRPr="006E262B">
        <w:rPr>
          <w:rFonts w:ascii="TH Sarabun New" w:eastAsia="Aptos" w:hAnsi="TH Sarabun New" w:cs="TH Sarabun New"/>
          <w:sz w:val="32"/>
          <w:szCs w:val="32"/>
          <w:cs/>
        </w:rPr>
        <w:t xml:space="preserve">2020 </w:t>
      </w:r>
      <w:r w:rsidRPr="006E262B">
        <w:rPr>
          <w:rFonts w:ascii="TH Sarabun New" w:eastAsia="Aptos" w:hAnsi="TH Sarabun New" w:cs="TH Sarabun New"/>
          <w:sz w:val="32"/>
          <w:szCs w:val="32"/>
        </w:rPr>
        <w:t>V.4.0</w:t>
      </w:r>
    </w:p>
    <w:p w14:paraId="1AA7D710"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Cs/>
          <w:sz w:val="32"/>
          <w:szCs w:val="32"/>
          <w:lang w:eastAsia="zh-CN" w:bidi="ar-SA"/>
        </w:rPr>
        <w:lastRenderedPageBreak/>
        <w:t>2.3.</w:t>
      </w:r>
      <w:r w:rsidRPr="006E262B">
        <w:rPr>
          <w:rFonts w:ascii="TH Sarabun New" w:eastAsia="Times New Roman" w:hAnsi="TH Sarabun New" w:cs="TH Sarabun New" w:hint="cs"/>
          <w:b/>
          <w:sz w:val="32"/>
          <w:szCs w:val="32"/>
          <w:cs/>
          <w:lang w:eastAsia="zh-CN"/>
        </w:rPr>
        <w:t>5</w:t>
      </w:r>
      <w:r w:rsidRPr="006E262B">
        <w:rPr>
          <w:rFonts w:ascii="TH Sarabun New" w:eastAsia="Times New Roman" w:hAnsi="TH Sarabun New" w:cs="TH Sarabun New"/>
          <w:bCs/>
          <w:sz w:val="32"/>
          <w:szCs w:val="32"/>
          <w:lang w:eastAsia="zh-CN" w:bidi="ar-SA"/>
        </w:rPr>
        <w:t>.1)</w:t>
      </w:r>
      <w:r w:rsidRPr="006E262B">
        <w:rPr>
          <w:rFonts w:ascii="TH Sarabun New" w:eastAsia="Times New Roman" w:hAnsi="TH Sarabun New" w:cs="TH Sarabun New"/>
          <w:b/>
          <w:sz w:val="32"/>
          <w:szCs w:val="32"/>
          <w:lang w:eastAsia="zh-CN" w:bidi="ar-SA"/>
        </w:rPr>
        <w:t xml:space="preserve"> </w:t>
      </w:r>
      <w:r w:rsidRPr="006E262B">
        <w:rPr>
          <w:rFonts w:ascii="TH Sarabun New" w:eastAsia="Times New Roman" w:hAnsi="TH Sarabun New" w:cs="TH Sarabun New"/>
          <w:b/>
          <w:sz w:val="32"/>
          <w:szCs w:val="32"/>
          <w:cs/>
          <w:lang w:eastAsia="zh-CN"/>
        </w:rPr>
        <w:t>การกำกับมาตรฐาน</w:t>
      </w:r>
    </w:p>
    <w:p w14:paraId="33F24BF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หลักสูตรดำเนิน</w:t>
      </w:r>
      <w:r w:rsidRPr="006E262B">
        <w:rPr>
          <w:rFonts w:ascii="TH Sarabun New" w:eastAsia="Calibri" w:hAnsi="TH Sarabun New" w:cs="TH Sarabun New" w:hint="cs"/>
          <w:sz w:val="32"/>
          <w:szCs w:val="32"/>
          <w:cs/>
        </w:rPr>
        <w:t>งานตามเกณฑ์มาตรฐาน</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ดังนี้</w:t>
      </w:r>
    </w:p>
    <w:p w14:paraId="71593AB0" w14:textId="77777777" w:rsidR="008632D6" w:rsidRPr="006E262B" w:rsidRDefault="008632D6" w:rsidP="008632D6">
      <w:pPr>
        <w:numPr>
          <w:ilvl w:val="0"/>
          <w:numId w:val="43"/>
        </w:numPr>
        <w:autoSpaceDE w:val="0"/>
        <w:autoSpaceDN w:val="0"/>
        <w:adjustRightInd w:val="0"/>
        <w:spacing w:after="0" w:line="240" w:lineRule="auto"/>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การกำกับมาตรฐาน</w:t>
      </w:r>
      <w:r w:rsidRPr="006E262B">
        <w:rPr>
          <w:rFonts w:ascii="TH Sarabun New" w:eastAsia="Calibri" w:hAnsi="TH Sarabun New" w:cs="TH Sarabun New" w:hint="cs"/>
          <w:sz w:val="32"/>
          <w:szCs w:val="32"/>
          <w:cs/>
        </w:rPr>
        <w:t>ตามเกณฑ์ สป.อว.</w:t>
      </w:r>
    </w:p>
    <w:p w14:paraId="072D6ABA" w14:textId="77777777" w:rsidR="008632D6" w:rsidRPr="006E262B" w:rsidRDefault="008632D6" w:rsidP="008632D6">
      <w:pPr>
        <w:spacing w:after="0" w:line="240" w:lineRule="auto"/>
        <w:ind w:firstLine="714"/>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หลักสูตรจะ</w:t>
      </w:r>
      <w:r w:rsidRPr="006E262B">
        <w:rPr>
          <w:rFonts w:ascii="TH Sarabun New" w:eastAsia="Calibri" w:hAnsi="TH Sarabun New" w:cs="TH Sarabun New"/>
          <w:sz w:val="32"/>
          <w:szCs w:val="32"/>
          <w:cs/>
        </w:rPr>
        <w:t>ดำเนินงาน</w:t>
      </w:r>
      <w:r w:rsidRPr="006E262B">
        <w:rPr>
          <w:rFonts w:ascii="TH Sarabun New" w:eastAsia="Calibri" w:hAnsi="TH Sarabun New" w:cs="TH Sarabun New" w:hint="cs"/>
          <w:sz w:val="32"/>
          <w:szCs w:val="32"/>
          <w:cs/>
        </w:rPr>
        <w:t>ให้เป็นไปตามมาตรฐาน</w:t>
      </w:r>
      <w:r w:rsidRPr="006E262B">
        <w:rPr>
          <w:rFonts w:ascii="TH Sarabun New" w:eastAsia="Calibri" w:hAnsi="TH Sarabun New" w:cs="TH Sarabun New"/>
          <w:sz w:val="32"/>
          <w:szCs w:val="32"/>
          <w:cs/>
        </w:rPr>
        <w:t xml:space="preserve">ตามองค์ที่ 1 (เกณฑ์มาตรฐานหลักสูตร) </w:t>
      </w:r>
      <w:r w:rsidRPr="006E262B">
        <w:rPr>
          <w:rFonts w:ascii="TH Sarabun New" w:eastAsia="Calibri" w:hAnsi="TH Sarabun New" w:cs="TH Sarabun New" w:hint="cs"/>
          <w:sz w:val="32"/>
          <w:szCs w:val="32"/>
          <w:cs/>
        </w:rPr>
        <w:t xml:space="preserve">ของ </w:t>
      </w:r>
      <w:r w:rsidRPr="006E262B">
        <w:rPr>
          <w:rFonts w:ascii="TH Sarabun New" w:eastAsia="Calibri" w:hAnsi="TH Sarabun New" w:cs="TH Sarabun New"/>
          <w:sz w:val="32"/>
          <w:szCs w:val="32"/>
          <w:cs/>
        </w:rPr>
        <w:t xml:space="preserve">สป.อว. </w:t>
      </w:r>
      <w:r w:rsidRPr="006E262B">
        <w:rPr>
          <w:rFonts w:ascii="TH Sarabun New" w:eastAsia="Calibri" w:hAnsi="TH Sarabun New" w:cs="TH Sarabun New" w:hint="cs"/>
          <w:sz w:val="32"/>
          <w:szCs w:val="32"/>
          <w:cs/>
        </w:rPr>
        <w:t>โดยรับการพิจารณาตรวจประเมินจากคณะกรรมการที่ได้รับการแต่งตั้งโดยคณะ และรายงาน</w:t>
      </w:r>
      <w:r w:rsidRPr="006E262B">
        <w:rPr>
          <w:rFonts w:ascii="TH Sarabun New" w:eastAsia="Calibri" w:hAnsi="TH Sarabun New" w:cs="TH Sarabun New"/>
          <w:sz w:val="32"/>
          <w:szCs w:val="32"/>
          <w:cs/>
        </w:rPr>
        <w:t>ผลการตรวจประเมิน</w:t>
      </w:r>
      <w:r w:rsidRPr="006E262B">
        <w:rPr>
          <w:rFonts w:ascii="TH Sarabun New" w:eastAsia="Calibri" w:hAnsi="TH Sarabun New" w:cs="TH Sarabun New" w:hint="cs"/>
          <w:sz w:val="32"/>
          <w:szCs w:val="32"/>
          <w:cs/>
        </w:rPr>
        <w:t>ไปยัง</w:t>
      </w:r>
      <w:r w:rsidRPr="006E262B">
        <w:rPr>
          <w:rFonts w:ascii="TH Sarabun New" w:eastAsia="Calibri" w:hAnsi="TH Sarabun New" w:cs="TH Sarabun New"/>
          <w:sz w:val="32"/>
          <w:szCs w:val="32"/>
          <w:cs/>
        </w:rPr>
        <w:t>คณะกรรมการประจำคณะ</w:t>
      </w:r>
      <w:r w:rsidRPr="006E262B">
        <w:rPr>
          <w:rFonts w:ascii="TH Sarabun New" w:eastAsia="Calibri" w:hAnsi="TH Sarabun New" w:cs="TH Sarabun New" w:hint="cs"/>
          <w:sz w:val="32"/>
          <w:szCs w:val="32"/>
          <w:cs/>
        </w:rPr>
        <w:t xml:space="preserve"> เพื่อผ่าน</w:t>
      </w:r>
      <w:r w:rsidRPr="006E262B">
        <w:rPr>
          <w:rFonts w:ascii="TH Sarabun New" w:eastAsia="Calibri" w:hAnsi="TH Sarabun New" w:cs="TH Sarabun New"/>
          <w:sz w:val="32"/>
          <w:szCs w:val="32"/>
          <w:cs/>
        </w:rPr>
        <w:t>ความเห็นชอบ</w:t>
      </w:r>
      <w:r w:rsidRPr="006E262B">
        <w:rPr>
          <w:rFonts w:ascii="TH Sarabun New" w:eastAsia="Calibri" w:hAnsi="TH Sarabun New" w:cs="TH Sarabun New" w:hint="cs"/>
          <w:sz w:val="32"/>
          <w:szCs w:val="32"/>
          <w:cs/>
        </w:rPr>
        <w:t xml:space="preserve"> และส่ง</w:t>
      </w:r>
      <w:r w:rsidRPr="006E262B">
        <w:rPr>
          <w:rFonts w:ascii="TH Sarabun New" w:eastAsia="Calibri" w:hAnsi="TH Sarabun New" w:cs="TH Sarabun New"/>
          <w:sz w:val="32"/>
          <w:szCs w:val="32"/>
          <w:cs/>
        </w:rPr>
        <w:t>ไปยังคณะทำงานระดับ</w:t>
      </w:r>
      <w:r w:rsidRPr="006E262B">
        <w:rPr>
          <w:rFonts w:ascii="TH Sarabun New" w:eastAsia="Calibri" w:hAnsi="TH Sarabun New" w:cs="TH Sarabun New" w:hint="cs"/>
          <w:sz w:val="32"/>
          <w:szCs w:val="32"/>
          <w:cs/>
        </w:rPr>
        <w:t>ต่าง ๆ ของ</w:t>
      </w:r>
      <w:r w:rsidRPr="006E262B">
        <w:rPr>
          <w:rFonts w:ascii="TH Sarabun New" w:eastAsia="Calibri" w:hAnsi="TH Sarabun New" w:cs="TH Sarabun New"/>
          <w:sz w:val="32"/>
          <w:szCs w:val="32"/>
          <w:cs/>
        </w:rPr>
        <w:t>มหาวิทยาลัย และ</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สป.อว. </w:t>
      </w:r>
      <w:r w:rsidRPr="006E262B">
        <w:rPr>
          <w:rFonts w:ascii="TH Sarabun New" w:eastAsia="Calibri" w:hAnsi="TH Sarabun New" w:cs="TH Sarabun New" w:hint="cs"/>
          <w:sz w:val="32"/>
          <w:szCs w:val="32"/>
          <w:cs/>
        </w:rPr>
        <w:t>ทั้งนี้หลักสูตรจะ</w:t>
      </w:r>
      <w:r w:rsidRPr="006E262B">
        <w:rPr>
          <w:rFonts w:ascii="TH Sarabun New" w:eastAsia="Calibri" w:hAnsi="TH Sarabun New" w:cs="TH Sarabun New"/>
          <w:sz w:val="32"/>
          <w:szCs w:val="32"/>
          <w:cs/>
        </w:rPr>
        <w:t>บันทึกข้อมู</w:t>
      </w:r>
      <w:r w:rsidRPr="006E262B">
        <w:rPr>
          <w:rFonts w:ascii="TH Sarabun New" w:eastAsia="Calibri" w:hAnsi="TH Sarabun New" w:cs="TH Sarabun New" w:hint="cs"/>
          <w:sz w:val="32"/>
          <w:szCs w:val="32"/>
          <w:cs/>
        </w:rPr>
        <w:t>ล</w:t>
      </w:r>
      <w:r w:rsidRPr="006E262B">
        <w:rPr>
          <w:rFonts w:ascii="TH Sarabun New" w:eastAsia="Calibri" w:hAnsi="TH Sarabun New" w:cs="TH Sarabun New"/>
          <w:sz w:val="32"/>
          <w:szCs w:val="32"/>
          <w:cs/>
        </w:rPr>
        <w:t>การกำกับมาตรฐานหลักสูตรในระบบฐานข้อมูล</w:t>
      </w:r>
      <w:r w:rsidRPr="006E262B">
        <w:rPr>
          <w:rFonts w:ascii="TH Sarabun New" w:eastAsia="Calibri" w:hAnsi="TH Sarabun New" w:cs="TH Sarabun New"/>
          <w:sz w:val="32"/>
          <w:szCs w:val="32"/>
          <w:cs/>
        </w:rPr>
        <w:br/>
        <w:t>การประกันคุณภาพการศึกษา (</w:t>
      </w:r>
      <w:r w:rsidRPr="006E262B">
        <w:rPr>
          <w:rFonts w:ascii="TH Sarabun New" w:eastAsia="Calibri" w:hAnsi="TH Sarabun New" w:cs="TH Sarabun New"/>
          <w:sz w:val="32"/>
          <w:szCs w:val="32"/>
        </w:rPr>
        <w:t xml:space="preserve">CHE QA Online) </w:t>
      </w:r>
      <w:r w:rsidRPr="006E262B">
        <w:rPr>
          <w:rFonts w:ascii="TH Sarabun New" w:eastAsia="Calibri" w:hAnsi="TH Sarabun New" w:cs="TH Sarabun New"/>
          <w:sz w:val="32"/>
          <w:szCs w:val="32"/>
          <w:cs/>
        </w:rPr>
        <w:t>เป็นประจำทุกปี</w:t>
      </w:r>
      <w:r w:rsidRPr="006E262B">
        <w:rPr>
          <w:rFonts w:ascii="TH Sarabun New" w:eastAsia="Calibri" w:hAnsi="TH Sarabun New" w:cs="TH Sarabun New" w:hint="cs"/>
          <w:sz w:val="32"/>
          <w:szCs w:val="32"/>
          <w:cs/>
        </w:rPr>
        <w:t>การศึกษา และจะนำ</w:t>
      </w:r>
      <w:r w:rsidRPr="006E262B">
        <w:rPr>
          <w:rFonts w:ascii="TH Sarabun New" w:eastAsia="Calibri" w:hAnsi="TH Sarabun New" w:cs="TH Sarabun New"/>
          <w:sz w:val="32"/>
          <w:szCs w:val="32"/>
          <w:cs/>
        </w:rPr>
        <w:t>ผลการดำเนินงาน ผลการประเมิน และข้อเสนอแนะที่ได้มาปรับปรุงหรือวางแผนการบริหารจัดการหลักสูตร</w:t>
      </w:r>
      <w:r w:rsidRPr="006E262B">
        <w:rPr>
          <w:rFonts w:ascii="TH Sarabun New" w:eastAsia="Calibri" w:hAnsi="TH Sarabun New" w:cs="TH Sarabun New" w:hint="cs"/>
          <w:sz w:val="32"/>
          <w:szCs w:val="32"/>
          <w:cs/>
        </w:rPr>
        <w:t>ให้เป็นไปตามเกณฑ์มาตรฐาน</w:t>
      </w:r>
      <w:r w:rsidRPr="006E262B">
        <w:rPr>
          <w:rFonts w:ascii="TH Sarabun New" w:eastAsia="Calibri" w:hAnsi="TH Sarabun New" w:cs="TH Sarabun New"/>
          <w:sz w:val="32"/>
          <w:szCs w:val="32"/>
          <w:cs/>
        </w:rPr>
        <w:t>ต่อไป</w:t>
      </w:r>
    </w:p>
    <w:p w14:paraId="74640D8D" w14:textId="77777777" w:rsidR="008632D6" w:rsidRPr="006E262B" w:rsidRDefault="008632D6" w:rsidP="008632D6">
      <w:pPr>
        <w:numPr>
          <w:ilvl w:val="0"/>
          <w:numId w:val="43"/>
        </w:numPr>
        <w:autoSpaceDE w:val="0"/>
        <w:autoSpaceDN w:val="0"/>
        <w:adjustRightInd w:val="0"/>
        <w:spacing w:after="0" w:line="240" w:lineRule="auto"/>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การกำกับมาตรฐานตามเกณฑ์คุรุสภา</w:t>
      </w:r>
    </w:p>
    <w:p w14:paraId="3D68CBF7" w14:textId="77777777" w:rsidR="008632D6" w:rsidRPr="006E262B" w:rsidRDefault="008632D6" w:rsidP="008632D6">
      <w:pPr>
        <w:spacing w:after="0" w:line="240" w:lineRule="auto"/>
        <w:ind w:firstLine="714"/>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หลักสูตรจะ</w:t>
      </w:r>
      <w:r w:rsidRPr="006E262B">
        <w:rPr>
          <w:rFonts w:ascii="TH Sarabun New" w:eastAsia="Calibri" w:hAnsi="TH Sarabun New" w:cs="TH Sarabun New"/>
          <w:sz w:val="32"/>
          <w:szCs w:val="32"/>
          <w:cs/>
        </w:rPr>
        <w:t>ดำเนินงาน</w:t>
      </w:r>
      <w:r w:rsidRPr="006E262B">
        <w:rPr>
          <w:rFonts w:ascii="TH Sarabun New" w:eastAsia="Calibri" w:hAnsi="TH Sarabun New" w:cs="TH Sarabun New" w:hint="cs"/>
          <w:sz w:val="32"/>
          <w:szCs w:val="32"/>
          <w:cs/>
        </w:rPr>
        <w:t>ให้เป็นไปตามข้อบังคับของคุรุสภาว่าด้วย มาตรฐานวิชาชีพครู</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ฉบับที่ 4) ปี พ.ศ. 2562</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และประกาศของคุรุสภา เรื่อง การรับรองปริญญาและประกาศนียบัตรทางการศึกษา ตามมาตรฐานวิชาชีพเพื่อการประกอบอาชีพ พ.ศ. 2567 ซึ่งประกอบด้วยมาตรฐานหลักสูตรและมาตรฐานการผลิต</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โดยรับการพิจารณาตรวจประเมินจากคณะกรรมการต่าง ๆ ที่ได้รับการแต่งตั้งโดยตรงจากคุรุสภาเพื่อให้ได้</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การรับรองปริญญา ทั้งนี้หลักสูตรจะตรวจสอบการดำเนินงาน</w:t>
      </w:r>
      <w:r w:rsidRPr="006E262B">
        <w:rPr>
          <w:rFonts w:ascii="TH Sarabun New" w:eastAsia="Calibri" w:hAnsi="TH Sarabun New" w:cs="TH Sarabun New"/>
          <w:sz w:val="32"/>
          <w:szCs w:val="32"/>
          <w:cs/>
        </w:rPr>
        <w:t>เป็นประจำทุก</w:t>
      </w:r>
      <w:r w:rsidRPr="006E262B">
        <w:rPr>
          <w:rFonts w:ascii="TH Sarabun New" w:eastAsia="Calibri" w:hAnsi="TH Sarabun New" w:cs="TH Sarabun New" w:hint="cs"/>
          <w:sz w:val="32"/>
          <w:szCs w:val="32"/>
          <w:cs/>
        </w:rPr>
        <w:t>สิ้นภาคการศึกษาเนื่องด้วยมี</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การกระจายรายวิชาที่เกี่ยวกับ </w:t>
      </w:r>
      <w:r w:rsidRPr="006E262B">
        <w:rPr>
          <w:rFonts w:ascii="TH Sarabun New" w:eastAsia="Calibri" w:hAnsi="TH Sarabun New" w:cs="TH Sarabun New"/>
          <w:sz w:val="32"/>
          <w:szCs w:val="32"/>
        </w:rPr>
        <w:t xml:space="preserve">TPACK </w:t>
      </w:r>
      <w:r w:rsidRPr="006E262B">
        <w:rPr>
          <w:rFonts w:ascii="TH Sarabun New" w:eastAsia="Calibri" w:hAnsi="TH Sarabun New" w:cs="TH Sarabun New" w:hint="cs"/>
          <w:sz w:val="32"/>
          <w:szCs w:val="32"/>
          <w:cs/>
        </w:rPr>
        <w:t>และการเรียนรู้และฝึกประสบการณ์วิชาชีพในทุกภาคศึกษา และวิเคราะห์ผลการตรวจสอบ</w:t>
      </w:r>
      <w:r w:rsidRPr="006E262B">
        <w:rPr>
          <w:rFonts w:ascii="TH Sarabun New" w:eastAsia="Calibri" w:hAnsi="TH Sarabun New" w:cs="TH Sarabun New"/>
          <w:sz w:val="32"/>
          <w:szCs w:val="32"/>
          <w:cs/>
        </w:rPr>
        <w:t>ที่ได้</w:t>
      </w:r>
      <w:r w:rsidRPr="006E262B">
        <w:rPr>
          <w:rFonts w:ascii="TH Sarabun New" w:eastAsia="Calibri" w:hAnsi="TH Sarabun New" w:cs="TH Sarabun New" w:hint="cs"/>
          <w:sz w:val="32"/>
          <w:szCs w:val="32"/>
          <w:cs/>
        </w:rPr>
        <w:t>เพื่อนำมาปรับใช้เป็นแนวทางในการ</w:t>
      </w:r>
      <w:r w:rsidRPr="006E262B">
        <w:rPr>
          <w:rFonts w:ascii="TH Sarabun New" w:eastAsia="Calibri" w:hAnsi="TH Sarabun New" w:cs="TH Sarabun New"/>
          <w:sz w:val="32"/>
          <w:szCs w:val="32"/>
          <w:cs/>
        </w:rPr>
        <w:t>ปรับปรุงการบริหารจัดการหลักสูตรต่อไป</w:t>
      </w:r>
    </w:p>
    <w:p w14:paraId="78659260"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BAD704C"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rPr>
      </w:pPr>
      <w:r w:rsidRPr="006E262B">
        <w:rPr>
          <w:rFonts w:ascii="TH Sarabun New" w:eastAsia="Times New Roman" w:hAnsi="TH Sarabun New" w:cs="TH Sarabun New"/>
          <w:bCs/>
          <w:sz w:val="32"/>
          <w:szCs w:val="32"/>
          <w:lang w:eastAsia="zh-CN"/>
        </w:rPr>
        <w:t>2.3.</w:t>
      </w:r>
      <w:r w:rsidRPr="006E262B">
        <w:rPr>
          <w:rFonts w:ascii="TH Sarabun New" w:eastAsia="Times New Roman" w:hAnsi="TH Sarabun New" w:cs="TH Sarabun New" w:hint="cs"/>
          <w:b/>
          <w:sz w:val="32"/>
          <w:szCs w:val="32"/>
          <w:cs/>
          <w:lang w:eastAsia="zh-CN"/>
        </w:rPr>
        <w:t>5</w:t>
      </w:r>
      <w:r w:rsidRPr="006E262B">
        <w:rPr>
          <w:rFonts w:ascii="TH Sarabun New" w:eastAsia="Times New Roman" w:hAnsi="TH Sarabun New" w:cs="TH Sarabun New"/>
          <w:b/>
          <w:sz w:val="32"/>
          <w:szCs w:val="32"/>
          <w:cs/>
          <w:lang w:eastAsia="zh-CN" w:bidi="ar-SA"/>
        </w:rPr>
        <w:t>.</w:t>
      </w:r>
      <w:r w:rsidRPr="006E262B">
        <w:rPr>
          <w:rFonts w:ascii="TH Sarabun New" w:eastAsia="Times New Roman" w:hAnsi="TH Sarabun New" w:cs="TH Sarabun New" w:hint="cs"/>
          <w:b/>
          <w:sz w:val="32"/>
          <w:szCs w:val="32"/>
          <w:cs/>
          <w:lang w:eastAsia="zh-CN"/>
        </w:rPr>
        <w:t>2</w:t>
      </w:r>
      <w:r w:rsidRPr="006E262B">
        <w:rPr>
          <w:rFonts w:ascii="TH Sarabun New" w:eastAsia="Times New Roman" w:hAnsi="TH Sarabun New" w:cs="TH Sarabun New"/>
          <w:bCs/>
          <w:sz w:val="32"/>
          <w:szCs w:val="32"/>
          <w:lang w:eastAsia="zh-CN"/>
        </w:rPr>
        <w:t>)</w:t>
      </w:r>
      <w:r w:rsidRPr="006E262B">
        <w:rPr>
          <w:rFonts w:ascii="TH Sarabun New" w:eastAsia="Times New Roman" w:hAnsi="TH Sarabun New" w:cs="TH Sarabun New"/>
          <w:b/>
          <w:sz w:val="32"/>
          <w:szCs w:val="32"/>
          <w:lang w:eastAsia="zh-CN"/>
        </w:rPr>
        <w:t xml:space="preserve"> </w:t>
      </w:r>
      <w:r w:rsidRPr="006E262B">
        <w:rPr>
          <w:rFonts w:ascii="TH Sarabun New" w:eastAsia="Times New Roman" w:hAnsi="TH Sarabun New" w:cs="TH Sarabun New"/>
          <w:b/>
          <w:sz w:val="32"/>
          <w:szCs w:val="32"/>
          <w:cs/>
          <w:lang w:eastAsia="zh-CN"/>
        </w:rPr>
        <w:t>การประกันคุณภาพการศึกษาระดับหลักสูตร</w:t>
      </w:r>
    </w:p>
    <w:p w14:paraId="77BA0486"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เนื่องจากได้รับการออกแบบตามแนวคิด</w:t>
      </w:r>
      <w:r w:rsidRPr="006E262B">
        <w:rPr>
          <w:rFonts w:ascii="TH Sarabun New" w:eastAsia="Calibri" w:hAnsi="TH Sarabun New" w:cs="TH Sarabun New"/>
          <w:sz w:val="32"/>
          <w:szCs w:val="32"/>
        </w:rPr>
        <w:t xml:space="preserve"> OBE</w:t>
      </w:r>
      <w:r w:rsidRPr="006E262B">
        <w:rPr>
          <w:rFonts w:ascii="TH Sarabun New" w:eastAsia="Calibri" w:hAnsi="TH Sarabun New" w:cs="TH Sarabun New" w:hint="cs"/>
          <w:sz w:val="32"/>
          <w:szCs w:val="32"/>
          <w:cs/>
        </w:rPr>
        <w:t xml:space="preserve"> </w:t>
      </w:r>
      <w:r w:rsidRPr="006E262B">
        <w:rPr>
          <w:rFonts w:ascii="TH Sarabun New" w:eastAsia="Aptos" w:hAnsi="TH Sarabun New" w:cs="TH Sarabun New"/>
          <w:sz w:val="32"/>
          <w:szCs w:val="32"/>
          <w:cs/>
        </w:rPr>
        <w:t xml:space="preserve">หลักสูตรจึงดำเนินการตามระบบหลัก (รูปที่ 2.4) โดยใช้กรอบแนวคิดการประกันคุณภาพการศึกษาตามเกณฑ์ </w:t>
      </w:r>
      <w:r w:rsidRPr="006E262B">
        <w:rPr>
          <w:rFonts w:ascii="TH Sarabun New" w:eastAsia="Aptos" w:hAnsi="TH Sarabun New" w:cs="TH Sarabun New"/>
          <w:sz w:val="32"/>
          <w:szCs w:val="32"/>
        </w:rPr>
        <w:t xml:space="preserve">AUN-QA </w:t>
      </w:r>
      <w:r w:rsidRPr="006E262B">
        <w:rPr>
          <w:rFonts w:ascii="TH Sarabun New" w:eastAsia="Aptos" w:hAnsi="TH Sarabun New" w:cs="TH Sarabun New"/>
          <w:sz w:val="32"/>
          <w:szCs w:val="32"/>
          <w:cs/>
        </w:rPr>
        <w:t xml:space="preserve">2020 </w:t>
      </w:r>
      <w:r w:rsidRPr="006E262B">
        <w:rPr>
          <w:rFonts w:ascii="TH Sarabun New" w:eastAsia="Aptos" w:hAnsi="TH Sarabun New" w:cs="TH Sarabun New"/>
          <w:sz w:val="32"/>
          <w:szCs w:val="32"/>
        </w:rPr>
        <w:t>V.4.0</w:t>
      </w:r>
      <w:r w:rsidRPr="006E262B">
        <w:rPr>
          <w:rFonts w:ascii="TH Sarabun New" w:eastAsia="Aptos" w:hAnsi="TH Sarabun New" w:cs="TH Sarabun New"/>
          <w:sz w:val="32"/>
          <w:szCs w:val="32"/>
          <w:cs/>
        </w:rPr>
        <w:t xml:space="preserve"> </w:t>
      </w:r>
      <w:r w:rsidRPr="006E262B">
        <w:rPr>
          <w:rFonts w:ascii="TH Sarabun New" w:eastAsia="Calibri" w:hAnsi="TH Sarabun New" w:cs="TH Sarabun New" w:hint="cs"/>
          <w:sz w:val="32"/>
          <w:szCs w:val="32"/>
          <w:cs/>
        </w:rPr>
        <w:t>ระบบหลักประกอบด้วย 4 ส่วน ได้แก่ ส่วนนำเข้า (</w:t>
      </w:r>
      <w:r w:rsidRPr="006E262B">
        <w:rPr>
          <w:rFonts w:ascii="TH Sarabun New" w:eastAsia="Calibri" w:hAnsi="TH Sarabun New" w:cs="TH Sarabun New"/>
          <w:sz w:val="32"/>
          <w:szCs w:val="32"/>
        </w:rPr>
        <w:t>Input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ส่วนกระบวนการ (</w:t>
      </w:r>
      <w:r w:rsidRPr="006E262B">
        <w:rPr>
          <w:rFonts w:ascii="TH Sarabun New" w:eastAsia="Calibri" w:hAnsi="TH Sarabun New" w:cs="TH Sarabun New"/>
          <w:sz w:val="32"/>
          <w:szCs w:val="32"/>
        </w:rPr>
        <w:t>Process</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ส่วนผลผลิต/ผลลัพธ์ (</w:t>
      </w:r>
      <w:r w:rsidRPr="006E262B">
        <w:rPr>
          <w:rFonts w:ascii="TH Sarabun New" w:eastAsia="Calibri" w:hAnsi="TH Sarabun New" w:cs="TH Sarabun New"/>
          <w:sz w:val="32"/>
          <w:szCs w:val="32"/>
        </w:rPr>
        <w:t>Output/Outcome</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และส่วนระบบการป้อนกลับ</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 การป้</w:t>
      </w:r>
      <w:r w:rsidRPr="006E262B">
        <w:rPr>
          <w:rFonts w:ascii="TH Sarabun New" w:eastAsia="Calibri" w:hAnsi="TH Sarabun New" w:cs="TH Sarabun New"/>
          <w:sz w:val="32"/>
          <w:szCs w:val="32"/>
          <w:cs/>
        </w:rPr>
        <w:t>อนผลกลับเพื่อบอก</w:t>
      </w:r>
      <w:r w:rsidRPr="006E262B">
        <w:rPr>
          <w:rFonts w:ascii="TH Sarabun New" w:eastAsia="Calibri" w:hAnsi="TH Sarabun New" w:cs="TH Sarabun New" w:hint="cs"/>
          <w:sz w:val="32"/>
          <w:szCs w:val="32"/>
          <w:cs/>
        </w:rPr>
        <w:t>สภาพ</w:t>
      </w:r>
      <w:r w:rsidRPr="006E262B">
        <w:rPr>
          <w:rFonts w:ascii="TH Sarabun New" w:eastAsia="Calibri" w:hAnsi="TH Sarabun New" w:cs="TH Sarabun New"/>
          <w:sz w:val="32"/>
          <w:szCs w:val="32"/>
          <w:cs/>
        </w:rPr>
        <w:t>ปัจจุบัน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การป้อนเป้าหมาย</w:t>
      </w:r>
      <w:r w:rsidRPr="006E262B">
        <w:rPr>
          <w:rFonts w:ascii="TH Sarabun New" w:eastAsia="Calibri" w:hAnsi="TH Sarabun New" w:cs="TH Sarabun New" w:hint="cs"/>
          <w:sz w:val="32"/>
          <w:szCs w:val="32"/>
          <w:cs/>
        </w:rPr>
        <w:t>เพื่อไปสู่</w:t>
      </w:r>
      <w:r w:rsidRPr="006E262B">
        <w:rPr>
          <w:rFonts w:ascii="TH Sarabun New" w:eastAsia="Calibri" w:hAnsi="TH Sarabun New" w:cs="TH Sarabun New"/>
          <w:sz w:val="32"/>
          <w:szCs w:val="32"/>
          <w:cs/>
        </w:rPr>
        <w:t>ความคาดหวัง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และการป้อน</w:t>
      </w:r>
      <w:r w:rsidRPr="006E262B">
        <w:rPr>
          <w:rFonts w:ascii="TH Sarabun New" w:eastAsia="Calibri" w:hAnsi="TH Sarabun New" w:cs="TH Sarabun New" w:hint="cs"/>
          <w:sz w:val="32"/>
          <w:szCs w:val="32"/>
          <w:cs/>
        </w:rPr>
        <w:t>คำแนะนำ</w:t>
      </w:r>
      <w:r w:rsidRPr="006E262B">
        <w:rPr>
          <w:rFonts w:ascii="TH Sarabun New" w:eastAsia="Calibri" w:hAnsi="TH Sarabun New" w:cs="TH Sarabun New"/>
          <w:sz w:val="32"/>
          <w:szCs w:val="32"/>
          <w:cs/>
        </w:rPr>
        <w:t>เพื่อให้บรรลุความคาดหวังตามวงรอบสนับสนุน วงรอบทวนสอบ วงรอบปรับปรุง และวงรอบประเมินผลและพัฒนา</w:t>
      </w:r>
      <w:r w:rsidRPr="006E262B">
        <w:rPr>
          <w:rFonts w:ascii="TH Sarabun New" w:eastAsia="Calibri" w:hAnsi="TH Sarabun New" w:cs="TH Sarabun New" w:hint="cs"/>
          <w:sz w:val="32"/>
          <w:szCs w:val="32"/>
          <w:cs/>
        </w:rPr>
        <w:t xml:space="preserve"> ซึ่งมีรายละเอียด</w:t>
      </w:r>
      <w:r w:rsidRPr="006E262B">
        <w:rPr>
          <w:rFonts w:ascii="TH Sarabun New" w:eastAsia="Calibri" w:hAnsi="TH Sarabun New" w:cs="TH Sarabun New" w:hint="cs"/>
          <w:szCs w:val="32"/>
          <w:cs/>
        </w:rPr>
        <w:t xml:space="preserve">ดังนี้ </w:t>
      </w:r>
    </w:p>
    <w:p w14:paraId="364C7EB1" w14:textId="77777777" w:rsidR="008632D6" w:rsidRPr="006E262B" w:rsidRDefault="008632D6" w:rsidP="008632D6">
      <w:pPr>
        <w:numPr>
          <w:ilvl w:val="0"/>
          <w:numId w:val="30"/>
        </w:numPr>
        <w:spacing w:after="0" w:line="240" w:lineRule="auto"/>
        <w:ind w:left="106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วงรอบสนับสนุน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วงรอบนี้ได้ถูกกำหนดขึ้นเพื่อให้ผู้สอนป้อนผลกลับเพื่อ</w:t>
      </w:r>
      <w:r w:rsidRPr="006E262B">
        <w:rPr>
          <w:rFonts w:ascii="TH Sarabun New" w:eastAsia="Calibri" w:hAnsi="TH Sarabun New" w:cs="TH Sarabun New"/>
          <w:sz w:val="32"/>
          <w:szCs w:val="32"/>
          <w:cs/>
        </w:rPr>
        <w:t>บอก</w:t>
      </w:r>
      <w:r w:rsidRPr="006E262B">
        <w:rPr>
          <w:rFonts w:ascii="TH Sarabun New" w:eastAsia="Calibri" w:hAnsi="TH Sarabun New" w:cs="TH Sarabun New" w:hint="cs"/>
          <w:sz w:val="32"/>
          <w:szCs w:val="32"/>
          <w:cs/>
        </w:rPr>
        <w:t>สภาพ</w:t>
      </w:r>
      <w:r w:rsidRPr="006E262B">
        <w:rPr>
          <w:rFonts w:ascii="TH Sarabun New" w:eastAsia="Calibri" w:hAnsi="TH Sarabun New" w:cs="TH Sarabun New"/>
          <w:sz w:val="32"/>
          <w:szCs w:val="32"/>
          <w:cs/>
        </w:rPr>
        <w:t>ปัจจุบัน</w:t>
      </w:r>
      <w:r w:rsidRPr="006E262B">
        <w:rPr>
          <w:rFonts w:ascii="TH Sarabun New" w:eastAsia="Calibri" w:hAnsi="TH Sarabun New" w:cs="TH Sarabun New" w:hint="cs"/>
          <w:sz w:val="32"/>
          <w:szCs w:val="32"/>
          <w:cs/>
        </w:rPr>
        <w:t xml:space="preserve"> ป้อนเป้าหมายเพื่อ</w:t>
      </w:r>
      <w:r w:rsidRPr="006E262B">
        <w:rPr>
          <w:rFonts w:ascii="TH Sarabun New" w:eastAsia="Calibri" w:hAnsi="TH Sarabun New" w:cs="TH Sarabun New"/>
          <w:sz w:val="32"/>
          <w:szCs w:val="32"/>
          <w:cs/>
        </w:rPr>
        <w:t>บอกความคาดหวัง</w:t>
      </w:r>
      <w:r w:rsidRPr="006E262B">
        <w:rPr>
          <w:rFonts w:ascii="TH Sarabun New" w:eastAsia="Calibri" w:hAnsi="TH Sarabun New" w:cs="TH Sarabun New" w:hint="cs"/>
          <w:sz w:val="32"/>
          <w:szCs w:val="32"/>
          <w:cs/>
        </w:rPr>
        <w:t xml:space="preserve"> และป้อนคำแนะนำเพื่อให้บรรลุผลลัพธ์การเรียนรู้แก่นักศึกษาในระดับรายวิชา รวมทั้งแสดงข้อมูลเกี่ยวกับสถานภาพการเรียนรู้และการบรรลุ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ของนักศึกษาในรายวิชาต่าง ๆ กับทีมผู้สอนเพื่อให้นำไปใช้เป็นแนวทางในการปรับปรุงและพัฒนา การจัดการเรียนการสอนเพื่อให้บรรลุ</w:t>
      </w:r>
      <w:r w:rsidRPr="006E262B">
        <w:rPr>
          <w:rFonts w:ascii="TH Sarabun New" w:eastAsia="Calibri" w:hAnsi="TH Sarabun New" w:cs="TH Sarabun New" w:hint="cs"/>
          <w:sz w:val="32"/>
          <w:szCs w:val="32"/>
        </w:rPr>
        <w:t xml:space="preserve"> </w:t>
      </w:r>
      <w:r w:rsidRPr="006E262B">
        <w:rPr>
          <w:rFonts w:ascii="TH Sarabun New" w:eastAsia="Calibri" w:hAnsi="TH Sarabun New" w:cs="TH Sarabun New"/>
          <w:sz w:val="32"/>
          <w:szCs w:val="32"/>
        </w:rPr>
        <w:t>C</w:t>
      </w:r>
      <w:r w:rsidRPr="006E262B">
        <w:rPr>
          <w:rFonts w:ascii="TH Sarabun New" w:eastAsia="Calibri" w:hAnsi="TH Sarabun New" w:cs="TH Sarabun New" w:hint="cs"/>
          <w:sz w:val="32"/>
          <w:szCs w:val="32"/>
        </w:rPr>
        <w:t>LOs</w:t>
      </w:r>
      <w:r w:rsidRPr="006E262B">
        <w:rPr>
          <w:rFonts w:ascii="TH Sarabun New" w:eastAsia="Calibri" w:hAnsi="TH Sarabun New" w:cs="TH Sarabun New" w:hint="cs"/>
          <w:sz w:val="32"/>
          <w:szCs w:val="32"/>
          <w:cs/>
        </w:rPr>
        <w:t xml:space="preserve"> และ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ต่อไป </w:t>
      </w:r>
    </w:p>
    <w:p w14:paraId="2FA52970" w14:textId="77777777" w:rsidR="008632D6" w:rsidRPr="006E262B" w:rsidRDefault="008632D6" w:rsidP="008632D6">
      <w:pPr>
        <w:spacing w:after="120" w:line="240" w:lineRule="auto"/>
        <w:ind w:left="1066" w:right="28"/>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lastRenderedPageBreak/>
        <w:t xml:space="preserve">         ในวงรอบนี้หลักสูตรสนับสนุน</w:t>
      </w:r>
      <w:r w:rsidRPr="006E262B">
        <w:rPr>
          <w:rFonts w:ascii="TH Sarabun New" w:eastAsia="Calibri" w:hAnsi="TH Sarabun New" w:cs="TH Sarabun New"/>
          <w:sz w:val="32"/>
          <w:szCs w:val="32"/>
          <w:cs/>
        </w:rPr>
        <w:t>การประเมิน</w:t>
      </w:r>
      <w:r w:rsidRPr="006E262B">
        <w:rPr>
          <w:rFonts w:ascii="TH Sarabun New" w:eastAsia="Calibri" w:hAnsi="TH Sarabun New" w:cs="TH Sarabun New" w:hint="cs"/>
          <w:sz w:val="32"/>
          <w:szCs w:val="32"/>
          <w:cs/>
        </w:rPr>
        <w:t>ยุค</w:t>
      </w:r>
      <w:r w:rsidRPr="006E262B">
        <w:rPr>
          <w:rFonts w:ascii="TH Sarabun New" w:eastAsia="Calibri" w:hAnsi="TH Sarabun New" w:cs="TH Sarabun New"/>
          <w:sz w:val="32"/>
          <w:szCs w:val="32"/>
          <w:cs/>
        </w:rPr>
        <w:t xml:space="preserve">ใหม่ </w:t>
      </w:r>
      <w:r w:rsidRPr="006E262B">
        <w:rPr>
          <w:rFonts w:ascii="TH Sarabun New" w:eastAsia="Calibri" w:hAnsi="TH Sarabun New" w:cs="TH Sarabun New"/>
          <w:sz w:val="32"/>
          <w:szCs w:val="32"/>
        </w:rPr>
        <w:t xml:space="preserve">(Next-Generation Assessment) </w:t>
      </w:r>
      <w:r w:rsidRPr="006E262B">
        <w:rPr>
          <w:rFonts w:ascii="TH Sarabun New" w:eastAsia="Calibri" w:hAnsi="TH Sarabun New" w:cs="TH Sarabun New" w:hint="cs"/>
          <w:sz w:val="32"/>
          <w:szCs w:val="32"/>
          <w:cs/>
        </w:rPr>
        <w:t>ที่มีการปรับเปลี่ยนในสาระสำคัญ ดังนี้</w:t>
      </w:r>
      <w:r w:rsidRPr="006E262B">
        <w:rPr>
          <w:rFonts w:ascii="TH Sarabun New" w:eastAsia="Calibri" w:hAnsi="TH Sarabun New" w:cs="TH Sarabun New"/>
          <w:sz w:val="32"/>
          <w:szCs w:val="32"/>
          <w:vertAlign w:val="superscript"/>
          <w:cs/>
        </w:rPr>
        <w:footnoteReference w:id="8"/>
      </w:r>
    </w:p>
    <w:tbl>
      <w:tblPr>
        <w:tblStyle w:val="TableGrid"/>
        <w:tblW w:w="0" w:type="auto"/>
        <w:tblInd w:w="1064" w:type="dxa"/>
        <w:tblLook w:val="04A0" w:firstRow="1" w:lastRow="0" w:firstColumn="1" w:lastColumn="0" w:noHBand="0" w:noVBand="1"/>
      </w:tblPr>
      <w:tblGrid>
        <w:gridCol w:w="3724"/>
        <w:gridCol w:w="480"/>
        <w:gridCol w:w="3748"/>
      </w:tblGrid>
      <w:tr w:rsidR="008632D6" w:rsidRPr="006E262B" w14:paraId="52A8D232" w14:textId="77777777" w:rsidTr="00617FC4">
        <w:tc>
          <w:tcPr>
            <w:tcW w:w="3724" w:type="dxa"/>
          </w:tcPr>
          <w:p w14:paraId="6E337F0F" w14:textId="77777777" w:rsidR="008632D6" w:rsidRPr="006E262B" w:rsidRDefault="008632D6" w:rsidP="008632D6">
            <w:pPr>
              <w:ind w:right="29"/>
              <w:contextualSpacing/>
              <w:jc w:val="right"/>
              <w:rPr>
                <w:rFonts w:ascii="TH Sarabun New" w:eastAsia="Calibri" w:hAnsi="TH Sarabun New" w:cs="TH Sarabun New"/>
              </w:rPr>
            </w:pPr>
            <w:r w:rsidRPr="006E262B">
              <w:rPr>
                <w:rFonts w:ascii="TH Sarabun New" w:eastAsia="Calibri" w:hAnsi="TH Sarabun New" w:cs="TH Sarabun New" w:hint="cs"/>
                <w:szCs w:val="22"/>
                <w:cs/>
              </w:rPr>
              <w:t xml:space="preserve">การประเมินที่เป็นมาตรฐานเดียว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เงื่อนไขและสภาพแวดล้อมเท่าหรือเหมือนกันหมดเพื่อการเปรียบเทียบนักศึกษาแต่ละคนซึ่งจะนำไปสู่การจัดอันดับและเฟ้นหาคนเก่งที่สุด)</w:t>
            </w:r>
          </w:p>
        </w:tc>
        <w:tc>
          <w:tcPr>
            <w:tcW w:w="480" w:type="dxa"/>
            <w:vAlign w:val="center"/>
          </w:tcPr>
          <w:p w14:paraId="489E4654" w14:textId="77777777" w:rsidR="008632D6" w:rsidRPr="006E262B" w:rsidRDefault="008632D6" w:rsidP="008632D6">
            <w:pPr>
              <w:ind w:right="29"/>
              <w:contextualSpacing/>
              <w:rPr>
                <w:rFonts w:ascii="TH Sarabun New" w:eastAsia="Calibri" w:hAnsi="TH Sarabun New" w:cs="TH Sarabun New"/>
                <w:sz w:val="18"/>
                <w:szCs w:val="18"/>
              </w:rPr>
            </w:pPr>
            <w:r w:rsidRPr="006E262B">
              <w:rPr>
                <w:rFonts w:ascii="TH Sarabun New" w:eastAsia="Calibri" w:hAnsi="TH Sarabun New" w:cs="TH Sarabun New" w:hint="cs"/>
                <w:sz w:val="18"/>
                <w:szCs w:val="18"/>
              </w:rPr>
              <w:sym w:font="Wingdings" w:char="F0E8"/>
            </w:r>
          </w:p>
        </w:tc>
        <w:tc>
          <w:tcPr>
            <w:tcW w:w="3748" w:type="dxa"/>
          </w:tcPr>
          <w:p w14:paraId="7AFCE34C" w14:textId="77777777" w:rsidR="008632D6" w:rsidRPr="006E262B" w:rsidRDefault="008632D6" w:rsidP="008632D6">
            <w:pPr>
              <w:ind w:right="29"/>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การประเมินที่ผันแปรได้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(เงื่อนไขปรับเปลี่ยนได้ตามลักษณะและ</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ความซับซ้อนงาน เวลา บริบท กระบวนการและประเมินผลงานเพื่อการประยุกต์สิ่งที่ได้เรียนรู้)</w:t>
            </w:r>
          </w:p>
        </w:tc>
      </w:tr>
      <w:tr w:rsidR="008632D6" w:rsidRPr="006E262B" w14:paraId="67CF3953" w14:textId="77777777" w:rsidTr="00617FC4">
        <w:tc>
          <w:tcPr>
            <w:tcW w:w="3724" w:type="dxa"/>
          </w:tcPr>
          <w:p w14:paraId="31949E1C" w14:textId="77777777" w:rsidR="008632D6" w:rsidRPr="006E262B" w:rsidRDefault="008632D6" w:rsidP="008632D6">
            <w:pPr>
              <w:ind w:right="29"/>
              <w:contextualSpacing/>
              <w:jc w:val="right"/>
              <w:rPr>
                <w:rFonts w:ascii="TH Sarabun New" w:eastAsia="Calibri" w:hAnsi="TH Sarabun New" w:cs="TH Sarabun New"/>
                <w:szCs w:val="22"/>
                <w:cs/>
              </w:rPr>
            </w:pPr>
            <w:r w:rsidRPr="006E262B">
              <w:rPr>
                <w:rFonts w:ascii="TH Sarabun New" w:eastAsia="Calibri" w:hAnsi="TH Sarabun New" w:cs="TH Sarabun New" w:hint="cs"/>
                <w:szCs w:val="22"/>
                <w:cs/>
              </w:rPr>
              <w:t xml:space="preserve">การประเมินที่เป็นความลับ </w:t>
            </w:r>
            <w:r w:rsidRPr="006E262B">
              <w:rPr>
                <w:rFonts w:ascii="TH Sarabun New" w:eastAsia="Calibri" w:hAnsi="TH Sarabun New" w:cs="TH Sarabun New"/>
                <w:szCs w:val="22"/>
                <w:cs/>
              </w:rPr>
              <w:br/>
            </w:r>
            <w:r w:rsidRPr="006E262B">
              <w:rPr>
                <w:rFonts w:ascii="TH Sarabun New" w:eastAsia="Calibri" w:hAnsi="TH Sarabun New" w:cs="TH Sarabun New" w:hint="cs"/>
                <w:szCs w:val="22"/>
                <w:cs/>
              </w:rPr>
              <w:t>(เงื่อนไขที่เน้นรักษาความลับของการสอบที่นักศึกษาไม่รู้มาก่อน ซึ่งส่งผลให้นักศึกษาต้องท่องจำให้มากที่สุด)</w:t>
            </w:r>
          </w:p>
        </w:tc>
        <w:tc>
          <w:tcPr>
            <w:tcW w:w="480" w:type="dxa"/>
            <w:vAlign w:val="center"/>
          </w:tcPr>
          <w:p w14:paraId="2D8258C3" w14:textId="77777777" w:rsidR="008632D6" w:rsidRPr="006E262B" w:rsidRDefault="008632D6" w:rsidP="008632D6">
            <w:pPr>
              <w:ind w:right="29"/>
              <w:contextualSpacing/>
              <w:rPr>
                <w:rFonts w:ascii="TH Sarabun New" w:eastAsia="Calibri" w:hAnsi="TH Sarabun New" w:cs="TH Sarabun New"/>
                <w:sz w:val="18"/>
                <w:szCs w:val="18"/>
              </w:rPr>
            </w:pPr>
            <w:r w:rsidRPr="006E262B">
              <w:rPr>
                <w:rFonts w:ascii="TH Sarabun New" w:eastAsia="Calibri" w:hAnsi="TH Sarabun New" w:cs="TH Sarabun New" w:hint="cs"/>
                <w:sz w:val="18"/>
                <w:szCs w:val="18"/>
              </w:rPr>
              <w:sym w:font="Wingdings" w:char="F0E8"/>
            </w:r>
          </w:p>
        </w:tc>
        <w:tc>
          <w:tcPr>
            <w:tcW w:w="3748" w:type="dxa"/>
          </w:tcPr>
          <w:p w14:paraId="7C93FA57" w14:textId="77777777" w:rsidR="008632D6" w:rsidRPr="006E262B" w:rsidRDefault="008632D6" w:rsidP="008632D6">
            <w:pPr>
              <w:ind w:right="29"/>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การประเมินที่เปิดเผยให้ทราบทั่วกัน </w:t>
            </w:r>
          </w:p>
          <w:p w14:paraId="53F7E313" w14:textId="77777777" w:rsidR="008632D6" w:rsidRPr="006E262B" w:rsidRDefault="008632D6" w:rsidP="008632D6">
            <w:pPr>
              <w:ind w:right="29"/>
              <w:contextualSpacing/>
              <w:rPr>
                <w:rFonts w:ascii="TH Sarabun New" w:eastAsia="Calibri" w:hAnsi="TH Sarabun New" w:cs="TH Sarabun New"/>
                <w:szCs w:val="22"/>
                <w:cs/>
              </w:rPr>
            </w:pPr>
            <w:r w:rsidRPr="006E262B">
              <w:rPr>
                <w:rFonts w:ascii="TH Sarabun New" w:eastAsia="Calibri" w:hAnsi="TH Sarabun New" w:cs="TH Sarabun New" w:hint="cs"/>
                <w:szCs w:val="22"/>
                <w:cs/>
              </w:rPr>
              <w:t>(เงื่อนไขที่เปิดเผยการสอบเพื่อให้นักศึกษาได้เตรียมตัว ทั้งนี้สามารถสำคัญของการประเมิน คือ การใช้ความรู้และความเข้าใจที่ลึกซึ้ง และทักษะกับการแก้ปัญหาหรือค้นหาคำตอบที่สร้างสรรค์และปฏิบัติได้)</w:t>
            </w:r>
          </w:p>
        </w:tc>
      </w:tr>
      <w:tr w:rsidR="008632D6" w:rsidRPr="006E262B" w14:paraId="398A9BEE" w14:textId="77777777" w:rsidTr="00617FC4">
        <w:tc>
          <w:tcPr>
            <w:tcW w:w="3724" w:type="dxa"/>
          </w:tcPr>
          <w:p w14:paraId="13D714CC" w14:textId="77777777" w:rsidR="008632D6" w:rsidRPr="006E262B" w:rsidRDefault="008632D6" w:rsidP="008632D6">
            <w:pPr>
              <w:ind w:right="29"/>
              <w:contextualSpacing/>
              <w:jc w:val="right"/>
              <w:rPr>
                <w:rFonts w:ascii="TH Sarabun New" w:eastAsia="Calibri" w:hAnsi="TH Sarabun New" w:cs="TH Sarabun New"/>
              </w:rPr>
            </w:pPr>
            <w:r w:rsidRPr="006E262B">
              <w:rPr>
                <w:rFonts w:ascii="TH Sarabun New" w:eastAsia="Calibri" w:hAnsi="TH Sarabun New" w:cs="TH Sarabun New" w:hint="cs"/>
                <w:szCs w:val="22"/>
                <w:cs/>
              </w:rPr>
              <w:t>การเน้นการวัดผลเฉพาะบุคคล</w:t>
            </w:r>
          </w:p>
          <w:p w14:paraId="3D45A250" w14:textId="77777777" w:rsidR="008632D6" w:rsidRPr="006E262B" w:rsidRDefault="008632D6" w:rsidP="008632D6">
            <w:pPr>
              <w:ind w:right="29"/>
              <w:contextualSpacing/>
              <w:jc w:val="right"/>
              <w:rPr>
                <w:rFonts w:ascii="TH Sarabun New" w:eastAsia="Calibri" w:hAnsi="TH Sarabun New" w:cs="TH Sarabun New"/>
                <w:szCs w:val="22"/>
                <w:cs/>
              </w:rPr>
            </w:pPr>
            <w:r w:rsidRPr="006E262B">
              <w:rPr>
                <w:rFonts w:ascii="TH Sarabun New" w:eastAsia="Calibri" w:hAnsi="TH Sarabun New" w:cs="TH Sarabun New" w:hint="cs"/>
                <w:szCs w:val="22"/>
                <w:cs/>
              </w:rPr>
              <w:t>(เงื่อนไขที่เน้นการทำงานเชิงเดี่ยว)</w:t>
            </w:r>
          </w:p>
        </w:tc>
        <w:tc>
          <w:tcPr>
            <w:tcW w:w="480" w:type="dxa"/>
            <w:vAlign w:val="center"/>
          </w:tcPr>
          <w:p w14:paraId="3370A67D" w14:textId="77777777" w:rsidR="008632D6" w:rsidRPr="006E262B" w:rsidRDefault="008632D6" w:rsidP="008632D6">
            <w:pPr>
              <w:ind w:right="29"/>
              <w:contextualSpacing/>
              <w:rPr>
                <w:rFonts w:ascii="TH Sarabun New" w:eastAsia="Calibri" w:hAnsi="TH Sarabun New" w:cs="TH Sarabun New"/>
                <w:sz w:val="18"/>
                <w:szCs w:val="18"/>
              </w:rPr>
            </w:pPr>
            <w:r w:rsidRPr="006E262B">
              <w:rPr>
                <w:rFonts w:ascii="TH Sarabun New" w:eastAsia="Calibri" w:hAnsi="TH Sarabun New" w:cs="TH Sarabun New" w:hint="cs"/>
                <w:sz w:val="18"/>
                <w:szCs w:val="18"/>
              </w:rPr>
              <w:sym w:font="Wingdings" w:char="F0E8"/>
            </w:r>
          </w:p>
        </w:tc>
        <w:tc>
          <w:tcPr>
            <w:tcW w:w="3748" w:type="dxa"/>
          </w:tcPr>
          <w:p w14:paraId="03AFD192" w14:textId="77777777" w:rsidR="008632D6" w:rsidRPr="006E262B" w:rsidRDefault="008632D6" w:rsidP="008632D6">
            <w:pPr>
              <w:ind w:right="29"/>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การเน้นการวัดผลทั้งบุคคลและกลุ่ม </w:t>
            </w:r>
          </w:p>
          <w:p w14:paraId="0B077E72" w14:textId="77777777" w:rsidR="008632D6" w:rsidRPr="006E262B" w:rsidRDefault="008632D6" w:rsidP="008632D6">
            <w:pPr>
              <w:ind w:right="29"/>
              <w:contextualSpacing/>
              <w:rPr>
                <w:rFonts w:ascii="TH Sarabun New" w:eastAsia="Calibri" w:hAnsi="TH Sarabun New" w:cs="TH Sarabun New"/>
                <w:szCs w:val="22"/>
                <w:cs/>
              </w:rPr>
            </w:pPr>
            <w:r w:rsidRPr="006E262B">
              <w:rPr>
                <w:rFonts w:ascii="TH Sarabun New" w:eastAsia="Calibri" w:hAnsi="TH Sarabun New" w:cs="TH Sarabun New" w:hint="cs"/>
                <w:szCs w:val="22"/>
                <w:cs/>
              </w:rPr>
              <w:t>(เงื่อนไขที่เน้นการทำงานเป็นทีมและการร่วมมือที่มีจุดหมายร่วมกัน)</w:t>
            </w:r>
          </w:p>
        </w:tc>
      </w:tr>
    </w:tbl>
    <w:p w14:paraId="158CBC00" w14:textId="77777777" w:rsidR="008632D6" w:rsidRPr="006E262B" w:rsidRDefault="008632D6" w:rsidP="008632D6">
      <w:pPr>
        <w:numPr>
          <w:ilvl w:val="0"/>
          <w:numId w:val="30"/>
        </w:numPr>
        <w:spacing w:before="240" w:after="0" w:line="240" w:lineRule="auto"/>
        <w:ind w:left="1060" w:right="28" w:hanging="357"/>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 xml:space="preserve">วงรอบทวนสอบ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hint="cs"/>
          <w:sz w:val="32"/>
          <w:szCs w:val="32"/>
          <w:cs/>
        </w:rPr>
        <w:t>วงรอบนี้ได้ถูกกำหนดขึ้นเพื่อให้ทีมผู้สอนร่วมกันพิจารณาและวิเคราะห์ผล</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การบรรลุ</w:t>
      </w:r>
      <w:r w:rsidRPr="006E262B">
        <w:rPr>
          <w:rFonts w:ascii="TH Sarabun New" w:eastAsia="Calibri" w:hAnsi="TH Sarabun New" w:cs="TH Sarabun New" w:hint="cs"/>
          <w:sz w:val="32"/>
          <w:szCs w:val="32"/>
        </w:rPr>
        <w:t xml:space="preserve"> PLOs </w:t>
      </w:r>
      <w:r w:rsidRPr="006E262B">
        <w:rPr>
          <w:rFonts w:ascii="TH Sarabun New" w:eastAsia="Calibri" w:hAnsi="TH Sarabun New" w:cs="TH Sarabun New" w:hint="cs"/>
          <w:sz w:val="32"/>
          <w:szCs w:val="32"/>
          <w:cs/>
        </w:rPr>
        <w:t xml:space="preserve">จากภาพรวมของ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แผนที่แสดงการกระจายความรับผิดชอบจากหลักสูตรสู่รายวิชา</w:t>
      </w:r>
      <w:r w:rsidRPr="006E262B">
        <w:rPr>
          <w:rFonts w:ascii="TH Sarabun New" w:eastAsia="Calibri" w:hAnsi="TH Sarabun New" w:cs="TH Sarabun New" w:hint="cs"/>
          <w:sz w:val="32"/>
          <w:szCs w:val="32"/>
          <w:cs/>
        </w:rPr>
        <w:t>ตามเกณฑ์ที่กำหนด ซึ่งอาจพิจารณาหรือวิเคราะห์ผลเป็นรายภาคการศึกษา รายกลุ่มวิชา หรือขั้นการพัฒนา (</w:t>
      </w:r>
      <w:r w:rsidRPr="006E262B">
        <w:rPr>
          <w:rFonts w:ascii="TH Sarabun New" w:eastAsia="Calibri" w:hAnsi="TH Sarabun New" w:cs="TH Sarabun New"/>
          <w:sz w:val="32"/>
          <w:szCs w:val="32"/>
        </w:rPr>
        <w:t>Stage</w:t>
      </w:r>
      <w:r w:rsidRPr="006E262B">
        <w:rPr>
          <w:rFonts w:ascii="TH Sarabun New" w:eastAsia="Calibri" w:hAnsi="TH Sarabun New" w:cs="TH Sarabun New" w:hint="cs"/>
          <w:sz w:val="32"/>
          <w:szCs w:val="32"/>
          <w:cs/>
        </w:rPr>
        <w:t xml:space="preserve">) และใช้ผลที่วิเคราะห์ได้เป็นแนวทางการพัฒนารายวิชาต่อไป </w:t>
      </w:r>
    </w:p>
    <w:p w14:paraId="53150ADD" w14:textId="77777777" w:rsidR="008632D6" w:rsidRPr="006E262B" w:rsidRDefault="008632D6" w:rsidP="008632D6">
      <w:pPr>
        <w:numPr>
          <w:ilvl w:val="0"/>
          <w:numId w:val="30"/>
        </w:numPr>
        <w:spacing w:after="0" w:line="240" w:lineRule="auto"/>
        <w:ind w:left="106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 xml:space="preserve">วงรอบปรับปรุง </w:t>
      </w:r>
      <w:r w:rsidRPr="006E262B">
        <w:rPr>
          <w:rFonts w:ascii="TH Sarabun New" w:eastAsia="Calibri" w:hAnsi="TH Sarabun New" w:cs="TH Sarabun New"/>
          <w:b/>
          <w:bCs/>
          <w:sz w:val="32"/>
          <w:szCs w:val="32"/>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วงรอบนี้ได้ถูกกำหนดขึ้นเพื่อให้ผู้รับผิดชอบหลักสูตรและทีมผู้สอนร่วมกันพิจารณาและวิเคราะห์การบรรลุ</w:t>
      </w:r>
      <w:r w:rsidRPr="006E262B">
        <w:rPr>
          <w:rFonts w:ascii="TH Sarabun New" w:eastAsia="Calibri" w:hAnsi="TH Sarabun New" w:cs="TH Sarabun New" w:hint="cs"/>
          <w:sz w:val="32"/>
          <w:szCs w:val="32"/>
        </w:rPr>
        <w:t xml:space="preserve"> PLOs </w:t>
      </w:r>
      <w:r w:rsidRPr="006E262B">
        <w:rPr>
          <w:rFonts w:ascii="TH Sarabun New" w:eastAsia="Calibri" w:hAnsi="TH Sarabun New" w:cs="TH Sarabun New" w:hint="cs"/>
          <w:sz w:val="32"/>
          <w:szCs w:val="32"/>
          <w:cs/>
        </w:rPr>
        <w:t>ในภาพรวมตามแผนที่ความรับผิดชอบ นำผลที่ได้มาปรับปรุงเพื่อปิดช่องว่างที่อาจเกิดขึ้นเป็นรอบรายปี และสื่อสารผลการประเมินการดำเนินงานหลักสูตรให้กับผู้มีส่วนได้ส่วนเสียผ่านช่องทางและรูปแบบที่เหมาะสม</w:t>
      </w:r>
      <w:r w:rsidRPr="006E262B">
        <w:rPr>
          <w:rFonts w:ascii="TH Sarabun New" w:eastAsia="Calibri" w:hAnsi="TH Sarabun New" w:cs="TH Sarabun New"/>
          <w:sz w:val="32"/>
          <w:szCs w:val="32"/>
        </w:rPr>
        <w:t xml:space="preserve"> </w:t>
      </w:r>
    </w:p>
    <w:p w14:paraId="694EA955" w14:textId="77777777" w:rsidR="008632D6" w:rsidRPr="006E262B" w:rsidRDefault="008632D6" w:rsidP="008632D6">
      <w:pPr>
        <w:numPr>
          <w:ilvl w:val="0"/>
          <w:numId w:val="30"/>
        </w:numPr>
        <w:spacing w:after="0" w:line="240" w:lineRule="auto"/>
        <w:ind w:left="1064" w:right="29"/>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 xml:space="preserve">วงรอบประเมินผลและพัฒนา </w:t>
      </w:r>
      <w:r w:rsidRPr="006E262B">
        <w:rPr>
          <w:rFonts w:ascii="TH Sarabun New" w:eastAsia="Calibri" w:hAnsi="TH Sarabun New" w:cs="TH Sarabun New"/>
          <w:b/>
          <w:bCs/>
          <w:sz w:val="32"/>
          <w:szCs w:val="32"/>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วงรอบนี้ได้ถูกกำหนดขึ้นเพื่อให้ผู้รับผิดชอบหลักสูตรและคณะกรรมการบริหารหลักสูตร ค.</w:t>
      </w:r>
      <w:proofErr w:type="spellStart"/>
      <w:r w:rsidRPr="006E262B">
        <w:rPr>
          <w:rFonts w:ascii="TH Sarabun New" w:eastAsia="Calibri" w:hAnsi="TH Sarabun New" w:cs="TH Sarabun New" w:hint="cs"/>
          <w:sz w:val="32"/>
          <w:szCs w:val="32"/>
          <w:cs/>
        </w:rPr>
        <w:t>อ.บ</w:t>
      </w:r>
      <w:proofErr w:type="spellEnd"/>
      <w:r w:rsidRPr="006E262B">
        <w:rPr>
          <w:rFonts w:ascii="TH Sarabun New" w:eastAsia="Calibri" w:hAnsi="TH Sarabun New" w:cs="TH Sarabun New" w:hint="cs"/>
          <w:sz w:val="32"/>
          <w:szCs w:val="32"/>
          <w:cs/>
        </w:rPr>
        <w:t>. ร่วมกันพิจารณาและวิเคราะห์การบรรลุวัตถุประสงค์ของหลักสูตรและแสวงหาแนวทางการพัฒนาหลักสูตรให้ตอบโจทย์หรือสอดคล้องกับความต้องการจำเป็นในวิชาชีพและของสังคม</w:t>
      </w:r>
      <w:r w:rsidRPr="006E262B">
        <w:rPr>
          <w:rFonts w:ascii="TH Sarabun New" w:eastAsia="Calibri" w:hAnsi="TH Sarabun New" w:cs="TH Sarabun New"/>
          <w:sz w:val="32"/>
          <w:szCs w:val="32"/>
        </w:rPr>
        <w:t xml:space="preserve"> </w:t>
      </w:r>
    </w:p>
    <w:p w14:paraId="09C3150C"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ทั้งนี้ในทุกวงรอบ หลักสูตรจะใช้ไฟล์โป</w:t>
      </w:r>
      <w:proofErr w:type="spellStart"/>
      <w:r w:rsidRPr="006E262B">
        <w:rPr>
          <w:rFonts w:ascii="TH Sarabun New" w:eastAsia="Calibri" w:hAnsi="TH Sarabun New" w:cs="TH Sarabun New" w:hint="cs"/>
          <w:sz w:val="32"/>
          <w:szCs w:val="32"/>
          <w:cs/>
        </w:rPr>
        <w:t>รแ</w:t>
      </w:r>
      <w:proofErr w:type="spellEnd"/>
      <w:r w:rsidRPr="006E262B">
        <w:rPr>
          <w:rFonts w:ascii="TH Sarabun New" w:eastAsia="Calibri" w:hAnsi="TH Sarabun New" w:cs="TH Sarabun New" w:hint="cs"/>
          <w:sz w:val="32"/>
          <w:szCs w:val="32"/>
          <w:cs/>
        </w:rPr>
        <w:t>กมที่หลักสูตรได้สร้างขึ้นใช้เอง (</w:t>
      </w:r>
      <w:r w:rsidRPr="006E262B">
        <w:rPr>
          <w:rFonts w:ascii="TH Sarabun New" w:eastAsia="Calibri" w:hAnsi="TH Sarabun New" w:cs="TH Sarabun New"/>
          <w:sz w:val="32"/>
          <w:szCs w:val="32"/>
        </w:rPr>
        <w:t>In-House Developed Excel-based Program</w:t>
      </w:r>
      <w:r w:rsidRPr="006E262B">
        <w:rPr>
          <w:rFonts w:ascii="TH Sarabun New" w:eastAsia="Calibri" w:hAnsi="TH Sarabun New" w:cs="TH Sarabun New" w:hint="cs"/>
          <w:sz w:val="32"/>
          <w:szCs w:val="32"/>
          <w:cs/>
        </w:rPr>
        <w:t>) เป็นเครื่องมือช่วยบริหารจัดการให้เกิดคุณภาพ</w:t>
      </w:r>
    </w:p>
    <w:p w14:paraId="1C0B27CE"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ด้วยระบบ</w:t>
      </w:r>
      <w:r w:rsidRPr="006E262B">
        <w:rPr>
          <w:rFonts w:ascii="TH Sarabun New" w:eastAsia="Aptos" w:hAnsi="TH Sarabun New" w:cs="TH Sarabun New" w:hint="cs"/>
          <w:sz w:val="32"/>
          <w:szCs w:val="32"/>
          <w:cs/>
        </w:rPr>
        <w:t>หลัก</w:t>
      </w:r>
      <w:r w:rsidRPr="006E262B">
        <w:rPr>
          <w:rFonts w:ascii="TH Sarabun New" w:eastAsia="Calibri" w:hAnsi="TH Sarabun New" w:cs="TH Sarabun New" w:hint="cs"/>
          <w:sz w:val="32"/>
          <w:szCs w:val="32"/>
          <w:cs/>
        </w:rPr>
        <w:t>ในรูปที่ 2.4 หลักสูตรจะพิจารณาประเด็นต่อไปนี้โดยละเอียดเพื่อการประกันคุณภาพ</w:t>
      </w:r>
      <w:r w:rsidRPr="006E262B">
        <w:rPr>
          <w:rFonts w:ascii="TH Sarabun New" w:eastAsia="Calibri" w:hAnsi="TH Sarabun New" w:cs="TH Sarabun New"/>
          <w:szCs w:val="32"/>
          <w:cs/>
        </w:rPr>
        <w:t>การศึกษาระดับหลักสูตร</w:t>
      </w:r>
    </w:p>
    <w:p w14:paraId="7302D762" w14:textId="77777777" w:rsidR="008632D6" w:rsidRPr="006E262B" w:rsidRDefault="008632D6" w:rsidP="008632D6">
      <w:pPr>
        <w:numPr>
          <w:ilvl w:val="0"/>
          <w:numId w:val="44"/>
        </w:numPr>
        <w:autoSpaceDE w:val="0"/>
        <w:autoSpaceDN w:val="0"/>
        <w:adjustRightInd w:val="0"/>
        <w:spacing w:after="0" w:line="240" w:lineRule="auto"/>
        <w:contextualSpacing/>
        <w:jc w:val="thaiDistribute"/>
        <w:rPr>
          <w:rFonts w:ascii="TH Sarabun New" w:eastAsia="Calibri" w:hAnsi="TH Sarabun New" w:cs="TH Sarabun New"/>
          <w:szCs w:val="32"/>
          <w:cs/>
        </w:rPr>
      </w:pPr>
      <w:r w:rsidRPr="006E262B">
        <w:rPr>
          <w:rFonts w:ascii="TH Sarabun New" w:eastAsia="Calibri" w:hAnsi="TH Sarabun New" w:cs="TH Sarabun New"/>
          <w:szCs w:val="32"/>
          <w:cs/>
        </w:rPr>
        <w:t>บัณฑิต</w:t>
      </w:r>
    </w:p>
    <w:p w14:paraId="4F0DCAB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หลักสูตร</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ดำเนินการ</w:t>
      </w:r>
      <w:r w:rsidRPr="006E262B">
        <w:rPr>
          <w:rFonts w:ascii="TH Sarabun New" w:eastAsia="Calibri" w:hAnsi="TH Sarabun New" w:cs="TH Sarabun New" w:hint="cs"/>
          <w:sz w:val="32"/>
          <w:szCs w:val="32"/>
          <w:cs/>
        </w:rPr>
        <w:t xml:space="preserve">ทวนสอบการบรรลุ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ตาม </w:t>
      </w:r>
      <w:r w:rsidRPr="006E262B">
        <w:rPr>
          <w:rFonts w:ascii="TH Sarabun New" w:eastAsia="Calibri" w:hAnsi="TH Sarabun New" w:cs="TH Sarabun New"/>
          <w:sz w:val="32"/>
          <w:szCs w:val="32"/>
        </w:rPr>
        <w:t xml:space="preserve">Stage-LOs </w:t>
      </w:r>
      <w:r w:rsidRPr="006E262B">
        <w:rPr>
          <w:rFonts w:ascii="TH Sarabun New" w:eastAsia="Calibri" w:hAnsi="TH Sarabun New" w:cs="TH Sarabun New" w:hint="cs"/>
          <w:sz w:val="32"/>
          <w:szCs w:val="32"/>
          <w:cs/>
        </w:rPr>
        <w:t>สำหรับนักศึกษาชั้นปีที่ 5 ที่กำลังจะสำเร็จการศึกษา และการได้จำนวนหน่วย</w:t>
      </w:r>
      <w:proofErr w:type="spellStart"/>
      <w:r w:rsidRPr="006E262B">
        <w:rPr>
          <w:rFonts w:ascii="TH Sarabun New" w:eastAsia="Calibri" w:hAnsi="TH Sarabun New" w:cs="TH Sarabun New" w:hint="cs"/>
          <w:sz w:val="32"/>
          <w:szCs w:val="32"/>
          <w:cs/>
        </w:rPr>
        <w:t>กิ</w:t>
      </w:r>
      <w:proofErr w:type="spellEnd"/>
      <w:r w:rsidRPr="006E262B">
        <w:rPr>
          <w:rFonts w:ascii="TH Sarabun New" w:eastAsia="Calibri" w:hAnsi="TH Sarabun New" w:cs="TH Sarabun New" w:hint="cs"/>
          <w:sz w:val="32"/>
          <w:szCs w:val="32"/>
          <w:cs/>
        </w:rPr>
        <w:t>ตตามโครงสร้างหลักสูตรเพื่อการพิจารณาอนุมัติการสำเร็จการศึกษาในช่วงสิ้นสุดภาคการศึกษาที่ 2 ชั้นปีที่ 5 และสำหรับบัณฑิตที่สำเร็จการศึกษาแล้วหรือศิษย์เก่า หลักสูตรจะทบทวนการบรรลุวัตถุประสงค์</w:t>
      </w:r>
      <w:r w:rsidRPr="006E262B">
        <w:rPr>
          <w:rFonts w:ascii="TH Sarabun New" w:eastAsia="Calibri" w:hAnsi="TH Sarabun New" w:cs="TH Sarabun New"/>
          <w:sz w:val="32"/>
          <w:szCs w:val="32"/>
          <w:cs/>
        </w:rPr>
        <w:t>ของ</w:t>
      </w:r>
      <w:r w:rsidRPr="006E262B">
        <w:rPr>
          <w:rFonts w:ascii="TH Sarabun New" w:eastAsia="Calibri" w:hAnsi="TH Sarabun New" w:cs="TH Sarabun New" w:hint="cs"/>
          <w:sz w:val="32"/>
          <w:szCs w:val="32"/>
          <w:cs/>
        </w:rPr>
        <w:t>บัณฑิต และความสามารถในการทำงานภายใต้บทบาทที่คาดหวังสำหรับผู้สำเร็จการศึกษา ดังหมายเลข 3</w:t>
      </w:r>
      <w:r w:rsidRPr="006E262B">
        <w:rPr>
          <w:rFonts w:ascii="TH Sarabun New" w:eastAsia="Calibri" w:hAnsi="TH Sarabun New" w:cs="TH Sarabun New"/>
          <w:sz w:val="32"/>
          <w:szCs w:val="32"/>
        </w:rPr>
        <w:t xml:space="preserve">, 2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rPr>
        <w:t xml:space="preserve"> 1 </w:t>
      </w:r>
      <w:r w:rsidRPr="006E262B">
        <w:rPr>
          <w:rFonts w:ascii="TH Sarabun New" w:eastAsia="Calibri" w:hAnsi="TH Sarabun New" w:cs="TH Sarabun New" w:hint="cs"/>
          <w:sz w:val="32"/>
          <w:szCs w:val="32"/>
          <w:cs/>
        </w:rPr>
        <w:t>ในรูปที่ 2.4 ตามลำดับด้วยการสำรวจโดยใช้แบบสอบถามหรือการสัมภาษณ์ตามความเหมาะสมภายในระยะเวลา 1 ปีหลังจากการสำเร็จการศึกษาจากผู้มีส่วนได้ส่วนเสียโดยเฉพาะผู้ใช้บัณฑิตในประเด็นหลากหลาย เช่น ภาวะการได้งานทำ และการ</w:t>
      </w:r>
      <w:r w:rsidRPr="006E262B">
        <w:rPr>
          <w:rFonts w:ascii="TH Sarabun New" w:eastAsia="Calibri" w:hAnsi="TH Sarabun New" w:cs="TH Sarabun New"/>
          <w:sz w:val="32"/>
          <w:szCs w:val="32"/>
          <w:cs/>
        </w:rPr>
        <w:t>มีความรู้และทักษะปฏิบัติทางวิศวกรรมเครื่องกล</w:t>
      </w:r>
      <w:r w:rsidRPr="006E262B">
        <w:rPr>
          <w:rFonts w:ascii="TH Sarabun New" w:eastAsia="Calibri" w:hAnsi="TH Sarabun New" w:cs="TH Sarabun New" w:hint="cs"/>
          <w:sz w:val="32"/>
          <w:szCs w:val="32"/>
          <w:cs/>
        </w:rPr>
        <w:t>และเทคโนโลยี สมรรถนะ</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จัดการ</w:t>
      </w:r>
      <w:r w:rsidRPr="006E262B">
        <w:rPr>
          <w:rFonts w:ascii="TH Sarabun New" w:eastAsia="Calibri" w:hAnsi="TH Sarabun New" w:cs="TH Sarabun New"/>
          <w:sz w:val="32"/>
          <w:szCs w:val="32"/>
          <w:cs/>
        </w:rPr>
        <w:t>เรียน</w:t>
      </w:r>
      <w:r w:rsidRPr="006E262B">
        <w:rPr>
          <w:rFonts w:ascii="TH Sarabun New" w:eastAsia="Calibri" w:hAnsi="TH Sarabun New" w:cs="TH Sarabun New" w:hint="cs"/>
          <w:sz w:val="32"/>
          <w:szCs w:val="32"/>
          <w:cs/>
        </w:rPr>
        <w:t>การสอน</w:t>
      </w:r>
      <w:r w:rsidRPr="006E262B">
        <w:rPr>
          <w:rFonts w:ascii="TH Sarabun New" w:eastAsia="Calibri" w:hAnsi="TH Sarabun New" w:cs="TH Sarabun New"/>
          <w:sz w:val="32"/>
          <w:szCs w:val="32"/>
          <w:cs/>
        </w:rPr>
        <w:t>ภาคทฤษฎีและภาคปฏิบัติ</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และฝึกอบรม </w:t>
      </w:r>
      <w:r w:rsidRPr="006E262B">
        <w:rPr>
          <w:rFonts w:ascii="TH Sarabun New" w:eastAsia="Calibri" w:hAnsi="TH Sarabun New" w:cs="TH Sarabun New" w:hint="cs"/>
          <w:sz w:val="32"/>
          <w:szCs w:val="32"/>
          <w:cs/>
        </w:rPr>
        <w:t>รวมทั้งสมรรถนะการ</w:t>
      </w:r>
      <w:r w:rsidRPr="006E262B">
        <w:rPr>
          <w:rFonts w:ascii="TH Sarabun New" w:eastAsia="Calibri" w:hAnsi="TH Sarabun New" w:cs="TH Sarabun New"/>
          <w:sz w:val="32"/>
          <w:szCs w:val="32"/>
          <w:cs/>
        </w:rPr>
        <w:t>ประเมินงานช่างอุตสาหกรรม</w:t>
      </w:r>
      <w:r w:rsidRPr="006E262B">
        <w:rPr>
          <w:rFonts w:ascii="TH Sarabun New" w:eastAsia="Calibri" w:hAnsi="TH Sarabun New" w:cs="TH Sarabun New" w:hint="cs"/>
          <w:sz w:val="32"/>
          <w:szCs w:val="32"/>
          <w:cs/>
        </w:rPr>
        <w:t xml:space="preserve"> ความสามารถในการ</w:t>
      </w:r>
      <w:r w:rsidRPr="006E262B">
        <w:rPr>
          <w:rFonts w:ascii="TH Sarabun New" w:eastAsia="Calibri" w:hAnsi="TH Sarabun New" w:cs="TH Sarabun New"/>
          <w:sz w:val="32"/>
          <w:szCs w:val="32"/>
          <w:cs/>
        </w:rPr>
        <w:t>ค้นคว้าหาความรู้</w:t>
      </w:r>
      <w:r w:rsidRPr="006E262B">
        <w:rPr>
          <w:rFonts w:ascii="TH Sarabun New" w:eastAsia="Calibri" w:hAnsi="TH Sarabun New" w:cs="TH Sarabun New" w:hint="cs"/>
          <w:sz w:val="32"/>
          <w:szCs w:val="32"/>
          <w:cs/>
        </w:rPr>
        <w:t>และประยุกต์เพื่อ</w:t>
      </w:r>
      <w:r w:rsidRPr="006E262B">
        <w:rPr>
          <w:rFonts w:ascii="TH Sarabun New" w:eastAsia="Calibri" w:hAnsi="TH Sarabun New" w:cs="TH Sarabun New"/>
          <w:sz w:val="32"/>
          <w:szCs w:val="32"/>
          <w:cs/>
        </w:rPr>
        <w:t>พัฒนาตน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งาน</w:t>
      </w:r>
      <w:r w:rsidRPr="006E262B">
        <w:rPr>
          <w:rFonts w:ascii="TH Sarabun New" w:eastAsia="Calibri" w:hAnsi="TH Sarabun New" w:cs="TH Sarabun New" w:hint="cs"/>
          <w:sz w:val="32"/>
          <w:szCs w:val="32"/>
          <w:cs/>
        </w:rPr>
        <w:t xml:space="preserve"> หน่วยงานหรือองค์กร</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โดยมีสำนักรับผิดชอบต่องานและผลที่อาจจะเกิดขึ้นหรือได้เกิดขึ้นแล้วจากการกระทำของตน</w:t>
      </w:r>
    </w:p>
    <w:p w14:paraId="5F2732C9"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cs/>
        </w:rPr>
      </w:pPr>
    </w:p>
    <w:p w14:paraId="7DD43477" w14:textId="77777777" w:rsidR="008632D6" w:rsidRPr="006E262B" w:rsidRDefault="008632D6" w:rsidP="008632D6">
      <w:pPr>
        <w:numPr>
          <w:ilvl w:val="0"/>
          <w:numId w:val="44"/>
        </w:numPr>
        <w:autoSpaceDE w:val="0"/>
        <w:autoSpaceDN w:val="0"/>
        <w:adjustRightInd w:val="0"/>
        <w:spacing w:after="0" w:line="240" w:lineRule="auto"/>
        <w:contextualSpacing/>
        <w:jc w:val="thaiDistribute"/>
        <w:rPr>
          <w:rFonts w:ascii="TH Sarabun New" w:eastAsia="Calibri" w:hAnsi="TH Sarabun New" w:cs="TH Sarabun New"/>
          <w:szCs w:val="32"/>
        </w:rPr>
      </w:pPr>
      <w:r w:rsidRPr="006E262B">
        <w:rPr>
          <w:rFonts w:ascii="TH Sarabun New" w:eastAsia="Calibri" w:hAnsi="TH Sarabun New" w:cs="TH Sarabun New"/>
          <w:szCs w:val="32"/>
          <w:cs/>
        </w:rPr>
        <w:t>นักศึกษา</w:t>
      </w:r>
    </w:p>
    <w:p w14:paraId="50EDA53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การรับนักศึกษา</w:t>
      </w:r>
      <w:r w:rsidRPr="006E262B">
        <w:rPr>
          <w:rFonts w:ascii="TH Sarabun New" w:eastAsia="Calibri" w:hAnsi="TH Sarabun New" w:cs="TH Sarabun New" w:hint="cs"/>
          <w:sz w:val="32"/>
          <w:szCs w:val="32"/>
          <w:u w:val="single"/>
          <w:cs/>
        </w:rPr>
        <w:t>ใหม่</w:t>
      </w:r>
    </w:p>
    <w:p w14:paraId="47E78BF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หลักสูตรกำหนด</w:t>
      </w:r>
      <w:r w:rsidRPr="006E262B">
        <w:rPr>
          <w:rFonts w:ascii="TH Sarabun New" w:eastAsia="Calibri" w:hAnsi="TH Sarabun New" w:cs="TH Sarabun New" w:hint="cs"/>
          <w:sz w:val="32"/>
          <w:szCs w:val="32"/>
          <w:cs/>
        </w:rPr>
        <w:t>จำนวนและ</w:t>
      </w:r>
      <w:r w:rsidRPr="006E262B">
        <w:rPr>
          <w:rFonts w:ascii="TH Sarabun New" w:eastAsia="Calibri" w:hAnsi="TH Sarabun New" w:cs="TH Sarabun New"/>
          <w:sz w:val="32"/>
          <w:szCs w:val="32"/>
          <w:cs/>
        </w:rPr>
        <w:t>กระบวนการในการรับนักศึกษาเข้าศึกษา</w:t>
      </w:r>
      <w:r w:rsidRPr="006E262B">
        <w:rPr>
          <w:rFonts w:ascii="TH Sarabun New" w:eastAsia="Calibri" w:hAnsi="TH Sarabun New" w:cs="TH Sarabun New" w:hint="cs"/>
          <w:sz w:val="32"/>
          <w:szCs w:val="32"/>
          <w:cs/>
        </w:rPr>
        <w:t>ต่อในหลักสูตร</w:t>
      </w:r>
      <w:r w:rsidRPr="006E262B">
        <w:rPr>
          <w:rFonts w:ascii="TH Sarabun New" w:eastAsia="Calibri" w:hAnsi="TH Sarabun New" w:cs="TH Sarabun New"/>
          <w:sz w:val="32"/>
          <w:szCs w:val="32"/>
          <w:cs/>
        </w:rPr>
        <w:t>เป็นไปตามเกณฑ์ของมหาวิทยาลัย</w:t>
      </w:r>
      <w:r w:rsidRPr="006E262B">
        <w:rPr>
          <w:rFonts w:ascii="TH Sarabun New" w:eastAsia="Calibri" w:hAnsi="TH Sarabun New" w:cs="TH Sarabun New" w:hint="cs"/>
          <w:sz w:val="32"/>
          <w:szCs w:val="32"/>
          <w:cs/>
        </w:rPr>
        <w:t>และสาขาวิชา</w:t>
      </w:r>
      <w:r w:rsidRPr="006E262B">
        <w:rPr>
          <w:rFonts w:ascii="TH Sarabun New" w:eastAsia="Calibri" w:hAnsi="TH Sarabun New" w:cs="TH Sarabun New"/>
          <w:sz w:val="32"/>
          <w:szCs w:val="32"/>
          <w:cs/>
        </w:rPr>
        <w:t>โดย</w:t>
      </w:r>
      <w:r w:rsidRPr="006E262B">
        <w:rPr>
          <w:rFonts w:ascii="TH Sarabun New" w:eastAsia="Calibri" w:hAnsi="TH Sarabun New" w:cs="TH Sarabun New" w:hint="cs"/>
          <w:sz w:val="32"/>
          <w:szCs w:val="32"/>
          <w:cs/>
        </w:rPr>
        <w:t>กำหนดเกณฑ์และแนวปฏิบัติที่ชัดเจนทั้งในรูปแบบ</w:t>
      </w:r>
      <w:r w:rsidRPr="006E262B">
        <w:rPr>
          <w:rFonts w:ascii="TH Sarabun New" w:eastAsia="Calibri" w:hAnsi="TH Sarabun New" w:cs="TH Sarabun New"/>
          <w:sz w:val="32"/>
          <w:szCs w:val="32"/>
          <w:cs/>
        </w:rPr>
        <w:t>การ</w:t>
      </w:r>
      <w:r w:rsidRPr="006E262B">
        <w:rPr>
          <w:rFonts w:ascii="TH Sarabun New" w:eastAsia="Calibri" w:hAnsi="TH Sarabun New" w:cs="TH Sarabun New" w:hint="cs"/>
          <w:sz w:val="32"/>
          <w:szCs w:val="32"/>
          <w:cs/>
        </w:rPr>
        <w:t>สอบข้อเขียนและการ</w:t>
      </w:r>
      <w:r w:rsidRPr="006E262B">
        <w:rPr>
          <w:rFonts w:ascii="TH Sarabun New" w:eastAsia="Calibri" w:hAnsi="TH Sarabun New" w:cs="TH Sarabun New"/>
          <w:sz w:val="32"/>
          <w:szCs w:val="32"/>
          <w:cs/>
        </w:rPr>
        <w:t xml:space="preserve">สัมภาษณ์ </w:t>
      </w:r>
      <w:r w:rsidRPr="006E262B">
        <w:rPr>
          <w:rFonts w:ascii="TH Sarabun New" w:eastAsia="Calibri" w:hAnsi="TH Sarabun New" w:cs="TH Sarabun New" w:hint="cs"/>
          <w:sz w:val="32"/>
          <w:szCs w:val="32"/>
          <w:cs/>
        </w:rPr>
        <w:t>หลักสูตรจะแต่งตั้ง</w:t>
      </w:r>
      <w:r w:rsidRPr="006E262B">
        <w:rPr>
          <w:rFonts w:ascii="TH Sarabun New" w:eastAsia="Calibri" w:hAnsi="TH Sarabun New" w:cs="TH Sarabun New"/>
          <w:sz w:val="32"/>
          <w:szCs w:val="32"/>
          <w:cs/>
        </w:rPr>
        <w:t>คณะกรรมการสัมภาษณ์</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ประเมิน</w:t>
      </w:r>
      <w:r w:rsidRPr="006E262B">
        <w:rPr>
          <w:rFonts w:ascii="TH Sarabun New" w:eastAsia="Calibri" w:hAnsi="TH Sarabun New" w:cs="TH Sarabun New" w:hint="cs"/>
          <w:sz w:val="32"/>
          <w:szCs w:val="32"/>
          <w:cs/>
        </w:rPr>
        <w:t>คุณสมบัติในการเข้าศึกษาตามรอบ</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 xml:space="preserve">การรับสมัครตามระบบ </w:t>
      </w:r>
      <w:r w:rsidRPr="006E262B">
        <w:rPr>
          <w:rFonts w:ascii="TH Sarabun New" w:eastAsia="Calibri" w:hAnsi="TH Sarabun New" w:cs="TH Sarabun New"/>
          <w:sz w:val="32"/>
          <w:szCs w:val="32"/>
        </w:rPr>
        <w:t xml:space="preserve">TCAS </w:t>
      </w:r>
      <w:r w:rsidRPr="006E262B">
        <w:rPr>
          <w:rFonts w:ascii="TH Sarabun New" w:eastAsia="Calibri" w:hAnsi="TH Sarabun New" w:cs="TH Sarabun New"/>
          <w:sz w:val="32"/>
          <w:szCs w:val="32"/>
          <w:cs/>
        </w:rPr>
        <w:t>และพิจารณา</w:t>
      </w:r>
      <w:r w:rsidRPr="006E262B">
        <w:rPr>
          <w:rFonts w:ascii="TH Sarabun New" w:eastAsia="Calibri" w:hAnsi="TH Sarabun New" w:cs="TH Sarabun New" w:hint="cs"/>
          <w:sz w:val="32"/>
          <w:szCs w:val="32"/>
          <w:cs/>
        </w:rPr>
        <w:t>ความจำเป็นที่</w:t>
      </w:r>
      <w:r w:rsidRPr="006E262B">
        <w:rPr>
          <w:rFonts w:ascii="TH Sarabun New" w:eastAsia="Calibri" w:hAnsi="TH Sarabun New" w:cs="TH Sarabun New"/>
          <w:sz w:val="32"/>
          <w:szCs w:val="32"/>
          <w:cs/>
        </w:rPr>
        <w:t>นักศึกษา</w:t>
      </w:r>
      <w:r w:rsidRPr="006E262B">
        <w:rPr>
          <w:rFonts w:ascii="TH Sarabun New" w:eastAsia="Calibri" w:hAnsi="TH Sarabun New" w:cs="TH Sarabun New" w:hint="cs"/>
          <w:sz w:val="32"/>
          <w:szCs w:val="32"/>
          <w:cs/>
        </w:rPr>
        <w:t>จะ</w:t>
      </w:r>
      <w:r w:rsidRPr="006E262B">
        <w:rPr>
          <w:rFonts w:ascii="TH Sarabun New" w:eastAsia="Calibri" w:hAnsi="TH Sarabun New" w:cs="TH Sarabun New"/>
          <w:sz w:val="32"/>
          <w:szCs w:val="32"/>
          <w:cs/>
        </w:rPr>
        <w:t>ต้องเรียนปรับพื้นฐานก่อนเข้ามาศึกษาต่อ</w:t>
      </w:r>
      <w:r w:rsidRPr="006E262B">
        <w:rPr>
          <w:rFonts w:ascii="TH Sarabun New" w:eastAsia="Calibri" w:hAnsi="TH Sarabun New" w:cs="TH Sarabun New" w:hint="cs"/>
          <w:sz w:val="32"/>
          <w:szCs w:val="32"/>
          <w:cs/>
        </w:rPr>
        <w:t>เป็นรายคน</w:t>
      </w:r>
      <w:r w:rsidRPr="006E262B">
        <w:rPr>
          <w:rFonts w:ascii="TH Sarabun New" w:eastAsia="Calibri" w:hAnsi="TH Sarabun New" w:cs="TH Sarabun New"/>
          <w:sz w:val="32"/>
          <w:szCs w:val="32"/>
          <w:cs/>
        </w:rPr>
        <w:t xml:space="preserve"> หลักสูตร</w:t>
      </w:r>
      <w:r w:rsidRPr="006E262B">
        <w:rPr>
          <w:rFonts w:ascii="TH Sarabun New" w:eastAsia="Calibri" w:hAnsi="TH Sarabun New" w:cs="TH Sarabun New" w:hint="cs"/>
          <w:sz w:val="32"/>
          <w:szCs w:val="32"/>
          <w:cs/>
        </w:rPr>
        <w:t xml:space="preserve">จะเผยแพร่ข้อมูลการรับสมัคร </w:t>
      </w:r>
      <w:r w:rsidRPr="006E262B">
        <w:rPr>
          <w:rFonts w:ascii="TH Sarabun New" w:eastAsia="Calibri" w:hAnsi="TH Sarabun New" w:cs="TH Sarabun New"/>
          <w:sz w:val="32"/>
          <w:szCs w:val="32"/>
          <w:cs/>
        </w:rPr>
        <w:t>แนะแนว</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และประชาสัมพันธ์หลักสูตร</w:t>
      </w:r>
      <w:r w:rsidRPr="006E262B">
        <w:rPr>
          <w:rFonts w:ascii="TH Sarabun New" w:eastAsia="Calibri" w:hAnsi="TH Sarabun New" w:cs="TH Sarabun New" w:hint="cs"/>
          <w:sz w:val="32"/>
          <w:szCs w:val="32"/>
          <w:cs/>
        </w:rPr>
        <w:t>ให้</w:t>
      </w:r>
      <w:r w:rsidRPr="006E262B">
        <w:rPr>
          <w:rFonts w:ascii="TH Sarabun New" w:eastAsia="Calibri" w:hAnsi="TH Sarabun New" w:cs="TH Sarabun New"/>
          <w:sz w:val="32"/>
          <w:szCs w:val="32"/>
          <w:cs/>
        </w:rPr>
        <w:t>แก่</w:t>
      </w:r>
      <w:r w:rsidRPr="006E262B">
        <w:rPr>
          <w:rFonts w:ascii="TH Sarabun New" w:eastAsia="Calibri" w:hAnsi="TH Sarabun New" w:cs="TH Sarabun New" w:hint="cs"/>
          <w:sz w:val="32"/>
          <w:szCs w:val="32"/>
          <w:cs/>
        </w:rPr>
        <w:t>ผู้เรียนที่เป็น</w:t>
      </w:r>
      <w:r w:rsidRPr="006E262B">
        <w:rPr>
          <w:rFonts w:ascii="TH Sarabun New" w:eastAsia="Calibri" w:hAnsi="TH Sarabun New" w:cs="TH Sarabun New"/>
          <w:sz w:val="32"/>
          <w:szCs w:val="32"/>
          <w:cs/>
        </w:rPr>
        <w:t>กลุ่มเป้าหมาย</w:t>
      </w:r>
      <w:r w:rsidRPr="006E262B">
        <w:rPr>
          <w:rFonts w:ascii="TH Sarabun New" w:eastAsia="Calibri" w:hAnsi="TH Sarabun New" w:cs="TH Sarabun New" w:hint="cs"/>
          <w:sz w:val="32"/>
          <w:szCs w:val="32"/>
          <w:cs/>
        </w:rPr>
        <w:t>รับรู้</w:t>
      </w:r>
      <w:r w:rsidRPr="006E262B">
        <w:rPr>
          <w:rFonts w:ascii="TH Sarabun New" w:eastAsia="Calibri" w:hAnsi="TH Sarabun New" w:cs="TH Sarabun New"/>
          <w:sz w:val="32"/>
          <w:szCs w:val="32"/>
          <w:cs/>
        </w:rPr>
        <w:t xml:space="preserve">ได้แก่ </w:t>
      </w:r>
      <w:r w:rsidRPr="006E262B">
        <w:rPr>
          <w:rFonts w:ascii="TH Sarabun New" w:eastAsia="Calibri" w:hAnsi="TH Sarabun New" w:cs="TH Sarabun New" w:hint="cs"/>
          <w:sz w:val="32"/>
          <w:szCs w:val="32"/>
          <w:cs/>
        </w:rPr>
        <w:t xml:space="preserve">ผู้เรียนที่สำเร็จการศึกษาระดับ ปวช. ในสาขาที่เกี่ยวกับยานยนต์หรือระดับมัธยมศึกษาชั้นปีที่ 6 </w:t>
      </w:r>
      <w:r w:rsidRPr="006E262B">
        <w:rPr>
          <w:rFonts w:ascii="TH Sarabun New" w:eastAsia="Calibri" w:hAnsi="TH Sarabun New" w:cs="TH Sarabun New"/>
          <w:sz w:val="32"/>
          <w:szCs w:val="32"/>
          <w:cs/>
        </w:rPr>
        <w:t>ที่มีพื้นฐานวิทยาศาสตร์ วิศวกรรมศาสตร์ หรือ</w:t>
      </w:r>
      <w:r w:rsidRPr="006E262B">
        <w:rPr>
          <w:rFonts w:ascii="TH Sarabun New" w:eastAsia="Calibri" w:hAnsi="TH Sarabun New" w:cs="TH Sarabun New" w:hint="cs"/>
          <w:sz w:val="32"/>
          <w:szCs w:val="32"/>
          <w:cs/>
        </w:rPr>
        <w:t>ศาสตร์</w:t>
      </w:r>
      <w:r w:rsidRPr="006E262B">
        <w:rPr>
          <w:rFonts w:ascii="TH Sarabun New" w:eastAsia="Calibri" w:hAnsi="TH Sarabun New" w:cs="TH Sarabun New"/>
          <w:sz w:val="32"/>
          <w:szCs w:val="32"/>
          <w:cs/>
        </w:rPr>
        <w:t>อื่น</w:t>
      </w:r>
      <w:r w:rsidRPr="006E262B">
        <w:rPr>
          <w:rFonts w:ascii="TH Sarabun New" w:eastAsia="Calibri" w:hAnsi="TH Sarabun New" w:cs="TH Sarabun New" w:hint="cs"/>
          <w:sz w:val="32"/>
          <w:szCs w:val="32"/>
          <w:cs/>
        </w:rPr>
        <w:t>ใด</w:t>
      </w:r>
      <w:r w:rsidRPr="006E262B">
        <w:rPr>
          <w:rFonts w:ascii="TH Sarabun New" w:eastAsia="Calibri" w:hAnsi="TH Sarabun New" w:cs="TH Sarabun New"/>
          <w:sz w:val="32"/>
          <w:szCs w:val="32"/>
          <w:cs/>
        </w:rPr>
        <w:t>ที่เกี่ยวข้อง ทั้งนี้</w:t>
      </w:r>
      <w:r w:rsidRPr="006E262B">
        <w:rPr>
          <w:rFonts w:ascii="TH Sarabun New" w:eastAsia="Calibri" w:hAnsi="TH Sarabun New" w:cs="TH Sarabun New" w:hint="cs"/>
          <w:sz w:val="32"/>
          <w:szCs w:val="32"/>
          <w:cs/>
        </w:rPr>
        <w:t>ผลสรุป</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การรับเข้าเรียนจะ</w:t>
      </w:r>
      <w:r w:rsidRPr="006E262B">
        <w:rPr>
          <w:rFonts w:ascii="TH Sarabun New" w:eastAsia="Calibri" w:hAnsi="TH Sarabun New" w:cs="TH Sarabun New"/>
          <w:sz w:val="32"/>
          <w:szCs w:val="32"/>
          <w:cs/>
        </w:rPr>
        <w:t>ขึ้นกับการพิจารณาของคณะกรรมการหลักสูตร</w:t>
      </w:r>
      <w:r w:rsidRPr="006E262B">
        <w:rPr>
          <w:rFonts w:ascii="TH Sarabun New" w:eastAsia="Calibri" w:hAnsi="TH Sarabun New" w:cs="TH Sarabun New" w:hint="cs"/>
          <w:sz w:val="32"/>
          <w:szCs w:val="32"/>
          <w:cs/>
        </w:rPr>
        <w:t>หรือผู้รับผิดชอบหลักสูตร</w:t>
      </w:r>
      <w:r w:rsidRPr="006E262B">
        <w:rPr>
          <w:rFonts w:ascii="TH Sarabun New" w:eastAsia="Calibri" w:hAnsi="TH Sarabun New" w:cs="TH Sarabun New"/>
          <w:sz w:val="32"/>
          <w:szCs w:val="32"/>
          <w:cs/>
        </w:rPr>
        <w:t xml:space="preserve"> </w:t>
      </w:r>
    </w:p>
    <w:p w14:paraId="18F2496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การเตรียมความพร้อม</w:t>
      </w:r>
      <w:r w:rsidRPr="006E262B">
        <w:rPr>
          <w:rFonts w:ascii="TH Sarabun New" w:eastAsia="Calibri" w:hAnsi="TH Sarabun New" w:cs="TH Sarabun New" w:hint="cs"/>
          <w:sz w:val="32"/>
          <w:szCs w:val="32"/>
          <w:u w:val="single"/>
          <w:cs/>
        </w:rPr>
        <w:t>เรียนสำหรับนักศึกษาใหม่</w:t>
      </w:r>
      <w:r w:rsidRPr="006E262B">
        <w:rPr>
          <w:rFonts w:ascii="TH Sarabun New" w:eastAsia="Calibri" w:hAnsi="TH Sarabun New" w:cs="TH Sarabun New"/>
          <w:sz w:val="32"/>
          <w:szCs w:val="32"/>
          <w:u w:val="single"/>
          <w:cs/>
        </w:rPr>
        <w:t>ก่อนเข้าศึกษาของหลักสูตร</w:t>
      </w:r>
    </w:p>
    <w:p w14:paraId="21F765E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หลักสูตรจะจัดปฐมนิเทศนักศึกษาใหม่ แนะนำการวางเป้าหมายการเรียนรู้และการใช้ชีวิตระหว่าง</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การเป็นนักศึกษาในระดับอุดมศึกษา ความรับผิดชอบตนเอง การแบ่งเวลาเพื่อทบทวนบทเรียน การเข้าร่วมกิจกรรมในระดับต่าง ๆ ทั้งของหลักสูตร คณะ และมหาวิทยาลัย เพื่อพัฒนาความสามารถด้านปฏิสัมพันธ์เชิงสังคม และข้อกำหนดต่าง ๆ ในการศึกษาภายใต้บริบทของมหาวิทยาลัย</w:t>
      </w:r>
    </w:p>
    <w:p w14:paraId="2B0D85E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กรณีที่นักศึกษามีความจำเป็นต้องเรียนปรับพื้นฐานหรือเตรียมความพร้อมเรียน </w:t>
      </w:r>
      <w:r w:rsidRPr="006E262B">
        <w:rPr>
          <w:rFonts w:ascii="TH Sarabun New" w:eastAsia="Calibri" w:hAnsi="TH Sarabun New" w:cs="TH Sarabun New"/>
          <w:sz w:val="32"/>
          <w:szCs w:val="32"/>
          <w:cs/>
        </w:rPr>
        <w:t>หลักสูตรมี</w:t>
      </w:r>
      <w:r w:rsidRPr="006E262B">
        <w:rPr>
          <w:rFonts w:ascii="TH Sarabun New" w:eastAsia="Calibri" w:hAnsi="TH Sarabun New" w:cs="TH Sarabun New" w:hint="cs"/>
          <w:sz w:val="32"/>
          <w:szCs w:val="32"/>
          <w:cs/>
        </w:rPr>
        <w:t>แนวทางการดำเนินงาน</w:t>
      </w:r>
      <w:r w:rsidRPr="006E262B">
        <w:rPr>
          <w:rFonts w:ascii="TH Sarabun New" w:eastAsia="Calibri" w:hAnsi="TH Sarabun New" w:cs="TH Sarabun New"/>
          <w:sz w:val="32"/>
          <w:szCs w:val="32"/>
          <w:cs/>
        </w:rPr>
        <w:t xml:space="preserve"> ดังนี้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 (หมายเลข 5 ในรูปที่ 2.4)</w:t>
      </w:r>
    </w:p>
    <w:p w14:paraId="40D66B66"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ความรู้พื้นฐานด้านวิทยาศาสตร์และเทคโนโลยี </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จัดกิจกรรม</w:t>
      </w:r>
      <w:r w:rsidRPr="006E262B">
        <w:rPr>
          <w:rFonts w:ascii="TH Sarabun New" w:eastAsia="Calibri" w:hAnsi="TH Sarabun New" w:cs="TH Sarabun New" w:hint="cs"/>
          <w:sz w:val="32"/>
          <w:szCs w:val="32"/>
          <w:cs/>
        </w:rPr>
        <w:t>หรือโครงการ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เช่น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โครงการปรับพื้นฐาน</w:t>
      </w:r>
      <w:r w:rsidRPr="006E262B">
        <w:rPr>
          <w:rFonts w:ascii="TH Sarabun New" w:eastAsia="Calibri" w:hAnsi="TH Sarabun New" w:cs="TH Sarabun New" w:hint="cs"/>
          <w:sz w:val="32"/>
          <w:szCs w:val="32"/>
          <w:cs/>
        </w:rPr>
        <w:t>ความรู้และความเข้าใจ</w:t>
      </w:r>
      <w:r w:rsidRPr="006E262B">
        <w:rPr>
          <w:rFonts w:ascii="TH Sarabun New" w:eastAsia="Calibri" w:hAnsi="TH Sarabun New" w:cs="TH Sarabun New"/>
          <w:sz w:val="32"/>
          <w:szCs w:val="32"/>
          <w:cs/>
        </w:rPr>
        <w:t>ด้าน</w:t>
      </w:r>
      <w:r w:rsidRPr="006E262B">
        <w:rPr>
          <w:rFonts w:ascii="TH Sarabun New" w:eastAsia="Calibri" w:hAnsi="TH Sarabun New" w:cs="TH Sarabun New" w:hint="cs"/>
          <w:sz w:val="32"/>
          <w:szCs w:val="32"/>
          <w:cs/>
        </w:rPr>
        <w:t>วิทยาศาต</w:t>
      </w:r>
      <w:proofErr w:type="spellStart"/>
      <w:r w:rsidRPr="006E262B">
        <w:rPr>
          <w:rFonts w:ascii="TH Sarabun New" w:eastAsia="Calibri" w:hAnsi="TH Sarabun New" w:cs="TH Sarabun New" w:hint="cs"/>
          <w:sz w:val="32"/>
          <w:szCs w:val="32"/>
          <w:cs/>
        </w:rPr>
        <w:t>ร์</w:t>
      </w:r>
      <w:proofErr w:type="spellEnd"/>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คณิตศาสตร์</w:t>
      </w:r>
      <w:r w:rsidRPr="006E262B">
        <w:rPr>
          <w:rFonts w:ascii="TH Sarabun New" w:eastAsia="Calibri" w:hAnsi="TH Sarabun New" w:cs="TH Sarabun New" w:hint="cs"/>
          <w:sz w:val="32"/>
          <w:szCs w:val="32"/>
          <w:cs/>
        </w:rPr>
        <w:t>ที่เกี่ยวข้องกับวิศวกรรมศาสตร์และ</w:t>
      </w:r>
      <w:r w:rsidRPr="006E262B">
        <w:rPr>
          <w:rFonts w:ascii="TH Sarabun New" w:eastAsia="Calibri" w:hAnsi="TH Sarabun New" w:cs="TH Sarabun New" w:hint="cs"/>
          <w:sz w:val="32"/>
          <w:szCs w:val="32"/>
          <w:cs/>
        </w:rPr>
        <w:lastRenderedPageBreak/>
        <w:t>เทคโนโลยี หรือ</w:t>
      </w:r>
      <w:r w:rsidRPr="006E262B">
        <w:rPr>
          <w:rFonts w:ascii="TH Sarabun New" w:eastAsia="Calibri" w:hAnsi="TH Sarabun New" w:cs="TH Sarabun New"/>
          <w:sz w:val="32"/>
          <w:szCs w:val="32"/>
          <w:cs/>
        </w:rPr>
        <w:t>โครงการกิจกรรมเสริมเพื่อเพิ่มทักษะการใช้ภาษาอังกฤษ</w:t>
      </w:r>
      <w:r w:rsidRPr="006E262B">
        <w:rPr>
          <w:rFonts w:ascii="TH Sarabun New" w:eastAsia="Calibri" w:hAnsi="TH Sarabun New" w:cs="TH Sarabun New" w:hint="cs"/>
          <w:sz w:val="32"/>
          <w:szCs w:val="32"/>
          <w:cs/>
        </w:rPr>
        <w:t>เพื่อการสื่อสารซึ่งอาจดำเนินการร่วมในระดับคณะ</w:t>
      </w:r>
      <w:r w:rsidRPr="006E262B">
        <w:rPr>
          <w:rFonts w:ascii="TH Sarabun New" w:eastAsia="Calibri" w:hAnsi="TH Sarabun New" w:cs="TH Sarabun New"/>
          <w:sz w:val="32"/>
          <w:szCs w:val="32"/>
          <w:cs/>
        </w:rPr>
        <w:t xml:space="preserve"> </w:t>
      </w:r>
    </w:p>
    <w:p w14:paraId="7CE2ED49"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ทักษะพื้นฐานด้านช่าง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จัดให้มี</w:t>
      </w:r>
      <w:r w:rsidRPr="006E262B">
        <w:rPr>
          <w:rFonts w:ascii="TH Sarabun New" w:eastAsia="Calibri" w:hAnsi="TH Sarabun New" w:cs="TH Sarabun New" w:hint="cs"/>
          <w:sz w:val="32"/>
          <w:szCs w:val="32"/>
          <w:cs/>
        </w:rPr>
        <w:t>โครงการ</w:t>
      </w:r>
      <w:r w:rsidRPr="006E262B">
        <w:rPr>
          <w:rFonts w:ascii="TH Sarabun New" w:eastAsia="Calibri" w:hAnsi="TH Sarabun New" w:cs="TH Sarabun New"/>
          <w:sz w:val="32"/>
          <w:szCs w:val="32"/>
          <w:cs/>
        </w:rPr>
        <w:t>การเรียนการสอน</w:t>
      </w:r>
      <w:r w:rsidRPr="006E262B">
        <w:rPr>
          <w:rFonts w:ascii="TH Sarabun New" w:eastAsia="Calibri" w:hAnsi="TH Sarabun New" w:cs="TH Sarabun New" w:hint="cs"/>
          <w:sz w:val="32"/>
          <w:szCs w:val="32"/>
          <w:cs/>
        </w:rPr>
        <w:t>เพื่อฝึกทักษะและการใช้เครื่องมือพื้นฐานในงานช่างเพื่อให้เกิดความคุ้นเคยและความคล่องในการใช้เครื่องมือ สภาพการทำงาน และข้อปฏิบัติด้านความปลอดภัยต่าง ๆ ที่เกี่ยวข้อง</w:t>
      </w:r>
    </w:p>
    <w:p w14:paraId="28B6036E"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การ</w:t>
      </w:r>
      <w:r w:rsidRPr="006E262B">
        <w:rPr>
          <w:rFonts w:ascii="TH Sarabun New" w:eastAsia="Calibri" w:hAnsi="TH Sarabun New" w:cs="TH Sarabun New" w:hint="cs"/>
          <w:sz w:val="32"/>
          <w:szCs w:val="32"/>
          <w:u w:val="single"/>
          <w:cs/>
        </w:rPr>
        <w:t>ดูแลนัก</w:t>
      </w:r>
      <w:r w:rsidRPr="006E262B">
        <w:rPr>
          <w:rFonts w:ascii="TH Sarabun New" w:eastAsia="Calibri" w:hAnsi="TH Sarabun New" w:cs="TH Sarabun New"/>
          <w:sz w:val="32"/>
          <w:szCs w:val="32"/>
          <w:u w:val="single"/>
          <w:cs/>
        </w:rPr>
        <w:t>ศึกษา</w:t>
      </w:r>
      <w:r w:rsidRPr="006E262B">
        <w:rPr>
          <w:rFonts w:ascii="TH Sarabun New" w:eastAsia="Calibri" w:hAnsi="TH Sarabun New" w:cs="TH Sarabun New" w:hint="cs"/>
          <w:sz w:val="32"/>
          <w:szCs w:val="32"/>
          <w:u w:val="single"/>
          <w:cs/>
        </w:rPr>
        <w:t>ระหว่างศึกษาใน</w:t>
      </w:r>
      <w:r w:rsidRPr="006E262B">
        <w:rPr>
          <w:rFonts w:ascii="TH Sarabun New" w:eastAsia="Calibri" w:hAnsi="TH Sarabun New" w:cs="TH Sarabun New"/>
          <w:sz w:val="32"/>
          <w:szCs w:val="32"/>
          <w:u w:val="single"/>
          <w:cs/>
        </w:rPr>
        <w:t>หลักสูตร</w:t>
      </w:r>
    </w:p>
    <w:p w14:paraId="69AE5AD1"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หลักสูตรกำหนด</w:t>
      </w:r>
      <w:r w:rsidRPr="006E262B">
        <w:rPr>
          <w:rFonts w:ascii="TH Sarabun New" w:eastAsia="Calibri" w:hAnsi="TH Sarabun New" w:cs="TH Sarabun New" w:hint="cs"/>
          <w:sz w:val="32"/>
          <w:szCs w:val="32"/>
          <w:cs/>
        </w:rPr>
        <w:t>ให้มีอาจารย์ที่ปรึกษาชั้นปีเพื่อให้ดูแลนักศึกษาทั้งด้านวิชาการและด้านการใช้ชีวิตในมหาวิทยาลัย (หมายเลข 7 ในรูปที่ 2.4) ตามหลักปรัชญาของหลักสูตรว่าด้วย หลัก</w:t>
      </w:r>
      <w:r w:rsidRPr="006E262B">
        <w:rPr>
          <w:rFonts w:ascii="TH Sarabun New" w:eastAsia="Calibri" w:hAnsi="TH Sarabun New" w:cs="TH Sarabun New"/>
          <w:sz w:val="32"/>
          <w:szCs w:val="32"/>
          <w:cs/>
        </w:rPr>
        <w:t>ปฏิบัติ</w:t>
      </w:r>
      <w:r w:rsidRPr="006E262B">
        <w:rPr>
          <w:rFonts w:ascii="TH Sarabun New" w:eastAsia="Calibri" w:hAnsi="TH Sarabun New" w:cs="TH Sarabun New" w:hint="cs"/>
          <w:sz w:val="32"/>
          <w:szCs w:val="32"/>
          <w:cs/>
        </w:rPr>
        <w:t>ที่อิง</w:t>
      </w:r>
      <w:r w:rsidRPr="006E262B">
        <w:rPr>
          <w:rFonts w:ascii="TH Sarabun New" w:eastAsia="Calibri" w:hAnsi="TH Sarabun New" w:cs="TH Sarabun New"/>
          <w:sz w:val="32"/>
          <w:szCs w:val="32"/>
          <w:cs/>
        </w:rPr>
        <w:t>หลักฐานเชิงประจักษ์</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Evidence-Informed Practice</w:t>
      </w:r>
      <w:r w:rsidRPr="006E262B">
        <w:rPr>
          <w:rFonts w:ascii="TH Sarabun New" w:eastAsia="Calibri" w:hAnsi="TH Sarabun New" w:cs="TH Sarabun New" w:hint="cs"/>
          <w:sz w:val="32"/>
          <w:szCs w:val="32"/>
          <w:cs/>
        </w:rPr>
        <w:t>) ประเด็นเรื่องความสัมพันธ์ระหว่างผู้สอนกับนักศึกษา (</w:t>
      </w:r>
      <w:r w:rsidRPr="006E262B">
        <w:rPr>
          <w:rFonts w:ascii="TH Sarabun New" w:eastAsia="Calibri" w:hAnsi="TH Sarabun New" w:cs="TH Sarabun New"/>
          <w:sz w:val="32"/>
          <w:szCs w:val="32"/>
        </w:rPr>
        <w:t>Faculty-Student Relationship</w:t>
      </w:r>
      <w:r w:rsidRPr="006E262B">
        <w:rPr>
          <w:rFonts w:ascii="TH Sarabun New" w:eastAsia="Calibri" w:hAnsi="TH Sarabun New" w:cs="TH Sarabun New" w:hint="cs"/>
          <w:sz w:val="32"/>
          <w:szCs w:val="32"/>
          <w:cs/>
        </w:rPr>
        <w:t>) ที่มีผลต่อการ</w:t>
      </w:r>
      <w:r w:rsidRPr="006E262B">
        <w:rPr>
          <w:rFonts w:ascii="TH Sarabun New" w:eastAsia="Calibri" w:hAnsi="TH Sarabun New" w:cs="TH Sarabun New"/>
          <w:sz w:val="32"/>
          <w:szCs w:val="32"/>
          <w:cs/>
        </w:rPr>
        <w:t>มีส่วนร่วม</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Engagement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ของนัก</w:t>
      </w:r>
      <w:r w:rsidRPr="006E262B">
        <w:rPr>
          <w:rFonts w:ascii="TH Sarabun New" w:eastAsia="Calibri" w:hAnsi="TH Sarabun New" w:cs="TH Sarabun New" w:hint="cs"/>
          <w:sz w:val="32"/>
          <w:szCs w:val="32"/>
          <w:cs/>
        </w:rPr>
        <w:t>ศึกษา</w:t>
      </w:r>
      <w:r w:rsidRPr="006E262B">
        <w:rPr>
          <w:rFonts w:ascii="TH Sarabun New" w:eastAsia="Calibri" w:hAnsi="TH Sarabun New" w:cs="TH Sarabun New"/>
          <w:sz w:val="32"/>
          <w:szCs w:val="32"/>
          <w:cs/>
        </w:rPr>
        <w:t>ในชั้นเรียน</w:t>
      </w:r>
      <w:r w:rsidRPr="006E262B">
        <w:rPr>
          <w:rFonts w:ascii="TH Sarabun New" w:eastAsia="Calibri" w:hAnsi="TH Sarabun New" w:cs="TH Sarabun New" w:hint="cs"/>
          <w:sz w:val="32"/>
          <w:szCs w:val="32"/>
          <w:cs/>
        </w:rPr>
        <w:t xml:space="preserve"> ค</w:t>
      </w:r>
      <w:r w:rsidRPr="006E262B">
        <w:rPr>
          <w:rFonts w:ascii="TH Sarabun New" w:eastAsia="Calibri" w:hAnsi="TH Sarabun New" w:cs="TH Sarabun New"/>
          <w:sz w:val="32"/>
          <w:szCs w:val="32"/>
          <w:cs/>
        </w:rPr>
        <w:t>วามสามารถในการเรียนรู้ของ</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และการ</w:t>
      </w:r>
      <w:r w:rsidRPr="006E262B">
        <w:rPr>
          <w:rFonts w:ascii="TH Sarabun New" w:eastAsia="Calibri" w:hAnsi="TH Sarabun New" w:cs="TH Sarabun New"/>
          <w:sz w:val="32"/>
          <w:szCs w:val="32"/>
          <w:cs/>
        </w:rPr>
        <w:t>ส่งเสริม</w:t>
      </w:r>
      <w:r w:rsidRPr="006E262B">
        <w:rPr>
          <w:rFonts w:ascii="TH Sarabun New" w:eastAsia="Calibri" w:hAnsi="TH Sarabun New" w:cs="TH Sarabun New" w:hint="cs"/>
          <w:sz w:val="32"/>
          <w:szCs w:val="32"/>
          <w:cs/>
        </w:rPr>
        <w:t>ให้นักศึกษาบรรลุ</w:t>
      </w:r>
      <w:r w:rsidRPr="006E262B">
        <w:rPr>
          <w:rFonts w:ascii="TH Sarabun New" w:eastAsia="Calibri" w:hAnsi="TH Sarabun New" w:cs="TH Sarabun New" w:hint="cs"/>
          <w:sz w:val="32"/>
          <w:szCs w:val="32"/>
        </w:rPr>
        <w:t xml:space="preserve">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hint="cs"/>
          <w:sz w:val="32"/>
          <w:szCs w:val="32"/>
        </w:rPr>
        <w:t xml:space="preserve">PLOs </w:t>
      </w:r>
      <w:r w:rsidRPr="006E262B">
        <w:rPr>
          <w:rFonts w:ascii="TH Sarabun New" w:eastAsia="Calibri" w:hAnsi="TH Sarabun New" w:cs="TH Sarabun New" w:hint="cs"/>
          <w:sz w:val="32"/>
          <w:szCs w:val="32"/>
          <w:cs/>
        </w:rPr>
        <w:t>หลักสูตรจึงมุ่งสร้างวัฒนธรรมความสัมพันธ์ระหว่างผู้สอนกับนักศึกษาอย่างมืออาชีพและเป็นไปตามหลักวิชา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เช่น การจัด</w:t>
      </w:r>
      <w:r w:rsidRPr="006E262B">
        <w:rPr>
          <w:rFonts w:ascii="TH Sarabun New" w:eastAsia="Calibri" w:hAnsi="TH Sarabun New" w:cs="TH Sarabun New"/>
          <w:sz w:val="32"/>
          <w:szCs w:val="32"/>
          <w:cs/>
        </w:rPr>
        <w:t>วงสนทนาชุมชนในชั้นเรียนรายสัปดาห์ที่</w:t>
      </w:r>
      <w:r w:rsidRPr="006E262B">
        <w:rPr>
          <w:rFonts w:ascii="TH Sarabun New" w:eastAsia="Calibri" w:hAnsi="TH Sarabun New" w:cs="TH Sarabun New" w:hint="cs"/>
          <w:sz w:val="32"/>
          <w:szCs w:val="32"/>
          <w:cs/>
        </w:rPr>
        <w:t>นักศึกษา</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ผู้สอนจะ</w:t>
      </w:r>
      <w:r w:rsidRPr="006E262B">
        <w:rPr>
          <w:rFonts w:ascii="TH Sarabun New" w:eastAsia="Calibri" w:hAnsi="TH Sarabun New" w:cs="TH Sarabun New"/>
          <w:sz w:val="32"/>
          <w:szCs w:val="32"/>
          <w:cs/>
        </w:rPr>
        <w:t>แบ่งปันความคิดเกี่ยวกับ</w:t>
      </w:r>
      <w:r w:rsidRPr="006E262B">
        <w:rPr>
          <w:rFonts w:ascii="TH Sarabun New" w:eastAsia="Calibri" w:hAnsi="TH Sarabun New" w:cs="TH Sarabun New" w:hint="cs"/>
          <w:sz w:val="32"/>
          <w:szCs w:val="32"/>
          <w:cs/>
        </w:rPr>
        <w:t>ความก้าวหน้าในการเรียนรู้หรือความสามารถ</w:t>
      </w:r>
      <w:r w:rsidRPr="006E262B">
        <w:rPr>
          <w:rFonts w:ascii="TH Sarabun New" w:eastAsia="Calibri" w:hAnsi="TH Sarabun New" w:cs="TH Sarabun New"/>
          <w:sz w:val="32"/>
          <w:szCs w:val="32"/>
          <w:cs/>
        </w:rPr>
        <w:t>ทางวิชาการและส่วนตัวในสภาพแวดล้อมที่</w:t>
      </w:r>
      <w:r w:rsidRPr="006E262B">
        <w:rPr>
          <w:rFonts w:ascii="TH Sarabun New" w:eastAsia="Calibri" w:hAnsi="TH Sarabun New" w:cs="TH Sarabun New" w:hint="cs"/>
          <w:sz w:val="32"/>
          <w:szCs w:val="32"/>
          <w:cs/>
        </w:rPr>
        <w:t>เกื้อหนุน</w:t>
      </w:r>
      <w:r w:rsidRPr="006E262B">
        <w:rPr>
          <w:rFonts w:ascii="TH Sarabun New" w:eastAsia="Calibri" w:hAnsi="TH Sarabun New" w:cs="TH Sarabun New"/>
          <w:sz w:val="32"/>
          <w:szCs w:val="32"/>
          <w:cs/>
        </w:rPr>
        <w:t>และให้ความเคารพ</w:t>
      </w:r>
      <w:r w:rsidRPr="006E262B">
        <w:rPr>
          <w:rFonts w:ascii="TH Sarabun New" w:eastAsia="Calibri" w:hAnsi="TH Sarabun New" w:cs="TH Sarabun New" w:hint="cs"/>
          <w:sz w:val="32"/>
          <w:szCs w:val="32"/>
          <w:cs/>
        </w:rPr>
        <w:t xml:space="preserve"> หรือ</w:t>
      </w:r>
      <w:r w:rsidRPr="006E262B">
        <w:rPr>
          <w:rFonts w:ascii="TH Sarabun New" w:eastAsia="Calibri" w:hAnsi="TH Sarabun New" w:cs="TH Sarabun New"/>
          <w:sz w:val="32"/>
          <w:szCs w:val="32"/>
          <w:cs/>
        </w:rPr>
        <w:t>โปรแกรมพี่เลี้ยงข้ามระดับชั้</w:t>
      </w:r>
      <w:r w:rsidRPr="006E262B">
        <w:rPr>
          <w:rFonts w:ascii="TH Sarabun New" w:eastAsia="Calibri" w:hAnsi="TH Sarabun New" w:cs="TH Sarabun New" w:hint="cs"/>
          <w:sz w:val="32"/>
          <w:szCs w:val="32"/>
          <w:cs/>
        </w:rPr>
        <w:t>นโดยให้นักศึกษา</w:t>
      </w:r>
      <w:r w:rsidRPr="006E262B">
        <w:rPr>
          <w:rFonts w:ascii="TH Sarabun New" w:eastAsia="Calibri" w:hAnsi="TH Sarabun New" w:cs="TH Sarabun New"/>
          <w:sz w:val="32"/>
          <w:szCs w:val="32"/>
          <w:cs/>
        </w:rPr>
        <w:t>รุ่นพี่เป็นพี่เลี้ยงให้</w:t>
      </w:r>
      <w:r w:rsidRPr="006E262B">
        <w:rPr>
          <w:rFonts w:ascii="TH Sarabun New" w:eastAsia="Calibri" w:hAnsi="TH Sarabun New" w:cs="TH Sarabun New" w:hint="cs"/>
          <w:sz w:val="32"/>
          <w:szCs w:val="32"/>
          <w:cs/>
        </w:rPr>
        <w:t>กับ</w:t>
      </w:r>
      <w:r w:rsidRPr="006E262B">
        <w:rPr>
          <w:rFonts w:ascii="TH Sarabun New" w:eastAsia="Calibri" w:hAnsi="TH Sarabun New" w:cs="TH Sarabun New"/>
          <w:sz w:val="32"/>
          <w:szCs w:val="32"/>
          <w:cs/>
        </w:rPr>
        <w:t>รุ่นน้องภายใต้การ</w:t>
      </w:r>
      <w:r w:rsidRPr="006E262B">
        <w:rPr>
          <w:rFonts w:ascii="TH Sarabun New" w:eastAsia="Calibri" w:hAnsi="TH Sarabun New" w:cs="TH Sarabun New" w:hint="cs"/>
          <w:sz w:val="32"/>
          <w:szCs w:val="32"/>
          <w:cs/>
        </w:rPr>
        <w:t>กำกับ</w:t>
      </w:r>
      <w:r w:rsidRPr="006E262B">
        <w:rPr>
          <w:rFonts w:ascii="TH Sarabun New" w:eastAsia="Calibri" w:hAnsi="TH Sarabun New" w:cs="TH Sarabun New"/>
          <w:sz w:val="32"/>
          <w:szCs w:val="32"/>
          <w:cs/>
        </w:rPr>
        <w:t>ดูแลของ</w:t>
      </w:r>
      <w:r w:rsidRPr="006E262B">
        <w:rPr>
          <w:rFonts w:ascii="TH Sarabun New" w:eastAsia="Calibri" w:hAnsi="TH Sarabun New" w:cs="TH Sarabun New" w:hint="cs"/>
          <w:sz w:val="32"/>
          <w:szCs w:val="32"/>
          <w:cs/>
        </w:rPr>
        <w:t>อาจารย์ซึ่งจะช่วย</w:t>
      </w:r>
      <w:r w:rsidRPr="006E262B">
        <w:rPr>
          <w:rFonts w:ascii="TH Sarabun New" w:eastAsia="Calibri" w:hAnsi="TH Sarabun New" w:cs="TH Sarabun New"/>
          <w:sz w:val="32"/>
          <w:szCs w:val="32"/>
          <w:cs/>
        </w:rPr>
        <w:t>สร้างทักษะความเป็นผู้นำ</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ชุมชน</w:t>
      </w:r>
      <w:r w:rsidRPr="006E262B">
        <w:rPr>
          <w:rFonts w:ascii="TH Sarabun New" w:eastAsia="Calibri" w:hAnsi="TH Sarabun New" w:cs="TH Sarabun New" w:hint="cs"/>
          <w:sz w:val="32"/>
          <w:szCs w:val="32"/>
          <w:cs/>
        </w:rPr>
        <w:t>แห่งการเรียนรู้ภายในหลักสูตรและป้องกันการตกออก ซึ่งอาจดำเนินการเป็นรายภาคการศึกษา</w:t>
      </w:r>
    </w:p>
    <w:p w14:paraId="60DEE52E"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นอกจากนี้ หลักสูตรยังมุ่งส่งเสริมให้นักศึกษามีส่วนร่วมในกิจกรรมหรือการดำเนินงานของคณาจารย์โดยเฉพาะอย่างยิ่งการบริการวิชาการของสาขาวิชาให้กับหน่วยงานภายนอกคณะหรือมหาวิทยาลัยที่เกี่ยวข้องกับยานยนต์ไฟฟ้า ซึ่งถือเป็นโอกาสที่ดีที่จะให้นักศึกษาได้บูรณาการหรือประยุกต์สิ่งที่ได้เรียนรู้แล้วในหลักสูตรกับงานบริการวิชาการ และยังเป็นการส่งเสริมให้บรรลุ</w:t>
      </w:r>
      <w:r w:rsidRPr="006E262B">
        <w:rPr>
          <w:rFonts w:ascii="TH Sarabun New" w:eastAsia="Calibri" w:hAnsi="TH Sarabun New" w:cs="TH Sarabun New" w:hint="cs"/>
          <w:sz w:val="32"/>
          <w:szCs w:val="32"/>
        </w:rPr>
        <w:t xml:space="preserve"> PLOs </w:t>
      </w:r>
      <w:r w:rsidRPr="006E262B">
        <w:rPr>
          <w:rFonts w:ascii="TH Sarabun New" w:eastAsia="Calibri" w:hAnsi="TH Sarabun New" w:cs="TH Sarabun New" w:hint="cs"/>
          <w:sz w:val="32"/>
          <w:szCs w:val="32"/>
          <w:cs/>
        </w:rPr>
        <w:t>ทั้งนี้การมีส่วนร่วมดังกล่าวจะสอดรับกับเส้นทางการเรียนรู้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รูปที่ 2.1)</w:t>
      </w:r>
    </w:p>
    <w:p w14:paraId="620B0D1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5D0152F0" w14:textId="77777777" w:rsidR="008632D6" w:rsidRPr="006E262B" w:rsidRDefault="008632D6" w:rsidP="008632D6">
      <w:pPr>
        <w:numPr>
          <w:ilvl w:val="0"/>
          <w:numId w:val="44"/>
        </w:numPr>
        <w:autoSpaceDE w:val="0"/>
        <w:autoSpaceDN w:val="0"/>
        <w:adjustRightInd w:val="0"/>
        <w:spacing w:after="0" w:line="240" w:lineRule="auto"/>
        <w:contextualSpacing/>
        <w:jc w:val="thaiDistribute"/>
        <w:rPr>
          <w:rFonts w:ascii="TH Sarabun New" w:eastAsia="Calibri" w:hAnsi="TH Sarabun New" w:cs="TH Sarabun New"/>
          <w:szCs w:val="32"/>
          <w:cs/>
        </w:rPr>
      </w:pPr>
      <w:r w:rsidRPr="006E262B">
        <w:rPr>
          <w:rFonts w:ascii="TH Sarabun New" w:eastAsia="Calibri" w:hAnsi="TH Sarabun New" w:cs="TH Sarabun New" w:hint="cs"/>
          <w:szCs w:val="32"/>
          <w:cs/>
        </w:rPr>
        <w:t>อ</w:t>
      </w:r>
      <w:r w:rsidRPr="006E262B">
        <w:rPr>
          <w:rFonts w:ascii="TH Sarabun New" w:eastAsia="Calibri" w:hAnsi="TH Sarabun New" w:cs="TH Sarabun New"/>
          <w:szCs w:val="32"/>
          <w:cs/>
        </w:rPr>
        <w:t>าจารย์</w:t>
      </w:r>
    </w:p>
    <w:p w14:paraId="16D7B481"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หลักสูตรดำเนินการเกี่ยวกับอาจารย์ดังนี้ (หมายเลข 7 ในรูปที่ 2.4)</w:t>
      </w:r>
    </w:p>
    <w:p w14:paraId="6C34813E"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ส่งเสริมและสนับสนุน</w:t>
      </w:r>
      <w:r w:rsidRPr="006E262B">
        <w:rPr>
          <w:rFonts w:ascii="TH Sarabun New" w:eastAsia="Calibri" w:hAnsi="TH Sarabun New" w:cs="TH Sarabun New"/>
          <w:sz w:val="32"/>
          <w:szCs w:val="32"/>
          <w:cs/>
        </w:rPr>
        <w:t>ให้</w:t>
      </w:r>
      <w:r w:rsidRPr="006E262B">
        <w:rPr>
          <w:rFonts w:ascii="TH Sarabun New" w:eastAsia="Calibri" w:hAnsi="TH Sarabun New" w:cs="TH Sarabun New" w:hint="cs"/>
          <w:sz w:val="32"/>
          <w:szCs w:val="32"/>
          <w:cs/>
        </w:rPr>
        <w:t>คณ</w:t>
      </w:r>
      <w:r w:rsidRPr="006E262B">
        <w:rPr>
          <w:rFonts w:ascii="TH Sarabun New" w:eastAsia="Calibri" w:hAnsi="TH Sarabun New" w:cs="TH Sarabun New"/>
          <w:sz w:val="32"/>
          <w:szCs w:val="32"/>
          <w:cs/>
          <w:lang w:val="th-TH"/>
        </w:rPr>
        <w:t>าจารย์</w:t>
      </w:r>
      <w:r w:rsidRPr="006E262B">
        <w:rPr>
          <w:rFonts w:ascii="TH Sarabun New" w:eastAsia="Calibri" w:hAnsi="TH Sarabun New" w:cs="TH Sarabun New" w:hint="cs"/>
          <w:sz w:val="32"/>
          <w:szCs w:val="32"/>
          <w:cs/>
          <w:lang w:val="th-TH"/>
        </w:rPr>
        <w:t>เข้าสู่</w:t>
      </w:r>
      <w:r w:rsidRPr="006E262B">
        <w:rPr>
          <w:rFonts w:ascii="TH Sarabun New" w:eastAsia="Calibri" w:hAnsi="TH Sarabun New" w:cs="TH Sarabun New"/>
          <w:sz w:val="32"/>
          <w:szCs w:val="32"/>
          <w:cs/>
        </w:rPr>
        <w:t>ตำแหน่ง</w:t>
      </w:r>
      <w:r w:rsidRPr="006E262B">
        <w:rPr>
          <w:rFonts w:ascii="TH Sarabun New" w:eastAsia="Calibri" w:hAnsi="TH Sarabun New" w:cs="TH Sarabun New"/>
          <w:sz w:val="32"/>
          <w:szCs w:val="32"/>
          <w:cs/>
          <w:lang w:val="th-TH"/>
        </w:rPr>
        <w:t>ทางวิชาการ</w:t>
      </w:r>
      <w:r w:rsidRPr="006E262B">
        <w:rPr>
          <w:rFonts w:ascii="TH Sarabun New" w:eastAsia="Calibri" w:hAnsi="TH Sarabun New" w:cs="TH Sarabun New" w:hint="cs"/>
          <w:sz w:val="32"/>
          <w:szCs w:val="32"/>
          <w:cs/>
          <w:lang w:val="th-TH"/>
        </w:rPr>
        <w:t>ที่สูงขึ้น ทั้งนี้</w:t>
      </w:r>
      <w:r w:rsidRPr="006E262B">
        <w:rPr>
          <w:rFonts w:ascii="TH Sarabun New" w:eastAsia="Calibri" w:hAnsi="TH Sarabun New" w:cs="TH Sarabun New"/>
          <w:sz w:val="32"/>
          <w:szCs w:val="32"/>
          <w:cs/>
          <w:lang w:val="th-TH"/>
        </w:rPr>
        <w:t>ไม่ต่ำกว่าผู้ช่วยศาสตราจารย์</w:t>
      </w:r>
      <w:r w:rsidRPr="006E262B">
        <w:rPr>
          <w:rFonts w:ascii="TH Sarabun New" w:eastAsia="Calibri" w:hAnsi="TH Sarabun New" w:cs="TH Sarabun New" w:hint="cs"/>
          <w:sz w:val="32"/>
          <w:szCs w:val="32"/>
          <w:cs/>
          <w:lang w:val="th-TH"/>
        </w:rPr>
        <w:t xml:space="preserve"> </w:t>
      </w:r>
      <w:r w:rsidRPr="006E262B">
        <w:rPr>
          <w:rFonts w:ascii="TH Sarabun New" w:eastAsia="Calibri" w:hAnsi="TH Sarabun New" w:cs="TH Sarabun New"/>
          <w:sz w:val="32"/>
          <w:szCs w:val="32"/>
          <w:cs/>
          <w:lang w:val="th-TH"/>
        </w:rPr>
        <w:t>หรือเป็นผู้มีประสบการณ์</w:t>
      </w:r>
      <w:r w:rsidRPr="006E262B">
        <w:rPr>
          <w:rFonts w:ascii="TH Sarabun New" w:eastAsia="Calibri" w:hAnsi="TH Sarabun New" w:cs="TH Sarabun New" w:hint="cs"/>
          <w:sz w:val="32"/>
          <w:szCs w:val="32"/>
          <w:cs/>
          <w:lang w:val="th-TH"/>
        </w:rPr>
        <w:t>และ</w:t>
      </w:r>
      <w:r w:rsidRPr="006E262B">
        <w:rPr>
          <w:rFonts w:ascii="TH Sarabun New" w:eastAsia="Calibri" w:hAnsi="TH Sarabun New" w:cs="TH Sarabun New"/>
          <w:sz w:val="32"/>
          <w:szCs w:val="32"/>
          <w:cs/>
          <w:lang w:val="th-TH"/>
        </w:rPr>
        <w:t>ความเชี่ยวชาญเฉพาะด้าน</w:t>
      </w:r>
      <w:r w:rsidRPr="006E262B">
        <w:rPr>
          <w:rFonts w:ascii="TH Sarabun New" w:eastAsia="Calibri" w:hAnsi="TH Sarabun New" w:cs="TH Sarabun New" w:hint="cs"/>
          <w:sz w:val="32"/>
          <w:szCs w:val="32"/>
          <w:cs/>
          <w:lang w:val="th-TH"/>
        </w:rPr>
        <w:t xml:space="preserve"> </w:t>
      </w:r>
      <w:r w:rsidRPr="006E262B">
        <w:rPr>
          <w:rFonts w:ascii="TH Sarabun New" w:eastAsia="Calibri" w:hAnsi="TH Sarabun New" w:cs="TH Sarabun New"/>
          <w:sz w:val="32"/>
          <w:szCs w:val="32"/>
          <w:cs/>
          <w:lang w:val="th-TH"/>
        </w:rPr>
        <w:t>และมีจำนวนคณาจารย์ประจำไม่น้อยกว่าเกณฑ์มาตรฐาน</w:t>
      </w:r>
      <w:r w:rsidRPr="006E262B">
        <w:rPr>
          <w:rFonts w:ascii="TH Sarabun New" w:eastAsia="Calibri" w:hAnsi="TH Sarabun New" w:cs="TH Sarabun New" w:hint="cs"/>
          <w:sz w:val="32"/>
          <w:szCs w:val="32"/>
          <w:cs/>
          <w:lang w:val="th-TH"/>
        </w:rPr>
        <w:t>ที่เกี่ยวข้องได้กำหนดไว้</w:t>
      </w:r>
      <w:r w:rsidRPr="006E262B">
        <w:rPr>
          <w:rFonts w:ascii="TH Sarabun New" w:eastAsia="Calibri" w:hAnsi="TH Sarabun New" w:cs="TH Sarabun New"/>
          <w:sz w:val="32"/>
          <w:szCs w:val="32"/>
          <w:cs/>
          <w:lang w:val="th-TH"/>
        </w:rPr>
        <w:t xml:space="preserve"> </w:t>
      </w:r>
    </w:p>
    <w:p w14:paraId="354F1332"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สนับสนุนอาจารย์ให้ได้รับการรับรอง</w:t>
      </w:r>
      <w:r w:rsidRPr="006E262B">
        <w:rPr>
          <w:rFonts w:ascii="TH Sarabun New" w:eastAsia="Calibri" w:hAnsi="TH Sarabun New" w:cs="TH Sarabun New"/>
          <w:sz w:val="32"/>
          <w:szCs w:val="32"/>
          <w:cs/>
        </w:rPr>
        <w:t>สมรรถนะอาจารย์ตามแนวทางการพัฒนาคุณภาพอาจารย์เพื่อส่งเสริมการบรรลุ</w:t>
      </w:r>
      <w:r w:rsidRPr="006E262B">
        <w:rPr>
          <w:rFonts w:ascii="TH Sarabun New" w:eastAsia="Calibri" w:hAnsi="TH Sarabun New" w:cs="TH Sarabun New" w:hint="cs"/>
          <w:sz w:val="32"/>
          <w:szCs w:val="32"/>
          <w:cs/>
        </w:rPr>
        <w:t>ผลลัพธ์การเรียนรู้</w:t>
      </w:r>
      <w:r w:rsidRPr="006E262B">
        <w:rPr>
          <w:rFonts w:ascii="TH Sarabun New" w:eastAsia="Calibri" w:hAnsi="TH Sarabun New" w:cs="TH Sarabun New"/>
          <w:sz w:val="32"/>
          <w:szCs w:val="32"/>
          <w:cs/>
        </w:rPr>
        <w:t>ตามมาตรฐานคุณวุฒิระดับอุดมศึกษา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PSF) </w:t>
      </w:r>
      <w:r w:rsidRPr="006E262B">
        <w:rPr>
          <w:rFonts w:ascii="TH Sarabun New" w:eastAsia="Calibri" w:hAnsi="TH Sarabun New" w:cs="TH Sarabun New" w:hint="cs"/>
          <w:sz w:val="32"/>
          <w:szCs w:val="32"/>
          <w:cs/>
        </w:rPr>
        <w:t>ตามกรอบของมหาวิทยาลัย</w:t>
      </w:r>
      <w:r w:rsidRPr="006E262B">
        <w:rPr>
          <w:rFonts w:ascii="TH Sarabun New" w:eastAsia="Calibri" w:hAnsi="TH Sarabun New" w:cs="TH Sarabun New"/>
          <w:sz w:val="32"/>
          <w:szCs w:val="32"/>
        </w:rPr>
        <w:t xml:space="preserve"> (KMUTT PSF) </w:t>
      </w:r>
      <w:r w:rsidRPr="006E262B">
        <w:rPr>
          <w:rFonts w:ascii="TH Sarabun New" w:eastAsia="Calibri" w:hAnsi="TH Sarabun New" w:cs="TH Sarabun New" w:hint="cs"/>
          <w:sz w:val="32"/>
          <w:szCs w:val="32"/>
          <w:cs/>
        </w:rPr>
        <w:t xml:space="preserve">หรือกรอบระดับประเทศ </w:t>
      </w:r>
      <w:r w:rsidRPr="006E262B">
        <w:rPr>
          <w:rFonts w:ascii="TH Sarabun New" w:eastAsia="Calibri" w:hAnsi="TH Sarabun New" w:cs="TH Sarabun New"/>
          <w:sz w:val="32"/>
          <w:szCs w:val="32"/>
        </w:rPr>
        <w:t>(Thailand PSF)</w:t>
      </w:r>
      <w:r w:rsidRPr="006E262B">
        <w:rPr>
          <w:rFonts w:ascii="TH Sarabun New" w:eastAsia="Calibri" w:hAnsi="TH Sarabun New" w:cs="TH Sarabun New" w:hint="cs"/>
          <w:sz w:val="32"/>
          <w:szCs w:val="32"/>
          <w:cs/>
        </w:rPr>
        <w:t xml:space="preserve"> ตั้งแต่ระดับ 2 ขึ้นไปตามเกณฑ์คุรุสภา โดยจัดกิจกรรมให้อาจารย์ที่ได้รับการรับรองแล้วพี่เลี้ยงทางวิชาการ คอย</w:t>
      </w:r>
      <w:r w:rsidRPr="006E262B">
        <w:rPr>
          <w:rFonts w:ascii="TH Sarabun New" w:eastAsia="Calibri" w:hAnsi="TH Sarabun New" w:cs="TH Sarabun New" w:hint="cs"/>
          <w:sz w:val="32"/>
          <w:szCs w:val="32"/>
          <w:cs/>
        </w:rPr>
        <w:lastRenderedPageBreak/>
        <w:t>ให้คำแนะนำหรือชี้แนะการพัฒนาการเรียนการสอนหรือทำวิจัยในชั้นเรียนร่วมกันซึ่งอย่างน้อยได้ผลงานวิจัยปีละ 1 เรื่องจนมีประสบการณ์ที่จะขอการรับรองได้</w:t>
      </w:r>
    </w:p>
    <w:p w14:paraId="35A03FC1"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lang w:val="th-TH"/>
        </w:rPr>
        <w:t>สนับสนุนให้อาจารย์ผู้สอน</w:t>
      </w:r>
      <w:r w:rsidRPr="006E262B">
        <w:rPr>
          <w:rFonts w:ascii="TH Sarabun New" w:eastAsia="Calibri" w:hAnsi="TH Sarabun New" w:cs="TH Sarabun New"/>
          <w:sz w:val="32"/>
          <w:szCs w:val="32"/>
          <w:cs/>
        </w:rPr>
        <w:t>เป็น</w:t>
      </w:r>
      <w:r w:rsidRPr="006E262B">
        <w:rPr>
          <w:rFonts w:ascii="TH Sarabun New" w:eastAsia="Calibri" w:hAnsi="TH Sarabun New" w:cs="TH Sarabun New"/>
          <w:sz w:val="32"/>
          <w:szCs w:val="32"/>
          <w:cs/>
          <w:lang w:val="th-TH"/>
        </w:rPr>
        <w:t>ผู้นำในทางวิชาการ เป็นผู้เชี่ยวชาญทางวิชาชีพครู และวิชาชีพทางวิศวกรรม</w:t>
      </w:r>
      <w:r w:rsidRPr="006E262B">
        <w:rPr>
          <w:rFonts w:ascii="TH Sarabun New" w:eastAsia="Calibri" w:hAnsi="TH Sarabun New" w:cs="TH Sarabun New" w:hint="cs"/>
          <w:sz w:val="32"/>
          <w:szCs w:val="32"/>
          <w:cs/>
          <w:lang w:val="th-TH"/>
        </w:rPr>
        <w:t>และเทคโนโลยี</w:t>
      </w:r>
      <w:r w:rsidRPr="006E262B">
        <w:rPr>
          <w:rFonts w:ascii="TH Sarabun New" w:eastAsia="Calibri" w:hAnsi="TH Sarabun New" w:cs="TH Sarabun New"/>
          <w:sz w:val="32"/>
          <w:szCs w:val="32"/>
          <w:cs/>
          <w:lang w:val="th-TH"/>
        </w:rPr>
        <w:t>ใน</w:t>
      </w:r>
      <w:r w:rsidRPr="006E262B">
        <w:rPr>
          <w:rFonts w:ascii="TH Sarabun New" w:eastAsia="Calibri" w:hAnsi="TH Sarabun New" w:cs="TH Sarabun New" w:hint="cs"/>
          <w:sz w:val="32"/>
          <w:szCs w:val="32"/>
          <w:cs/>
          <w:lang w:val="th-TH"/>
        </w:rPr>
        <w:t>งาน</w:t>
      </w:r>
      <w:r w:rsidRPr="006E262B">
        <w:rPr>
          <w:rFonts w:ascii="TH Sarabun New" w:eastAsia="Calibri" w:hAnsi="TH Sarabun New" w:cs="TH Sarabun New"/>
          <w:sz w:val="32"/>
          <w:szCs w:val="32"/>
          <w:cs/>
          <w:lang w:val="th-TH"/>
        </w:rPr>
        <w:t>ที่เกี่ยวข้อง</w:t>
      </w:r>
      <w:r w:rsidRPr="006E262B">
        <w:rPr>
          <w:rFonts w:ascii="TH Sarabun New" w:eastAsia="Calibri" w:hAnsi="TH Sarabun New" w:cs="TH Sarabun New" w:hint="cs"/>
          <w:sz w:val="32"/>
          <w:szCs w:val="32"/>
          <w:cs/>
          <w:lang w:val="th-TH"/>
        </w:rPr>
        <w:t xml:space="preserve"> โดยสนับสนุนให้เป็นวิทยากร หรือผู้ฝึกอบรมด้านพลังงานและยานยนต์ไฟฟ้า</w:t>
      </w:r>
      <w:r w:rsidRPr="006E262B">
        <w:rPr>
          <w:rFonts w:ascii="TH Sarabun New" w:eastAsia="Calibri" w:hAnsi="TH Sarabun New" w:cs="TH Sarabun New"/>
          <w:sz w:val="32"/>
          <w:szCs w:val="32"/>
          <w:cs/>
          <w:lang w:val="th-TH"/>
        </w:rPr>
        <w:t xml:space="preserve"> </w:t>
      </w:r>
    </w:p>
    <w:p w14:paraId="5FBA99BE"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lang w:val="th-TH"/>
        </w:rPr>
        <w:t>ส่งเสริมให้อาจารย์ประจำ</w:t>
      </w: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sz w:val="32"/>
          <w:szCs w:val="32"/>
          <w:cs/>
          <w:lang w:val="th-TH"/>
        </w:rPr>
        <w:t>ไป</w:t>
      </w:r>
      <w:r w:rsidRPr="006E262B">
        <w:rPr>
          <w:rFonts w:ascii="TH Sarabun New" w:eastAsia="Calibri" w:hAnsi="TH Sarabun New" w:cs="TH Sarabun New" w:hint="cs"/>
          <w:sz w:val="32"/>
          <w:szCs w:val="32"/>
          <w:cs/>
          <w:lang w:val="th-TH"/>
        </w:rPr>
        <w:t>ร่วม</w:t>
      </w:r>
      <w:r w:rsidRPr="006E262B">
        <w:rPr>
          <w:rFonts w:ascii="TH Sarabun New" w:eastAsia="Calibri" w:hAnsi="TH Sarabun New" w:cs="TH Sarabun New" w:hint="cs"/>
          <w:sz w:val="32"/>
          <w:szCs w:val="32"/>
          <w:cs/>
        </w:rPr>
        <w:t>แลกเปลี่ยนองค์ความรู้ในเวทีวิชาการหรือการประชุมวิชาการ</w:t>
      </w:r>
      <w:r w:rsidRPr="006E262B">
        <w:rPr>
          <w:rFonts w:ascii="TH Sarabun New" w:eastAsia="Calibri" w:hAnsi="TH Sarabun New" w:cs="TH Sarabun New"/>
          <w:sz w:val="32"/>
          <w:szCs w:val="32"/>
          <w:cs/>
          <w:lang w:val="th-TH"/>
        </w:rPr>
        <w:t>ที่เกี่ยวข้องทั้งในและต่างประเทศ</w:t>
      </w:r>
      <w:r w:rsidRPr="006E262B">
        <w:rPr>
          <w:rFonts w:ascii="TH Sarabun New" w:eastAsia="Calibri" w:hAnsi="TH Sarabun New" w:cs="TH Sarabun New" w:hint="cs"/>
          <w:sz w:val="32"/>
          <w:szCs w:val="32"/>
          <w:cs/>
          <w:lang w:val="th-TH"/>
        </w:rPr>
        <w:t>อย่างน้อยภาคการศึกษาละ 1 ครั้ง</w:t>
      </w:r>
    </w:p>
    <w:p w14:paraId="14A8E492"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p>
    <w:p w14:paraId="2E5560A6" w14:textId="77777777" w:rsidR="008632D6" w:rsidRPr="006E262B" w:rsidRDefault="008632D6" w:rsidP="008632D6">
      <w:pPr>
        <w:numPr>
          <w:ilvl w:val="0"/>
          <w:numId w:val="44"/>
        </w:numPr>
        <w:autoSpaceDE w:val="0"/>
        <w:autoSpaceDN w:val="0"/>
        <w:adjustRightInd w:val="0"/>
        <w:spacing w:after="0" w:line="240" w:lineRule="auto"/>
        <w:contextualSpacing/>
        <w:jc w:val="thaiDistribute"/>
        <w:rPr>
          <w:rFonts w:ascii="TH Sarabun New" w:eastAsia="Calibri" w:hAnsi="TH Sarabun New" w:cs="TH Sarabun New"/>
          <w:szCs w:val="32"/>
        </w:rPr>
      </w:pPr>
      <w:r w:rsidRPr="006E262B">
        <w:rPr>
          <w:rFonts w:ascii="TH Sarabun New" w:eastAsia="Calibri" w:hAnsi="TH Sarabun New" w:cs="TH Sarabun New"/>
          <w:szCs w:val="32"/>
          <w:cs/>
        </w:rPr>
        <w:t>หลักสูตร</w:t>
      </w:r>
      <w:r w:rsidRPr="006E262B">
        <w:rPr>
          <w:rFonts w:ascii="TH Sarabun New" w:eastAsia="Calibri" w:hAnsi="TH Sarabun New" w:cs="TH Sarabun New" w:hint="cs"/>
          <w:szCs w:val="32"/>
          <w:cs/>
        </w:rPr>
        <w:t xml:space="preserve"> </w:t>
      </w:r>
      <w:r w:rsidRPr="006E262B">
        <w:rPr>
          <w:rFonts w:ascii="TH Sarabun New" w:eastAsia="Calibri" w:hAnsi="TH Sarabun New" w:cs="TH Sarabun New"/>
          <w:szCs w:val="32"/>
          <w:cs/>
        </w:rPr>
        <w:t>การเรียนการสอน การประเมิน</w:t>
      </w:r>
    </w:p>
    <w:p w14:paraId="1C698F3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ด้วยปรัชญาหลักสูตรว่าด้วย การเรียนรู้ของผู้</w:t>
      </w:r>
      <w:r w:rsidRPr="006E262B">
        <w:rPr>
          <w:rFonts w:ascii="TH Sarabun New" w:eastAsia="Calibri" w:hAnsi="TH Sarabun New" w:cs="TH Sarabun New"/>
          <w:sz w:val="32"/>
          <w:szCs w:val="32"/>
          <w:cs/>
        </w:rPr>
        <w:t>เรียนเป็น</w:t>
      </w:r>
      <w:r w:rsidRPr="006E262B">
        <w:rPr>
          <w:rFonts w:ascii="TH Sarabun New" w:eastAsia="Calibri" w:hAnsi="TH Sarabun New" w:cs="TH Sarabun New" w:hint="cs"/>
          <w:sz w:val="32"/>
          <w:szCs w:val="32"/>
          <w:cs/>
        </w:rPr>
        <w:t>สำคัญ</w:t>
      </w:r>
      <w:r w:rsidRPr="006E262B">
        <w:rPr>
          <w:rFonts w:ascii="TH Sarabun New" w:eastAsia="Calibri" w:hAnsi="TH Sarabun New" w:cs="TH Sarabun New"/>
          <w:sz w:val="32"/>
          <w:szCs w:val="32"/>
        </w:rPr>
        <w:t xml:space="preserve"> (Student-Centered Learning) </w:t>
      </w:r>
      <w:r w:rsidRPr="006E262B">
        <w:rPr>
          <w:rFonts w:ascii="TH Sarabun New" w:eastAsia="Calibri" w:hAnsi="TH Sarabun New" w:cs="TH Sarabun New" w:hint="cs"/>
          <w:sz w:val="32"/>
          <w:szCs w:val="32"/>
          <w:cs/>
        </w:rPr>
        <w:t>และหลัก</w:t>
      </w:r>
      <w:r w:rsidRPr="006E262B">
        <w:rPr>
          <w:rFonts w:ascii="TH Sarabun New" w:eastAsia="Calibri" w:hAnsi="TH Sarabun New" w:cs="TH Sarabun New"/>
          <w:sz w:val="32"/>
          <w:szCs w:val="32"/>
          <w:cs/>
        </w:rPr>
        <w:t>ปฏิบัติ</w:t>
      </w:r>
      <w:r w:rsidRPr="006E262B">
        <w:rPr>
          <w:rFonts w:ascii="TH Sarabun New" w:eastAsia="Calibri" w:hAnsi="TH Sarabun New" w:cs="TH Sarabun New" w:hint="cs"/>
          <w:sz w:val="32"/>
          <w:szCs w:val="32"/>
          <w:cs/>
        </w:rPr>
        <w:t>ที่อิง</w:t>
      </w:r>
      <w:r w:rsidRPr="006E262B">
        <w:rPr>
          <w:rFonts w:ascii="TH Sarabun New" w:eastAsia="Calibri" w:hAnsi="TH Sarabun New" w:cs="TH Sarabun New"/>
          <w:sz w:val="32"/>
          <w:szCs w:val="32"/>
          <w:cs/>
        </w:rPr>
        <w:t>หลักฐานเชิงประจักษ์</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Evidence-Informed Practice</w:t>
      </w:r>
      <w:r w:rsidRPr="006E262B">
        <w:rPr>
          <w:rFonts w:ascii="TH Sarabun New" w:eastAsia="Calibri" w:hAnsi="TH Sarabun New" w:cs="TH Sarabun New" w:hint="cs"/>
          <w:sz w:val="32"/>
          <w:szCs w:val="32"/>
          <w:cs/>
        </w:rPr>
        <w:t>) หลักสูตรจะดำเนินการเพื่อให้เกิดคุณภาพและความเชื่อมั่นโดยภาพรวม ดังนี้</w:t>
      </w:r>
    </w:p>
    <w:p w14:paraId="18A7A1F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u w:val="single"/>
          <w:cs/>
        </w:rPr>
        <w:t>หลักสูตร</w:t>
      </w:r>
    </w:p>
    <w:p w14:paraId="71FE80E3"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lang w:val="th-TH"/>
        </w:rPr>
      </w:pPr>
      <w:r w:rsidRPr="006E262B">
        <w:rPr>
          <w:rFonts w:ascii="TH Sarabun New" w:eastAsia="Calibri" w:hAnsi="TH Sarabun New" w:cs="TH Sarabun New" w:hint="cs"/>
          <w:sz w:val="32"/>
          <w:szCs w:val="32"/>
          <w:cs/>
          <w:lang w:val="th-TH"/>
        </w:rPr>
        <w:t>มอบหมายภาระงานสอนแผนการจัดการศึกษาและบริหารจัดการให้ภาระงานสอนของอาจารย์เป็นไปตามเกณฑ์ที่เกี่ยวข้องก่อนเปิดภาคการศึกษาในทุก ๆ ปีการศึกษา</w:t>
      </w:r>
    </w:p>
    <w:p w14:paraId="4BA368B8"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lang w:val="th-TH"/>
        </w:rPr>
      </w:pPr>
      <w:r w:rsidRPr="006E262B">
        <w:rPr>
          <w:rFonts w:ascii="TH Sarabun New" w:eastAsia="Calibri" w:hAnsi="TH Sarabun New" w:cs="TH Sarabun New" w:hint="cs"/>
          <w:sz w:val="32"/>
          <w:szCs w:val="32"/>
          <w:cs/>
          <w:lang w:val="th-TH"/>
        </w:rPr>
        <w:t>ให้อาจารย์ผู้สอนออกแบบรายวิชาและแผนการสอนโดยพิจารณาสารสนเทศในแผนที่แสดง</w:t>
      </w:r>
      <w:r w:rsidRPr="006E262B">
        <w:rPr>
          <w:rFonts w:ascii="TH Sarabun New" w:eastAsia="Calibri" w:hAnsi="TH Sarabun New" w:cs="TH Sarabun New"/>
          <w:sz w:val="32"/>
          <w:szCs w:val="32"/>
          <w:cs/>
          <w:lang w:val="th-TH"/>
        </w:rPr>
        <w:br/>
      </w:r>
      <w:r w:rsidRPr="006E262B">
        <w:rPr>
          <w:rFonts w:ascii="TH Sarabun New" w:eastAsia="Calibri" w:hAnsi="TH Sarabun New" w:cs="TH Sarabun New" w:hint="cs"/>
          <w:sz w:val="32"/>
          <w:szCs w:val="32"/>
          <w:cs/>
          <w:lang w:val="th-TH"/>
        </w:rPr>
        <w:t>การกระจายความรับผิดชอบต่อผลลัพธ์การเรียนรู้จากหลักสูตรสู่รายวิชา และข้อ 2.3.3.2 ก่อนเปิดภาคการศึกษา ตาม</w:t>
      </w:r>
      <w:r w:rsidRPr="006E262B">
        <w:rPr>
          <w:rFonts w:ascii="TH Sarabun New" w:eastAsia="Calibri" w:hAnsi="TH Sarabun New" w:cs="TH Sarabun New" w:hint="cs"/>
          <w:sz w:val="32"/>
          <w:szCs w:val="32"/>
          <w:cs/>
        </w:rPr>
        <w:t>หลัก</w:t>
      </w:r>
      <w:r w:rsidRPr="006E262B">
        <w:rPr>
          <w:rFonts w:ascii="TH Sarabun New" w:eastAsia="Calibri" w:hAnsi="TH Sarabun New" w:cs="TH Sarabun New"/>
          <w:sz w:val="32"/>
          <w:szCs w:val="32"/>
          <w:cs/>
        </w:rPr>
        <w:t>การประเมิน</w:t>
      </w:r>
      <w:r w:rsidRPr="006E262B">
        <w:rPr>
          <w:rFonts w:ascii="TH Sarabun New" w:eastAsia="Calibri" w:hAnsi="TH Sarabun New" w:cs="TH Sarabun New" w:hint="cs"/>
          <w:sz w:val="32"/>
          <w:szCs w:val="32"/>
          <w:cs/>
        </w:rPr>
        <w:t>ยุค</w:t>
      </w:r>
      <w:r w:rsidRPr="006E262B">
        <w:rPr>
          <w:rFonts w:ascii="TH Sarabun New" w:eastAsia="Calibri" w:hAnsi="TH Sarabun New" w:cs="TH Sarabun New"/>
          <w:sz w:val="32"/>
          <w:szCs w:val="32"/>
          <w:cs/>
        </w:rPr>
        <w:t>ใหม่</w:t>
      </w:r>
      <w:r w:rsidRPr="006E262B">
        <w:rPr>
          <w:rFonts w:ascii="TH Sarabun New" w:eastAsia="Calibri" w:hAnsi="TH Sarabun New" w:cs="TH Sarabun New" w:hint="cs"/>
          <w:sz w:val="32"/>
          <w:szCs w:val="32"/>
          <w:cs/>
        </w:rPr>
        <w:t xml:space="preserve"> (ดูวงรอบสนับสนุน) การประเมินและการวัดผล (รูปที่ 2.2 และหมายเลข 3</w:t>
      </w:r>
      <w:r w:rsidRPr="006E262B">
        <w:rPr>
          <w:rFonts w:ascii="TH Sarabun New" w:eastAsia="Calibri" w:hAnsi="TH Sarabun New" w:cs="TH Sarabun New"/>
          <w:sz w:val="32"/>
          <w:szCs w:val="32"/>
        </w:rPr>
        <w:t xml:space="preserve">, 4, 5, 6, 8 </w:t>
      </w:r>
      <w:r w:rsidRPr="006E262B">
        <w:rPr>
          <w:rFonts w:ascii="TH Sarabun New" w:eastAsia="Calibri" w:hAnsi="TH Sarabun New" w:cs="TH Sarabun New" w:hint="cs"/>
          <w:sz w:val="32"/>
          <w:szCs w:val="32"/>
          <w:cs/>
        </w:rPr>
        <w:t>และ 9 ในรูปที่ 2.4) และไฟล์โป</w:t>
      </w:r>
      <w:proofErr w:type="spellStart"/>
      <w:r w:rsidRPr="006E262B">
        <w:rPr>
          <w:rFonts w:ascii="TH Sarabun New" w:eastAsia="Calibri" w:hAnsi="TH Sarabun New" w:cs="TH Sarabun New" w:hint="cs"/>
          <w:sz w:val="32"/>
          <w:szCs w:val="32"/>
          <w:cs/>
        </w:rPr>
        <w:t>รแ</w:t>
      </w:r>
      <w:proofErr w:type="spellEnd"/>
      <w:r w:rsidRPr="006E262B">
        <w:rPr>
          <w:rFonts w:ascii="TH Sarabun New" w:eastAsia="Calibri" w:hAnsi="TH Sarabun New" w:cs="TH Sarabun New" w:hint="cs"/>
          <w:sz w:val="32"/>
          <w:szCs w:val="32"/>
          <w:cs/>
        </w:rPr>
        <w:t>กมที่หลักสูตรได้สร้างขึ้นใช้เอง</w:t>
      </w:r>
    </w:p>
    <w:p w14:paraId="56F5362E"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lang w:val="th-TH"/>
        </w:rPr>
      </w:pPr>
      <w:r w:rsidRPr="006E262B">
        <w:rPr>
          <w:rFonts w:ascii="TH Sarabun New" w:eastAsia="Calibri" w:hAnsi="TH Sarabun New" w:cs="TH Sarabun New" w:hint="cs"/>
          <w:sz w:val="32"/>
          <w:szCs w:val="32"/>
          <w:cs/>
        </w:rPr>
        <w:t xml:space="preserve">ประเมินการบรรลุ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ตาม </w:t>
      </w:r>
      <w:r w:rsidRPr="006E262B">
        <w:rPr>
          <w:rFonts w:ascii="TH Sarabun New" w:eastAsia="Calibri" w:hAnsi="TH Sarabun New" w:cs="TH Sarabun New"/>
          <w:sz w:val="32"/>
          <w:szCs w:val="32"/>
        </w:rPr>
        <w:t>Stage-LOs</w:t>
      </w:r>
    </w:p>
    <w:p w14:paraId="182C6CA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u w:val="single"/>
          <w:cs/>
        </w:rPr>
        <w:t>การเรียนการสอน</w:t>
      </w:r>
    </w:p>
    <w:p w14:paraId="7B516316"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lang w:val="th-TH"/>
        </w:rPr>
      </w:pPr>
      <w:r w:rsidRPr="006E262B">
        <w:rPr>
          <w:rFonts w:ascii="TH Sarabun New" w:eastAsia="Calibri" w:hAnsi="TH Sarabun New" w:cs="TH Sarabun New" w:hint="cs"/>
          <w:sz w:val="32"/>
          <w:szCs w:val="32"/>
          <w:cs/>
          <w:lang w:val="th-TH"/>
        </w:rPr>
        <w:t>ดำเนินการจัดการเรียนการสอนตามแผนโดยเน้นการเรียนรู้ของผู้เรียนเป็นสำคัญ และเน้นย้ำกระบวนการประเมินยุคใหม่และการกำกับติดตามความก้าวหน้าในการเรียนรู้</w:t>
      </w:r>
    </w:p>
    <w:p w14:paraId="7C533F12"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lang w:val="th-TH"/>
        </w:rPr>
      </w:pPr>
      <w:r w:rsidRPr="006E262B">
        <w:rPr>
          <w:rFonts w:ascii="TH Sarabun New" w:eastAsia="Calibri" w:hAnsi="TH Sarabun New" w:cs="TH Sarabun New" w:hint="cs"/>
          <w:sz w:val="32"/>
          <w:szCs w:val="32"/>
          <w:cs/>
          <w:lang w:val="th-TH"/>
        </w:rPr>
        <w:t>จัดปฐมนิเทศการเรียนรู้และการฝึกประสบการณ์วิชาชีพระหว่างเรียนในช่วงเริ่มต้นของภาคการศึกษาที่ 1 ของทุก ๆ ปีการศึกษาที่นักศึกษาจะต้องไปสังเกตการสอนในสถานศึกษา</w:t>
      </w:r>
    </w:p>
    <w:p w14:paraId="20A78DF3"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lang w:val="th-TH"/>
        </w:rPr>
      </w:pPr>
      <w:r w:rsidRPr="006E262B">
        <w:rPr>
          <w:rFonts w:ascii="TH Sarabun New" w:eastAsia="Calibri" w:hAnsi="TH Sarabun New" w:cs="TH Sarabun New" w:hint="cs"/>
          <w:sz w:val="32"/>
          <w:szCs w:val="32"/>
          <w:cs/>
        </w:rPr>
        <w:t>จัดปฐมนิเทศการฝึกปฏิบัติการสอนในสถานศึกษาสำหรับนักศึกษาชั้นปีที่ 4 และ 5 ในช่วงต้นของภาคการศึกษาในชั้นปีนั้น ๆ และจัดสัมมนาระหว่างการฝึกปฏิบัติการสอนในสถานศึกษาเพื่อแลกเปลี่ยนเรียนรู้ประสบการณ์การฝึกสอนระหว่างนักศึกษาชั้นปีที่ 5 ตามเกณฑ์คุรุสภา และเพื่อกำหนดแนวทางการปรับปรุงการนิเทศการสอน</w:t>
      </w:r>
    </w:p>
    <w:p w14:paraId="56FD7938" w14:textId="77777777" w:rsidR="004C33A8" w:rsidRPr="006E262B" w:rsidRDefault="004C33A8">
      <w:pPr>
        <w:rPr>
          <w:rFonts w:ascii="TH Sarabun New" w:eastAsia="Calibri" w:hAnsi="TH Sarabun New" w:cs="TH Sarabun New"/>
          <w:sz w:val="32"/>
          <w:szCs w:val="32"/>
          <w:u w:val="single"/>
          <w:cs/>
        </w:rPr>
      </w:pPr>
      <w:r w:rsidRPr="006E262B">
        <w:rPr>
          <w:rFonts w:ascii="TH Sarabun New" w:eastAsia="Calibri" w:hAnsi="TH Sarabun New" w:cs="TH Sarabun New"/>
          <w:sz w:val="32"/>
          <w:szCs w:val="32"/>
          <w:u w:val="single"/>
          <w:cs/>
        </w:rPr>
        <w:br w:type="page"/>
      </w:r>
    </w:p>
    <w:p w14:paraId="5520404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u w:val="single"/>
          <w:cs/>
        </w:rPr>
        <w:lastRenderedPageBreak/>
        <w:t>การประเมิน</w:t>
      </w:r>
    </w:p>
    <w:p w14:paraId="514F6D1D"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lang w:val="th-TH"/>
        </w:rPr>
        <w:t xml:space="preserve">ประเมินการบรรลุ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 xml:space="preserve">ในแต่ละภาคการศึกษาและประมวลผลการบรรลุ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ตามแผนที่การกระจายความรับผิดชอบและ </w:t>
      </w:r>
      <w:r w:rsidRPr="006E262B">
        <w:rPr>
          <w:rFonts w:ascii="TH Sarabun New" w:eastAsia="Calibri" w:hAnsi="TH Sarabun New" w:cs="TH Sarabun New"/>
          <w:sz w:val="32"/>
          <w:szCs w:val="32"/>
        </w:rPr>
        <w:t>Stage- LOs</w:t>
      </w:r>
    </w:p>
    <w:p w14:paraId="6F19D2A4" w14:textId="77777777" w:rsidR="008632D6" w:rsidRPr="006E262B" w:rsidRDefault="008632D6" w:rsidP="008632D6">
      <w:pPr>
        <w:numPr>
          <w:ilvl w:val="0"/>
          <w:numId w:val="21"/>
        </w:numPr>
        <w:spacing w:after="0" w:line="240" w:lineRule="auto"/>
        <w:ind w:left="1134" w:right="28" w:hanging="406"/>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รายงานผลการบรรลุ</w:t>
      </w:r>
      <w:r w:rsidRPr="006E262B">
        <w:rPr>
          <w:rFonts w:ascii="TH Sarabun New" w:eastAsia="Calibri" w:hAnsi="TH Sarabun New" w:cs="TH Sarabun New"/>
          <w:sz w:val="32"/>
          <w:szCs w:val="32"/>
        </w:rPr>
        <w:t xml:space="preserve"> CLOs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ตามวงรอบต่าง ๆ ในรูปที่ 2.4 และกำหนดแนวทางการปรับปรุงและพัฒนา</w:t>
      </w:r>
    </w:p>
    <w:p w14:paraId="4CB2C700" w14:textId="77777777" w:rsidR="008632D6" w:rsidRPr="006E262B" w:rsidRDefault="008632D6" w:rsidP="008632D6">
      <w:pPr>
        <w:spacing w:after="0" w:line="240" w:lineRule="auto"/>
        <w:ind w:right="28"/>
        <w:jc w:val="thaiDistribute"/>
        <w:rPr>
          <w:rFonts w:ascii="TH Sarabun New" w:eastAsia="Calibri" w:hAnsi="TH Sarabun New" w:cs="TH Sarabun New"/>
          <w:sz w:val="32"/>
          <w:szCs w:val="32"/>
        </w:rPr>
      </w:pPr>
    </w:p>
    <w:p w14:paraId="01893AB9" w14:textId="77777777" w:rsidR="008632D6" w:rsidRPr="006E262B" w:rsidRDefault="008632D6" w:rsidP="008632D6">
      <w:pPr>
        <w:numPr>
          <w:ilvl w:val="0"/>
          <w:numId w:val="44"/>
        </w:numPr>
        <w:autoSpaceDE w:val="0"/>
        <w:autoSpaceDN w:val="0"/>
        <w:adjustRightInd w:val="0"/>
        <w:spacing w:after="0" w:line="240" w:lineRule="auto"/>
        <w:contextualSpacing/>
        <w:jc w:val="thaiDistribute"/>
        <w:rPr>
          <w:rFonts w:ascii="TH Sarabun New" w:eastAsia="Calibri" w:hAnsi="TH Sarabun New" w:cs="TH Sarabun New"/>
          <w:szCs w:val="32"/>
          <w:cs/>
        </w:rPr>
      </w:pPr>
      <w:r w:rsidRPr="006E262B">
        <w:rPr>
          <w:rFonts w:ascii="TH Sarabun New" w:eastAsia="Calibri" w:hAnsi="TH Sarabun New" w:cs="TH Sarabun New" w:hint="cs"/>
          <w:szCs w:val="32"/>
          <w:cs/>
        </w:rPr>
        <w:t>สิ่งสนับสนุนการเรียนรู้</w:t>
      </w:r>
    </w:p>
    <w:p w14:paraId="089E780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หลักสูตรกำหนดแผนการวิเคราะห์ความพร้อม</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ความเพียงพอ</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และความเหมาะสมของสิ่งสนับสนุนการเรียนรู้</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ตลอดจนการให้บริการแก่นักศึกษาในทุก ๆ ภาคการศึกษา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รวมทั้งหลักสูตรได้ดำเนินการจัดหาครุภัณฑ์ที่ทันสมัยจากงบประมาณภาครัฐในทุกปีงบประมาณ (ดูตารางที่ 2.16)</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 xml:space="preserve">เพื่อให้การพัฒนาผู้เรียนให้บรรลุ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เป็นไปอย่างมีประสิทธิภาพ</w:t>
      </w:r>
    </w:p>
    <w:p w14:paraId="426EFCC2" w14:textId="77777777" w:rsidR="008632D6" w:rsidRPr="006E262B" w:rsidRDefault="008632D6" w:rsidP="008632D6">
      <w:pPr>
        <w:tabs>
          <w:tab w:val="left" w:pos="851"/>
        </w:tabs>
        <w:spacing w:after="0" w:line="240" w:lineRule="auto"/>
        <w:ind w:right="26"/>
        <w:jc w:val="thaiDistribute"/>
        <w:rPr>
          <w:rFonts w:ascii="TH Sarabun New" w:eastAsia="Calibri" w:hAnsi="TH Sarabun New" w:cs="TH Sarabun New"/>
          <w:sz w:val="32"/>
          <w:szCs w:val="32"/>
        </w:rPr>
      </w:pPr>
    </w:p>
    <w:p w14:paraId="36E37282"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rPr>
      </w:pPr>
      <w:r w:rsidRPr="006E262B">
        <w:rPr>
          <w:rFonts w:ascii="TH Sarabun New" w:eastAsia="Times New Roman" w:hAnsi="TH Sarabun New" w:cs="TH Sarabun New"/>
          <w:bCs/>
          <w:sz w:val="32"/>
          <w:szCs w:val="32"/>
          <w:lang w:eastAsia="zh-CN"/>
        </w:rPr>
        <w:t>2.3.</w:t>
      </w:r>
      <w:r w:rsidRPr="006E262B">
        <w:rPr>
          <w:rFonts w:ascii="TH Sarabun New" w:eastAsia="Times New Roman" w:hAnsi="TH Sarabun New" w:cs="TH Sarabun New" w:hint="cs"/>
          <w:b/>
          <w:sz w:val="32"/>
          <w:szCs w:val="32"/>
          <w:cs/>
          <w:lang w:eastAsia="zh-CN"/>
        </w:rPr>
        <w:t>5</w:t>
      </w:r>
      <w:r w:rsidRPr="006E262B">
        <w:rPr>
          <w:rFonts w:ascii="TH Sarabun New" w:eastAsia="Times New Roman" w:hAnsi="TH Sarabun New" w:cs="TH Sarabun New"/>
          <w:b/>
          <w:sz w:val="32"/>
          <w:szCs w:val="32"/>
          <w:cs/>
          <w:lang w:eastAsia="zh-CN" w:bidi="ar-SA"/>
        </w:rPr>
        <w:t>.</w:t>
      </w:r>
      <w:r w:rsidRPr="006E262B">
        <w:rPr>
          <w:rFonts w:ascii="TH Sarabun New" w:eastAsia="Times New Roman" w:hAnsi="TH Sarabun New" w:cs="TH Sarabun New" w:hint="cs"/>
          <w:b/>
          <w:sz w:val="32"/>
          <w:szCs w:val="32"/>
          <w:cs/>
          <w:lang w:eastAsia="zh-CN"/>
        </w:rPr>
        <w:t>3</w:t>
      </w:r>
      <w:r w:rsidRPr="006E262B">
        <w:rPr>
          <w:rFonts w:ascii="TH Sarabun New" w:eastAsia="Times New Roman" w:hAnsi="TH Sarabun New" w:cs="TH Sarabun New"/>
          <w:bCs/>
          <w:sz w:val="32"/>
          <w:szCs w:val="32"/>
          <w:lang w:eastAsia="zh-CN"/>
        </w:rPr>
        <w:t>)</w:t>
      </w:r>
      <w:r w:rsidRPr="006E262B">
        <w:rPr>
          <w:rFonts w:ascii="TH Sarabun New" w:eastAsia="Times New Roman" w:hAnsi="TH Sarabun New" w:cs="TH Sarabun New"/>
          <w:b/>
          <w:sz w:val="32"/>
          <w:szCs w:val="32"/>
          <w:lang w:eastAsia="zh-CN"/>
        </w:rPr>
        <w:t xml:space="preserve"> </w:t>
      </w:r>
      <w:r w:rsidRPr="006E262B">
        <w:rPr>
          <w:rFonts w:ascii="TH Sarabun New" w:eastAsia="Times New Roman" w:hAnsi="TH Sarabun New" w:cs="TH Sarabun New"/>
          <w:b/>
          <w:sz w:val="32"/>
          <w:szCs w:val="32"/>
          <w:cs/>
          <w:lang w:eastAsia="zh-CN"/>
        </w:rPr>
        <w:t>การบริหารความเสี่ยง</w:t>
      </w:r>
      <w:r w:rsidRPr="006E262B">
        <w:rPr>
          <w:rFonts w:ascii="TH Sarabun New" w:eastAsia="Times New Roman" w:hAnsi="TH Sarabun New" w:cs="TH Sarabun New" w:hint="cs"/>
          <w:b/>
          <w:sz w:val="32"/>
          <w:szCs w:val="32"/>
          <w:cs/>
          <w:lang w:eastAsia="zh-CN"/>
        </w:rPr>
        <w:t>ที่อาจเกิดขึ้นระหว่างการดำเนินงานหลักสูตร</w:t>
      </w:r>
    </w:p>
    <w:p w14:paraId="4EACC71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หลักสูตรพิจารณา</w:t>
      </w:r>
      <w:r w:rsidRPr="006E262B">
        <w:rPr>
          <w:rFonts w:ascii="TH Sarabun New" w:eastAsia="Calibri" w:hAnsi="TH Sarabun New" w:cs="TH Sarabun New"/>
          <w:sz w:val="32"/>
          <w:szCs w:val="32"/>
          <w:cs/>
        </w:rPr>
        <w:t>การบริหารความเสี่ยง</w:t>
      </w:r>
      <w:r w:rsidRPr="006E262B">
        <w:rPr>
          <w:rFonts w:ascii="TH Sarabun New" w:eastAsia="Calibri" w:hAnsi="TH Sarabun New" w:cs="TH Sarabun New" w:hint="cs"/>
          <w:sz w:val="32"/>
          <w:szCs w:val="32"/>
          <w:cs/>
        </w:rPr>
        <w:t>ที่อาจเกิดขึ้นระหว่างการดำเนินงานหลักสูตร</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hint="cs"/>
          <w:sz w:val="32"/>
          <w:szCs w:val="32"/>
          <w:cs/>
        </w:rPr>
        <w:t>ดังนี้</w:t>
      </w:r>
    </w:p>
    <w:p w14:paraId="555E530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u w:val="single"/>
        </w:rPr>
      </w:pPr>
      <w:r w:rsidRPr="006E262B">
        <w:rPr>
          <w:rFonts w:ascii="TH Sarabun New" w:eastAsia="Calibri" w:hAnsi="TH Sarabun New" w:cs="TH Sarabun New" w:hint="cs"/>
          <w:sz w:val="32"/>
          <w:szCs w:val="32"/>
          <w:u w:val="single"/>
          <w:cs/>
        </w:rPr>
        <w:t>ความเชื่อมโยงในการออกแบบ</w:t>
      </w:r>
      <w:r w:rsidRPr="006E262B">
        <w:rPr>
          <w:rFonts w:ascii="TH Sarabun New" w:eastAsia="Calibri" w:hAnsi="TH Sarabun New" w:cs="TH Sarabun New" w:hint="cs"/>
          <w:sz w:val="32"/>
          <w:szCs w:val="32"/>
          <w:u w:val="single"/>
        </w:rPr>
        <w:t xml:space="preserve"> PLOs </w:t>
      </w:r>
      <w:r w:rsidRPr="006E262B">
        <w:rPr>
          <w:rFonts w:ascii="TH Sarabun New" w:eastAsia="Calibri" w:hAnsi="TH Sarabun New" w:cs="TH Sarabun New" w:hint="cs"/>
          <w:sz w:val="32"/>
          <w:szCs w:val="32"/>
          <w:u w:val="single"/>
          <w:cs/>
        </w:rPr>
        <w:t xml:space="preserve">กับ </w:t>
      </w:r>
      <w:r w:rsidRPr="006E262B">
        <w:rPr>
          <w:rFonts w:ascii="TH Sarabun New" w:eastAsia="Calibri" w:hAnsi="TH Sarabun New" w:cs="TH Sarabun New"/>
          <w:sz w:val="32"/>
          <w:szCs w:val="32"/>
          <w:u w:val="single"/>
        </w:rPr>
        <w:t>CLOs</w:t>
      </w:r>
      <w:r w:rsidRPr="006E262B">
        <w:rPr>
          <w:rFonts w:ascii="TH Sarabun New" w:eastAsia="Calibri" w:hAnsi="TH Sarabun New" w:cs="TH Sarabun New" w:hint="cs"/>
          <w:sz w:val="32"/>
          <w:szCs w:val="32"/>
          <w:u w:val="single"/>
          <w:cs/>
        </w:rPr>
        <w:t xml:space="preserve"> และกระบวนการประเมินและวัดผล</w:t>
      </w:r>
    </w:p>
    <w:p w14:paraId="1EA3608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แผนที่ความรับผิดชอบแสดงความสัมพันธ์และเชื่อมโยงระหว่าง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 xml:space="preserve">กับ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อย่างไรก็ตามด้วยหลักการจัดวางให้สอดคล้องเพื่อก่อความหมาย (</w:t>
      </w:r>
      <w:r w:rsidRPr="006E262B">
        <w:rPr>
          <w:rFonts w:ascii="TH Sarabun New" w:eastAsia="Calibri" w:hAnsi="TH Sarabun New" w:cs="TH Sarabun New"/>
          <w:sz w:val="32"/>
          <w:szCs w:val="32"/>
        </w:rPr>
        <w:t>CA</w:t>
      </w:r>
      <w:r w:rsidRPr="006E262B">
        <w:rPr>
          <w:rFonts w:ascii="TH Sarabun New" w:eastAsia="Calibri" w:hAnsi="TH Sarabun New" w:cs="TH Sarabun New" w:hint="cs"/>
          <w:sz w:val="32"/>
          <w:szCs w:val="32"/>
          <w:cs/>
        </w:rPr>
        <w:t xml:space="preserve">) ความสัมพันธ์และเชื่อมโยงดังกล่าวเป็นเพียงเครื่องบ่งชี้ถึงความรับผิดของของรายวิชา/โมดูลที่มีต่อ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ข้อนั้น ๆ เท่านั้น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แต่ยังไม่ได้ระบุแนวทางหรือวิธีการที่มีนัยถึงการรับผิดชอบอย่างแท้จริงในมิติที่จะทำให้บรรลุ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hint="cs"/>
          <w:szCs w:val="32"/>
          <w:cs/>
        </w:rPr>
        <w:t>หัวใจสำคัญที่หลักสูตรจะบรรลุความคาดหวังได้จริง คือ การประเมิน</w:t>
      </w:r>
      <w:r w:rsidRPr="006E262B">
        <w:rPr>
          <w:rFonts w:ascii="TH Sarabun New" w:eastAsia="Calibri" w:hAnsi="TH Sarabun New" w:cs="TH Sarabun New" w:hint="cs"/>
          <w:sz w:val="32"/>
          <w:szCs w:val="32"/>
          <w:cs/>
        </w:rPr>
        <w:t xml:space="preserve"> (รูปที่ 2</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4) หลักสูตรสนับสนุนและส่งเสริมให้ผู้สอนใช้วิธีการประเมินที่หลากหลายหรือขนานกัน (</w:t>
      </w:r>
      <w:r w:rsidRPr="006E262B">
        <w:rPr>
          <w:rFonts w:ascii="TH Sarabun New" w:eastAsia="Calibri" w:hAnsi="TH Sarabun New" w:cs="TH Sarabun New"/>
          <w:sz w:val="32"/>
          <w:szCs w:val="32"/>
        </w:rPr>
        <w:t>Multiple/Parallel Assessments</w:t>
      </w:r>
      <w:r w:rsidRPr="006E262B">
        <w:rPr>
          <w:rFonts w:ascii="TH Sarabun New" w:eastAsia="Calibri" w:hAnsi="TH Sarabun New" w:cs="TH Sarabun New" w:hint="cs"/>
          <w:sz w:val="32"/>
          <w:szCs w:val="32"/>
          <w:cs/>
        </w:rPr>
        <w:t xml:space="preserve">) เพื่อประเมิน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ตามหลักการประเมินแนวใหม่ (ดูข้อ 2.3.5.2 วงรอบสนับสนุน)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ด้วยหลักฐานการเรียนรู้หนึ่ง ๆ ที่สอดคล้องกับวิธีการประเมินและสะท้อนถึงความสามารถของนักศึกษาจะมีเกณฑ์กำหนดผลการวัด (</w:t>
      </w:r>
      <w:r w:rsidRPr="006E262B">
        <w:rPr>
          <w:rFonts w:ascii="TH Sarabun New" w:eastAsia="Calibri" w:hAnsi="TH Sarabun New" w:cs="TH Sarabun New"/>
          <w:sz w:val="32"/>
          <w:szCs w:val="32"/>
        </w:rPr>
        <w:t>Scoring Criteria</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หรือรูบริกที่ต่างกัน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หากผู้สอนแปลผลการวัดในลักษณะที่แยกขาดจากกัน</w:t>
      </w:r>
      <w:r w:rsidRPr="006E262B">
        <w:rPr>
          <w:rFonts w:ascii="TH Sarabun New" w:eastAsia="Calibri" w:hAnsi="TH Sarabun New" w:cs="TH Sarabun New"/>
          <w:sz w:val="32"/>
          <w:szCs w:val="32"/>
          <w:cs/>
        </w:rPr>
        <w:t>แล้ว</w:t>
      </w:r>
      <w:r w:rsidRPr="006E262B">
        <w:rPr>
          <w:rFonts w:ascii="TH Sarabun New" w:eastAsia="Calibri" w:hAnsi="TH Sarabun New" w:cs="TH Sarabun New" w:hint="cs"/>
          <w:sz w:val="32"/>
          <w:szCs w:val="32"/>
          <w:cs/>
        </w:rPr>
        <w:t xml:space="preserve"> ผู้สอนจะกำหนดระดับการบรรลุ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 xml:space="preserve">ของนักศึกษาให้ถูกและตรงได้ค่อนข้างยาก และจะทำให้เกิดความเสี่ยงในการสรุปภาพรวมการบรรลุ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ของนักศึกษาคลาดเคลื่อนไป หลักสูตรจึงกำหนดแนวทางเพื่อการออกแบบและวางแผนการแปลผลการวัดจากเครื่องมือวัดผลรูปแบบเฉพาะ (</w:t>
      </w:r>
      <w:r w:rsidRPr="006E262B">
        <w:rPr>
          <w:rFonts w:ascii="TH Sarabun New" w:eastAsia="Calibri" w:hAnsi="TH Sarabun New" w:cs="TH Sarabun New"/>
          <w:sz w:val="32"/>
          <w:szCs w:val="32"/>
        </w:rPr>
        <w:t>Format-Specific Scores</w:t>
      </w:r>
      <w:r w:rsidRPr="006E262B">
        <w:rPr>
          <w:rFonts w:ascii="TH Sarabun New" w:eastAsia="Calibri" w:hAnsi="TH Sarabun New" w:cs="TH Sarabun New" w:hint="cs"/>
          <w:sz w:val="32"/>
          <w:szCs w:val="32"/>
          <w:cs/>
        </w:rPr>
        <w:t>) ผ่าน</w:t>
      </w:r>
      <w:proofErr w:type="spellStart"/>
      <w:r w:rsidRPr="006E262B">
        <w:rPr>
          <w:rFonts w:ascii="TH Sarabun New" w:eastAsia="Calibri" w:hAnsi="TH Sarabun New" w:cs="TH Sarabun New" w:hint="cs"/>
          <w:sz w:val="32"/>
          <w:szCs w:val="32"/>
          <w:cs/>
        </w:rPr>
        <w:t>สเกล</w:t>
      </w:r>
      <w:proofErr w:type="spellEnd"/>
      <w:r w:rsidRPr="006E262B">
        <w:rPr>
          <w:rFonts w:ascii="TH Sarabun New" w:eastAsia="Calibri" w:hAnsi="TH Sarabun New" w:cs="TH Sarabun New" w:hint="cs"/>
          <w:sz w:val="32"/>
          <w:szCs w:val="32"/>
          <w:cs/>
        </w:rPr>
        <w:t>การเรียนรู้ (</w:t>
      </w:r>
      <w:r w:rsidRPr="006E262B">
        <w:rPr>
          <w:rFonts w:ascii="TH Sarabun New" w:eastAsia="Calibri" w:hAnsi="TH Sarabun New" w:cs="TH Sarabun New"/>
          <w:sz w:val="32"/>
          <w:szCs w:val="32"/>
        </w:rPr>
        <w:t>Learning Scale</w:t>
      </w:r>
      <w:r w:rsidRPr="006E262B">
        <w:rPr>
          <w:rFonts w:ascii="TH Sarabun New" w:eastAsia="Calibri" w:hAnsi="TH Sarabun New" w:cs="TH Sarabun New" w:hint="cs"/>
          <w:sz w:val="32"/>
          <w:szCs w:val="32"/>
          <w:cs/>
        </w:rPr>
        <w:t>) (จุดเชื่อมต่อระหว่างหมายเลข 3 และ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วงรอบสนับสนุน วงรอบทวนสอบ และวงรอบปรับปรุงในรูปที่ 2.4 และรายละเอียดในรูปที่ 2.2)</w:t>
      </w:r>
    </w:p>
    <w:p w14:paraId="7CBAC4A0"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416271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u w:val="single"/>
        </w:rPr>
      </w:pPr>
      <w:r w:rsidRPr="006E262B">
        <w:rPr>
          <w:rFonts w:ascii="TH Sarabun New" w:eastAsia="Calibri" w:hAnsi="TH Sarabun New" w:cs="TH Sarabun New" w:hint="cs"/>
          <w:sz w:val="24"/>
          <w:szCs w:val="32"/>
          <w:u w:val="single"/>
          <w:cs/>
        </w:rPr>
        <w:t>การใช้ระบบการป้อนกลับ</w:t>
      </w:r>
    </w:p>
    <w:p w14:paraId="00E54AE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ด้วยหลักปรัชญาของหลักสูตรว่าด้วย การเรียนรู้ของผู้เรียนเป็นสำคัญ การเรียนรู้จะเกิดขึ้นเมื่อผู้เรียนได้มีการสะท้อนคิดกับประสบการณ์การเรียนรู้และตกผลึกความเข้าใจด้วยตนเอง และจากคำแนะนำของผู้สอน </w:t>
      </w:r>
      <w:r w:rsidRPr="006E262B">
        <w:rPr>
          <w:rFonts w:ascii="TH Sarabun New" w:eastAsia="Calibri" w:hAnsi="TH Sarabun New" w:cs="TH Sarabun New" w:hint="cs"/>
          <w:sz w:val="32"/>
          <w:szCs w:val="32"/>
          <w:cs/>
        </w:rPr>
        <w:lastRenderedPageBreak/>
        <w:t xml:space="preserve">การให้การป้อนผลกลับเพื่อพัฒนาเน้นให้นักศึกษามองเห็นจุดที่ตนเองสามารถพัฒนาต่อไปได้ และการให้ผลป้อนไปข้างหน้าเพื่อให้บรรลุผลลัพธ์การเรียนรู้เน้นให้นักศึกษามองเห็นจุดหมายของการพัฒนาและมุ่งมั่นทำไปให้ถึง การจัดการเรียนการสอนนอกจากจะพัฒนาความสามารถทางวิชาการแล้ว ยังพัฒนากรอบคิดแบบเติบโต </w:t>
      </w:r>
      <w:r w:rsidRPr="006E262B">
        <w:rPr>
          <w:rFonts w:ascii="TH Sarabun New" w:eastAsia="Calibri" w:hAnsi="TH Sarabun New" w:cs="TH Sarabun New" w:hint="cs"/>
          <w:sz w:val="24"/>
          <w:szCs w:val="32"/>
          <w:cs/>
        </w:rPr>
        <w:t>นิสัยแห่งจิต</w:t>
      </w:r>
      <w:r w:rsidRPr="006E262B">
        <w:rPr>
          <w:rFonts w:ascii="TH Sarabun New" w:eastAsia="Calibri" w:hAnsi="TH Sarabun New" w:cs="TH Sarabun New"/>
          <w:sz w:val="24"/>
          <w:szCs w:val="32"/>
        </w:rPr>
        <w:t xml:space="preserve"> </w:t>
      </w:r>
      <w:r w:rsidRPr="006E262B">
        <w:rPr>
          <w:rFonts w:ascii="TH Sarabun New" w:eastAsia="Calibri" w:hAnsi="TH Sarabun New" w:cs="TH Sarabun New" w:hint="cs"/>
          <w:sz w:val="24"/>
          <w:szCs w:val="32"/>
          <w:cs/>
        </w:rPr>
        <w:t>และนิสัยแห่งการทำงาน</w:t>
      </w:r>
      <w:r w:rsidRPr="006E262B">
        <w:rPr>
          <w:rFonts w:ascii="TH Sarabun New" w:eastAsia="Calibri" w:hAnsi="TH Sarabun New" w:cs="TH Sarabun New" w:hint="cs"/>
          <w:sz w:val="32"/>
          <w:szCs w:val="32"/>
          <w:cs/>
        </w:rPr>
        <w:t>ไปพร้อมกันด้วย ดังนั้น หากผู้สอนไม่ได้</w:t>
      </w:r>
      <w:r w:rsidRPr="006E262B">
        <w:rPr>
          <w:rFonts w:ascii="TH Sarabun New" w:eastAsia="Calibri" w:hAnsi="TH Sarabun New" w:cs="TH Sarabun New"/>
          <w:sz w:val="32"/>
          <w:szCs w:val="32"/>
          <w:cs/>
        </w:rPr>
        <w:t>ป้อนผลกลับเพื่อบอกสภาพปัจจุบัน ป้อนเป้าหมายเพื่อ</w:t>
      </w:r>
      <w:r w:rsidRPr="006E262B">
        <w:rPr>
          <w:rFonts w:ascii="TH Sarabun New" w:eastAsia="Calibri" w:hAnsi="TH Sarabun New" w:cs="TH Sarabun New" w:hint="cs"/>
          <w:sz w:val="32"/>
          <w:szCs w:val="32"/>
          <w:cs/>
        </w:rPr>
        <w:t>ไปสู่</w:t>
      </w:r>
      <w:r w:rsidRPr="006E262B">
        <w:rPr>
          <w:rFonts w:ascii="TH Sarabun New" w:eastAsia="Calibri" w:hAnsi="TH Sarabun New" w:cs="TH Sarabun New"/>
          <w:sz w:val="32"/>
          <w:szCs w:val="32"/>
          <w:cs/>
        </w:rPr>
        <w:t>ความคาดหวัง และป้อนคำแนะนำเพื่อให้บรรลุความคาดหวัง</w:t>
      </w:r>
      <w:r w:rsidRPr="006E262B">
        <w:rPr>
          <w:rFonts w:ascii="TH Sarabun New" w:eastAsia="Calibri" w:hAnsi="TH Sarabun New" w:cs="TH Sarabun New" w:hint="cs"/>
          <w:sz w:val="32"/>
          <w:szCs w:val="32"/>
          <w:cs/>
        </w:rPr>
        <w:t xml:space="preserve">อย่างเป็นระบบและจริงจัง ก็จะทำให้นักศึกษาบรรลุ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rPr>
        <w:t xml:space="preserve">PLOs </w:t>
      </w:r>
      <w:r w:rsidRPr="006E262B">
        <w:rPr>
          <w:rFonts w:ascii="TH Sarabun New" w:eastAsia="Calibri" w:hAnsi="TH Sarabun New" w:cs="TH Sarabun New" w:hint="cs"/>
          <w:sz w:val="32"/>
          <w:szCs w:val="32"/>
          <w:cs/>
        </w:rPr>
        <w:t>ด้วยความยากลำบาก หลักสูตรจึงกำหนดแนวทางและวิธีการตามระบบการป้อนกลับและให้อาจารย์ผู้สอนนำไปปฏิบัติระหว่างการจัดการเรียนการสอนโดยพิจารณาหรือเทียบกับเกณฑ์ในเครื่องมือวัดโดยเฉพาะรูบริก (วงรอบสนับสนุนในรูปที่ 2.2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และรายละเอียดในรูปที่ 2.4)</w:t>
      </w:r>
    </w:p>
    <w:p w14:paraId="7776912C" w14:textId="77777777" w:rsidR="008632D6" w:rsidRPr="006E262B" w:rsidRDefault="008632D6" w:rsidP="008632D6">
      <w:pPr>
        <w:tabs>
          <w:tab w:val="left" w:pos="851"/>
        </w:tabs>
        <w:spacing w:after="0" w:line="240" w:lineRule="auto"/>
        <w:ind w:right="26"/>
        <w:jc w:val="thaiDistribute"/>
        <w:rPr>
          <w:rFonts w:ascii="TH Sarabun New" w:eastAsia="Calibri" w:hAnsi="TH Sarabun New" w:cs="TH Sarabun New"/>
          <w:sz w:val="32"/>
          <w:szCs w:val="32"/>
        </w:rPr>
      </w:pPr>
    </w:p>
    <w:p w14:paraId="1AAC335C"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rPr>
      </w:pPr>
      <w:r w:rsidRPr="006E262B">
        <w:rPr>
          <w:rFonts w:ascii="TH Sarabun New" w:eastAsia="Times New Roman" w:hAnsi="TH Sarabun New" w:cs="TH Sarabun New"/>
          <w:bCs/>
          <w:sz w:val="32"/>
          <w:szCs w:val="32"/>
          <w:lang w:eastAsia="zh-CN"/>
        </w:rPr>
        <w:t>2.3.</w:t>
      </w:r>
      <w:r w:rsidRPr="006E262B">
        <w:rPr>
          <w:rFonts w:ascii="TH Sarabun New" w:eastAsia="Times New Roman" w:hAnsi="TH Sarabun New" w:cs="TH Sarabun New" w:hint="cs"/>
          <w:b/>
          <w:sz w:val="32"/>
          <w:szCs w:val="32"/>
          <w:cs/>
          <w:lang w:eastAsia="zh-CN"/>
        </w:rPr>
        <w:t>5</w:t>
      </w:r>
      <w:r w:rsidRPr="006E262B">
        <w:rPr>
          <w:rFonts w:ascii="TH Sarabun New" w:eastAsia="Times New Roman" w:hAnsi="TH Sarabun New" w:cs="TH Sarabun New"/>
          <w:b/>
          <w:sz w:val="32"/>
          <w:szCs w:val="32"/>
          <w:cs/>
          <w:lang w:eastAsia="zh-CN" w:bidi="ar-SA"/>
        </w:rPr>
        <w:t>.</w:t>
      </w:r>
      <w:r w:rsidRPr="006E262B">
        <w:rPr>
          <w:rFonts w:ascii="TH Sarabun New" w:eastAsia="Times New Roman" w:hAnsi="TH Sarabun New" w:cs="TH Sarabun New" w:hint="cs"/>
          <w:b/>
          <w:sz w:val="32"/>
          <w:szCs w:val="32"/>
          <w:cs/>
          <w:lang w:eastAsia="zh-CN"/>
        </w:rPr>
        <w:t>4</w:t>
      </w:r>
      <w:r w:rsidRPr="006E262B">
        <w:rPr>
          <w:rFonts w:ascii="TH Sarabun New" w:eastAsia="Times New Roman" w:hAnsi="TH Sarabun New" w:cs="TH Sarabun New"/>
          <w:bCs/>
          <w:sz w:val="32"/>
          <w:szCs w:val="32"/>
          <w:lang w:eastAsia="zh-CN"/>
        </w:rPr>
        <w:t>)</w:t>
      </w:r>
      <w:r w:rsidRPr="006E262B">
        <w:rPr>
          <w:rFonts w:ascii="TH Sarabun New" w:eastAsia="Times New Roman" w:hAnsi="TH Sarabun New" w:cs="TH Sarabun New"/>
          <w:b/>
          <w:sz w:val="32"/>
          <w:szCs w:val="32"/>
          <w:lang w:eastAsia="zh-CN"/>
        </w:rPr>
        <w:t xml:space="preserve"> </w:t>
      </w:r>
      <w:r w:rsidRPr="006E262B">
        <w:rPr>
          <w:rFonts w:ascii="TH Sarabun New" w:eastAsia="Times New Roman" w:hAnsi="TH Sarabun New" w:cs="TH Sarabun New"/>
          <w:b/>
          <w:sz w:val="32"/>
          <w:szCs w:val="32"/>
          <w:cs/>
          <w:lang w:eastAsia="zh-CN"/>
        </w:rPr>
        <w:t>การจัดการข้อร้องเรียนและการอุทธรณ์</w:t>
      </w:r>
    </w:p>
    <w:p w14:paraId="5B3AFE80" w14:textId="77777777" w:rsidR="008632D6" w:rsidRPr="006E262B" w:rsidRDefault="008632D6" w:rsidP="008632D6">
      <w:pPr>
        <w:spacing w:after="0" w:line="240" w:lineRule="auto"/>
        <w:ind w:firstLine="720"/>
        <w:jc w:val="thaiDistribute"/>
        <w:rPr>
          <w:rFonts w:ascii="TH Sarabun New" w:eastAsia="Calibri" w:hAnsi="TH Sarabun New" w:cs="TH Sarabun New"/>
          <w:noProof/>
          <w:sz w:val="32"/>
          <w:szCs w:val="32"/>
        </w:rPr>
      </w:pPr>
      <w:r w:rsidRPr="006E262B">
        <w:rPr>
          <w:rFonts w:ascii="TH Sarabun New" w:eastAsia="Calibri" w:hAnsi="TH Sarabun New" w:cs="TH Sarabun New" w:hint="cs"/>
          <w:sz w:val="32"/>
          <w:szCs w:val="32"/>
          <w:cs/>
        </w:rPr>
        <w:t>หลักสูตรให้ความสำคัญกับ</w:t>
      </w:r>
      <w:r w:rsidRPr="006E262B">
        <w:rPr>
          <w:rFonts w:ascii="TH Sarabun New" w:eastAsia="Calibri" w:hAnsi="TH Sarabun New" w:cs="TH Sarabun New"/>
          <w:sz w:val="32"/>
          <w:szCs w:val="32"/>
          <w:cs/>
        </w:rPr>
        <w:t>การประเมิน</w:t>
      </w:r>
      <w:r w:rsidRPr="006E262B">
        <w:rPr>
          <w:rFonts w:ascii="TH Sarabun New" w:eastAsia="Calibri" w:hAnsi="TH Sarabun New" w:cs="TH Sarabun New" w:hint="cs"/>
          <w:sz w:val="32"/>
          <w:szCs w:val="32"/>
          <w:cs/>
        </w:rPr>
        <w:t>แนว</w:t>
      </w:r>
      <w:r w:rsidRPr="006E262B">
        <w:rPr>
          <w:rFonts w:ascii="TH Sarabun New" w:eastAsia="Calibri" w:hAnsi="TH Sarabun New" w:cs="TH Sarabun New"/>
          <w:sz w:val="32"/>
          <w:szCs w:val="32"/>
          <w:cs/>
        </w:rPr>
        <w:t>ใหม่</w:t>
      </w:r>
      <w:r w:rsidRPr="006E262B">
        <w:rPr>
          <w:rFonts w:ascii="TH Sarabun New" w:eastAsia="Calibri" w:hAnsi="TH Sarabun New" w:cs="TH Sarabun New" w:hint="cs"/>
          <w:sz w:val="32"/>
          <w:szCs w:val="32"/>
          <w:cs/>
        </w:rPr>
        <w:t>ที่มุ่งเน้น</w:t>
      </w:r>
      <w:r w:rsidRPr="006E262B">
        <w:rPr>
          <w:rFonts w:ascii="TH Sarabun New" w:eastAsia="Calibri" w:hAnsi="TH Sarabun New" w:cs="TH Sarabun New"/>
          <w:sz w:val="32"/>
          <w:szCs w:val="32"/>
        </w:rPr>
        <w:t xml:space="preserve"> 1) </w:t>
      </w:r>
      <w:r w:rsidRPr="006E262B">
        <w:rPr>
          <w:rFonts w:ascii="TH Sarabun New" w:eastAsia="Calibri" w:hAnsi="TH Sarabun New" w:cs="TH Sarabun New" w:hint="cs"/>
          <w:sz w:val="32"/>
          <w:szCs w:val="32"/>
          <w:cs/>
        </w:rPr>
        <w:t xml:space="preserve">การปรับเปลี่ยนจากเงื่อนไขการประเมินที่เป็นมาตรฐานเดียวไปสู่เงื่อนไขที่ผันแปรได้ </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hint="cs"/>
          <w:sz w:val="32"/>
          <w:szCs w:val="32"/>
          <w:cs/>
        </w:rPr>
        <w:t>จากความลับไปสู่การเปิดเผย และ</w:t>
      </w:r>
      <w:r w:rsidRPr="006E262B">
        <w:rPr>
          <w:rFonts w:ascii="TH Sarabun New" w:eastAsia="Calibri" w:hAnsi="TH Sarabun New" w:cs="TH Sarabun New"/>
          <w:sz w:val="32"/>
          <w:szCs w:val="32"/>
        </w:rPr>
        <w:t xml:space="preserve"> 3) </w:t>
      </w:r>
      <w:r w:rsidRPr="006E262B">
        <w:rPr>
          <w:rFonts w:ascii="TH Sarabun New" w:eastAsia="Calibri" w:hAnsi="TH Sarabun New" w:cs="TH Sarabun New" w:hint="cs"/>
          <w:sz w:val="32"/>
          <w:szCs w:val="32"/>
          <w:cs/>
        </w:rPr>
        <w:t xml:space="preserve">การเน้นการวัดเฉพาะบุคคลไปสู่การเน้นการวัดเฉพาะทั้งบุคคลและกลุ่ม (ข้อ </w:t>
      </w:r>
      <w:r w:rsidRPr="006E262B">
        <w:rPr>
          <w:rFonts w:ascii="TH Sarabun New" w:eastAsia="Calibri" w:hAnsi="TH Sarabun New" w:cs="TH Sarabun New"/>
          <w:bCs/>
          <w:sz w:val="32"/>
          <w:szCs w:val="32"/>
        </w:rPr>
        <w:t>2.3.</w:t>
      </w:r>
      <w:r w:rsidRPr="006E262B">
        <w:rPr>
          <w:rFonts w:ascii="TH Sarabun New" w:eastAsia="Calibri" w:hAnsi="TH Sarabun New" w:cs="TH Sarabun New" w:hint="cs"/>
          <w:sz w:val="32"/>
          <w:szCs w:val="32"/>
          <w:cs/>
        </w:rPr>
        <w:t>5</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1) ด้วยการออกแบบกระบวนการประเมินและการวัดผลตามหลักแห่งการเปิดเผย นักศึกษาทุกคนจะรับรู้ความมุ่งหมายและวัตถุประสงค์ของหลักสูตร </w:t>
      </w:r>
      <w:r w:rsidRPr="006E262B">
        <w:rPr>
          <w:rFonts w:ascii="TH Sarabun New" w:eastAsia="Calibri" w:hAnsi="TH Sarabun New" w:cs="TH Sarabun New"/>
          <w:sz w:val="32"/>
          <w:szCs w:val="32"/>
        </w:rPr>
        <w:t>PLOs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CLOs </w:t>
      </w:r>
      <w:r w:rsidRPr="006E262B">
        <w:rPr>
          <w:rFonts w:ascii="TH Sarabun New" w:eastAsia="Calibri" w:hAnsi="TH Sarabun New" w:cs="TH Sarabun New" w:hint="cs"/>
          <w:sz w:val="32"/>
          <w:szCs w:val="32"/>
          <w:cs/>
        </w:rPr>
        <w:t>และแนวทางการประเมินและการวัดผลที่มีความโปร่งใสและชัดเจนเพื่อการบรรลุผลลัพธ์การเรียนรู้ตั้งแต่เริ่มต้น  (รูปที่ 2.4) และส่งเสริมหรือเปิดโอกาสให้นักศึกษาประเมินตนเอง</w:t>
      </w:r>
      <w:r w:rsidRPr="006E262B">
        <w:rPr>
          <w:rFonts w:ascii="TH Sarabun New" w:eastAsia="Calibri" w:hAnsi="TH Sarabun New" w:cs="TH Sarabun New"/>
          <w:sz w:val="32"/>
          <w:szCs w:val="32"/>
        </w:rPr>
        <w:t xml:space="preserve"> (Self-Assessment) </w:t>
      </w:r>
      <w:r w:rsidRPr="006E262B">
        <w:rPr>
          <w:rFonts w:ascii="TH Sarabun New" w:eastAsia="Calibri" w:hAnsi="TH Sarabun New" w:cs="TH Sarabun New" w:hint="cs"/>
          <w:sz w:val="32"/>
          <w:szCs w:val="32"/>
          <w:cs/>
        </w:rPr>
        <w:t>เพื่อพัฒนาการรู้การประเมิน (</w:t>
      </w:r>
      <w:r w:rsidRPr="006E262B">
        <w:rPr>
          <w:rFonts w:ascii="TH Sarabun New" w:eastAsia="Calibri" w:hAnsi="TH Sarabun New" w:cs="TH Sarabun New"/>
          <w:sz w:val="32"/>
          <w:szCs w:val="32"/>
        </w:rPr>
        <w:t>Assessment Literacy</w:t>
      </w:r>
      <w:r w:rsidRPr="006E262B">
        <w:rPr>
          <w:rFonts w:ascii="TH Sarabun New" w:eastAsia="Calibri" w:hAnsi="TH Sarabun New" w:cs="TH Sarabun New" w:hint="cs"/>
          <w:sz w:val="32"/>
          <w:szCs w:val="32"/>
          <w:cs/>
        </w:rPr>
        <w:t>) ทั้งนี้ต้องอยู่ภายใต้คำแนะนำและการกำกับดูแลของอาจารย์ หลักสูตรจึงเชื่อมั่นว่า ข้อร้องเรียนและการอุทธรณ์ในมิติการเรียนการสอนจะไม่เกิดขึ้นหรือเกิดขึ้นน้อยมาก อย่างไรก็ตาม หากนักศึกษามีข้อร้องเรียนและอุทธรณ์ในกรณีใด ๆ นักศึกษาสามารถปรึกษาอาจารย์ในหลักสูตรได้โดยตรงและสามารถดำเนินการได้ตามระเบียบของมหาวิทยาลัยและคณะฯ</w:t>
      </w:r>
    </w:p>
    <w:p w14:paraId="0142698B" w14:textId="77777777" w:rsidR="008632D6" w:rsidRPr="006E262B" w:rsidRDefault="008632D6" w:rsidP="008632D6">
      <w:pPr>
        <w:tabs>
          <w:tab w:val="left" w:pos="851"/>
        </w:tabs>
        <w:spacing w:after="0" w:line="240" w:lineRule="auto"/>
        <w:ind w:right="26"/>
        <w:jc w:val="thaiDistribute"/>
        <w:rPr>
          <w:rFonts w:ascii="TH Sarabun New" w:eastAsia="Calibri" w:hAnsi="TH Sarabun New" w:cs="TH Sarabun New"/>
          <w:sz w:val="32"/>
          <w:szCs w:val="32"/>
        </w:rPr>
      </w:pPr>
    </w:p>
    <w:p w14:paraId="6BD7A254" w14:textId="77777777" w:rsidR="008632D6" w:rsidRPr="006E262B" w:rsidRDefault="008632D6" w:rsidP="008632D6">
      <w:pPr>
        <w:keepNext/>
        <w:keepLines/>
        <w:spacing w:before="40" w:after="0" w:line="240" w:lineRule="auto"/>
        <w:outlineLvl w:val="1"/>
        <w:rPr>
          <w:rFonts w:ascii="TH Sarabun New" w:eastAsia="Times New Roman" w:hAnsi="TH Sarabun New" w:cs="TH Sarabun New"/>
          <w:b/>
          <w:sz w:val="32"/>
          <w:szCs w:val="32"/>
          <w:lang w:eastAsia="zh-CN" w:bidi="ar-SA"/>
        </w:rPr>
      </w:pPr>
      <w:r w:rsidRPr="006E262B">
        <w:rPr>
          <w:rFonts w:ascii="TH Sarabun New" w:eastAsia="Times New Roman" w:hAnsi="TH Sarabun New" w:cs="TH Sarabun New"/>
          <w:bCs/>
          <w:sz w:val="32"/>
          <w:szCs w:val="32"/>
          <w:lang w:eastAsia="zh-CN" w:bidi="ar-SA"/>
        </w:rPr>
        <w:t>2.3.</w:t>
      </w:r>
      <w:r w:rsidRPr="006E262B">
        <w:rPr>
          <w:rFonts w:ascii="TH Sarabun New" w:eastAsia="Times New Roman" w:hAnsi="TH Sarabun New" w:cs="TH Sarabun New" w:hint="cs"/>
          <w:b/>
          <w:sz w:val="32"/>
          <w:szCs w:val="32"/>
          <w:cs/>
          <w:lang w:eastAsia="zh-CN"/>
        </w:rPr>
        <w:t>5</w:t>
      </w:r>
      <w:r w:rsidRPr="006E262B">
        <w:rPr>
          <w:rFonts w:ascii="TH Sarabun New" w:eastAsia="Times New Roman" w:hAnsi="TH Sarabun New" w:cs="TH Sarabun New"/>
          <w:b/>
          <w:sz w:val="32"/>
          <w:szCs w:val="32"/>
          <w:cs/>
          <w:lang w:eastAsia="zh-CN" w:bidi="ar-SA"/>
        </w:rPr>
        <w:t>.</w:t>
      </w:r>
      <w:r w:rsidRPr="006E262B">
        <w:rPr>
          <w:rFonts w:ascii="TH Sarabun New" w:eastAsia="Times New Roman" w:hAnsi="TH Sarabun New" w:cs="TH Sarabun New" w:hint="cs"/>
          <w:b/>
          <w:sz w:val="32"/>
          <w:szCs w:val="32"/>
          <w:cs/>
          <w:lang w:eastAsia="zh-CN"/>
        </w:rPr>
        <w:t>5</w:t>
      </w:r>
      <w:r w:rsidRPr="006E262B">
        <w:rPr>
          <w:rFonts w:ascii="TH Sarabun New" w:eastAsia="Times New Roman" w:hAnsi="TH Sarabun New" w:cs="TH Sarabun New"/>
          <w:bCs/>
          <w:sz w:val="32"/>
          <w:szCs w:val="32"/>
          <w:lang w:eastAsia="zh-CN" w:bidi="ar-SA"/>
        </w:rPr>
        <w:t>)</w:t>
      </w:r>
      <w:r w:rsidRPr="006E262B">
        <w:rPr>
          <w:rFonts w:ascii="TH Sarabun New" w:eastAsia="Times New Roman" w:hAnsi="TH Sarabun New" w:cs="TH Sarabun New"/>
          <w:b/>
          <w:sz w:val="32"/>
          <w:szCs w:val="32"/>
          <w:cs/>
          <w:lang w:eastAsia="zh-CN" w:bidi="ar-SA"/>
        </w:rPr>
        <w:t xml:space="preserve"> </w:t>
      </w:r>
      <w:r w:rsidRPr="006E262B">
        <w:rPr>
          <w:rFonts w:ascii="TH Sarabun New" w:eastAsia="Times New Roman" w:hAnsi="TH Sarabun New" w:cs="TH Sarabun New"/>
          <w:b/>
          <w:sz w:val="32"/>
          <w:szCs w:val="32"/>
          <w:cs/>
          <w:lang w:eastAsia="zh-CN"/>
        </w:rPr>
        <w:t>วิธีการสื่อสารข้อมูลหลักสูตรให้กับผู้มีส่วนได้ส่วนเสียของหลักสูตร</w:t>
      </w:r>
      <w:r w:rsidRPr="006E262B">
        <w:rPr>
          <w:rFonts w:ascii="TH Sarabun New" w:eastAsia="Times New Roman" w:hAnsi="TH Sarabun New" w:cs="TH Sarabun New"/>
          <w:b/>
          <w:sz w:val="32"/>
          <w:szCs w:val="32"/>
          <w:cs/>
          <w:lang w:eastAsia="zh-CN" w:bidi="ar-SA"/>
        </w:rPr>
        <w:t xml:space="preserve"> </w:t>
      </w:r>
    </w:p>
    <w:p w14:paraId="4A7B707E"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หลักสูตรได้ดำเนินการให้มีวิธีการและช่องทางการสื่อสารข้อมูลหลักสูตรไปยังผู้มีส่วนได้ส่วนเสียผ่านช่องทางสื่อ </w:t>
      </w:r>
      <w:r w:rsidRPr="006E262B">
        <w:rPr>
          <w:rFonts w:ascii="TH Sarabun New" w:eastAsia="Calibri" w:hAnsi="TH Sarabun New" w:cs="TH Sarabun New"/>
          <w:sz w:val="32"/>
          <w:szCs w:val="32"/>
        </w:rPr>
        <w:t xml:space="preserve">Social media </w:t>
      </w:r>
      <w:r w:rsidRPr="006E262B">
        <w:rPr>
          <w:rFonts w:ascii="TH Sarabun New" w:eastAsia="Calibri" w:hAnsi="TH Sarabun New" w:cs="TH Sarabun New"/>
          <w:sz w:val="32"/>
          <w:szCs w:val="32"/>
          <w:cs/>
        </w:rPr>
        <w:t xml:space="preserve">ได้แก่ </w:t>
      </w:r>
      <w:r w:rsidRPr="006E262B">
        <w:rPr>
          <w:rFonts w:ascii="TH Sarabun New" w:eastAsia="Calibri" w:hAnsi="TH Sarabun New" w:cs="TH Sarabun New"/>
          <w:sz w:val="32"/>
          <w:szCs w:val="32"/>
        </w:rPr>
        <w:t>Facebook page</w:t>
      </w:r>
      <w:r w:rsidRPr="006E262B">
        <w:rPr>
          <w:rFonts w:ascii="TH Sarabun New" w:eastAsia="Calibri" w:hAnsi="TH Sarabun New" w:cs="TH Sarabun New"/>
          <w:sz w:val="32"/>
          <w:szCs w:val="32"/>
          <w:cs/>
        </w:rPr>
        <w:t xml:space="preserve"> “ภาควิชาครุศาสตร์เครื่องกล มจธ.” </w:t>
      </w:r>
      <w:r w:rsidRPr="006E262B">
        <w:rPr>
          <w:rFonts w:ascii="TH Sarabun New" w:eastAsia="Calibri" w:hAnsi="TH Sarabun New" w:cs="TH Sarabun New" w:hint="cs"/>
          <w:sz w:val="32"/>
          <w:szCs w:val="32"/>
          <w:cs/>
        </w:rPr>
        <w:t>ซึ่งมี</w:t>
      </w:r>
      <w:r w:rsidRPr="006E262B">
        <w:rPr>
          <w:rFonts w:ascii="TH Sarabun New" w:eastAsia="Calibri" w:hAnsi="TH Sarabun New" w:cs="TH Sarabun New"/>
          <w:sz w:val="32"/>
          <w:szCs w:val="32"/>
          <w:cs/>
        </w:rPr>
        <w:t>สมาชิก</w:t>
      </w:r>
      <w:r w:rsidRPr="006E262B">
        <w:rPr>
          <w:rFonts w:ascii="TH Sarabun New" w:eastAsia="Calibri" w:hAnsi="TH Sarabun New" w:cs="TH Sarabun New" w:hint="cs"/>
          <w:sz w:val="32"/>
          <w:szCs w:val="32"/>
          <w:cs/>
        </w:rPr>
        <w:t>ทั้ง</w:t>
      </w:r>
      <w:r w:rsidRPr="006E262B">
        <w:rPr>
          <w:rFonts w:ascii="TH Sarabun New" w:eastAsia="Calibri" w:hAnsi="TH Sarabun New" w:cs="TH Sarabun New"/>
          <w:sz w:val="32"/>
          <w:szCs w:val="32"/>
          <w:cs/>
        </w:rPr>
        <w:t xml:space="preserve">ที่เป็นศิษย์เก่าและศิษย์ปัจจุบัน </w:t>
      </w:r>
      <w:r w:rsidRPr="006E262B">
        <w:rPr>
          <w:rFonts w:ascii="TH Sarabun New" w:eastAsia="Calibri" w:hAnsi="TH Sarabun New" w:cs="TH Sarabun New"/>
          <w:sz w:val="32"/>
          <w:szCs w:val="32"/>
        </w:rPr>
        <w:t xml:space="preserve">Website </w:t>
      </w:r>
      <w:r w:rsidRPr="006E262B">
        <w:rPr>
          <w:rFonts w:ascii="TH Sarabun New" w:eastAsia="Calibri" w:hAnsi="TH Sarabun New" w:cs="TH Sarabun New"/>
          <w:sz w:val="32"/>
          <w:szCs w:val="32"/>
          <w:cs/>
        </w:rPr>
        <w:t>ของ</w:t>
      </w:r>
      <w:r w:rsidRPr="006E262B">
        <w:rPr>
          <w:rFonts w:ascii="TH Sarabun New" w:eastAsia="Calibri" w:hAnsi="TH Sarabun New" w:cs="TH Sarabun New" w:hint="cs"/>
          <w:sz w:val="32"/>
          <w:szCs w:val="32"/>
          <w:cs/>
        </w:rPr>
        <w:t>สาขาวิชา คณะ และ</w:t>
      </w:r>
      <w:r w:rsidRPr="006E262B">
        <w:rPr>
          <w:rFonts w:ascii="TH Sarabun New" w:eastAsia="Calibri" w:hAnsi="TH Sarabun New" w:cs="TH Sarabun New"/>
          <w:sz w:val="32"/>
          <w:szCs w:val="32"/>
          <w:cs/>
        </w:rPr>
        <w:t>มหาวิทยาลัย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 xml:space="preserve">ซึ่งเปิดโอกาสให้ผู้สนใจทั่วไปเข้าถึงได้ </w:t>
      </w:r>
      <w:r w:rsidRPr="006E262B">
        <w:rPr>
          <w:rFonts w:ascii="TH Sarabun New" w:eastAsia="Calibri" w:hAnsi="TH Sarabun New" w:cs="TH Sarabun New"/>
          <w:sz w:val="32"/>
          <w:szCs w:val="32"/>
          <w:cs/>
        </w:rPr>
        <w:t>กลุ่มไลน์</w:t>
      </w:r>
      <w:r w:rsidRPr="006E262B">
        <w:rPr>
          <w:rFonts w:ascii="TH Sarabun New" w:eastAsia="Calibri" w:hAnsi="TH Sarabun New" w:cs="TH Sarabun New" w:hint="cs"/>
          <w:sz w:val="32"/>
          <w:szCs w:val="32"/>
          <w:cs/>
        </w:rPr>
        <w:t>ทางการระหว่างคณา</w:t>
      </w:r>
      <w:r w:rsidRPr="006E262B">
        <w:rPr>
          <w:rFonts w:ascii="TH Sarabun New" w:eastAsia="Calibri" w:hAnsi="TH Sarabun New" w:cs="TH Sarabun New"/>
          <w:sz w:val="32"/>
          <w:szCs w:val="32"/>
          <w:cs/>
        </w:rPr>
        <w:t>จารย์ใน</w:t>
      </w:r>
      <w:r w:rsidRPr="006E262B">
        <w:rPr>
          <w:rFonts w:ascii="TH Sarabun New" w:eastAsia="Calibri" w:hAnsi="TH Sarabun New" w:cs="TH Sarabun New" w:hint="cs"/>
          <w:sz w:val="32"/>
          <w:szCs w:val="32"/>
          <w:cs/>
        </w:rPr>
        <w:t>หลักสูตรและ</w:t>
      </w:r>
      <w:r w:rsidRPr="006E262B">
        <w:rPr>
          <w:rFonts w:ascii="TH Sarabun New" w:eastAsia="Calibri" w:hAnsi="TH Sarabun New" w:cs="TH Sarabun New"/>
          <w:sz w:val="32"/>
          <w:szCs w:val="32"/>
          <w:cs/>
        </w:rPr>
        <w:t>สถานศึกษาระดับอาชีวศึกษา การจัดประชุม</w:t>
      </w:r>
      <w:r w:rsidRPr="006E262B">
        <w:rPr>
          <w:rFonts w:ascii="TH Sarabun New" w:eastAsia="Calibri" w:hAnsi="TH Sarabun New" w:cs="TH Sarabun New" w:hint="cs"/>
          <w:sz w:val="32"/>
          <w:szCs w:val="32"/>
          <w:cs/>
        </w:rPr>
        <w:t>ในหลายช่องทางทั้ง</w:t>
      </w:r>
      <w:r w:rsidRPr="006E262B">
        <w:rPr>
          <w:rFonts w:ascii="TH Sarabun New" w:eastAsia="Calibri" w:hAnsi="TH Sarabun New" w:cs="TH Sarabun New"/>
          <w:sz w:val="32"/>
          <w:szCs w:val="32"/>
          <w:cs/>
        </w:rPr>
        <w:t>แบบอิเล็กทรอนิกส์</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E-Meeting</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พบหน้ากัน</w:t>
      </w:r>
      <w:r w:rsidRPr="006E262B">
        <w:rPr>
          <w:rFonts w:ascii="TH Sarabun New" w:eastAsia="Calibri" w:hAnsi="TH Sarabun New" w:cs="TH Sarabun New"/>
          <w:sz w:val="32"/>
          <w:szCs w:val="32"/>
        </w:rPr>
        <w:t xml:space="preserve"> (Face-to-Face) </w:t>
      </w:r>
      <w:r w:rsidRPr="006E262B">
        <w:rPr>
          <w:rFonts w:ascii="TH Sarabun New" w:eastAsia="Calibri" w:hAnsi="TH Sarabun New" w:cs="TH Sarabun New"/>
          <w:sz w:val="32"/>
          <w:szCs w:val="32"/>
          <w:cs/>
        </w:rPr>
        <w:t>กับเครือข่ายสถานศึกษาและสถานประกอบการเพื่อรับฟังเสียงสะท้อน</w:t>
      </w:r>
      <w:r w:rsidRPr="006E262B">
        <w:rPr>
          <w:rFonts w:ascii="TH Sarabun New" w:eastAsia="Calibri" w:hAnsi="TH Sarabun New" w:cs="TH Sarabun New" w:hint="cs"/>
          <w:sz w:val="32"/>
          <w:szCs w:val="32"/>
          <w:cs/>
        </w:rPr>
        <w:t>และข้อเสนอแนะ</w:t>
      </w:r>
      <w:r w:rsidRPr="006E262B">
        <w:rPr>
          <w:rFonts w:ascii="TH Sarabun New" w:eastAsia="Calibri" w:hAnsi="TH Sarabun New" w:cs="TH Sarabun New"/>
          <w:sz w:val="32"/>
          <w:szCs w:val="32"/>
          <w:cs/>
        </w:rPr>
        <w:t>ในการปรับปรุงและพัฒนาหลักสูตรให้สอดคล้องกับความต้องการที่เปลี่ยนแปลงอยู่เสมอ</w:t>
      </w:r>
    </w:p>
    <w:p w14:paraId="7C978070"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cs/>
        </w:rPr>
        <w:sectPr w:rsidR="008632D6" w:rsidRPr="006E262B" w:rsidSect="00617FC4">
          <w:pgSz w:w="11906" w:h="16838" w:code="9"/>
          <w:pgMar w:top="1440" w:right="1440" w:bottom="1440" w:left="1440" w:header="709" w:footer="709" w:gutter="0"/>
          <w:cols w:space="708"/>
          <w:docGrid w:linePitch="360"/>
        </w:sectPr>
      </w:pPr>
      <w:r w:rsidRPr="006E262B">
        <w:rPr>
          <w:rFonts w:ascii="TH Sarabun New" w:eastAsia="Calibri" w:hAnsi="TH Sarabun New" w:cs="TH Sarabun New" w:hint="cs"/>
          <w:sz w:val="32"/>
          <w:szCs w:val="32"/>
          <w:cs/>
        </w:rPr>
        <w:t>ภาพรวม</w:t>
      </w:r>
      <w:r w:rsidRPr="006E262B">
        <w:rPr>
          <w:rFonts w:ascii="TH Sarabun New" w:eastAsia="Calibri" w:hAnsi="TH Sarabun New" w:cs="TH Sarabun New"/>
          <w:sz w:val="32"/>
          <w:szCs w:val="32"/>
          <w:cs/>
        </w:rPr>
        <w:t>กลไกการปรับปรุงและพัฒนาหลักสูตรเพื่อการประกันคุณภาพของหลักสูตร</w:t>
      </w:r>
      <w:r w:rsidRPr="006E262B">
        <w:rPr>
          <w:rFonts w:ascii="TH Sarabun New" w:eastAsia="Calibri" w:hAnsi="TH Sarabun New" w:cs="TH Sarabun New" w:hint="cs"/>
          <w:sz w:val="32"/>
          <w:szCs w:val="32"/>
          <w:cs/>
        </w:rPr>
        <w:t>ทุกข้อข้างต้นแสดงในตารางที่ 2.19 พร้อมทั้งกระบวนการและเครื่องมือที่จะต้องใช้เพื่อให้บรรลุในประเด็นที่พิจารณา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ทั้งนี้การดำเนินงานดังกล่าวจะเป็นไปอย่างเป็นระบบ</w:t>
      </w:r>
    </w:p>
    <w:p w14:paraId="5B2753C1"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lastRenderedPageBreak/>
        <w:t>ตารางที่ 2.19</w:t>
      </w:r>
      <w:r w:rsidRPr="006E262B">
        <w:rPr>
          <w:rFonts w:ascii="TH Sarabun New" w:eastAsia="Calibri" w:hAnsi="TH Sarabun New" w:cs="TH Sarabun New" w:hint="cs"/>
          <w:sz w:val="32"/>
          <w:szCs w:val="32"/>
          <w:cs/>
        </w:rPr>
        <w:t xml:space="preserve"> ภาพรวมกลไก</w:t>
      </w:r>
      <w:r w:rsidRPr="006E262B">
        <w:rPr>
          <w:rFonts w:ascii="TH Sarabun New" w:eastAsia="Calibri" w:hAnsi="TH Sarabun New" w:cs="TH Sarabun New"/>
          <w:sz w:val="32"/>
          <w:szCs w:val="32"/>
          <w:cs/>
        </w:rPr>
        <w:t>การปรับปรุงและพัฒนาหลักสูตรเพื่อการประกันคุณภาพของหลักสูตร</w:t>
      </w:r>
    </w:p>
    <w:tbl>
      <w:tblPr>
        <w:tblStyle w:val="TableGrid"/>
        <w:tblW w:w="5000" w:type="pct"/>
        <w:jc w:val="center"/>
        <w:tblLook w:val="04A0" w:firstRow="1" w:lastRow="0" w:firstColumn="1" w:lastColumn="0" w:noHBand="0" w:noVBand="1"/>
      </w:tblPr>
      <w:tblGrid>
        <w:gridCol w:w="1592"/>
        <w:gridCol w:w="1860"/>
        <w:gridCol w:w="1861"/>
        <w:gridCol w:w="1861"/>
        <w:gridCol w:w="1861"/>
        <w:gridCol w:w="1861"/>
        <w:gridCol w:w="1861"/>
        <w:gridCol w:w="1191"/>
      </w:tblGrid>
      <w:tr w:rsidR="008632D6" w:rsidRPr="006E262B" w14:paraId="63DF1CF0" w14:textId="77777777" w:rsidTr="008632D6">
        <w:trPr>
          <w:trHeight w:val="454"/>
          <w:jc w:val="center"/>
        </w:trPr>
        <w:tc>
          <w:tcPr>
            <w:tcW w:w="571" w:type="pct"/>
            <w:shd w:val="clear" w:color="auto" w:fill="F2F2F2"/>
            <w:vAlign w:val="center"/>
          </w:tcPr>
          <w:p w14:paraId="0EC4F1C0"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b/>
                <w:bCs/>
                <w:szCs w:val="22"/>
                <w:cs/>
              </w:rPr>
              <w:t>ประเด็น</w:t>
            </w:r>
          </w:p>
        </w:tc>
        <w:tc>
          <w:tcPr>
            <w:tcW w:w="667" w:type="pct"/>
            <w:shd w:val="clear" w:color="auto" w:fill="F2F2F2"/>
            <w:vAlign w:val="center"/>
          </w:tcPr>
          <w:p w14:paraId="347B1609"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จุดตรวจสอบ</w:t>
            </w:r>
          </w:p>
        </w:tc>
        <w:tc>
          <w:tcPr>
            <w:tcW w:w="667" w:type="pct"/>
            <w:shd w:val="clear" w:color="auto" w:fill="F2F2F2"/>
            <w:vAlign w:val="center"/>
          </w:tcPr>
          <w:p w14:paraId="71093574"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จุดควบคุม</w:t>
            </w:r>
          </w:p>
        </w:tc>
        <w:tc>
          <w:tcPr>
            <w:tcW w:w="667" w:type="pct"/>
            <w:shd w:val="clear" w:color="auto" w:fill="F2F2F2"/>
            <w:vAlign w:val="center"/>
          </w:tcPr>
          <w:p w14:paraId="09548959"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กระบวนการ</w:t>
            </w:r>
          </w:p>
        </w:tc>
        <w:tc>
          <w:tcPr>
            <w:tcW w:w="667" w:type="pct"/>
            <w:shd w:val="clear" w:color="auto" w:fill="F2F2F2"/>
            <w:vAlign w:val="center"/>
          </w:tcPr>
          <w:p w14:paraId="0B25C585"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เครื่องมือที่ใช้</w:t>
            </w:r>
          </w:p>
        </w:tc>
        <w:tc>
          <w:tcPr>
            <w:tcW w:w="667" w:type="pct"/>
            <w:shd w:val="clear" w:color="auto" w:fill="F2F2F2"/>
            <w:vAlign w:val="center"/>
          </w:tcPr>
          <w:p w14:paraId="43173CE8"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ผู้รับผิดชอบ</w:t>
            </w:r>
          </w:p>
        </w:tc>
        <w:tc>
          <w:tcPr>
            <w:tcW w:w="667" w:type="pct"/>
            <w:shd w:val="clear" w:color="auto" w:fill="F2F2F2"/>
            <w:vAlign w:val="center"/>
          </w:tcPr>
          <w:p w14:paraId="6D8875F5" w14:textId="77777777" w:rsidR="008632D6" w:rsidRPr="006E262B" w:rsidRDefault="008632D6" w:rsidP="008632D6">
            <w:pPr>
              <w:ind w:right="-141"/>
              <w:rPr>
                <w:rFonts w:ascii="TH Sarabun New" w:eastAsia="Calibri" w:hAnsi="TH Sarabun New" w:cs="TH Sarabun New"/>
                <w:b/>
                <w:bCs/>
              </w:rPr>
            </w:pPr>
            <w:r w:rsidRPr="006E262B">
              <w:rPr>
                <w:rFonts w:ascii="TH Sarabun New" w:eastAsia="Calibri" w:hAnsi="TH Sarabun New" w:cs="TH Sarabun New"/>
                <w:b/>
                <w:bCs/>
                <w:szCs w:val="22"/>
                <w:cs/>
              </w:rPr>
              <w:t>ผู้ตรวจสอบ</w:t>
            </w:r>
          </w:p>
        </w:tc>
        <w:tc>
          <w:tcPr>
            <w:tcW w:w="427" w:type="pct"/>
            <w:shd w:val="clear" w:color="auto" w:fill="F2F2F2"/>
            <w:vAlign w:val="center"/>
          </w:tcPr>
          <w:p w14:paraId="27222480" w14:textId="77777777" w:rsidR="008632D6" w:rsidRPr="006E262B" w:rsidRDefault="008632D6" w:rsidP="008632D6">
            <w:pPr>
              <w:ind w:right="-98"/>
              <w:rPr>
                <w:rFonts w:ascii="TH Sarabun New" w:eastAsia="Calibri" w:hAnsi="TH Sarabun New" w:cs="TH Sarabun New"/>
                <w:b/>
                <w:bCs/>
                <w:szCs w:val="22"/>
                <w:cs/>
              </w:rPr>
            </w:pPr>
            <w:r w:rsidRPr="006E262B">
              <w:rPr>
                <w:rFonts w:ascii="TH Sarabun New" w:eastAsia="Calibri" w:hAnsi="TH Sarabun New" w:cs="TH Sarabun New"/>
                <w:b/>
                <w:bCs/>
                <w:szCs w:val="22"/>
                <w:cs/>
              </w:rPr>
              <w:t>ช่วงเวลา</w:t>
            </w:r>
          </w:p>
        </w:tc>
      </w:tr>
      <w:tr w:rsidR="008632D6" w:rsidRPr="006E262B" w14:paraId="07549CAD" w14:textId="77777777" w:rsidTr="00617FC4">
        <w:trPr>
          <w:jc w:val="center"/>
        </w:trPr>
        <w:tc>
          <w:tcPr>
            <w:tcW w:w="571" w:type="pct"/>
            <w:vMerge w:val="restart"/>
          </w:tcPr>
          <w:p w14:paraId="0166063F"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1</w:t>
            </w:r>
            <w:r w:rsidRPr="006E262B">
              <w:rPr>
                <w:rFonts w:ascii="TH Sarabun New" w:eastAsia="Calibri" w:hAnsi="TH Sarabun New" w:cs="TH Sarabun New" w:hint="cs"/>
                <w:b/>
                <w:bCs/>
                <w:szCs w:val="22"/>
                <w:cs/>
              </w:rPr>
              <w:t>)</w:t>
            </w:r>
            <w:r w:rsidRPr="006E262B">
              <w:rPr>
                <w:rFonts w:ascii="TH Sarabun New" w:eastAsia="Calibri" w:hAnsi="TH Sarabun New" w:cs="TH Sarabun New"/>
                <w:b/>
                <w:bCs/>
                <w:szCs w:val="22"/>
                <w:cs/>
              </w:rPr>
              <w:t xml:space="preserve"> การกำกับมาตรฐาน</w:t>
            </w:r>
          </w:p>
        </w:tc>
        <w:tc>
          <w:tcPr>
            <w:tcW w:w="667" w:type="pct"/>
          </w:tcPr>
          <w:p w14:paraId="420A574F"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การทบทวน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การดำเนินงานหลักสูตรตามเกณฑ์องค์ประกอบ</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ที่ 1 (เกณฑ์มาตรฐานหลักสูตร) (สป.อว.)</w:t>
            </w:r>
          </w:p>
        </w:tc>
        <w:tc>
          <w:tcPr>
            <w:tcW w:w="667" w:type="pct"/>
          </w:tcPr>
          <w:p w14:paraId="21C442ED"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การวิเคราะห์และอนุมัติ</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ความสอดคล้องของหลักสูตรกับเกณฑ์</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องค์ประกอบที่ 1</w:t>
            </w:r>
          </w:p>
        </w:tc>
        <w:tc>
          <w:tcPr>
            <w:tcW w:w="667" w:type="pct"/>
          </w:tcPr>
          <w:p w14:paraId="01483925"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 xml:space="preserve">การประชุมทบทวนเป็นระยะ ๆ และประเมินหลักสูตรตามเกณฑ์องค์ประกอบที่ </w:t>
            </w:r>
            <w:r w:rsidRPr="006E262B">
              <w:rPr>
                <w:rFonts w:ascii="TH Sarabun New" w:eastAsia="Calibri" w:hAnsi="TH Sarabun New" w:cs="TH Sarabun New"/>
                <w:sz w:val="24"/>
                <w:szCs w:val="24"/>
              </w:rPr>
              <w:t xml:space="preserve">1 </w:t>
            </w:r>
            <w:r w:rsidRPr="006E262B">
              <w:rPr>
                <w:rFonts w:ascii="TH Sarabun New" w:eastAsia="Calibri" w:hAnsi="TH Sarabun New" w:cs="TH Sarabun New" w:hint="cs"/>
                <w:sz w:val="24"/>
                <w:szCs w:val="24"/>
                <w:cs/>
              </w:rPr>
              <w:t xml:space="preserve"> </w:t>
            </w:r>
          </w:p>
          <w:p w14:paraId="4AC4F903" w14:textId="77777777" w:rsidR="008632D6" w:rsidRPr="006E262B" w:rsidRDefault="008632D6" w:rsidP="004C33A8">
            <w:pPr>
              <w:ind w:right="26"/>
              <w:jc w:val="left"/>
              <w:rPr>
                <w:rFonts w:ascii="TH Sarabun New" w:eastAsia="Calibri" w:hAnsi="TH Sarabun New" w:cs="TH Sarabun New"/>
                <w:i/>
                <w:iCs/>
                <w:sz w:val="24"/>
                <w:szCs w:val="24"/>
                <w:cs/>
              </w:rPr>
            </w:pPr>
          </w:p>
        </w:tc>
        <w:tc>
          <w:tcPr>
            <w:tcW w:w="667" w:type="pct"/>
          </w:tcPr>
          <w:p w14:paraId="0191C741"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แบบตรวจสอบ</w:t>
            </w:r>
            <w:r w:rsidRPr="006E262B">
              <w:rPr>
                <w:rFonts w:ascii="TH Sarabun New" w:eastAsia="Calibri" w:hAnsi="TH Sarabun New" w:cs="TH Sarabun New"/>
                <w:sz w:val="24"/>
                <w:szCs w:val="24"/>
                <w:cs/>
              </w:rPr>
              <w:t>รายการ</w:t>
            </w:r>
            <w:r w:rsidRPr="006E262B">
              <w:rPr>
                <w:rFonts w:ascii="TH Sarabun New" w:eastAsia="Calibri" w:hAnsi="TH Sarabun New" w:cs="TH Sarabun New" w:hint="cs"/>
                <w:sz w:val="24"/>
                <w:szCs w:val="24"/>
                <w:cs/>
              </w:rPr>
              <w:t>ควบคุมตามเกณฑ์มาตรหลักสูตร</w:t>
            </w:r>
          </w:p>
          <w:p w14:paraId="5095BB6A"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ระบบฐานข้อมูลของมหาวิทยาลัย</w:t>
            </w:r>
          </w:p>
        </w:tc>
        <w:tc>
          <w:tcPr>
            <w:tcW w:w="667" w:type="pct"/>
          </w:tcPr>
          <w:p w14:paraId="1B43B132"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ผู้รับผิดชอบหลักสูตร</w:t>
            </w:r>
            <w:r w:rsidRPr="006E262B">
              <w:rPr>
                <w:rFonts w:ascii="TH Sarabun New" w:eastAsia="Calibri" w:hAnsi="TH Sarabun New" w:cs="TH Sarabun New"/>
                <w:sz w:val="24"/>
                <w:szCs w:val="24"/>
              </w:rPr>
              <w:t xml:space="preserve"> </w:t>
            </w:r>
          </w:p>
          <w:p w14:paraId="0EF18862"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คณะกรรมการประกันคุณภาพระดับคณะ</w:t>
            </w:r>
          </w:p>
        </w:tc>
        <w:tc>
          <w:tcPr>
            <w:tcW w:w="667" w:type="pct"/>
          </w:tcPr>
          <w:p w14:paraId="6309DA70"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คณะกรรมการหลักสูตร</w:t>
            </w:r>
          </w:p>
          <w:p w14:paraId="0C0DD56E"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คณะกรรมการประจำคณะ</w:t>
            </w:r>
          </w:p>
        </w:tc>
        <w:tc>
          <w:tcPr>
            <w:tcW w:w="427" w:type="pct"/>
          </w:tcPr>
          <w:p w14:paraId="09C18F2B"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สิ้นสุดปี</w:t>
            </w:r>
            <w:r w:rsidRPr="006E262B">
              <w:rPr>
                <w:rFonts w:ascii="TH Sarabun New" w:eastAsia="Calibri" w:hAnsi="TH Sarabun New" w:cs="TH Sarabun New"/>
                <w:sz w:val="24"/>
                <w:szCs w:val="24"/>
                <w:cs/>
              </w:rPr>
              <w:t>การศึกษา</w:t>
            </w:r>
            <w:r w:rsidRPr="006E262B">
              <w:rPr>
                <w:rFonts w:ascii="TH Sarabun New" w:eastAsia="Calibri" w:hAnsi="TH Sarabun New" w:cs="TH Sarabun New"/>
                <w:sz w:val="24"/>
                <w:szCs w:val="24"/>
              </w:rPr>
              <w:t xml:space="preserve"> </w:t>
            </w:r>
          </w:p>
          <w:p w14:paraId="619E0C8E"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(วงรอบปรับปรุง)</w:t>
            </w:r>
          </w:p>
        </w:tc>
      </w:tr>
      <w:tr w:rsidR="008632D6" w:rsidRPr="006E262B" w14:paraId="3B021C06" w14:textId="77777777" w:rsidTr="00617FC4">
        <w:trPr>
          <w:jc w:val="center"/>
        </w:trPr>
        <w:tc>
          <w:tcPr>
            <w:tcW w:w="571" w:type="pct"/>
            <w:vMerge/>
          </w:tcPr>
          <w:p w14:paraId="540B3A57" w14:textId="77777777" w:rsidR="008632D6" w:rsidRPr="006E262B" w:rsidRDefault="008632D6" w:rsidP="008632D6">
            <w:pPr>
              <w:rPr>
                <w:rFonts w:ascii="TH Sarabun New" w:eastAsia="Calibri" w:hAnsi="TH Sarabun New" w:cs="TH Sarabun New"/>
                <w:b/>
                <w:bCs/>
                <w:szCs w:val="22"/>
                <w:cs/>
              </w:rPr>
            </w:pPr>
          </w:p>
        </w:tc>
        <w:tc>
          <w:tcPr>
            <w:tcW w:w="667" w:type="pct"/>
          </w:tcPr>
          <w:p w14:paraId="4DC9FCDD"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การทบทวน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การดำเนินงานหลักสูตร</w:t>
            </w:r>
            <w:r w:rsidRPr="006E262B">
              <w:rPr>
                <w:rFonts w:ascii="TH Sarabun New" w:eastAsia="Calibri" w:hAnsi="TH Sarabun New" w:cs="TH Sarabun New"/>
                <w:sz w:val="24"/>
                <w:szCs w:val="24"/>
                <w:cs/>
              </w:rPr>
              <w:t>ตามมาตรฐานวิชาชีพเพื่อการประกอบวิชาชีพ พ.ศ. 2567</w:t>
            </w:r>
            <w:r w:rsidRPr="006E262B">
              <w:rPr>
                <w:rFonts w:ascii="TH Sarabun New" w:eastAsia="Calibri" w:hAnsi="TH Sarabun New" w:cs="TH Sarabun New" w:hint="cs"/>
                <w:sz w:val="24"/>
                <w:szCs w:val="24"/>
                <w:cs/>
              </w:rPr>
              <w:t xml:space="preserve"> (คุรุสภา) </w:t>
            </w:r>
          </w:p>
        </w:tc>
        <w:tc>
          <w:tcPr>
            <w:tcW w:w="667" w:type="pct"/>
          </w:tcPr>
          <w:p w14:paraId="58F67B48"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การวิเคราะห์และอนุมัติ</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ความสอดคล้องของหลักสูตรกับเกณฑ์มาตรฐานการรับรองปริญญา</w:t>
            </w:r>
          </w:p>
        </w:tc>
        <w:tc>
          <w:tcPr>
            <w:tcW w:w="667" w:type="pct"/>
          </w:tcPr>
          <w:p w14:paraId="02E46090"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การประชุมทบทวนเป็นระยะ ๆ และประเมินหลักสูตรตามมาตรฐานการผลิตเพื่อการได้รับรองปริญญา</w:t>
            </w:r>
          </w:p>
        </w:tc>
        <w:tc>
          <w:tcPr>
            <w:tcW w:w="667" w:type="pct"/>
          </w:tcPr>
          <w:p w14:paraId="0E591AE7"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แบบตรวจสอบ</w:t>
            </w:r>
            <w:r w:rsidRPr="006E262B">
              <w:rPr>
                <w:rFonts w:ascii="TH Sarabun New" w:eastAsia="Calibri" w:hAnsi="TH Sarabun New" w:cs="TH Sarabun New"/>
                <w:sz w:val="24"/>
                <w:szCs w:val="24"/>
                <w:cs/>
              </w:rPr>
              <w:t>รายการ</w:t>
            </w:r>
            <w:r w:rsidRPr="006E262B">
              <w:rPr>
                <w:rFonts w:ascii="TH Sarabun New" w:eastAsia="Calibri" w:hAnsi="TH Sarabun New" w:cs="TH Sarabun New" w:hint="cs"/>
                <w:sz w:val="24"/>
                <w:szCs w:val="24"/>
                <w:cs/>
              </w:rPr>
              <w:t>ควบคุมตามมาตรฐาน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หลักสูตรและมาตรฐานการผลิต</w:t>
            </w:r>
          </w:p>
          <w:p w14:paraId="0B69D84E" w14:textId="77777777" w:rsidR="008632D6" w:rsidRPr="006E262B" w:rsidRDefault="008632D6" w:rsidP="004C33A8">
            <w:pPr>
              <w:ind w:right="26"/>
              <w:jc w:val="left"/>
              <w:rPr>
                <w:rFonts w:ascii="TH Sarabun New" w:eastAsia="Calibri" w:hAnsi="TH Sarabun New" w:cs="TH Sarabun New"/>
                <w:sz w:val="24"/>
                <w:szCs w:val="24"/>
                <w:cs/>
              </w:rPr>
            </w:pPr>
          </w:p>
        </w:tc>
        <w:tc>
          <w:tcPr>
            <w:tcW w:w="667" w:type="pct"/>
          </w:tcPr>
          <w:p w14:paraId="769BDE48"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ผู้รับผิดชอบหลักสูตร</w:t>
            </w:r>
            <w:r w:rsidRPr="006E262B">
              <w:rPr>
                <w:rFonts w:ascii="TH Sarabun New" w:eastAsia="Calibri" w:hAnsi="TH Sarabun New" w:cs="TH Sarabun New"/>
                <w:sz w:val="24"/>
                <w:szCs w:val="24"/>
              </w:rPr>
              <w:t xml:space="preserve"> </w:t>
            </w:r>
          </w:p>
          <w:p w14:paraId="54AB67F7"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คณะกรรมการหลักสูตร</w:t>
            </w:r>
          </w:p>
        </w:tc>
        <w:tc>
          <w:tcPr>
            <w:tcW w:w="667" w:type="pct"/>
          </w:tcPr>
          <w:p w14:paraId="4EC059A7"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คณะกรรม</w:t>
            </w:r>
            <w:r w:rsidRPr="006E262B">
              <w:rPr>
                <w:rFonts w:ascii="TH Sarabun New" w:eastAsia="Calibri" w:hAnsi="TH Sarabun New" w:cs="TH Sarabun New" w:hint="cs"/>
                <w:sz w:val="24"/>
                <w:szCs w:val="24"/>
                <w:cs/>
              </w:rPr>
              <w:t>กลางบริหารหลักสูตร ค.</w:t>
            </w:r>
            <w:proofErr w:type="spellStart"/>
            <w:r w:rsidRPr="006E262B">
              <w:rPr>
                <w:rFonts w:ascii="TH Sarabun New" w:eastAsia="Calibri" w:hAnsi="TH Sarabun New" w:cs="TH Sarabun New" w:hint="cs"/>
                <w:sz w:val="24"/>
                <w:szCs w:val="24"/>
                <w:cs/>
              </w:rPr>
              <w:t>อ.บ</w:t>
            </w:r>
            <w:proofErr w:type="spellEnd"/>
            <w:r w:rsidRPr="006E262B">
              <w:rPr>
                <w:rFonts w:ascii="TH Sarabun New" w:eastAsia="Calibri" w:hAnsi="TH Sarabun New" w:cs="TH Sarabun New" w:hint="cs"/>
                <w:sz w:val="24"/>
                <w:szCs w:val="24"/>
                <w:cs/>
              </w:rPr>
              <w:t>. ระดับคณะ</w:t>
            </w:r>
          </w:p>
          <w:p w14:paraId="443C3D3A"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คณะกรรมการประจำคณะ</w:t>
            </w:r>
          </w:p>
        </w:tc>
        <w:tc>
          <w:tcPr>
            <w:tcW w:w="427" w:type="pct"/>
          </w:tcPr>
          <w:p w14:paraId="5605A094"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สิ้นสุดภาค</w:t>
            </w:r>
            <w:r w:rsidRPr="006E262B">
              <w:rPr>
                <w:rFonts w:ascii="TH Sarabun New" w:eastAsia="Calibri" w:hAnsi="TH Sarabun New" w:cs="TH Sarabun New"/>
                <w:sz w:val="24"/>
                <w:szCs w:val="24"/>
                <w:cs/>
              </w:rPr>
              <w:t>การศึกษา</w:t>
            </w:r>
            <w:r w:rsidRPr="006E262B">
              <w:rPr>
                <w:rFonts w:ascii="TH Sarabun New" w:eastAsia="Calibri" w:hAnsi="TH Sarabun New" w:cs="TH Sarabun New"/>
                <w:sz w:val="24"/>
                <w:szCs w:val="24"/>
              </w:rPr>
              <w:t xml:space="preserve"> </w:t>
            </w:r>
          </w:p>
          <w:p w14:paraId="30EE24AF"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(วงรอบทวนสอบ)</w:t>
            </w:r>
          </w:p>
        </w:tc>
      </w:tr>
      <w:tr w:rsidR="008632D6" w:rsidRPr="006E262B" w14:paraId="2B1131DA" w14:textId="77777777" w:rsidTr="008632D6">
        <w:trPr>
          <w:trHeight w:val="454"/>
          <w:jc w:val="center"/>
        </w:trPr>
        <w:tc>
          <w:tcPr>
            <w:tcW w:w="571" w:type="pct"/>
            <w:vMerge w:val="restart"/>
          </w:tcPr>
          <w:p w14:paraId="5AF9F2D6" w14:textId="77777777" w:rsidR="008632D6" w:rsidRPr="006E262B" w:rsidRDefault="008632D6" w:rsidP="008632D6">
            <w:pPr>
              <w:rPr>
                <w:rFonts w:ascii="TH Sarabun New" w:eastAsia="Calibri" w:hAnsi="TH Sarabun New" w:cs="TH Sarabun New"/>
                <w:b/>
                <w:bCs/>
                <w:szCs w:val="22"/>
                <w:cs/>
              </w:rPr>
            </w:pPr>
            <w:r w:rsidRPr="006E262B">
              <w:rPr>
                <w:rFonts w:ascii="TH Sarabun New" w:eastAsia="Calibri" w:hAnsi="TH Sarabun New" w:cs="TH Sarabun New"/>
                <w:b/>
                <w:bCs/>
                <w:szCs w:val="22"/>
                <w:cs/>
              </w:rPr>
              <w:t>2</w:t>
            </w:r>
            <w:r w:rsidRPr="006E262B">
              <w:rPr>
                <w:rFonts w:ascii="TH Sarabun New" w:eastAsia="Calibri" w:hAnsi="TH Sarabun New" w:cs="TH Sarabun New" w:hint="cs"/>
                <w:b/>
                <w:bCs/>
                <w:szCs w:val="22"/>
                <w:cs/>
              </w:rPr>
              <w:t>)</w:t>
            </w:r>
            <w:r w:rsidRPr="006E262B">
              <w:rPr>
                <w:rFonts w:ascii="TH Sarabun New" w:eastAsia="Calibri" w:hAnsi="TH Sarabun New" w:cs="TH Sarabun New"/>
                <w:b/>
                <w:bCs/>
                <w:szCs w:val="22"/>
                <w:cs/>
              </w:rPr>
              <w:t xml:space="preserve"> การประกันคุณภาพการศึกษาระดับหลักสูตร โดยใช้กรอบแนวคิด</w:t>
            </w:r>
            <w:r w:rsidRPr="006E262B">
              <w:rPr>
                <w:rFonts w:ascii="TH Sarabun New" w:eastAsia="Calibri" w:hAnsi="TH Sarabun New" w:cs="TH Sarabun New"/>
                <w:b/>
                <w:bCs/>
              </w:rPr>
              <w:br/>
            </w:r>
            <w:r w:rsidRPr="006E262B">
              <w:rPr>
                <w:rFonts w:ascii="TH Sarabun New" w:eastAsia="Calibri" w:hAnsi="TH Sarabun New" w:cs="TH Sarabun New"/>
                <w:b/>
                <w:bCs/>
                <w:szCs w:val="22"/>
                <w:cs/>
              </w:rPr>
              <w:t xml:space="preserve">การประกันคุณภาพการศึกษาตามเกณฑ์ </w:t>
            </w:r>
            <w:r w:rsidRPr="006E262B">
              <w:rPr>
                <w:rFonts w:ascii="TH Sarabun New" w:eastAsia="Calibri" w:hAnsi="TH Sarabun New" w:cs="TH Sarabun New"/>
                <w:b/>
                <w:bCs/>
              </w:rPr>
              <w:t xml:space="preserve">AUN-QA </w:t>
            </w:r>
            <w:r w:rsidRPr="006E262B">
              <w:rPr>
                <w:rFonts w:ascii="TH Sarabun New" w:eastAsia="Calibri" w:hAnsi="TH Sarabun New" w:cs="TH Sarabun New"/>
                <w:b/>
                <w:bCs/>
                <w:szCs w:val="22"/>
                <w:cs/>
              </w:rPr>
              <w:t xml:space="preserve">2020 </w:t>
            </w:r>
            <w:r w:rsidRPr="006E262B">
              <w:rPr>
                <w:rFonts w:ascii="TH Sarabun New" w:eastAsia="Calibri" w:hAnsi="TH Sarabun New" w:cs="TH Sarabun New"/>
                <w:b/>
                <w:bCs/>
              </w:rPr>
              <w:t>V.4.0</w:t>
            </w:r>
          </w:p>
        </w:tc>
        <w:tc>
          <w:tcPr>
            <w:tcW w:w="4429" w:type="pct"/>
            <w:gridSpan w:val="7"/>
            <w:shd w:val="clear" w:color="auto" w:fill="F2F2F2"/>
            <w:vAlign w:val="center"/>
          </w:tcPr>
          <w:p w14:paraId="41E5E1B8" w14:textId="77777777" w:rsidR="008632D6" w:rsidRPr="006E262B" w:rsidRDefault="008632D6" w:rsidP="008632D6">
            <w:pPr>
              <w:ind w:right="26"/>
              <w:rPr>
                <w:rFonts w:ascii="TH Sarabun New" w:eastAsia="Calibri" w:hAnsi="TH Sarabun New" w:cs="TH Sarabun New"/>
                <w:b/>
                <w:bCs/>
                <w:sz w:val="18"/>
                <w:szCs w:val="24"/>
                <w:cs/>
              </w:rPr>
            </w:pPr>
            <w:r w:rsidRPr="006E262B">
              <w:rPr>
                <w:rFonts w:ascii="TH Sarabun New" w:eastAsia="Calibri" w:hAnsi="TH Sarabun New" w:cs="TH Sarabun New"/>
                <w:b/>
                <w:bCs/>
                <w:sz w:val="18"/>
                <w:szCs w:val="24"/>
                <w:cs/>
              </w:rPr>
              <w:t>บัณฑิต</w:t>
            </w:r>
            <w:r w:rsidRPr="006E262B">
              <w:rPr>
                <w:rFonts w:ascii="TH Sarabun New" w:eastAsia="Calibri" w:hAnsi="TH Sarabun New" w:cs="TH Sarabun New" w:hint="cs"/>
                <w:b/>
                <w:bCs/>
                <w:sz w:val="18"/>
                <w:szCs w:val="24"/>
                <w:cs/>
              </w:rPr>
              <w:t xml:space="preserve"> (ผู้กำลังจะสำเร็จการศึกษา)</w:t>
            </w:r>
          </w:p>
        </w:tc>
      </w:tr>
      <w:tr w:rsidR="008632D6" w:rsidRPr="006E262B" w14:paraId="64F0A4DB" w14:textId="77777777" w:rsidTr="00617FC4">
        <w:trPr>
          <w:jc w:val="center"/>
        </w:trPr>
        <w:tc>
          <w:tcPr>
            <w:tcW w:w="571" w:type="pct"/>
            <w:vMerge/>
          </w:tcPr>
          <w:p w14:paraId="4DB24226" w14:textId="77777777" w:rsidR="008632D6" w:rsidRPr="006E262B" w:rsidRDefault="008632D6" w:rsidP="008632D6">
            <w:pPr>
              <w:ind w:left="454" w:right="26"/>
              <w:contextualSpacing/>
              <w:rPr>
                <w:rFonts w:ascii="TH Sarabun New" w:eastAsia="Calibri" w:hAnsi="TH Sarabun New" w:cs="TH Sarabun New"/>
                <w:szCs w:val="22"/>
                <w:cs/>
              </w:rPr>
            </w:pPr>
          </w:p>
        </w:tc>
        <w:tc>
          <w:tcPr>
            <w:tcW w:w="667" w:type="pct"/>
          </w:tcPr>
          <w:p w14:paraId="4AA0905C"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 xml:space="preserve">การตรวจสอบการบรรลุ </w:t>
            </w:r>
            <w:r w:rsidRPr="006E262B">
              <w:rPr>
                <w:rFonts w:ascii="TH Sarabun New" w:eastAsia="Calibri" w:hAnsi="TH Sarabun New" w:cs="TH Sarabun New"/>
                <w:sz w:val="24"/>
                <w:szCs w:val="24"/>
              </w:rPr>
              <w:t>PLOs</w:t>
            </w:r>
          </w:p>
        </w:tc>
        <w:tc>
          <w:tcPr>
            <w:tcW w:w="667" w:type="pct"/>
          </w:tcPr>
          <w:p w14:paraId="0CCEEA20"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 xml:space="preserve">การวิเคราะห์และอนุมัติการบรรลุตาม </w:t>
            </w:r>
            <w:r w:rsidRPr="006E262B">
              <w:rPr>
                <w:rFonts w:ascii="TH Sarabun New" w:eastAsia="Calibri" w:hAnsi="TH Sarabun New" w:cs="TH Sarabun New"/>
                <w:sz w:val="24"/>
                <w:szCs w:val="24"/>
              </w:rPr>
              <w:t xml:space="preserve">Stage-LOs </w:t>
            </w:r>
            <w:r w:rsidRPr="006E262B">
              <w:rPr>
                <w:rFonts w:ascii="TH Sarabun New" w:eastAsia="Calibri" w:hAnsi="TH Sarabun New" w:cs="TH Sarabun New" w:hint="cs"/>
                <w:sz w:val="24"/>
                <w:szCs w:val="24"/>
                <w:cs/>
              </w:rPr>
              <w:t>ชั้นปีที่ 5</w:t>
            </w:r>
          </w:p>
        </w:tc>
        <w:tc>
          <w:tcPr>
            <w:tcW w:w="667" w:type="pct"/>
          </w:tcPr>
          <w:p w14:paraId="78F872C9"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การประชุมสรุปภาพรวม</w:t>
            </w:r>
            <w:r w:rsidRPr="006E262B">
              <w:rPr>
                <w:rFonts w:ascii="TH Sarabun New" w:eastAsia="Calibri" w:hAnsi="TH Sarabun New" w:cs="TH Sarabun New"/>
                <w:sz w:val="24"/>
                <w:szCs w:val="24"/>
              </w:rPr>
              <w:br/>
            </w:r>
            <w:r w:rsidRPr="006E262B">
              <w:rPr>
                <w:rFonts w:ascii="TH Sarabun New" w:eastAsia="Calibri" w:hAnsi="TH Sarabun New" w:cs="TH Sarabun New"/>
                <w:sz w:val="24"/>
                <w:szCs w:val="24"/>
                <w:cs/>
              </w:rPr>
              <w:t>การ</w:t>
            </w:r>
            <w:r w:rsidRPr="006E262B">
              <w:rPr>
                <w:rFonts w:ascii="TH Sarabun New" w:eastAsia="Calibri" w:hAnsi="TH Sarabun New" w:cs="TH Sarabun New" w:hint="cs"/>
                <w:sz w:val="24"/>
                <w:szCs w:val="24"/>
                <w:cs/>
              </w:rPr>
              <w:t>บรรลุ</w:t>
            </w:r>
            <w:r w:rsidRPr="006E262B">
              <w:rPr>
                <w:rFonts w:ascii="TH Sarabun New" w:eastAsia="Calibri" w:hAnsi="TH Sarabun New" w:cs="TH Sarabun New"/>
                <w:sz w:val="24"/>
                <w:szCs w:val="24"/>
                <w:cs/>
              </w:rPr>
              <w:t xml:space="preserve"> </w:t>
            </w:r>
            <w:r w:rsidRPr="006E262B">
              <w:rPr>
                <w:rFonts w:ascii="TH Sarabun New" w:eastAsia="Calibri" w:hAnsi="TH Sarabun New" w:cs="TH Sarabun New"/>
                <w:sz w:val="24"/>
                <w:szCs w:val="24"/>
              </w:rPr>
              <w:t>PLOs</w:t>
            </w:r>
            <w:r w:rsidRPr="006E262B">
              <w:rPr>
                <w:rFonts w:ascii="TH Sarabun New" w:eastAsia="Calibri" w:hAnsi="TH Sarabun New" w:cs="TH Sarabun New" w:hint="cs"/>
                <w:sz w:val="24"/>
                <w:szCs w:val="24"/>
                <w:cs/>
              </w:rPr>
              <w:t xml:space="preserve"> ตามเกณฑ์ใน </w:t>
            </w:r>
            <w:r w:rsidRPr="006E262B">
              <w:rPr>
                <w:rFonts w:ascii="TH Sarabun New" w:eastAsia="Calibri" w:hAnsi="TH Sarabun New" w:cs="TH Sarabun New"/>
                <w:sz w:val="24"/>
                <w:szCs w:val="24"/>
              </w:rPr>
              <w:t>Stage LOs</w:t>
            </w:r>
            <w:r w:rsidRPr="006E262B">
              <w:rPr>
                <w:rFonts w:ascii="TH Sarabun New" w:eastAsia="Calibri" w:hAnsi="TH Sarabun New" w:cs="TH Sarabun New" w:hint="cs"/>
                <w:sz w:val="24"/>
                <w:szCs w:val="24"/>
                <w:cs/>
              </w:rPr>
              <w:t xml:space="preserve"> สุดท้าย</w:t>
            </w:r>
          </w:p>
        </w:tc>
        <w:tc>
          <w:tcPr>
            <w:tcW w:w="667" w:type="pct"/>
          </w:tcPr>
          <w:p w14:paraId="6E588CD1"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 xml:space="preserve">เกณฑ์การบรรลุ </w:t>
            </w:r>
            <w:r w:rsidRPr="006E262B">
              <w:rPr>
                <w:rFonts w:ascii="TH Sarabun New" w:eastAsia="Calibri" w:hAnsi="TH Sarabun New" w:cs="TH Sarabun New"/>
                <w:sz w:val="24"/>
                <w:szCs w:val="24"/>
              </w:rPr>
              <w:t>PLOs</w:t>
            </w:r>
          </w:p>
        </w:tc>
        <w:tc>
          <w:tcPr>
            <w:tcW w:w="667" w:type="pct"/>
          </w:tcPr>
          <w:p w14:paraId="561F1B3F"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667" w:type="pct"/>
          </w:tcPr>
          <w:p w14:paraId="02651A54"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คณะกรรมการหลักสูตร</w:t>
            </w:r>
          </w:p>
          <w:p w14:paraId="7BAFC534"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คณะกรรมการประจำคณะ</w:t>
            </w:r>
          </w:p>
        </w:tc>
        <w:tc>
          <w:tcPr>
            <w:tcW w:w="427" w:type="pct"/>
          </w:tcPr>
          <w:p w14:paraId="212D610B"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สิ้นสุดภาคการศึกษาที่ 2 ชั้นปีที่ 5</w:t>
            </w:r>
          </w:p>
        </w:tc>
      </w:tr>
      <w:tr w:rsidR="008632D6" w:rsidRPr="006E262B" w14:paraId="08EA215E" w14:textId="77777777" w:rsidTr="00617FC4">
        <w:trPr>
          <w:trHeight w:val="794"/>
          <w:jc w:val="center"/>
        </w:trPr>
        <w:tc>
          <w:tcPr>
            <w:tcW w:w="571" w:type="pct"/>
            <w:vMerge/>
          </w:tcPr>
          <w:p w14:paraId="7EF158CB" w14:textId="77777777" w:rsidR="008632D6" w:rsidRPr="006E262B" w:rsidRDefault="008632D6" w:rsidP="008632D6">
            <w:pPr>
              <w:ind w:left="454" w:right="26"/>
              <w:contextualSpacing/>
              <w:rPr>
                <w:rFonts w:ascii="TH Sarabun New" w:eastAsia="Calibri" w:hAnsi="TH Sarabun New" w:cs="TH Sarabun New"/>
                <w:szCs w:val="22"/>
                <w:cs/>
              </w:rPr>
            </w:pPr>
          </w:p>
        </w:tc>
        <w:tc>
          <w:tcPr>
            <w:tcW w:w="667" w:type="pct"/>
          </w:tcPr>
          <w:p w14:paraId="0BE871E3"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การตรวจสอบจำนวนหน่วย</w:t>
            </w:r>
            <w:proofErr w:type="spellStart"/>
            <w:r w:rsidRPr="006E262B">
              <w:rPr>
                <w:rFonts w:ascii="TH Sarabun New" w:eastAsia="Calibri" w:hAnsi="TH Sarabun New" w:cs="TH Sarabun New" w:hint="cs"/>
                <w:sz w:val="24"/>
                <w:szCs w:val="24"/>
                <w:cs/>
              </w:rPr>
              <w:t>กิ</w:t>
            </w:r>
            <w:proofErr w:type="spellEnd"/>
            <w:r w:rsidRPr="006E262B">
              <w:rPr>
                <w:rFonts w:ascii="TH Sarabun New" w:eastAsia="Calibri" w:hAnsi="TH Sarabun New" w:cs="TH Sarabun New" w:hint="cs"/>
                <w:sz w:val="24"/>
                <w:szCs w:val="24"/>
                <w:cs/>
              </w:rPr>
              <w:t>ตตามเกณฑ์คุณสมบัติการสำเร็จการศึกษาของบัณฑิต</w:t>
            </w:r>
          </w:p>
        </w:tc>
        <w:tc>
          <w:tcPr>
            <w:tcW w:w="667" w:type="pct"/>
          </w:tcPr>
          <w:p w14:paraId="6F65DAF8"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การอนุมัติการสำเร็จการศึกษาตามคุณสมบัติการสำเร็จการศึกษา</w:t>
            </w:r>
          </w:p>
        </w:tc>
        <w:tc>
          <w:tcPr>
            <w:tcW w:w="667" w:type="pct"/>
          </w:tcPr>
          <w:p w14:paraId="318E3D34"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การตรวจสอบ</w:t>
            </w:r>
            <w:r w:rsidRPr="006E262B">
              <w:rPr>
                <w:rFonts w:ascii="TH Sarabun New" w:eastAsia="Calibri" w:hAnsi="TH Sarabun New" w:cs="TH Sarabun New"/>
                <w:sz w:val="24"/>
                <w:szCs w:val="24"/>
                <w:cs/>
              </w:rPr>
              <w:br/>
              <w:t>ความครบถ้วนของข้อกำหนดสำหรับ</w:t>
            </w:r>
            <w:r w:rsidRPr="006E262B">
              <w:rPr>
                <w:rFonts w:ascii="TH Sarabun New" w:eastAsia="Calibri" w:hAnsi="TH Sarabun New" w:cs="TH Sarabun New"/>
                <w:sz w:val="24"/>
                <w:szCs w:val="24"/>
                <w:cs/>
              </w:rPr>
              <w:br/>
              <w:t>การสำเร็จการศึกษา</w:t>
            </w:r>
          </w:p>
        </w:tc>
        <w:tc>
          <w:tcPr>
            <w:tcW w:w="667" w:type="pct"/>
          </w:tcPr>
          <w:p w14:paraId="38CEB6F4"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ระบบทะเบียนของมหาวิทยาลัย</w:t>
            </w:r>
          </w:p>
        </w:tc>
        <w:tc>
          <w:tcPr>
            <w:tcW w:w="667" w:type="pct"/>
          </w:tcPr>
          <w:p w14:paraId="6D4D77EB"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ผู้รับผิดชอบหลักสูตร</w:t>
            </w:r>
          </w:p>
          <w:p w14:paraId="4FFE64F0" w14:textId="77777777" w:rsidR="008632D6" w:rsidRPr="006E262B" w:rsidRDefault="008632D6" w:rsidP="004C33A8">
            <w:pPr>
              <w:ind w:right="26"/>
              <w:jc w:val="left"/>
              <w:rPr>
                <w:rFonts w:ascii="TH Sarabun New" w:eastAsia="Calibri" w:hAnsi="TH Sarabun New" w:cs="TH Sarabun New"/>
                <w:sz w:val="24"/>
                <w:szCs w:val="24"/>
                <w:cs/>
              </w:rPr>
            </w:pPr>
          </w:p>
        </w:tc>
        <w:tc>
          <w:tcPr>
            <w:tcW w:w="667" w:type="pct"/>
          </w:tcPr>
          <w:p w14:paraId="6D731AAF"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สำนักงานทะเบียนของมหาวิทยาลัย</w:t>
            </w:r>
          </w:p>
          <w:p w14:paraId="73D3A10F"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ค</w:t>
            </w:r>
            <w:r w:rsidRPr="006E262B">
              <w:rPr>
                <w:rFonts w:ascii="TH Sarabun New" w:eastAsia="Calibri" w:hAnsi="TH Sarabun New" w:cs="TH Sarabun New"/>
                <w:sz w:val="24"/>
                <w:szCs w:val="24"/>
                <w:cs/>
              </w:rPr>
              <w:t>ณะกรรมการประจำคณะ</w:t>
            </w:r>
          </w:p>
        </w:tc>
        <w:tc>
          <w:tcPr>
            <w:tcW w:w="427" w:type="pct"/>
          </w:tcPr>
          <w:p w14:paraId="18D6B576"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เมื่อขอ</w:t>
            </w:r>
            <w:r w:rsidRPr="006E262B">
              <w:rPr>
                <w:rFonts w:ascii="TH Sarabun New" w:eastAsia="Calibri" w:hAnsi="TH Sarabun New" w:cs="TH Sarabun New" w:hint="cs"/>
                <w:sz w:val="24"/>
                <w:szCs w:val="24"/>
                <w:cs/>
              </w:rPr>
              <w:t>สำเร็จ</w:t>
            </w:r>
            <w:r w:rsidRPr="006E262B">
              <w:rPr>
                <w:rFonts w:ascii="TH Sarabun New" w:eastAsia="Calibri" w:hAnsi="TH Sarabun New" w:cs="TH Sarabun New"/>
                <w:sz w:val="24"/>
                <w:szCs w:val="24"/>
                <w:cs/>
              </w:rPr>
              <w:t>การศึกษา</w:t>
            </w:r>
          </w:p>
          <w:p w14:paraId="7FFC30D4" w14:textId="77777777" w:rsidR="008632D6" w:rsidRPr="006E262B" w:rsidRDefault="008632D6" w:rsidP="004C33A8">
            <w:pPr>
              <w:ind w:right="26"/>
              <w:jc w:val="left"/>
              <w:rPr>
                <w:rFonts w:ascii="TH Sarabun New" w:eastAsia="Calibri" w:hAnsi="TH Sarabun New" w:cs="TH Sarabun New"/>
                <w:sz w:val="24"/>
                <w:szCs w:val="24"/>
                <w:cs/>
              </w:rPr>
            </w:pPr>
          </w:p>
        </w:tc>
      </w:tr>
      <w:tr w:rsidR="008632D6" w:rsidRPr="006E262B" w14:paraId="6C09D3BD" w14:textId="77777777" w:rsidTr="008632D6">
        <w:trPr>
          <w:trHeight w:val="454"/>
          <w:jc w:val="center"/>
        </w:trPr>
        <w:tc>
          <w:tcPr>
            <w:tcW w:w="571" w:type="pct"/>
            <w:vMerge/>
            <w:shd w:val="clear" w:color="auto" w:fill="F2F2F2"/>
          </w:tcPr>
          <w:p w14:paraId="190EB971" w14:textId="77777777" w:rsidR="008632D6" w:rsidRPr="006E262B" w:rsidRDefault="008632D6" w:rsidP="008632D6">
            <w:pPr>
              <w:ind w:right="26"/>
              <w:rPr>
                <w:rFonts w:ascii="TH Sarabun New" w:eastAsia="Calibri" w:hAnsi="TH Sarabun New" w:cs="TH Sarabun New"/>
                <w:b/>
                <w:bCs/>
              </w:rPr>
            </w:pPr>
          </w:p>
        </w:tc>
        <w:tc>
          <w:tcPr>
            <w:tcW w:w="4429" w:type="pct"/>
            <w:gridSpan w:val="7"/>
            <w:shd w:val="clear" w:color="auto" w:fill="F2F2F2"/>
            <w:vAlign w:val="center"/>
          </w:tcPr>
          <w:p w14:paraId="64ECD08E" w14:textId="77777777" w:rsidR="008632D6" w:rsidRPr="006E262B" w:rsidRDefault="008632D6" w:rsidP="008632D6">
            <w:pPr>
              <w:ind w:right="-98"/>
              <w:rPr>
                <w:rFonts w:ascii="TH Sarabun New" w:eastAsia="Calibri" w:hAnsi="TH Sarabun New" w:cs="TH Sarabun New"/>
                <w:b/>
                <w:bCs/>
                <w:szCs w:val="22"/>
                <w:cs/>
              </w:rPr>
            </w:pPr>
            <w:r w:rsidRPr="006E262B">
              <w:rPr>
                <w:rFonts w:ascii="TH Sarabun New" w:eastAsia="Calibri" w:hAnsi="TH Sarabun New" w:cs="TH Sarabun New"/>
                <w:b/>
                <w:bCs/>
                <w:sz w:val="18"/>
                <w:szCs w:val="24"/>
                <w:cs/>
              </w:rPr>
              <w:t>บัณฑิต</w:t>
            </w:r>
            <w:r w:rsidRPr="006E262B">
              <w:rPr>
                <w:rFonts w:ascii="TH Sarabun New" w:eastAsia="Calibri" w:hAnsi="TH Sarabun New" w:cs="TH Sarabun New" w:hint="cs"/>
                <w:b/>
                <w:bCs/>
                <w:sz w:val="18"/>
                <w:szCs w:val="24"/>
                <w:cs/>
              </w:rPr>
              <w:t xml:space="preserve"> (ผู้สำเร็จการศึกษาแล้ว)</w:t>
            </w:r>
          </w:p>
        </w:tc>
      </w:tr>
      <w:tr w:rsidR="008632D6" w:rsidRPr="006E262B" w14:paraId="459CC45B" w14:textId="77777777" w:rsidTr="00617FC4">
        <w:trPr>
          <w:jc w:val="center"/>
        </w:trPr>
        <w:tc>
          <w:tcPr>
            <w:tcW w:w="571" w:type="pct"/>
            <w:vMerge/>
          </w:tcPr>
          <w:p w14:paraId="500CF90A" w14:textId="77777777" w:rsidR="008632D6" w:rsidRPr="006E262B" w:rsidRDefault="008632D6" w:rsidP="008632D6">
            <w:pPr>
              <w:rPr>
                <w:rFonts w:ascii="TH Sarabun New" w:eastAsia="Calibri" w:hAnsi="TH Sarabun New" w:cs="TH Sarabun New"/>
                <w:b/>
                <w:bCs/>
              </w:rPr>
            </w:pPr>
          </w:p>
        </w:tc>
        <w:tc>
          <w:tcPr>
            <w:tcW w:w="667" w:type="pct"/>
          </w:tcPr>
          <w:p w14:paraId="1CBAC662"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การเก็บข้อมูล</w:t>
            </w:r>
            <w:r w:rsidRPr="006E262B">
              <w:rPr>
                <w:rFonts w:ascii="TH Sarabun New" w:eastAsia="Calibri" w:hAnsi="TH Sarabun New" w:cs="TH Sarabun New" w:hint="cs"/>
                <w:sz w:val="24"/>
                <w:szCs w:val="24"/>
                <w:cs/>
              </w:rPr>
              <w:t>ภาวะ</w:t>
            </w:r>
            <w:r w:rsidRPr="006E262B">
              <w:rPr>
                <w:rFonts w:ascii="TH Sarabun New" w:eastAsia="Calibri" w:hAnsi="TH Sarabun New" w:cs="TH Sarabun New"/>
                <w:sz w:val="24"/>
                <w:szCs w:val="24"/>
                <w:cs/>
              </w:rPr>
              <w:t>การ</w:t>
            </w:r>
            <w:r w:rsidRPr="006E262B">
              <w:rPr>
                <w:rFonts w:ascii="TH Sarabun New" w:eastAsia="Calibri" w:hAnsi="TH Sarabun New" w:cs="TH Sarabun New" w:hint="cs"/>
                <w:sz w:val="24"/>
                <w:szCs w:val="24"/>
                <w:cs/>
              </w:rPr>
              <w:t>ได้ง</w:t>
            </w:r>
            <w:r w:rsidRPr="006E262B">
              <w:rPr>
                <w:rFonts w:ascii="TH Sarabun New" w:eastAsia="Calibri" w:hAnsi="TH Sarabun New" w:cs="TH Sarabun New"/>
                <w:sz w:val="24"/>
                <w:szCs w:val="24"/>
                <w:cs/>
              </w:rPr>
              <w:t>าน</w:t>
            </w:r>
            <w:r w:rsidRPr="006E262B">
              <w:rPr>
                <w:rFonts w:ascii="TH Sarabun New" w:eastAsia="Calibri" w:hAnsi="TH Sarabun New" w:cs="TH Sarabun New" w:hint="cs"/>
                <w:sz w:val="24"/>
                <w:szCs w:val="24"/>
                <w:cs/>
              </w:rPr>
              <w:t xml:space="preserve">ทำ </w:t>
            </w:r>
            <w:r w:rsidRPr="006E262B">
              <w:rPr>
                <w:rFonts w:ascii="TH Sarabun New" w:eastAsia="Calibri" w:hAnsi="TH Sarabun New" w:cs="TH Sarabun New"/>
                <w:sz w:val="24"/>
                <w:szCs w:val="24"/>
                <w:cs/>
              </w:rPr>
              <w:t>และข้อเสนอแนะ</w:t>
            </w:r>
            <w:r w:rsidRPr="006E262B">
              <w:rPr>
                <w:rFonts w:ascii="TH Sarabun New" w:eastAsia="Calibri" w:hAnsi="TH Sarabun New" w:cs="TH Sarabun New" w:hint="cs"/>
                <w:sz w:val="24"/>
                <w:szCs w:val="24"/>
                <w:cs/>
              </w:rPr>
              <w:t>จากศิษย์เก่า</w:t>
            </w:r>
          </w:p>
        </w:tc>
        <w:tc>
          <w:tcPr>
            <w:tcW w:w="667" w:type="pct"/>
          </w:tcPr>
          <w:p w14:paraId="44595799"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การวิเคราะห์ข้อมูลเพื่อปรับปรุงหลักสูตร</w:t>
            </w:r>
            <w:r w:rsidRPr="006E262B">
              <w:rPr>
                <w:rFonts w:ascii="TH Sarabun New" w:eastAsia="Calibri" w:hAnsi="TH Sarabun New" w:cs="TH Sarabun New" w:hint="cs"/>
                <w:sz w:val="24"/>
                <w:szCs w:val="24"/>
                <w:cs/>
              </w:rPr>
              <w:t>และ</w:t>
            </w:r>
            <w:r w:rsidRPr="006E262B">
              <w:rPr>
                <w:rFonts w:ascii="TH Sarabun New" w:eastAsia="Calibri" w:hAnsi="TH Sarabun New" w:cs="TH Sarabun New"/>
                <w:sz w:val="24"/>
                <w:szCs w:val="24"/>
                <w:cs/>
              </w:rPr>
              <w:br/>
            </w:r>
          </w:p>
        </w:tc>
        <w:tc>
          <w:tcPr>
            <w:tcW w:w="667" w:type="pct"/>
          </w:tcPr>
          <w:p w14:paraId="328252B0"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การติดตาม</w:t>
            </w:r>
            <w:r w:rsidRPr="006E262B">
              <w:rPr>
                <w:rFonts w:ascii="TH Sarabun New" w:eastAsia="Calibri" w:hAnsi="TH Sarabun New" w:cs="TH Sarabun New" w:hint="cs"/>
                <w:sz w:val="24"/>
                <w:szCs w:val="24"/>
                <w:cs/>
              </w:rPr>
              <w:t>และ</w:t>
            </w:r>
            <w:r w:rsidRPr="006E262B">
              <w:rPr>
                <w:rFonts w:ascii="TH Sarabun New" w:eastAsia="Calibri" w:hAnsi="TH Sarabun New" w:cs="TH Sarabun New"/>
                <w:sz w:val="24"/>
                <w:szCs w:val="24"/>
              </w:rPr>
              <w:br/>
            </w:r>
            <w:r w:rsidRPr="006E262B">
              <w:rPr>
                <w:rFonts w:ascii="TH Sarabun New" w:eastAsia="Calibri" w:hAnsi="TH Sarabun New" w:cs="TH Sarabun New"/>
                <w:sz w:val="24"/>
                <w:szCs w:val="24"/>
                <w:cs/>
              </w:rPr>
              <w:t>การวิเคราะห์</w:t>
            </w:r>
            <w:r w:rsidRPr="006E262B">
              <w:rPr>
                <w:rFonts w:ascii="TH Sarabun New" w:eastAsia="Calibri" w:hAnsi="TH Sarabun New" w:cs="TH Sarabun New" w:hint="cs"/>
                <w:sz w:val="24"/>
                <w:szCs w:val="24"/>
                <w:cs/>
              </w:rPr>
              <w:t>ข้</w:t>
            </w:r>
            <w:r w:rsidRPr="006E262B">
              <w:rPr>
                <w:rFonts w:ascii="TH Sarabun New" w:eastAsia="Calibri" w:hAnsi="TH Sarabun New" w:cs="TH Sarabun New"/>
                <w:sz w:val="24"/>
                <w:szCs w:val="24"/>
                <w:cs/>
              </w:rPr>
              <w:t>อเสนอแนะ</w:t>
            </w:r>
          </w:p>
        </w:tc>
        <w:tc>
          <w:tcPr>
            <w:tcW w:w="667" w:type="pct"/>
          </w:tcPr>
          <w:p w14:paraId="4CAAF610"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 xml:space="preserve">แบบสำรวจศิษย์เก่า </w:t>
            </w:r>
            <w:r w:rsidRPr="006E262B">
              <w:rPr>
                <w:rFonts w:ascii="TH Sarabun New" w:eastAsia="Calibri" w:hAnsi="TH Sarabun New" w:cs="TH Sarabun New" w:hint="cs"/>
                <w:sz w:val="24"/>
                <w:szCs w:val="24"/>
                <w:cs/>
              </w:rPr>
              <w:t>และ</w:t>
            </w:r>
            <w:r w:rsidRPr="006E262B">
              <w:rPr>
                <w:rFonts w:ascii="TH Sarabun New" w:eastAsia="Calibri" w:hAnsi="TH Sarabun New" w:cs="TH Sarabun New"/>
                <w:sz w:val="24"/>
                <w:szCs w:val="24"/>
                <w:cs/>
              </w:rPr>
              <w:t>แบบฟอร์มข้อเสนอแนะ</w:t>
            </w:r>
          </w:p>
        </w:tc>
        <w:tc>
          <w:tcPr>
            <w:tcW w:w="667" w:type="pct"/>
          </w:tcPr>
          <w:p w14:paraId="55AEB2A1"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ผู้รับผิดชอบหลักสูตร</w:t>
            </w:r>
          </w:p>
          <w:p w14:paraId="2A07BD21"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อาจารย์และเจ้าหน้าที่หลักสูตร</w:t>
            </w:r>
          </w:p>
        </w:tc>
        <w:tc>
          <w:tcPr>
            <w:tcW w:w="667" w:type="pct"/>
          </w:tcPr>
          <w:p w14:paraId="05EF7162"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คณะกรรมการประจำคณะ</w:t>
            </w:r>
          </w:p>
        </w:tc>
        <w:tc>
          <w:tcPr>
            <w:tcW w:w="427" w:type="pct"/>
          </w:tcPr>
          <w:p w14:paraId="4DDD80A3"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หลังจากสำเร็จการศึกษาแล้ว 1 ปี</w:t>
            </w:r>
          </w:p>
        </w:tc>
      </w:tr>
    </w:tbl>
    <w:p w14:paraId="2A25BA6A"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lastRenderedPageBreak/>
        <w:t>ตารางที่ 2.19</w:t>
      </w:r>
      <w:r w:rsidRPr="006E262B">
        <w:rPr>
          <w:rFonts w:ascii="TH Sarabun New" w:eastAsia="Calibri" w:hAnsi="TH Sarabun New" w:cs="TH Sarabun New" w:hint="cs"/>
          <w:sz w:val="32"/>
          <w:szCs w:val="32"/>
          <w:cs/>
        </w:rPr>
        <w:t xml:space="preserve"> ต่อ</w:t>
      </w:r>
    </w:p>
    <w:tbl>
      <w:tblPr>
        <w:tblStyle w:val="TableGrid"/>
        <w:tblW w:w="5000" w:type="pct"/>
        <w:jc w:val="center"/>
        <w:tblLook w:val="04A0" w:firstRow="1" w:lastRow="0" w:firstColumn="1" w:lastColumn="0" w:noHBand="0" w:noVBand="1"/>
      </w:tblPr>
      <w:tblGrid>
        <w:gridCol w:w="1592"/>
        <w:gridCol w:w="1860"/>
        <w:gridCol w:w="1861"/>
        <w:gridCol w:w="1861"/>
        <w:gridCol w:w="1861"/>
        <w:gridCol w:w="1861"/>
        <w:gridCol w:w="1861"/>
        <w:gridCol w:w="1191"/>
      </w:tblGrid>
      <w:tr w:rsidR="008632D6" w:rsidRPr="006E262B" w14:paraId="3260F857" w14:textId="77777777" w:rsidTr="008632D6">
        <w:trPr>
          <w:trHeight w:val="454"/>
          <w:jc w:val="center"/>
        </w:trPr>
        <w:tc>
          <w:tcPr>
            <w:tcW w:w="571" w:type="pct"/>
            <w:shd w:val="clear" w:color="auto" w:fill="F2F2F2"/>
            <w:vAlign w:val="center"/>
          </w:tcPr>
          <w:p w14:paraId="046D48CE"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b/>
                <w:bCs/>
                <w:szCs w:val="22"/>
                <w:cs/>
              </w:rPr>
              <w:t>ประเด็น</w:t>
            </w:r>
          </w:p>
        </w:tc>
        <w:tc>
          <w:tcPr>
            <w:tcW w:w="667" w:type="pct"/>
            <w:shd w:val="clear" w:color="auto" w:fill="F2F2F2"/>
            <w:vAlign w:val="center"/>
          </w:tcPr>
          <w:p w14:paraId="6F8EC792"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จุดตรวจสอบ</w:t>
            </w:r>
          </w:p>
        </w:tc>
        <w:tc>
          <w:tcPr>
            <w:tcW w:w="667" w:type="pct"/>
            <w:shd w:val="clear" w:color="auto" w:fill="F2F2F2"/>
            <w:vAlign w:val="center"/>
          </w:tcPr>
          <w:p w14:paraId="538B29D8"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จุดควบคุม</w:t>
            </w:r>
          </w:p>
        </w:tc>
        <w:tc>
          <w:tcPr>
            <w:tcW w:w="667" w:type="pct"/>
            <w:shd w:val="clear" w:color="auto" w:fill="F2F2F2"/>
            <w:vAlign w:val="center"/>
          </w:tcPr>
          <w:p w14:paraId="1CD11C69"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กระบวนการ</w:t>
            </w:r>
          </w:p>
        </w:tc>
        <w:tc>
          <w:tcPr>
            <w:tcW w:w="667" w:type="pct"/>
            <w:shd w:val="clear" w:color="auto" w:fill="F2F2F2"/>
            <w:vAlign w:val="center"/>
          </w:tcPr>
          <w:p w14:paraId="1D3BB2ED"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เครื่องมือที่ใช้</w:t>
            </w:r>
          </w:p>
        </w:tc>
        <w:tc>
          <w:tcPr>
            <w:tcW w:w="667" w:type="pct"/>
            <w:shd w:val="clear" w:color="auto" w:fill="F2F2F2"/>
            <w:vAlign w:val="center"/>
          </w:tcPr>
          <w:p w14:paraId="164BEC37"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ผู้รับผิดชอบ</w:t>
            </w:r>
          </w:p>
        </w:tc>
        <w:tc>
          <w:tcPr>
            <w:tcW w:w="667" w:type="pct"/>
            <w:shd w:val="clear" w:color="auto" w:fill="F2F2F2"/>
            <w:vAlign w:val="center"/>
          </w:tcPr>
          <w:p w14:paraId="79B1C3B5" w14:textId="77777777" w:rsidR="008632D6" w:rsidRPr="006E262B" w:rsidRDefault="008632D6" w:rsidP="008632D6">
            <w:pPr>
              <w:ind w:right="-141"/>
              <w:rPr>
                <w:rFonts w:ascii="TH Sarabun New" w:eastAsia="Calibri" w:hAnsi="TH Sarabun New" w:cs="TH Sarabun New"/>
                <w:b/>
                <w:bCs/>
              </w:rPr>
            </w:pPr>
            <w:r w:rsidRPr="006E262B">
              <w:rPr>
                <w:rFonts w:ascii="TH Sarabun New" w:eastAsia="Calibri" w:hAnsi="TH Sarabun New" w:cs="TH Sarabun New"/>
                <w:b/>
                <w:bCs/>
                <w:szCs w:val="22"/>
                <w:cs/>
              </w:rPr>
              <w:t>ผู้ตรวจสอบ</w:t>
            </w:r>
          </w:p>
        </w:tc>
        <w:tc>
          <w:tcPr>
            <w:tcW w:w="427" w:type="pct"/>
            <w:shd w:val="clear" w:color="auto" w:fill="F2F2F2"/>
            <w:vAlign w:val="center"/>
          </w:tcPr>
          <w:p w14:paraId="33ADECC4" w14:textId="77777777" w:rsidR="008632D6" w:rsidRPr="006E262B" w:rsidRDefault="008632D6" w:rsidP="008632D6">
            <w:pPr>
              <w:ind w:right="-98"/>
              <w:rPr>
                <w:rFonts w:ascii="TH Sarabun New" w:eastAsia="Calibri" w:hAnsi="TH Sarabun New" w:cs="TH Sarabun New"/>
                <w:b/>
                <w:bCs/>
                <w:szCs w:val="22"/>
                <w:cs/>
              </w:rPr>
            </w:pPr>
            <w:r w:rsidRPr="006E262B">
              <w:rPr>
                <w:rFonts w:ascii="TH Sarabun New" w:eastAsia="Calibri" w:hAnsi="TH Sarabun New" w:cs="TH Sarabun New"/>
                <w:b/>
                <w:bCs/>
                <w:szCs w:val="22"/>
                <w:cs/>
              </w:rPr>
              <w:t>ช่วงเวลา</w:t>
            </w:r>
          </w:p>
        </w:tc>
      </w:tr>
      <w:tr w:rsidR="008632D6" w:rsidRPr="006E262B" w14:paraId="33BB11DB" w14:textId="77777777" w:rsidTr="00617FC4">
        <w:tblPrEx>
          <w:jc w:val="left"/>
        </w:tblPrEx>
        <w:tc>
          <w:tcPr>
            <w:tcW w:w="571" w:type="pct"/>
            <w:vMerge w:val="restart"/>
          </w:tcPr>
          <w:p w14:paraId="4D23F2FA"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2</w:t>
            </w:r>
            <w:r w:rsidRPr="006E262B">
              <w:rPr>
                <w:rFonts w:ascii="TH Sarabun New" w:eastAsia="Calibri" w:hAnsi="TH Sarabun New" w:cs="TH Sarabun New" w:hint="cs"/>
                <w:b/>
                <w:bCs/>
                <w:szCs w:val="22"/>
                <w:cs/>
              </w:rPr>
              <w:t>)</w:t>
            </w:r>
            <w:r w:rsidRPr="006E262B">
              <w:rPr>
                <w:rFonts w:ascii="TH Sarabun New" w:eastAsia="Calibri" w:hAnsi="TH Sarabun New" w:cs="TH Sarabun New"/>
                <w:b/>
                <w:bCs/>
                <w:szCs w:val="22"/>
                <w:cs/>
              </w:rPr>
              <w:t xml:space="preserve"> การประกันคุณภาพการศึกษา</w:t>
            </w:r>
            <w:r w:rsidRPr="006E262B">
              <w:rPr>
                <w:rFonts w:ascii="TH Sarabun New" w:eastAsia="Calibri" w:hAnsi="TH Sarabun New" w:cs="TH Sarabun New" w:hint="cs"/>
                <w:b/>
                <w:bCs/>
                <w:szCs w:val="22"/>
                <w:cs/>
              </w:rPr>
              <w:t xml:space="preserve"> (ต่อ)</w:t>
            </w:r>
          </w:p>
        </w:tc>
        <w:tc>
          <w:tcPr>
            <w:tcW w:w="667" w:type="pct"/>
          </w:tcPr>
          <w:p w14:paraId="772D44B2" w14:textId="77777777" w:rsidR="008632D6" w:rsidRPr="006E262B" w:rsidRDefault="008632D6" w:rsidP="004C33A8">
            <w:pPr>
              <w:ind w:right="26"/>
              <w:jc w:val="left"/>
              <w:rPr>
                <w:rFonts w:ascii="TH Sarabun New" w:eastAsia="Calibri" w:hAnsi="TH Sarabun New" w:cs="TH Sarabun New"/>
                <w:sz w:val="24"/>
                <w:szCs w:val="24"/>
              </w:rPr>
            </w:pPr>
          </w:p>
        </w:tc>
        <w:tc>
          <w:tcPr>
            <w:tcW w:w="667" w:type="pct"/>
          </w:tcPr>
          <w:p w14:paraId="1EB165BD"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การสร้างและรักษาเครือข่ายศิษย์เก่า</w:t>
            </w:r>
          </w:p>
        </w:tc>
        <w:tc>
          <w:tcPr>
            <w:tcW w:w="667" w:type="pct"/>
          </w:tcPr>
          <w:p w14:paraId="1698CDEB" w14:textId="77777777" w:rsidR="008632D6" w:rsidRPr="006E262B" w:rsidRDefault="008632D6" w:rsidP="004C33A8">
            <w:pPr>
              <w:ind w:right="26"/>
              <w:jc w:val="left"/>
              <w:rPr>
                <w:rFonts w:ascii="TH Sarabun New" w:eastAsia="Calibri" w:hAnsi="TH Sarabun New" w:cs="TH Sarabun New"/>
                <w:i/>
                <w:iCs/>
                <w:sz w:val="24"/>
                <w:szCs w:val="24"/>
                <w:cs/>
              </w:rPr>
            </w:pPr>
          </w:p>
        </w:tc>
        <w:tc>
          <w:tcPr>
            <w:tcW w:w="667" w:type="pct"/>
          </w:tcPr>
          <w:p w14:paraId="7F206411"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ฐานข้อมูลการจ้างงาน</w:t>
            </w:r>
          </w:p>
        </w:tc>
        <w:tc>
          <w:tcPr>
            <w:tcW w:w="667" w:type="pct"/>
          </w:tcPr>
          <w:p w14:paraId="18ABED1E" w14:textId="77777777" w:rsidR="008632D6" w:rsidRPr="006E262B" w:rsidRDefault="008632D6" w:rsidP="004C33A8">
            <w:pPr>
              <w:ind w:right="26"/>
              <w:jc w:val="left"/>
              <w:rPr>
                <w:rFonts w:ascii="TH Sarabun New" w:eastAsia="Calibri" w:hAnsi="TH Sarabun New" w:cs="TH Sarabun New"/>
                <w:sz w:val="24"/>
                <w:szCs w:val="24"/>
                <w:cs/>
              </w:rPr>
            </w:pPr>
          </w:p>
        </w:tc>
        <w:tc>
          <w:tcPr>
            <w:tcW w:w="667" w:type="pct"/>
          </w:tcPr>
          <w:p w14:paraId="16B46501" w14:textId="77777777" w:rsidR="008632D6" w:rsidRPr="006E262B" w:rsidRDefault="008632D6" w:rsidP="004C33A8">
            <w:pPr>
              <w:ind w:right="26"/>
              <w:jc w:val="left"/>
              <w:rPr>
                <w:rFonts w:ascii="TH Sarabun New" w:eastAsia="Calibri" w:hAnsi="TH Sarabun New" w:cs="TH Sarabun New"/>
                <w:sz w:val="24"/>
                <w:szCs w:val="24"/>
                <w:cs/>
              </w:rPr>
            </w:pPr>
          </w:p>
        </w:tc>
        <w:tc>
          <w:tcPr>
            <w:tcW w:w="427" w:type="pct"/>
          </w:tcPr>
          <w:p w14:paraId="21938752" w14:textId="77777777" w:rsidR="008632D6" w:rsidRPr="006E262B" w:rsidRDefault="008632D6" w:rsidP="004C33A8">
            <w:pPr>
              <w:ind w:right="26"/>
              <w:jc w:val="left"/>
              <w:rPr>
                <w:rFonts w:ascii="TH Sarabun New" w:eastAsia="Calibri" w:hAnsi="TH Sarabun New" w:cs="TH Sarabun New"/>
                <w:sz w:val="24"/>
                <w:szCs w:val="24"/>
              </w:rPr>
            </w:pPr>
          </w:p>
        </w:tc>
      </w:tr>
      <w:tr w:rsidR="008632D6" w:rsidRPr="006E262B" w14:paraId="19F2956F" w14:textId="77777777" w:rsidTr="00617FC4">
        <w:tblPrEx>
          <w:jc w:val="left"/>
        </w:tblPrEx>
        <w:tc>
          <w:tcPr>
            <w:tcW w:w="571" w:type="pct"/>
            <w:vMerge/>
          </w:tcPr>
          <w:p w14:paraId="2AA8D9D3" w14:textId="77777777" w:rsidR="008632D6" w:rsidRPr="006E262B" w:rsidRDefault="008632D6" w:rsidP="008632D6">
            <w:pPr>
              <w:rPr>
                <w:rFonts w:ascii="TH Sarabun New" w:eastAsia="Calibri" w:hAnsi="TH Sarabun New" w:cs="TH Sarabun New"/>
                <w:b/>
                <w:bCs/>
              </w:rPr>
            </w:pPr>
          </w:p>
        </w:tc>
        <w:tc>
          <w:tcPr>
            <w:tcW w:w="667" w:type="pct"/>
          </w:tcPr>
          <w:p w14:paraId="2AB93045"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การบรรลุวัตถุประสงค์ของหลักสูตร</w:t>
            </w:r>
          </w:p>
        </w:tc>
        <w:tc>
          <w:tcPr>
            <w:tcW w:w="667" w:type="pct"/>
          </w:tcPr>
          <w:p w14:paraId="1D7D9EE3" w14:textId="77777777" w:rsidR="008632D6" w:rsidRPr="006E262B" w:rsidRDefault="008632D6" w:rsidP="004C33A8">
            <w:pPr>
              <w:ind w:right="26"/>
              <w:jc w:val="left"/>
              <w:rPr>
                <w:rFonts w:ascii="TH Sarabun New" w:eastAsia="Calibri" w:hAnsi="TH Sarabun New" w:cs="TH Sarabun New"/>
                <w:sz w:val="24"/>
                <w:szCs w:val="24"/>
                <w:cs/>
              </w:rPr>
            </w:pPr>
          </w:p>
        </w:tc>
        <w:tc>
          <w:tcPr>
            <w:tcW w:w="667" w:type="pct"/>
          </w:tcPr>
          <w:p w14:paraId="77451971"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การสำรวจ</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ความคิดเห็นของศิษย์เก่า</w:t>
            </w:r>
            <w:r w:rsidRPr="006E262B">
              <w:rPr>
                <w:rFonts w:ascii="TH Sarabun New" w:eastAsia="Calibri" w:hAnsi="TH Sarabun New" w:cs="TH Sarabun New"/>
                <w:sz w:val="24"/>
                <w:szCs w:val="24"/>
                <w:cs/>
              </w:rPr>
              <w:br/>
            </w:r>
          </w:p>
          <w:p w14:paraId="30EDFFFC"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การสำรวจหรือสัมภาษณ์ผู้ใช้บัณฑิต</w:t>
            </w:r>
          </w:p>
        </w:tc>
        <w:tc>
          <w:tcPr>
            <w:tcW w:w="667" w:type="pct"/>
          </w:tcPr>
          <w:p w14:paraId="35822ACF"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แบบสำรวจ</w:t>
            </w:r>
            <w:r w:rsidRPr="006E262B">
              <w:rPr>
                <w:rFonts w:ascii="TH Sarabun New" w:eastAsia="Calibri" w:hAnsi="TH Sarabun New" w:cs="TH Sarabun New"/>
                <w:sz w:val="24"/>
                <w:szCs w:val="24"/>
              </w:rPr>
              <w:br/>
            </w:r>
            <w:r w:rsidRPr="006E262B">
              <w:rPr>
                <w:rFonts w:ascii="TH Sarabun New" w:eastAsia="Calibri" w:hAnsi="TH Sarabun New" w:cs="TH Sarabun New" w:hint="cs"/>
                <w:sz w:val="24"/>
                <w:szCs w:val="24"/>
                <w:cs/>
              </w:rPr>
              <w:t>ความคิดเห็นเกี่ยวกับความสามารถของตนเอง</w:t>
            </w:r>
          </w:p>
          <w:p w14:paraId="5DB10CE2"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แบบสำรวจ</w:t>
            </w:r>
            <w:r w:rsidRPr="006E262B">
              <w:rPr>
                <w:rFonts w:ascii="TH Sarabun New" w:eastAsia="Calibri" w:hAnsi="TH Sarabun New" w:cs="TH Sarabun New"/>
                <w:sz w:val="24"/>
                <w:szCs w:val="24"/>
              </w:rPr>
              <w:br/>
            </w:r>
            <w:r w:rsidRPr="006E262B">
              <w:rPr>
                <w:rFonts w:ascii="TH Sarabun New" w:eastAsia="Calibri" w:hAnsi="TH Sarabun New" w:cs="TH Sarabun New" w:hint="cs"/>
                <w:sz w:val="24"/>
                <w:szCs w:val="24"/>
                <w:cs/>
              </w:rPr>
              <w:t>ความคิดเห็นเกี่ยวกับความสามารถของ</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ศิษย์เก่า</w:t>
            </w:r>
          </w:p>
        </w:tc>
        <w:tc>
          <w:tcPr>
            <w:tcW w:w="667" w:type="pct"/>
          </w:tcPr>
          <w:p w14:paraId="6C481117"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ผู้รับผิดชอบหลักสูตร</w:t>
            </w:r>
          </w:p>
          <w:p w14:paraId="23C49B24"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อาจารย์และเจ้าหน้าที่หลักสูตร</w:t>
            </w:r>
          </w:p>
        </w:tc>
        <w:tc>
          <w:tcPr>
            <w:tcW w:w="667" w:type="pct"/>
          </w:tcPr>
          <w:p w14:paraId="48806A40"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คณะกรรมการประจำคณะ</w:t>
            </w:r>
          </w:p>
        </w:tc>
        <w:tc>
          <w:tcPr>
            <w:tcW w:w="427" w:type="pct"/>
          </w:tcPr>
          <w:p w14:paraId="0178FF9B" w14:textId="77777777" w:rsidR="008632D6" w:rsidRPr="006E262B" w:rsidRDefault="008632D6" w:rsidP="004C33A8">
            <w:pPr>
              <w:ind w:right="26"/>
              <w:jc w:val="left"/>
              <w:rPr>
                <w:rFonts w:ascii="TH Sarabun New" w:eastAsia="Calibri" w:hAnsi="TH Sarabun New" w:cs="TH Sarabun New"/>
                <w:sz w:val="24"/>
                <w:szCs w:val="24"/>
              </w:rPr>
            </w:pPr>
          </w:p>
        </w:tc>
      </w:tr>
      <w:tr w:rsidR="008632D6" w:rsidRPr="006E262B" w14:paraId="68E6C03E" w14:textId="77777777" w:rsidTr="008632D6">
        <w:tblPrEx>
          <w:jc w:val="left"/>
        </w:tblPrEx>
        <w:trPr>
          <w:trHeight w:val="454"/>
        </w:trPr>
        <w:tc>
          <w:tcPr>
            <w:tcW w:w="571" w:type="pct"/>
            <w:vMerge/>
            <w:vAlign w:val="center"/>
          </w:tcPr>
          <w:p w14:paraId="0A5B78AE" w14:textId="77777777" w:rsidR="008632D6" w:rsidRPr="006E262B" w:rsidRDefault="008632D6" w:rsidP="008632D6">
            <w:pPr>
              <w:rPr>
                <w:rFonts w:ascii="TH Sarabun New" w:eastAsia="Calibri" w:hAnsi="TH Sarabun New" w:cs="TH Sarabun New"/>
                <w:b/>
                <w:bCs/>
              </w:rPr>
            </w:pPr>
          </w:p>
        </w:tc>
        <w:tc>
          <w:tcPr>
            <w:tcW w:w="4429" w:type="pct"/>
            <w:gridSpan w:val="7"/>
            <w:shd w:val="clear" w:color="auto" w:fill="F2F2F2"/>
            <w:vAlign w:val="center"/>
          </w:tcPr>
          <w:p w14:paraId="72315069" w14:textId="77777777" w:rsidR="008632D6" w:rsidRPr="006E262B" w:rsidRDefault="008632D6" w:rsidP="008632D6">
            <w:pPr>
              <w:ind w:right="26"/>
              <w:rPr>
                <w:rFonts w:ascii="TH Sarabun New" w:eastAsia="Calibri" w:hAnsi="TH Sarabun New" w:cs="TH Sarabun New"/>
                <w:b/>
                <w:bCs/>
                <w:sz w:val="24"/>
                <w:szCs w:val="24"/>
              </w:rPr>
            </w:pPr>
            <w:r w:rsidRPr="006E262B">
              <w:rPr>
                <w:rFonts w:ascii="TH Sarabun New" w:eastAsia="Calibri" w:hAnsi="TH Sarabun New" w:cs="TH Sarabun New" w:hint="cs"/>
                <w:b/>
                <w:bCs/>
                <w:sz w:val="24"/>
                <w:szCs w:val="24"/>
                <w:cs/>
              </w:rPr>
              <w:t>นักศึกษา</w:t>
            </w:r>
          </w:p>
        </w:tc>
      </w:tr>
      <w:tr w:rsidR="008632D6" w:rsidRPr="006E262B" w14:paraId="6EE6688F" w14:textId="77777777" w:rsidTr="00617FC4">
        <w:tblPrEx>
          <w:jc w:val="left"/>
        </w:tblPrEx>
        <w:tc>
          <w:tcPr>
            <w:tcW w:w="571" w:type="pct"/>
            <w:vMerge/>
          </w:tcPr>
          <w:p w14:paraId="776A08ED" w14:textId="77777777" w:rsidR="008632D6" w:rsidRPr="006E262B" w:rsidRDefault="008632D6" w:rsidP="008632D6">
            <w:pPr>
              <w:rPr>
                <w:rFonts w:ascii="TH Sarabun New" w:eastAsia="Calibri" w:hAnsi="TH Sarabun New" w:cs="TH Sarabun New"/>
                <w:b/>
                <w:bCs/>
              </w:rPr>
            </w:pPr>
          </w:p>
        </w:tc>
        <w:tc>
          <w:tcPr>
            <w:tcW w:w="667" w:type="pct"/>
          </w:tcPr>
          <w:p w14:paraId="39E55659"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แผน</w:t>
            </w:r>
            <w:r w:rsidRPr="006E262B">
              <w:rPr>
                <w:rFonts w:ascii="TH Sarabun New" w:eastAsia="Calibri" w:hAnsi="TH Sarabun New" w:cs="TH Sarabun New" w:hint="cs"/>
                <w:sz w:val="24"/>
                <w:szCs w:val="24"/>
                <w:cs/>
              </w:rPr>
              <w:t>-</w:t>
            </w:r>
            <w:r w:rsidRPr="006E262B">
              <w:rPr>
                <w:rFonts w:ascii="TH Sarabun New" w:eastAsia="Calibri" w:hAnsi="TH Sarabun New" w:cs="TH Sarabun New"/>
                <w:sz w:val="24"/>
                <w:szCs w:val="24"/>
                <w:cs/>
              </w:rPr>
              <w:t>ผลการรับนักศึกษา</w:t>
            </w:r>
          </w:p>
        </w:tc>
        <w:tc>
          <w:tcPr>
            <w:tcW w:w="667" w:type="pct"/>
          </w:tcPr>
          <w:p w14:paraId="2E2E5DB0"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การวิเคราะห์ผลการรับเทียบกับแผน</w:t>
            </w:r>
          </w:p>
        </w:tc>
        <w:tc>
          <w:tcPr>
            <w:tcW w:w="667" w:type="pct"/>
            <w:vAlign w:val="center"/>
          </w:tcPr>
          <w:p w14:paraId="43CCFC1C"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การตรวจสอบจำนวนและตัวชี้วัด อาทิ อัตราส่วนระหว่างผู้สมัครต่อผู้เข้าเรียนในหลักสูตร</w:t>
            </w:r>
          </w:p>
        </w:tc>
        <w:tc>
          <w:tcPr>
            <w:tcW w:w="667" w:type="pct"/>
          </w:tcPr>
          <w:p w14:paraId="29F0897A"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แบบรายงานสถิติการรับนักศึกษาจากฐานข้อมูลหรือระบบของมหาวิทยาลัย</w:t>
            </w:r>
          </w:p>
        </w:tc>
        <w:tc>
          <w:tcPr>
            <w:tcW w:w="667" w:type="pct"/>
          </w:tcPr>
          <w:p w14:paraId="0BD6D5DB"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667" w:type="pct"/>
          </w:tcPr>
          <w:p w14:paraId="4BD6DF71"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คณะกรรมการประจำคณะ</w:t>
            </w:r>
          </w:p>
        </w:tc>
        <w:tc>
          <w:tcPr>
            <w:tcW w:w="427" w:type="pct"/>
          </w:tcPr>
          <w:p w14:paraId="0D46C453"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ก่อนเปิดรับสมัครนักศึกษาเพื่อเข้าศึกษาต่อในหลักสูตร</w:t>
            </w:r>
          </w:p>
        </w:tc>
      </w:tr>
      <w:tr w:rsidR="008632D6" w:rsidRPr="006E262B" w14:paraId="3837A243" w14:textId="77777777" w:rsidTr="00617FC4">
        <w:tblPrEx>
          <w:jc w:val="left"/>
        </w:tblPrEx>
        <w:tc>
          <w:tcPr>
            <w:tcW w:w="571" w:type="pct"/>
            <w:vMerge/>
          </w:tcPr>
          <w:p w14:paraId="18462FEF" w14:textId="77777777" w:rsidR="008632D6" w:rsidRPr="006E262B" w:rsidRDefault="008632D6" w:rsidP="008632D6">
            <w:pPr>
              <w:rPr>
                <w:rFonts w:ascii="TH Sarabun New" w:eastAsia="Calibri" w:hAnsi="TH Sarabun New" w:cs="TH Sarabun New"/>
                <w:b/>
                <w:bCs/>
              </w:rPr>
            </w:pPr>
          </w:p>
        </w:tc>
        <w:tc>
          <w:tcPr>
            <w:tcW w:w="667" w:type="pct"/>
          </w:tcPr>
          <w:p w14:paraId="57A9B293"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ระดับสามารถแรกเริ่ม</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เมื่อเทียบกับ</w:t>
            </w:r>
            <w:proofErr w:type="spellStart"/>
            <w:r w:rsidRPr="006E262B">
              <w:rPr>
                <w:rFonts w:ascii="TH Sarabun New" w:eastAsia="Calibri" w:hAnsi="TH Sarabun New" w:cs="TH Sarabun New" w:hint="cs"/>
                <w:sz w:val="24"/>
                <w:szCs w:val="24"/>
                <w:cs/>
              </w:rPr>
              <w:t>สเกล</w:t>
            </w:r>
            <w:proofErr w:type="spellEnd"/>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การเรียนรู้</w:t>
            </w:r>
          </w:p>
        </w:tc>
        <w:tc>
          <w:tcPr>
            <w:tcW w:w="667" w:type="pct"/>
          </w:tcPr>
          <w:p w14:paraId="24348792"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การวิเคราะห์และอนุมัติ</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ระดับความสามารถเริ่มต้นและการเตรียม พร้อมเรียน</w:t>
            </w:r>
          </w:p>
        </w:tc>
        <w:tc>
          <w:tcPr>
            <w:tcW w:w="667" w:type="pct"/>
          </w:tcPr>
          <w:p w14:paraId="0E41C189"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การประเมินระดับความสามารถ</w:t>
            </w:r>
          </w:p>
        </w:tc>
        <w:tc>
          <w:tcPr>
            <w:tcW w:w="667" w:type="pct"/>
          </w:tcPr>
          <w:p w14:paraId="0BAA61EA"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แบบประเมินวินิจฉัย</w:t>
            </w:r>
          </w:p>
          <w:p w14:paraId="227B09E1"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แผนการเตรียม</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ความพร้อมเรียน</w:t>
            </w:r>
          </w:p>
        </w:tc>
        <w:tc>
          <w:tcPr>
            <w:tcW w:w="667" w:type="pct"/>
          </w:tcPr>
          <w:p w14:paraId="6536B53B"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อาจารย์และเจ้าหน้าที่หลักสูตร</w:t>
            </w:r>
          </w:p>
        </w:tc>
        <w:tc>
          <w:tcPr>
            <w:tcW w:w="667" w:type="pct"/>
          </w:tcPr>
          <w:p w14:paraId="7ED396FC"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427" w:type="pct"/>
          </w:tcPr>
          <w:p w14:paraId="165439BC"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ก่อนเปิดภาคการศึกษที่ 1 ของทุกปี</w:t>
            </w:r>
          </w:p>
        </w:tc>
      </w:tr>
      <w:tr w:rsidR="008632D6" w:rsidRPr="006E262B" w14:paraId="55FE53F8" w14:textId="77777777" w:rsidTr="00617FC4">
        <w:tblPrEx>
          <w:jc w:val="left"/>
        </w:tblPrEx>
        <w:tc>
          <w:tcPr>
            <w:tcW w:w="571" w:type="pct"/>
            <w:vMerge/>
          </w:tcPr>
          <w:p w14:paraId="4958AA53" w14:textId="77777777" w:rsidR="008632D6" w:rsidRPr="006E262B" w:rsidRDefault="008632D6" w:rsidP="008632D6">
            <w:pPr>
              <w:rPr>
                <w:rFonts w:ascii="TH Sarabun New" w:eastAsia="Calibri" w:hAnsi="TH Sarabun New" w:cs="TH Sarabun New"/>
                <w:b/>
                <w:bCs/>
              </w:rPr>
            </w:pPr>
          </w:p>
        </w:tc>
        <w:tc>
          <w:tcPr>
            <w:tcW w:w="667" w:type="pct"/>
          </w:tcPr>
          <w:p w14:paraId="698AFEA7"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การติดตามความก้าวหน้าและอัตราการคงอยู่ของนักศึกษา</w:t>
            </w:r>
          </w:p>
        </w:tc>
        <w:tc>
          <w:tcPr>
            <w:tcW w:w="667" w:type="pct"/>
          </w:tcPr>
          <w:p w14:paraId="145837F8"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การทบทวนและอนุมัติ</w:t>
            </w:r>
            <w:r w:rsidRPr="006E262B">
              <w:rPr>
                <w:rFonts w:ascii="TH Sarabun New" w:eastAsia="Calibri" w:hAnsi="TH Sarabun New" w:cs="TH Sarabun New"/>
                <w:sz w:val="24"/>
                <w:szCs w:val="24"/>
                <w:cs/>
              </w:rPr>
              <w:br/>
              <w:t>กลยุทธ์การแทรกแซง</w:t>
            </w:r>
            <w:r w:rsidRPr="006E262B">
              <w:rPr>
                <w:rFonts w:ascii="TH Sarabun New" w:eastAsia="Calibri" w:hAnsi="TH Sarabun New" w:cs="TH Sarabun New" w:hint="cs"/>
                <w:sz w:val="24"/>
                <w:szCs w:val="24"/>
                <w:cs/>
              </w:rPr>
              <w:t>และ</w:t>
            </w:r>
          </w:p>
          <w:p w14:paraId="1767DCC5" w14:textId="77777777" w:rsidR="008632D6" w:rsidRPr="006E262B" w:rsidRDefault="008632D6" w:rsidP="004C33A8">
            <w:pPr>
              <w:autoSpaceDE w:val="0"/>
              <w:autoSpaceDN w:val="0"/>
              <w:adjustRightInd w:val="0"/>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 xml:space="preserve">การสนับสนุนที่ตรงเป้าหมาย </w:t>
            </w:r>
          </w:p>
          <w:p w14:paraId="068D2379" w14:textId="77777777" w:rsidR="008632D6" w:rsidRPr="006E262B" w:rsidRDefault="008632D6" w:rsidP="004C33A8">
            <w:pPr>
              <w:ind w:right="26"/>
              <w:jc w:val="left"/>
              <w:rPr>
                <w:rFonts w:ascii="TH Sarabun New" w:eastAsia="Calibri" w:hAnsi="TH Sarabun New" w:cs="TH Sarabun New"/>
                <w:sz w:val="24"/>
                <w:szCs w:val="24"/>
                <w:cs/>
              </w:rPr>
            </w:pPr>
          </w:p>
        </w:tc>
        <w:tc>
          <w:tcPr>
            <w:tcW w:w="667" w:type="pct"/>
          </w:tcPr>
          <w:p w14:paraId="6F968B62"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 xml:space="preserve">การติดตามความก้าวหน้าของนักศึกษา </w:t>
            </w:r>
            <w:r w:rsidRPr="006E262B">
              <w:rPr>
                <w:rFonts w:ascii="TH Sarabun New" w:eastAsia="Calibri" w:hAnsi="TH Sarabun New" w:cs="TH Sarabun New" w:hint="cs"/>
                <w:sz w:val="24"/>
                <w:szCs w:val="24"/>
                <w:cs/>
              </w:rPr>
              <w:t>และ</w:t>
            </w:r>
            <w:r w:rsidRPr="006E262B">
              <w:rPr>
                <w:rFonts w:ascii="TH Sarabun New" w:eastAsia="Calibri" w:hAnsi="TH Sarabun New" w:cs="TH Sarabun New"/>
                <w:sz w:val="24"/>
                <w:szCs w:val="24"/>
                <w:cs/>
              </w:rPr>
              <w:br/>
              <w:t>การระบุ</w:t>
            </w:r>
            <w:r w:rsidRPr="006E262B">
              <w:rPr>
                <w:rFonts w:ascii="TH Sarabun New" w:eastAsia="Calibri" w:hAnsi="TH Sarabun New" w:cs="TH Sarabun New" w:hint="cs"/>
                <w:sz w:val="24"/>
                <w:szCs w:val="24"/>
                <w:cs/>
              </w:rPr>
              <w:t>นักศึกษาผู้</w:t>
            </w:r>
            <w:r w:rsidRPr="006E262B">
              <w:rPr>
                <w:rFonts w:ascii="TH Sarabun New" w:eastAsia="Calibri" w:hAnsi="TH Sarabun New" w:cs="TH Sarabun New"/>
                <w:sz w:val="24"/>
                <w:szCs w:val="24"/>
                <w:cs/>
              </w:rPr>
              <w:t>มี</w:t>
            </w:r>
            <w:r w:rsidRPr="006E262B">
              <w:rPr>
                <w:rFonts w:ascii="TH Sarabun New" w:eastAsia="Calibri" w:hAnsi="TH Sarabun New" w:cs="TH Sarabun New"/>
                <w:sz w:val="24"/>
                <w:szCs w:val="24"/>
                <w:cs/>
              </w:rPr>
              <w:br/>
              <w:t>ความเสี่ยง</w:t>
            </w:r>
          </w:p>
        </w:tc>
        <w:tc>
          <w:tcPr>
            <w:tcW w:w="667" w:type="pct"/>
          </w:tcPr>
          <w:p w14:paraId="7D6E11CE"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แบบรายงานสถิติการรับนักศึกษาจากฐานข้อมูลหรือระบบของมหาวิทยาลัย</w:t>
            </w:r>
          </w:p>
        </w:tc>
        <w:tc>
          <w:tcPr>
            <w:tcW w:w="667" w:type="pct"/>
          </w:tcPr>
          <w:p w14:paraId="02ADF890"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อาจารย์และเจ้าหน้าที่หลักสูตร</w:t>
            </w:r>
          </w:p>
        </w:tc>
        <w:tc>
          <w:tcPr>
            <w:tcW w:w="667" w:type="pct"/>
          </w:tcPr>
          <w:p w14:paraId="67254F01"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427" w:type="pct"/>
          </w:tcPr>
          <w:p w14:paraId="1D54B707"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 xml:space="preserve">ทุก ๆ </w:t>
            </w:r>
            <w:proofErr w:type="spellStart"/>
            <w:r w:rsidRPr="006E262B">
              <w:rPr>
                <w:rFonts w:ascii="TH Sarabun New" w:eastAsia="Calibri" w:hAnsi="TH Sarabun New" w:cs="TH Sarabun New" w:hint="cs"/>
                <w:sz w:val="24"/>
                <w:szCs w:val="24"/>
                <w:cs/>
              </w:rPr>
              <w:t>สื้น</w:t>
            </w:r>
            <w:proofErr w:type="spellEnd"/>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ภาคการศึกษา</w:t>
            </w:r>
          </w:p>
        </w:tc>
      </w:tr>
    </w:tbl>
    <w:p w14:paraId="18E8356D"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lastRenderedPageBreak/>
        <w:t>ตารางที่ 2.19</w:t>
      </w:r>
      <w:r w:rsidRPr="006E262B">
        <w:rPr>
          <w:rFonts w:ascii="TH Sarabun New" w:eastAsia="Calibri" w:hAnsi="TH Sarabun New" w:cs="TH Sarabun New" w:hint="cs"/>
          <w:sz w:val="32"/>
          <w:szCs w:val="32"/>
          <w:cs/>
        </w:rPr>
        <w:t xml:space="preserve"> ต่อ</w:t>
      </w:r>
    </w:p>
    <w:tbl>
      <w:tblPr>
        <w:tblStyle w:val="TableGrid"/>
        <w:tblW w:w="5000" w:type="pct"/>
        <w:jc w:val="center"/>
        <w:tblLook w:val="04A0" w:firstRow="1" w:lastRow="0" w:firstColumn="1" w:lastColumn="0" w:noHBand="0" w:noVBand="1"/>
      </w:tblPr>
      <w:tblGrid>
        <w:gridCol w:w="1592"/>
        <w:gridCol w:w="1860"/>
        <w:gridCol w:w="1861"/>
        <w:gridCol w:w="1861"/>
        <w:gridCol w:w="1861"/>
        <w:gridCol w:w="1861"/>
        <w:gridCol w:w="1861"/>
        <w:gridCol w:w="1191"/>
      </w:tblGrid>
      <w:tr w:rsidR="008632D6" w:rsidRPr="006E262B" w14:paraId="0FB205F0" w14:textId="77777777" w:rsidTr="008632D6">
        <w:trPr>
          <w:trHeight w:val="454"/>
          <w:jc w:val="center"/>
        </w:trPr>
        <w:tc>
          <w:tcPr>
            <w:tcW w:w="571" w:type="pct"/>
            <w:shd w:val="clear" w:color="auto" w:fill="F2F2F2"/>
            <w:vAlign w:val="center"/>
          </w:tcPr>
          <w:p w14:paraId="1F565265"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b/>
                <w:bCs/>
                <w:szCs w:val="22"/>
                <w:cs/>
              </w:rPr>
              <w:t>ประเด็น</w:t>
            </w:r>
          </w:p>
        </w:tc>
        <w:tc>
          <w:tcPr>
            <w:tcW w:w="667" w:type="pct"/>
            <w:shd w:val="clear" w:color="auto" w:fill="F2F2F2"/>
            <w:vAlign w:val="center"/>
          </w:tcPr>
          <w:p w14:paraId="4DA39E38"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จุดตรวจสอบ</w:t>
            </w:r>
          </w:p>
        </w:tc>
        <w:tc>
          <w:tcPr>
            <w:tcW w:w="667" w:type="pct"/>
            <w:shd w:val="clear" w:color="auto" w:fill="F2F2F2"/>
            <w:vAlign w:val="center"/>
          </w:tcPr>
          <w:p w14:paraId="18F9A6A8"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จุดควบคุม</w:t>
            </w:r>
          </w:p>
        </w:tc>
        <w:tc>
          <w:tcPr>
            <w:tcW w:w="667" w:type="pct"/>
            <w:shd w:val="clear" w:color="auto" w:fill="F2F2F2"/>
            <w:vAlign w:val="center"/>
          </w:tcPr>
          <w:p w14:paraId="3C7B4C7B"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กระบวนการ</w:t>
            </w:r>
          </w:p>
        </w:tc>
        <w:tc>
          <w:tcPr>
            <w:tcW w:w="667" w:type="pct"/>
            <w:shd w:val="clear" w:color="auto" w:fill="F2F2F2"/>
            <w:vAlign w:val="center"/>
          </w:tcPr>
          <w:p w14:paraId="6131CF2B"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เครื่องมือที่ใช้</w:t>
            </w:r>
          </w:p>
        </w:tc>
        <w:tc>
          <w:tcPr>
            <w:tcW w:w="667" w:type="pct"/>
            <w:shd w:val="clear" w:color="auto" w:fill="F2F2F2"/>
            <w:vAlign w:val="center"/>
          </w:tcPr>
          <w:p w14:paraId="4EE57F35"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ผู้รับผิดชอบ</w:t>
            </w:r>
          </w:p>
        </w:tc>
        <w:tc>
          <w:tcPr>
            <w:tcW w:w="667" w:type="pct"/>
            <w:shd w:val="clear" w:color="auto" w:fill="F2F2F2"/>
            <w:vAlign w:val="center"/>
          </w:tcPr>
          <w:p w14:paraId="554E053F" w14:textId="77777777" w:rsidR="008632D6" w:rsidRPr="006E262B" w:rsidRDefault="008632D6" w:rsidP="008632D6">
            <w:pPr>
              <w:ind w:right="-141"/>
              <w:rPr>
                <w:rFonts w:ascii="TH Sarabun New" w:eastAsia="Calibri" w:hAnsi="TH Sarabun New" w:cs="TH Sarabun New"/>
                <w:b/>
                <w:bCs/>
              </w:rPr>
            </w:pPr>
            <w:r w:rsidRPr="006E262B">
              <w:rPr>
                <w:rFonts w:ascii="TH Sarabun New" w:eastAsia="Calibri" w:hAnsi="TH Sarabun New" w:cs="TH Sarabun New"/>
                <w:b/>
                <w:bCs/>
                <w:szCs w:val="22"/>
                <w:cs/>
              </w:rPr>
              <w:t>ผู้ตรวจสอบ</w:t>
            </w:r>
          </w:p>
        </w:tc>
        <w:tc>
          <w:tcPr>
            <w:tcW w:w="427" w:type="pct"/>
            <w:shd w:val="clear" w:color="auto" w:fill="F2F2F2"/>
            <w:vAlign w:val="center"/>
          </w:tcPr>
          <w:p w14:paraId="2D2C186E" w14:textId="77777777" w:rsidR="008632D6" w:rsidRPr="006E262B" w:rsidRDefault="008632D6" w:rsidP="008632D6">
            <w:pPr>
              <w:ind w:right="-98"/>
              <w:rPr>
                <w:rFonts w:ascii="TH Sarabun New" w:eastAsia="Calibri" w:hAnsi="TH Sarabun New" w:cs="TH Sarabun New"/>
                <w:b/>
                <w:bCs/>
                <w:szCs w:val="22"/>
                <w:cs/>
              </w:rPr>
            </w:pPr>
            <w:r w:rsidRPr="006E262B">
              <w:rPr>
                <w:rFonts w:ascii="TH Sarabun New" w:eastAsia="Calibri" w:hAnsi="TH Sarabun New" w:cs="TH Sarabun New"/>
                <w:b/>
                <w:bCs/>
                <w:szCs w:val="22"/>
                <w:cs/>
              </w:rPr>
              <w:t>ช่วงเวลา</w:t>
            </w:r>
          </w:p>
        </w:tc>
      </w:tr>
      <w:tr w:rsidR="008632D6" w:rsidRPr="006E262B" w14:paraId="6119C350" w14:textId="77777777" w:rsidTr="008632D6">
        <w:tblPrEx>
          <w:jc w:val="left"/>
        </w:tblPrEx>
        <w:trPr>
          <w:trHeight w:val="454"/>
        </w:trPr>
        <w:tc>
          <w:tcPr>
            <w:tcW w:w="571" w:type="pct"/>
            <w:vMerge w:val="restart"/>
          </w:tcPr>
          <w:p w14:paraId="3B9A70B9"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2</w:t>
            </w:r>
            <w:r w:rsidRPr="006E262B">
              <w:rPr>
                <w:rFonts w:ascii="TH Sarabun New" w:eastAsia="Calibri" w:hAnsi="TH Sarabun New" w:cs="TH Sarabun New" w:hint="cs"/>
                <w:b/>
                <w:bCs/>
                <w:szCs w:val="22"/>
                <w:cs/>
              </w:rPr>
              <w:t>)</w:t>
            </w:r>
            <w:r w:rsidRPr="006E262B">
              <w:rPr>
                <w:rFonts w:ascii="TH Sarabun New" w:eastAsia="Calibri" w:hAnsi="TH Sarabun New" w:cs="TH Sarabun New"/>
                <w:b/>
                <w:bCs/>
                <w:szCs w:val="22"/>
                <w:cs/>
              </w:rPr>
              <w:t xml:space="preserve"> การประกันคุณภาพการศึกษา</w:t>
            </w:r>
            <w:r w:rsidRPr="006E262B">
              <w:rPr>
                <w:rFonts w:ascii="TH Sarabun New" w:eastAsia="Calibri" w:hAnsi="TH Sarabun New" w:cs="TH Sarabun New" w:hint="cs"/>
                <w:b/>
                <w:bCs/>
                <w:szCs w:val="22"/>
                <w:cs/>
              </w:rPr>
              <w:t xml:space="preserve"> (ต่อ)</w:t>
            </w:r>
          </w:p>
        </w:tc>
        <w:tc>
          <w:tcPr>
            <w:tcW w:w="4429" w:type="pct"/>
            <w:gridSpan w:val="7"/>
            <w:shd w:val="clear" w:color="auto" w:fill="F2F2F2"/>
            <w:vAlign w:val="center"/>
          </w:tcPr>
          <w:p w14:paraId="2EE34D50" w14:textId="77777777" w:rsidR="008632D6" w:rsidRPr="006E262B" w:rsidRDefault="008632D6" w:rsidP="008632D6">
            <w:pPr>
              <w:ind w:right="26"/>
              <w:rPr>
                <w:rFonts w:ascii="TH Sarabun New" w:eastAsia="Calibri" w:hAnsi="TH Sarabun New" w:cs="TH Sarabun New"/>
                <w:b/>
                <w:bCs/>
                <w:sz w:val="24"/>
                <w:szCs w:val="24"/>
                <w:cs/>
              </w:rPr>
            </w:pPr>
            <w:r w:rsidRPr="006E262B">
              <w:rPr>
                <w:rFonts w:ascii="TH Sarabun New" w:eastAsia="Calibri" w:hAnsi="TH Sarabun New" w:cs="TH Sarabun New" w:hint="cs"/>
                <w:b/>
                <w:bCs/>
                <w:sz w:val="24"/>
                <w:szCs w:val="24"/>
                <w:cs/>
              </w:rPr>
              <w:t>อาจารย์</w:t>
            </w:r>
          </w:p>
        </w:tc>
      </w:tr>
      <w:tr w:rsidR="008632D6" w:rsidRPr="006E262B" w14:paraId="34BC87D7" w14:textId="77777777" w:rsidTr="00617FC4">
        <w:tblPrEx>
          <w:jc w:val="left"/>
        </w:tblPrEx>
        <w:tc>
          <w:tcPr>
            <w:tcW w:w="571" w:type="pct"/>
            <w:vMerge/>
          </w:tcPr>
          <w:p w14:paraId="3466B851" w14:textId="77777777" w:rsidR="008632D6" w:rsidRPr="006E262B" w:rsidRDefault="008632D6" w:rsidP="008632D6">
            <w:pPr>
              <w:rPr>
                <w:rFonts w:ascii="TH Sarabun New" w:eastAsia="Calibri" w:hAnsi="TH Sarabun New" w:cs="TH Sarabun New"/>
                <w:b/>
                <w:bCs/>
              </w:rPr>
            </w:pPr>
          </w:p>
        </w:tc>
        <w:tc>
          <w:tcPr>
            <w:tcW w:w="667" w:type="pct"/>
          </w:tcPr>
          <w:p w14:paraId="63B9D69D"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สมรรถนะด้านการจัด</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การเรียนการสอน</w:t>
            </w:r>
          </w:p>
        </w:tc>
        <w:tc>
          <w:tcPr>
            <w:tcW w:w="667" w:type="pct"/>
          </w:tcPr>
          <w:p w14:paraId="6B6B210B"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 xml:space="preserve">การได้รับการรับรอง </w:t>
            </w:r>
            <w:r w:rsidRPr="006E262B">
              <w:rPr>
                <w:rFonts w:ascii="TH Sarabun New" w:eastAsia="Calibri" w:hAnsi="TH Sarabun New" w:cs="TH Sarabun New"/>
                <w:sz w:val="24"/>
                <w:szCs w:val="24"/>
              </w:rPr>
              <w:t>Thailand PSF</w:t>
            </w:r>
            <w:r w:rsidRPr="006E262B">
              <w:rPr>
                <w:rFonts w:ascii="TH Sarabun New" w:eastAsia="Calibri" w:hAnsi="TH Sarabun New" w:cs="TH Sarabun New" w:hint="cs"/>
                <w:sz w:val="24"/>
                <w:szCs w:val="24"/>
                <w:cs/>
              </w:rPr>
              <w:t xml:space="preserve"> ในระดับตามเกณฑ์ที่เกี่ยวข้อง</w:t>
            </w:r>
          </w:p>
        </w:tc>
        <w:tc>
          <w:tcPr>
            <w:tcW w:w="667" w:type="pct"/>
          </w:tcPr>
          <w:p w14:paraId="07DFA54D"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การอบรมและการขอ</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การรับรองสมรรถนะ</w:t>
            </w:r>
          </w:p>
        </w:tc>
        <w:tc>
          <w:tcPr>
            <w:tcW w:w="667" w:type="pct"/>
          </w:tcPr>
          <w:p w14:paraId="29D529A8"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โครงการและแผน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การอบรม</w:t>
            </w:r>
          </w:p>
        </w:tc>
        <w:tc>
          <w:tcPr>
            <w:tcW w:w="667" w:type="pct"/>
          </w:tcPr>
          <w:p w14:paraId="71ABCBB9"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667" w:type="pct"/>
          </w:tcPr>
          <w:p w14:paraId="66B3732A"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คณะกรรมการประจำคณะ</w:t>
            </w:r>
          </w:p>
        </w:tc>
        <w:tc>
          <w:tcPr>
            <w:tcW w:w="427" w:type="pct"/>
          </w:tcPr>
          <w:p w14:paraId="0D55EEF3"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ภายใน 3 ปีหลังจาก</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การเปิดใช้หลักสูตร</w:t>
            </w:r>
          </w:p>
        </w:tc>
      </w:tr>
      <w:tr w:rsidR="008632D6" w:rsidRPr="006E262B" w14:paraId="6BBD70A8" w14:textId="77777777" w:rsidTr="00617FC4">
        <w:tblPrEx>
          <w:jc w:val="left"/>
        </w:tblPrEx>
        <w:tc>
          <w:tcPr>
            <w:tcW w:w="571" w:type="pct"/>
            <w:vMerge/>
          </w:tcPr>
          <w:p w14:paraId="3FB41959" w14:textId="77777777" w:rsidR="008632D6" w:rsidRPr="006E262B" w:rsidRDefault="008632D6" w:rsidP="008632D6">
            <w:pPr>
              <w:rPr>
                <w:rFonts w:ascii="TH Sarabun New" w:eastAsia="Calibri" w:hAnsi="TH Sarabun New" w:cs="TH Sarabun New"/>
                <w:b/>
                <w:bCs/>
              </w:rPr>
            </w:pPr>
          </w:p>
        </w:tc>
        <w:tc>
          <w:tcPr>
            <w:tcW w:w="667" w:type="pct"/>
          </w:tcPr>
          <w:p w14:paraId="7B3D47CA"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ผลงานทางวิชาการ</w:t>
            </w:r>
          </w:p>
        </w:tc>
        <w:tc>
          <w:tcPr>
            <w:tcW w:w="667" w:type="pct"/>
          </w:tcPr>
          <w:p w14:paraId="78F81620"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คุณภาพและจำนวนผลงานทางวิชาการตาม</w:t>
            </w:r>
            <w:r w:rsidRPr="006E262B">
              <w:rPr>
                <w:rFonts w:ascii="TH Sarabun New" w:eastAsia="Calibri" w:hAnsi="TH Sarabun New" w:cs="TH Sarabun New"/>
                <w:sz w:val="24"/>
                <w:szCs w:val="24"/>
                <w:cs/>
              </w:rPr>
              <w:t>เกณฑ์มาตรฐานหลักสูตรระดับปริญญาตรี พ.ศ. 2565</w:t>
            </w:r>
          </w:p>
        </w:tc>
        <w:tc>
          <w:tcPr>
            <w:tcW w:w="667" w:type="pct"/>
          </w:tcPr>
          <w:p w14:paraId="6075D2AB"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การ</w:t>
            </w:r>
            <w:r w:rsidRPr="006E262B">
              <w:rPr>
                <w:rFonts w:ascii="TH Sarabun New" w:eastAsia="Calibri" w:hAnsi="TH Sarabun New" w:cs="TH Sarabun New"/>
                <w:sz w:val="24"/>
                <w:szCs w:val="24"/>
                <w:cs/>
              </w:rPr>
              <w:t>ส่งเสริมและสนับสนุนให้</w:t>
            </w:r>
            <w:r w:rsidRPr="006E262B">
              <w:rPr>
                <w:rFonts w:ascii="TH Sarabun New" w:eastAsia="Calibri" w:hAnsi="TH Sarabun New" w:cs="TH Sarabun New" w:hint="cs"/>
                <w:sz w:val="24"/>
                <w:szCs w:val="24"/>
                <w:cs/>
              </w:rPr>
              <w:t>อ</w:t>
            </w:r>
            <w:r w:rsidRPr="006E262B">
              <w:rPr>
                <w:rFonts w:ascii="TH Sarabun New" w:eastAsia="Calibri" w:hAnsi="TH Sarabun New" w:cs="TH Sarabun New"/>
                <w:sz w:val="24"/>
                <w:szCs w:val="24"/>
                <w:cs/>
              </w:rPr>
              <w:t>าจารย์</w:t>
            </w:r>
            <w:r w:rsidRPr="006E262B">
              <w:rPr>
                <w:rFonts w:ascii="TH Sarabun New" w:eastAsia="Calibri" w:hAnsi="TH Sarabun New" w:cs="TH Sarabun New" w:hint="cs"/>
                <w:sz w:val="24"/>
                <w:szCs w:val="24"/>
                <w:cs/>
              </w:rPr>
              <w:t>ทำผลงานวิชาการและ</w:t>
            </w:r>
            <w:r w:rsidRPr="006E262B">
              <w:rPr>
                <w:rFonts w:ascii="TH Sarabun New" w:eastAsia="Calibri" w:hAnsi="TH Sarabun New" w:cs="TH Sarabun New"/>
                <w:sz w:val="24"/>
                <w:szCs w:val="24"/>
                <w:cs/>
              </w:rPr>
              <w:t>เข้าสู่ตาแหน</w:t>
            </w:r>
            <w:proofErr w:type="spellStart"/>
            <w:r w:rsidRPr="006E262B">
              <w:rPr>
                <w:rFonts w:ascii="TH Sarabun New" w:eastAsia="Calibri" w:hAnsi="TH Sarabun New" w:cs="TH Sarabun New"/>
                <w:sz w:val="24"/>
                <w:szCs w:val="24"/>
                <w:cs/>
              </w:rPr>
              <w:t>่ง</w:t>
            </w:r>
            <w:proofErr w:type="spellEnd"/>
            <w:r w:rsidRPr="006E262B">
              <w:rPr>
                <w:rFonts w:ascii="TH Sarabun New" w:eastAsia="Calibri" w:hAnsi="TH Sarabun New" w:cs="TH Sarabun New"/>
                <w:sz w:val="24"/>
                <w:szCs w:val="24"/>
                <w:cs/>
              </w:rPr>
              <w:t xml:space="preserve">ทางวิชาการที่สูงขึ้น </w:t>
            </w:r>
          </w:p>
          <w:p w14:paraId="231FCC81" w14:textId="77777777" w:rsidR="008632D6" w:rsidRPr="006E262B" w:rsidRDefault="008632D6" w:rsidP="004C33A8">
            <w:pPr>
              <w:ind w:right="26"/>
              <w:jc w:val="left"/>
              <w:rPr>
                <w:rFonts w:ascii="TH Sarabun New" w:eastAsia="Calibri" w:hAnsi="TH Sarabun New" w:cs="TH Sarabun New"/>
                <w:sz w:val="24"/>
                <w:szCs w:val="24"/>
                <w:cs/>
              </w:rPr>
            </w:pPr>
          </w:p>
        </w:tc>
        <w:tc>
          <w:tcPr>
            <w:tcW w:w="667" w:type="pct"/>
          </w:tcPr>
          <w:p w14:paraId="15F5374C"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โครงการและแผน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การพัฒนาอาจารย์ด้านงานวิจัย</w:t>
            </w:r>
          </w:p>
          <w:p w14:paraId="7B572E8E"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ฐานข้อมูลวิชาการเพื่อเข้าถึงการวิจัยและวิธีการสอนปัจจุบัน</w:t>
            </w:r>
          </w:p>
        </w:tc>
        <w:tc>
          <w:tcPr>
            <w:tcW w:w="667" w:type="pct"/>
          </w:tcPr>
          <w:p w14:paraId="5AA1F685"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อาจารย์</w:t>
            </w:r>
          </w:p>
        </w:tc>
        <w:tc>
          <w:tcPr>
            <w:tcW w:w="667" w:type="pct"/>
          </w:tcPr>
          <w:p w14:paraId="127B2CC1"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427" w:type="pct"/>
          </w:tcPr>
          <w:p w14:paraId="1A7092D3"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ทุกปีการศึกษา</w:t>
            </w:r>
          </w:p>
        </w:tc>
      </w:tr>
      <w:tr w:rsidR="008632D6" w:rsidRPr="006E262B" w14:paraId="63BAA7CD" w14:textId="77777777" w:rsidTr="008632D6">
        <w:tblPrEx>
          <w:jc w:val="left"/>
        </w:tblPrEx>
        <w:trPr>
          <w:trHeight w:val="454"/>
        </w:trPr>
        <w:tc>
          <w:tcPr>
            <w:tcW w:w="571" w:type="pct"/>
            <w:vMerge/>
            <w:vAlign w:val="center"/>
          </w:tcPr>
          <w:p w14:paraId="5D97CC39" w14:textId="77777777" w:rsidR="008632D6" w:rsidRPr="006E262B" w:rsidRDefault="008632D6" w:rsidP="008632D6">
            <w:pPr>
              <w:rPr>
                <w:rFonts w:ascii="TH Sarabun New" w:eastAsia="Calibri" w:hAnsi="TH Sarabun New" w:cs="TH Sarabun New"/>
                <w:b/>
                <w:bCs/>
              </w:rPr>
            </w:pPr>
          </w:p>
        </w:tc>
        <w:tc>
          <w:tcPr>
            <w:tcW w:w="4429" w:type="pct"/>
            <w:gridSpan w:val="7"/>
            <w:shd w:val="clear" w:color="auto" w:fill="F2F2F2"/>
            <w:vAlign w:val="center"/>
          </w:tcPr>
          <w:p w14:paraId="238295D4" w14:textId="77777777" w:rsidR="008632D6" w:rsidRPr="006E262B" w:rsidRDefault="008632D6" w:rsidP="008632D6">
            <w:pPr>
              <w:ind w:right="26"/>
              <w:rPr>
                <w:rFonts w:ascii="TH Sarabun New" w:eastAsia="Calibri" w:hAnsi="TH Sarabun New" w:cs="TH Sarabun New"/>
                <w:b/>
                <w:bCs/>
                <w:sz w:val="24"/>
                <w:szCs w:val="24"/>
                <w:cs/>
              </w:rPr>
            </w:pPr>
            <w:r w:rsidRPr="006E262B">
              <w:rPr>
                <w:rFonts w:ascii="TH Sarabun New" w:eastAsia="Calibri" w:hAnsi="TH Sarabun New" w:cs="TH Sarabun New" w:hint="cs"/>
                <w:b/>
                <w:bCs/>
                <w:sz w:val="24"/>
                <w:szCs w:val="24"/>
                <w:cs/>
              </w:rPr>
              <w:t>หลักสูตร</w:t>
            </w:r>
          </w:p>
        </w:tc>
      </w:tr>
      <w:tr w:rsidR="008632D6" w:rsidRPr="006E262B" w14:paraId="2E69B1BE" w14:textId="77777777" w:rsidTr="00617FC4">
        <w:trPr>
          <w:jc w:val="center"/>
        </w:trPr>
        <w:tc>
          <w:tcPr>
            <w:tcW w:w="571" w:type="pct"/>
            <w:vMerge/>
          </w:tcPr>
          <w:p w14:paraId="0AC44FBF" w14:textId="77777777" w:rsidR="008632D6" w:rsidRPr="006E262B" w:rsidRDefault="008632D6" w:rsidP="008632D6">
            <w:pPr>
              <w:rPr>
                <w:rFonts w:ascii="TH Sarabun New" w:eastAsia="Calibri" w:hAnsi="TH Sarabun New" w:cs="TH Sarabun New"/>
                <w:b/>
                <w:bCs/>
              </w:rPr>
            </w:pPr>
          </w:p>
        </w:tc>
        <w:tc>
          <w:tcPr>
            <w:tcW w:w="667" w:type="pct"/>
          </w:tcPr>
          <w:p w14:paraId="283417EC"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 xml:space="preserve">การบรรลุ </w:t>
            </w:r>
            <w:r w:rsidRPr="006E262B">
              <w:rPr>
                <w:rFonts w:ascii="TH Sarabun New" w:eastAsia="Calibri" w:hAnsi="TH Sarabun New" w:cs="TH Sarabun New"/>
                <w:sz w:val="24"/>
                <w:szCs w:val="24"/>
              </w:rPr>
              <w:t>CLOs</w:t>
            </w:r>
          </w:p>
        </w:tc>
        <w:tc>
          <w:tcPr>
            <w:tcW w:w="667" w:type="pct"/>
          </w:tcPr>
          <w:p w14:paraId="718681C9"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การรับรองรายงาน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การสอน</w:t>
            </w:r>
            <w:r w:rsidRPr="006E262B">
              <w:rPr>
                <w:rFonts w:ascii="TH Sarabun New" w:eastAsia="Calibri" w:hAnsi="TH Sarabun New" w:cs="TH Sarabun New"/>
                <w:sz w:val="24"/>
                <w:szCs w:val="24"/>
              </w:rPr>
              <w:t xml:space="preserve"> (Course Achievement Report)</w:t>
            </w:r>
          </w:p>
        </w:tc>
        <w:tc>
          <w:tcPr>
            <w:tcW w:w="667" w:type="pct"/>
          </w:tcPr>
          <w:p w14:paraId="502E000B"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i/>
                <w:iCs/>
                <w:sz w:val="24"/>
                <w:szCs w:val="24"/>
              </w:rPr>
            </w:pPr>
            <w:r w:rsidRPr="006E262B">
              <w:rPr>
                <w:rFonts w:ascii="TH Sarabun New" w:eastAsia="Calibri" w:hAnsi="TH Sarabun New" w:cs="TH Sarabun New" w:hint="cs"/>
                <w:sz w:val="24"/>
                <w:szCs w:val="24"/>
                <w:cs/>
              </w:rPr>
              <w:t xml:space="preserve">การเปรียบเทียบระดับ </w:t>
            </w:r>
            <w:r w:rsidRPr="006E262B">
              <w:rPr>
                <w:rFonts w:ascii="TH Sarabun New" w:eastAsia="Calibri" w:hAnsi="TH Sarabun New" w:cs="TH Sarabun New"/>
                <w:sz w:val="24"/>
                <w:szCs w:val="24"/>
              </w:rPr>
              <w:t xml:space="preserve">CLOs </w:t>
            </w:r>
            <w:r w:rsidRPr="006E262B">
              <w:rPr>
                <w:rFonts w:ascii="TH Sarabun New" w:eastAsia="Calibri" w:hAnsi="TH Sarabun New" w:cs="TH Sarabun New" w:hint="cs"/>
                <w:sz w:val="24"/>
                <w:szCs w:val="24"/>
                <w:cs/>
              </w:rPr>
              <w:t>ที่คาดหวังกับระดับที่เกิดขึ้นจริง</w:t>
            </w:r>
          </w:p>
          <w:p w14:paraId="0FC481F0"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i/>
                <w:iCs/>
                <w:sz w:val="24"/>
                <w:szCs w:val="24"/>
                <w:cs/>
              </w:rPr>
            </w:pPr>
            <w:r w:rsidRPr="006E262B">
              <w:rPr>
                <w:rFonts w:ascii="TH Sarabun New" w:eastAsia="Calibri" w:hAnsi="TH Sarabun New" w:cs="TH Sarabun New" w:hint="cs"/>
                <w:sz w:val="24"/>
                <w:szCs w:val="24"/>
                <w:cs/>
              </w:rPr>
              <w:t xml:space="preserve">การทวนสอบ </w:t>
            </w:r>
            <w:r w:rsidRPr="006E262B">
              <w:rPr>
                <w:rFonts w:ascii="TH Sarabun New" w:eastAsia="Calibri" w:hAnsi="TH Sarabun New" w:cs="TH Sarabun New"/>
                <w:sz w:val="24"/>
                <w:szCs w:val="24"/>
              </w:rPr>
              <w:t>Stage LOs</w:t>
            </w:r>
          </w:p>
        </w:tc>
        <w:tc>
          <w:tcPr>
            <w:tcW w:w="667" w:type="pct"/>
          </w:tcPr>
          <w:p w14:paraId="00B982CC"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โป</w:t>
            </w:r>
            <w:proofErr w:type="spellStart"/>
            <w:r w:rsidRPr="006E262B">
              <w:rPr>
                <w:rFonts w:ascii="TH Sarabun New" w:eastAsia="Calibri" w:hAnsi="TH Sarabun New" w:cs="TH Sarabun New" w:hint="cs"/>
                <w:sz w:val="24"/>
                <w:szCs w:val="24"/>
                <w:cs/>
              </w:rPr>
              <w:t>รแ</w:t>
            </w:r>
            <w:proofErr w:type="spellEnd"/>
            <w:r w:rsidRPr="006E262B">
              <w:rPr>
                <w:rFonts w:ascii="TH Sarabun New" w:eastAsia="Calibri" w:hAnsi="TH Sarabun New" w:cs="TH Sarabun New" w:hint="cs"/>
                <w:sz w:val="24"/>
                <w:szCs w:val="24"/>
                <w:cs/>
              </w:rPr>
              <w:t>กมที่หลักสูตรได้สร้างขึ้นใช้เอง</w:t>
            </w:r>
          </w:p>
          <w:p w14:paraId="67DB7ED5"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ระบบสนับสนุน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การเรียนรู้ของมหาวิทยาลัย</w:t>
            </w:r>
          </w:p>
        </w:tc>
        <w:tc>
          <w:tcPr>
            <w:tcW w:w="667" w:type="pct"/>
          </w:tcPr>
          <w:p w14:paraId="6A9DB075" w14:textId="77777777" w:rsidR="008632D6" w:rsidRPr="006E262B" w:rsidRDefault="008632D6" w:rsidP="004C33A8">
            <w:pPr>
              <w:ind w:left="18"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อาจารย์</w:t>
            </w:r>
          </w:p>
        </w:tc>
        <w:tc>
          <w:tcPr>
            <w:tcW w:w="667" w:type="pct"/>
          </w:tcPr>
          <w:p w14:paraId="3E876034"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427" w:type="pct"/>
          </w:tcPr>
          <w:p w14:paraId="6A8293B7"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สิ้นสุด</w:t>
            </w:r>
            <w:r w:rsidRPr="006E262B">
              <w:rPr>
                <w:rFonts w:ascii="TH Sarabun New" w:eastAsia="Calibri" w:hAnsi="TH Sarabun New" w:cs="TH Sarabun New"/>
                <w:sz w:val="24"/>
                <w:szCs w:val="24"/>
                <w:cs/>
              </w:rPr>
              <w:t>ภาคการศึกษา</w:t>
            </w:r>
            <w:r w:rsidRPr="006E262B">
              <w:rPr>
                <w:rFonts w:ascii="TH Sarabun New" w:eastAsia="Calibri" w:hAnsi="TH Sarabun New" w:cs="TH Sarabun New"/>
                <w:sz w:val="24"/>
                <w:szCs w:val="24"/>
              </w:rPr>
              <w:t xml:space="preserve"> </w:t>
            </w:r>
          </w:p>
        </w:tc>
      </w:tr>
      <w:tr w:rsidR="008632D6" w:rsidRPr="006E262B" w14:paraId="4505BAD5" w14:textId="77777777" w:rsidTr="00617FC4">
        <w:trPr>
          <w:jc w:val="center"/>
        </w:trPr>
        <w:tc>
          <w:tcPr>
            <w:tcW w:w="571" w:type="pct"/>
            <w:vMerge/>
          </w:tcPr>
          <w:p w14:paraId="27D48CD5" w14:textId="77777777" w:rsidR="008632D6" w:rsidRPr="006E262B" w:rsidRDefault="008632D6" w:rsidP="008632D6">
            <w:pPr>
              <w:rPr>
                <w:rFonts w:ascii="TH Sarabun New" w:eastAsia="Calibri" w:hAnsi="TH Sarabun New" w:cs="TH Sarabun New"/>
                <w:b/>
                <w:bCs/>
              </w:rPr>
            </w:pPr>
          </w:p>
        </w:tc>
        <w:tc>
          <w:tcPr>
            <w:tcW w:w="667" w:type="pct"/>
          </w:tcPr>
          <w:p w14:paraId="202B93CF"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การบรรลุ</w:t>
            </w:r>
            <w:r w:rsidRPr="006E262B">
              <w:rPr>
                <w:rFonts w:ascii="TH Sarabun New" w:eastAsia="Calibri" w:hAnsi="TH Sarabun New" w:cs="TH Sarabun New"/>
                <w:sz w:val="24"/>
                <w:szCs w:val="24"/>
              </w:rPr>
              <w:t xml:space="preserve"> PLOs</w:t>
            </w:r>
          </w:p>
        </w:tc>
        <w:tc>
          <w:tcPr>
            <w:tcW w:w="667" w:type="pct"/>
          </w:tcPr>
          <w:p w14:paraId="42D22A2A"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การรับรองรายงาน</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การบริหารจัดการหลักสูตร</w:t>
            </w:r>
            <w:r w:rsidRPr="006E262B">
              <w:rPr>
                <w:rFonts w:ascii="TH Sarabun New" w:eastAsia="Calibri" w:hAnsi="TH Sarabun New" w:cs="TH Sarabun New"/>
                <w:sz w:val="24"/>
                <w:szCs w:val="24"/>
              </w:rPr>
              <w:t xml:space="preserve"> </w:t>
            </w:r>
          </w:p>
        </w:tc>
        <w:tc>
          <w:tcPr>
            <w:tcW w:w="667" w:type="pct"/>
          </w:tcPr>
          <w:p w14:paraId="13A86F6B"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การจัดทำรายงานหลักสูตรประจำภาคการศึกษาและประจำปี</w:t>
            </w:r>
          </w:p>
        </w:tc>
        <w:tc>
          <w:tcPr>
            <w:tcW w:w="667" w:type="pct"/>
          </w:tcPr>
          <w:p w14:paraId="3FC70D66" w14:textId="77777777" w:rsidR="008632D6" w:rsidRPr="006E262B" w:rsidRDefault="008632D6" w:rsidP="004C33A8">
            <w:pPr>
              <w:ind w:left="18"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รายงานการกำกับหลักสูตรของมหาวิทยาลัย (</w:t>
            </w:r>
            <w:r w:rsidRPr="006E262B">
              <w:rPr>
                <w:rFonts w:ascii="TH Sarabun New" w:eastAsia="Calibri" w:hAnsi="TH Sarabun New" w:cs="TH Sarabun New"/>
                <w:sz w:val="24"/>
                <w:szCs w:val="24"/>
              </w:rPr>
              <w:t xml:space="preserve">Curriculum </w:t>
            </w:r>
            <w:proofErr w:type="spellStart"/>
            <w:r w:rsidRPr="006E262B">
              <w:rPr>
                <w:rFonts w:ascii="TH Sarabun New" w:eastAsia="Calibri" w:hAnsi="TH Sarabun New" w:cs="TH Sarabun New"/>
                <w:sz w:val="24"/>
                <w:szCs w:val="24"/>
              </w:rPr>
              <w:t>Mornitoring</w:t>
            </w:r>
            <w:proofErr w:type="spellEnd"/>
            <w:r w:rsidRPr="006E262B">
              <w:rPr>
                <w:rFonts w:ascii="TH Sarabun New" w:eastAsia="Calibri" w:hAnsi="TH Sarabun New" w:cs="TH Sarabun New"/>
                <w:sz w:val="24"/>
                <w:szCs w:val="24"/>
              </w:rPr>
              <w:t xml:space="preserve"> Report: CMR</w:t>
            </w:r>
            <w:r w:rsidRPr="006E262B">
              <w:rPr>
                <w:rFonts w:ascii="TH Sarabun New" w:eastAsia="Calibri" w:hAnsi="TH Sarabun New" w:cs="TH Sarabun New" w:hint="cs"/>
                <w:sz w:val="24"/>
                <w:szCs w:val="24"/>
                <w:cs/>
              </w:rPr>
              <w:t>)</w:t>
            </w:r>
          </w:p>
        </w:tc>
        <w:tc>
          <w:tcPr>
            <w:tcW w:w="667" w:type="pct"/>
          </w:tcPr>
          <w:p w14:paraId="5259DE5E"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667" w:type="pct"/>
          </w:tcPr>
          <w:p w14:paraId="5CB48D98"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คณะกรรมการหลักสูตร</w:t>
            </w:r>
          </w:p>
        </w:tc>
        <w:tc>
          <w:tcPr>
            <w:tcW w:w="427" w:type="pct"/>
          </w:tcPr>
          <w:p w14:paraId="15A8EB12"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สิ้นสุดภาคการศึกษา</w:t>
            </w:r>
          </w:p>
          <w:p w14:paraId="0C4EC5C4"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สิ้นสุดปีการศึกษา</w:t>
            </w:r>
            <w:r w:rsidRPr="006E262B">
              <w:rPr>
                <w:rFonts w:ascii="TH Sarabun New" w:eastAsia="Calibri" w:hAnsi="TH Sarabun New" w:cs="TH Sarabun New"/>
                <w:sz w:val="24"/>
                <w:szCs w:val="24"/>
              </w:rPr>
              <w:t xml:space="preserve"> (CMR)</w:t>
            </w:r>
          </w:p>
        </w:tc>
      </w:tr>
    </w:tbl>
    <w:p w14:paraId="07DD53ED"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lastRenderedPageBreak/>
        <w:t>ตารางที่ 2.19</w:t>
      </w:r>
      <w:r w:rsidRPr="006E262B">
        <w:rPr>
          <w:rFonts w:ascii="TH Sarabun New" w:eastAsia="Calibri" w:hAnsi="TH Sarabun New" w:cs="TH Sarabun New" w:hint="cs"/>
          <w:sz w:val="32"/>
          <w:szCs w:val="32"/>
          <w:cs/>
        </w:rPr>
        <w:t xml:space="preserve"> ต่อ</w:t>
      </w:r>
    </w:p>
    <w:tbl>
      <w:tblPr>
        <w:tblStyle w:val="TableGrid"/>
        <w:tblW w:w="5000" w:type="pct"/>
        <w:jc w:val="center"/>
        <w:tblLook w:val="04A0" w:firstRow="1" w:lastRow="0" w:firstColumn="1" w:lastColumn="0" w:noHBand="0" w:noVBand="1"/>
      </w:tblPr>
      <w:tblGrid>
        <w:gridCol w:w="1592"/>
        <w:gridCol w:w="1860"/>
        <w:gridCol w:w="1861"/>
        <w:gridCol w:w="1861"/>
        <w:gridCol w:w="1861"/>
        <w:gridCol w:w="1861"/>
        <w:gridCol w:w="1861"/>
        <w:gridCol w:w="1191"/>
      </w:tblGrid>
      <w:tr w:rsidR="008632D6" w:rsidRPr="006E262B" w14:paraId="689C062D" w14:textId="77777777" w:rsidTr="008632D6">
        <w:trPr>
          <w:trHeight w:val="454"/>
          <w:jc w:val="center"/>
        </w:trPr>
        <w:tc>
          <w:tcPr>
            <w:tcW w:w="571" w:type="pct"/>
            <w:shd w:val="clear" w:color="auto" w:fill="F2F2F2"/>
            <w:vAlign w:val="center"/>
          </w:tcPr>
          <w:p w14:paraId="50E956B5"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b/>
                <w:bCs/>
                <w:szCs w:val="22"/>
                <w:cs/>
              </w:rPr>
              <w:t>ประเด็น</w:t>
            </w:r>
          </w:p>
        </w:tc>
        <w:tc>
          <w:tcPr>
            <w:tcW w:w="667" w:type="pct"/>
            <w:shd w:val="clear" w:color="auto" w:fill="F2F2F2"/>
            <w:vAlign w:val="center"/>
          </w:tcPr>
          <w:p w14:paraId="22B02CA8"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จุดตรวจสอบ</w:t>
            </w:r>
          </w:p>
        </w:tc>
        <w:tc>
          <w:tcPr>
            <w:tcW w:w="667" w:type="pct"/>
            <w:shd w:val="clear" w:color="auto" w:fill="F2F2F2"/>
            <w:vAlign w:val="center"/>
          </w:tcPr>
          <w:p w14:paraId="5BADE6C5"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จุดควบคุม</w:t>
            </w:r>
          </w:p>
        </w:tc>
        <w:tc>
          <w:tcPr>
            <w:tcW w:w="667" w:type="pct"/>
            <w:shd w:val="clear" w:color="auto" w:fill="F2F2F2"/>
            <w:vAlign w:val="center"/>
          </w:tcPr>
          <w:p w14:paraId="397B072E"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กระบวนการ</w:t>
            </w:r>
          </w:p>
        </w:tc>
        <w:tc>
          <w:tcPr>
            <w:tcW w:w="667" w:type="pct"/>
            <w:shd w:val="clear" w:color="auto" w:fill="F2F2F2"/>
            <w:vAlign w:val="center"/>
          </w:tcPr>
          <w:p w14:paraId="3FCF53F7"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เครื่องมือที่ใช้</w:t>
            </w:r>
          </w:p>
        </w:tc>
        <w:tc>
          <w:tcPr>
            <w:tcW w:w="667" w:type="pct"/>
            <w:shd w:val="clear" w:color="auto" w:fill="F2F2F2"/>
            <w:vAlign w:val="center"/>
          </w:tcPr>
          <w:p w14:paraId="0FD505EC" w14:textId="77777777" w:rsidR="008632D6" w:rsidRPr="006E262B" w:rsidRDefault="008632D6" w:rsidP="008632D6">
            <w:pPr>
              <w:ind w:right="-102"/>
              <w:rPr>
                <w:rFonts w:ascii="TH Sarabun New" w:eastAsia="Calibri" w:hAnsi="TH Sarabun New" w:cs="TH Sarabun New"/>
                <w:b/>
                <w:bCs/>
                <w:szCs w:val="22"/>
                <w:cs/>
              </w:rPr>
            </w:pPr>
            <w:r w:rsidRPr="006E262B">
              <w:rPr>
                <w:rFonts w:ascii="TH Sarabun New" w:eastAsia="Calibri" w:hAnsi="TH Sarabun New" w:cs="TH Sarabun New"/>
                <w:b/>
                <w:bCs/>
                <w:szCs w:val="22"/>
                <w:cs/>
              </w:rPr>
              <w:t>ผู้รับผิดชอบ</w:t>
            </w:r>
          </w:p>
        </w:tc>
        <w:tc>
          <w:tcPr>
            <w:tcW w:w="667" w:type="pct"/>
            <w:shd w:val="clear" w:color="auto" w:fill="F2F2F2"/>
            <w:vAlign w:val="center"/>
          </w:tcPr>
          <w:p w14:paraId="7A50E461" w14:textId="77777777" w:rsidR="008632D6" w:rsidRPr="006E262B" w:rsidRDefault="008632D6" w:rsidP="008632D6">
            <w:pPr>
              <w:ind w:right="-141"/>
              <w:rPr>
                <w:rFonts w:ascii="TH Sarabun New" w:eastAsia="Calibri" w:hAnsi="TH Sarabun New" w:cs="TH Sarabun New"/>
                <w:b/>
                <w:bCs/>
              </w:rPr>
            </w:pPr>
            <w:r w:rsidRPr="006E262B">
              <w:rPr>
                <w:rFonts w:ascii="TH Sarabun New" w:eastAsia="Calibri" w:hAnsi="TH Sarabun New" w:cs="TH Sarabun New"/>
                <w:b/>
                <w:bCs/>
                <w:szCs w:val="22"/>
                <w:cs/>
              </w:rPr>
              <w:t>ผู้ตรวจสอบ</w:t>
            </w:r>
          </w:p>
        </w:tc>
        <w:tc>
          <w:tcPr>
            <w:tcW w:w="427" w:type="pct"/>
            <w:shd w:val="clear" w:color="auto" w:fill="F2F2F2"/>
            <w:vAlign w:val="center"/>
          </w:tcPr>
          <w:p w14:paraId="0C565F8B" w14:textId="77777777" w:rsidR="008632D6" w:rsidRPr="006E262B" w:rsidRDefault="008632D6" w:rsidP="008632D6">
            <w:pPr>
              <w:ind w:right="-98"/>
              <w:rPr>
                <w:rFonts w:ascii="TH Sarabun New" w:eastAsia="Calibri" w:hAnsi="TH Sarabun New" w:cs="TH Sarabun New"/>
                <w:b/>
                <w:bCs/>
                <w:szCs w:val="22"/>
                <w:cs/>
              </w:rPr>
            </w:pPr>
            <w:r w:rsidRPr="006E262B">
              <w:rPr>
                <w:rFonts w:ascii="TH Sarabun New" w:eastAsia="Calibri" w:hAnsi="TH Sarabun New" w:cs="TH Sarabun New"/>
                <w:b/>
                <w:bCs/>
                <w:szCs w:val="22"/>
                <w:cs/>
              </w:rPr>
              <w:t>ช่วงเวลา</w:t>
            </w:r>
          </w:p>
        </w:tc>
      </w:tr>
      <w:tr w:rsidR="008632D6" w:rsidRPr="006E262B" w14:paraId="2DF2ED7D" w14:textId="77777777" w:rsidTr="008632D6">
        <w:tblPrEx>
          <w:jc w:val="left"/>
        </w:tblPrEx>
        <w:trPr>
          <w:trHeight w:val="454"/>
        </w:trPr>
        <w:tc>
          <w:tcPr>
            <w:tcW w:w="571" w:type="pct"/>
            <w:vMerge w:val="restart"/>
          </w:tcPr>
          <w:p w14:paraId="44A5CC68"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2</w:t>
            </w:r>
            <w:r w:rsidRPr="006E262B">
              <w:rPr>
                <w:rFonts w:ascii="TH Sarabun New" w:eastAsia="Calibri" w:hAnsi="TH Sarabun New" w:cs="TH Sarabun New" w:hint="cs"/>
                <w:b/>
                <w:bCs/>
                <w:szCs w:val="22"/>
                <w:cs/>
              </w:rPr>
              <w:t>)</w:t>
            </w:r>
            <w:r w:rsidRPr="006E262B">
              <w:rPr>
                <w:rFonts w:ascii="TH Sarabun New" w:eastAsia="Calibri" w:hAnsi="TH Sarabun New" w:cs="TH Sarabun New"/>
                <w:b/>
                <w:bCs/>
                <w:szCs w:val="22"/>
                <w:cs/>
              </w:rPr>
              <w:t xml:space="preserve"> การประกันคุณภาพการศึกษา</w:t>
            </w:r>
            <w:r w:rsidRPr="006E262B">
              <w:rPr>
                <w:rFonts w:ascii="TH Sarabun New" w:eastAsia="Calibri" w:hAnsi="TH Sarabun New" w:cs="TH Sarabun New" w:hint="cs"/>
                <w:b/>
                <w:bCs/>
                <w:szCs w:val="22"/>
                <w:cs/>
              </w:rPr>
              <w:t xml:space="preserve"> (ต่อ)</w:t>
            </w:r>
          </w:p>
        </w:tc>
        <w:tc>
          <w:tcPr>
            <w:tcW w:w="4429" w:type="pct"/>
            <w:gridSpan w:val="7"/>
            <w:shd w:val="clear" w:color="auto" w:fill="F2F2F2"/>
            <w:vAlign w:val="center"/>
          </w:tcPr>
          <w:p w14:paraId="279F8661" w14:textId="77777777" w:rsidR="008632D6" w:rsidRPr="006E262B" w:rsidRDefault="008632D6" w:rsidP="008632D6">
            <w:pPr>
              <w:ind w:right="26"/>
              <w:rPr>
                <w:rFonts w:ascii="TH Sarabun New" w:eastAsia="Calibri" w:hAnsi="TH Sarabun New" w:cs="TH Sarabun New"/>
                <w:b/>
                <w:bCs/>
                <w:szCs w:val="22"/>
                <w:cs/>
              </w:rPr>
            </w:pPr>
            <w:r w:rsidRPr="006E262B">
              <w:rPr>
                <w:rFonts w:ascii="TH Sarabun New" w:eastAsia="Calibri" w:hAnsi="TH Sarabun New" w:cs="TH Sarabun New"/>
                <w:b/>
                <w:bCs/>
                <w:szCs w:val="22"/>
                <w:cs/>
              </w:rPr>
              <w:t>สิ่งสนับสนุนการเรียนรู้</w:t>
            </w:r>
            <w:r w:rsidRPr="006E262B">
              <w:rPr>
                <w:rFonts w:ascii="TH Sarabun New" w:eastAsia="Calibri" w:hAnsi="TH Sarabun New" w:cs="TH Sarabun New" w:hint="cs"/>
                <w:b/>
                <w:bCs/>
                <w:szCs w:val="22"/>
                <w:cs/>
              </w:rPr>
              <w:t xml:space="preserve"> (</w:t>
            </w:r>
            <w:r w:rsidRPr="006E262B">
              <w:rPr>
                <w:rFonts w:ascii="TH Sarabun New" w:eastAsia="Calibri" w:hAnsi="TH Sarabun New" w:cs="TH Sarabun New"/>
                <w:b/>
                <w:bCs/>
                <w:szCs w:val="22"/>
                <w:cs/>
              </w:rPr>
              <w:t>เครื่องมืออุปกรณ์</w:t>
            </w:r>
            <w:r w:rsidRPr="006E262B">
              <w:rPr>
                <w:rFonts w:ascii="TH Sarabun New" w:eastAsia="Calibri" w:hAnsi="TH Sarabun New" w:cs="TH Sarabun New" w:hint="cs"/>
                <w:b/>
                <w:bCs/>
                <w:szCs w:val="22"/>
                <w:cs/>
              </w:rPr>
              <w:t xml:space="preserve"> </w:t>
            </w:r>
            <w:r w:rsidRPr="006E262B">
              <w:rPr>
                <w:rFonts w:ascii="TH Sarabun New" w:eastAsia="Calibri" w:hAnsi="TH Sarabun New" w:cs="TH Sarabun New"/>
                <w:b/>
                <w:bCs/>
                <w:szCs w:val="22"/>
                <w:cs/>
              </w:rPr>
              <w:t>สถานที่</w:t>
            </w:r>
            <w:r w:rsidRPr="006E262B">
              <w:rPr>
                <w:rFonts w:ascii="TH Sarabun New" w:eastAsia="Calibri" w:hAnsi="TH Sarabun New" w:cs="TH Sarabun New" w:hint="cs"/>
                <w:b/>
                <w:bCs/>
                <w:szCs w:val="22"/>
                <w:cs/>
              </w:rPr>
              <w:t xml:space="preserve"> </w:t>
            </w:r>
            <w:r w:rsidRPr="006E262B">
              <w:rPr>
                <w:rFonts w:ascii="TH Sarabun New" w:eastAsia="Calibri" w:hAnsi="TH Sarabun New" w:cs="TH Sarabun New"/>
                <w:b/>
                <w:bCs/>
                <w:szCs w:val="22"/>
                <w:cs/>
              </w:rPr>
              <w:t>เทคโนโลยี</w:t>
            </w:r>
            <w:r w:rsidRPr="006E262B">
              <w:rPr>
                <w:rFonts w:ascii="TH Sarabun New" w:eastAsia="Calibri" w:hAnsi="TH Sarabun New" w:cs="TH Sarabun New" w:hint="cs"/>
                <w:b/>
                <w:bCs/>
                <w:szCs w:val="22"/>
                <w:cs/>
              </w:rPr>
              <w:t xml:space="preserve"> ฯ)</w:t>
            </w:r>
          </w:p>
        </w:tc>
      </w:tr>
      <w:tr w:rsidR="008632D6" w:rsidRPr="006E262B" w14:paraId="22252220" w14:textId="77777777" w:rsidTr="00617FC4">
        <w:tblPrEx>
          <w:jc w:val="left"/>
        </w:tblPrEx>
        <w:tc>
          <w:tcPr>
            <w:tcW w:w="571" w:type="pct"/>
            <w:vMerge/>
          </w:tcPr>
          <w:p w14:paraId="5B8D9B5E" w14:textId="77777777" w:rsidR="008632D6" w:rsidRPr="006E262B" w:rsidRDefault="008632D6" w:rsidP="008632D6">
            <w:pPr>
              <w:rPr>
                <w:rFonts w:ascii="TH Sarabun New" w:eastAsia="Calibri" w:hAnsi="TH Sarabun New" w:cs="TH Sarabun New"/>
                <w:b/>
                <w:bCs/>
              </w:rPr>
            </w:pPr>
          </w:p>
        </w:tc>
        <w:tc>
          <w:tcPr>
            <w:tcW w:w="667" w:type="pct"/>
          </w:tcPr>
          <w:p w14:paraId="628E3F83"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การตรวจสอบ</w:t>
            </w:r>
            <w:r w:rsidRPr="006E262B">
              <w:rPr>
                <w:rFonts w:ascii="TH Sarabun New" w:eastAsia="Calibri" w:hAnsi="TH Sarabun New" w:cs="TH Sarabun New"/>
                <w:sz w:val="24"/>
                <w:szCs w:val="24"/>
                <w:cs/>
              </w:rPr>
              <w:br/>
              <w:t>ความเพียงพอของทรัพยากร</w:t>
            </w:r>
            <w:r w:rsidRPr="006E262B">
              <w:rPr>
                <w:rFonts w:ascii="TH Sarabun New" w:eastAsia="Calibri" w:hAnsi="TH Sarabun New" w:cs="TH Sarabun New" w:hint="cs"/>
                <w:sz w:val="24"/>
                <w:szCs w:val="24"/>
                <w:cs/>
              </w:rPr>
              <w:t>หรือสิ่งสนับสนุนการเรียนรู้</w:t>
            </w:r>
          </w:p>
        </w:tc>
        <w:tc>
          <w:tcPr>
            <w:tcW w:w="667" w:type="pct"/>
          </w:tcPr>
          <w:p w14:paraId="062760AE"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การอนุมัติการจัดสรรทรัพยากรและงบประมาณ</w:t>
            </w:r>
          </w:p>
        </w:tc>
        <w:tc>
          <w:tcPr>
            <w:tcW w:w="667" w:type="pct"/>
          </w:tcPr>
          <w:p w14:paraId="2FB4AFC1"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การตรวจสอบทรัพยากร</w:t>
            </w:r>
            <w:r w:rsidRPr="006E262B">
              <w:rPr>
                <w:rFonts w:ascii="TH Sarabun New" w:eastAsia="Calibri" w:hAnsi="TH Sarabun New" w:cs="TH Sarabun New" w:hint="cs"/>
                <w:sz w:val="24"/>
                <w:szCs w:val="24"/>
                <w:cs/>
              </w:rPr>
              <w:t>และ</w:t>
            </w:r>
            <w:r w:rsidRPr="006E262B">
              <w:rPr>
                <w:rFonts w:ascii="TH Sarabun New" w:eastAsia="Calibri" w:hAnsi="TH Sarabun New" w:cs="TH Sarabun New"/>
                <w:sz w:val="24"/>
                <w:szCs w:val="24"/>
                <w:cs/>
              </w:rPr>
              <w:t>การประเมิน</w:t>
            </w:r>
            <w:r w:rsidRPr="006E262B">
              <w:rPr>
                <w:rFonts w:ascii="TH Sarabun New" w:eastAsia="Calibri" w:hAnsi="TH Sarabun New" w:cs="TH Sarabun New"/>
                <w:sz w:val="24"/>
                <w:szCs w:val="24"/>
                <w:cs/>
              </w:rPr>
              <w:br/>
              <w:t>การใช้ทรัพยากร</w:t>
            </w:r>
          </w:p>
        </w:tc>
        <w:tc>
          <w:tcPr>
            <w:tcW w:w="667" w:type="pct"/>
          </w:tcPr>
          <w:p w14:paraId="41C74FF6"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แบบสำรวจความเพียงพอและ</w:t>
            </w:r>
            <w:r w:rsidRPr="006E262B">
              <w:rPr>
                <w:rFonts w:ascii="TH Sarabun New" w:eastAsia="Calibri" w:hAnsi="TH Sarabun New" w:cs="TH Sarabun New"/>
                <w:sz w:val="24"/>
                <w:szCs w:val="24"/>
                <w:cs/>
              </w:rPr>
              <w:br/>
            </w:r>
            <w:r w:rsidRPr="006E262B">
              <w:rPr>
                <w:rFonts w:ascii="TH Sarabun New" w:eastAsia="Calibri" w:hAnsi="TH Sarabun New" w:cs="TH Sarabun New" w:hint="cs"/>
                <w:sz w:val="24"/>
                <w:szCs w:val="24"/>
                <w:cs/>
              </w:rPr>
              <w:t>ความพร้อมใช้</w:t>
            </w:r>
          </w:p>
          <w:p w14:paraId="165369D6"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 xml:space="preserve">ระบบติดตามทรัพยากร </w:t>
            </w:r>
            <w:r w:rsidRPr="006E262B">
              <w:rPr>
                <w:rFonts w:ascii="TH Sarabun New" w:eastAsia="Calibri" w:hAnsi="TH Sarabun New" w:cs="TH Sarabun New" w:hint="cs"/>
                <w:sz w:val="24"/>
                <w:szCs w:val="24"/>
                <w:cs/>
              </w:rPr>
              <w:t>และ</w:t>
            </w:r>
            <w:r w:rsidRPr="006E262B">
              <w:rPr>
                <w:rFonts w:ascii="TH Sarabun New" w:eastAsia="Calibri" w:hAnsi="TH Sarabun New" w:cs="TH Sarabun New"/>
                <w:sz w:val="24"/>
                <w:szCs w:val="24"/>
                <w:cs/>
              </w:rPr>
              <w:t>ข้อเสนอแนะจาก</w:t>
            </w:r>
            <w:r w:rsidRPr="006E262B">
              <w:rPr>
                <w:rFonts w:ascii="TH Sarabun New" w:eastAsia="Calibri" w:hAnsi="TH Sarabun New" w:cs="TH Sarabun New" w:hint="cs"/>
                <w:sz w:val="24"/>
                <w:szCs w:val="24"/>
                <w:cs/>
              </w:rPr>
              <w:t>นักศึกษาและผู้ดูแล</w:t>
            </w:r>
          </w:p>
        </w:tc>
        <w:tc>
          <w:tcPr>
            <w:tcW w:w="667" w:type="pct"/>
          </w:tcPr>
          <w:p w14:paraId="190FE593" w14:textId="77777777" w:rsidR="008632D6" w:rsidRPr="006E262B" w:rsidRDefault="008632D6" w:rsidP="004C33A8">
            <w:pPr>
              <w:ind w:left="18"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ผู้ดูแลที่ได้รับมอบหมาย</w:t>
            </w:r>
          </w:p>
        </w:tc>
        <w:tc>
          <w:tcPr>
            <w:tcW w:w="667" w:type="pct"/>
          </w:tcPr>
          <w:p w14:paraId="11E70009"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427" w:type="pct"/>
          </w:tcPr>
          <w:p w14:paraId="65F9259F"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ก่อนเปิดภาคการศึกษาและสิ้นสุดภาคการศึกษา</w:t>
            </w:r>
          </w:p>
        </w:tc>
      </w:tr>
      <w:tr w:rsidR="008632D6" w:rsidRPr="006E262B" w14:paraId="0DF89B65" w14:textId="77777777" w:rsidTr="00617FC4">
        <w:tblPrEx>
          <w:jc w:val="left"/>
        </w:tblPrEx>
        <w:tc>
          <w:tcPr>
            <w:tcW w:w="571" w:type="pct"/>
            <w:vMerge/>
          </w:tcPr>
          <w:p w14:paraId="059AE58B" w14:textId="77777777" w:rsidR="008632D6" w:rsidRPr="006E262B" w:rsidRDefault="008632D6" w:rsidP="008632D6">
            <w:pPr>
              <w:rPr>
                <w:rFonts w:ascii="TH Sarabun New" w:eastAsia="Calibri" w:hAnsi="TH Sarabun New" w:cs="TH Sarabun New"/>
                <w:b/>
                <w:bCs/>
                <w:szCs w:val="22"/>
                <w:cs/>
              </w:rPr>
            </w:pPr>
          </w:p>
        </w:tc>
        <w:tc>
          <w:tcPr>
            <w:tcW w:w="667" w:type="pct"/>
          </w:tcPr>
          <w:p w14:paraId="2264B6A7"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การประเมินความสอดคล้องของโครงสร้างพื้นฐานตามมาตรฐานความปลอดภัยและ</w:t>
            </w:r>
            <w:r w:rsidRPr="006E262B">
              <w:rPr>
                <w:rFonts w:ascii="TH Sarabun New" w:eastAsia="Calibri" w:hAnsi="TH Sarabun New" w:cs="TH Sarabun New"/>
                <w:sz w:val="24"/>
                <w:szCs w:val="24"/>
                <w:cs/>
              </w:rPr>
              <w:br/>
              <w:t>การเข้าถึง</w:t>
            </w:r>
          </w:p>
        </w:tc>
        <w:tc>
          <w:tcPr>
            <w:tcW w:w="667" w:type="pct"/>
          </w:tcPr>
          <w:p w14:paraId="0CBFDE24"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การอนุมัติการปรับปรุงหรือซ่อมแซมโครงสร้างพื้นฐาน</w:t>
            </w:r>
          </w:p>
        </w:tc>
        <w:tc>
          <w:tcPr>
            <w:tcW w:w="667" w:type="pct"/>
          </w:tcPr>
          <w:p w14:paraId="37B9CAC5"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 xml:space="preserve">การตรวจสอบ </w:t>
            </w:r>
            <w:r w:rsidRPr="006E262B">
              <w:rPr>
                <w:rFonts w:ascii="TH Sarabun New" w:eastAsia="Calibri" w:hAnsi="TH Sarabun New" w:cs="TH Sarabun New" w:hint="cs"/>
                <w:sz w:val="24"/>
                <w:szCs w:val="24"/>
                <w:cs/>
              </w:rPr>
              <w:t>และ</w:t>
            </w:r>
            <w:r w:rsidRPr="006E262B">
              <w:rPr>
                <w:rFonts w:ascii="TH Sarabun New" w:eastAsia="Calibri" w:hAnsi="TH Sarabun New" w:cs="TH Sarabun New"/>
                <w:sz w:val="24"/>
                <w:szCs w:val="24"/>
                <w:cs/>
              </w:rPr>
              <w:br/>
              <w:t>การวิเคราะห์ข้อมูล</w:t>
            </w:r>
            <w:r w:rsidRPr="006E262B">
              <w:rPr>
                <w:rFonts w:ascii="TH Sarabun New" w:eastAsia="Calibri" w:hAnsi="TH Sarabun New" w:cs="TH Sarabun New"/>
                <w:sz w:val="24"/>
                <w:szCs w:val="24"/>
                <w:cs/>
              </w:rPr>
              <w:br/>
              <w:t>การปฏิบัติตาม</w:t>
            </w:r>
          </w:p>
        </w:tc>
        <w:tc>
          <w:tcPr>
            <w:tcW w:w="667" w:type="pct"/>
          </w:tcPr>
          <w:p w14:paraId="6DA4AA2D"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รายการ</w:t>
            </w:r>
            <w:r w:rsidRPr="006E262B">
              <w:rPr>
                <w:rFonts w:ascii="TH Sarabun New" w:eastAsia="Calibri" w:hAnsi="TH Sarabun New" w:cs="TH Sarabun New"/>
                <w:sz w:val="24"/>
                <w:szCs w:val="24"/>
                <w:cs/>
              </w:rPr>
              <w:t xml:space="preserve">การตรวจสอบ </w:t>
            </w:r>
          </w:p>
          <w:p w14:paraId="61216C8B"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rPr>
            </w:pPr>
            <w:r w:rsidRPr="006E262B">
              <w:rPr>
                <w:rFonts w:ascii="TH Sarabun New" w:eastAsia="Calibri" w:hAnsi="TH Sarabun New" w:cs="TH Sarabun New"/>
                <w:sz w:val="24"/>
                <w:szCs w:val="24"/>
                <w:cs/>
              </w:rPr>
              <w:t xml:space="preserve">รายงานการปฏิบัติตาม </w:t>
            </w:r>
          </w:p>
          <w:p w14:paraId="5A4DF56C" w14:textId="77777777" w:rsidR="008632D6" w:rsidRPr="006E262B" w:rsidRDefault="008632D6" w:rsidP="004C33A8">
            <w:pPr>
              <w:numPr>
                <w:ilvl w:val="0"/>
                <w:numId w:val="10"/>
              </w:numPr>
              <w:ind w:left="198" w:right="26" w:hanging="180"/>
              <w:contextualSpacing/>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ระบบการจัดการโครงสร้างพื้นฐาน</w:t>
            </w:r>
          </w:p>
        </w:tc>
        <w:tc>
          <w:tcPr>
            <w:tcW w:w="667" w:type="pct"/>
          </w:tcPr>
          <w:p w14:paraId="7BCD23C5" w14:textId="77777777" w:rsidR="008632D6" w:rsidRPr="006E262B" w:rsidRDefault="008632D6" w:rsidP="004C33A8">
            <w:pPr>
              <w:ind w:left="18" w:right="26"/>
              <w:jc w:val="left"/>
              <w:rPr>
                <w:rFonts w:ascii="TH Sarabun New" w:eastAsia="Calibri" w:hAnsi="TH Sarabun New" w:cs="TH Sarabun New"/>
                <w:sz w:val="24"/>
                <w:szCs w:val="24"/>
                <w:cs/>
              </w:rPr>
            </w:pPr>
            <w:r w:rsidRPr="006E262B">
              <w:rPr>
                <w:rFonts w:ascii="TH Sarabun New" w:eastAsia="Calibri" w:hAnsi="TH Sarabun New" w:cs="TH Sarabun New" w:hint="cs"/>
                <w:sz w:val="24"/>
                <w:szCs w:val="24"/>
                <w:cs/>
              </w:rPr>
              <w:t>ผู้ดูแลที่ได้รับมอบหมาย</w:t>
            </w:r>
          </w:p>
        </w:tc>
        <w:tc>
          <w:tcPr>
            <w:tcW w:w="667" w:type="pct"/>
          </w:tcPr>
          <w:p w14:paraId="07E24038" w14:textId="77777777" w:rsidR="008632D6" w:rsidRPr="006E262B" w:rsidRDefault="008632D6" w:rsidP="004C33A8">
            <w:pPr>
              <w:ind w:right="26"/>
              <w:jc w:val="left"/>
              <w:rPr>
                <w:rFonts w:ascii="TH Sarabun New" w:eastAsia="Calibri" w:hAnsi="TH Sarabun New" w:cs="TH Sarabun New"/>
                <w:sz w:val="24"/>
                <w:szCs w:val="24"/>
                <w:cs/>
              </w:rPr>
            </w:pPr>
            <w:r w:rsidRPr="006E262B">
              <w:rPr>
                <w:rFonts w:ascii="TH Sarabun New" w:eastAsia="Calibri" w:hAnsi="TH Sarabun New" w:cs="TH Sarabun New"/>
                <w:sz w:val="24"/>
                <w:szCs w:val="24"/>
                <w:cs/>
              </w:rPr>
              <w:t>ผู้รับผิดชอบหลักสูตร</w:t>
            </w:r>
          </w:p>
        </w:tc>
        <w:tc>
          <w:tcPr>
            <w:tcW w:w="427" w:type="pct"/>
          </w:tcPr>
          <w:p w14:paraId="0DC65D5E" w14:textId="77777777" w:rsidR="008632D6" w:rsidRPr="006E262B" w:rsidRDefault="008632D6" w:rsidP="004C33A8">
            <w:pPr>
              <w:ind w:right="26"/>
              <w:jc w:val="left"/>
              <w:rPr>
                <w:rFonts w:ascii="TH Sarabun New" w:eastAsia="Calibri" w:hAnsi="TH Sarabun New" w:cs="TH Sarabun New"/>
                <w:sz w:val="24"/>
                <w:szCs w:val="24"/>
              </w:rPr>
            </w:pPr>
            <w:r w:rsidRPr="006E262B">
              <w:rPr>
                <w:rFonts w:ascii="TH Sarabun New" w:eastAsia="Calibri" w:hAnsi="TH Sarabun New" w:cs="TH Sarabun New" w:hint="cs"/>
                <w:sz w:val="24"/>
                <w:szCs w:val="24"/>
                <w:cs/>
              </w:rPr>
              <w:t>ก่อนเปิดทุก ๆภาคการศึกษา</w:t>
            </w:r>
          </w:p>
        </w:tc>
      </w:tr>
    </w:tbl>
    <w:p w14:paraId="156E26AB"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3DCE31B5"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2A55C073"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36C4D17F"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37A5C72F"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6DD72BF1"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72BD9C88"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6F2B0178"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bookmarkEnd w:id="79"/>
    <w:bookmarkEnd w:id="80"/>
    <w:p w14:paraId="5FE4405E" w14:textId="77777777" w:rsidR="008632D6" w:rsidRPr="006E262B" w:rsidRDefault="008632D6" w:rsidP="008632D6">
      <w:pPr>
        <w:keepNext/>
        <w:keepLines/>
        <w:spacing w:before="40" w:after="0" w:line="240" w:lineRule="auto"/>
        <w:jc w:val="center"/>
        <w:outlineLvl w:val="1"/>
        <w:rPr>
          <w:rFonts w:ascii="TH Sarabun New" w:eastAsia="Times New Roman" w:hAnsi="TH Sarabun New" w:cs="TH Sarabun New"/>
          <w:bCs/>
          <w:sz w:val="36"/>
          <w:szCs w:val="36"/>
          <w:cs/>
          <w:lang w:eastAsia="zh-CN"/>
        </w:rPr>
        <w:sectPr w:rsidR="008632D6" w:rsidRPr="006E262B" w:rsidSect="00617FC4">
          <w:pgSz w:w="16838" w:h="11906" w:orient="landscape" w:code="9"/>
          <w:pgMar w:top="1440" w:right="1440" w:bottom="1440" w:left="1440" w:header="709" w:footer="709" w:gutter="0"/>
          <w:cols w:space="708"/>
          <w:docGrid w:linePitch="360"/>
        </w:sectPr>
      </w:pPr>
    </w:p>
    <w:p w14:paraId="52864604" w14:textId="77777777" w:rsidR="008632D6" w:rsidRPr="006E262B" w:rsidRDefault="008632D6" w:rsidP="008632D6">
      <w:pPr>
        <w:keepNext/>
        <w:keepLines/>
        <w:spacing w:before="40" w:after="0" w:line="240" w:lineRule="auto"/>
        <w:jc w:val="center"/>
        <w:outlineLvl w:val="1"/>
        <w:rPr>
          <w:rFonts w:ascii="TH Sarabun New" w:eastAsia="Times New Roman" w:hAnsi="TH Sarabun New" w:cs="TH Sarabun New"/>
          <w:bCs/>
          <w:sz w:val="36"/>
          <w:szCs w:val="36"/>
          <w:lang w:eastAsia="zh-CN"/>
        </w:rPr>
      </w:pPr>
      <w:r w:rsidRPr="006E262B">
        <w:rPr>
          <w:rFonts w:ascii="TH Sarabun New" w:eastAsia="Times New Roman" w:hAnsi="TH Sarabun New" w:cs="TH Sarabun New"/>
          <w:bCs/>
          <w:sz w:val="36"/>
          <w:szCs w:val="36"/>
          <w:cs/>
          <w:lang w:eastAsia="zh-CN"/>
        </w:rPr>
        <w:lastRenderedPageBreak/>
        <w:t>ส่วนที่</w:t>
      </w:r>
      <w:r w:rsidRPr="006E262B">
        <w:rPr>
          <w:rFonts w:ascii="TH Sarabun New" w:eastAsia="Times New Roman" w:hAnsi="TH Sarabun New" w:cs="TH Sarabun New"/>
          <w:bCs/>
          <w:sz w:val="36"/>
          <w:szCs w:val="36"/>
          <w:cs/>
          <w:lang w:eastAsia="zh-CN" w:bidi="ar-SA"/>
        </w:rPr>
        <w:t xml:space="preserve"> </w:t>
      </w:r>
      <w:r w:rsidRPr="006E262B">
        <w:rPr>
          <w:rFonts w:ascii="TH Sarabun New" w:eastAsia="Times New Roman" w:hAnsi="TH Sarabun New" w:cs="TH Sarabun New"/>
          <w:bCs/>
          <w:sz w:val="36"/>
          <w:szCs w:val="36"/>
          <w:cs/>
          <w:lang w:eastAsia="zh-CN"/>
        </w:rPr>
        <w:tab/>
      </w:r>
      <w:r w:rsidRPr="006E262B">
        <w:rPr>
          <w:rFonts w:ascii="TH Sarabun New" w:eastAsia="Times New Roman" w:hAnsi="TH Sarabun New" w:cs="TH Sarabun New" w:hint="cs"/>
          <w:bCs/>
          <w:sz w:val="36"/>
          <w:szCs w:val="36"/>
          <w:cs/>
          <w:lang w:eastAsia="zh-CN"/>
        </w:rPr>
        <w:t>3</w:t>
      </w:r>
      <w:r w:rsidRPr="006E262B">
        <w:rPr>
          <w:rFonts w:ascii="TH Sarabun New" w:eastAsia="Times New Roman" w:hAnsi="TH Sarabun New" w:cs="TH Sarabun New"/>
          <w:bCs/>
          <w:sz w:val="36"/>
          <w:szCs w:val="36"/>
          <w:lang w:eastAsia="zh-CN"/>
        </w:rPr>
        <w:t xml:space="preserve"> </w:t>
      </w:r>
      <w:bookmarkStart w:id="81" w:name="_Hlk117776717"/>
      <w:r w:rsidRPr="006E262B">
        <w:rPr>
          <w:rFonts w:ascii="TH Sarabun New" w:eastAsia="Times New Roman" w:hAnsi="TH Sarabun New" w:cs="TH Sarabun New"/>
          <w:bCs/>
          <w:sz w:val="36"/>
          <w:szCs w:val="36"/>
          <w:cs/>
          <w:lang w:eastAsia="zh-CN"/>
        </w:rPr>
        <w:t>รายละเอียดเฉพาะของหลักสูตร</w:t>
      </w:r>
      <w:r w:rsidRPr="006E262B">
        <w:rPr>
          <w:rFonts w:ascii="TH Sarabun New" w:eastAsia="Times New Roman" w:hAnsi="TH Sarabun New" w:cs="TH Sarabun New"/>
          <w:bCs/>
          <w:sz w:val="36"/>
          <w:szCs w:val="36"/>
          <w:cs/>
          <w:lang w:eastAsia="zh-CN" w:bidi="ar-SA"/>
        </w:rPr>
        <w:t xml:space="preserve"> (</w:t>
      </w:r>
      <w:r w:rsidRPr="006E262B">
        <w:rPr>
          <w:rFonts w:ascii="TH Sarabun New" w:eastAsia="Times New Roman" w:hAnsi="TH Sarabun New" w:cs="TH Sarabun New"/>
          <w:b/>
          <w:sz w:val="36"/>
          <w:szCs w:val="36"/>
          <w:lang w:eastAsia="zh-CN"/>
        </w:rPr>
        <w:t>Program Specification)</w:t>
      </w:r>
      <w:bookmarkEnd w:id="81"/>
    </w:p>
    <w:p w14:paraId="0438E890" w14:textId="77777777" w:rsidR="008632D6" w:rsidRPr="006E262B" w:rsidRDefault="008632D6" w:rsidP="008632D6">
      <w:pPr>
        <w:spacing w:after="0" w:line="240" w:lineRule="auto"/>
        <w:rPr>
          <w:rFonts w:ascii="TH Sarabun New" w:eastAsia="Calibri" w:hAnsi="TH Sarabun New" w:cs="TH Sarabun New"/>
          <w:b/>
          <w:bCs/>
          <w:sz w:val="32"/>
          <w:szCs w:val="32"/>
        </w:rPr>
      </w:pPr>
      <w:bookmarkStart w:id="82" w:name="_Hlk117776132"/>
    </w:p>
    <w:p w14:paraId="163E9F60"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3.1</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 xml:space="preserve">รหัสหลักสูตร   </w:t>
      </w:r>
      <w:bookmarkEnd w:id="82"/>
    </w:p>
    <w:p w14:paraId="7B74EF27" w14:textId="77777777" w:rsidR="008632D6" w:rsidRPr="006E262B" w:rsidRDefault="008632D6" w:rsidP="008632D6">
      <w:pPr>
        <w:spacing w:after="0" w:line="240" w:lineRule="auto"/>
        <w:ind w:right="-46" w:firstLine="448"/>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รหัส 14 หลักในระบบ </w:t>
      </w:r>
      <w:r w:rsidRPr="006E262B">
        <w:rPr>
          <w:rFonts w:ascii="TH Sarabun New" w:eastAsia="Calibri" w:hAnsi="TH Sarabun New" w:cs="TH Sarabun New"/>
          <w:sz w:val="32"/>
          <w:szCs w:val="32"/>
        </w:rPr>
        <w:t>CHECO</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25480141100504</w:t>
      </w:r>
    </w:p>
    <w:p w14:paraId="50079DBC" w14:textId="77777777" w:rsidR="008632D6" w:rsidRPr="006E262B" w:rsidRDefault="008632D6" w:rsidP="008632D6">
      <w:pPr>
        <w:spacing w:after="0" w:line="240" w:lineRule="auto"/>
        <w:contextualSpacing/>
        <w:rPr>
          <w:rFonts w:ascii="TH Sarabun New" w:eastAsia="Calibri" w:hAnsi="TH Sarabun New" w:cs="TH Sarabun New"/>
          <w:sz w:val="32"/>
          <w:szCs w:val="32"/>
        </w:rPr>
      </w:pPr>
    </w:p>
    <w:p w14:paraId="4F3B04CC"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83" w:name="_Hlk117776138"/>
      <w:r w:rsidRPr="006E262B">
        <w:rPr>
          <w:rFonts w:ascii="TH Sarabun New" w:eastAsia="Times New Roman" w:hAnsi="TH Sarabun New" w:cs="TH Sarabun New" w:hint="cs"/>
          <w:b/>
          <w:bCs/>
          <w:sz w:val="32"/>
          <w:szCs w:val="32"/>
          <w:cs/>
          <w:lang w:eastAsia="zh-CN"/>
        </w:rPr>
        <w:t>3.2</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ชื่อหลักสูตร</w:t>
      </w:r>
      <w:bookmarkEnd w:id="83"/>
      <w:r w:rsidRPr="006E262B">
        <w:rPr>
          <w:rFonts w:ascii="TH Sarabun New" w:eastAsia="Times New Roman" w:hAnsi="TH Sarabun New" w:cs="TH Sarabun New"/>
          <w:b/>
          <w:bCs/>
          <w:sz w:val="32"/>
          <w:szCs w:val="32"/>
          <w:cs/>
          <w:lang w:eastAsia="zh-C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8632D6" w:rsidRPr="006E262B" w14:paraId="5CDDA34D" w14:textId="77777777" w:rsidTr="00617FC4">
        <w:tc>
          <w:tcPr>
            <w:tcW w:w="1838" w:type="dxa"/>
          </w:tcPr>
          <w:p w14:paraId="2633D53C" w14:textId="77777777" w:rsidR="008632D6" w:rsidRPr="006E262B" w:rsidRDefault="008632D6" w:rsidP="008632D6">
            <w:pPr>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(ภาษาไทย)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w:t>
            </w:r>
          </w:p>
        </w:tc>
        <w:tc>
          <w:tcPr>
            <w:tcW w:w="7178" w:type="dxa"/>
          </w:tcPr>
          <w:p w14:paraId="2D883172" w14:textId="77777777" w:rsidR="008632D6" w:rsidRPr="006E262B" w:rsidRDefault="008632D6" w:rsidP="00726D51">
            <w:pPr>
              <w:tabs>
                <w:tab w:val="left" w:pos="6820"/>
              </w:tabs>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หลักสูตรครุศาสตร์อุตสาหกรรมบัณฑิต สาขาวิชาวิศวกรรมเครื่องกล (หลักสูตร 5 ปี)</w:t>
            </w:r>
          </w:p>
        </w:tc>
      </w:tr>
      <w:tr w:rsidR="008632D6" w:rsidRPr="006E262B" w14:paraId="498100E3" w14:textId="77777777" w:rsidTr="00617FC4">
        <w:tc>
          <w:tcPr>
            <w:tcW w:w="1838" w:type="dxa"/>
          </w:tcPr>
          <w:p w14:paraId="3DCEA65A" w14:textId="77777777" w:rsidR="008632D6" w:rsidRPr="006E262B" w:rsidRDefault="008632D6" w:rsidP="008632D6">
            <w:pPr>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ภาษาอังกฤษ</w:t>
            </w:r>
            <w:proofErr w:type="gramStart"/>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proofErr w:type="gramEnd"/>
          </w:p>
        </w:tc>
        <w:tc>
          <w:tcPr>
            <w:tcW w:w="7178" w:type="dxa"/>
          </w:tcPr>
          <w:p w14:paraId="3BD09B52" w14:textId="77777777" w:rsidR="008632D6" w:rsidRPr="006E262B" w:rsidRDefault="008632D6" w:rsidP="00726D51">
            <w:pPr>
              <w:jc w:val="left"/>
              <w:rPr>
                <w:rFonts w:ascii="TH Sarabun New" w:eastAsia="Calibri" w:hAnsi="TH Sarabun New" w:cs="TH Sarabun New"/>
                <w:sz w:val="32"/>
                <w:szCs w:val="32"/>
              </w:rPr>
            </w:pPr>
            <w:r w:rsidRPr="006E262B">
              <w:rPr>
                <w:rFonts w:ascii="TH Sarabun New" w:eastAsia="Calibri" w:hAnsi="TH Sarabun New" w:cs="TH Sarabun New"/>
                <w:sz w:val="32"/>
                <w:szCs w:val="32"/>
              </w:rPr>
              <w:t>Bachelor of Science in Industrial Education Program</w:t>
            </w:r>
          </w:p>
          <w:p w14:paraId="4CE35D59" w14:textId="77777777" w:rsidR="008632D6" w:rsidRPr="006E262B" w:rsidRDefault="008632D6" w:rsidP="00726D51">
            <w:pPr>
              <w:jc w:val="left"/>
              <w:rPr>
                <w:rFonts w:ascii="TH Sarabun New" w:eastAsia="Calibri" w:hAnsi="TH Sarabun New" w:cs="TH Sarabun New"/>
                <w:sz w:val="32"/>
                <w:szCs w:val="32"/>
              </w:rPr>
            </w:pPr>
            <w:r w:rsidRPr="006E262B">
              <w:rPr>
                <w:rFonts w:ascii="TH Sarabun New" w:eastAsia="Calibri" w:hAnsi="TH Sarabun New" w:cs="TH Sarabun New"/>
                <w:sz w:val="32"/>
                <w:szCs w:val="32"/>
              </w:rPr>
              <w:t>in Mechanical Engineering (5 Years Program)</w:t>
            </w:r>
          </w:p>
        </w:tc>
      </w:tr>
    </w:tbl>
    <w:p w14:paraId="750BF155" w14:textId="77777777" w:rsidR="008632D6" w:rsidRPr="006E262B" w:rsidRDefault="008632D6" w:rsidP="008632D6">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 </w:t>
      </w:r>
    </w:p>
    <w:p w14:paraId="66364728"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84" w:name="_Hlk117776143"/>
      <w:r w:rsidRPr="006E262B">
        <w:rPr>
          <w:rFonts w:ascii="TH Sarabun New" w:eastAsia="Times New Roman" w:hAnsi="TH Sarabun New" w:cs="TH Sarabun New" w:hint="cs"/>
          <w:b/>
          <w:bCs/>
          <w:sz w:val="32"/>
          <w:szCs w:val="32"/>
          <w:cs/>
          <w:lang w:eastAsia="zh-CN"/>
        </w:rPr>
        <w:t>3.3</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ชื่อปริญญาและสาขาวิชา</w:t>
      </w:r>
      <w:r w:rsidRPr="006E262B">
        <w:rPr>
          <w:rFonts w:ascii="TH Sarabun New" w:eastAsia="Times New Roman" w:hAnsi="TH Sarabun New" w:cs="TH Sarabun New"/>
          <w:b/>
          <w:bCs/>
          <w:sz w:val="32"/>
          <w:szCs w:val="32"/>
          <w:lang w:eastAsia="zh-CN"/>
        </w:rPr>
        <w:t xml:space="preserve"> </w:t>
      </w:r>
      <w:r w:rsidRPr="006E262B">
        <w:rPr>
          <w:rFonts w:ascii="TH Sarabun New" w:eastAsia="Times New Roman" w:hAnsi="TH Sarabun New" w:cs="TH Sarabun New"/>
          <w:b/>
          <w:bCs/>
          <w:sz w:val="32"/>
          <w:szCs w:val="32"/>
          <w:cs/>
          <w:lang w:eastAsia="zh-CN"/>
        </w:rPr>
        <w:t>(ภาษาไทย/ภาษาอังกฤษ)</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559"/>
        <w:gridCol w:w="5902"/>
      </w:tblGrid>
      <w:tr w:rsidR="008632D6" w:rsidRPr="006E262B" w14:paraId="2D146D74" w14:textId="77777777" w:rsidTr="00617FC4">
        <w:tc>
          <w:tcPr>
            <w:tcW w:w="1555" w:type="dxa"/>
          </w:tcPr>
          <w:bookmarkEnd w:id="84"/>
          <w:p w14:paraId="4B54BE58" w14:textId="77777777" w:rsidR="008632D6" w:rsidRPr="006E262B" w:rsidRDefault="008632D6" w:rsidP="008632D6">
            <w:pPr>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3.</w:t>
            </w:r>
            <w:r w:rsidRPr="006E262B">
              <w:rPr>
                <w:rFonts w:ascii="TH Sarabun New" w:eastAsia="Calibri" w:hAnsi="TH Sarabun New" w:cs="TH Sarabun New"/>
                <w:sz w:val="32"/>
                <w:szCs w:val="32"/>
              </w:rPr>
              <w:t xml:space="preserve">3.1 </w:t>
            </w:r>
            <w:r w:rsidRPr="006E262B">
              <w:rPr>
                <w:rFonts w:ascii="TH Sarabun New" w:eastAsia="Calibri" w:hAnsi="TH Sarabun New" w:cs="TH Sarabun New"/>
                <w:sz w:val="32"/>
                <w:szCs w:val="32"/>
                <w:cs/>
              </w:rPr>
              <w:t>ชื่อเต็ม</w:t>
            </w:r>
          </w:p>
        </w:tc>
        <w:tc>
          <w:tcPr>
            <w:tcW w:w="1559" w:type="dxa"/>
          </w:tcPr>
          <w:p w14:paraId="0D1716A1" w14:textId="77777777" w:rsidR="008632D6" w:rsidRPr="006E262B" w:rsidRDefault="008632D6" w:rsidP="008632D6">
            <w:pPr>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(ภาษาไทย)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p>
        </w:tc>
        <w:tc>
          <w:tcPr>
            <w:tcW w:w="5902" w:type="dxa"/>
          </w:tcPr>
          <w:p w14:paraId="49CBDE1A" w14:textId="77777777" w:rsidR="008632D6" w:rsidRPr="006E262B" w:rsidRDefault="008632D6" w:rsidP="00726D5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ครุศาสตร์อุตสาหกรรมบัณฑิต (วิศวกรรมเครื่องกล)</w:t>
            </w:r>
          </w:p>
        </w:tc>
      </w:tr>
      <w:tr w:rsidR="008632D6" w:rsidRPr="006E262B" w14:paraId="47C7D263" w14:textId="77777777" w:rsidTr="00617FC4">
        <w:tc>
          <w:tcPr>
            <w:tcW w:w="1555" w:type="dxa"/>
          </w:tcPr>
          <w:p w14:paraId="03B7C519" w14:textId="77777777" w:rsidR="008632D6" w:rsidRPr="006E262B" w:rsidRDefault="008632D6" w:rsidP="008632D6">
            <w:pPr>
              <w:jc w:val="right"/>
              <w:rPr>
                <w:rFonts w:ascii="TH Sarabun New" w:eastAsia="Calibri" w:hAnsi="TH Sarabun New" w:cs="TH Sarabun New"/>
                <w:sz w:val="32"/>
                <w:szCs w:val="32"/>
              </w:rPr>
            </w:pPr>
          </w:p>
        </w:tc>
        <w:tc>
          <w:tcPr>
            <w:tcW w:w="1559" w:type="dxa"/>
          </w:tcPr>
          <w:p w14:paraId="3C110E46" w14:textId="77777777" w:rsidR="008632D6" w:rsidRPr="006E262B" w:rsidRDefault="008632D6" w:rsidP="008632D6">
            <w:pPr>
              <w:rPr>
                <w:rFonts w:ascii="TH Sarabun New" w:eastAsia="Calibri" w:hAnsi="TH Sarabun New" w:cs="TH Sarabun New"/>
                <w:sz w:val="32"/>
                <w:szCs w:val="32"/>
              </w:rPr>
            </w:pP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ภาษาอังกฤษ</w:t>
            </w:r>
            <w:proofErr w:type="gramStart"/>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proofErr w:type="gramEnd"/>
          </w:p>
        </w:tc>
        <w:tc>
          <w:tcPr>
            <w:tcW w:w="5902" w:type="dxa"/>
          </w:tcPr>
          <w:p w14:paraId="755D6420" w14:textId="77777777" w:rsidR="008632D6" w:rsidRPr="006E262B" w:rsidRDefault="008632D6" w:rsidP="00726D51">
            <w:pPr>
              <w:jc w:val="left"/>
              <w:rPr>
                <w:rFonts w:ascii="TH Sarabun New" w:eastAsia="Calibri" w:hAnsi="TH Sarabun New" w:cs="TH Sarabun New"/>
                <w:sz w:val="32"/>
                <w:szCs w:val="32"/>
              </w:rPr>
            </w:pPr>
            <w:r w:rsidRPr="006E262B">
              <w:rPr>
                <w:rFonts w:ascii="TH Sarabun New" w:eastAsia="Calibri" w:hAnsi="TH Sarabun New" w:cs="TH Sarabun New"/>
                <w:sz w:val="32"/>
                <w:szCs w:val="32"/>
              </w:rPr>
              <w:t>Bachelor of Science in Industrial Education</w:t>
            </w:r>
          </w:p>
          <w:p w14:paraId="1AD71185" w14:textId="77777777" w:rsidR="008632D6" w:rsidRPr="006E262B" w:rsidRDefault="008632D6" w:rsidP="00726D51">
            <w:pPr>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(Mechanical Engineering)</w:t>
            </w:r>
          </w:p>
        </w:tc>
      </w:tr>
      <w:tr w:rsidR="008632D6" w:rsidRPr="006E262B" w14:paraId="23B03124" w14:textId="77777777" w:rsidTr="00617FC4">
        <w:tc>
          <w:tcPr>
            <w:tcW w:w="1555" w:type="dxa"/>
          </w:tcPr>
          <w:p w14:paraId="57DF0D36" w14:textId="77777777" w:rsidR="008632D6" w:rsidRPr="006E262B" w:rsidRDefault="008632D6" w:rsidP="008632D6">
            <w:pPr>
              <w:jc w:val="right"/>
              <w:rPr>
                <w:rFonts w:ascii="TH Sarabun New" w:eastAsia="Calibri" w:hAnsi="TH Sarabun New" w:cs="TH Sarabun New"/>
                <w:sz w:val="32"/>
                <w:szCs w:val="32"/>
              </w:rPr>
            </w:pPr>
            <w:r w:rsidRPr="006E262B">
              <w:rPr>
                <w:rFonts w:ascii="TH Sarabun New" w:eastAsia="Calibri" w:hAnsi="TH Sarabun New" w:cs="TH Sarabun New"/>
                <w:sz w:val="32"/>
                <w:szCs w:val="32"/>
              </w:rPr>
              <w:t>3.</w:t>
            </w:r>
            <w:r w:rsidRPr="006E262B">
              <w:rPr>
                <w:rFonts w:ascii="TH Sarabun New" w:eastAsia="Calibri" w:hAnsi="TH Sarabun New" w:cs="TH Sarabun New"/>
                <w:sz w:val="32"/>
                <w:szCs w:val="32"/>
                <w:cs/>
              </w:rPr>
              <w:t>3.</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ชื่อย่อ</w:t>
            </w:r>
          </w:p>
        </w:tc>
        <w:tc>
          <w:tcPr>
            <w:tcW w:w="1559" w:type="dxa"/>
          </w:tcPr>
          <w:p w14:paraId="230AA404" w14:textId="77777777" w:rsidR="008632D6" w:rsidRPr="006E262B" w:rsidRDefault="008632D6" w:rsidP="008632D6">
            <w:pPr>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(ภาษาไทย)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p>
        </w:tc>
        <w:tc>
          <w:tcPr>
            <w:tcW w:w="5902" w:type="dxa"/>
          </w:tcPr>
          <w:p w14:paraId="6A42E74C" w14:textId="77777777" w:rsidR="008632D6" w:rsidRPr="006E262B" w:rsidRDefault="008632D6" w:rsidP="00726D51">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(วิศวกรรมเครื่องกล)</w:t>
            </w:r>
          </w:p>
        </w:tc>
      </w:tr>
      <w:tr w:rsidR="008632D6" w:rsidRPr="006E262B" w14:paraId="342D3064" w14:textId="77777777" w:rsidTr="00617FC4">
        <w:tc>
          <w:tcPr>
            <w:tcW w:w="1555" w:type="dxa"/>
          </w:tcPr>
          <w:p w14:paraId="395A0673" w14:textId="77777777" w:rsidR="008632D6" w:rsidRPr="006E262B" w:rsidRDefault="008632D6" w:rsidP="008632D6">
            <w:pPr>
              <w:jc w:val="right"/>
              <w:rPr>
                <w:rFonts w:ascii="TH Sarabun New" w:eastAsia="Calibri" w:hAnsi="TH Sarabun New" w:cs="TH Sarabun New"/>
                <w:sz w:val="32"/>
                <w:szCs w:val="32"/>
              </w:rPr>
            </w:pPr>
          </w:p>
        </w:tc>
        <w:tc>
          <w:tcPr>
            <w:tcW w:w="1559" w:type="dxa"/>
          </w:tcPr>
          <w:p w14:paraId="4DB6317C" w14:textId="77777777" w:rsidR="008632D6" w:rsidRPr="006E262B" w:rsidRDefault="008632D6" w:rsidP="008632D6">
            <w:pPr>
              <w:rPr>
                <w:rFonts w:ascii="TH Sarabun New" w:eastAsia="Calibri" w:hAnsi="TH Sarabun New" w:cs="TH Sarabun New"/>
                <w:sz w:val="32"/>
                <w:szCs w:val="32"/>
              </w:rPr>
            </w:pP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ภาษาอังกฤษ</w:t>
            </w:r>
            <w:proofErr w:type="gramStart"/>
            <w:r w:rsidRPr="006E262B">
              <w:rPr>
                <w:rFonts w:ascii="TH Sarabun New" w:eastAsia="Calibri" w:hAnsi="TH Sarabun New" w:cs="TH Sarabun New"/>
                <w:sz w:val="32"/>
                <w:szCs w:val="32"/>
                <w:cs/>
              </w:rPr>
              <w: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w:t>
            </w:r>
            <w:proofErr w:type="gramEnd"/>
          </w:p>
        </w:tc>
        <w:tc>
          <w:tcPr>
            <w:tcW w:w="5902" w:type="dxa"/>
          </w:tcPr>
          <w:p w14:paraId="6195355E" w14:textId="77777777" w:rsidR="008632D6" w:rsidRPr="006E262B" w:rsidRDefault="008632D6" w:rsidP="00726D51">
            <w:pPr>
              <w:jc w:val="left"/>
              <w:rPr>
                <w:rFonts w:ascii="TH Sarabun New" w:eastAsia="Calibri" w:hAnsi="TH Sarabun New" w:cs="TH Sarabun New"/>
                <w:sz w:val="32"/>
                <w:szCs w:val="32"/>
              </w:rPr>
            </w:pPr>
            <w:r w:rsidRPr="006E262B">
              <w:rPr>
                <w:rFonts w:ascii="TH Sarabun New" w:eastAsia="Calibri" w:hAnsi="TH Sarabun New" w:cs="TH Sarabun New"/>
                <w:sz w:val="32"/>
                <w:szCs w:val="32"/>
              </w:rPr>
              <w:t>B.S.Ind.Ed. (Mechanical Engineering)</w:t>
            </w:r>
          </w:p>
        </w:tc>
      </w:tr>
    </w:tbl>
    <w:p w14:paraId="44A62C9E" w14:textId="77777777" w:rsidR="008632D6" w:rsidRPr="006E262B" w:rsidRDefault="008632D6" w:rsidP="008632D6">
      <w:pPr>
        <w:spacing w:after="0" w:line="240" w:lineRule="auto"/>
        <w:contextualSpacing/>
        <w:rPr>
          <w:rFonts w:ascii="TH Sarabun New" w:eastAsia="Calibri" w:hAnsi="TH Sarabun New" w:cs="TH Sarabun New"/>
          <w:b/>
          <w:bCs/>
          <w:sz w:val="32"/>
          <w:szCs w:val="32"/>
        </w:rPr>
      </w:pPr>
    </w:p>
    <w:p w14:paraId="360A7D65"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85" w:name="_Hlk117776160"/>
      <w:r w:rsidRPr="006E262B">
        <w:rPr>
          <w:rFonts w:ascii="TH Sarabun New" w:eastAsia="Times New Roman" w:hAnsi="TH Sarabun New" w:cs="TH Sarabun New" w:hint="cs"/>
          <w:b/>
          <w:bCs/>
          <w:sz w:val="32"/>
          <w:szCs w:val="32"/>
          <w:cs/>
          <w:lang w:eastAsia="zh-CN"/>
        </w:rPr>
        <w:t>3.4</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วิชาเอก (ถ้ามี)</w:t>
      </w:r>
      <w:r w:rsidRPr="006E262B">
        <w:rPr>
          <w:rFonts w:ascii="TH Sarabun New" w:eastAsia="Times New Roman" w:hAnsi="TH Sarabun New" w:cs="TH Sarabun New"/>
          <w:b/>
          <w:bCs/>
          <w:sz w:val="32"/>
          <w:szCs w:val="32"/>
          <w:lang w:eastAsia="zh-CN"/>
        </w:rPr>
        <w:tab/>
      </w:r>
    </w:p>
    <w:p w14:paraId="4B7956EB" w14:textId="77777777" w:rsidR="008632D6" w:rsidRPr="006E262B" w:rsidRDefault="008632D6" w:rsidP="008632D6">
      <w:pPr>
        <w:spacing w:after="0" w:line="240" w:lineRule="auto"/>
        <w:ind w:firstLine="448"/>
        <w:rPr>
          <w:rFonts w:ascii="TH Sarabun New" w:eastAsia="Calibri" w:hAnsi="TH Sarabun New" w:cs="TH Sarabun New"/>
          <w:b/>
          <w:bCs/>
          <w:sz w:val="16"/>
          <w:szCs w:val="16"/>
        </w:rPr>
      </w:pPr>
      <w:r w:rsidRPr="006E262B">
        <w:rPr>
          <w:rFonts w:ascii="TH Sarabun New" w:eastAsia="Calibri" w:hAnsi="TH Sarabun New" w:cs="TH Sarabun New"/>
          <w:sz w:val="32"/>
          <w:szCs w:val="32"/>
          <w:cs/>
        </w:rPr>
        <w:t xml:space="preserve"> ไม่มี </w:t>
      </w:r>
    </w:p>
    <w:p w14:paraId="09085D4D"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p>
    <w:p w14:paraId="20F003FA"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3.5</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จำนวนหน่วยกิตที่เรียนตลอดหลักสูตร</w:t>
      </w:r>
      <w:r w:rsidRPr="006E262B">
        <w:rPr>
          <w:rFonts w:ascii="TH Sarabun New" w:eastAsia="Times New Roman" w:hAnsi="TH Sarabun New" w:cs="TH Sarabun New"/>
          <w:b/>
          <w:bCs/>
          <w:sz w:val="32"/>
          <w:szCs w:val="32"/>
          <w:lang w:eastAsia="zh-CN"/>
        </w:rPr>
        <w:t>:</w:t>
      </w:r>
      <w:r w:rsidRPr="006E262B">
        <w:rPr>
          <w:rFonts w:ascii="TH Sarabun New" w:eastAsia="Times New Roman" w:hAnsi="TH Sarabun New" w:cs="TH Sarabun New"/>
          <w:b/>
          <w:bCs/>
          <w:sz w:val="32"/>
          <w:szCs w:val="32"/>
          <w:lang w:eastAsia="zh-CN"/>
        </w:rPr>
        <w:tab/>
      </w:r>
    </w:p>
    <w:p w14:paraId="32D55FB8" w14:textId="77777777" w:rsidR="008632D6" w:rsidRPr="006E262B" w:rsidRDefault="008632D6" w:rsidP="008632D6">
      <w:pPr>
        <w:spacing w:after="0" w:line="240" w:lineRule="auto"/>
        <w:ind w:firstLine="448"/>
        <w:rPr>
          <w:rFonts w:ascii="TH Sarabun New" w:eastAsia="Calibri" w:hAnsi="TH Sarabun New" w:cs="TH Sarabun New"/>
          <w:b/>
          <w:bCs/>
          <w:sz w:val="32"/>
          <w:szCs w:val="32"/>
        </w:rPr>
      </w:pPr>
      <w:r w:rsidRPr="006E262B">
        <w:rPr>
          <w:rFonts w:ascii="TH Sarabun New" w:eastAsia="Calibri" w:hAnsi="TH Sarabun New" w:cs="TH Sarabun New" w:hint="cs"/>
          <w:sz w:val="32"/>
          <w:szCs w:val="32"/>
          <w:cs/>
        </w:rPr>
        <w:t xml:space="preserve">162 </w:t>
      </w:r>
      <w:r w:rsidRPr="006E262B">
        <w:rPr>
          <w:rFonts w:ascii="TH Sarabun New" w:eastAsia="Calibri" w:hAnsi="TH Sarabun New" w:cs="TH Sarabun New"/>
          <w:sz w:val="32"/>
          <w:szCs w:val="32"/>
          <w:cs/>
        </w:rPr>
        <w:t>หน่วยกิต</w:t>
      </w:r>
    </w:p>
    <w:p w14:paraId="3EC5DDC6"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p>
    <w:p w14:paraId="47D9DD28"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3.6</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รูปแบบ</w:t>
      </w:r>
    </w:p>
    <w:p w14:paraId="0C061469" w14:textId="77777777" w:rsidR="008632D6" w:rsidRPr="006E262B" w:rsidRDefault="008632D6" w:rsidP="008632D6">
      <w:pPr>
        <w:spacing w:after="0" w:line="240" w:lineRule="auto"/>
        <w:ind w:firstLine="448"/>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ปริญญาตรี 5 ปี  </w:t>
      </w:r>
    </w:p>
    <w:p w14:paraId="6049C18E" w14:textId="77777777" w:rsidR="008632D6" w:rsidRPr="006E262B" w:rsidRDefault="008632D6" w:rsidP="008632D6">
      <w:pPr>
        <w:spacing w:after="0" w:line="240" w:lineRule="auto"/>
        <w:ind w:left="720"/>
        <w:contextualSpacing/>
        <w:jc w:val="center"/>
        <w:rPr>
          <w:rFonts w:ascii="TH Sarabun New" w:eastAsia="Calibri" w:hAnsi="TH Sarabun New" w:cs="TH Sarabun New"/>
          <w:sz w:val="32"/>
          <w:szCs w:val="32"/>
        </w:rPr>
      </w:pPr>
    </w:p>
    <w:p w14:paraId="08935462"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3.7</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ประเภทของหลักสูตร</w:t>
      </w:r>
    </w:p>
    <w:p w14:paraId="1718E761" w14:textId="77777777" w:rsidR="008632D6" w:rsidRPr="006E262B" w:rsidRDefault="008632D6" w:rsidP="008632D6">
      <w:pPr>
        <w:spacing w:after="0" w:line="240" w:lineRule="auto"/>
        <w:ind w:firstLine="448"/>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หลักสูตรระดับปริญญาตรีวิชาชีพ</w:t>
      </w:r>
    </w:p>
    <w:p w14:paraId="31713B6C" w14:textId="77777777" w:rsidR="008632D6" w:rsidRPr="006E262B" w:rsidRDefault="008632D6" w:rsidP="008632D6">
      <w:pPr>
        <w:spacing w:after="0" w:line="240" w:lineRule="auto"/>
        <w:ind w:left="720"/>
        <w:contextualSpacing/>
        <w:jc w:val="center"/>
        <w:rPr>
          <w:rFonts w:ascii="TH Sarabun New" w:eastAsia="Calibri" w:hAnsi="TH Sarabun New" w:cs="TH Sarabun New"/>
          <w:sz w:val="32"/>
          <w:szCs w:val="32"/>
          <w:cs/>
        </w:rPr>
      </w:pPr>
    </w:p>
    <w:p w14:paraId="60016723"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3.8</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ภาษาที่ใช้</w:t>
      </w:r>
    </w:p>
    <w:bookmarkEnd w:id="85"/>
    <w:p w14:paraId="30DE9FCE" w14:textId="77777777" w:rsidR="008632D6" w:rsidRPr="006E262B" w:rsidRDefault="008632D6" w:rsidP="008632D6">
      <w:pPr>
        <w:spacing w:after="0" w:line="240" w:lineRule="auto"/>
        <w:ind w:firstLine="448"/>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หลักสูตรจัดการศึกษาเป็นภาษาไทย</w:t>
      </w:r>
      <w:r w:rsidRPr="006E262B">
        <w:rPr>
          <w:rFonts w:ascii="TH Sarabun New" w:eastAsia="Calibri" w:hAnsi="TH Sarabun New" w:cs="TH Sarabun New" w:hint="cs"/>
          <w:sz w:val="32"/>
          <w:szCs w:val="32"/>
          <w:cs/>
        </w:rPr>
        <w:t>หรือภาษาอังกฤษ</w:t>
      </w:r>
      <w:r w:rsidRPr="006E262B">
        <w:rPr>
          <w:rFonts w:ascii="TH Sarabun New" w:eastAsia="Calibri" w:hAnsi="TH Sarabun New" w:cs="TH Sarabun New"/>
          <w:sz w:val="32"/>
          <w:szCs w:val="32"/>
          <w:cs/>
        </w:rPr>
        <w:t xml:space="preserve"> โดยใช้หนังสือและเอกสารประกอบการสอนที่เป็นภาษาไทยและภาษาอังกฤษ</w:t>
      </w:r>
    </w:p>
    <w:p w14:paraId="67A55F80"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86" w:name="_Hlk117776180"/>
      <w:r w:rsidRPr="006E262B">
        <w:rPr>
          <w:rFonts w:ascii="TH Sarabun New" w:eastAsia="Times New Roman" w:hAnsi="TH Sarabun New" w:cs="TH Sarabun New"/>
          <w:b/>
          <w:bCs/>
          <w:sz w:val="32"/>
          <w:szCs w:val="32"/>
          <w:lang w:eastAsia="zh-CN"/>
        </w:rPr>
        <w:lastRenderedPageBreak/>
        <w:t xml:space="preserve">3.9 | </w:t>
      </w:r>
      <w:r w:rsidRPr="006E262B">
        <w:rPr>
          <w:rFonts w:ascii="TH Sarabun New" w:eastAsia="Times New Roman" w:hAnsi="TH Sarabun New" w:cs="TH Sarabun New"/>
          <w:b/>
          <w:bCs/>
          <w:sz w:val="32"/>
          <w:szCs w:val="32"/>
          <w:cs/>
          <w:lang w:eastAsia="zh-CN"/>
        </w:rPr>
        <w:t>ความร่วมมือกับสถาบันอื่น</w:t>
      </w:r>
      <w:r w:rsidRPr="006E262B">
        <w:rPr>
          <w:rFonts w:ascii="TH Sarabun New" w:eastAsia="Times New Roman" w:hAnsi="TH Sarabun New" w:cs="TH Sarabun New"/>
          <w:b/>
          <w:bCs/>
          <w:sz w:val="32"/>
          <w:szCs w:val="32"/>
          <w:lang w:eastAsia="zh-CN"/>
        </w:rPr>
        <w:t xml:space="preserve"> </w:t>
      </w:r>
    </w:p>
    <w:bookmarkEnd w:id="86"/>
    <w:p w14:paraId="4E4D9E25" w14:textId="77777777" w:rsidR="008632D6" w:rsidRPr="006E262B" w:rsidRDefault="008632D6" w:rsidP="008632D6">
      <w:pPr>
        <w:spacing w:after="0" w:line="240" w:lineRule="auto"/>
        <w:ind w:firstLine="448"/>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เป็นหลักสูตรเฉพาะของสถาบันที่จัดการเรียนการสอนโดยตรง </w:t>
      </w:r>
    </w:p>
    <w:p w14:paraId="12B8D9D2" w14:textId="77777777" w:rsidR="008632D6" w:rsidRPr="006E262B" w:rsidRDefault="008632D6" w:rsidP="008632D6">
      <w:pPr>
        <w:spacing w:after="0" w:line="240" w:lineRule="auto"/>
        <w:ind w:right="26"/>
        <w:rPr>
          <w:rFonts w:ascii="TH Sarabun New" w:eastAsia="Calibri" w:hAnsi="TH Sarabun New" w:cs="TH Sarabun New"/>
          <w:sz w:val="32"/>
          <w:szCs w:val="32"/>
        </w:rPr>
      </w:pPr>
    </w:p>
    <w:p w14:paraId="588901BD"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87" w:name="_Hlk117776185"/>
      <w:r w:rsidRPr="006E262B">
        <w:rPr>
          <w:rFonts w:ascii="TH Sarabun New" w:eastAsia="Times New Roman" w:hAnsi="TH Sarabun New" w:cs="TH Sarabun New"/>
          <w:b/>
          <w:bCs/>
          <w:sz w:val="32"/>
          <w:szCs w:val="32"/>
          <w:lang w:eastAsia="zh-CN"/>
        </w:rPr>
        <w:t xml:space="preserve">3.10 | </w:t>
      </w:r>
      <w:r w:rsidRPr="006E262B">
        <w:rPr>
          <w:rFonts w:ascii="TH Sarabun New" w:eastAsia="Times New Roman" w:hAnsi="TH Sarabun New" w:cs="TH Sarabun New"/>
          <w:b/>
          <w:bCs/>
          <w:sz w:val="32"/>
          <w:szCs w:val="32"/>
          <w:cs/>
          <w:lang w:eastAsia="zh-CN"/>
        </w:rPr>
        <w:t>การให้ปริญญาแก่ผู้สำเร็จการศึกษา</w:t>
      </w:r>
      <w:r w:rsidRPr="006E262B">
        <w:rPr>
          <w:rFonts w:ascii="TH Sarabun New" w:eastAsia="Times New Roman" w:hAnsi="TH Sarabun New" w:cs="TH Sarabun New"/>
          <w:b/>
          <w:bCs/>
          <w:sz w:val="32"/>
          <w:szCs w:val="32"/>
          <w:cs/>
          <w:lang w:eastAsia="zh-CN"/>
        </w:rPr>
        <w:tab/>
      </w:r>
    </w:p>
    <w:p w14:paraId="1B148F32"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ให้ปริญญาเพียงสาขาเดียว</w:t>
      </w:r>
    </w:p>
    <w:p w14:paraId="7EC63B57"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5DF7211"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88" w:name="_Hlk117776189"/>
      <w:bookmarkEnd w:id="87"/>
      <w:r w:rsidRPr="006E262B">
        <w:rPr>
          <w:rFonts w:ascii="TH Sarabun New" w:eastAsia="Times New Roman" w:hAnsi="TH Sarabun New" w:cs="TH Sarabun New"/>
          <w:b/>
          <w:bCs/>
          <w:sz w:val="32"/>
          <w:szCs w:val="32"/>
          <w:lang w:eastAsia="zh-CN"/>
        </w:rPr>
        <w:t xml:space="preserve">3.11 | </w:t>
      </w:r>
      <w:r w:rsidRPr="006E262B">
        <w:rPr>
          <w:rFonts w:ascii="TH Sarabun New" w:eastAsia="Times New Roman" w:hAnsi="TH Sarabun New" w:cs="TH Sarabun New"/>
          <w:b/>
          <w:bCs/>
          <w:sz w:val="32"/>
          <w:szCs w:val="32"/>
          <w:cs/>
          <w:lang w:eastAsia="zh-CN"/>
        </w:rPr>
        <w:t>สถานที่จัดการเรียน</w:t>
      </w:r>
      <w:r w:rsidRPr="006E262B">
        <w:rPr>
          <w:rFonts w:ascii="TH Sarabun New" w:eastAsia="Times New Roman" w:hAnsi="TH Sarabun New" w:cs="TH Sarabun New" w:hint="cs"/>
          <w:b/>
          <w:bCs/>
          <w:sz w:val="32"/>
          <w:szCs w:val="32"/>
          <w:cs/>
          <w:lang w:eastAsia="zh-CN"/>
        </w:rPr>
        <w:t>การสอน</w:t>
      </w:r>
    </w:p>
    <w:bookmarkEnd w:id="88"/>
    <w:p w14:paraId="3827BA96"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สาขาวิชาครุศาสตร์เครื่องกล คณะครุศาสตร์อุตสาหกรรมและเทคโนโลยี</w:t>
      </w:r>
    </w:p>
    <w:p w14:paraId="672DE01C"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u w:val="single"/>
        </w:rPr>
      </w:pPr>
      <w:r w:rsidRPr="006E262B">
        <w:rPr>
          <w:rFonts w:ascii="TH Sarabun New" w:eastAsia="Calibri" w:hAnsi="TH Sarabun New" w:cs="TH Sarabun New"/>
          <w:sz w:val="32"/>
          <w:szCs w:val="32"/>
          <w:cs/>
        </w:rPr>
        <w:t>มหาวิทยาลัยเทคโนโลยีพระจอมเกล้าธนบุรี พื้นที่การศึกษา</w:t>
      </w:r>
      <w:r w:rsidRPr="006E262B">
        <w:rPr>
          <w:rFonts w:ascii="TH Sarabun New" w:eastAsia="Calibri" w:hAnsi="TH Sarabun New" w:cs="TH Sarabun New"/>
          <w:b/>
          <w:bCs/>
          <w:sz w:val="32"/>
          <w:szCs w:val="32"/>
          <w:u w:val="single"/>
          <w:cs/>
        </w:rPr>
        <w:t>บางมด</w:t>
      </w:r>
    </w:p>
    <w:p w14:paraId="65FB8748" w14:textId="77777777" w:rsidR="008632D6" w:rsidRPr="006E262B" w:rsidRDefault="008632D6" w:rsidP="008632D6">
      <w:pPr>
        <w:spacing w:after="0" w:line="240" w:lineRule="auto"/>
        <w:ind w:right="26"/>
        <w:rPr>
          <w:rFonts w:ascii="TH Sarabun New" w:eastAsia="Calibri" w:hAnsi="TH Sarabun New" w:cs="TH Sarabun New"/>
          <w:b/>
          <w:bCs/>
          <w:sz w:val="32"/>
          <w:szCs w:val="32"/>
          <w:cs/>
        </w:rPr>
      </w:pPr>
    </w:p>
    <w:p w14:paraId="7D81D1AF"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89" w:name="_Hlk117776191"/>
      <w:r w:rsidRPr="006E262B">
        <w:rPr>
          <w:rFonts w:ascii="TH Sarabun New" w:eastAsia="Times New Roman" w:hAnsi="TH Sarabun New" w:cs="TH Sarabun New"/>
          <w:b/>
          <w:bCs/>
          <w:sz w:val="32"/>
          <w:szCs w:val="32"/>
          <w:lang w:eastAsia="zh-CN"/>
        </w:rPr>
        <w:t xml:space="preserve">3.12 | </w:t>
      </w:r>
      <w:r w:rsidRPr="006E262B">
        <w:rPr>
          <w:rFonts w:ascii="TH Sarabun New" w:eastAsia="Times New Roman" w:hAnsi="TH Sarabun New" w:cs="TH Sarabun New"/>
          <w:b/>
          <w:bCs/>
          <w:sz w:val="32"/>
          <w:szCs w:val="32"/>
          <w:cs/>
          <w:lang w:eastAsia="zh-CN"/>
        </w:rPr>
        <w:t>วัน</w:t>
      </w:r>
      <w:r w:rsidRPr="006E262B">
        <w:rPr>
          <w:rFonts w:ascii="TH Sarabun New" w:eastAsia="Times New Roman" w:hAnsi="TH Sarabun New" w:cs="TH Sarabun New"/>
          <w:b/>
          <w:bCs/>
          <w:sz w:val="32"/>
          <w:szCs w:val="32"/>
          <w:lang w:eastAsia="zh-CN"/>
        </w:rPr>
        <w:t>-</w:t>
      </w:r>
      <w:r w:rsidRPr="006E262B">
        <w:rPr>
          <w:rFonts w:ascii="TH Sarabun New" w:eastAsia="Times New Roman" w:hAnsi="TH Sarabun New" w:cs="TH Sarabun New"/>
          <w:b/>
          <w:bCs/>
          <w:sz w:val="32"/>
          <w:szCs w:val="32"/>
          <w:cs/>
          <w:lang w:eastAsia="zh-CN"/>
        </w:rPr>
        <w:t xml:space="preserve">เวลาในการดำเนินการเรียนการสอน </w:t>
      </w:r>
      <w:bookmarkEnd w:id="89"/>
    </w:p>
    <w:p w14:paraId="7856226D"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ในวันเวลาราชการปกติ (จันทร์ – ศุกร์ เวลา </w:t>
      </w:r>
      <w:r w:rsidRPr="006E262B">
        <w:rPr>
          <w:rFonts w:ascii="TH Sarabun New" w:eastAsia="Calibri" w:hAnsi="TH Sarabun New" w:cs="TH Sarabun New"/>
          <w:sz w:val="32"/>
          <w:szCs w:val="32"/>
        </w:rPr>
        <w:t xml:space="preserve">08.30 – 16.30 </w:t>
      </w:r>
      <w:r w:rsidRPr="006E262B">
        <w:rPr>
          <w:rFonts w:ascii="TH Sarabun New" w:eastAsia="Calibri" w:hAnsi="TH Sarabun New" w:cs="TH Sarabun New"/>
          <w:sz w:val="32"/>
          <w:szCs w:val="32"/>
          <w:cs/>
        </w:rPr>
        <w:t>น.)</w:t>
      </w:r>
      <w:r w:rsidRPr="006E262B">
        <w:rPr>
          <w:rFonts w:ascii="TH Sarabun New" w:eastAsia="Calibri" w:hAnsi="TH Sarabun New" w:cs="TH Sarabun New" w:hint="cs"/>
          <w:sz w:val="32"/>
          <w:szCs w:val="32"/>
          <w:cs/>
        </w:rPr>
        <w:t xml:space="preserve"> </w:t>
      </w:r>
    </w:p>
    <w:p w14:paraId="1B73B98B" w14:textId="77777777" w:rsidR="008632D6" w:rsidRPr="006E262B" w:rsidRDefault="008632D6" w:rsidP="008632D6">
      <w:pPr>
        <w:spacing w:after="0" w:line="240" w:lineRule="auto"/>
        <w:ind w:right="26" w:firstLine="567"/>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ทั้งนี้ วันเวลาในการดำเนินการเรียนการสอนอาจมีการเปลี่ยนแปลงได้ตามความเหมาะสม</w:t>
      </w:r>
      <w:r w:rsidRPr="006E262B">
        <w:rPr>
          <w:rFonts w:ascii="TH Sarabun New" w:eastAsia="Calibri" w:hAnsi="TH Sarabun New" w:cs="TH Sarabun New" w:hint="cs"/>
          <w:sz w:val="32"/>
          <w:szCs w:val="32"/>
          <w:cs/>
        </w:rPr>
        <w:t xml:space="preserve"> และอาจมีเพิ่มเติมในวันเสาร์-อาทิตย์</w:t>
      </w:r>
    </w:p>
    <w:p w14:paraId="41A1CC68" w14:textId="77777777" w:rsidR="008632D6" w:rsidRPr="006E262B" w:rsidRDefault="008632D6" w:rsidP="008632D6">
      <w:pPr>
        <w:spacing w:after="0" w:line="240" w:lineRule="auto"/>
        <w:ind w:right="26" w:firstLine="574"/>
        <w:jc w:val="both"/>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ปฏิทินการศึกษา</w:t>
      </w:r>
    </w:p>
    <w:p w14:paraId="772B937C"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ภาคการศึกษาที่ 1 เริ่มเปิดสอนในเดือนสิงหาคม  – เดือนธันวาคม</w:t>
      </w:r>
    </w:p>
    <w:p w14:paraId="5DC5F6DA"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ภาคการศึกษาที่ 2 เริ่มเปิดสอนในเดือนมกราคม  – เดือนพฤษภาคม และ</w:t>
      </w:r>
    </w:p>
    <w:p w14:paraId="0E9BFE50"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ภาคการศึกษาพิเศษ เริ่มเปิดสอนในเดือนมิถุนายน – เดือน</w:t>
      </w:r>
      <w:r w:rsidRPr="006E262B">
        <w:rPr>
          <w:rFonts w:ascii="TH Sarabun New" w:eastAsia="Calibri" w:hAnsi="TH Sarabun New" w:cs="TH Sarabun New" w:hint="cs"/>
          <w:sz w:val="32"/>
          <w:szCs w:val="32"/>
          <w:cs/>
        </w:rPr>
        <w:t>กรกฎาคม</w:t>
      </w:r>
      <w:r w:rsidRPr="006E262B">
        <w:rPr>
          <w:rFonts w:ascii="TH Sarabun New" w:eastAsia="Calibri" w:hAnsi="TH Sarabun New" w:cs="TH Sarabun New"/>
          <w:sz w:val="32"/>
          <w:szCs w:val="32"/>
          <w:cs/>
        </w:rPr>
        <w:t xml:space="preserve"> (ถ้ามี)</w:t>
      </w:r>
    </w:p>
    <w:p w14:paraId="1177F2DF" w14:textId="77777777" w:rsidR="008632D6" w:rsidRPr="006E262B" w:rsidRDefault="008632D6" w:rsidP="008632D6">
      <w:pPr>
        <w:spacing w:after="0" w:line="240" w:lineRule="auto"/>
        <w:ind w:right="26"/>
        <w:rPr>
          <w:rFonts w:ascii="TH Sarabun New" w:eastAsia="Calibri" w:hAnsi="TH Sarabun New" w:cs="TH Sarabun New"/>
          <w:sz w:val="32"/>
          <w:szCs w:val="32"/>
        </w:rPr>
      </w:pPr>
    </w:p>
    <w:p w14:paraId="41AD0424"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90" w:name="_Hlk117776194"/>
      <w:r w:rsidRPr="006E262B">
        <w:rPr>
          <w:rFonts w:ascii="TH Sarabun New" w:eastAsia="Times New Roman" w:hAnsi="TH Sarabun New" w:cs="TH Sarabun New"/>
          <w:b/>
          <w:bCs/>
          <w:sz w:val="32"/>
          <w:szCs w:val="32"/>
          <w:lang w:eastAsia="zh-CN"/>
        </w:rPr>
        <w:t xml:space="preserve">3.13 | </w:t>
      </w:r>
      <w:r w:rsidRPr="006E262B">
        <w:rPr>
          <w:rFonts w:ascii="TH Sarabun New" w:eastAsia="Times New Roman" w:hAnsi="TH Sarabun New" w:cs="TH Sarabun New"/>
          <w:b/>
          <w:bCs/>
          <w:sz w:val="32"/>
          <w:szCs w:val="32"/>
          <w:cs/>
          <w:lang w:eastAsia="zh-CN"/>
        </w:rPr>
        <w:t>ระบบการจัดการศึกษาและระบบการศึกษา</w:t>
      </w:r>
    </w:p>
    <w:bookmarkEnd w:id="90"/>
    <w:p w14:paraId="2584BC96" w14:textId="77777777" w:rsidR="008632D6" w:rsidRPr="006E262B" w:rsidRDefault="008632D6" w:rsidP="008632D6">
      <w:pPr>
        <w:spacing w:after="0" w:line="240" w:lineRule="auto"/>
        <w:ind w:right="26" w:firstLine="574"/>
        <w:jc w:val="both"/>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ระบบการจัดการศึกษา</w:t>
      </w:r>
    </w:p>
    <w:p w14:paraId="7043825B" w14:textId="77777777" w:rsidR="008632D6" w:rsidRPr="006E262B" w:rsidRDefault="008632D6" w:rsidP="008632D6">
      <w:pPr>
        <w:spacing w:after="0" w:line="240" w:lineRule="auto"/>
        <w:ind w:firstLine="588"/>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ใช้ระบบทวิภาค โดย 1 ปีการศึกษาแบ่งออกเป็น 2 ภาคการศึกษาปกติ </w:t>
      </w:r>
      <w:r w:rsidRPr="006E262B">
        <w:rPr>
          <w:rFonts w:ascii="TH Sarabun New" w:eastAsia="Calibri" w:hAnsi="TH Sarabun New" w:cs="TH Sarabun New" w:hint="cs"/>
          <w:sz w:val="32"/>
          <w:szCs w:val="32"/>
          <w:cs/>
        </w:rPr>
        <w:t xml:space="preserve">และ </w:t>
      </w:r>
      <w:r w:rsidRPr="006E262B">
        <w:rPr>
          <w:rFonts w:ascii="TH Sarabun New" w:eastAsia="Calibri" w:hAnsi="TH Sarabun New" w:cs="TH Sarabun New"/>
          <w:sz w:val="32"/>
          <w:szCs w:val="32"/>
          <w:cs/>
        </w:rPr>
        <w:t>1 ภาคการศึกษาปกติมีระยะเวลาศึกษาไม่น้อยกว่า 15 สัปดาห์</w:t>
      </w:r>
    </w:p>
    <w:p w14:paraId="68ECE247" w14:textId="77777777" w:rsidR="008632D6" w:rsidRPr="006E262B" w:rsidRDefault="008632D6" w:rsidP="008632D6">
      <w:pPr>
        <w:spacing w:after="0" w:line="240" w:lineRule="auto"/>
        <w:ind w:right="26" w:firstLine="574"/>
        <w:jc w:val="both"/>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ระบบการศึกษา</w:t>
      </w:r>
    </w:p>
    <w:p w14:paraId="62B1BC7F" w14:textId="77777777" w:rsidR="008632D6" w:rsidRPr="006E262B" w:rsidRDefault="008632D6" w:rsidP="008632D6">
      <w:pPr>
        <w:spacing w:after="0" w:line="240" w:lineRule="auto"/>
        <w:ind w:firstLine="588"/>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ระบบการศึกษาเป็นแบบชั้นเรียน และ/หรือการใช้สื่ออิเล็กทรอนิกส์</w:t>
      </w:r>
    </w:p>
    <w:p w14:paraId="579933E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bookmarkStart w:id="91" w:name="_Hlk117776203"/>
    </w:p>
    <w:p w14:paraId="2B68B74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B4BE58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9B13180"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DC4E40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56CA2E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3B35BE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2D985C9"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 xml:space="preserve">3.14 | </w:t>
      </w:r>
      <w:r w:rsidRPr="006E262B">
        <w:rPr>
          <w:rFonts w:ascii="TH Sarabun New" w:eastAsia="Times New Roman" w:hAnsi="TH Sarabun New" w:cs="TH Sarabun New"/>
          <w:b/>
          <w:bCs/>
          <w:sz w:val="32"/>
          <w:szCs w:val="32"/>
          <w:cs/>
          <w:lang w:eastAsia="zh-CN"/>
        </w:rPr>
        <w:t xml:space="preserve">ชื่อ สกุล ตำแหน่งทางวิชาการ และประวัติการศึกษาของอาจารย์ผู้รับผิดชอบหลักสูตร </w:t>
      </w:r>
    </w:p>
    <w:tbl>
      <w:tblPr>
        <w:tblStyle w:val="TableGrid"/>
        <w:tblW w:w="4987" w:type="pct"/>
        <w:tblLook w:val="04A0" w:firstRow="1" w:lastRow="0" w:firstColumn="1" w:lastColumn="0" w:noHBand="0" w:noVBand="1"/>
      </w:tblPr>
      <w:tblGrid>
        <w:gridCol w:w="964"/>
        <w:gridCol w:w="2489"/>
        <w:gridCol w:w="5540"/>
      </w:tblGrid>
      <w:tr w:rsidR="008632D6" w:rsidRPr="006E262B" w14:paraId="0FADC974" w14:textId="77777777" w:rsidTr="008632D6">
        <w:trPr>
          <w:tblHeader/>
        </w:trPr>
        <w:tc>
          <w:tcPr>
            <w:tcW w:w="536" w:type="pct"/>
            <w:shd w:val="clear" w:color="auto" w:fill="F2F2F2"/>
            <w:vAlign w:val="center"/>
          </w:tcPr>
          <w:bookmarkEnd w:id="91"/>
          <w:p w14:paraId="6DEE33D4" w14:textId="77777777" w:rsidR="008632D6" w:rsidRPr="006E262B" w:rsidRDefault="008632D6" w:rsidP="008632D6">
            <w:pPr>
              <w:ind w:left="190" w:right="57" w:hanging="133"/>
              <w:contextualSpacing/>
              <w:rPr>
                <w:rFonts w:ascii="TH Sarabun New" w:eastAsia="Calibri" w:hAnsi="TH Sarabun New" w:cs="TH Sarabun New"/>
                <w:b/>
                <w:bCs/>
                <w:sz w:val="28"/>
                <w:cs/>
              </w:rPr>
            </w:pPr>
            <w:r w:rsidRPr="006E262B">
              <w:rPr>
                <w:rFonts w:ascii="TH Sarabun New" w:eastAsia="Calibri" w:hAnsi="TH Sarabun New" w:cs="TH Sarabun New"/>
                <w:b/>
                <w:bCs/>
                <w:sz w:val="28"/>
                <w:cs/>
              </w:rPr>
              <w:t>ลำดับที่</w:t>
            </w:r>
          </w:p>
        </w:tc>
        <w:tc>
          <w:tcPr>
            <w:tcW w:w="1384" w:type="pct"/>
            <w:shd w:val="clear" w:color="auto" w:fill="F2F2F2"/>
            <w:vAlign w:val="center"/>
          </w:tcPr>
          <w:p w14:paraId="6647349E" w14:textId="77777777" w:rsidR="008632D6" w:rsidRPr="006E262B" w:rsidRDefault="008632D6" w:rsidP="008632D6">
            <w:pPr>
              <w:ind w:left="-38" w:right="-39"/>
              <w:contextualSpacing/>
              <w:rPr>
                <w:rFonts w:ascii="TH Sarabun New" w:eastAsia="Calibri" w:hAnsi="TH Sarabun New" w:cs="TH Sarabun New"/>
                <w:b/>
                <w:bCs/>
                <w:sz w:val="28"/>
                <w:cs/>
              </w:rPr>
            </w:pPr>
            <w:r w:rsidRPr="006E262B">
              <w:rPr>
                <w:rFonts w:ascii="TH Sarabun New" w:eastAsia="Calibri" w:hAnsi="TH Sarabun New" w:cs="TH Sarabun New"/>
                <w:b/>
                <w:bCs/>
                <w:sz w:val="28"/>
                <w:cs/>
              </w:rPr>
              <w:t>ชื่อ</w:t>
            </w:r>
            <w:r w:rsidRPr="006E262B">
              <w:rPr>
                <w:rFonts w:ascii="TH Sarabun New" w:eastAsia="Calibri" w:hAnsi="TH Sarabun New" w:cs="TH Sarabun New"/>
                <w:b/>
                <w:bCs/>
                <w:sz w:val="28"/>
              </w:rPr>
              <w:t>-</w:t>
            </w:r>
            <w:r w:rsidRPr="006E262B">
              <w:rPr>
                <w:rFonts w:ascii="TH Sarabun New" w:eastAsia="Calibri" w:hAnsi="TH Sarabun New" w:cs="TH Sarabun New"/>
                <w:b/>
                <w:bCs/>
                <w:sz w:val="28"/>
                <w:cs/>
              </w:rPr>
              <w:t>สกุล</w:t>
            </w:r>
          </w:p>
        </w:tc>
        <w:tc>
          <w:tcPr>
            <w:tcW w:w="3080" w:type="pct"/>
            <w:shd w:val="clear" w:color="auto" w:fill="F2F2F2"/>
          </w:tcPr>
          <w:p w14:paraId="54BA71D5" w14:textId="77777777" w:rsidR="008632D6" w:rsidRPr="006E262B" w:rsidRDefault="008632D6" w:rsidP="008632D6">
            <w:pPr>
              <w:ind w:left="57" w:right="57"/>
              <w:contextualSpacing/>
              <w:rPr>
                <w:rFonts w:ascii="TH Sarabun New" w:eastAsia="Calibri" w:hAnsi="TH Sarabun New" w:cs="TH Sarabun New"/>
                <w:b/>
                <w:bCs/>
                <w:sz w:val="28"/>
              </w:rPr>
            </w:pPr>
            <w:r w:rsidRPr="006E262B">
              <w:rPr>
                <w:rFonts w:ascii="TH Sarabun New" w:eastAsia="Calibri" w:hAnsi="TH Sarabun New" w:cs="TH Sarabun New"/>
                <w:b/>
                <w:bCs/>
                <w:sz w:val="28"/>
                <w:cs/>
              </w:rPr>
              <w:t>คุณวุฒิการศึกษา (สาขาวิชา), สถาบันที่สำเร็จการศึกษา, ประเทศที่สำเร็จการศึกษา (ปีที่สำเร็จการศึกษา)</w:t>
            </w:r>
          </w:p>
        </w:tc>
      </w:tr>
      <w:tr w:rsidR="008632D6" w:rsidRPr="006E262B" w14:paraId="4B58A86E" w14:textId="77777777" w:rsidTr="00617FC4">
        <w:tc>
          <w:tcPr>
            <w:tcW w:w="536" w:type="pct"/>
          </w:tcPr>
          <w:p w14:paraId="19162F26" w14:textId="77777777" w:rsidR="008632D6" w:rsidRPr="006E262B" w:rsidRDefault="008632D6" w:rsidP="008632D6">
            <w:pPr>
              <w:ind w:left="190" w:right="57" w:hanging="133"/>
              <w:contextualSpacing/>
              <w:rPr>
                <w:rFonts w:ascii="TH Sarabun New" w:eastAsia="Calibri" w:hAnsi="TH Sarabun New" w:cs="TH Sarabun New"/>
                <w:sz w:val="28"/>
                <w:cs/>
              </w:rPr>
            </w:pPr>
            <w:r w:rsidRPr="006E262B">
              <w:rPr>
                <w:rFonts w:ascii="TH Sarabun New" w:eastAsia="Calibri" w:hAnsi="TH Sarabun New" w:cs="TH Sarabun New"/>
                <w:sz w:val="28"/>
              </w:rPr>
              <w:t>1)</w:t>
            </w:r>
          </w:p>
        </w:tc>
        <w:tc>
          <w:tcPr>
            <w:tcW w:w="1384" w:type="pct"/>
          </w:tcPr>
          <w:p w14:paraId="031B8DA4" w14:textId="77777777" w:rsidR="008632D6" w:rsidRPr="006E262B" w:rsidRDefault="008632D6" w:rsidP="00726D51">
            <w:pPr>
              <w:ind w:left="-52" w:right="-39"/>
              <w:contextualSpacing/>
              <w:jc w:val="left"/>
              <w:rPr>
                <w:rFonts w:ascii="TH Sarabun New" w:eastAsia="Calibri" w:hAnsi="TH Sarabun New" w:cs="TH Sarabun New"/>
                <w:sz w:val="28"/>
              </w:rPr>
            </w:pPr>
            <w:r w:rsidRPr="006E262B">
              <w:rPr>
                <w:rFonts w:ascii="TH Sarabun New" w:eastAsia="Calibri" w:hAnsi="TH Sarabun New" w:cs="TH Sarabun New"/>
                <w:sz w:val="28"/>
                <w:cs/>
              </w:rPr>
              <w:t>ผศ.ดร.พิเชษฐ์ พินิจ</w:t>
            </w:r>
          </w:p>
          <w:p w14:paraId="53156EF8" w14:textId="77777777" w:rsidR="008632D6" w:rsidRPr="006E262B" w:rsidRDefault="008632D6" w:rsidP="00726D51">
            <w:pPr>
              <w:ind w:left="-52" w:right="-39"/>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w:t>
            </w:r>
            <w:r w:rsidRPr="006E262B">
              <w:rPr>
                <w:rFonts w:ascii="TH Sarabun New" w:eastAsia="Calibri" w:hAnsi="TH Sarabun New" w:cs="TH Sarabun New"/>
                <w:sz w:val="28"/>
                <w:cs/>
              </w:rPr>
              <w:t>ประธานหลักสูตร</w:t>
            </w:r>
            <w:r w:rsidRPr="006E262B">
              <w:rPr>
                <w:rFonts w:ascii="TH Sarabun New" w:eastAsia="Calibri" w:hAnsi="TH Sarabun New" w:cs="TH Sarabun New" w:hint="cs"/>
                <w:sz w:val="28"/>
                <w:cs/>
              </w:rPr>
              <w:t>)</w:t>
            </w:r>
          </w:p>
        </w:tc>
        <w:tc>
          <w:tcPr>
            <w:tcW w:w="3080" w:type="pct"/>
          </w:tcPr>
          <w:p w14:paraId="784F083E"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rPr>
              <w:t xml:space="preserve">D.Eng. (Mechanical Engineering), </w:t>
            </w:r>
            <w:r w:rsidRPr="006E262B">
              <w:rPr>
                <w:rFonts w:ascii="TH Sarabun New" w:eastAsia="Calibri" w:hAnsi="TH Sarabun New" w:cs="TH Sarabun New"/>
                <w:sz w:val="28"/>
              </w:rPr>
              <w:br/>
              <w:t>Nipon Institute of Technology, Japan (2007)</w:t>
            </w:r>
          </w:p>
          <w:p w14:paraId="0AFC35CD"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ค.อ.ม.</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(วิศวกรรมเครื่องกล)</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มหาวิทยาลัยเทคโนโลยีพระจอมเกล้าธนบุรี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 (25</w:t>
            </w:r>
            <w:r w:rsidRPr="006E262B">
              <w:rPr>
                <w:rFonts w:ascii="TH Sarabun New" w:eastAsia="Calibri" w:hAnsi="TH Sarabun New" w:cs="TH Sarabun New"/>
                <w:sz w:val="28"/>
              </w:rPr>
              <w:t>45</w:t>
            </w:r>
            <w:r w:rsidRPr="006E262B">
              <w:rPr>
                <w:rFonts w:ascii="TH Sarabun New" w:eastAsia="Calibri" w:hAnsi="TH Sarabun New" w:cs="TH Sarabun New"/>
                <w:sz w:val="28"/>
                <w:cs/>
              </w:rPr>
              <w:t xml:space="preserve">) </w:t>
            </w:r>
          </w:p>
          <w:p w14:paraId="08A8B5F2" w14:textId="77777777" w:rsidR="008632D6" w:rsidRPr="006E262B" w:rsidRDefault="008632D6" w:rsidP="00726D51">
            <w:pPr>
              <w:ind w:left="268" w:right="57" w:hanging="202"/>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ค.</w:t>
            </w:r>
            <w:proofErr w:type="spellStart"/>
            <w:r w:rsidRPr="006E262B">
              <w:rPr>
                <w:rFonts w:ascii="TH Sarabun New" w:eastAsia="Calibri" w:hAnsi="TH Sarabun New" w:cs="TH Sarabun New"/>
                <w:sz w:val="28"/>
                <w:cs/>
              </w:rPr>
              <w:t>อ.บ</w:t>
            </w:r>
            <w:proofErr w:type="spellEnd"/>
            <w:r w:rsidRPr="006E262B">
              <w:rPr>
                <w:rFonts w:ascii="TH Sarabun New" w:eastAsia="Calibri" w:hAnsi="TH Sarabun New" w:cs="TH Sarabun New"/>
                <w:sz w:val="28"/>
                <w:cs/>
              </w:rPr>
              <w:t>. (วิศวกรรมเครื่องกล)</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hint="cs"/>
                <w:sz w:val="28"/>
                <w:cs/>
              </w:rPr>
              <w:t>สถาบัน</w:t>
            </w:r>
            <w:r w:rsidRPr="006E262B">
              <w:rPr>
                <w:rFonts w:ascii="TH Sarabun New" w:eastAsia="Calibri" w:hAnsi="TH Sarabun New" w:cs="TH Sarabun New"/>
                <w:sz w:val="28"/>
                <w:cs/>
              </w:rPr>
              <w:t>เทคโนโลยีพระจอมเกล้าธนบุรี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 (25</w:t>
            </w:r>
            <w:r w:rsidRPr="006E262B">
              <w:rPr>
                <w:rFonts w:ascii="TH Sarabun New" w:eastAsia="Calibri" w:hAnsi="TH Sarabun New" w:cs="TH Sarabun New"/>
                <w:sz w:val="28"/>
              </w:rPr>
              <w:t>39</w:t>
            </w:r>
            <w:r w:rsidRPr="006E262B">
              <w:rPr>
                <w:rFonts w:ascii="TH Sarabun New" w:eastAsia="Calibri" w:hAnsi="TH Sarabun New" w:cs="TH Sarabun New"/>
                <w:sz w:val="28"/>
                <w:cs/>
              </w:rPr>
              <w:t>)</w:t>
            </w:r>
          </w:p>
        </w:tc>
      </w:tr>
      <w:tr w:rsidR="008632D6" w:rsidRPr="006E262B" w14:paraId="30FE6930" w14:textId="77777777" w:rsidTr="00617FC4">
        <w:tc>
          <w:tcPr>
            <w:tcW w:w="536" w:type="pct"/>
          </w:tcPr>
          <w:p w14:paraId="2342618C"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2</w:t>
            </w:r>
            <w:r w:rsidRPr="006E262B">
              <w:rPr>
                <w:rFonts w:ascii="TH Sarabun New" w:eastAsia="Calibri" w:hAnsi="TH Sarabun New" w:cs="TH Sarabun New"/>
                <w:sz w:val="28"/>
              </w:rPr>
              <w:t>)</w:t>
            </w:r>
          </w:p>
        </w:tc>
        <w:tc>
          <w:tcPr>
            <w:tcW w:w="1384" w:type="pct"/>
          </w:tcPr>
          <w:p w14:paraId="44A50CAE" w14:textId="77777777" w:rsidR="008632D6" w:rsidRPr="006E262B" w:rsidRDefault="008632D6" w:rsidP="00726D51">
            <w:pPr>
              <w:ind w:left="-52" w:right="-39"/>
              <w:contextualSpacing/>
              <w:jc w:val="left"/>
              <w:rPr>
                <w:rFonts w:ascii="TH Sarabun New" w:eastAsia="Calibri" w:hAnsi="TH Sarabun New" w:cs="TH Sarabun New"/>
                <w:sz w:val="28"/>
              </w:rPr>
            </w:pPr>
            <w:r w:rsidRPr="006E262B">
              <w:rPr>
                <w:rFonts w:ascii="TH Sarabun New" w:eastAsia="Calibri" w:hAnsi="TH Sarabun New" w:cs="TH Sarabun New"/>
                <w:sz w:val="28"/>
                <w:cs/>
              </w:rPr>
              <w:t>ผศ.ดร.สุจินต์ จิระชีวะนันท์</w:t>
            </w:r>
          </w:p>
        </w:tc>
        <w:tc>
          <w:tcPr>
            <w:tcW w:w="3080" w:type="pct"/>
          </w:tcPr>
          <w:p w14:paraId="0AE43A5E"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rPr>
              <w:t>Ph</w:t>
            </w:r>
            <w:r w:rsidRPr="006E262B">
              <w:rPr>
                <w:rFonts w:ascii="TH Sarabun New" w:eastAsia="Calibri" w:hAnsi="TH Sarabun New" w:cs="TH Sarabun New"/>
                <w:sz w:val="28"/>
                <w:cs/>
              </w:rPr>
              <w:t>.</w:t>
            </w:r>
            <w:r w:rsidRPr="006E262B">
              <w:rPr>
                <w:rFonts w:ascii="TH Sarabun New" w:eastAsia="Calibri" w:hAnsi="TH Sarabun New" w:cs="TH Sarabun New"/>
                <w:sz w:val="28"/>
              </w:rPr>
              <w:t>D</w:t>
            </w:r>
            <w:r w:rsidRPr="006E262B">
              <w:rPr>
                <w:rFonts w:ascii="TH Sarabun New" w:eastAsia="Calibri" w:hAnsi="TH Sarabun New" w:cs="TH Sarabun New"/>
                <w:sz w:val="28"/>
                <w:cs/>
              </w:rPr>
              <w:t>. (</w:t>
            </w:r>
            <w:r w:rsidRPr="006E262B">
              <w:rPr>
                <w:rFonts w:ascii="TH Sarabun New" w:eastAsia="Calibri" w:hAnsi="TH Sarabun New" w:cs="TH Sarabun New"/>
                <w:sz w:val="28"/>
              </w:rPr>
              <w:t>Mechanical Engineering</w:t>
            </w:r>
            <w:r w:rsidRPr="006E262B">
              <w:rPr>
                <w:rFonts w:ascii="TH Sarabun New" w:eastAsia="Calibri" w:hAnsi="TH Sarabun New" w:cs="TH Sarabun New"/>
                <w:sz w:val="28"/>
                <w:cs/>
              </w:rPr>
              <w:t>)</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t xml:space="preserve">The University of Sydney, Australia </w:t>
            </w:r>
            <w:r w:rsidRPr="006E262B">
              <w:rPr>
                <w:rFonts w:ascii="TH Sarabun New" w:eastAsia="Calibri" w:hAnsi="TH Sarabun New" w:cs="TH Sarabun New"/>
                <w:sz w:val="28"/>
                <w:cs/>
              </w:rPr>
              <w:t>(</w:t>
            </w:r>
            <w:r w:rsidRPr="006E262B">
              <w:rPr>
                <w:rFonts w:ascii="TH Sarabun New" w:eastAsia="Calibri" w:hAnsi="TH Sarabun New" w:cs="TH Sarabun New"/>
                <w:sz w:val="28"/>
              </w:rPr>
              <w:t>2009</w:t>
            </w:r>
            <w:r w:rsidRPr="006E262B">
              <w:rPr>
                <w:rFonts w:ascii="TH Sarabun New" w:eastAsia="Calibri" w:hAnsi="TH Sarabun New" w:cs="TH Sarabun New"/>
                <w:sz w:val="28"/>
                <w:cs/>
              </w:rPr>
              <w:t xml:space="preserve">) </w:t>
            </w:r>
          </w:p>
          <w:p w14:paraId="709FE2BD"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วศ.ม. (เทคโนโลยีอุณหภาพ)</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มหาวิทยาลัยเทคโนโลยีพระจอมเกล้าธนบุรี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ประเทศไทย (2543) </w:t>
            </w:r>
          </w:p>
          <w:p w14:paraId="40CA6E83"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w:t>
            </w:r>
            <w:proofErr w:type="spellStart"/>
            <w:r w:rsidRPr="006E262B">
              <w:rPr>
                <w:rFonts w:ascii="TH Sarabun New" w:eastAsia="Calibri" w:hAnsi="TH Sarabun New" w:cs="TH Sarabun New"/>
                <w:sz w:val="28"/>
                <w:cs/>
              </w:rPr>
              <w:t>อ.บ</w:t>
            </w:r>
            <w:proofErr w:type="spellEnd"/>
            <w:r w:rsidRPr="006E262B">
              <w:rPr>
                <w:rFonts w:ascii="TH Sarabun New" w:eastAsia="Calibri" w:hAnsi="TH Sarabun New" w:cs="TH Sarabun New"/>
                <w:sz w:val="28"/>
                <w:cs/>
              </w:rPr>
              <w:t>. (วิศวกรรมเครื่องกล)</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สถาบันเทคโนโลยีพระจอมเกล้าธนบุรี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ประเทศไทย (2539) </w:t>
            </w:r>
          </w:p>
        </w:tc>
      </w:tr>
      <w:tr w:rsidR="008632D6" w:rsidRPr="006E262B" w14:paraId="6410EAFF" w14:textId="77777777" w:rsidTr="00617FC4">
        <w:tc>
          <w:tcPr>
            <w:tcW w:w="536" w:type="pct"/>
          </w:tcPr>
          <w:p w14:paraId="2B1628DC"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3</w:t>
            </w:r>
            <w:r w:rsidRPr="006E262B">
              <w:rPr>
                <w:rFonts w:ascii="TH Sarabun New" w:eastAsia="Calibri" w:hAnsi="TH Sarabun New" w:cs="TH Sarabun New"/>
                <w:sz w:val="28"/>
              </w:rPr>
              <w:t>)</w:t>
            </w:r>
          </w:p>
        </w:tc>
        <w:tc>
          <w:tcPr>
            <w:tcW w:w="1384" w:type="pct"/>
          </w:tcPr>
          <w:p w14:paraId="0C2A5246" w14:textId="77777777" w:rsidR="008632D6" w:rsidRPr="006E262B" w:rsidRDefault="008632D6" w:rsidP="00726D51">
            <w:pPr>
              <w:ind w:left="-52" w:right="-3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ผศ.ดร.มานนท์ สุขละมัย</w:t>
            </w:r>
          </w:p>
        </w:tc>
        <w:tc>
          <w:tcPr>
            <w:tcW w:w="3080" w:type="pct"/>
          </w:tcPr>
          <w:p w14:paraId="4EA2EC72"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rPr>
              <w:t xml:space="preserve">D.Eng. (Regional Environment Systems), </w:t>
            </w:r>
            <w:r w:rsidRPr="006E262B">
              <w:rPr>
                <w:rFonts w:ascii="TH Sarabun New" w:eastAsia="Calibri" w:hAnsi="TH Sarabun New" w:cs="TH Sarabun New"/>
                <w:sz w:val="28"/>
              </w:rPr>
              <w:br/>
              <w:t>Shibaura Institute of Technology, Japan (2009)</w:t>
            </w:r>
          </w:p>
          <w:p w14:paraId="5B55A0E9"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วศ.ม. (เทคโนโลยีพลังงาน)</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มหาวิทยาลัยเทคโนโลยีพระจอมเกล้าธนบุรี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 (254</w:t>
            </w:r>
            <w:r w:rsidRPr="006E262B">
              <w:rPr>
                <w:rFonts w:ascii="TH Sarabun New" w:eastAsia="Calibri" w:hAnsi="TH Sarabun New" w:cs="TH Sarabun New"/>
                <w:sz w:val="28"/>
              </w:rPr>
              <w:t>8</w:t>
            </w:r>
            <w:r w:rsidRPr="006E262B">
              <w:rPr>
                <w:rFonts w:ascii="TH Sarabun New" w:eastAsia="Calibri" w:hAnsi="TH Sarabun New" w:cs="TH Sarabun New"/>
                <w:sz w:val="28"/>
                <w:cs/>
              </w:rPr>
              <w:t xml:space="preserve">) </w:t>
            </w:r>
          </w:p>
          <w:p w14:paraId="7F0B0021" w14:textId="77777777" w:rsidR="008632D6" w:rsidRPr="006E262B" w:rsidRDefault="008632D6" w:rsidP="00726D51">
            <w:pPr>
              <w:ind w:left="268" w:right="57" w:hanging="202"/>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ค.</w:t>
            </w:r>
            <w:proofErr w:type="spellStart"/>
            <w:r w:rsidRPr="006E262B">
              <w:rPr>
                <w:rFonts w:ascii="TH Sarabun New" w:eastAsia="Calibri" w:hAnsi="TH Sarabun New" w:cs="TH Sarabun New"/>
                <w:sz w:val="28"/>
                <w:cs/>
              </w:rPr>
              <w:t>อ.บ</w:t>
            </w:r>
            <w:proofErr w:type="spellEnd"/>
            <w:r w:rsidRPr="006E262B">
              <w:rPr>
                <w:rFonts w:ascii="TH Sarabun New" w:eastAsia="Calibri" w:hAnsi="TH Sarabun New" w:cs="TH Sarabun New"/>
                <w:sz w:val="28"/>
                <w:cs/>
              </w:rPr>
              <w:t>. (วิศวกรรมเครื่องกล)</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มหาวิทยาลัยเทคโนโลยีพระจอมเกล้าธนบุรี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 (25</w:t>
            </w:r>
            <w:r w:rsidRPr="006E262B">
              <w:rPr>
                <w:rFonts w:ascii="TH Sarabun New" w:eastAsia="Calibri" w:hAnsi="TH Sarabun New" w:cs="TH Sarabun New"/>
                <w:sz w:val="28"/>
              </w:rPr>
              <w:t>46</w:t>
            </w:r>
            <w:r w:rsidRPr="006E262B">
              <w:rPr>
                <w:rFonts w:ascii="TH Sarabun New" w:eastAsia="Calibri" w:hAnsi="TH Sarabun New" w:cs="TH Sarabun New"/>
                <w:sz w:val="28"/>
                <w:cs/>
              </w:rPr>
              <w:t>)</w:t>
            </w:r>
          </w:p>
        </w:tc>
      </w:tr>
      <w:tr w:rsidR="008632D6" w:rsidRPr="006E262B" w14:paraId="3CEE5384" w14:textId="77777777" w:rsidTr="00617FC4">
        <w:tc>
          <w:tcPr>
            <w:tcW w:w="536" w:type="pct"/>
          </w:tcPr>
          <w:p w14:paraId="78141FF6"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4</w:t>
            </w:r>
            <w:r w:rsidRPr="006E262B">
              <w:rPr>
                <w:rFonts w:ascii="TH Sarabun New" w:eastAsia="Calibri" w:hAnsi="TH Sarabun New" w:cs="TH Sarabun New"/>
                <w:sz w:val="28"/>
              </w:rPr>
              <w:t>)</w:t>
            </w:r>
          </w:p>
        </w:tc>
        <w:tc>
          <w:tcPr>
            <w:tcW w:w="1384" w:type="pct"/>
          </w:tcPr>
          <w:p w14:paraId="371B0CB7" w14:textId="77777777" w:rsidR="008632D6" w:rsidRPr="006E262B" w:rsidRDefault="008632D6" w:rsidP="00726D51">
            <w:pPr>
              <w:ind w:left="-52" w:right="-39"/>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ดร.</w:t>
            </w:r>
            <w:r w:rsidRPr="006E262B">
              <w:rPr>
                <w:rFonts w:ascii="TH Sarabun New" w:eastAsia="Calibri" w:hAnsi="TH Sarabun New" w:cs="TH Sarabun New" w:hint="cs"/>
                <w:sz w:val="28"/>
                <w:cs/>
              </w:rPr>
              <w:t>พลศักดิ์ เลิศหิรัญปัญญา</w:t>
            </w:r>
          </w:p>
        </w:tc>
        <w:tc>
          <w:tcPr>
            <w:tcW w:w="3080" w:type="pct"/>
          </w:tcPr>
          <w:p w14:paraId="23C39522" w14:textId="77777777" w:rsidR="008632D6" w:rsidRPr="006E262B" w:rsidRDefault="008632D6" w:rsidP="00726D51">
            <w:pPr>
              <w:ind w:left="268" w:right="57" w:hanging="202"/>
              <w:contextualSpacing/>
              <w:jc w:val="left"/>
              <w:rPr>
                <w:rFonts w:ascii="TH Sarabun New" w:eastAsia="Calibri" w:hAnsi="TH Sarabun New" w:cs="TH Sarabun New"/>
                <w:sz w:val="28"/>
              </w:rPr>
            </w:pPr>
            <w:proofErr w:type="spellStart"/>
            <w:r w:rsidRPr="006E262B">
              <w:rPr>
                <w:rFonts w:ascii="TH Sarabun New" w:eastAsia="Calibri" w:hAnsi="TH Sarabun New" w:cs="TH Sarabun New"/>
                <w:sz w:val="28"/>
                <w:cs/>
              </w:rPr>
              <w:t>ปร</w:t>
            </w:r>
            <w:proofErr w:type="spellEnd"/>
            <w:r w:rsidRPr="006E262B">
              <w:rPr>
                <w:rFonts w:ascii="TH Sarabun New" w:eastAsia="Calibri" w:hAnsi="TH Sarabun New" w:cs="TH Sarabun New"/>
                <w:sz w:val="28"/>
                <w:cs/>
              </w:rPr>
              <w:t>.ด.</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นวัตกรรมการเรียนรู้และเทคโนโลยี)</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มหาวิทยาลัยเทคโนโลยีพระจอมเกล้าธนบุรี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 (25</w:t>
            </w:r>
            <w:r w:rsidRPr="006E262B">
              <w:rPr>
                <w:rFonts w:ascii="TH Sarabun New" w:eastAsia="Calibri" w:hAnsi="TH Sarabun New" w:cs="TH Sarabun New"/>
                <w:sz w:val="28"/>
              </w:rPr>
              <w:t>6</w:t>
            </w:r>
            <w:r w:rsidRPr="006E262B">
              <w:rPr>
                <w:rFonts w:ascii="TH Sarabun New" w:eastAsia="Calibri" w:hAnsi="TH Sarabun New" w:cs="TH Sarabun New" w:hint="cs"/>
                <w:sz w:val="28"/>
                <w:cs/>
              </w:rPr>
              <w:t>2</w:t>
            </w:r>
            <w:r w:rsidRPr="006E262B">
              <w:rPr>
                <w:rFonts w:ascii="TH Sarabun New" w:eastAsia="Calibri" w:hAnsi="TH Sarabun New" w:cs="TH Sarabun New"/>
                <w:sz w:val="28"/>
                <w:cs/>
              </w:rPr>
              <w:t xml:space="preserve">) </w:t>
            </w:r>
          </w:p>
          <w:p w14:paraId="213D0C39"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ค.อ.ม.</w:t>
            </w:r>
            <w:r w:rsidRPr="006E262B">
              <w:rPr>
                <w:rFonts w:ascii="TH Sarabun New" w:eastAsia="Calibri" w:hAnsi="TH Sarabun New" w:cs="TH Sarabun New"/>
                <w:sz w:val="28"/>
              </w:rPr>
              <w:t xml:space="preserve"> </w:t>
            </w:r>
            <w:r w:rsidRPr="006E262B">
              <w:rPr>
                <w:rFonts w:ascii="TH SarabunPSK" w:eastAsia="Calibri" w:hAnsi="TH SarabunPSK" w:cs="TH SarabunPSK"/>
                <w:sz w:val="28"/>
                <w:cs/>
              </w:rPr>
              <w:t>(</w:t>
            </w:r>
            <w:r w:rsidRPr="006E262B">
              <w:rPr>
                <w:rFonts w:ascii="TH Sarabun New" w:eastAsia="Calibri" w:hAnsi="TH Sarabun New" w:cs="TH Sarabun New"/>
                <w:sz w:val="28"/>
                <w:cs/>
              </w:rPr>
              <w:t>วิศวกรรมอุตสาหการ</w:t>
            </w:r>
            <w:r w:rsidRPr="006E262B">
              <w:rPr>
                <w:rFonts w:ascii="TH SarabunPSK" w:eastAsia="Calibri" w:hAnsi="TH SarabunPSK" w:cs="TH SarabunPSK"/>
                <w:sz w:val="28"/>
                <w:cs/>
              </w:rPr>
              <w:t>)</w:t>
            </w:r>
            <w:r w:rsidRPr="006E262B">
              <w:rPr>
                <w:rFonts w:ascii="TH SarabunPSK" w:eastAsia="Calibri" w:hAnsi="TH SarabunPSK" w:cs="TH SarabunPSK"/>
                <w:sz w:val="28"/>
              </w:rPr>
              <w:t xml:space="preserve">, </w:t>
            </w:r>
            <w:r w:rsidRPr="006E262B">
              <w:rPr>
                <w:rFonts w:ascii="TH SarabunPSK" w:eastAsia="Calibri" w:hAnsi="TH SarabunPSK" w:cs="TH SarabunPSK"/>
                <w:sz w:val="28"/>
              </w:rPr>
              <w:br/>
            </w:r>
            <w:r w:rsidRPr="006E262B">
              <w:rPr>
                <w:rFonts w:ascii="TH SarabunPSK" w:eastAsia="Calibri" w:hAnsi="TH SarabunPSK" w:cs="TH SarabunPSK"/>
                <w:sz w:val="28"/>
                <w:cs/>
              </w:rPr>
              <w:t>มหาวิทยาลัยเทคโนโลยีพระจอมเกล้า</w:t>
            </w:r>
            <w:r w:rsidRPr="006E262B">
              <w:rPr>
                <w:rFonts w:ascii="TH SarabunPSK" w:eastAsia="Calibri" w:hAnsi="TH SarabunPSK" w:cs="TH SarabunPSK" w:hint="cs"/>
                <w:sz w:val="28"/>
                <w:cs/>
              </w:rPr>
              <w:t>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 (25</w:t>
            </w:r>
            <w:r w:rsidRPr="006E262B">
              <w:rPr>
                <w:rFonts w:ascii="TH Sarabun New" w:eastAsia="Calibri" w:hAnsi="TH Sarabun New" w:cs="TH Sarabun New" w:hint="cs"/>
                <w:sz w:val="28"/>
                <w:cs/>
              </w:rPr>
              <w:t>51</w:t>
            </w:r>
            <w:r w:rsidRPr="006E262B">
              <w:rPr>
                <w:rFonts w:ascii="TH Sarabun New" w:eastAsia="Calibri" w:hAnsi="TH Sarabun New" w:cs="TH Sarabun New"/>
                <w:sz w:val="28"/>
                <w:cs/>
              </w:rPr>
              <w:t xml:space="preserve">) </w:t>
            </w:r>
          </w:p>
          <w:p w14:paraId="3E0ABC80" w14:textId="77777777" w:rsidR="008632D6" w:rsidRPr="006E262B" w:rsidRDefault="008632D6" w:rsidP="00726D51">
            <w:pPr>
              <w:ind w:left="268" w:right="57" w:hanging="202"/>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ค.</w:t>
            </w:r>
            <w:proofErr w:type="spellStart"/>
            <w:r w:rsidRPr="006E262B">
              <w:rPr>
                <w:rFonts w:ascii="TH Sarabun New" w:eastAsia="Calibri" w:hAnsi="TH Sarabun New" w:cs="TH Sarabun New"/>
                <w:sz w:val="28"/>
                <w:cs/>
              </w:rPr>
              <w:t>อ.บ</w:t>
            </w:r>
            <w:proofErr w:type="spellEnd"/>
            <w:r w:rsidRPr="006E262B">
              <w:rPr>
                <w:rFonts w:ascii="TH Sarabun New" w:eastAsia="Calibri" w:hAnsi="TH Sarabun New" w:cs="TH Sarabun New"/>
                <w:sz w:val="28"/>
                <w:cs/>
              </w:rPr>
              <w:t>.</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(วิศวกรรมอุตสาหการ)</w:t>
            </w:r>
            <w:r w:rsidRPr="006E262B">
              <w:rPr>
                <w:rFonts w:ascii="TH Sarabun New" w:eastAsia="Calibri" w:hAnsi="TH Sarabun New" w:cs="TH Sarabun New"/>
                <w:sz w:val="28"/>
              </w:rPr>
              <w:t>,</w:t>
            </w:r>
            <w:r w:rsidRPr="006E262B">
              <w:rPr>
                <w:rFonts w:ascii="TH Sarabun New" w:eastAsia="Calibri" w:hAnsi="TH Sarabun New" w:cs="TH Sarabun New"/>
                <w:spacing w:val="-4"/>
                <w:sz w:val="28"/>
                <w:cs/>
              </w:rPr>
              <w:t xml:space="preserve"> </w:t>
            </w:r>
            <w:r w:rsidRPr="006E262B">
              <w:rPr>
                <w:rFonts w:ascii="TH Sarabun New" w:eastAsia="Calibri" w:hAnsi="TH Sarabun New" w:cs="TH Sarabun New"/>
                <w:spacing w:val="-4"/>
                <w:sz w:val="28"/>
              </w:rPr>
              <w:br/>
            </w:r>
            <w:r w:rsidRPr="006E262B">
              <w:rPr>
                <w:rFonts w:ascii="TH SarabunPSK" w:eastAsia="Calibri" w:hAnsi="TH SarabunPSK" w:cs="TH SarabunPSK"/>
                <w:sz w:val="28"/>
                <w:cs/>
              </w:rPr>
              <w:t>มหาวิทยาลัยเทคโนโลยีพระจอมเกล้า</w:t>
            </w:r>
            <w:r w:rsidRPr="006E262B">
              <w:rPr>
                <w:rFonts w:ascii="TH SarabunPSK" w:eastAsia="Calibri" w:hAnsi="TH SarabunPSK" w:cs="TH SarabunPSK" w:hint="cs"/>
                <w:sz w:val="28"/>
                <w:cs/>
              </w:rPr>
              <w:t>ธนบุรี</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 (254</w:t>
            </w:r>
            <w:r w:rsidRPr="006E262B">
              <w:rPr>
                <w:rFonts w:ascii="TH Sarabun New" w:eastAsia="Calibri" w:hAnsi="TH Sarabun New" w:cs="TH Sarabun New" w:hint="cs"/>
                <w:sz w:val="28"/>
                <w:cs/>
              </w:rPr>
              <w:t>9</w:t>
            </w:r>
            <w:r w:rsidRPr="006E262B">
              <w:rPr>
                <w:rFonts w:ascii="TH Sarabun New" w:eastAsia="Calibri" w:hAnsi="TH Sarabun New" w:cs="TH Sarabun New"/>
                <w:sz w:val="28"/>
                <w:cs/>
              </w:rPr>
              <w:t>)</w:t>
            </w:r>
          </w:p>
        </w:tc>
      </w:tr>
      <w:tr w:rsidR="006E262B" w:rsidRPr="006E262B" w14:paraId="1EEEB30C" w14:textId="77777777" w:rsidTr="00617FC4">
        <w:tc>
          <w:tcPr>
            <w:tcW w:w="536" w:type="pct"/>
          </w:tcPr>
          <w:p w14:paraId="1E06C0B4" w14:textId="77777777" w:rsidR="008632D6" w:rsidRPr="006E262B" w:rsidRDefault="008632D6" w:rsidP="008632D6">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5</w:t>
            </w:r>
            <w:r w:rsidRPr="006E262B">
              <w:rPr>
                <w:rFonts w:ascii="TH Sarabun New" w:eastAsia="Calibri" w:hAnsi="TH Sarabun New" w:cs="TH Sarabun New"/>
                <w:sz w:val="28"/>
              </w:rPr>
              <w:t>)</w:t>
            </w:r>
          </w:p>
        </w:tc>
        <w:tc>
          <w:tcPr>
            <w:tcW w:w="1384" w:type="pct"/>
          </w:tcPr>
          <w:p w14:paraId="041B7364" w14:textId="77777777" w:rsidR="008632D6" w:rsidRPr="006E262B" w:rsidRDefault="008632D6" w:rsidP="00726D51">
            <w:pPr>
              <w:ind w:left="-52" w:right="-39"/>
              <w:contextualSpacing/>
              <w:jc w:val="left"/>
              <w:rPr>
                <w:rFonts w:ascii="TH Sarabun New" w:eastAsia="Calibri" w:hAnsi="TH Sarabun New" w:cs="TH Sarabun New"/>
                <w:sz w:val="28"/>
              </w:rPr>
            </w:pPr>
            <w:r w:rsidRPr="006E262B">
              <w:rPr>
                <w:rFonts w:ascii="TH Sarabun New" w:eastAsia="Calibri" w:hAnsi="TH Sarabun New" w:cs="TH Sarabun New"/>
                <w:sz w:val="28"/>
                <w:cs/>
              </w:rPr>
              <w:t>ดร.ดา</w:t>
            </w:r>
            <w:proofErr w:type="spellStart"/>
            <w:r w:rsidRPr="006E262B">
              <w:rPr>
                <w:rFonts w:ascii="TH Sarabun New" w:eastAsia="Calibri" w:hAnsi="TH Sarabun New" w:cs="TH Sarabun New"/>
                <w:sz w:val="28"/>
                <w:cs/>
              </w:rPr>
              <w:t>รุวรร</w:t>
            </w:r>
            <w:proofErr w:type="spellEnd"/>
            <w:r w:rsidRPr="006E262B">
              <w:rPr>
                <w:rFonts w:ascii="TH Sarabun New" w:eastAsia="Calibri" w:hAnsi="TH Sarabun New" w:cs="TH Sarabun New"/>
                <w:sz w:val="28"/>
                <w:cs/>
              </w:rPr>
              <w:t>ณ ศรีแก้ว</w:t>
            </w:r>
          </w:p>
        </w:tc>
        <w:tc>
          <w:tcPr>
            <w:tcW w:w="3080" w:type="pct"/>
          </w:tcPr>
          <w:p w14:paraId="2C266712"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ค.ด. (การวัดและประเมินผลการศึกษา)</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จุฬาลงกรณ์มหาวิทยาลัย</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ประเทศไทย (2558) </w:t>
            </w:r>
          </w:p>
          <w:p w14:paraId="584CE9AA"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วท.ม. (การวิจัยพฤติกรรมศาสตร์ประยุกต์)</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rPr>
              <w:br/>
            </w:r>
            <w:r w:rsidRPr="006E262B">
              <w:rPr>
                <w:rFonts w:ascii="TH Sarabun New" w:eastAsia="Calibri" w:hAnsi="TH Sarabun New" w:cs="TH Sarabun New"/>
                <w:sz w:val="28"/>
                <w:cs/>
              </w:rPr>
              <w:t>มหาวิทยาลัยศรีนครินทรวิ</w:t>
            </w:r>
            <w:proofErr w:type="spellStart"/>
            <w:r w:rsidRPr="006E262B">
              <w:rPr>
                <w:rFonts w:ascii="TH Sarabun New" w:eastAsia="Calibri" w:hAnsi="TH Sarabun New" w:cs="TH Sarabun New"/>
                <w:sz w:val="28"/>
                <w:cs/>
              </w:rPr>
              <w:t>โร</w:t>
            </w:r>
            <w:proofErr w:type="spellEnd"/>
            <w:r w:rsidRPr="006E262B">
              <w:rPr>
                <w:rFonts w:ascii="TH Sarabun New" w:eastAsia="Calibri" w:hAnsi="TH Sarabun New" w:cs="TH Sarabun New"/>
                <w:sz w:val="28"/>
                <w:cs/>
              </w:rPr>
              <w:t>ฒ</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 xml:space="preserve">ประเทศไทย (2549) </w:t>
            </w:r>
          </w:p>
          <w:p w14:paraId="19AD0D94" w14:textId="77777777" w:rsidR="008632D6" w:rsidRPr="006E262B" w:rsidRDefault="008632D6" w:rsidP="00726D51">
            <w:pPr>
              <w:ind w:left="268" w:right="57" w:hanging="202"/>
              <w:contextualSpacing/>
              <w:jc w:val="left"/>
              <w:rPr>
                <w:rFonts w:ascii="TH Sarabun New" w:eastAsia="Calibri" w:hAnsi="TH Sarabun New" w:cs="TH Sarabun New"/>
                <w:sz w:val="28"/>
              </w:rPr>
            </w:pPr>
            <w:r w:rsidRPr="006E262B">
              <w:rPr>
                <w:rFonts w:ascii="TH Sarabun New" w:eastAsia="Calibri" w:hAnsi="TH Sarabun New" w:cs="TH Sarabun New"/>
                <w:sz w:val="28"/>
                <w:cs/>
              </w:rPr>
              <w:t>กศ.บ. (</w:t>
            </w:r>
            <w:r w:rsidRPr="006E262B">
              <w:rPr>
                <w:rFonts w:ascii="TH Sarabun New" w:eastAsia="Calibri" w:hAnsi="TH Sarabun New" w:cs="TH Sarabun New"/>
                <w:spacing w:val="-4"/>
                <w:sz w:val="28"/>
                <w:cs/>
              </w:rPr>
              <w:t>การประถมศึกษา)</w:t>
            </w:r>
            <w:r w:rsidRPr="006E262B">
              <w:rPr>
                <w:rFonts w:ascii="TH Sarabun New" w:eastAsia="Calibri" w:hAnsi="TH Sarabun New" w:cs="TH Sarabun New"/>
                <w:spacing w:val="-4"/>
                <w:sz w:val="28"/>
              </w:rPr>
              <w:t>,</w:t>
            </w:r>
            <w:r w:rsidRPr="006E262B">
              <w:rPr>
                <w:rFonts w:ascii="TH Sarabun New" w:eastAsia="Calibri" w:hAnsi="TH Sarabun New" w:cs="TH Sarabun New"/>
                <w:spacing w:val="-4"/>
                <w:sz w:val="28"/>
              </w:rPr>
              <w:br/>
            </w:r>
            <w:r w:rsidRPr="006E262B">
              <w:rPr>
                <w:rFonts w:ascii="TH Sarabun New" w:eastAsia="Calibri" w:hAnsi="TH Sarabun New" w:cs="TH Sarabun New"/>
                <w:sz w:val="28"/>
                <w:cs/>
              </w:rPr>
              <w:t>มหาวิทยาลัย</w:t>
            </w:r>
            <w:r w:rsidRPr="006E262B">
              <w:rPr>
                <w:rFonts w:ascii="TH Sarabun New" w:eastAsia="Calibri" w:hAnsi="TH Sarabun New" w:cs="TH Sarabun New"/>
                <w:spacing w:val="-4"/>
                <w:sz w:val="28"/>
                <w:cs/>
              </w:rPr>
              <w:t>ศรีนครินทรวิ</w:t>
            </w:r>
            <w:proofErr w:type="spellStart"/>
            <w:r w:rsidRPr="006E262B">
              <w:rPr>
                <w:rFonts w:ascii="TH Sarabun New" w:eastAsia="Calibri" w:hAnsi="TH Sarabun New" w:cs="TH Sarabun New"/>
                <w:spacing w:val="-4"/>
                <w:sz w:val="28"/>
                <w:cs/>
              </w:rPr>
              <w:t>โร</w:t>
            </w:r>
            <w:proofErr w:type="spellEnd"/>
            <w:r w:rsidRPr="006E262B">
              <w:rPr>
                <w:rFonts w:ascii="TH Sarabun New" w:eastAsia="Calibri" w:hAnsi="TH Sarabun New" w:cs="TH Sarabun New"/>
                <w:spacing w:val="-4"/>
                <w:sz w:val="28"/>
                <w:cs/>
              </w:rPr>
              <w:t>ฒ</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ประเทศไทย</w:t>
            </w:r>
            <w:r w:rsidRPr="006E262B">
              <w:rPr>
                <w:rFonts w:ascii="TH Sarabun New" w:eastAsia="Calibri" w:hAnsi="TH Sarabun New" w:cs="TH Sarabun New"/>
                <w:sz w:val="28"/>
              </w:rPr>
              <w:t xml:space="preserve"> (2543)</w:t>
            </w:r>
          </w:p>
        </w:tc>
      </w:tr>
    </w:tbl>
    <w:p w14:paraId="46578363" w14:textId="77777777" w:rsidR="008632D6" w:rsidRPr="006E262B" w:rsidRDefault="008632D6" w:rsidP="008632D6">
      <w:pPr>
        <w:spacing w:after="0" w:line="240" w:lineRule="auto"/>
        <w:jc w:val="both"/>
        <w:rPr>
          <w:rFonts w:ascii="TH Sarabun New" w:eastAsia="Calibri" w:hAnsi="TH Sarabun New" w:cs="TH Sarabun New"/>
          <w:sz w:val="28"/>
        </w:rPr>
      </w:pPr>
      <w:bookmarkStart w:id="92" w:name="_Hlk117776208"/>
    </w:p>
    <w:p w14:paraId="2658575D" w14:textId="77777777" w:rsidR="008632D6" w:rsidRPr="006E262B" w:rsidRDefault="008632D6" w:rsidP="008632D6">
      <w:pPr>
        <w:spacing w:after="0" w:line="240" w:lineRule="auto"/>
        <w:jc w:val="both"/>
        <w:rPr>
          <w:rFonts w:ascii="TH Sarabun New" w:eastAsia="Calibri" w:hAnsi="TH Sarabun New" w:cs="TH Sarabun New"/>
          <w:sz w:val="28"/>
        </w:rPr>
      </w:pPr>
    </w:p>
    <w:p w14:paraId="261C61EE"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lang w:eastAsia="zh-CN"/>
        </w:rPr>
        <w:lastRenderedPageBreak/>
        <w:t xml:space="preserve">3.15 | </w:t>
      </w:r>
      <w:r w:rsidRPr="006E262B">
        <w:rPr>
          <w:rFonts w:ascii="TH Sarabun New" w:eastAsia="Times New Roman" w:hAnsi="TH Sarabun New" w:cs="TH Sarabun New"/>
          <w:b/>
          <w:bCs/>
          <w:sz w:val="32"/>
          <w:szCs w:val="32"/>
          <w:cs/>
          <w:lang w:eastAsia="zh-CN"/>
        </w:rPr>
        <w:t>ชื่อ สกุล ตำแหน่งทางวิชาการ และประวัติของอาจารย์ประจำหลักสูตร</w:t>
      </w:r>
    </w:p>
    <w:tbl>
      <w:tblPr>
        <w:tblStyle w:val="TableGrid"/>
        <w:tblW w:w="4981" w:type="pct"/>
        <w:tblLook w:val="04A0" w:firstRow="1" w:lastRow="0" w:firstColumn="1" w:lastColumn="0" w:noHBand="0" w:noVBand="1"/>
      </w:tblPr>
      <w:tblGrid>
        <w:gridCol w:w="964"/>
        <w:gridCol w:w="2837"/>
        <w:gridCol w:w="1013"/>
        <w:gridCol w:w="4168"/>
      </w:tblGrid>
      <w:tr w:rsidR="008632D6" w:rsidRPr="006E262B" w14:paraId="55E9347F" w14:textId="77777777" w:rsidTr="008632D6">
        <w:tc>
          <w:tcPr>
            <w:tcW w:w="537" w:type="pct"/>
            <w:shd w:val="clear" w:color="auto" w:fill="F2F2F2"/>
            <w:vAlign w:val="center"/>
          </w:tcPr>
          <w:p w14:paraId="29E5A474" w14:textId="77777777" w:rsidR="008632D6" w:rsidRPr="006E262B" w:rsidRDefault="008632D6" w:rsidP="008632D6">
            <w:pPr>
              <w:ind w:left="190" w:right="57" w:hanging="133"/>
              <w:contextualSpacing/>
              <w:rPr>
                <w:rFonts w:ascii="TH Sarabun New" w:eastAsia="Calibri" w:hAnsi="TH Sarabun New" w:cs="TH Sarabun New"/>
                <w:b/>
                <w:bCs/>
                <w:sz w:val="28"/>
                <w:cs/>
              </w:rPr>
            </w:pPr>
            <w:r w:rsidRPr="006E262B">
              <w:rPr>
                <w:rFonts w:ascii="TH Sarabun New" w:eastAsia="Calibri" w:hAnsi="TH Sarabun New" w:cs="TH Sarabun New"/>
                <w:b/>
                <w:bCs/>
                <w:sz w:val="28"/>
                <w:cs/>
              </w:rPr>
              <w:t>ลำดับที่</w:t>
            </w:r>
          </w:p>
        </w:tc>
        <w:tc>
          <w:tcPr>
            <w:tcW w:w="1579" w:type="pct"/>
            <w:shd w:val="clear" w:color="auto" w:fill="F2F2F2"/>
            <w:vAlign w:val="center"/>
          </w:tcPr>
          <w:p w14:paraId="69E2CA6F" w14:textId="77777777" w:rsidR="008632D6" w:rsidRPr="006E262B" w:rsidRDefault="008632D6" w:rsidP="008632D6">
            <w:pPr>
              <w:ind w:left="57" w:right="57"/>
              <w:contextualSpacing/>
              <w:rPr>
                <w:rFonts w:ascii="TH Sarabun New" w:eastAsia="Calibri" w:hAnsi="TH Sarabun New" w:cs="TH Sarabun New"/>
                <w:b/>
                <w:bCs/>
                <w:sz w:val="28"/>
                <w:cs/>
              </w:rPr>
            </w:pPr>
            <w:r w:rsidRPr="006E262B">
              <w:rPr>
                <w:rFonts w:ascii="TH Sarabun New" w:eastAsia="Calibri" w:hAnsi="TH Sarabun New" w:cs="TH Sarabun New"/>
                <w:b/>
                <w:bCs/>
                <w:sz w:val="28"/>
                <w:cs/>
              </w:rPr>
              <w:t>ชื่อ</w:t>
            </w:r>
            <w:r w:rsidRPr="006E262B">
              <w:rPr>
                <w:rFonts w:ascii="TH Sarabun New" w:eastAsia="Calibri" w:hAnsi="TH Sarabun New" w:cs="TH Sarabun New"/>
                <w:b/>
                <w:bCs/>
                <w:sz w:val="28"/>
              </w:rPr>
              <w:t>-</w:t>
            </w:r>
            <w:r w:rsidRPr="006E262B">
              <w:rPr>
                <w:rFonts w:ascii="TH Sarabun New" w:eastAsia="Calibri" w:hAnsi="TH Sarabun New" w:cs="TH Sarabun New"/>
                <w:b/>
                <w:bCs/>
                <w:sz w:val="28"/>
                <w:cs/>
              </w:rPr>
              <w:t>สกุล</w:t>
            </w:r>
          </w:p>
        </w:tc>
        <w:tc>
          <w:tcPr>
            <w:tcW w:w="564" w:type="pct"/>
            <w:shd w:val="clear" w:color="auto" w:fill="F2F2F2"/>
            <w:vAlign w:val="center"/>
          </w:tcPr>
          <w:p w14:paraId="3C7CEB6D" w14:textId="77777777" w:rsidR="008632D6" w:rsidRPr="006E262B" w:rsidRDefault="008632D6" w:rsidP="008632D6">
            <w:pPr>
              <w:ind w:left="57" w:right="57"/>
              <w:contextualSpacing/>
              <w:rPr>
                <w:rFonts w:ascii="TH Sarabun New" w:eastAsia="Calibri" w:hAnsi="TH Sarabun New" w:cs="TH Sarabun New"/>
                <w:b/>
                <w:bCs/>
                <w:sz w:val="28"/>
                <w:cs/>
              </w:rPr>
            </w:pPr>
            <w:r w:rsidRPr="006E262B">
              <w:rPr>
                <w:rFonts w:ascii="TH Sarabun New" w:eastAsia="Calibri" w:hAnsi="TH Sarabun New" w:cs="TH Sarabun New"/>
                <w:b/>
                <w:bCs/>
                <w:sz w:val="28"/>
                <w:cs/>
              </w:rPr>
              <w:t>คุณวุฒิ</w:t>
            </w:r>
          </w:p>
        </w:tc>
        <w:tc>
          <w:tcPr>
            <w:tcW w:w="2320" w:type="pct"/>
            <w:shd w:val="clear" w:color="auto" w:fill="F2F2F2"/>
          </w:tcPr>
          <w:p w14:paraId="1F608C0B" w14:textId="77777777" w:rsidR="008632D6" w:rsidRPr="006E262B" w:rsidRDefault="008632D6" w:rsidP="008632D6">
            <w:pPr>
              <w:ind w:left="57" w:right="57"/>
              <w:contextualSpacing/>
              <w:rPr>
                <w:rFonts w:ascii="TH Sarabun New" w:eastAsia="Calibri" w:hAnsi="TH Sarabun New" w:cs="TH Sarabun New"/>
                <w:b/>
                <w:bCs/>
                <w:sz w:val="28"/>
              </w:rPr>
            </w:pPr>
            <w:r w:rsidRPr="006E262B">
              <w:rPr>
                <w:rFonts w:ascii="TH Sarabun New" w:eastAsia="Calibri" w:hAnsi="TH Sarabun New" w:cs="TH Sarabun New"/>
                <w:b/>
                <w:bCs/>
                <w:sz w:val="28"/>
                <w:cs/>
              </w:rPr>
              <w:t xml:space="preserve">ความเชี่ยวชาญที่สัมพันธ์กับสาขาที่เปิดสอน </w:t>
            </w:r>
          </w:p>
        </w:tc>
      </w:tr>
      <w:tr w:rsidR="008632D6" w:rsidRPr="006E262B" w14:paraId="0D93EC3E" w14:textId="77777777" w:rsidTr="00617FC4">
        <w:trPr>
          <w:trHeight w:val="397"/>
        </w:trPr>
        <w:tc>
          <w:tcPr>
            <w:tcW w:w="537" w:type="pct"/>
          </w:tcPr>
          <w:p w14:paraId="6E8FD64F"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1</w:t>
            </w:r>
            <w:r w:rsidRPr="006E262B">
              <w:rPr>
                <w:rFonts w:ascii="TH Sarabun New" w:eastAsia="Calibri" w:hAnsi="TH Sarabun New" w:cs="TH Sarabun New"/>
                <w:sz w:val="28"/>
              </w:rPr>
              <w:t>)</w:t>
            </w:r>
          </w:p>
        </w:tc>
        <w:tc>
          <w:tcPr>
            <w:tcW w:w="1579" w:type="pct"/>
          </w:tcPr>
          <w:p w14:paraId="1F1D7D4D" w14:textId="77777777" w:rsidR="008632D6" w:rsidRPr="006E262B" w:rsidRDefault="008632D6" w:rsidP="00726D51">
            <w:pPr>
              <w:autoSpaceDE w:val="0"/>
              <w:autoSpaceDN w:val="0"/>
              <w:adjustRightInd w:val="0"/>
              <w:ind w:left="57" w:right="57"/>
              <w:jc w:val="left"/>
              <w:rPr>
                <w:rFonts w:ascii="TH Sarabun New" w:eastAsia="Calibri" w:hAnsi="TH Sarabun New" w:cs="TH Sarabun New"/>
                <w:b/>
                <w:bCs/>
                <w:sz w:val="28"/>
              </w:rPr>
            </w:pPr>
            <w:r w:rsidRPr="006E262B">
              <w:rPr>
                <w:rFonts w:ascii="TH Sarabun New" w:eastAsia="Calibri" w:hAnsi="TH Sarabun New" w:cs="TH Sarabun New"/>
                <w:sz w:val="28"/>
                <w:cs/>
              </w:rPr>
              <w:t xml:space="preserve">ผศ.ดร.พิเชษฐ์ พินิจ </w:t>
            </w:r>
          </w:p>
        </w:tc>
        <w:tc>
          <w:tcPr>
            <w:tcW w:w="564" w:type="pct"/>
          </w:tcPr>
          <w:p w14:paraId="495CBC54" w14:textId="77777777" w:rsidR="008632D6" w:rsidRPr="006E262B" w:rsidRDefault="008632D6" w:rsidP="00726D51">
            <w:pPr>
              <w:ind w:left="57" w:right="57"/>
              <w:contextualSpacing/>
              <w:rPr>
                <w:rFonts w:ascii="TH Sarabun New" w:eastAsia="Calibri" w:hAnsi="TH Sarabun New" w:cs="TH Sarabun New"/>
                <w:b/>
                <w:bCs/>
                <w:sz w:val="28"/>
              </w:rPr>
            </w:pPr>
            <w:r w:rsidRPr="006E262B">
              <w:rPr>
                <w:rFonts w:ascii="TH Sarabun New" w:eastAsia="Calibri" w:hAnsi="TH Sarabun New" w:cs="TH Sarabun New"/>
                <w:sz w:val="28"/>
                <w:cs/>
              </w:rPr>
              <w:t>ตรง</w:t>
            </w:r>
          </w:p>
        </w:tc>
        <w:tc>
          <w:tcPr>
            <w:tcW w:w="2320" w:type="pct"/>
          </w:tcPr>
          <w:p w14:paraId="05B1B5B1" w14:textId="77777777" w:rsidR="008632D6" w:rsidRPr="006E262B" w:rsidRDefault="008632D6" w:rsidP="00726D51">
            <w:pPr>
              <w:ind w:left="57" w:right="57"/>
              <w:contextualSpacing/>
              <w:jc w:val="left"/>
              <w:rPr>
                <w:rFonts w:ascii="TH Sarabun New" w:eastAsia="Calibri" w:hAnsi="TH Sarabun New" w:cs="TH Sarabun New"/>
                <w:b/>
                <w:bCs/>
                <w:sz w:val="28"/>
              </w:rPr>
            </w:pPr>
            <w:r w:rsidRPr="006E262B">
              <w:rPr>
                <w:rFonts w:ascii="TH Sarabun New" w:eastAsia="Calibri" w:hAnsi="TH Sarabun New" w:cs="TH Sarabun New" w:hint="cs"/>
                <w:sz w:val="28"/>
                <w:cs/>
              </w:rPr>
              <w:t>เชี่ยวชาญสาขากลศาสตร์ของแข็งประยุกต์และการเรียนการสอน</w:t>
            </w:r>
          </w:p>
        </w:tc>
      </w:tr>
      <w:tr w:rsidR="008632D6" w:rsidRPr="006E262B" w14:paraId="268EF947" w14:textId="77777777" w:rsidTr="00617FC4">
        <w:trPr>
          <w:trHeight w:val="397"/>
        </w:trPr>
        <w:tc>
          <w:tcPr>
            <w:tcW w:w="537" w:type="pct"/>
          </w:tcPr>
          <w:p w14:paraId="7EDACF0D" w14:textId="77777777" w:rsidR="008632D6" w:rsidRPr="006E262B" w:rsidRDefault="008632D6" w:rsidP="008632D6">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2)</w:t>
            </w:r>
          </w:p>
        </w:tc>
        <w:tc>
          <w:tcPr>
            <w:tcW w:w="1579" w:type="pct"/>
          </w:tcPr>
          <w:p w14:paraId="2B461F55"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sz w:val="28"/>
                <w:cs/>
              </w:rPr>
              <w:t>ผศ.ดร.สุจินต์ จิระชีวะนันท์</w:t>
            </w:r>
          </w:p>
        </w:tc>
        <w:tc>
          <w:tcPr>
            <w:tcW w:w="564" w:type="pct"/>
          </w:tcPr>
          <w:p w14:paraId="3C2CD23A" w14:textId="77777777" w:rsidR="008632D6" w:rsidRPr="006E262B" w:rsidRDefault="008632D6" w:rsidP="00726D51">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ตรง</w:t>
            </w:r>
          </w:p>
        </w:tc>
        <w:tc>
          <w:tcPr>
            <w:tcW w:w="2320" w:type="pct"/>
          </w:tcPr>
          <w:p w14:paraId="1E89C673" w14:textId="77777777" w:rsidR="008632D6" w:rsidRPr="006E262B" w:rsidRDefault="008632D6" w:rsidP="00726D51">
            <w:pPr>
              <w:ind w:left="57" w:right="57"/>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เชี่ยวชาญสาขากลศาสตร์ของไหล และยานยนต์ไฟฟ้า</w:t>
            </w:r>
          </w:p>
        </w:tc>
      </w:tr>
      <w:tr w:rsidR="008632D6" w:rsidRPr="006E262B" w14:paraId="22AE4544" w14:textId="77777777" w:rsidTr="00617FC4">
        <w:trPr>
          <w:trHeight w:val="397"/>
        </w:trPr>
        <w:tc>
          <w:tcPr>
            <w:tcW w:w="537" w:type="pct"/>
          </w:tcPr>
          <w:p w14:paraId="55FDE7EB" w14:textId="77777777" w:rsidR="008632D6" w:rsidRPr="006E262B" w:rsidRDefault="008632D6" w:rsidP="008632D6">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3)</w:t>
            </w:r>
          </w:p>
        </w:tc>
        <w:tc>
          <w:tcPr>
            <w:tcW w:w="1579" w:type="pct"/>
          </w:tcPr>
          <w:p w14:paraId="08B6F505"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sz w:val="28"/>
                <w:cs/>
              </w:rPr>
              <w:t>ผศ.ดร.มานนท์ สุขละมัย</w:t>
            </w:r>
          </w:p>
        </w:tc>
        <w:tc>
          <w:tcPr>
            <w:tcW w:w="564" w:type="pct"/>
          </w:tcPr>
          <w:p w14:paraId="6DE281B4" w14:textId="77777777" w:rsidR="008632D6" w:rsidRPr="006E262B" w:rsidRDefault="008632D6" w:rsidP="00726D51">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ตรง</w:t>
            </w:r>
          </w:p>
        </w:tc>
        <w:tc>
          <w:tcPr>
            <w:tcW w:w="2320" w:type="pct"/>
          </w:tcPr>
          <w:p w14:paraId="2596BBC5" w14:textId="77777777" w:rsidR="008632D6" w:rsidRPr="006E262B" w:rsidRDefault="008632D6" w:rsidP="00726D51">
            <w:pPr>
              <w:ind w:left="57" w:right="57"/>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เชี่ยวชาญสาขาความร้อนและพลังงานและ</w:t>
            </w:r>
            <w:r w:rsidRPr="006E262B">
              <w:rPr>
                <w:rFonts w:ascii="TH Sarabun New" w:eastAsia="Calibri" w:hAnsi="TH Sarabun New" w:cs="TH Sarabun New"/>
                <w:sz w:val="28"/>
                <w:cs/>
              </w:rPr>
              <w:br/>
            </w:r>
            <w:r w:rsidRPr="006E262B">
              <w:rPr>
                <w:rFonts w:ascii="TH Sarabun New" w:eastAsia="Calibri" w:hAnsi="TH Sarabun New" w:cs="TH Sarabun New" w:hint="cs"/>
                <w:sz w:val="28"/>
                <w:cs/>
              </w:rPr>
              <w:t>ยานยนต์ไฟฟ้า</w:t>
            </w:r>
          </w:p>
        </w:tc>
      </w:tr>
      <w:tr w:rsidR="008632D6" w:rsidRPr="006E262B" w14:paraId="2C4308B4" w14:textId="77777777" w:rsidTr="00617FC4">
        <w:trPr>
          <w:trHeight w:val="397"/>
        </w:trPr>
        <w:tc>
          <w:tcPr>
            <w:tcW w:w="537" w:type="pct"/>
          </w:tcPr>
          <w:p w14:paraId="12A40D3C" w14:textId="77777777" w:rsidR="008632D6" w:rsidRPr="006E262B" w:rsidRDefault="008632D6" w:rsidP="008632D6">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4)</w:t>
            </w:r>
          </w:p>
        </w:tc>
        <w:tc>
          <w:tcPr>
            <w:tcW w:w="1579" w:type="pct"/>
          </w:tcPr>
          <w:p w14:paraId="3A9C6DDF"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sz w:val="28"/>
                <w:cs/>
              </w:rPr>
              <w:t>ดร.</w:t>
            </w:r>
            <w:r w:rsidRPr="006E262B">
              <w:rPr>
                <w:rFonts w:ascii="TH Sarabun New" w:eastAsia="Calibri" w:hAnsi="TH Sarabun New" w:cs="TH Sarabun New" w:hint="cs"/>
                <w:sz w:val="28"/>
                <w:cs/>
              </w:rPr>
              <w:t>พลศักดิ์ เลิศหิรัญปัญญา</w:t>
            </w:r>
          </w:p>
        </w:tc>
        <w:tc>
          <w:tcPr>
            <w:tcW w:w="564" w:type="pct"/>
          </w:tcPr>
          <w:p w14:paraId="1E2FCAE5" w14:textId="77777777" w:rsidR="008632D6" w:rsidRPr="006E262B" w:rsidRDefault="008632D6" w:rsidP="00726D51">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ตรง</w:t>
            </w:r>
          </w:p>
        </w:tc>
        <w:tc>
          <w:tcPr>
            <w:tcW w:w="2320" w:type="pct"/>
          </w:tcPr>
          <w:p w14:paraId="2A878697" w14:textId="77777777" w:rsidR="008632D6" w:rsidRPr="006E262B" w:rsidRDefault="008632D6" w:rsidP="00726D51">
            <w:pPr>
              <w:ind w:left="57" w:right="57"/>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เชี่ยวชาญสาขานวัตกรรมการเรียนรู้และเทคโนโลยี และวิศวกรรมอุตสาหการ</w:t>
            </w:r>
          </w:p>
        </w:tc>
      </w:tr>
      <w:tr w:rsidR="008632D6" w:rsidRPr="006E262B" w14:paraId="41D5C0BE" w14:textId="77777777" w:rsidTr="00617FC4">
        <w:trPr>
          <w:trHeight w:val="397"/>
        </w:trPr>
        <w:tc>
          <w:tcPr>
            <w:tcW w:w="537" w:type="pct"/>
          </w:tcPr>
          <w:p w14:paraId="22B19D8F" w14:textId="77777777" w:rsidR="008632D6" w:rsidRPr="006E262B" w:rsidRDefault="008632D6" w:rsidP="008632D6">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5)</w:t>
            </w:r>
          </w:p>
        </w:tc>
        <w:tc>
          <w:tcPr>
            <w:tcW w:w="1579" w:type="pct"/>
          </w:tcPr>
          <w:p w14:paraId="12F64B52"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sz w:val="28"/>
                <w:cs/>
              </w:rPr>
              <w:t>ดร.ดา</w:t>
            </w:r>
            <w:proofErr w:type="spellStart"/>
            <w:r w:rsidRPr="006E262B">
              <w:rPr>
                <w:rFonts w:ascii="TH Sarabun New" w:eastAsia="Calibri" w:hAnsi="TH Sarabun New" w:cs="TH Sarabun New"/>
                <w:sz w:val="28"/>
                <w:cs/>
              </w:rPr>
              <w:t>รุวรร</w:t>
            </w:r>
            <w:proofErr w:type="spellEnd"/>
            <w:r w:rsidRPr="006E262B">
              <w:rPr>
                <w:rFonts w:ascii="TH Sarabun New" w:eastAsia="Calibri" w:hAnsi="TH Sarabun New" w:cs="TH Sarabun New"/>
                <w:sz w:val="28"/>
                <w:cs/>
              </w:rPr>
              <w:t>ณ ศรีแก้ว</w:t>
            </w:r>
          </w:p>
        </w:tc>
        <w:tc>
          <w:tcPr>
            <w:tcW w:w="564" w:type="pct"/>
          </w:tcPr>
          <w:p w14:paraId="0DB45080" w14:textId="77777777" w:rsidR="008632D6" w:rsidRPr="006E262B" w:rsidRDefault="008632D6" w:rsidP="00726D51">
            <w:pPr>
              <w:ind w:left="57" w:right="57"/>
              <w:contextualSpacing/>
              <w:rPr>
                <w:rFonts w:ascii="TH Sarabun New" w:eastAsia="Calibri" w:hAnsi="TH Sarabun New" w:cs="TH Sarabun New"/>
                <w:sz w:val="28"/>
                <w:cs/>
              </w:rPr>
            </w:pPr>
            <w:r w:rsidRPr="006E262B">
              <w:rPr>
                <w:rFonts w:ascii="TH Sarabun New" w:eastAsia="Calibri" w:hAnsi="TH Sarabun New" w:cs="TH Sarabun New" w:hint="cs"/>
                <w:sz w:val="28"/>
                <w:cs/>
              </w:rPr>
              <w:t>ตรง</w:t>
            </w:r>
          </w:p>
        </w:tc>
        <w:tc>
          <w:tcPr>
            <w:tcW w:w="2320" w:type="pct"/>
          </w:tcPr>
          <w:p w14:paraId="5980EB75" w14:textId="77777777" w:rsidR="008632D6" w:rsidRPr="006E262B" w:rsidRDefault="008632D6" w:rsidP="00726D51">
            <w:pPr>
              <w:ind w:left="57" w:right="57"/>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เชี่ยวชาญสาขา</w:t>
            </w:r>
            <w:r w:rsidRPr="006E262B">
              <w:rPr>
                <w:rFonts w:ascii="TH Sarabun New" w:eastAsia="Calibri" w:hAnsi="TH Sarabun New" w:cs="TH Sarabun New"/>
                <w:sz w:val="28"/>
                <w:cs/>
              </w:rPr>
              <w:t>การวัดและประเมินผลการศึกษา</w:t>
            </w:r>
          </w:p>
        </w:tc>
      </w:tr>
      <w:tr w:rsidR="008632D6" w:rsidRPr="006E262B" w14:paraId="48DA7C4C" w14:textId="77777777" w:rsidTr="00617FC4">
        <w:trPr>
          <w:trHeight w:val="397"/>
        </w:trPr>
        <w:tc>
          <w:tcPr>
            <w:tcW w:w="537" w:type="pct"/>
          </w:tcPr>
          <w:p w14:paraId="40501FAD"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6</w:t>
            </w:r>
            <w:r w:rsidRPr="006E262B">
              <w:rPr>
                <w:rFonts w:ascii="TH Sarabun New" w:eastAsia="Calibri" w:hAnsi="TH Sarabun New" w:cs="TH Sarabun New"/>
                <w:sz w:val="28"/>
              </w:rPr>
              <w:t>)</w:t>
            </w:r>
          </w:p>
        </w:tc>
        <w:tc>
          <w:tcPr>
            <w:tcW w:w="1579" w:type="pct"/>
          </w:tcPr>
          <w:p w14:paraId="5CDC03D7" w14:textId="77777777" w:rsidR="008632D6" w:rsidRPr="006E262B" w:rsidRDefault="008632D6" w:rsidP="00726D51">
            <w:pPr>
              <w:autoSpaceDE w:val="0"/>
              <w:autoSpaceDN w:val="0"/>
              <w:adjustRightInd w:val="0"/>
              <w:ind w:left="57" w:right="57"/>
              <w:jc w:val="left"/>
              <w:rPr>
                <w:rFonts w:ascii="TH Sarabun New" w:eastAsia="Calibri" w:hAnsi="TH Sarabun New" w:cs="TH Sarabun New"/>
                <w:b/>
                <w:bCs/>
                <w:sz w:val="28"/>
              </w:rPr>
            </w:pPr>
            <w:r w:rsidRPr="006E262B">
              <w:rPr>
                <w:rFonts w:ascii="TH Sarabun New" w:eastAsia="Calibri" w:hAnsi="TH Sarabun New" w:cs="TH Sarabun New"/>
                <w:sz w:val="28"/>
                <w:cs/>
              </w:rPr>
              <w:t xml:space="preserve">รศ.ทวีวัฒน์ สุภารส </w:t>
            </w:r>
          </w:p>
        </w:tc>
        <w:tc>
          <w:tcPr>
            <w:tcW w:w="564" w:type="pct"/>
          </w:tcPr>
          <w:p w14:paraId="7F8C40B1" w14:textId="77777777" w:rsidR="008632D6" w:rsidRPr="006E262B" w:rsidRDefault="008632D6" w:rsidP="00726D51">
            <w:pPr>
              <w:ind w:left="57" w:right="57"/>
              <w:contextualSpacing/>
              <w:rPr>
                <w:rFonts w:ascii="TH Sarabun New" w:eastAsia="Calibri" w:hAnsi="TH Sarabun New" w:cs="TH Sarabun New"/>
                <w:b/>
                <w:bCs/>
                <w:sz w:val="28"/>
              </w:rPr>
            </w:pPr>
            <w:r w:rsidRPr="006E262B">
              <w:rPr>
                <w:rFonts w:ascii="TH Sarabun New" w:eastAsia="Calibri" w:hAnsi="TH Sarabun New" w:cs="TH Sarabun New"/>
                <w:sz w:val="28"/>
                <w:cs/>
              </w:rPr>
              <w:t>ตรง</w:t>
            </w:r>
          </w:p>
        </w:tc>
        <w:tc>
          <w:tcPr>
            <w:tcW w:w="2320" w:type="pct"/>
          </w:tcPr>
          <w:p w14:paraId="429AD497" w14:textId="77777777" w:rsidR="008632D6" w:rsidRPr="006E262B" w:rsidRDefault="008632D6" w:rsidP="00726D51">
            <w:pPr>
              <w:ind w:left="57" w:right="57"/>
              <w:contextualSpacing/>
              <w:jc w:val="left"/>
              <w:rPr>
                <w:rFonts w:ascii="TH Sarabun New" w:eastAsia="Calibri" w:hAnsi="TH Sarabun New" w:cs="TH Sarabun New"/>
                <w:b/>
                <w:bCs/>
                <w:sz w:val="28"/>
              </w:rPr>
            </w:pPr>
            <w:r w:rsidRPr="006E262B">
              <w:rPr>
                <w:rFonts w:ascii="TH Sarabun New" w:eastAsia="Calibri" w:hAnsi="TH Sarabun New" w:cs="TH Sarabun New" w:hint="cs"/>
                <w:sz w:val="28"/>
                <w:cs/>
              </w:rPr>
              <w:t>เชี่ยวชาญสาขาความร้อนและพลังงาน</w:t>
            </w:r>
          </w:p>
        </w:tc>
      </w:tr>
      <w:tr w:rsidR="008632D6" w:rsidRPr="006E262B" w14:paraId="089AD6FA" w14:textId="77777777" w:rsidTr="00617FC4">
        <w:trPr>
          <w:trHeight w:val="397"/>
        </w:trPr>
        <w:tc>
          <w:tcPr>
            <w:tcW w:w="537" w:type="pct"/>
          </w:tcPr>
          <w:p w14:paraId="00DF487A"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7</w:t>
            </w:r>
            <w:r w:rsidRPr="006E262B">
              <w:rPr>
                <w:rFonts w:ascii="TH Sarabun New" w:eastAsia="Calibri" w:hAnsi="TH Sarabun New" w:cs="TH Sarabun New"/>
                <w:sz w:val="28"/>
              </w:rPr>
              <w:t>)</w:t>
            </w:r>
          </w:p>
        </w:tc>
        <w:tc>
          <w:tcPr>
            <w:tcW w:w="1579" w:type="pct"/>
          </w:tcPr>
          <w:p w14:paraId="10EC3422" w14:textId="77777777" w:rsidR="008632D6" w:rsidRPr="006E262B" w:rsidRDefault="008632D6" w:rsidP="00726D51">
            <w:pPr>
              <w:autoSpaceDE w:val="0"/>
              <w:autoSpaceDN w:val="0"/>
              <w:adjustRightInd w:val="0"/>
              <w:ind w:left="57" w:right="57"/>
              <w:jc w:val="left"/>
              <w:rPr>
                <w:rFonts w:ascii="TH Sarabun New" w:eastAsia="Calibri" w:hAnsi="TH Sarabun New" w:cs="TH Sarabun New"/>
                <w:b/>
                <w:bCs/>
                <w:sz w:val="28"/>
                <w:cs/>
              </w:rPr>
            </w:pPr>
            <w:r w:rsidRPr="006E262B">
              <w:rPr>
                <w:rFonts w:ascii="TH Sarabun New" w:eastAsia="Calibri" w:hAnsi="TH Sarabun New" w:cs="TH Sarabun New"/>
                <w:sz w:val="28"/>
                <w:cs/>
              </w:rPr>
              <w:t xml:space="preserve">ผศ.ดร.อนุศิษฏ์ อันมานะตระกูล </w:t>
            </w:r>
          </w:p>
        </w:tc>
        <w:tc>
          <w:tcPr>
            <w:tcW w:w="564" w:type="pct"/>
          </w:tcPr>
          <w:p w14:paraId="5098BE97" w14:textId="77777777" w:rsidR="008632D6" w:rsidRPr="006E262B" w:rsidRDefault="008632D6" w:rsidP="00726D51">
            <w:pPr>
              <w:ind w:left="57" w:right="57"/>
              <w:contextualSpacing/>
              <w:rPr>
                <w:rFonts w:ascii="TH Sarabun New" w:eastAsia="Calibri" w:hAnsi="TH Sarabun New" w:cs="TH Sarabun New"/>
                <w:b/>
                <w:bCs/>
                <w:sz w:val="28"/>
              </w:rPr>
            </w:pPr>
            <w:r w:rsidRPr="006E262B">
              <w:rPr>
                <w:rFonts w:ascii="TH Sarabun New" w:eastAsia="Calibri" w:hAnsi="TH Sarabun New" w:cs="TH Sarabun New"/>
                <w:sz w:val="28"/>
                <w:cs/>
              </w:rPr>
              <w:t>ตรง</w:t>
            </w:r>
          </w:p>
        </w:tc>
        <w:tc>
          <w:tcPr>
            <w:tcW w:w="2320" w:type="pct"/>
          </w:tcPr>
          <w:p w14:paraId="0ED47BB7" w14:textId="77777777" w:rsidR="008632D6" w:rsidRPr="006E262B" w:rsidRDefault="008632D6" w:rsidP="00726D51">
            <w:pPr>
              <w:ind w:left="57" w:right="57"/>
              <w:contextualSpacing/>
              <w:jc w:val="left"/>
              <w:rPr>
                <w:rFonts w:ascii="TH Sarabun New" w:eastAsia="Calibri" w:hAnsi="TH Sarabun New" w:cs="TH Sarabun New"/>
                <w:b/>
                <w:bCs/>
                <w:sz w:val="28"/>
              </w:rPr>
            </w:pPr>
            <w:r w:rsidRPr="006E262B">
              <w:rPr>
                <w:rFonts w:ascii="TH Sarabun New" w:eastAsia="Calibri" w:hAnsi="TH Sarabun New" w:cs="TH Sarabun New" w:hint="cs"/>
                <w:sz w:val="28"/>
                <w:cs/>
              </w:rPr>
              <w:t>เชี่ยวชาญสาขาการควบคุมอัตโนมัติ</w:t>
            </w:r>
          </w:p>
        </w:tc>
      </w:tr>
      <w:tr w:rsidR="008632D6" w:rsidRPr="006E262B" w14:paraId="26ED70D0" w14:textId="77777777" w:rsidTr="00617FC4">
        <w:trPr>
          <w:trHeight w:val="397"/>
        </w:trPr>
        <w:tc>
          <w:tcPr>
            <w:tcW w:w="537" w:type="pct"/>
          </w:tcPr>
          <w:p w14:paraId="3735F0D7"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8</w:t>
            </w:r>
            <w:r w:rsidRPr="006E262B">
              <w:rPr>
                <w:rFonts w:ascii="TH Sarabun New" w:eastAsia="Calibri" w:hAnsi="TH Sarabun New" w:cs="TH Sarabun New"/>
                <w:sz w:val="28"/>
              </w:rPr>
              <w:t>)</w:t>
            </w:r>
          </w:p>
        </w:tc>
        <w:tc>
          <w:tcPr>
            <w:tcW w:w="1579" w:type="pct"/>
          </w:tcPr>
          <w:p w14:paraId="2B652E8A"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sz w:val="28"/>
                <w:cs/>
              </w:rPr>
              <w:t xml:space="preserve">ดร.สมภพ ปัญญาสมพรรค์ </w:t>
            </w:r>
          </w:p>
        </w:tc>
        <w:tc>
          <w:tcPr>
            <w:tcW w:w="564" w:type="pct"/>
          </w:tcPr>
          <w:p w14:paraId="63B73414" w14:textId="77777777" w:rsidR="008632D6" w:rsidRPr="006E262B" w:rsidRDefault="008632D6" w:rsidP="00726D51">
            <w:pPr>
              <w:ind w:left="57" w:right="57"/>
              <w:contextualSpacing/>
              <w:rPr>
                <w:rFonts w:ascii="TH Sarabun New" w:eastAsia="Calibri" w:hAnsi="TH Sarabun New" w:cs="TH Sarabun New"/>
                <w:b/>
                <w:bCs/>
                <w:sz w:val="28"/>
              </w:rPr>
            </w:pPr>
            <w:r w:rsidRPr="006E262B">
              <w:rPr>
                <w:rFonts w:ascii="TH Sarabun New" w:eastAsia="Calibri" w:hAnsi="TH Sarabun New" w:cs="TH Sarabun New"/>
                <w:sz w:val="28"/>
                <w:cs/>
              </w:rPr>
              <w:t>ตรง</w:t>
            </w:r>
          </w:p>
        </w:tc>
        <w:tc>
          <w:tcPr>
            <w:tcW w:w="2320" w:type="pct"/>
          </w:tcPr>
          <w:p w14:paraId="0655DC34" w14:textId="77777777" w:rsidR="008632D6" w:rsidRPr="006E262B" w:rsidRDefault="008632D6" w:rsidP="00726D51">
            <w:pPr>
              <w:ind w:left="57" w:right="57"/>
              <w:contextualSpacing/>
              <w:jc w:val="left"/>
              <w:rPr>
                <w:rFonts w:ascii="TH Sarabun New" w:eastAsia="Calibri" w:hAnsi="TH Sarabun New" w:cs="TH Sarabun New"/>
                <w:b/>
                <w:bCs/>
                <w:sz w:val="28"/>
              </w:rPr>
            </w:pPr>
            <w:r w:rsidRPr="006E262B">
              <w:rPr>
                <w:rFonts w:ascii="TH Sarabun New" w:eastAsia="Calibri" w:hAnsi="TH Sarabun New" w:cs="TH Sarabun New" w:hint="cs"/>
                <w:sz w:val="28"/>
                <w:cs/>
              </w:rPr>
              <w:t>เชี่ยวชาญสาขาพลังงานและการปรับอากาศ</w:t>
            </w:r>
          </w:p>
        </w:tc>
      </w:tr>
      <w:tr w:rsidR="008632D6" w:rsidRPr="006E262B" w14:paraId="2BCC39BF" w14:textId="77777777" w:rsidTr="00617FC4">
        <w:trPr>
          <w:trHeight w:val="397"/>
        </w:trPr>
        <w:tc>
          <w:tcPr>
            <w:tcW w:w="537" w:type="pct"/>
          </w:tcPr>
          <w:p w14:paraId="7E0D9EB2" w14:textId="77777777" w:rsidR="008632D6" w:rsidRPr="006E262B" w:rsidRDefault="008632D6" w:rsidP="008632D6">
            <w:pPr>
              <w:ind w:left="57" w:right="57"/>
              <w:contextualSpacing/>
              <w:rPr>
                <w:rFonts w:ascii="TH Sarabun New" w:eastAsia="Calibri" w:hAnsi="TH Sarabun New" w:cs="TH Sarabun New"/>
                <w:sz w:val="28"/>
              </w:rPr>
            </w:pPr>
            <w:r w:rsidRPr="006E262B">
              <w:rPr>
                <w:rFonts w:ascii="TH Sarabun New" w:eastAsia="Calibri" w:hAnsi="TH Sarabun New" w:cs="TH Sarabun New" w:hint="cs"/>
                <w:sz w:val="28"/>
                <w:cs/>
              </w:rPr>
              <w:t>9</w:t>
            </w:r>
            <w:r w:rsidRPr="006E262B">
              <w:rPr>
                <w:rFonts w:ascii="TH Sarabun New" w:eastAsia="Calibri" w:hAnsi="TH Sarabun New" w:cs="TH Sarabun New"/>
                <w:sz w:val="28"/>
              </w:rPr>
              <w:t>)</w:t>
            </w:r>
          </w:p>
        </w:tc>
        <w:tc>
          <w:tcPr>
            <w:tcW w:w="1579" w:type="pct"/>
          </w:tcPr>
          <w:p w14:paraId="6B8E0946"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hint="cs"/>
                <w:sz w:val="28"/>
                <w:cs/>
              </w:rPr>
              <w:t>ผศ.ดร.ณัฐพล วงศ์เยาว์</w:t>
            </w:r>
          </w:p>
        </w:tc>
        <w:tc>
          <w:tcPr>
            <w:tcW w:w="564" w:type="pct"/>
          </w:tcPr>
          <w:p w14:paraId="4306B0F3" w14:textId="77777777" w:rsidR="008632D6" w:rsidRPr="006E262B" w:rsidRDefault="008632D6" w:rsidP="00726D51">
            <w:pPr>
              <w:ind w:left="57" w:right="57"/>
              <w:contextualSpacing/>
              <w:rPr>
                <w:rFonts w:ascii="TH Sarabun New" w:eastAsia="Calibri" w:hAnsi="TH Sarabun New" w:cs="TH Sarabun New"/>
                <w:sz w:val="28"/>
                <w:cs/>
              </w:rPr>
            </w:pPr>
            <w:r w:rsidRPr="006E262B">
              <w:rPr>
                <w:rFonts w:ascii="TH Sarabun New" w:eastAsia="Calibri" w:hAnsi="TH Sarabun New" w:cs="TH Sarabun New"/>
                <w:sz w:val="28"/>
                <w:cs/>
              </w:rPr>
              <w:t>ตรง</w:t>
            </w:r>
          </w:p>
        </w:tc>
        <w:tc>
          <w:tcPr>
            <w:tcW w:w="2320" w:type="pct"/>
          </w:tcPr>
          <w:p w14:paraId="72BF311E" w14:textId="77777777" w:rsidR="008632D6" w:rsidRPr="006E262B" w:rsidRDefault="008632D6" w:rsidP="00726D51">
            <w:pPr>
              <w:ind w:left="57" w:right="57"/>
              <w:contextualSpacing/>
              <w:jc w:val="left"/>
              <w:rPr>
                <w:rFonts w:ascii="TH Sarabun New" w:eastAsia="Calibri" w:hAnsi="TH Sarabun New" w:cs="TH Sarabun New"/>
                <w:sz w:val="28"/>
                <w:cs/>
              </w:rPr>
            </w:pPr>
            <w:r w:rsidRPr="006E262B">
              <w:rPr>
                <w:rFonts w:ascii="TH Sarabun New" w:eastAsia="Calibri" w:hAnsi="TH Sarabun New" w:cs="TH Sarabun New" w:hint="cs"/>
                <w:sz w:val="28"/>
                <w:cs/>
              </w:rPr>
              <w:t>เชี่ยวชาญสาขาเชื้อเพลิง พลังงาน และความร้อน</w:t>
            </w:r>
          </w:p>
        </w:tc>
      </w:tr>
      <w:tr w:rsidR="006E262B" w:rsidRPr="006E262B" w14:paraId="087127BD" w14:textId="77777777" w:rsidTr="00617FC4">
        <w:trPr>
          <w:trHeight w:val="397"/>
        </w:trPr>
        <w:tc>
          <w:tcPr>
            <w:tcW w:w="537" w:type="pct"/>
          </w:tcPr>
          <w:p w14:paraId="54D012F3" w14:textId="77777777" w:rsidR="008632D6" w:rsidRPr="006E262B" w:rsidRDefault="008632D6" w:rsidP="008632D6">
            <w:pPr>
              <w:autoSpaceDE w:val="0"/>
              <w:autoSpaceDN w:val="0"/>
              <w:adjustRightInd w:val="0"/>
              <w:ind w:left="57" w:right="57"/>
              <w:rPr>
                <w:rFonts w:ascii="TH Sarabun New" w:eastAsia="Calibri" w:hAnsi="TH Sarabun New" w:cs="TH Sarabun New"/>
                <w:sz w:val="28"/>
              </w:rPr>
            </w:pPr>
            <w:r w:rsidRPr="006E262B">
              <w:rPr>
                <w:rFonts w:ascii="TH Sarabun New" w:eastAsia="Calibri" w:hAnsi="TH Sarabun New" w:cs="TH Sarabun New" w:hint="cs"/>
                <w:sz w:val="28"/>
                <w:cs/>
              </w:rPr>
              <w:t>10)</w:t>
            </w:r>
          </w:p>
        </w:tc>
        <w:tc>
          <w:tcPr>
            <w:tcW w:w="1579" w:type="pct"/>
          </w:tcPr>
          <w:p w14:paraId="4D73E7D1"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sz w:val="28"/>
                <w:cs/>
              </w:rPr>
              <w:t>อ.</w:t>
            </w:r>
            <w:proofErr w:type="spellStart"/>
            <w:r w:rsidRPr="006E262B">
              <w:rPr>
                <w:rFonts w:ascii="TH Sarabun New" w:eastAsia="Calibri" w:hAnsi="TH Sarabun New" w:cs="TH Sarabun New"/>
                <w:sz w:val="28"/>
                <w:cs/>
              </w:rPr>
              <w:t>กฤ</w:t>
            </w:r>
            <w:proofErr w:type="spellEnd"/>
            <w:r w:rsidRPr="006E262B">
              <w:rPr>
                <w:rFonts w:ascii="TH Sarabun New" w:eastAsia="Calibri" w:hAnsi="TH Sarabun New" w:cs="TH Sarabun New"/>
                <w:sz w:val="28"/>
                <w:cs/>
              </w:rPr>
              <w:t>ศกร องคานนท์</w:t>
            </w:r>
          </w:p>
        </w:tc>
        <w:tc>
          <w:tcPr>
            <w:tcW w:w="564" w:type="pct"/>
          </w:tcPr>
          <w:p w14:paraId="72911A35" w14:textId="77777777" w:rsidR="008632D6" w:rsidRPr="006E262B" w:rsidRDefault="008632D6" w:rsidP="00726D51">
            <w:pPr>
              <w:autoSpaceDE w:val="0"/>
              <w:autoSpaceDN w:val="0"/>
              <w:adjustRightInd w:val="0"/>
              <w:ind w:left="57" w:right="57"/>
              <w:rPr>
                <w:rFonts w:ascii="TH Sarabun New" w:eastAsia="Calibri" w:hAnsi="TH Sarabun New" w:cs="TH Sarabun New"/>
                <w:sz w:val="28"/>
                <w:cs/>
              </w:rPr>
            </w:pPr>
            <w:r w:rsidRPr="006E262B">
              <w:rPr>
                <w:rFonts w:ascii="TH Sarabun New" w:eastAsia="Calibri" w:hAnsi="TH Sarabun New" w:cs="TH Sarabun New"/>
                <w:sz w:val="28"/>
                <w:cs/>
              </w:rPr>
              <w:t>ตรง</w:t>
            </w:r>
          </w:p>
        </w:tc>
        <w:tc>
          <w:tcPr>
            <w:tcW w:w="2320" w:type="pct"/>
          </w:tcPr>
          <w:p w14:paraId="43A768ED" w14:textId="77777777" w:rsidR="008632D6" w:rsidRPr="006E262B" w:rsidRDefault="008632D6" w:rsidP="00726D51">
            <w:pPr>
              <w:autoSpaceDE w:val="0"/>
              <w:autoSpaceDN w:val="0"/>
              <w:adjustRightInd w:val="0"/>
              <w:ind w:left="57" w:right="57"/>
              <w:jc w:val="left"/>
              <w:rPr>
                <w:rFonts w:ascii="TH Sarabun New" w:eastAsia="Calibri" w:hAnsi="TH Sarabun New" w:cs="TH Sarabun New"/>
                <w:sz w:val="28"/>
                <w:cs/>
              </w:rPr>
            </w:pPr>
            <w:r w:rsidRPr="006E262B">
              <w:rPr>
                <w:rFonts w:ascii="TH Sarabun New" w:eastAsia="Calibri" w:hAnsi="TH Sarabun New" w:cs="TH Sarabun New" w:hint="cs"/>
                <w:sz w:val="28"/>
                <w:cs/>
              </w:rPr>
              <w:t>เชี่ยวชาญสาขาความร้อนและพลังงาน</w:t>
            </w:r>
          </w:p>
        </w:tc>
      </w:tr>
    </w:tbl>
    <w:p w14:paraId="780E36C1"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45773B0" w14:textId="77777777" w:rsidR="008632D6" w:rsidRPr="006E262B" w:rsidRDefault="008632D6" w:rsidP="008632D6">
      <w:pPr>
        <w:spacing w:after="0" w:line="240" w:lineRule="auto"/>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3.15.1 ชื่อ-สกุล คุณวุฒิ ของอาจารย์ผู้สอนในรายวิชาฝึกประสบการณ์วิชาชีพครู</w:t>
      </w:r>
    </w:p>
    <w:tbl>
      <w:tblPr>
        <w:tblStyle w:val="TableGrid"/>
        <w:tblW w:w="4981" w:type="pct"/>
        <w:tblLook w:val="04A0" w:firstRow="1" w:lastRow="0" w:firstColumn="1" w:lastColumn="0" w:noHBand="0" w:noVBand="1"/>
      </w:tblPr>
      <w:tblGrid>
        <w:gridCol w:w="965"/>
        <w:gridCol w:w="2838"/>
        <w:gridCol w:w="5179"/>
      </w:tblGrid>
      <w:tr w:rsidR="008632D6" w:rsidRPr="006E262B" w14:paraId="70A11097" w14:textId="77777777" w:rsidTr="008632D6">
        <w:trPr>
          <w:trHeight w:val="340"/>
          <w:tblHeader/>
        </w:trPr>
        <w:tc>
          <w:tcPr>
            <w:tcW w:w="537"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39FDFE3B" w14:textId="77777777" w:rsidR="008632D6" w:rsidRPr="006E262B" w:rsidRDefault="008632D6" w:rsidP="008632D6">
            <w:pPr>
              <w:ind w:left="190" w:right="57" w:hanging="133"/>
              <w:contextualSpacing/>
              <w:rPr>
                <w:rFonts w:ascii="TH Sarabun New" w:eastAsia="Calibri" w:hAnsi="TH Sarabun New" w:cs="TH Sarabun New"/>
                <w:b/>
                <w:bCs/>
                <w:sz w:val="28"/>
              </w:rPr>
            </w:pPr>
            <w:r w:rsidRPr="006E262B">
              <w:rPr>
                <w:rFonts w:ascii="TH Sarabun New" w:eastAsia="Calibri" w:hAnsi="TH Sarabun New" w:cs="TH Sarabun New"/>
                <w:b/>
                <w:bCs/>
                <w:sz w:val="28"/>
                <w:cs/>
              </w:rPr>
              <w:t>ลำดับที่</w:t>
            </w:r>
          </w:p>
        </w:tc>
        <w:tc>
          <w:tcPr>
            <w:tcW w:w="158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600EE85C" w14:textId="77777777" w:rsidR="008632D6" w:rsidRPr="006E262B" w:rsidRDefault="008632D6" w:rsidP="008632D6">
            <w:pPr>
              <w:contextualSpacing/>
              <w:rPr>
                <w:rFonts w:ascii="TH Sarabun New" w:eastAsia="Calibri" w:hAnsi="TH Sarabun New" w:cs="TH Sarabun New"/>
                <w:b/>
                <w:bCs/>
                <w:sz w:val="28"/>
                <w:cs/>
              </w:rPr>
            </w:pPr>
            <w:r w:rsidRPr="006E262B">
              <w:rPr>
                <w:rFonts w:ascii="TH Sarabun New" w:eastAsia="Calibri" w:hAnsi="TH Sarabun New" w:cs="TH Sarabun New"/>
                <w:b/>
                <w:bCs/>
                <w:sz w:val="28"/>
                <w:cs/>
              </w:rPr>
              <w:t>ชื่อ</w:t>
            </w:r>
            <w:r w:rsidRPr="006E262B">
              <w:rPr>
                <w:rFonts w:ascii="TH Sarabun New" w:eastAsia="Calibri" w:hAnsi="TH Sarabun New" w:cs="TH Sarabun New"/>
                <w:b/>
                <w:bCs/>
                <w:sz w:val="28"/>
              </w:rPr>
              <w:t>-</w:t>
            </w:r>
            <w:r w:rsidRPr="006E262B">
              <w:rPr>
                <w:rFonts w:ascii="TH Sarabun New" w:eastAsia="Calibri" w:hAnsi="TH Sarabun New" w:cs="TH Sarabun New"/>
                <w:b/>
                <w:bCs/>
                <w:sz w:val="28"/>
                <w:cs/>
              </w:rPr>
              <w:t>สกุล</w:t>
            </w:r>
          </w:p>
        </w:tc>
        <w:tc>
          <w:tcPr>
            <w:tcW w:w="288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36F503D7" w14:textId="77777777" w:rsidR="008632D6" w:rsidRPr="006E262B" w:rsidRDefault="008632D6" w:rsidP="008632D6">
            <w:pPr>
              <w:contextualSpacing/>
              <w:rPr>
                <w:rFonts w:ascii="TH Sarabun New" w:eastAsia="Calibri" w:hAnsi="TH Sarabun New" w:cs="TH Sarabun New"/>
                <w:b/>
                <w:bCs/>
                <w:sz w:val="28"/>
                <w:cs/>
              </w:rPr>
            </w:pPr>
            <w:r w:rsidRPr="006E262B">
              <w:rPr>
                <w:rFonts w:ascii="TH Sarabun New" w:eastAsia="Calibri" w:hAnsi="TH Sarabun New" w:cs="TH Sarabun New"/>
                <w:b/>
                <w:bCs/>
                <w:sz w:val="28"/>
                <w:cs/>
              </w:rPr>
              <w:t>คุณวุฒิ</w:t>
            </w:r>
          </w:p>
        </w:tc>
      </w:tr>
      <w:tr w:rsidR="008632D6" w:rsidRPr="006E262B" w14:paraId="0323DD41" w14:textId="77777777" w:rsidTr="00617FC4">
        <w:tc>
          <w:tcPr>
            <w:tcW w:w="537" w:type="pct"/>
            <w:tcBorders>
              <w:top w:val="single" w:sz="4" w:space="0" w:color="auto"/>
              <w:left w:val="single" w:sz="4" w:space="0" w:color="auto"/>
              <w:bottom w:val="single" w:sz="4" w:space="0" w:color="auto"/>
              <w:right w:val="single" w:sz="4" w:space="0" w:color="auto"/>
            </w:tcBorders>
            <w:vAlign w:val="center"/>
          </w:tcPr>
          <w:p w14:paraId="6E06679D" w14:textId="77777777" w:rsidR="008632D6" w:rsidRPr="006E262B" w:rsidRDefault="008632D6" w:rsidP="008632D6">
            <w:pPr>
              <w:ind w:left="57" w:right="57"/>
              <w:rPr>
                <w:rFonts w:ascii="TH Sarabun New" w:eastAsia="Calibri" w:hAnsi="TH Sarabun New" w:cs="TH Sarabun New"/>
                <w:sz w:val="28"/>
                <w:cs/>
              </w:rPr>
            </w:pPr>
            <w:r w:rsidRPr="006E262B">
              <w:rPr>
                <w:rFonts w:ascii="TH Sarabun New" w:eastAsia="Calibri" w:hAnsi="TH Sarabun New" w:cs="TH Sarabun New" w:hint="cs"/>
                <w:sz w:val="28"/>
                <w:cs/>
              </w:rPr>
              <w:t>1)</w:t>
            </w:r>
          </w:p>
        </w:tc>
        <w:tc>
          <w:tcPr>
            <w:tcW w:w="1580" w:type="pct"/>
            <w:tcBorders>
              <w:top w:val="single" w:sz="4" w:space="0" w:color="auto"/>
              <w:left w:val="single" w:sz="4" w:space="0" w:color="auto"/>
              <w:bottom w:val="single" w:sz="4" w:space="0" w:color="auto"/>
              <w:right w:val="single" w:sz="4" w:space="0" w:color="auto"/>
            </w:tcBorders>
            <w:vAlign w:val="center"/>
            <w:hideMark/>
          </w:tcPr>
          <w:p w14:paraId="06C1EE7F" w14:textId="77777777" w:rsidR="008632D6" w:rsidRPr="006E262B" w:rsidRDefault="008632D6" w:rsidP="00726D51">
            <w:pPr>
              <w:ind w:right="57"/>
              <w:contextualSpacing/>
              <w:jc w:val="left"/>
              <w:rPr>
                <w:rFonts w:ascii="TH Sarabun New" w:eastAsia="Calibri" w:hAnsi="TH Sarabun New" w:cs="TH Sarabun New"/>
                <w:b/>
                <w:bCs/>
                <w:sz w:val="28"/>
                <w:cs/>
              </w:rPr>
            </w:pPr>
            <w:r w:rsidRPr="006E262B">
              <w:rPr>
                <w:rFonts w:ascii="TH Sarabun New" w:eastAsia="Calibri" w:hAnsi="TH Sarabun New" w:cs="TH Sarabun New"/>
                <w:sz w:val="28"/>
                <w:cs/>
              </w:rPr>
              <w:t>ผศ.ดร.สุจินต์ จิระชีวะนันท์</w:t>
            </w:r>
          </w:p>
        </w:tc>
        <w:tc>
          <w:tcPr>
            <w:tcW w:w="2883" w:type="pct"/>
            <w:tcBorders>
              <w:top w:val="single" w:sz="4" w:space="0" w:color="auto"/>
              <w:left w:val="single" w:sz="4" w:space="0" w:color="auto"/>
              <w:bottom w:val="single" w:sz="4" w:space="0" w:color="auto"/>
              <w:right w:val="single" w:sz="4" w:space="0" w:color="auto"/>
            </w:tcBorders>
            <w:vAlign w:val="center"/>
            <w:hideMark/>
          </w:tcPr>
          <w:p w14:paraId="58E7265F" w14:textId="77777777" w:rsidR="008632D6" w:rsidRPr="006E262B" w:rsidRDefault="008632D6" w:rsidP="00726D51">
            <w:pPr>
              <w:ind w:right="57"/>
              <w:contextualSpacing/>
              <w:jc w:val="left"/>
              <w:rPr>
                <w:rFonts w:ascii="TH Sarabun New" w:eastAsia="Calibri" w:hAnsi="TH Sarabun New" w:cs="TH Sarabun New"/>
                <w:sz w:val="28"/>
                <w:u w:val="single"/>
              </w:rPr>
            </w:pPr>
            <w:r w:rsidRPr="006E262B">
              <w:rPr>
                <w:rFonts w:ascii="TH Sarabun New" w:eastAsia="Calibri" w:hAnsi="TH Sarabun New" w:cs="TH Sarabun New"/>
                <w:sz w:val="28"/>
                <w:u w:val="single"/>
                <w:cs/>
              </w:rPr>
              <w:t>ค.</w:t>
            </w:r>
            <w:proofErr w:type="spellStart"/>
            <w:r w:rsidRPr="006E262B">
              <w:rPr>
                <w:rFonts w:ascii="TH Sarabun New" w:eastAsia="Calibri" w:hAnsi="TH Sarabun New" w:cs="TH Sarabun New"/>
                <w:sz w:val="28"/>
                <w:u w:val="single"/>
                <w:cs/>
              </w:rPr>
              <w:t>อ.บ</w:t>
            </w:r>
            <w:proofErr w:type="spellEnd"/>
            <w:r w:rsidRPr="006E262B">
              <w:rPr>
                <w:rFonts w:ascii="TH Sarabun New" w:eastAsia="Calibri" w:hAnsi="TH Sarabun New" w:cs="TH Sarabun New"/>
                <w:sz w:val="28"/>
                <w:u w:val="single"/>
                <w:cs/>
              </w:rPr>
              <w:t>.</w:t>
            </w:r>
            <w:r w:rsidRPr="006E262B">
              <w:rPr>
                <w:rFonts w:ascii="TH Sarabun New" w:eastAsia="Calibri" w:hAnsi="TH Sarabun New" w:cs="TH Sarabun New" w:hint="cs"/>
                <w:sz w:val="28"/>
                <w:u w:val="single"/>
                <w:cs/>
              </w:rPr>
              <w:t xml:space="preserve"> </w:t>
            </w:r>
            <w:r w:rsidRPr="006E262B">
              <w:rPr>
                <w:rFonts w:ascii="TH Sarabun New" w:eastAsia="Calibri" w:hAnsi="TH Sarabun New" w:cs="TH Sarabun New"/>
                <w:sz w:val="28"/>
                <w:u w:val="single"/>
                <w:cs/>
              </w:rPr>
              <w:t>(วิศวกรรมเครื่องกล)</w:t>
            </w:r>
          </w:p>
          <w:p w14:paraId="36B7F91B" w14:textId="77777777" w:rsidR="008632D6" w:rsidRPr="006E262B" w:rsidRDefault="008632D6" w:rsidP="00726D51">
            <w:pPr>
              <w:ind w:right="57"/>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วศ.ม.</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(เทคโนโลยีอุณหภาพ)</w:t>
            </w:r>
          </w:p>
          <w:p w14:paraId="4ADC5E8B" w14:textId="77777777" w:rsidR="008632D6" w:rsidRPr="006E262B" w:rsidRDefault="008632D6" w:rsidP="00726D51">
            <w:pPr>
              <w:ind w:right="57"/>
              <w:contextualSpacing/>
              <w:jc w:val="left"/>
              <w:rPr>
                <w:rFonts w:ascii="TH Sarabun New" w:eastAsia="Calibri" w:hAnsi="TH Sarabun New" w:cs="TH Sarabun New"/>
                <w:b/>
                <w:bCs/>
                <w:sz w:val="28"/>
              </w:rPr>
            </w:pPr>
            <w:r w:rsidRPr="006E262B">
              <w:rPr>
                <w:rFonts w:ascii="TH Sarabun New" w:eastAsia="Calibri" w:hAnsi="TH Sarabun New" w:cs="TH Sarabun New"/>
                <w:sz w:val="28"/>
              </w:rPr>
              <w:t>Ph.D.</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(Mechanical Engineering)</w:t>
            </w:r>
          </w:p>
        </w:tc>
      </w:tr>
      <w:tr w:rsidR="008632D6" w:rsidRPr="006E262B" w14:paraId="23E4C700" w14:textId="77777777" w:rsidTr="00617FC4">
        <w:tc>
          <w:tcPr>
            <w:tcW w:w="537" w:type="pct"/>
            <w:tcBorders>
              <w:top w:val="single" w:sz="4" w:space="0" w:color="auto"/>
              <w:left w:val="single" w:sz="4" w:space="0" w:color="auto"/>
              <w:bottom w:val="single" w:sz="4" w:space="0" w:color="auto"/>
              <w:right w:val="single" w:sz="4" w:space="0" w:color="auto"/>
            </w:tcBorders>
            <w:vAlign w:val="center"/>
          </w:tcPr>
          <w:p w14:paraId="11EBC987" w14:textId="77777777" w:rsidR="008632D6" w:rsidRPr="006E262B" w:rsidRDefault="008632D6" w:rsidP="008632D6">
            <w:pPr>
              <w:ind w:left="57" w:right="57"/>
              <w:rPr>
                <w:rFonts w:ascii="TH Sarabun New" w:eastAsia="Calibri" w:hAnsi="TH Sarabun New" w:cs="TH Sarabun New"/>
                <w:sz w:val="28"/>
              </w:rPr>
            </w:pPr>
            <w:r w:rsidRPr="006E262B">
              <w:rPr>
                <w:rFonts w:ascii="TH Sarabun New" w:eastAsia="Calibri" w:hAnsi="TH Sarabun New" w:cs="TH Sarabun New" w:hint="cs"/>
                <w:sz w:val="28"/>
                <w:cs/>
              </w:rPr>
              <w:t>2)</w:t>
            </w:r>
          </w:p>
        </w:tc>
        <w:tc>
          <w:tcPr>
            <w:tcW w:w="1580" w:type="pct"/>
            <w:tcBorders>
              <w:top w:val="single" w:sz="4" w:space="0" w:color="auto"/>
              <w:left w:val="single" w:sz="4" w:space="0" w:color="auto"/>
              <w:bottom w:val="single" w:sz="4" w:space="0" w:color="auto"/>
              <w:right w:val="single" w:sz="4" w:space="0" w:color="auto"/>
            </w:tcBorders>
            <w:vAlign w:val="center"/>
            <w:hideMark/>
          </w:tcPr>
          <w:p w14:paraId="1D9EFB64" w14:textId="77777777" w:rsidR="008632D6" w:rsidRPr="006E262B" w:rsidRDefault="008632D6" w:rsidP="00726D51">
            <w:pPr>
              <w:contextualSpacing/>
              <w:jc w:val="left"/>
              <w:rPr>
                <w:rFonts w:ascii="TH Sarabun New" w:eastAsia="Calibri" w:hAnsi="TH Sarabun New" w:cs="TH Sarabun New"/>
                <w:b/>
                <w:bCs/>
                <w:sz w:val="28"/>
                <w:cs/>
              </w:rPr>
            </w:pPr>
            <w:r w:rsidRPr="006E262B">
              <w:rPr>
                <w:rFonts w:ascii="TH Sarabun New" w:eastAsia="Calibri" w:hAnsi="TH Sarabun New" w:cs="TH Sarabun New"/>
                <w:sz w:val="28"/>
                <w:cs/>
              </w:rPr>
              <w:t>ผศ.ดร.มานนท์ สุขละมัย</w:t>
            </w:r>
          </w:p>
        </w:tc>
        <w:tc>
          <w:tcPr>
            <w:tcW w:w="2883" w:type="pct"/>
            <w:tcBorders>
              <w:top w:val="single" w:sz="4" w:space="0" w:color="auto"/>
              <w:left w:val="single" w:sz="4" w:space="0" w:color="auto"/>
              <w:bottom w:val="single" w:sz="4" w:space="0" w:color="auto"/>
              <w:right w:val="single" w:sz="4" w:space="0" w:color="auto"/>
            </w:tcBorders>
            <w:vAlign w:val="center"/>
            <w:hideMark/>
          </w:tcPr>
          <w:p w14:paraId="771EF069" w14:textId="77777777" w:rsidR="008632D6" w:rsidRPr="006E262B" w:rsidRDefault="008632D6" w:rsidP="00726D51">
            <w:pPr>
              <w:contextualSpacing/>
              <w:jc w:val="left"/>
              <w:rPr>
                <w:rFonts w:ascii="TH Sarabun New" w:eastAsia="Calibri" w:hAnsi="TH Sarabun New" w:cs="TH Sarabun New"/>
                <w:sz w:val="28"/>
                <w:u w:val="single"/>
              </w:rPr>
            </w:pPr>
            <w:r w:rsidRPr="006E262B">
              <w:rPr>
                <w:rFonts w:ascii="TH Sarabun New" w:eastAsia="Calibri" w:hAnsi="TH Sarabun New" w:cs="TH Sarabun New"/>
                <w:sz w:val="28"/>
                <w:u w:val="single"/>
                <w:cs/>
              </w:rPr>
              <w:t>ค.</w:t>
            </w:r>
            <w:proofErr w:type="spellStart"/>
            <w:r w:rsidRPr="006E262B">
              <w:rPr>
                <w:rFonts w:ascii="TH Sarabun New" w:eastAsia="Calibri" w:hAnsi="TH Sarabun New" w:cs="TH Sarabun New"/>
                <w:sz w:val="28"/>
                <w:u w:val="single"/>
                <w:cs/>
              </w:rPr>
              <w:t>อ.บ</w:t>
            </w:r>
            <w:proofErr w:type="spellEnd"/>
            <w:r w:rsidRPr="006E262B">
              <w:rPr>
                <w:rFonts w:ascii="TH Sarabun New" w:eastAsia="Calibri" w:hAnsi="TH Sarabun New" w:cs="TH Sarabun New"/>
                <w:sz w:val="28"/>
                <w:u w:val="single"/>
                <w:cs/>
              </w:rPr>
              <w:t>.</w:t>
            </w:r>
            <w:r w:rsidRPr="006E262B">
              <w:rPr>
                <w:rFonts w:ascii="TH Sarabun New" w:eastAsia="Calibri" w:hAnsi="TH Sarabun New" w:cs="TH Sarabun New" w:hint="cs"/>
                <w:sz w:val="28"/>
                <w:u w:val="single"/>
                <w:cs/>
              </w:rPr>
              <w:t xml:space="preserve"> </w:t>
            </w:r>
            <w:r w:rsidRPr="006E262B">
              <w:rPr>
                <w:rFonts w:ascii="TH Sarabun New" w:eastAsia="Calibri" w:hAnsi="TH Sarabun New" w:cs="TH Sarabun New"/>
                <w:sz w:val="28"/>
                <w:u w:val="single"/>
                <w:cs/>
              </w:rPr>
              <w:t>(วิศวกรรมเครื่องกล)</w:t>
            </w:r>
          </w:p>
          <w:p w14:paraId="78F9D81D" w14:textId="77777777" w:rsidR="008632D6" w:rsidRPr="006E262B" w:rsidRDefault="008632D6" w:rsidP="00726D51">
            <w:pPr>
              <w:contextualSpacing/>
              <w:jc w:val="left"/>
              <w:rPr>
                <w:rFonts w:ascii="TH Sarabun New" w:eastAsia="Calibri" w:hAnsi="TH Sarabun New" w:cs="TH Sarabun New"/>
                <w:b/>
                <w:bCs/>
                <w:sz w:val="28"/>
              </w:rPr>
            </w:pPr>
            <w:r w:rsidRPr="006E262B">
              <w:rPr>
                <w:rFonts w:ascii="TH Sarabun New" w:eastAsia="Calibri" w:hAnsi="TH Sarabun New" w:cs="TH Sarabun New"/>
                <w:sz w:val="28"/>
                <w:cs/>
              </w:rPr>
              <w:t>วศ.ม.</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(เทคโนโลยีพลังงาน)</w:t>
            </w:r>
            <w:r w:rsidRPr="006E262B">
              <w:rPr>
                <w:rFonts w:ascii="TH Sarabun New" w:eastAsia="Calibri" w:hAnsi="TH Sarabun New" w:cs="TH Sarabun New"/>
                <w:sz w:val="28"/>
                <w:cs/>
              </w:rPr>
              <w:br/>
            </w:r>
            <w:r w:rsidRPr="006E262B">
              <w:rPr>
                <w:rFonts w:ascii="TH Sarabun New" w:eastAsia="Calibri" w:hAnsi="TH Sarabun New" w:cs="TH Sarabun New"/>
                <w:sz w:val="28"/>
              </w:rPr>
              <w:t>D.Eng.</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(Regional Environment Systems)</w:t>
            </w:r>
          </w:p>
        </w:tc>
      </w:tr>
      <w:tr w:rsidR="008632D6" w:rsidRPr="006E262B" w14:paraId="41A4DDA9" w14:textId="77777777" w:rsidTr="00617FC4">
        <w:tc>
          <w:tcPr>
            <w:tcW w:w="537" w:type="pct"/>
            <w:tcBorders>
              <w:top w:val="single" w:sz="4" w:space="0" w:color="auto"/>
              <w:left w:val="single" w:sz="4" w:space="0" w:color="auto"/>
              <w:bottom w:val="single" w:sz="4" w:space="0" w:color="auto"/>
              <w:right w:val="single" w:sz="4" w:space="0" w:color="auto"/>
            </w:tcBorders>
            <w:vAlign w:val="center"/>
          </w:tcPr>
          <w:p w14:paraId="1AB30539" w14:textId="77777777" w:rsidR="008632D6" w:rsidRPr="006E262B" w:rsidRDefault="008632D6" w:rsidP="008632D6">
            <w:pPr>
              <w:ind w:right="57"/>
              <w:rPr>
                <w:rFonts w:ascii="TH Sarabun New" w:eastAsia="Calibri" w:hAnsi="TH Sarabun New" w:cs="TH Sarabun New"/>
                <w:sz w:val="28"/>
              </w:rPr>
            </w:pPr>
            <w:r w:rsidRPr="006E262B">
              <w:rPr>
                <w:rFonts w:ascii="TH Sarabun New" w:eastAsia="Calibri" w:hAnsi="TH Sarabun New" w:cs="TH Sarabun New" w:hint="cs"/>
                <w:sz w:val="28"/>
                <w:cs/>
              </w:rPr>
              <w:t>3)</w:t>
            </w:r>
          </w:p>
        </w:tc>
        <w:tc>
          <w:tcPr>
            <w:tcW w:w="1580" w:type="pct"/>
            <w:tcBorders>
              <w:top w:val="single" w:sz="4" w:space="0" w:color="auto"/>
              <w:left w:val="single" w:sz="4" w:space="0" w:color="auto"/>
              <w:bottom w:val="single" w:sz="4" w:space="0" w:color="auto"/>
              <w:right w:val="single" w:sz="4" w:space="0" w:color="auto"/>
            </w:tcBorders>
            <w:vAlign w:val="center"/>
            <w:hideMark/>
          </w:tcPr>
          <w:p w14:paraId="60DC145A" w14:textId="77777777" w:rsidR="008632D6" w:rsidRPr="006E262B" w:rsidRDefault="008632D6" w:rsidP="00726D51">
            <w:pPr>
              <w:contextualSpacing/>
              <w:jc w:val="left"/>
              <w:rPr>
                <w:rFonts w:ascii="TH Sarabun New" w:eastAsia="Calibri" w:hAnsi="TH Sarabun New" w:cs="TH Sarabun New"/>
                <w:b/>
                <w:bCs/>
                <w:sz w:val="28"/>
                <w:cs/>
              </w:rPr>
            </w:pPr>
            <w:r w:rsidRPr="006E262B">
              <w:rPr>
                <w:rFonts w:ascii="TH Sarabun New" w:eastAsia="Calibri" w:hAnsi="TH Sarabun New" w:cs="TH Sarabun New"/>
                <w:sz w:val="28"/>
                <w:cs/>
              </w:rPr>
              <w:t>ผศ.ดร.อนุศิษฏ์ อันมานะตระกูล</w:t>
            </w:r>
          </w:p>
        </w:tc>
        <w:tc>
          <w:tcPr>
            <w:tcW w:w="2883" w:type="pct"/>
            <w:tcBorders>
              <w:top w:val="single" w:sz="4" w:space="0" w:color="auto"/>
              <w:left w:val="single" w:sz="4" w:space="0" w:color="auto"/>
              <w:bottom w:val="single" w:sz="4" w:space="0" w:color="auto"/>
              <w:right w:val="single" w:sz="4" w:space="0" w:color="auto"/>
            </w:tcBorders>
            <w:vAlign w:val="center"/>
            <w:hideMark/>
          </w:tcPr>
          <w:p w14:paraId="7605A6D2" w14:textId="77777777" w:rsidR="008632D6" w:rsidRPr="006E262B" w:rsidRDefault="008632D6" w:rsidP="00726D51">
            <w:pPr>
              <w:contextualSpacing/>
              <w:jc w:val="left"/>
              <w:rPr>
                <w:rFonts w:ascii="TH Sarabun New" w:eastAsia="Calibri" w:hAnsi="TH Sarabun New" w:cs="TH Sarabun New"/>
                <w:sz w:val="28"/>
              </w:rPr>
            </w:pPr>
            <w:r w:rsidRPr="006E262B">
              <w:rPr>
                <w:rFonts w:ascii="TH Sarabun New" w:eastAsia="Calibri" w:hAnsi="TH Sarabun New" w:cs="TH Sarabun New"/>
                <w:sz w:val="28"/>
                <w:u w:val="single"/>
                <w:cs/>
              </w:rPr>
              <w:t>ค.</w:t>
            </w:r>
            <w:proofErr w:type="spellStart"/>
            <w:r w:rsidRPr="006E262B">
              <w:rPr>
                <w:rFonts w:ascii="TH Sarabun New" w:eastAsia="Calibri" w:hAnsi="TH Sarabun New" w:cs="TH Sarabun New"/>
                <w:sz w:val="28"/>
                <w:u w:val="single"/>
                <w:cs/>
              </w:rPr>
              <w:t>อ.บ</w:t>
            </w:r>
            <w:proofErr w:type="spellEnd"/>
            <w:r w:rsidRPr="006E262B">
              <w:rPr>
                <w:rFonts w:ascii="TH Sarabun New" w:eastAsia="Calibri" w:hAnsi="TH Sarabun New" w:cs="TH Sarabun New"/>
                <w:sz w:val="28"/>
                <w:u w:val="single"/>
                <w:cs/>
              </w:rPr>
              <w:t>.</w:t>
            </w:r>
            <w:r w:rsidRPr="006E262B">
              <w:rPr>
                <w:rFonts w:ascii="TH Sarabun New" w:eastAsia="Calibri" w:hAnsi="TH Sarabun New" w:cs="TH Sarabun New" w:hint="cs"/>
                <w:sz w:val="28"/>
                <w:u w:val="single"/>
                <w:cs/>
              </w:rPr>
              <w:t xml:space="preserve"> </w:t>
            </w:r>
            <w:r w:rsidRPr="006E262B">
              <w:rPr>
                <w:rFonts w:ascii="TH Sarabun New" w:eastAsia="Calibri" w:hAnsi="TH Sarabun New" w:cs="TH Sarabun New"/>
                <w:sz w:val="28"/>
                <w:u w:val="single"/>
                <w:cs/>
              </w:rPr>
              <w:t>(วิศวกรรมเครื่องกล)</w:t>
            </w:r>
            <w:r w:rsidRPr="006E262B">
              <w:rPr>
                <w:rFonts w:ascii="TH Sarabun New" w:eastAsia="Calibri" w:hAnsi="TH Sarabun New" w:cs="TH Sarabun New"/>
                <w:sz w:val="28"/>
                <w:u w:val="single"/>
                <w:cs/>
              </w:rPr>
              <w:br/>
            </w:r>
            <w:r w:rsidRPr="006E262B">
              <w:rPr>
                <w:rFonts w:ascii="TH Sarabun New" w:eastAsia="Calibri" w:hAnsi="TH Sarabun New" w:cs="TH Sarabun New"/>
                <w:sz w:val="28"/>
              </w:rPr>
              <w:t>M.S.</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(Mechanical Engineering)</w:t>
            </w:r>
          </w:p>
          <w:p w14:paraId="51DDB63B" w14:textId="77777777" w:rsidR="008632D6" w:rsidRPr="006E262B" w:rsidRDefault="008632D6" w:rsidP="00726D51">
            <w:pPr>
              <w:contextualSpacing/>
              <w:jc w:val="left"/>
              <w:rPr>
                <w:rFonts w:ascii="TH Sarabun New" w:eastAsia="Calibri" w:hAnsi="TH Sarabun New" w:cs="TH Sarabun New"/>
                <w:b/>
                <w:bCs/>
                <w:sz w:val="28"/>
              </w:rPr>
            </w:pPr>
            <w:r w:rsidRPr="006E262B">
              <w:rPr>
                <w:rFonts w:ascii="TH Sarabun New" w:eastAsia="Calibri" w:hAnsi="TH Sarabun New" w:cs="TH Sarabun New"/>
                <w:sz w:val="28"/>
              </w:rPr>
              <w:t>Ph.D.</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(Engineering Science)</w:t>
            </w:r>
          </w:p>
        </w:tc>
      </w:tr>
      <w:tr w:rsidR="008632D6" w:rsidRPr="006E262B" w14:paraId="0DB3D8BD" w14:textId="77777777" w:rsidTr="00617FC4">
        <w:tc>
          <w:tcPr>
            <w:tcW w:w="537" w:type="pct"/>
            <w:tcBorders>
              <w:top w:val="single" w:sz="4" w:space="0" w:color="auto"/>
              <w:left w:val="single" w:sz="4" w:space="0" w:color="auto"/>
              <w:bottom w:val="single" w:sz="4" w:space="0" w:color="auto"/>
              <w:right w:val="single" w:sz="4" w:space="0" w:color="auto"/>
            </w:tcBorders>
            <w:vAlign w:val="center"/>
          </w:tcPr>
          <w:p w14:paraId="6CD86945" w14:textId="77777777" w:rsidR="008632D6" w:rsidRPr="006E262B" w:rsidRDefault="008632D6" w:rsidP="008632D6">
            <w:pPr>
              <w:ind w:right="57"/>
              <w:rPr>
                <w:rFonts w:ascii="TH Sarabun New" w:eastAsia="Calibri" w:hAnsi="TH Sarabun New" w:cs="TH Sarabun New"/>
                <w:sz w:val="28"/>
              </w:rPr>
            </w:pPr>
            <w:r w:rsidRPr="006E262B">
              <w:rPr>
                <w:rFonts w:ascii="TH Sarabun New" w:eastAsia="Calibri" w:hAnsi="TH Sarabun New" w:cs="TH Sarabun New" w:hint="cs"/>
                <w:sz w:val="28"/>
                <w:cs/>
              </w:rPr>
              <w:t>4)</w:t>
            </w:r>
          </w:p>
        </w:tc>
        <w:tc>
          <w:tcPr>
            <w:tcW w:w="1580" w:type="pct"/>
            <w:tcBorders>
              <w:top w:val="single" w:sz="4" w:space="0" w:color="auto"/>
              <w:left w:val="single" w:sz="4" w:space="0" w:color="auto"/>
              <w:bottom w:val="single" w:sz="4" w:space="0" w:color="auto"/>
              <w:right w:val="single" w:sz="4" w:space="0" w:color="auto"/>
            </w:tcBorders>
            <w:vAlign w:val="center"/>
            <w:hideMark/>
          </w:tcPr>
          <w:p w14:paraId="454B63D8" w14:textId="77777777" w:rsidR="008632D6" w:rsidRPr="006E262B" w:rsidRDefault="008632D6" w:rsidP="00726D51">
            <w:pPr>
              <w:contextualSpacing/>
              <w:jc w:val="left"/>
              <w:rPr>
                <w:rFonts w:ascii="TH Sarabun New" w:eastAsia="Calibri" w:hAnsi="TH Sarabun New" w:cs="TH Sarabun New"/>
                <w:b/>
                <w:bCs/>
                <w:sz w:val="28"/>
                <w:cs/>
              </w:rPr>
            </w:pPr>
            <w:r w:rsidRPr="006E262B">
              <w:rPr>
                <w:rFonts w:ascii="TH Sarabun New" w:eastAsia="Calibri" w:hAnsi="TH Sarabun New" w:cs="TH Sarabun New"/>
                <w:sz w:val="28"/>
                <w:cs/>
              </w:rPr>
              <w:t>ผศ.ดร.พิเชษฐ์ พินิจ</w:t>
            </w:r>
          </w:p>
        </w:tc>
        <w:tc>
          <w:tcPr>
            <w:tcW w:w="2883" w:type="pct"/>
            <w:tcBorders>
              <w:top w:val="single" w:sz="4" w:space="0" w:color="auto"/>
              <w:left w:val="single" w:sz="4" w:space="0" w:color="auto"/>
              <w:bottom w:val="single" w:sz="4" w:space="0" w:color="auto"/>
              <w:right w:val="single" w:sz="4" w:space="0" w:color="auto"/>
            </w:tcBorders>
            <w:vAlign w:val="center"/>
            <w:hideMark/>
          </w:tcPr>
          <w:p w14:paraId="78421EF8" w14:textId="77777777" w:rsidR="008632D6" w:rsidRPr="006E262B" w:rsidRDefault="008632D6" w:rsidP="00726D51">
            <w:pPr>
              <w:contextualSpacing/>
              <w:jc w:val="left"/>
              <w:rPr>
                <w:rFonts w:ascii="TH Sarabun New" w:eastAsia="Calibri" w:hAnsi="TH Sarabun New" w:cs="TH Sarabun New"/>
                <w:sz w:val="28"/>
              </w:rPr>
            </w:pPr>
            <w:r w:rsidRPr="006E262B">
              <w:rPr>
                <w:rFonts w:ascii="TH Sarabun New" w:eastAsia="Calibri" w:hAnsi="TH Sarabun New" w:cs="TH Sarabun New"/>
                <w:sz w:val="28"/>
                <w:cs/>
              </w:rPr>
              <w:t>ค.</w:t>
            </w:r>
            <w:proofErr w:type="spellStart"/>
            <w:r w:rsidRPr="006E262B">
              <w:rPr>
                <w:rFonts w:ascii="TH Sarabun New" w:eastAsia="Calibri" w:hAnsi="TH Sarabun New" w:cs="TH Sarabun New"/>
                <w:sz w:val="28"/>
                <w:cs/>
              </w:rPr>
              <w:t>อ.บ</w:t>
            </w:r>
            <w:proofErr w:type="spellEnd"/>
            <w:r w:rsidRPr="006E262B">
              <w:rPr>
                <w:rFonts w:ascii="TH Sarabun New" w:eastAsia="Calibri" w:hAnsi="TH Sarabun New" w:cs="TH Sarabun New"/>
                <w:sz w:val="28"/>
                <w:cs/>
              </w:rPr>
              <w:t>.</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(วิศวกรรมเครื่องกล)</w:t>
            </w:r>
          </w:p>
          <w:p w14:paraId="1BAB1791" w14:textId="77777777" w:rsidR="008632D6" w:rsidRPr="006E262B" w:rsidRDefault="008632D6" w:rsidP="00726D51">
            <w:pPr>
              <w:contextualSpacing/>
              <w:jc w:val="left"/>
              <w:rPr>
                <w:rFonts w:ascii="TH Sarabun New" w:eastAsia="Calibri" w:hAnsi="TH Sarabun New" w:cs="TH Sarabun New"/>
                <w:b/>
                <w:bCs/>
                <w:sz w:val="28"/>
              </w:rPr>
            </w:pPr>
            <w:r w:rsidRPr="006E262B">
              <w:rPr>
                <w:rFonts w:ascii="TH Sarabun New" w:eastAsia="Calibri" w:hAnsi="TH Sarabun New" w:cs="TH Sarabun New"/>
                <w:sz w:val="28"/>
                <w:u w:val="single"/>
                <w:cs/>
              </w:rPr>
              <w:t>ค.อ.ม.</w:t>
            </w:r>
            <w:r w:rsidRPr="006E262B">
              <w:rPr>
                <w:rFonts w:ascii="TH Sarabun New" w:eastAsia="Calibri" w:hAnsi="TH Sarabun New" w:cs="TH Sarabun New" w:hint="cs"/>
                <w:sz w:val="28"/>
                <w:u w:val="single"/>
                <w:cs/>
              </w:rPr>
              <w:t xml:space="preserve"> </w:t>
            </w:r>
            <w:r w:rsidRPr="006E262B">
              <w:rPr>
                <w:rFonts w:ascii="TH Sarabun New" w:eastAsia="Calibri" w:hAnsi="TH Sarabun New" w:cs="TH Sarabun New"/>
                <w:sz w:val="28"/>
                <w:u w:val="single"/>
                <w:cs/>
              </w:rPr>
              <w:t>(วิศวกรรมเครื่องกล)</w:t>
            </w:r>
            <w:r w:rsidRPr="006E262B">
              <w:rPr>
                <w:rFonts w:ascii="TH Sarabun New" w:eastAsia="Calibri" w:hAnsi="TH Sarabun New" w:cs="TH Sarabun New"/>
                <w:sz w:val="28"/>
                <w:u w:val="single"/>
                <w:cs/>
              </w:rPr>
              <w:br/>
            </w:r>
            <w:r w:rsidRPr="006E262B">
              <w:rPr>
                <w:rFonts w:ascii="TH Sarabun New" w:eastAsia="Calibri" w:hAnsi="TH Sarabun New" w:cs="TH Sarabun New"/>
                <w:sz w:val="28"/>
              </w:rPr>
              <w:t>D.Eng.</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rPr>
              <w:t>(Mechanical Engineering)</w:t>
            </w:r>
          </w:p>
        </w:tc>
      </w:tr>
      <w:tr w:rsidR="008632D6" w:rsidRPr="006E262B" w14:paraId="071E2EA7" w14:textId="77777777" w:rsidTr="00617FC4">
        <w:tc>
          <w:tcPr>
            <w:tcW w:w="537" w:type="pct"/>
            <w:tcBorders>
              <w:top w:val="single" w:sz="4" w:space="0" w:color="auto"/>
              <w:left w:val="single" w:sz="4" w:space="0" w:color="auto"/>
              <w:bottom w:val="single" w:sz="4" w:space="0" w:color="auto"/>
              <w:right w:val="single" w:sz="4" w:space="0" w:color="auto"/>
            </w:tcBorders>
            <w:vAlign w:val="center"/>
          </w:tcPr>
          <w:p w14:paraId="478E93F1" w14:textId="77777777" w:rsidR="008632D6" w:rsidRPr="006E262B" w:rsidRDefault="008632D6" w:rsidP="008632D6">
            <w:pPr>
              <w:ind w:right="57"/>
              <w:rPr>
                <w:rFonts w:ascii="TH Sarabun New" w:eastAsia="Calibri" w:hAnsi="TH Sarabun New" w:cs="TH Sarabun New"/>
                <w:sz w:val="28"/>
              </w:rPr>
            </w:pPr>
            <w:r w:rsidRPr="006E262B">
              <w:rPr>
                <w:rFonts w:ascii="TH Sarabun New" w:eastAsia="Calibri" w:hAnsi="TH Sarabun New" w:cs="TH Sarabun New" w:hint="cs"/>
                <w:sz w:val="28"/>
                <w:cs/>
              </w:rPr>
              <w:t>5)</w:t>
            </w:r>
          </w:p>
        </w:tc>
        <w:tc>
          <w:tcPr>
            <w:tcW w:w="1580" w:type="pct"/>
            <w:tcBorders>
              <w:top w:val="single" w:sz="4" w:space="0" w:color="auto"/>
              <w:left w:val="single" w:sz="4" w:space="0" w:color="auto"/>
              <w:bottom w:val="single" w:sz="4" w:space="0" w:color="auto"/>
              <w:right w:val="single" w:sz="4" w:space="0" w:color="auto"/>
            </w:tcBorders>
            <w:vAlign w:val="center"/>
            <w:hideMark/>
          </w:tcPr>
          <w:p w14:paraId="43CE50C1" w14:textId="77777777" w:rsidR="008632D6" w:rsidRPr="006E262B" w:rsidRDefault="008632D6" w:rsidP="00726D51">
            <w:pPr>
              <w:contextualSpacing/>
              <w:jc w:val="left"/>
              <w:rPr>
                <w:rFonts w:ascii="TH Sarabun New" w:eastAsia="Calibri" w:hAnsi="TH Sarabun New" w:cs="TH Sarabun New"/>
                <w:b/>
                <w:bCs/>
                <w:sz w:val="28"/>
                <w:cs/>
              </w:rPr>
            </w:pPr>
            <w:r w:rsidRPr="006E262B">
              <w:rPr>
                <w:rFonts w:ascii="TH Sarabun New" w:eastAsia="Calibri" w:hAnsi="TH Sarabun New" w:cs="TH Sarabun New"/>
                <w:sz w:val="28"/>
                <w:cs/>
              </w:rPr>
              <w:t>รศ.ทวีวัฒน์ สุภารส</w:t>
            </w:r>
          </w:p>
        </w:tc>
        <w:tc>
          <w:tcPr>
            <w:tcW w:w="2883" w:type="pct"/>
            <w:tcBorders>
              <w:top w:val="single" w:sz="4" w:space="0" w:color="auto"/>
              <w:left w:val="single" w:sz="4" w:space="0" w:color="auto"/>
              <w:bottom w:val="single" w:sz="4" w:space="0" w:color="auto"/>
              <w:right w:val="single" w:sz="4" w:space="0" w:color="auto"/>
            </w:tcBorders>
            <w:vAlign w:val="center"/>
            <w:hideMark/>
          </w:tcPr>
          <w:p w14:paraId="5CFCCB89" w14:textId="77777777" w:rsidR="008632D6" w:rsidRPr="006E262B" w:rsidRDefault="008632D6" w:rsidP="00726D51">
            <w:pPr>
              <w:contextualSpacing/>
              <w:jc w:val="left"/>
              <w:rPr>
                <w:rFonts w:ascii="TH Sarabun New" w:eastAsia="Calibri" w:hAnsi="TH Sarabun New" w:cs="TH Sarabun New"/>
                <w:sz w:val="28"/>
                <w:u w:val="single"/>
              </w:rPr>
            </w:pPr>
            <w:r w:rsidRPr="006E262B">
              <w:rPr>
                <w:rFonts w:ascii="TH Sarabun New" w:eastAsia="Calibri" w:hAnsi="TH Sarabun New" w:cs="TH Sarabun New"/>
                <w:sz w:val="28"/>
                <w:u w:val="single"/>
                <w:cs/>
              </w:rPr>
              <w:t>ค.</w:t>
            </w:r>
            <w:proofErr w:type="spellStart"/>
            <w:r w:rsidRPr="006E262B">
              <w:rPr>
                <w:rFonts w:ascii="TH Sarabun New" w:eastAsia="Calibri" w:hAnsi="TH Sarabun New" w:cs="TH Sarabun New"/>
                <w:sz w:val="28"/>
                <w:u w:val="single"/>
                <w:cs/>
              </w:rPr>
              <w:t>อ.บ</w:t>
            </w:r>
            <w:proofErr w:type="spellEnd"/>
            <w:r w:rsidRPr="006E262B">
              <w:rPr>
                <w:rFonts w:ascii="TH Sarabun New" w:eastAsia="Calibri" w:hAnsi="TH Sarabun New" w:cs="TH Sarabun New"/>
                <w:sz w:val="28"/>
                <w:u w:val="single"/>
                <w:cs/>
              </w:rPr>
              <w:t>.</w:t>
            </w:r>
            <w:r w:rsidRPr="006E262B">
              <w:rPr>
                <w:rFonts w:ascii="TH Sarabun New" w:eastAsia="Calibri" w:hAnsi="TH Sarabun New" w:cs="TH Sarabun New" w:hint="cs"/>
                <w:sz w:val="28"/>
                <w:u w:val="single"/>
                <w:cs/>
              </w:rPr>
              <w:t xml:space="preserve"> </w:t>
            </w:r>
            <w:r w:rsidRPr="006E262B">
              <w:rPr>
                <w:rFonts w:ascii="TH Sarabun New" w:eastAsia="Calibri" w:hAnsi="TH Sarabun New" w:cs="TH Sarabun New"/>
                <w:sz w:val="28"/>
                <w:u w:val="single"/>
                <w:cs/>
              </w:rPr>
              <w:t>(วิศวกรรมเครื่องกล)</w:t>
            </w:r>
          </w:p>
          <w:p w14:paraId="69193549" w14:textId="77777777" w:rsidR="008632D6" w:rsidRPr="006E262B" w:rsidRDefault="008632D6" w:rsidP="00726D51">
            <w:pPr>
              <w:contextualSpacing/>
              <w:jc w:val="left"/>
              <w:rPr>
                <w:rFonts w:ascii="TH Sarabun New" w:eastAsia="Calibri" w:hAnsi="TH Sarabun New" w:cs="TH Sarabun New"/>
                <w:b/>
                <w:bCs/>
                <w:sz w:val="28"/>
              </w:rPr>
            </w:pPr>
            <w:r w:rsidRPr="006E262B">
              <w:rPr>
                <w:rFonts w:ascii="TH Sarabun New" w:eastAsia="Calibri" w:hAnsi="TH Sarabun New" w:cs="TH Sarabun New"/>
                <w:sz w:val="28"/>
                <w:cs/>
              </w:rPr>
              <w:t>วศ.ม.</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(เทคโนโลยีอุณหภาพ)</w:t>
            </w:r>
          </w:p>
        </w:tc>
      </w:tr>
      <w:tr w:rsidR="0084701C" w:rsidRPr="006E262B" w14:paraId="70F66D0D" w14:textId="77777777" w:rsidTr="00617FC4">
        <w:tc>
          <w:tcPr>
            <w:tcW w:w="537" w:type="pct"/>
            <w:tcBorders>
              <w:top w:val="single" w:sz="4" w:space="0" w:color="auto"/>
              <w:left w:val="single" w:sz="4" w:space="0" w:color="auto"/>
              <w:bottom w:val="single" w:sz="4" w:space="0" w:color="auto"/>
              <w:right w:val="single" w:sz="4" w:space="0" w:color="auto"/>
            </w:tcBorders>
            <w:vAlign w:val="center"/>
          </w:tcPr>
          <w:p w14:paraId="2BF07D2F" w14:textId="77777777" w:rsidR="008632D6" w:rsidRPr="006E262B" w:rsidRDefault="008632D6" w:rsidP="008632D6">
            <w:pPr>
              <w:ind w:right="57"/>
              <w:rPr>
                <w:rFonts w:ascii="TH Sarabun New" w:eastAsia="Calibri" w:hAnsi="TH Sarabun New" w:cs="TH Sarabun New"/>
                <w:sz w:val="28"/>
              </w:rPr>
            </w:pPr>
            <w:r w:rsidRPr="006E262B">
              <w:rPr>
                <w:rFonts w:ascii="TH Sarabun New" w:eastAsia="Calibri" w:hAnsi="TH Sarabun New" w:cs="TH Sarabun New" w:hint="cs"/>
                <w:sz w:val="28"/>
                <w:cs/>
              </w:rPr>
              <w:t>6)</w:t>
            </w:r>
          </w:p>
        </w:tc>
        <w:tc>
          <w:tcPr>
            <w:tcW w:w="1580" w:type="pct"/>
            <w:tcBorders>
              <w:top w:val="single" w:sz="4" w:space="0" w:color="auto"/>
              <w:left w:val="single" w:sz="4" w:space="0" w:color="auto"/>
              <w:bottom w:val="single" w:sz="4" w:space="0" w:color="auto"/>
              <w:right w:val="single" w:sz="4" w:space="0" w:color="auto"/>
            </w:tcBorders>
            <w:vAlign w:val="center"/>
            <w:hideMark/>
          </w:tcPr>
          <w:p w14:paraId="43FF369C" w14:textId="77777777" w:rsidR="008632D6" w:rsidRPr="006E262B" w:rsidRDefault="008632D6" w:rsidP="00726D51">
            <w:pPr>
              <w:contextualSpacing/>
              <w:jc w:val="left"/>
              <w:rPr>
                <w:rFonts w:ascii="TH Sarabun New" w:eastAsia="Calibri" w:hAnsi="TH Sarabun New" w:cs="TH Sarabun New"/>
                <w:b/>
                <w:bCs/>
                <w:sz w:val="28"/>
                <w:cs/>
              </w:rPr>
            </w:pPr>
            <w:r w:rsidRPr="006E262B">
              <w:rPr>
                <w:rFonts w:ascii="TH Sarabun New" w:eastAsia="Calibri" w:hAnsi="TH Sarabun New" w:cs="TH Sarabun New"/>
                <w:sz w:val="28"/>
                <w:cs/>
              </w:rPr>
              <w:t>ดร.สมภพ ปัญญาสมพรรค์</w:t>
            </w:r>
          </w:p>
        </w:tc>
        <w:tc>
          <w:tcPr>
            <w:tcW w:w="2883" w:type="pct"/>
            <w:tcBorders>
              <w:top w:val="single" w:sz="4" w:space="0" w:color="auto"/>
              <w:left w:val="single" w:sz="4" w:space="0" w:color="auto"/>
              <w:bottom w:val="single" w:sz="4" w:space="0" w:color="auto"/>
              <w:right w:val="single" w:sz="4" w:space="0" w:color="auto"/>
            </w:tcBorders>
            <w:vAlign w:val="center"/>
            <w:hideMark/>
          </w:tcPr>
          <w:p w14:paraId="30DEE3E7" w14:textId="77777777" w:rsidR="008632D6" w:rsidRPr="006E262B" w:rsidRDefault="008632D6" w:rsidP="00726D51">
            <w:pPr>
              <w:contextualSpacing/>
              <w:jc w:val="left"/>
              <w:rPr>
                <w:rFonts w:ascii="TH Sarabun New" w:eastAsia="Calibri" w:hAnsi="TH Sarabun New" w:cs="TH Sarabun New"/>
                <w:sz w:val="28"/>
                <w:u w:val="single"/>
              </w:rPr>
            </w:pPr>
            <w:r w:rsidRPr="006E262B">
              <w:rPr>
                <w:rFonts w:ascii="TH Sarabun New" w:eastAsia="Calibri" w:hAnsi="TH Sarabun New" w:cs="TH Sarabun New"/>
                <w:sz w:val="28"/>
                <w:u w:val="single"/>
                <w:cs/>
              </w:rPr>
              <w:t>ค.</w:t>
            </w:r>
            <w:proofErr w:type="spellStart"/>
            <w:r w:rsidRPr="006E262B">
              <w:rPr>
                <w:rFonts w:ascii="TH Sarabun New" w:eastAsia="Calibri" w:hAnsi="TH Sarabun New" w:cs="TH Sarabun New"/>
                <w:sz w:val="28"/>
                <w:u w:val="single"/>
                <w:cs/>
              </w:rPr>
              <w:t>อ.บ</w:t>
            </w:r>
            <w:proofErr w:type="spellEnd"/>
            <w:r w:rsidRPr="006E262B">
              <w:rPr>
                <w:rFonts w:ascii="TH Sarabun New" w:eastAsia="Calibri" w:hAnsi="TH Sarabun New" w:cs="TH Sarabun New"/>
                <w:sz w:val="28"/>
                <w:u w:val="single"/>
                <w:cs/>
              </w:rPr>
              <w:t>.</w:t>
            </w:r>
            <w:r w:rsidRPr="006E262B">
              <w:rPr>
                <w:rFonts w:ascii="TH Sarabun New" w:eastAsia="Calibri" w:hAnsi="TH Sarabun New" w:cs="TH Sarabun New" w:hint="cs"/>
                <w:sz w:val="28"/>
                <w:u w:val="single"/>
                <w:cs/>
              </w:rPr>
              <w:t xml:space="preserve"> </w:t>
            </w:r>
            <w:r w:rsidRPr="006E262B">
              <w:rPr>
                <w:rFonts w:ascii="TH Sarabun New" w:eastAsia="Calibri" w:hAnsi="TH Sarabun New" w:cs="TH Sarabun New"/>
                <w:sz w:val="28"/>
                <w:u w:val="single"/>
                <w:cs/>
              </w:rPr>
              <w:t>(วิศวกรรมเครื่องกล)</w:t>
            </w:r>
          </w:p>
          <w:p w14:paraId="71D9D79A" w14:textId="77777777" w:rsidR="008632D6" w:rsidRPr="006E262B" w:rsidRDefault="008632D6" w:rsidP="00726D51">
            <w:pPr>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วศ.ม.</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(เทคโนโลยีพลังงาน)</w:t>
            </w:r>
          </w:p>
          <w:p w14:paraId="4D31221C" w14:textId="77777777" w:rsidR="008632D6" w:rsidRPr="006E262B" w:rsidRDefault="008632D6" w:rsidP="00726D51">
            <w:pPr>
              <w:contextualSpacing/>
              <w:jc w:val="left"/>
              <w:rPr>
                <w:rFonts w:ascii="TH Sarabun New" w:eastAsia="Calibri" w:hAnsi="TH Sarabun New" w:cs="TH Sarabun New"/>
                <w:sz w:val="28"/>
              </w:rPr>
            </w:pPr>
            <w:r w:rsidRPr="006E262B">
              <w:rPr>
                <w:rFonts w:ascii="TH Sarabun New" w:eastAsia="Calibri" w:hAnsi="TH Sarabun New" w:cs="TH Sarabun New"/>
                <w:sz w:val="28"/>
              </w:rPr>
              <w:t>Ph.D. (</w:t>
            </w:r>
            <w:r w:rsidRPr="006E262B">
              <w:rPr>
                <w:rFonts w:ascii="TH Sarabun New" w:eastAsia="Calibri" w:hAnsi="TH Sarabun New" w:cs="TH Sarabun New"/>
                <w:sz w:val="28"/>
                <w:cs/>
              </w:rPr>
              <w:t>เทคโนโลยีพลังงาน)</w:t>
            </w:r>
          </w:p>
        </w:tc>
      </w:tr>
      <w:tr w:rsidR="006E262B" w:rsidRPr="006E262B" w14:paraId="7BF5DD00" w14:textId="77777777" w:rsidTr="00617FC4">
        <w:tc>
          <w:tcPr>
            <w:tcW w:w="537" w:type="pct"/>
            <w:tcBorders>
              <w:top w:val="single" w:sz="4" w:space="0" w:color="auto"/>
              <w:left w:val="single" w:sz="4" w:space="0" w:color="auto"/>
              <w:bottom w:val="single" w:sz="4" w:space="0" w:color="auto"/>
              <w:right w:val="single" w:sz="4" w:space="0" w:color="auto"/>
            </w:tcBorders>
            <w:vAlign w:val="center"/>
          </w:tcPr>
          <w:p w14:paraId="38C2869B" w14:textId="77777777" w:rsidR="008632D6" w:rsidRPr="006E262B" w:rsidRDefault="00DA120C" w:rsidP="008632D6">
            <w:pPr>
              <w:contextualSpacing/>
              <w:rPr>
                <w:rFonts w:ascii="TH Sarabun New" w:eastAsia="Calibri" w:hAnsi="TH Sarabun New" w:cs="TH Sarabun New"/>
                <w:sz w:val="28"/>
              </w:rPr>
            </w:pPr>
            <w:r>
              <w:rPr>
                <w:rFonts w:ascii="TH Sarabun New" w:eastAsia="Calibri" w:hAnsi="TH Sarabun New" w:cs="TH Sarabun New" w:hint="cs"/>
                <w:sz w:val="28"/>
                <w:cs/>
              </w:rPr>
              <w:lastRenderedPageBreak/>
              <w:t>7</w:t>
            </w:r>
            <w:r w:rsidR="008632D6" w:rsidRPr="006E262B">
              <w:rPr>
                <w:rFonts w:ascii="TH Sarabun New" w:eastAsia="Calibri" w:hAnsi="TH Sarabun New" w:cs="TH Sarabun New" w:hint="cs"/>
                <w:sz w:val="28"/>
                <w:cs/>
              </w:rPr>
              <w:t>)</w:t>
            </w:r>
          </w:p>
        </w:tc>
        <w:tc>
          <w:tcPr>
            <w:tcW w:w="1580" w:type="pct"/>
            <w:tcBorders>
              <w:top w:val="single" w:sz="4" w:space="0" w:color="auto"/>
              <w:left w:val="single" w:sz="4" w:space="0" w:color="auto"/>
              <w:bottom w:val="single" w:sz="4" w:space="0" w:color="auto"/>
              <w:right w:val="single" w:sz="4" w:space="0" w:color="auto"/>
            </w:tcBorders>
            <w:vAlign w:val="center"/>
            <w:hideMark/>
          </w:tcPr>
          <w:p w14:paraId="19B2BDF4" w14:textId="77777777" w:rsidR="008632D6" w:rsidRPr="006E262B" w:rsidRDefault="008632D6" w:rsidP="00726D51">
            <w:pPr>
              <w:contextualSpacing/>
              <w:jc w:val="left"/>
              <w:rPr>
                <w:rFonts w:ascii="TH Sarabun New" w:eastAsia="Calibri" w:hAnsi="TH Sarabun New" w:cs="TH Sarabun New"/>
                <w:sz w:val="28"/>
                <w:cs/>
              </w:rPr>
            </w:pPr>
            <w:r w:rsidRPr="006E262B">
              <w:rPr>
                <w:rFonts w:ascii="TH Sarabun New" w:eastAsia="Calibri" w:hAnsi="TH Sarabun New" w:cs="TH Sarabun New"/>
                <w:sz w:val="28"/>
                <w:cs/>
              </w:rPr>
              <w:t>ดร.ดา</w:t>
            </w:r>
            <w:proofErr w:type="spellStart"/>
            <w:r w:rsidRPr="006E262B">
              <w:rPr>
                <w:rFonts w:ascii="TH Sarabun New" w:eastAsia="Calibri" w:hAnsi="TH Sarabun New" w:cs="TH Sarabun New"/>
                <w:sz w:val="28"/>
                <w:cs/>
              </w:rPr>
              <w:t>รุวรร</w:t>
            </w:r>
            <w:proofErr w:type="spellEnd"/>
            <w:r w:rsidRPr="006E262B">
              <w:rPr>
                <w:rFonts w:ascii="TH Sarabun New" w:eastAsia="Calibri" w:hAnsi="TH Sarabun New" w:cs="TH Sarabun New"/>
                <w:sz w:val="28"/>
                <w:cs/>
              </w:rPr>
              <w:t>ณ ศรีแก้ว</w:t>
            </w:r>
          </w:p>
        </w:tc>
        <w:tc>
          <w:tcPr>
            <w:tcW w:w="2883" w:type="pct"/>
            <w:tcBorders>
              <w:top w:val="single" w:sz="4" w:space="0" w:color="auto"/>
              <w:left w:val="single" w:sz="4" w:space="0" w:color="auto"/>
              <w:bottom w:val="single" w:sz="4" w:space="0" w:color="auto"/>
              <w:right w:val="single" w:sz="4" w:space="0" w:color="auto"/>
            </w:tcBorders>
            <w:vAlign w:val="center"/>
            <w:hideMark/>
          </w:tcPr>
          <w:p w14:paraId="792E04B7" w14:textId="77777777" w:rsidR="008632D6" w:rsidRPr="006E262B" w:rsidRDefault="008632D6" w:rsidP="00726D51">
            <w:pPr>
              <w:contextualSpacing/>
              <w:jc w:val="left"/>
              <w:rPr>
                <w:rFonts w:ascii="TH Sarabun New" w:eastAsia="Calibri" w:hAnsi="TH Sarabun New" w:cs="TH Sarabun New"/>
                <w:sz w:val="28"/>
                <w:cs/>
              </w:rPr>
            </w:pPr>
            <w:proofErr w:type="spellStart"/>
            <w:r w:rsidRPr="006E262B">
              <w:rPr>
                <w:rFonts w:ascii="TH Sarabun New" w:eastAsia="Calibri" w:hAnsi="TH Sarabun New" w:cs="TH Sarabun New"/>
                <w:sz w:val="28"/>
                <w:cs/>
              </w:rPr>
              <w:t>ศษ</w:t>
            </w:r>
            <w:proofErr w:type="spellEnd"/>
            <w:r w:rsidRPr="006E262B">
              <w:rPr>
                <w:rFonts w:ascii="TH Sarabun New" w:eastAsia="Calibri" w:hAnsi="TH Sarabun New" w:cs="TH Sarabun New"/>
                <w:sz w:val="28"/>
                <w:cs/>
              </w:rPr>
              <w:t>.บ.</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(การประถมศึกษา)</w:t>
            </w:r>
          </w:p>
          <w:p w14:paraId="7577E0D4" w14:textId="77777777" w:rsidR="008632D6" w:rsidRPr="006E262B" w:rsidRDefault="008632D6" w:rsidP="00726D51">
            <w:pPr>
              <w:contextualSpacing/>
              <w:jc w:val="left"/>
              <w:rPr>
                <w:rFonts w:ascii="TH Sarabun New" w:eastAsia="Calibri" w:hAnsi="TH Sarabun New" w:cs="TH Sarabun New"/>
                <w:sz w:val="28"/>
              </w:rPr>
            </w:pPr>
            <w:r w:rsidRPr="006E262B">
              <w:rPr>
                <w:rFonts w:ascii="TH Sarabun New" w:eastAsia="Calibri" w:hAnsi="TH Sarabun New" w:cs="TH Sarabun New"/>
                <w:sz w:val="28"/>
                <w:cs/>
              </w:rPr>
              <w:t>วท.ม.</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28"/>
                <w:cs/>
              </w:rPr>
              <w:t>(การวิจัยพฤติกรรมศาสตร์ประยุกต์)</w:t>
            </w:r>
          </w:p>
          <w:p w14:paraId="12F92B11" w14:textId="77777777" w:rsidR="008632D6" w:rsidRPr="006E262B" w:rsidRDefault="008632D6" w:rsidP="00726D51">
            <w:pPr>
              <w:contextualSpacing/>
              <w:jc w:val="left"/>
              <w:rPr>
                <w:rFonts w:ascii="TH Sarabun New" w:eastAsia="Calibri" w:hAnsi="TH Sarabun New" w:cs="TH Sarabun New"/>
                <w:b/>
                <w:bCs/>
                <w:sz w:val="28"/>
                <w:u w:val="single"/>
              </w:rPr>
            </w:pPr>
            <w:r w:rsidRPr="006E262B">
              <w:rPr>
                <w:rFonts w:ascii="TH Sarabun New" w:eastAsia="Calibri" w:hAnsi="TH Sarabun New" w:cs="TH Sarabun New"/>
                <w:sz w:val="28"/>
                <w:u w:val="single"/>
                <w:cs/>
              </w:rPr>
              <w:t>ค.ด.</w:t>
            </w:r>
            <w:r w:rsidRPr="006E262B">
              <w:rPr>
                <w:rFonts w:ascii="TH Sarabun New" w:eastAsia="Calibri" w:hAnsi="TH Sarabun New" w:cs="TH Sarabun New" w:hint="cs"/>
                <w:sz w:val="28"/>
                <w:u w:val="single"/>
                <w:cs/>
              </w:rPr>
              <w:t xml:space="preserve"> </w:t>
            </w:r>
            <w:r w:rsidRPr="006E262B">
              <w:rPr>
                <w:rFonts w:ascii="TH Sarabun New" w:eastAsia="Calibri" w:hAnsi="TH Sarabun New" w:cs="TH Sarabun New"/>
                <w:sz w:val="28"/>
                <w:u w:val="single"/>
                <w:cs/>
              </w:rPr>
              <w:t>(การวัดและประเมินผลการศึกษา)</w:t>
            </w:r>
          </w:p>
        </w:tc>
      </w:tr>
    </w:tbl>
    <w:p w14:paraId="222C4130"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p>
    <w:p w14:paraId="16CD8F67"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hint="cs"/>
          <w:b/>
          <w:bCs/>
          <w:sz w:val="32"/>
          <w:szCs w:val="32"/>
          <w:cs/>
          <w:lang w:eastAsia="zh-CN"/>
        </w:rPr>
        <w:t>3.16</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 xml:space="preserve">คุณสมบัติของผู้เข้าศึกษา </w:t>
      </w:r>
      <w:bookmarkEnd w:id="92"/>
    </w:p>
    <w:p w14:paraId="67032866" w14:textId="77777777" w:rsidR="008632D6" w:rsidRPr="006E262B" w:rsidRDefault="008632D6" w:rsidP="008632D6">
      <w:pPr>
        <w:numPr>
          <w:ilvl w:val="0"/>
          <w:numId w:val="22"/>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รับนักศึกษาไทยและนักศึกษาต่างชาติที่สามารถใช้ภาษาไทยได้โดยไม่เป็นอุปสรรคต่อการเรียนและการพัฒนาเพื่อให้บรรลุ </w:t>
      </w:r>
      <w:r w:rsidRPr="006E262B">
        <w:rPr>
          <w:rFonts w:ascii="TH Sarabun New" w:eastAsia="Calibri" w:hAnsi="TH Sarabun New" w:cs="TH Sarabun New"/>
          <w:sz w:val="32"/>
          <w:szCs w:val="32"/>
        </w:rPr>
        <w:t xml:space="preserve">PLOs </w:t>
      </w:r>
    </w:p>
    <w:p w14:paraId="7F31C3EB" w14:textId="77777777" w:rsidR="008632D6" w:rsidRPr="006E262B" w:rsidRDefault="008632D6" w:rsidP="008632D6">
      <w:pPr>
        <w:numPr>
          <w:ilvl w:val="0"/>
          <w:numId w:val="22"/>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สำเร็จการศึกษา</w:t>
      </w:r>
    </w:p>
    <w:p w14:paraId="3335F9AB" w14:textId="77777777" w:rsidR="008632D6" w:rsidRPr="006E262B" w:rsidRDefault="008632D6" w:rsidP="008632D6">
      <w:pPr>
        <w:numPr>
          <w:ilvl w:val="1"/>
          <w:numId w:val="31"/>
        </w:numPr>
        <w:spacing w:after="0" w:line="240" w:lineRule="auto"/>
        <w:ind w:left="1418" w:hanging="494"/>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ระดับมัธยมศึกษาตอนปลาย (</w:t>
      </w:r>
      <w:r w:rsidRPr="006E262B">
        <w:rPr>
          <w:rFonts w:ascii="TH Sarabun New" w:eastAsia="Calibri" w:hAnsi="TH Sarabun New" w:cs="TH Sarabun New" w:hint="cs"/>
          <w:sz w:val="32"/>
          <w:szCs w:val="32"/>
          <w:cs/>
        </w:rPr>
        <w:t>ชั้น</w:t>
      </w:r>
      <w:r w:rsidRPr="006E262B">
        <w:rPr>
          <w:rFonts w:ascii="TH Sarabun New" w:eastAsia="Calibri" w:hAnsi="TH Sarabun New" w:cs="TH Sarabun New"/>
          <w:sz w:val="32"/>
          <w:szCs w:val="32"/>
          <w:cs/>
        </w:rPr>
        <w:t xml:space="preserve">มัธยมศึกษาปีที่ 6) </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กลุ่มสาระการเรียนรู้วิทยาศาสตร์และกลุ่มสาระการเรียนรู้คณิตศาสตร์ ช่วงชั้นที่ 4 หรือสายการเรียนวิทยาศาสตร์–คณิตศาสตร์ หรือสายวิชาอื่น ๆ ที่มีคะแนนกลุ่มสาระวิทยาศาสตร์</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คณิตศาสตร์ ไม่น้อยกว่าที่มหาวิทยาลัยกำหนด</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หรือ</w:t>
      </w:r>
    </w:p>
    <w:p w14:paraId="38B7F328" w14:textId="77777777" w:rsidR="008632D6" w:rsidRPr="006E262B" w:rsidRDefault="008632D6" w:rsidP="008632D6">
      <w:pPr>
        <w:numPr>
          <w:ilvl w:val="1"/>
          <w:numId w:val="31"/>
        </w:numPr>
        <w:spacing w:after="0" w:line="240" w:lineRule="auto"/>
        <w:ind w:left="1418" w:hanging="494"/>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ระดับประกาศนียบัตรวิชาชีพ (ปวช.) หรือเทียบเท่าในสาขาช่างยนต์ ช่างเครื่องจักรกลหนัก ช่างยานยนต์ไฟฟ้า หรือสาขาช่างอื่นใดที่เกี่ยวข้อง</w:t>
      </w:r>
    </w:p>
    <w:p w14:paraId="03F81DCD" w14:textId="77777777" w:rsidR="008632D6" w:rsidRPr="006E262B" w:rsidRDefault="008632D6" w:rsidP="008632D6">
      <w:pPr>
        <w:numPr>
          <w:ilvl w:val="0"/>
          <w:numId w:val="22"/>
        </w:numPr>
        <w:spacing w:after="0" w:line="240" w:lineRule="auto"/>
        <w:ind w:left="924"/>
        <w:contextualSpacing/>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มีคุณสมบัติอื่น ๆ ตามเกณฑ์ของกระทรวงศึกษาธิการ หรือเป็นผู้ที่ผ่านการคัดเลือกตามเกณฑ์ของมหาวิทยาลัยเทคโนโลยีพระจอมเกล้าธนบุรี </w:t>
      </w:r>
      <w:r w:rsidRPr="006E262B">
        <w:rPr>
          <w:rFonts w:ascii="TH Sarabun New" w:eastAsia="Calibri" w:hAnsi="TH Sarabun New" w:cs="TH Sarabun New" w:hint="cs"/>
          <w:sz w:val="32"/>
          <w:szCs w:val="32"/>
          <w:cs/>
        </w:rPr>
        <w:t>หรือ</w:t>
      </w:r>
      <w:r w:rsidRPr="006E262B">
        <w:rPr>
          <w:rFonts w:ascii="TH Sarabun New" w:eastAsia="Calibri" w:hAnsi="TH Sarabun New" w:cs="TH Sarabun New"/>
          <w:sz w:val="32"/>
          <w:szCs w:val="32"/>
          <w:cs/>
        </w:rPr>
        <w:t>ตาม</w:t>
      </w:r>
      <w:r w:rsidRPr="006E262B">
        <w:rPr>
          <w:rFonts w:ascii="TH Sarabun New" w:eastAsia="Calibri" w:hAnsi="TH Sarabun New" w:cs="TH Sarabun New" w:hint="cs"/>
          <w:sz w:val="32"/>
          <w:szCs w:val="32"/>
          <w:cs/>
        </w:rPr>
        <w:t>เกณฑ์ของ</w:t>
      </w:r>
      <w:r w:rsidRPr="006E262B">
        <w:rPr>
          <w:rFonts w:ascii="TH Sarabun New" w:eastAsia="Calibri" w:hAnsi="TH Sarabun New" w:cs="TH Sarabun New"/>
          <w:sz w:val="32"/>
          <w:szCs w:val="32"/>
          <w:cs/>
        </w:rPr>
        <w:t>ระบบการคัดเลือกของที่ประชุมอธิการบดีแห่งประเทศไทย (</w:t>
      </w:r>
      <w:proofErr w:type="spellStart"/>
      <w:r w:rsidRPr="006E262B">
        <w:rPr>
          <w:rFonts w:ascii="TH Sarabun New" w:eastAsia="Calibri" w:hAnsi="TH Sarabun New" w:cs="TH Sarabun New"/>
          <w:sz w:val="32"/>
          <w:szCs w:val="32"/>
          <w:cs/>
        </w:rPr>
        <w:t>ทป</w:t>
      </w:r>
      <w:proofErr w:type="spellEnd"/>
      <w:r w:rsidRPr="006E262B">
        <w:rPr>
          <w:rFonts w:ascii="TH Sarabun New" w:eastAsia="Calibri" w:hAnsi="TH Sarabun New" w:cs="TH Sarabun New"/>
          <w:sz w:val="32"/>
          <w:szCs w:val="32"/>
          <w:cs/>
        </w:rPr>
        <w:t>อ.) ทั้งนี้ให้เป็นไปตามเงื่อนไขและข้อกำหนดของคณะ สาขาวิชา และหลักสูตร</w:t>
      </w:r>
    </w:p>
    <w:p w14:paraId="609BF3E6" w14:textId="77777777" w:rsidR="008632D6" w:rsidRPr="006E262B" w:rsidRDefault="008632D6" w:rsidP="008632D6">
      <w:pPr>
        <w:spacing w:after="0" w:line="240" w:lineRule="auto"/>
        <w:ind w:right="26"/>
        <w:jc w:val="thaiDistribute"/>
        <w:rPr>
          <w:rFonts w:ascii="TH SarabunPSK" w:eastAsia="Calibri" w:hAnsi="TH SarabunPSK" w:cs="TH SarabunPSK"/>
          <w:sz w:val="32"/>
          <w:szCs w:val="32"/>
        </w:rPr>
      </w:pPr>
    </w:p>
    <w:p w14:paraId="59E8A1C2"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93" w:name="_Hlk117776214"/>
      <w:r w:rsidRPr="006E262B">
        <w:rPr>
          <w:rFonts w:ascii="TH Sarabun New" w:eastAsia="Times New Roman" w:hAnsi="TH Sarabun New" w:cs="TH Sarabun New"/>
          <w:b/>
          <w:bCs/>
          <w:sz w:val="32"/>
          <w:szCs w:val="32"/>
          <w:cs/>
          <w:lang w:eastAsia="zh-CN"/>
        </w:rPr>
        <w:t>3.17</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 xml:space="preserve">สถานภาพของหลักสูตรและการพิจารณาอนุมัติ/เห็นชอบหลักสูตร </w:t>
      </w:r>
    </w:p>
    <w:bookmarkEnd w:id="93"/>
    <w:p w14:paraId="4C927C32" w14:textId="77777777" w:rsidR="008632D6" w:rsidRPr="006E262B" w:rsidRDefault="008632D6" w:rsidP="008632D6">
      <w:pPr>
        <w:spacing w:after="0" w:line="240" w:lineRule="auto"/>
        <w:ind w:right="26" w:firstLine="567"/>
        <w:rPr>
          <w:rFonts w:ascii="TH Sarabun New" w:eastAsia="Calibri" w:hAnsi="TH Sarabun New" w:cs="TH Sarabun New"/>
          <w:b/>
          <w:bCs/>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หลักสูตรปรับปรุง</w:t>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u w:val="single"/>
          <w:cs/>
        </w:rPr>
        <w:t>กำหนดเปิดสอนเดือน</w:t>
      </w:r>
      <w:r w:rsidRPr="006E262B">
        <w:rPr>
          <w:rFonts w:ascii="TH Sarabun New" w:eastAsia="Calibri" w:hAnsi="TH Sarabun New" w:cs="TH Sarabun New"/>
          <w:sz w:val="32"/>
          <w:szCs w:val="32"/>
          <w:u w:val="single"/>
        </w:rPr>
        <w:t xml:space="preserve"> </w:t>
      </w:r>
      <w:r w:rsidRPr="006E262B">
        <w:rPr>
          <w:rFonts w:ascii="TH Sarabun New" w:eastAsia="Calibri" w:hAnsi="TH Sarabun New" w:cs="TH Sarabun New"/>
          <w:sz w:val="32"/>
          <w:szCs w:val="32"/>
          <w:u w:val="single"/>
          <w:cs/>
        </w:rPr>
        <w:t xml:space="preserve">สิงหาคม พ.ศ. </w:t>
      </w:r>
      <w:r w:rsidRPr="006E262B">
        <w:rPr>
          <w:rFonts w:ascii="TH Sarabun New" w:eastAsia="Calibri" w:hAnsi="TH Sarabun New" w:cs="TH Sarabun New"/>
          <w:sz w:val="32"/>
          <w:szCs w:val="32"/>
          <w:u w:val="single"/>
        </w:rPr>
        <w:t>2568</w:t>
      </w:r>
      <w:r w:rsidRPr="006E262B">
        <w:rPr>
          <w:rFonts w:ascii="TH Sarabun New" w:eastAsia="Calibri" w:hAnsi="TH Sarabun New" w:cs="TH Sarabun New"/>
          <w:b/>
          <w:bCs/>
          <w:sz w:val="32"/>
          <w:szCs w:val="32"/>
          <w:cs/>
        </w:rPr>
        <w:t xml:space="preserve"> </w:t>
      </w:r>
    </w:p>
    <w:p w14:paraId="2AB37982" w14:textId="77777777" w:rsidR="008632D6" w:rsidRPr="006E262B" w:rsidRDefault="008632D6" w:rsidP="008632D6">
      <w:pPr>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b/>
          <w:bCs/>
          <w:sz w:val="32"/>
          <w:szCs w:val="32"/>
          <w:cs/>
        </w:rPr>
        <w:tab/>
      </w:r>
      <w:r w:rsidRPr="006E262B">
        <w:rPr>
          <w:rFonts w:ascii="TH Sarabun New" w:eastAsia="Calibri" w:hAnsi="TH Sarabun New" w:cs="TH Sarabun New"/>
          <w:b/>
          <w:bCs/>
          <w:sz w:val="32"/>
          <w:szCs w:val="32"/>
          <w:cs/>
        </w:rPr>
        <w:tab/>
      </w:r>
      <w:r w:rsidRPr="006E262B">
        <w:rPr>
          <w:rFonts w:ascii="TH Sarabun New" w:eastAsia="Calibri" w:hAnsi="TH Sarabun New" w:cs="TH Sarabun New"/>
          <w:b/>
          <w:bCs/>
          <w:sz w:val="32"/>
          <w:szCs w:val="32"/>
          <w:cs/>
        </w:rPr>
        <w:tab/>
      </w:r>
      <w:r w:rsidRPr="006E262B">
        <w:rPr>
          <w:rFonts w:ascii="TH Sarabun New" w:eastAsia="Calibri" w:hAnsi="TH Sarabun New" w:cs="TH Sarabun New"/>
          <w:b/>
          <w:bCs/>
          <w:sz w:val="32"/>
          <w:szCs w:val="32"/>
          <w:cs/>
        </w:rPr>
        <w:tab/>
      </w:r>
      <w:r w:rsidRPr="006E262B">
        <w:rPr>
          <w:rFonts w:ascii="TH Sarabun New" w:eastAsia="Calibri" w:hAnsi="TH Sarabun New" w:cs="TH Sarabun New"/>
          <w:sz w:val="32"/>
          <w:szCs w:val="32"/>
          <w:u w:val="single"/>
          <w:cs/>
        </w:rPr>
        <w:t>ภาคการศึกษาที่</w:t>
      </w:r>
      <w:r w:rsidRPr="006E262B">
        <w:rPr>
          <w:rFonts w:ascii="TH Sarabun New" w:eastAsia="Calibri" w:hAnsi="TH Sarabun New" w:cs="TH Sarabun New"/>
          <w:sz w:val="32"/>
          <w:szCs w:val="32"/>
          <w:u w:val="single"/>
        </w:rPr>
        <w:t xml:space="preserve"> 1 </w:t>
      </w:r>
      <w:r w:rsidRPr="006E262B">
        <w:rPr>
          <w:rFonts w:ascii="TH Sarabun New" w:eastAsia="Calibri" w:hAnsi="TH Sarabun New" w:cs="TH Sarabun New"/>
          <w:sz w:val="32"/>
          <w:szCs w:val="32"/>
          <w:u w:val="single"/>
          <w:cs/>
        </w:rPr>
        <w:t>ปีการศึกษา</w:t>
      </w:r>
      <w:r w:rsidRPr="006E262B">
        <w:rPr>
          <w:rFonts w:ascii="TH Sarabun New" w:eastAsia="Calibri" w:hAnsi="TH Sarabun New" w:cs="TH Sarabun New"/>
          <w:sz w:val="32"/>
          <w:szCs w:val="32"/>
          <w:u w:val="single"/>
        </w:rPr>
        <w:t xml:space="preserve"> 2568</w:t>
      </w:r>
    </w:p>
    <w:p w14:paraId="424946EB" w14:textId="77777777" w:rsidR="008632D6" w:rsidRPr="006E262B" w:rsidRDefault="008632D6" w:rsidP="008632D6">
      <w:pPr>
        <w:spacing w:after="0" w:line="240" w:lineRule="auto"/>
        <w:ind w:right="26" w:firstLine="910"/>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เริ่มใช้มาตั้งแต่ปี </w:t>
      </w:r>
      <w:r w:rsidR="00726D51"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u w:val="single"/>
          <w:cs/>
        </w:rPr>
        <w:t>พ.ศ. 2547</w:t>
      </w:r>
    </w:p>
    <w:p w14:paraId="10328548" w14:textId="77777777" w:rsidR="008632D6" w:rsidRPr="006E262B" w:rsidRDefault="008632D6" w:rsidP="008632D6">
      <w:pPr>
        <w:spacing w:after="0" w:line="240" w:lineRule="auto"/>
        <w:ind w:right="26" w:firstLine="91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โดยปรับปรุงจาก</w:t>
      </w:r>
      <w:r w:rsidR="00726D51" w:rsidRPr="006E262B">
        <w:rPr>
          <w:rFonts w:ascii="TH Sarabun New" w:eastAsia="Calibri" w:hAnsi="TH Sarabun New" w:cs="TH Sarabun New" w:hint="cs"/>
          <w:sz w:val="32"/>
          <w:szCs w:val="32"/>
          <w:cs/>
        </w:rPr>
        <w:t xml:space="preserve"> </w:t>
      </w:r>
      <w:r w:rsidR="00726D51"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u w:val="single"/>
          <w:cs/>
        </w:rPr>
        <w:t xml:space="preserve">หลักสูตรครุศาสตร์อุตสาหกรรมบัณฑิต สาขาวิชาวิศวกรรมเครื่องกล </w:t>
      </w:r>
      <w:r w:rsidR="00726D51" w:rsidRPr="006E262B">
        <w:rPr>
          <w:rFonts w:ascii="TH Sarabun New" w:eastAsia="Calibri" w:hAnsi="TH Sarabun New" w:cs="TH Sarabun New"/>
          <w:sz w:val="32"/>
          <w:szCs w:val="32"/>
          <w:u w:val="single"/>
          <w:cs/>
        </w:rPr>
        <w:tab/>
      </w:r>
      <w:r w:rsidR="00726D51" w:rsidRPr="006E262B">
        <w:rPr>
          <w:rFonts w:ascii="TH Sarabun New" w:eastAsia="Calibri" w:hAnsi="TH Sarabun New" w:cs="TH Sarabun New"/>
          <w:sz w:val="32"/>
          <w:szCs w:val="32"/>
          <w:cs/>
        </w:rPr>
        <w:tab/>
      </w:r>
      <w:r w:rsidR="00726D51" w:rsidRPr="006E262B">
        <w:rPr>
          <w:rFonts w:ascii="TH Sarabun New" w:eastAsia="Calibri" w:hAnsi="TH Sarabun New" w:cs="TH Sarabun New"/>
          <w:sz w:val="32"/>
          <w:szCs w:val="32"/>
          <w:cs/>
        </w:rPr>
        <w:tab/>
      </w:r>
      <w:r w:rsidR="00726D51" w:rsidRPr="006E262B">
        <w:rPr>
          <w:rFonts w:ascii="TH Sarabun New" w:eastAsia="Calibri" w:hAnsi="TH Sarabun New" w:cs="TH Sarabun New"/>
          <w:sz w:val="32"/>
          <w:szCs w:val="32"/>
          <w:cs/>
        </w:rPr>
        <w:tab/>
      </w:r>
      <w:r w:rsidR="00726D51"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u w:val="single"/>
          <w:cs/>
        </w:rPr>
        <w:t xml:space="preserve">(หลักสูตร </w:t>
      </w:r>
      <w:r w:rsidRPr="006E262B">
        <w:rPr>
          <w:rFonts w:ascii="TH Sarabun New" w:eastAsia="Calibri" w:hAnsi="TH Sarabun New" w:cs="TH Sarabun New"/>
          <w:sz w:val="32"/>
          <w:szCs w:val="32"/>
          <w:u w:val="single"/>
        </w:rPr>
        <w:t xml:space="preserve">5 </w:t>
      </w:r>
      <w:r w:rsidRPr="006E262B">
        <w:rPr>
          <w:rFonts w:ascii="TH Sarabun New" w:eastAsia="Calibri" w:hAnsi="TH Sarabun New" w:cs="TH Sarabun New"/>
          <w:sz w:val="32"/>
          <w:szCs w:val="32"/>
          <w:u w:val="single"/>
          <w:cs/>
        </w:rPr>
        <w:t xml:space="preserve">ปี) หลักสูตรปรับปรุง พ.ศ. </w:t>
      </w:r>
      <w:r w:rsidRPr="006E262B">
        <w:rPr>
          <w:rFonts w:ascii="TH Sarabun New" w:eastAsia="Calibri" w:hAnsi="TH Sarabun New" w:cs="TH Sarabun New"/>
          <w:sz w:val="32"/>
          <w:szCs w:val="32"/>
          <w:u w:val="single"/>
        </w:rPr>
        <w:t>2563</w:t>
      </w:r>
      <w:r w:rsidRPr="006E262B">
        <w:rPr>
          <w:rFonts w:ascii="TH Sarabun New" w:eastAsia="Calibri" w:hAnsi="TH Sarabun New" w:cs="TH Sarabun New"/>
          <w:sz w:val="32"/>
          <w:szCs w:val="32"/>
          <w:cs/>
        </w:rPr>
        <w:t xml:space="preserve"> </w:t>
      </w:r>
    </w:p>
    <w:p w14:paraId="7D2FE1CF" w14:textId="77777777" w:rsidR="00B9154F" w:rsidRPr="006E262B" w:rsidRDefault="00726D51" w:rsidP="00B9154F">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r w:rsidR="00B9154F" w:rsidRPr="006E262B">
        <w:rPr>
          <w:rFonts w:ascii="TH Sarabun New" w:eastAsia="Calibri" w:hAnsi="TH Sarabun New" w:cs="TH Sarabun New"/>
          <w:sz w:val="32"/>
          <w:szCs w:val="32"/>
          <w:cs/>
        </w:rPr>
        <w:t>ได้พิจารณากลั่นกรองโดยสภาวิชาการ  ในการประชุมครั้งที่ 2/2568</w:t>
      </w:r>
    </w:p>
    <w:p w14:paraId="30F6CD6B" w14:textId="77777777" w:rsidR="00B9154F" w:rsidRPr="006E262B" w:rsidRDefault="00726D51" w:rsidP="00B9154F">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r w:rsidR="00B9154F" w:rsidRPr="006E262B">
        <w:rPr>
          <w:rFonts w:ascii="TH Sarabun New" w:eastAsia="Calibri" w:hAnsi="TH Sarabun New" w:cs="TH Sarabun New"/>
          <w:sz w:val="32"/>
          <w:szCs w:val="32"/>
          <w:cs/>
        </w:rPr>
        <w:t>เมื่อวันที่ 10 เดือน กุมภาพันธ์ พ.ศ. 2568</w:t>
      </w:r>
    </w:p>
    <w:p w14:paraId="0733483C" w14:textId="77777777" w:rsidR="00B9154F" w:rsidRPr="006E262B" w:rsidRDefault="00726D51" w:rsidP="00B9154F">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r w:rsidR="00B9154F" w:rsidRPr="006E262B">
        <w:rPr>
          <w:rFonts w:ascii="TH Sarabun New" w:eastAsia="Calibri" w:hAnsi="TH Sarabun New" w:cs="TH Sarabun New"/>
          <w:sz w:val="32"/>
          <w:szCs w:val="32"/>
          <w:cs/>
        </w:rPr>
        <w:t>ได้รับอนุมัติ/เห็นชอบหลักสูตรจากสภามหาวิทยาลัยฯ ในการประชุมครั้งที่ 307</w:t>
      </w:r>
    </w:p>
    <w:p w14:paraId="5566C86A" w14:textId="77777777" w:rsidR="008632D6" w:rsidRPr="006E262B" w:rsidRDefault="00726D51" w:rsidP="00B9154F">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r w:rsidR="00B9154F" w:rsidRPr="006E262B">
        <w:rPr>
          <w:rFonts w:ascii="TH Sarabun New" w:eastAsia="Calibri" w:hAnsi="TH Sarabun New" w:cs="TH Sarabun New"/>
          <w:sz w:val="32"/>
          <w:szCs w:val="32"/>
          <w:cs/>
        </w:rPr>
        <w:t>เมื่อวันที่ 5 เดือน มีนาคม พ.ศ. 2568</w:t>
      </w:r>
    </w:p>
    <w:p w14:paraId="63236133" w14:textId="77777777" w:rsidR="00B9154F" w:rsidRPr="006E262B" w:rsidRDefault="00B9154F" w:rsidP="00B9154F">
      <w:pPr>
        <w:spacing w:after="0" w:line="240" w:lineRule="auto"/>
        <w:ind w:right="26"/>
        <w:rPr>
          <w:rFonts w:ascii="TH Sarabun New" w:eastAsia="Calibri" w:hAnsi="TH Sarabun New" w:cs="TH Sarabun New"/>
          <w:sz w:val="32"/>
          <w:szCs w:val="32"/>
        </w:rPr>
      </w:pPr>
    </w:p>
    <w:p w14:paraId="5F54C16F"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bookmarkStart w:id="94" w:name="_Hlk117783145"/>
      <w:r w:rsidRPr="006E262B">
        <w:rPr>
          <w:rFonts w:ascii="TH Sarabun New" w:eastAsia="Times New Roman" w:hAnsi="TH Sarabun New" w:cs="TH Sarabun New"/>
          <w:b/>
          <w:bCs/>
          <w:sz w:val="32"/>
          <w:szCs w:val="32"/>
          <w:cs/>
          <w:lang w:eastAsia="zh-CN"/>
        </w:rPr>
        <w:lastRenderedPageBreak/>
        <w:t>3.18</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 xml:space="preserve">ความพร้อมในการเผยแพร่หลักสูตรที่มีคุณภาพและมาตรฐาน </w:t>
      </w:r>
    </w:p>
    <w:bookmarkEnd w:id="94"/>
    <w:p w14:paraId="518DAC58"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หลักสูตรมีความพร้อมเผยแพร่คุณภาพและมาตรฐานตามมาตรฐานคุณวุฒิระดับอุดมศึกษา พ.ศ. 2565 ในปีการศึกษา </w:t>
      </w:r>
      <w:r w:rsidRPr="006E262B">
        <w:rPr>
          <w:rFonts w:ascii="TH Sarabun New" w:eastAsia="Calibri" w:hAnsi="TH Sarabun New" w:cs="TH Sarabun New"/>
          <w:sz w:val="32"/>
          <w:szCs w:val="32"/>
        </w:rPr>
        <w:t>2570</w:t>
      </w:r>
    </w:p>
    <w:p w14:paraId="431990D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6D5B4DC" w14:textId="77777777" w:rsidR="008632D6" w:rsidRPr="006E262B" w:rsidRDefault="008632D6" w:rsidP="008632D6">
      <w:pPr>
        <w:keepNext/>
        <w:keepLines/>
        <w:spacing w:after="0" w:line="240" w:lineRule="auto"/>
        <w:ind w:left="630" w:hanging="630"/>
        <w:outlineLvl w:val="0"/>
        <w:rPr>
          <w:rFonts w:ascii="TH Sarabun New" w:eastAsia="Times New Roman" w:hAnsi="TH Sarabun New" w:cs="TH Sarabun New"/>
          <w:b/>
          <w:bCs/>
          <w:sz w:val="32"/>
          <w:szCs w:val="32"/>
          <w:lang w:eastAsia="zh-CN"/>
        </w:rPr>
      </w:pPr>
      <w:r w:rsidRPr="006E262B">
        <w:rPr>
          <w:rFonts w:ascii="TH Sarabun New" w:eastAsia="Times New Roman" w:hAnsi="TH Sarabun New" w:cs="TH Sarabun New"/>
          <w:b/>
          <w:bCs/>
          <w:sz w:val="32"/>
          <w:szCs w:val="32"/>
          <w:cs/>
          <w:lang w:eastAsia="zh-CN"/>
        </w:rPr>
        <w:t>3.19</w:t>
      </w:r>
      <w:r w:rsidRPr="006E262B">
        <w:rPr>
          <w:rFonts w:ascii="TH Sarabun New" w:eastAsia="Times New Roman" w:hAnsi="TH Sarabun New" w:cs="TH Sarabun New"/>
          <w:b/>
          <w:bCs/>
          <w:sz w:val="32"/>
          <w:szCs w:val="32"/>
          <w:lang w:eastAsia="zh-CN"/>
        </w:rPr>
        <w:t xml:space="preserve"> | </w:t>
      </w:r>
      <w:r w:rsidRPr="006E262B">
        <w:rPr>
          <w:rFonts w:ascii="TH Sarabun New" w:eastAsia="Times New Roman" w:hAnsi="TH Sarabun New" w:cs="TH Sarabun New"/>
          <w:b/>
          <w:bCs/>
          <w:sz w:val="32"/>
          <w:szCs w:val="32"/>
          <w:cs/>
          <w:lang w:eastAsia="zh-CN"/>
        </w:rPr>
        <w:t xml:space="preserve">อาชีพที่สามารถประกอบได้หลังสำเร็จการศึกษา </w:t>
      </w:r>
    </w:p>
    <w:p w14:paraId="0F883D55" w14:textId="77777777" w:rsidR="008632D6" w:rsidRPr="006E262B" w:rsidRDefault="008632D6" w:rsidP="008632D6">
      <w:pPr>
        <w:spacing w:after="0" w:line="240" w:lineRule="auto"/>
        <w:ind w:right="26" w:firstLine="567"/>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ผู้สำเร็จการศึกษาจากหลักสูตรสามารถประกอบอาชีพได้หลากหลาย ดังนี้</w:t>
      </w:r>
    </w:p>
    <w:p w14:paraId="78A59E72"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ครูช่างและครูฝึกในสถานศึกษาที่มีการเรียนการสอนสาขา</w:t>
      </w:r>
      <w:r w:rsidRPr="006E262B">
        <w:rPr>
          <w:rFonts w:ascii="TH Sarabun New" w:eastAsia="Calibri" w:hAnsi="TH Sarabun New" w:cs="TH Sarabun New" w:hint="cs"/>
          <w:sz w:val="32"/>
          <w:szCs w:val="32"/>
          <w:cs/>
        </w:rPr>
        <w:t xml:space="preserve">ช่างยนต์ </w:t>
      </w:r>
      <w:r w:rsidRPr="006E262B">
        <w:rPr>
          <w:rFonts w:ascii="TH Sarabun New" w:eastAsia="Calibri" w:hAnsi="TH Sarabun New" w:cs="TH Sarabun New"/>
          <w:sz w:val="32"/>
          <w:szCs w:val="32"/>
          <w:cs/>
        </w:rPr>
        <w:t>หรือสถานประกอบการด้านยานยนต์</w:t>
      </w:r>
      <w:r w:rsidRPr="006E262B">
        <w:rPr>
          <w:rFonts w:ascii="TH Sarabun New" w:eastAsia="Calibri" w:hAnsi="TH Sarabun New" w:cs="TH Sarabun New" w:hint="cs"/>
          <w:sz w:val="32"/>
          <w:szCs w:val="32"/>
          <w:cs/>
        </w:rPr>
        <w:t>หรือยานยนต์ไฟฟ้า</w:t>
      </w:r>
    </w:p>
    <w:p w14:paraId="04BC80F1"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นักฝึกอบรมในสถานประกอบการ</w:t>
      </w:r>
    </w:p>
    <w:p w14:paraId="4EAB450A"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นักเทคโนโลยีวิศวกรรม </w:t>
      </w:r>
      <w:r w:rsidRPr="006E262B">
        <w:rPr>
          <w:rFonts w:ascii="TH Sarabun New" w:eastAsia="Calibri" w:hAnsi="TH Sarabun New" w:cs="TH Sarabun New"/>
          <w:sz w:val="32"/>
          <w:szCs w:val="32"/>
          <w:cs/>
        </w:rPr>
        <w:t xml:space="preserve">นักปฏิบัติงานด้านเทคนิคชั้นสูง หัวหน้าช่างเทคนิค </w:t>
      </w:r>
      <w:r w:rsidRPr="006E262B">
        <w:rPr>
          <w:rFonts w:ascii="TH Sarabun New" w:eastAsia="Calibri" w:hAnsi="TH Sarabun New" w:cs="TH Sarabun New" w:hint="cs"/>
          <w:sz w:val="32"/>
          <w:szCs w:val="32"/>
          <w:cs/>
        </w:rPr>
        <w:t>หรือ</w:t>
      </w:r>
      <w:r w:rsidRPr="006E262B">
        <w:rPr>
          <w:rFonts w:ascii="TH Sarabun New" w:eastAsia="Calibri" w:hAnsi="TH Sarabun New" w:cs="TH Sarabun New"/>
          <w:sz w:val="32"/>
          <w:szCs w:val="32"/>
          <w:cs/>
        </w:rPr>
        <w:t>วิศวกร</w:t>
      </w:r>
    </w:p>
    <w:p w14:paraId="1B845FE9"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นักออกแบบการสอน</w:t>
      </w:r>
    </w:p>
    <w:p w14:paraId="406027DD"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นัก</w:t>
      </w:r>
      <w:r w:rsidRPr="006E262B">
        <w:rPr>
          <w:rFonts w:ascii="TH Sarabun New" w:eastAsia="Calibri" w:hAnsi="TH Sarabun New" w:cs="TH Sarabun New" w:hint="cs"/>
          <w:sz w:val="32"/>
          <w:szCs w:val="32"/>
          <w:cs/>
        </w:rPr>
        <w:t>ออกแบบ</w:t>
      </w:r>
      <w:r w:rsidRPr="006E262B">
        <w:rPr>
          <w:rFonts w:ascii="TH Sarabun New" w:eastAsia="Calibri" w:hAnsi="TH Sarabun New" w:cs="TH Sarabun New"/>
          <w:sz w:val="32"/>
          <w:szCs w:val="32"/>
          <w:cs/>
        </w:rPr>
        <w:t>กระบวนการเรียนรู้</w:t>
      </w:r>
    </w:p>
    <w:p w14:paraId="43E6284B"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นักจัดกระบวนการเรียนรู้/นักจัดกิจกรรมเพื่อวางแผนเชิงกลยุทธ์/นักจัดกิจกรรมสร้างทีม</w:t>
      </w:r>
    </w:p>
    <w:p w14:paraId="6FA4AB5F"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โค้ช (หรือโค้ชการสอน)</w:t>
      </w:r>
    </w:p>
    <w:p w14:paraId="1B4F4B75" w14:textId="77777777" w:rsidR="008632D6" w:rsidRPr="006E262B" w:rsidRDefault="008632D6" w:rsidP="008632D6">
      <w:pPr>
        <w:numPr>
          <w:ilvl w:val="0"/>
          <w:numId w:val="23"/>
        </w:numPr>
        <w:spacing w:after="0" w:line="240" w:lineRule="auto"/>
        <w:ind w:left="924"/>
        <w:contextualSpacing/>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นักสื่อสารเทคโนโลยีวิศวกรรม</w:t>
      </w:r>
    </w:p>
    <w:p w14:paraId="4C0E895E" w14:textId="77777777" w:rsidR="008632D6" w:rsidRPr="006E262B" w:rsidRDefault="008632D6">
      <w:pPr>
        <w:rPr>
          <w:cs/>
        </w:rPr>
      </w:pPr>
      <w:r w:rsidRPr="006E262B">
        <w:rPr>
          <w:cs/>
        </w:rPr>
        <w:br w:type="page"/>
      </w:r>
    </w:p>
    <w:p w14:paraId="64B8A806" w14:textId="77777777" w:rsidR="008632D6" w:rsidRPr="006E262B" w:rsidRDefault="008632D6" w:rsidP="008632D6">
      <w:pPr>
        <w:keepNext/>
        <w:keepLines/>
        <w:spacing w:before="40" w:after="0" w:line="240" w:lineRule="auto"/>
        <w:jc w:val="center"/>
        <w:outlineLvl w:val="1"/>
        <w:rPr>
          <w:rFonts w:ascii="TH Sarabun New" w:eastAsia="Times New Roman" w:hAnsi="TH Sarabun New" w:cs="TH Sarabun New"/>
          <w:bCs/>
          <w:sz w:val="36"/>
          <w:szCs w:val="36"/>
          <w:u w:val="single"/>
          <w:lang w:eastAsia="zh-CN" w:bidi="ar-SA"/>
        </w:rPr>
      </w:pPr>
      <w:r w:rsidRPr="006E262B">
        <w:rPr>
          <w:rFonts w:ascii="TH Sarabun New" w:eastAsia="Times New Roman" w:hAnsi="TH Sarabun New" w:cs="TH Sarabun New"/>
          <w:bCs/>
          <w:sz w:val="36"/>
          <w:szCs w:val="36"/>
          <w:cs/>
          <w:lang w:eastAsia="zh-CN"/>
        </w:rPr>
        <w:lastRenderedPageBreak/>
        <w:t>ส่วนที่</w:t>
      </w:r>
      <w:r w:rsidRPr="006E262B">
        <w:rPr>
          <w:rFonts w:ascii="TH Sarabun New" w:eastAsia="Times New Roman" w:hAnsi="TH Sarabun New" w:cs="TH Sarabun New"/>
          <w:bCs/>
          <w:sz w:val="36"/>
          <w:szCs w:val="36"/>
          <w:cs/>
          <w:lang w:eastAsia="zh-CN" w:bidi="ar-SA"/>
        </w:rPr>
        <w:t xml:space="preserve"> </w:t>
      </w:r>
      <w:r w:rsidRPr="006E262B">
        <w:rPr>
          <w:rFonts w:ascii="TH Sarabun New" w:eastAsia="Times New Roman" w:hAnsi="TH Sarabun New" w:cs="TH Sarabun New" w:hint="cs"/>
          <w:bCs/>
          <w:sz w:val="36"/>
          <w:szCs w:val="36"/>
          <w:cs/>
          <w:lang w:eastAsia="zh-CN"/>
        </w:rPr>
        <w:t>4</w:t>
      </w:r>
      <w:r w:rsidRPr="006E262B">
        <w:rPr>
          <w:rFonts w:ascii="TH Sarabun New" w:eastAsia="Times New Roman" w:hAnsi="TH Sarabun New" w:cs="TH Sarabun New"/>
          <w:bCs/>
          <w:sz w:val="36"/>
          <w:szCs w:val="36"/>
          <w:lang w:eastAsia="zh-CN" w:bidi="ar-SA"/>
        </w:rPr>
        <w:t xml:space="preserve"> </w:t>
      </w:r>
      <w:r w:rsidRPr="006E262B">
        <w:rPr>
          <w:rFonts w:ascii="TH Sarabun New" w:eastAsia="Times New Roman" w:hAnsi="TH Sarabun New" w:cs="TH Sarabun New"/>
          <w:bCs/>
          <w:sz w:val="36"/>
          <w:szCs w:val="36"/>
          <w:cs/>
          <w:lang w:eastAsia="zh-CN"/>
        </w:rPr>
        <w:t>ภาคผนวก</w:t>
      </w:r>
    </w:p>
    <w:p w14:paraId="1B12D5F5"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tbl>
      <w:tblPr>
        <w:tblStyle w:val="TableGrid"/>
        <w:tblW w:w="9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745"/>
      </w:tblGrid>
      <w:tr w:rsidR="008632D6" w:rsidRPr="006E262B" w14:paraId="0760516B" w14:textId="77777777" w:rsidTr="00617FC4">
        <w:tc>
          <w:tcPr>
            <w:tcW w:w="1418" w:type="dxa"/>
          </w:tcPr>
          <w:p w14:paraId="3CA6E16F" w14:textId="77777777" w:rsidR="008632D6" w:rsidRPr="006E262B" w:rsidRDefault="008632D6" w:rsidP="00726D51">
            <w:pPr>
              <w:ind w:right="26"/>
              <w:jc w:val="left"/>
              <w:rPr>
                <w:rFonts w:ascii="TH Sarabun New" w:eastAsia="Calibri" w:hAnsi="TH Sarabun New" w:cs="TH Sarabun New"/>
                <w:b/>
                <w:bCs/>
                <w:sz w:val="32"/>
                <w:szCs w:val="32"/>
                <w:u w:val="single"/>
              </w:rPr>
            </w:pPr>
            <w:r w:rsidRPr="006E262B">
              <w:rPr>
                <w:rFonts w:ascii="TH Sarabun New" w:eastAsia="Calibri" w:hAnsi="TH Sarabun New" w:cs="TH Sarabun New"/>
                <w:sz w:val="32"/>
                <w:szCs w:val="32"/>
                <w:cs/>
              </w:rPr>
              <w:t>ภาคผนวก ก</w:t>
            </w:r>
          </w:p>
        </w:tc>
        <w:tc>
          <w:tcPr>
            <w:tcW w:w="7745" w:type="dxa"/>
          </w:tcPr>
          <w:p w14:paraId="69233976" w14:textId="77777777" w:rsidR="008632D6" w:rsidRPr="006E262B" w:rsidRDefault="008632D6" w:rsidP="00726D51">
            <w:pPr>
              <w:ind w:right="26"/>
              <w:jc w:val="left"/>
              <w:rPr>
                <w:rFonts w:ascii="TH Sarabun New" w:eastAsia="Calibri" w:hAnsi="TH Sarabun New" w:cs="TH Sarabun New"/>
                <w:b/>
                <w:bCs/>
                <w:sz w:val="32"/>
                <w:szCs w:val="32"/>
                <w:u w:val="single"/>
              </w:rPr>
            </w:pPr>
            <w:r w:rsidRPr="006E262B">
              <w:rPr>
                <w:rFonts w:ascii="TH Sarabun New" w:eastAsia="Calibri" w:hAnsi="TH Sarabun New" w:cs="TH Sarabun New"/>
                <w:sz w:val="32"/>
                <w:szCs w:val="32"/>
                <w:cs/>
              </w:rPr>
              <w:t>ความคิดเห็นของผู้ทรงคุณวุฒิภายนอกและการดำเนินการตามคำแนะนำ</w:t>
            </w:r>
          </w:p>
        </w:tc>
      </w:tr>
      <w:tr w:rsidR="0084701C" w:rsidRPr="006E262B" w14:paraId="66D93D76" w14:textId="77777777" w:rsidTr="00617FC4">
        <w:tc>
          <w:tcPr>
            <w:tcW w:w="1418" w:type="dxa"/>
          </w:tcPr>
          <w:p w14:paraId="1520186A"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ภาคผนวก ข</w:t>
            </w:r>
          </w:p>
        </w:tc>
        <w:tc>
          <w:tcPr>
            <w:tcW w:w="7745" w:type="dxa"/>
          </w:tcPr>
          <w:p w14:paraId="0B556A3C"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รายละเอียดรายวิชาในหลักสูตร</w:t>
            </w:r>
          </w:p>
        </w:tc>
      </w:tr>
      <w:tr w:rsidR="008632D6" w:rsidRPr="006E262B" w14:paraId="53B6878B" w14:textId="77777777" w:rsidTr="00617FC4">
        <w:tc>
          <w:tcPr>
            <w:tcW w:w="1418" w:type="dxa"/>
          </w:tcPr>
          <w:p w14:paraId="3717C484"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ค</w:t>
            </w:r>
          </w:p>
        </w:tc>
        <w:tc>
          <w:tcPr>
            <w:tcW w:w="7745" w:type="dxa"/>
          </w:tcPr>
          <w:p w14:paraId="25DABDF8"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ประวัติอาจารย์ผู้รับผิดขอบหลักสูตร อาจารย์ประจำหลักสูตร และเจ้าหน้าที่ในหลักสูตร</w:t>
            </w:r>
          </w:p>
        </w:tc>
      </w:tr>
      <w:tr w:rsidR="008632D6" w:rsidRPr="006E262B" w14:paraId="7F15FF16" w14:textId="77777777" w:rsidTr="00617FC4">
        <w:tc>
          <w:tcPr>
            <w:tcW w:w="1418" w:type="dxa"/>
          </w:tcPr>
          <w:p w14:paraId="1C7ABF08"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ง</w:t>
            </w:r>
          </w:p>
        </w:tc>
        <w:tc>
          <w:tcPr>
            <w:tcW w:w="7745" w:type="dxa"/>
          </w:tcPr>
          <w:p w14:paraId="2BFF6016"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คำสั่งแต่งตั้งคณะกรรมการพัฒนา/ปรับปรุงหลักสูตร</w:t>
            </w:r>
          </w:p>
        </w:tc>
      </w:tr>
      <w:tr w:rsidR="008632D6" w:rsidRPr="006E262B" w14:paraId="27E48E83" w14:textId="77777777" w:rsidTr="00617FC4">
        <w:tc>
          <w:tcPr>
            <w:tcW w:w="1418" w:type="dxa"/>
          </w:tcPr>
          <w:p w14:paraId="09E7D9B2"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จ</w:t>
            </w:r>
          </w:p>
        </w:tc>
        <w:tc>
          <w:tcPr>
            <w:tcW w:w="7745" w:type="dxa"/>
          </w:tcPr>
          <w:p w14:paraId="1E9727F4"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ระเบียบมหาวิทยาลัยเทคโนโลยีพระจอมเกล้าธนบุรี ว่าด้วยการศึกษาระดับปริญญาตรี</w:t>
            </w:r>
            <w:r w:rsidRPr="006E262B">
              <w:rPr>
                <w:rFonts w:ascii="TH Sarabun New" w:eastAsia="Calibri" w:hAnsi="TH Sarabun New" w:cs="TH Sarabun New"/>
                <w:sz w:val="32"/>
                <w:szCs w:val="32"/>
              </w:rPr>
              <w:br/>
            </w:r>
            <w:r w:rsidRPr="006E262B">
              <w:rPr>
                <w:rFonts w:ascii="TH Sarabun New" w:eastAsia="Calibri" w:hAnsi="TH Sarabun New" w:cs="TH Sarabun New" w:hint="cs"/>
                <w:sz w:val="32"/>
                <w:szCs w:val="32"/>
                <w:cs/>
              </w:rPr>
              <w:t>พ.ศ. 2557</w:t>
            </w:r>
          </w:p>
        </w:tc>
      </w:tr>
      <w:tr w:rsidR="008632D6" w:rsidRPr="006E262B" w14:paraId="78141C24" w14:textId="77777777" w:rsidTr="00617FC4">
        <w:tc>
          <w:tcPr>
            <w:tcW w:w="1418" w:type="dxa"/>
          </w:tcPr>
          <w:p w14:paraId="063C0D63"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ฉ</w:t>
            </w:r>
          </w:p>
        </w:tc>
        <w:tc>
          <w:tcPr>
            <w:tcW w:w="7745" w:type="dxa"/>
          </w:tcPr>
          <w:p w14:paraId="48DA419E"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ตารางการเปรียบเทียบรายวิชาระหว่างหลักสูตร</w:t>
            </w:r>
            <w:r w:rsidRPr="006E262B">
              <w:rPr>
                <w:rFonts w:ascii="TH Sarabun New" w:eastAsia="Calibri" w:hAnsi="TH Sarabun New" w:cs="TH Sarabun New" w:hint="cs"/>
                <w:sz w:val="32"/>
                <w:szCs w:val="32"/>
                <w:cs/>
              </w:rPr>
              <w:t xml:space="preserve">ปรับปรุง พ.ศ. 2563 </w:t>
            </w:r>
            <w:r w:rsidRPr="006E262B">
              <w:rPr>
                <w:rFonts w:ascii="TH Sarabun New" w:eastAsia="Calibri" w:hAnsi="TH Sarabun New" w:cs="TH Sarabun New"/>
                <w:sz w:val="32"/>
                <w:szCs w:val="32"/>
                <w:cs/>
              </w:rPr>
              <w:t>และหลักสูตรปรับปรุง</w:t>
            </w:r>
            <w:r w:rsidRPr="006E262B">
              <w:rPr>
                <w:rFonts w:ascii="TH Sarabun New" w:eastAsia="Calibri" w:hAnsi="TH Sarabun New" w:cs="TH Sarabun New" w:hint="cs"/>
                <w:sz w:val="32"/>
                <w:szCs w:val="32"/>
                <w:cs/>
              </w:rPr>
              <w:t xml:space="preserve"> พ.ศ. 2568</w:t>
            </w:r>
          </w:p>
        </w:tc>
      </w:tr>
      <w:tr w:rsidR="008632D6" w:rsidRPr="006E262B" w14:paraId="40FC82A2" w14:textId="77777777" w:rsidTr="00617FC4">
        <w:tc>
          <w:tcPr>
            <w:tcW w:w="1418" w:type="dxa"/>
          </w:tcPr>
          <w:p w14:paraId="368897CD"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ภาคผนวก </w:t>
            </w:r>
            <w:r w:rsidR="00687646">
              <w:rPr>
                <w:rFonts w:ascii="TH Sarabun New" w:eastAsia="Calibri" w:hAnsi="TH Sarabun New" w:cs="TH Sarabun New" w:hint="cs"/>
                <w:sz w:val="32"/>
                <w:szCs w:val="32"/>
                <w:cs/>
              </w:rPr>
              <w:t>ช</w:t>
            </w:r>
          </w:p>
        </w:tc>
        <w:tc>
          <w:tcPr>
            <w:tcW w:w="7745" w:type="dxa"/>
          </w:tcPr>
          <w:p w14:paraId="31345DBA" w14:textId="77777777" w:rsidR="008632D6" w:rsidRPr="006E262B" w:rsidRDefault="008632D6" w:rsidP="00726D51">
            <w:pPr>
              <w:ind w:right="26"/>
              <w:jc w:val="left"/>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รายชื่อสถานศึกษาที่มีความร่วมมือกับคณะ สาขาวิชา และหลักสูตร</w:t>
            </w:r>
          </w:p>
        </w:tc>
      </w:tr>
    </w:tbl>
    <w:p w14:paraId="322C676E"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u w:val="single"/>
          <w:cs/>
        </w:rPr>
      </w:pPr>
    </w:p>
    <w:p w14:paraId="6C88B3FC"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p>
    <w:p w14:paraId="536DC042"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p>
    <w:p w14:paraId="34758B9A"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p>
    <w:p w14:paraId="1C7974CE"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cs/>
        </w:rPr>
        <w:tab/>
      </w:r>
    </w:p>
    <w:p w14:paraId="7A82BEDA"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r>
    </w:p>
    <w:p w14:paraId="04E09DFF"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p>
    <w:p w14:paraId="3819E939" w14:textId="77777777" w:rsidR="008632D6" w:rsidRPr="006E262B" w:rsidRDefault="008632D6" w:rsidP="008632D6">
      <w:pPr>
        <w:spacing w:after="0" w:line="240" w:lineRule="auto"/>
        <w:ind w:left="1020" w:right="26" w:firstLine="340"/>
        <w:rPr>
          <w:rFonts w:ascii="TH Sarabun New" w:eastAsia="Calibri" w:hAnsi="TH Sarabun New" w:cs="TH Sarabun New"/>
          <w:sz w:val="32"/>
          <w:szCs w:val="32"/>
        </w:rPr>
      </w:pPr>
    </w:p>
    <w:p w14:paraId="55150247"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ab/>
      </w:r>
    </w:p>
    <w:p w14:paraId="22053E14" w14:textId="77777777" w:rsidR="008632D6" w:rsidRPr="006E262B" w:rsidRDefault="008632D6" w:rsidP="008632D6">
      <w:pPr>
        <w:spacing w:after="0" w:line="240" w:lineRule="auto"/>
        <w:ind w:right="26"/>
        <w:rPr>
          <w:rFonts w:ascii="TH Sarabun New" w:eastAsia="Calibri" w:hAnsi="TH Sarabun New" w:cs="TH Sarabun New"/>
          <w:sz w:val="32"/>
          <w:szCs w:val="32"/>
          <w:cs/>
        </w:rPr>
      </w:pPr>
    </w:p>
    <w:p w14:paraId="3E2B4867" w14:textId="77777777" w:rsidR="008632D6" w:rsidRPr="006E262B" w:rsidRDefault="008632D6" w:rsidP="008632D6">
      <w:pPr>
        <w:spacing w:after="0" w:line="240" w:lineRule="auto"/>
        <w:ind w:right="26"/>
        <w:jc w:val="center"/>
        <w:rPr>
          <w:rFonts w:ascii="TH Sarabun New" w:eastAsia="Calibri" w:hAnsi="TH Sarabun New" w:cs="TH Sarabun New"/>
          <w:sz w:val="32"/>
          <w:szCs w:val="32"/>
        </w:rPr>
      </w:pPr>
    </w:p>
    <w:p w14:paraId="1D8567AB"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rPr>
      </w:pPr>
    </w:p>
    <w:p w14:paraId="21E6D334"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rPr>
      </w:pPr>
    </w:p>
    <w:p w14:paraId="2F4141B1"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rPr>
      </w:pPr>
    </w:p>
    <w:p w14:paraId="7581E7EF"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br w:type="page"/>
      </w:r>
    </w:p>
    <w:p w14:paraId="13ABA45A"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3ACCD328"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5ECD83CA"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0D45C98F"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49521903"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6D966C6B"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3ECA2707"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6C480F95"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238AB161"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1AC39F98" w14:textId="77777777" w:rsidR="008632D6" w:rsidRPr="006E262B" w:rsidRDefault="008632D6" w:rsidP="008632D6">
      <w:pPr>
        <w:keepNext/>
        <w:keepLines/>
        <w:spacing w:after="0" w:line="240" w:lineRule="auto"/>
        <w:jc w:val="center"/>
        <w:outlineLvl w:val="0"/>
        <w:rPr>
          <w:rFonts w:ascii="TH Sarabun New" w:eastAsia="Times New Roman" w:hAnsi="TH Sarabun New" w:cs="TH Sarabun New"/>
          <w:b/>
          <w:bCs/>
          <w:sz w:val="56"/>
          <w:szCs w:val="56"/>
          <w:lang w:eastAsia="zh-CN"/>
        </w:rPr>
      </w:pPr>
      <w:r w:rsidRPr="006E262B">
        <w:rPr>
          <w:rFonts w:ascii="TH Sarabun New" w:eastAsia="Times New Roman" w:hAnsi="TH Sarabun New" w:cs="TH Sarabun New"/>
          <w:b/>
          <w:bCs/>
          <w:sz w:val="56"/>
          <w:szCs w:val="56"/>
          <w:cs/>
          <w:lang w:eastAsia="zh-CN"/>
        </w:rPr>
        <w:t xml:space="preserve">ภาคผนวก ก  </w:t>
      </w:r>
    </w:p>
    <w:p w14:paraId="5DCE5D63" w14:textId="77777777" w:rsidR="008632D6" w:rsidRPr="006E262B" w:rsidRDefault="008632D6" w:rsidP="008632D6">
      <w:pPr>
        <w:spacing w:after="0" w:line="240" w:lineRule="auto"/>
        <w:jc w:val="center"/>
        <w:rPr>
          <w:rFonts w:ascii="TH Sarabun New" w:eastAsia="Calibri" w:hAnsi="TH Sarabun New" w:cs="TH Sarabun New"/>
          <w:b/>
          <w:bCs/>
          <w:sz w:val="32"/>
          <w:szCs w:val="32"/>
          <w:cs/>
        </w:rPr>
      </w:pPr>
      <w:r w:rsidRPr="006E262B">
        <w:rPr>
          <w:rFonts w:ascii="TH Sarabun New" w:eastAsia="Calibri" w:hAnsi="TH Sarabun New" w:cs="TH Sarabun New"/>
          <w:b/>
          <w:bCs/>
          <w:sz w:val="44"/>
          <w:szCs w:val="44"/>
          <w:cs/>
        </w:rPr>
        <w:t>ความคิดเห็นของผู้ทรงคุณวุฒิภายนอกและการดำเนินการตามคำแนะนำ</w:t>
      </w:r>
    </w:p>
    <w:p w14:paraId="50E190A1"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78765F61"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703605D8"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638B282D"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6C913829"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1A2479BA"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045E9FBA"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3D225D2A"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6A5CEFBE"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0A6643EA"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10480D1A"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372B4E8D"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1371423B"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7B067E16"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43201C16"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41E248D7"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21113992"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2CDA6B3C"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5250A46D"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p w14:paraId="7AC0DC4F" w14:textId="77777777" w:rsidR="008632D6" w:rsidRPr="006E262B" w:rsidRDefault="008632D6" w:rsidP="008632D6">
      <w:pPr>
        <w:spacing w:after="0" w:line="240" w:lineRule="auto"/>
        <w:ind w:right="26"/>
        <w:jc w:val="both"/>
        <w:rPr>
          <w:rFonts w:ascii="TH Sarabun New" w:eastAsia="Calibri" w:hAnsi="TH Sarabun New" w:cs="TH Sarabun New"/>
          <w:sz w:val="32"/>
          <w:szCs w:val="32"/>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8632D6" w:rsidRPr="006E262B" w14:paraId="42AE891C" w14:textId="77777777" w:rsidTr="00617FC4">
        <w:tc>
          <w:tcPr>
            <w:tcW w:w="5000" w:type="pct"/>
            <w:gridSpan w:val="2"/>
          </w:tcPr>
          <w:p w14:paraId="53D0C66C" w14:textId="77777777" w:rsidR="008632D6" w:rsidRPr="006E262B" w:rsidRDefault="008632D6" w:rsidP="008632D6">
            <w:pPr>
              <w:spacing w:after="0" w:line="240" w:lineRule="auto"/>
              <w:ind w:right="-15"/>
              <w:jc w:val="highKashida"/>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 xml:space="preserve">ชื่อ-สกุล ……ดร.สุธี เสริมสุข........................................................................……………...................................ตำแหน่ง ……ผู้อำนวยการอาชีวศึกษาบัณฑิต..................................................................................................   </w:t>
            </w:r>
          </w:p>
          <w:p w14:paraId="0B5903AA"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สังกัด ……สถาบันการอาชีวศึกษาภาคเหนือ 3..........................................................................................……</w:t>
            </w:r>
          </w:p>
          <w:p w14:paraId="70EE4FD8"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ผู้ทรงคุณวุฒิด้าน ……ด้านผู้ใช้บัณฑิต</w:t>
            </w:r>
            <w:r w:rsidRPr="006E262B">
              <w:rPr>
                <w:rFonts w:ascii="TH Sarabun New" w:eastAsia="Calibri" w:hAnsi="TH Sarabun New" w:cs="TH Sarabun New"/>
                <w:i/>
                <w:iCs/>
                <w:sz w:val="32"/>
                <w:szCs w:val="32"/>
                <w:cs/>
              </w:rPr>
              <w:t>............................................................................................................</w:t>
            </w:r>
            <w:r w:rsidRPr="006E262B">
              <w:rPr>
                <w:rFonts w:ascii="TH Sarabun New" w:eastAsia="Calibri" w:hAnsi="TH Sarabun New" w:cs="TH Sarabun New"/>
                <w:sz w:val="32"/>
                <w:szCs w:val="32"/>
                <w:cs/>
              </w:rPr>
              <w:t>..</w:t>
            </w:r>
          </w:p>
          <w:p w14:paraId="017A0F6D"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เห็นด้วยกับรายละเอียดของหลักสูตรตามหัวข้อสำคัญ คือ สาระสำคัญของการปรับปรุงหลักสูตร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แนวคิดและรายละเอียดการออกแบบหลักสูตร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ความสอดคล้องของเนื้อหากับรายวิชาและผลลัพธ์การเรียนรู้ และ</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คุณวุฒิและความพร้อมของอาจารย์ผู้สอน และมีข้อเสนอแนะดังนี้</w:t>
            </w:r>
          </w:p>
        </w:tc>
      </w:tr>
      <w:tr w:rsidR="008632D6" w:rsidRPr="006E262B" w14:paraId="5BC3CF77" w14:textId="77777777" w:rsidTr="008632D6">
        <w:tc>
          <w:tcPr>
            <w:tcW w:w="2500" w:type="pct"/>
            <w:shd w:val="clear" w:color="auto" w:fill="F2F2F2"/>
          </w:tcPr>
          <w:p w14:paraId="3CCEE013"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ข้อเสนอแนะ</w:t>
            </w:r>
          </w:p>
        </w:tc>
        <w:tc>
          <w:tcPr>
            <w:tcW w:w="2500" w:type="pct"/>
            <w:shd w:val="clear" w:color="auto" w:fill="F2F2F2"/>
          </w:tcPr>
          <w:p w14:paraId="6777033B"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การดำเนินการของหลักสูตร</w:t>
            </w:r>
          </w:p>
        </w:tc>
      </w:tr>
      <w:tr w:rsidR="008632D6" w:rsidRPr="006E262B" w14:paraId="08CFD447" w14:textId="77777777" w:rsidTr="00617FC4">
        <w:tc>
          <w:tcPr>
            <w:tcW w:w="2500" w:type="pct"/>
          </w:tcPr>
          <w:p w14:paraId="01FAEAB1"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หลักสูตรควรเพิ่มเติมการฝึกทักษะการปฏิบัติงานด้านช่างและด้านยานยนต์สมัยใหม่ให้กับผู้เรียนและให้สอดคล้องกับสาขาวิชาเทคนิคยานยนต์ไฟฟ้าของอาชีวศึกษาตามหลักสูตร ปวช. และ ปวส.</w:t>
            </w:r>
          </w:p>
        </w:tc>
        <w:tc>
          <w:tcPr>
            <w:tcW w:w="2500" w:type="pct"/>
          </w:tcPr>
          <w:p w14:paraId="120A2F57"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หลักสูตรดำเนินการโดย </w:t>
            </w:r>
            <w:r w:rsidRPr="006E262B">
              <w:rPr>
                <w:rFonts w:ascii="TH Sarabun New" w:eastAsia="Calibri" w:hAnsi="TH Sarabun New" w:cs="TH Sarabun New"/>
                <w:sz w:val="32"/>
                <w:szCs w:val="32"/>
                <w:u w:val="single"/>
                <w:cs/>
              </w:rPr>
              <w:t>ปรับรายวิชา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 xml:space="preserve">171 เทคโนโลยีเครื่องต้นกำลังสำหรับยานยนต์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 xml:space="preserve">272 ระบบส่งกำลังและช่วงล่างยานยนต์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273 ระบบไฟฟ้าและปรับอากาศยานยนต์</w:t>
            </w:r>
            <w:r w:rsidRPr="006E262B">
              <w:rPr>
                <w:rFonts w:ascii="TH Sarabun New" w:eastAsia="Calibri" w:hAnsi="TH Sarabun New" w:cs="TH Sarabun New"/>
                <w:sz w:val="32"/>
                <w:szCs w:val="32"/>
              </w:rPr>
              <w:t xml:space="preserve"> MTE 351 </w:t>
            </w:r>
            <w:r w:rsidRPr="006E262B">
              <w:rPr>
                <w:rFonts w:ascii="TH Sarabun New" w:eastAsia="Calibri" w:hAnsi="TH Sarabun New" w:cs="TH Sarabun New"/>
                <w:sz w:val="32"/>
                <w:szCs w:val="32"/>
                <w:cs/>
              </w:rPr>
              <w:t>ระบบนิวเมติกและระบบไฮดรอ</w:t>
            </w:r>
            <w:proofErr w:type="spellStart"/>
            <w:r w:rsidRPr="006E262B">
              <w:rPr>
                <w:rFonts w:ascii="TH Sarabun New" w:eastAsia="Calibri" w:hAnsi="TH Sarabun New" w:cs="TH Sarabun New"/>
                <w:sz w:val="32"/>
                <w:szCs w:val="32"/>
                <w:cs/>
              </w:rPr>
              <w:t>ลิก</w:t>
            </w:r>
            <w:proofErr w:type="spellEnd"/>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ที่เน้นการฝึกทักษะการปฏิบัติงานด้านช่างยานยนต์ และ</w:t>
            </w:r>
            <w:r w:rsidRPr="006E262B">
              <w:rPr>
                <w:rFonts w:ascii="TH Sarabun New" w:eastAsia="Calibri" w:hAnsi="TH Sarabun New" w:cs="TH Sarabun New"/>
                <w:sz w:val="32"/>
                <w:szCs w:val="32"/>
                <w:u w:val="single"/>
                <w:cs/>
              </w:rPr>
              <w:t>เพิ่มรายวิชา</w:t>
            </w:r>
            <w:r w:rsidRPr="006E262B">
              <w:rPr>
                <w:rFonts w:ascii="TH Sarabun New" w:eastAsia="Calibri" w:hAnsi="TH Sarabun New" w:cs="TH Sarabun New"/>
                <w:sz w:val="32"/>
                <w:szCs w:val="32"/>
              </w:rPr>
              <w:t xml:space="preserve"> MTE 374 </w:t>
            </w:r>
            <w:r w:rsidRPr="006E262B">
              <w:rPr>
                <w:rFonts w:ascii="TH Sarabun New" w:eastAsia="Calibri" w:hAnsi="TH Sarabun New" w:cs="TH Sarabun New"/>
                <w:sz w:val="32"/>
                <w:szCs w:val="32"/>
                <w:cs/>
              </w:rPr>
              <w:t>เทคโนโลยียานยนต์สมัยใหม่</w:t>
            </w:r>
            <w:r w:rsidRPr="006E262B">
              <w:rPr>
                <w:rFonts w:ascii="TH Sarabun New" w:eastAsia="Calibri" w:hAnsi="TH Sarabun New" w:cs="TH Sarabun New"/>
                <w:sz w:val="32"/>
                <w:szCs w:val="32"/>
              </w:rPr>
              <w:t xml:space="preserve"> MTE 487 </w:t>
            </w:r>
            <w:r w:rsidRPr="006E262B">
              <w:rPr>
                <w:rFonts w:ascii="TH Sarabun New" w:eastAsia="Calibri" w:hAnsi="TH Sarabun New" w:cs="TH Sarabun New"/>
                <w:sz w:val="32"/>
                <w:szCs w:val="32"/>
                <w:cs/>
              </w:rPr>
              <w:t>การฝึกอบรมเชิงปฏิบัติการทางเทคโนโลยียานยนต์ไฟฟ้า</w:t>
            </w:r>
            <w:r w:rsidRPr="006E262B">
              <w:rPr>
                <w:rFonts w:ascii="TH Sarabun New" w:eastAsia="Calibri" w:hAnsi="TH Sarabun New" w:cs="TH Sarabun New"/>
                <w:sz w:val="32"/>
                <w:szCs w:val="32"/>
              </w:rPr>
              <w:t xml:space="preserve"> MTE </w:t>
            </w:r>
            <w:r w:rsidRPr="006E262B">
              <w:rPr>
                <w:rFonts w:ascii="TH Sarabun New" w:eastAsia="Calibri" w:hAnsi="TH Sarabun New" w:cs="TH Sarabun New"/>
                <w:sz w:val="32"/>
                <w:szCs w:val="32"/>
                <w:cs/>
              </w:rPr>
              <w:t>597</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การสอนภาคปฏิบัติฐานสมรรถนะในสถานศึกษา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ที่เน้น</w:t>
            </w:r>
          </w:p>
          <w:p w14:paraId="2BC6E870"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ยานยนต์สมัยใหม่หรือยานยนต์ไฟฟ้า </w:t>
            </w:r>
          </w:p>
        </w:tc>
      </w:tr>
    </w:tbl>
    <w:p w14:paraId="280F5520"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6F418257"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3F323C04"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5353B66"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663478A4"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6051B73"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CFAC586"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B7868BE"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25570A4E"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7331E8A"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F27638F"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45232D1B"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71863B93"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8632D6" w:rsidRPr="006E262B" w14:paraId="432C1C15" w14:textId="77777777" w:rsidTr="00617FC4">
        <w:trPr>
          <w:tblHeader/>
        </w:trPr>
        <w:tc>
          <w:tcPr>
            <w:tcW w:w="5000" w:type="pct"/>
            <w:gridSpan w:val="2"/>
          </w:tcPr>
          <w:p w14:paraId="45A85D47" w14:textId="77777777" w:rsidR="008632D6" w:rsidRPr="006E262B" w:rsidRDefault="008632D6" w:rsidP="008632D6">
            <w:pPr>
              <w:spacing w:after="0" w:line="240" w:lineRule="auto"/>
              <w:ind w:right="-1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ชื่อ-สกุล ……ดร.ผดุงศักดิ์ รัตนเดโช........................................……………..............</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w:t>
            </w:r>
          </w:p>
          <w:p w14:paraId="670F55C4" w14:textId="77777777" w:rsidR="008632D6" w:rsidRPr="006E262B" w:rsidRDefault="008632D6" w:rsidP="008632D6">
            <w:pPr>
              <w:spacing w:after="0" w:line="240" w:lineRule="auto"/>
              <w:ind w:right="-1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ตำแหน่ง ……ศาสตราจารย์</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w:t>
            </w:r>
          </w:p>
          <w:p w14:paraId="525A2C66"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สังกัด ……... หน่วยวิจัยเพื่อการใช้ประโยชน์จากไมโครเวฟในงานวิศวกรรม....................................................</w:t>
            </w:r>
          </w:p>
          <w:p w14:paraId="686629F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.....................ภาควิชาวิศวกรรมเครื่องกล คณะวิศวกรรมศาสตร์ มหาวิทยาลัยธรรมศาสตร์ (ศูนย์รังสิต)....... </w:t>
            </w:r>
          </w:p>
          <w:p w14:paraId="326575B9"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ผู้ทรงคุณวุฒิด้าน ……ด้านวิชาการ............................................................</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w:t>
            </w:r>
          </w:p>
          <w:p w14:paraId="7962177D"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เห็นด้วยกับรายละเอียดของหลักสูตรตามหัวข้อสำคัญ และมีข้อเสนอแนะดังนี้</w:t>
            </w:r>
          </w:p>
        </w:tc>
      </w:tr>
      <w:tr w:rsidR="008632D6" w:rsidRPr="006E262B" w14:paraId="07DE3379" w14:textId="77777777" w:rsidTr="008632D6">
        <w:trPr>
          <w:tblHeader/>
        </w:trPr>
        <w:tc>
          <w:tcPr>
            <w:tcW w:w="2500" w:type="pct"/>
            <w:shd w:val="clear" w:color="auto" w:fill="F2F2F2"/>
          </w:tcPr>
          <w:p w14:paraId="0E3E2D45"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ข้อเสนอแนะ</w:t>
            </w:r>
          </w:p>
        </w:tc>
        <w:tc>
          <w:tcPr>
            <w:tcW w:w="2500" w:type="pct"/>
            <w:shd w:val="clear" w:color="auto" w:fill="F2F2F2"/>
          </w:tcPr>
          <w:p w14:paraId="025B692A"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การดำเนินการของหลักสูตร</w:t>
            </w:r>
          </w:p>
        </w:tc>
      </w:tr>
      <w:tr w:rsidR="008632D6" w:rsidRPr="006E262B" w14:paraId="056EB54B" w14:textId="77777777" w:rsidTr="00617FC4">
        <w:tc>
          <w:tcPr>
            <w:tcW w:w="2500" w:type="pct"/>
          </w:tcPr>
          <w:p w14:paraId="726959CF"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ความสำคัญของหลักสูตรและวัตถุประสงค์ของหลักสูตรควรมีข้อความเกี่ยวกับการประกอบอาชีพอื่นที่เกี่ยวข้อ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เช่น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นักเทคโนโลยีวิศวกรรม เป็นต้น</w:t>
            </w:r>
          </w:p>
        </w:tc>
        <w:tc>
          <w:tcPr>
            <w:tcW w:w="2500" w:type="pct"/>
          </w:tcPr>
          <w:p w14:paraId="4EA75B84" w14:textId="77777777" w:rsidR="008632D6" w:rsidRPr="006E262B" w:rsidRDefault="008632D6" w:rsidP="008632D6">
            <w:pPr>
              <w:spacing w:after="0" w:line="240" w:lineRule="auto"/>
              <w:ind w:right="26"/>
              <w:rPr>
                <w:rFonts w:ascii="TH Sarabun New" w:eastAsia="Calibri" w:hAnsi="TH Sarabun New" w:cs="TH Sarabun New"/>
                <w:sz w:val="32"/>
                <w:szCs w:val="32"/>
                <w:cs/>
                <w:lang w:bidi="ar-SA"/>
              </w:rPr>
            </w:pPr>
            <w:r w:rsidRPr="006E262B">
              <w:rPr>
                <w:rFonts w:ascii="TH Sarabun New" w:eastAsia="Calibri" w:hAnsi="TH Sarabun New" w:cs="TH Sarabun New"/>
                <w:sz w:val="32"/>
                <w:szCs w:val="32"/>
                <w:cs/>
              </w:rPr>
              <w:t>หลักสูตรดำเนินการโดย</w:t>
            </w:r>
            <w:r w:rsidRPr="006E262B">
              <w:rPr>
                <w:rFonts w:ascii="TH Sarabun New" w:eastAsia="Calibri" w:hAnsi="TH Sarabun New" w:cs="TH Sarabun New"/>
                <w:sz w:val="32"/>
                <w:szCs w:val="32"/>
                <w:u w:val="single"/>
                <w:cs/>
              </w:rPr>
              <w:t>เพิ่มเติม</w:t>
            </w:r>
            <w:r w:rsidRPr="006E262B">
              <w:rPr>
                <w:rFonts w:ascii="TH Sarabun New" w:eastAsia="Calibri" w:hAnsi="TH Sarabun New" w:cs="TH Sarabun New"/>
                <w:sz w:val="32"/>
                <w:szCs w:val="32"/>
                <w:cs/>
              </w:rPr>
              <w:t>ในความสำคัญของหลักสูตร วัตถุประสงค์ข้อ 1 และข้อ 3.19) อาชีพ</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 xml:space="preserve">ที่สามารถประกอบได้หลังสำเร็จการศึกษา </w:t>
            </w:r>
          </w:p>
        </w:tc>
      </w:tr>
      <w:tr w:rsidR="008632D6" w:rsidRPr="006E262B" w14:paraId="2D66E290" w14:textId="77777777" w:rsidTr="00617FC4">
        <w:tc>
          <w:tcPr>
            <w:tcW w:w="2500" w:type="pct"/>
          </w:tcPr>
          <w:p w14:paraId="032DA5AA"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แผนการศึกษา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บทนำสู่โลกครุศาสตร์เครื่องกล ควรปรับเป็น บทนำสู่โลกวิศวกรรมเครื่องกล..เพื่อให้ตรงกับสาขา และโลกครุศาสตร์เครื่องกล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ดูจะไม่เป็นสากล</w:t>
            </w:r>
          </w:p>
          <w:p w14:paraId="09390CB4" w14:textId="77777777" w:rsidR="008632D6" w:rsidRPr="006E262B" w:rsidRDefault="008632D6" w:rsidP="008632D6">
            <w:pPr>
              <w:spacing w:after="0" w:line="240" w:lineRule="auto"/>
              <w:ind w:right="26"/>
              <w:rPr>
                <w:rFonts w:ascii="TH Sarabun New" w:eastAsia="Calibri" w:hAnsi="TH Sarabun New" w:cs="TH Sarabun New"/>
                <w:sz w:val="32"/>
                <w:szCs w:val="32"/>
                <w:cs/>
              </w:rPr>
            </w:pPr>
          </w:p>
        </w:tc>
        <w:tc>
          <w:tcPr>
            <w:tcW w:w="2500" w:type="pct"/>
          </w:tcPr>
          <w:p w14:paraId="6CA913BB"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รายวิชานี้เป็นรายวิชาใหม่ และหลักสูตรไม่ได้ดำเนินการแก้ไขตามข้อแนะนำ เนื่องด้วยรายวิชา</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มุ่งหมายให้นักศึกษาตระหนักรู้ในบทบาทของ</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ตนเองในการทำงานหลังสำเร็จการศึกษาผ่าน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การบูรณาการศาสตร์ด้านการเรียนการสอนและศาสตร์ด้านวิศวกรรมเครื่องกลเข้าด้วยกัน</w:t>
            </w:r>
          </w:p>
        </w:tc>
      </w:tr>
      <w:tr w:rsidR="008632D6" w:rsidRPr="006E262B" w14:paraId="4C0CEABE"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5F0E7FC2"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แผนการศึกษา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วิชากลศาสตร์วิศวกรรมควรเปลี่ยนเป็น สถิตยศาสตร์ เพื่อสอดคล้องกับวิชาพลศาสตร์ ตัวที่ต่อเนื่อง</w:t>
            </w:r>
          </w:p>
        </w:tc>
        <w:tc>
          <w:tcPr>
            <w:tcW w:w="2500" w:type="pct"/>
            <w:tcBorders>
              <w:top w:val="single" w:sz="4" w:space="0" w:color="000000"/>
              <w:left w:val="single" w:sz="4" w:space="0" w:color="000000"/>
              <w:bottom w:val="single" w:sz="4" w:space="0" w:color="000000"/>
              <w:right w:val="single" w:sz="4" w:space="0" w:color="000000"/>
            </w:tcBorders>
          </w:tcPr>
          <w:p w14:paraId="4A482053"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หลักสูตรได้พิจารณาและปรับแก้ไขตามข้อแนะนำเป็นสถิตยศาสตร์วิศวกรรม</w:t>
            </w:r>
          </w:p>
        </w:tc>
      </w:tr>
      <w:tr w:rsidR="008632D6" w:rsidRPr="006E262B" w14:paraId="4E915F97"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269645A7"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แผนการศึกษา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คณิตศาสตร์สำหรับนักเทคโนโลยีควรเปลี่ยนเป็นคณิตศาสตร์ 2 เพื่อสอดคล้องกับคณิตศาสตร์ 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ในเทอมแรก</w:t>
            </w:r>
          </w:p>
        </w:tc>
        <w:tc>
          <w:tcPr>
            <w:tcW w:w="2500" w:type="pct"/>
            <w:tcBorders>
              <w:top w:val="single" w:sz="4" w:space="0" w:color="000000"/>
              <w:left w:val="single" w:sz="4" w:space="0" w:color="000000"/>
              <w:bottom w:val="single" w:sz="4" w:space="0" w:color="000000"/>
              <w:right w:val="single" w:sz="4" w:space="0" w:color="000000"/>
            </w:tcBorders>
          </w:tcPr>
          <w:p w14:paraId="6DFAEE35"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คณะกรรมการพัฒนาหลักสูตรได้พิจารณาแล้ว</w:t>
            </w:r>
            <w:r w:rsidRPr="006E262B">
              <w:rPr>
                <w:rFonts w:ascii="TH Sarabun New" w:eastAsia="Calibri" w:hAnsi="TH Sarabun New" w:cs="TH Sarabun New" w:hint="cs"/>
                <w:sz w:val="32"/>
                <w:szCs w:val="32"/>
                <w:cs/>
              </w:rPr>
              <w:t>เห็น</w:t>
            </w:r>
            <w:r w:rsidRPr="006E262B">
              <w:rPr>
                <w:rFonts w:ascii="TH Sarabun New" w:eastAsia="Calibri" w:hAnsi="TH Sarabun New" w:cs="TH Sarabun New"/>
                <w:sz w:val="32"/>
                <w:szCs w:val="32"/>
                <w:cs/>
              </w:rPr>
              <w:t>ว่า รายวิชา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MTH 103 </w:t>
            </w:r>
            <w:r w:rsidRPr="006E262B">
              <w:rPr>
                <w:rFonts w:ascii="TH Sarabun New" w:eastAsia="Calibri" w:hAnsi="TH Sarabun New" w:cs="TH Sarabun New"/>
                <w:sz w:val="32"/>
                <w:szCs w:val="32"/>
                <w:cs/>
              </w:rPr>
              <w:t>คณิตศาสตร์และเทคโนโลยี มีความเหมาะสมกับหลักสูตร</w:t>
            </w:r>
            <w:r w:rsidRPr="006E262B">
              <w:rPr>
                <w:rFonts w:ascii="TH Sarabun New" w:eastAsia="Calibri" w:hAnsi="TH Sarabun New" w:cs="TH Sarabun New" w:hint="cs"/>
                <w:sz w:val="32"/>
                <w:szCs w:val="32"/>
                <w:cs/>
              </w:rPr>
              <w:t>ในมิติของ</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การประยุกต์ใช้</w:t>
            </w:r>
            <w:r w:rsidRPr="006E262B">
              <w:rPr>
                <w:rFonts w:ascii="TH Sarabun New" w:eastAsia="Calibri" w:hAnsi="TH Sarabun New" w:cs="TH Sarabun New"/>
                <w:sz w:val="32"/>
                <w:szCs w:val="32"/>
                <w:cs/>
              </w:rPr>
              <w:t>มากกว่ารายวิชาคณิตศาสตร์ 2</w:t>
            </w:r>
          </w:p>
        </w:tc>
      </w:tr>
      <w:tr w:rsidR="008632D6" w:rsidRPr="006E262B" w14:paraId="3B869760"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3A0CF2E8"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แผนการศึกษา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วิชาระบบไฟฟ้าและปรับอากาศยานยนต์ควรเปลี่ยนเป็นระบบไฟฟ้าในระบบปรับอากาศยานยนต์ เพราะวิชาปรับอากาศมีแยกอยู่แล้ว</w:t>
            </w:r>
          </w:p>
        </w:tc>
        <w:tc>
          <w:tcPr>
            <w:tcW w:w="2500" w:type="pct"/>
            <w:tcBorders>
              <w:top w:val="single" w:sz="4" w:space="0" w:color="000000"/>
              <w:left w:val="single" w:sz="4" w:space="0" w:color="000000"/>
              <w:bottom w:val="single" w:sz="4" w:space="0" w:color="000000"/>
              <w:right w:val="single" w:sz="4" w:space="0" w:color="000000"/>
            </w:tcBorders>
          </w:tcPr>
          <w:p w14:paraId="1DCF79F6"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หลักสูตรได้พิจารณาและไม่ได้ปรับแก้ไขตามข้อแนะนำเนื่องด้วยมีจุดเน้นที่ต่างกัน คือ </w:t>
            </w:r>
            <w:r w:rsidRPr="006E262B">
              <w:rPr>
                <w:rFonts w:ascii="TH Sarabun New" w:eastAsia="Calibri" w:hAnsi="TH Sarabun New" w:cs="TH Sarabun New"/>
                <w:sz w:val="32"/>
                <w:szCs w:val="32"/>
              </w:rPr>
              <w:t xml:space="preserve">MTE 273 </w:t>
            </w:r>
            <w:r w:rsidRPr="006E262B">
              <w:rPr>
                <w:rFonts w:ascii="TH Sarabun New" w:eastAsia="Calibri" w:hAnsi="TH Sarabun New" w:cs="TH Sarabun New"/>
                <w:sz w:val="32"/>
                <w:szCs w:val="32"/>
                <w:cs/>
              </w:rPr>
              <w:t>ระบบไฟฟ้าและปรับอากาศยานยนต์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เน้นใน</w:t>
            </w:r>
            <w:r w:rsidRPr="006E262B">
              <w:rPr>
                <w:rFonts w:ascii="TH Sarabun New" w:eastAsia="Calibri" w:hAnsi="TH Sarabun New" w:cs="TH Sarabun New"/>
                <w:sz w:val="32"/>
                <w:szCs w:val="32"/>
                <w:cs/>
              </w:rPr>
              <w:br/>
              <w:t xml:space="preserve">ยานยนต์หรือยานยนต์ไฟฟ้า ขณะที่ </w:t>
            </w:r>
            <w:r w:rsidRPr="006E262B">
              <w:rPr>
                <w:rFonts w:ascii="TH Sarabun New" w:eastAsia="Calibri" w:hAnsi="TH Sarabun New" w:cs="TH Sarabun New"/>
                <w:sz w:val="32"/>
                <w:szCs w:val="32"/>
              </w:rPr>
              <w:t xml:space="preserve">MTE 344 </w:t>
            </w:r>
            <w:r w:rsidRPr="006E262B">
              <w:rPr>
                <w:rFonts w:ascii="TH Sarabun New" w:eastAsia="Calibri" w:hAnsi="TH Sarabun New" w:cs="TH Sarabun New"/>
                <w:sz w:val="32"/>
                <w:szCs w:val="32"/>
                <w:cs/>
              </w:rPr>
              <w:br/>
              <w:t>การปรับอากาศและการทำความเย็นจะเน้นในอาคารหรือโรงงานและการทำความเย็น</w:t>
            </w:r>
          </w:p>
        </w:tc>
      </w:tr>
      <w:tr w:rsidR="008632D6" w:rsidRPr="006E262B" w14:paraId="4F065863"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356A22E1"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แผนการศึกษา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วิชาเครื่องต้นกำลังและกลศาสตร์ของเครื่องจักร โดยธรรมชาติของเนื้อหาไม่ได้มีความเกี่ยวข้องกันควรแยกวิชากลศาสตร์ของ</w:t>
            </w:r>
            <w:r w:rsidRPr="006E262B">
              <w:rPr>
                <w:rFonts w:ascii="TH Sarabun New" w:eastAsia="Calibri" w:hAnsi="TH Sarabun New" w:cs="TH Sarabun New"/>
                <w:sz w:val="32"/>
                <w:szCs w:val="32"/>
                <w:cs/>
              </w:rPr>
              <w:lastRenderedPageBreak/>
              <w:t>เครื่องจักรออกมาเพราะเป็นวิชาที่สำคัญและวิชานี้ต้องย้ายไปเรียนในชั้นปีที่สามก่อนวิชาการออกแบบชิ้นส่วนทางกล</w:t>
            </w:r>
          </w:p>
        </w:tc>
        <w:tc>
          <w:tcPr>
            <w:tcW w:w="2500" w:type="pct"/>
            <w:tcBorders>
              <w:top w:val="single" w:sz="4" w:space="0" w:color="000000"/>
              <w:left w:val="single" w:sz="4" w:space="0" w:color="000000"/>
              <w:bottom w:val="single" w:sz="4" w:space="0" w:color="000000"/>
              <w:right w:val="single" w:sz="4" w:space="0" w:color="000000"/>
            </w:tcBorders>
          </w:tcPr>
          <w:p w14:paraId="43C8E5E2"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 xml:space="preserve">หลักสูตรได้พิจารณาและปรับแก้ไขตามข้อแนะนำ ดังนี้ </w:t>
            </w:r>
            <w:r w:rsidRPr="006E262B">
              <w:rPr>
                <w:rFonts w:ascii="TH Sarabun New" w:eastAsia="Calibri" w:hAnsi="TH Sarabun New" w:cs="TH Sarabun New"/>
                <w:sz w:val="32"/>
                <w:szCs w:val="32"/>
                <w:u w:val="single"/>
                <w:cs/>
              </w:rPr>
              <w:t>เพิ่มเติม</w:t>
            </w:r>
            <w:r w:rsidRPr="006E262B">
              <w:rPr>
                <w:rFonts w:ascii="TH Sarabun New" w:eastAsia="Calibri" w:hAnsi="TH Sarabun New" w:cs="TH Sarabun New"/>
                <w:sz w:val="32"/>
                <w:szCs w:val="32"/>
                <w:cs/>
              </w:rPr>
              <w:t>เนื้อหาเกี่ยวกับเครื่องต้นกำลังให้สอดคล้องกับ</w:t>
            </w:r>
          </w:p>
          <w:p w14:paraId="0D27E845"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lastRenderedPageBreak/>
              <w:t xml:space="preserve">ยานยนต์และครอบคลุมยานยนต์ไฟฟ้าในรายวิชา </w:t>
            </w:r>
            <w:r w:rsidRPr="006E262B">
              <w:rPr>
                <w:rFonts w:ascii="TH Sarabun New" w:eastAsia="Calibri" w:hAnsi="TH Sarabun New" w:cs="TH Sarabun New"/>
                <w:sz w:val="32"/>
                <w:szCs w:val="32"/>
              </w:rPr>
              <w:t xml:space="preserve">MTE 171 </w:t>
            </w:r>
            <w:r w:rsidRPr="006E262B">
              <w:rPr>
                <w:rFonts w:ascii="TH Sarabun New" w:eastAsia="Calibri" w:hAnsi="TH Sarabun New" w:cs="TH Sarabun New"/>
                <w:sz w:val="32"/>
                <w:szCs w:val="32"/>
                <w:cs/>
              </w:rPr>
              <w:t>เทคโนโลยีเครื่องต้นกำลังสำหรับ</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ยานยนต์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w:t>
            </w:r>
            <w:r w:rsidRPr="006E262B">
              <w:rPr>
                <w:rFonts w:ascii="TH Sarabun New" w:eastAsia="Calibri" w:hAnsi="TH Sarabun New" w:cs="TH Sarabun New"/>
                <w:sz w:val="32"/>
                <w:szCs w:val="32"/>
                <w:u w:val="single"/>
                <w:cs/>
              </w:rPr>
              <w:t>เพิ่มรายวิชา</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MTE 436 </w:t>
            </w:r>
            <w:r w:rsidRPr="006E262B">
              <w:rPr>
                <w:rFonts w:ascii="TH Sarabun New" w:eastAsia="Calibri" w:hAnsi="TH Sarabun New" w:cs="TH Sarabun New"/>
                <w:sz w:val="32"/>
                <w:szCs w:val="32"/>
                <w:cs/>
              </w:rPr>
              <w:t>กลศาสตร์ของเครื่องจักรกล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ในกลุ่มวิชา</w:t>
            </w:r>
            <w:r w:rsidRPr="006E262B">
              <w:rPr>
                <w:rFonts w:ascii="TH Sarabun New" w:eastAsia="Calibri" w:hAnsi="TH Sarabun New" w:cs="TH Sarabun New" w:hint="cs"/>
                <w:sz w:val="32"/>
                <w:szCs w:val="32"/>
                <w:cs/>
              </w:rPr>
              <w:t>บังคับเลือก</w:t>
            </w:r>
            <w:r w:rsidRPr="006E262B">
              <w:rPr>
                <w:rFonts w:ascii="TH Sarabun New" w:eastAsia="Calibri" w:hAnsi="TH Sarabun New" w:cs="TH Sarabun New"/>
                <w:sz w:val="32"/>
                <w:szCs w:val="32"/>
                <w:cs/>
              </w:rPr>
              <w:t>บูรณาการครุศาสตร์อุตสาหกรรม/วิศวศึกษา</w:t>
            </w:r>
          </w:p>
        </w:tc>
      </w:tr>
      <w:tr w:rsidR="008632D6" w:rsidRPr="006E262B" w14:paraId="5F9AE021"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4179A615"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lastRenderedPageBreak/>
              <w:t xml:space="preserve">แผนการศึกษา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การประลองทางวิศวกรรมเครื่องกลมีเพียงตัวเดียวเนื้อหา</w:t>
            </w:r>
            <w:r w:rsidRPr="006E262B">
              <w:rPr>
                <w:rFonts w:ascii="TH Sarabun New" w:eastAsia="Calibri" w:hAnsi="TH Sarabun New" w:cs="TH Sarabun New"/>
                <w:sz w:val="32"/>
                <w:szCs w:val="32"/>
                <w:cs/>
              </w:rPr>
              <w:br/>
              <w:t>เชิงการทดลองไม่น่าเพียงพอ</w:t>
            </w:r>
          </w:p>
        </w:tc>
        <w:tc>
          <w:tcPr>
            <w:tcW w:w="2500" w:type="pct"/>
            <w:tcBorders>
              <w:top w:val="single" w:sz="4" w:space="0" w:color="000000"/>
              <w:left w:val="single" w:sz="4" w:space="0" w:color="000000"/>
              <w:bottom w:val="single" w:sz="4" w:space="0" w:color="000000"/>
              <w:right w:val="single" w:sz="4" w:space="0" w:color="000000"/>
            </w:tcBorders>
          </w:tcPr>
          <w:p w14:paraId="72E53E7B"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หลักสูตรได้จัดรายวิชาการประลองทางเทคโนโลยีเครื่องกล โดยพิจารณาให้มีการปฏิบัติเพิ่มมา</w:t>
            </w:r>
            <w:r w:rsidRPr="006E262B">
              <w:rPr>
                <w:rFonts w:ascii="TH Sarabun New" w:eastAsia="Calibri" w:hAnsi="TH Sarabun New" w:cs="TH Sarabun New" w:hint="cs"/>
                <w:sz w:val="32"/>
                <w:szCs w:val="32"/>
                <w:cs/>
              </w:rPr>
              <w:t>ก</w:t>
            </w:r>
            <w:r w:rsidRPr="006E262B">
              <w:rPr>
                <w:rFonts w:ascii="TH Sarabun New" w:eastAsia="Calibri" w:hAnsi="TH Sarabun New" w:cs="TH Sarabun New"/>
                <w:sz w:val="32"/>
                <w:szCs w:val="32"/>
                <w:cs/>
              </w:rPr>
              <w:t>ขึ้น อย่างไรก็ดี</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หลักสูตรเน้นการเรียนแบบ </w:t>
            </w:r>
            <w:r w:rsidRPr="006E262B">
              <w:rPr>
                <w:rFonts w:ascii="TH Sarabun New" w:eastAsia="Calibri" w:hAnsi="TH Sarabun New" w:cs="TH Sarabun New"/>
                <w:sz w:val="32"/>
                <w:szCs w:val="32"/>
              </w:rPr>
              <w:t>Active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Learning</w:t>
            </w:r>
            <w:r w:rsidRPr="006E262B">
              <w:rPr>
                <w:rFonts w:ascii="TH Sarabun New" w:eastAsia="Calibri" w:hAnsi="TH Sarabun New" w:cs="TH Sarabun New" w:hint="cs"/>
                <w:sz w:val="32"/>
                <w:szCs w:val="32"/>
                <w:cs/>
              </w:rPr>
              <w:t xml:space="preserve"> ที่บูรณาการการประลองเข้าไปในรายวิชาที่เป็นศาสตร์พื้นฐานทั้ง 4 ศาสตร์ คือ 1) กลศาสตร์ของแข็ง 2) กลศาสตร์ของไหล 3) ความร้อนและพลังงาน 4) การควบคุมอัตโนมัติ เพื่อให้นักศึกษาได้ลงมือปฏิบัติและเรียนรู้เข้าใจมโนทัศน์ได้อย่างลึกซึ้ง ซึ่งหากพิจารณาในมิติจำนวนชั่วโมงเรียนแล้ว เชื่อว่าจะทำให้นักศึกษามีความสามารถที่เพียงพอ</w:t>
            </w:r>
          </w:p>
        </w:tc>
      </w:tr>
    </w:tbl>
    <w:p w14:paraId="53953E1C"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F7C9622"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99867A7"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36CD2837"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778CA8CF"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6A34FD71"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DEBB5CA"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26A9C2C7"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59A20F34"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392E1F99"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8632D6" w:rsidRPr="006E262B" w14:paraId="7480B24D" w14:textId="77777777" w:rsidTr="00617FC4">
        <w:trPr>
          <w:tblHeader/>
        </w:trPr>
        <w:tc>
          <w:tcPr>
            <w:tcW w:w="5000" w:type="pct"/>
            <w:gridSpan w:val="2"/>
          </w:tcPr>
          <w:p w14:paraId="397F0507" w14:textId="77777777" w:rsidR="008632D6" w:rsidRPr="006E262B" w:rsidRDefault="008632D6" w:rsidP="008632D6">
            <w:pPr>
              <w:spacing w:after="0" w:line="240" w:lineRule="auto"/>
              <w:ind w:right="-15"/>
              <w:jc w:val="highKashida"/>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 xml:space="preserve">ชื่อ-สกุล ……นายเกียรติศักดิ์ นิยมลาภ...........................................................……………...................................ตำแหน่ง ……ผู้ช่วยผู้จัดการทั่วไปฝ่ายพัฒนาทรัพยากรบุคคล..........................................................................   </w:t>
            </w:r>
          </w:p>
          <w:p w14:paraId="58F0AC37"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สังกัด ……บริษัท สมบูรณ์แอ๊ดวาน</w:t>
            </w:r>
            <w:proofErr w:type="spellStart"/>
            <w:r w:rsidRPr="006E262B">
              <w:rPr>
                <w:rFonts w:ascii="TH Sarabun New" w:eastAsia="Calibri" w:hAnsi="TH Sarabun New" w:cs="TH Sarabun New"/>
                <w:sz w:val="32"/>
                <w:szCs w:val="32"/>
                <w:cs/>
              </w:rPr>
              <w:t>ซ์</w:t>
            </w:r>
            <w:proofErr w:type="spellEnd"/>
            <w:r w:rsidRPr="006E262B">
              <w:rPr>
                <w:rFonts w:ascii="TH Sarabun New" w:eastAsia="Calibri" w:hAnsi="TH Sarabun New" w:cs="TH Sarabun New"/>
                <w:sz w:val="32"/>
                <w:szCs w:val="32"/>
                <w:cs/>
              </w:rPr>
              <w:t>เทคโนโลยี..........................................................................................……</w:t>
            </w:r>
          </w:p>
          <w:p w14:paraId="240BAF8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ผู้ทรงคุณวุฒิด้าน ……อุตสาหกรรมและผู้ใช้บัณฑิต..........................................................................................</w:t>
            </w:r>
          </w:p>
          <w:p w14:paraId="6F5A411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เห็นด้วยกับภาพรวมและรายละเอียดของหลักสูตร และมีข้อเสนอแนะดังนี้</w:t>
            </w:r>
          </w:p>
        </w:tc>
      </w:tr>
      <w:tr w:rsidR="008632D6" w:rsidRPr="006E262B" w14:paraId="19740391" w14:textId="77777777" w:rsidTr="008632D6">
        <w:trPr>
          <w:tblHeader/>
        </w:trPr>
        <w:tc>
          <w:tcPr>
            <w:tcW w:w="2500" w:type="pct"/>
            <w:shd w:val="clear" w:color="auto" w:fill="F2F2F2"/>
          </w:tcPr>
          <w:p w14:paraId="084519CE"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ข้อเสนอแนะ</w:t>
            </w:r>
          </w:p>
        </w:tc>
        <w:tc>
          <w:tcPr>
            <w:tcW w:w="2500" w:type="pct"/>
            <w:shd w:val="clear" w:color="auto" w:fill="F2F2F2"/>
          </w:tcPr>
          <w:p w14:paraId="5DFBA19E" w14:textId="77777777" w:rsidR="008632D6" w:rsidRPr="006E262B" w:rsidRDefault="008632D6" w:rsidP="008632D6">
            <w:pPr>
              <w:spacing w:after="0" w:line="240" w:lineRule="auto"/>
              <w:ind w:right="26"/>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การดำเนินการของหลักสูตร</w:t>
            </w:r>
          </w:p>
        </w:tc>
      </w:tr>
      <w:tr w:rsidR="008632D6" w:rsidRPr="006E262B" w14:paraId="639A1AFB" w14:textId="77777777" w:rsidTr="00617FC4">
        <w:tc>
          <w:tcPr>
            <w:tcW w:w="2500" w:type="pct"/>
          </w:tcPr>
          <w:p w14:paraId="12B98B00"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1.1 สาระสำคัญของการปรับปรุงหลักสูตร</w:t>
            </w:r>
          </w:p>
          <w:p w14:paraId="731630C0"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กรอบการปรับปรุงหลักสูตรมีสาระสำคัญไว้ได้ครบถ้วน ได้แก่</w:t>
            </w:r>
          </w:p>
          <w:p w14:paraId="355926F8" w14:textId="77777777" w:rsidR="008632D6" w:rsidRPr="006E262B" w:rsidRDefault="008632D6" w:rsidP="0022424A">
            <w:pPr>
              <w:numPr>
                <w:ilvl w:val="0"/>
                <w:numId w:val="118"/>
              </w:numPr>
              <w:spacing w:after="0" w:line="240" w:lineRule="auto"/>
              <w:ind w:right="26"/>
              <w:contextualSpacing/>
              <w:jc w:val="center"/>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ตอบสนองต่อการเปลี่ยนแปลงของเทคโนโลยีและอุตสาหกรรม โดยเฉพาะ</w:t>
            </w:r>
            <w:r w:rsidRPr="006E262B">
              <w:rPr>
                <w:rFonts w:ascii="TH Sarabun New" w:eastAsia="Calibri" w:hAnsi="TH Sarabun New" w:cs="TH Sarabun New"/>
                <w:sz w:val="32"/>
                <w:szCs w:val="32"/>
              </w:rPr>
              <w:br/>
              <w:t xml:space="preserve">EV </w:t>
            </w:r>
            <w:r w:rsidRPr="006E262B">
              <w:rPr>
                <w:rFonts w:ascii="TH Sarabun New" w:eastAsia="Calibri" w:hAnsi="TH Sarabun New" w:cs="TH Sarabun New"/>
                <w:sz w:val="32"/>
                <w:szCs w:val="32"/>
                <w:cs/>
              </w:rPr>
              <w:t>และการด้านพลังงาน</w:t>
            </w:r>
          </w:p>
          <w:p w14:paraId="3838BD41" w14:textId="77777777" w:rsidR="008632D6" w:rsidRPr="006E262B" w:rsidRDefault="008632D6" w:rsidP="0022424A">
            <w:pPr>
              <w:numPr>
                <w:ilvl w:val="0"/>
                <w:numId w:val="118"/>
              </w:numPr>
              <w:spacing w:after="0" w:line="240" w:lineRule="auto"/>
              <w:ind w:right="26"/>
              <w:contextualSpacing/>
              <w:jc w:val="center"/>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สอดคล้องกับเป้าหมายการพัฒนาที่ยั่งยืน (</w:t>
            </w:r>
            <w:r w:rsidRPr="006E262B">
              <w:rPr>
                <w:rFonts w:ascii="TH Sarabun New" w:eastAsia="Calibri" w:hAnsi="TH Sarabun New" w:cs="TH Sarabun New"/>
                <w:sz w:val="32"/>
                <w:szCs w:val="32"/>
              </w:rPr>
              <w:t>SDGs)</w:t>
            </w:r>
          </w:p>
          <w:p w14:paraId="73C13330" w14:textId="77777777" w:rsidR="008632D6" w:rsidRPr="006E262B" w:rsidRDefault="008632D6" w:rsidP="0022424A">
            <w:pPr>
              <w:numPr>
                <w:ilvl w:val="0"/>
                <w:numId w:val="118"/>
              </w:numPr>
              <w:spacing w:after="0" w:line="240" w:lineRule="auto"/>
              <w:ind w:right="26"/>
              <w:contextualSpacing/>
              <w:jc w:val="center"/>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ตอบสนองต่อความต้องการของภาคอุตสาหกรรม</w:t>
            </w:r>
          </w:p>
          <w:p w14:paraId="55D5AAB4" w14:textId="77777777" w:rsidR="008632D6" w:rsidRPr="006E262B" w:rsidRDefault="008632D6" w:rsidP="0022424A">
            <w:pPr>
              <w:numPr>
                <w:ilvl w:val="0"/>
                <w:numId w:val="118"/>
              </w:numPr>
              <w:spacing w:after="0" w:line="240" w:lineRule="auto"/>
              <w:ind w:right="26"/>
              <w:contextualSpacing/>
              <w:jc w:val="center"/>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มาตรฐานวิชาชีพและการประกอบอาชีพของครุสภา</w:t>
            </w:r>
          </w:p>
          <w:p w14:paraId="01029562" w14:textId="77777777" w:rsidR="008632D6" w:rsidRPr="006E262B" w:rsidRDefault="008632D6" w:rsidP="008632D6">
            <w:pPr>
              <w:spacing w:after="0" w:line="240" w:lineRule="auto"/>
              <w:ind w:right="26"/>
              <w:rPr>
                <w:rFonts w:ascii="TH Sarabun New" w:eastAsia="Calibri" w:hAnsi="TH Sarabun New" w:cs="TH Sarabun New"/>
                <w:b/>
                <w:bCs/>
                <w:sz w:val="32"/>
                <w:szCs w:val="32"/>
                <w:cs/>
              </w:rPr>
            </w:pPr>
            <w:r w:rsidRPr="006E262B">
              <w:rPr>
                <w:rFonts w:ascii="TH Sarabun New" w:eastAsia="Calibri" w:hAnsi="TH Sarabun New" w:cs="TH Sarabun New"/>
                <w:sz w:val="32"/>
                <w:szCs w:val="32"/>
                <w:cs/>
              </w:rPr>
              <w:t>ซึ่งครบถ้วนดีแล้ว</w:t>
            </w:r>
          </w:p>
        </w:tc>
        <w:tc>
          <w:tcPr>
            <w:tcW w:w="2500" w:type="pct"/>
          </w:tcPr>
          <w:p w14:paraId="5B2989D8"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tc>
      </w:tr>
      <w:tr w:rsidR="008632D6" w:rsidRPr="006E262B" w14:paraId="57F3B18C" w14:textId="77777777" w:rsidTr="00617FC4">
        <w:tc>
          <w:tcPr>
            <w:tcW w:w="2500" w:type="pct"/>
          </w:tcPr>
          <w:p w14:paraId="2A09E9A0"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2.1 การกำหนดผลลัพธ์การเรียนรู้ของหลักสูตร</w:t>
            </w:r>
          </w:p>
          <w:p w14:paraId="59545BD1"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ควรพิจารณาเพิ่มเติมการเตรียมความพร้อมด้าน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 xml:space="preserve">การเปลี่ยนแปลงของอุตสาหกรรม ความต้องการบัณฑิตของภาคการศึกษาหรืออุตสาหกรรม รวมทั้งแนวทางการจัดการเรียนการสอนให้สอดคล้องกับรูปแบบการเรียนรู้ศตวรรษที่ </w:t>
            </w:r>
            <w:r w:rsidRPr="006E262B">
              <w:rPr>
                <w:rFonts w:ascii="TH Sarabun New" w:eastAsia="Calibri" w:hAnsi="TH Sarabun New" w:cs="TH Sarabun New"/>
                <w:sz w:val="32"/>
                <w:szCs w:val="32"/>
              </w:rPr>
              <w:t xml:space="preserve">21 </w:t>
            </w:r>
            <w:r w:rsidRPr="006E262B">
              <w:rPr>
                <w:rFonts w:ascii="TH Sarabun New" w:eastAsia="Calibri" w:hAnsi="TH Sarabun New" w:cs="TH Sarabun New"/>
                <w:sz w:val="32"/>
                <w:szCs w:val="32"/>
                <w:cs/>
              </w:rPr>
              <w:t xml:space="preserve">และผู้เรียนใน </w:t>
            </w:r>
            <w:r w:rsidRPr="006E262B">
              <w:rPr>
                <w:rFonts w:ascii="TH Sarabun New" w:eastAsia="Calibri" w:hAnsi="TH Sarabun New" w:cs="TH Sarabun New"/>
                <w:sz w:val="32"/>
                <w:szCs w:val="32"/>
              </w:rPr>
              <w:t xml:space="preserve">Generation </w:t>
            </w:r>
            <w:r w:rsidRPr="006E262B">
              <w:rPr>
                <w:rFonts w:ascii="TH Sarabun New" w:eastAsia="Calibri" w:hAnsi="TH Sarabun New" w:cs="TH Sarabun New"/>
                <w:sz w:val="32"/>
                <w:szCs w:val="32"/>
                <w:cs/>
              </w:rPr>
              <w:t>ใหม่</w:t>
            </w:r>
          </w:p>
        </w:tc>
        <w:tc>
          <w:tcPr>
            <w:tcW w:w="2500" w:type="pct"/>
          </w:tcPr>
          <w:p w14:paraId="14533FB7"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หลักสูตรเน้นการเรียนแบบ </w:t>
            </w:r>
            <w:r w:rsidRPr="006E262B">
              <w:rPr>
                <w:rFonts w:ascii="TH Sarabun New" w:eastAsia="Calibri" w:hAnsi="TH Sarabun New" w:cs="TH Sarabun New"/>
                <w:sz w:val="32"/>
                <w:szCs w:val="32"/>
              </w:rPr>
              <w:t xml:space="preserve">Active Learning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และการบูรณาการรายวิชาในหลักสูตร และ</w:t>
            </w:r>
            <w:r w:rsidRPr="006E262B">
              <w:rPr>
                <w:rFonts w:ascii="TH Sarabun New" w:eastAsia="Calibri" w:hAnsi="TH Sarabun New" w:cs="TH Sarabun New"/>
                <w:sz w:val="32"/>
                <w:szCs w:val="32"/>
                <w:u w:val="single"/>
                <w:cs/>
              </w:rPr>
              <w:t>เพิ่มเติม</w:t>
            </w:r>
          </w:p>
          <w:p w14:paraId="58BFFA57"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การจัดการเรียนรู้ด้วยการเกื้อหนุนการเรียนรู้ (</w:t>
            </w:r>
            <w:r w:rsidRPr="006E262B">
              <w:rPr>
                <w:rFonts w:ascii="TH Sarabun New" w:eastAsia="Calibri" w:hAnsi="TH Sarabun New" w:cs="TH Sarabun New"/>
                <w:sz w:val="32"/>
                <w:szCs w:val="32"/>
              </w:rPr>
              <w:t xml:space="preserve">Facilitation) </w:t>
            </w:r>
            <w:r w:rsidRPr="006E262B">
              <w:rPr>
                <w:rFonts w:ascii="TH Sarabun New" w:eastAsia="Calibri" w:hAnsi="TH Sarabun New" w:cs="TH Sarabun New"/>
                <w:sz w:val="32"/>
                <w:szCs w:val="32"/>
                <w:cs/>
              </w:rPr>
              <w:t>และการโค้ช (</w:t>
            </w:r>
            <w:r w:rsidRPr="006E262B">
              <w:rPr>
                <w:rFonts w:ascii="TH Sarabun New" w:eastAsia="Calibri" w:hAnsi="TH Sarabun New" w:cs="TH Sarabun New"/>
                <w:sz w:val="32"/>
                <w:szCs w:val="32"/>
              </w:rPr>
              <w:t xml:space="preserve">Coaching) </w:t>
            </w:r>
            <w:r w:rsidRPr="006E262B">
              <w:rPr>
                <w:rFonts w:ascii="TH Sarabun New" w:eastAsia="Calibri" w:hAnsi="TH Sarabun New" w:cs="TH Sarabun New"/>
                <w:sz w:val="32"/>
                <w:szCs w:val="32"/>
                <w:cs/>
              </w:rPr>
              <w:t>ซึ่งเป็นแนวทางที่เป็นพื้นฐานของการพัฒนาส่วนบุคคล ความเป็นผู้นําในการเปลี่ยนแปลง นวัตกรรม และการเป็นผู้ประกอบการในศตวรรษที่ 21 ในรายวิชา</w:t>
            </w:r>
            <w:r w:rsidRPr="006E262B">
              <w:rPr>
                <w:rFonts w:ascii="TH Sarabun New" w:eastAsia="Calibri" w:hAnsi="TH Sarabun New" w:cs="TH Sarabun New"/>
                <w:sz w:val="32"/>
                <w:szCs w:val="32"/>
              </w:rPr>
              <w:t xml:space="preserve"> IED 221</w:t>
            </w:r>
            <w:r w:rsidRPr="006E262B">
              <w:rPr>
                <w:rFonts w:ascii="TH Sarabun New" w:eastAsia="Calibri" w:hAnsi="TH Sarabun New" w:cs="TH Sarabun New"/>
                <w:sz w:val="32"/>
                <w:szCs w:val="32"/>
                <w:cs/>
              </w:rPr>
              <w:t xml:space="preserve"> </w:t>
            </w:r>
            <w:r w:rsidRPr="006E262B">
              <w:rPr>
                <w:rFonts w:ascii="TH Sarabun New" w:eastAsia="Angsana New" w:hAnsi="TH Sarabun New" w:cs="TH Sarabun New"/>
                <w:sz w:val="32"/>
                <w:szCs w:val="32"/>
                <w:cs/>
                <w:lang w:val="th-TH"/>
              </w:rPr>
              <w:t>หลักสูตรและการสอนสำหรับการจัดการเรียนรู้ทางวิชาชีพ</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และ </w:t>
            </w:r>
            <w:r w:rsidRPr="006E262B">
              <w:rPr>
                <w:rFonts w:ascii="TH Sarabun New" w:eastAsia="Calibri" w:hAnsi="TH Sarabun New" w:cs="TH Sarabun New"/>
                <w:sz w:val="32"/>
                <w:szCs w:val="32"/>
              </w:rPr>
              <w:t xml:space="preserve">MTE </w:t>
            </w:r>
            <w:r w:rsidRPr="006E262B">
              <w:rPr>
                <w:rFonts w:ascii="TH Sarabun New" w:eastAsia="Calibri" w:hAnsi="TH Sarabun New" w:cs="TH Sarabun New"/>
                <w:sz w:val="32"/>
                <w:szCs w:val="32"/>
                <w:cs/>
              </w:rPr>
              <w:t>38</w:t>
            </w:r>
            <w:r w:rsidRPr="006E262B">
              <w:rPr>
                <w:rFonts w:ascii="TH Sarabun New" w:eastAsia="Calibri" w:hAnsi="TH Sarabun New" w:cs="TH Sarabun New" w:hint="cs"/>
                <w:sz w:val="32"/>
                <w:szCs w:val="32"/>
                <w:cs/>
              </w:rPr>
              <w:t>1</w:t>
            </w:r>
            <w:r w:rsidRPr="006E262B">
              <w:rPr>
                <w:rFonts w:ascii="TH Sarabun New" w:eastAsia="Calibri" w:hAnsi="TH Sarabun New" w:cs="TH Sarabun New"/>
                <w:sz w:val="32"/>
                <w:szCs w:val="32"/>
                <w:cs/>
              </w:rPr>
              <w:t xml:space="preserve"> การโค้ชและ</w:t>
            </w:r>
            <w:r w:rsidRPr="006E262B">
              <w:rPr>
                <w:rFonts w:ascii="TH Sarabun New" w:eastAsia="Calibri" w:hAnsi="TH Sarabun New" w:cs="TH Sarabun New"/>
                <w:sz w:val="32"/>
                <w:szCs w:val="32"/>
                <w:cs/>
              </w:rPr>
              <w:br/>
              <w:t>การเกื้อหนุนการเรียนรู้ทางครุศาสตร์เครื่องกล</w:t>
            </w:r>
          </w:p>
        </w:tc>
      </w:tr>
      <w:tr w:rsidR="008632D6" w:rsidRPr="006E262B" w14:paraId="620F5858" w14:textId="77777777" w:rsidTr="00617FC4">
        <w:tc>
          <w:tcPr>
            <w:tcW w:w="2500" w:type="pct"/>
          </w:tcPr>
          <w:p w14:paraId="3AEF2ED0"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2.2 ปรัชญา และวัตถุประสงค์ของหลักสูตร</w:t>
            </w:r>
          </w:p>
          <w:p w14:paraId="04E3AB12"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ควรพิจารณาเพิ่มเติมในส่วนปรัชญาเกี่ยวกับ</w:t>
            </w:r>
            <w:r w:rsidRPr="006E262B">
              <w:rPr>
                <w:rFonts w:ascii="TH Sarabun New" w:eastAsia="Calibri" w:hAnsi="TH Sarabun New" w:cs="TH Sarabun New"/>
                <w:sz w:val="32"/>
                <w:szCs w:val="32"/>
                <w:cs/>
              </w:rPr>
              <w:br/>
              <w:t>การพัฒนาที่ยั่งยืน (</w:t>
            </w:r>
            <w:r w:rsidRPr="006E262B">
              <w:rPr>
                <w:rFonts w:ascii="TH Sarabun New" w:eastAsia="Calibri" w:hAnsi="TH Sarabun New" w:cs="TH Sarabun New"/>
                <w:sz w:val="32"/>
                <w:szCs w:val="32"/>
              </w:rPr>
              <w:t xml:space="preserve">SDGs) </w:t>
            </w:r>
            <w:r w:rsidRPr="006E262B">
              <w:rPr>
                <w:rFonts w:ascii="TH Sarabun New" w:eastAsia="Calibri" w:hAnsi="TH Sarabun New" w:cs="TH Sarabun New"/>
                <w:sz w:val="32"/>
                <w:szCs w:val="32"/>
                <w:cs/>
              </w:rPr>
              <w:t>ตามกรอบสาระสำคัญ</w:t>
            </w:r>
            <w:r w:rsidRPr="006E262B">
              <w:rPr>
                <w:rFonts w:ascii="TH Sarabun New" w:eastAsia="Calibri" w:hAnsi="TH Sarabun New" w:cs="TH Sarabun New"/>
                <w:sz w:val="32"/>
                <w:szCs w:val="32"/>
                <w:cs/>
              </w:rPr>
              <w:lastRenderedPageBreak/>
              <w:t>ของการปรับปรุงหลักสูตร ส่วนวัตถุประสงค์ ควรพิจารณาเรื่องการเรียนรู้หรือการใช้เทคโนโลยีใน</w:t>
            </w:r>
          </w:p>
          <w:p w14:paraId="2D268C49" w14:textId="77777777" w:rsidR="008632D6" w:rsidRPr="006E262B" w:rsidRDefault="008632D6" w:rsidP="008632D6">
            <w:pPr>
              <w:spacing w:after="0" w:line="240" w:lineRule="auto"/>
              <w:ind w:right="26"/>
              <w:rPr>
                <w:rFonts w:ascii="TH Sarabun New" w:eastAsia="Calibri" w:hAnsi="TH Sarabun New" w:cs="TH Sarabun New"/>
                <w:b/>
                <w:bCs/>
                <w:sz w:val="32"/>
                <w:szCs w:val="32"/>
                <w:cs/>
              </w:rPr>
            </w:pPr>
            <w:r w:rsidRPr="006E262B">
              <w:rPr>
                <w:rFonts w:ascii="TH Sarabun New" w:eastAsia="Calibri" w:hAnsi="TH Sarabun New" w:cs="TH Sarabun New"/>
                <w:sz w:val="32"/>
                <w:szCs w:val="32"/>
                <w:cs/>
              </w:rPr>
              <w:t>การจัดการเรียนการสอนซึ่งจะสอดคล้องกับผลลัพธ์การเรียนรู้ของหลักสูตร (</w:t>
            </w:r>
            <w:r w:rsidRPr="006E262B">
              <w:rPr>
                <w:rFonts w:ascii="TH Sarabun New" w:eastAsia="Calibri" w:hAnsi="TH Sarabun New" w:cs="TH Sarabun New"/>
                <w:sz w:val="32"/>
                <w:szCs w:val="32"/>
              </w:rPr>
              <w:t>PLOs)</w:t>
            </w:r>
          </w:p>
        </w:tc>
        <w:tc>
          <w:tcPr>
            <w:tcW w:w="2500" w:type="pct"/>
          </w:tcPr>
          <w:p w14:paraId="3AE08F95" w14:textId="77777777" w:rsidR="008632D6" w:rsidRPr="006E262B" w:rsidRDefault="008632D6" w:rsidP="0022424A">
            <w:pPr>
              <w:numPr>
                <w:ilvl w:val="0"/>
                <w:numId w:val="104"/>
              </w:numPr>
              <w:spacing w:after="0" w:line="240" w:lineRule="auto"/>
              <w:ind w:left="342" w:right="26" w:hanging="284"/>
              <w:contextualSpacing/>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หลักสูตร</w:t>
            </w:r>
            <w:r w:rsidRPr="006E262B">
              <w:rPr>
                <w:rFonts w:ascii="TH Sarabun New" w:eastAsia="Calibri" w:hAnsi="TH Sarabun New" w:cs="TH Sarabun New"/>
                <w:sz w:val="32"/>
                <w:szCs w:val="32"/>
                <w:u w:val="single"/>
                <w:cs/>
              </w:rPr>
              <w:t>เพิ่มเติม</w:t>
            </w:r>
            <w:r w:rsidRPr="006E262B">
              <w:rPr>
                <w:rFonts w:ascii="TH Sarabun New" w:eastAsia="Calibri" w:hAnsi="TH Sarabun New" w:cs="TH Sarabun New"/>
                <w:sz w:val="32"/>
                <w:szCs w:val="32"/>
                <w:cs/>
              </w:rPr>
              <w:t>สาระสำคัญ</w:t>
            </w:r>
            <w:r w:rsidRPr="006E262B">
              <w:rPr>
                <w:rFonts w:ascii="TH Sarabun New" w:eastAsia="Calibri" w:hAnsi="TH Sarabun New" w:cs="TH Sarabun New" w:hint="cs"/>
                <w:sz w:val="32"/>
                <w:szCs w:val="32"/>
                <w:cs/>
              </w:rPr>
              <w:t xml:space="preserve">ของ </w:t>
            </w:r>
            <w:r w:rsidRPr="006E262B">
              <w:rPr>
                <w:rFonts w:ascii="TH Sarabun New" w:eastAsia="Calibri" w:hAnsi="TH Sarabun New" w:cs="TH Sarabun New"/>
                <w:sz w:val="32"/>
                <w:szCs w:val="32"/>
              </w:rPr>
              <w:t xml:space="preserve">SDGs </w:t>
            </w:r>
            <w:r w:rsidRPr="006E262B">
              <w:rPr>
                <w:rFonts w:ascii="TH Sarabun New" w:eastAsia="Calibri" w:hAnsi="TH Sarabun New" w:cs="TH Sarabun New" w:hint="cs"/>
                <w:sz w:val="32"/>
                <w:szCs w:val="32"/>
                <w:cs/>
              </w:rPr>
              <w:t xml:space="preserve">เป้าหมายที่ 4 </w:t>
            </w:r>
            <w:r w:rsidRPr="006E262B">
              <w:rPr>
                <w:rFonts w:ascii="TH Sarabun New" w:eastAsia="Calibri" w:hAnsi="TH Sarabun New" w:cs="TH Sarabun New"/>
                <w:sz w:val="32"/>
                <w:szCs w:val="32"/>
                <w:cs/>
              </w:rPr>
              <w:t xml:space="preserve">ในปรัชญา </w:t>
            </w:r>
            <w:r w:rsidRPr="006E262B">
              <w:rPr>
                <w:rFonts w:ascii="TH Sarabun New" w:eastAsia="Calibri" w:hAnsi="TH Sarabun New" w:cs="TH Sarabun New" w:hint="cs"/>
                <w:sz w:val="32"/>
                <w:szCs w:val="32"/>
                <w:cs/>
              </w:rPr>
              <w:t xml:space="preserve">ดังข้อความ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การศึกษาที่ครอบคลุมและ</w:t>
            </w:r>
            <w:r w:rsidRPr="006E262B">
              <w:rPr>
                <w:rFonts w:ascii="TH Sarabun New" w:eastAsia="Calibri" w:hAnsi="TH Sarabun New" w:cs="TH Sarabun New" w:hint="cs"/>
                <w:sz w:val="32"/>
                <w:szCs w:val="32"/>
                <w:cs/>
              </w:rPr>
              <w:t>เสมอภาคเปิด</w:t>
            </w:r>
            <w:r w:rsidRPr="006E262B">
              <w:rPr>
                <w:rFonts w:ascii="TH Sarabun New" w:eastAsia="Calibri" w:hAnsi="TH Sarabun New" w:cs="TH Sarabun New" w:hint="cs"/>
                <w:sz w:val="32"/>
                <w:szCs w:val="32"/>
                <w:cs/>
              </w:rPr>
              <w:lastRenderedPageBreak/>
              <w:t>โอกาสและส่งเสริม</w:t>
            </w:r>
            <w:r w:rsidRPr="006E262B">
              <w:rPr>
                <w:rFonts w:ascii="TH Sarabun New" w:eastAsia="Calibri" w:hAnsi="TH Sarabun New" w:cs="TH Sarabun New"/>
                <w:sz w:val="32"/>
                <w:szCs w:val="32"/>
                <w:cs/>
              </w:rPr>
              <w:t>การเรียนรู้ตลอดชีวิต</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นักศึกษาทุกคน...</w:t>
            </w:r>
            <w:r w:rsidRPr="006E262B">
              <w:rPr>
                <w:rFonts w:ascii="TH Sarabun New" w:eastAsia="Calibri" w:hAnsi="TH Sarabun New" w:cs="TH Sarabun New"/>
                <w:sz w:val="32"/>
                <w:szCs w:val="32"/>
              </w:rPr>
              <w:t xml:space="preserve">” </w:t>
            </w:r>
          </w:p>
          <w:p w14:paraId="53F11068" w14:textId="77777777" w:rsidR="008632D6" w:rsidRPr="006E262B" w:rsidRDefault="008632D6" w:rsidP="0022424A">
            <w:pPr>
              <w:numPr>
                <w:ilvl w:val="0"/>
                <w:numId w:val="104"/>
              </w:numPr>
              <w:spacing w:after="0" w:line="240" w:lineRule="auto"/>
              <w:ind w:left="342" w:right="26" w:hanging="284"/>
              <w:contextualSpacing/>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หลักสูตร</w:t>
            </w:r>
            <w:r w:rsidRPr="006E262B">
              <w:rPr>
                <w:rFonts w:ascii="TH Sarabun New" w:eastAsia="Calibri" w:hAnsi="TH Sarabun New" w:cs="TH Sarabun New"/>
                <w:sz w:val="32"/>
                <w:szCs w:val="32"/>
                <w:u w:val="single"/>
                <w:cs/>
              </w:rPr>
              <w:t>ปรับ</w:t>
            </w:r>
            <w:r w:rsidRPr="006E262B">
              <w:rPr>
                <w:rFonts w:ascii="TH Sarabun New" w:eastAsia="Calibri" w:hAnsi="TH Sarabun New" w:cs="TH Sarabun New"/>
                <w:sz w:val="32"/>
                <w:szCs w:val="32"/>
                <w:cs/>
              </w:rPr>
              <w:t>วัตถุประสงค์ข้อ 3 ให้มีข้อความ</w:t>
            </w:r>
            <w:r w:rsidRPr="006E262B">
              <w:rPr>
                <w:rFonts w:ascii="TH Sarabun New" w:eastAsia="Calibri" w:hAnsi="TH Sarabun New" w:cs="TH Sarabun New"/>
                <w:sz w:val="32"/>
                <w:szCs w:val="32"/>
                <w:cs/>
              </w:rPr>
              <w:br/>
              <w:t xml:space="preserve">ที่แสดงถึงการใช้เทคโนโลยี เพิ่มตารางแสดงความเชื่อมโยงระหว่างวัตถุประสงค์กับ </w:t>
            </w:r>
            <w:r w:rsidRPr="006E262B">
              <w:rPr>
                <w:rFonts w:ascii="TH Sarabun New" w:eastAsia="Calibri" w:hAnsi="TH Sarabun New" w:cs="TH Sarabun New"/>
                <w:sz w:val="32"/>
                <w:szCs w:val="32"/>
              </w:rPr>
              <w:t>PLOs (</w:t>
            </w:r>
            <w:r w:rsidRPr="006E262B">
              <w:rPr>
                <w:rFonts w:ascii="TH Sarabun New" w:eastAsia="Calibri" w:hAnsi="TH Sarabun New" w:cs="TH Sarabun New"/>
                <w:sz w:val="32"/>
                <w:szCs w:val="32"/>
                <w:cs/>
              </w:rPr>
              <w:t>ข้อ 2.3.1.3</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ซึ่งสัมพันธ์กับ </w:t>
            </w:r>
            <w:r w:rsidRPr="006E262B">
              <w:rPr>
                <w:rFonts w:ascii="TH Sarabun New" w:eastAsia="Calibri" w:hAnsi="TH Sarabun New" w:cs="TH Sarabun New"/>
                <w:sz w:val="32"/>
                <w:szCs w:val="32"/>
              </w:rPr>
              <w:t xml:space="preserve">PLO 3 </w:t>
            </w:r>
            <w:r w:rsidRPr="006E262B">
              <w:rPr>
                <w:rFonts w:ascii="TH Sarabun New" w:eastAsia="Calibri" w:hAnsi="TH Sarabun New" w:cs="TH Sarabun New"/>
                <w:sz w:val="32"/>
                <w:szCs w:val="32"/>
                <w:cs/>
              </w:rPr>
              <w:t>อย่างชัดเจน นอกจากนี้หลักสูตรยังได้</w:t>
            </w:r>
            <w:r w:rsidRPr="006E262B">
              <w:rPr>
                <w:rFonts w:ascii="TH Sarabun New" w:eastAsia="Calibri" w:hAnsi="TH Sarabun New" w:cs="TH Sarabun New"/>
                <w:sz w:val="32"/>
                <w:szCs w:val="32"/>
                <w:u w:val="single"/>
                <w:cs/>
              </w:rPr>
              <w:t>เพิ่มเติม</w:t>
            </w:r>
            <w:r w:rsidRPr="006E262B">
              <w:rPr>
                <w:rFonts w:ascii="TH Sarabun New" w:eastAsia="Calibri" w:hAnsi="TH Sarabun New" w:cs="TH Sarabun New"/>
                <w:sz w:val="32"/>
                <w:szCs w:val="32"/>
                <w:u w:val="single"/>
                <w:cs/>
              </w:rPr>
              <w:br/>
            </w:r>
            <w:r w:rsidRPr="006E262B">
              <w:rPr>
                <w:rFonts w:ascii="TH Sarabun New" w:eastAsia="Calibri" w:hAnsi="TH Sarabun New" w:cs="TH Sarabun New"/>
                <w:sz w:val="32"/>
                <w:szCs w:val="32"/>
                <w:cs/>
              </w:rPr>
              <w:t>การใช้เทคโนโลยีปัญญาประดิษฐ์ (</w:t>
            </w:r>
            <w:r w:rsidRPr="006E262B">
              <w:rPr>
                <w:rFonts w:ascii="TH Sarabun New" w:eastAsia="Calibri" w:hAnsi="TH Sarabun New" w:cs="TH Sarabun New"/>
                <w:sz w:val="32"/>
                <w:szCs w:val="32"/>
              </w:rPr>
              <w:t>AI</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ในรายวิชา </w:t>
            </w:r>
            <w:r w:rsidRPr="006E262B">
              <w:rPr>
                <w:rFonts w:ascii="TH Sarabun New" w:eastAsia="Cordia New" w:hAnsi="TH Sarabun New" w:cs="TH Sarabun New"/>
                <w:sz w:val="32"/>
                <w:szCs w:val="32"/>
              </w:rPr>
              <w:t xml:space="preserve">MTE </w:t>
            </w:r>
            <w:r w:rsidRPr="006E262B">
              <w:rPr>
                <w:rFonts w:ascii="TH Sarabun New" w:eastAsia="Cordia New" w:hAnsi="TH Sarabun New" w:cs="TH Sarabun New"/>
                <w:sz w:val="32"/>
                <w:szCs w:val="32"/>
                <w:cs/>
              </w:rPr>
              <w:t>38</w:t>
            </w:r>
            <w:r w:rsidRPr="006E262B">
              <w:rPr>
                <w:rFonts w:ascii="TH Sarabun New" w:eastAsia="Cordia New" w:hAnsi="TH Sarabun New" w:cs="TH Sarabun New" w:hint="cs"/>
                <w:sz w:val="32"/>
                <w:szCs w:val="32"/>
                <w:cs/>
              </w:rPr>
              <w:t>1</w:t>
            </w:r>
            <w:r w:rsidRPr="006E262B">
              <w:rPr>
                <w:rFonts w:ascii="TH Sarabun New" w:eastAsia="Cordia New" w:hAnsi="TH Sarabun New" w:cs="TH Sarabun New"/>
                <w:sz w:val="32"/>
                <w:szCs w:val="32"/>
                <w:cs/>
              </w:rPr>
              <w:t xml:space="preserve"> การโค้ชและ</w:t>
            </w:r>
            <w:r w:rsidRPr="006E262B">
              <w:rPr>
                <w:rFonts w:ascii="TH Sarabun New" w:eastAsia="Cordia New" w:hAnsi="TH Sarabun New" w:cs="TH Sarabun New"/>
                <w:sz w:val="32"/>
                <w:szCs w:val="32"/>
                <w:cs/>
              </w:rPr>
              <w:br/>
              <w:t>การเกื้อหนุนการเรียนรู้ทางครุศาสตร์เครื่องกล</w:t>
            </w:r>
            <w:r w:rsidRPr="006E262B">
              <w:rPr>
                <w:rFonts w:ascii="TH Sarabun New" w:eastAsia="Cordia New" w:hAnsi="TH Sarabun New" w:cs="TH Sarabun New"/>
                <w:sz w:val="32"/>
                <w:szCs w:val="32"/>
              </w:rPr>
              <w:t xml:space="preserve"> </w:t>
            </w:r>
            <w:r w:rsidRPr="006E262B">
              <w:rPr>
                <w:rFonts w:ascii="TH Sarabun New" w:eastAsia="Calibri" w:hAnsi="TH Sarabun New" w:cs="TH Sarabun New"/>
                <w:sz w:val="32"/>
                <w:szCs w:val="32"/>
              </w:rPr>
              <w:t xml:space="preserve">MTE 382 </w:t>
            </w:r>
            <w:r w:rsidRPr="006E262B">
              <w:rPr>
                <w:rFonts w:ascii="TH Sarabun New" w:eastAsia="Cordia New" w:hAnsi="TH Sarabun New" w:cs="TH Sarabun New"/>
                <w:sz w:val="32"/>
                <w:szCs w:val="32"/>
                <w:cs/>
              </w:rPr>
              <w:t>การบูรณาการการสอนทางครุศาสตร์เครื่องกล</w:t>
            </w:r>
            <w:r w:rsidRPr="006E262B">
              <w:rPr>
                <w:rFonts w:ascii="TH Sarabun New" w:eastAsia="Calibri" w:hAnsi="TH Sarabun New" w:cs="TH Sarabun New"/>
                <w:sz w:val="32"/>
                <w:szCs w:val="32"/>
                <w:cs/>
              </w:rPr>
              <w:t xml:space="preserve"> และ </w:t>
            </w:r>
            <w:r w:rsidRPr="006E262B">
              <w:rPr>
                <w:rFonts w:ascii="TH Sarabun New" w:eastAsia="Calibri" w:hAnsi="TH Sarabun New" w:cs="TH Sarabun New"/>
                <w:sz w:val="32"/>
                <w:szCs w:val="32"/>
              </w:rPr>
              <w:t>MTE 385</w:t>
            </w:r>
            <w:r w:rsidRPr="006E262B">
              <w:rPr>
                <w:rFonts w:ascii="TH Sarabun New" w:eastAsia="Calibri" w:hAnsi="TH Sarabun New" w:cs="TH Sarabun New"/>
                <w:sz w:val="32"/>
                <w:szCs w:val="32"/>
                <w:cs/>
              </w:rPr>
              <w:t xml:space="preserve"> เทคโนโลยีดิจิทัลและ</w:t>
            </w:r>
            <w:r w:rsidRPr="006E262B">
              <w:rPr>
                <w:rFonts w:ascii="TH Sarabun New" w:eastAsia="Calibri" w:hAnsi="TH Sarabun New" w:cs="TH Sarabun New"/>
                <w:sz w:val="32"/>
                <w:szCs w:val="32"/>
                <w:cs/>
              </w:rPr>
              <w:br/>
              <w:t>การบูรณาการสื่อทางครุศาสตร์เครื่องกลให้มีสาระทางเทคโนโลยี</w:t>
            </w:r>
            <w:r w:rsidRPr="006E262B">
              <w:rPr>
                <w:rFonts w:ascii="TH Sarabun New" w:eastAsia="Calibri" w:hAnsi="TH Sarabun New" w:cs="TH Sarabun New"/>
                <w:sz w:val="32"/>
                <w:szCs w:val="32"/>
              </w:rPr>
              <w:t xml:space="preserve"> </w:t>
            </w:r>
          </w:p>
        </w:tc>
      </w:tr>
      <w:tr w:rsidR="008632D6" w:rsidRPr="006E262B" w14:paraId="31396EFD"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01BD1DC3"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lastRenderedPageBreak/>
              <w:t>2.5 ลำดับ ความต่อเนื่องของรายวิชาในหลักสูตร</w:t>
            </w:r>
          </w:p>
          <w:p w14:paraId="4F2B63A2"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และความสอดคล้องของเนื้อหากับรายวิชากับ</w:t>
            </w:r>
          </w:p>
          <w:p w14:paraId="4E9A149F"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วัตถุประสงค์ของหลักสูตร (เนื้อหาที่เกี่ยวรู้อง</w:t>
            </w:r>
          </w:p>
          <w:p w14:paraId="0815EF48"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ประกอบการพิจารณา เช่น แผนการเรียน</w:t>
            </w:r>
            <w:r w:rsidRPr="006E262B">
              <w:rPr>
                <w:rFonts w:ascii="TH Sarabun New" w:eastAsia="Calibri" w:hAnsi="TH Sarabun New" w:cs="TH Sarabun New"/>
                <w:b/>
                <w:bCs/>
                <w:sz w:val="32"/>
                <w:szCs w:val="32"/>
              </w:rPr>
              <w:t>,</w:t>
            </w:r>
          </w:p>
          <w:p w14:paraId="4C8956A0"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Curriculum Mapping, PLO, SLO)</w:t>
            </w:r>
          </w:p>
          <w:p w14:paraId="4BCD1E2D" w14:textId="77777777" w:rsidR="008632D6" w:rsidRPr="006E262B" w:rsidRDefault="008632D6" w:rsidP="008632D6">
            <w:pPr>
              <w:spacing w:after="0" w:line="240" w:lineRule="auto"/>
              <w:ind w:right="26"/>
              <w:rPr>
                <w:rFonts w:ascii="TH Sarabun New" w:eastAsia="Calibri" w:hAnsi="TH Sarabun New" w:cs="TH Sarabun New"/>
                <w:b/>
                <w:bCs/>
                <w:sz w:val="32"/>
                <w:szCs w:val="32"/>
                <w:cs/>
              </w:rPr>
            </w:pPr>
            <w:r w:rsidRPr="006E262B">
              <w:rPr>
                <w:rFonts w:ascii="TH Sarabun New" w:eastAsia="Calibri" w:hAnsi="TH Sarabun New" w:cs="TH Sarabun New"/>
                <w:sz w:val="32"/>
                <w:szCs w:val="32"/>
                <w:cs/>
              </w:rPr>
              <w:t>เนื้อหาหลักสูตรมีความสอดคล้องและเชื่อมโยง แผน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การเรียน</w:t>
            </w:r>
            <w:r w:rsidRPr="006E262B">
              <w:rPr>
                <w:rFonts w:ascii="TH Sarabun New" w:eastAsia="Calibri" w:hAnsi="TH Sarabun New" w:cs="TH Sarabun New"/>
                <w:sz w:val="32"/>
                <w:szCs w:val="32"/>
              </w:rPr>
              <w:t xml:space="preserve">, Curriculum Mapping, PLOs </w:t>
            </w:r>
            <w:r w:rsidRPr="006E262B">
              <w:rPr>
                <w:rFonts w:ascii="TH Sarabun New" w:eastAsia="Calibri" w:hAnsi="TH Sarabun New" w:cs="TH Sarabun New"/>
                <w:sz w:val="32"/>
                <w:szCs w:val="32"/>
                <w:cs/>
              </w:rPr>
              <w:t>มีกรอบชัดเจน รวมทั้งการสร้างให้บัณฑิตมีทักษะใน</w:t>
            </w:r>
            <w:r w:rsidRPr="006E262B">
              <w:rPr>
                <w:rFonts w:ascii="TH Sarabun New" w:eastAsia="Calibri" w:hAnsi="TH Sarabun New" w:cs="TH Sarabun New"/>
                <w:sz w:val="32"/>
                <w:szCs w:val="32"/>
                <w:cs/>
              </w:rPr>
              <w:br/>
              <w:t>การเรียนรู้ตลอดชีวิตรวมทั้งความสามารถและเจคติที่ดีพร้อมสำหรับการประกอบวิชาชีพครูทั้งในสถานศึกษาอาชีวศึกษาและสถานประกอบการได้ดีแล้ว ควรพิจารณาการให้ภาคการศึกษาอาชีวศึกษา</w:t>
            </w:r>
            <w:r w:rsidRPr="006E262B">
              <w:rPr>
                <w:rFonts w:ascii="TH Sarabun New" w:eastAsia="Calibri" w:hAnsi="TH Sarabun New" w:cs="TH Sarabun New"/>
                <w:sz w:val="32"/>
                <w:szCs w:val="32"/>
                <w:cs/>
              </w:rPr>
              <w:lastRenderedPageBreak/>
              <w:t>และภาคประกอบการผู้ใช้บัณฑิตมีส่วนร่วมใน</w:t>
            </w:r>
            <w:r w:rsidRPr="006E262B">
              <w:rPr>
                <w:rFonts w:ascii="TH Sarabun New" w:eastAsia="Calibri" w:hAnsi="TH Sarabun New" w:cs="TH Sarabun New"/>
                <w:sz w:val="32"/>
                <w:szCs w:val="32"/>
                <w:cs/>
              </w:rPr>
              <w:br/>
              <w:t>การจัดการเรียนการสอนด้วยตามความเหมาะสม (ร่วมสอนหรือแลกเปลี่ยนความรู้)</w:t>
            </w:r>
          </w:p>
        </w:tc>
        <w:tc>
          <w:tcPr>
            <w:tcW w:w="2500" w:type="pct"/>
            <w:tcBorders>
              <w:top w:val="single" w:sz="4" w:space="0" w:color="000000"/>
              <w:left w:val="single" w:sz="4" w:space="0" w:color="000000"/>
              <w:bottom w:val="single" w:sz="4" w:space="0" w:color="000000"/>
              <w:right w:val="single" w:sz="4" w:space="0" w:color="000000"/>
            </w:tcBorders>
          </w:tcPr>
          <w:p w14:paraId="170B8D53" w14:textId="77777777" w:rsidR="008632D6" w:rsidRPr="006E262B" w:rsidRDefault="008632D6" w:rsidP="008632D6">
            <w:pPr>
              <w:spacing w:after="0" w:line="240" w:lineRule="auto"/>
              <w:ind w:right="26"/>
              <w:rPr>
                <w:rFonts w:ascii="TH Sarabun New" w:eastAsia="Calibri" w:hAnsi="TH Sarabun New" w:cs="TH Sarabun New"/>
                <w:sz w:val="32"/>
                <w:szCs w:val="32"/>
                <w:cs/>
                <w:lang w:bidi="ar-SA"/>
              </w:rPr>
            </w:pPr>
            <w:r w:rsidRPr="006E262B">
              <w:rPr>
                <w:rFonts w:ascii="TH Sarabun New" w:eastAsia="Calibri" w:hAnsi="TH Sarabun New" w:cs="TH Sarabun New"/>
                <w:sz w:val="32"/>
                <w:szCs w:val="32"/>
                <w:cs/>
              </w:rPr>
              <w:lastRenderedPageBreak/>
              <w:t>หลักสูตร</w:t>
            </w:r>
            <w:r w:rsidRPr="006E262B">
              <w:rPr>
                <w:rFonts w:ascii="TH Sarabun New" w:eastAsia="Calibri" w:hAnsi="TH Sarabun New" w:cs="TH Sarabun New"/>
                <w:sz w:val="32"/>
                <w:szCs w:val="32"/>
                <w:u w:val="single"/>
                <w:cs/>
              </w:rPr>
              <w:t>พิจารณาและให้ความสำคัญ</w:t>
            </w:r>
            <w:r w:rsidRPr="006E262B">
              <w:rPr>
                <w:rFonts w:ascii="TH Sarabun New" w:eastAsia="Calibri" w:hAnsi="TH Sarabun New" w:cs="TH Sarabun New"/>
                <w:sz w:val="32"/>
                <w:szCs w:val="32"/>
                <w:cs/>
              </w:rPr>
              <w:t>ของ</w:t>
            </w:r>
            <w:r w:rsidRPr="006E262B">
              <w:rPr>
                <w:rFonts w:ascii="TH Sarabun New" w:eastAsia="Calibri" w:hAnsi="TH Sarabun New" w:cs="TH Sarabun New"/>
                <w:sz w:val="32"/>
                <w:szCs w:val="32"/>
                <w:cs/>
              </w:rPr>
              <w:br/>
              <w:t>การดำเนินการจัดการเรียนการสอนซึ่งร่วมมือ</w:t>
            </w:r>
            <w:r w:rsidRPr="006E262B">
              <w:rPr>
                <w:rFonts w:ascii="TH Sarabun New" w:eastAsia="Calibri" w:hAnsi="TH Sarabun New" w:cs="TH Sarabun New"/>
                <w:sz w:val="32"/>
                <w:szCs w:val="32"/>
                <w:cs/>
              </w:rPr>
              <w:br/>
              <w:t xml:space="preserve">กับผู้มีส่วนได้ส่วนเสียในหลากหลายโอกาสอยู่แล้ว หลักสูตรได้สร้างรายวิชาใหม่ที่เปิดโอกาสให้ผู้เรียนได้มีประสบการณ์จริงมากขึ้น เช่น </w:t>
            </w:r>
            <w:r w:rsidRPr="006E262B">
              <w:rPr>
                <w:rFonts w:ascii="TH Sarabun New" w:eastAsia="Calibri" w:hAnsi="TH Sarabun New" w:cs="TH Sarabun New"/>
                <w:sz w:val="32"/>
                <w:szCs w:val="32"/>
              </w:rPr>
              <w:t xml:space="preserve">MTE 190 </w:t>
            </w:r>
            <w:r w:rsidRPr="006E262B">
              <w:rPr>
                <w:rFonts w:ascii="TH Sarabun New" w:eastAsia="Calibri" w:hAnsi="TH Sarabun New" w:cs="TH Sarabun New"/>
                <w:sz w:val="32"/>
                <w:szCs w:val="32"/>
                <w:cs/>
              </w:rPr>
              <w:br/>
              <w:t>การเรียนรู้วิชาชีพการสอนในสถานศึกษา</w:t>
            </w:r>
            <w:r w:rsidRPr="006E262B">
              <w:rPr>
                <w:rFonts w:ascii="TH Sarabun New" w:eastAsia="Calibri" w:hAnsi="TH Sarabun New" w:cs="TH Sarabun New"/>
                <w:sz w:val="32"/>
                <w:szCs w:val="32"/>
              </w:rPr>
              <w:t xml:space="preserve"> 1, MTE 291 </w:t>
            </w:r>
            <w:r w:rsidRPr="006E262B">
              <w:rPr>
                <w:rFonts w:ascii="TH Sarabun New" w:eastAsia="Calibri" w:hAnsi="TH Sarabun New" w:cs="TH Sarabun New"/>
                <w:sz w:val="32"/>
                <w:szCs w:val="32"/>
                <w:cs/>
              </w:rPr>
              <w:t>การเรียนรู้วิชาชีพการสอนในสถานศึกษา</w:t>
            </w:r>
            <w:r w:rsidRPr="006E262B">
              <w:rPr>
                <w:rFonts w:ascii="TH Sarabun New" w:eastAsia="Calibri" w:hAnsi="TH Sarabun New" w:cs="TH Sarabun New"/>
                <w:sz w:val="32"/>
                <w:szCs w:val="32"/>
              </w:rPr>
              <w:t xml:space="preserve"> 2, MTE 487 </w:t>
            </w:r>
            <w:r w:rsidRPr="006E262B">
              <w:rPr>
                <w:rFonts w:ascii="TH Sarabun New" w:eastAsia="Calibri" w:hAnsi="TH Sarabun New" w:cs="TH Sarabun New"/>
                <w:sz w:val="32"/>
                <w:szCs w:val="32"/>
                <w:cs/>
              </w:rPr>
              <w:t>การฝึกอบรมเชิงปฏิบัติการทางเทคโนโลยียานยนต์ไฟฟ้า ฯ นอกจากนี้สาขาวิชา</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ยังได้รับการรับรองให้เป็นองค์กรรับรองสมรรถนะบุคคลตามมาตรฐานอาชีพ สาขาวิชาชีพบริการ</w:t>
            </w:r>
            <w:r w:rsidRPr="006E262B">
              <w:rPr>
                <w:rFonts w:ascii="TH Sarabun New" w:eastAsia="Calibri" w:hAnsi="TH Sarabun New" w:cs="TH Sarabun New"/>
                <w:sz w:val="32"/>
                <w:szCs w:val="32"/>
                <w:cs/>
              </w:rPr>
              <w:br/>
              <w:t xml:space="preserve">ยานยนต์และสาขาวิชาชีพผลิตชิ้นส่วนยานยนต์ </w:t>
            </w:r>
            <w:r w:rsidRPr="006E262B">
              <w:rPr>
                <w:rFonts w:ascii="TH Sarabun New" w:eastAsia="Calibri" w:hAnsi="TH Sarabun New" w:cs="TH Sarabun New"/>
                <w:sz w:val="32"/>
                <w:szCs w:val="32"/>
                <w:cs/>
              </w:rPr>
              <w:lastRenderedPageBreak/>
              <w:t>สาขายานยนต์ไฟฟ้า (ตามเกณฑ์สถาบันคุณวุฒิวิชาชีพ-</w:t>
            </w:r>
            <w:r w:rsidRPr="006E262B">
              <w:rPr>
                <w:rFonts w:ascii="TH Sarabun New" w:eastAsia="Calibri" w:hAnsi="TH Sarabun New" w:cs="TH Sarabun New"/>
                <w:sz w:val="32"/>
                <w:szCs w:val="32"/>
              </w:rPr>
              <w:t>TPQI</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ซึ่งเปิดโอกาสให้นักศึกษาในหลักสูตรได้เรียนรู้งานในสภาพจริง และมีโอกาสเข้ารับ</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การอบรมและสอบเพื่อขอรับการรับรองสมรรถนะตามเกณฑ์ของสถาบันคุณวุฒิวิชาชีพ</w:t>
            </w:r>
          </w:p>
        </w:tc>
      </w:tr>
      <w:tr w:rsidR="008632D6" w:rsidRPr="006E262B" w14:paraId="2FC8FA22"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03639E7B"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lastRenderedPageBreak/>
              <w:t>3.1 คุณวุฒิและความพร้อมของอาจารย์ผู้สอน</w:t>
            </w:r>
          </w:p>
          <w:p w14:paraId="1FC37B80"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w:t>
            </w:r>
            <w:r w:rsidRPr="006E262B">
              <w:rPr>
                <w:rFonts w:ascii="TH Sarabun New" w:eastAsia="Calibri" w:hAnsi="TH Sarabun New" w:cs="TH Sarabun New"/>
                <w:b/>
                <w:bCs/>
                <w:sz w:val="32"/>
                <w:szCs w:val="32"/>
                <w:cs/>
              </w:rPr>
              <w:t xml:space="preserve">ผู้รับผิดชอบหลักสูตร และอาจารย์ประจำหลักสูตร) </w:t>
            </w:r>
          </w:p>
          <w:p w14:paraId="2965946D" w14:textId="77777777" w:rsidR="008632D6" w:rsidRPr="006E262B" w:rsidRDefault="008632D6" w:rsidP="008632D6">
            <w:pPr>
              <w:spacing w:after="0" w:line="240" w:lineRule="auto"/>
              <w:ind w:right="26"/>
              <w:rPr>
                <w:rFonts w:ascii="TH Sarabun New" w:eastAsia="Calibri" w:hAnsi="TH Sarabun New" w:cs="TH Sarabun New"/>
                <w:b/>
                <w:bCs/>
                <w:sz w:val="32"/>
                <w:szCs w:val="32"/>
                <w:cs/>
              </w:rPr>
            </w:pPr>
            <w:r w:rsidRPr="006E262B">
              <w:rPr>
                <w:rFonts w:ascii="TH Sarabun New" w:eastAsia="Calibri" w:hAnsi="TH Sarabun New" w:cs="TH Sarabun New"/>
                <w:sz w:val="32"/>
                <w:szCs w:val="32"/>
                <w:cs/>
              </w:rPr>
              <w:t>สาขาวิชามีบุคลากรที่มีคุณวุฒิสูงกว่าระดับปริญญาในหลักสูตรที่เปิดสอนซึ่งเป็นไปตามเกณฑ์ แต่ยังมีบุคลากรสายวิชาการจำนวนน้อย และควรพิจารณาพัฒนาครู-อาจารย์รุ่นใหม่ เพื่อเป็นตัวแทนใน</w:t>
            </w:r>
            <w:r w:rsidRPr="006E262B">
              <w:rPr>
                <w:rFonts w:ascii="TH Sarabun New" w:eastAsia="Calibri" w:hAnsi="TH Sarabun New" w:cs="TH Sarabun New"/>
                <w:sz w:val="32"/>
                <w:szCs w:val="32"/>
                <w:cs/>
              </w:rPr>
              <w:br/>
              <w:t>การขับเคลื่อนหลักสูตรในอนาคต ในการสร้าง</w:t>
            </w:r>
            <w:r w:rsidRPr="006E262B">
              <w:rPr>
                <w:rFonts w:ascii="TH Sarabun New" w:eastAsia="Calibri" w:hAnsi="TH Sarabun New" w:cs="TH Sarabun New"/>
                <w:sz w:val="32"/>
                <w:szCs w:val="32"/>
                <w:cs/>
              </w:rPr>
              <w:br/>
              <w:t>ความยั่งยืนและพร้อมรับการเปลี่ยนแปลง (นอกกรอบของการแก้ไขหลักสูตร)</w:t>
            </w:r>
          </w:p>
        </w:tc>
        <w:tc>
          <w:tcPr>
            <w:tcW w:w="2500" w:type="pct"/>
            <w:tcBorders>
              <w:top w:val="single" w:sz="4" w:space="0" w:color="000000"/>
              <w:left w:val="single" w:sz="4" w:space="0" w:color="000000"/>
              <w:bottom w:val="single" w:sz="4" w:space="0" w:color="000000"/>
              <w:right w:val="single" w:sz="4" w:space="0" w:color="000000"/>
            </w:tcBorders>
          </w:tcPr>
          <w:p w14:paraId="38FBD28B"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t>หลักสูตรพิจารณาและให้ความสำคัญของ</w:t>
            </w:r>
            <w:r w:rsidRPr="006E262B">
              <w:rPr>
                <w:rFonts w:ascii="TH Sarabun New" w:eastAsia="Calibri" w:hAnsi="TH Sarabun New" w:cs="TH Sarabun New"/>
                <w:sz w:val="32"/>
                <w:szCs w:val="32"/>
                <w:cs/>
              </w:rPr>
              <w:br/>
              <w:t>การดำเนินการพัฒนากำลังคนทดแทนและทำงานร่วมกับคณะอย่างใกล้ชิด</w:t>
            </w:r>
          </w:p>
        </w:tc>
      </w:tr>
      <w:tr w:rsidR="008632D6" w:rsidRPr="006E262B" w14:paraId="1AD34A61" w14:textId="77777777" w:rsidTr="00617FC4">
        <w:tc>
          <w:tcPr>
            <w:tcW w:w="2500" w:type="pct"/>
            <w:tcBorders>
              <w:top w:val="single" w:sz="4" w:space="0" w:color="000000"/>
              <w:left w:val="single" w:sz="4" w:space="0" w:color="000000"/>
              <w:bottom w:val="single" w:sz="4" w:space="0" w:color="000000"/>
              <w:right w:val="single" w:sz="4" w:space="0" w:color="000000"/>
            </w:tcBorders>
          </w:tcPr>
          <w:p w14:paraId="4C30C9CF"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4.1 ความเหมาะสมและความชัดเจนของรายละเอียดเนื้อหาวิชา เช่น ภาคผนวก</w:t>
            </w:r>
            <w:r w:rsidRPr="006E262B">
              <w:rPr>
                <w:rFonts w:ascii="TH Sarabun New" w:eastAsia="Calibri" w:hAnsi="TH Sarabun New" w:cs="TH Sarabun New" w:hint="cs"/>
                <w:b/>
                <w:bCs/>
                <w:sz w:val="32"/>
                <w:szCs w:val="32"/>
                <w:cs/>
              </w:rPr>
              <w:t xml:space="preserve">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 xml:space="preserve"> รายละเอียดของหน่วยการเรียนรู้</w:t>
            </w:r>
          </w:p>
          <w:p w14:paraId="06BAF3C7" w14:textId="77777777" w:rsidR="008632D6" w:rsidRPr="006E262B" w:rsidRDefault="008632D6" w:rsidP="008632D6">
            <w:pPr>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หลักสูตร มีการกำหนดเป้าหมาย คุณสมบัติผู้เข้าศึกษา รายละเอียดหลักสูตร คุณวุฒิและความพร้อมของอาจารย์ผู้สอน และอาชีพที่สามารถประกอบได้หลังสำเร็จการศึกษา มีการเชื่อมโยง มาตรฐานอาชีพและคุณวุฒิวิชาชีพที่เกี่ยวข้องกับครู่ฝึกในสถานประกอบการของสถาบัณคุณวุฒิวิชาชีพ (องค์การมหาชน) ได้อย่างเหมาะสมและครอบคลุม</w:t>
            </w:r>
          </w:p>
          <w:p w14:paraId="4D26CA25" w14:textId="77777777" w:rsidR="008632D6" w:rsidRPr="006E262B" w:rsidRDefault="008632D6" w:rsidP="008632D6">
            <w:pPr>
              <w:spacing w:after="0" w:line="240" w:lineRule="auto"/>
              <w:ind w:right="26"/>
              <w:rPr>
                <w:rFonts w:ascii="TH Sarabun New" w:eastAsia="Calibri" w:hAnsi="TH Sarabun New" w:cs="TH Sarabun New"/>
                <w:b/>
                <w:bCs/>
                <w:sz w:val="32"/>
                <w:szCs w:val="32"/>
                <w:cs/>
              </w:rPr>
            </w:pPr>
            <w:r w:rsidRPr="006E262B">
              <w:rPr>
                <w:rFonts w:ascii="TH Sarabun New" w:eastAsia="Calibri" w:hAnsi="TH Sarabun New" w:cs="TH Sarabun New"/>
                <w:sz w:val="32"/>
                <w:szCs w:val="32"/>
                <w:cs/>
              </w:rPr>
              <w:lastRenderedPageBreak/>
              <w:t>และควรพิจารณา เรื่องการทดสอบมาตรฐานวิชีพอื่น ๆ ที่สอดคล้องกับวิชาชีพ เพื่อเพิ่มศักยภาพให้เป็นที่ยอมรับของผู้ใช้บัณฑิต</w:t>
            </w:r>
          </w:p>
        </w:tc>
        <w:tc>
          <w:tcPr>
            <w:tcW w:w="2500" w:type="pct"/>
            <w:tcBorders>
              <w:top w:val="single" w:sz="4" w:space="0" w:color="000000"/>
              <w:left w:val="single" w:sz="4" w:space="0" w:color="000000"/>
              <w:bottom w:val="single" w:sz="4" w:space="0" w:color="000000"/>
              <w:right w:val="single" w:sz="4" w:space="0" w:color="000000"/>
            </w:tcBorders>
          </w:tcPr>
          <w:p w14:paraId="6425D7C3" w14:textId="77777777" w:rsidR="008632D6" w:rsidRPr="006E262B" w:rsidRDefault="008632D6" w:rsidP="008632D6">
            <w:pPr>
              <w:spacing w:after="0" w:line="240" w:lineRule="auto"/>
              <w:ind w:right="26"/>
              <w:rPr>
                <w:rFonts w:ascii="TH Sarabun New" w:eastAsia="Calibri" w:hAnsi="TH Sarabun New" w:cs="TH Sarabun New"/>
                <w:sz w:val="32"/>
                <w:szCs w:val="32"/>
                <w:cs/>
              </w:rPr>
            </w:pPr>
            <w:r w:rsidRPr="006E262B">
              <w:rPr>
                <w:rFonts w:ascii="TH Sarabun New" w:eastAsia="Calibri" w:hAnsi="TH Sarabun New" w:cs="TH Sarabun New"/>
                <w:sz w:val="32"/>
                <w:szCs w:val="32"/>
                <w:cs/>
              </w:rPr>
              <w:lastRenderedPageBreak/>
              <w:t>ในส่วนการทดสอบมาตรฐานอื่น เหตุผลเดียวกับ</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ข้อ 2.5</w:t>
            </w:r>
          </w:p>
        </w:tc>
      </w:tr>
    </w:tbl>
    <w:p w14:paraId="36D92C5A"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44874C9D"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15930DA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57FD21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3AB204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701596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9CF543B"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1DF1B6C"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72BDCB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8BF5A8E"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001E003"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2FBB89E"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DE663F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A9590B0"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6DC6BE1"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1237C9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96E9AD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336437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3C6A44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6997AFB"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90FCFB1"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E9F915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A97A0DB"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602BAC3"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1C3B671"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C3ABA3C"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407579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8B7A30D"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7F7253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F5B22EB"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65761D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151787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D86E3F1" w14:textId="77777777" w:rsidR="008632D6" w:rsidRPr="006E262B" w:rsidRDefault="008632D6" w:rsidP="008632D6">
      <w:pPr>
        <w:keepNext/>
        <w:keepLines/>
        <w:spacing w:after="0" w:line="240" w:lineRule="auto"/>
        <w:jc w:val="center"/>
        <w:outlineLvl w:val="0"/>
        <w:rPr>
          <w:rFonts w:ascii="TH Sarabun New" w:eastAsia="Times New Roman" w:hAnsi="TH Sarabun New" w:cs="TH Sarabun New"/>
          <w:b/>
          <w:bCs/>
          <w:sz w:val="56"/>
          <w:szCs w:val="56"/>
          <w:lang w:eastAsia="zh-CN"/>
        </w:rPr>
      </w:pPr>
      <w:r w:rsidRPr="006E262B">
        <w:rPr>
          <w:rFonts w:ascii="TH Sarabun New" w:eastAsia="Times New Roman" w:hAnsi="TH Sarabun New" w:cs="TH Sarabun New"/>
          <w:b/>
          <w:bCs/>
          <w:sz w:val="56"/>
          <w:szCs w:val="56"/>
          <w:cs/>
          <w:lang w:eastAsia="zh-CN"/>
        </w:rPr>
        <w:t>ภาคผนวก ข</w:t>
      </w:r>
    </w:p>
    <w:p w14:paraId="0AE35A50" w14:textId="77777777" w:rsidR="008632D6" w:rsidRPr="006E262B" w:rsidRDefault="008632D6" w:rsidP="008632D6">
      <w:pPr>
        <w:spacing w:after="0" w:line="240" w:lineRule="auto"/>
        <w:jc w:val="center"/>
        <w:rPr>
          <w:rFonts w:ascii="TH Sarabun New" w:eastAsia="Calibri" w:hAnsi="TH Sarabun New" w:cs="TH Sarabun New"/>
          <w:b/>
          <w:bCs/>
          <w:sz w:val="44"/>
          <w:szCs w:val="44"/>
        </w:rPr>
      </w:pPr>
      <w:r w:rsidRPr="006E262B">
        <w:rPr>
          <w:rFonts w:ascii="TH Sarabun New" w:eastAsia="Calibri" w:hAnsi="TH Sarabun New" w:cs="TH Sarabun New"/>
          <w:b/>
          <w:bCs/>
          <w:sz w:val="44"/>
          <w:szCs w:val="44"/>
          <w:cs/>
        </w:rPr>
        <w:t>รายละเอียดรายวิชาในหลักสูตร</w:t>
      </w:r>
    </w:p>
    <w:p w14:paraId="4F0C66A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9CB32B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3648D36"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38A337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7E48CBC"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5F7C690"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D8959F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94DB99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5D5B3BD"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25D4A5B"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FFA3FB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E6BA507"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2A6E1F3"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736EA0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0BD556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A822D1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F0932BC"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EEC381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73032C1"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F17E7A2" w14:textId="77777777" w:rsidR="008632D6" w:rsidRPr="006E262B" w:rsidRDefault="008632D6" w:rsidP="008632D6">
      <w:pPr>
        <w:spacing w:after="0" w:line="240" w:lineRule="auto"/>
        <w:jc w:val="center"/>
        <w:rPr>
          <w:rFonts w:ascii="TH Sarabun New" w:eastAsia="Calibri" w:hAnsi="TH Sarabun New" w:cs="TH Sarabun New"/>
          <w:b/>
          <w:bCs/>
          <w:szCs w:val="22"/>
        </w:rPr>
      </w:pPr>
    </w:p>
    <w:p w14:paraId="031E23AC" w14:textId="77777777" w:rsidR="008632D6" w:rsidRPr="006E262B" w:rsidRDefault="008632D6" w:rsidP="008632D6">
      <w:pPr>
        <w:keepNext/>
        <w:keepLines/>
        <w:spacing w:after="0" w:line="240" w:lineRule="auto"/>
        <w:outlineLvl w:val="1"/>
        <w:rPr>
          <w:rFonts w:ascii="TH Sarabun New" w:eastAsia="Times New Roman" w:hAnsi="TH Sarabun New" w:cs="TH Sarabun New"/>
          <w:bCs/>
          <w:sz w:val="36"/>
          <w:szCs w:val="36"/>
          <w:lang w:eastAsia="zh-CN" w:bidi="ar-SA"/>
        </w:rPr>
      </w:pPr>
      <w:bookmarkStart w:id="95" w:name="_Toc161400022"/>
      <w:bookmarkStart w:id="96" w:name="_Toc161496934"/>
      <w:r w:rsidRPr="006E262B">
        <w:rPr>
          <w:rFonts w:ascii="TH Sarabun New" w:eastAsia="Times New Roman" w:hAnsi="TH Sarabun New" w:cs="TH Sarabun New"/>
          <w:bCs/>
          <w:sz w:val="36"/>
          <w:szCs w:val="36"/>
          <w:cs/>
          <w:lang w:eastAsia="zh-CN"/>
        </w:rPr>
        <w:lastRenderedPageBreak/>
        <w:t>ก</w:t>
      </w:r>
      <w:r w:rsidRPr="006E262B">
        <w:rPr>
          <w:rFonts w:ascii="TH Sarabun New" w:eastAsia="Times New Roman" w:hAnsi="TH Sarabun New" w:cs="TH Sarabun New"/>
          <w:bCs/>
          <w:sz w:val="36"/>
          <w:szCs w:val="36"/>
          <w:cs/>
          <w:lang w:eastAsia="zh-CN" w:bidi="ar-SA"/>
        </w:rPr>
        <w:t xml:space="preserve">. </w:t>
      </w:r>
      <w:r w:rsidRPr="006E262B">
        <w:rPr>
          <w:rFonts w:ascii="TH Sarabun New" w:eastAsia="Times New Roman" w:hAnsi="TH Sarabun New" w:cs="TH Sarabun New"/>
          <w:bCs/>
          <w:sz w:val="36"/>
          <w:szCs w:val="36"/>
          <w:cs/>
          <w:lang w:eastAsia="zh-CN"/>
        </w:rPr>
        <w:t>หมวดวิชาศึกษาทั่วไป</w:t>
      </w:r>
      <w:r w:rsidRPr="006E262B">
        <w:rPr>
          <w:rFonts w:ascii="TH Sarabun New" w:eastAsia="Times New Roman" w:hAnsi="TH Sarabun New" w:cs="TH Sarabun New"/>
          <w:bCs/>
          <w:sz w:val="36"/>
          <w:szCs w:val="36"/>
          <w:cs/>
          <w:lang w:eastAsia="zh-CN" w:bidi="ar-SA"/>
        </w:rPr>
        <w:t xml:space="preserve"> 24 </w:t>
      </w:r>
      <w:r w:rsidRPr="006E262B">
        <w:rPr>
          <w:rFonts w:ascii="TH Sarabun New" w:eastAsia="Times New Roman" w:hAnsi="TH Sarabun New" w:cs="TH Sarabun New"/>
          <w:bCs/>
          <w:sz w:val="36"/>
          <w:szCs w:val="36"/>
          <w:cs/>
          <w:lang w:eastAsia="zh-CN"/>
        </w:rPr>
        <w:t>หน่วยกิต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78F639BA" w14:textId="77777777" w:rsidTr="008632D6">
        <w:tc>
          <w:tcPr>
            <w:tcW w:w="1271" w:type="dxa"/>
            <w:shd w:val="clear" w:color="auto" w:fill="F2F2F2"/>
          </w:tcPr>
          <w:bookmarkEnd w:id="95"/>
          <w:bookmarkEnd w:id="96"/>
          <w:p w14:paraId="364B2DAA"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GEN 111</w:t>
            </w:r>
          </w:p>
        </w:tc>
        <w:tc>
          <w:tcPr>
            <w:tcW w:w="6521" w:type="dxa"/>
            <w:shd w:val="clear" w:color="auto" w:fill="F2F2F2"/>
          </w:tcPr>
          <w:p w14:paraId="7D23A4B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มนุษย์กับหลักจ</w:t>
            </w:r>
            <w:proofErr w:type="spellStart"/>
            <w:r w:rsidRPr="006E262B">
              <w:rPr>
                <w:rFonts w:ascii="TH Sarabun New" w:eastAsia="Calibri" w:hAnsi="TH Sarabun New" w:cs="TH Sarabun New"/>
                <w:b/>
                <w:bCs/>
                <w:sz w:val="32"/>
                <w:szCs w:val="32"/>
                <w:cs/>
              </w:rPr>
              <w:t>ริย</w:t>
            </w:r>
            <w:proofErr w:type="spellEnd"/>
            <w:r w:rsidRPr="006E262B">
              <w:rPr>
                <w:rFonts w:ascii="TH Sarabun New" w:eastAsia="Calibri" w:hAnsi="TH Sarabun New" w:cs="TH Sarabun New"/>
                <w:b/>
                <w:bCs/>
                <w:sz w:val="32"/>
                <w:szCs w:val="32"/>
                <w:cs/>
              </w:rPr>
              <w:t>ศาสตร์เพื่อการดำเนินชีวิต</w:t>
            </w:r>
          </w:p>
          <w:p w14:paraId="5B737FD6"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Man and Ethics of Living</w:t>
            </w:r>
            <w:r w:rsidRPr="006E262B">
              <w:rPr>
                <w:rFonts w:ascii="TH Sarabun New" w:eastAsia="Calibri" w:hAnsi="TH Sarabun New" w:cs="TH Sarabun New"/>
                <w:b/>
                <w:bCs/>
                <w:sz w:val="32"/>
                <w:szCs w:val="32"/>
                <w:cs/>
              </w:rPr>
              <w:t>)</w:t>
            </w:r>
          </w:p>
        </w:tc>
        <w:tc>
          <w:tcPr>
            <w:tcW w:w="1224" w:type="dxa"/>
            <w:shd w:val="clear" w:color="auto" w:fill="F2F2F2"/>
          </w:tcPr>
          <w:p w14:paraId="78FC0FC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19119F44"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5417AF92"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รายวิชานี้มุ่งเน้นแนวคิดในการดำเนินชีวิตและแนวทางในการทำงาน ตามแบบอย่างที่ดีที่เป็นแนวทางการปฏิบัติของสิ่งที่มหาวิทยาลัยเทคโนโลยีพระจอมเกล้าธนบุรีได้ตั้งเป้าหมายในการพัฒนาให้บัณฑิตของมหาวิทยาลัยเป็นบัณฑิตที่เก่งและดี และมีจรรยาบรรณในวิชาชีพ ตลอดจนปลูกฝังให้นักศึกษาเข้าใจถึงวิสัยทัศน์และเป้าหมายของมหาวิทยาลัยเทคโนโลยีพระจอมเกล้าธนบุรี โดยจัดการเรียนการสอนแบบบูรณาการ องค์ความรู้ เพื่อสร้างทัศนคติที่ดีต่อการทำประโยชน์เพื่อส่วนรวม ความเป็นพลเมือง และนำความรู้และความถนัดในวิชาชีพของตนไปใช้ในการพัฒนาตนเองตลอดระยะเวลาที่ศึกษาอยู่ในมหาวิทยาลัยและสืบต่อเนื่องไปถึงการดำเนินชีวิตเพื่อประโยชน์แห่งตนเองและผู้อื่น เพื่อให้บัณฑิตมีคุณลักษณะที่พึงประสงค์ตามวิสัยทัศน์ของมหาวิทยาลัยเทคโนโลยีพระจอมเกล้าธนบุรี</w:t>
      </w:r>
    </w:p>
    <w:p w14:paraId="2BB752E6"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This course studies the concept of living and working based on KMUTT’s Mission to develop its students to be the best academically, to have morality and work ethics, and to demonstrate the KMUTT vision and mission </w:t>
      </w:r>
      <w:proofErr w:type="gramStart"/>
      <w:r w:rsidRPr="006E262B">
        <w:rPr>
          <w:rFonts w:ascii="TH Sarabun New" w:eastAsia="Calibri" w:hAnsi="TH Sarabun New" w:cs="TH Sarabun New"/>
          <w:sz w:val="32"/>
          <w:szCs w:val="32"/>
        </w:rPr>
        <w:t>through the use of</w:t>
      </w:r>
      <w:proofErr w:type="gramEnd"/>
      <w:r w:rsidRPr="006E262B">
        <w:rPr>
          <w:rFonts w:ascii="TH Sarabun New" w:eastAsia="Calibri" w:hAnsi="TH Sarabun New" w:cs="TH Sarabun New"/>
          <w:sz w:val="32"/>
          <w:szCs w:val="32"/>
        </w:rPr>
        <w:t xml:space="preserve"> knowledge and integrative learning approaches. Students will be able to gain KMUTT’s desirable vision of the University such as social responsibility, KMUTT Citizenship, and professional skills, and to apply knowledge toward life in KMUTT and beyond for the benefit of themselves and others.</w:t>
      </w:r>
    </w:p>
    <w:p w14:paraId="32F419BF"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bookmarkStart w:id="97" w:name="_Hlk534146844"/>
    </w:p>
    <w:p w14:paraId="598C8635"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7F058694" w14:textId="77777777" w:rsidR="008632D6" w:rsidRPr="006E262B" w:rsidRDefault="008632D6" w:rsidP="0022424A">
      <w:pPr>
        <w:numPr>
          <w:ilvl w:val="0"/>
          <w:numId w:val="4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นำความรู้ความถนัดของตนเองมาใช้ในการพัฒนาโครงการที่เป็นประโยชน์ต่อส่วนรวมโดยคำนึง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ถึงผู้เกี่ยวข้องได้อย่างเหมาะสม</w:t>
      </w:r>
    </w:p>
    <w:p w14:paraId="1208C81D" w14:textId="77777777" w:rsidR="008632D6" w:rsidRPr="006E262B" w:rsidRDefault="008632D6" w:rsidP="0022424A">
      <w:pPr>
        <w:numPr>
          <w:ilvl w:val="0"/>
          <w:numId w:val="4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มีความเข้าใจในบทบาทหน้าที่การทำงานของตน และสามารถรับผิดชอบการทำงานในหน้าที่</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ที่ได้รับมอบหมาย</w:t>
      </w:r>
    </w:p>
    <w:p w14:paraId="75F1CD2F" w14:textId="77777777" w:rsidR="008632D6" w:rsidRPr="006E262B" w:rsidRDefault="008632D6" w:rsidP="0022424A">
      <w:pPr>
        <w:numPr>
          <w:ilvl w:val="0"/>
          <w:numId w:val="4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มีความเข้าใจในพื้นฐานที่มาของจรรยาบรรณในวิชาชีพ ตลอดจนวิสัยทัศน์และเป้าหมายของมหาวิทยาลัยเทคโนโลยีพระจอมเกล้าธนบุรี</w:t>
      </w:r>
    </w:p>
    <w:bookmarkEnd w:id="97"/>
    <w:p w14:paraId="58597D4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C2915A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F301B87"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39CFA11"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832007E"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149C2F4"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7D474DEC" w14:textId="77777777" w:rsidTr="008632D6">
        <w:tc>
          <w:tcPr>
            <w:tcW w:w="1271" w:type="dxa"/>
            <w:shd w:val="clear" w:color="auto" w:fill="F2F2F2"/>
          </w:tcPr>
          <w:p w14:paraId="35C8FB09"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GEN 121</w:t>
            </w:r>
          </w:p>
        </w:tc>
        <w:tc>
          <w:tcPr>
            <w:tcW w:w="6521" w:type="dxa"/>
            <w:shd w:val="clear" w:color="auto" w:fill="F2F2F2"/>
          </w:tcPr>
          <w:p w14:paraId="7A534D6D"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ทักษะการเรียนรู้และการแก้ปัญหา</w:t>
            </w:r>
          </w:p>
          <w:p w14:paraId="68CE4189"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Learning and Problem Solving Skills</w:t>
            </w:r>
            <w:r w:rsidRPr="006E262B">
              <w:rPr>
                <w:rFonts w:ascii="TH Sarabun New" w:eastAsia="Calibri" w:hAnsi="TH Sarabun New" w:cs="TH Sarabun New"/>
                <w:b/>
                <w:bCs/>
                <w:sz w:val="32"/>
                <w:szCs w:val="32"/>
                <w:cs/>
              </w:rPr>
              <w:t>)</w:t>
            </w:r>
          </w:p>
        </w:tc>
        <w:tc>
          <w:tcPr>
            <w:tcW w:w="1224" w:type="dxa"/>
            <w:shd w:val="clear" w:color="auto" w:fill="F2F2F2"/>
          </w:tcPr>
          <w:p w14:paraId="4BB5172F"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33854D7F"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1BFAD73B"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bookmarkStart w:id="98" w:name="_Hlk535833716"/>
      <w:r w:rsidRPr="006E262B">
        <w:rPr>
          <w:rFonts w:ascii="TH Sarabun New" w:eastAsia="Calibri" w:hAnsi="TH Sarabun New" w:cs="TH Sarabun New"/>
          <w:sz w:val="32"/>
          <w:szCs w:val="32"/>
          <w:cs/>
        </w:rPr>
        <w:t>วิชานี้เน้นการพัฒนาการเรียนรู้อย่างยั่งยืนของนักศึกษา ฝึกทักษะในการคิดเชิงบวก ศึกษาการจัดการความรู้และกระบวนการการเรียนรู้ ผ่านการทำโครงงานที่นักศึกษาสนใจ ที่เน้นการกำหนด</w:t>
      </w:r>
      <w:r w:rsidRPr="006E262B">
        <w:rPr>
          <w:rFonts w:ascii="TH Sarabun New" w:eastAsia="Calibri" w:hAnsi="TH Sarabun New" w:cs="TH Sarabun New" w:hint="cs"/>
          <w:sz w:val="32"/>
          <w:szCs w:val="32"/>
          <w:cs/>
        </w:rPr>
        <w:t>จุด</w:t>
      </w:r>
      <w:r w:rsidRPr="006E262B">
        <w:rPr>
          <w:rFonts w:ascii="TH Sarabun New" w:eastAsia="Calibri" w:hAnsi="TH Sarabun New" w:cs="TH Sarabun New"/>
          <w:sz w:val="32"/>
          <w:szCs w:val="32"/>
          <w:cs/>
        </w:rPr>
        <w:t>หมายทาง</w:t>
      </w:r>
      <w:r w:rsidRPr="006E262B">
        <w:rPr>
          <w:rFonts w:ascii="TH Sarabun New" w:eastAsia="Calibri" w:hAnsi="TH Sarabun New" w:cs="TH Sarabun New"/>
          <w:sz w:val="32"/>
          <w:szCs w:val="32"/>
          <w:cs/>
        </w:rPr>
        <w:br/>
        <w:t xml:space="preserve">การเรียนรู้ การตั้งโจทย์ การศึกษาวิธีการแสวงหาความรู้ การแยกแยะข้อมูลกับข้อเท็จจริง การอ่าน แก้ปัญหา การสร้างความคิดการคิดอย่างสร้างสรรค์ การคิดเชิงขวาง การสร้างแบบจำลอง การตัดสินใจ การประเมินผล และการนำเสนอผลงาน </w:t>
      </w:r>
    </w:p>
    <w:p w14:paraId="011FC0F6"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This course aims to equip students with the skills necessary for life-long learning. Students will learn how to generate positive thinking, manage knowledge, and be familiar with learning processes through projects based on their interests. These include setting up learning targets; defining the problems; searching for information; distinguishing between data and fact; generating ideas, thinking creatively and laterally; modeling; evaluating; and presenting the project.</w:t>
      </w:r>
    </w:p>
    <w:p w14:paraId="3A3A5EA1"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C4D2858"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6711A5D0" w14:textId="77777777" w:rsidR="008632D6" w:rsidRPr="006E262B" w:rsidRDefault="008632D6" w:rsidP="0022424A">
      <w:pPr>
        <w:numPr>
          <w:ilvl w:val="0"/>
          <w:numId w:val="4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เข้าใจและนำกระบวนการในการแก้ปัญหามาใช้ในการออกแบบแนวทางในการแก้ปัญหาตามโจทย์ที่กำหนดไว้ได้อย่างเหมาะสม</w:t>
      </w:r>
    </w:p>
    <w:p w14:paraId="2B13017E" w14:textId="77777777" w:rsidR="008632D6" w:rsidRPr="006E262B" w:rsidRDefault="008632D6" w:rsidP="0022424A">
      <w:pPr>
        <w:numPr>
          <w:ilvl w:val="0"/>
          <w:numId w:val="4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แสวงหาข้อมูล วิเคราะห์ และแยกแยะข้อมูล ข้อเท็จจริงได้</w:t>
      </w:r>
    </w:p>
    <w:p w14:paraId="132D0BF4" w14:textId="77777777" w:rsidR="008632D6" w:rsidRPr="006E262B" w:rsidRDefault="008632D6" w:rsidP="0022424A">
      <w:pPr>
        <w:numPr>
          <w:ilvl w:val="0"/>
          <w:numId w:val="4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มีความเข้าใจในรูปแบบการคิดเชิงบวก การคิดอย่างสร้างสรรค์ การคิดเชิงขวาง</w:t>
      </w:r>
    </w:p>
    <w:p w14:paraId="42304690" w14:textId="77777777" w:rsidR="008632D6" w:rsidRPr="006E262B" w:rsidRDefault="008632D6" w:rsidP="0022424A">
      <w:pPr>
        <w:numPr>
          <w:ilvl w:val="0"/>
          <w:numId w:val="47"/>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สร้างแบบจำลองในการตัดสินใจ การประเมินผล ผ่านการนำเสนอผลงานได้อย่างเหมาะสม</w:t>
      </w:r>
    </w:p>
    <w:p w14:paraId="510FE19F"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94F6C66"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6FE6484"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0862DF2B"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54182579"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D627D48"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066D0355"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1F2594FE"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7FD1A831"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92E4A6D"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FE9FD5A"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51CD5910" w14:textId="77777777" w:rsidTr="008632D6">
        <w:tc>
          <w:tcPr>
            <w:tcW w:w="1271" w:type="dxa"/>
            <w:shd w:val="clear" w:color="auto" w:fill="F2F2F2"/>
          </w:tcPr>
          <w:p w14:paraId="7EA96A04"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GEN 231</w:t>
            </w:r>
          </w:p>
        </w:tc>
        <w:tc>
          <w:tcPr>
            <w:tcW w:w="6521" w:type="dxa"/>
            <w:shd w:val="clear" w:color="auto" w:fill="F2F2F2"/>
          </w:tcPr>
          <w:p w14:paraId="44551343"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มหัศจรรย์แห่งความคิด</w:t>
            </w:r>
          </w:p>
          <w:p w14:paraId="0ED0DC44"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Miracle of Thinking</w:t>
            </w:r>
            <w:r w:rsidRPr="006E262B">
              <w:rPr>
                <w:rFonts w:ascii="TH Sarabun New" w:eastAsia="Calibri" w:hAnsi="TH Sarabun New" w:cs="TH Sarabun New"/>
                <w:b/>
                <w:bCs/>
                <w:sz w:val="32"/>
                <w:szCs w:val="32"/>
                <w:cs/>
              </w:rPr>
              <w:t>)</w:t>
            </w:r>
          </w:p>
        </w:tc>
        <w:tc>
          <w:tcPr>
            <w:tcW w:w="1224" w:type="dxa"/>
            <w:shd w:val="clear" w:color="auto" w:fill="F2F2F2"/>
          </w:tcPr>
          <w:p w14:paraId="7D9ED7E5"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bookmarkEnd w:id="98"/>
    <w:p w14:paraId="4DDE91CE"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6E8C6140"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วิชานี้จะให้ความหมาย หลักการ คุณค่า แนวคิด และที่มาและธรรมชาติของการคิด โดยการสอน และพัฒนานักศึกษาให้มีการคิดเป็นระบบ การคิดเชิงระบบ การคิดเชิงวิพากษ์ และการคิดเชิงวิเคราะห์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การอธิบายทฤษฎีหมวก 6 ใบที่เกี่ยวข้องกับการคิด นอกจากนี้ยังได้กล่าวถึงการเชื่อมโยงความคิด/การผูกเรื่อง การเขียน โดยมีการทำตัวอย่างหรือกรณีเพื่อศึกษาการแก้ปัญหาโดยวิธีการคิดเชิงระบบ ด้านวิทยาศาสตร์และเทคโนโลยี สังคม บริหารจัดการ สิ่งแวดล้อมและอื่นๆ</w:t>
      </w:r>
    </w:p>
    <w:p w14:paraId="1A7BD727"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This course aims to define the description, principle, value, concept, and nature of thinking to enable developing students to acquire the skills of systematic thinking, systems thinking, critical thinking, and analytical thinking. The Six Thinking Hats concept is included.  Moreover, idea connection/storyline and writing are explored.  Examples of case studies are used for problem-solving through systematic thinking using the knowledge of science and technology, social science, management, and environment, etc.</w:t>
      </w:r>
    </w:p>
    <w:p w14:paraId="1BF9B33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bookmarkStart w:id="99" w:name="_Hlk534147194"/>
    </w:p>
    <w:p w14:paraId="555DC3E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p>
    <w:bookmarkEnd w:id="99"/>
    <w:p w14:paraId="0930B30F" w14:textId="77777777" w:rsidR="008632D6" w:rsidRPr="006E262B" w:rsidRDefault="008632D6" w:rsidP="0022424A">
      <w:pPr>
        <w:numPr>
          <w:ilvl w:val="0"/>
          <w:numId w:val="4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เข้าใจองค์ประกอบของการคิดอย่างเป็นระบบ คิดเชิงสร้างสรรค์</w:t>
      </w:r>
    </w:p>
    <w:p w14:paraId="2C5206E4" w14:textId="77777777" w:rsidR="008632D6" w:rsidRPr="006E262B" w:rsidRDefault="008632D6" w:rsidP="0022424A">
      <w:pPr>
        <w:numPr>
          <w:ilvl w:val="0"/>
          <w:numId w:val="48"/>
        </w:numPr>
        <w:spacing w:after="0" w:line="240" w:lineRule="auto"/>
        <w:ind w:left="1134" w:hanging="425"/>
        <w:jc w:val="center"/>
        <w:rPr>
          <w:rFonts w:ascii="TH Sarabun New" w:eastAsia="Calibri" w:hAnsi="TH Sarabun New" w:cs="TH Sarabun New"/>
          <w:sz w:val="32"/>
          <w:szCs w:val="32"/>
          <w:rtl/>
          <w:cs/>
        </w:rPr>
      </w:pPr>
      <w:r w:rsidRPr="006E262B">
        <w:rPr>
          <w:rFonts w:ascii="TH Sarabun New" w:eastAsia="Calibri" w:hAnsi="TH Sarabun New" w:cs="TH Sarabun New"/>
          <w:sz w:val="32"/>
          <w:szCs w:val="32"/>
          <w:cs/>
        </w:rPr>
        <w:t>นำทักษะการคิดไปประยุกต์ในการทำงานอย่างเป็นระบบ สามารถเชื่อมโยงความคิดได้อย่างมีประสิทธิภาพ</w:t>
      </w:r>
    </w:p>
    <w:p w14:paraId="61DF1465" w14:textId="77777777" w:rsidR="008632D6" w:rsidRPr="006E262B" w:rsidRDefault="008632D6" w:rsidP="008632D6">
      <w:pPr>
        <w:spacing w:after="0" w:line="240" w:lineRule="auto"/>
        <w:rPr>
          <w:rFonts w:ascii="TH Sarabun New" w:eastAsia="Calibri" w:hAnsi="TH Sarabun New" w:cs="TH Sarabun New"/>
          <w:sz w:val="32"/>
          <w:szCs w:val="32"/>
        </w:rPr>
      </w:pPr>
    </w:p>
    <w:p w14:paraId="461E500A" w14:textId="77777777" w:rsidR="008632D6" w:rsidRPr="006E262B" w:rsidRDefault="008632D6" w:rsidP="008632D6">
      <w:pPr>
        <w:spacing w:after="0" w:line="240" w:lineRule="auto"/>
        <w:rPr>
          <w:rFonts w:ascii="TH Sarabun New" w:eastAsia="Calibri" w:hAnsi="TH Sarabun New" w:cs="TH Sarabun New"/>
          <w:sz w:val="32"/>
          <w:szCs w:val="32"/>
        </w:rPr>
      </w:pPr>
    </w:p>
    <w:p w14:paraId="13F17850" w14:textId="77777777" w:rsidR="008632D6" w:rsidRPr="006E262B" w:rsidRDefault="008632D6" w:rsidP="008632D6">
      <w:pPr>
        <w:spacing w:after="0" w:line="240" w:lineRule="auto"/>
        <w:rPr>
          <w:rFonts w:ascii="TH Sarabun New" w:eastAsia="Calibri" w:hAnsi="TH Sarabun New" w:cs="TH Sarabun New"/>
          <w:sz w:val="32"/>
          <w:szCs w:val="32"/>
        </w:rPr>
      </w:pPr>
    </w:p>
    <w:p w14:paraId="31A13F06" w14:textId="77777777" w:rsidR="008632D6" w:rsidRPr="006E262B" w:rsidRDefault="008632D6" w:rsidP="008632D6">
      <w:pPr>
        <w:spacing w:after="0" w:line="240" w:lineRule="auto"/>
        <w:rPr>
          <w:rFonts w:ascii="TH Sarabun New" w:eastAsia="Calibri" w:hAnsi="TH Sarabun New" w:cs="TH Sarabun New"/>
          <w:sz w:val="32"/>
          <w:szCs w:val="32"/>
        </w:rPr>
      </w:pPr>
    </w:p>
    <w:p w14:paraId="11FB983B" w14:textId="77777777" w:rsidR="008632D6" w:rsidRPr="006E262B" w:rsidRDefault="008632D6" w:rsidP="008632D6">
      <w:pPr>
        <w:spacing w:after="0" w:line="240" w:lineRule="auto"/>
        <w:rPr>
          <w:rFonts w:ascii="TH Sarabun New" w:eastAsia="Calibri" w:hAnsi="TH Sarabun New" w:cs="TH Sarabun New"/>
          <w:sz w:val="32"/>
          <w:szCs w:val="32"/>
        </w:rPr>
      </w:pPr>
    </w:p>
    <w:p w14:paraId="7C0BDB1C" w14:textId="77777777" w:rsidR="008632D6" w:rsidRPr="006E262B" w:rsidRDefault="008632D6" w:rsidP="008632D6">
      <w:pPr>
        <w:spacing w:after="0" w:line="240" w:lineRule="auto"/>
        <w:rPr>
          <w:rFonts w:ascii="TH Sarabun New" w:eastAsia="Calibri" w:hAnsi="TH Sarabun New" w:cs="TH Sarabun New"/>
          <w:sz w:val="32"/>
          <w:szCs w:val="32"/>
        </w:rPr>
      </w:pPr>
    </w:p>
    <w:p w14:paraId="6DE1AC8B" w14:textId="77777777" w:rsidR="008632D6" w:rsidRPr="006E262B" w:rsidRDefault="008632D6" w:rsidP="008632D6">
      <w:pPr>
        <w:spacing w:after="0" w:line="240" w:lineRule="auto"/>
        <w:rPr>
          <w:rFonts w:ascii="TH Sarabun New" w:eastAsia="Calibri" w:hAnsi="TH Sarabun New" w:cs="TH Sarabun New"/>
          <w:sz w:val="32"/>
          <w:szCs w:val="32"/>
        </w:rPr>
      </w:pPr>
    </w:p>
    <w:p w14:paraId="05A53594" w14:textId="77777777" w:rsidR="008632D6" w:rsidRPr="006E262B" w:rsidRDefault="008632D6" w:rsidP="008632D6">
      <w:pPr>
        <w:spacing w:after="0" w:line="240" w:lineRule="auto"/>
        <w:rPr>
          <w:rFonts w:ascii="TH Sarabun New" w:eastAsia="Calibri" w:hAnsi="TH Sarabun New" w:cs="TH Sarabun New"/>
          <w:sz w:val="32"/>
          <w:szCs w:val="32"/>
        </w:rPr>
      </w:pPr>
    </w:p>
    <w:p w14:paraId="2E052397" w14:textId="77777777" w:rsidR="008632D6" w:rsidRPr="006E262B" w:rsidRDefault="008632D6" w:rsidP="008632D6">
      <w:pPr>
        <w:spacing w:after="0" w:line="240" w:lineRule="auto"/>
        <w:rPr>
          <w:rFonts w:ascii="TH Sarabun New" w:eastAsia="Calibri" w:hAnsi="TH Sarabun New" w:cs="TH Sarabun New"/>
          <w:sz w:val="32"/>
          <w:szCs w:val="32"/>
        </w:rPr>
      </w:pPr>
    </w:p>
    <w:p w14:paraId="163333DF" w14:textId="77777777" w:rsidR="008632D6" w:rsidRPr="006E262B" w:rsidRDefault="008632D6" w:rsidP="008632D6">
      <w:pPr>
        <w:spacing w:after="0" w:line="240" w:lineRule="auto"/>
        <w:rPr>
          <w:rFonts w:ascii="TH Sarabun New" w:eastAsia="Calibri" w:hAnsi="TH Sarabun New" w:cs="TH Sarabun New"/>
          <w:sz w:val="32"/>
          <w:szCs w:val="32"/>
        </w:rPr>
      </w:pPr>
    </w:p>
    <w:p w14:paraId="4559A796" w14:textId="77777777" w:rsidR="008632D6" w:rsidRPr="006E262B" w:rsidRDefault="008632D6" w:rsidP="008632D6">
      <w:pPr>
        <w:spacing w:after="0" w:line="240" w:lineRule="auto"/>
        <w:rPr>
          <w:rFonts w:ascii="TH Sarabun New" w:eastAsia="Calibri" w:hAnsi="TH Sarabun New" w:cs="TH Sarabun New"/>
          <w:sz w:val="32"/>
          <w:szCs w:val="32"/>
        </w:rPr>
      </w:pPr>
    </w:p>
    <w:p w14:paraId="1B7EFA77" w14:textId="77777777" w:rsidR="008632D6" w:rsidRPr="006E262B" w:rsidRDefault="008632D6" w:rsidP="008632D6">
      <w:pPr>
        <w:spacing w:after="0" w:line="240" w:lineRule="auto"/>
        <w:rPr>
          <w:rFonts w:ascii="TH Sarabun New" w:eastAsia="Calibri" w:hAnsi="TH Sarabun New" w:cs="TH Sarabun New"/>
          <w:sz w:val="32"/>
          <w:szCs w:val="32"/>
        </w:rPr>
      </w:pPr>
    </w:p>
    <w:p w14:paraId="715B59F4" w14:textId="77777777" w:rsidR="008632D6" w:rsidRPr="006E262B" w:rsidRDefault="008632D6" w:rsidP="008632D6">
      <w:pPr>
        <w:spacing w:after="0" w:line="240" w:lineRule="auto"/>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2D933D82" w14:textId="77777777" w:rsidTr="008632D6">
        <w:tc>
          <w:tcPr>
            <w:tcW w:w="1271" w:type="dxa"/>
            <w:shd w:val="clear" w:color="auto" w:fill="F2F2F2"/>
          </w:tcPr>
          <w:p w14:paraId="5896E4B8"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GEN 241</w:t>
            </w:r>
          </w:p>
        </w:tc>
        <w:tc>
          <w:tcPr>
            <w:tcW w:w="6521" w:type="dxa"/>
            <w:shd w:val="clear" w:color="auto" w:fill="F2F2F2"/>
          </w:tcPr>
          <w:p w14:paraId="2FD1431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ความงดงามแห่งชีวิต</w:t>
            </w:r>
          </w:p>
          <w:p w14:paraId="0A07471C"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Beauty of Life</w:t>
            </w:r>
            <w:r w:rsidRPr="006E262B">
              <w:rPr>
                <w:rFonts w:ascii="TH Sarabun New" w:eastAsia="Calibri" w:hAnsi="TH Sarabun New" w:cs="TH Sarabun New"/>
                <w:b/>
                <w:bCs/>
                <w:sz w:val="32"/>
                <w:szCs w:val="32"/>
                <w:cs/>
              </w:rPr>
              <w:t>)</w:t>
            </w:r>
          </w:p>
        </w:tc>
        <w:tc>
          <w:tcPr>
            <w:tcW w:w="1224" w:type="dxa"/>
            <w:shd w:val="clear" w:color="auto" w:fill="F2F2F2"/>
          </w:tcPr>
          <w:p w14:paraId="543FC5C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04AB7261"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404FB806"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ศึกษาเกี่ยวกับความสัมพันธ์ระหว่างมนุษย์กับคุณค่าและความงามท่ามกลางความหลากหลายทางวัฒนธรรม เน้นที่การรับรู้คุณค่า การสัมผัสความงามและการแสดงออกทางอารมณ์ของมนุษย์ รับรู้และเรียนรู้เกี่ยวกับคุณค่าและความงามในด้านต่าง ๆ ที่เกี่ยวกับการดำรงชีวิตมนุษย์ เช่น ชีวิตกับความงามในด้านศิลปะ ดนตรี วรรณกรรม รวมไปถึงความงามในธรรมชาติรอบ ๆ ตัวมนุษย์ </w:t>
      </w:r>
    </w:p>
    <w:p w14:paraId="4D538E47"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This course aims to promote an understanding of the relationship between humans and aesthetics amidst the diversity of global culture.  It is concerned with human perception, appreciation, and expression of aesthetics and value. Students </w:t>
      </w:r>
      <w:proofErr w:type="gramStart"/>
      <w:r w:rsidRPr="006E262B">
        <w:rPr>
          <w:rFonts w:ascii="TH Sarabun New" w:eastAsia="Calibri" w:hAnsi="TH Sarabun New" w:cs="TH Sarabun New"/>
          <w:sz w:val="32"/>
          <w:szCs w:val="32"/>
        </w:rPr>
        <w:t>are able to</w:t>
      </w:r>
      <w:proofErr w:type="gramEnd"/>
      <w:r w:rsidRPr="006E262B">
        <w:rPr>
          <w:rFonts w:ascii="TH Sarabun New" w:eastAsia="Calibri" w:hAnsi="TH Sarabun New" w:cs="TH Sarabun New"/>
          <w:sz w:val="32"/>
          <w:szCs w:val="32"/>
        </w:rPr>
        <w:t xml:space="preserve"> experience learning that stimulates an understanding of the beauty of life, artwork, music, and literature, as well as the cultural and natural environments.</w:t>
      </w:r>
    </w:p>
    <w:p w14:paraId="19861A4E"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p>
    <w:p w14:paraId="48ABD40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bookmarkStart w:id="100" w:name="_Hlk534147232"/>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bookmarkEnd w:id="100"/>
    <w:p w14:paraId="02F16158" w14:textId="77777777" w:rsidR="008632D6" w:rsidRPr="006E262B" w:rsidRDefault="008632D6" w:rsidP="0022424A">
      <w:pPr>
        <w:numPr>
          <w:ilvl w:val="0"/>
          <w:numId w:val="49"/>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เรียนรู้เกี่ยวกับคุณค่าและความงามในด้านต่าง ๆ ที่เกี่ยวกับการดำรงชีวิตมนุษย์</w:t>
      </w:r>
    </w:p>
    <w:p w14:paraId="01300FD1" w14:textId="77777777" w:rsidR="008632D6" w:rsidRPr="006E262B" w:rsidRDefault="008632D6" w:rsidP="0022424A">
      <w:pPr>
        <w:numPr>
          <w:ilvl w:val="0"/>
          <w:numId w:val="49"/>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พัฒนาโครงการที่แสดงออกถึงคุณค่าและความงามด้วยการใช้ความคิดสร้างสรรค์</w:t>
      </w:r>
    </w:p>
    <w:p w14:paraId="2BDB63CD" w14:textId="77777777" w:rsidR="008632D6" w:rsidRPr="006E262B" w:rsidRDefault="008632D6" w:rsidP="0022424A">
      <w:pPr>
        <w:numPr>
          <w:ilvl w:val="0"/>
          <w:numId w:val="49"/>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ทำงานเป็นทีมร่วมกับผู้อื่นอย่างสร้างสรรค์</w:t>
      </w:r>
    </w:p>
    <w:p w14:paraId="1A9073A7" w14:textId="77777777" w:rsidR="008632D6" w:rsidRPr="006E262B" w:rsidRDefault="008632D6" w:rsidP="0022424A">
      <w:pPr>
        <w:numPr>
          <w:ilvl w:val="0"/>
          <w:numId w:val="49"/>
        </w:numPr>
        <w:spacing w:after="0" w:line="240" w:lineRule="auto"/>
        <w:ind w:left="1134" w:hanging="425"/>
        <w:jc w:val="center"/>
        <w:rPr>
          <w:rFonts w:ascii="TH Sarabun New" w:eastAsia="Calibri" w:hAnsi="TH Sarabun New" w:cs="TH Sarabun New"/>
          <w:sz w:val="32"/>
          <w:szCs w:val="32"/>
          <w:rtl/>
          <w:cs/>
        </w:rPr>
      </w:pPr>
      <w:r w:rsidRPr="006E262B">
        <w:rPr>
          <w:rFonts w:ascii="TH Sarabun New" w:eastAsia="Calibri" w:hAnsi="TH Sarabun New" w:cs="TH Sarabun New"/>
          <w:sz w:val="32"/>
          <w:szCs w:val="32"/>
          <w:cs/>
        </w:rPr>
        <w:t>ตระหนักถึงคุณค่าของตนเองและผู้อื่น</w:t>
      </w:r>
    </w:p>
    <w:p w14:paraId="32B19F9A"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6344B58A"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5DF5687A"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2AB603B6"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23B92C78"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1EBB8C9"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B1CAB8C"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35EDDA00"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0D0F810"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6BC92AEB"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F80608D"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B04C4E3"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2101ECC4"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61E4ECCC"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5ED0247A" w14:textId="77777777" w:rsidTr="008632D6">
        <w:tc>
          <w:tcPr>
            <w:tcW w:w="1271" w:type="dxa"/>
            <w:shd w:val="clear" w:color="auto" w:fill="F2F2F2"/>
          </w:tcPr>
          <w:p w14:paraId="265D46E5"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GEN 351</w:t>
            </w:r>
          </w:p>
        </w:tc>
        <w:tc>
          <w:tcPr>
            <w:tcW w:w="6521" w:type="dxa"/>
            <w:shd w:val="clear" w:color="auto" w:fill="F2F2F2"/>
          </w:tcPr>
          <w:p w14:paraId="63759189"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การบริหารจัดการยุคใหม่และภาวะผู้นำ</w:t>
            </w:r>
          </w:p>
          <w:p w14:paraId="305D2683"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Modern Management and Leadership)</w:t>
            </w:r>
          </w:p>
        </w:tc>
        <w:tc>
          <w:tcPr>
            <w:tcW w:w="1224" w:type="dxa"/>
            <w:shd w:val="clear" w:color="auto" w:fill="F2F2F2"/>
          </w:tcPr>
          <w:p w14:paraId="009B3F18"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72145554"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111A6A3C"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แนวคิดการบริหารจัดการยุคใหม่ หน้าที่พื้นฐานของการจัดการประกอบด้วย การวางแผน การจัดองค์กร การควบคุมการตัดสินใจ การสื่อสาร การจูงใจ ภาวะผู้นำ การจัดการทรัพยากรมนุษย์การจัดการระบบสารสนเทศ ความรับผิดชอบต่อสังคม ตลอดจนการประยุกต์สถานการณ์ต่างๆ</w:t>
      </w:r>
    </w:p>
    <w:p w14:paraId="3D6A36DF"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This course examines the modern management concept including basic functions of management—planning, organizing, controlling, decision-making, communication, motivation, leadership, human resource management, management of information systems, social responsibility</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and its application to </w:t>
      </w:r>
      <w:proofErr w:type="gramStart"/>
      <w:r w:rsidRPr="006E262B">
        <w:rPr>
          <w:rFonts w:ascii="TH Sarabun New" w:eastAsia="Calibri" w:hAnsi="TH Sarabun New" w:cs="TH Sarabun New"/>
          <w:sz w:val="32"/>
          <w:szCs w:val="32"/>
        </w:rPr>
        <w:t>particular circumstances</w:t>
      </w:r>
      <w:proofErr w:type="gramEnd"/>
      <w:r w:rsidRPr="006E262B">
        <w:rPr>
          <w:rFonts w:ascii="TH Sarabun New" w:eastAsia="Calibri" w:hAnsi="TH Sarabun New" w:cs="TH Sarabun New"/>
          <w:sz w:val="32"/>
          <w:szCs w:val="32"/>
        </w:rPr>
        <w:t>.</w:t>
      </w:r>
    </w:p>
    <w:p w14:paraId="2EC7CFE5"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p>
    <w:p w14:paraId="427F5796"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bookmarkStart w:id="101" w:name="_Hlk534147524"/>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bookmarkEnd w:id="101"/>
    <w:p w14:paraId="2A4FF5B4" w14:textId="77777777" w:rsidR="008632D6" w:rsidRPr="006E262B" w:rsidRDefault="008632D6" w:rsidP="0022424A">
      <w:pPr>
        <w:numPr>
          <w:ilvl w:val="0"/>
          <w:numId w:val="5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มีความรู้ความเข้าใจในภาพรวมกระบวนการบริหารจัดการยุคใหม่และภาวะผู้นำ</w:t>
      </w:r>
    </w:p>
    <w:p w14:paraId="5891B68F" w14:textId="77777777" w:rsidR="008632D6" w:rsidRPr="006E262B" w:rsidRDefault="008632D6" w:rsidP="0022424A">
      <w:pPr>
        <w:numPr>
          <w:ilvl w:val="0"/>
          <w:numId w:val="5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ออกแบบแผนการบริหารจัดการตนเอง โดยกำหนดเป้าหมาย วางแผนการใช้เวลา และ</w:t>
      </w:r>
      <w:r w:rsidRPr="006E262B">
        <w:rPr>
          <w:rFonts w:ascii="TH Sarabun New" w:eastAsia="Calibri" w:hAnsi="TH Sarabun New" w:cs="TH Sarabun New"/>
          <w:sz w:val="32"/>
          <w:szCs w:val="32"/>
          <w:cs/>
        </w:rPr>
        <w:br/>
        <w:t>การวางแผนการเงินเพื่อสนับสนุนการบรรลุเป้าหมายได้</w:t>
      </w:r>
    </w:p>
    <w:p w14:paraId="69156051" w14:textId="77777777" w:rsidR="008632D6" w:rsidRPr="006E262B" w:rsidRDefault="008632D6" w:rsidP="0022424A">
      <w:pPr>
        <w:numPr>
          <w:ilvl w:val="0"/>
          <w:numId w:val="5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วางแผนการบริหารโครงการ การบริหารทีมงานและองค์กร และการกำหนดกลยุทธ์ใน</w:t>
      </w:r>
      <w:r w:rsidRPr="006E262B">
        <w:rPr>
          <w:rFonts w:ascii="TH Sarabun New" w:eastAsia="Calibri" w:hAnsi="TH Sarabun New" w:cs="TH Sarabun New"/>
          <w:sz w:val="32"/>
          <w:szCs w:val="32"/>
          <w:cs/>
        </w:rPr>
        <w:br/>
        <w:t>การทำงานเบื้องต้นได้อย่างเหมาะสม</w:t>
      </w:r>
    </w:p>
    <w:p w14:paraId="741CF17E" w14:textId="77777777" w:rsidR="008632D6" w:rsidRPr="006E262B" w:rsidRDefault="008632D6" w:rsidP="0022424A">
      <w:pPr>
        <w:numPr>
          <w:ilvl w:val="0"/>
          <w:numId w:val="5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วิเคราะห์คุณลักษณะที่สำคัญของผู้นำและสามารถวางแผนการพัฒนาตนเองให้มีทักษะ</w:t>
      </w:r>
      <w:r w:rsidRPr="006E262B">
        <w:rPr>
          <w:rFonts w:ascii="TH Sarabun New" w:eastAsia="Calibri" w:hAnsi="TH Sarabun New" w:cs="TH Sarabun New"/>
          <w:sz w:val="32"/>
          <w:szCs w:val="32"/>
        </w:rPr>
        <w:br/>
      </w:r>
      <w:proofErr w:type="spellStart"/>
      <w:r w:rsidRPr="006E262B">
        <w:rPr>
          <w:rFonts w:ascii="TH Sarabun New" w:eastAsia="Calibri" w:hAnsi="TH Sarabun New" w:cs="TH Sarabun New"/>
          <w:sz w:val="32"/>
          <w:szCs w:val="32"/>
        </w:rPr>
        <w:t>ผู้นำได้อย่างเหมาะสม</w:t>
      </w:r>
      <w:proofErr w:type="spellEnd"/>
    </w:p>
    <w:p w14:paraId="15696876"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7D929B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12344AD"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10E74D8"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2A54DB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AA28D96"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91EB138"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981A99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E54675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70C574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F7C47B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DD8B916"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E41470D"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76E278E5" w14:textId="77777777" w:rsidTr="008632D6">
        <w:tc>
          <w:tcPr>
            <w:tcW w:w="1271" w:type="dxa"/>
            <w:shd w:val="clear" w:color="auto" w:fill="F2F2F2"/>
          </w:tcPr>
          <w:p w14:paraId="394F9132"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LNG 120</w:t>
            </w:r>
          </w:p>
        </w:tc>
        <w:tc>
          <w:tcPr>
            <w:tcW w:w="6521" w:type="dxa"/>
            <w:shd w:val="clear" w:color="auto" w:fill="F2F2F2"/>
          </w:tcPr>
          <w:p w14:paraId="3C81EBF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ภาษาอังกฤษทั่วไป</w:t>
            </w:r>
          </w:p>
          <w:p w14:paraId="5F46B43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w:t>
            </w:r>
            <w:r w:rsidRPr="006E262B">
              <w:rPr>
                <w:rFonts w:ascii="TH Sarabun New" w:hAnsi="TH Sarabun New" w:cs="TH Sarabun New"/>
                <w:b/>
                <w:bCs/>
                <w:sz w:val="32"/>
                <w:szCs w:val="32"/>
              </w:rPr>
              <w:t xml:space="preserve">General </w:t>
            </w:r>
            <w:r w:rsidRPr="006E262B">
              <w:rPr>
                <w:rFonts w:ascii="TH Sarabun New" w:eastAsia="Calibri" w:hAnsi="TH Sarabun New" w:cs="TH Sarabun New"/>
                <w:b/>
                <w:bCs/>
                <w:sz w:val="32"/>
                <w:szCs w:val="32"/>
              </w:rPr>
              <w:t>English</w:t>
            </w:r>
            <w:r w:rsidRPr="006E262B">
              <w:rPr>
                <w:rFonts w:ascii="TH Sarabun New" w:hAnsi="TH Sarabun New" w:cs="TH Sarabun New"/>
                <w:b/>
                <w:bCs/>
                <w:sz w:val="32"/>
                <w:szCs w:val="32"/>
                <w:cs/>
              </w:rPr>
              <w:t>)</w:t>
            </w:r>
          </w:p>
        </w:tc>
        <w:tc>
          <w:tcPr>
            <w:tcW w:w="1224" w:type="dxa"/>
            <w:shd w:val="clear" w:color="auto" w:fill="F2F2F2"/>
          </w:tcPr>
          <w:p w14:paraId="367D102E"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6944CE44" w14:textId="77777777" w:rsidR="008632D6" w:rsidRPr="006E262B" w:rsidRDefault="008632D6" w:rsidP="008632D6">
      <w:pPr>
        <w:spacing w:after="0" w:line="240" w:lineRule="auto"/>
        <w:jc w:val="thaiDistribute"/>
        <w:rPr>
          <w:rFonts w:ascii="TH Sarabun New" w:eastAsia="Arial Unicode MS" w:hAnsi="TH Sarabun New" w:cs="TH Sarabun New"/>
          <w:sz w:val="32"/>
          <w:szCs w:val="32"/>
          <w:rtl/>
          <w:cs/>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0FAA0842" w14:textId="77777777" w:rsidR="008632D6" w:rsidRPr="006E262B" w:rsidRDefault="008632D6" w:rsidP="008632D6">
      <w:pPr>
        <w:spacing w:after="0" w:line="240" w:lineRule="auto"/>
        <w:ind w:right="29" w:firstLine="720"/>
        <w:jc w:val="thaiDistribute"/>
        <w:rPr>
          <w:rFonts w:ascii="TH Sarabun New" w:eastAsia="Arial Unicode MS" w:hAnsi="TH Sarabun New" w:cs="TH Sarabun New"/>
          <w:sz w:val="32"/>
          <w:szCs w:val="32"/>
          <w:bdr w:val="nil"/>
          <w:lang w:eastAsia="zh-CN"/>
        </w:rPr>
      </w:pPr>
      <w:r w:rsidRPr="006E262B">
        <w:rPr>
          <w:rFonts w:ascii="TH Sarabun New" w:eastAsia="Arial Unicode MS" w:hAnsi="TH Sarabun New" w:cs="TH Sarabun New"/>
          <w:sz w:val="32"/>
          <w:szCs w:val="32"/>
          <w:bdr w:val="nil"/>
          <w:cs/>
          <w:lang w:eastAsia="zh-CN"/>
        </w:rPr>
        <w:t xml:space="preserve">รายวิชานี้มีจุดมุ่งหมายเพื่อพัฒนาความรู้พื้นฐานทางภาษาอังกฤษและสร้างทัศนคติที่ดีต่อการเรียนภาษาให้กับนักศึกษา โดยบูรณาการการเรียนรู้ภาษาอังกฤษที่ใช้ในชีวิตประจำวัน กับการฝึกทักษะทางภาษาทั้ง </w:t>
      </w:r>
      <w:r w:rsidRPr="006E262B">
        <w:rPr>
          <w:rFonts w:ascii="TH Sarabun New" w:eastAsia="Arial Unicode MS" w:hAnsi="TH Sarabun New" w:cs="TH Sarabun New"/>
          <w:sz w:val="32"/>
          <w:szCs w:val="32"/>
          <w:bdr w:val="nil"/>
          <w:lang w:eastAsia="zh-CN"/>
        </w:rPr>
        <w:t>4</w:t>
      </w:r>
      <w:r w:rsidRPr="006E262B">
        <w:rPr>
          <w:rFonts w:ascii="TH Sarabun New" w:eastAsia="Arial Unicode MS" w:hAnsi="TH Sarabun New" w:cs="TH Sarabun New"/>
          <w:sz w:val="32"/>
          <w:szCs w:val="32"/>
          <w:bdr w:val="nil"/>
          <w:cs/>
          <w:lang w:eastAsia="zh-CN"/>
        </w:rPr>
        <w:t xml:space="preserve"> ด้าน  ตลอดจนกระตุ้นให้นักศึกษาเกิดความสนใจทั้งภาษาและการเรียนรู้ไปพร้อมกัน เพื่อให้นักศึกษาเข้าใจและใช้ภาษาอังกฤษได้คล่องแคล่วและมีประสิทธิภาพ นอกจากนี้ยังมุ่งเสริมสร้างทักษะการเรียนรู้ตลอดชีวิตให้กับนักศึกษา ด้วยการผสานการเรียนรู้ด้วยตนเองในศูนย์การเรียนรู้แบบพึ่งตนเองกับการเรียนภาษาอังกฤษในชั้นเรียนเพื่อให้ผู้เรียนได้เรียนตามความจำเป็นของแต่ละคนด้วยการทำกิจกรรมหรือโครงงานขนาดเล็กในการทำกิจกรรมและโครงงานดังกล่าว นักศึกษาจะมีโอกาสพัฒนาทักษะและประยุกต์ภาษาที่เรียนได้จริง </w:t>
      </w:r>
    </w:p>
    <w:p w14:paraId="090B81A1" w14:textId="77777777" w:rsidR="008632D6" w:rsidRPr="006E262B" w:rsidRDefault="008632D6" w:rsidP="008632D6">
      <w:pPr>
        <w:spacing w:after="0" w:line="240" w:lineRule="auto"/>
        <w:ind w:right="29" w:firstLine="720"/>
        <w:jc w:val="thaiDistribute"/>
        <w:rPr>
          <w:rFonts w:ascii="TH Sarabun New" w:eastAsia="Arial Unicode MS" w:hAnsi="TH Sarabun New" w:cs="TH Sarabun New"/>
          <w:sz w:val="32"/>
          <w:szCs w:val="32"/>
          <w:bdr w:val="nil"/>
          <w:lang w:eastAsia="zh-CN"/>
        </w:rPr>
      </w:pPr>
      <w:r w:rsidRPr="006E262B">
        <w:rPr>
          <w:rFonts w:ascii="TH Sarabun New" w:eastAsia="Arial Unicode MS" w:hAnsi="TH Sarabun New" w:cs="TH Sarabun New"/>
          <w:sz w:val="32"/>
          <w:szCs w:val="32"/>
          <w:bdr w:val="nil"/>
          <w:lang w:eastAsia="zh-CN"/>
        </w:rPr>
        <w:t>This course aims to strengthen basic English knowledge and build positive attitudes towards language learning</w:t>
      </w:r>
      <w:r w:rsidRPr="006E262B">
        <w:rPr>
          <w:rFonts w:ascii="TH Sarabun New" w:eastAsia="Arial Unicode MS" w:hAnsi="TH Sarabun New" w:cs="TH Sarabun New"/>
          <w:sz w:val="32"/>
          <w:szCs w:val="32"/>
          <w:bdr w:val="nil"/>
          <w:cs/>
          <w:lang w:eastAsia="zh-CN"/>
        </w:rPr>
        <w:t>.</w:t>
      </w:r>
      <w:r w:rsidRPr="006E262B">
        <w:rPr>
          <w:rFonts w:ascii="TH Sarabun New" w:eastAsia="Arial Unicode MS" w:hAnsi="TH Sarabun New" w:cs="TH Sarabun New"/>
          <w:sz w:val="32"/>
          <w:szCs w:val="32"/>
          <w:bdr w:val="nil"/>
          <w:lang w:eastAsia="zh-CN"/>
        </w:rPr>
        <w:t xml:space="preserve"> Covering all four skills integrated through topics related to everyday English and basic skills</w:t>
      </w:r>
      <w:r w:rsidRPr="006E262B">
        <w:rPr>
          <w:rFonts w:ascii="TH Sarabun New" w:eastAsia="Arial Unicode MS" w:hAnsi="TH Sarabun New" w:cs="TH Sarabun New"/>
          <w:sz w:val="32"/>
          <w:szCs w:val="32"/>
          <w:bdr w:val="nil"/>
          <w:cs/>
          <w:lang w:eastAsia="zh-CN"/>
        </w:rPr>
        <w:t>-</w:t>
      </w:r>
      <w:r w:rsidRPr="006E262B">
        <w:rPr>
          <w:rFonts w:ascii="TH Sarabun New" w:eastAsia="Arial Unicode MS" w:hAnsi="TH Sarabun New" w:cs="TH Sarabun New"/>
          <w:sz w:val="32"/>
          <w:szCs w:val="32"/>
          <w:bdr w:val="nil"/>
          <w:lang w:eastAsia="zh-CN"/>
        </w:rPr>
        <w:t>oriented strategy training, the course raises the students’ awareness of both language and learning</w:t>
      </w:r>
      <w:r w:rsidRPr="006E262B">
        <w:rPr>
          <w:rFonts w:ascii="TH Sarabun New" w:eastAsia="Arial Unicode MS" w:hAnsi="TH Sarabun New" w:cs="TH Sarabun New"/>
          <w:sz w:val="32"/>
          <w:szCs w:val="32"/>
          <w:bdr w:val="nil"/>
          <w:cs/>
          <w:lang w:eastAsia="zh-CN"/>
        </w:rPr>
        <w:t xml:space="preserve">. </w:t>
      </w:r>
      <w:r w:rsidRPr="006E262B">
        <w:rPr>
          <w:rFonts w:ascii="TH Sarabun New" w:eastAsia="Arial Unicode MS" w:hAnsi="TH Sarabun New" w:cs="TH Sarabun New"/>
          <w:sz w:val="32"/>
          <w:szCs w:val="32"/>
          <w:bdr w:val="nil"/>
          <w:lang w:eastAsia="zh-CN"/>
        </w:rPr>
        <w:t>It thus enables them to understand and use English with relative ease and efficiency</w:t>
      </w:r>
      <w:r w:rsidRPr="006E262B">
        <w:rPr>
          <w:rFonts w:ascii="TH Sarabun New" w:eastAsia="Arial Unicode MS" w:hAnsi="TH Sarabun New" w:cs="TH Sarabun New"/>
          <w:sz w:val="32"/>
          <w:szCs w:val="32"/>
          <w:bdr w:val="nil"/>
          <w:cs/>
          <w:lang w:eastAsia="zh-CN"/>
        </w:rPr>
        <w:t xml:space="preserve">. </w:t>
      </w:r>
      <w:r w:rsidRPr="006E262B">
        <w:rPr>
          <w:rFonts w:ascii="TH Sarabun New" w:eastAsia="Arial Unicode MS" w:hAnsi="TH Sarabun New" w:cs="TH Sarabun New"/>
          <w:sz w:val="32"/>
          <w:szCs w:val="32"/>
          <w:bdr w:val="nil"/>
          <w:lang w:eastAsia="zh-CN"/>
        </w:rPr>
        <w:t>To enhance life</w:t>
      </w:r>
      <w:r w:rsidRPr="006E262B">
        <w:rPr>
          <w:rFonts w:ascii="TH Sarabun New" w:eastAsia="Arial Unicode MS" w:hAnsi="TH Sarabun New" w:cs="TH Sarabun New"/>
          <w:sz w:val="32"/>
          <w:szCs w:val="32"/>
          <w:bdr w:val="nil"/>
          <w:cs/>
          <w:lang w:eastAsia="zh-CN"/>
        </w:rPr>
        <w:t>-</w:t>
      </w:r>
      <w:r w:rsidRPr="006E262B">
        <w:rPr>
          <w:rFonts w:ascii="TH Sarabun New" w:eastAsia="Arial Unicode MS" w:hAnsi="TH Sarabun New" w:cs="TH Sarabun New"/>
          <w:sz w:val="32"/>
          <w:szCs w:val="32"/>
          <w:bdr w:val="nil"/>
          <w:lang w:eastAsia="zh-CN"/>
        </w:rPr>
        <w:t>long learning skills, the course combines classroom learning with self-access learning via the Self-Access Learning Centre to encourage the students to focus on their specific needs through a task or mini</w:t>
      </w:r>
      <w:r w:rsidRPr="006E262B">
        <w:rPr>
          <w:rFonts w:ascii="TH Sarabun New" w:eastAsia="Arial Unicode MS" w:hAnsi="TH Sarabun New" w:cs="TH Sarabun New"/>
          <w:sz w:val="32"/>
          <w:szCs w:val="32"/>
          <w:bdr w:val="nil"/>
          <w:cs/>
          <w:lang w:eastAsia="zh-CN"/>
        </w:rPr>
        <w:t>-</w:t>
      </w:r>
      <w:r w:rsidRPr="006E262B">
        <w:rPr>
          <w:rFonts w:ascii="TH Sarabun New" w:eastAsia="Arial Unicode MS" w:hAnsi="TH Sarabun New" w:cs="TH Sarabun New"/>
          <w:sz w:val="32"/>
          <w:szCs w:val="32"/>
          <w:bdr w:val="nil"/>
          <w:lang w:eastAsia="zh-CN"/>
        </w:rPr>
        <w:t>project</w:t>
      </w:r>
      <w:r w:rsidRPr="006E262B">
        <w:rPr>
          <w:rFonts w:ascii="TH Sarabun New" w:eastAsia="Arial Unicode MS" w:hAnsi="TH Sarabun New" w:cs="TH Sarabun New"/>
          <w:sz w:val="32"/>
          <w:szCs w:val="32"/>
          <w:bdr w:val="nil"/>
          <w:cs/>
          <w:lang w:eastAsia="zh-CN"/>
        </w:rPr>
        <w:t xml:space="preserve">. </w:t>
      </w:r>
      <w:r w:rsidRPr="006E262B">
        <w:rPr>
          <w:rFonts w:ascii="TH Sarabun New" w:eastAsia="Arial Unicode MS" w:hAnsi="TH Sarabun New" w:cs="TH Sarabun New"/>
          <w:sz w:val="32"/>
          <w:szCs w:val="32"/>
          <w:bdr w:val="nil"/>
          <w:lang w:eastAsia="zh-CN"/>
        </w:rPr>
        <w:t>To accomplish the tasks, the students are expected to develop language skills and apply strategies learned throughout the course</w:t>
      </w:r>
      <w:r w:rsidRPr="006E262B">
        <w:rPr>
          <w:rFonts w:ascii="TH Sarabun New" w:eastAsia="Arial Unicode MS" w:hAnsi="TH Sarabun New" w:cs="TH Sarabun New"/>
          <w:sz w:val="32"/>
          <w:szCs w:val="32"/>
          <w:bdr w:val="nil"/>
          <w:cs/>
          <w:lang w:eastAsia="zh-CN"/>
        </w:rPr>
        <w:t>.</w:t>
      </w:r>
    </w:p>
    <w:p w14:paraId="1978B311" w14:textId="77777777" w:rsidR="008632D6" w:rsidRPr="006E262B" w:rsidRDefault="008632D6" w:rsidP="008632D6">
      <w:pPr>
        <w:spacing w:after="0" w:line="240" w:lineRule="auto"/>
        <w:ind w:right="29"/>
        <w:jc w:val="thaiDistribute"/>
        <w:rPr>
          <w:rFonts w:ascii="TH Sarabun New" w:eastAsia="Arial Unicode MS" w:hAnsi="TH Sarabun New" w:cs="TH Sarabun New"/>
          <w:sz w:val="32"/>
          <w:szCs w:val="32"/>
          <w:bdr w:val="nil"/>
          <w:rtl/>
          <w:cs/>
          <w:lang w:eastAsia="zh-CN"/>
        </w:rPr>
      </w:pPr>
    </w:p>
    <w:p w14:paraId="467A41C8"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5B3A6EBF" w14:textId="77777777" w:rsidR="008632D6" w:rsidRPr="006E262B" w:rsidRDefault="008632D6" w:rsidP="0022424A">
      <w:pPr>
        <w:numPr>
          <w:ilvl w:val="0"/>
          <w:numId w:val="5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Read and write short paragraphs mainly </w:t>
      </w:r>
      <w:proofErr w:type="gramStart"/>
      <w:r w:rsidRPr="006E262B">
        <w:rPr>
          <w:rFonts w:ascii="TH Sarabun New" w:eastAsia="Calibri" w:hAnsi="TH Sarabun New" w:cs="TH Sarabun New"/>
          <w:sz w:val="32"/>
          <w:szCs w:val="32"/>
        </w:rPr>
        <w:t>consisting</w:t>
      </w:r>
      <w:proofErr w:type="gramEnd"/>
      <w:r w:rsidRPr="006E262B">
        <w:rPr>
          <w:rFonts w:ascii="TH Sarabun New" w:eastAsia="Calibri" w:hAnsi="TH Sarabun New" w:cs="TH Sarabun New"/>
          <w:sz w:val="32"/>
          <w:szCs w:val="32"/>
        </w:rPr>
        <w:t xml:space="preserve"> of high-frequency everyday language of events, feelings, wishes, etc.</w:t>
      </w:r>
    </w:p>
    <w:p w14:paraId="6BB76E19" w14:textId="77777777" w:rsidR="008632D6" w:rsidRPr="006E262B" w:rsidRDefault="008632D6" w:rsidP="0022424A">
      <w:pPr>
        <w:numPr>
          <w:ilvl w:val="0"/>
          <w:numId w:val="5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Listen and respond to topics related to daily life events such as personalities, appearances, technology, past events, neighborhood, and/or news.</w:t>
      </w:r>
    </w:p>
    <w:p w14:paraId="7707B7AE" w14:textId="77777777" w:rsidR="008632D6" w:rsidRPr="006E262B" w:rsidRDefault="008632D6" w:rsidP="0022424A">
      <w:pPr>
        <w:numPr>
          <w:ilvl w:val="0"/>
          <w:numId w:val="5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Construct and extend a conversation in a variety of contexts.</w:t>
      </w:r>
    </w:p>
    <w:p w14:paraId="7E1E7F20" w14:textId="77777777" w:rsidR="008632D6" w:rsidRPr="006E262B" w:rsidRDefault="008632D6" w:rsidP="0022424A">
      <w:pPr>
        <w:numPr>
          <w:ilvl w:val="0"/>
          <w:numId w:val="5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Do self-study to improve English skills.</w:t>
      </w:r>
    </w:p>
    <w:p w14:paraId="72FFE4A2" w14:textId="77777777" w:rsidR="008632D6" w:rsidRPr="006E262B" w:rsidRDefault="008632D6" w:rsidP="0022424A">
      <w:pPr>
        <w:numPr>
          <w:ilvl w:val="0"/>
          <w:numId w:val="5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Recognize and use appropriate words to communicate with others about daily life events.</w:t>
      </w:r>
    </w:p>
    <w:p w14:paraId="5DF31E59" w14:textId="77777777" w:rsidR="008632D6" w:rsidRPr="006E262B" w:rsidRDefault="008632D6" w:rsidP="0022424A">
      <w:pPr>
        <w:numPr>
          <w:ilvl w:val="0"/>
          <w:numId w:val="5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Have responsibility and ethical awareness.</w:t>
      </w:r>
    </w:p>
    <w:p w14:paraId="52E03424" w14:textId="77777777" w:rsidR="008632D6" w:rsidRPr="006E262B" w:rsidRDefault="008632D6" w:rsidP="008632D6">
      <w:pPr>
        <w:spacing w:after="0" w:line="240" w:lineRule="auto"/>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730FC034" w14:textId="77777777" w:rsidTr="008632D6">
        <w:tc>
          <w:tcPr>
            <w:tcW w:w="1271" w:type="dxa"/>
            <w:shd w:val="clear" w:color="auto" w:fill="F2F2F2"/>
          </w:tcPr>
          <w:p w14:paraId="7E3D33EC"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LNG 220</w:t>
            </w:r>
          </w:p>
        </w:tc>
        <w:tc>
          <w:tcPr>
            <w:tcW w:w="6521" w:type="dxa"/>
            <w:shd w:val="clear" w:color="auto" w:fill="F2F2F2"/>
          </w:tcPr>
          <w:p w14:paraId="0CFDE5B0"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ภาษาอังกฤษเชิงวิชาการ</w:t>
            </w:r>
          </w:p>
          <w:p w14:paraId="03615BA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w:t>
            </w:r>
            <w:r w:rsidRPr="006E262B">
              <w:rPr>
                <w:rFonts w:ascii="TH Sarabun New" w:hAnsi="TH Sarabun New" w:cs="TH Sarabun New"/>
                <w:b/>
                <w:bCs/>
                <w:sz w:val="32"/>
                <w:szCs w:val="32"/>
              </w:rPr>
              <w:t>Academic English</w:t>
            </w:r>
            <w:r w:rsidRPr="006E262B">
              <w:rPr>
                <w:rFonts w:ascii="TH Sarabun New" w:hAnsi="TH Sarabun New" w:cs="TH Sarabun New"/>
                <w:b/>
                <w:bCs/>
                <w:sz w:val="32"/>
                <w:szCs w:val="32"/>
                <w:cs/>
              </w:rPr>
              <w:t>)</w:t>
            </w:r>
          </w:p>
        </w:tc>
        <w:tc>
          <w:tcPr>
            <w:tcW w:w="1224" w:type="dxa"/>
            <w:shd w:val="clear" w:color="auto" w:fill="F2F2F2"/>
          </w:tcPr>
          <w:p w14:paraId="4905801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3E4D8087" w14:textId="77777777" w:rsidR="008632D6" w:rsidRPr="006E262B" w:rsidRDefault="008632D6" w:rsidP="008632D6">
      <w:pPr>
        <w:pBdr>
          <w:top w:val="nil"/>
          <w:left w:val="nil"/>
          <w:bottom w:val="nil"/>
          <w:right w:val="nil"/>
          <w:between w:val="nil"/>
          <w:bar w:val="nil"/>
        </w:pBdr>
        <w:tabs>
          <w:tab w:val="left" w:pos="1560"/>
        </w:tabs>
        <w:spacing w:after="0" w:line="240" w:lineRule="auto"/>
        <w:ind w:left="1560" w:hanging="1560"/>
        <w:rPr>
          <w:rFonts w:ascii="TH Sarabun New" w:eastAsia="Arial Unicode MS" w:hAnsi="TH Sarabun New" w:cs="TH Sarabun New"/>
          <w:b/>
          <w:bCs/>
          <w:sz w:val="32"/>
          <w:szCs w:val="32"/>
          <w:bdr w:val="nil"/>
          <w:lang w:eastAsia="zh-CN"/>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w:t>
      </w:r>
      <w:r w:rsidRPr="006E262B">
        <w:rPr>
          <w:rFonts w:ascii="TH Sarabun New" w:eastAsia="Calibri" w:hAnsi="TH Sarabun New" w:cs="TH Sarabun New"/>
          <w:b/>
          <w:bCs/>
          <w:sz w:val="32"/>
          <w:szCs w:val="32"/>
          <w:cs/>
        </w:rPr>
        <w:tab/>
      </w:r>
      <w:r w:rsidRPr="006E262B">
        <w:rPr>
          <w:rFonts w:ascii="TH Sarabun New" w:eastAsia="Arial Unicode MS" w:hAnsi="TH Sarabun New" w:cs="TH Sarabun New"/>
          <w:sz w:val="32"/>
          <w:szCs w:val="32"/>
          <w:bdr w:val="nil"/>
          <w:lang w:eastAsia="zh-CN"/>
        </w:rPr>
        <w:t xml:space="preserve">LNG 120 General English </w:t>
      </w:r>
      <w:r w:rsidRPr="006E262B">
        <w:rPr>
          <w:rFonts w:ascii="TH Sarabun New" w:eastAsia="Arial Unicode MS" w:hAnsi="TH Sarabun New" w:cs="TH Sarabun New"/>
          <w:sz w:val="32"/>
          <w:szCs w:val="32"/>
          <w:bdr w:val="nil"/>
          <w:cs/>
          <w:lang w:eastAsia="zh-CN"/>
        </w:rPr>
        <w:t xml:space="preserve">หรือได้รับการยกเว้นไม่ต้องเรียนวิชา </w:t>
      </w:r>
      <w:r w:rsidRPr="006E262B">
        <w:rPr>
          <w:rFonts w:ascii="TH Sarabun New" w:eastAsia="Arial Unicode MS" w:hAnsi="TH Sarabun New" w:cs="TH Sarabun New"/>
          <w:sz w:val="32"/>
          <w:szCs w:val="32"/>
          <w:bdr w:val="nil"/>
          <w:lang w:eastAsia="zh-CN"/>
        </w:rPr>
        <w:t>LNG 120</w:t>
      </w:r>
      <w:r w:rsidRPr="006E262B">
        <w:rPr>
          <w:rFonts w:ascii="TH Sarabun New" w:eastAsia="Arial Unicode MS" w:hAnsi="TH Sarabun New" w:cs="TH Sarabun New"/>
          <w:sz w:val="32"/>
          <w:szCs w:val="32"/>
          <w:bdr w:val="nil"/>
          <w:cs/>
          <w:lang w:eastAsia="zh-CN"/>
        </w:rPr>
        <w:t xml:space="preserve"> ในกรณีคะแนนสอบ</w:t>
      </w:r>
      <w:r w:rsidRPr="006E262B">
        <w:rPr>
          <w:rFonts w:ascii="TH Sarabun New" w:eastAsia="Arial Unicode MS" w:hAnsi="TH Sarabun New" w:cs="TH Sarabun New"/>
          <w:sz w:val="32"/>
          <w:szCs w:val="32"/>
          <w:bdr w:val="nil"/>
          <w:lang w:eastAsia="zh-CN"/>
        </w:rPr>
        <w:t xml:space="preserve"> O-Net </w:t>
      </w:r>
      <w:r w:rsidRPr="006E262B">
        <w:rPr>
          <w:rFonts w:ascii="TH Sarabun New" w:eastAsia="Arial Unicode MS" w:hAnsi="TH Sarabun New" w:cs="TH Sarabun New"/>
          <w:sz w:val="32"/>
          <w:szCs w:val="32"/>
          <w:bdr w:val="nil"/>
          <w:cs/>
          <w:lang w:eastAsia="zh-CN"/>
        </w:rPr>
        <w:t xml:space="preserve">สูงกว่า </w:t>
      </w:r>
      <w:r w:rsidRPr="006E262B">
        <w:rPr>
          <w:rFonts w:ascii="TH Sarabun New" w:eastAsia="Arial Unicode MS" w:hAnsi="TH Sarabun New" w:cs="TH Sarabun New"/>
          <w:sz w:val="32"/>
          <w:szCs w:val="32"/>
          <w:bdr w:val="nil"/>
          <w:lang w:eastAsia="zh-CN"/>
        </w:rPr>
        <w:t xml:space="preserve">40 </w:t>
      </w:r>
      <w:r w:rsidRPr="006E262B">
        <w:rPr>
          <w:rFonts w:ascii="TH Sarabun New" w:eastAsia="Arial Unicode MS" w:hAnsi="TH Sarabun New" w:cs="TH Sarabun New"/>
          <w:sz w:val="32"/>
          <w:szCs w:val="32"/>
          <w:bdr w:val="nil"/>
          <w:cs/>
          <w:lang w:eastAsia="zh-CN"/>
        </w:rPr>
        <w:t>คะแนน</w:t>
      </w:r>
    </w:p>
    <w:p w14:paraId="3E489BC7"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รายวิชามุ่งเน้นพัฒนาทักษะภาษาอังกฤษเพื่อการสื่อสาร ครอบคลุมทั้งด้านการฟัง การพูด การอ่านและการเขียน โดยเน้นการฝึกใช้ทักษะเหล่านี้ผ่านการสื่อสารในการทำงานด้านวิชาการและการสื่อสารเชิงเทคนิค ผู้เรียนจะได้เรียนรู้ผ่านกิจกรรมการเรียนรู้ที่หลากหลายเพื่อพัฒนาทัศนคติที่ดีและเสริมสร้าง</w:t>
      </w:r>
      <w:r w:rsidRPr="006E262B">
        <w:rPr>
          <w:rFonts w:ascii="TH Sarabun New" w:eastAsia="Calibri" w:hAnsi="TH Sarabun New" w:cs="TH Sarabun New"/>
          <w:sz w:val="32"/>
          <w:szCs w:val="32"/>
          <w:cs/>
        </w:rPr>
        <w:br/>
        <w:t>ความมั่นใจในการใช้ภาษาอังกฤษ นอกจากนี้รายวิชายังส่งเสริมการเรียนรู้แบบพึ่งตนเองผ่านกิจกรรม</w:t>
      </w:r>
      <w:r w:rsidRPr="006E262B">
        <w:rPr>
          <w:rFonts w:ascii="TH Sarabun New" w:eastAsia="Calibri" w:hAnsi="TH Sarabun New" w:cs="TH Sarabun New"/>
          <w:sz w:val="32"/>
          <w:szCs w:val="32"/>
          <w:cs/>
        </w:rPr>
        <w:br/>
        <w:t>การเรียนรู้ด้วยตนเองหลากหลายรูปแบบ</w:t>
      </w:r>
    </w:p>
    <w:p w14:paraId="028CE7E1"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The course aims at developing English communication skills covering listening, speaking, reading, and writing. </w:t>
      </w:r>
      <w:proofErr w:type="gramStart"/>
      <w:r w:rsidRPr="006E262B">
        <w:rPr>
          <w:rFonts w:ascii="TH Sarabun New" w:eastAsia="Calibri" w:hAnsi="TH Sarabun New" w:cs="TH Sarabun New"/>
          <w:sz w:val="32"/>
          <w:szCs w:val="32"/>
        </w:rPr>
        <w:t>In particular, it</w:t>
      </w:r>
      <w:proofErr w:type="gramEnd"/>
      <w:r w:rsidRPr="006E262B">
        <w:rPr>
          <w:rFonts w:ascii="TH Sarabun New" w:eastAsia="Calibri" w:hAnsi="TH Sarabun New" w:cs="TH Sarabun New"/>
          <w:sz w:val="32"/>
          <w:szCs w:val="32"/>
        </w:rPr>
        <w:t xml:space="preserve"> emphasizes using these skills in meaningful communicative tasks in academic and technological contexts. The students will be engaged in various learning activities that foster positive attitudes and confidence in using English. Independent learning skills will also be promoted via self-access learning modes.</w:t>
      </w:r>
    </w:p>
    <w:p w14:paraId="72A85A42"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F9B86A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4C8A463B" w14:textId="77777777" w:rsidR="008632D6" w:rsidRPr="006E262B" w:rsidRDefault="008632D6" w:rsidP="0022424A">
      <w:pPr>
        <w:numPr>
          <w:ilvl w:val="0"/>
          <w:numId w:val="52"/>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Identify purposes, main ideas, and important details of texts on academic topics.</w:t>
      </w:r>
    </w:p>
    <w:p w14:paraId="6FB525CA" w14:textId="77777777" w:rsidR="008632D6" w:rsidRPr="006E262B" w:rsidRDefault="008632D6" w:rsidP="0022424A">
      <w:pPr>
        <w:numPr>
          <w:ilvl w:val="0"/>
          <w:numId w:val="52"/>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Interact with others to describe ideas, and opinions or give reasons.</w:t>
      </w:r>
    </w:p>
    <w:p w14:paraId="1377A6DA" w14:textId="77777777" w:rsidR="008632D6" w:rsidRPr="006E262B" w:rsidRDefault="008632D6" w:rsidP="0022424A">
      <w:pPr>
        <w:numPr>
          <w:ilvl w:val="0"/>
          <w:numId w:val="52"/>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Ask and answer questions for information.</w:t>
      </w:r>
    </w:p>
    <w:p w14:paraId="7048C565" w14:textId="77777777" w:rsidR="008632D6" w:rsidRPr="006E262B" w:rsidRDefault="008632D6" w:rsidP="0022424A">
      <w:pPr>
        <w:numPr>
          <w:ilvl w:val="0"/>
          <w:numId w:val="52"/>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Make effective presentations on topics of interest.</w:t>
      </w:r>
    </w:p>
    <w:p w14:paraId="32C9A97B" w14:textId="77777777" w:rsidR="008632D6" w:rsidRPr="006E262B" w:rsidRDefault="008632D6" w:rsidP="0022424A">
      <w:pPr>
        <w:numPr>
          <w:ilvl w:val="0"/>
          <w:numId w:val="52"/>
        </w:numPr>
        <w:spacing w:after="0" w:line="240" w:lineRule="auto"/>
        <w:ind w:left="1134" w:hanging="425"/>
        <w:jc w:val="center"/>
        <w:rPr>
          <w:rFonts w:ascii="TH Sarabun New" w:eastAsia="Calibri" w:hAnsi="TH Sarabun New" w:cs="TH Sarabun New"/>
          <w:b/>
          <w:bCs/>
          <w:sz w:val="32"/>
          <w:szCs w:val="32"/>
        </w:rPr>
      </w:pPr>
      <w:r w:rsidRPr="006E262B">
        <w:rPr>
          <w:rFonts w:ascii="TH Sarabun New" w:eastAsia="Calibri" w:hAnsi="TH Sarabun New" w:cs="TH Sarabun New"/>
          <w:sz w:val="32"/>
          <w:szCs w:val="32"/>
        </w:rPr>
        <w:t xml:space="preserve">Have responsibility and ethical awareness.   </w:t>
      </w:r>
    </w:p>
    <w:p w14:paraId="7D779BD6"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70A25DDF"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FF81B0A"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0C321F2F"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79E30BA9"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6435E70"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318AB4E6"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314A9699"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5804A85"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75B7891C"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1D13EB3D"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2BACF968" w14:textId="77777777" w:rsidTr="008632D6">
        <w:tc>
          <w:tcPr>
            <w:tcW w:w="1271" w:type="dxa"/>
            <w:shd w:val="clear" w:color="auto" w:fill="F2F2F2"/>
          </w:tcPr>
          <w:p w14:paraId="20344493"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LNG 223</w:t>
            </w:r>
          </w:p>
        </w:tc>
        <w:tc>
          <w:tcPr>
            <w:tcW w:w="6521" w:type="dxa"/>
            <w:shd w:val="clear" w:color="auto" w:fill="F2F2F2"/>
          </w:tcPr>
          <w:p w14:paraId="103784D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 Sarabun New" w:eastAsia="Calibri" w:hAnsi="TH Sarabun New" w:cs="TH Sarabun New"/>
                <w:b/>
                <w:bCs/>
                <w:sz w:val="32"/>
                <w:szCs w:val="32"/>
                <w14:ligatures w14:val="standardContextual"/>
              </w:rPr>
            </w:pPr>
            <w:r w:rsidRPr="006E262B">
              <w:rPr>
                <w:rFonts w:ascii="TH Sarabun New" w:eastAsia="Calibri" w:hAnsi="TH Sarabun New" w:cs="TH Sarabun New"/>
                <w:b/>
                <w:bCs/>
                <w:sz w:val="32"/>
                <w:szCs w:val="32"/>
                <w:cs/>
                <w14:ligatures w14:val="standardContextual"/>
              </w:rPr>
              <w:t>ภาษาอังกฤษเพื่อการสื่อสารในที่ทำงาน</w:t>
            </w:r>
          </w:p>
          <w:p w14:paraId="3CEFB98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14:ligatures w14:val="standardContextual"/>
              </w:rPr>
              <w:t>(English for Workplace Communication)</w:t>
            </w:r>
          </w:p>
        </w:tc>
        <w:tc>
          <w:tcPr>
            <w:tcW w:w="1224" w:type="dxa"/>
            <w:shd w:val="clear" w:color="auto" w:fill="F2F2F2"/>
          </w:tcPr>
          <w:p w14:paraId="53ACEA7F"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25E8DA82" w14:textId="77777777" w:rsidR="008632D6" w:rsidRPr="006E262B" w:rsidRDefault="008632D6" w:rsidP="008632D6">
      <w:pPr>
        <w:pBdr>
          <w:top w:val="nil"/>
          <w:left w:val="nil"/>
          <w:bottom w:val="nil"/>
          <w:right w:val="nil"/>
          <w:between w:val="nil"/>
          <w:bar w:val="nil"/>
        </w:pBdr>
        <w:tabs>
          <w:tab w:val="left" w:pos="1560"/>
        </w:tabs>
        <w:spacing w:after="0" w:line="240" w:lineRule="auto"/>
        <w:ind w:left="1560" w:hanging="1560"/>
        <w:rPr>
          <w:rFonts w:ascii="TH Sarabun New" w:eastAsia="Arial Unicode MS" w:hAnsi="TH Sarabun New" w:cs="TH Sarabun New"/>
          <w:b/>
          <w:bCs/>
          <w:sz w:val="32"/>
          <w:szCs w:val="32"/>
          <w:bdr w:val="nil"/>
          <w:lang w:eastAsia="zh-CN"/>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w:t>
      </w:r>
      <w:r w:rsidRPr="006E262B">
        <w:rPr>
          <w:rFonts w:ascii="TH Sarabun New" w:eastAsia="Calibri" w:hAnsi="TH Sarabun New" w:cs="TH Sarabun New"/>
          <w:b/>
          <w:bCs/>
          <w:sz w:val="32"/>
          <w:szCs w:val="32"/>
          <w:cs/>
        </w:rPr>
        <w:tab/>
      </w:r>
      <w:r w:rsidRPr="006E262B">
        <w:rPr>
          <w:rFonts w:ascii="TH Sarabun New" w:eastAsia="Arial Unicode MS" w:hAnsi="TH Sarabun New" w:cs="TH Sarabun New"/>
          <w:sz w:val="32"/>
          <w:szCs w:val="32"/>
          <w:bdr w:val="nil"/>
          <w:lang w:eastAsia="zh-CN"/>
        </w:rPr>
        <w:t xml:space="preserve">LNG 120 General English </w:t>
      </w:r>
      <w:r w:rsidRPr="006E262B">
        <w:rPr>
          <w:rFonts w:ascii="TH Sarabun New" w:eastAsia="Calibri" w:hAnsi="TH Sarabun New" w:cs="TH Sarabun New"/>
          <w:sz w:val="32"/>
          <w:szCs w:val="32"/>
        </w:rPr>
        <w:t xml:space="preserve">LNG </w:t>
      </w:r>
      <w:r w:rsidRPr="006E262B">
        <w:rPr>
          <w:rFonts w:ascii="TH Sarabun New" w:eastAsia="Calibri" w:hAnsi="TH Sarabun New" w:cs="TH Sarabun New"/>
          <w:sz w:val="32"/>
          <w:szCs w:val="32"/>
          <w:cs/>
        </w:rPr>
        <w:t xml:space="preserve">220 </w:t>
      </w:r>
      <w:r w:rsidRPr="006E262B">
        <w:rPr>
          <w:rFonts w:ascii="TH Sarabun New" w:eastAsia="Calibri" w:hAnsi="TH Sarabun New" w:cs="TH Sarabun New"/>
          <w:sz w:val="32"/>
          <w:szCs w:val="32"/>
        </w:rPr>
        <w:t xml:space="preserve">Academic English </w:t>
      </w:r>
      <w:r w:rsidRPr="006E262B">
        <w:rPr>
          <w:rFonts w:ascii="TH Sarabun New" w:eastAsia="Calibri" w:hAnsi="TH Sarabun New" w:cs="TH Sarabun New"/>
          <w:sz w:val="32"/>
          <w:szCs w:val="32"/>
          <w:cs/>
        </w:rPr>
        <w:t xml:space="preserve">หรือ </w:t>
      </w:r>
      <w:r w:rsidRPr="006E262B">
        <w:rPr>
          <w:rFonts w:ascii="TH Sarabun New" w:eastAsia="Calibri" w:hAnsi="TH Sarabun New" w:cs="TH Sarabun New"/>
          <w:sz w:val="32"/>
          <w:szCs w:val="32"/>
        </w:rPr>
        <w:t xml:space="preserve">LNG </w:t>
      </w:r>
      <w:r w:rsidRPr="006E262B">
        <w:rPr>
          <w:rFonts w:ascii="TH Sarabun New" w:eastAsia="Calibri" w:hAnsi="TH Sarabun New" w:cs="TH Sarabun New"/>
          <w:sz w:val="32"/>
          <w:szCs w:val="32"/>
          <w:cs/>
        </w:rPr>
        <w:t xml:space="preserve">221 </w:t>
      </w:r>
      <w:r w:rsidRPr="006E262B">
        <w:rPr>
          <w:rFonts w:ascii="TH Sarabun New" w:eastAsia="Calibri" w:hAnsi="TH Sarabun New" w:cs="TH Sarabun New"/>
          <w:sz w:val="32"/>
          <w:szCs w:val="32"/>
        </w:rPr>
        <w:t xml:space="preserve">Academic English in International Contexts </w:t>
      </w:r>
      <w:r w:rsidRPr="006E262B">
        <w:rPr>
          <w:rFonts w:ascii="TH Sarabun New" w:eastAsia="Calibri" w:hAnsi="TH Sarabun New" w:cs="TH Sarabun New"/>
          <w:sz w:val="32"/>
          <w:szCs w:val="32"/>
          <w:cs/>
        </w:rPr>
        <w:t xml:space="preserve">และ </w:t>
      </w:r>
      <w:r w:rsidRPr="006E262B">
        <w:rPr>
          <w:rFonts w:ascii="TH Sarabun New" w:eastAsia="Calibri" w:hAnsi="TH Sarabun New" w:cs="TH Sarabun New"/>
          <w:sz w:val="32"/>
          <w:szCs w:val="32"/>
        </w:rPr>
        <w:t xml:space="preserve">LNG </w:t>
      </w:r>
      <w:r w:rsidRPr="006E262B">
        <w:rPr>
          <w:rFonts w:ascii="TH Sarabun New" w:eastAsia="Calibri" w:hAnsi="TH Sarabun New" w:cs="TH Sarabun New"/>
          <w:sz w:val="32"/>
          <w:szCs w:val="32"/>
          <w:cs/>
        </w:rPr>
        <w:t xml:space="preserve">222 </w:t>
      </w:r>
      <w:r w:rsidRPr="006E262B">
        <w:rPr>
          <w:rFonts w:ascii="TH Sarabun New" w:eastAsia="Calibri" w:hAnsi="TH Sarabun New" w:cs="TH Sarabun New"/>
          <w:sz w:val="32"/>
          <w:szCs w:val="32"/>
        </w:rPr>
        <w:t>Academic Listening and Speaking in International Contexts</w:t>
      </w:r>
    </w:p>
    <w:p w14:paraId="71136AE4"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รายวิชามุ่งเน้นการสื่อสารภาษาอังกฤษในวิชาชีพ เพื่อให้นักศึกษาสามารถแนะนําตนเองและแนะนํา ผู้อื่นได้อย่างเหมาะสมต่อสถานการณ์ มีส่วนร่วมในการอภิปราย นําเสนอความคิดเห็น </w:t>
      </w:r>
      <w:proofErr w:type="spellStart"/>
      <w:r w:rsidRPr="006E262B">
        <w:rPr>
          <w:rFonts w:ascii="TH Sarabun New" w:eastAsia="Calibri" w:hAnsi="TH Sarabun New" w:cs="TH Sarabun New"/>
          <w:sz w:val="32"/>
          <w:szCs w:val="32"/>
          <w:cs/>
        </w:rPr>
        <w:t>ทํา</w:t>
      </w:r>
      <w:proofErr w:type="spellEnd"/>
      <w:r w:rsidRPr="006E262B">
        <w:rPr>
          <w:rFonts w:ascii="TH Sarabun New" w:eastAsia="Calibri" w:hAnsi="TH Sarabun New" w:cs="TH Sarabun New"/>
          <w:sz w:val="32"/>
          <w:szCs w:val="32"/>
          <w:cs/>
        </w:rPr>
        <w:t>บันทึกย่อและเขียนข้อความระดับย่อหน้าในสถานการณ์ต่าง ๆ ได้ นอกจากนี้ รายวิชายังครอบคลุมการเขียนข้อความเชิงธุรกิจ และการนําเสนองานอย่างมีประสิทธิภาพ นักศึกษาจะได้</w:t>
      </w:r>
      <w:proofErr w:type="spellStart"/>
      <w:r w:rsidRPr="006E262B">
        <w:rPr>
          <w:rFonts w:ascii="TH Sarabun New" w:eastAsia="Calibri" w:hAnsi="TH Sarabun New" w:cs="TH Sarabun New"/>
          <w:sz w:val="32"/>
          <w:szCs w:val="32"/>
          <w:cs/>
        </w:rPr>
        <w:t>ทํา</w:t>
      </w:r>
      <w:proofErr w:type="spellEnd"/>
      <w:r w:rsidRPr="006E262B">
        <w:rPr>
          <w:rFonts w:ascii="TH Sarabun New" w:eastAsia="Calibri" w:hAnsi="TH Sarabun New" w:cs="TH Sarabun New"/>
          <w:sz w:val="32"/>
          <w:szCs w:val="32"/>
          <w:cs/>
        </w:rPr>
        <w:t>กิจกรรมที่เสริมสร้างความเข้าใจในวัฒนธรรมเพื่อ การสื่อสารอย่างมีประสิทธิภาพในระดับสากล</w:t>
      </w:r>
    </w:p>
    <w:p w14:paraId="10F8997A"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The course focuses on professional English communication in which students are instructed to introduce themselves and others, participate in a discussion, express their ideas and opinions, take notes, and write paragraphs in various situations. In addition, they will be required to write business-related messages. They will be trained to give professional presentations. Students will undertake activities that foster the understanding of cultures for effective international communication.</w:t>
      </w:r>
    </w:p>
    <w:p w14:paraId="2C249F7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p>
    <w:p w14:paraId="14071A70"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6F8DEB9D" w14:textId="77777777" w:rsidR="008632D6" w:rsidRPr="006E262B" w:rsidRDefault="008632D6" w:rsidP="0022424A">
      <w:pPr>
        <w:numPr>
          <w:ilvl w:val="0"/>
          <w:numId w:val="53"/>
        </w:numPr>
        <w:spacing w:after="0" w:line="240" w:lineRule="auto"/>
        <w:ind w:left="1134" w:hanging="425"/>
        <w:jc w:val="center"/>
        <w:rPr>
          <w:rFonts w:ascii="TH Sarabun New" w:eastAsia="Calibri" w:hAnsi="TH Sarabun New" w:cs="TH Sarabun New"/>
          <w:b/>
          <w:bCs/>
          <w:sz w:val="32"/>
          <w:szCs w:val="32"/>
        </w:rPr>
      </w:pPr>
      <w:proofErr w:type="gramStart"/>
      <w:r w:rsidRPr="006E262B">
        <w:rPr>
          <w:rFonts w:ascii="TH Sarabun New" w:eastAsia="Calibri" w:hAnsi="TH Sarabun New" w:cs="TH Sarabun New"/>
          <w:sz w:val="32"/>
          <w:szCs w:val="32"/>
        </w:rPr>
        <w:t>Appropriately</w:t>
      </w:r>
      <w:r w:rsidRPr="006E262B">
        <w:rPr>
          <w:rFonts w:ascii="TH Sarabun New" w:eastAsia="Arial Unicode MS" w:hAnsi="TH Sarabun New" w:cs="TH Sarabun New"/>
          <w:sz w:val="32"/>
          <w:szCs w:val="32"/>
          <w:bdr w:val="nil"/>
          <w:lang w:eastAsia="zh-CN"/>
        </w:rPr>
        <w:t xml:space="preserve"> </w:t>
      </w:r>
      <w:r w:rsidRPr="006E262B">
        <w:rPr>
          <w:rFonts w:ascii="TH Sarabun New" w:eastAsia="Calibri" w:hAnsi="TH Sarabun New" w:cs="TH Sarabun New"/>
          <w:sz w:val="32"/>
          <w:szCs w:val="32"/>
        </w:rPr>
        <w:t>introduce</w:t>
      </w:r>
      <w:proofErr w:type="gramEnd"/>
      <w:r w:rsidRPr="006E262B">
        <w:rPr>
          <w:rFonts w:ascii="TH Sarabun New" w:eastAsia="Arial Unicode MS" w:hAnsi="TH Sarabun New" w:cs="TH Sarabun New"/>
          <w:sz w:val="32"/>
          <w:szCs w:val="32"/>
          <w:bdr w:val="nil"/>
          <w:lang w:eastAsia="zh-CN"/>
        </w:rPr>
        <w:t xml:space="preserve"> themselves and others, engage in small talk, </w:t>
      </w:r>
      <w:proofErr w:type="gramStart"/>
      <w:r w:rsidRPr="006E262B">
        <w:rPr>
          <w:rFonts w:ascii="TH Sarabun New" w:eastAsia="Arial Unicode MS" w:hAnsi="TH Sarabun New" w:cs="TH Sarabun New"/>
          <w:sz w:val="32"/>
          <w:szCs w:val="32"/>
          <w:bdr w:val="nil"/>
          <w:lang w:eastAsia="zh-CN"/>
        </w:rPr>
        <w:t>make</w:t>
      </w:r>
      <w:proofErr w:type="gramEnd"/>
      <w:r w:rsidRPr="006E262B">
        <w:rPr>
          <w:rFonts w:ascii="TH Sarabun New" w:eastAsia="Arial Unicode MS" w:hAnsi="TH Sarabun New" w:cs="TH Sarabun New"/>
          <w:sz w:val="32"/>
          <w:szCs w:val="32"/>
          <w:bdr w:val="nil"/>
          <w:lang w:eastAsia="zh-CN"/>
        </w:rPr>
        <w:t xml:space="preserve"> a formal presentation, and </w:t>
      </w:r>
      <w:proofErr w:type="gramStart"/>
      <w:r w:rsidRPr="006E262B">
        <w:rPr>
          <w:rFonts w:ascii="TH Sarabun New" w:eastAsia="Arial Unicode MS" w:hAnsi="TH Sarabun New" w:cs="TH Sarabun New"/>
          <w:sz w:val="32"/>
          <w:szCs w:val="32"/>
          <w:bdr w:val="nil"/>
          <w:lang w:eastAsia="zh-CN"/>
        </w:rPr>
        <w:t>perform</w:t>
      </w:r>
      <w:proofErr w:type="gramEnd"/>
      <w:r w:rsidRPr="006E262B">
        <w:rPr>
          <w:rFonts w:ascii="TH Sarabun New" w:eastAsia="Arial Unicode MS" w:hAnsi="TH Sarabun New" w:cs="TH Sarabun New"/>
          <w:sz w:val="32"/>
          <w:szCs w:val="32"/>
          <w:bdr w:val="nil"/>
          <w:lang w:eastAsia="zh-CN"/>
        </w:rPr>
        <w:t xml:space="preserve"> a group discussion in a workplace context. </w:t>
      </w:r>
    </w:p>
    <w:p w14:paraId="3294D754" w14:textId="77777777" w:rsidR="008632D6" w:rsidRPr="006E262B" w:rsidRDefault="008632D6" w:rsidP="0022424A">
      <w:pPr>
        <w:numPr>
          <w:ilvl w:val="0"/>
          <w:numId w:val="53"/>
        </w:numPr>
        <w:spacing w:after="0" w:line="240" w:lineRule="auto"/>
        <w:ind w:left="1134" w:hanging="425"/>
        <w:jc w:val="center"/>
        <w:rPr>
          <w:rFonts w:ascii="TH Sarabun New" w:eastAsia="Calibri" w:hAnsi="TH Sarabun New" w:cs="TH Sarabun New"/>
          <w:b/>
          <w:bCs/>
          <w:sz w:val="32"/>
          <w:szCs w:val="32"/>
        </w:rPr>
      </w:pPr>
      <w:r w:rsidRPr="006E262B">
        <w:rPr>
          <w:rFonts w:ascii="TH Sarabun New" w:eastAsia="Arial Unicode MS" w:hAnsi="TH Sarabun New" w:cs="TH Sarabun New"/>
          <w:sz w:val="32"/>
          <w:szCs w:val="32"/>
          <w:bdr w:val="nil"/>
          <w:lang w:eastAsia="zh-CN"/>
        </w:rPr>
        <w:t xml:space="preserve">Read </w:t>
      </w:r>
      <w:r w:rsidRPr="006E262B">
        <w:rPr>
          <w:rFonts w:ascii="TH Sarabun New" w:eastAsia="Calibri" w:hAnsi="TH Sarabun New" w:cs="TH Sarabun New"/>
          <w:sz w:val="32"/>
          <w:szCs w:val="32"/>
        </w:rPr>
        <w:t>and</w:t>
      </w:r>
      <w:r w:rsidRPr="006E262B">
        <w:rPr>
          <w:rFonts w:ascii="TH Sarabun New" w:eastAsia="Arial Unicode MS" w:hAnsi="TH Sarabun New" w:cs="TH Sarabun New"/>
          <w:sz w:val="32"/>
          <w:szCs w:val="32"/>
          <w:bdr w:val="nil"/>
          <w:lang w:eastAsia="zh-CN"/>
        </w:rPr>
        <w:t xml:space="preserve"> write </w:t>
      </w:r>
      <w:r w:rsidRPr="006E262B">
        <w:rPr>
          <w:rFonts w:ascii="TH Sarabun New" w:eastAsia="Calibri" w:hAnsi="TH Sarabun New" w:cs="TH Sarabun New"/>
          <w:sz w:val="32"/>
          <w:szCs w:val="32"/>
        </w:rPr>
        <w:t>both</w:t>
      </w:r>
      <w:r w:rsidRPr="006E262B">
        <w:rPr>
          <w:rFonts w:ascii="TH Sarabun New" w:eastAsia="Arial Unicode MS" w:hAnsi="TH Sarabun New" w:cs="TH Sarabun New"/>
          <w:sz w:val="32"/>
          <w:szCs w:val="32"/>
          <w:bdr w:val="nil"/>
          <w:lang w:eastAsia="zh-CN"/>
        </w:rPr>
        <w:t xml:space="preserve"> formal and informal e-mails. </w:t>
      </w:r>
    </w:p>
    <w:p w14:paraId="13157D92" w14:textId="77777777" w:rsidR="008632D6" w:rsidRPr="006E262B" w:rsidRDefault="008632D6" w:rsidP="0022424A">
      <w:pPr>
        <w:numPr>
          <w:ilvl w:val="0"/>
          <w:numId w:val="53"/>
        </w:numPr>
        <w:spacing w:after="0" w:line="240" w:lineRule="auto"/>
        <w:ind w:left="1134" w:hanging="425"/>
        <w:jc w:val="center"/>
        <w:rPr>
          <w:rFonts w:ascii="TH Sarabun New" w:eastAsia="Calibri" w:hAnsi="TH Sarabun New" w:cs="TH Sarabun New"/>
          <w:b/>
          <w:bCs/>
          <w:sz w:val="32"/>
          <w:szCs w:val="32"/>
        </w:rPr>
      </w:pPr>
      <w:r w:rsidRPr="006E262B">
        <w:rPr>
          <w:rFonts w:ascii="TH Sarabun New" w:eastAsia="Arial Unicode MS" w:hAnsi="TH Sarabun New" w:cs="TH Sarabun New"/>
          <w:sz w:val="32"/>
          <w:szCs w:val="32"/>
          <w:bdr w:val="nil"/>
          <w:lang w:eastAsia="zh-CN"/>
        </w:rPr>
        <w:t xml:space="preserve">Read </w:t>
      </w:r>
      <w:r w:rsidRPr="006E262B">
        <w:rPr>
          <w:rFonts w:ascii="TH Sarabun New" w:eastAsia="Calibri" w:hAnsi="TH Sarabun New" w:cs="TH Sarabun New"/>
          <w:sz w:val="32"/>
          <w:szCs w:val="32"/>
        </w:rPr>
        <w:t>and</w:t>
      </w:r>
      <w:r w:rsidRPr="006E262B">
        <w:rPr>
          <w:rFonts w:ascii="TH Sarabun New" w:eastAsia="Arial Unicode MS" w:hAnsi="TH Sarabun New" w:cs="TH Sarabun New"/>
          <w:sz w:val="32"/>
          <w:szCs w:val="32"/>
          <w:bdr w:val="nil"/>
          <w:lang w:eastAsia="zh-CN"/>
        </w:rPr>
        <w:t xml:space="preserve"> listen </w:t>
      </w:r>
      <w:proofErr w:type="gramStart"/>
      <w:r w:rsidRPr="006E262B">
        <w:rPr>
          <w:rFonts w:ascii="TH Sarabun New" w:eastAsia="Arial Unicode MS" w:hAnsi="TH Sarabun New" w:cs="TH Sarabun New"/>
          <w:sz w:val="32"/>
          <w:szCs w:val="32"/>
          <w:bdr w:val="nil"/>
          <w:lang w:eastAsia="zh-CN"/>
        </w:rPr>
        <w:t>for main</w:t>
      </w:r>
      <w:proofErr w:type="gramEnd"/>
      <w:r w:rsidRPr="006E262B">
        <w:rPr>
          <w:rFonts w:ascii="TH Sarabun New" w:eastAsia="Arial Unicode MS" w:hAnsi="TH Sarabun New" w:cs="TH Sarabun New"/>
          <w:sz w:val="32"/>
          <w:szCs w:val="32"/>
          <w:bdr w:val="nil"/>
          <w:lang w:eastAsia="zh-CN"/>
        </w:rPr>
        <w:t xml:space="preserve"> ideas, take notes, and write paragraphs. </w:t>
      </w:r>
    </w:p>
    <w:p w14:paraId="3A7F0B87" w14:textId="77777777" w:rsidR="008632D6" w:rsidRPr="006E262B" w:rsidRDefault="008632D6" w:rsidP="0022424A">
      <w:pPr>
        <w:numPr>
          <w:ilvl w:val="0"/>
          <w:numId w:val="53"/>
        </w:numPr>
        <w:spacing w:after="0" w:line="240" w:lineRule="auto"/>
        <w:ind w:left="1134" w:hanging="425"/>
        <w:jc w:val="center"/>
        <w:rPr>
          <w:rFonts w:ascii="TH Sarabun New" w:eastAsia="Calibri" w:hAnsi="TH Sarabun New" w:cs="TH Sarabun New"/>
          <w:b/>
          <w:bCs/>
          <w:sz w:val="32"/>
          <w:szCs w:val="32"/>
        </w:rPr>
      </w:pPr>
      <w:r w:rsidRPr="006E262B">
        <w:rPr>
          <w:rFonts w:ascii="TH Sarabun New" w:eastAsia="Arial Unicode MS" w:hAnsi="TH Sarabun New" w:cs="TH Sarabun New"/>
          <w:sz w:val="32"/>
          <w:szCs w:val="32"/>
          <w:bdr w:val="nil"/>
          <w:lang w:eastAsia="zh-CN"/>
        </w:rPr>
        <w:t xml:space="preserve">Understand </w:t>
      </w:r>
      <w:r w:rsidRPr="006E262B">
        <w:rPr>
          <w:rFonts w:ascii="TH Sarabun New" w:eastAsia="Calibri" w:hAnsi="TH Sarabun New" w:cs="TH Sarabun New"/>
          <w:sz w:val="32"/>
          <w:szCs w:val="32"/>
        </w:rPr>
        <w:t>cultural</w:t>
      </w:r>
      <w:r w:rsidRPr="006E262B">
        <w:rPr>
          <w:rFonts w:ascii="TH Sarabun New" w:eastAsia="Arial Unicode MS" w:hAnsi="TH Sarabun New" w:cs="TH Sarabun New"/>
          <w:sz w:val="32"/>
          <w:szCs w:val="32"/>
          <w:bdr w:val="nil"/>
          <w:lang w:eastAsia="zh-CN"/>
        </w:rPr>
        <w:t xml:space="preserve"> differences and differentiate and identify the cultural issues that affect communication. </w:t>
      </w:r>
    </w:p>
    <w:p w14:paraId="36EA0A71" w14:textId="77777777" w:rsidR="008632D6" w:rsidRPr="006E262B" w:rsidRDefault="008632D6" w:rsidP="0022424A">
      <w:pPr>
        <w:numPr>
          <w:ilvl w:val="0"/>
          <w:numId w:val="53"/>
        </w:numPr>
        <w:spacing w:after="0" w:line="240" w:lineRule="auto"/>
        <w:ind w:left="1134" w:hanging="425"/>
        <w:jc w:val="center"/>
        <w:rPr>
          <w:rFonts w:ascii="TH Sarabun New" w:eastAsia="Calibri" w:hAnsi="TH Sarabun New" w:cs="TH Sarabun New"/>
          <w:b/>
          <w:bCs/>
          <w:sz w:val="32"/>
          <w:szCs w:val="32"/>
        </w:rPr>
      </w:pPr>
      <w:r w:rsidRPr="006E262B">
        <w:rPr>
          <w:rFonts w:ascii="TH Sarabun New" w:eastAsia="Arial Unicode MS" w:hAnsi="TH Sarabun New" w:cs="TH Sarabun New"/>
          <w:sz w:val="32"/>
          <w:szCs w:val="32"/>
          <w:bdr w:val="nil"/>
          <w:lang w:eastAsia="zh-CN"/>
        </w:rPr>
        <w:t xml:space="preserve">Develop </w:t>
      </w:r>
      <w:r w:rsidRPr="006E262B">
        <w:rPr>
          <w:rFonts w:ascii="TH Sarabun New" w:eastAsia="Calibri" w:hAnsi="TH Sarabun New" w:cs="TH Sarabun New"/>
          <w:sz w:val="32"/>
          <w:szCs w:val="32"/>
        </w:rPr>
        <w:t>their</w:t>
      </w:r>
      <w:r w:rsidRPr="006E262B">
        <w:rPr>
          <w:rFonts w:ascii="TH Sarabun New" w:eastAsia="Arial Unicode MS" w:hAnsi="TH Sarabun New" w:cs="TH Sarabun New"/>
          <w:sz w:val="32"/>
          <w:szCs w:val="32"/>
          <w:bdr w:val="nil"/>
          <w:lang w:eastAsia="zh-CN"/>
        </w:rPr>
        <w:t xml:space="preserve"> </w:t>
      </w:r>
      <w:r w:rsidRPr="006E262B">
        <w:rPr>
          <w:rFonts w:ascii="TH Sarabun New" w:eastAsia="Calibri" w:hAnsi="TH Sarabun New" w:cs="TH Sarabun New"/>
          <w:sz w:val="32"/>
          <w:szCs w:val="32"/>
        </w:rPr>
        <w:t>English</w:t>
      </w:r>
      <w:r w:rsidRPr="006E262B">
        <w:rPr>
          <w:rFonts w:ascii="TH Sarabun New" w:eastAsia="Arial Unicode MS" w:hAnsi="TH Sarabun New" w:cs="TH Sarabun New"/>
          <w:sz w:val="32"/>
          <w:szCs w:val="32"/>
          <w:bdr w:val="nil"/>
          <w:lang w:eastAsia="zh-CN"/>
        </w:rPr>
        <w:t xml:space="preserve"> language learning, manage their time, and plan their learning outside class. </w:t>
      </w:r>
    </w:p>
    <w:p w14:paraId="4B9F6711" w14:textId="77777777" w:rsidR="008632D6" w:rsidRPr="006E262B" w:rsidRDefault="008632D6" w:rsidP="0022424A">
      <w:pPr>
        <w:numPr>
          <w:ilvl w:val="0"/>
          <w:numId w:val="53"/>
        </w:numPr>
        <w:spacing w:after="0" w:line="240" w:lineRule="auto"/>
        <w:ind w:left="1134" w:hanging="425"/>
        <w:jc w:val="center"/>
        <w:rPr>
          <w:rFonts w:ascii="TH Sarabun New" w:eastAsia="Calibri" w:hAnsi="TH Sarabun New" w:cs="TH Sarabun New"/>
          <w:b/>
          <w:bCs/>
          <w:sz w:val="32"/>
          <w:szCs w:val="32"/>
        </w:rPr>
      </w:pPr>
      <w:r w:rsidRPr="006E262B">
        <w:rPr>
          <w:rFonts w:ascii="TH Sarabun New" w:eastAsia="Arial Unicode MS" w:hAnsi="TH Sarabun New" w:cs="TH Sarabun New"/>
          <w:sz w:val="32"/>
          <w:szCs w:val="32"/>
          <w:bdr w:val="nil"/>
          <w:lang w:eastAsia="zh-CN"/>
        </w:rPr>
        <w:t xml:space="preserve">Memorize </w:t>
      </w:r>
      <w:r w:rsidRPr="006E262B">
        <w:rPr>
          <w:rFonts w:ascii="TH Sarabun New" w:eastAsia="Calibri" w:hAnsi="TH Sarabun New" w:cs="TH Sarabun New"/>
          <w:sz w:val="32"/>
          <w:szCs w:val="32"/>
        </w:rPr>
        <w:t>and</w:t>
      </w:r>
      <w:r w:rsidRPr="006E262B">
        <w:rPr>
          <w:rFonts w:ascii="TH Sarabun New" w:eastAsia="Arial Unicode MS" w:hAnsi="TH Sarabun New" w:cs="TH Sarabun New"/>
          <w:sz w:val="32"/>
          <w:szCs w:val="32"/>
          <w:bdr w:val="nil"/>
          <w:lang w:eastAsia="zh-CN"/>
        </w:rPr>
        <w:t xml:space="preserve"> use approximately 2,750-3,250 English words necessary to communicate in the workplace context. </w:t>
      </w:r>
    </w:p>
    <w:p w14:paraId="3D41E519" w14:textId="77777777" w:rsidR="008632D6" w:rsidRPr="006E262B" w:rsidRDefault="008632D6" w:rsidP="0022424A">
      <w:pPr>
        <w:numPr>
          <w:ilvl w:val="0"/>
          <w:numId w:val="53"/>
        </w:numPr>
        <w:spacing w:after="0" w:line="240" w:lineRule="auto"/>
        <w:ind w:left="1134" w:hanging="425"/>
        <w:jc w:val="center"/>
        <w:rPr>
          <w:rFonts w:ascii="TH Sarabun New" w:eastAsia="Calibri" w:hAnsi="TH Sarabun New" w:cs="TH Sarabun New"/>
          <w:b/>
          <w:bCs/>
          <w:sz w:val="32"/>
          <w:szCs w:val="32"/>
        </w:rPr>
      </w:pPr>
      <w:r w:rsidRPr="006E262B">
        <w:rPr>
          <w:rFonts w:ascii="TH Sarabun New" w:eastAsia="Arial Unicode MS" w:hAnsi="TH Sarabun New" w:cs="TH Sarabun New"/>
          <w:sz w:val="32"/>
          <w:szCs w:val="32"/>
          <w:bdr w:val="nil"/>
          <w:lang w:eastAsia="zh-CN"/>
        </w:rPr>
        <w:t xml:space="preserve">Have </w:t>
      </w:r>
      <w:r w:rsidRPr="006E262B">
        <w:rPr>
          <w:rFonts w:ascii="TH Sarabun New" w:eastAsia="Calibri" w:hAnsi="TH Sarabun New" w:cs="TH Sarabun New"/>
          <w:sz w:val="32"/>
          <w:szCs w:val="32"/>
        </w:rPr>
        <w:t>responsibility</w:t>
      </w:r>
      <w:r w:rsidRPr="006E262B">
        <w:rPr>
          <w:rFonts w:ascii="TH Sarabun New" w:eastAsia="Arial Unicode MS" w:hAnsi="TH Sarabun New" w:cs="TH Sarabun New"/>
          <w:sz w:val="32"/>
          <w:szCs w:val="32"/>
          <w:bdr w:val="nil"/>
          <w:lang w:eastAsia="zh-CN"/>
        </w:rPr>
        <w:t xml:space="preserve"> and ethical awareness.</w:t>
      </w:r>
      <w:r w:rsidRPr="006E262B">
        <w:rPr>
          <w:rFonts w:ascii="TH Sarabun New" w:eastAsia="Calibri" w:hAnsi="TH Sarabun New" w:cs="TH Sarabun New"/>
          <w:sz w:val="32"/>
          <w:szCs w:val="32"/>
        </w:rPr>
        <w:t xml:space="preserve">   </w:t>
      </w:r>
    </w:p>
    <w:p w14:paraId="23FEB578" w14:textId="77777777" w:rsidR="008632D6" w:rsidRPr="006E262B" w:rsidRDefault="008632D6" w:rsidP="008632D6">
      <w:pPr>
        <w:spacing w:after="0" w:line="240" w:lineRule="auto"/>
        <w:ind w:right="26"/>
        <w:rPr>
          <w:rFonts w:ascii="TH Sarabun New" w:eastAsia="Calibri" w:hAnsi="TH Sarabun New" w:cs="TH Sarabun New"/>
          <w:sz w:val="32"/>
          <w:szCs w:val="32"/>
        </w:rPr>
      </w:pPr>
    </w:p>
    <w:p w14:paraId="7D8477B5" w14:textId="77777777" w:rsidR="008632D6" w:rsidRPr="006E262B" w:rsidRDefault="008632D6" w:rsidP="008632D6">
      <w:pPr>
        <w:spacing w:after="0" w:line="240" w:lineRule="auto"/>
        <w:ind w:right="26"/>
        <w:rPr>
          <w:rFonts w:ascii="TH Sarabun New" w:eastAsia="Calibri" w:hAnsi="TH Sarabun New" w:cs="TH Sarabun New"/>
          <w:sz w:val="32"/>
          <w:szCs w:val="32"/>
        </w:rPr>
      </w:pPr>
    </w:p>
    <w:p w14:paraId="5DF16705" w14:textId="77777777" w:rsidR="008632D6" w:rsidRPr="006E262B" w:rsidRDefault="008632D6" w:rsidP="008632D6">
      <w:pPr>
        <w:spacing w:after="0" w:line="240" w:lineRule="auto"/>
        <w:ind w:right="26"/>
        <w:rPr>
          <w:rFonts w:ascii="TH Sarabun New" w:eastAsia="Calibri" w:hAnsi="TH Sarabun New" w:cs="TH Sarabun New"/>
          <w:sz w:val="32"/>
          <w:szCs w:val="32"/>
        </w:rPr>
      </w:pPr>
    </w:p>
    <w:p w14:paraId="110A05DC"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lastRenderedPageBreak/>
        <w:t>วิชาบังคับเลือก</w:t>
      </w:r>
      <w:r w:rsidRPr="006E262B">
        <w:rPr>
          <w:rFonts w:ascii="TH Sarabun New" w:eastAsia="Calibri" w:hAnsi="TH Sarabun New" w:cs="TH Sarabun New"/>
          <w:b/>
          <w:bCs/>
          <w:sz w:val="32"/>
          <w:szCs w:val="32"/>
        </w:rPr>
        <w:tab/>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หน่วยกิต</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เป็นไปตามมาตรฐานคุรุสภา</w:t>
      </w:r>
      <w:r w:rsidRPr="006E262B">
        <w:rPr>
          <w:rFonts w:ascii="TH Sarabun New" w:eastAsia="Calibri" w:hAnsi="TH Sarabun New" w:cs="TH Sarabun New"/>
          <w:b/>
          <w:bCs/>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57A1D30A" w14:textId="77777777" w:rsidTr="008632D6">
        <w:tc>
          <w:tcPr>
            <w:tcW w:w="1271" w:type="dxa"/>
            <w:shd w:val="clear" w:color="auto" w:fill="F2F2F2"/>
          </w:tcPr>
          <w:p w14:paraId="488F70A2"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LNG 250</w:t>
            </w:r>
          </w:p>
        </w:tc>
        <w:tc>
          <w:tcPr>
            <w:tcW w:w="6521" w:type="dxa"/>
            <w:shd w:val="clear" w:color="auto" w:fill="F2F2F2"/>
          </w:tcPr>
          <w:p w14:paraId="41E0DB08"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ภาษาไทยเพื่อการสื่อสารและงานอาชีพ</w:t>
            </w:r>
          </w:p>
          <w:p w14:paraId="6A3F9620"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rPr>
              <w:t>(Thai for Communication and Careers)</w:t>
            </w:r>
          </w:p>
        </w:tc>
        <w:tc>
          <w:tcPr>
            <w:tcW w:w="1224" w:type="dxa"/>
            <w:shd w:val="clear" w:color="auto" w:fill="F2F2F2"/>
          </w:tcPr>
          <w:p w14:paraId="246F29C3"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(3-0-6)</w:t>
            </w:r>
          </w:p>
        </w:tc>
      </w:tr>
    </w:tbl>
    <w:p w14:paraId="7629FF1F" w14:textId="77777777" w:rsidR="008632D6" w:rsidRPr="006E262B" w:rsidRDefault="008632D6" w:rsidP="008632D6">
      <w:pPr>
        <w:spacing w:after="0" w:line="240" w:lineRule="auto"/>
        <w:jc w:val="thaiDistribute"/>
        <w:rPr>
          <w:rFonts w:ascii="TH Sarabun New" w:eastAsia="Arial Unicode MS" w:hAnsi="TH Sarabun New" w:cs="TH Sarabun New"/>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442D35F5" w14:textId="77777777" w:rsidR="008632D6" w:rsidRPr="006E262B" w:rsidRDefault="008632D6" w:rsidP="008632D6">
      <w:pPr>
        <w:spacing w:after="0" w:line="240" w:lineRule="auto"/>
        <w:ind w:right="29" w:firstLine="720"/>
        <w:jc w:val="thaiDistribute"/>
        <w:rPr>
          <w:rFonts w:ascii="TH Sarabun New" w:eastAsia="Arial Unicode MS" w:hAnsi="TH Sarabun New" w:cs="TH Sarabun New"/>
          <w:sz w:val="32"/>
          <w:szCs w:val="32"/>
        </w:rPr>
      </w:pPr>
      <w:r w:rsidRPr="006E262B">
        <w:rPr>
          <w:rFonts w:ascii="TH Sarabun New" w:eastAsia="Arial Unicode MS" w:hAnsi="TH Sarabun New" w:cs="TH Sarabun New"/>
          <w:sz w:val="32"/>
          <w:szCs w:val="32"/>
          <w:cs/>
        </w:rPr>
        <w:t>ความรู้ทั่วไปเกี่ยวกับการสื่อสาร</w:t>
      </w:r>
      <w:r w:rsidRPr="006E262B">
        <w:rPr>
          <w:rFonts w:ascii="TH Sarabun New" w:eastAsia="Arial Unicode MS" w:hAnsi="TH Sarabun New" w:cs="TH Sarabun New"/>
          <w:sz w:val="32"/>
          <w:szCs w:val="32"/>
          <w:bdr w:val="nil"/>
          <w:cs/>
          <w:lang w:eastAsia="zh-CN"/>
        </w:rPr>
        <w:t>และ</w:t>
      </w:r>
      <w:r w:rsidRPr="006E262B">
        <w:rPr>
          <w:rFonts w:ascii="TH Sarabun New" w:eastAsia="Arial Unicode MS" w:hAnsi="TH Sarabun New" w:cs="TH Sarabun New"/>
          <w:sz w:val="32"/>
          <w:szCs w:val="32"/>
          <w:cs/>
        </w:rPr>
        <w:t>ภาษาเพื่อการสื่อสาร ความรู้พื้นฐานเกี่ยวกับการฟังและ</w:t>
      </w:r>
      <w:r w:rsidRPr="006E262B">
        <w:rPr>
          <w:rFonts w:ascii="TH Sarabun New" w:eastAsia="Arial Unicode MS" w:hAnsi="TH Sarabun New" w:cs="TH Sarabun New"/>
          <w:sz w:val="32"/>
          <w:szCs w:val="32"/>
          <w:cs/>
        </w:rPr>
        <w:br/>
        <w:t xml:space="preserve">การพัฒนาทักษะการฟัง ความรู้พื้นฐานเกี่ยวกับการอ่านและการพัฒนาทักษะการอ่าน ความรู้พื้นฐานเกี่ยวกับการพูดและการพัฒนาทักษะการพูด ความรู้พื้นฐานเกี่ยวกับการเขียนและการพัฒนาทักษะการเขียน </w:t>
      </w:r>
      <w:r w:rsidRPr="006E262B">
        <w:rPr>
          <w:rFonts w:ascii="TH Sarabun New" w:eastAsia="Arial Unicode MS" w:hAnsi="TH Sarabun New" w:cs="TH Sarabun New"/>
          <w:sz w:val="32"/>
          <w:szCs w:val="32"/>
          <w:cs/>
        </w:rPr>
        <w:br/>
        <w:t>การประยุกต์ทักษะการฟัง การอ่าน การพูด การเขียนเพื่องานอาชีพ</w:t>
      </w:r>
    </w:p>
    <w:p w14:paraId="157BCED9" w14:textId="77777777" w:rsidR="008632D6" w:rsidRPr="006E262B" w:rsidRDefault="008632D6" w:rsidP="008632D6">
      <w:pPr>
        <w:spacing w:after="0" w:line="240" w:lineRule="auto"/>
        <w:ind w:right="29" w:firstLine="720"/>
        <w:jc w:val="thaiDistribute"/>
        <w:rPr>
          <w:rFonts w:ascii="TH Sarabun New" w:eastAsia="Arial Unicode MS" w:hAnsi="TH Sarabun New" w:cs="TH Sarabun New"/>
          <w:sz w:val="32"/>
          <w:szCs w:val="32"/>
        </w:rPr>
      </w:pPr>
      <w:r w:rsidRPr="006E262B">
        <w:rPr>
          <w:rFonts w:ascii="TH Sarabun New" w:eastAsia="Arial Unicode MS" w:hAnsi="TH Sarabun New" w:cs="TH Sarabun New"/>
          <w:sz w:val="32"/>
          <w:szCs w:val="32"/>
        </w:rPr>
        <w:t xml:space="preserve">General knowledge of </w:t>
      </w:r>
      <w:r w:rsidRPr="006E262B">
        <w:rPr>
          <w:rFonts w:ascii="TH Sarabun New" w:eastAsia="Arial Unicode MS" w:hAnsi="TH Sarabun New" w:cs="TH Sarabun New"/>
          <w:sz w:val="32"/>
          <w:szCs w:val="32"/>
          <w:bdr w:val="nil"/>
          <w:lang w:eastAsia="zh-CN"/>
        </w:rPr>
        <w:t>communication</w:t>
      </w:r>
      <w:r w:rsidRPr="006E262B">
        <w:rPr>
          <w:rFonts w:ascii="TH Sarabun New" w:eastAsia="Arial Unicode MS" w:hAnsi="TH Sarabun New" w:cs="TH Sarabun New"/>
          <w:sz w:val="32"/>
          <w:szCs w:val="32"/>
        </w:rPr>
        <w:t xml:space="preserve"> and language for communication, basic knowledge of listening and developing listening skills, basic knowledge of reading and developing reading skills, basic knowledge of speaking and developing speaking skills, basic knowledge of writing and developing writing skills, application of listening, reading, speaking and writing skills for careers</w:t>
      </w:r>
      <w:r w:rsidRPr="006E262B">
        <w:rPr>
          <w:rFonts w:ascii="TH Sarabun New" w:eastAsia="Arial Unicode MS" w:hAnsi="TH Sarabun New" w:cs="TH Sarabun New"/>
          <w:sz w:val="32"/>
          <w:szCs w:val="32"/>
          <w:cs/>
        </w:rPr>
        <w:t>.</w:t>
      </w:r>
    </w:p>
    <w:p w14:paraId="49BB2250" w14:textId="77777777" w:rsidR="008632D6" w:rsidRPr="006E262B" w:rsidRDefault="008632D6" w:rsidP="008632D6">
      <w:pPr>
        <w:spacing w:after="0" w:line="240" w:lineRule="auto"/>
        <w:ind w:right="29"/>
        <w:jc w:val="thaiDistribute"/>
        <w:rPr>
          <w:rFonts w:ascii="TH Sarabun New" w:eastAsia="Arial Unicode MS" w:hAnsi="TH Sarabun New" w:cs="TH Sarabun New"/>
          <w:sz w:val="32"/>
          <w:szCs w:val="32"/>
        </w:rPr>
      </w:pPr>
    </w:p>
    <w:p w14:paraId="2B203BD8"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0EA48CB6" w14:textId="77777777" w:rsidR="008632D6" w:rsidRPr="006E262B" w:rsidRDefault="008632D6" w:rsidP="0022424A">
      <w:pPr>
        <w:numPr>
          <w:ilvl w:val="0"/>
          <w:numId w:val="54"/>
        </w:numPr>
        <w:spacing w:after="0" w:line="240" w:lineRule="auto"/>
        <w:ind w:left="1134" w:hanging="425"/>
        <w:jc w:val="center"/>
        <w:rPr>
          <w:rFonts w:ascii="TH Sarabun New" w:eastAsia="Calibri" w:hAnsi="TH Sarabun New" w:cs="TH Sarabun New"/>
          <w:sz w:val="32"/>
          <w:szCs w:val="32"/>
        </w:rPr>
      </w:pPr>
      <w:r w:rsidRPr="006E262B">
        <w:rPr>
          <w:rFonts w:ascii="TH Sarabun New" w:eastAsia="Arial Unicode MS" w:hAnsi="TH Sarabun New" w:cs="TH Sarabun New"/>
          <w:sz w:val="32"/>
          <w:szCs w:val="32"/>
          <w:bdr w:val="nil"/>
          <w:cs/>
          <w:lang w:eastAsia="zh-CN"/>
        </w:rPr>
        <w:t>บอก</w:t>
      </w:r>
      <w:r w:rsidRPr="006E262B">
        <w:rPr>
          <w:rFonts w:ascii="TH Sarabun New" w:eastAsia="Calibri" w:hAnsi="TH Sarabun New" w:cs="TH Sarabun New"/>
          <w:sz w:val="32"/>
          <w:szCs w:val="32"/>
          <w:cs/>
        </w:rPr>
        <w:t>องค์ประกอบของการสื่อสารและข้อบกพร่องในการสื่อสารได้</w:t>
      </w:r>
    </w:p>
    <w:p w14:paraId="59B6E148" w14:textId="77777777" w:rsidR="008632D6" w:rsidRPr="006E262B" w:rsidRDefault="008632D6" w:rsidP="0022424A">
      <w:pPr>
        <w:numPr>
          <w:ilvl w:val="0"/>
          <w:numId w:val="54"/>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ฟังเพื่อวิเคราะห์ ตีความ และสรุปประเด็น จากเรื่องที่กำหนดได้</w:t>
      </w:r>
    </w:p>
    <w:p w14:paraId="57ED65B7" w14:textId="77777777" w:rsidR="008632D6" w:rsidRPr="006E262B" w:rsidRDefault="008632D6" w:rsidP="0022424A">
      <w:pPr>
        <w:numPr>
          <w:ilvl w:val="0"/>
          <w:numId w:val="54"/>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พูดเล่าเรื่องตามหัวข้อที่กำหนดให้ได้</w:t>
      </w:r>
    </w:p>
    <w:p w14:paraId="49640029" w14:textId="77777777" w:rsidR="008632D6" w:rsidRPr="006E262B" w:rsidRDefault="008632D6" w:rsidP="0022424A">
      <w:pPr>
        <w:numPr>
          <w:ilvl w:val="0"/>
          <w:numId w:val="54"/>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อ่าน</w:t>
      </w:r>
      <w:r w:rsidRPr="006E262B">
        <w:rPr>
          <w:rFonts w:ascii="TH Sarabun New" w:eastAsia="Arial Unicode MS" w:hAnsi="TH Sarabun New" w:cs="TH Sarabun New"/>
          <w:sz w:val="32"/>
          <w:szCs w:val="32"/>
          <w:bdr w:val="nil"/>
          <w:cs/>
          <w:lang w:eastAsia="zh-CN"/>
        </w:rPr>
        <w:t>จับ</w:t>
      </w:r>
      <w:r w:rsidRPr="006E262B">
        <w:rPr>
          <w:rFonts w:ascii="TH Sarabun New" w:eastAsia="Calibri" w:hAnsi="TH Sarabun New" w:cs="TH Sarabun New"/>
          <w:sz w:val="32"/>
          <w:szCs w:val="32"/>
          <w:cs/>
        </w:rPr>
        <w:t>ใจความสำคัญจากข้อความที่กำหนดให้ได้</w:t>
      </w:r>
    </w:p>
    <w:p w14:paraId="1C670734" w14:textId="77777777" w:rsidR="008632D6" w:rsidRPr="006E262B" w:rsidRDefault="008632D6" w:rsidP="0022424A">
      <w:pPr>
        <w:numPr>
          <w:ilvl w:val="0"/>
          <w:numId w:val="54"/>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เขียน</w:t>
      </w:r>
      <w:r w:rsidRPr="006E262B">
        <w:rPr>
          <w:rFonts w:ascii="TH Sarabun New" w:eastAsia="Arial Unicode MS" w:hAnsi="TH Sarabun New" w:cs="TH Sarabun New"/>
          <w:sz w:val="32"/>
          <w:szCs w:val="32"/>
          <w:bdr w:val="nil"/>
          <w:cs/>
          <w:lang w:eastAsia="zh-CN"/>
        </w:rPr>
        <w:t>ขยาย</w:t>
      </w:r>
      <w:r w:rsidRPr="006E262B">
        <w:rPr>
          <w:rFonts w:ascii="TH Sarabun New" w:eastAsia="Calibri" w:hAnsi="TH Sarabun New" w:cs="TH Sarabun New"/>
          <w:sz w:val="32"/>
          <w:szCs w:val="32"/>
          <w:cs/>
        </w:rPr>
        <w:t>ประโยคใจความสำคัญเป็นย่อหน้าที่สมบูรณ์ได้</w:t>
      </w:r>
    </w:p>
    <w:p w14:paraId="378C155B" w14:textId="77777777" w:rsidR="008632D6" w:rsidRPr="006E262B" w:rsidRDefault="008632D6" w:rsidP="0022424A">
      <w:pPr>
        <w:numPr>
          <w:ilvl w:val="0"/>
          <w:numId w:val="54"/>
        </w:numPr>
        <w:spacing w:after="0" w:line="240" w:lineRule="auto"/>
        <w:ind w:left="1134" w:hanging="425"/>
        <w:jc w:val="center"/>
        <w:rPr>
          <w:rFonts w:ascii="TH Sarabun New" w:eastAsia="Calibri" w:hAnsi="TH Sarabun New" w:cs="TH Sarabun New"/>
          <w:sz w:val="32"/>
          <w:szCs w:val="32"/>
        </w:rPr>
      </w:pPr>
      <w:r w:rsidRPr="006E262B">
        <w:rPr>
          <w:rFonts w:ascii="TH Sarabun New" w:eastAsia="Arial Unicode MS" w:hAnsi="TH Sarabun New" w:cs="TH Sarabun New"/>
          <w:sz w:val="32"/>
          <w:szCs w:val="32"/>
          <w:bdr w:val="nil"/>
          <w:cs/>
          <w:lang w:eastAsia="zh-CN"/>
        </w:rPr>
        <w:t>สามารถ</w:t>
      </w:r>
      <w:r w:rsidRPr="006E262B">
        <w:rPr>
          <w:rFonts w:ascii="TH Sarabun New" w:eastAsia="Calibri" w:hAnsi="TH Sarabun New" w:cs="TH Sarabun New"/>
          <w:sz w:val="32"/>
          <w:szCs w:val="32"/>
          <w:cs/>
        </w:rPr>
        <w:t>เข้าใจองค์ประกอบ บทบาทและหน้าที่ของการจัดการประชุม และสามารถจัดการประชุมได้</w:t>
      </w:r>
    </w:p>
    <w:p w14:paraId="141C182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4D67C3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366FAE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0B3617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CAF7A1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2EA6B24"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61D07D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2C19831"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7F883A4"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3DEFD5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CAB1AB3" w14:textId="77777777" w:rsidR="008632D6" w:rsidRPr="006E262B" w:rsidRDefault="008632D6" w:rsidP="008632D6">
      <w:pPr>
        <w:keepNext/>
        <w:keepLines/>
        <w:spacing w:after="0" w:line="240" w:lineRule="auto"/>
        <w:outlineLvl w:val="1"/>
        <w:rPr>
          <w:rFonts w:ascii="TH Sarabun New" w:eastAsia="Times New Roman" w:hAnsi="TH Sarabun New" w:cs="TH Sarabun New"/>
          <w:bCs/>
          <w:sz w:val="36"/>
          <w:szCs w:val="36"/>
          <w:cs/>
          <w:lang w:eastAsia="zh-CN" w:bidi="ar-SA"/>
        </w:rPr>
      </w:pPr>
      <w:bookmarkStart w:id="102" w:name="_Toc161400031"/>
      <w:bookmarkStart w:id="103" w:name="_Toc161496943"/>
      <w:r w:rsidRPr="006E262B">
        <w:rPr>
          <w:rFonts w:ascii="TH Sarabun New" w:eastAsia="Times New Roman" w:hAnsi="TH Sarabun New" w:cs="TH Sarabun New"/>
          <w:bCs/>
          <w:sz w:val="36"/>
          <w:szCs w:val="36"/>
          <w:cs/>
          <w:lang w:eastAsia="zh-CN"/>
        </w:rPr>
        <w:lastRenderedPageBreak/>
        <w:t>ข</w:t>
      </w:r>
      <w:r w:rsidRPr="006E262B">
        <w:rPr>
          <w:rFonts w:ascii="TH Sarabun New" w:eastAsia="Times New Roman" w:hAnsi="TH Sarabun New" w:cs="TH Sarabun New"/>
          <w:bCs/>
          <w:sz w:val="36"/>
          <w:szCs w:val="36"/>
          <w:cs/>
          <w:lang w:eastAsia="zh-CN" w:bidi="ar-SA"/>
        </w:rPr>
        <w:t xml:space="preserve">. </w:t>
      </w:r>
      <w:r w:rsidRPr="006E262B">
        <w:rPr>
          <w:rFonts w:ascii="TH Sarabun New" w:eastAsia="Times New Roman" w:hAnsi="TH Sarabun New" w:cs="TH Sarabun New"/>
          <w:bCs/>
          <w:sz w:val="36"/>
          <w:szCs w:val="36"/>
          <w:cs/>
          <w:lang w:eastAsia="zh-CN"/>
        </w:rPr>
        <w:t>หมวดวิชาเฉพาะ</w:t>
      </w:r>
      <w:bookmarkEnd w:id="102"/>
      <w:bookmarkEnd w:id="103"/>
      <w:r w:rsidRPr="006E262B">
        <w:rPr>
          <w:rFonts w:ascii="TH Sarabun New" w:eastAsia="Times New Roman" w:hAnsi="TH Sarabun New" w:cs="TH Sarabun New"/>
          <w:bCs/>
          <w:sz w:val="36"/>
          <w:szCs w:val="36"/>
          <w:lang w:eastAsia="zh-CN" w:bidi="ar-SA"/>
        </w:rPr>
        <w:t xml:space="preserve"> 132 </w:t>
      </w:r>
      <w:r w:rsidRPr="006E262B">
        <w:rPr>
          <w:rFonts w:ascii="TH Sarabun New" w:eastAsia="Times New Roman" w:hAnsi="TH Sarabun New" w:cs="TH Sarabun New"/>
          <w:bCs/>
          <w:sz w:val="36"/>
          <w:szCs w:val="36"/>
          <w:cs/>
          <w:lang w:eastAsia="zh-CN"/>
        </w:rPr>
        <w:t>หน่วยกิต</w:t>
      </w:r>
    </w:p>
    <w:p w14:paraId="3B2C222A" w14:textId="77777777" w:rsidR="008632D6" w:rsidRPr="006E262B" w:rsidRDefault="008632D6" w:rsidP="008632D6">
      <w:pPr>
        <w:keepNext/>
        <w:keepLines/>
        <w:spacing w:after="0" w:line="240" w:lineRule="auto"/>
        <w:outlineLvl w:val="1"/>
        <w:rPr>
          <w:rFonts w:ascii="TH Sarabun New" w:eastAsia="Times New Roman" w:hAnsi="TH Sarabun New" w:cs="TH Sarabun New"/>
          <w:b/>
          <w:bCs/>
          <w:sz w:val="36"/>
          <w:szCs w:val="36"/>
          <w:lang w:eastAsia="zh-CN"/>
        </w:rPr>
      </w:pPr>
      <w:bookmarkStart w:id="104" w:name="_Toc161400032"/>
      <w:bookmarkStart w:id="105" w:name="_Toc161496944"/>
      <w:r w:rsidRPr="006E262B">
        <w:rPr>
          <w:rFonts w:ascii="TH Sarabun New" w:eastAsia="Times New Roman" w:hAnsi="TH Sarabun New" w:cs="TH Sarabun New"/>
          <w:b/>
          <w:bCs/>
          <w:sz w:val="36"/>
          <w:szCs w:val="36"/>
          <w:cs/>
          <w:lang w:eastAsia="zh-CN"/>
        </w:rPr>
        <w:t>ข</w:t>
      </w:r>
      <w:r w:rsidRPr="006E262B">
        <w:rPr>
          <w:rFonts w:ascii="TH Sarabun New" w:eastAsia="Times New Roman" w:hAnsi="TH Sarabun New" w:cs="TH Sarabun New"/>
          <w:b/>
          <w:bCs/>
          <w:sz w:val="36"/>
          <w:szCs w:val="36"/>
          <w:cs/>
          <w:lang w:eastAsia="zh-CN" w:bidi="ar-SA"/>
        </w:rPr>
        <w:t>.</w:t>
      </w:r>
      <w:r w:rsidRPr="006E262B">
        <w:rPr>
          <w:rFonts w:ascii="TH Sarabun New" w:eastAsia="Times New Roman" w:hAnsi="TH Sarabun New" w:cs="TH Sarabun New"/>
          <w:b/>
          <w:bCs/>
          <w:sz w:val="36"/>
          <w:szCs w:val="36"/>
          <w:lang w:eastAsia="zh-CN" w:bidi="ar-SA"/>
        </w:rPr>
        <w:t xml:space="preserve">1 </w:t>
      </w:r>
      <w:r w:rsidRPr="006E262B">
        <w:rPr>
          <w:rFonts w:ascii="TH Sarabun New" w:eastAsia="Times New Roman" w:hAnsi="TH Sarabun New" w:cs="TH Sarabun New"/>
          <w:b/>
          <w:bCs/>
          <w:sz w:val="36"/>
          <w:szCs w:val="36"/>
          <w:cs/>
          <w:lang w:eastAsia="zh-CN"/>
        </w:rPr>
        <w:t>กลุ่มวิชาชีพครู</w:t>
      </w:r>
      <w:r w:rsidRPr="006E262B">
        <w:rPr>
          <w:rFonts w:ascii="TH Sarabun New" w:eastAsia="Times New Roman" w:hAnsi="TH Sarabun New" w:cs="TH Sarabun New"/>
          <w:b/>
          <w:bCs/>
          <w:sz w:val="36"/>
          <w:szCs w:val="36"/>
          <w:cs/>
          <w:lang w:eastAsia="zh-CN" w:bidi="ar-SA"/>
        </w:rPr>
        <w:t xml:space="preserve"> </w:t>
      </w:r>
      <w:r w:rsidRPr="006E262B">
        <w:rPr>
          <w:rFonts w:ascii="TH Sarabun New" w:eastAsia="Times New Roman" w:hAnsi="TH Sarabun New" w:cs="TH Sarabun New"/>
          <w:b/>
          <w:bCs/>
          <w:sz w:val="36"/>
          <w:szCs w:val="36"/>
          <w:cs/>
          <w:lang w:eastAsia="zh-CN"/>
        </w:rPr>
        <w:t>5</w:t>
      </w:r>
      <w:r w:rsidRPr="006E262B">
        <w:rPr>
          <w:rFonts w:ascii="TH Sarabun New" w:eastAsia="Times New Roman" w:hAnsi="TH Sarabun New" w:cs="TH Sarabun New"/>
          <w:b/>
          <w:bCs/>
          <w:sz w:val="36"/>
          <w:szCs w:val="36"/>
          <w:lang w:eastAsia="zh-CN"/>
        </w:rPr>
        <w:t>1</w:t>
      </w:r>
      <w:r w:rsidRPr="006E262B">
        <w:rPr>
          <w:rFonts w:ascii="TH Sarabun New" w:eastAsia="Times New Roman" w:hAnsi="TH Sarabun New" w:cs="TH Sarabun New"/>
          <w:b/>
          <w:bCs/>
          <w:sz w:val="36"/>
          <w:szCs w:val="36"/>
          <w:lang w:eastAsia="zh-CN" w:bidi="ar-SA"/>
        </w:rPr>
        <w:t xml:space="preserve"> </w:t>
      </w:r>
      <w:r w:rsidRPr="006E262B">
        <w:rPr>
          <w:rFonts w:ascii="TH Sarabun New" w:eastAsia="Times New Roman" w:hAnsi="TH Sarabun New" w:cs="TH Sarabun New"/>
          <w:b/>
          <w:bCs/>
          <w:sz w:val="36"/>
          <w:szCs w:val="36"/>
          <w:cs/>
          <w:lang w:eastAsia="zh-CN"/>
        </w:rPr>
        <w:t>หน่วยกิต</w:t>
      </w:r>
      <w:bookmarkEnd w:id="104"/>
      <w:bookmarkEnd w:id="105"/>
    </w:p>
    <w:p w14:paraId="272776A2"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bookmarkStart w:id="106" w:name="_Toc161400033"/>
      <w:bookmarkStart w:id="107" w:name="_Toc161496945"/>
      <w:r w:rsidRPr="006E262B">
        <w:rPr>
          <w:rFonts w:ascii="TH Sarabun New" w:eastAsia="Times New Roman" w:hAnsi="TH Sarabun New" w:cs="TH Sarabun New"/>
          <w:b/>
          <w:bCs/>
          <w:sz w:val="36"/>
          <w:szCs w:val="36"/>
          <w:u w:val="single"/>
          <w:cs/>
          <w:lang w:eastAsia="zh-CN"/>
        </w:rPr>
        <w:t>ข.1.1 วิชาชีพครูพื้นฐาน</w:t>
      </w:r>
      <w:r w:rsidRPr="006E262B">
        <w:rPr>
          <w:rFonts w:ascii="TH Sarabun New" w:eastAsia="Times New Roman" w:hAnsi="TH Sarabun New" w:cs="TH Sarabun New"/>
          <w:b/>
          <w:bCs/>
          <w:sz w:val="36"/>
          <w:szCs w:val="36"/>
          <w:u w:val="single"/>
          <w:lang w:eastAsia="zh-CN" w:bidi="ar-SA"/>
        </w:rPr>
        <w:t xml:space="preserve"> 15 </w:t>
      </w:r>
      <w:r w:rsidRPr="006E262B">
        <w:rPr>
          <w:rFonts w:ascii="TH Sarabun New" w:eastAsia="Times New Roman" w:hAnsi="TH Sarabun New" w:cs="TH Sarabun New"/>
          <w:b/>
          <w:bCs/>
          <w:sz w:val="36"/>
          <w:szCs w:val="36"/>
          <w:u w:val="single"/>
          <w:cs/>
          <w:lang w:eastAsia="zh-CN"/>
        </w:rPr>
        <w:t>หน่วยกิต</w:t>
      </w:r>
      <w:bookmarkEnd w:id="106"/>
      <w:bookmarkEnd w:id="107"/>
    </w:p>
    <w:p w14:paraId="2FFEE25E" w14:textId="77777777" w:rsidR="008632D6" w:rsidRPr="006E262B" w:rsidRDefault="008632D6" w:rsidP="008632D6">
      <w:pPr>
        <w:spacing w:after="0" w:line="240" w:lineRule="auto"/>
        <w:ind w:right="29"/>
        <w:jc w:val="thaiDistribute"/>
        <w:rPr>
          <w:rFonts w:ascii="TH Sarabun New" w:eastAsia="Calibri" w:hAnsi="TH Sarabun New" w:cs="TH Sarabun New"/>
          <w:sz w:val="32"/>
          <w:szCs w:val="32"/>
          <w: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35CCAFFA" w14:textId="77777777" w:rsidTr="008632D6">
        <w:tc>
          <w:tcPr>
            <w:tcW w:w="1271" w:type="dxa"/>
            <w:shd w:val="clear" w:color="auto" w:fill="F2F2F2"/>
          </w:tcPr>
          <w:p w14:paraId="603F0EDB"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IED 111</w:t>
            </w:r>
          </w:p>
        </w:tc>
        <w:tc>
          <w:tcPr>
            <w:tcW w:w="6521" w:type="dxa"/>
            <w:shd w:val="clear" w:color="auto" w:fill="F2F2F2"/>
          </w:tcPr>
          <w:p w14:paraId="6E29D82C"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จิตวิทยา</w:t>
            </w:r>
            <w:r w:rsidRPr="006E262B">
              <w:rPr>
                <w:rFonts w:ascii="TH Sarabun New" w:eastAsia="Calibri" w:hAnsi="TH Sarabun New" w:cs="TH Sarabun New" w:hint="cs"/>
                <w:b/>
                <w:bCs/>
                <w:sz w:val="32"/>
                <w:szCs w:val="32"/>
                <w:cs/>
              </w:rPr>
              <w:t>สำหรับ</w:t>
            </w:r>
            <w:r w:rsidRPr="006E262B">
              <w:rPr>
                <w:rFonts w:ascii="TH Sarabun New" w:eastAsia="Calibri" w:hAnsi="TH Sarabun New" w:cs="TH Sarabun New"/>
                <w:b/>
                <w:bCs/>
                <w:sz w:val="32"/>
                <w:szCs w:val="32"/>
                <w:cs/>
              </w:rPr>
              <w:t>การพัฒนาวิชาชีพ</w:t>
            </w:r>
          </w:p>
          <w:p w14:paraId="56571069"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Psychology for Professional Development)</w:t>
            </w:r>
          </w:p>
        </w:tc>
        <w:tc>
          <w:tcPr>
            <w:tcW w:w="1224" w:type="dxa"/>
            <w:shd w:val="clear" w:color="auto" w:fill="F2F2F2"/>
          </w:tcPr>
          <w:p w14:paraId="651D72DF"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(2-2-6)</w:t>
            </w:r>
          </w:p>
        </w:tc>
      </w:tr>
    </w:tbl>
    <w:p w14:paraId="0887D0EE"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5D66FC65"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ความเข้าใจหลักการและแนวคิดทางทฤษฎีจิตวิทยา การนำหลักการ แนวคิดของทฤษฎีต่างๆไปใช้อธิบายพฤติกรรมของมนุษย์ จิตวิทยาการเรียนรู้ การใช้หลักการและแนวคิดทางจิตวิทยาในการส่งเสริม</w:t>
      </w:r>
      <w:r w:rsidRPr="006E262B">
        <w:rPr>
          <w:rFonts w:ascii="TH Sarabun New" w:eastAsia="Calibri" w:hAnsi="TH Sarabun New" w:cs="TH Sarabun New"/>
          <w:sz w:val="32"/>
          <w:szCs w:val="32"/>
          <w:cs/>
        </w:rPr>
        <w:br/>
        <w:t>การเรียนรู้ ความหมายของพัฒนาการของมนุษย์ พัฒนาการด้านต่างๆและพัฒนาการตามช่วงวัยของมนุษย์ ทฤษฎีพัฒนาการ บุคลิกภาพ และความแตกต่างระหว่างบุคคล หลักการของการแนะแนว หลักการของ</w:t>
      </w:r>
      <w:r w:rsidRPr="006E262B">
        <w:rPr>
          <w:rFonts w:ascii="TH Sarabun New" w:eastAsia="Calibri" w:hAnsi="TH Sarabun New" w:cs="TH Sarabun New"/>
          <w:sz w:val="32"/>
          <w:szCs w:val="32"/>
          <w:cs/>
        </w:rPr>
        <w:br/>
        <w:t>การปรึกษาเชิงจิตวิทยา ขั้นตอนการปรึกษาเชิงจิตวิทยา และ ทักษะการโค้ช</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rPr>
        <w:tab/>
      </w:r>
    </w:p>
    <w:p w14:paraId="52EDA8E6"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Comprehension of principles and theoretical concepts of psychology involves adopting various theories to explain human behavior. Learning psychology, </w:t>
      </w:r>
      <w:proofErr w:type="gramStart"/>
      <w:r w:rsidRPr="006E262B">
        <w:rPr>
          <w:rFonts w:ascii="TH Sarabun New" w:eastAsia="Calibri" w:hAnsi="TH Sarabun New" w:cs="TH Sarabun New"/>
          <w:sz w:val="32"/>
          <w:szCs w:val="32"/>
        </w:rPr>
        <w:t>Utilizing</w:t>
      </w:r>
      <w:proofErr w:type="gramEnd"/>
      <w:r w:rsidRPr="006E262B">
        <w:rPr>
          <w:rFonts w:ascii="TH Sarabun New" w:eastAsia="Calibri" w:hAnsi="TH Sarabun New" w:cs="TH Sarabun New"/>
          <w:sz w:val="32"/>
          <w:szCs w:val="32"/>
        </w:rPr>
        <w:t xml:space="preserve"> psychological principles and concepts to promote effective learning. Definition of human development, Various changes and advancements occur according to age stages. Developmental theory, Personality, and individual differences. The principles of guidance, the principles of counseling, counseling procedures, counseling skills, and coaching skills.</w:t>
      </w:r>
    </w:p>
    <w:p w14:paraId="02756337"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6C6BD86B"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005A7DDC" w14:textId="77777777" w:rsidR="008632D6" w:rsidRPr="006E262B" w:rsidRDefault="008632D6" w:rsidP="0022424A">
      <w:pPr>
        <w:numPr>
          <w:ilvl w:val="0"/>
          <w:numId w:val="55"/>
        </w:numPr>
        <w:spacing w:after="0" w:line="240" w:lineRule="auto"/>
        <w:ind w:left="1134" w:hanging="425"/>
        <w:jc w:val="center"/>
        <w:rPr>
          <w:rFonts w:ascii="TH Sarabun New" w:eastAsia="Times New Roman" w:hAnsi="TH Sarabun New" w:cs="TH Sarabun New"/>
          <w:sz w:val="32"/>
          <w:szCs w:val="32"/>
        </w:rPr>
      </w:pPr>
      <w:r w:rsidRPr="006E262B">
        <w:rPr>
          <w:rFonts w:ascii="TH Sarabun New" w:eastAsia="Times New Roman" w:hAnsi="TH Sarabun New" w:cs="TH Sarabun New"/>
          <w:sz w:val="32"/>
          <w:szCs w:val="32"/>
          <w:cs/>
        </w:rPr>
        <w:t>ใช้</w:t>
      </w:r>
      <w:r w:rsidRPr="006E262B">
        <w:rPr>
          <w:rFonts w:ascii="TH Sarabun New" w:eastAsia="Calibri" w:hAnsi="TH Sarabun New" w:cs="TH Sarabun New"/>
          <w:sz w:val="32"/>
          <w:szCs w:val="32"/>
          <w:cs/>
        </w:rPr>
        <w:t>แนวคิด</w:t>
      </w:r>
      <w:r w:rsidRPr="006E262B">
        <w:rPr>
          <w:rFonts w:ascii="TH Sarabun New" w:eastAsia="Times New Roman" w:hAnsi="TH Sarabun New" w:cs="TH Sarabun New"/>
          <w:sz w:val="32"/>
          <w:szCs w:val="32"/>
          <w:cs/>
        </w:rPr>
        <w:t>ทฤษฎีทางจิตวิทยาในการอธิบายพฤติกรรมของมนุษย์</w:t>
      </w:r>
    </w:p>
    <w:p w14:paraId="2A9B0437" w14:textId="77777777" w:rsidR="008632D6" w:rsidRPr="006E262B" w:rsidRDefault="008632D6" w:rsidP="0022424A">
      <w:pPr>
        <w:numPr>
          <w:ilvl w:val="0"/>
          <w:numId w:val="55"/>
        </w:numPr>
        <w:spacing w:after="0" w:line="240" w:lineRule="auto"/>
        <w:ind w:left="1134" w:hanging="425"/>
        <w:jc w:val="center"/>
        <w:rPr>
          <w:rFonts w:ascii="TH Sarabun New" w:eastAsia="Times New Roman" w:hAnsi="TH Sarabun New" w:cs="TH Sarabun New"/>
          <w:sz w:val="32"/>
          <w:szCs w:val="32"/>
        </w:rPr>
      </w:pPr>
      <w:r w:rsidRPr="006E262B">
        <w:rPr>
          <w:rFonts w:ascii="TH Sarabun New" w:eastAsia="Times New Roman" w:hAnsi="TH Sarabun New" w:cs="TH Sarabun New"/>
          <w:sz w:val="32"/>
          <w:szCs w:val="32"/>
          <w:cs/>
        </w:rPr>
        <w:t>อธิบาย</w:t>
      </w:r>
      <w:r w:rsidRPr="006E262B">
        <w:rPr>
          <w:rFonts w:ascii="TH Sarabun New" w:eastAsia="Calibri" w:hAnsi="TH Sarabun New" w:cs="TH Sarabun New"/>
          <w:sz w:val="32"/>
          <w:szCs w:val="32"/>
          <w:cs/>
        </w:rPr>
        <w:t>พัฒนาการ</w:t>
      </w:r>
      <w:r w:rsidRPr="006E262B">
        <w:rPr>
          <w:rFonts w:ascii="TH Sarabun New" w:eastAsia="Times New Roman" w:hAnsi="TH Sarabun New" w:cs="TH Sarabun New"/>
          <w:sz w:val="32"/>
          <w:szCs w:val="32"/>
          <w:cs/>
        </w:rPr>
        <w:t>ของมนุษย์และแนวทางในการส่งเสริมพัฒนาการของมนุษย์</w:t>
      </w:r>
    </w:p>
    <w:p w14:paraId="17FD7AAA" w14:textId="77777777" w:rsidR="008632D6" w:rsidRPr="006E262B" w:rsidRDefault="008632D6" w:rsidP="0022424A">
      <w:pPr>
        <w:numPr>
          <w:ilvl w:val="0"/>
          <w:numId w:val="55"/>
        </w:numPr>
        <w:spacing w:after="0" w:line="240" w:lineRule="auto"/>
        <w:ind w:left="1134" w:hanging="425"/>
        <w:jc w:val="center"/>
        <w:rPr>
          <w:rFonts w:ascii="TH Sarabun New" w:eastAsia="Times New Roman" w:hAnsi="TH Sarabun New" w:cs="TH Sarabun New"/>
          <w:sz w:val="32"/>
          <w:szCs w:val="32"/>
        </w:rPr>
      </w:pPr>
      <w:r w:rsidRPr="006E262B">
        <w:rPr>
          <w:rFonts w:ascii="TH Sarabun New" w:eastAsia="Times New Roman" w:hAnsi="TH Sarabun New" w:cs="TH Sarabun New"/>
          <w:sz w:val="32"/>
          <w:szCs w:val="32"/>
          <w:cs/>
        </w:rPr>
        <w:t>อธิบายหลักการแนะแนวและใช้ทักษะการให้คำปรึกษาแก่ผู้เรียน</w:t>
      </w:r>
    </w:p>
    <w:p w14:paraId="725794F6" w14:textId="77777777" w:rsidR="008632D6" w:rsidRPr="006E262B" w:rsidRDefault="008632D6" w:rsidP="008632D6">
      <w:pPr>
        <w:spacing w:after="0" w:line="240" w:lineRule="auto"/>
        <w:rPr>
          <w:rFonts w:ascii="TH Sarabun New" w:eastAsia="Calibri" w:hAnsi="TH Sarabun New" w:cs="TH Sarabun New"/>
          <w:sz w:val="32"/>
          <w:szCs w:val="32"/>
        </w:rPr>
      </w:pPr>
    </w:p>
    <w:p w14:paraId="24FA8CF7"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3AFEB347"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58307293"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55A84BB1"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346C9A6C"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456CE1E6"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7D230506"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4384BA87"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851"/>
        <w:gridCol w:w="7087"/>
        <w:gridCol w:w="1134"/>
      </w:tblGrid>
      <w:tr w:rsidR="008632D6" w:rsidRPr="006E262B" w14:paraId="0C661969" w14:textId="77777777" w:rsidTr="008632D6">
        <w:tc>
          <w:tcPr>
            <w:tcW w:w="851" w:type="dxa"/>
            <w:shd w:val="clear" w:color="auto" w:fill="F2F2F2"/>
          </w:tcPr>
          <w:p w14:paraId="55F4B6EA"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IED 221</w:t>
            </w:r>
          </w:p>
        </w:tc>
        <w:tc>
          <w:tcPr>
            <w:tcW w:w="7087" w:type="dxa"/>
            <w:shd w:val="clear" w:color="auto" w:fill="F2F2F2"/>
          </w:tcPr>
          <w:p w14:paraId="281A2219" w14:textId="77777777" w:rsidR="008632D6" w:rsidRPr="006E262B" w:rsidRDefault="008632D6" w:rsidP="008632D6">
            <w:pPr>
              <w:ind w:left="-60"/>
              <w:rPr>
                <w:rFonts w:ascii="TH Sarabun New" w:hAnsi="TH Sarabun New" w:cs="TH Sarabun New"/>
                <w:b/>
                <w:bCs/>
                <w:sz w:val="32"/>
                <w:szCs w:val="32"/>
                <w:lang w:val="th-TH"/>
              </w:rPr>
            </w:pPr>
            <w:r w:rsidRPr="006E262B">
              <w:rPr>
                <w:rFonts w:ascii="TH Sarabun New" w:hAnsi="TH Sarabun New" w:cs="TH Sarabun New"/>
                <w:b/>
                <w:bCs/>
                <w:sz w:val="32"/>
                <w:szCs w:val="32"/>
                <w:cs/>
                <w:lang w:val="th-TH"/>
              </w:rPr>
              <w:t>หลักสูตรและการสอนสำหรับการจัดการเรียนรู้ทางวิชาชีพ</w:t>
            </w:r>
            <w:r w:rsidRPr="006E262B">
              <w:rPr>
                <w:rFonts w:ascii="TH Sarabun New" w:hAnsi="TH Sarabun New" w:cs="TH Sarabun New"/>
                <w:b/>
                <w:bCs/>
                <w:sz w:val="32"/>
                <w:szCs w:val="32"/>
                <w:cs/>
                <w:lang w:val="th-TH"/>
              </w:rPr>
              <w:br/>
              <w:t>(</w:t>
            </w:r>
            <w:r w:rsidRPr="006E262B">
              <w:rPr>
                <w:rFonts w:ascii="TH Sarabun New" w:hAnsi="TH Sarabun New" w:cs="TH Sarabun New"/>
                <w:b/>
                <w:bCs/>
                <w:sz w:val="32"/>
                <w:szCs w:val="32"/>
              </w:rPr>
              <w:t>Curriculum and Instruction for Professional Learning Management)</w:t>
            </w:r>
          </w:p>
        </w:tc>
        <w:tc>
          <w:tcPr>
            <w:tcW w:w="1134" w:type="dxa"/>
            <w:shd w:val="clear" w:color="auto" w:fill="F2F2F2"/>
          </w:tcPr>
          <w:p w14:paraId="0D9AF2ED"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(2-2-6)</w:t>
            </w:r>
          </w:p>
        </w:tc>
      </w:tr>
    </w:tbl>
    <w:p w14:paraId="43E9842C" w14:textId="77777777" w:rsidR="008632D6" w:rsidRPr="006E262B" w:rsidRDefault="008632D6" w:rsidP="008632D6">
      <w:pPr>
        <w:tabs>
          <w:tab w:val="left" w:pos="798"/>
          <w:tab w:val="left" w:pos="10992"/>
          <w:tab w:val="left" w:pos="11908"/>
          <w:tab w:val="left" w:pos="12824"/>
          <w:tab w:val="left" w:pos="13740"/>
          <w:tab w:val="left" w:pos="14656"/>
        </w:tabs>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b/>
          <w:bCs/>
          <w:sz w:val="32"/>
          <w:szCs w:val="32"/>
          <w:cs/>
        </w:rPr>
        <w:t>ไม่มี</w:t>
      </w:r>
    </w:p>
    <w:p w14:paraId="70805A35"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กรอบแนวคิดและทฤษฎีที่เกี่ยวข้องกับการพัฒนาหลักสูตร ความสัมพันธ์ระหว่างกรอบแนวคิดแบบต่าง ๆ</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ท</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มีต่อลักษณะของหลักสูตรและทิศทางการพัฒนาหลักสูตร ความแตกต่างทางปรัชญาและวัฒนธรรมท</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มีผลต่อการพัฒนาหลักสูตรและนวัตกรรมในการพัฒนาหลักสูตร พัฒนาการของศาสตร์และกรอบแนวคิดทางการสอน ทฤษฎี หลักการเรียนรู้และการสอน รูปแบบการสอน และวิธีการสอนต่าง ๆ ซึ่งน</w:t>
      </w:r>
      <w:r w:rsidRPr="006E262B">
        <w:rPr>
          <w:rFonts w:ascii="TH Sarabun New" w:eastAsia="Calibri" w:hAnsi="TH Sarabun New" w:cs="TH Sarabun New" w:hint="cs"/>
          <w:sz w:val="32"/>
          <w:szCs w:val="32"/>
          <w:cs/>
        </w:rPr>
        <w:t>ำ</w:t>
      </w:r>
      <w:r w:rsidRPr="006E262B">
        <w:rPr>
          <w:rFonts w:ascii="TH Sarabun New" w:eastAsia="Calibri" w:hAnsi="TH Sarabun New" w:cs="TH Sarabun New"/>
          <w:sz w:val="32"/>
          <w:szCs w:val="32"/>
          <w:cs/>
        </w:rPr>
        <w:t>ไปใช้ใน</w:t>
      </w:r>
      <w:r w:rsidRPr="006E262B">
        <w:rPr>
          <w:rFonts w:ascii="TH Sarabun New" w:eastAsia="Calibri" w:hAnsi="TH Sarabun New" w:cs="TH Sarabun New"/>
          <w:sz w:val="32"/>
          <w:szCs w:val="32"/>
          <w:cs/>
        </w:rPr>
        <w:br/>
        <w:t xml:space="preserve">การออกแบบการสอน </w:t>
      </w:r>
      <w:r w:rsidRPr="006E262B">
        <w:rPr>
          <w:rFonts w:ascii="TH Sarabun New" w:eastAsia="Calibri" w:hAnsi="TH Sarabun New" w:cs="TH Sarabun New" w:hint="cs"/>
          <w:sz w:val="32"/>
          <w:szCs w:val="32"/>
          <w:cs/>
        </w:rPr>
        <w:t>และการ</w:t>
      </w:r>
      <w:r w:rsidRPr="006E262B">
        <w:rPr>
          <w:rFonts w:ascii="TH Sarabun New" w:eastAsia="Calibri" w:hAnsi="TH Sarabun New" w:cs="TH Sarabun New"/>
          <w:sz w:val="32"/>
          <w:szCs w:val="32"/>
          <w:cs/>
        </w:rPr>
        <w:t>กำหนดกลยุทธ์การสอนด้วยการโค้ชและผู้อำนวยการเรียนรู้ให้สอดคล้องกับพระราชบัญญัติการศึกษาแห่งชาติและตอบสนองต่อบริบทสังคม การวัดผลและประเมินผลการเรียนรู้ นวัตกรรมด้านการเรียนการสอน</w:t>
      </w:r>
    </w:p>
    <w:p w14:paraId="07119560"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Conceptual frameworks and theories concerning curriculum development; relationships between various conceptual frameworks and the curriculum attributes and the visions for curriculum developmental process; philosophical and cultural differences affecting curriculum development in each community context; trends and innovations in curriculum development. Development of pedagogical sciences and conceptual frameworks; learning and teaching theories and principles; models and methods of teaching for designing instruction, Coaching and Facilitating that are congruent with the National Education Act and appropriate to social context; learning assessment and evaluation; instructional innovations.</w:t>
      </w:r>
    </w:p>
    <w:p w14:paraId="489C2990" w14:textId="77777777" w:rsidR="008632D6" w:rsidRPr="006E262B" w:rsidRDefault="008632D6" w:rsidP="008632D6">
      <w:pPr>
        <w:tabs>
          <w:tab w:val="left" w:pos="798"/>
          <w:tab w:val="left" w:pos="10992"/>
          <w:tab w:val="left" w:pos="11908"/>
          <w:tab w:val="left" w:pos="12824"/>
          <w:tab w:val="left" w:pos="13740"/>
          <w:tab w:val="left" w:pos="14656"/>
        </w:tabs>
        <w:spacing w:after="0" w:line="240" w:lineRule="auto"/>
        <w:jc w:val="thaiDistribute"/>
        <w:rPr>
          <w:rFonts w:ascii="TH Sarabun New" w:eastAsia="Calibri" w:hAnsi="TH Sarabun New" w:cs="TH Sarabun New"/>
          <w:b/>
          <w:bCs/>
          <w:sz w:val="32"/>
          <w:szCs w:val="32"/>
        </w:rPr>
      </w:pPr>
    </w:p>
    <w:p w14:paraId="29F3612A"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p>
    <w:p w14:paraId="78E358A7" w14:textId="77777777" w:rsidR="008632D6" w:rsidRPr="006E262B" w:rsidRDefault="008632D6" w:rsidP="0022424A">
      <w:pPr>
        <w:numPr>
          <w:ilvl w:val="0"/>
          <w:numId w:val="5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ระบุกฎหมายที่เกี่ยวข้องกับครู และวิชาชีพครู กฎหมายการศึกษาเกี่ยวกับการประกันคุณภาพ</w:t>
      </w:r>
    </w:p>
    <w:p w14:paraId="44CCFB0D" w14:textId="77777777" w:rsidR="008632D6" w:rsidRPr="006E262B" w:rsidRDefault="008632D6" w:rsidP="0022424A">
      <w:pPr>
        <w:numPr>
          <w:ilvl w:val="0"/>
          <w:numId w:val="56"/>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ออกแบบหลักสูตร เพื่อพัฒนาการเรียนรู้ของผู้เรียนได้เหมาะสมกับบริบท</w:t>
      </w:r>
    </w:p>
    <w:p w14:paraId="06C7E948" w14:textId="77777777" w:rsidR="008632D6" w:rsidRPr="006E262B" w:rsidRDefault="008632D6" w:rsidP="0022424A">
      <w:pPr>
        <w:numPr>
          <w:ilvl w:val="0"/>
          <w:numId w:val="5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ออกแบบกิจกรรมการเรียนรู้ และจัดกิจกรรมการเรียนรู้ ด้วยทักษะการโค้ช และการอำนวย</w:t>
      </w:r>
      <w:r w:rsidRPr="006E262B">
        <w:rPr>
          <w:rFonts w:ascii="TH Sarabun New" w:eastAsia="Calibri" w:hAnsi="TH Sarabun New" w:cs="TH Sarabun New"/>
          <w:sz w:val="32"/>
          <w:szCs w:val="32"/>
          <w:cs/>
        </w:rPr>
        <w:br/>
        <w:t>การเรียนรู้เพื่อสร้างการเปลี่ยนแปลงให้กับผู้เรียน</w:t>
      </w:r>
    </w:p>
    <w:p w14:paraId="3E4D348A"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2E5739E"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79133F0"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0882593B"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0BA5D426"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73C8739E"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C086EFB"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1A967352"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5AF21711" w14:textId="77777777" w:rsidTr="008632D6">
        <w:tc>
          <w:tcPr>
            <w:tcW w:w="1271" w:type="dxa"/>
            <w:shd w:val="clear" w:color="auto" w:fill="F2F2F2"/>
          </w:tcPr>
          <w:p w14:paraId="18D2C611"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IED 331</w:t>
            </w:r>
          </w:p>
        </w:tc>
        <w:tc>
          <w:tcPr>
            <w:tcW w:w="6521" w:type="dxa"/>
            <w:shd w:val="clear" w:color="auto" w:fill="F2F2F2"/>
          </w:tcPr>
          <w:p w14:paraId="6905334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นวัตกรรมและเทคโนโลยีดิจิทัลเพื่อการเรียนรู้ทางวิชาชีพ</w:t>
            </w:r>
          </w:p>
          <w:p w14:paraId="078CC7A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(Innovation and Digital Technology for Professional Learning</w:t>
            </w:r>
            <w:r w:rsidRPr="006E262B">
              <w:rPr>
                <w:rFonts w:ascii="TH Sarabun New" w:eastAsia="Calibri" w:hAnsi="TH Sarabun New" w:cs="TH Sarabun New"/>
                <w:b/>
                <w:bCs/>
                <w:sz w:val="32"/>
                <w:szCs w:val="32"/>
                <w:cs/>
              </w:rPr>
              <w:t>)</w:t>
            </w:r>
          </w:p>
        </w:tc>
        <w:tc>
          <w:tcPr>
            <w:tcW w:w="1224" w:type="dxa"/>
            <w:shd w:val="clear" w:color="auto" w:fill="F2F2F2"/>
          </w:tcPr>
          <w:p w14:paraId="3ED3B5C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(2-2-6)</w:t>
            </w:r>
          </w:p>
        </w:tc>
      </w:tr>
    </w:tbl>
    <w:p w14:paraId="146BDDB7"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วิชาบังคับก่อน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ไม่มี</w:t>
      </w:r>
    </w:p>
    <w:p w14:paraId="09257699"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แนวคิด หลักการ ทฤษฎีที่เกี่ยวข้องกับการสื่อสาร การเรียนรู้ การสร้างนวัตกรรมจากเทคโนโลยีดิจิทัลเพื่อการเรียนรู้ โดยมุ่งเน้นสมรรถนะผู้เรียนในด้านวิชาชีพ การวิเคราะห์ปัญหา การออกแบบและพัฒนาการเรียนการสอนการประยุกต์กลยุทธ์การเรียนรู้ การวัดการประเมินผล รวมถึงการตระหนักในกฎหมายและจริยธรรม ที่เกี่ยวข้อง</w:t>
      </w:r>
    </w:p>
    <w:p w14:paraId="7D437923"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Concepts, principles, and theories related to communication, learning, and the creation of innovation from </w:t>
      </w:r>
      <w:proofErr w:type="gramStart"/>
      <w:r w:rsidRPr="006E262B">
        <w:rPr>
          <w:rFonts w:ascii="TH Sarabun New" w:eastAsia="Calibri" w:hAnsi="TH Sarabun New" w:cs="TH Sarabun New"/>
          <w:sz w:val="32"/>
          <w:szCs w:val="32"/>
        </w:rPr>
        <w:t>a digital</w:t>
      </w:r>
      <w:proofErr w:type="gramEnd"/>
      <w:r w:rsidRPr="006E262B">
        <w:rPr>
          <w:rFonts w:ascii="TH Sarabun New" w:eastAsia="Calibri" w:hAnsi="TH Sarabun New" w:cs="TH Sarabun New"/>
          <w:sz w:val="32"/>
          <w:szCs w:val="32"/>
        </w:rPr>
        <w:t xml:space="preserve"> technology for learning, with a focus on learner competencies in professional fields such as problem analysis, instructional design, and development, the application of learning strategies, assessment, and evaluation, as well as awareness of relevant laws and ethics.</w:t>
      </w:r>
    </w:p>
    <w:p w14:paraId="208B1E57"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1417B55E"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p>
    <w:p w14:paraId="6C958EBE" w14:textId="77777777" w:rsidR="008632D6" w:rsidRPr="006E262B" w:rsidRDefault="008632D6" w:rsidP="0022424A">
      <w:pPr>
        <w:numPr>
          <w:ilvl w:val="0"/>
          <w:numId w:val="12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ออกแบบสื่อเพื่อการเรียนรู้ตามขั้นตอนกระบวนการพัฒนาสื่อ</w:t>
      </w:r>
    </w:p>
    <w:p w14:paraId="409206AF" w14:textId="77777777" w:rsidR="008632D6" w:rsidRPr="006E262B" w:rsidRDefault="008632D6" w:rsidP="0022424A">
      <w:pPr>
        <w:numPr>
          <w:ilvl w:val="0"/>
          <w:numId w:val="12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สามารถจัดทำสื่อทางด้านฮาร์ดแวร์ และซอฟต์แวร์ทางการสอนสำหรับการสอนช่าง</w:t>
      </w:r>
    </w:p>
    <w:p w14:paraId="3D174490" w14:textId="77777777" w:rsidR="008632D6" w:rsidRPr="006E262B" w:rsidRDefault="008632D6" w:rsidP="0022424A">
      <w:pPr>
        <w:numPr>
          <w:ilvl w:val="0"/>
          <w:numId w:val="12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ประยุกต์เครื่องมือและเทคโนโลยีสมัยใหม่ในการส่งเสริมการเรียนรู้ของผู้เรียน และการฝึกอบรมในภาคผลิตและบริการ</w:t>
      </w:r>
    </w:p>
    <w:p w14:paraId="40AE0BC0" w14:textId="77777777" w:rsidR="008632D6" w:rsidRPr="006E262B" w:rsidRDefault="008632D6" w:rsidP="0022424A">
      <w:pPr>
        <w:numPr>
          <w:ilvl w:val="0"/>
          <w:numId w:val="12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ประเมินผลการสร้างสื่อเพื่อการจัดการเรียนรู้</w:t>
      </w:r>
    </w:p>
    <w:p w14:paraId="70058A81"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1F9F7B30"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4445B1E2"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40C615F3"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A44E5DF"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033404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935BA56"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D3A4737"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FCAD7E0"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3C8B6D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61B49B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FE7FC1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1BF2645" w14:textId="77777777" w:rsidR="008632D6" w:rsidRPr="006E262B" w:rsidRDefault="008632D6" w:rsidP="008632D6">
      <w:pPr>
        <w:spacing w:after="0" w:line="240" w:lineRule="auto"/>
        <w:jc w:val="both"/>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360CE78C" w14:textId="77777777" w:rsidTr="008632D6">
        <w:tc>
          <w:tcPr>
            <w:tcW w:w="1271" w:type="dxa"/>
            <w:shd w:val="clear" w:color="auto" w:fill="F2F2F2"/>
          </w:tcPr>
          <w:p w14:paraId="5D2C0114"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 xml:space="preserve">IED </w:t>
            </w:r>
            <w:r w:rsidRPr="006E262B">
              <w:rPr>
                <w:rFonts w:ascii="TH Sarabun New" w:eastAsia="Calibri" w:hAnsi="TH Sarabun New" w:cs="TH Sarabun New"/>
                <w:b/>
                <w:bCs/>
                <w:sz w:val="32"/>
                <w:szCs w:val="32"/>
                <w:cs/>
              </w:rPr>
              <w:t>44</w:t>
            </w:r>
            <w:r w:rsidRPr="006E262B">
              <w:rPr>
                <w:rFonts w:ascii="TH Sarabun New" w:eastAsia="Calibri" w:hAnsi="TH Sarabun New" w:cs="TH Sarabun New"/>
                <w:b/>
                <w:bCs/>
                <w:sz w:val="32"/>
                <w:szCs w:val="32"/>
              </w:rPr>
              <w:t>1</w:t>
            </w:r>
          </w:p>
        </w:tc>
        <w:tc>
          <w:tcPr>
            <w:tcW w:w="6521" w:type="dxa"/>
            <w:shd w:val="clear" w:color="auto" w:fill="F2F2F2"/>
          </w:tcPr>
          <w:p w14:paraId="7C323833"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การวัดผล ประเมินผล และการประกันคุณภาพ</w:t>
            </w:r>
            <w:r w:rsidRPr="006E262B">
              <w:rPr>
                <w:rFonts w:ascii="TH Sarabun New" w:eastAsia="Calibri" w:hAnsi="TH Sarabun New" w:cs="TH Sarabun New"/>
                <w:b/>
                <w:bCs/>
                <w:sz w:val="32"/>
                <w:szCs w:val="32"/>
                <w:cs/>
              </w:rPr>
              <w:br/>
              <w:t>ทางครุศาสตร์อุตสาหกรรม</w:t>
            </w:r>
          </w:p>
          <w:p w14:paraId="2DA2F7DC"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(Measurement, Evaluation, and Quality Assurance in Industrial Education</w:t>
            </w:r>
            <w:r w:rsidRPr="006E262B">
              <w:rPr>
                <w:rFonts w:ascii="TH Sarabun New" w:eastAsia="Calibri" w:hAnsi="TH Sarabun New" w:cs="TH Sarabun New"/>
                <w:b/>
                <w:bCs/>
                <w:sz w:val="32"/>
                <w:szCs w:val="32"/>
                <w:cs/>
              </w:rPr>
              <w:t>)</w:t>
            </w:r>
          </w:p>
        </w:tc>
        <w:tc>
          <w:tcPr>
            <w:tcW w:w="1224" w:type="dxa"/>
            <w:shd w:val="clear" w:color="auto" w:fill="F2F2F2"/>
          </w:tcPr>
          <w:p w14:paraId="600B8C29"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(2-2-6)</w:t>
            </w:r>
          </w:p>
        </w:tc>
      </w:tr>
    </w:tbl>
    <w:p w14:paraId="281BB9DB"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r w:rsidRPr="006E262B">
        <w:rPr>
          <w:rFonts w:ascii="TH Sarabun New" w:eastAsia="Calibri" w:hAnsi="TH Sarabun New" w:cs="TH Sarabun New"/>
          <w:b/>
          <w:bCs/>
          <w:sz w:val="32"/>
          <w:szCs w:val="32"/>
          <w:cs/>
        </w:rPr>
        <w:t>วิชาบังคับก่อน :</w:t>
      </w:r>
      <w:r w:rsidRPr="006E262B">
        <w:rPr>
          <w:rFonts w:ascii="TH Sarabun New" w:eastAsia="Calibri" w:hAnsi="TH Sarabun New" w:cs="TH Sarabun New"/>
          <w:sz w:val="32"/>
          <w:szCs w:val="32"/>
          <w:cs/>
        </w:rPr>
        <w:t xml:space="preserve"> ไม่มี</w:t>
      </w:r>
    </w:p>
    <w:p w14:paraId="4AB5D1C9"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แนวคิด หลักการ และทฤษฎีเกี่ยวกับการประเมินผลทักษะการเรียนรู้ เครื่องมือในการวัดประเมินผล การประเมินสมรรถนะของผู้เรียนและคุณลักษณะอันพึงประสงค์ การประเมินระดับชาติและระดับนานาชาติ การสร้างเครื่องมือวัดผลการเรียนระหว่างเรียนและหลังเรียน การตรวจสอบคุณภาพเครื่องมือวัดผล</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การเรียนรู้ การใช้เครื่องมือวัดผลและประเมินผลการประเมินตามสภาพจริงและประเมินแบบเน้นสมรรถนะ การนำผลการประเมินไปใช้ในการพัฒนาคุณภาพสถานศึกษา การใช้ข้อมูลเชิงสารสนเทศจากการประเมินและการออกแบบดำเนินการเกี่ยวกับการประกันคุณภาพการศึกษา</w:t>
      </w:r>
    </w:p>
    <w:p w14:paraId="3C3DF3F2"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Concepts, principles, and theories on evaluation of learning skills, evaluation tools, assessment of student performance and desirable characteristics, national and international assessments. Creating tools for formative and summative evaluation, finding quality evaluation tools, and using tools for authentic and competency-based assessment. Using the results of educational quality assessment for school development and using information assessment to conduct educational quality assurance.</w:t>
      </w:r>
    </w:p>
    <w:p w14:paraId="2FC46248"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1BFB360E"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ผลลัพธ์การเรียนรู้ของรายวิชา</w:t>
      </w:r>
    </w:p>
    <w:p w14:paraId="0F557F05" w14:textId="77777777" w:rsidR="008632D6" w:rsidRPr="006E262B" w:rsidRDefault="008632D6" w:rsidP="0022424A">
      <w:pPr>
        <w:numPr>
          <w:ilvl w:val="0"/>
          <w:numId w:val="12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อธิบายแนวคิดการวัดและประเมินผลการเรียนรู้ และเลือกใช้เครื่องมือวัดผลและประเมินผล</w:t>
      </w:r>
      <w:r w:rsidRPr="006E262B">
        <w:rPr>
          <w:rFonts w:ascii="TH Sarabun New" w:eastAsia="Calibri" w:hAnsi="TH Sarabun New" w:cs="TH Sarabun New"/>
          <w:sz w:val="32"/>
          <w:szCs w:val="32"/>
          <w:cs/>
        </w:rPr>
        <w:br/>
        <w:t>การเรียนรู้</w:t>
      </w:r>
      <w:r w:rsidRPr="006E262B">
        <w:rPr>
          <w:rFonts w:ascii="TH Sarabun New" w:eastAsia="Calibri" w:hAnsi="TH Sarabun New" w:cs="TH Sarabun New" w:hint="cs"/>
          <w:sz w:val="32"/>
          <w:szCs w:val="32"/>
          <w:cs/>
        </w:rPr>
        <w:t>โดยให้</w:t>
      </w:r>
      <w:r w:rsidRPr="006E262B">
        <w:rPr>
          <w:rFonts w:ascii="TH Sarabun New" w:eastAsia="Calibri" w:hAnsi="TH Sarabun New" w:cs="TH Sarabun New"/>
          <w:sz w:val="32"/>
          <w:szCs w:val="32"/>
          <w:cs/>
        </w:rPr>
        <w:t xml:space="preserve">สอดคล้องกับผลลัพธ์การเรียนรู้ที่คาดหวัง </w:t>
      </w:r>
    </w:p>
    <w:p w14:paraId="5DF6A4AD" w14:textId="77777777" w:rsidR="008632D6" w:rsidRPr="006E262B" w:rsidRDefault="008632D6" w:rsidP="0022424A">
      <w:pPr>
        <w:numPr>
          <w:ilvl w:val="0"/>
          <w:numId w:val="12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อธิบายระบบการประกันคุณภาพและการพัฒนาคุณภาพ</w:t>
      </w:r>
      <w:r w:rsidRPr="006E262B">
        <w:rPr>
          <w:rFonts w:ascii="TH Sarabun New" w:eastAsia="Calibri" w:hAnsi="TH Sarabun New" w:cs="TH Sarabun New" w:hint="cs"/>
          <w:sz w:val="32"/>
          <w:szCs w:val="32"/>
          <w:cs/>
        </w:rPr>
        <w:t>การศึกษา</w:t>
      </w:r>
      <w:r w:rsidRPr="006E262B">
        <w:rPr>
          <w:rFonts w:ascii="TH Sarabun New" w:eastAsia="Calibri" w:hAnsi="TH Sarabun New" w:cs="TH Sarabun New"/>
          <w:sz w:val="32"/>
          <w:szCs w:val="32"/>
          <w:cs/>
        </w:rPr>
        <w:t>ในระดับอาชีวศึกษา</w:t>
      </w:r>
    </w:p>
    <w:p w14:paraId="5A187416" w14:textId="77777777" w:rsidR="008632D6" w:rsidRPr="006E262B" w:rsidRDefault="008632D6" w:rsidP="0022424A">
      <w:pPr>
        <w:numPr>
          <w:ilvl w:val="0"/>
          <w:numId w:val="12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สร้างเครื่องมือวัดผลการเรียนรู้ด้านความรู้ เจตคติ และทักษะปฏิบัติ และหาคุณภาพ</w:t>
      </w:r>
      <w:r w:rsidRPr="006E262B">
        <w:rPr>
          <w:rFonts w:ascii="TH Sarabun New" w:eastAsia="Calibri" w:hAnsi="TH Sarabun New" w:cs="TH Sarabun New" w:hint="cs"/>
          <w:sz w:val="32"/>
          <w:szCs w:val="32"/>
          <w:cs/>
        </w:rPr>
        <w:t>เครื่องมือ</w:t>
      </w:r>
    </w:p>
    <w:p w14:paraId="772A57C4" w14:textId="77777777" w:rsidR="008632D6" w:rsidRPr="006E262B" w:rsidRDefault="008632D6" w:rsidP="0022424A">
      <w:pPr>
        <w:numPr>
          <w:ilvl w:val="0"/>
          <w:numId w:val="12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เครื่องมือวัดประเมินผลและใช้ผลการวัดประเมินเพื่อใช้ในการพัฒนาผู้เรียนด้วยการวิจัยเพื่อพัฒนาการเรียนรู้</w:t>
      </w:r>
    </w:p>
    <w:p w14:paraId="2E75E9FF"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7C9EB5C6"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6FB05A79"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5B8BC360"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1BD3179D"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0C3D9E6E"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p w14:paraId="32F3A4DF"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2F05646C" w14:textId="77777777" w:rsidTr="008632D6">
        <w:tc>
          <w:tcPr>
            <w:tcW w:w="1271" w:type="dxa"/>
            <w:shd w:val="clear" w:color="auto" w:fill="F2F2F2"/>
          </w:tcPr>
          <w:p w14:paraId="4808E0B8"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 xml:space="preserve">IED </w:t>
            </w:r>
            <w:r w:rsidRPr="006E262B">
              <w:rPr>
                <w:rFonts w:ascii="TH Sarabun New" w:eastAsia="Calibri" w:hAnsi="TH Sarabun New" w:cs="TH Sarabun New"/>
                <w:b/>
                <w:bCs/>
                <w:sz w:val="32"/>
                <w:szCs w:val="32"/>
                <w:cs/>
              </w:rPr>
              <w:t>445</w:t>
            </w:r>
          </w:p>
        </w:tc>
        <w:tc>
          <w:tcPr>
            <w:tcW w:w="6521" w:type="dxa"/>
            <w:shd w:val="clear" w:color="auto" w:fill="F2F2F2"/>
          </w:tcPr>
          <w:p w14:paraId="17A1C74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การวิจัยพัฒนาการเรียนรู้เพื่อยกระดับสมรรถนะวิชาชีพ</w:t>
            </w:r>
          </w:p>
          <w:p w14:paraId="3467308F"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(Research on Learning Development to Enhance Professional Competency)</w:t>
            </w:r>
          </w:p>
        </w:tc>
        <w:tc>
          <w:tcPr>
            <w:tcW w:w="1224" w:type="dxa"/>
            <w:shd w:val="clear" w:color="auto" w:fill="F2F2F2"/>
          </w:tcPr>
          <w:p w14:paraId="75BEAD25"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 (2-2-6)</w:t>
            </w:r>
          </w:p>
        </w:tc>
      </w:tr>
    </w:tbl>
    <w:p w14:paraId="7CEA3FFF"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1A625C1" w14:textId="77777777" w:rsidR="008632D6" w:rsidRPr="006E262B" w:rsidRDefault="008632D6" w:rsidP="008632D6">
      <w:pPr>
        <w:spacing w:after="0" w:line="240" w:lineRule="auto"/>
        <w:ind w:right="29" w:firstLine="720"/>
        <w:jc w:val="thaiDistribute"/>
        <w:rPr>
          <w:rFonts w:ascii="Calibri" w:eastAsia="Calibri" w:hAnsi="Calibri" w:cs="Cordia New"/>
        </w:rPr>
      </w:pPr>
      <w:r w:rsidRPr="006E262B">
        <w:rPr>
          <w:rFonts w:ascii="TH Sarabun New" w:eastAsia="Calibri" w:hAnsi="TH Sarabun New" w:cs="TH Sarabun New"/>
          <w:sz w:val="32"/>
          <w:szCs w:val="32"/>
          <w:cs/>
        </w:rPr>
        <w:t>หลักการ แนวคิด แนวปฏิบัติในการวิจัย การใช้และผลิตงานวิจัยเพื่อพัฒนาการเรียนรู้ การประยุกต์เทคโนโลยีสารสนเทศเพื่อการสืบค้นสารสนเทศและการเรียนรู้การระบุปัญหาวิจัยทางช่างอุตสาหกรรมและการวิจัยพัฒนาการจัดการเรียนรู้ การวิจัยเพื่อแก้ปัญหาในชั้นเรียนการพัฒนาและแก้ปัญหาผู้เรียนในสาขาช่าง อุตสาหกรรมออกแบบเครื่องมือวัดผลตัวแปร(ตาม) ที่เป็นปัญหา การประยุกต์เทคโนโลยีสารสนเทศเพื่อการสืบค้นสารสนเทศและการเรียนรู้ เพื่อออกแบบการเรียนรู้ประกอบด้วย แผนการจัดการเรียนรู้ กิจกรรม และสื่อต่าง ๆ ได้ตามหลักการ และสนับสนุนให้ผู้เรียนบรรลุผลลัพธ์การเรียนรู้ทางช่างอุตสาหกรรม การปฏิบัติการวิจัย เพื่อส่งเสริมสมรรถนะผู้เรียนด้วยการบูรณาการทักษะการโค้ชร่วมกับแนวทางการเรียนรู้อื่น การเก็บข้อมูลตัวแปร ตามบริบทของปัญหาวิจัย การวิเคราะห์ข้อมูล การเขียนรายงานวิจัยทางช่างอุตสาหกรรม และการวิจัยพัฒนาการจัดการเรียนรู้ การวิจัยเพื่อแก้ปัญหาในชั้นเรียน การพัฒนาและแก้ปัญหาผู้เรียนในสาขาช่างอุตสาหกรรม</w:t>
      </w:r>
    </w:p>
    <w:p w14:paraId="1E032A5E" w14:textId="77777777" w:rsidR="008632D6" w:rsidRPr="006E262B" w:rsidRDefault="008632D6" w:rsidP="008632D6">
      <w:pPr>
        <w:spacing w:after="0" w:line="240" w:lineRule="auto"/>
        <w:ind w:right="29"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Principles, concepts, and guidelines for research. Using and producing research works to improve learning. Application of information technology for information and knowledge inquiry and learning. Identification of the problem in industrial research and research for learning improvement and classroom or action research. Use of research in the improvement of industrial students’ learning ability and their learning problems. Application of information technology for information and knowledge inquiry and learning design learning approach consisting of a learning management plan, activities, and various media according to the principles and support learners to achieve the learning outcomes. Organizing learning by integrating coaching skills and other learning approaches for conducting research to support students’ competencies, data collection, assessment of the variable of learning development in the context of the research problem, analysis of data, writing research reports in industrial research, and research for learning improvement and classroom or action research. Use of research in the improvement of industrial students’ learning ability and their learning problems.</w:t>
      </w:r>
    </w:p>
    <w:p w14:paraId="7A7D1609"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p>
    <w:p w14:paraId="2BC358D2" w14:textId="77777777" w:rsidR="008632D6" w:rsidRPr="006E262B" w:rsidRDefault="008632D6" w:rsidP="008632D6">
      <w:pPr>
        <w:spacing w:after="0" w:line="240" w:lineRule="auto"/>
        <w:ind w:right="26"/>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w:t>
      </w:r>
      <w:r w:rsidRPr="006E262B">
        <w:rPr>
          <w:rFonts w:ascii="TH Sarabun New" w:eastAsia="Calibri" w:hAnsi="TH Sarabun New" w:cs="TH Sarabun New"/>
          <w:b/>
          <w:bCs/>
          <w:sz w:val="32"/>
          <w:szCs w:val="32"/>
        </w:rPr>
        <w:t xml:space="preserve"> :</w:t>
      </w:r>
    </w:p>
    <w:p w14:paraId="00334C61" w14:textId="77777777" w:rsidR="008632D6" w:rsidRPr="006E262B" w:rsidRDefault="008632D6" w:rsidP="0022424A">
      <w:pPr>
        <w:numPr>
          <w:ilvl w:val="0"/>
          <w:numId w:val="12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ระบุกลุ่มเป้าหมาย ระบุตัวแปรที่เป็นปัญหา หรือต้องการพัฒนา และออกแบบเครื่องมือวัดผล</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ตัวแปรได้มาตรฐาน</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มีคุณภาพตามหลักทฤษฎี</w:t>
      </w:r>
    </w:p>
    <w:p w14:paraId="4B05E1C8" w14:textId="77777777" w:rsidR="008632D6" w:rsidRPr="006E262B" w:rsidRDefault="008632D6" w:rsidP="0022424A">
      <w:pPr>
        <w:numPr>
          <w:ilvl w:val="0"/>
          <w:numId w:val="12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ออกแบบการเรียนรู้ประกอบด้วย แผนการจัดการเรียนรู้ กิจกรรม และ สื่อต่าง ๆ เพื่อพัฒนาตัวชี้วัดของผลลัพธ์การเรียนรู้ โดยมีหลักการรองรับ</w:t>
      </w:r>
    </w:p>
    <w:p w14:paraId="3BB38682" w14:textId="77777777" w:rsidR="008632D6" w:rsidRPr="006E262B" w:rsidRDefault="008632D6" w:rsidP="0022424A">
      <w:pPr>
        <w:numPr>
          <w:ilvl w:val="0"/>
          <w:numId w:val="12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ฏิบัติการวิจัยพัฒนาสมรรถนะผู้เรียนด้วยการจัดการเรียนรู้ที่บูรณาการทักษะการโค้ชร่วมกับวิธีอื่น เก็บข้อมูล วิเคราะห์ข้อมูลด้วยสถิติที่สอดคล้องกับข้อตกลงเบื้องต้น นำเสนอผลการวิจัย อภิปรายผล และเสนอแนะถูกต้องตามหลักการ</w:t>
      </w:r>
    </w:p>
    <w:p w14:paraId="713BEAB6" w14:textId="77777777" w:rsidR="008632D6" w:rsidRPr="006E262B" w:rsidRDefault="008632D6" w:rsidP="008632D6">
      <w:pPr>
        <w:tabs>
          <w:tab w:val="left" w:pos="851"/>
          <w:tab w:val="left" w:pos="7938"/>
        </w:tabs>
        <w:spacing w:after="0" w:line="240" w:lineRule="auto"/>
        <w:ind w:right="26"/>
        <w:jc w:val="both"/>
        <w:rPr>
          <w:rFonts w:ascii="TH Sarabun New" w:eastAsia="Calibri" w:hAnsi="TH Sarabun New" w:cs="TH Sarabun New"/>
          <w:sz w:val="32"/>
          <w:szCs w:val="32"/>
        </w:rPr>
      </w:pPr>
    </w:p>
    <w:p w14:paraId="22A83EE1"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B8113D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1E2A0E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E43A58B"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432A75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64B0A13"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7CE67B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46D0DF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6BE026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26E96C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79A87E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E5CE40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CA4364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2C35747"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AF8009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73B1A0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162B73E"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31C958D"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AA1F56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2502638"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7D70CEF"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017F77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27CF3AF"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E9D528C"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47493C3"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7555D94"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bookmarkStart w:id="108" w:name="_Toc161400034"/>
      <w:bookmarkStart w:id="109" w:name="_Toc161496946"/>
      <w:r w:rsidRPr="006E262B">
        <w:rPr>
          <w:rFonts w:ascii="TH Sarabun New" w:eastAsia="Times New Roman" w:hAnsi="TH Sarabun New" w:cs="TH Sarabun New"/>
          <w:b/>
          <w:bCs/>
          <w:sz w:val="36"/>
          <w:szCs w:val="36"/>
          <w:u w:val="single"/>
          <w:cs/>
          <w:lang w:eastAsia="zh-CN"/>
        </w:rPr>
        <w:lastRenderedPageBreak/>
        <w:t>ข.1.2 กลุ่มวิชาชีพครูเฉพาะ (</w:t>
      </w:r>
      <w:r w:rsidRPr="006E262B">
        <w:rPr>
          <w:rFonts w:ascii="TH Sarabun New" w:eastAsia="Times New Roman" w:hAnsi="TH Sarabun New" w:cs="TH Sarabun New"/>
          <w:b/>
          <w:bCs/>
          <w:sz w:val="36"/>
          <w:szCs w:val="36"/>
          <w:u w:val="single"/>
          <w:lang w:eastAsia="zh-CN"/>
        </w:rPr>
        <w:t>TPACK</w:t>
      </w:r>
      <w:r w:rsidRPr="006E262B">
        <w:rPr>
          <w:rFonts w:ascii="TH Sarabun New" w:eastAsia="Times New Roman" w:hAnsi="TH Sarabun New" w:cs="TH Sarabun New"/>
          <w:b/>
          <w:bCs/>
          <w:sz w:val="36"/>
          <w:szCs w:val="36"/>
          <w:u w:val="single"/>
          <w:cs/>
          <w:lang w:eastAsia="zh-CN"/>
        </w:rPr>
        <w:t>)</w:t>
      </w:r>
      <w:r w:rsidRPr="006E262B">
        <w:rPr>
          <w:rFonts w:ascii="TH Sarabun New" w:eastAsia="Times New Roman" w:hAnsi="TH Sarabun New" w:cs="TH Sarabun New"/>
          <w:b/>
          <w:bCs/>
          <w:sz w:val="36"/>
          <w:szCs w:val="36"/>
          <w:u w:val="single"/>
          <w:lang w:eastAsia="zh-CN" w:bidi="ar-SA"/>
        </w:rPr>
        <w:t xml:space="preserve"> </w:t>
      </w:r>
      <w:r w:rsidRPr="006E262B">
        <w:rPr>
          <w:rFonts w:ascii="TH Sarabun New" w:eastAsia="Times New Roman" w:hAnsi="TH Sarabun New" w:cs="TH Sarabun New"/>
          <w:b/>
          <w:bCs/>
          <w:sz w:val="36"/>
          <w:szCs w:val="36"/>
          <w:u w:val="single"/>
          <w:cs/>
          <w:lang w:eastAsia="zh-CN"/>
        </w:rPr>
        <w:t>3</w:t>
      </w:r>
      <w:r w:rsidRPr="006E262B">
        <w:rPr>
          <w:rFonts w:ascii="TH Sarabun New" w:eastAsia="Times New Roman" w:hAnsi="TH Sarabun New" w:cs="TH Sarabun New"/>
          <w:b/>
          <w:bCs/>
          <w:sz w:val="36"/>
          <w:szCs w:val="36"/>
          <w:u w:val="single"/>
          <w:lang w:eastAsia="zh-CN"/>
        </w:rPr>
        <w:t>0</w:t>
      </w:r>
      <w:r w:rsidRPr="006E262B">
        <w:rPr>
          <w:rFonts w:ascii="TH Sarabun New" w:eastAsia="Times New Roman" w:hAnsi="TH Sarabun New" w:cs="TH Sarabun New"/>
          <w:b/>
          <w:bCs/>
          <w:sz w:val="36"/>
          <w:szCs w:val="36"/>
          <w:u w:val="single"/>
          <w:lang w:eastAsia="zh-CN" w:bidi="ar-SA"/>
        </w:rPr>
        <w:t xml:space="preserve"> </w:t>
      </w:r>
      <w:r w:rsidRPr="006E262B">
        <w:rPr>
          <w:rFonts w:ascii="TH Sarabun New" w:eastAsia="Times New Roman" w:hAnsi="TH Sarabun New" w:cs="TH Sarabun New"/>
          <w:b/>
          <w:bCs/>
          <w:sz w:val="36"/>
          <w:szCs w:val="36"/>
          <w:u w:val="single"/>
          <w:cs/>
          <w:lang w:eastAsia="zh-CN"/>
        </w:rPr>
        <w:t>หน่วยกิต</w:t>
      </w:r>
      <w:bookmarkEnd w:id="108"/>
      <w:bookmarkEnd w:id="109"/>
    </w:p>
    <w:p w14:paraId="00F3EA6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47"/>
      </w:tblGrid>
      <w:tr w:rsidR="008632D6" w:rsidRPr="006E262B" w14:paraId="5943BE8B" w14:textId="77777777" w:rsidTr="008632D6">
        <w:tc>
          <w:tcPr>
            <w:tcW w:w="1271" w:type="dxa"/>
            <w:shd w:val="clear" w:color="auto" w:fill="F2F2F2"/>
          </w:tcPr>
          <w:p w14:paraId="28736F7E"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MTE 190</w:t>
            </w:r>
          </w:p>
        </w:tc>
        <w:tc>
          <w:tcPr>
            <w:tcW w:w="6521" w:type="dxa"/>
            <w:shd w:val="clear" w:color="auto" w:fill="F2F2F2"/>
          </w:tcPr>
          <w:p w14:paraId="6F890FF6"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การเรียนรู้วิชาชีพการสอนในสถานศึกษา</w:t>
            </w:r>
            <w:r w:rsidRPr="006E262B">
              <w:rPr>
                <w:rFonts w:ascii="TH Sarabun New" w:eastAsia="Calibri" w:hAnsi="TH Sarabun New" w:cs="TH Sarabun New"/>
                <w:b/>
                <w:bCs/>
                <w:sz w:val="32"/>
                <w:szCs w:val="32"/>
              </w:rPr>
              <w:t xml:space="preserve"> 1</w:t>
            </w:r>
          </w:p>
          <w:p w14:paraId="783637E1" w14:textId="77777777" w:rsidR="008632D6" w:rsidRPr="006E262B" w:rsidRDefault="008632D6" w:rsidP="006E262B">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(Learning of Teaching Profession in Educational Institute I)</w:t>
            </w:r>
          </w:p>
        </w:tc>
        <w:tc>
          <w:tcPr>
            <w:tcW w:w="1247" w:type="dxa"/>
            <w:shd w:val="clear" w:color="auto" w:fill="F2F2F2"/>
          </w:tcPr>
          <w:p w14:paraId="530A9D5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(0-3-3)</w:t>
            </w:r>
          </w:p>
        </w:tc>
      </w:tr>
    </w:tbl>
    <w:p w14:paraId="16F1B876" w14:textId="77777777" w:rsidR="008632D6" w:rsidRPr="006E262B" w:rsidRDefault="008632D6" w:rsidP="008632D6">
      <w:pPr>
        <w:spacing w:after="0" w:line="240" w:lineRule="auto"/>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523E31C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r w:rsidRPr="006E262B">
        <w:rPr>
          <w:rFonts w:ascii="TH Sarabun New" w:eastAsia="Calibri" w:hAnsi="TH Sarabun New" w:cs="TH Sarabun New"/>
          <w:b/>
          <w:bCs/>
          <w:sz w:val="32"/>
          <w:szCs w:val="32"/>
          <w:cs/>
        </w:rPr>
        <w:t xml:space="preserve">ปฏิบัติการเรียนรู้ไม่น้อยกว่า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lang w:val="en-AU"/>
        </w:rPr>
        <w:t xml:space="preserve">60 </w:t>
      </w:r>
      <w:r w:rsidRPr="006E262B">
        <w:rPr>
          <w:rFonts w:ascii="TH Sarabun New" w:eastAsia="Calibri" w:hAnsi="TH Sarabun New" w:cs="TH Sarabun New"/>
          <w:sz w:val="32"/>
          <w:szCs w:val="32"/>
          <w:cs/>
        </w:rPr>
        <w:t>ชั่วโมง</w:t>
      </w:r>
    </w:p>
    <w:p w14:paraId="3709626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สำรวจสถานศึกษาระดับอาชีวศึกษาในมิตินโยบาย วิสัยทัศน์ พันธกิจ และวัฒนธรรม ฯ ที่สัมพันธ์กับหลักสูตรครุศาสตร์อุตสาหกรรมบัณฑิตทั้งในส่วนของวิชาชีพวิศวกรรมเครื่องกลและวิชาชีพครู และกำหนดเส้นทางความก้าวหน้าในอาชีพ</w:t>
      </w:r>
    </w:p>
    <w:p w14:paraId="7E102C6E"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Vocational education institutions in terms of policies, visions, missions, and cultures relating to this curriculum. Define career path.</w:t>
      </w:r>
    </w:p>
    <w:p w14:paraId="4D856834" w14:textId="77777777" w:rsidR="008632D6" w:rsidRPr="006E262B" w:rsidRDefault="008632D6" w:rsidP="008632D6">
      <w:pPr>
        <w:spacing w:after="0" w:line="240" w:lineRule="auto"/>
        <w:rPr>
          <w:rFonts w:ascii="TH Sarabun New" w:eastAsia="Calibri" w:hAnsi="TH Sarabun New" w:cs="TH Sarabun New"/>
          <w:strike/>
          <w:sz w:val="32"/>
          <w:szCs w:val="32"/>
        </w:rPr>
      </w:pPr>
    </w:p>
    <w:p w14:paraId="11FB70A1" w14:textId="77777777" w:rsidR="008632D6" w:rsidRPr="006E262B" w:rsidRDefault="008632D6" w:rsidP="008632D6">
      <w:pPr>
        <w:tabs>
          <w:tab w:val="left" w:pos="27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61C8CE1" w14:textId="77777777" w:rsidR="008632D6" w:rsidRPr="006E262B" w:rsidRDefault="008632D6" w:rsidP="0022424A">
      <w:pPr>
        <w:numPr>
          <w:ilvl w:val="0"/>
          <w:numId w:val="6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ระบุ</w:t>
      </w:r>
      <w:r w:rsidRPr="006E262B">
        <w:rPr>
          <w:rFonts w:ascii="TH Sarabun New" w:eastAsia="Calibri" w:hAnsi="TH Sarabun New" w:cs="TH Sarabun New"/>
          <w:sz w:val="32"/>
          <w:szCs w:val="32"/>
          <w:cs/>
        </w:rPr>
        <w:t>อิทธิพลของนโยบาย วิสัยทัศน์ พันธกิจ และวัฒนธรรม</w:t>
      </w:r>
      <w:r w:rsidRPr="006E262B">
        <w:rPr>
          <w:rFonts w:ascii="TH Sarabun New" w:eastAsia="Calibri" w:hAnsi="TH Sarabun New" w:cs="TH Sarabun New" w:hint="cs"/>
          <w:sz w:val="32"/>
          <w:szCs w:val="32"/>
          <w:cs/>
        </w:rPr>
        <w:t>ของสถานศึกษา</w:t>
      </w:r>
      <w:r w:rsidRPr="006E262B">
        <w:rPr>
          <w:rFonts w:ascii="TH Sarabun New" w:eastAsia="Calibri" w:hAnsi="TH Sarabun New" w:cs="TH Sarabun New"/>
          <w:sz w:val="32"/>
          <w:szCs w:val="32"/>
          <w:cs/>
        </w:rPr>
        <w:t>ที่มีต่อการเรียน</w:t>
      </w:r>
    </w:p>
    <w:p w14:paraId="40557D03" w14:textId="77777777" w:rsidR="008632D6" w:rsidRPr="006E262B" w:rsidRDefault="008632D6" w:rsidP="008632D6">
      <w:pPr>
        <w:spacing w:after="0" w:line="240" w:lineRule="auto"/>
        <w:ind w:left="1134"/>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การสอนและความก้าวหน้าในอาชีพ</w:t>
      </w:r>
    </w:p>
    <w:p w14:paraId="2AA9BDDF" w14:textId="77777777" w:rsidR="008632D6" w:rsidRPr="006E262B" w:rsidRDefault="008632D6" w:rsidP="0022424A">
      <w:pPr>
        <w:numPr>
          <w:ilvl w:val="0"/>
          <w:numId w:val="6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ระบุความท้าทายและโอกาสที่อาจเกิดขึ้นในเส้นทาง</w:t>
      </w:r>
      <w:r w:rsidRPr="006E262B">
        <w:rPr>
          <w:rFonts w:ascii="TH Sarabun New" w:eastAsia="Calibri" w:hAnsi="TH Sarabun New" w:cs="TH Sarabun New" w:hint="cs"/>
          <w:sz w:val="32"/>
          <w:szCs w:val="32"/>
          <w:cs/>
        </w:rPr>
        <w:t>วิชา</w:t>
      </w:r>
      <w:r w:rsidRPr="006E262B">
        <w:rPr>
          <w:rFonts w:ascii="TH Sarabun New" w:eastAsia="Calibri" w:hAnsi="TH Sarabun New" w:cs="TH Sarabun New"/>
          <w:sz w:val="32"/>
          <w:szCs w:val="32"/>
          <w:cs/>
        </w:rPr>
        <w:t>ชีพ</w:t>
      </w:r>
      <w:r w:rsidRPr="006E262B">
        <w:rPr>
          <w:rFonts w:ascii="TH Sarabun New" w:eastAsia="Calibri" w:hAnsi="TH Sarabun New" w:cs="TH Sarabun New" w:hint="cs"/>
          <w:sz w:val="32"/>
          <w:szCs w:val="32"/>
          <w:cs/>
        </w:rPr>
        <w:t>การสอน</w:t>
      </w:r>
      <w:r w:rsidRPr="006E262B">
        <w:rPr>
          <w:rFonts w:ascii="TH Sarabun New" w:eastAsia="Calibri" w:hAnsi="TH Sarabun New" w:cs="TH Sarabun New"/>
          <w:sz w:val="32"/>
          <w:szCs w:val="32"/>
          <w:cs/>
        </w:rPr>
        <w:t>และกลยุทธ์ในการรับมือ</w:t>
      </w:r>
      <w:r w:rsidRPr="006E262B">
        <w:rPr>
          <w:rFonts w:ascii="TH Sarabun New" w:eastAsia="Calibri" w:hAnsi="TH Sarabun New" w:cs="TH Sarabun New" w:hint="cs"/>
          <w:sz w:val="32"/>
          <w:szCs w:val="32"/>
          <w:cs/>
        </w:rPr>
        <w:t>และปฏิบัติตน</w:t>
      </w:r>
    </w:p>
    <w:p w14:paraId="4CE5EF6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2C1EF32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A62EEB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06DC51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E2FDE6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D74BCD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27E314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E3561C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0F5329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9A19048"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6290F6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0416B7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8C39349"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1F62B1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BDEF2F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36F58D42" w14:textId="77777777" w:rsidTr="008632D6">
        <w:tc>
          <w:tcPr>
            <w:tcW w:w="1271" w:type="dxa"/>
            <w:shd w:val="clear" w:color="auto" w:fill="F2F2F2"/>
          </w:tcPr>
          <w:p w14:paraId="531B7B4B"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280</w:t>
            </w:r>
          </w:p>
        </w:tc>
        <w:tc>
          <w:tcPr>
            <w:tcW w:w="6521" w:type="dxa"/>
            <w:shd w:val="clear" w:color="auto" w:fill="F2F2F2"/>
          </w:tcPr>
          <w:p w14:paraId="6055C15D"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ทักษะการสอนทางครุศาสตร์เครื่องกล</w:t>
            </w:r>
          </w:p>
          <w:p w14:paraId="54E7F3D0" w14:textId="77777777" w:rsidR="008632D6" w:rsidRPr="006E262B" w:rsidRDefault="008632D6" w:rsidP="006E262B">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(Teaching Skills for Mechanical Technology</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Education)</w:t>
            </w:r>
          </w:p>
        </w:tc>
        <w:tc>
          <w:tcPr>
            <w:tcW w:w="1224" w:type="dxa"/>
            <w:shd w:val="clear" w:color="auto" w:fill="F2F2F2"/>
          </w:tcPr>
          <w:p w14:paraId="61814309"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0538E06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hint="cs"/>
          <w:b/>
          <w:bCs/>
          <w:sz w:val="32"/>
          <w:szCs w:val="32"/>
          <w:cs/>
        </w:rPr>
        <w:t>ไม่มี</w:t>
      </w:r>
    </w:p>
    <w:p w14:paraId="7206084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ศึกษางาน</w:t>
      </w:r>
      <w:r w:rsidRPr="006E262B">
        <w:rPr>
          <w:rFonts w:ascii="TH Sarabun New" w:eastAsia="Calibri" w:hAnsi="TH Sarabun New" w:cs="TH Sarabun New"/>
          <w:sz w:val="32"/>
          <w:szCs w:val="32"/>
          <w:cs/>
        </w:rPr>
        <w:t>สำคัญที่เกี่ยวข้องกับการพัฒนากำลังคนด้านการฝึกอบรมด้านเทคนิคและการอาชีวศึกษา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TVET</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และอุตสาหกรรม </w:t>
      </w:r>
      <w:r w:rsidRPr="006E262B">
        <w:rPr>
          <w:rFonts w:ascii="TH Sarabun New" w:eastAsia="Calibri" w:hAnsi="TH Sarabun New" w:cs="TH Sarabun New" w:hint="cs"/>
          <w:sz w:val="32"/>
          <w:szCs w:val="32"/>
          <w:cs/>
        </w:rPr>
        <w:t>สำรวจกลยุทธ์การ</w:t>
      </w:r>
      <w:r w:rsidRPr="006E262B">
        <w:rPr>
          <w:rFonts w:ascii="TH Sarabun New" w:eastAsia="Calibri" w:hAnsi="TH Sarabun New" w:cs="TH Sarabun New"/>
          <w:sz w:val="32"/>
          <w:szCs w:val="32"/>
          <w:cs/>
        </w:rPr>
        <w:t>สอนที่เชื่อมโยง</w:t>
      </w:r>
      <w:r w:rsidRPr="006E262B">
        <w:rPr>
          <w:rFonts w:ascii="TH Sarabun New" w:eastAsia="Calibri" w:hAnsi="TH Sarabun New" w:cs="TH Sarabun New" w:hint="cs"/>
          <w:sz w:val="32"/>
          <w:szCs w:val="32"/>
          <w:cs/>
        </w:rPr>
        <w:t>กับ</w:t>
      </w:r>
      <w:r w:rsidRPr="006E262B">
        <w:rPr>
          <w:rFonts w:ascii="TH Sarabun New" w:eastAsia="Calibri" w:hAnsi="TH Sarabun New" w:cs="TH Sarabun New"/>
          <w:sz w:val="32"/>
          <w:szCs w:val="32"/>
          <w:cs/>
        </w:rPr>
        <w:t>ทฤษฎีการสอน</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ทฤษฎีการเรียนรู้</w:t>
      </w:r>
      <w:r w:rsidRPr="006E262B">
        <w:rPr>
          <w:rFonts w:ascii="TH Sarabun New" w:eastAsia="Calibri" w:hAnsi="TH Sarabun New" w:cs="TH Sarabun New" w:hint="cs"/>
          <w:sz w:val="32"/>
          <w:szCs w:val="32"/>
          <w:cs/>
        </w:rPr>
        <w:t xml:space="preserve"> รวมทั้งการจัดการชั้นเรียน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หลักการและแนวปฏิบัติด้านความหลากหลาย ความเสมอภาค และการ</w:t>
      </w:r>
      <w:r w:rsidRPr="006E262B">
        <w:rPr>
          <w:rFonts w:ascii="TH Sarabun New" w:eastAsia="Calibri" w:hAnsi="TH Sarabun New" w:cs="TH Sarabun New" w:hint="cs"/>
          <w:sz w:val="32"/>
          <w:szCs w:val="32"/>
          <w:cs/>
        </w:rPr>
        <w:t>ทำให้</w:t>
      </w:r>
      <w:r w:rsidRPr="006E262B">
        <w:rPr>
          <w:rFonts w:ascii="TH Sarabun New" w:eastAsia="Calibri" w:hAnsi="TH Sarabun New" w:cs="TH Sarabun New"/>
          <w:sz w:val="32"/>
          <w:szCs w:val="32"/>
          <w:cs/>
        </w:rPr>
        <w:t>รู้สึกเป็นส่วนหนึ่ง</w:t>
      </w:r>
      <w:r w:rsidRPr="006E262B">
        <w:rPr>
          <w:rFonts w:ascii="TH Sarabun New" w:eastAsia="Calibri" w:hAnsi="TH Sarabun New" w:cs="TH Sarabun New" w:hint="cs"/>
          <w:sz w:val="32"/>
          <w:szCs w:val="32"/>
          <w:cs/>
        </w:rPr>
        <w:t xml:space="preserve"> ฝึกฝน</w:t>
      </w:r>
      <w:r w:rsidRPr="006E262B">
        <w:rPr>
          <w:rFonts w:ascii="TH Sarabun New" w:eastAsia="Calibri" w:hAnsi="TH Sarabun New" w:cs="TH Sarabun New"/>
          <w:sz w:val="32"/>
          <w:szCs w:val="32"/>
          <w:cs/>
        </w:rPr>
        <w:t>ทักษะการสอนแบบจุลภาค ได้แก่ ทักษะการเร้าความสนใจและสร้างการมีส่วนร่วม การอธิบาย ทักษะการตั้งคำถาม และการเขียนกระดาน/กระดาษ</w:t>
      </w:r>
      <w:proofErr w:type="spellStart"/>
      <w:r w:rsidRPr="006E262B">
        <w:rPr>
          <w:rFonts w:ascii="TH Sarabun New" w:eastAsia="Calibri" w:hAnsi="TH Sarabun New" w:cs="TH Sarabun New" w:hint="cs"/>
          <w:sz w:val="32"/>
          <w:szCs w:val="32"/>
          <w:cs/>
        </w:rPr>
        <w:t>ชาร์ท</w:t>
      </w:r>
      <w:proofErr w:type="spellEnd"/>
      <w:r w:rsidRPr="006E262B">
        <w:rPr>
          <w:rFonts w:ascii="TH Sarabun New" w:eastAsia="Calibri" w:hAnsi="TH Sarabun New" w:cs="TH Sarabun New"/>
          <w:sz w:val="32"/>
          <w:szCs w:val="32"/>
          <w:cs/>
        </w:rPr>
        <w:t>เพื่อการสื่อสารที่ชัดเจนใน</w:t>
      </w:r>
      <w:r w:rsidRPr="006E262B">
        <w:rPr>
          <w:rFonts w:ascii="TH Sarabun New" w:eastAsia="Calibri" w:hAnsi="TH Sarabun New" w:cs="TH Sarabun New" w:hint="cs"/>
          <w:sz w:val="32"/>
          <w:szCs w:val="32"/>
          <w:cs/>
        </w:rPr>
        <w:t>ช่วงสถานการณ์จำลอง</w:t>
      </w:r>
      <w:r w:rsidRPr="006E262B">
        <w:rPr>
          <w:rFonts w:ascii="TH Sarabun New" w:eastAsia="Calibri" w:hAnsi="TH Sarabun New" w:cs="TH Sarabun New"/>
          <w:sz w:val="32"/>
          <w:szCs w:val="32"/>
          <w:cs/>
        </w:rPr>
        <w:t>การสอน เข้าร่วมและผูกพันกับการพัฒนาอย่างต่อเนื่องด้วยการป้อน</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กลับ และการสะท้อนคิด</w:t>
      </w:r>
    </w:p>
    <w:p w14:paraId="6C77F6A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rPr>
        <w:t>Study essential tasks in TVET workforce development and industry. Introduce teaching strategies to teaching and learning theories, classroom management, and the principles and practices of diversity, equity, and inclusion (DEI). Practice the micro-teaching skills including reinforcement and engagement, explanation, probing questions, and board/flipchart writing for clear communication in simulated teaching sessions. Engage in continuous improvement through feedback and reflection.</w:t>
      </w:r>
    </w:p>
    <w:p w14:paraId="513EA934"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6BEE1AD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28877F1F" w14:textId="77777777" w:rsidR="008632D6" w:rsidRPr="006E262B" w:rsidRDefault="008632D6" w:rsidP="0022424A">
      <w:pPr>
        <w:numPr>
          <w:ilvl w:val="0"/>
          <w:numId w:val="58"/>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ประยุกต์</w:t>
      </w:r>
      <w:r w:rsidRPr="006E262B">
        <w:rPr>
          <w:rFonts w:ascii="TH Sarabun New" w:eastAsia="Calibri" w:hAnsi="TH Sarabun New" w:cs="TH Sarabun New"/>
          <w:sz w:val="32"/>
          <w:szCs w:val="32"/>
          <w:cs/>
        </w:rPr>
        <w:t>ทักษะการสอนจุลภาคผสานบุคลิกภาพผู้สอนเพื่อสอนหรือถ่ายทอดความรู้ในเนื้อหาอย่างง่าย</w:t>
      </w:r>
    </w:p>
    <w:p w14:paraId="71248EEB" w14:textId="77777777" w:rsidR="008632D6" w:rsidRPr="006E262B" w:rsidRDefault="008632D6" w:rsidP="0022424A">
      <w:pPr>
        <w:numPr>
          <w:ilvl w:val="0"/>
          <w:numId w:val="58"/>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ประเมินและสะท้อน</w:t>
      </w:r>
      <w:r w:rsidRPr="006E262B">
        <w:rPr>
          <w:rFonts w:ascii="TH Sarabun New" w:eastAsia="Calibri" w:hAnsi="TH Sarabun New" w:cs="TH Sarabun New" w:hint="cs"/>
          <w:sz w:val="32"/>
          <w:szCs w:val="32"/>
          <w:cs/>
        </w:rPr>
        <w:t>คิด</w:t>
      </w:r>
      <w:r w:rsidRPr="006E262B">
        <w:rPr>
          <w:rFonts w:ascii="TH Sarabun New" w:eastAsia="Calibri" w:hAnsi="TH Sarabun New" w:cs="TH Sarabun New"/>
          <w:sz w:val="32"/>
          <w:szCs w:val="32"/>
          <w:cs/>
        </w:rPr>
        <w:t>การปฏิบัติการสอนโดยบูรณาการ</w:t>
      </w:r>
      <w:r w:rsidRPr="006E262B">
        <w:rPr>
          <w:rFonts w:ascii="TH Sarabun New" w:eastAsia="Calibri" w:hAnsi="TH Sarabun New" w:cs="TH Sarabun New" w:hint="cs"/>
          <w:sz w:val="32"/>
          <w:szCs w:val="32"/>
          <w:cs/>
        </w:rPr>
        <w:t>ผลป้อนกลับเพื่อ</w:t>
      </w:r>
      <w:r w:rsidRPr="006E262B">
        <w:rPr>
          <w:rFonts w:ascii="TH Sarabun New" w:eastAsia="Calibri" w:hAnsi="TH Sarabun New" w:cs="TH Sarabun New"/>
          <w:sz w:val="32"/>
          <w:szCs w:val="32"/>
          <w:cs/>
        </w:rPr>
        <w:t>แสดงให้เห็นถึงวิธีการ</w:t>
      </w:r>
      <w:r w:rsidRPr="006E262B">
        <w:rPr>
          <w:rFonts w:ascii="TH Sarabun New" w:eastAsia="Calibri" w:hAnsi="TH Sarabun New" w:cs="TH Sarabun New" w:hint="cs"/>
          <w:sz w:val="32"/>
          <w:szCs w:val="32"/>
          <w:cs/>
        </w:rPr>
        <w:t>และทักษะการ</w:t>
      </w:r>
      <w:r w:rsidRPr="006E262B">
        <w:rPr>
          <w:rFonts w:ascii="TH Sarabun New" w:eastAsia="Calibri" w:hAnsi="TH Sarabun New" w:cs="TH Sarabun New"/>
          <w:sz w:val="32"/>
          <w:szCs w:val="32"/>
          <w:cs/>
        </w:rPr>
        <w:t>สอนที่พัฒนาอยู่เสมอซึ่งรวมถึงหลักการของการจัดการ</w:t>
      </w:r>
      <w:r w:rsidRPr="006E262B">
        <w:rPr>
          <w:rFonts w:ascii="TH Sarabun New" w:eastAsia="Calibri" w:hAnsi="TH Sarabun New" w:cs="TH Sarabun New" w:hint="cs"/>
          <w:sz w:val="32"/>
          <w:szCs w:val="32"/>
          <w:cs/>
        </w:rPr>
        <w:t>ชั้น</w:t>
      </w:r>
      <w:r w:rsidRPr="006E262B">
        <w:rPr>
          <w:rFonts w:ascii="TH Sarabun New" w:eastAsia="Calibri" w:hAnsi="TH Sarabun New" w:cs="TH Sarabun New"/>
          <w:sz w:val="32"/>
          <w:szCs w:val="32"/>
          <w:cs/>
        </w:rPr>
        <w:t xml:space="preserve">เรียนที่มีประสิทธิภาพ </w:t>
      </w:r>
      <w:r w:rsidRPr="006E262B">
        <w:rPr>
          <w:rFonts w:ascii="TH Sarabun New" w:eastAsia="Calibri" w:hAnsi="TH Sarabun New" w:cs="TH Sarabun New"/>
          <w:sz w:val="32"/>
          <w:szCs w:val="32"/>
        </w:rPr>
        <w:t xml:space="preserve">DEI </w:t>
      </w:r>
      <w:r w:rsidRPr="006E262B">
        <w:rPr>
          <w:rFonts w:ascii="TH Sarabun New" w:eastAsia="Calibri" w:hAnsi="TH Sarabun New" w:cs="TH Sarabun New"/>
          <w:sz w:val="32"/>
          <w:szCs w:val="32"/>
          <w:cs/>
        </w:rPr>
        <w:t>และทฤษฎีการเรียนรู้</w:t>
      </w:r>
    </w:p>
    <w:p w14:paraId="228BB23A"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6441216D"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31AC41F1"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386A913E"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6B52D76E"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641F83FB"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2817191D"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192B3AB7"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2A783568"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60A58FBA"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482A8047" w14:textId="77777777" w:rsidTr="008632D6">
        <w:tc>
          <w:tcPr>
            <w:tcW w:w="1271" w:type="dxa"/>
            <w:shd w:val="clear" w:color="auto" w:fill="F2F2F2"/>
          </w:tcPr>
          <w:p w14:paraId="4A87AE35"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291</w:t>
            </w:r>
          </w:p>
        </w:tc>
        <w:tc>
          <w:tcPr>
            <w:tcW w:w="6521" w:type="dxa"/>
            <w:shd w:val="clear" w:color="auto" w:fill="F2F2F2"/>
          </w:tcPr>
          <w:p w14:paraId="523306B6"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การเรียนรู้วิชาชีพการสอนในสถานศึกษา</w:t>
            </w:r>
            <w:r w:rsidRPr="006E262B">
              <w:rPr>
                <w:rFonts w:ascii="TH Sarabun New" w:eastAsia="Calibri" w:hAnsi="TH Sarabun New" w:cs="TH Sarabun New"/>
                <w:b/>
                <w:bCs/>
                <w:sz w:val="32"/>
                <w:szCs w:val="32"/>
              </w:rPr>
              <w:t xml:space="preserve"> 2</w:t>
            </w:r>
          </w:p>
          <w:p w14:paraId="0A955DB2" w14:textId="77777777" w:rsidR="008632D6" w:rsidRPr="006E262B" w:rsidRDefault="008632D6" w:rsidP="006E262B">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(Learning of Teaching Profession in Educational Institute II)</w:t>
            </w:r>
          </w:p>
        </w:tc>
        <w:tc>
          <w:tcPr>
            <w:tcW w:w="1224" w:type="dxa"/>
            <w:shd w:val="clear" w:color="auto" w:fill="F2F2F2"/>
          </w:tcPr>
          <w:p w14:paraId="1F382685"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(0-3-3)</w:t>
            </w:r>
          </w:p>
        </w:tc>
      </w:tr>
    </w:tbl>
    <w:p w14:paraId="2187F3F8" w14:textId="77777777" w:rsidR="008632D6" w:rsidRPr="006E262B" w:rsidRDefault="008632D6" w:rsidP="008632D6">
      <w:pPr>
        <w:spacing w:after="0" w:line="240" w:lineRule="auto"/>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190</w:t>
      </w:r>
    </w:p>
    <w:p w14:paraId="77A7323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r w:rsidRPr="006E262B">
        <w:rPr>
          <w:rFonts w:ascii="TH Sarabun New" w:eastAsia="Calibri" w:hAnsi="TH Sarabun New" w:cs="TH Sarabun New"/>
          <w:b/>
          <w:bCs/>
          <w:sz w:val="32"/>
          <w:szCs w:val="32"/>
          <w:cs/>
        </w:rPr>
        <w:t xml:space="preserve">ปฏิบัติการเรียนรู้ไม่น้อยกว่า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lang w:val="en-AU"/>
        </w:rPr>
        <w:t xml:space="preserve">60 </w:t>
      </w:r>
      <w:r w:rsidRPr="006E262B">
        <w:rPr>
          <w:rFonts w:ascii="TH Sarabun New" w:eastAsia="Calibri" w:hAnsi="TH Sarabun New" w:cs="TH Sarabun New"/>
          <w:sz w:val="32"/>
          <w:szCs w:val="32"/>
          <w:cs/>
        </w:rPr>
        <w:t>ชั่วโมง</w:t>
      </w:r>
    </w:p>
    <w:p w14:paraId="643DEF2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ศึกษาภาพรวมบทบาทหน้าที่ คุณลักษณะ การปฏิบัติงาน เจตคติ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และจรรยาบรรณของวิชาชีพในสาขาความเชี่ยวชาญเฉพาะด้านช่างยนต์/ยานยนต์ไฟฟ้า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และสร้าง</w:t>
      </w:r>
      <w:r w:rsidRPr="006E262B">
        <w:rPr>
          <w:rFonts w:ascii="TH Sarabun New" w:eastAsia="Calibri" w:hAnsi="TH Sarabun New" w:cs="TH Sarabun New" w:hint="cs"/>
          <w:sz w:val="32"/>
          <w:szCs w:val="32"/>
          <w:cs/>
        </w:rPr>
        <w:t>ความตระหนักรู้และ</w:t>
      </w:r>
      <w:r w:rsidRPr="006E262B">
        <w:rPr>
          <w:rFonts w:ascii="TH Sarabun New" w:eastAsia="Calibri" w:hAnsi="TH Sarabun New" w:cs="TH Sarabun New"/>
          <w:sz w:val="32"/>
          <w:szCs w:val="32"/>
          <w:cs/>
        </w:rPr>
        <w:t xml:space="preserve">ความรู้รับผิดชอบของครูที่มีต่อผลสัมฤทธิ์ทางการเรียนของผู้เรียน </w:t>
      </w:r>
    </w:p>
    <w:p w14:paraId="370D559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trike/>
          <w:sz w:val="32"/>
          <w:szCs w:val="32"/>
        </w:rPr>
      </w:pPr>
      <w:r w:rsidRPr="006E262B">
        <w:rPr>
          <w:rFonts w:ascii="TH Sarabun New" w:eastAsia="Calibri" w:hAnsi="TH Sarabun New" w:cs="TH Sarabun New"/>
          <w:sz w:val="32"/>
          <w:szCs w:val="32"/>
        </w:rPr>
        <w:t>Study an overview of teacher’s roles, duties, characteristics, work performance, attitudes, and professional ethics in the profession of automotive trade or EVs. Build</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student teacher’s awareness and accountability as to learners’ achievement.</w:t>
      </w:r>
    </w:p>
    <w:p w14:paraId="159A075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5119050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47E39924" w14:textId="77777777" w:rsidR="008632D6" w:rsidRPr="006E262B" w:rsidRDefault="008632D6" w:rsidP="0022424A">
      <w:pPr>
        <w:numPr>
          <w:ilvl w:val="0"/>
          <w:numId w:val="62"/>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ระบุบทบาท หน้าที่ และคุณลักษณะสำคัญสำหรับครูในสาขาอาชีพช่างยนต์หรือยานยนต์ไฟฟ้า </w:t>
      </w:r>
    </w:p>
    <w:p w14:paraId="0176D69E" w14:textId="77777777" w:rsidR="008632D6" w:rsidRPr="006E262B" w:rsidRDefault="008632D6" w:rsidP="0022424A">
      <w:pPr>
        <w:numPr>
          <w:ilvl w:val="0"/>
          <w:numId w:val="62"/>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วิเคราะห์การปฏิบัติงานและ</w:t>
      </w:r>
      <w:r w:rsidRPr="006E262B">
        <w:rPr>
          <w:rFonts w:ascii="TH Sarabun New" w:eastAsia="Calibri" w:hAnsi="TH Sarabun New" w:cs="TH Sarabun New" w:hint="cs"/>
          <w:sz w:val="32"/>
          <w:szCs w:val="32"/>
          <w:cs/>
        </w:rPr>
        <w:t>การปฏิบัติตน</w:t>
      </w:r>
      <w:r w:rsidRPr="006E262B">
        <w:rPr>
          <w:rFonts w:ascii="TH Sarabun New" w:eastAsia="Calibri" w:hAnsi="TH Sarabun New" w:cs="TH Sarabun New"/>
          <w:sz w:val="32"/>
          <w:szCs w:val="32"/>
          <w:cs/>
        </w:rPr>
        <w:t>ของครู</w:t>
      </w:r>
      <w:r w:rsidRPr="006E262B">
        <w:rPr>
          <w:rFonts w:ascii="TH Sarabun New" w:eastAsia="Calibri" w:hAnsi="TH Sarabun New" w:cs="TH Sarabun New" w:hint="cs"/>
          <w:sz w:val="32"/>
          <w:szCs w:val="32"/>
          <w:cs/>
        </w:rPr>
        <w:t>ที่จะ</w:t>
      </w:r>
      <w:r w:rsidRPr="006E262B">
        <w:rPr>
          <w:rFonts w:ascii="TH Sarabun New" w:eastAsia="Calibri" w:hAnsi="TH Sarabun New" w:cs="TH Sarabun New"/>
          <w:sz w:val="32"/>
          <w:szCs w:val="32"/>
          <w:cs/>
        </w:rPr>
        <w:t>ส่งผลต่อความสำเร็จของผู้เรียนช่างยนต์หรือยานยนต์ไฟฟ้า</w:t>
      </w:r>
    </w:p>
    <w:p w14:paraId="47142B6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BD1537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87B49F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CD0F42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7324B5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F8108A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4366D9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716782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40BF1D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948B8C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5E508E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E9252C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E7DF76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18A02B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696F27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7E0536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3EBD190"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027ECE45" w14:textId="77777777" w:rsidTr="008632D6">
        <w:tc>
          <w:tcPr>
            <w:tcW w:w="1271" w:type="dxa"/>
            <w:shd w:val="clear" w:color="auto" w:fill="F2F2F2"/>
          </w:tcPr>
          <w:p w14:paraId="58D3378F"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381</w:t>
            </w:r>
          </w:p>
        </w:tc>
        <w:tc>
          <w:tcPr>
            <w:tcW w:w="6521" w:type="dxa"/>
            <w:shd w:val="clear" w:color="auto" w:fill="F2F2F2"/>
          </w:tcPr>
          <w:p w14:paraId="3A07564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การโค้ชและการเกื้อหนุนการเรียนรู้ทางครุศาสตร์เครื่องกล</w:t>
            </w:r>
          </w:p>
          <w:p w14:paraId="46856F6E" w14:textId="77777777" w:rsidR="008632D6" w:rsidRPr="006E262B" w:rsidRDefault="008632D6" w:rsidP="006E262B">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(Coaching and Facilitation in Mechanical Technology Education)</w:t>
            </w:r>
          </w:p>
        </w:tc>
        <w:tc>
          <w:tcPr>
            <w:tcW w:w="1224" w:type="dxa"/>
            <w:shd w:val="clear" w:color="auto" w:fill="F2F2F2"/>
          </w:tcPr>
          <w:p w14:paraId="0810AB0D"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55BBD78D" w14:textId="77777777" w:rsidR="008632D6" w:rsidRPr="006E262B" w:rsidRDefault="008632D6" w:rsidP="008632D6">
      <w:pPr>
        <w:spacing w:after="0" w:line="240" w:lineRule="auto"/>
        <w:jc w:val="thaiDistribute"/>
        <w:rPr>
          <w:rFonts w:ascii="TH Sarabun New" w:eastAsia="Calibri" w:hAnsi="TH Sarabun New" w:cs="TH Sarabun New"/>
          <w:sz w:val="32"/>
          <w:szCs w:val="32"/>
          <w:cs/>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hint="cs"/>
          <w:b/>
          <w:bCs/>
          <w:sz w:val="32"/>
          <w:szCs w:val="32"/>
          <w:cs/>
        </w:rPr>
        <w:t>ไม่มี</w:t>
      </w:r>
    </w:p>
    <w:p w14:paraId="224915B1" w14:textId="77777777" w:rsidR="008632D6" w:rsidRPr="006E262B" w:rsidRDefault="008632D6" w:rsidP="008632D6">
      <w:pPr>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สำรวจบทบาทของครูด้านการเกื้อหนุนการเรียนรู้/กระตุ้นการเรียนรู้และโค้ช แนะนำหลักการและความมุ่งหมายของการเกื้อหนุนการเรียนรู้/กระตุ้นการเรียนรู้และการโค้ช เรียนรู้กระบวนการกลุ่ม โมเดล </w:t>
      </w:r>
      <w:r w:rsidRPr="006E262B">
        <w:rPr>
          <w:rFonts w:ascii="TH Sarabun New" w:eastAsia="Calibri" w:hAnsi="TH Sarabun New" w:cs="TH Sarabun New"/>
          <w:sz w:val="32"/>
          <w:szCs w:val="32"/>
        </w:rPr>
        <w:t xml:space="preserve">TAPS </w:t>
      </w:r>
      <w:r w:rsidRPr="006E262B">
        <w:rPr>
          <w:rFonts w:ascii="TH Sarabun New" w:eastAsia="Calibri" w:hAnsi="TH Sarabun New" w:cs="TH Sarabun New"/>
          <w:sz w:val="32"/>
          <w:szCs w:val="32"/>
          <w:cs/>
        </w:rPr>
        <w:t xml:space="preserve">และ </w:t>
      </w:r>
      <w:r w:rsidRPr="006E262B">
        <w:rPr>
          <w:rFonts w:ascii="TH Sarabun New" w:eastAsia="Calibri" w:hAnsi="TH Sarabun New" w:cs="TH Sarabun New"/>
          <w:sz w:val="32"/>
          <w:szCs w:val="32"/>
        </w:rPr>
        <w:t xml:space="preserve">GROW </w:t>
      </w:r>
      <w:r w:rsidRPr="006E262B">
        <w:rPr>
          <w:rFonts w:ascii="TH Sarabun New" w:eastAsia="Calibri" w:hAnsi="TH Sarabun New" w:cs="TH Sarabun New"/>
          <w:sz w:val="32"/>
          <w:szCs w:val="32"/>
          <w:cs/>
        </w:rPr>
        <w:t>และกิจกรรมสร้างการมีส่วนร่วม วิเคราะห์ลักษณะและความต้องการของผู้เรียน</w:t>
      </w:r>
      <w:r w:rsidRPr="006E262B">
        <w:rPr>
          <w:rFonts w:ascii="TH Sarabun New" w:eastAsia="Calibri" w:hAnsi="TH Sarabun New" w:cs="TH Sarabun New" w:hint="cs"/>
          <w:sz w:val="32"/>
          <w:szCs w:val="32"/>
          <w:cs/>
        </w:rPr>
        <w:t>หรือผู้มากด้วยประสบการณ์</w:t>
      </w:r>
      <w:r w:rsidRPr="006E262B">
        <w:rPr>
          <w:rFonts w:ascii="TH Sarabun New" w:eastAsia="Calibri" w:hAnsi="TH Sarabun New" w:cs="TH Sarabun New"/>
          <w:sz w:val="32"/>
          <w:szCs w:val="32"/>
          <w:cs/>
        </w:rPr>
        <w:t xml:space="preserve"> และจุดหมายร่วม สำรวจระบบการป้อนกลับ</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การป้</w:t>
      </w:r>
      <w:r w:rsidRPr="006E262B">
        <w:rPr>
          <w:rFonts w:ascii="TH Sarabun New" w:eastAsia="Calibri" w:hAnsi="TH Sarabun New" w:cs="TH Sarabun New"/>
          <w:sz w:val="32"/>
          <w:szCs w:val="32"/>
          <w:cs/>
        </w:rPr>
        <w:t>อนผลกลับเพื่อบอก</w:t>
      </w:r>
      <w:r w:rsidRPr="006E262B">
        <w:rPr>
          <w:rFonts w:ascii="TH Sarabun New" w:eastAsia="Calibri" w:hAnsi="TH Sarabun New" w:cs="TH Sarabun New" w:hint="cs"/>
          <w:sz w:val="32"/>
          <w:szCs w:val="32"/>
          <w:cs/>
        </w:rPr>
        <w:t>สภาพ</w:t>
      </w:r>
      <w:r w:rsidRPr="006E262B">
        <w:rPr>
          <w:rFonts w:ascii="TH Sarabun New" w:eastAsia="Calibri" w:hAnsi="TH Sarabun New" w:cs="TH Sarabun New"/>
          <w:sz w:val="32"/>
          <w:szCs w:val="32"/>
          <w:cs/>
        </w:rPr>
        <w:t>ปัจจุบัน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br/>
        <w:t>การป้อนเป้าหมายเพื่อบอกทิศและความคาดหวัง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และการป้อน</w:t>
      </w:r>
      <w:r w:rsidRPr="006E262B">
        <w:rPr>
          <w:rFonts w:ascii="TH Sarabun New" w:eastAsia="Calibri" w:hAnsi="TH Sarabun New" w:cs="TH Sarabun New" w:hint="cs"/>
          <w:sz w:val="32"/>
          <w:szCs w:val="32"/>
          <w:cs/>
        </w:rPr>
        <w:t>คำแนะนำ</w:t>
      </w:r>
      <w:r w:rsidRPr="006E262B">
        <w:rPr>
          <w:rFonts w:ascii="TH Sarabun New" w:eastAsia="Calibri" w:hAnsi="TH Sarabun New" w:cs="TH Sarabun New"/>
          <w:sz w:val="32"/>
          <w:szCs w:val="32"/>
          <w:cs/>
        </w:rPr>
        <w:t>เพื่อให้บรรลุความคาดหวัง</w:t>
      </w:r>
      <w:r w:rsidRPr="006E262B">
        <w:rPr>
          <w:rFonts w:ascii="Calibri" w:eastAsia="Calibri" w:hAnsi="Calibri" w:cs="Cordia New"/>
          <w:cs/>
        </w:rPr>
        <w:t xml:space="preserve"> </w:t>
      </w:r>
      <w:r w:rsidRPr="006E262B">
        <w:rPr>
          <w:rFonts w:ascii="TH Sarabun New" w:eastAsia="Calibri" w:hAnsi="TH Sarabun New" w:cs="TH Sarabun New"/>
          <w:sz w:val="32"/>
          <w:szCs w:val="32"/>
          <w:cs/>
        </w:rPr>
        <w:t>และการสะท้อนคิด นักศึกษามีโอกาสออกแบบแผนและกิจกรรมโดยใช้ปัญญาประดิษฐ์ (</w:t>
      </w:r>
      <w:r w:rsidRPr="006E262B">
        <w:rPr>
          <w:rFonts w:ascii="TH Sarabun New" w:eastAsia="Calibri" w:hAnsi="TH Sarabun New" w:cs="TH Sarabun New"/>
          <w:sz w:val="32"/>
          <w:szCs w:val="32"/>
        </w:rPr>
        <w:t xml:space="preserve">AI) </w:t>
      </w:r>
      <w:r w:rsidRPr="006E262B">
        <w:rPr>
          <w:rFonts w:ascii="TH Sarabun New" w:eastAsia="Calibri" w:hAnsi="TH Sarabun New" w:cs="TH Sarabun New"/>
          <w:sz w:val="32"/>
          <w:szCs w:val="32"/>
          <w:cs/>
        </w:rPr>
        <w:t>และปฏิบัติกลยุทธ์และกล</w:t>
      </w:r>
      <w:r w:rsidRPr="006E262B">
        <w:rPr>
          <w:rFonts w:ascii="TH Sarabun New" w:eastAsia="Calibri" w:hAnsi="TH Sarabun New" w:cs="TH Sarabun New" w:hint="cs"/>
          <w:sz w:val="32"/>
          <w:szCs w:val="32"/>
          <w:cs/>
        </w:rPr>
        <w:t>ยุทธ์</w:t>
      </w:r>
      <w:r w:rsidRPr="006E262B">
        <w:rPr>
          <w:rFonts w:ascii="TH Sarabun New" w:eastAsia="Calibri" w:hAnsi="TH Sarabun New" w:cs="TH Sarabun New"/>
          <w:sz w:val="32"/>
          <w:szCs w:val="32"/>
          <w:cs/>
        </w:rPr>
        <w:t>การเกื้อหนุนและการโค้ชที่หลากหลายในชั้นเรียน เวิร์ค</w:t>
      </w:r>
      <w:proofErr w:type="spellStart"/>
      <w:r w:rsidRPr="006E262B">
        <w:rPr>
          <w:rFonts w:ascii="TH Sarabun New" w:eastAsia="Calibri" w:hAnsi="TH Sarabun New" w:cs="TH Sarabun New"/>
          <w:sz w:val="32"/>
          <w:szCs w:val="32"/>
          <w:cs/>
        </w:rPr>
        <w:t>ช็</w:t>
      </w:r>
      <w:proofErr w:type="spellEnd"/>
      <w:r w:rsidRPr="006E262B">
        <w:rPr>
          <w:rFonts w:ascii="TH Sarabun New" w:eastAsia="Calibri" w:hAnsi="TH Sarabun New" w:cs="TH Sarabun New"/>
          <w:sz w:val="32"/>
          <w:szCs w:val="32"/>
          <w:cs/>
        </w:rPr>
        <w:t xml:space="preserve">อป หรือกิจกรรมการถอดบทเรียน </w:t>
      </w:r>
    </w:p>
    <w:p w14:paraId="68D1ED22" w14:textId="77777777" w:rsidR="008632D6" w:rsidRPr="006E262B" w:rsidRDefault="008632D6" w:rsidP="008632D6">
      <w:pPr>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rPr>
        <w:t>Explore the role of teachers in facilitation/activation and coaching. Introduce principles and aims of facilitation/activation and coaching. Learn</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Group Processes, TAPS, GROW models, energizers, and icebreaker activities. Analyze learners’ characteristics and needs, and common goals. Explore feedback system: feedback, feed up, </w:t>
      </w:r>
      <w:proofErr w:type="gramStart"/>
      <w:r w:rsidRPr="006E262B">
        <w:rPr>
          <w:rFonts w:ascii="TH Sarabun New" w:eastAsia="Calibri" w:hAnsi="TH Sarabun New" w:cs="TH Sarabun New"/>
          <w:sz w:val="32"/>
          <w:szCs w:val="32"/>
        </w:rPr>
        <w:t>feedforward</w:t>
      </w:r>
      <w:proofErr w:type="gramEnd"/>
      <w:r w:rsidRPr="006E262B">
        <w:rPr>
          <w:rFonts w:ascii="TH Sarabun New" w:eastAsia="Calibri" w:hAnsi="TH Sarabun New" w:cs="TH Sarabun New"/>
          <w:sz w:val="32"/>
          <w:szCs w:val="32"/>
        </w:rPr>
        <w:t>, and reflection. Students will have an opportunity to design plans and activities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using Artificial Intelligence in Education (AIED) and implement various facilitation and coaching strategies and techniques in classes, workshops, or lesson-learned/retrospective activities.</w:t>
      </w:r>
    </w:p>
    <w:p w14:paraId="58831647" w14:textId="77777777" w:rsidR="008632D6" w:rsidRPr="006E262B" w:rsidRDefault="008632D6" w:rsidP="008632D6">
      <w:pPr>
        <w:spacing w:after="0" w:line="240" w:lineRule="auto"/>
        <w:jc w:val="thaiDistribute"/>
        <w:rPr>
          <w:rFonts w:ascii="TH Sarabun New" w:eastAsia="Calibri" w:hAnsi="TH Sarabun New" w:cs="TH Sarabun New"/>
          <w:sz w:val="32"/>
          <w:szCs w:val="32"/>
          <w:lang w:val="en"/>
        </w:rPr>
      </w:pPr>
    </w:p>
    <w:p w14:paraId="37FA955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233FBB2B" w14:textId="77777777" w:rsidR="008632D6" w:rsidRPr="006E262B" w:rsidRDefault="008632D6" w:rsidP="0022424A">
      <w:pPr>
        <w:numPr>
          <w:ilvl w:val="0"/>
          <w:numId w:val="92"/>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ออกแบบและจัดกิจกรรมการสอนในชั้นเรียน เวิร์ค</w:t>
      </w:r>
      <w:proofErr w:type="spellStart"/>
      <w:r w:rsidRPr="006E262B">
        <w:rPr>
          <w:rFonts w:ascii="TH Sarabun New" w:eastAsia="Calibri" w:hAnsi="TH Sarabun New" w:cs="TH Sarabun New"/>
          <w:sz w:val="32"/>
          <w:szCs w:val="32"/>
          <w:cs/>
        </w:rPr>
        <w:t>ช็</w:t>
      </w:r>
      <w:proofErr w:type="spellEnd"/>
      <w:r w:rsidRPr="006E262B">
        <w:rPr>
          <w:rFonts w:ascii="TH Sarabun New" w:eastAsia="Calibri" w:hAnsi="TH Sarabun New" w:cs="TH Sarabun New"/>
          <w:sz w:val="32"/>
          <w:szCs w:val="32"/>
          <w:cs/>
        </w:rPr>
        <w:t>อป หรือการถอดบทเรียนทั่วไปหรือเฉพาะด้านเทคโนโลยีเครื่องกลและยานยนต์หรือยานยนต์ไฟฟ้าโดยประยุกต์กลยุทธ์และ</w:t>
      </w:r>
      <w:r w:rsidRPr="006E262B">
        <w:rPr>
          <w:rFonts w:ascii="TH Sarabun New" w:eastAsia="Calibri" w:hAnsi="TH Sarabun New" w:cs="TH Sarabun New" w:hint="cs"/>
          <w:sz w:val="32"/>
          <w:szCs w:val="32"/>
          <w:cs/>
        </w:rPr>
        <w:t>วิธีการ</w:t>
      </w:r>
      <w:r w:rsidRPr="006E262B">
        <w:rPr>
          <w:rFonts w:ascii="TH Sarabun New" w:eastAsia="Calibri" w:hAnsi="TH Sarabun New" w:cs="TH Sarabun New"/>
          <w:sz w:val="32"/>
          <w:szCs w:val="32"/>
          <w:cs/>
        </w:rPr>
        <w:br/>
        <w:t>การเกื้อหนุนและการโค้ช</w:t>
      </w:r>
    </w:p>
    <w:p w14:paraId="5EFC1991" w14:textId="77777777" w:rsidR="008632D6" w:rsidRPr="006E262B" w:rsidRDefault="008632D6" w:rsidP="0022424A">
      <w:pPr>
        <w:numPr>
          <w:ilvl w:val="0"/>
          <w:numId w:val="92"/>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ให้และรับการป้อน</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กลับที่สร้างสรรค์และปฏิบัติได้ สะท้อนคิด และอภิปรายเกี่ยวกับความสามารถในการใช้กลยุทธ์และเทคนิคการเกื้อหนุนและการโค้ช</w:t>
      </w:r>
    </w:p>
    <w:p w14:paraId="086DAB51"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7251FB85"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4E2B06E4"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63B4301E"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12A6E031"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26F383DB"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67162A0B"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433B64D7" w14:textId="77777777" w:rsidTr="008632D6">
        <w:tc>
          <w:tcPr>
            <w:tcW w:w="1271" w:type="dxa"/>
            <w:shd w:val="clear" w:color="auto" w:fill="F2F2F2"/>
          </w:tcPr>
          <w:p w14:paraId="5857DEC2"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382</w:t>
            </w:r>
          </w:p>
        </w:tc>
        <w:tc>
          <w:tcPr>
            <w:tcW w:w="6521" w:type="dxa"/>
            <w:shd w:val="clear" w:color="auto" w:fill="F2F2F2"/>
          </w:tcPr>
          <w:p w14:paraId="3E098E7F"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การบูรณาการการสอนทางครุศาสตร์เครื่องกล</w:t>
            </w:r>
          </w:p>
          <w:p w14:paraId="0FAC65B2" w14:textId="77777777" w:rsidR="008632D6" w:rsidRPr="006E262B" w:rsidRDefault="008632D6" w:rsidP="006E262B">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(Teaching Integration in Mechanical Technology</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Education)</w:t>
            </w:r>
          </w:p>
        </w:tc>
        <w:tc>
          <w:tcPr>
            <w:tcW w:w="1224" w:type="dxa"/>
            <w:shd w:val="clear" w:color="auto" w:fill="F2F2F2"/>
          </w:tcPr>
          <w:p w14:paraId="63C6230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 (1-</w:t>
            </w:r>
            <w:r w:rsidRPr="006E262B">
              <w:rPr>
                <w:rFonts w:ascii="TH Sarabun New" w:eastAsia="Calibri" w:hAnsi="TH Sarabun New" w:cs="TH Sarabun New"/>
                <w:b/>
                <w:bCs/>
                <w:sz w:val="32"/>
                <w:szCs w:val="32"/>
                <w:cs/>
              </w:rPr>
              <w:t>2</w:t>
            </w:r>
            <w:r w:rsidRPr="006E262B">
              <w:rPr>
                <w:rFonts w:ascii="TH Sarabun New" w:eastAsia="Calibri" w:hAnsi="TH Sarabun New" w:cs="TH Sarabun New"/>
                <w:b/>
                <w:bCs/>
                <w:sz w:val="32"/>
                <w:szCs w:val="32"/>
              </w:rPr>
              <w:t>-</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w:t>
            </w:r>
          </w:p>
        </w:tc>
      </w:tr>
    </w:tbl>
    <w:p w14:paraId="58987202" w14:textId="77777777" w:rsidR="008632D6" w:rsidRPr="006E262B" w:rsidRDefault="008632D6" w:rsidP="008632D6">
      <w:pPr>
        <w:spacing w:after="0" w:line="240" w:lineRule="auto"/>
        <w:jc w:val="both"/>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 xml:space="preserve">MTE </w:t>
      </w: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rPr>
        <w:t>80</w:t>
      </w:r>
    </w:p>
    <w:p w14:paraId="6B5A91C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ศึกษาความสำคัญและเป้าหมายของการศึกษาและอาชีวศึกษา เชื่อมโยงหลักปรัชญาอาชีวศึกษากับหลักสูตร </w:t>
      </w:r>
      <w:r w:rsidRPr="006E262B">
        <w:rPr>
          <w:rFonts w:ascii="TH Sarabun New" w:eastAsia="Calibri" w:hAnsi="TH Sarabun New" w:cs="TH Sarabun New" w:hint="cs"/>
          <w:sz w:val="32"/>
          <w:szCs w:val="32"/>
          <w:cs/>
        </w:rPr>
        <w:t>ศาสตร์</w:t>
      </w:r>
      <w:r w:rsidRPr="006E262B">
        <w:rPr>
          <w:rFonts w:ascii="TH Sarabun New" w:eastAsia="Calibri" w:hAnsi="TH Sarabun New" w:cs="TH Sarabun New"/>
          <w:sz w:val="32"/>
          <w:szCs w:val="32"/>
          <w:cs/>
        </w:rPr>
        <w:t xml:space="preserve">การเรียนการสอน หลักไตรยางค์การศึกษา และการจัดวางให้สอดคล้องเพื่อก่อความหมาย แนะนำการเรียนรู้เชิงประสบการณ์ สะเต็มศึกษา แนวทางการเรียนรู้ </w:t>
      </w:r>
      <w:r w:rsidRPr="006E262B">
        <w:rPr>
          <w:rFonts w:ascii="TH Sarabun New" w:eastAsia="Calibri" w:hAnsi="TH Sarabun New" w:cs="TH Sarabun New"/>
          <w:sz w:val="32"/>
          <w:szCs w:val="32"/>
        </w:rPr>
        <w:t xml:space="preserve">TPACK </w:t>
      </w:r>
      <w:r w:rsidRPr="006E262B">
        <w:rPr>
          <w:rFonts w:ascii="TH Sarabun New" w:eastAsia="Calibri" w:hAnsi="TH Sarabun New" w:cs="TH Sarabun New"/>
          <w:sz w:val="32"/>
          <w:szCs w:val="32"/>
          <w:cs/>
        </w:rPr>
        <w:t>หลักสูตรฐานสมรรถนะ</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โมเดลการออกแบบการสอนที่ยังผล</w:t>
      </w:r>
      <w:r w:rsidRPr="006E262B">
        <w:rPr>
          <w:rFonts w:ascii="TH Sarabun New" w:eastAsia="Calibri" w:hAnsi="TH Sarabun New" w:cs="TH Sarabun New"/>
          <w:sz w:val="32"/>
          <w:szCs w:val="32"/>
        </w:rPr>
        <w:t xml:space="preserve">: ADDIE, SAM, Dick and Carey, Action Mapping </w:t>
      </w:r>
      <w:r w:rsidRPr="006E262B">
        <w:rPr>
          <w:rFonts w:ascii="TH Sarabun New" w:eastAsia="Calibri" w:hAnsi="TH Sarabun New" w:cs="TH Sarabun New" w:hint="cs"/>
          <w:sz w:val="32"/>
          <w:szCs w:val="32"/>
          <w:cs/>
        </w:rPr>
        <w:t>โมเดลการสอน</w:t>
      </w:r>
      <w:r w:rsidRPr="006E262B">
        <w:rPr>
          <w:rFonts w:ascii="TH Sarabun New" w:eastAsia="Calibri" w:hAnsi="TH Sarabun New" w:cs="TH Sarabun New"/>
          <w:sz w:val="32"/>
          <w:szCs w:val="32"/>
        </w:rPr>
        <w:t xml:space="preserve">: 5E, 7E, GGR, 4MAT </w:t>
      </w:r>
      <w:r w:rsidRPr="006E262B">
        <w:rPr>
          <w:rFonts w:ascii="TH Sarabun New" w:eastAsia="Calibri" w:hAnsi="TH Sarabun New" w:cs="TH Sarabun New" w:hint="cs"/>
          <w:sz w:val="32"/>
          <w:szCs w:val="32"/>
          <w:cs/>
        </w:rPr>
        <w:t>การจัดการชั้นเรียน</w:t>
      </w:r>
      <w:r w:rsidRPr="006E262B">
        <w:rPr>
          <w:rFonts w:ascii="TH Sarabun New" w:eastAsia="Calibri" w:hAnsi="TH Sarabun New" w:cs="TH Sarabun New"/>
          <w:sz w:val="32"/>
          <w:szCs w:val="32"/>
          <w:cs/>
        </w:rPr>
        <w:t xml:space="preserve"> และการจัดการเรียนการสอนที่เกี่ยวข้องกับเทคโนโลยีเครื่องกลและยานยนต์หรือยานยนต์ไฟฟ้า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วางแผนการจัดการเรียนการสอนและใช้ปัญญาประดิษฐ์ (</w:t>
      </w:r>
      <w:r w:rsidRPr="006E262B">
        <w:rPr>
          <w:rFonts w:ascii="TH Sarabun New" w:eastAsia="Calibri" w:hAnsi="TH Sarabun New" w:cs="TH Sarabun New"/>
          <w:sz w:val="32"/>
          <w:szCs w:val="32"/>
        </w:rPr>
        <w:t xml:space="preserve">AI) </w:t>
      </w:r>
      <w:r w:rsidRPr="006E262B">
        <w:rPr>
          <w:rFonts w:ascii="TH Sarabun New" w:eastAsia="Calibri" w:hAnsi="TH Sarabun New" w:cs="TH Sarabun New"/>
          <w:sz w:val="32"/>
          <w:szCs w:val="32"/>
          <w:cs/>
        </w:rPr>
        <w:t xml:space="preserve">ช่วยออกแบบแผนการสอนและกิจกรรมหรือประสบการณ์ และฝึกปฏิบัติการสอนเพื่อพัฒนาทักษะการสอนหรือถ่ายทอดในกลุ่มวิชาทฤษฎี และกลุ่มวิชาปฏิบัติ </w:t>
      </w:r>
    </w:p>
    <w:p w14:paraId="0C96DA4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Study the significance and goals of education and vocational education. Relate vocational education philosophy to curriculum, pedagogy, educational trilogy, and constructive alignment. Introduce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experiential Learning, STEM education, TPACK, the competency-based curriculum, effective instructional design models: ADDIE, SAM, Dick and Carey, Action Mapping, instructional models: 5E, 7E, GGR, 4MAT, classroom management, and teaching and learning management in the field of mechanical technology and conventional automotive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or EVs. Plan a lesson plan and use Artificial Intelligence in Education (AIED) to help design lesson plans, activities, or experiences. Practice teaching to develop teaching skills in theoretical</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and practical courses.</w:t>
      </w:r>
    </w:p>
    <w:p w14:paraId="1240BA20"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5831196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p>
    <w:p w14:paraId="6EA8F5C2" w14:textId="77777777" w:rsidR="008632D6" w:rsidRPr="006E262B" w:rsidRDefault="008632D6" w:rsidP="0022424A">
      <w:pPr>
        <w:numPr>
          <w:ilvl w:val="0"/>
          <w:numId w:val="5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ออกแบบและจัดการเรียนการสอนเฉพาะด้านเทคโนโลยีเครื่องกลและยานยนต์หรือยานยนต์ไฟฟ้าโดยประยุกต์แนวคิดหลักไตรยางค์การศึกษา การจัดวางให้สอดคล้องเพื่อก่อความหมาย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 xml:space="preserve">สะเต็มศึกษา </w:t>
      </w:r>
      <w:r w:rsidRPr="006E262B">
        <w:rPr>
          <w:rFonts w:ascii="TH Sarabun New" w:eastAsia="Calibri" w:hAnsi="TH Sarabun New" w:cs="TH Sarabun New"/>
          <w:sz w:val="32"/>
          <w:szCs w:val="32"/>
        </w:rPr>
        <w:t>TPACK</w:t>
      </w:r>
      <w:r w:rsidRPr="006E262B">
        <w:rPr>
          <w:rFonts w:ascii="TH Sarabun New" w:eastAsia="Calibri" w:hAnsi="TH Sarabun New" w:cs="TH Sarabun New"/>
          <w:sz w:val="32"/>
          <w:szCs w:val="32"/>
          <w:cs/>
        </w:rPr>
        <w:t xml:space="preserve"> การศึกษาฐานสมรรถนะ</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และทฤษฎีและโมเดลที่เกี่ยวข้อง</w:t>
      </w:r>
    </w:p>
    <w:p w14:paraId="62E91626" w14:textId="77777777" w:rsidR="008632D6" w:rsidRPr="006E262B" w:rsidRDefault="008632D6" w:rsidP="0022424A">
      <w:pPr>
        <w:numPr>
          <w:ilvl w:val="0"/>
          <w:numId w:val="5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ประเมินและสะท้อน</w:t>
      </w:r>
      <w:r w:rsidRPr="006E262B">
        <w:rPr>
          <w:rFonts w:ascii="TH Sarabun New" w:eastAsia="Calibri" w:hAnsi="TH Sarabun New" w:cs="TH Sarabun New" w:hint="cs"/>
          <w:sz w:val="32"/>
          <w:szCs w:val="32"/>
          <w:cs/>
        </w:rPr>
        <w:t>คิด</w:t>
      </w:r>
      <w:r w:rsidRPr="006E262B">
        <w:rPr>
          <w:rFonts w:ascii="TH Sarabun New" w:eastAsia="Calibri" w:hAnsi="TH Sarabun New" w:cs="TH Sarabun New"/>
          <w:sz w:val="32"/>
          <w:szCs w:val="32"/>
          <w:cs/>
        </w:rPr>
        <w:t>การปฏิบัติการสอนโดย</w:t>
      </w:r>
      <w:r w:rsidRPr="006E262B">
        <w:rPr>
          <w:rFonts w:ascii="TH Sarabun New" w:eastAsia="Calibri" w:hAnsi="TH Sarabun New" w:cs="TH Sarabun New" w:hint="cs"/>
          <w:sz w:val="32"/>
          <w:szCs w:val="32"/>
          <w:cs/>
        </w:rPr>
        <w:t>พิจารณาหลักการและผลป้อนกลับเพื่อ</w:t>
      </w:r>
      <w:r w:rsidRPr="006E262B">
        <w:rPr>
          <w:rFonts w:ascii="TH Sarabun New" w:eastAsia="Calibri" w:hAnsi="TH Sarabun New" w:cs="TH Sarabun New"/>
          <w:sz w:val="32"/>
          <w:szCs w:val="32"/>
          <w:cs/>
        </w:rPr>
        <w:t>แสดงให้เห็นถึง</w:t>
      </w:r>
      <w:r w:rsidRPr="006E262B">
        <w:rPr>
          <w:rFonts w:ascii="TH Sarabun New" w:eastAsia="Calibri" w:hAnsi="TH Sarabun New" w:cs="TH Sarabun New" w:hint="cs"/>
          <w:sz w:val="32"/>
          <w:szCs w:val="32"/>
          <w:cs/>
        </w:rPr>
        <w:t>ประสิทธิผลของ</w:t>
      </w:r>
      <w:r w:rsidRPr="006E262B">
        <w:rPr>
          <w:rFonts w:ascii="TH Sarabun New" w:eastAsia="Calibri" w:hAnsi="TH Sarabun New" w:cs="TH Sarabun New"/>
          <w:sz w:val="32"/>
          <w:szCs w:val="32"/>
          <w:cs/>
        </w:rPr>
        <w:t>จัดการเรียนการสอนเฉพาะด้านเทคโนโลยีเครื่องกลและยานยนต์หรือ</w:t>
      </w:r>
      <w:r w:rsidRPr="006E262B">
        <w:rPr>
          <w:rFonts w:ascii="TH Sarabun New" w:eastAsia="Calibri" w:hAnsi="TH Sarabun New" w:cs="TH Sarabun New"/>
          <w:sz w:val="32"/>
          <w:szCs w:val="32"/>
          <w:cs/>
        </w:rPr>
        <w:br/>
        <w:t>ยานยนต์ไฟฟ้า</w:t>
      </w:r>
    </w:p>
    <w:p w14:paraId="2303A79E" w14:textId="77777777" w:rsidR="008632D6" w:rsidRPr="006E262B" w:rsidRDefault="008632D6" w:rsidP="008632D6">
      <w:pPr>
        <w:spacing w:after="0" w:line="240" w:lineRule="auto"/>
        <w:rPr>
          <w:rFonts w:ascii="TH Sarabun New" w:eastAsia="Calibri" w:hAnsi="TH Sarabun New" w:cs="TH Sarabun New"/>
          <w:sz w:val="32"/>
          <w:szCs w:val="32"/>
        </w:rPr>
      </w:pPr>
    </w:p>
    <w:p w14:paraId="5E421CE2"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95AE4B1"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1F0424EF"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327B4FFA" w14:textId="77777777" w:rsidTr="008632D6">
        <w:tc>
          <w:tcPr>
            <w:tcW w:w="1271" w:type="dxa"/>
            <w:shd w:val="clear" w:color="auto" w:fill="F2F2F2"/>
          </w:tcPr>
          <w:p w14:paraId="7D099500"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383</w:t>
            </w:r>
          </w:p>
        </w:tc>
        <w:tc>
          <w:tcPr>
            <w:tcW w:w="6521" w:type="dxa"/>
            <w:shd w:val="clear" w:color="auto" w:fill="F2F2F2"/>
          </w:tcPr>
          <w:p w14:paraId="73A61955" w14:textId="77777777" w:rsidR="008632D6" w:rsidRPr="006E262B" w:rsidRDefault="008632D6" w:rsidP="00687646">
            <w:pPr>
              <w:ind w:right="26"/>
              <w:jc w:val="left"/>
              <w:rPr>
                <w:rFonts w:ascii="TH Sarabun New" w:eastAsia="Calibri" w:hAnsi="TH Sarabun New" w:cs="TH Sarabun New"/>
                <w:b/>
                <w:bCs/>
                <w:sz w:val="32"/>
                <w:szCs w:val="32"/>
              </w:rPr>
            </w:pPr>
            <w:r w:rsidRPr="006E262B">
              <w:rPr>
                <w:rFonts w:ascii="TH Sarabun New" w:hAnsi="TH Sarabun New" w:cs="TH Sarabun New"/>
                <w:b/>
                <w:bCs/>
                <w:sz w:val="32"/>
                <w:szCs w:val="32"/>
                <w:cs/>
              </w:rPr>
              <w:t>การเรียนรู้และการพัฒนาในที่ทำงาน</w:t>
            </w:r>
          </w:p>
          <w:p w14:paraId="4626C74B"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Workplace Learning and Development)</w:t>
            </w:r>
          </w:p>
        </w:tc>
        <w:tc>
          <w:tcPr>
            <w:tcW w:w="1224" w:type="dxa"/>
            <w:shd w:val="clear" w:color="auto" w:fill="F2F2F2"/>
          </w:tcPr>
          <w:p w14:paraId="58B853FF"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 (</w:t>
            </w:r>
            <w:r w:rsidRPr="006E262B">
              <w:rPr>
                <w:rFonts w:ascii="TH Sarabun New" w:eastAsia="Calibri" w:hAnsi="TH Sarabun New" w:cs="TH Sarabun New"/>
                <w:b/>
                <w:bCs/>
                <w:sz w:val="32"/>
                <w:szCs w:val="32"/>
                <w:cs/>
              </w:rPr>
              <w:t>0</w:t>
            </w:r>
            <w:r w:rsidRPr="006E262B">
              <w:rPr>
                <w:rFonts w:ascii="TH Sarabun New" w:eastAsia="Calibri" w:hAnsi="TH Sarabun New" w:cs="TH Sarabun New"/>
                <w:b/>
                <w:bCs/>
                <w:sz w:val="32"/>
                <w:szCs w:val="32"/>
              </w:rPr>
              <w:t>-</w:t>
            </w:r>
            <w:r w:rsidRPr="006E262B">
              <w:rPr>
                <w:rFonts w:ascii="TH Sarabun New" w:eastAsia="Calibri" w:hAnsi="TH Sarabun New" w:cs="TH Sarabun New"/>
                <w:b/>
                <w:bCs/>
                <w:sz w:val="32"/>
                <w:szCs w:val="32"/>
                <w:cs/>
              </w:rPr>
              <w:t>2</w:t>
            </w:r>
            <w:r w:rsidRPr="006E262B">
              <w:rPr>
                <w:rFonts w:ascii="TH Sarabun New" w:eastAsia="Calibri" w:hAnsi="TH Sarabun New" w:cs="TH Sarabun New"/>
                <w:b/>
                <w:bCs/>
                <w:sz w:val="32"/>
                <w:szCs w:val="32"/>
              </w:rPr>
              <w:t>-2)</w:t>
            </w:r>
          </w:p>
        </w:tc>
      </w:tr>
    </w:tbl>
    <w:p w14:paraId="3FB80AB4" w14:textId="77777777" w:rsidR="008632D6" w:rsidRPr="006E262B" w:rsidRDefault="008632D6" w:rsidP="008632D6">
      <w:pPr>
        <w:spacing w:after="0" w:line="240" w:lineRule="auto"/>
        <w:jc w:val="thaiDistribute"/>
        <w:rPr>
          <w:rFonts w:ascii="TH Sarabun New" w:eastAsia="Calibri" w:hAnsi="TH Sarabun New" w:cs="TH Sarabun New"/>
          <w:sz w:val="32"/>
          <w:szCs w:val="32"/>
          <w:cs/>
        </w:rPr>
      </w:pPr>
      <w:r w:rsidRPr="006E262B">
        <w:rPr>
          <w:rFonts w:ascii="TH Sarabun New" w:eastAsia="Calibri" w:hAnsi="TH Sarabun New" w:cs="TH Sarabun New"/>
          <w:b/>
          <w:bCs/>
          <w:sz w:val="32"/>
          <w:szCs w:val="32"/>
          <w:cs/>
        </w:rPr>
        <w:t>วิชาบังคับก่อน : ไม่มี</w:t>
      </w:r>
    </w:p>
    <w:p w14:paraId="127F6FE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เชื่อมโยงความรู้ สะเต็มศึกษา และการดำเนินการในสถานที่ทำงาน ฝึกฝนทักษะการออกแบบและดำเนินโปรแกรมการฝึกอบรมในบริบทขององค์กรและความต้องการของผู้เรียน</w:t>
      </w:r>
      <w:r w:rsidRPr="006E262B">
        <w:rPr>
          <w:rFonts w:ascii="TH Sarabun New" w:eastAsia="Calibri" w:hAnsi="TH Sarabun New" w:cs="TH Sarabun New" w:hint="cs"/>
          <w:sz w:val="32"/>
          <w:szCs w:val="32"/>
          <w:cs/>
        </w:rPr>
        <w:t>ตามศาสตร์การสอนผู้มากด้วยประสบการณ์</w:t>
      </w:r>
      <w:r w:rsidRPr="006E262B">
        <w:rPr>
          <w:rFonts w:ascii="TH Sarabun New" w:eastAsia="Calibri" w:hAnsi="TH Sarabun New" w:cs="TH Sarabun New"/>
          <w:sz w:val="32"/>
          <w:szCs w:val="32"/>
          <w:cs/>
        </w:rPr>
        <w:t>ที่หลากหลาย ใช้ทฤษฎีการเรียนรู้สำหรับผู้ใหญ่หรือผู้มีประสบการณ์เพื่อประเมินความต้องการการฝึกอบรม และออกแบบแผนการฝึกอบรมที่มีประสิทธิภาพและครอบคลุม ประเมินผลโปรแกรมการฝึก</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อบรมโดยใช้โมเดลของ </w:t>
      </w:r>
      <w:r w:rsidRPr="006E262B">
        <w:rPr>
          <w:rFonts w:ascii="TH Sarabun New" w:eastAsia="Calibri" w:hAnsi="TH Sarabun New" w:cs="TH Sarabun New"/>
          <w:sz w:val="32"/>
          <w:szCs w:val="32"/>
        </w:rPr>
        <w:t xml:space="preserve">Kirkpatrick </w:t>
      </w:r>
      <w:r w:rsidRPr="006E262B">
        <w:rPr>
          <w:rFonts w:ascii="TH Sarabun New" w:eastAsia="Calibri" w:hAnsi="TH Sarabun New" w:cs="TH Sarabun New"/>
          <w:sz w:val="32"/>
          <w:szCs w:val="32"/>
          <w:cs/>
        </w:rPr>
        <w:t xml:space="preserve">หรือโมเดลของ </w:t>
      </w:r>
      <w:r w:rsidRPr="006E262B">
        <w:rPr>
          <w:rFonts w:ascii="TH Sarabun New" w:eastAsia="Calibri" w:hAnsi="TH Sarabun New" w:cs="TH Sarabun New"/>
          <w:sz w:val="32"/>
          <w:szCs w:val="32"/>
        </w:rPr>
        <w:t xml:space="preserve">Phillips </w:t>
      </w:r>
      <w:r w:rsidRPr="006E262B">
        <w:rPr>
          <w:rFonts w:ascii="TH Sarabun New" w:eastAsia="Calibri" w:hAnsi="TH Sarabun New" w:cs="TH Sarabun New"/>
          <w:sz w:val="32"/>
          <w:szCs w:val="32"/>
          <w:cs/>
        </w:rPr>
        <w:t>นักศึกษาจะมีโอกาสทำโครงงานภาคปฏิบัติจริงและรับข้อมูลเชิงลึกเกี่ยวกับความท้าทายและโอกาสในการเรียนรู้ในสถานที่ทำงาน</w:t>
      </w:r>
    </w:p>
    <w:p w14:paraId="3DF5134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Bridge knowledge, STEM education, and action in the workplace. Gain practical skills in designing and implementing training programs while considering various organizational contexts and learners’ needs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based on Andragogy. Apply adult learning theory to conduct training needs </w:t>
      </w:r>
      <w:proofErr w:type="gramStart"/>
      <w:r w:rsidRPr="006E262B">
        <w:rPr>
          <w:rFonts w:ascii="TH Sarabun New" w:eastAsia="Calibri" w:hAnsi="TH Sarabun New" w:cs="TH Sarabun New"/>
          <w:sz w:val="32"/>
          <w:szCs w:val="32"/>
        </w:rPr>
        <w:t>assessments, and</w:t>
      </w:r>
      <w:proofErr w:type="gramEnd"/>
      <w:r w:rsidRPr="006E262B">
        <w:rPr>
          <w:rFonts w:ascii="TH Sarabun New" w:eastAsia="Calibri" w:hAnsi="TH Sarabun New" w:cs="TH Sarabun New"/>
          <w:sz w:val="32"/>
          <w:szCs w:val="32"/>
        </w:rPr>
        <w:t xml:space="preserve"> design effective and comprehensive training plans. Assess learning and program effectiveness using the Kirkpatrick evaluation model or Phillips model. </w:t>
      </w:r>
      <w:bookmarkStart w:id="110" w:name="_Hlk171748513"/>
      <w:r w:rsidRPr="006E262B">
        <w:rPr>
          <w:rFonts w:ascii="TH Sarabun New" w:eastAsia="Calibri" w:hAnsi="TH Sarabun New" w:cs="TH Sarabun New"/>
          <w:sz w:val="32"/>
          <w:szCs w:val="32"/>
        </w:rPr>
        <w:t>Students will have an opportunity to do real-world hands-on projects and get insights into the challenges and opportunities in workplace learning.</w:t>
      </w:r>
      <w:bookmarkEnd w:id="110"/>
    </w:p>
    <w:p w14:paraId="7DF1C8F5"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3FB75F5B"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8D205BD" w14:textId="77777777" w:rsidR="008632D6" w:rsidRPr="006E262B" w:rsidRDefault="008632D6" w:rsidP="0022424A">
      <w:pPr>
        <w:numPr>
          <w:ilvl w:val="0"/>
          <w:numId w:val="11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ออกแบบโปรแกรมการฝึกอบรมที่ยังผลโดยใช้ทฤษฎีการเรียนรู้สำหรับผู้</w:t>
      </w:r>
      <w:r w:rsidRPr="006E262B">
        <w:rPr>
          <w:rFonts w:ascii="TH Sarabun New" w:eastAsia="Calibri" w:hAnsi="TH Sarabun New" w:cs="TH Sarabun New" w:hint="cs"/>
          <w:sz w:val="32"/>
          <w:szCs w:val="32"/>
          <w:cs/>
        </w:rPr>
        <w:t>มากด้วย</w:t>
      </w:r>
      <w:r w:rsidRPr="006E262B">
        <w:rPr>
          <w:rFonts w:ascii="TH Sarabun New" w:eastAsia="Calibri" w:hAnsi="TH Sarabun New" w:cs="TH Sarabun New"/>
          <w:sz w:val="32"/>
          <w:szCs w:val="32"/>
          <w:cs/>
        </w:rPr>
        <w:t>ประสบการณ์</w:t>
      </w:r>
    </w:p>
    <w:p w14:paraId="2C332224" w14:textId="77777777" w:rsidR="008632D6" w:rsidRPr="006E262B" w:rsidRDefault="008632D6" w:rsidP="0022424A">
      <w:pPr>
        <w:numPr>
          <w:ilvl w:val="0"/>
          <w:numId w:val="11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ประเมินผลโปรแกรมการฝึกอบรมโดยใช้โมเดลการประเมินผลของ</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Kirkpatrick </w:t>
      </w:r>
      <w:r w:rsidRPr="006E262B">
        <w:rPr>
          <w:rFonts w:ascii="TH Sarabun New" w:eastAsia="Calibri" w:hAnsi="TH Sarabun New" w:cs="TH Sarabun New"/>
          <w:sz w:val="32"/>
          <w:szCs w:val="32"/>
          <w:cs/>
        </w:rPr>
        <w:t xml:space="preserve">หรือ </w:t>
      </w:r>
      <w:r w:rsidRPr="006E262B">
        <w:rPr>
          <w:rFonts w:ascii="TH Sarabun New" w:eastAsia="Calibri" w:hAnsi="TH Sarabun New" w:cs="TH Sarabun New"/>
          <w:sz w:val="32"/>
          <w:szCs w:val="32"/>
        </w:rPr>
        <w:t>Phillips</w:t>
      </w:r>
    </w:p>
    <w:p w14:paraId="40B189E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6055AE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67D6241"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32F27B6"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31351A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72F3F2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A971881"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193FC6E"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547F38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457887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6D1C37EA"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6E9A0CA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21F7A416" w14:textId="77777777" w:rsidTr="008632D6">
        <w:tc>
          <w:tcPr>
            <w:tcW w:w="1271" w:type="dxa"/>
            <w:shd w:val="clear" w:color="auto" w:fill="F2F2F2"/>
          </w:tcPr>
          <w:p w14:paraId="26E48497"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384</w:t>
            </w:r>
          </w:p>
        </w:tc>
        <w:tc>
          <w:tcPr>
            <w:tcW w:w="6521" w:type="dxa"/>
            <w:shd w:val="clear" w:color="auto" w:fill="F2F2F2"/>
          </w:tcPr>
          <w:p w14:paraId="27BF5C90"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โครงงานศึกษาทางครุศาสตร์เครื่องกล</w:t>
            </w:r>
          </w:p>
          <w:p w14:paraId="734ED3A1"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(Mechanical Technology Education Project Study)</w:t>
            </w:r>
          </w:p>
        </w:tc>
        <w:tc>
          <w:tcPr>
            <w:tcW w:w="1224" w:type="dxa"/>
            <w:shd w:val="clear" w:color="auto" w:fill="F2F2F2"/>
          </w:tcPr>
          <w:p w14:paraId="3219C718"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 (</w:t>
            </w:r>
            <w:r w:rsidRPr="006E262B">
              <w:rPr>
                <w:rFonts w:ascii="TH Sarabun New" w:eastAsia="Calibri" w:hAnsi="TH Sarabun New" w:cs="TH Sarabun New"/>
                <w:b/>
                <w:bCs/>
                <w:sz w:val="32"/>
                <w:szCs w:val="32"/>
                <w:cs/>
              </w:rPr>
              <w:t>0</w:t>
            </w:r>
            <w:r w:rsidRPr="006E262B">
              <w:rPr>
                <w:rFonts w:ascii="TH Sarabun New" w:eastAsia="Calibri" w:hAnsi="TH Sarabun New" w:cs="TH Sarabun New"/>
                <w:b/>
                <w:bCs/>
                <w:sz w:val="32"/>
                <w:szCs w:val="32"/>
              </w:rPr>
              <w:t>-</w:t>
            </w:r>
            <w:r w:rsidRPr="006E262B">
              <w:rPr>
                <w:rFonts w:ascii="TH Sarabun New" w:eastAsia="Calibri" w:hAnsi="TH Sarabun New" w:cs="TH Sarabun New"/>
                <w:b/>
                <w:bCs/>
                <w:sz w:val="32"/>
                <w:szCs w:val="32"/>
                <w:cs/>
              </w:rPr>
              <w:t>2</w:t>
            </w:r>
            <w:r w:rsidRPr="006E262B">
              <w:rPr>
                <w:rFonts w:ascii="TH Sarabun New" w:eastAsia="Calibri" w:hAnsi="TH Sarabun New" w:cs="TH Sarabun New"/>
                <w:b/>
                <w:bCs/>
                <w:sz w:val="32"/>
                <w:szCs w:val="32"/>
              </w:rPr>
              <w:t>-2)</w:t>
            </w:r>
          </w:p>
        </w:tc>
      </w:tr>
    </w:tbl>
    <w:p w14:paraId="345E9498" w14:textId="77777777" w:rsidR="008632D6" w:rsidRPr="006E262B" w:rsidRDefault="008632D6" w:rsidP="008632D6">
      <w:pPr>
        <w:spacing w:after="0" w:line="240" w:lineRule="auto"/>
        <w:jc w:val="thaiDistribute"/>
        <w:rPr>
          <w:rFonts w:ascii="TH Sarabun New" w:eastAsia="Calibri" w:hAnsi="TH Sarabun New" w:cs="TH Sarabun New"/>
          <w:sz w:val="32"/>
          <w:szCs w:val="32"/>
          <w:cs/>
        </w:rPr>
      </w:pPr>
      <w:r w:rsidRPr="006E262B">
        <w:rPr>
          <w:rFonts w:ascii="TH Sarabun New" w:eastAsia="Calibri" w:hAnsi="TH Sarabun New" w:cs="TH Sarabun New"/>
          <w:b/>
          <w:bCs/>
          <w:sz w:val="32"/>
          <w:szCs w:val="32"/>
          <w:cs/>
        </w:rPr>
        <w:t>วิชาบังคับก่อน : ไม่มี</w:t>
      </w:r>
    </w:p>
    <w:p w14:paraId="2B77525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ศึกษาแนวคิดการวิจัยเบื้องต้นและโครงงานศึกษา สำรวจประเด็นที่น่าสนใจภายใต้ขอบเขตเนื้อหาด้านการเรียนการสอนและการฝึกอบรม วิศวกรรมเครื่องกลและเทคโนโลยี ยานยนต์ดั้งเดิม ยานยนต์สมัยใหม่หรือยานยนต์ไฟฟ้า หรือระบบพลังงานในอาคารหรือการผลิต ทบทวนวรรณกรรมและงานวิจัยที่เกี่ยวข้องเพื่อกำหนดสภาพปัญหาและกำหนดวัตถุประสงค์ของโครงงานที่ชัดเจน เขียนและนำเสนอ</w:t>
      </w:r>
      <w:r w:rsidRPr="006E262B">
        <w:rPr>
          <w:rFonts w:ascii="TH Sarabun New" w:eastAsia="Calibri" w:hAnsi="TH Sarabun New" w:cs="TH Sarabun New" w:hint="cs"/>
          <w:sz w:val="32"/>
          <w:szCs w:val="32"/>
          <w:cs/>
        </w:rPr>
        <w:t>ข้อเสนอ</w:t>
      </w:r>
      <w:r w:rsidRPr="006E262B">
        <w:rPr>
          <w:rFonts w:ascii="TH Sarabun New" w:eastAsia="Calibri" w:hAnsi="TH Sarabun New" w:cs="TH Sarabun New"/>
          <w:sz w:val="32"/>
          <w:szCs w:val="32"/>
          <w:cs/>
        </w:rPr>
        <w:t>โครงงาน</w:t>
      </w:r>
      <w:r w:rsidRPr="006E262B">
        <w:rPr>
          <w:rFonts w:ascii="TH Sarabun New" w:eastAsia="Calibri" w:hAnsi="TH Sarabun New" w:cs="TH Sarabun New" w:hint="cs"/>
          <w:sz w:val="32"/>
          <w:szCs w:val="32"/>
          <w:cs/>
        </w:rPr>
        <w:t xml:space="preserve">บนฐาน </w:t>
      </w:r>
      <w:r w:rsidRPr="006E262B">
        <w:rPr>
          <w:rFonts w:ascii="TH Sarabun New" w:eastAsia="Calibri" w:hAnsi="TH Sarabun New" w:cs="TH Sarabun New"/>
          <w:sz w:val="32"/>
          <w:szCs w:val="32"/>
        </w:rPr>
        <w:t>STEM</w:t>
      </w:r>
    </w:p>
    <w:p w14:paraId="1B9E227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Study basic research concepts and projects. Explore interesting issues related to teaching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and training, mechanical engineering and technology, conventional or modern vehicles (EVs), or energy systems in buildings or manufacturing. Review the literature to address the problem statement and establish clear project objectives. Write and present a project proposal based on STEM concepts to overcome the problem.</w:t>
      </w:r>
    </w:p>
    <w:p w14:paraId="1C9C8FFD"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3D4C9A34"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3EC486B2" w14:textId="77777777" w:rsidR="008632D6" w:rsidRPr="006E262B" w:rsidRDefault="008632D6" w:rsidP="0022424A">
      <w:pPr>
        <w:numPr>
          <w:ilvl w:val="0"/>
          <w:numId w:val="63"/>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วิเคราะห์และ</w:t>
      </w:r>
      <w:r w:rsidRPr="006E262B">
        <w:rPr>
          <w:rFonts w:ascii="TH Sarabun New" w:eastAsia="Calibri" w:hAnsi="TH Sarabun New" w:cs="TH Sarabun New"/>
          <w:sz w:val="32"/>
          <w:szCs w:val="32"/>
          <w:cs/>
        </w:rPr>
        <w:t>ระบุช่องว่าง</w:t>
      </w:r>
      <w:r w:rsidRPr="006E262B">
        <w:rPr>
          <w:rFonts w:ascii="TH Sarabun New" w:eastAsia="Calibri" w:hAnsi="TH Sarabun New" w:cs="TH Sarabun New" w:hint="cs"/>
          <w:sz w:val="32"/>
          <w:szCs w:val="32"/>
          <w:cs/>
        </w:rPr>
        <w:t>ของ</w:t>
      </w:r>
      <w:r w:rsidRPr="006E262B">
        <w:rPr>
          <w:rFonts w:ascii="TH Sarabun New" w:eastAsia="Calibri" w:hAnsi="TH Sarabun New" w:cs="TH Sarabun New"/>
          <w:sz w:val="32"/>
          <w:szCs w:val="32"/>
          <w:cs/>
        </w:rPr>
        <w:t>ขอบเขต</w:t>
      </w:r>
      <w:r w:rsidRPr="006E262B">
        <w:rPr>
          <w:rFonts w:ascii="TH Sarabun New" w:eastAsia="Calibri" w:hAnsi="TH Sarabun New" w:cs="TH Sarabun New" w:hint="cs"/>
          <w:sz w:val="32"/>
          <w:szCs w:val="32"/>
          <w:cs/>
        </w:rPr>
        <w:t>ความรู้และการปฏิบัติใน</w:t>
      </w:r>
      <w:r w:rsidRPr="006E262B">
        <w:rPr>
          <w:rFonts w:ascii="TH Sarabun New" w:eastAsia="Calibri" w:hAnsi="TH Sarabun New" w:cs="TH Sarabun New"/>
          <w:sz w:val="32"/>
          <w:szCs w:val="32"/>
          <w:cs/>
        </w:rPr>
        <w:t>วรรณกรรมที่</w:t>
      </w:r>
      <w:r w:rsidRPr="006E262B">
        <w:rPr>
          <w:rFonts w:ascii="TH Sarabun New" w:eastAsia="Calibri" w:hAnsi="TH Sarabun New" w:cs="TH Sarabun New" w:hint="cs"/>
          <w:sz w:val="32"/>
          <w:szCs w:val="32"/>
          <w:cs/>
        </w:rPr>
        <w:t>มีอยู่</w:t>
      </w:r>
      <w:r w:rsidRPr="006E262B">
        <w:rPr>
          <w:rFonts w:ascii="TH Sarabun New" w:eastAsia="Calibri" w:hAnsi="TH Sarabun New" w:cs="TH Sarabun New"/>
          <w:sz w:val="32"/>
          <w:szCs w:val="32"/>
          <w:cs/>
        </w:rPr>
        <w:t>ภายใต้ขอบเขต</w:t>
      </w:r>
      <w:r w:rsidRPr="006E262B">
        <w:rPr>
          <w:rFonts w:ascii="TH Sarabun New" w:eastAsia="Calibri" w:hAnsi="TH Sarabun New" w:cs="TH Sarabun New" w:hint="cs"/>
          <w:sz w:val="32"/>
          <w:szCs w:val="32"/>
          <w:cs/>
        </w:rPr>
        <w:t>ครุศาสตร์เครื่องกลเพื่อกำหนดรายละเอียดของ</w:t>
      </w:r>
      <w:r w:rsidRPr="006E262B">
        <w:rPr>
          <w:rFonts w:ascii="TH Sarabun New" w:eastAsia="Calibri" w:hAnsi="TH Sarabun New" w:cs="TH Sarabun New"/>
          <w:sz w:val="32"/>
          <w:szCs w:val="32"/>
          <w:cs/>
        </w:rPr>
        <w:t>ปัญหา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วัตถุประสงค์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แผนการแก้ปัญหา</w:t>
      </w:r>
      <w:r w:rsidRPr="006E262B">
        <w:rPr>
          <w:rFonts w:ascii="TH Sarabun New" w:eastAsia="Calibri" w:hAnsi="TH Sarabun New" w:cs="TH Sarabun New" w:hint="cs"/>
          <w:sz w:val="32"/>
          <w:szCs w:val="32"/>
          <w:cs/>
        </w:rPr>
        <w:t>โดย</w:t>
      </w:r>
      <w:r w:rsidRPr="006E262B">
        <w:rPr>
          <w:rFonts w:ascii="TH Sarabun New" w:eastAsia="Calibri" w:hAnsi="TH Sarabun New" w:cs="TH Sarabun New"/>
          <w:sz w:val="32"/>
          <w:szCs w:val="32"/>
          <w:cs/>
        </w:rPr>
        <w:t>ประยุกต์</w:t>
      </w:r>
      <w:r w:rsidRPr="006E262B">
        <w:rPr>
          <w:rFonts w:ascii="TH Sarabun New" w:eastAsia="Calibri" w:hAnsi="TH Sarabun New" w:cs="TH Sarabun New" w:hint="cs"/>
          <w:sz w:val="32"/>
          <w:szCs w:val="32"/>
          <w:cs/>
        </w:rPr>
        <w:t>การปฏิบัติ</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STEM</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 xml:space="preserve">หลักการวิจัย </w:t>
      </w:r>
    </w:p>
    <w:p w14:paraId="14703149" w14:textId="77777777" w:rsidR="008632D6" w:rsidRPr="006E262B" w:rsidRDefault="008632D6" w:rsidP="0022424A">
      <w:pPr>
        <w:numPr>
          <w:ilvl w:val="0"/>
          <w:numId w:val="63"/>
        </w:numPr>
        <w:spacing w:after="0" w:line="240" w:lineRule="auto"/>
        <w:ind w:left="1134" w:hanging="425"/>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สร้างข้อเสนอโครง</w:t>
      </w:r>
      <w:r w:rsidRPr="006E262B">
        <w:rPr>
          <w:rFonts w:ascii="TH Sarabun New" w:eastAsia="Calibri" w:hAnsi="TH Sarabun New" w:cs="TH Sarabun New" w:hint="cs"/>
          <w:sz w:val="32"/>
          <w:szCs w:val="32"/>
          <w:cs/>
        </w:rPr>
        <w:t>งานตามรูปแบบมาตรฐานทางวิชาการที่กำหนดโดยให้</w:t>
      </w:r>
      <w:r w:rsidRPr="006E262B">
        <w:rPr>
          <w:rFonts w:ascii="TH Sarabun New" w:eastAsia="Calibri" w:hAnsi="TH Sarabun New" w:cs="TH Sarabun New"/>
          <w:sz w:val="32"/>
          <w:szCs w:val="32"/>
          <w:cs/>
        </w:rPr>
        <w:t>สอดคล้องกับข้อกำหนดของ</w:t>
      </w:r>
      <w:r w:rsidRPr="006E262B">
        <w:rPr>
          <w:rFonts w:ascii="TH Sarabun New" w:eastAsia="Calibri" w:hAnsi="TH Sarabun New" w:cs="TH Sarabun New" w:hint="cs"/>
          <w:sz w:val="32"/>
          <w:szCs w:val="32"/>
          <w:cs/>
        </w:rPr>
        <w:t xml:space="preserve">หลักสูตร </w:t>
      </w:r>
      <w:r w:rsidRPr="006E262B">
        <w:rPr>
          <w:rFonts w:ascii="TH Sarabun New" w:eastAsia="Calibri" w:hAnsi="TH Sarabun New" w:cs="TH Sarabun New"/>
          <w:sz w:val="32"/>
          <w:szCs w:val="32"/>
          <w:cs/>
        </w:rPr>
        <w:t>มาตรฐานและจริยธรรมทางวิชาการ</w:t>
      </w:r>
      <w:r w:rsidRPr="006E262B">
        <w:rPr>
          <w:rFonts w:ascii="TH Sarabun New" w:eastAsia="Calibri" w:hAnsi="TH Sarabun New" w:cs="TH Sarabun New" w:hint="cs"/>
          <w:sz w:val="32"/>
          <w:szCs w:val="32"/>
          <w:cs/>
        </w:rPr>
        <w:t xml:space="preserve"> และระดับ</w:t>
      </w:r>
      <w:r w:rsidRPr="006E262B">
        <w:rPr>
          <w:rFonts w:ascii="TH Sarabun New" w:eastAsia="Calibri" w:hAnsi="TH Sarabun New" w:cs="TH Sarabun New"/>
          <w:sz w:val="32"/>
          <w:szCs w:val="32"/>
          <w:cs/>
        </w:rPr>
        <w:t>คุณค่าทางวิชาการและความเป็นไป</w:t>
      </w:r>
      <w:r w:rsidRPr="006E262B">
        <w:rPr>
          <w:rFonts w:ascii="TH Sarabun New" w:eastAsia="Calibri" w:hAnsi="TH Sarabun New" w:cs="TH Sarabun New" w:hint="cs"/>
          <w:sz w:val="32"/>
          <w:szCs w:val="32"/>
          <w:cs/>
        </w:rPr>
        <w:t>ได้ในทางปฏิบัติ และนำเสนอต่อคณะกรรมการหรือผู้เกี่ยวข้อง</w:t>
      </w:r>
      <w:r w:rsidRPr="006E262B">
        <w:rPr>
          <w:rFonts w:ascii="TH Sarabun New" w:eastAsia="Calibri" w:hAnsi="TH Sarabun New" w:cs="TH Sarabun New"/>
          <w:sz w:val="32"/>
          <w:szCs w:val="32"/>
          <w:cs/>
        </w:rPr>
        <w:t>เพื่อ</w:t>
      </w:r>
      <w:r w:rsidRPr="006E262B">
        <w:rPr>
          <w:rFonts w:ascii="TH Sarabun New" w:eastAsia="Calibri" w:hAnsi="TH Sarabun New" w:cs="TH Sarabun New" w:hint="cs"/>
          <w:sz w:val="32"/>
          <w:szCs w:val="32"/>
          <w:cs/>
        </w:rPr>
        <w:t>ให้ได้รับการอนุมัติ</w:t>
      </w:r>
    </w:p>
    <w:p w14:paraId="2F1F7019"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641C39D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9E4916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0AAE626"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74C0F7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BF9B234"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5363F71"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D2CC7F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A010B26"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1515B3A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C99070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276"/>
      </w:tblGrid>
      <w:tr w:rsidR="008632D6" w:rsidRPr="006E262B" w14:paraId="540E1CCE" w14:textId="77777777" w:rsidTr="008632D6">
        <w:tc>
          <w:tcPr>
            <w:tcW w:w="1271" w:type="dxa"/>
            <w:shd w:val="clear" w:color="auto" w:fill="F2F2F2"/>
          </w:tcPr>
          <w:p w14:paraId="15AF3B5D"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385</w:t>
            </w:r>
          </w:p>
        </w:tc>
        <w:tc>
          <w:tcPr>
            <w:tcW w:w="6384" w:type="dxa"/>
            <w:shd w:val="clear" w:color="auto" w:fill="F2F2F2"/>
          </w:tcPr>
          <w:p w14:paraId="7E850BA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เทคโนโลยีดิจิทัลและการบูรณาการสื่อทางครุศาสตร์เครื่องกล</w:t>
            </w:r>
          </w:p>
          <w:p w14:paraId="511D7164"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(Digital Technology and Media Integration in Mechanical Technology Education)</w:t>
            </w:r>
          </w:p>
        </w:tc>
        <w:tc>
          <w:tcPr>
            <w:tcW w:w="1276" w:type="dxa"/>
            <w:shd w:val="clear" w:color="auto" w:fill="F2F2F2"/>
          </w:tcPr>
          <w:p w14:paraId="7193F440"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3C73F7DB"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7F8716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สำรวจเทคโนโลยีดิจิทัลและสื่อดิจิทัลในด้านการศึกษา เรียนรู้การรวมเทคโนโลยีดิจิทัล เช่น เครื่องมือ </w:t>
      </w:r>
      <w:r w:rsidRPr="006E262B">
        <w:rPr>
          <w:rFonts w:ascii="TH Sarabun New" w:eastAsia="Calibri" w:hAnsi="TH Sarabun New" w:cs="TH Sarabun New"/>
          <w:sz w:val="32"/>
          <w:szCs w:val="32"/>
        </w:rPr>
        <w:t xml:space="preserve">Gamification </w:t>
      </w:r>
      <w:r w:rsidRPr="006E262B">
        <w:rPr>
          <w:rFonts w:ascii="TH Sarabun New" w:eastAsia="Calibri" w:hAnsi="TH Sarabun New" w:cs="TH Sarabun New"/>
          <w:sz w:val="32"/>
          <w:szCs w:val="32"/>
          <w:cs/>
        </w:rPr>
        <w:t>ปัญญาประดิษฐ์ (</w:t>
      </w:r>
      <w:r w:rsidRPr="006E262B">
        <w:rPr>
          <w:rFonts w:ascii="TH Sarabun New" w:eastAsia="Calibri" w:hAnsi="TH Sarabun New" w:cs="TH Sarabun New"/>
          <w:sz w:val="32"/>
          <w:szCs w:val="32"/>
        </w:rPr>
        <w:t xml:space="preserve">AI) </w:t>
      </w:r>
      <w:r w:rsidRPr="006E262B">
        <w:rPr>
          <w:rFonts w:ascii="TH Sarabun New" w:eastAsia="Calibri" w:hAnsi="TH Sarabun New" w:cs="TH Sarabun New"/>
          <w:sz w:val="32"/>
          <w:szCs w:val="32"/>
          <w:cs/>
        </w:rPr>
        <w:t xml:space="preserve">การพิมพ์ 3 มิติ และการนำเสนอและเล่าเรื่องข้อมูล พัฒนาสื่อการสอนแบบโต้ตอบที่น่าสนใจบนออนไลน์ที่ใช้ได้ในห้องเรียน </w:t>
      </w:r>
      <w:proofErr w:type="spellStart"/>
      <w:r w:rsidRPr="006E262B">
        <w:rPr>
          <w:rFonts w:ascii="TH Sarabun New" w:eastAsia="Calibri" w:hAnsi="TH Sarabun New" w:cs="TH Sarabun New"/>
          <w:sz w:val="32"/>
          <w:szCs w:val="32"/>
          <w:cs/>
        </w:rPr>
        <w:t>เวิร์</w:t>
      </w:r>
      <w:proofErr w:type="spellEnd"/>
      <w:r w:rsidRPr="006E262B">
        <w:rPr>
          <w:rFonts w:ascii="TH Sarabun New" w:eastAsia="Calibri" w:hAnsi="TH Sarabun New" w:cs="TH Sarabun New"/>
          <w:sz w:val="32"/>
          <w:szCs w:val="32"/>
          <w:cs/>
        </w:rPr>
        <w:t xml:space="preserve">กช็อป </w:t>
      </w:r>
      <w:r w:rsidRPr="006E262B">
        <w:rPr>
          <w:rFonts w:ascii="TH Sarabun New" w:eastAsia="Calibri" w:hAnsi="TH Sarabun New" w:cs="TH Sarabun New" w:hint="cs"/>
          <w:sz w:val="32"/>
          <w:szCs w:val="32"/>
          <w:cs/>
        </w:rPr>
        <w:t>หรือ</w:t>
      </w:r>
      <w:r w:rsidRPr="006E262B">
        <w:rPr>
          <w:rFonts w:ascii="TH Sarabun New" w:eastAsia="Calibri" w:hAnsi="TH Sarabun New" w:cs="TH Sarabun New"/>
          <w:sz w:val="32"/>
          <w:szCs w:val="32"/>
          <w:cs/>
        </w:rPr>
        <w:t>นิทรรศการ โดยพิจารณาทฤษฎีภาระทางปัญญา</w:t>
      </w:r>
      <w:r w:rsidRPr="006E262B">
        <w:rPr>
          <w:rFonts w:ascii="TH Sarabun New" w:eastAsia="Calibri" w:hAnsi="TH Sarabun New" w:cs="TH Sarabun New" w:hint="cs"/>
          <w:sz w:val="32"/>
          <w:szCs w:val="32"/>
          <w:cs/>
        </w:rPr>
        <w:t xml:space="preserve"> ศาสตร์การสอนเยาวชน และศาสตร์การสอนผู้มากด้วยประสบการณ์</w:t>
      </w:r>
    </w:p>
    <w:p w14:paraId="2123B5B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digital technology and digital media in education. Learn to incorporate digital technologies such as Gamification Tools, Artificial Intelligence (AI), 3D Printing, and data visualization and storytelling. Create engaging and interactive instructional materials used in the classroom, workshops, and exhibitions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considering the Cognitive Load Theory, Pedagogy, and Andragogy. </w:t>
      </w:r>
    </w:p>
    <w:p w14:paraId="71FF0EE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60EAF96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316E9D4A" w14:textId="77777777" w:rsidR="008632D6" w:rsidRPr="006E262B" w:rsidRDefault="008632D6" w:rsidP="0022424A">
      <w:pPr>
        <w:numPr>
          <w:ilvl w:val="0"/>
          <w:numId w:val="7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อิทธิพลและประสิทธิผลของสื่อดิจิทัลในการเพิ่มการมีส่วนร่วมของผู้เรียนและผลลัพธ์การเรียนรู้</w:t>
      </w:r>
    </w:p>
    <w:p w14:paraId="7B94F48C" w14:textId="77777777" w:rsidR="008632D6" w:rsidRPr="006E262B" w:rsidRDefault="008632D6" w:rsidP="0022424A">
      <w:pPr>
        <w:numPr>
          <w:ilvl w:val="0"/>
          <w:numId w:val="7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ออกแบบ</w:t>
      </w:r>
      <w:r w:rsidRPr="006E262B">
        <w:rPr>
          <w:rFonts w:ascii="TH Sarabun New" w:eastAsia="Calibri" w:hAnsi="TH Sarabun New" w:cs="TH Sarabun New"/>
          <w:sz w:val="32"/>
          <w:szCs w:val="32"/>
          <w:cs/>
        </w:rPr>
        <w:t>เนื้อหาและสื่อดิจิทัลที่น่าสนใจและโต้ตอบได้</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ใช้ใน</w:t>
      </w:r>
      <w:r w:rsidRPr="006E262B">
        <w:rPr>
          <w:rFonts w:ascii="TH Sarabun New" w:eastAsia="Calibri" w:hAnsi="TH Sarabun New" w:cs="TH Sarabun New" w:hint="cs"/>
          <w:sz w:val="32"/>
          <w:szCs w:val="32"/>
          <w:cs/>
        </w:rPr>
        <w:t>ชั้น</w:t>
      </w:r>
      <w:r w:rsidRPr="006E262B">
        <w:rPr>
          <w:rFonts w:ascii="TH Sarabun New" w:eastAsia="Calibri" w:hAnsi="TH Sarabun New" w:cs="TH Sarabun New"/>
          <w:sz w:val="32"/>
          <w:szCs w:val="32"/>
          <w:cs/>
        </w:rPr>
        <w:t xml:space="preserve">เรียน </w:t>
      </w:r>
      <w:r w:rsidRPr="006E262B">
        <w:rPr>
          <w:rFonts w:ascii="TH Sarabun New" w:eastAsia="Calibri" w:hAnsi="TH Sarabun New" w:cs="TH Sarabun New" w:hint="cs"/>
          <w:sz w:val="32"/>
          <w:szCs w:val="32"/>
          <w:cs/>
        </w:rPr>
        <w:t xml:space="preserve">การฝึกอบรม </w:t>
      </w:r>
      <w:proofErr w:type="spellStart"/>
      <w:r w:rsidRPr="006E262B">
        <w:rPr>
          <w:rFonts w:ascii="TH Sarabun New" w:eastAsia="Calibri" w:hAnsi="TH Sarabun New" w:cs="TH Sarabun New"/>
          <w:sz w:val="32"/>
          <w:szCs w:val="32"/>
          <w:cs/>
        </w:rPr>
        <w:t>เวิร์</w:t>
      </w:r>
      <w:proofErr w:type="spellEnd"/>
      <w:r w:rsidRPr="006E262B">
        <w:rPr>
          <w:rFonts w:ascii="TH Sarabun New" w:eastAsia="Calibri" w:hAnsi="TH Sarabun New" w:cs="TH Sarabun New"/>
          <w:sz w:val="32"/>
          <w:szCs w:val="32"/>
          <w:cs/>
        </w:rPr>
        <w:t xml:space="preserve">กช็อป </w:t>
      </w:r>
      <w:r w:rsidRPr="006E262B">
        <w:rPr>
          <w:rFonts w:ascii="TH Sarabun New" w:eastAsia="Calibri" w:hAnsi="TH Sarabun New" w:cs="TH Sarabun New" w:hint="cs"/>
          <w:sz w:val="32"/>
          <w:szCs w:val="32"/>
          <w:cs/>
        </w:rPr>
        <w:t>หรือ</w:t>
      </w:r>
      <w:r w:rsidRPr="006E262B">
        <w:rPr>
          <w:rFonts w:ascii="TH Sarabun New" w:eastAsia="Calibri" w:hAnsi="TH Sarabun New" w:cs="TH Sarabun New"/>
          <w:sz w:val="32"/>
          <w:szCs w:val="32"/>
          <w:cs/>
        </w:rPr>
        <w:t>นิทรรศการโดยใช้ทรัพยากรและเครื่องมือมัลติมีเดีย</w:t>
      </w:r>
    </w:p>
    <w:p w14:paraId="1C76A8CE"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F36A9C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F1AE61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5F9FB2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622548EE"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B6BC806"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0E567C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BCBB9D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1A6AC21"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22646A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117063C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1FAFD81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801568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0640B045" w14:textId="77777777" w:rsidTr="008632D6">
        <w:tc>
          <w:tcPr>
            <w:tcW w:w="1271" w:type="dxa"/>
            <w:shd w:val="clear" w:color="auto" w:fill="F2F2F2"/>
          </w:tcPr>
          <w:p w14:paraId="2660412C"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3</w:t>
            </w:r>
            <w:r w:rsidRPr="006E262B">
              <w:rPr>
                <w:rFonts w:ascii="TH Sarabun New" w:eastAsia="Calibri" w:hAnsi="TH Sarabun New" w:cs="TH Sarabun New"/>
                <w:b/>
                <w:bCs/>
                <w:sz w:val="32"/>
                <w:szCs w:val="32"/>
                <w:cs/>
              </w:rPr>
              <w:t>93</w:t>
            </w:r>
          </w:p>
        </w:tc>
        <w:tc>
          <w:tcPr>
            <w:tcW w:w="6521" w:type="dxa"/>
            <w:shd w:val="clear" w:color="auto" w:fill="F2F2F2"/>
          </w:tcPr>
          <w:p w14:paraId="55B0F233"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การเรียนรู้วิชาชีพการสอนในสถานศึกษา</w:t>
            </w:r>
            <w:r w:rsidRPr="006E262B">
              <w:rPr>
                <w:rFonts w:ascii="TH Sarabun New" w:eastAsia="Calibri" w:hAnsi="TH Sarabun New" w:cs="TH Sarabun New"/>
                <w:b/>
                <w:bCs/>
                <w:sz w:val="32"/>
                <w:szCs w:val="32"/>
              </w:rPr>
              <w:t xml:space="preserve"> 3</w:t>
            </w:r>
          </w:p>
          <w:p w14:paraId="004877BB"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(Learning of Teaching Profession in Educational Institute III)</w:t>
            </w:r>
          </w:p>
        </w:tc>
        <w:tc>
          <w:tcPr>
            <w:tcW w:w="1224" w:type="dxa"/>
            <w:shd w:val="clear" w:color="auto" w:fill="F2F2F2"/>
          </w:tcPr>
          <w:p w14:paraId="7725F54E"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(0-3-3)</w:t>
            </w:r>
          </w:p>
        </w:tc>
      </w:tr>
    </w:tbl>
    <w:p w14:paraId="7AB6FD6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291</w:t>
      </w:r>
    </w:p>
    <w:p w14:paraId="5923B341" w14:textId="77777777" w:rsidR="008632D6" w:rsidRPr="006E262B" w:rsidRDefault="008632D6" w:rsidP="008632D6">
      <w:pPr>
        <w:spacing w:after="0" w:line="240" w:lineRule="auto"/>
        <w:jc w:val="thaiDistribute"/>
        <w:rPr>
          <w:rFonts w:ascii="TH Sarabun New" w:eastAsia="Calibri" w:hAnsi="TH Sarabun New" w:cs="TH Sarabun New"/>
          <w:b/>
          <w:bCs/>
          <w:sz w:val="32"/>
          <w:szCs w:val="32"/>
          <w:lang w:val="en-AU"/>
        </w:rPr>
      </w:pPr>
      <w:r w:rsidRPr="006E262B">
        <w:rPr>
          <w:rFonts w:ascii="TH Sarabun New" w:eastAsia="Calibri" w:hAnsi="TH Sarabun New" w:cs="TH Sarabun New"/>
          <w:b/>
          <w:bCs/>
          <w:sz w:val="32"/>
          <w:szCs w:val="32"/>
          <w:cs/>
        </w:rPr>
        <w:t xml:space="preserve">ปฏิบัติการเรียนรู้ไม่น้อยกว่า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lang w:val="en-AU"/>
        </w:rPr>
        <w:t xml:space="preserve">60 </w:t>
      </w:r>
      <w:r w:rsidRPr="006E262B">
        <w:rPr>
          <w:rFonts w:ascii="TH Sarabun New" w:eastAsia="Calibri" w:hAnsi="TH Sarabun New" w:cs="TH Sarabun New"/>
          <w:sz w:val="32"/>
          <w:szCs w:val="32"/>
          <w:cs/>
        </w:rPr>
        <w:t>ชั่วโมง</w:t>
      </w:r>
    </w:p>
    <w:p w14:paraId="49A09AD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สังเกตการจัดการเรียนรู้ บทบาทของครู และพฤติกรรมการเรียนรู้ของผู้เรียน ระบุสภาพปัญหา</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การเรียนรู้ของผู้เรียนในชั้นเรียน นักศึกษามีโอกาสฝึกปฏิบัติจัดการเรียนการสอนและการเรียนรู้โดยใช้ทักษะการสอนจุลภาค การเกื้อหนุนการเรียนรู้ การโค้ช และสะท้อนคิดเกี่ยวกับประสบการณ์การสอนบนพื้นฐานของสะเต็มศึกษา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และศาสตร์การสอนเยาวชน</w:t>
      </w:r>
    </w:p>
    <w:p w14:paraId="3161A00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Observe the learning management, the role of the teacher, and the learner's learning behavior. Identify common learner problems in the classroom. Students will have an opportunity to practice teaching in a real setting under supervision using a variety of micro-teaching skills, facilitation, and coaching, and to reflect on the teaching experience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based on STEM education</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and Pedagogy.</w:t>
      </w:r>
    </w:p>
    <w:p w14:paraId="0944BF34"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D67EA2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68DF5B1" w14:textId="77777777" w:rsidR="008632D6" w:rsidRPr="006E262B" w:rsidRDefault="008632D6" w:rsidP="0022424A">
      <w:pPr>
        <w:numPr>
          <w:ilvl w:val="0"/>
          <w:numId w:val="6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วิเคราะห์สาเหตุของสภาพปัญหา และ</w:t>
      </w:r>
      <w:r w:rsidRPr="006E262B">
        <w:rPr>
          <w:rFonts w:ascii="TH Sarabun New" w:eastAsia="Calibri" w:hAnsi="TH Sarabun New" w:cs="TH Sarabun New" w:hint="cs"/>
          <w:sz w:val="32"/>
          <w:szCs w:val="32"/>
          <w:cs/>
        </w:rPr>
        <w:t>นำ</w:t>
      </w:r>
      <w:r w:rsidRPr="006E262B">
        <w:rPr>
          <w:rFonts w:ascii="TH Sarabun New" w:eastAsia="Calibri" w:hAnsi="TH Sarabun New" w:cs="TH Sarabun New"/>
          <w:sz w:val="32"/>
          <w:szCs w:val="32"/>
          <w:cs/>
        </w:rPr>
        <w:t>เสนอรูปแบบและวิธีการในการจัดการเรียนรู้ที่เหมาะสมและสามารถจัดการกับปัญหาการเรียนรู้ของผู้เรียน</w:t>
      </w:r>
    </w:p>
    <w:p w14:paraId="0F174AE4" w14:textId="77777777" w:rsidR="008632D6" w:rsidRPr="006E262B" w:rsidRDefault="008632D6" w:rsidP="0022424A">
      <w:pPr>
        <w:numPr>
          <w:ilvl w:val="0"/>
          <w:numId w:val="6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ประเมินแนวทางการจัดการเรียนรู้โดยรวมใน</w:t>
      </w:r>
      <w:r w:rsidRPr="006E262B">
        <w:rPr>
          <w:rFonts w:ascii="TH Sarabun New" w:eastAsia="Calibri" w:hAnsi="TH Sarabun New" w:cs="TH Sarabun New" w:hint="cs"/>
          <w:sz w:val="32"/>
          <w:szCs w:val="32"/>
          <w:cs/>
        </w:rPr>
        <w:t>ชั้น</w:t>
      </w:r>
      <w:r w:rsidRPr="006E262B">
        <w:rPr>
          <w:rFonts w:ascii="TH Sarabun New" w:eastAsia="Calibri" w:hAnsi="TH Sarabun New" w:cs="TH Sarabun New"/>
          <w:sz w:val="32"/>
          <w:szCs w:val="32"/>
          <w:cs/>
        </w:rPr>
        <w:t>เรียน รวมถึงบทบาทของครูและการมีส่วนร่วมของผู้เรียน และเสนอแนะ</w:t>
      </w:r>
      <w:r w:rsidRPr="006E262B">
        <w:rPr>
          <w:rFonts w:ascii="TH Sarabun New" w:eastAsia="Calibri" w:hAnsi="TH Sarabun New" w:cs="TH Sarabun New" w:hint="cs"/>
          <w:sz w:val="32"/>
          <w:szCs w:val="32"/>
          <w:cs/>
        </w:rPr>
        <w:t>แนวทาง</w:t>
      </w:r>
      <w:r w:rsidRPr="006E262B">
        <w:rPr>
          <w:rFonts w:ascii="TH Sarabun New" w:eastAsia="Calibri" w:hAnsi="TH Sarabun New" w:cs="TH Sarabun New"/>
          <w:sz w:val="32"/>
          <w:szCs w:val="32"/>
          <w:cs/>
        </w:rPr>
        <w:t>เพื่อเพิ่ม</w:t>
      </w:r>
      <w:r w:rsidRPr="006E262B">
        <w:rPr>
          <w:rFonts w:ascii="TH Sarabun New" w:eastAsia="Calibri" w:hAnsi="TH Sarabun New" w:cs="TH Sarabun New" w:hint="cs"/>
          <w:sz w:val="32"/>
          <w:szCs w:val="32"/>
          <w:cs/>
        </w:rPr>
        <w:t>การบรรลุ</w:t>
      </w:r>
      <w:r w:rsidRPr="006E262B">
        <w:rPr>
          <w:rFonts w:ascii="TH Sarabun New" w:eastAsia="Calibri" w:hAnsi="TH Sarabun New" w:cs="TH Sarabun New"/>
          <w:sz w:val="32"/>
          <w:szCs w:val="32"/>
          <w:cs/>
        </w:rPr>
        <w:t xml:space="preserve">ผลลัพธ์การเรียนรู้ </w:t>
      </w:r>
    </w:p>
    <w:p w14:paraId="0BA0BA2A"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0128C9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2A9351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0663C7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D2BB41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0A9D6E4"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EA5A33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372A21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FC1F58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EF647EE"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9323081"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57BA3C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347A846"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379638CD" w14:textId="77777777" w:rsidTr="008632D6">
        <w:tc>
          <w:tcPr>
            <w:tcW w:w="1271" w:type="dxa"/>
            <w:shd w:val="clear" w:color="auto" w:fill="F2F2F2"/>
          </w:tcPr>
          <w:p w14:paraId="6F0F2CC4" w14:textId="77777777" w:rsidR="008632D6" w:rsidRPr="006E262B" w:rsidRDefault="008632D6" w:rsidP="008632D6">
            <w:pPr>
              <w:ind w:left="-112"/>
              <w:jc w:val="thaiDistribute"/>
              <w:rPr>
                <w:rFonts w:ascii="TH Sarabun New" w:eastAsia="Calibri" w:hAnsi="TH Sarabun New" w:cs="TH Sarabun New"/>
                <w:b/>
                <w:bCs/>
                <w:sz w:val="32"/>
                <w:szCs w:val="32"/>
              </w:rPr>
            </w:pPr>
            <w:bookmarkStart w:id="111" w:name="_Hlk171697766"/>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86</w:t>
            </w:r>
          </w:p>
        </w:tc>
        <w:tc>
          <w:tcPr>
            <w:tcW w:w="6521" w:type="dxa"/>
            <w:shd w:val="clear" w:color="auto" w:fill="F2F2F2"/>
          </w:tcPr>
          <w:p w14:paraId="343542E8"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การฝึกอบรมทางเทคโนโลยีและนวัตกรรมพลังงานยุคใหม่</w:t>
            </w:r>
          </w:p>
          <w:p w14:paraId="7A5497D1"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(Training in Technology and Innovation of New-Era Energy)</w:t>
            </w:r>
          </w:p>
        </w:tc>
        <w:tc>
          <w:tcPr>
            <w:tcW w:w="1224" w:type="dxa"/>
            <w:shd w:val="clear" w:color="auto" w:fill="F2F2F2"/>
          </w:tcPr>
          <w:p w14:paraId="1A512F74"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190DEB2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6026F5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สำรวจเทคโนโลยีล้ำสมัยในระบบพลังงานยุคใหม่ ตรวจสอบความก้าวหน้านวัตกรรมในด้านพลังงานทดแทน ตัวแบบ </w:t>
      </w:r>
      <w:r w:rsidRPr="006E262B">
        <w:rPr>
          <w:rFonts w:ascii="TH Sarabun New" w:eastAsia="Calibri" w:hAnsi="TH Sarabun New" w:cs="TH Sarabun New"/>
          <w:sz w:val="32"/>
          <w:szCs w:val="32"/>
        </w:rPr>
        <w:t xml:space="preserve">BCG </w:t>
      </w:r>
      <w:r w:rsidRPr="006E262B">
        <w:rPr>
          <w:rFonts w:ascii="TH Sarabun New" w:eastAsia="Calibri" w:hAnsi="TH Sarabun New" w:cs="TH Sarabun New"/>
          <w:sz w:val="32"/>
          <w:szCs w:val="32"/>
          <w:cs/>
        </w:rPr>
        <w:t>กร</w:t>
      </w:r>
      <w:proofErr w:type="spellStart"/>
      <w:r w:rsidRPr="006E262B">
        <w:rPr>
          <w:rFonts w:ascii="TH Sarabun New" w:eastAsia="Calibri" w:hAnsi="TH Sarabun New" w:cs="TH Sarabun New"/>
          <w:sz w:val="32"/>
          <w:szCs w:val="32"/>
          <w:cs/>
        </w:rPr>
        <w:t>ิด</w:t>
      </w:r>
      <w:proofErr w:type="spellEnd"/>
      <w:r w:rsidRPr="006E262B">
        <w:rPr>
          <w:rFonts w:ascii="TH Sarabun New" w:eastAsia="Calibri" w:hAnsi="TH Sarabun New" w:cs="TH Sarabun New"/>
          <w:sz w:val="32"/>
          <w:szCs w:val="32"/>
          <w:cs/>
        </w:rPr>
        <w:t>อัจฉริยะ และการจัดเก็บพลังงาน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รับความรู้และเครื่องมือเพื่อสนับสนุนอนาคตพลังงานที่ยั่งยืนและขับเคลื่อนนวัตกรรมพลังงานที่มีการพัฒนาอย่างรวดเร็ว นักศึกษาจะมีโอกาสพัฒนาทักษะการเป็นผู้ฝึกสอนในการออกแบบและนำการฝึกอบรมเชิงปฏิบัติการ</w:t>
      </w:r>
      <w:r w:rsidRPr="006E262B">
        <w:rPr>
          <w:rFonts w:ascii="TH Sarabun New" w:eastAsia="Calibri" w:hAnsi="TH Sarabun New" w:cs="TH Sarabun New" w:hint="cs"/>
          <w:sz w:val="32"/>
          <w:szCs w:val="32"/>
          <w:cs/>
        </w:rPr>
        <w:t>บนพื้นฐานของศาสตร์การสอนผู้มากด้วยประสบการณ์</w:t>
      </w:r>
      <w:r w:rsidRPr="006E262B">
        <w:rPr>
          <w:rFonts w:ascii="TH Sarabun New" w:eastAsia="Calibri" w:hAnsi="TH Sarabun New" w:cs="TH Sarabun New"/>
          <w:sz w:val="32"/>
          <w:szCs w:val="32"/>
          <w:cs/>
        </w:rPr>
        <w:t>เกี่ยวกับแนวทางแก้ปัญหาที่ยั่งยืนในด้านพลังงานหมุนเวียนและการเป็นผู้ประกอบการด้านเทคโนโลยีสะอาด</w:t>
      </w:r>
    </w:p>
    <w:p w14:paraId="6675227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cutting-edge technologies in new-era energy systems. Examine advancements in innovation renewable energy,</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BCG model, smart grids, and energy storage. Acquire the knowledge and tools to contribute to a sustainable energy future and drive innovation in the rapidly evolving energy sector. Students will have an opportunity to develop skills as trainers in designing and leading a training workshop based on Andragogy for sustainable solutions in renewable energy and clean tech entrepreneurship.</w:t>
      </w:r>
    </w:p>
    <w:p w14:paraId="36B8C165"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sz w:val="32"/>
          <w:szCs w:val="32"/>
        </w:rPr>
      </w:pPr>
    </w:p>
    <w:p w14:paraId="68E00B11"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6158109" w14:textId="77777777" w:rsidR="008632D6" w:rsidRPr="006E262B" w:rsidRDefault="008632D6" w:rsidP="0022424A">
      <w:pPr>
        <w:numPr>
          <w:ilvl w:val="0"/>
          <w:numId w:val="6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ออกแบบและจัดการอบรมเชิงปฏิบัติการเกี่ยวกับระบบพลังงานยุคใหม่สำหรับกลุ่มเป้าหมายที่หลากหลาย ทั้งผู้ประกอบการ ผู้ปฏิบัติงาน และผู้เรียน</w:t>
      </w:r>
      <w:r w:rsidRPr="006E262B">
        <w:rPr>
          <w:rFonts w:ascii="TH Sarabun New" w:eastAsia="Calibri" w:hAnsi="TH Sarabun New" w:cs="TH Sarabun New"/>
          <w:sz w:val="32"/>
          <w:szCs w:val="32"/>
        </w:rPr>
        <w:t xml:space="preserve"> </w:t>
      </w:r>
    </w:p>
    <w:p w14:paraId="32042BC2" w14:textId="77777777" w:rsidR="008632D6" w:rsidRPr="006E262B" w:rsidRDefault="008632D6" w:rsidP="0022424A">
      <w:pPr>
        <w:numPr>
          <w:ilvl w:val="0"/>
          <w:numId w:val="6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ออกแบบและนำเสนอระบบเศรษฐกิจชีวภาพ เศรษฐกิจหมุนเวียน และเศรษฐกิจสีเขียว</w:t>
      </w:r>
    </w:p>
    <w:p w14:paraId="650F841F" w14:textId="77777777" w:rsidR="008632D6" w:rsidRPr="006E262B" w:rsidRDefault="008632D6" w:rsidP="0022424A">
      <w:pPr>
        <w:numPr>
          <w:ilvl w:val="0"/>
          <w:numId w:val="64"/>
        </w:numPr>
        <w:spacing w:after="0" w:line="240" w:lineRule="auto"/>
        <w:ind w:left="1134" w:hanging="425"/>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ประเมินและแก้ไขปัญหาเกี่ยวกับพลังงานทดแทน กร</w:t>
      </w:r>
      <w:proofErr w:type="spellStart"/>
      <w:r w:rsidRPr="006E262B">
        <w:rPr>
          <w:rFonts w:ascii="TH Sarabun New" w:eastAsia="Calibri" w:hAnsi="TH Sarabun New" w:cs="TH Sarabun New"/>
          <w:sz w:val="32"/>
          <w:szCs w:val="32"/>
          <w:cs/>
        </w:rPr>
        <w:t>ิด</w:t>
      </w:r>
      <w:proofErr w:type="spellEnd"/>
      <w:r w:rsidRPr="006E262B">
        <w:rPr>
          <w:rFonts w:ascii="TH Sarabun New" w:eastAsia="Calibri" w:hAnsi="TH Sarabun New" w:cs="TH Sarabun New"/>
          <w:sz w:val="32"/>
          <w:szCs w:val="32"/>
          <w:cs/>
        </w:rPr>
        <w:t>อัจฉริยะ และการจัดเก็บพลังงาน โดยบูรณาการความรู้ทางเทคนิคกับทักษะปฏิบัติ</w:t>
      </w:r>
    </w:p>
    <w:bookmarkEnd w:id="111"/>
    <w:p w14:paraId="1F4C808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4EB06F8"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77728B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161DF68"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2C453F9"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0D6645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BD3C18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5B36DB9"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F850F6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EAD8B6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602FAA9E" w14:textId="77777777" w:rsidTr="008632D6">
        <w:tc>
          <w:tcPr>
            <w:tcW w:w="1271" w:type="dxa"/>
            <w:shd w:val="clear" w:color="auto" w:fill="F2F2F2"/>
          </w:tcPr>
          <w:p w14:paraId="12CAFC11"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87</w:t>
            </w:r>
          </w:p>
        </w:tc>
        <w:tc>
          <w:tcPr>
            <w:tcW w:w="6521" w:type="dxa"/>
            <w:shd w:val="clear" w:color="auto" w:fill="F2F2F2"/>
          </w:tcPr>
          <w:p w14:paraId="1034CA7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การฝึกอบรมเชิงปฏิบัติการทางเทคโนโลยียานยนต์ไฟฟ้า</w:t>
            </w:r>
          </w:p>
          <w:p w14:paraId="54479968"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(Training Workshop on Electric Vehicle Technology)</w:t>
            </w:r>
          </w:p>
        </w:tc>
        <w:tc>
          <w:tcPr>
            <w:tcW w:w="1224" w:type="dxa"/>
            <w:shd w:val="clear" w:color="auto" w:fill="F2F2F2"/>
          </w:tcPr>
          <w:p w14:paraId="59D51FBE"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1FB14D2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6FE8F41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สำรวจเทคโนโลยีรถยนต์ไฟฟ้า (</w:t>
      </w:r>
      <w:r w:rsidRPr="006E262B">
        <w:rPr>
          <w:rFonts w:ascii="TH Sarabun New" w:eastAsia="Calibri" w:hAnsi="TH Sarabun New" w:cs="TH Sarabun New"/>
          <w:sz w:val="32"/>
          <w:szCs w:val="32"/>
        </w:rPr>
        <w:t xml:space="preserve">EV) </w:t>
      </w:r>
      <w:r w:rsidRPr="006E262B">
        <w:rPr>
          <w:rFonts w:ascii="TH Sarabun New" w:eastAsia="Calibri" w:hAnsi="TH Sarabun New" w:cs="TH Sarabun New"/>
          <w:sz w:val="32"/>
          <w:szCs w:val="32"/>
          <w:cs/>
        </w:rPr>
        <w:t xml:space="preserve">ผ่านการเรียนรู้แบบลงมือปฏิบัติจริง ฝึกฝนทักษะการปฏิบัติในระบบส่งกำลัง </w:t>
      </w:r>
      <w:r w:rsidRPr="006E262B">
        <w:rPr>
          <w:rFonts w:ascii="TH Sarabun New" w:eastAsia="Calibri" w:hAnsi="TH Sarabun New" w:cs="TH Sarabun New"/>
          <w:sz w:val="32"/>
          <w:szCs w:val="32"/>
        </w:rPr>
        <w:t xml:space="preserve">EV </w:t>
      </w:r>
      <w:r w:rsidRPr="006E262B">
        <w:rPr>
          <w:rFonts w:ascii="TH Sarabun New" w:eastAsia="Calibri" w:hAnsi="TH Sarabun New" w:cs="TH Sarabun New"/>
          <w:sz w:val="32"/>
          <w:szCs w:val="32"/>
          <w:cs/>
        </w:rPr>
        <w:t>ระบบแบตเตอรี่ และโครงสร้างพื้นฐานและอุปกรณ์การชาร์จ พัฒนาความเชี่ยวชาญด้าน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การวินิจฉัย การบำรุงรักษา และการซ่อมแซมผ่านการปฏิบัติการเชิงโต้ตอบ นักศึกษาจะมีโอกาสพัฒนาทักษะในการออกแบบและเป็นผู้นำการฝึกอบรมเชิงปฏิบัติการ</w:t>
      </w:r>
      <w:r w:rsidRPr="006E262B">
        <w:rPr>
          <w:rFonts w:ascii="TH Sarabun New" w:eastAsia="Calibri" w:hAnsi="TH Sarabun New" w:cs="TH Sarabun New" w:hint="cs"/>
          <w:sz w:val="32"/>
          <w:szCs w:val="32"/>
          <w:cs/>
        </w:rPr>
        <w:t>บนพื้นฐานของศาสตร์การสอนผู้มากด้วยประสบการณ์</w:t>
      </w:r>
      <w:r w:rsidRPr="006E262B">
        <w:rPr>
          <w:rFonts w:ascii="TH Sarabun New" w:eastAsia="Calibri" w:hAnsi="TH Sarabun New" w:cs="TH Sarabun New"/>
          <w:sz w:val="32"/>
          <w:szCs w:val="32"/>
          <w:cs/>
        </w:rPr>
        <w:t>สำหรับผู้ประกอบการรถยนต์ไฟฟ้า ผู้ปฏิบัติงาน และผู้เรียน</w:t>
      </w:r>
    </w:p>
    <w:p w14:paraId="56E9991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EVs technology through hands-on learning. Gain practical skills in EVs powertrains, battery systems, and charging infrastructure and equipment. Develop expertise in diagnostics, maintenance, and repair through interactive labs. Students will have an opportunity to develop skills as trainers in designing and leading a training workshop based on Andragogy for EVs entrepreneurs, working professionals, and learners.</w:t>
      </w:r>
    </w:p>
    <w:p w14:paraId="5AA29C6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2B57438F"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4DC78F81" w14:textId="77777777" w:rsidR="008632D6" w:rsidRPr="006E262B" w:rsidRDefault="008632D6" w:rsidP="0022424A">
      <w:pPr>
        <w:numPr>
          <w:ilvl w:val="0"/>
          <w:numId w:val="65"/>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ออกแบบและจัดการอบรมเชิงปฏิบัติการเกี่ยวกับเทคโนโลยียานยนต์ไฟฟ้าสำหรับกลุ่มเป้าหมายที่หลากหลาย รวมถึงผู้ประกอบการ ผู้เชี่ยวชาญ และนักศึกษา</w:t>
      </w:r>
      <w:r w:rsidRPr="006E262B">
        <w:rPr>
          <w:rFonts w:ascii="TH Sarabun New" w:eastAsia="Calibri" w:hAnsi="TH Sarabun New" w:cs="TH Sarabun New"/>
          <w:sz w:val="32"/>
          <w:szCs w:val="32"/>
        </w:rPr>
        <w:t xml:space="preserve"> </w:t>
      </w:r>
    </w:p>
    <w:p w14:paraId="7BD9176F" w14:textId="77777777" w:rsidR="008632D6" w:rsidRPr="006E262B" w:rsidRDefault="008632D6" w:rsidP="0022424A">
      <w:pPr>
        <w:numPr>
          <w:ilvl w:val="0"/>
          <w:numId w:val="65"/>
        </w:numPr>
        <w:spacing w:after="0" w:line="240" w:lineRule="auto"/>
        <w:ind w:left="1134" w:hanging="425"/>
        <w:jc w:val="thaiDistribute"/>
        <w:rPr>
          <w:rFonts w:ascii="TH Sarabun New" w:eastAsia="Calibri" w:hAnsi="TH Sarabun New" w:cs="TH Sarabun New"/>
          <w:strike/>
          <w:sz w:val="32"/>
          <w:szCs w:val="32"/>
          <w:cs/>
        </w:rPr>
      </w:pPr>
      <w:r w:rsidRPr="006E262B">
        <w:rPr>
          <w:rFonts w:ascii="TH Sarabun New" w:eastAsia="Calibri" w:hAnsi="TH Sarabun New" w:cs="TH Sarabun New"/>
          <w:sz w:val="32"/>
          <w:szCs w:val="32"/>
          <w:cs/>
        </w:rPr>
        <w:t>ประเมินและแก้ไขปัญหาที่ซับซ้อนเกี่ยวกับยานยนต์ไฟฟ้าโดยบูรณาการความรู้ทางเทคนิคกับทักษะปฏิบัติ</w:t>
      </w:r>
    </w:p>
    <w:p w14:paraId="5264F9C8"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6CF3C4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747783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BDB66F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B0ADAA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A73952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F2EF55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787704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1EA89C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DB3EC5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A7F5C3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3009B5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953524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45A86879" w14:textId="77777777" w:rsidTr="008632D6">
        <w:tc>
          <w:tcPr>
            <w:tcW w:w="1271" w:type="dxa"/>
            <w:shd w:val="clear" w:color="auto" w:fill="F2F2F2"/>
          </w:tcPr>
          <w:p w14:paraId="3C879408"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88</w:t>
            </w:r>
          </w:p>
        </w:tc>
        <w:tc>
          <w:tcPr>
            <w:tcW w:w="6521" w:type="dxa"/>
            <w:shd w:val="clear" w:color="auto" w:fill="F2F2F2"/>
          </w:tcPr>
          <w:p w14:paraId="3846B98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โครงงานทางครุศาสตร์เครื่องกล</w:t>
            </w:r>
            <w:r w:rsidRPr="006E262B">
              <w:rPr>
                <w:rFonts w:ascii="TH Sarabun New" w:eastAsia="Calibri" w:hAnsi="TH Sarabun New" w:cs="TH Sarabun New"/>
                <w:b/>
                <w:bCs/>
                <w:sz w:val="32"/>
                <w:szCs w:val="32"/>
              </w:rPr>
              <w:t xml:space="preserve"> 1</w:t>
            </w:r>
          </w:p>
          <w:p w14:paraId="0C47E927"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(Mechanical Technology Education Project I)</w:t>
            </w:r>
          </w:p>
        </w:tc>
        <w:tc>
          <w:tcPr>
            <w:tcW w:w="1224" w:type="dxa"/>
            <w:shd w:val="clear" w:color="auto" w:fill="F2F2F2"/>
          </w:tcPr>
          <w:p w14:paraId="3DC83BB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(0-2-2)</w:t>
            </w:r>
          </w:p>
        </w:tc>
      </w:tr>
    </w:tbl>
    <w:p w14:paraId="68BCC73E"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384</w:t>
      </w:r>
    </w:p>
    <w:p w14:paraId="2D3474D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ดำเนินงานโครงงานตามหัวข้อที่ได้นำเสนอกับเพื่อนนักศึกษาภายใต้การกำกับดูแลของอาจารย์ที่ปรึกษา รายงานความก้าวหน้าในรูปแบบงานเขียนและการนำเสนอ รับการป้อน</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กลับที่สร้างสรรค์และปฏิบัติได้เกี่ยวกับโครงงานจากเพื่อนและอาจารย์ที่ปรึกษา นักศึกษามีโอกาสสื่อสารโครงงานในเวทีการประชุมแบบโปสเตอร์</w:t>
      </w:r>
    </w:p>
    <w:p w14:paraId="5072EB0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bookmarkStart w:id="112" w:name="_Hlk171275632"/>
      <w:r w:rsidRPr="006E262B">
        <w:rPr>
          <w:rFonts w:ascii="TH Sarabun New" w:eastAsia="Calibri" w:hAnsi="TH Sarabun New" w:cs="TH Sarabun New"/>
          <w:sz w:val="32"/>
          <w:szCs w:val="32"/>
        </w:rPr>
        <w:t xml:space="preserve">Conduct a project in collaboration with a fellow student under supervision. Report (group work) progress in both </w:t>
      </w:r>
      <w:proofErr w:type="gramStart"/>
      <w:r w:rsidRPr="006E262B">
        <w:rPr>
          <w:rFonts w:ascii="TH Sarabun New" w:eastAsia="Calibri" w:hAnsi="TH Sarabun New" w:cs="TH Sarabun New"/>
          <w:sz w:val="32"/>
          <w:szCs w:val="32"/>
        </w:rPr>
        <w:t>a written</w:t>
      </w:r>
      <w:proofErr w:type="gramEnd"/>
      <w:r w:rsidRPr="006E262B">
        <w:rPr>
          <w:rFonts w:ascii="TH Sarabun New" w:eastAsia="Calibri" w:hAnsi="TH Sarabun New" w:cs="TH Sarabun New"/>
          <w:sz w:val="32"/>
          <w:szCs w:val="32"/>
        </w:rPr>
        <w:t xml:space="preserve"> and presentation format. Receive constructive and actionable feedback for the project from fellow students (peer review) and the supervisor. </w:t>
      </w:r>
      <w:bookmarkEnd w:id="112"/>
      <w:r w:rsidRPr="006E262B">
        <w:rPr>
          <w:rFonts w:ascii="TH Sarabun New" w:eastAsia="Calibri" w:hAnsi="TH Sarabun New" w:cs="TH Sarabun New"/>
          <w:sz w:val="32"/>
          <w:szCs w:val="32"/>
        </w:rPr>
        <w:t>Students will have an opportunity to communicate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or present their projects at an academic conference or poster session. </w:t>
      </w:r>
    </w:p>
    <w:p w14:paraId="63AED7E9"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459DEF38"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6EF0E8F" w14:textId="77777777" w:rsidR="008632D6" w:rsidRPr="006E262B" w:rsidRDefault="008632D6" w:rsidP="0022424A">
      <w:pPr>
        <w:numPr>
          <w:ilvl w:val="0"/>
          <w:numId w:val="101"/>
        </w:numPr>
        <w:autoSpaceDE w:val="0"/>
        <w:autoSpaceDN w:val="0"/>
        <w:adjustRightInd w:val="0"/>
        <w:spacing w:after="0" w:line="240" w:lineRule="auto"/>
        <w:contextualSpacing/>
        <w:jc w:val="thaiDistribute"/>
        <w:rPr>
          <w:rFonts w:ascii="TH Sarabun New" w:eastAsia="Cordia New" w:hAnsi="TH Sarabun New" w:cs="TH Sarabun New"/>
          <w:sz w:val="32"/>
          <w:szCs w:val="32"/>
          <w:lang w:val="en-GB"/>
        </w:rPr>
      </w:pPr>
      <w:r w:rsidRPr="006E262B">
        <w:rPr>
          <w:rFonts w:ascii="TH Sarabun New" w:eastAsia="Calibri" w:hAnsi="TH Sarabun New" w:cs="TH Sarabun New" w:hint="cs"/>
          <w:sz w:val="32"/>
          <w:szCs w:val="32"/>
          <w:cs/>
        </w:rPr>
        <w:t>ปฏิบัติ (</w:t>
      </w:r>
      <w:r w:rsidRPr="006E262B">
        <w:rPr>
          <w:rFonts w:ascii="TH Sarabun New" w:eastAsia="Calibri" w:hAnsi="TH Sarabun New" w:cs="TH Sarabun New"/>
          <w:sz w:val="32"/>
          <w:szCs w:val="32"/>
        </w:rPr>
        <w:t>implement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งาน</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แผน</w:t>
      </w:r>
      <w:r w:rsidRPr="006E262B">
        <w:rPr>
          <w:rFonts w:ascii="TH Sarabun New" w:eastAsia="Calibri" w:hAnsi="TH Sarabun New" w:cs="TH Sarabun New" w:hint="cs"/>
          <w:sz w:val="32"/>
          <w:szCs w:val="32"/>
          <w:cs/>
        </w:rPr>
        <w:t>งานในข้อเสนอโครงงานให้เกิดผลดี</w:t>
      </w:r>
      <w:r w:rsidRPr="006E262B">
        <w:rPr>
          <w:rFonts w:ascii="TH Sarabun New" w:eastAsia="Calibri" w:hAnsi="TH Sarabun New" w:cs="TH Sarabun New"/>
          <w:sz w:val="32"/>
          <w:szCs w:val="32"/>
          <w:cs/>
        </w:rPr>
        <w:t>โดยใช้องค์ความรู้และทักษะทางด้านวิทยาศาสตร์ คณิตศาสตร์ และวิศวกรรมศาสตร์ ประเมินความก้าวหน้าของโครงงาน และปรับแผน</w:t>
      </w:r>
      <w:r w:rsidRPr="006E262B">
        <w:rPr>
          <w:rFonts w:ascii="TH Sarabun New" w:eastAsia="Calibri" w:hAnsi="TH Sarabun New" w:cs="TH Sarabun New" w:hint="cs"/>
          <w:sz w:val="32"/>
          <w:szCs w:val="32"/>
          <w:cs/>
        </w:rPr>
        <w:t>งาน</w:t>
      </w:r>
      <w:r w:rsidRPr="006E262B">
        <w:rPr>
          <w:rFonts w:ascii="TH Sarabun New" w:eastAsia="Calibri" w:hAnsi="TH Sarabun New" w:cs="TH Sarabun New"/>
          <w:sz w:val="32"/>
          <w:szCs w:val="32"/>
          <w:cs/>
        </w:rPr>
        <w:t>ตามความเหมาะสมและกำหนดเวลา</w:t>
      </w:r>
      <w:r w:rsidRPr="006E262B">
        <w:rPr>
          <w:rFonts w:ascii="TH Sarabun New" w:eastAsia="Cordia New" w:hAnsi="TH Sarabun New" w:cs="TH Sarabun New"/>
          <w:sz w:val="32"/>
          <w:szCs w:val="32"/>
          <w:cs/>
          <w:lang w:val="en-GB"/>
        </w:rPr>
        <w:t xml:space="preserve"> </w:t>
      </w:r>
    </w:p>
    <w:p w14:paraId="2C0E6E46" w14:textId="77777777" w:rsidR="008632D6" w:rsidRPr="006E262B" w:rsidRDefault="008632D6" w:rsidP="0022424A">
      <w:pPr>
        <w:numPr>
          <w:ilvl w:val="0"/>
          <w:numId w:val="101"/>
        </w:numPr>
        <w:autoSpaceDE w:val="0"/>
        <w:autoSpaceDN w:val="0"/>
        <w:adjustRightInd w:val="0"/>
        <w:spacing w:after="0" w:line="240" w:lineRule="auto"/>
        <w:contextualSpacing/>
        <w:jc w:val="thaiDistribute"/>
        <w:rPr>
          <w:rFonts w:ascii="TH Sarabun New" w:eastAsia="Cordia New" w:hAnsi="TH Sarabun New" w:cs="TH Sarabun New"/>
          <w:sz w:val="32"/>
          <w:szCs w:val="32"/>
          <w:lang w:val="en-GB"/>
        </w:rPr>
      </w:pPr>
      <w:r w:rsidRPr="006E262B">
        <w:rPr>
          <w:rFonts w:ascii="TH Sarabun New" w:eastAsia="Cordia New" w:hAnsi="TH Sarabun New" w:cs="TH Sarabun New" w:hint="cs"/>
          <w:sz w:val="32"/>
          <w:szCs w:val="32"/>
          <w:cs/>
          <w:lang w:val="en-GB"/>
        </w:rPr>
        <w:t>รายงาน</w:t>
      </w:r>
      <w:r w:rsidRPr="006E262B">
        <w:rPr>
          <w:rFonts w:ascii="TH Sarabun New" w:eastAsia="Cordia New" w:hAnsi="TH Sarabun New" w:cs="TH Sarabun New"/>
          <w:sz w:val="32"/>
          <w:szCs w:val="32"/>
          <w:cs/>
          <w:lang w:val="en-GB"/>
        </w:rPr>
        <w:t>ความก้าวหน้า</w:t>
      </w:r>
      <w:r w:rsidRPr="006E262B">
        <w:rPr>
          <w:rFonts w:ascii="TH Sarabun New" w:eastAsia="Cordia New" w:hAnsi="TH Sarabun New" w:cs="TH Sarabun New" w:hint="cs"/>
          <w:sz w:val="32"/>
          <w:szCs w:val="32"/>
          <w:cs/>
          <w:lang w:val="en-GB"/>
        </w:rPr>
        <w:t>การดำเนิน</w:t>
      </w:r>
      <w:r w:rsidRPr="006E262B">
        <w:rPr>
          <w:rFonts w:ascii="TH Sarabun New" w:eastAsia="Cordia New" w:hAnsi="TH Sarabun New" w:cs="TH Sarabun New"/>
          <w:sz w:val="32"/>
          <w:szCs w:val="32"/>
          <w:cs/>
          <w:lang w:val="en-GB"/>
        </w:rPr>
        <w:t>โครงงานผ่านการนำเสนอ</w:t>
      </w:r>
      <w:r w:rsidRPr="006E262B">
        <w:rPr>
          <w:rFonts w:ascii="TH Sarabun New" w:eastAsia="Cordia New" w:hAnsi="TH Sarabun New" w:cs="TH Sarabun New" w:hint="cs"/>
          <w:sz w:val="32"/>
          <w:szCs w:val="32"/>
          <w:cs/>
          <w:lang w:val="en-GB"/>
        </w:rPr>
        <w:t>ปากเปล่า</w:t>
      </w:r>
      <w:r w:rsidRPr="006E262B">
        <w:rPr>
          <w:rFonts w:ascii="TH Sarabun New" w:eastAsia="Cordia New" w:hAnsi="TH Sarabun New" w:cs="TH Sarabun New"/>
          <w:sz w:val="32"/>
          <w:szCs w:val="32"/>
          <w:cs/>
          <w:lang w:val="en-GB"/>
        </w:rPr>
        <w:t>ตามกำหนด</w:t>
      </w:r>
      <w:r w:rsidRPr="006E262B">
        <w:rPr>
          <w:rFonts w:ascii="TH Sarabun New" w:eastAsia="Cordia New" w:hAnsi="TH Sarabun New" w:cs="TH Sarabun New" w:hint="cs"/>
          <w:sz w:val="32"/>
          <w:szCs w:val="32"/>
          <w:cs/>
          <w:lang w:val="en-GB"/>
        </w:rPr>
        <w:t>เวลา และสะท้อนคิดผล</w:t>
      </w:r>
      <w:r w:rsidRPr="006E262B">
        <w:rPr>
          <w:rFonts w:ascii="TH Sarabun New" w:eastAsia="Cordia New" w:hAnsi="TH Sarabun New" w:cs="TH Sarabun New"/>
          <w:sz w:val="32"/>
          <w:szCs w:val="32"/>
          <w:cs/>
          <w:lang w:val="en-GB"/>
        </w:rPr>
        <w:t>งานตน</w:t>
      </w:r>
      <w:r w:rsidRPr="006E262B">
        <w:rPr>
          <w:rFonts w:ascii="TH Sarabun New" w:eastAsia="Cordia New" w:hAnsi="TH Sarabun New" w:cs="TH Sarabun New" w:hint="cs"/>
          <w:sz w:val="32"/>
          <w:szCs w:val="32"/>
          <w:cs/>
          <w:lang w:val="en-GB"/>
        </w:rPr>
        <w:t xml:space="preserve">เพื่อระบุจุดเด่น จุดที่ควรพัฒนา </w:t>
      </w:r>
      <w:r w:rsidRPr="006E262B">
        <w:rPr>
          <w:rFonts w:ascii="TH Sarabun New" w:eastAsia="Cordia New" w:hAnsi="TH Sarabun New" w:cs="TH Sarabun New"/>
          <w:sz w:val="32"/>
          <w:szCs w:val="32"/>
          <w:cs/>
          <w:lang w:val="en-GB"/>
        </w:rPr>
        <w:t>และ</w:t>
      </w:r>
      <w:r w:rsidRPr="006E262B">
        <w:rPr>
          <w:rFonts w:ascii="TH Sarabun New" w:eastAsia="Cordia New" w:hAnsi="TH Sarabun New" w:cs="TH Sarabun New" w:hint="cs"/>
          <w:sz w:val="32"/>
          <w:szCs w:val="32"/>
          <w:cs/>
          <w:lang w:val="en-GB"/>
        </w:rPr>
        <w:t>แนวทางหรือ</w:t>
      </w:r>
      <w:r w:rsidRPr="006E262B">
        <w:rPr>
          <w:rFonts w:ascii="TH Sarabun New" w:eastAsia="Cordia New" w:hAnsi="TH Sarabun New" w:cs="TH Sarabun New"/>
          <w:sz w:val="32"/>
          <w:szCs w:val="32"/>
          <w:cs/>
          <w:lang w:val="en-GB"/>
        </w:rPr>
        <w:t>วิธีการปรับปรุง</w:t>
      </w:r>
      <w:r w:rsidRPr="006E262B">
        <w:rPr>
          <w:rFonts w:ascii="TH Sarabun New" w:eastAsia="Cordia New" w:hAnsi="TH Sarabun New" w:cs="TH Sarabun New" w:hint="cs"/>
          <w:sz w:val="32"/>
          <w:szCs w:val="32"/>
          <w:cs/>
          <w:lang w:val="en-GB"/>
        </w:rPr>
        <w:t>ที่จะทำให้งานบรรลุผล</w:t>
      </w:r>
    </w:p>
    <w:p w14:paraId="40A9439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893526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6CDCD28"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0443BC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4B6A06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D3572F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687D02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3488BD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12A32C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AEB4E3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02578B8"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894D64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4D7007EE" w14:textId="77777777" w:rsidTr="008632D6">
        <w:tc>
          <w:tcPr>
            <w:tcW w:w="1271" w:type="dxa"/>
            <w:shd w:val="clear" w:color="auto" w:fill="F2F2F2"/>
          </w:tcPr>
          <w:p w14:paraId="50EE2F4C"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89</w:t>
            </w:r>
          </w:p>
        </w:tc>
        <w:tc>
          <w:tcPr>
            <w:tcW w:w="6521" w:type="dxa"/>
            <w:shd w:val="clear" w:color="auto" w:fill="F2F2F2"/>
          </w:tcPr>
          <w:p w14:paraId="5C9962F4"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โครงงานทางครุศาสตร์เครื่องกล</w:t>
            </w:r>
            <w:r w:rsidRPr="006E262B">
              <w:rPr>
                <w:rFonts w:ascii="TH Sarabun New" w:eastAsia="Calibri" w:hAnsi="TH Sarabun New" w:cs="TH Sarabun New"/>
                <w:b/>
                <w:bCs/>
                <w:sz w:val="32"/>
                <w:szCs w:val="32"/>
              </w:rPr>
              <w:t xml:space="preserve"> 2</w:t>
            </w:r>
          </w:p>
          <w:p w14:paraId="03761D82"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(Mechanical Technology Education Project II)</w:t>
            </w:r>
          </w:p>
        </w:tc>
        <w:tc>
          <w:tcPr>
            <w:tcW w:w="1224" w:type="dxa"/>
            <w:shd w:val="clear" w:color="auto" w:fill="F2F2F2"/>
          </w:tcPr>
          <w:p w14:paraId="6556C929"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(0-4-4)</w:t>
            </w:r>
          </w:p>
        </w:tc>
      </w:tr>
    </w:tbl>
    <w:p w14:paraId="5DED0DBA"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488</w:t>
      </w:r>
    </w:p>
    <w:p w14:paraId="6A34715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ดำเนินงานโครงงานตามหัวข้อที่ได้นำเสนอกับเพื่อนภายใต้การกำกับดูแลของอาจารย์ที่ปรึกษา รายงานความก้าวหน้าในรูปแบบงานเขียนและการนำเสนอ รับการป้อน</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กลับที่สร้างสรรค์และปฏิบัติได้เกี่ยวกับโครงงานจากเพื่อนและอาจารย์ที่ปรึกษา สรุปผลโครงงานเสนอต่ออาจารย์ที่ปรึกษาและสอบป้องกัน นักศึกษามีโอกาสสื่อสารหรือนำเสนอโครงงานในเวทีการประชุมวิชาการหรือโปสเตอร์</w:t>
      </w:r>
    </w:p>
    <w:p w14:paraId="78EDB9A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Conduct a project in collaboration with a fellow student under supervision. Report (group work) progress in both </w:t>
      </w:r>
      <w:proofErr w:type="gramStart"/>
      <w:r w:rsidRPr="006E262B">
        <w:rPr>
          <w:rFonts w:ascii="TH Sarabun New" w:eastAsia="Calibri" w:hAnsi="TH Sarabun New" w:cs="TH Sarabun New"/>
          <w:sz w:val="32"/>
          <w:szCs w:val="32"/>
        </w:rPr>
        <w:t>a written</w:t>
      </w:r>
      <w:proofErr w:type="gramEnd"/>
      <w:r w:rsidRPr="006E262B">
        <w:rPr>
          <w:rFonts w:ascii="TH Sarabun New" w:eastAsia="Calibri" w:hAnsi="TH Sarabun New" w:cs="TH Sarabun New"/>
          <w:sz w:val="32"/>
          <w:szCs w:val="32"/>
        </w:rPr>
        <w:t xml:space="preserve"> and presentation format. Receive constructive and actionable feedback for the project from fellow students (peer review) and the supervisor. Complete work and defense project. Students will have an opportunity to communicate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or present their projects at an academic conference or poster session.</w:t>
      </w:r>
    </w:p>
    <w:p w14:paraId="52F71BD8"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6CF41CE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p>
    <w:p w14:paraId="6C050E1F" w14:textId="77777777" w:rsidR="008632D6" w:rsidRPr="006E262B" w:rsidRDefault="008632D6" w:rsidP="0022424A">
      <w:pPr>
        <w:numPr>
          <w:ilvl w:val="0"/>
          <w:numId w:val="102"/>
        </w:numPr>
        <w:autoSpaceDE w:val="0"/>
        <w:autoSpaceDN w:val="0"/>
        <w:adjustRightInd w:val="0"/>
        <w:spacing w:after="0" w:line="240" w:lineRule="auto"/>
        <w:contextualSpacing/>
        <w:jc w:val="thaiDistribute"/>
        <w:rPr>
          <w:rFonts w:ascii="TH Sarabun New" w:eastAsia="Calibri" w:hAnsi="TH Sarabun New" w:cs="TH Sarabun New"/>
          <w:sz w:val="36"/>
          <w:szCs w:val="44"/>
          <w:lang w:eastAsia="zh-CN"/>
        </w:rPr>
      </w:pPr>
      <w:r w:rsidRPr="006E262B">
        <w:rPr>
          <w:rFonts w:ascii="TH Sarabun New" w:eastAsia="Calibri" w:hAnsi="TH Sarabun New" w:cs="TH Sarabun New" w:hint="cs"/>
          <w:sz w:val="32"/>
          <w:szCs w:val="32"/>
          <w:cs/>
        </w:rPr>
        <w:t>ปฏิบัติ (</w:t>
      </w:r>
      <w:r w:rsidRPr="006E262B">
        <w:rPr>
          <w:rFonts w:ascii="TH Sarabun New" w:eastAsia="Calibri" w:hAnsi="TH Sarabun New" w:cs="TH Sarabun New"/>
          <w:sz w:val="32"/>
          <w:szCs w:val="32"/>
        </w:rPr>
        <w:t>implement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งาน</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แผน</w:t>
      </w:r>
      <w:r w:rsidRPr="006E262B">
        <w:rPr>
          <w:rFonts w:ascii="TH Sarabun New" w:eastAsia="Calibri" w:hAnsi="TH Sarabun New" w:cs="TH Sarabun New" w:hint="cs"/>
          <w:sz w:val="32"/>
          <w:szCs w:val="32"/>
          <w:cs/>
        </w:rPr>
        <w:t>งานในข้อเสนอโครงงาน</w:t>
      </w:r>
      <w:r w:rsidRPr="006E262B">
        <w:rPr>
          <w:rFonts w:ascii="TH Sarabun New" w:eastAsia="Calibri" w:hAnsi="TH Sarabun New" w:cs="TH Sarabun New"/>
          <w:sz w:val="32"/>
          <w:szCs w:val="32"/>
          <w:cs/>
        </w:rPr>
        <w:t>โดยใช้องค์ความรู้และทักษะทางด้านวิทยาศาสตร์ คณิตศาสตร์ และวิศวกรรมศาสตร์ ประเมินความก้าวหน้าของโครงงาน และปรับแผน</w:t>
      </w:r>
      <w:r w:rsidRPr="006E262B">
        <w:rPr>
          <w:rFonts w:ascii="TH Sarabun New" w:eastAsia="Calibri" w:hAnsi="TH Sarabun New" w:cs="TH Sarabun New" w:hint="cs"/>
          <w:sz w:val="32"/>
          <w:szCs w:val="32"/>
          <w:cs/>
        </w:rPr>
        <w:t>งาน</w:t>
      </w:r>
      <w:r w:rsidRPr="006E262B">
        <w:rPr>
          <w:rFonts w:ascii="TH Sarabun New" w:eastAsia="Calibri" w:hAnsi="TH Sarabun New" w:cs="TH Sarabun New"/>
          <w:sz w:val="32"/>
          <w:szCs w:val="32"/>
          <w:cs/>
        </w:rPr>
        <w:t>ตามความเหมาะสมและกำหนดเวลา</w:t>
      </w:r>
      <w:r w:rsidRPr="006E262B">
        <w:rPr>
          <w:rFonts w:ascii="TH Sarabun New" w:eastAsia="Cordia New" w:hAnsi="TH Sarabun New" w:cs="TH Sarabun New"/>
          <w:sz w:val="36"/>
          <w:szCs w:val="36"/>
          <w:cs/>
          <w:lang w:val="en-GB"/>
        </w:rPr>
        <w:t xml:space="preserve"> </w:t>
      </w:r>
    </w:p>
    <w:p w14:paraId="18FBBD91" w14:textId="77777777" w:rsidR="008632D6" w:rsidRPr="006E262B" w:rsidRDefault="008632D6" w:rsidP="0022424A">
      <w:pPr>
        <w:numPr>
          <w:ilvl w:val="0"/>
          <w:numId w:val="102"/>
        </w:numPr>
        <w:autoSpaceDE w:val="0"/>
        <w:autoSpaceDN w:val="0"/>
        <w:adjustRightInd w:val="0"/>
        <w:spacing w:after="0" w:line="240" w:lineRule="auto"/>
        <w:contextualSpacing/>
        <w:jc w:val="thaiDistribute"/>
        <w:rPr>
          <w:rFonts w:ascii="TH Sarabun New" w:eastAsia="Calibri" w:hAnsi="TH Sarabun New" w:cs="TH Sarabun New"/>
          <w:sz w:val="32"/>
          <w:szCs w:val="40"/>
          <w:lang w:eastAsia="zh-CN"/>
        </w:rPr>
      </w:pPr>
      <w:r w:rsidRPr="006E262B">
        <w:rPr>
          <w:rFonts w:ascii="TH Sarabun New" w:eastAsia="Calibri" w:hAnsi="TH Sarabun New" w:cs="TH Sarabun New" w:hint="cs"/>
          <w:sz w:val="32"/>
          <w:szCs w:val="32"/>
          <w:cs/>
        </w:rPr>
        <w:t>รายงานผล</w:t>
      </w:r>
      <w:r w:rsidRPr="006E262B">
        <w:rPr>
          <w:rFonts w:ascii="TH Sarabun New" w:eastAsia="Calibri" w:hAnsi="TH Sarabun New" w:cs="TH Sarabun New"/>
          <w:sz w:val="32"/>
          <w:szCs w:val="32"/>
          <w:cs/>
        </w:rPr>
        <w:t>การดำเนินงานโครงงา</w:t>
      </w:r>
      <w:r w:rsidRPr="006E262B">
        <w:rPr>
          <w:rFonts w:ascii="TH Sarabun New" w:eastAsia="Calibri" w:hAnsi="TH Sarabun New" w:cs="TH Sarabun New" w:hint="cs"/>
          <w:sz w:val="32"/>
          <w:szCs w:val="32"/>
          <w:cs/>
        </w:rPr>
        <w:t>น</w:t>
      </w:r>
      <w:r w:rsidRPr="006E262B">
        <w:rPr>
          <w:rFonts w:ascii="TH Sarabun New" w:eastAsia="Calibri" w:hAnsi="TH Sarabun New" w:cs="TH Sarabun New"/>
          <w:sz w:val="32"/>
          <w:szCs w:val="32"/>
          <w:cs/>
        </w:rPr>
        <w:t>โดยใช้ความรู้เฉพาะทางที่เกี่ยวข้อง ทั้ง</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รูปแบบ</w:t>
      </w:r>
      <w:r w:rsidRPr="006E262B">
        <w:rPr>
          <w:rFonts w:ascii="TH Sarabun New" w:eastAsia="Calibri" w:hAnsi="TH Sarabun New" w:cs="TH Sarabun New" w:hint="cs"/>
          <w:sz w:val="32"/>
          <w:szCs w:val="32"/>
          <w:cs/>
        </w:rPr>
        <w:t xml:space="preserve">การเขียนรายงานทางวิชาการที่มีโครงสร้างซึ่งประกอบด้วยวัตถุประสงค์ </w:t>
      </w:r>
      <w:r w:rsidRPr="006E262B">
        <w:rPr>
          <w:rFonts w:ascii="TH Sarabun New" w:eastAsia="Calibri" w:hAnsi="TH Sarabun New" w:cs="TH Sarabun New"/>
          <w:sz w:val="32"/>
          <w:szCs w:val="32"/>
          <w:cs/>
        </w:rPr>
        <w:t>วิธีการ</w:t>
      </w:r>
      <w:r w:rsidRPr="006E262B">
        <w:rPr>
          <w:rFonts w:ascii="TH Sarabun New" w:eastAsia="Calibri" w:hAnsi="TH Sarabun New" w:cs="TH Sarabun New" w:hint="cs"/>
          <w:sz w:val="32"/>
          <w:szCs w:val="32"/>
          <w:cs/>
        </w:rPr>
        <w:t>และเครื่องมือ</w:t>
      </w:r>
      <w:r w:rsidRPr="006E262B">
        <w:rPr>
          <w:rFonts w:ascii="TH Sarabun New" w:eastAsia="Calibri" w:hAnsi="TH Sarabun New" w:cs="TH Sarabun New"/>
          <w:sz w:val="32"/>
          <w:szCs w:val="32"/>
          <w:cs/>
        </w:rPr>
        <w:t xml:space="preserve"> ข้อค้นพบ และผลลัพธ์</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และการนำเสนอปากเปล่าต่อคณะกรรมการประเมิน</w:t>
      </w:r>
    </w:p>
    <w:p w14:paraId="0CA4125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D610D1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F410C7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D891A6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FC60EE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C374E1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0BBF15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525A14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FA89CA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28F4CB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E7E3D2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BFDD27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140D6DD5" w14:textId="77777777" w:rsidTr="008632D6">
        <w:tc>
          <w:tcPr>
            <w:tcW w:w="1271" w:type="dxa"/>
            <w:shd w:val="clear" w:color="auto" w:fill="F2F2F2"/>
          </w:tcPr>
          <w:p w14:paraId="1381223D"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494</w:t>
            </w:r>
          </w:p>
        </w:tc>
        <w:tc>
          <w:tcPr>
            <w:tcW w:w="6521" w:type="dxa"/>
            <w:shd w:val="clear" w:color="auto" w:fill="F2F2F2"/>
          </w:tcPr>
          <w:p w14:paraId="5C0B384E"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การเรียนรู้วิชาชีพการสอนในสถานศึกษา</w:t>
            </w:r>
            <w:r w:rsidRPr="006E262B">
              <w:rPr>
                <w:rFonts w:ascii="TH Sarabun New" w:eastAsia="Calibri" w:hAnsi="TH Sarabun New" w:cs="TH Sarabun New"/>
                <w:b/>
                <w:bCs/>
                <w:sz w:val="32"/>
                <w:szCs w:val="32"/>
              </w:rPr>
              <w:t xml:space="preserve"> 4</w:t>
            </w:r>
          </w:p>
          <w:p w14:paraId="357BE061"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(Learning of Teaching Profession in Educational Institute IV)</w:t>
            </w:r>
          </w:p>
        </w:tc>
        <w:tc>
          <w:tcPr>
            <w:tcW w:w="1224" w:type="dxa"/>
            <w:shd w:val="clear" w:color="auto" w:fill="F2F2F2"/>
          </w:tcPr>
          <w:p w14:paraId="6C5BAD1F"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(0-3-3)</w:t>
            </w:r>
          </w:p>
        </w:tc>
      </w:tr>
    </w:tbl>
    <w:p w14:paraId="623B49B0"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393</w:t>
      </w:r>
    </w:p>
    <w:p w14:paraId="1786BF74" w14:textId="77777777" w:rsidR="008632D6" w:rsidRPr="006E262B" w:rsidRDefault="008632D6" w:rsidP="008632D6">
      <w:pPr>
        <w:spacing w:after="0" w:line="240" w:lineRule="auto"/>
        <w:jc w:val="thaiDistribute"/>
        <w:rPr>
          <w:rFonts w:ascii="TH Sarabun New" w:eastAsia="Calibri" w:hAnsi="TH Sarabun New" w:cs="TH Sarabun New"/>
          <w:b/>
          <w:bCs/>
          <w:sz w:val="32"/>
          <w:szCs w:val="32"/>
          <w:lang w:val="en-AU"/>
        </w:rPr>
      </w:pPr>
      <w:r w:rsidRPr="006E262B">
        <w:rPr>
          <w:rFonts w:ascii="TH Sarabun New" w:eastAsia="Calibri" w:hAnsi="TH Sarabun New" w:cs="TH Sarabun New"/>
          <w:b/>
          <w:bCs/>
          <w:sz w:val="32"/>
          <w:szCs w:val="32"/>
          <w:cs/>
        </w:rPr>
        <w:t xml:space="preserve">ปฏิบัติการเรียนรู้ไม่น้อยกว่า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lang w:val="en-AU"/>
        </w:rPr>
        <w:t xml:space="preserve">60 </w:t>
      </w:r>
      <w:r w:rsidRPr="006E262B">
        <w:rPr>
          <w:rFonts w:ascii="TH Sarabun New" w:eastAsia="Calibri" w:hAnsi="TH Sarabun New" w:cs="TH Sarabun New"/>
          <w:sz w:val="32"/>
          <w:szCs w:val="32"/>
          <w:cs/>
        </w:rPr>
        <w:t>ชั่วโมง</w:t>
      </w:r>
    </w:p>
    <w:p w14:paraId="276B88C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 xml:space="preserve">สำรวจการจัดการเรียนการสอนของครูประจำการผ่านการเป็นผู้ช่วยสอนภายใต้การกำกับดูแลของครูพี่เลี้ยง สนับสนุนกระบวนการสอนของครูพี่เลี้ยง ทั้งการเตรียมแผนการสอน สื่อการสอน เอกสารประกอบการสอน การประเมินการเรียนรู้ของนักเรียน และการจัดการกับความท้าทายการสอนในชั้นเรียนด้วยกลยุทธ์และวิธีการที่เหมาะสม นักศึกษามีโอกาสฝึกฝนกระบวนการสอนในสภาพแวดล้อมจริงภายใต้การกำกับดูแลของครูพี่เลี้ยงโดยใช้ทักษะการสอนและหลักการออกแบบการสอนที่หลากหลายรวมทั้ง การเกื้อหนุนการเรียนรู้ </w:t>
      </w:r>
      <w:r w:rsidRPr="006E262B">
        <w:rPr>
          <w:rFonts w:ascii="TH Sarabun New" w:eastAsia="Calibri" w:hAnsi="TH Sarabun New" w:cs="TH Sarabun New"/>
          <w:sz w:val="32"/>
          <w:szCs w:val="32"/>
          <w:cs/>
        </w:rPr>
        <w:br/>
        <w:t>การโค้ช และสะท้อนถึงประสบการณ์การสอนบนพื้นฐานของสะเต็มศึกษา</w:t>
      </w:r>
    </w:p>
    <w:p w14:paraId="636BFB2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how an in-service teacher organizes teaching and learning as a teacher assistant under a mentor/experienced teacher. Support mentor teachers' teaching process including preparing lesson plans, teaching media, essential documents, assessing students’ learning, and dealing with teaching challenges with suitable strategies and methods. Students will have an opportunity to practice the teaching process in a real setting under supervision using a variety of micro-teaching skills and design principles including facilitation, and coaching, and to reflect on the teaching experience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based on STEM education.</w:t>
      </w:r>
    </w:p>
    <w:p w14:paraId="408E3F50"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C1FB27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70F1164" w14:textId="77777777" w:rsidR="008632D6" w:rsidRPr="006E262B" w:rsidRDefault="008632D6" w:rsidP="0022424A">
      <w:pPr>
        <w:numPr>
          <w:ilvl w:val="0"/>
          <w:numId w:val="103"/>
        </w:numPr>
        <w:autoSpaceDE w:val="0"/>
        <w:autoSpaceDN w:val="0"/>
        <w:adjustRightInd w:val="0"/>
        <w:spacing w:after="0" w:line="240" w:lineRule="auto"/>
        <w:contextualSpacing/>
        <w:jc w:val="thaiDistribute"/>
        <w:rPr>
          <w:rFonts w:ascii="TH Sarabun New" w:eastAsia="Calibri" w:hAnsi="TH Sarabun New" w:cs="TH Sarabun New"/>
          <w:strike/>
          <w:sz w:val="32"/>
          <w:szCs w:val="32"/>
        </w:rPr>
      </w:pPr>
      <w:r w:rsidRPr="006E262B">
        <w:rPr>
          <w:rFonts w:ascii="TH Sarabun New" w:eastAsia="Calibri" w:hAnsi="TH Sarabun New" w:cs="TH Sarabun New"/>
          <w:sz w:val="24"/>
          <w:szCs w:val="32"/>
          <w:cs/>
        </w:rPr>
        <w:t>วิเคราะห์สภาพชั้นเรียนจากการสนับสนุนและการสังเกตการสอนของครูพี่เลี้ยงที่มีประสบการณ์ในสภาพแวดล้อมห้องเรียน</w:t>
      </w:r>
    </w:p>
    <w:p w14:paraId="781B1B11" w14:textId="77777777" w:rsidR="008632D6" w:rsidRPr="006E262B" w:rsidRDefault="008632D6" w:rsidP="0022424A">
      <w:pPr>
        <w:numPr>
          <w:ilvl w:val="0"/>
          <w:numId w:val="103"/>
        </w:numPr>
        <w:autoSpaceDE w:val="0"/>
        <w:autoSpaceDN w:val="0"/>
        <w:adjustRightInd w:val="0"/>
        <w:spacing w:after="0" w:line="240" w:lineRule="auto"/>
        <w:contextualSpacing/>
        <w:jc w:val="thaiDistribute"/>
        <w:rPr>
          <w:rFonts w:ascii="TH Sarabun New" w:eastAsia="Calibri" w:hAnsi="TH Sarabun New" w:cs="TH Sarabun New"/>
          <w:sz w:val="24"/>
          <w:szCs w:val="32"/>
        </w:rPr>
      </w:pPr>
      <w:r w:rsidRPr="006E262B">
        <w:rPr>
          <w:rFonts w:ascii="TH Sarabun New" w:eastAsia="Calibri" w:hAnsi="TH Sarabun New" w:cs="TH Sarabun New"/>
          <w:sz w:val="24"/>
          <w:szCs w:val="32"/>
          <w:cs/>
        </w:rPr>
        <w:t>ประยุกต์กลยุทธ์และวิธีการที่เหมาะสมเพื่อจัดการกับความท้าทายต่าง</w:t>
      </w:r>
      <w:r w:rsidRPr="006E262B">
        <w:rPr>
          <w:rFonts w:ascii="TH Sarabun New" w:eastAsia="Calibri" w:hAnsi="TH Sarabun New" w:cs="TH Sarabun New"/>
          <w:sz w:val="24"/>
          <w:szCs w:val="32"/>
        </w:rPr>
        <w:t xml:space="preserve"> </w:t>
      </w:r>
      <w:r w:rsidRPr="006E262B">
        <w:rPr>
          <w:rFonts w:ascii="TH Sarabun New" w:eastAsia="Calibri" w:hAnsi="TH Sarabun New" w:cs="TH Sarabun New"/>
          <w:sz w:val="24"/>
          <w:szCs w:val="32"/>
          <w:cs/>
        </w:rPr>
        <w:t>ๆ ในการสอนที่พบในสภาพแวดล้อมของห้องเรียน</w:t>
      </w:r>
    </w:p>
    <w:p w14:paraId="42EA510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233BBD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5B9B3F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03AFA6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1A5272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7DC901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390724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77E242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D3CE140"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0C1223B3" w14:textId="77777777" w:rsidTr="008632D6">
        <w:tc>
          <w:tcPr>
            <w:tcW w:w="1271" w:type="dxa"/>
            <w:shd w:val="clear" w:color="auto" w:fill="F2F2F2"/>
          </w:tcPr>
          <w:p w14:paraId="539A373B"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595</w:t>
            </w:r>
          </w:p>
        </w:tc>
        <w:tc>
          <w:tcPr>
            <w:tcW w:w="6521" w:type="dxa"/>
            <w:shd w:val="clear" w:color="auto" w:fill="F2F2F2"/>
          </w:tcPr>
          <w:p w14:paraId="5E45AA53"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การฝึกประสบการณ์วิชาชีพระหว่างเรียน</w:t>
            </w:r>
          </w:p>
          <w:p w14:paraId="31A40E77"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(Professional Experience Internship)</w:t>
            </w:r>
          </w:p>
        </w:tc>
        <w:tc>
          <w:tcPr>
            <w:tcW w:w="1224" w:type="dxa"/>
            <w:shd w:val="clear" w:color="auto" w:fill="F2F2F2"/>
          </w:tcPr>
          <w:p w14:paraId="7DCBBCAD"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(0-12-9)</w:t>
            </w:r>
          </w:p>
        </w:tc>
      </w:tr>
    </w:tbl>
    <w:p w14:paraId="2EF03E67" w14:textId="77777777" w:rsidR="008632D6" w:rsidRPr="006E262B" w:rsidRDefault="008632D6" w:rsidP="008632D6">
      <w:pPr>
        <w:spacing w:after="0" w:line="240" w:lineRule="auto"/>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190, MTE 291, MTE 393, MTE 494</w:t>
      </w:r>
    </w:p>
    <w:p w14:paraId="5196CDFC"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ปฏิบัติการฝึกประสบการณ์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cs/>
        </w:rPr>
        <w:t>ปฏิบัติการสอน</w:t>
      </w:r>
      <w:r w:rsidRPr="006E262B">
        <w:rPr>
          <w:rFonts w:ascii="TH Sarabun New" w:eastAsia="Calibri" w:hAnsi="TH Sarabun New" w:cs="TH Sarabun New"/>
          <w:sz w:val="32"/>
          <w:szCs w:val="32"/>
        </w:rPr>
        <w:t xml:space="preserve"> 1 </w:t>
      </w:r>
      <w:r w:rsidRPr="006E262B">
        <w:rPr>
          <w:rFonts w:ascii="TH Sarabun New" w:eastAsia="Calibri" w:hAnsi="TH Sarabun New" w:cs="TH Sarabun New"/>
          <w:sz w:val="32"/>
          <w:szCs w:val="32"/>
          <w:cs/>
        </w:rPr>
        <w:t xml:space="preserve">รายวิชาตามเกณฑ์หลักสูตรระดับอาชีวศึกษา </w:t>
      </w:r>
    </w:p>
    <w:p w14:paraId="21690AD9" w14:textId="77777777" w:rsidR="008632D6" w:rsidRPr="006E262B" w:rsidRDefault="008632D6" w:rsidP="008632D6">
      <w:pPr>
        <w:spacing w:after="0" w:line="240" w:lineRule="auto"/>
        <w:ind w:left="2506" w:firstLine="2"/>
        <w:jc w:val="thaiDistribute"/>
        <w:rPr>
          <w:rFonts w:ascii="TH Sarabun New" w:eastAsia="Calibri" w:hAnsi="TH Sarabun New" w:cs="TH Sarabun New"/>
          <w:sz w:val="32"/>
          <w:szCs w:val="32"/>
          <w:lang w:val="en-AU"/>
        </w:rPr>
      </w:pPr>
      <w:r w:rsidRPr="006E262B">
        <w:rPr>
          <w:rFonts w:ascii="TH Sarabun New" w:eastAsia="Calibri" w:hAnsi="TH Sarabun New" w:cs="TH Sarabun New"/>
          <w:sz w:val="32"/>
          <w:szCs w:val="32"/>
          <w:cs/>
        </w:rPr>
        <w:t>และปฏิบัติงานในหน้าที่ครูอื่น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ๆ รวมแล้ว ไม่น้อยกว่า </w:t>
      </w:r>
      <w:r w:rsidRPr="006E262B">
        <w:rPr>
          <w:rFonts w:ascii="TH Sarabun New" w:eastAsia="Calibri" w:hAnsi="TH Sarabun New" w:cs="TH Sarabun New"/>
          <w:sz w:val="32"/>
          <w:szCs w:val="32"/>
        </w:rPr>
        <w:t xml:space="preserve">180 </w:t>
      </w:r>
      <w:r w:rsidRPr="006E262B">
        <w:rPr>
          <w:rFonts w:ascii="TH Sarabun New" w:eastAsia="Calibri" w:hAnsi="TH Sarabun New" w:cs="TH Sarabun New"/>
          <w:sz w:val="32"/>
          <w:szCs w:val="32"/>
          <w:cs/>
        </w:rPr>
        <w:t>ชั่วโมง</w:t>
      </w:r>
    </w:p>
    <w:p w14:paraId="55D1F98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ฝึกประสบการณ์การสอนที่เกี่ยวกับยานยนต์ ยานยนต์สมัยใหม่ หรือยานยนต์ไฟฟ้าแบบมืออาชีพ ใช้ความรู้ ความเข้าใจ และทักษะด้านการสอนกับงานในโลกแห่งความเป็นจริง พัฒนาทักษะที่จำเป็นใน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การทำงานและขยายเครือข่ายทางวิชาชีพ สำรวจวัฒนธรรมองค์กร ความสัมพันธ์ในองค์กร การสื่อสาร และเส้นทางอาชีพ และรับคำปรึกษาจากที่ปรึกษามืออาชีพ สะท้อนถึงจุดแข็งและพื้นที่สำหรับการเติบโต</w:t>
      </w:r>
    </w:p>
    <w:p w14:paraId="735F847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Gain hands-on teaching experience in automotive or modern vehicles or EVs through a professional internship</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in competency-based learning. Apply pedagogical knowledge, understanding, and skills to real-world tasks. Develop essential workplace skills and expand professional network. Explore organizational culture, relationships, communication, and career paths, and receive mentorship from professional mentors. Reflect on strengths and areas for growth.</w:t>
      </w:r>
      <w:r w:rsidRPr="006E262B">
        <w:rPr>
          <w:rFonts w:ascii="TH Sarabun New" w:eastAsia="Calibri" w:hAnsi="TH Sarabun New" w:cs="TH Sarabun New"/>
          <w:sz w:val="32"/>
          <w:szCs w:val="32"/>
        </w:rPr>
        <w:tab/>
      </w:r>
    </w:p>
    <w:p w14:paraId="3268C44F"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783FDBD8"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44E1E2CE" w14:textId="77777777" w:rsidR="008632D6" w:rsidRPr="006E262B" w:rsidRDefault="008632D6" w:rsidP="0022424A">
      <w:pPr>
        <w:numPr>
          <w:ilvl w:val="0"/>
          <w:numId w:val="6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lang w:val="th-TH"/>
        </w:rPr>
        <w:t>วางแผนการ</w:t>
      </w:r>
      <w:r w:rsidRPr="006E262B">
        <w:rPr>
          <w:rFonts w:ascii="TH Sarabun New" w:eastAsia="Calibri" w:hAnsi="TH Sarabun New" w:cs="TH Sarabun New"/>
          <w:sz w:val="32"/>
          <w:szCs w:val="32"/>
          <w:cs/>
        </w:rPr>
        <w:t>สอน</w:t>
      </w:r>
      <w:r w:rsidRPr="006E262B">
        <w:rPr>
          <w:rFonts w:ascii="TH Sarabun New" w:eastAsia="Calibri" w:hAnsi="TH Sarabun New" w:cs="TH Sarabun New"/>
          <w:sz w:val="32"/>
          <w:szCs w:val="32"/>
          <w:cs/>
          <w:lang w:val="th-TH"/>
        </w:rPr>
        <w:t xml:space="preserve"> จัดทำสื่อการเรียนรู้ ประเมิน วัดผล และประเมินผลตามหลักการ</w:t>
      </w:r>
      <w:r w:rsidRPr="006E262B">
        <w:rPr>
          <w:rFonts w:ascii="TH Sarabun New" w:eastAsia="Calibri" w:hAnsi="TH Sarabun New" w:cs="TH Sarabun New"/>
          <w:sz w:val="32"/>
          <w:szCs w:val="32"/>
          <w:cs/>
        </w:rPr>
        <w:t>เรียนรู้</w:t>
      </w:r>
      <w:r w:rsidRPr="006E262B">
        <w:rPr>
          <w:rFonts w:ascii="TH Sarabun New" w:eastAsia="Calibri" w:hAnsi="TH Sarabun New" w:cs="TH Sarabun New"/>
          <w:sz w:val="32"/>
          <w:szCs w:val="32"/>
          <w:cs/>
          <w:lang w:val="th-TH"/>
        </w:rPr>
        <w:t>ฐานสมรรถนะ</w:t>
      </w:r>
    </w:p>
    <w:p w14:paraId="28C6E40F" w14:textId="77777777" w:rsidR="008632D6" w:rsidRPr="006E262B" w:rsidRDefault="008632D6" w:rsidP="0022424A">
      <w:pPr>
        <w:numPr>
          <w:ilvl w:val="0"/>
          <w:numId w:val="66"/>
        </w:numPr>
        <w:spacing w:after="0" w:line="240" w:lineRule="auto"/>
        <w:ind w:left="1134" w:hanging="425"/>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ประเมินประสิทธิภาพการสอนของตนเองและการเติบโตทางวิชาชีพผ่านการสะท้อนคิดและ</w:t>
      </w:r>
      <w:r w:rsidRPr="006E262B">
        <w:rPr>
          <w:rFonts w:ascii="TH Sarabun New" w:eastAsia="Calibri" w:hAnsi="TH Sarabun New" w:cs="TH Sarabun New"/>
          <w:sz w:val="32"/>
          <w:szCs w:val="32"/>
          <w:cs/>
        </w:rPr>
        <w:br/>
        <w:t>การป้อนกลับเพื่อให้เข้าใจถึงพลวัตขององค์กรและเส้นทางอาชีพ</w:t>
      </w:r>
    </w:p>
    <w:p w14:paraId="7127EA83" w14:textId="77777777" w:rsidR="008632D6" w:rsidRPr="006E262B" w:rsidRDefault="008632D6" w:rsidP="008632D6">
      <w:pPr>
        <w:spacing w:after="0" w:line="240" w:lineRule="auto"/>
        <w:rPr>
          <w:rFonts w:ascii="TH Sarabun New" w:eastAsia="Calibri" w:hAnsi="TH Sarabun New" w:cs="TH Sarabun New"/>
          <w:sz w:val="32"/>
          <w:szCs w:val="32"/>
        </w:rPr>
      </w:pPr>
    </w:p>
    <w:p w14:paraId="235CA657" w14:textId="77777777" w:rsidR="008632D6" w:rsidRPr="006E262B" w:rsidRDefault="008632D6" w:rsidP="008632D6">
      <w:pPr>
        <w:spacing w:after="0" w:line="240" w:lineRule="auto"/>
        <w:rPr>
          <w:rFonts w:ascii="TH Sarabun New" w:eastAsia="Calibri" w:hAnsi="TH Sarabun New" w:cs="TH Sarabun New"/>
          <w:sz w:val="32"/>
          <w:szCs w:val="32"/>
        </w:rPr>
      </w:pPr>
    </w:p>
    <w:p w14:paraId="34663019" w14:textId="77777777" w:rsidR="008632D6" w:rsidRPr="006E262B" w:rsidRDefault="008632D6" w:rsidP="008632D6">
      <w:pPr>
        <w:spacing w:after="0" w:line="240" w:lineRule="auto"/>
        <w:rPr>
          <w:rFonts w:ascii="TH Sarabun New" w:eastAsia="Calibri" w:hAnsi="TH Sarabun New" w:cs="TH Sarabun New"/>
          <w:sz w:val="32"/>
          <w:szCs w:val="32"/>
        </w:rPr>
      </w:pPr>
    </w:p>
    <w:p w14:paraId="4F4FF66A" w14:textId="77777777" w:rsidR="008632D6" w:rsidRPr="006E262B" w:rsidRDefault="008632D6" w:rsidP="008632D6">
      <w:pPr>
        <w:spacing w:after="0" w:line="240" w:lineRule="auto"/>
        <w:rPr>
          <w:rFonts w:ascii="TH Sarabun New" w:eastAsia="Calibri" w:hAnsi="TH Sarabun New" w:cs="TH Sarabun New"/>
          <w:sz w:val="32"/>
          <w:szCs w:val="32"/>
        </w:rPr>
      </w:pPr>
    </w:p>
    <w:p w14:paraId="49AD1759" w14:textId="77777777" w:rsidR="008632D6" w:rsidRPr="006E262B" w:rsidRDefault="008632D6" w:rsidP="008632D6">
      <w:pPr>
        <w:spacing w:after="0" w:line="240" w:lineRule="auto"/>
        <w:rPr>
          <w:rFonts w:ascii="TH Sarabun New" w:eastAsia="Calibri" w:hAnsi="TH Sarabun New" w:cs="TH Sarabun New"/>
          <w:sz w:val="32"/>
          <w:szCs w:val="32"/>
        </w:rPr>
      </w:pPr>
    </w:p>
    <w:p w14:paraId="10659F2E" w14:textId="77777777" w:rsidR="008632D6" w:rsidRPr="006E262B" w:rsidRDefault="008632D6" w:rsidP="008632D6">
      <w:pPr>
        <w:spacing w:after="0" w:line="240" w:lineRule="auto"/>
        <w:rPr>
          <w:rFonts w:ascii="TH Sarabun New" w:eastAsia="Calibri" w:hAnsi="TH Sarabun New" w:cs="TH Sarabun New"/>
          <w:sz w:val="32"/>
          <w:szCs w:val="32"/>
        </w:rPr>
      </w:pPr>
    </w:p>
    <w:p w14:paraId="25986621" w14:textId="77777777" w:rsidR="008632D6" w:rsidRPr="006E262B" w:rsidRDefault="008632D6" w:rsidP="008632D6">
      <w:pPr>
        <w:spacing w:after="0" w:line="240" w:lineRule="auto"/>
        <w:rPr>
          <w:rFonts w:ascii="TH Sarabun New" w:eastAsia="Calibri" w:hAnsi="TH Sarabun New" w:cs="TH Sarabun New"/>
          <w:sz w:val="32"/>
          <w:szCs w:val="32"/>
        </w:rPr>
      </w:pPr>
    </w:p>
    <w:p w14:paraId="6292BF3A" w14:textId="77777777" w:rsidR="008632D6" w:rsidRPr="006E262B" w:rsidRDefault="008632D6" w:rsidP="008632D6">
      <w:pPr>
        <w:spacing w:after="0" w:line="240" w:lineRule="auto"/>
        <w:rPr>
          <w:rFonts w:ascii="TH Sarabun New" w:eastAsia="Calibri" w:hAnsi="TH Sarabun New" w:cs="TH Sarabun New"/>
          <w:sz w:val="32"/>
          <w:szCs w:val="32"/>
        </w:rPr>
      </w:pPr>
    </w:p>
    <w:p w14:paraId="32BEF999" w14:textId="77777777" w:rsidR="008632D6" w:rsidRPr="006E262B" w:rsidRDefault="008632D6" w:rsidP="008632D6">
      <w:pPr>
        <w:spacing w:after="0" w:line="240" w:lineRule="auto"/>
        <w:rPr>
          <w:rFonts w:ascii="TH Sarabun New" w:eastAsia="Calibri" w:hAnsi="TH Sarabun New" w:cs="TH Sarabun New"/>
          <w:sz w:val="32"/>
          <w:szCs w:val="32"/>
        </w:rPr>
      </w:pPr>
    </w:p>
    <w:p w14:paraId="637A4124" w14:textId="77777777" w:rsidR="008632D6" w:rsidRPr="006E262B" w:rsidRDefault="008632D6" w:rsidP="008632D6">
      <w:pPr>
        <w:spacing w:after="0" w:line="240" w:lineRule="auto"/>
        <w:rPr>
          <w:rFonts w:ascii="TH Sarabun New" w:eastAsia="Calibri" w:hAnsi="TH Sarabun New" w:cs="TH Sarabun New"/>
          <w:sz w:val="32"/>
          <w:szCs w:val="32"/>
        </w:rPr>
      </w:pPr>
    </w:p>
    <w:p w14:paraId="6421E4C2" w14:textId="77777777" w:rsidR="008632D6" w:rsidRPr="006E262B" w:rsidRDefault="008632D6" w:rsidP="008632D6">
      <w:pPr>
        <w:spacing w:after="0" w:line="240" w:lineRule="auto"/>
        <w:rPr>
          <w:rFonts w:ascii="TH Sarabun New" w:eastAsia="Calibri"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632F6ABE" w14:textId="77777777" w:rsidTr="008632D6">
        <w:tc>
          <w:tcPr>
            <w:tcW w:w="1271" w:type="dxa"/>
            <w:shd w:val="clear" w:color="auto" w:fill="F2F2F2"/>
          </w:tcPr>
          <w:p w14:paraId="0351C8C9"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59</w:t>
            </w:r>
            <w:r w:rsidRPr="006E262B">
              <w:rPr>
                <w:rFonts w:ascii="TH Sarabun New" w:eastAsia="Calibri" w:hAnsi="TH Sarabun New" w:cs="TH Sarabun New"/>
                <w:b/>
                <w:bCs/>
                <w:sz w:val="32"/>
                <w:szCs w:val="32"/>
                <w:cs/>
              </w:rPr>
              <w:t>6</w:t>
            </w:r>
          </w:p>
        </w:tc>
        <w:tc>
          <w:tcPr>
            <w:tcW w:w="6521" w:type="dxa"/>
            <w:shd w:val="clear" w:color="auto" w:fill="F2F2F2"/>
          </w:tcPr>
          <w:p w14:paraId="7390867B"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การบูรณาการงานวิจัยในชั้นเรียนกับการจัดการเรียนรู้</w:t>
            </w:r>
          </w:p>
          <w:p w14:paraId="0A84171F"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(Integration of Classroom Action Research and Learning </w:t>
            </w:r>
          </w:p>
          <w:p w14:paraId="0877C32D"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Management)</w:t>
            </w:r>
          </w:p>
        </w:tc>
        <w:tc>
          <w:tcPr>
            <w:tcW w:w="1224" w:type="dxa"/>
            <w:shd w:val="clear" w:color="auto" w:fill="F2F2F2"/>
          </w:tcPr>
          <w:p w14:paraId="758750B0"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2D1EF02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16EF44E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วิชาเรียนร่วม/คู่ขนาน </w:t>
      </w:r>
      <w:r w:rsidRPr="006E262B">
        <w:rPr>
          <w:rFonts w:ascii="TH Sarabun New" w:eastAsia="Calibri" w:hAnsi="TH Sarabun New" w:cs="TH Sarabun New"/>
          <w:b/>
          <w:bCs/>
          <w:sz w:val="32"/>
          <w:szCs w:val="32"/>
        </w:rPr>
        <w:t>: MTE 595</w:t>
      </w:r>
    </w:p>
    <w:p w14:paraId="7432679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ยกระดับการสอนโดยการดำเนินการวิจัยในชั้นเรียน การจัดการการเรียนรู้และสภาพแวดล้อม และประยุกต์สิ่งที่ค้นพบเพื่อปรับปรุงผลลัพธ์ของผู้เรียน ฝึกฝนทักษะในการวิเคราะห์ข้อมูล ตัดสินใจอย่างมีเหตุผลโดยอิงข้อมูล และปรับวิธีการสอน มีส่วนร่วมในการปฏิบัติงานและทำงานร่วมกับเพื่อนเพื่อแบ่งปันหรือแลกเปลี่ยนกลยุทธ์ระหว่างกัน </w:t>
      </w:r>
    </w:p>
    <w:p w14:paraId="4CBD15B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Enhance teaching by conducting action research, managing learning environments, and applying findings to improve learners’ outcomes. Gain skills to analyze data, make informed decisions, and adapt teaching methods. Engage in practical exercises and collaborate with peers to share strategies. </w:t>
      </w:r>
    </w:p>
    <w:p w14:paraId="0CF73C71"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03D6738D"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51B9A0D" w14:textId="77777777" w:rsidR="008632D6" w:rsidRPr="006E262B" w:rsidRDefault="008632D6" w:rsidP="0022424A">
      <w:pPr>
        <w:numPr>
          <w:ilvl w:val="0"/>
          <w:numId w:val="6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ดำเนินการวิจัยในชั้นเรียน รวบรวมและวิเคราะห์ข้อมูล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ตีความผลลัพธ์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และนำข้อสรุปไปใช้เพื่อปรับปรุงการสอน</w:t>
      </w:r>
    </w:p>
    <w:p w14:paraId="1EF1B68C" w14:textId="77777777" w:rsidR="008632D6" w:rsidRPr="006E262B" w:rsidRDefault="008632D6" w:rsidP="0022424A">
      <w:pPr>
        <w:numPr>
          <w:ilvl w:val="0"/>
          <w:numId w:val="6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ร่วมมือกับเพื่อนร่วมงานเพื่อแบ่งปันข้อมูลเชิงลึก กลยุทธ์ และแนวทางปฏิบัติที่ดีที่สุด และ</w:t>
      </w:r>
      <w:r w:rsidRPr="006E262B">
        <w:rPr>
          <w:rFonts w:ascii="TH Sarabun New" w:eastAsia="Calibri" w:hAnsi="TH Sarabun New" w:cs="TH Sarabun New"/>
          <w:sz w:val="32"/>
          <w:szCs w:val="32"/>
          <w:cs/>
        </w:rPr>
        <w:br/>
        <w:t>เข้าร่วมในชุมชนการเรียนรู้วิชาชีพเพื่อพัฒนาทักษะและความรู้ในการสอนอย่างต่อเนื่อง</w:t>
      </w:r>
    </w:p>
    <w:p w14:paraId="39F4D9D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15539A4"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D90EEB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C22CDC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E3D34CA"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6D1F1FFE"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E1B41B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6B4FFC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8C5E15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A61C0B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32AC95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B7A72B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3905A4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329328CD" w14:textId="77777777" w:rsidTr="008632D6">
        <w:tc>
          <w:tcPr>
            <w:tcW w:w="1271" w:type="dxa"/>
            <w:shd w:val="clear" w:color="auto" w:fill="F2F2F2"/>
          </w:tcPr>
          <w:p w14:paraId="43E36626"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59</w:t>
            </w:r>
            <w:r w:rsidRPr="006E262B">
              <w:rPr>
                <w:rFonts w:ascii="TH Sarabun New" w:eastAsia="Calibri" w:hAnsi="TH Sarabun New" w:cs="TH Sarabun New"/>
                <w:b/>
                <w:bCs/>
                <w:sz w:val="32"/>
                <w:szCs w:val="32"/>
                <w:cs/>
              </w:rPr>
              <w:t>7</w:t>
            </w:r>
          </w:p>
        </w:tc>
        <w:tc>
          <w:tcPr>
            <w:tcW w:w="6521" w:type="dxa"/>
            <w:shd w:val="clear" w:color="auto" w:fill="F2F2F2"/>
          </w:tcPr>
          <w:p w14:paraId="05D2A749"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การสอนภาคปฏิบัติฐานสมรรถนะในสถานศึกษา</w:t>
            </w:r>
          </w:p>
          <w:p w14:paraId="7D684913"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(Competency-Based Practical Teaching in Educational Institute)</w:t>
            </w:r>
          </w:p>
        </w:tc>
        <w:tc>
          <w:tcPr>
            <w:tcW w:w="1224" w:type="dxa"/>
            <w:shd w:val="clear" w:color="auto" w:fill="F2F2F2"/>
          </w:tcPr>
          <w:p w14:paraId="24C8488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52911E6F"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244959A0"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วิชาเรียนร่วม/คู่ขนาน </w:t>
      </w:r>
      <w:r w:rsidRPr="006E262B">
        <w:rPr>
          <w:rFonts w:ascii="TH Sarabun New" w:eastAsia="Calibri" w:hAnsi="TH Sarabun New" w:cs="TH Sarabun New"/>
          <w:b/>
          <w:bCs/>
          <w:sz w:val="32"/>
          <w:szCs w:val="32"/>
        </w:rPr>
        <w:t>: MTE 595</w:t>
      </w:r>
    </w:p>
    <w:p w14:paraId="2D0005A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รับประสบการณ์ตรงในการออกแบบและนำเสนอบทเรียนฐานสมรรถนะ เรียนรู้วิธีการสร้าง</w:t>
      </w:r>
      <w:r w:rsidRPr="006E262B">
        <w:rPr>
          <w:rFonts w:ascii="TH Sarabun New" w:eastAsia="Calibri" w:hAnsi="TH Sarabun New" w:cs="TH Sarabun New"/>
          <w:sz w:val="32"/>
          <w:szCs w:val="32"/>
          <w:cs/>
        </w:rPr>
        <w:br/>
        <w:t>การประเมินที่หลากหลายและการป้อน</w:t>
      </w:r>
      <w:r w:rsidRPr="006E262B">
        <w:rPr>
          <w:rFonts w:ascii="TH Sarabun New" w:eastAsia="Calibri" w:hAnsi="TH Sarabun New" w:cs="TH Sarabun New" w:hint="cs"/>
          <w:sz w:val="32"/>
          <w:szCs w:val="32"/>
          <w:cs/>
        </w:rPr>
        <w:t>ผล</w:t>
      </w:r>
      <w:r w:rsidRPr="006E262B">
        <w:rPr>
          <w:rFonts w:ascii="TH Sarabun New" w:eastAsia="Calibri" w:hAnsi="TH Sarabun New" w:cs="TH Sarabun New"/>
          <w:sz w:val="32"/>
          <w:szCs w:val="32"/>
          <w:cs/>
        </w:rPr>
        <w:t>กลับอย่างสร้างสรรค์และนำไปปฏิบัติได้เพื่อปรับปรุงการเรียนรู้ของผู้เรียนในรายวิชาภาคปฏิบัติ ทำงานร่วมกับเพื่อนร่วมงานและที่ปรึกษาเพื่อปรับกระบวนการสอน นักศึกษามีโอกาสปรับการออกแบบบทเรียนตามแนวคิดการเรียนรู้ฐานสมรรถนะเพื่อตอบสนองความต้องการของผู้เรียนและข้อกำหนดของหลักสูตร</w:t>
      </w:r>
    </w:p>
    <w:p w14:paraId="74E67A5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Gain hands-on experience designing and delivering competency-based lessons. Learn to create a variety of assessments and provide constructive and actionable feedback to enhance learners’ learning in practical courses. Collaborate with peers and mentors to refine teaching processes. Students will have an opportunity to adapt the lesson design based on the concepts of competency-based learning to respond to learners’ needs and curriculum requirements.</w:t>
      </w:r>
    </w:p>
    <w:p w14:paraId="48EF3F4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1D5C7113"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E6AA24B" w14:textId="77777777" w:rsidR="008632D6" w:rsidRPr="006E262B" w:rsidRDefault="008632D6" w:rsidP="0022424A">
      <w:pPr>
        <w:numPr>
          <w:ilvl w:val="0"/>
          <w:numId w:val="93"/>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ปรับปรุงแผนการสอนให้สอดคล้องกับหลักการของการเรียนรู้ฐานสมรรถนะ</w:t>
      </w:r>
    </w:p>
    <w:p w14:paraId="5BE10085" w14:textId="77777777" w:rsidR="008632D6" w:rsidRPr="006E262B" w:rsidRDefault="008632D6" w:rsidP="0022424A">
      <w:pPr>
        <w:numPr>
          <w:ilvl w:val="0"/>
          <w:numId w:val="93"/>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พัฒนาการประเมินที่สะท้อนสมรรถนะหรือความสามารถของผู้เรียน และป้อนกลับผลลัพธ์</w:t>
      </w:r>
      <w:r w:rsidRPr="006E262B">
        <w:rPr>
          <w:rFonts w:ascii="TH Sarabun New" w:eastAsia="Calibri" w:hAnsi="TH Sarabun New" w:cs="TH Sarabun New" w:hint="cs"/>
          <w:sz w:val="32"/>
          <w:szCs w:val="32"/>
          <w:cs/>
        </w:rPr>
        <w:t>ที่</w:t>
      </w:r>
      <w:r w:rsidRPr="006E262B">
        <w:rPr>
          <w:rFonts w:ascii="TH Sarabun New" w:eastAsia="Calibri" w:hAnsi="TH Sarabun New" w:cs="TH Sarabun New"/>
          <w:sz w:val="32"/>
          <w:szCs w:val="32"/>
          <w:cs/>
        </w:rPr>
        <w:t>สร้างสรรค์และนำไปปฏิบัติได้แก่ผู้เรียน</w:t>
      </w:r>
    </w:p>
    <w:p w14:paraId="61DDD019"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15852A7F"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30BC14B1"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3A7299E0"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5985FC77"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0433561F"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407BA486"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62638A89"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1FC68C27"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1EFB7A9A"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p w14:paraId="309B35E5" w14:textId="77777777" w:rsidR="008632D6" w:rsidRPr="006E262B" w:rsidRDefault="008632D6" w:rsidP="008632D6">
      <w:pPr>
        <w:spacing w:after="0" w:line="240" w:lineRule="auto"/>
        <w:rPr>
          <w:rFonts w:ascii="TH Sarabun New" w:eastAsia="Calibri" w:hAnsi="TH Sarabun New" w:cs="TH Sarabun New"/>
          <w:b/>
          <w:bCs/>
          <w:sz w:val="32"/>
          <w:szCs w:val="3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521"/>
        <w:gridCol w:w="1224"/>
      </w:tblGrid>
      <w:tr w:rsidR="008632D6" w:rsidRPr="006E262B" w14:paraId="6ED11E6F" w14:textId="77777777" w:rsidTr="008632D6">
        <w:tc>
          <w:tcPr>
            <w:tcW w:w="1271" w:type="dxa"/>
            <w:shd w:val="clear" w:color="auto" w:fill="F2F2F2"/>
          </w:tcPr>
          <w:p w14:paraId="4D6F64C3"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MTE 59</w:t>
            </w:r>
            <w:r w:rsidRPr="006E262B">
              <w:rPr>
                <w:rFonts w:ascii="TH Sarabun New" w:eastAsia="Calibri" w:hAnsi="TH Sarabun New" w:cs="TH Sarabun New"/>
                <w:b/>
                <w:bCs/>
                <w:sz w:val="32"/>
                <w:szCs w:val="32"/>
                <w:cs/>
              </w:rPr>
              <w:t>8</w:t>
            </w:r>
          </w:p>
        </w:tc>
        <w:tc>
          <w:tcPr>
            <w:tcW w:w="6521" w:type="dxa"/>
            <w:shd w:val="clear" w:color="auto" w:fill="F2F2F2"/>
          </w:tcPr>
          <w:p w14:paraId="45796D1F"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การบูรณาการการจัดการเรียนรู้ร่วมกับชุมชน</w:t>
            </w:r>
          </w:p>
          <w:p w14:paraId="5E5C27C2"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(Integration of Learning Management with Community)</w:t>
            </w:r>
          </w:p>
        </w:tc>
        <w:tc>
          <w:tcPr>
            <w:tcW w:w="1224" w:type="dxa"/>
            <w:shd w:val="clear" w:color="auto" w:fill="F2F2F2"/>
          </w:tcPr>
          <w:p w14:paraId="106E341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67897E7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20C6461F"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วิชาเรียนร่วม/คู่ขนาน </w:t>
      </w:r>
      <w:r w:rsidRPr="006E262B">
        <w:rPr>
          <w:rFonts w:ascii="TH Sarabun New" w:eastAsia="Calibri" w:hAnsi="TH Sarabun New" w:cs="TH Sarabun New"/>
          <w:b/>
          <w:bCs/>
          <w:sz w:val="32"/>
          <w:szCs w:val="32"/>
        </w:rPr>
        <w:t>: MTE 595</w:t>
      </w:r>
    </w:p>
    <w:p w14:paraId="717CDC6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เพิ่มขีดความสามารถให้นักศึกษาสร้างการเชื่อมโยงที่มีความหมายระหว่างแนวทางปฏิบัติทางการศึกษาและการพัฒนาชุมชนซึ่งจะช่วยเสริมสร้างทั้งผลลัพธ์ของนักเรียนและการเติบโตของชุมชนในมิติวัฒนธรรม ขนบธรรมเนียมประเพณี ศิลปะ คติความเชื่อ และค่านิยม เรียนรู้ที่จะพัฒนาการทำงานร่วมกันที่จะส่งเสริมการมีส่วนร่วมของชุมชนและส่งเสริมการเรียนรู้ของนักเรียน ฝึกฝนทักษะในการจัดการสภาพแวดล้อมการเรียนรู้ที่บูรณาการทรัพยากรของชุมชนและความร่วมมือ</w:t>
      </w:r>
    </w:p>
    <w:p w14:paraId="5E1FCCF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Empower students to create meaningful connections between educational practices and community development, enriching both learners’ outcomes and community growth</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in culture, traditions, arts, beliefs, and values. Learn to develop a collaboration that fosters community involvement and enhances student learning. Gain skills to manage learning environments that integrate community resources and partnerships.</w:t>
      </w:r>
    </w:p>
    <w:p w14:paraId="0506AAC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6BD12FC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3222587" w14:textId="77777777" w:rsidR="008632D6" w:rsidRPr="006E262B" w:rsidRDefault="008632D6" w:rsidP="0022424A">
      <w:pPr>
        <w:numPr>
          <w:ilvl w:val="0"/>
          <w:numId w:val="6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ส่งเสริมความร่วมมือระหว่างโรงเรียนและชุมชนเพื่อเพิ่มพูนประสบการณ์การเรียนรู้</w:t>
      </w:r>
    </w:p>
    <w:p w14:paraId="60069637" w14:textId="77777777" w:rsidR="008632D6" w:rsidRPr="006E262B" w:rsidRDefault="008632D6" w:rsidP="0022424A">
      <w:pPr>
        <w:numPr>
          <w:ilvl w:val="0"/>
          <w:numId w:val="6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ใช้การมีส่วนร่วมของชุมชนเพื่อปรับปรุงความผูกพันและผลลัพธ์ทางการศึกษาของผู้เรียน</w:t>
      </w:r>
    </w:p>
    <w:p w14:paraId="77BDA494" w14:textId="77777777" w:rsidR="008632D6" w:rsidRPr="006E262B" w:rsidRDefault="008632D6" w:rsidP="0022424A">
      <w:pPr>
        <w:numPr>
          <w:ilvl w:val="0"/>
          <w:numId w:val="6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กระตุ้นให้สมาชิกในชุมชนมีส่วนร่วมในโครงการและกิจกรรมทางการศึกษาอย่างแข็งขัน</w:t>
      </w:r>
    </w:p>
    <w:p w14:paraId="415FB17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F28B54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7BFD08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04AF42B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29FAD31"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2C3FF8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42F9A64"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142C3D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95F32C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442C77FA"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790390A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18D23B6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43DB05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DA1DB5B"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r w:rsidRPr="006E262B">
        <w:rPr>
          <w:rFonts w:ascii="TH Sarabun New" w:eastAsia="Times New Roman" w:hAnsi="TH Sarabun New" w:cs="TH Sarabun New"/>
          <w:b/>
          <w:bCs/>
          <w:sz w:val="36"/>
          <w:szCs w:val="36"/>
          <w:u w:val="single"/>
          <w:cs/>
          <w:lang w:eastAsia="zh-CN"/>
        </w:rPr>
        <w:lastRenderedPageBreak/>
        <w:t>ข.1.3 กลุ่มวิชาฝึกประสบการณ์วิชาชีพ</w:t>
      </w:r>
      <w:r w:rsidRPr="006E262B">
        <w:rPr>
          <w:rFonts w:ascii="TH Sarabun New" w:eastAsia="Times New Roman" w:hAnsi="TH Sarabun New" w:cs="TH Sarabun New" w:hint="cs"/>
          <w:b/>
          <w:bCs/>
          <w:sz w:val="36"/>
          <w:szCs w:val="36"/>
          <w:u w:val="single"/>
          <w:cs/>
          <w:lang w:eastAsia="zh-CN"/>
        </w:rPr>
        <w:t>ครู</w:t>
      </w:r>
      <w:r w:rsidRPr="006E262B">
        <w:rPr>
          <w:rFonts w:ascii="TH Sarabun New" w:eastAsia="Times New Roman" w:hAnsi="TH Sarabun New" w:cs="TH Sarabun New"/>
          <w:b/>
          <w:bCs/>
          <w:sz w:val="36"/>
          <w:szCs w:val="36"/>
          <w:u w:val="single"/>
          <w:lang w:eastAsia="zh-CN" w:bidi="ar-SA"/>
        </w:rPr>
        <w:t xml:space="preserve"> </w:t>
      </w:r>
      <w:r w:rsidRPr="006E262B">
        <w:rPr>
          <w:rFonts w:ascii="TH Sarabun New" w:eastAsia="Times New Roman" w:hAnsi="TH Sarabun New" w:cs="TH Sarabun New"/>
          <w:b/>
          <w:bCs/>
          <w:sz w:val="36"/>
          <w:szCs w:val="36"/>
          <w:u w:val="single"/>
          <w:lang w:eastAsia="zh-CN"/>
        </w:rPr>
        <w:t>6</w:t>
      </w:r>
      <w:r w:rsidRPr="006E262B">
        <w:rPr>
          <w:rFonts w:ascii="TH Sarabun New" w:eastAsia="Times New Roman" w:hAnsi="TH Sarabun New" w:cs="TH Sarabun New"/>
          <w:b/>
          <w:bCs/>
          <w:sz w:val="36"/>
          <w:szCs w:val="36"/>
          <w:u w:val="single"/>
          <w:lang w:eastAsia="zh-CN" w:bidi="ar-SA"/>
        </w:rPr>
        <w:t xml:space="preserve"> </w:t>
      </w:r>
      <w:r w:rsidRPr="006E262B">
        <w:rPr>
          <w:rFonts w:ascii="TH Sarabun New" w:eastAsia="Times New Roman" w:hAnsi="TH Sarabun New" w:cs="TH Sarabun New"/>
          <w:b/>
          <w:bCs/>
          <w:sz w:val="36"/>
          <w:szCs w:val="36"/>
          <w:u w:val="single"/>
          <w:cs/>
          <w:lang w:eastAsia="zh-CN"/>
        </w:rPr>
        <w:t>หน่วยกิต</w:t>
      </w:r>
    </w:p>
    <w:p w14:paraId="25691A49"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6D5F0EF8" w14:textId="77777777" w:rsidTr="008632D6">
        <w:tc>
          <w:tcPr>
            <w:tcW w:w="1271" w:type="dxa"/>
            <w:shd w:val="clear" w:color="auto" w:fill="F2F2F2"/>
          </w:tcPr>
          <w:p w14:paraId="4C222F65"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MTE 59</w:t>
            </w:r>
            <w:r w:rsidRPr="006E262B">
              <w:rPr>
                <w:rFonts w:ascii="TH Sarabun New" w:eastAsia="Calibri" w:hAnsi="TH Sarabun New" w:cs="TH Sarabun New"/>
                <w:b/>
                <w:bCs/>
                <w:sz w:val="32"/>
                <w:szCs w:val="32"/>
                <w:cs/>
              </w:rPr>
              <w:t>9</w:t>
            </w:r>
          </w:p>
        </w:tc>
        <w:tc>
          <w:tcPr>
            <w:tcW w:w="6100" w:type="dxa"/>
            <w:shd w:val="clear" w:color="auto" w:fill="F2F2F2"/>
          </w:tcPr>
          <w:p w14:paraId="56811D77"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การปฏิบัติการสอนในสถานศึกษา</w:t>
            </w:r>
          </w:p>
          <w:p w14:paraId="32544E06"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(Professional Internship in Educational Institute)</w:t>
            </w:r>
          </w:p>
        </w:tc>
        <w:tc>
          <w:tcPr>
            <w:tcW w:w="1701" w:type="dxa"/>
            <w:shd w:val="clear" w:color="auto" w:fill="F2F2F2"/>
          </w:tcPr>
          <w:p w14:paraId="67421651"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6</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24-30)</w:t>
            </w:r>
          </w:p>
        </w:tc>
      </w:tr>
    </w:tbl>
    <w:p w14:paraId="72CE2F5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59</w:t>
      </w:r>
      <w:r w:rsidRPr="006E262B">
        <w:rPr>
          <w:rFonts w:ascii="TH Sarabun New" w:eastAsia="Calibri" w:hAnsi="TH Sarabun New" w:cs="TH Sarabun New"/>
          <w:b/>
          <w:bCs/>
          <w:sz w:val="32"/>
          <w:szCs w:val="32"/>
          <w:cs/>
        </w:rPr>
        <w:t>5</w:t>
      </w:r>
    </w:p>
    <w:p w14:paraId="6AFBD295"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alibri" w:hAnsi="TH Sarabun New" w:cs="TH Sarabun New"/>
          <w:b/>
          <w:bCs/>
          <w:sz w:val="32"/>
          <w:szCs w:val="32"/>
          <w:cs/>
        </w:rPr>
        <w:t xml:space="preserve">ปฏิบัติการฝึกประสบการณ์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cs/>
        </w:rPr>
        <w:t>ปฏิบัติการสอนเต็มเวลาตลอดระยะเวลา 1 ภาคการศึกษาในฐานะนักศึกษาครู</w:t>
      </w:r>
    </w:p>
    <w:p w14:paraId="59CA8933" w14:textId="77777777" w:rsidR="008632D6" w:rsidRPr="006E262B" w:rsidRDefault="008632D6" w:rsidP="008632D6">
      <w:pPr>
        <w:spacing w:after="0" w:line="240" w:lineRule="auto"/>
        <w:ind w:left="2506"/>
        <w:jc w:val="thaiDistribute"/>
        <w:rPr>
          <w:rFonts w:ascii="TH Sarabun New" w:eastAsia="Calibri" w:hAnsi="TH Sarabun New" w:cs="TH Sarabun New"/>
          <w:b/>
          <w:bCs/>
          <w:sz w:val="32"/>
          <w:szCs w:val="32"/>
          <w:lang w:val="en-AU"/>
        </w:rPr>
      </w:pPr>
      <w:r w:rsidRPr="006E262B">
        <w:rPr>
          <w:rFonts w:ascii="TH Sarabun New" w:eastAsia="Calibri" w:hAnsi="TH Sarabun New" w:cs="TH Sarabun New"/>
          <w:sz w:val="32"/>
          <w:szCs w:val="32"/>
          <w:cs/>
        </w:rPr>
        <w:t>และปฏิบัติงานในหน้าที่ครูอื่น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ๆ รวมแล้ว ไม่น้อยกว่า 45</w:t>
      </w:r>
      <w:r w:rsidRPr="006E262B">
        <w:rPr>
          <w:rFonts w:ascii="TH Sarabun New" w:eastAsia="Calibri" w:hAnsi="TH Sarabun New" w:cs="TH Sarabun New"/>
          <w:sz w:val="32"/>
          <w:szCs w:val="32"/>
        </w:rPr>
        <w:t xml:space="preserve">0 </w:t>
      </w:r>
      <w:r w:rsidRPr="006E262B">
        <w:rPr>
          <w:rFonts w:ascii="TH Sarabun New" w:eastAsia="Calibri" w:hAnsi="TH Sarabun New" w:cs="TH Sarabun New"/>
          <w:sz w:val="32"/>
          <w:szCs w:val="32"/>
          <w:cs/>
        </w:rPr>
        <w:t>ชั่วโมง</w:t>
      </w:r>
    </w:p>
    <w:p w14:paraId="49FE591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ฝึกประสบการณ์การสอนแบบมืออาชีพเกี่ยวกับยานยนต์หรือยานพาหนะสมัยใหม่หรือ </w:t>
      </w:r>
      <w:r w:rsidRPr="006E262B">
        <w:rPr>
          <w:rFonts w:ascii="TH Sarabun New" w:eastAsia="Calibri" w:hAnsi="TH Sarabun New" w:cs="TH Sarabun New"/>
          <w:sz w:val="32"/>
          <w:szCs w:val="32"/>
        </w:rPr>
        <w:t xml:space="preserve">EV </w:t>
      </w:r>
      <w:r w:rsidRPr="006E262B">
        <w:rPr>
          <w:rFonts w:ascii="TH Sarabun New" w:eastAsia="Calibri" w:hAnsi="TH Sarabun New" w:cs="TH Sarabun New"/>
          <w:sz w:val="32"/>
          <w:szCs w:val="32"/>
          <w:cs/>
        </w:rPr>
        <w:t>ในฐานะครูแบบเต็มเวลา ใช้ความรู้ด้านการสอนและเนื้อหาทางเทคโนโลยี (</w:t>
      </w:r>
      <w:r w:rsidRPr="006E262B">
        <w:rPr>
          <w:rFonts w:ascii="TH Sarabun New" w:eastAsia="Calibri" w:hAnsi="TH Sarabun New" w:cs="TH Sarabun New"/>
          <w:sz w:val="32"/>
          <w:szCs w:val="32"/>
        </w:rPr>
        <w:t xml:space="preserve">TPACK) </w:t>
      </w:r>
      <w:r w:rsidRPr="006E262B">
        <w:rPr>
          <w:rFonts w:ascii="TH Sarabun New" w:eastAsia="Calibri" w:hAnsi="TH Sarabun New" w:cs="TH Sarabun New"/>
          <w:sz w:val="32"/>
          <w:szCs w:val="32"/>
          <w:cs/>
        </w:rPr>
        <w:t>ความเข้าใจ และทักษะกับงานในโรงเรียน พัฒนาทักษะที่จำเป็นในสถานที่ทำงานและขยายเครือข่ายทางวิชาชีพผ่านชุมชนการเรียนรู้ทางวิชาชีพ (</w:t>
      </w:r>
      <w:r w:rsidRPr="006E262B">
        <w:rPr>
          <w:rFonts w:ascii="TH Sarabun New" w:eastAsia="Calibri" w:hAnsi="TH Sarabun New" w:cs="TH Sarabun New"/>
          <w:sz w:val="32"/>
          <w:szCs w:val="32"/>
        </w:rPr>
        <w:t xml:space="preserve">PLC) </w:t>
      </w:r>
      <w:r w:rsidRPr="006E262B">
        <w:rPr>
          <w:rFonts w:ascii="TH Sarabun New" w:eastAsia="Calibri" w:hAnsi="TH Sarabun New" w:cs="TH Sarabun New"/>
          <w:sz w:val="32"/>
          <w:szCs w:val="32"/>
          <w:cs/>
        </w:rPr>
        <w:t>สะท้อนถึงจุดแข็งและพื้นที่สำหรับการเติบโต</w:t>
      </w:r>
    </w:p>
    <w:p w14:paraId="3DACD951"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Gain hands-on professional teaching experience in automotive or modern vehicles or EVs as a full-time teacher. Apply Technological Pedagogical and Content Knowledge (TPACK), understanding, and skills to tasks in school. Develop essential workplace skills and expand professional network through the Professional Learning Community (PLC). Reflect on strengths and areas for growth.</w:t>
      </w:r>
      <w:r w:rsidRPr="006E262B">
        <w:rPr>
          <w:rFonts w:ascii="TH Sarabun New" w:eastAsia="Calibri" w:hAnsi="TH Sarabun New" w:cs="TH Sarabun New"/>
          <w:sz w:val="32"/>
          <w:szCs w:val="32"/>
        </w:rPr>
        <w:tab/>
      </w:r>
    </w:p>
    <w:p w14:paraId="2B19CBF9"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17B2D73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42F81973" w14:textId="77777777" w:rsidR="008632D6" w:rsidRPr="006E262B" w:rsidRDefault="008632D6" w:rsidP="0022424A">
      <w:pPr>
        <w:numPr>
          <w:ilvl w:val="0"/>
          <w:numId w:val="105"/>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lang w:val="th-TH"/>
        </w:rPr>
        <w:t>วางแผนการ</w:t>
      </w:r>
      <w:r w:rsidRPr="006E262B">
        <w:rPr>
          <w:rFonts w:ascii="TH Sarabun New" w:eastAsia="Calibri" w:hAnsi="TH Sarabun New" w:cs="TH Sarabun New"/>
          <w:sz w:val="32"/>
          <w:szCs w:val="32"/>
          <w:cs/>
        </w:rPr>
        <w:t>สอนและกิจกรรม</w:t>
      </w:r>
      <w:r w:rsidRPr="006E262B">
        <w:rPr>
          <w:rFonts w:ascii="TH Sarabun New" w:eastAsia="Calibri" w:hAnsi="TH Sarabun New" w:cs="TH Sarabun New"/>
          <w:sz w:val="32"/>
          <w:szCs w:val="32"/>
          <w:cs/>
          <w:lang w:val="th-TH"/>
        </w:rPr>
        <w:t xml:space="preserve"> จัดทำ</w:t>
      </w:r>
      <w:r w:rsidRPr="006E262B">
        <w:rPr>
          <w:rFonts w:ascii="TH Sarabun New" w:eastAsia="Calibri" w:hAnsi="TH Sarabun New" w:cs="TH Sarabun New"/>
          <w:sz w:val="32"/>
          <w:szCs w:val="32"/>
          <w:cs/>
        </w:rPr>
        <w:t>สื่อ</w:t>
      </w:r>
      <w:r w:rsidRPr="006E262B">
        <w:rPr>
          <w:rFonts w:ascii="TH Sarabun New" w:eastAsia="Calibri" w:hAnsi="TH Sarabun New" w:cs="TH Sarabun New"/>
          <w:sz w:val="32"/>
          <w:szCs w:val="32"/>
          <w:cs/>
          <w:lang w:val="th-TH"/>
        </w:rPr>
        <w:t>การเรียนรู้ ประเมิน วัดผล และประเมินผลตามหลักการ</w:t>
      </w:r>
      <w:r w:rsidRPr="006E262B">
        <w:rPr>
          <w:rFonts w:ascii="TH Sarabun New" w:eastAsia="Calibri" w:hAnsi="TH Sarabun New" w:cs="TH Sarabun New"/>
          <w:sz w:val="32"/>
          <w:szCs w:val="32"/>
          <w:cs/>
        </w:rPr>
        <w:t>เรียนรู้</w:t>
      </w:r>
      <w:r w:rsidRPr="006E262B">
        <w:rPr>
          <w:rFonts w:ascii="TH Sarabun New" w:eastAsia="Calibri" w:hAnsi="TH Sarabun New" w:cs="TH Sarabun New"/>
          <w:sz w:val="32"/>
          <w:szCs w:val="32"/>
          <w:cs/>
          <w:lang w:val="th-TH"/>
        </w:rPr>
        <w:t>ฐานสมรรถนะ</w:t>
      </w:r>
      <w:r w:rsidRPr="006E262B">
        <w:rPr>
          <w:rFonts w:ascii="TH Sarabun New" w:eastAsia="Calibri" w:hAnsi="TH Sarabun New" w:cs="TH Sarabun New" w:hint="cs"/>
          <w:sz w:val="32"/>
          <w:szCs w:val="32"/>
          <w:cs/>
          <w:lang w:val="th-TH"/>
        </w:rPr>
        <w:t xml:space="preserve"> และดำเนินการวิจัยในชั้นเรียนเพื่อพัฒนาการสอนและการเรียนรู้</w:t>
      </w:r>
    </w:p>
    <w:p w14:paraId="42F525E5" w14:textId="77777777" w:rsidR="008632D6" w:rsidRPr="006E262B" w:rsidRDefault="008632D6" w:rsidP="0022424A">
      <w:pPr>
        <w:numPr>
          <w:ilvl w:val="0"/>
          <w:numId w:val="105"/>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ประเมินประสิทธิภาพการสอนของตนเองและการเติบโตทางวิชาชีพ ผ่านการสะท้อนคิดและ</w:t>
      </w:r>
      <w:r w:rsidRPr="006E262B">
        <w:rPr>
          <w:rFonts w:ascii="TH Sarabun New" w:eastAsia="Calibri" w:hAnsi="TH Sarabun New" w:cs="TH Sarabun New"/>
          <w:sz w:val="32"/>
          <w:szCs w:val="32"/>
          <w:cs/>
        </w:rPr>
        <w:br/>
        <w:t>การป้อนกลับเพื่อให้เข้าใจถึงพลวัตขององค์กรและเส้นทางอาชีพที่เป็นไปได้</w:t>
      </w:r>
    </w:p>
    <w:p w14:paraId="51BBA938" w14:textId="77777777" w:rsidR="008632D6" w:rsidRPr="006E262B" w:rsidRDefault="008632D6" w:rsidP="0022424A">
      <w:pPr>
        <w:numPr>
          <w:ilvl w:val="0"/>
          <w:numId w:val="105"/>
        </w:numPr>
        <w:spacing w:after="0" w:line="240" w:lineRule="auto"/>
        <w:ind w:left="1134" w:hanging="425"/>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เข้าร่วมชุมชน</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การเรียนรู้ทางวิชาชีพเพื่อแลกเปลี่ยนเรียนรู้และพัฒนาความสามารถอย่างต่อเนื่อง</w:t>
      </w:r>
    </w:p>
    <w:p w14:paraId="275799D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66B4C3E9"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3FCCAB7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9D9FA2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A5F47F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457E03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5A41548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1754A1E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lang w:val="en-AU"/>
        </w:rPr>
      </w:pPr>
    </w:p>
    <w:p w14:paraId="24D2D842" w14:textId="77777777" w:rsidR="008632D6" w:rsidRPr="006E262B" w:rsidRDefault="008632D6" w:rsidP="008632D6">
      <w:pPr>
        <w:keepNext/>
        <w:keepLines/>
        <w:spacing w:after="0" w:line="240" w:lineRule="auto"/>
        <w:outlineLvl w:val="1"/>
        <w:rPr>
          <w:rFonts w:ascii="TH Sarabun New" w:eastAsia="Times New Roman" w:hAnsi="TH Sarabun New" w:cs="TH Sarabun New"/>
          <w:bCs/>
          <w:sz w:val="36"/>
          <w:szCs w:val="36"/>
          <w:u w:val="single"/>
          <w:lang w:eastAsia="zh-CN"/>
        </w:rPr>
      </w:pPr>
      <w:r w:rsidRPr="006E262B">
        <w:rPr>
          <w:rFonts w:ascii="TH Sarabun New" w:eastAsia="Times New Roman" w:hAnsi="TH Sarabun New" w:cs="TH Sarabun New"/>
          <w:b/>
          <w:bCs/>
          <w:sz w:val="36"/>
          <w:szCs w:val="36"/>
          <w:cs/>
          <w:lang w:eastAsia="zh-CN"/>
        </w:rPr>
        <w:lastRenderedPageBreak/>
        <w:t>ข</w:t>
      </w:r>
      <w:r w:rsidRPr="006E262B">
        <w:rPr>
          <w:rFonts w:ascii="TH Sarabun New" w:eastAsia="Times New Roman" w:hAnsi="TH Sarabun New" w:cs="TH Sarabun New"/>
          <w:b/>
          <w:bCs/>
          <w:sz w:val="36"/>
          <w:szCs w:val="36"/>
          <w:cs/>
          <w:lang w:eastAsia="zh-CN" w:bidi="ar-SA"/>
        </w:rPr>
        <w:t>.</w:t>
      </w:r>
      <w:r w:rsidRPr="006E262B">
        <w:rPr>
          <w:rFonts w:ascii="TH Sarabun New" w:eastAsia="Times New Roman" w:hAnsi="TH Sarabun New" w:cs="TH Sarabun New"/>
          <w:b/>
          <w:bCs/>
          <w:sz w:val="36"/>
          <w:szCs w:val="36"/>
          <w:lang w:eastAsia="zh-CN" w:bidi="ar-SA"/>
        </w:rPr>
        <w:t xml:space="preserve">2 </w:t>
      </w:r>
      <w:r w:rsidRPr="006E262B">
        <w:rPr>
          <w:rFonts w:ascii="TH Sarabun New" w:eastAsia="Times New Roman" w:hAnsi="TH Sarabun New" w:cs="TH Sarabun New"/>
          <w:b/>
          <w:bCs/>
          <w:sz w:val="36"/>
          <w:szCs w:val="36"/>
          <w:cs/>
          <w:lang w:eastAsia="zh-CN"/>
        </w:rPr>
        <w:t>กลุ่มวิชาชีพเฉพาะ</w:t>
      </w:r>
      <w:r w:rsidRPr="006E262B">
        <w:rPr>
          <w:rFonts w:ascii="TH Sarabun New" w:eastAsia="Times New Roman" w:hAnsi="TH Sarabun New" w:cs="TH Sarabun New"/>
          <w:b/>
          <w:bCs/>
          <w:sz w:val="36"/>
          <w:szCs w:val="36"/>
          <w:lang w:eastAsia="zh-CN" w:bidi="ar-SA"/>
        </w:rPr>
        <w:t xml:space="preserve"> </w:t>
      </w:r>
      <w:r w:rsidRPr="006E262B">
        <w:rPr>
          <w:rFonts w:ascii="TH Sarabun New" w:eastAsia="Times New Roman" w:hAnsi="TH Sarabun New" w:cs="TH Sarabun New"/>
          <w:b/>
          <w:sz w:val="36"/>
          <w:szCs w:val="36"/>
          <w:lang w:eastAsia="zh-CN"/>
        </w:rPr>
        <w:t>81</w:t>
      </w:r>
      <w:r w:rsidRPr="006E262B">
        <w:rPr>
          <w:rFonts w:ascii="TH Sarabun New" w:eastAsia="Times New Roman" w:hAnsi="TH Sarabun New" w:cs="TH Sarabun New"/>
          <w:b/>
          <w:bCs/>
          <w:sz w:val="36"/>
          <w:szCs w:val="36"/>
          <w:lang w:eastAsia="zh-CN" w:bidi="ar-SA"/>
        </w:rPr>
        <w:t xml:space="preserve"> </w:t>
      </w:r>
      <w:r w:rsidRPr="006E262B">
        <w:rPr>
          <w:rFonts w:ascii="TH Sarabun New" w:eastAsia="Times New Roman" w:hAnsi="TH Sarabun New" w:cs="TH Sarabun New"/>
          <w:b/>
          <w:bCs/>
          <w:sz w:val="36"/>
          <w:szCs w:val="36"/>
          <w:cs/>
          <w:lang w:eastAsia="zh-CN"/>
        </w:rPr>
        <w:t>หน่วยกิต</w:t>
      </w:r>
    </w:p>
    <w:p w14:paraId="47BF1333"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r w:rsidRPr="006E262B">
        <w:rPr>
          <w:rFonts w:ascii="TH Sarabun New" w:eastAsia="Times New Roman" w:hAnsi="TH Sarabun New" w:cs="TH Sarabun New"/>
          <w:b/>
          <w:bCs/>
          <w:sz w:val="36"/>
          <w:szCs w:val="36"/>
          <w:u w:val="single"/>
          <w:cs/>
          <w:lang w:eastAsia="zh-CN"/>
        </w:rPr>
        <w:t>ข.2.1 กลุ่มวิชาพื้นฐานวิทยาศาสตร์และคณิตศาสตร์ 10 หน่วยกิต</w:t>
      </w:r>
    </w:p>
    <w:p w14:paraId="0850605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6B5B524B" w14:textId="77777777" w:rsidTr="008632D6">
        <w:tc>
          <w:tcPr>
            <w:tcW w:w="1271" w:type="dxa"/>
            <w:shd w:val="clear" w:color="auto" w:fill="F2F2F2"/>
          </w:tcPr>
          <w:p w14:paraId="0E8D017D"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t>MTH 1</w:t>
            </w:r>
            <w:r w:rsidRPr="006E262B">
              <w:rPr>
                <w:rFonts w:ascii="TH Sarabun New" w:eastAsia="Calibri" w:hAnsi="TH Sarabun New" w:cs="TH Sarabun New"/>
                <w:b/>
                <w:bCs/>
                <w:sz w:val="32"/>
                <w:szCs w:val="32"/>
                <w:cs/>
              </w:rPr>
              <w:t>01</w:t>
            </w:r>
            <w:r w:rsidRPr="006E262B">
              <w:rPr>
                <w:rFonts w:ascii="TH Sarabun New" w:eastAsia="Calibri" w:hAnsi="TH Sarabun New" w:cs="TH Sarabun New"/>
                <w:b/>
                <w:bCs/>
                <w:sz w:val="32"/>
                <w:szCs w:val="32"/>
              </w:rPr>
              <w:t>01</w:t>
            </w:r>
          </w:p>
        </w:tc>
        <w:tc>
          <w:tcPr>
            <w:tcW w:w="6100" w:type="dxa"/>
            <w:shd w:val="clear" w:color="auto" w:fill="F2F2F2"/>
          </w:tcPr>
          <w:p w14:paraId="527ED301"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ลิมิต ความต่อเนื่อง และอนุพันธ์</w:t>
            </w:r>
          </w:p>
          <w:p w14:paraId="6671A8D9" w14:textId="77777777" w:rsidR="008632D6" w:rsidRPr="006E262B" w:rsidRDefault="00687646" w:rsidP="00687646">
            <w:pPr>
              <w:jc w:val="left"/>
              <w:rPr>
                <w:rFonts w:ascii="TH Sarabun New" w:eastAsia="Calibri" w:hAnsi="TH Sarabun New" w:cs="TH Sarabun New"/>
                <w:b/>
                <w:bCs/>
                <w:sz w:val="32"/>
                <w:szCs w:val="32"/>
                <w:cs/>
              </w:rPr>
            </w:pPr>
            <w:r>
              <w:rPr>
                <w:rFonts w:ascii="TH Sarabun New" w:eastAsia="Calibri" w:hAnsi="TH Sarabun New" w:cs="TH Sarabun New" w:hint="cs"/>
                <w:b/>
                <w:bCs/>
                <w:sz w:val="32"/>
                <w:szCs w:val="32"/>
                <w:cs/>
              </w:rPr>
              <w:t>(</w:t>
            </w:r>
            <w:r w:rsidR="008632D6" w:rsidRPr="006E262B">
              <w:rPr>
                <w:rFonts w:ascii="TH Sarabun New" w:eastAsia="Calibri" w:hAnsi="TH Sarabun New" w:cs="TH Sarabun New"/>
                <w:b/>
                <w:bCs/>
                <w:sz w:val="32"/>
                <w:szCs w:val="32"/>
              </w:rPr>
              <w:t>Limit, Continuity And Derivatives</w:t>
            </w:r>
            <w:r>
              <w:rPr>
                <w:rFonts w:ascii="TH Sarabun New" w:eastAsia="Calibri" w:hAnsi="TH Sarabun New" w:cs="TH Sarabun New" w:hint="cs"/>
                <w:b/>
                <w:bCs/>
                <w:sz w:val="32"/>
                <w:szCs w:val="32"/>
                <w:cs/>
              </w:rPr>
              <w:t>)</w:t>
            </w:r>
          </w:p>
        </w:tc>
        <w:tc>
          <w:tcPr>
            <w:tcW w:w="1701" w:type="dxa"/>
            <w:shd w:val="clear" w:color="auto" w:fill="F2F2F2"/>
          </w:tcPr>
          <w:p w14:paraId="316784B8"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(2-0-4)</w:t>
            </w:r>
          </w:p>
        </w:tc>
      </w:tr>
    </w:tbl>
    <w:p w14:paraId="29710414"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6FB63E6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ลิมิตและความต่อเนื่อง</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ความคิดรวบยอดของลิมิต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การคณนาของลิมิต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ลิมิตเกี่ยวพันอนันต์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ความ ต่อเนื่อง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ลิมิตและความต่อเนื่องของฟังก์ชันตรีโกณมิติ</w:t>
      </w:r>
    </w:p>
    <w:p w14:paraId="3D856FD4" w14:textId="77777777" w:rsidR="008632D6" w:rsidRPr="006E262B" w:rsidRDefault="008632D6" w:rsidP="008632D6">
      <w:pPr>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อนุพันธ์</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ความชันและอัตราการเปลี่ยนแปลง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อนุพันธ์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กฎลูกโซ่</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อนุพันธ์อันดับสูง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อนุพันธ์ของฟังก์ชันอดิ</w:t>
      </w:r>
      <w:proofErr w:type="spellStart"/>
      <w:r w:rsidRPr="006E262B">
        <w:rPr>
          <w:rFonts w:ascii="TH Sarabun New" w:eastAsia="Calibri" w:hAnsi="TH Sarabun New" w:cs="TH Sarabun New"/>
          <w:sz w:val="32"/>
          <w:szCs w:val="32"/>
          <w:cs/>
        </w:rPr>
        <w:t>สัย</w:t>
      </w:r>
      <w:proofErr w:type="spellEnd"/>
      <w:r w:rsidRPr="006E262B">
        <w:rPr>
          <w:rFonts w:ascii="TH Sarabun New" w:eastAsia="Calibri" w:hAnsi="TH Sarabun New" w:cs="TH Sarabun New"/>
          <w:sz w:val="32"/>
          <w:szCs w:val="32"/>
          <w:cs/>
        </w:rPr>
        <w:t xml:space="preserve"> (ตรีโกณมิติ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ตรีโกณมิติผกผัน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ลอการิทึม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เอ</w:t>
      </w:r>
      <w:proofErr w:type="spellStart"/>
      <w:r w:rsidRPr="006E262B">
        <w:rPr>
          <w:rFonts w:ascii="TH Sarabun New" w:eastAsia="Calibri" w:hAnsi="TH Sarabun New" w:cs="TH Sarabun New"/>
          <w:sz w:val="32"/>
          <w:szCs w:val="32"/>
          <w:cs/>
        </w:rPr>
        <w:t>็ก</w:t>
      </w:r>
      <w:proofErr w:type="spellEnd"/>
      <w:r w:rsidRPr="006E262B">
        <w:rPr>
          <w:rFonts w:ascii="TH Sarabun New" w:eastAsia="Calibri" w:hAnsi="TH Sarabun New" w:cs="TH Sarabun New"/>
          <w:sz w:val="32"/>
          <w:szCs w:val="32"/>
          <w:cs/>
        </w:rPr>
        <w:t>โป</w:t>
      </w:r>
      <w:proofErr w:type="spellStart"/>
      <w:r w:rsidRPr="006E262B">
        <w:rPr>
          <w:rFonts w:ascii="TH Sarabun New" w:eastAsia="Calibri" w:hAnsi="TH Sarabun New" w:cs="TH Sarabun New"/>
          <w:sz w:val="32"/>
          <w:szCs w:val="32"/>
          <w:cs/>
        </w:rPr>
        <w:t>เนนเชีย</w:t>
      </w:r>
      <w:proofErr w:type="spellEnd"/>
      <w:r w:rsidRPr="006E262B">
        <w:rPr>
          <w:rFonts w:ascii="TH Sarabun New" w:eastAsia="Calibri" w:hAnsi="TH Sarabun New" w:cs="TH Sarabun New"/>
          <w:sz w:val="32"/>
          <w:szCs w:val="32"/>
          <w:cs/>
        </w:rPr>
        <w:t>ล และฟังก์ชันไฮเปอร์โบ</w:t>
      </w:r>
      <w:proofErr w:type="spellStart"/>
      <w:r w:rsidRPr="006E262B">
        <w:rPr>
          <w:rFonts w:ascii="TH Sarabun New" w:eastAsia="Calibri" w:hAnsi="TH Sarabun New" w:cs="TH Sarabun New"/>
          <w:sz w:val="32"/>
          <w:szCs w:val="32"/>
          <w:cs/>
        </w:rPr>
        <w:t>ลิก</w:t>
      </w:r>
      <w:proofErr w:type="spellEnd"/>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การหาอนุพันธ์โดย ปริยาย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ผลต่างเชิงอนุพันธ์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การประมาณค่าเชิงเส้น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ทฤษฎีบทค่ามัชฌิม</w:t>
      </w:r>
    </w:p>
    <w:p w14:paraId="431FF3A7" w14:textId="77777777" w:rsidR="008632D6" w:rsidRPr="006E262B" w:rsidRDefault="008632D6" w:rsidP="008632D6">
      <w:pPr>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การประยุกต์ของการหาอนุพันธ์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ค่าสูงสุดและค่าต่ำสุด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ประยุกต์ปัญหาสูงสุดและต่ำสุด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ฟังก์ชันเพิ่ม และฟังก์ชันลด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ความเว้าและจุดเปลี่ยนเว้า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การอธิบายโดยสรุปของการวาดภาพเส้นโค้ง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อัตราสัมพัทธ์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รูปแบบยังไม่กำหนดและก</w:t>
      </w:r>
      <w:r w:rsidRPr="006E262B">
        <w:rPr>
          <w:rFonts w:ascii="TH Sarabun New" w:eastAsia="Calibri" w:hAnsi="TH Sarabun New" w:cs="TH Sarabun New" w:hint="cs"/>
          <w:sz w:val="32"/>
          <w:szCs w:val="32"/>
          <w:cs/>
        </w:rPr>
        <w:t>ฎ</w:t>
      </w:r>
      <w:r w:rsidRPr="006E262B">
        <w:rPr>
          <w:rFonts w:ascii="TH Sarabun New" w:eastAsia="Calibri" w:hAnsi="TH Sarabun New" w:cs="TH Sarabun New"/>
          <w:sz w:val="32"/>
          <w:szCs w:val="32"/>
          <w:cs/>
        </w:rPr>
        <w:t>โลปิตาล</w:t>
      </w:r>
    </w:p>
    <w:p w14:paraId="3BD32D21" w14:textId="77777777" w:rsidR="008632D6" w:rsidRPr="006E262B" w:rsidRDefault="008632D6" w:rsidP="008632D6">
      <w:pPr>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ฟังก์ชันหลายตัวแปร : กราฟของสมการ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ลิมิตและความต่อเนื่อง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อนุพันธ์ย่อย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ผลต่างเชิงอนุพันธ์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กฎลูกโซ่</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จุดวิกฤต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อนุพันธ์อันดับสอง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สุดขีดสัมพัทธ์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สูงสุดและต่ำสุด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จุดอานม้า </w:t>
      </w:r>
    </w:p>
    <w:p w14:paraId="2F770E3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Limits and Continuity: The concept of </w:t>
      </w:r>
      <w:proofErr w:type="gramStart"/>
      <w:r w:rsidRPr="006E262B">
        <w:rPr>
          <w:rFonts w:ascii="TH Sarabun New" w:eastAsia="Calibri" w:hAnsi="TH Sarabun New" w:cs="TH Sarabun New"/>
          <w:sz w:val="32"/>
          <w:szCs w:val="32"/>
        </w:rPr>
        <w:t>limit</w:t>
      </w:r>
      <w:proofErr w:type="gramEnd"/>
      <w:r w:rsidRPr="006E262B">
        <w:rPr>
          <w:rFonts w:ascii="TH Sarabun New" w:eastAsia="Calibri" w:hAnsi="TH Sarabun New" w:cs="TH Sarabun New"/>
          <w:sz w:val="32"/>
          <w:szCs w:val="32"/>
        </w:rPr>
        <w:t xml:space="preserve">, Computation of limits, Limits involving infinity, Continuity, Limits and continuity of trigonometric functions </w:t>
      </w:r>
    </w:p>
    <w:p w14:paraId="056891B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The Derivative: Slopes and rates of change, The derivative, The chain rule, Higher order derivatives, Derivatives of transcendental functions (Trigonometric, Inverse trigonometric, Logarithmic, Exponential, and Hyperbolic functions), Implicit differentiation, Differentials, Linear approximation, The mean value theorem</w:t>
      </w:r>
    </w:p>
    <w:p w14:paraId="17AC105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Applications of Differentiation: Maximum and minimum values, </w:t>
      </w:r>
      <w:proofErr w:type="gramStart"/>
      <w:r w:rsidRPr="006E262B">
        <w:rPr>
          <w:rFonts w:ascii="TH Sarabun New" w:eastAsia="Calibri" w:hAnsi="TH Sarabun New" w:cs="TH Sarabun New"/>
          <w:sz w:val="32"/>
          <w:szCs w:val="32"/>
        </w:rPr>
        <w:t>Applied</w:t>
      </w:r>
      <w:proofErr w:type="gramEnd"/>
      <w:r w:rsidRPr="006E262B">
        <w:rPr>
          <w:rFonts w:ascii="TH Sarabun New" w:eastAsia="Calibri" w:hAnsi="TH Sarabun New" w:cs="TH Sarabun New"/>
          <w:sz w:val="32"/>
          <w:szCs w:val="32"/>
        </w:rPr>
        <w:t xml:space="preserve"> maximum and minimum problems, Increasing and decreasing functions, Concavity and inflection points, Overview of curve sketching, Related rates, Indeterminate forms and </w:t>
      </w:r>
      <w:proofErr w:type="spellStart"/>
      <w:r w:rsidRPr="006E262B">
        <w:rPr>
          <w:rFonts w:ascii="TH Sarabun New" w:eastAsia="Calibri" w:hAnsi="TH Sarabun New" w:cs="TH Sarabun New"/>
          <w:sz w:val="32"/>
          <w:szCs w:val="32"/>
        </w:rPr>
        <w:t>L’Hopital’s</w:t>
      </w:r>
      <w:proofErr w:type="spellEnd"/>
      <w:r w:rsidRPr="006E262B">
        <w:rPr>
          <w:rFonts w:ascii="TH Sarabun New" w:eastAsia="Calibri" w:hAnsi="TH Sarabun New" w:cs="TH Sarabun New"/>
          <w:sz w:val="32"/>
          <w:szCs w:val="32"/>
        </w:rPr>
        <w:t xml:space="preserve"> rule </w:t>
      </w:r>
    </w:p>
    <w:p w14:paraId="3EFBF681"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Function of several variables: Graph of equation, Limit and continuity, Partial derivative, Differentials, Chain rule, Critical points, Second order partial derivative, Relative extrema,</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Maxima and minima, Saddle points</w:t>
      </w:r>
    </w:p>
    <w:p w14:paraId="632C9A5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4129CF87"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C0B324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Evaluate</w:t>
      </w:r>
      <w:r w:rsidRPr="006E262B">
        <w:rPr>
          <w:rFonts w:ascii="TH Sarabun New" w:eastAsia="Calibri" w:hAnsi="TH Sarabun New" w:cs="TH Sarabun New"/>
          <w:spacing w:val="-3"/>
          <w:sz w:val="32"/>
          <w:szCs w:val="32"/>
        </w:rPr>
        <w:t xml:space="preserve"> </w:t>
      </w:r>
      <w:r w:rsidRPr="006E262B">
        <w:rPr>
          <w:rFonts w:ascii="TH Sarabun New" w:eastAsia="Calibri" w:hAnsi="TH Sarabun New" w:cs="TH Sarabun New"/>
          <w:sz w:val="32"/>
          <w:szCs w:val="32"/>
        </w:rPr>
        <w:t>limits</w:t>
      </w:r>
      <w:r w:rsidRPr="006E262B">
        <w:rPr>
          <w:rFonts w:ascii="TH Sarabun New" w:eastAsia="Calibri" w:hAnsi="TH Sarabun New" w:cs="TH Sarabun New"/>
          <w:spacing w:val="-3"/>
          <w:sz w:val="32"/>
          <w:szCs w:val="32"/>
        </w:rPr>
        <w:t xml:space="preserve"> </w:t>
      </w:r>
      <w:r w:rsidRPr="006E262B">
        <w:rPr>
          <w:rFonts w:ascii="TH Sarabun New" w:eastAsia="Calibri" w:hAnsi="TH Sarabun New" w:cs="TH Sarabun New"/>
          <w:sz w:val="32"/>
          <w:szCs w:val="32"/>
        </w:rPr>
        <w:t>and</w:t>
      </w:r>
      <w:r w:rsidRPr="006E262B">
        <w:rPr>
          <w:rFonts w:ascii="TH Sarabun New" w:eastAsia="Calibri" w:hAnsi="TH Sarabun New" w:cs="TH Sarabun New"/>
          <w:spacing w:val="-5"/>
          <w:sz w:val="32"/>
          <w:szCs w:val="32"/>
        </w:rPr>
        <w:t xml:space="preserve"> </w:t>
      </w:r>
      <w:r w:rsidRPr="006E262B">
        <w:rPr>
          <w:rFonts w:ascii="TH Sarabun New" w:eastAsia="Calibri" w:hAnsi="TH Sarabun New" w:cs="TH Sarabun New"/>
          <w:sz w:val="32"/>
          <w:szCs w:val="32"/>
        </w:rPr>
        <w:t>continuity</w:t>
      </w:r>
      <w:r w:rsidRPr="006E262B">
        <w:rPr>
          <w:rFonts w:ascii="TH Sarabun New" w:eastAsia="Calibri" w:hAnsi="TH Sarabun New" w:cs="TH Sarabun New"/>
          <w:spacing w:val="-4"/>
          <w:sz w:val="32"/>
          <w:szCs w:val="32"/>
        </w:rPr>
        <w:t xml:space="preserve"> </w:t>
      </w:r>
      <w:r w:rsidRPr="006E262B">
        <w:rPr>
          <w:rFonts w:ascii="TH Sarabun New" w:eastAsia="Calibri" w:hAnsi="TH Sarabun New" w:cs="TH Sarabun New"/>
          <w:sz w:val="32"/>
          <w:szCs w:val="32"/>
        </w:rPr>
        <w:t>of</w:t>
      </w:r>
      <w:r w:rsidRPr="006E262B">
        <w:rPr>
          <w:rFonts w:ascii="TH Sarabun New" w:eastAsia="Calibri" w:hAnsi="TH Sarabun New" w:cs="TH Sarabun New"/>
          <w:spacing w:val="-5"/>
          <w:sz w:val="32"/>
          <w:szCs w:val="32"/>
        </w:rPr>
        <w:t xml:space="preserve"> </w:t>
      </w:r>
      <w:r w:rsidRPr="006E262B">
        <w:rPr>
          <w:rFonts w:ascii="TH Sarabun New" w:eastAsia="Calibri" w:hAnsi="TH Sarabun New" w:cs="TH Sarabun New"/>
          <w:sz w:val="32"/>
          <w:szCs w:val="32"/>
        </w:rPr>
        <w:t>functions</w:t>
      </w:r>
      <w:r w:rsidRPr="006E262B">
        <w:rPr>
          <w:rFonts w:ascii="TH Sarabun New" w:eastAsia="Calibri" w:hAnsi="TH Sarabun New" w:cs="TH Sarabun New"/>
          <w:spacing w:val="-3"/>
          <w:sz w:val="32"/>
          <w:szCs w:val="32"/>
        </w:rPr>
        <w:t xml:space="preserve"> </w:t>
      </w:r>
      <w:r w:rsidRPr="006E262B">
        <w:rPr>
          <w:rFonts w:ascii="TH Sarabun New" w:eastAsia="Calibri" w:hAnsi="TH Sarabun New" w:cs="TH Sarabun New"/>
          <w:sz w:val="32"/>
          <w:szCs w:val="32"/>
        </w:rPr>
        <w:t>of</w:t>
      </w:r>
      <w:r w:rsidRPr="006E262B">
        <w:rPr>
          <w:rFonts w:ascii="TH Sarabun New" w:eastAsia="Calibri" w:hAnsi="TH Sarabun New" w:cs="TH Sarabun New"/>
          <w:spacing w:val="-5"/>
          <w:sz w:val="32"/>
          <w:szCs w:val="32"/>
        </w:rPr>
        <w:t xml:space="preserve"> </w:t>
      </w:r>
      <w:r w:rsidRPr="006E262B">
        <w:rPr>
          <w:rFonts w:ascii="TH Sarabun New" w:eastAsia="Calibri" w:hAnsi="TH Sarabun New" w:cs="TH Sarabun New"/>
          <w:sz w:val="32"/>
          <w:szCs w:val="32"/>
        </w:rPr>
        <w:t>one</w:t>
      </w:r>
      <w:r w:rsidRPr="006E262B">
        <w:rPr>
          <w:rFonts w:ascii="TH Sarabun New" w:eastAsia="Calibri" w:hAnsi="TH Sarabun New" w:cs="TH Sarabun New"/>
          <w:spacing w:val="-4"/>
          <w:sz w:val="32"/>
          <w:szCs w:val="32"/>
        </w:rPr>
        <w:t xml:space="preserve"> </w:t>
      </w:r>
      <w:r w:rsidRPr="006E262B">
        <w:rPr>
          <w:rFonts w:ascii="TH Sarabun New" w:eastAsia="Calibri" w:hAnsi="TH Sarabun New" w:cs="TH Sarabun New"/>
          <w:sz w:val="32"/>
          <w:szCs w:val="32"/>
        </w:rPr>
        <w:t>and</w:t>
      </w:r>
      <w:r w:rsidRPr="006E262B">
        <w:rPr>
          <w:rFonts w:ascii="TH Sarabun New" w:eastAsia="Calibri" w:hAnsi="TH Sarabun New" w:cs="TH Sarabun New"/>
          <w:spacing w:val="-5"/>
          <w:sz w:val="32"/>
          <w:szCs w:val="32"/>
        </w:rPr>
        <w:t xml:space="preserve"> </w:t>
      </w:r>
      <w:r w:rsidRPr="006E262B">
        <w:rPr>
          <w:rFonts w:ascii="TH Sarabun New" w:eastAsia="Calibri" w:hAnsi="TH Sarabun New" w:cs="TH Sarabun New"/>
          <w:sz w:val="32"/>
          <w:szCs w:val="32"/>
        </w:rPr>
        <w:t>several</w:t>
      </w:r>
      <w:r w:rsidRPr="006E262B">
        <w:rPr>
          <w:rFonts w:ascii="TH Sarabun New" w:eastAsia="Calibri" w:hAnsi="TH Sarabun New" w:cs="TH Sarabun New"/>
          <w:spacing w:val="-3"/>
          <w:sz w:val="32"/>
          <w:szCs w:val="32"/>
        </w:rPr>
        <w:t xml:space="preserve"> </w:t>
      </w:r>
      <w:r w:rsidRPr="006E262B">
        <w:rPr>
          <w:rFonts w:ascii="TH Sarabun New" w:eastAsia="Calibri" w:hAnsi="TH Sarabun New" w:cs="TH Sarabun New"/>
          <w:sz w:val="32"/>
          <w:szCs w:val="32"/>
        </w:rPr>
        <w:t>variables, also</w:t>
      </w:r>
      <w:r w:rsidRPr="006E262B">
        <w:rPr>
          <w:rFonts w:ascii="TH Sarabun New" w:eastAsia="Calibri" w:hAnsi="TH Sarabun New" w:cs="TH Sarabun New"/>
          <w:spacing w:val="-8"/>
          <w:sz w:val="32"/>
          <w:szCs w:val="32"/>
        </w:rPr>
        <w:t xml:space="preserve"> </w:t>
      </w:r>
      <w:r w:rsidRPr="006E262B">
        <w:rPr>
          <w:rFonts w:ascii="TH Sarabun New" w:eastAsia="Calibri" w:hAnsi="TH Sarabun New" w:cs="TH Sarabun New"/>
          <w:sz w:val="32"/>
          <w:szCs w:val="32"/>
        </w:rPr>
        <w:t>calculate</w:t>
      </w:r>
      <w:r w:rsidRPr="006E262B">
        <w:rPr>
          <w:rFonts w:ascii="TH Sarabun New" w:eastAsia="Calibri" w:hAnsi="TH Sarabun New" w:cs="TH Sarabun New"/>
          <w:spacing w:val="-6"/>
          <w:sz w:val="32"/>
          <w:szCs w:val="32"/>
        </w:rPr>
        <w:t xml:space="preserve"> </w:t>
      </w:r>
      <w:r w:rsidRPr="006E262B">
        <w:rPr>
          <w:rFonts w:ascii="TH Sarabun New" w:eastAsia="Calibri" w:hAnsi="TH Sarabun New" w:cs="TH Sarabun New"/>
          <w:sz w:val="32"/>
          <w:szCs w:val="32"/>
        </w:rPr>
        <w:t>and</w:t>
      </w:r>
      <w:r w:rsidRPr="006E262B">
        <w:rPr>
          <w:rFonts w:ascii="TH Sarabun New" w:eastAsia="Calibri" w:hAnsi="TH Sarabun New" w:cs="TH Sarabun New"/>
          <w:spacing w:val="-8"/>
          <w:sz w:val="32"/>
          <w:szCs w:val="32"/>
        </w:rPr>
        <w:t xml:space="preserve"> </w:t>
      </w:r>
      <w:r w:rsidRPr="006E262B">
        <w:rPr>
          <w:rFonts w:ascii="TH Sarabun New" w:eastAsia="Calibri" w:hAnsi="TH Sarabun New" w:cs="TH Sarabun New"/>
          <w:sz w:val="32"/>
          <w:szCs w:val="32"/>
        </w:rPr>
        <w:t>apply</w:t>
      </w:r>
      <w:r w:rsidRPr="006E262B">
        <w:rPr>
          <w:rFonts w:ascii="TH Sarabun New" w:eastAsia="Calibri" w:hAnsi="TH Sarabun New" w:cs="TH Sarabun New"/>
          <w:spacing w:val="-8"/>
          <w:sz w:val="32"/>
          <w:szCs w:val="32"/>
        </w:rPr>
        <w:t xml:space="preserve"> </w:t>
      </w:r>
      <w:r w:rsidRPr="006E262B">
        <w:rPr>
          <w:rFonts w:ascii="TH Sarabun New" w:eastAsia="Calibri" w:hAnsi="TH Sarabun New" w:cs="TH Sarabun New"/>
          <w:sz w:val="32"/>
          <w:szCs w:val="32"/>
        </w:rPr>
        <w:t>derivatives</w:t>
      </w:r>
      <w:r w:rsidRPr="006E262B">
        <w:rPr>
          <w:rFonts w:ascii="TH Sarabun New" w:eastAsia="Calibri" w:hAnsi="TH Sarabun New" w:cs="TH Sarabun New"/>
          <w:spacing w:val="-6"/>
          <w:sz w:val="32"/>
          <w:szCs w:val="32"/>
        </w:rPr>
        <w:t xml:space="preserve"> </w:t>
      </w:r>
      <w:r w:rsidRPr="006E262B">
        <w:rPr>
          <w:rFonts w:ascii="TH Sarabun New" w:eastAsia="Calibri" w:hAnsi="TH Sarabun New" w:cs="TH Sarabun New"/>
          <w:sz w:val="32"/>
          <w:szCs w:val="32"/>
        </w:rPr>
        <w:t>of</w:t>
      </w:r>
      <w:r w:rsidRPr="006E262B">
        <w:rPr>
          <w:rFonts w:ascii="TH Sarabun New" w:eastAsia="Calibri" w:hAnsi="TH Sarabun New" w:cs="TH Sarabun New"/>
          <w:spacing w:val="-7"/>
          <w:sz w:val="32"/>
          <w:szCs w:val="32"/>
        </w:rPr>
        <w:t xml:space="preserve"> </w:t>
      </w:r>
      <w:r w:rsidRPr="006E262B">
        <w:rPr>
          <w:rFonts w:ascii="TH Sarabun New" w:eastAsia="Calibri" w:hAnsi="TH Sarabun New" w:cs="TH Sarabun New"/>
          <w:sz w:val="32"/>
          <w:szCs w:val="32"/>
        </w:rPr>
        <w:t>these</w:t>
      </w:r>
      <w:r w:rsidRPr="006E262B">
        <w:rPr>
          <w:rFonts w:ascii="TH Sarabun New" w:eastAsia="Calibri" w:hAnsi="TH Sarabun New" w:cs="TH Sarabun New"/>
          <w:spacing w:val="-7"/>
          <w:sz w:val="32"/>
          <w:szCs w:val="32"/>
        </w:rPr>
        <w:t xml:space="preserve"> </w:t>
      </w:r>
      <w:r w:rsidRPr="006E262B">
        <w:rPr>
          <w:rFonts w:ascii="TH Sarabun New" w:eastAsia="Calibri" w:hAnsi="TH Sarabun New" w:cs="TH Sarabun New"/>
          <w:sz w:val="32"/>
          <w:szCs w:val="32"/>
        </w:rPr>
        <w:t>functions</w:t>
      </w:r>
      <w:r w:rsidRPr="006E262B">
        <w:rPr>
          <w:rFonts w:ascii="TH Sarabun New" w:eastAsia="Calibri" w:hAnsi="TH Sarabun New" w:cs="TH Sarabun New"/>
          <w:spacing w:val="-5"/>
          <w:sz w:val="32"/>
          <w:szCs w:val="32"/>
        </w:rPr>
        <w:t xml:space="preserve"> </w:t>
      </w:r>
      <w:r w:rsidRPr="006E262B">
        <w:rPr>
          <w:rFonts w:ascii="TH Sarabun New" w:eastAsia="Calibri" w:hAnsi="TH Sarabun New" w:cs="TH Sarabun New"/>
          <w:sz w:val="32"/>
          <w:szCs w:val="32"/>
        </w:rPr>
        <w:t>along</w:t>
      </w:r>
      <w:r w:rsidRPr="006E262B">
        <w:rPr>
          <w:rFonts w:ascii="TH Sarabun New" w:eastAsia="Calibri" w:hAnsi="TH Sarabun New" w:cs="TH Sarabun New"/>
          <w:spacing w:val="-8"/>
          <w:sz w:val="32"/>
          <w:szCs w:val="32"/>
        </w:rPr>
        <w:t xml:space="preserve"> </w:t>
      </w:r>
      <w:r w:rsidRPr="006E262B">
        <w:rPr>
          <w:rFonts w:ascii="TH Sarabun New" w:eastAsia="Calibri" w:hAnsi="TH Sarabun New" w:cs="TH Sarabun New"/>
          <w:sz w:val="32"/>
          <w:szCs w:val="32"/>
        </w:rPr>
        <w:t>with</w:t>
      </w:r>
      <w:r w:rsidRPr="006E262B">
        <w:rPr>
          <w:rFonts w:ascii="TH Sarabun New" w:eastAsia="Calibri" w:hAnsi="TH Sarabun New" w:cs="TH Sarabun New"/>
          <w:spacing w:val="-6"/>
          <w:sz w:val="32"/>
          <w:szCs w:val="32"/>
        </w:rPr>
        <w:t xml:space="preserve"> </w:t>
      </w:r>
      <w:r w:rsidRPr="006E262B">
        <w:rPr>
          <w:rFonts w:ascii="TH Sarabun New" w:eastAsia="Calibri" w:hAnsi="TH Sarabun New" w:cs="TH Sarabun New"/>
          <w:sz w:val="32"/>
          <w:szCs w:val="32"/>
        </w:rPr>
        <w:t>interpreting</w:t>
      </w:r>
      <w:r w:rsidRPr="006E262B">
        <w:rPr>
          <w:rFonts w:ascii="TH Sarabun New" w:eastAsia="Calibri" w:hAnsi="TH Sarabun New" w:cs="TH Sarabun New"/>
          <w:spacing w:val="-8"/>
          <w:sz w:val="32"/>
          <w:szCs w:val="32"/>
        </w:rPr>
        <w:t xml:space="preserve"> </w:t>
      </w:r>
      <w:r w:rsidRPr="006E262B">
        <w:rPr>
          <w:rFonts w:ascii="TH Sarabun New" w:eastAsia="Calibri" w:hAnsi="TH Sarabun New" w:cs="TH Sarabun New"/>
          <w:sz w:val="32"/>
          <w:szCs w:val="32"/>
        </w:rPr>
        <w:t>their</w:t>
      </w:r>
      <w:r w:rsidRPr="006E262B">
        <w:rPr>
          <w:rFonts w:ascii="TH Sarabun New" w:eastAsia="Calibri" w:hAnsi="TH Sarabun New" w:cs="TH Sarabun New"/>
          <w:spacing w:val="-5"/>
          <w:sz w:val="32"/>
          <w:szCs w:val="32"/>
        </w:rPr>
        <w:t xml:space="preserve"> </w:t>
      </w:r>
      <w:r w:rsidRPr="006E262B">
        <w:rPr>
          <w:rFonts w:ascii="TH Sarabun New" w:eastAsia="Calibri" w:hAnsi="TH Sarabun New" w:cs="TH Sarabun New"/>
          <w:spacing w:val="-2"/>
          <w:sz w:val="32"/>
          <w:szCs w:val="32"/>
        </w:rPr>
        <w:t>meaning.</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4DC0D495" w14:textId="77777777" w:rsidTr="008632D6">
        <w:tc>
          <w:tcPr>
            <w:tcW w:w="1271" w:type="dxa"/>
            <w:shd w:val="clear" w:color="auto" w:fill="F2F2F2"/>
          </w:tcPr>
          <w:p w14:paraId="5495A005"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MTH 1</w:t>
            </w:r>
            <w:r w:rsidRPr="006E262B">
              <w:rPr>
                <w:rFonts w:ascii="TH Sarabun New" w:eastAsia="Calibri" w:hAnsi="TH Sarabun New" w:cs="TH Sarabun New"/>
                <w:b/>
                <w:bCs/>
                <w:sz w:val="32"/>
                <w:szCs w:val="32"/>
                <w:cs/>
              </w:rPr>
              <w:t>01</w:t>
            </w:r>
            <w:r w:rsidRPr="006E262B">
              <w:rPr>
                <w:rFonts w:ascii="TH Sarabun New" w:eastAsia="Calibri" w:hAnsi="TH Sarabun New" w:cs="TH Sarabun New"/>
                <w:b/>
                <w:bCs/>
                <w:sz w:val="32"/>
                <w:szCs w:val="32"/>
              </w:rPr>
              <w:t>02</w:t>
            </w:r>
          </w:p>
        </w:tc>
        <w:tc>
          <w:tcPr>
            <w:tcW w:w="6100" w:type="dxa"/>
            <w:shd w:val="clear" w:color="auto" w:fill="F2F2F2"/>
          </w:tcPr>
          <w:p w14:paraId="0B28B6F6"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ปริพันธ์</w:t>
            </w:r>
          </w:p>
          <w:p w14:paraId="33FFB85C" w14:textId="77777777" w:rsidR="008632D6" w:rsidRPr="006E262B" w:rsidRDefault="00687646" w:rsidP="00687646">
            <w:pPr>
              <w:jc w:val="left"/>
              <w:rPr>
                <w:rFonts w:ascii="TH Sarabun New" w:eastAsia="Calibri" w:hAnsi="TH Sarabun New" w:cs="TH Sarabun New"/>
                <w:b/>
                <w:bCs/>
                <w:sz w:val="32"/>
                <w:szCs w:val="32"/>
                <w:cs/>
              </w:rPr>
            </w:pPr>
            <w:r>
              <w:rPr>
                <w:rFonts w:ascii="TH Sarabun New" w:eastAsia="Calibri" w:hAnsi="TH Sarabun New" w:cs="TH Sarabun New" w:hint="cs"/>
                <w:b/>
                <w:bCs/>
                <w:sz w:val="32"/>
                <w:szCs w:val="32"/>
                <w:cs/>
              </w:rPr>
              <w:t>(</w:t>
            </w:r>
            <w:r w:rsidR="008632D6" w:rsidRPr="006E262B">
              <w:rPr>
                <w:rFonts w:ascii="TH Sarabun New" w:eastAsia="Calibri" w:hAnsi="TH Sarabun New" w:cs="TH Sarabun New"/>
                <w:b/>
                <w:bCs/>
                <w:sz w:val="32"/>
                <w:szCs w:val="32"/>
              </w:rPr>
              <w:t>Integrals</w:t>
            </w:r>
            <w:r>
              <w:rPr>
                <w:rFonts w:ascii="TH Sarabun New" w:eastAsia="Calibri" w:hAnsi="TH Sarabun New" w:cs="TH Sarabun New" w:hint="cs"/>
                <w:b/>
                <w:bCs/>
                <w:sz w:val="32"/>
                <w:szCs w:val="32"/>
                <w:cs/>
              </w:rPr>
              <w:t>)</w:t>
            </w:r>
          </w:p>
        </w:tc>
        <w:tc>
          <w:tcPr>
            <w:tcW w:w="1701" w:type="dxa"/>
            <w:shd w:val="clear" w:color="auto" w:fill="F2F2F2"/>
          </w:tcPr>
          <w:p w14:paraId="745075B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79A82F91"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435CCE7"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การหาปริพันธ์ : </w:t>
      </w:r>
      <w:proofErr w:type="spellStart"/>
      <w:r w:rsidRPr="006E262B">
        <w:rPr>
          <w:rFonts w:ascii="TH Sarabun New" w:eastAsia="Calibri" w:hAnsi="TH Sarabun New" w:cs="TH Sarabun New"/>
          <w:sz w:val="32"/>
          <w:szCs w:val="32"/>
          <w:cs/>
        </w:rPr>
        <w:t>ปฏิ</w:t>
      </w:r>
      <w:proofErr w:type="spellEnd"/>
      <w:r w:rsidRPr="006E262B">
        <w:rPr>
          <w:rFonts w:ascii="TH Sarabun New" w:eastAsia="Calibri" w:hAnsi="TH Sarabun New" w:cs="TH Sarabun New"/>
          <w:sz w:val="32"/>
          <w:szCs w:val="32"/>
          <w:cs/>
        </w:rPr>
        <w:t>ยานุพันธ์และปริพันธ์ไม่จำกัดเขต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ปริพันธ์จำกัดเขต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ค่าเฉลี่ยและทฤษฎีหลักมูล ของแคลคูล</w:t>
      </w:r>
      <w:proofErr w:type="spellStart"/>
      <w:r w:rsidRPr="006E262B">
        <w:rPr>
          <w:rFonts w:ascii="TH Sarabun New" w:eastAsia="Calibri" w:hAnsi="TH Sarabun New" w:cs="TH Sarabun New"/>
          <w:sz w:val="32"/>
          <w:szCs w:val="32"/>
          <w:cs/>
        </w:rPr>
        <w:t>ลัส</w:t>
      </w:r>
      <w:proofErr w:type="spellEnd"/>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การหาปริพันธ์โดยการแทนค่า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เทคนิคการหาปริพันธ์ (การหาปริพันธ์โดยการแยกส่วน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 หาปริพันธ์ของฟังก์ชัน</w:t>
      </w:r>
      <w:proofErr w:type="spellStart"/>
      <w:r w:rsidRPr="006E262B">
        <w:rPr>
          <w:rFonts w:ascii="TH Sarabun New" w:eastAsia="Calibri" w:hAnsi="TH Sarabun New" w:cs="TH Sarabun New"/>
          <w:sz w:val="32"/>
          <w:szCs w:val="32"/>
          <w:cs/>
        </w:rPr>
        <w:t>ตร</w:t>
      </w:r>
      <w:proofErr w:type="spellEnd"/>
      <w:r w:rsidRPr="006E262B">
        <w:rPr>
          <w:rFonts w:ascii="TH Sarabun New" w:eastAsia="Calibri" w:hAnsi="TH Sarabun New" w:cs="TH Sarabun New"/>
          <w:sz w:val="32"/>
          <w:szCs w:val="32"/>
          <w:cs/>
        </w:rPr>
        <w:t>รกยะโดยใช้เศษส่วนย่อย)</w:t>
      </w:r>
    </w:p>
    <w:p w14:paraId="5F02A43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การประยุกต์ของปริพันธ์จำกัดเขต : พื้นที่ระหว่างเส้นโค้ง</w:t>
      </w:r>
    </w:p>
    <w:p w14:paraId="0363AEB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ปริพันธ์ไม่ตรงแบบ : ปริพันธ์ไม่ตรงแบบกับช่วงอนันต์ของการหาปริพันธ์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ปริพันธ์ไม่ตรงแบบกับภาวะ ไม่ต่อเนื่องอนันต์ในช่วงของการหาปริพันธ์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ปริพันธ์ไม่ตรงแบบกับภาวะไม่ต่อเนื่องอนันต์ในช่วงอนันต์ของการ หาปริพันธ์</w:t>
      </w:r>
    </w:p>
    <w:p w14:paraId="2231CA2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การหาปริพันธ์เชิงตัวเลข : หลักเกณฑ์เชิงสี่เหลี่ยมคางหมูและหลักเกณฑ์ซิมสัน</w:t>
      </w:r>
      <w:proofErr w:type="spellStart"/>
      <w:r w:rsidRPr="006E262B">
        <w:rPr>
          <w:rFonts w:ascii="TH Sarabun New" w:eastAsia="Calibri" w:hAnsi="TH Sarabun New" w:cs="TH Sarabun New"/>
          <w:sz w:val="32"/>
          <w:szCs w:val="32"/>
          <w:cs/>
        </w:rPr>
        <w:t>ป์</w:t>
      </w:r>
      <w:proofErr w:type="spellEnd"/>
    </w:p>
    <w:p w14:paraId="6B249AF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Integration: Antiderivatives and indefinite integrals, </w:t>
      </w:r>
      <w:proofErr w:type="gramStart"/>
      <w:r w:rsidRPr="006E262B">
        <w:rPr>
          <w:rFonts w:ascii="TH Sarabun New" w:eastAsia="Calibri" w:hAnsi="TH Sarabun New" w:cs="TH Sarabun New"/>
          <w:sz w:val="32"/>
          <w:szCs w:val="32"/>
        </w:rPr>
        <w:t>The</w:t>
      </w:r>
      <w:proofErr w:type="gramEnd"/>
      <w:r w:rsidRPr="006E262B">
        <w:rPr>
          <w:rFonts w:ascii="TH Sarabun New" w:eastAsia="Calibri" w:hAnsi="TH Sarabun New" w:cs="TH Sarabun New"/>
          <w:sz w:val="32"/>
          <w:szCs w:val="32"/>
        </w:rPr>
        <w:t xml:space="preserve"> definite integrals, Average values and the fundamental theorem of calculus, Integration by substitution, Techniques of integration (Integration by parts, Integration of rational functions using partial fractions)</w:t>
      </w:r>
    </w:p>
    <w:p w14:paraId="765B134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Applications of the Definite Integral: Area between curves</w:t>
      </w:r>
    </w:p>
    <w:p w14:paraId="1EFEB71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Improper Integrals: Improper integrals with infinite intervals of integration, Improper integrals with infinite discontinuities in the interval of integration, Improper integrals with infinite discontinuities over infinite intervals of integration</w:t>
      </w:r>
    </w:p>
    <w:p w14:paraId="2CC3181E"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Numerical Integration: trapezoidal rule and Simpson's rule</w:t>
      </w:r>
    </w:p>
    <w:p w14:paraId="53810F2A"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192F970D"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1C28A9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lang w:val="en-AU"/>
        </w:rPr>
      </w:pPr>
      <w:r w:rsidRPr="006E262B">
        <w:rPr>
          <w:rFonts w:ascii="TH Sarabun New" w:eastAsia="Calibri" w:hAnsi="TH Sarabun New" w:cs="TH Sarabun New"/>
          <w:sz w:val="32"/>
          <w:szCs w:val="32"/>
        </w:rPr>
        <w:t>Calculate and apply integrations.</w:t>
      </w:r>
    </w:p>
    <w:p w14:paraId="2F4AA309"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5D5D594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6135C2F1"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6684777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02E7B08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0D6BE989"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7FEAF2FA"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7378593A"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6B04026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p w14:paraId="13DC03E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lang w:val="en-AU"/>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1A0B6B1C" w14:textId="77777777" w:rsidTr="008632D6">
        <w:tc>
          <w:tcPr>
            <w:tcW w:w="1271" w:type="dxa"/>
            <w:shd w:val="clear" w:color="auto" w:fill="F2F2F2"/>
          </w:tcPr>
          <w:p w14:paraId="7A8E8576"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MTH 1</w:t>
            </w:r>
            <w:r w:rsidRPr="006E262B">
              <w:rPr>
                <w:rFonts w:ascii="TH Sarabun New" w:eastAsia="Calibri" w:hAnsi="TH Sarabun New" w:cs="TH Sarabun New"/>
                <w:b/>
                <w:bCs/>
                <w:sz w:val="32"/>
                <w:szCs w:val="32"/>
                <w:cs/>
              </w:rPr>
              <w:t>03</w:t>
            </w:r>
          </w:p>
        </w:tc>
        <w:tc>
          <w:tcPr>
            <w:tcW w:w="6100" w:type="dxa"/>
            <w:shd w:val="clear" w:color="auto" w:fill="F2F2F2"/>
          </w:tcPr>
          <w:p w14:paraId="48A30A2F"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คณิตศาสตร์สำหรับนักเทคโนโลยี</w:t>
            </w:r>
          </w:p>
          <w:p w14:paraId="31CA92E7"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(Mathematics for Technologist)</w:t>
            </w:r>
          </w:p>
        </w:tc>
        <w:tc>
          <w:tcPr>
            <w:tcW w:w="1701" w:type="dxa"/>
            <w:shd w:val="clear" w:color="auto" w:fill="F2F2F2"/>
          </w:tcPr>
          <w:p w14:paraId="43727BFD"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4318CE9D"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 xml:space="preserve">MTH </w:t>
      </w:r>
      <w:r w:rsidRPr="006E262B">
        <w:rPr>
          <w:rFonts w:ascii="TH Sarabun New" w:eastAsia="Calibri" w:hAnsi="TH Sarabun New" w:cs="TH Sarabun New"/>
          <w:b/>
          <w:bCs/>
          <w:sz w:val="32"/>
          <w:szCs w:val="32"/>
          <w:cs/>
        </w:rPr>
        <w:t>101</w:t>
      </w:r>
      <w:r w:rsidRPr="006E262B">
        <w:rPr>
          <w:rFonts w:ascii="TH Sarabun New" w:eastAsia="Calibri" w:hAnsi="TH Sarabun New" w:cs="TH Sarabun New"/>
          <w:b/>
          <w:bCs/>
          <w:sz w:val="32"/>
          <w:szCs w:val="32"/>
        </w:rPr>
        <w:t xml:space="preserve">01 </w:t>
      </w:r>
      <w:r w:rsidRPr="006E262B">
        <w:rPr>
          <w:rFonts w:ascii="TH Sarabun New" w:eastAsia="Calibri" w:hAnsi="TH Sarabun New" w:cs="TH Sarabun New" w:hint="cs"/>
          <w:b/>
          <w:bCs/>
          <w:sz w:val="32"/>
          <w:szCs w:val="32"/>
          <w:cs/>
        </w:rPr>
        <w:t xml:space="preserve">และ </w:t>
      </w:r>
      <w:r w:rsidRPr="006E262B">
        <w:rPr>
          <w:rFonts w:ascii="TH Sarabun New" w:eastAsia="Calibri" w:hAnsi="TH Sarabun New" w:cs="TH Sarabun New"/>
          <w:b/>
          <w:bCs/>
          <w:sz w:val="32"/>
          <w:szCs w:val="32"/>
        </w:rPr>
        <w:t>MTH 10102</w:t>
      </w:r>
    </w:p>
    <w:p w14:paraId="29BB34C7"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พิกัดเชิงขั้ว พื้นที่ในพิกัดเชิงขั้ว ปริพันธ์จำกัดเขตบนระนาบและบริเวณทรงตัน ปริพันธ์สองชั้น ปริพันธ์สองชั้นในรูปแบบเชิงขั้ว การแปลงของตัวแปรในปริพันธ์หลายชั้น ปริพันธ์สามชั้นในพิกัดฉาก ปริพันธ์สามชั้นในพิกัดทรงกระบอกและพิกัดทรงกลม เมทริก</w:t>
      </w:r>
      <w:proofErr w:type="spellStart"/>
      <w:r w:rsidRPr="006E262B">
        <w:rPr>
          <w:rFonts w:ascii="TH Sarabun New" w:eastAsia="Calibri" w:hAnsi="TH Sarabun New" w:cs="TH Sarabun New"/>
          <w:sz w:val="32"/>
          <w:szCs w:val="32"/>
          <w:cs/>
        </w:rPr>
        <w:t>ซ์</w:t>
      </w:r>
      <w:proofErr w:type="spellEnd"/>
      <w:r w:rsidRPr="006E262B">
        <w:rPr>
          <w:rFonts w:ascii="TH Sarabun New" w:eastAsia="Calibri" w:hAnsi="TH Sarabun New" w:cs="TH Sarabun New"/>
          <w:sz w:val="32"/>
          <w:szCs w:val="32"/>
          <w:cs/>
        </w:rPr>
        <w:t xml:space="preserve"> การบวกของเมทริก</w:t>
      </w:r>
      <w:proofErr w:type="spellStart"/>
      <w:r w:rsidRPr="006E262B">
        <w:rPr>
          <w:rFonts w:ascii="TH Sarabun New" w:eastAsia="Calibri" w:hAnsi="TH Sarabun New" w:cs="TH Sarabun New"/>
          <w:sz w:val="32"/>
          <w:szCs w:val="32"/>
          <w:cs/>
        </w:rPr>
        <w:t>ซ์</w:t>
      </w:r>
      <w:proofErr w:type="spellEnd"/>
      <w:r w:rsidRPr="006E262B">
        <w:rPr>
          <w:rFonts w:ascii="TH Sarabun New" w:eastAsia="Calibri" w:hAnsi="TH Sarabun New" w:cs="TH Sarabun New"/>
          <w:sz w:val="32"/>
          <w:szCs w:val="32"/>
          <w:cs/>
        </w:rPr>
        <w:t xml:space="preserve"> การคูณด้วยสเกลา</w:t>
      </w:r>
      <w:proofErr w:type="spellStart"/>
      <w:r w:rsidRPr="006E262B">
        <w:rPr>
          <w:rFonts w:ascii="TH Sarabun New" w:eastAsia="Calibri" w:hAnsi="TH Sarabun New" w:cs="TH Sarabun New"/>
          <w:sz w:val="32"/>
          <w:szCs w:val="32"/>
          <w:cs/>
        </w:rPr>
        <w:t>ร์</w:t>
      </w:r>
      <w:proofErr w:type="spellEnd"/>
      <w:r w:rsidRPr="006E262B">
        <w:rPr>
          <w:rFonts w:ascii="TH Sarabun New" w:eastAsia="Calibri" w:hAnsi="TH Sarabun New" w:cs="TH Sarabun New"/>
          <w:sz w:val="32"/>
          <w:szCs w:val="32"/>
          <w:cs/>
        </w:rPr>
        <w:t xml:space="preserve"> การคูณเมทริก</w:t>
      </w:r>
      <w:proofErr w:type="spellStart"/>
      <w:r w:rsidRPr="006E262B">
        <w:rPr>
          <w:rFonts w:ascii="TH Sarabun New" w:eastAsia="Calibri" w:hAnsi="TH Sarabun New" w:cs="TH Sarabun New"/>
          <w:sz w:val="32"/>
          <w:szCs w:val="32"/>
          <w:cs/>
        </w:rPr>
        <w:t>ซ์</w:t>
      </w:r>
      <w:proofErr w:type="spellEnd"/>
      <w:r w:rsidRPr="006E262B">
        <w:rPr>
          <w:rFonts w:ascii="TH Sarabun New" w:eastAsia="Calibri" w:hAnsi="TH Sarabun New" w:cs="TH Sarabun New"/>
          <w:sz w:val="32"/>
          <w:szCs w:val="32"/>
          <w:cs/>
        </w:rPr>
        <w:t xml:space="preserve"> การสลับเปลี่ยนของเมทริก</w:t>
      </w:r>
      <w:proofErr w:type="spellStart"/>
      <w:r w:rsidRPr="006E262B">
        <w:rPr>
          <w:rFonts w:ascii="TH Sarabun New" w:eastAsia="Calibri" w:hAnsi="TH Sarabun New" w:cs="TH Sarabun New"/>
          <w:sz w:val="32"/>
          <w:szCs w:val="32"/>
          <w:cs/>
        </w:rPr>
        <w:t>ซ์</w:t>
      </w:r>
      <w:proofErr w:type="spellEnd"/>
      <w:r w:rsidRPr="006E262B">
        <w:rPr>
          <w:rFonts w:ascii="TH Sarabun New" w:eastAsia="Calibri" w:hAnsi="TH Sarabun New" w:cs="TH Sarabun New"/>
          <w:sz w:val="32"/>
          <w:szCs w:val="32"/>
          <w:cs/>
        </w:rPr>
        <w:t xml:space="preserve"> ดีเทอร์</w:t>
      </w:r>
      <w:proofErr w:type="spellStart"/>
      <w:r w:rsidRPr="006E262B">
        <w:rPr>
          <w:rFonts w:ascii="TH Sarabun New" w:eastAsia="Calibri" w:hAnsi="TH Sarabun New" w:cs="TH Sarabun New"/>
          <w:sz w:val="32"/>
          <w:szCs w:val="32"/>
          <w:cs/>
        </w:rPr>
        <w:t>มิแ</w:t>
      </w:r>
      <w:proofErr w:type="spellEnd"/>
      <w:r w:rsidRPr="006E262B">
        <w:rPr>
          <w:rFonts w:ascii="TH Sarabun New" w:eastAsia="Calibri" w:hAnsi="TH Sarabun New" w:cs="TH Sarabun New"/>
          <w:sz w:val="32"/>
          <w:szCs w:val="32"/>
          <w:cs/>
        </w:rPr>
        <w:t>นนท์ ค่าลำดับขั้นในรูปของดีเทอร์</w:t>
      </w:r>
      <w:proofErr w:type="spellStart"/>
      <w:r w:rsidRPr="006E262B">
        <w:rPr>
          <w:rFonts w:ascii="TH Sarabun New" w:eastAsia="Calibri" w:hAnsi="TH Sarabun New" w:cs="TH Sarabun New"/>
          <w:sz w:val="32"/>
          <w:szCs w:val="32"/>
          <w:cs/>
        </w:rPr>
        <w:t>มิแ</w:t>
      </w:r>
      <w:proofErr w:type="spellEnd"/>
      <w:r w:rsidRPr="006E262B">
        <w:rPr>
          <w:rFonts w:ascii="TH Sarabun New" w:eastAsia="Calibri" w:hAnsi="TH Sarabun New" w:cs="TH Sarabun New"/>
          <w:sz w:val="32"/>
          <w:szCs w:val="32"/>
          <w:cs/>
        </w:rPr>
        <w:t>นนท์ การผกผันของเมทริก</w:t>
      </w:r>
      <w:proofErr w:type="spellStart"/>
      <w:r w:rsidRPr="006E262B">
        <w:rPr>
          <w:rFonts w:ascii="TH Sarabun New" w:eastAsia="Calibri" w:hAnsi="TH Sarabun New" w:cs="TH Sarabun New"/>
          <w:sz w:val="32"/>
          <w:szCs w:val="32"/>
          <w:cs/>
        </w:rPr>
        <w:t>ซ์</w:t>
      </w:r>
      <w:proofErr w:type="spellEnd"/>
      <w:r w:rsidRPr="006E262B">
        <w:rPr>
          <w:rFonts w:ascii="TH Sarabun New" w:eastAsia="Calibri" w:hAnsi="TH Sarabun New" w:cs="TH Sarabun New"/>
          <w:sz w:val="32"/>
          <w:szCs w:val="32"/>
          <w:cs/>
        </w:rPr>
        <w:t xml:space="preserve"> ระบบสมการเชิงเส้น สมบัติทั่วไปของคำตอบ กฎของเครเมอร์ ค่าเจาะจงและเวกเตอร์เจาะจง </w:t>
      </w:r>
      <w:proofErr w:type="spellStart"/>
      <w:r w:rsidRPr="006E262B">
        <w:rPr>
          <w:rFonts w:ascii="TH Sarabun New" w:eastAsia="Calibri" w:hAnsi="TH Sarabun New" w:cs="TH Sarabun New"/>
          <w:sz w:val="32"/>
          <w:szCs w:val="32"/>
          <w:cs/>
        </w:rPr>
        <w:t>สเ</w:t>
      </w:r>
      <w:proofErr w:type="spellEnd"/>
      <w:r w:rsidRPr="006E262B">
        <w:rPr>
          <w:rFonts w:ascii="TH Sarabun New" w:eastAsia="Calibri" w:hAnsi="TH Sarabun New" w:cs="TH Sarabun New"/>
          <w:sz w:val="32"/>
          <w:szCs w:val="32"/>
          <w:cs/>
        </w:rPr>
        <w:t>กลา</w:t>
      </w:r>
      <w:proofErr w:type="spellStart"/>
      <w:r w:rsidRPr="006E262B">
        <w:rPr>
          <w:rFonts w:ascii="TH Sarabun New" w:eastAsia="Calibri" w:hAnsi="TH Sarabun New" w:cs="TH Sarabun New"/>
          <w:sz w:val="32"/>
          <w:szCs w:val="32"/>
          <w:cs/>
        </w:rPr>
        <w:t>ร์</w:t>
      </w:r>
      <w:proofErr w:type="spellEnd"/>
      <w:r w:rsidRPr="006E262B">
        <w:rPr>
          <w:rFonts w:ascii="TH Sarabun New" w:eastAsia="Calibri" w:hAnsi="TH Sarabun New" w:cs="TH Sarabun New"/>
          <w:sz w:val="32"/>
          <w:szCs w:val="32"/>
          <w:cs/>
        </w:rPr>
        <w:t>และเวกเตอร์ การบวกของเวกเตอร์ การคูณของเวกเตอร์ ผลคูณสเกลา</w:t>
      </w:r>
      <w:proofErr w:type="spellStart"/>
      <w:r w:rsidRPr="006E262B">
        <w:rPr>
          <w:rFonts w:ascii="TH Sarabun New" w:eastAsia="Calibri" w:hAnsi="TH Sarabun New" w:cs="TH Sarabun New"/>
          <w:sz w:val="32"/>
          <w:szCs w:val="32"/>
          <w:cs/>
        </w:rPr>
        <w:t>ร์</w:t>
      </w:r>
      <w:proofErr w:type="spellEnd"/>
      <w:r w:rsidRPr="006E262B">
        <w:rPr>
          <w:rFonts w:ascii="TH Sarabun New" w:eastAsia="Calibri" w:hAnsi="TH Sarabun New" w:cs="TH Sarabun New"/>
          <w:sz w:val="32"/>
          <w:szCs w:val="32"/>
          <w:cs/>
        </w:rPr>
        <w:t xml:space="preserve"> ผลคูณเวกเตอร์ เส้นและระนาบในปริภูมิสามมิติ </w:t>
      </w:r>
    </w:p>
    <w:p w14:paraId="0DE484A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Polar coordinates, areas in the polar coordinates. Definite integral over the plane and solid regions. Double integrals, double integrals in polar form, transformation of variable </w:t>
      </w:r>
      <w:proofErr w:type="gramStart"/>
      <w:r w:rsidRPr="006E262B">
        <w:rPr>
          <w:rFonts w:ascii="TH Sarabun New" w:eastAsia="Calibri" w:hAnsi="TH Sarabun New" w:cs="TH Sarabun New"/>
          <w:sz w:val="32"/>
          <w:szCs w:val="32"/>
        </w:rPr>
        <w:t>in</w:t>
      </w:r>
      <w:proofErr w:type="gramEnd"/>
      <w:r w:rsidRPr="006E262B">
        <w:rPr>
          <w:rFonts w:ascii="TH Sarabun New" w:eastAsia="Calibri" w:hAnsi="TH Sarabun New" w:cs="TH Sarabun New"/>
          <w:sz w:val="32"/>
          <w:szCs w:val="32"/>
        </w:rPr>
        <w:t xml:space="preserve"> multiple Integrals. Triple integrals in rectangular coordinates, triple integrals in cylindrical and spherical coordinates. Matrices, addition of matrices, multiplication by scalars, matrix multiplication, transpose of a matrix, determinants, rank in terms of determinants, inverse of a matrix, systems of linear equations, general properties of solutions, Cramer’s rule, eigenvalues and eigenvectors. Scalars and vectors, addition of vector, multiplication of vector, scalar product, vector product, lines and planes in three-dimensional space.</w:t>
      </w:r>
    </w:p>
    <w:p w14:paraId="12C26DD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sz w:val="32"/>
          <w:szCs w:val="32"/>
        </w:rPr>
      </w:pPr>
    </w:p>
    <w:p w14:paraId="47FB884C"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17A8AD3E" w14:textId="77777777" w:rsidR="008632D6" w:rsidRPr="006E262B" w:rsidRDefault="008632D6" w:rsidP="0022424A">
      <w:pPr>
        <w:numPr>
          <w:ilvl w:val="0"/>
          <w:numId w:val="69"/>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Explain types of matrices and find the determinant and inverse of matrices.</w:t>
      </w:r>
    </w:p>
    <w:p w14:paraId="3D0AF100" w14:textId="77777777" w:rsidR="008632D6" w:rsidRPr="006E262B" w:rsidRDefault="008632D6" w:rsidP="0022424A">
      <w:pPr>
        <w:numPr>
          <w:ilvl w:val="0"/>
          <w:numId w:val="6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Find the solutions of systems of linear equations and find eigenvalues and eigenvectors.</w:t>
      </w:r>
    </w:p>
    <w:p w14:paraId="67CC5FCB" w14:textId="77777777" w:rsidR="008632D6" w:rsidRPr="006E262B" w:rsidRDefault="008632D6" w:rsidP="0022424A">
      <w:pPr>
        <w:numPr>
          <w:ilvl w:val="0"/>
          <w:numId w:val="6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Compute the addition of vectors, scalar product, and vector product and find line and plane in three dimensions.</w:t>
      </w:r>
    </w:p>
    <w:p w14:paraId="2683E3F0" w14:textId="77777777" w:rsidR="008632D6" w:rsidRPr="006E262B" w:rsidRDefault="008632D6" w:rsidP="0022424A">
      <w:pPr>
        <w:numPr>
          <w:ilvl w:val="0"/>
          <w:numId w:val="6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Convert functions to polar coordinates system, sketch graphs, and find areas under curves.</w:t>
      </w:r>
    </w:p>
    <w:p w14:paraId="2CCC24F6" w14:textId="77777777" w:rsidR="008632D6" w:rsidRPr="006E262B" w:rsidRDefault="008632D6" w:rsidP="0022424A">
      <w:pPr>
        <w:numPr>
          <w:ilvl w:val="0"/>
          <w:numId w:val="6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Calculate double and triple integrals and convert polar, cylindrical, and spherical coordinates.</w:t>
      </w:r>
    </w:p>
    <w:p w14:paraId="2EB2C2BE" w14:textId="77777777" w:rsidR="008632D6" w:rsidRPr="006E262B" w:rsidRDefault="008632D6" w:rsidP="0022424A">
      <w:pPr>
        <w:numPr>
          <w:ilvl w:val="0"/>
          <w:numId w:val="6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Apply the concepts of double and triple integrals to real-world problems including area and volume.</w:t>
      </w:r>
    </w:p>
    <w:p w14:paraId="1AE5B08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690D68BA" w14:textId="77777777" w:rsidTr="008632D6">
        <w:tc>
          <w:tcPr>
            <w:tcW w:w="1271" w:type="dxa"/>
            <w:shd w:val="clear" w:color="auto" w:fill="F2F2F2"/>
          </w:tcPr>
          <w:p w14:paraId="78B27CD7"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PHY 1</w:t>
            </w:r>
            <w:r w:rsidRPr="006E262B">
              <w:rPr>
                <w:rFonts w:ascii="TH Sarabun New" w:eastAsia="Calibri" w:hAnsi="TH Sarabun New" w:cs="TH Sarabun New"/>
                <w:b/>
                <w:bCs/>
                <w:sz w:val="32"/>
                <w:szCs w:val="32"/>
                <w:cs/>
              </w:rPr>
              <w:t>03</w:t>
            </w:r>
            <w:r w:rsidRPr="006E262B">
              <w:rPr>
                <w:rFonts w:ascii="TH Sarabun New" w:eastAsia="Calibri" w:hAnsi="TH Sarabun New" w:cs="TH Sarabun New"/>
                <w:b/>
                <w:bCs/>
                <w:sz w:val="32"/>
                <w:szCs w:val="32"/>
              </w:rPr>
              <w:t>01</w:t>
            </w:r>
          </w:p>
        </w:tc>
        <w:tc>
          <w:tcPr>
            <w:tcW w:w="6100" w:type="dxa"/>
            <w:shd w:val="clear" w:color="auto" w:fill="F2F2F2"/>
          </w:tcPr>
          <w:p w14:paraId="726C34B8"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hAnsi="TH Sarabun New" w:cs="TH Sarabun New"/>
                <w:b/>
                <w:bCs/>
                <w:noProof/>
                <w:sz w:val="32"/>
                <w:szCs w:val="32"/>
                <w:cs/>
              </w:rPr>
              <w:t>แรงและการเคลื่อนที่</w:t>
            </w:r>
          </w:p>
          <w:p w14:paraId="3C2F7759"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hAnsi="TH Sarabun New" w:cs="TH Sarabun New"/>
                <w:b/>
                <w:bCs/>
                <w:noProof/>
                <w:sz w:val="32"/>
                <w:szCs w:val="32"/>
              </w:rPr>
              <w:t>Force and Motion</w:t>
            </w:r>
            <w:r w:rsidRPr="006E262B">
              <w:rPr>
                <w:rFonts w:ascii="TH Sarabun New" w:eastAsia="Calibri" w:hAnsi="TH Sarabun New" w:cs="TH Sarabun New"/>
                <w:b/>
                <w:bCs/>
                <w:sz w:val="32"/>
                <w:szCs w:val="32"/>
                <w:cs/>
              </w:rPr>
              <w:t>)</w:t>
            </w:r>
          </w:p>
        </w:tc>
        <w:tc>
          <w:tcPr>
            <w:tcW w:w="1701" w:type="dxa"/>
            <w:shd w:val="clear" w:color="auto" w:fill="F2F2F2"/>
          </w:tcPr>
          <w:p w14:paraId="04025898"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42779989"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014A012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โมดูลย่อยนี้เน้นการเรียนรู้เกี่ยวกับการเคลื่อนที่ของอนุภาคผ่านการใช้กฎของนิวตันภายใต้แรงชนิดต่างๆ เช่น แรงปฏิกิริยาตั้งฉาก แรงตึง และแรงเสียดทาน จากนั้น จะได้เรียนรู้เกี่ยวกับกฎการอนุรักษ์พลังงานภายใต้สนามของแรงอนุรักษ์ เช่น แรงโน้มถ่วง แรงสปริง และกฎการอนุรักษ์โมเมน</w:t>
      </w:r>
      <w:proofErr w:type="spellStart"/>
      <w:r w:rsidRPr="006E262B">
        <w:rPr>
          <w:rFonts w:ascii="TH Sarabun New" w:eastAsia="Calibri" w:hAnsi="TH Sarabun New" w:cs="TH Sarabun New"/>
          <w:sz w:val="32"/>
          <w:szCs w:val="32"/>
          <w:cs/>
        </w:rPr>
        <w:t>ตัม</w:t>
      </w:r>
      <w:proofErr w:type="spellEnd"/>
      <w:r w:rsidRPr="006E262B">
        <w:rPr>
          <w:rFonts w:ascii="TH Sarabun New" w:eastAsia="Calibri" w:hAnsi="TH Sarabun New" w:cs="TH Sarabun New"/>
          <w:sz w:val="32"/>
          <w:szCs w:val="32"/>
          <w:cs/>
        </w:rPr>
        <w:t>สำหรับกรณีของการชนและการระเบิดรวมถึงการศึกษากลศาสตร์ของระบบอนุภาคโดยการพิจารณาจุดศูนย์กลางมวลเพื่ออธิบายการเคลื่อนที่ของระบบอนุภาค องค์ความรู้และทักษะการคำนวณที่ได้ เป็นพื้นฐานที่จำเป็นสำหรับการเรียนในโมดูลอื่นๆ ที่เหลือในวิชาฟิสิกส์</w:t>
      </w:r>
    </w:p>
    <w:p w14:paraId="0F1BDE1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The module focuses on the study of particle motions under different types of forces, e.g. normal force, tension force, and frictional force, and viscous force using Newton’s laws. Then, students will learn about the conservation of energy for objects or particles under conservative fields and the conservation of momentum for cases of collisions and explosions. In </w:t>
      </w:r>
      <w:proofErr w:type="gramStart"/>
      <w:r w:rsidRPr="006E262B">
        <w:rPr>
          <w:rFonts w:ascii="TH Sarabun New" w:eastAsia="Calibri" w:hAnsi="TH Sarabun New" w:cs="TH Sarabun New"/>
          <w:sz w:val="32"/>
          <w:szCs w:val="32"/>
        </w:rPr>
        <w:t>additions</w:t>
      </w:r>
      <w:proofErr w:type="gramEnd"/>
      <w:r w:rsidRPr="006E262B">
        <w:rPr>
          <w:rFonts w:ascii="TH Sarabun New" w:eastAsia="Calibri" w:hAnsi="TH Sarabun New" w:cs="TH Sarabun New"/>
          <w:sz w:val="32"/>
          <w:szCs w:val="32"/>
        </w:rPr>
        <w:t xml:space="preserve">, the system of particles will be studied by considering the location and the motion of the center of mass. Knowledge and skills obtained in this module </w:t>
      </w:r>
      <w:proofErr w:type="gramStart"/>
      <w:r w:rsidRPr="006E262B">
        <w:rPr>
          <w:rFonts w:ascii="TH Sarabun New" w:eastAsia="Calibri" w:hAnsi="TH Sarabun New" w:cs="TH Sarabun New"/>
          <w:sz w:val="32"/>
          <w:szCs w:val="32"/>
        </w:rPr>
        <w:t>serves</w:t>
      </w:r>
      <w:proofErr w:type="gramEnd"/>
      <w:r w:rsidRPr="006E262B">
        <w:rPr>
          <w:rFonts w:ascii="TH Sarabun New" w:eastAsia="Calibri" w:hAnsi="TH Sarabun New" w:cs="TH Sarabun New"/>
          <w:sz w:val="32"/>
          <w:szCs w:val="32"/>
        </w:rPr>
        <w:t xml:space="preserve"> as the essential basic skills for other modules.</w:t>
      </w:r>
    </w:p>
    <w:p w14:paraId="3B24ABF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08E524B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9BF434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noProof/>
          <w:sz w:val="32"/>
          <w:szCs w:val="32"/>
          <w:cs/>
        </w:rPr>
        <w:t>ประยุกต์</w:t>
      </w:r>
      <w:r w:rsidRPr="006E262B">
        <w:rPr>
          <w:rFonts w:ascii="TH Sarabun New" w:eastAsia="Calibri" w:hAnsi="TH Sarabun New" w:cs="TH Sarabun New"/>
          <w:sz w:val="32"/>
          <w:szCs w:val="32"/>
          <w:cs/>
        </w:rPr>
        <w:t>ความรู้</w:t>
      </w:r>
      <w:r w:rsidRPr="006E262B">
        <w:rPr>
          <w:rFonts w:ascii="TH Sarabun New" w:eastAsia="Calibri" w:hAnsi="TH Sarabun New" w:cs="TH Sarabun New"/>
          <w:noProof/>
          <w:sz w:val="32"/>
          <w:szCs w:val="32"/>
          <w:cs/>
        </w:rPr>
        <w:t xml:space="preserve">ทางจลนศาสตร์ </w:t>
      </w:r>
      <w:r w:rsidRPr="006E262B">
        <w:rPr>
          <w:rFonts w:ascii="TH Sarabun New" w:eastAsia="Calibri" w:hAnsi="TH Sarabun New" w:cs="TH Sarabun New" w:hint="cs"/>
          <w:noProof/>
          <w:sz w:val="32"/>
          <w:szCs w:val="32"/>
          <w:cs/>
        </w:rPr>
        <w:t>กฎการอนุรักษ์พลังงานและกฎการอนุรักษ์โมเมนตัมเพื่อวิเคราะห์</w:t>
      </w:r>
      <w:r w:rsidRPr="006E262B">
        <w:rPr>
          <w:rFonts w:ascii="TH Sarabun New" w:eastAsia="Calibri" w:hAnsi="TH Sarabun New" w:cs="TH Sarabun New"/>
          <w:noProof/>
          <w:sz w:val="32"/>
          <w:szCs w:val="32"/>
          <w:cs/>
        </w:rPr>
        <w:br/>
        <w:t>การเคลื่อนที่ของอนุภาค</w:t>
      </w:r>
    </w:p>
    <w:p w14:paraId="19849B6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F49FF5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4D5159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DAA97D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490570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0681A7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4CBF60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FAB8B7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31160C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CBA1C9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AE6A69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D91C65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069BAFE7" w14:textId="77777777" w:rsidTr="008632D6">
        <w:tc>
          <w:tcPr>
            <w:tcW w:w="1271" w:type="dxa"/>
            <w:shd w:val="clear" w:color="auto" w:fill="F2F2F2"/>
          </w:tcPr>
          <w:p w14:paraId="5C740A58"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PHY 1</w:t>
            </w:r>
            <w:r w:rsidRPr="006E262B">
              <w:rPr>
                <w:rFonts w:ascii="TH Sarabun New" w:eastAsia="Calibri" w:hAnsi="TH Sarabun New" w:cs="TH Sarabun New"/>
                <w:b/>
                <w:bCs/>
                <w:sz w:val="32"/>
                <w:szCs w:val="32"/>
                <w:cs/>
              </w:rPr>
              <w:t>03</w:t>
            </w:r>
            <w:r w:rsidRPr="006E262B">
              <w:rPr>
                <w:rFonts w:ascii="TH Sarabun New" w:eastAsia="Calibri" w:hAnsi="TH Sarabun New" w:cs="TH Sarabun New"/>
                <w:b/>
                <w:bCs/>
                <w:sz w:val="32"/>
                <w:szCs w:val="32"/>
              </w:rPr>
              <w:t>02</w:t>
            </w:r>
          </w:p>
        </w:tc>
        <w:tc>
          <w:tcPr>
            <w:tcW w:w="6100" w:type="dxa"/>
            <w:shd w:val="clear" w:color="auto" w:fill="F2F2F2"/>
          </w:tcPr>
          <w:p w14:paraId="6ABDB818" w14:textId="77777777" w:rsidR="008632D6" w:rsidRPr="006E262B" w:rsidRDefault="008632D6" w:rsidP="00687646">
            <w:pPr>
              <w:jc w:val="left"/>
              <w:rPr>
                <w:rFonts w:ascii="TH Sarabun New" w:hAnsi="TH Sarabun New" w:cs="TH Sarabun New"/>
                <w:b/>
                <w:bCs/>
                <w:noProof/>
                <w:sz w:val="32"/>
                <w:szCs w:val="32"/>
              </w:rPr>
            </w:pPr>
            <w:r w:rsidRPr="006E262B">
              <w:rPr>
                <w:rFonts w:ascii="TH Sarabun New" w:hAnsi="TH Sarabun New" w:cs="TH Sarabun New"/>
                <w:b/>
                <w:bCs/>
                <w:noProof/>
                <w:sz w:val="32"/>
                <w:szCs w:val="32"/>
                <w:cs/>
              </w:rPr>
              <w:t>การสั่นและคลื่น</w:t>
            </w:r>
          </w:p>
          <w:p w14:paraId="0B4C60AA"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hAnsi="TH Sarabun New" w:cs="TH Sarabun New"/>
                <w:b/>
                <w:bCs/>
                <w:noProof/>
                <w:sz w:val="32"/>
                <w:szCs w:val="32"/>
              </w:rPr>
              <w:t>(Oscillations and Waves)</w:t>
            </w:r>
          </w:p>
        </w:tc>
        <w:tc>
          <w:tcPr>
            <w:tcW w:w="1701" w:type="dxa"/>
            <w:shd w:val="clear" w:color="auto" w:fill="F2F2F2"/>
          </w:tcPr>
          <w:p w14:paraId="0C251B79"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1DB7D436"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3054E44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โมดูลย่อยนี้เน้นความรู้พื้นฐานเกี่ยวกับการเคลื่อนที่แบบหมุนของวัตถุแข็งเกร็ง การคำนวณจุดศูนย์กลางมวลและโมเมนต์ความเฉื่อย การกลิ้ง สมดุลกล และพื้นฐานการประยุกต์ในเชิงวิศวกรรม เช่น การหมุนของใบพัด ล้อและเพลา หลักการพื้นฐานของการเคลื่อนที่แบบสั่นแบบคาบ การสั่นแบบฮา</w:t>
      </w:r>
      <w:proofErr w:type="spellStart"/>
      <w:r w:rsidRPr="006E262B">
        <w:rPr>
          <w:rFonts w:ascii="TH Sarabun New" w:eastAsia="Calibri" w:hAnsi="TH Sarabun New" w:cs="TH Sarabun New"/>
          <w:sz w:val="32"/>
          <w:szCs w:val="32"/>
          <w:cs/>
        </w:rPr>
        <w:t>ร์</w:t>
      </w:r>
      <w:proofErr w:type="spellEnd"/>
      <w:r w:rsidRPr="006E262B">
        <w:rPr>
          <w:rFonts w:ascii="TH Sarabun New" w:eastAsia="Calibri" w:hAnsi="TH Sarabun New" w:cs="TH Sarabun New"/>
          <w:sz w:val="32"/>
          <w:szCs w:val="32"/>
          <w:cs/>
        </w:rPr>
        <w:t>มอนิกอย่างง่าย  และใช้แนวคิด เรื่องการสั่นอธิบายหรือคำนวณเกี่ยวกับปรากฏการณ์ของคลื่น และนำไปสู่การศึกษาปรากฏการณ์ เสียงในรูปแบบต่างๆ เช่น รูปแบบการสั่นพ้องในท่อ การเกิด</w:t>
      </w:r>
      <w:proofErr w:type="spellStart"/>
      <w:r w:rsidRPr="006E262B">
        <w:rPr>
          <w:rFonts w:ascii="TH Sarabun New" w:eastAsia="Calibri" w:hAnsi="TH Sarabun New" w:cs="TH Sarabun New"/>
          <w:sz w:val="32"/>
          <w:szCs w:val="32"/>
          <w:cs/>
        </w:rPr>
        <w:t>บีตส์</w:t>
      </w:r>
      <w:proofErr w:type="spellEnd"/>
    </w:p>
    <w:p w14:paraId="43C718C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ab/>
      </w:r>
      <w:r w:rsidRPr="006E262B">
        <w:rPr>
          <w:rFonts w:ascii="TH Sarabun New" w:eastAsia="Calibri" w:hAnsi="TH Sarabun New" w:cs="TH Sarabun New"/>
          <w:sz w:val="32"/>
          <w:szCs w:val="32"/>
        </w:rPr>
        <w:t xml:space="preserve">This module focuses on the basic knowledge of the rotational motion of rigid objects, calculation methods for center of mass and moment of inertia, rolling motion, mechanical equilibrium and including basic engineering applications for describing the rotation of propellers, wheels, gears and belts. and this module also focuses on the basic principles of periodic motion or oscillation, </w:t>
      </w:r>
      <w:proofErr w:type="gramStart"/>
      <w:r w:rsidRPr="006E262B">
        <w:rPr>
          <w:rFonts w:ascii="TH Sarabun New" w:eastAsia="Calibri" w:hAnsi="TH Sarabun New" w:cs="TH Sarabun New"/>
          <w:sz w:val="32"/>
          <w:szCs w:val="32"/>
        </w:rPr>
        <w:t>the simple</w:t>
      </w:r>
      <w:proofErr w:type="gramEnd"/>
      <w:r w:rsidRPr="006E262B">
        <w:rPr>
          <w:rFonts w:ascii="TH Sarabun New" w:eastAsia="Calibri" w:hAnsi="TH Sarabun New" w:cs="TH Sarabun New"/>
          <w:sz w:val="32"/>
          <w:szCs w:val="32"/>
        </w:rPr>
        <w:t xml:space="preserve"> harmonic motion, and the extended ideas of oscillation are used to explain or calculate the quantities in wave phenomena, leading to </w:t>
      </w:r>
      <w:proofErr w:type="gramStart"/>
      <w:r w:rsidRPr="006E262B">
        <w:rPr>
          <w:rFonts w:ascii="TH Sarabun New" w:eastAsia="Calibri" w:hAnsi="TH Sarabun New" w:cs="TH Sarabun New"/>
          <w:sz w:val="32"/>
          <w:szCs w:val="32"/>
        </w:rPr>
        <w:t>the ideas</w:t>
      </w:r>
      <w:proofErr w:type="gramEnd"/>
      <w:r w:rsidRPr="006E262B">
        <w:rPr>
          <w:rFonts w:ascii="TH Sarabun New" w:eastAsia="Calibri" w:hAnsi="TH Sarabun New" w:cs="TH Sarabun New"/>
          <w:sz w:val="32"/>
          <w:szCs w:val="32"/>
        </w:rPr>
        <w:t xml:space="preserve"> on variety of sound phenomena, e.g. resonance tubes, beats.</w:t>
      </w:r>
    </w:p>
    <w:p w14:paraId="480EEDC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7FC4B073"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37B21EB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noProof/>
          <w:sz w:val="32"/>
          <w:szCs w:val="32"/>
          <w:cs/>
        </w:rPr>
        <w:t>อธิบายการเคลื่อนที่แบบหมุนและแบบซิมเปิลฮาร์โมนิก และสามารประยุกต์ความรู้เพื่อวิเคราะห์และแก้ปัญหาทางวิศวกรรมศาสตร์</w:t>
      </w:r>
    </w:p>
    <w:p w14:paraId="475144E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3CCED0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7AE8F6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EBFEBB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3C26CA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4CFEE3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7F32EE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75BACE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30541A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BB5A4A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27A587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AA1614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C1D4DD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404FA2B8" w14:textId="77777777" w:rsidTr="008632D6">
        <w:tc>
          <w:tcPr>
            <w:tcW w:w="1271" w:type="dxa"/>
            <w:shd w:val="clear" w:color="auto" w:fill="F2F2F2"/>
          </w:tcPr>
          <w:p w14:paraId="6B3FE64D"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PHY 1</w:t>
            </w:r>
            <w:r w:rsidRPr="006E262B">
              <w:rPr>
                <w:rFonts w:ascii="TH Sarabun New" w:eastAsia="Calibri" w:hAnsi="TH Sarabun New" w:cs="TH Sarabun New"/>
                <w:b/>
                <w:bCs/>
                <w:sz w:val="32"/>
                <w:szCs w:val="32"/>
                <w:cs/>
              </w:rPr>
              <w:t>03</w:t>
            </w:r>
            <w:r w:rsidRPr="006E262B">
              <w:rPr>
                <w:rFonts w:ascii="TH Sarabun New" w:eastAsia="Calibri" w:hAnsi="TH Sarabun New" w:cs="TH Sarabun New"/>
                <w:b/>
                <w:bCs/>
                <w:sz w:val="32"/>
                <w:szCs w:val="32"/>
              </w:rPr>
              <w:t>03</w:t>
            </w:r>
          </w:p>
        </w:tc>
        <w:tc>
          <w:tcPr>
            <w:tcW w:w="6100" w:type="dxa"/>
            <w:shd w:val="clear" w:color="auto" w:fill="F2F2F2"/>
          </w:tcPr>
          <w:p w14:paraId="0D7316D4" w14:textId="77777777" w:rsidR="008632D6" w:rsidRPr="006E262B" w:rsidRDefault="008632D6" w:rsidP="00687646">
            <w:pPr>
              <w:jc w:val="left"/>
              <w:rPr>
                <w:rFonts w:ascii="TH Sarabun New" w:hAnsi="TH Sarabun New" w:cs="TH Sarabun New"/>
                <w:b/>
                <w:bCs/>
                <w:noProof/>
                <w:sz w:val="32"/>
                <w:szCs w:val="32"/>
              </w:rPr>
            </w:pPr>
            <w:r w:rsidRPr="006E262B">
              <w:rPr>
                <w:rFonts w:ascii="TH Sarabun New" w:hAnsi="TH Sarabun New" w:cs="TH Sarabun New"/>
                <w:b/>
                <w:bCs/>
                <w:noProof/>
                <w:sz w:val="32"/>
                <w:szCs w:val="32"/>
                <w:cs/>
              </w:rPr>
              <w:t>ฟิสิกส์อุณหภาพ</w:t>
            </w:r>
          </w:p>
          <w:p w14:paraId="133F8A6D"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hAnsi="TH Sarabun New" w:cs="TH Sarabun New"/>
                <w:b/>
                <w:bCs/>
                <w:noProof/>
                <w:sz w:val="32"/>
                <w:szCs w:val="32"/>
              </w:rPr>
              <w:t>(</w:t>
            </w:r>
            <w:r w:rsidRPr="006E262B">
              <w:rPr>
                <w:rFonts w:ascii="TH SarabunPSK" w:hAnsi="TH SarabunPSK" w:cs="TH SarabunPSK"/>
                <w:b/>
                <w:bCs/>
                <w:noProof/>
                <w:sz w:val="32"/>
                <w:szCs w:val="32"/>
              </w:rPr>
              <w:t>Thermal Physics</w:t>
            </w:r>
            <w:r w:rsidRPr="006E262B">
              <w:rPr>
                <w:rFonts w:ascii="TH Sarabun New" w:hAnsi="TH Sarabun New" w:cs="TH Sarabun New"/>
                <w:b/>
                <w:bCs/>
                <w:noProof/>
                <w:sz w:val="32"/>
                <w:szCs w:val="32"/>
              </w:rPr>
              <w:t>)</w:t>
            </w:r>
          </w:p>
        </w:tc>
        <w:tc>
          <w:tcPr>
            <w:tcW w:w="1701" w:type="dxa"/>
            <w:shd w:val="clear" w:color="auto" w:fill="F2F2F2"/>
          </w:tcPr>
          <w:p w14:paraId="07AE2F0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4A2251FF"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21B085B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ordia New" w:hAnsi="TH Sarabun New" w:cs="TH Sarabun New"/>
          <w:sz w:val="32"/>
          <w:szCs w:val="32"/>
          <w:cs/>
        </w:rPr>
      </w:pPr>
      <w:r w:rsidRPr="006E262B">
        <w:rPr>
          <w:rFonts w:ascii="TH Sarabun New" w:eastAsia="Cordia New" w:hAnsi="TH Sarabun New" w:cs="TH Sarabun New"/>
          <w:noProof/>
          <w:sz w:val="32"/>
          <w:szCs w:val="32"/>
          <w:cs/>
        </w:rPr>
        <w:t>โมดูลย่อยนี้</w:t>
      </w:r>
      <w:r w:rsidRPr="006E262B">
        <w:rPr>
          <w:rFonts w:ascii="TH Sarabun New" w:eastAsia="Calibri" w:hAnsi="TH Sarabun New" w:cs="TH Sarabun New"/>
          <w:noProof/>
          <w:sz w:val="32"/>
          <w:szCs w:val="32"/>
          <w:cs/>
        </w:rPr>
        <w:t>เน้น</w:t>
      </w:r>
      <w:r w:rsidRPr="006E262B">
        <w:rPr>
          <w:rFonts w:ascii="TH Sarabun New" w:eastAsia="Cordia New" w:hAnsi="TH Sarabun New" w:cs="TH Sarabun New"/>
          <w:noProof/>
          <w:sz w:val="32"/>
          <w:szCs w:val="32"/>
          <w:cs/>
        </w:rPr>
        <w:t>การเรียนรู้เกี่ยวกับความดันในของไหล กฎของพาสคัลและการประยุกต์กับหลักการของเครื่องอัดไฮดรอลิก และสมการแบร์นูลลีซึ่งสามารถนำไปอธิบายปรากฏการณ์ที่เกี่ยวข้อง เช่น การไหลของน้ำในท่อ แรงยกของปีกเครื่องบิน นอกจากนี้ยังเน้นการเรียนรู้เกี่ยวกับอุณหภูมิและความร้อน แนวความคิดของแก๊สอุดมคติและกระบวนการเชิงอุณหพลศาสตร์จะถูกประยุกต์ในการคำนวณหางานของแก๊ส ซึ่งนำไปสู่การพัฒนาแนวคิดในการสร้างเครื่องยนต์ความร้อน เครื่องทำความร้อน ตู้เย็น และอื่นๆ</w:t>
      </w:r>
    </w:p>
    <w:p w14:paraId="0C06B4C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ordia New" w:hAnsi="TH Sarabun New" w:cs="TH Sarabun New"/>
          <w:noProof/>
          <w:sz w:val="32"/>
          <w:szCs w:val="32"/>
        </w:rPr>
      </w:pPr>
      <w:r w:rsidRPr="006E262B">
        <w:rPr>
          <w:rFonts w:ascii="TH Sarabun New" w:eastAsia="Cordia New" w:hAnsi="TH Sarabun New" w:cs="TH Sarabun New"/>
          <w:noProof/>
          <w:sz w:val="32"/>
          <w:szCs w:val="32"/>
        </w:rPr>
        <w:t xml:space="preserve">This module </w:t>
      </w:r>
      <w:r w:rsidRPr="006E262B">
        <w:rPr>
          <w:rFonts w:ascii="TH Sarabun New" w:eastAsia="Calibri" w:hAnsi="TH Sarabun New" w:cs="TH Sarabun New"/>
          <w:noProof/>
          <w:sz w:val="32"/>
          <w:szCs w:val="32"/>
        </w:rPr>
        <w:t>focuses</w:t>
      </w:r>
      <w:r w:rsidRPr="006E262B">
        <w:rPr>
          <w:rFonts w:ascii="TH Sarabun New" w:eastAsia="Cordia New" w:hAnsi="TH Sarabun New" w:cs="TH Sarabun New"/>
          <w:noProof/>
          <w:sz w:val="32"/>
          <w:szCs w:val="32"/>
        </w:rPr>
        <w:t xml:space="preserve"> on learning about the pressure in the fluid, Pascal’s law and the</w:t>
      </w:r>
    </w:p>
    <w:p w14:paraId="7851A3A2"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r w:rsidRPr="006E262B">
        <w:rPr>
          <w:rFonts w:ascii="TH Sarabun New" w:eastAsia="Cordia New" w:hAnsi="TH Sarabun New" w:cs="TH Sarabun New"/>
          <w:noProof/>
          <w:sz w:val="32"/>
          <w:szCs w:val="32"/>
        </w:rPr>
        <w:t>application to the principles of hydraulic, the Bernoulli equation which can be used to explain related phenomena such as fluid flow in pipes, lifting force of airplane wings.  And This module also focuses on learning the different meanings of the terms temperature and heat.  The ideal gas model and thermodynamic processes are utilized to calculate the work done by gas, leading to the concepts of heat engines, heat pumps, refrigerators and etc.</w:t>
      </w:r>
    </w:p>
    <w:p w14:paraId="6EFF754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5943600A"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8C8367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noProof/>
          <w:sz w:val="32"/>
          <w:szCs w:val="32"/>
          <w:cs/>
        </w:rPr>
        <w:t>อธิบายสมบัติของของไหลผลของความร้อนที่มีต่อสสารกฎข้อหนึ่งและกฏข้อที่สองของเทอร์โมไดนามิกส์ และสามารถประยุกต์ความรู้เพื่อวิเคราะห์และแก้ปัญหาทางวิศวกรรมศาสตร์</w:t>
      </w:r>
    </w:p>
    <w:p w14:paraId="03DEADC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0BE764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5CB5AD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56942B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23191D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2B4CEC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D6CA04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B4E80D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DB0996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AFA0F9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633C68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B54F4B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53E485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168E18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00738B6E" w14:textId="77777777" w:rsidTr="008632D6">
        <w:tc>
          <w:tcPr>
            <w:tcW w:w="1271" w:type="dxa"/>
            <w:shd w:val="clear" w:color="auto" w:fill="F2F2F2"/>
          </w:tcPr>
          <w:p w14:paraId="6FA0E848"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PHY 191</w:t>
            </w:r>
          </w:p>
        </w:tc>
        <w:tc>
          <w:tcPr>
            <w:tcW w:w="6100" w:type="dxa"/>
            <w:shd w:val="clear" w:color="auto" w:fill="F2F2F2"/>
          </w:tcPr>
          <w:p w14:paraId="0AFC161C"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ปฏิบัติการฟิสิกส์ทั่วไป 1</w:t>
            </w:r>
          </w:p>
          <w:p w14:paraId="03E8DEB5"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(General Physics Laboratory I)</w:t>
            </w:r>
          </w:p>
        </w:tc>
        <w:tc>
          <w:tcPr>
            <w:tcW w:w="1701" w:type="dxa"/>
            <w:shd w:val="clear" w:color="auto" w:fill="F2F2F2"/>
          </w:tcPr>
          <w:p w14:paraId="17B47184"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(0-2-2)</w:t>
            </w:r>
          </w:p>
        </w:tc>
      </w:tr>
    </w:tbl>
    <w:p w14:paraId="6BB8B075"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27566CD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lang w:val="th-TH"/>
        </w:rPr>
        <w:t xml:space="preserve">รายวิชานี้มุ่งเน้นเกิดความเข้าใจพื้นฐานทางฟิสิกส์จากการทดลองทางวิทยาศาสตร์และเขียนรายงานการทดลองฉบับย่อสำหรับการทดลองที่สอดคล้องกับเนื้อหาในรายวิชา </w:t>
      </w:r>
      <w:r w:rsidRPr="006E262B">
        <w:rPr>
          <w:rFonts w:ascii="TH Sarabun New" w:eastAsia="Calibri" w:hAnsi="TH Sarabun New" w:cs="TH Sarabun New"/>
          <w:sz w:val="32"/>
          <w:szCs w:val="32"/>
        </w:rPr>
        <w:t xml:space="preserve">PHY </w:t>
      </w:r>
      <w:r w:rsidRPr="006E262B">
        <w:rPr>
          <w:rFonts w:ascii="TH Sarabun New" w:eastAsia="Calibri" w:hAnsi="TH Sarabun New" w:cs="TH Sarabun New"/>
          <w:sz w:val="32"/>
          <w:szCs w:val="32"/>
          <w:cs/>
        </w:rPr>
        <w:t xml:space="preserve">101 </w:t>
      </w:r>
      <w:r w:rsidRPr="006E262B">
        <w:rPr>
          <w:rFonts w:ascii="TH Sarabun New" w:eastAsia="Calibri" w:hAnsi="TH Sarabun New" w:cs="TH Sarabun New"/>
          <w:sz w:val="32"/>
          <w:szCs w:val="32"/>
          <w:cs/>
          <w:lang w:val="th-TH"/>
        </w:rPr>
        <w:t xml:space="preserve">และ </w:t>
      </w:r>
      <w:r w:rsidRPr="006E262B">
        <w:rPr>
          <w:rFonts w:ascii="TH Sarabun New" w:eastAsia="Calibri" w:hAnsi="TH Sarabun New" w:cs="TH Sarabun New"/>
          <w:sz w:val="32"/>
          <w:szCs w:val="32"/>
        </w:rPr>
        <w:t xml:space="preserve">PHY </w:t>
      </w:r>
      <w:r w:rsidRPr="006E262B">
        <w:rPr>
          <w:rFonts w:ascii="TH Sarabun New" w:eastAsia="Calibri" w:hAnsi="TH Sarabun New" w:cs="TH Sarabun New"/>
          <w:sz w:val="32"/>
          <w:szCs w:val="32"/>
          <w:cs/>
        </w:rPr>
        <w:t xml:space="preserve">103 </w:t>
      </w:r>
      <w:r w:rsidRPr="006E262B">
        <w:rPr>
          <w:rFonts w:ascii="TH Sarabun New" w:eastAsia="Calibri" w:hAnsi="TH Sarabun New" w:cs="TH Sarabun New"/>
          <w:sz w:val="32"/>
          <w:szCs w:val="32"/>
          <w:cs/>
          <w:lang w:val="th-TH"/>
        </w:rPr>
        <w:t>เช่น การวัดอย่างละเอียด การเคลื่อนที่แบบซิม</w:t>
      </w:r>
      <w:proofErr w:type="spellStart"/>
      <w:r w:rsidRPr="006E262B">
        <w:rPr>
          <w:rFonts w:ascii="TH Sarabun New" w:eastAsia="Calibri" w:hAnsi="TH Sarabun New" w:cs="TH Sarabun New"/>
          <w:sz w:val="32"/>
          <w:szCs w:val="32"/>
          <w:cs/>
          <w:lang w:val="th-TH"/>
        </w:rPr>
        <w:t>เปิล</w:t>
      </w:r>
      <w:proofErr w:type="spellEnd"/>
      <w:r w:rsidRPr="006E262B">
        <w:rPr>
          <w:rFonts w:ascii="TH Sarabun New" w:eastAsia="Calibri" w:hAnsi="TH Sarabun New" w:cs="TH Sarabun New"/>
          <w:sz w:val="32"/>
          <w:szCs w:val="32"/>
          <w:cs/>
          <w:lang w:val="th-TH"/>
        </w:rPr>
        <w:t>ฮา</w:t>
      </w:r>
      <w:proofErr w:type="spellStart"/>
      <w:r w:rsidRPr="006E262B">
        <w:rPr>
          <w:rFonts w:ascii="TH Sarabun New" w:eastAsia="Calibri" w:hAnsi="TH Sarabun New" w:cs="TH Sarabun New"/>
          <w:sz w:val="32"/>
          <w:szCs w:val="32"/>
          <w:cs/>
          <w:lang w:val="th-TH"/>
        </w:rPr>
        <w:t>ร์</w:t>
      </w:r>
      <w:proofErr w:type="spellEnd"/>
      <w:r w:rsidRPr="006E262B">
        <w:rPr>
          <w:rFonts w:ascii="TH Sarabun New" w:eastAsia="Calibri" w:hAnsi="TH Sarabun New" w:cs="TH Sarabun New"/>
          <w:sz w:val="32"/>
          <w:szCs w:val="32"/>
          <w:cs/>
          <w:lang w:val="th-TH"/>
        </w:rPr>
        <w:t>มอ</w:t>
      </w:r>
      <w:proofErr w:type="spellStart"/>
      <w:r w:rsidRPr="006E262B">
        <w:rPr>
          <w:rFonts w:ascii="TH Sarabun New" w:eastAsia="Calibri" w:hAnsi="TH Sarabun New" w:cs="TH Sarabun New"/>
          <w:sz w:val="32"/>
          <w:szCs w:val="32"/>
          <w:cs/>
          <w:lang w:val="th-TH"/>
        </w:rPr>
        <w:t>นิก</w:t>
      </w:r>
      <w:proofErr w:type="spellEnd"/>
      <w:r w:rsidRPr="006E262B">
        <w:rPr>
          <w:rFonts w:ascii="TH Sarabun New" w:eastAsia="Calibri" w:hAnsi="TH Sarabun New" w:cs="TH Sarabun New"/>
          <w:sz w:val="32"/>
          <w:szCs w:val="32"/>
          <w:cs/>
          <w:lang w:val="th-TH"/>
        </w:rPr>
        <w:t xml:space="preserve"> คลื่นยืนนิ่งในเส้นเชือก โมเมนต์ความเฉื่อย ความร้อนจำเพาะของของเหลว การหาอัตราเร็วของเสียงในอากาศโดยใช้ท่อ</w:t>
      </w:r>
      <w:proofErr w:type="spellStart"/>
      <w:r w:rsidRPr="006E262B">
        <w:rPr>
          <w:rFonts w:ascii="TH Sarabun New" w:eastAsia="Calibri" w:hAnsi="TH Sarabun New" w:cs="TH Sarabun New"/>
          <w:sz w:val="32"/>
          <w:szCs w:val="32"/>
          <w:cs/>
          <w:lang w:val="th-TH"/>
        </w:rPr>
        <w:t>เร</w:t>
      </w:r>
      <w:proofErr w:type="spellEnd"/>
      <w:r w:rsidRPr="006E262B">
        <w:rPr>
          <w:rFonts w:ascii="TH Sarabun New" w:eastAsia="Calibri" w:hAnsi="TH Sarabun New" w:cs="TH Sarabun New"/>
          <w:sz w:val="32"/>
          <w:szCs w:val="32"/>
          <w:cs/>
          <w:lang w:val="th-TH"/>
        </w:rPr>
        <w:t>โซแนน</w:t>
      </w:r>
      <w:proofErr w:type="spellStart"/>
      <w:r w:rsidRPr="006E262B">
        <w:rPr>
          <w:rFonts w:ascii="TH Sarabun New" w:eastAsia="Calibri" w:hAnsi="TH Sarabun New" w:cs="TH Sarabun New"/>
          <w:sz w:val="32"/>
          <w:szCs w:val="32"/>
          <w:cs/>
          <w:lang w:val="th-TH"/>
        </w:rPr>
        <w:t>ซ์</w:t>
      </w:r>
      <w:proofErr w:type="spellEnd"/>
      <w:r w:rsidRPr="006E262B">
        <w:rPr>
          <w:rFonts w:ascii="TH Sarabun New" w:eastAsia="Calibri" w:hAnsi="TH Sarabun New" w:cs="TH Sarabun New"/>
          <w:sz w:val="32"/>
          <w:szCs w:val="32"/>
          <w:cs/>
          <w:lang w:val="th-TH"/>
        </w:rPr>
        <w:t xml:space="preserve"> ความตึงผิว</w:t>
      </w:r>
      <w:r w:rsidRPr="006E262B">
        <w:rPr>
          <w:rFonts w:ascii="TH Sarabun New" w:eastAsia="Calibri" w:hAnsi="TH Sarabun New" w:cs="TH Sarabun New" w:hint="cs"/>
          <w:sz w:val="32"/>
          <w:szCs w:val="32"/>
          <w:cs/>
          <w:lang w:val="th-TH"/>
        </w:rPr>
        <w:t>และความหนืด</w:t>
      </w:r>
      <w:r w:rsidRPr="006E262B">
        <w:rPr>
          <w:rFonts w:ascii="TH Sarabun New" w:eastAsia="Calibri" w:hAnsi="TH Sarabun New" w:cs="TH Sarabun New"/>
          <w:sz w:val="32"/>
          <w:szCs w:val="32"/>
          <w:cs/>
          <w:lang w:val="th-TH"/>
        </w:rPr>
        <w:t>ของของเหลว การเคลื่อนที่แบบกลิ้งบนพื้นเอียง โมดูลัสของยัง</w:t>
      </w:r>
    </w:p>
    <w:p w14:paraId="399B697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This course emphasizes the basic understanding of fundamental</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physics in practice and writing short reports. All topics will be related to PHY </w:t>
      </w:r>
      <w:r w:rsidRPr="006E262B">
        <w:rPr>
          <w:rFonts w:ascii="TH Sarabun New" w:eastAsia="Calibri" w:hAnsi="TH Sarabun New" w:cs="TH Sarabun New"/>
          <w:sz w:val="32"/>
          <w:szCs w:val="32"/>
          <w:cs/>
        </w:rPr>
        <w:t>101</w:t>
      </w:r>
      <w:r w:rsidRPr="006E262B">
        <w:rPr>
          <w:rFonts w:ascii="TH Sarabun New" w:eastAsia="Calibri" w:hAnsi="TH Sarabun New" w:cs="TH Sarabun New"/>
          <w:sz w:val="32"/>
          <w:szCs w:val="32"/>
        </w:rPr>
        <w:t xml:space="preserve"> and PHY </w:t>
      </w:r>
      <w:r w:rsidRPr="006E262B">
        <w:rPr>
          <w:rFonts w:ascii="TH Sarabun New" w:eastAsia="Calibri" w:hAnsi="TH Sarabun New" w:cs="TH Sarabun New"/>
          <w:sz w:val="32"/>
          <w:szCs w:val="32"/>
          <w:cs/>
        </w:rPr>
        <w:t xml:space="preserve">103 </w:t>
      </w:r>
      <w:r w:rsidRPr="006E262B">
        <w:rPr>
          <w:rFonts w:ascii="TH Sarabun New" w:eastAsia="Calibri" w:hAnsi="TH Sarabun New" w:cs="TH Sarabun New"/>
          <w:sz w:val="32"/>
          <w:szCs w:val="32"/>
        </w:rPr>
        <w:t>such as accurate measurements, simple harmonic motion, standing wave on a string, moment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of inertia, the specific heat of the liquid, speed of sound: resonance tube, the surface tension of liquids,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viscosity, rolling on an inclined plane and Young’s modulus of wire by stretching.</w:t>
      </w:r>
    </w:p>
    <w:p w14:paraId="1A2A2538"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5DE29C2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98D5098" w14:textId="77777777" w:rsidR="008632D6" w:rsidRPr="006E262B" w:rsidRDefault="008632D6" w:rsidP="0022424A">
      <w:pPr>
        <w:numPr>
          <w:ilvl w:val="0"/>
          <w:numId w:val="94"/>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มีความรับผิดชอบต่องานที่ได้รับมอบหมาย ส่งงานตรงต่อเวลา และไม่คัดลอกงานของผู้อื่น                       </w:t>
      </w:r>
    </w:p>
    <w:p w14:paraId="1D59BB8D" w14:textId="77777777" w:rsidR="008632D6" w:rsidRPr="006E262B" w:rsidRDefault="008632D6" w:rsidP="0022424A">
      <w:pPr>
        <w:numPr>
          <w:ilvl w:val="0"/>
          <w:numId w:val="9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ใช้เทคนิค ความชำนาญ เครื่องมือวิทยาศาสตร์ที่ทันสมัยและเครื่องมือช่างที่จำเป็นสำหรับ</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การทดลองฟิสิกส์ที่เกี่ยวข้องกับกลศาสตร์</w:t>
      </w:r>
    </w:p>
    <w:p w14:paraId="167CCC0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4CAB8D5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6C5A454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5E20AC9A"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268A7AD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29987835"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59484FC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4628C2C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24C45AEE"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1BE116C2"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2532D01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2965E45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44F68DB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sz w:val="32"/>
          <w:szCs w:val="32"/>
        </w:rPr>
      </w:pPr>
    </w:p>
    <w:p w14:paraId="41A87037"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r w:rsidRPr="006E262B">
        <w:rPr>
          <w:rFonts w:ascii="TH Sarabun New" w:eastAsia="Times New Roman" w:hAnsi="TH Sarabun New" w:cs="TH Sarabun New"/>
          <w:b/>
          <w:bCs/>
          <w:sz w:val="36"/>
          <w:szCs w:val="36"/>
          <w:u w:val="single"/>
          <w:cs/>
          <w:lang w:eastAsia="zh-CN"/>
        </w:rPr>
        <w:lastRenderedPageBreak/>
        <w:t>ข.2.2 กลุ่มวิชาพื้นฐานทางวิศวกรรม 28 หน่วยกิต</w:t>
      </w:r>
    </w:p>
    <w:p w14:paraId="75E5BEA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100"/>
        <w:gridCol w:w="1701"/>
      </w:tblGrid>
      <w:tr w:rsidR="008632D6" w:rsidRPr="006E262B" w14:paraId="63D447D5" w14:textId="77777777" w:rsidTr="008632D6">
        <w:tc>
          <w:tcPr>
            <w:tcW w:w="1271" w:type="dxa"/>
            <w:shd w:val="clear" w:color="auto" w:fill="F2F2F2"/>
          </w:tcPr>
          <w:p w14:paraId="09D0E4BE"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t>MTE 111</w:t>
            </w:r>
          </w:p>
        </w:tc>
        <w:tc>
          <w:tcPr>
            <w:tcW w:w="6100" w:type="dxa"/>
            <w:shd w:val="clear" w:color="auto" w:fill="F2F2F2"/>
          </w:tcPr>
          <w:p w14:paraId="2DE40419"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ครุศาสตร์เครื่องกล</w:t>
            </w:r>
            <w:r w:rsidRPr="006E262B">
              <w:rPr>
                <w:rFonts w:ascii="TH Sarabun New" w:eastAsia="Calibri" w:hAnsi="TH Sarabun New" w:cs="TH Sarabun New" w:hint="cs"/>
                <w:b/>
                <w:bCs/>
                <w:sz w:val="32"/>
                <w:szCs w:val="32"/>
                <w:cs/>
              </w:rPr>
              <w:t>กับการพัฒนากำลังคน</w:t>
            </w:r>
          </w:p>
          <w:p w14:paraId="1F7DF9F7"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(Mechanical</w:t>
            </w:r>
            <w:r w:rsidRPr="006E262B">
              <w:rPr>
                <w:rFonts w:ascii="TH Sarabun New" w:eastAsia="Calibri" w:hAnsi="TH Sarabun New" w:cs="TH Sarabun New" w:hint="cs"/>
                <w:b/>
                <w:bCs/>
                <w:sz w:val="32"/>
                <w:szCs w:val="32"/>
                <w:cs/>
              </w:rPr>
              <w:t xml:space="preserve"> </w:t>
            </w:r>
            <w:r w:rsidRPr="006E262B">
              <w:rPr>
                <w:rFonts w:ascii="TH Sarabun New" w:eastAsia="Calibri" w:hAnsi="TH Sarabun New" w:cs="TH Sarabun New"/>
                <w:b/>
                <w:bCs/>
                <w:sz w:val="32"/>
                <w:szCs w:val="32"/>
              </w:rPr>
              <w:t>Technology Education and Workforce Development)</w:t>
            </w:r>
          </w:p>
        </w:tc>
        <w:tc>
          <w:tcPr>
            <w:tcW w:w="1701" w:type="dxa"/>
            <w:shd w:val="clear" w:color="auto" w:fill="F2F2F2"/>
          </w:tcPr>
          <w:p w14:paraId="3EEB4C20"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61D498E8"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33FAF70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ตรวจสอบความมุ่งหมายและภาพรวมของครุศาสตร์เครื่องกล แนะนำบทบาทที่หลากหลายเกี่ยวกับการพัฒนากำลังคนคุณภาพด้านอุตสาหกรรมที่เกี่ยวข้องกับวิศวกรรมเครื่องกลและเทคโนโลยี </w:t>
      </w:r>
      <w:r w:rsidRPr="006E262B">
        <w:rPr>
          <w:rFonts w:ascii="TH Sarabun New" w:eastAsia="Calibri" w:hAnsi="TH Sarabun New" w:cs="TH Sarabun New" w:hint="cs"/>
          <w:sz w:val="32"/>
          <w:szCs w:val="32"/>
          <w:cs/>
        </w:rPr>
        <w:t>คือ</w:t>
      </w:r>
      <w:r w:rsidRPr="006E262B">
        <w:rPr>
          <w:rFonts w:ascii="TH Sarabun New" w:eastAsia="Calibri" w:hAnsi="TH Sarabun New" w:cs="TH Sarabun New"/>
          <w:sz w:val="32"/>
          <w:szCs w:val="32"/>
          <w:cs/>
        </w:rPr>
        <w:t xml:space="preserve"> ผู้สอนอาชีวศึกษา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นักออกแบบการสอนและประสบการณ์การเรียนรู้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นักเทคโนโลยีวิศวกรรมเครื่องกล นักการศึกษาอุตสาหกรรม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นักฝึกอบรมในสถานประกอบการ วิทยากรกระบวนการและผู้กระตุ้นการเรียนรู้ </w:t>
      </w:r>
      <w:r w:rsidRPr="006E262B">
        <w:rPr>
          <w:rFonts w:ascii="TH Sarabun New" w:eastAsia="Calibri" w:hAnsi="TH Sarabun New" w:cs="TH Sarabun New" w:hint="cs"/>
          <w:sz w:val="32"/>
          <w:szCs w:val="32"/>
          <w:cs/>
        </w:rPr>
        <w:t>สำรวจ</w:t>
      </w:r>
      <w:r w:rsidRPr="006E262B">
        <w:rPr>
          <w:rFonts w:ascii="TH Sarabun New" w:eastAsia="Calibri" w:hAnsi="TH Sarabun New" w:cs="TH Sarabun New"/>
          <w:sz w:val="32"/>
          <w:szCs w:val="32"/>
          <w:cs/>
        </w:rPr>
        <w:t>ความรู้พื้นฐาน</w:t>
      </w:r>
      <w:r w:rsidRPr="006E262B">
        <w:rPr>
          <w:rFonts w:ascii="TH Sarabun New" w:eastAsia="Calibri" w:hAnsi="TH Sarabun New" w:cs="TH Sarabun New" w:hint="cs"/>
          <w:sz w:val="32"/>
          <w:szCs w:val="32"/>
          <w:cs/>
        </w:rPr>
        <w:t>เกี่ยวกับ</w:t>
      </w:r>
      <w:r w:rsidRPr="006E262B">
        <w:rPr>
          <w:rFonts w:ascii="TH Sarabun New" w:eastAsia="Calibri" w:hAnsi="TH Sarabun New" w:cs="TH Sarabun New"/>
          <w:sz w:val="32"/>
          <w:szCs w:val="32"/>
          <w:cs/>
        </w:rPr>
        <w:t>โมเดลการออกแบบการสอน การฝึกอบรมเชิงปฏิบัติการ การสื่อสารเชิงเทคนิค</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การบูรณาการเทคโนโลยี </w:t>
      </w:r>
    </w:p>
    <w:p w14:paraId="3DE31C2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Introduce the various roles of Mechanical Technology Education for quality workforce development in the industry of mechanical engineering and technology: TVET teacher, instructional and learning experience designer, mechanical engineering and technologist, industrial educator, in-company trainer, facilitator, and activator. Explore foundational pedagogical theories and practices, including instructional models, workshop facilitation, technical communication, and technology integration. </w:t>
      </w:r>
    </w:p>
    <w:p w14:paraId="4CBC2437"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sz w:val="32"/>
          <w:szCs w:val="32"/>
        </w:rPr>
      </w:pPr>
    </w:p>
    <w:p w14:paraId="68C62B38"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1574EA00" w14:textId="77777777" w:rsidR="008632D6" w:rsidRPr="006E262B" w:rsidRDefault="008632D6" w:rsidP="0022424A">
      <w:pPr>
        <w:numPr>
          <w:ilvl w:val="0"/>
          <w:numId w:val="70"/>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บทบาทที่หลากหลายของการศึกษาด้านเทคโนโลยีเครื่องกลในการพัฒนากำลังคนคุณภาพด้านวิศวกรรมเครื่องกลและเทคโนโ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TVET</w:t>
      </w:r>
    </w:p>
    <w:p w14:paraId="4141AFA2" w14:textId="77777777" w:rsidR="008632D6" w:rsidRPr="006E262B" w:rsidRDefault="008632D6" w:rsidP="0022424A">
      <w:pPr>
        <w:numPr>
          <w:ilvl w:val="0"/>
          <w:numId w:val="70"/>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ระบุทฤษฎีการสอนและแนวปฏิบัติ</w:t>
      </w:r>
      <w:r w:rsidRPr="006E262B">
        <w:rPr>
          <w:rFonts w:ascii="TH Sarabun New" w:eastAsia="Calibri" w:hAnsi="TH Sarabun New" w:cs="TH Sarabun New" w:hint="cs"/>
          <w:sz w:val="32"/>
          <w:szCs w:val="32"/>
          <w:cs/>
        </w:rPr>
        <w:t>สำคัญ</w:t>
      </w:r>
      <w:r w:rsidRPr="006E262B">
        <w:rPr>
          <w:rFonts w:ascii="TH Sarabun New" w:eastAsia="Calibri" w:hAnsi="TH Sarabun New" w:cs="TH Sarabun New"/>
          <w:sz w:val="32"/>
          <w:szCs w:val="32"/>
          <w:cs/>
        </w:rPr>
        <w:t>ที่เกี่ยวกับ</w:t>
      </w:r>
      <w:r w:rsidRPr="006E262B">
        <w:rPr>
          <w:rFonts w:ascii="TH Sarabun New" w:eastAsia="Calibri" w:hAnsi="TH Sarabun New" w:cs="TH Sarabun New" w:hint="cs"/>
          <w:sz w:val="32"/>
          <w:szCs w:val="32"/>
          <w:cs/>
        </w:rPr>
        <w:t xml:space="preserve">การพัฒนากำลังคน </w:t>
      </w:r>
      <w:r w:rsidRPr="006E262B">
        <w:rPr>
          <w:rFonts w:ascii="TH Sarabun New" w:eastAsia="Calibri" w:hAnsi="TH Sarabun New" w:cs="TH Sarabun New"/>
          <w:sz w:val="32"/>
          <w:szCs w:val="32"/>
        </w:rPr>
        <w:t>TVET</w:t>
      </w:r>
      <w:r w:rsidRPr="006E262B">
        <w:rPr>
          <w:rFonts w:ascii="TH Sarabun New" w:eastAsia="Calibri" w:hAnsi="TH Sarabun New" w:cs="TH Sarabun New"/>
          <w:sz w:val="32"/>
          <w:szCs w:val="32"/>
          <w:cs/>
        </w:rPr>
        <w:t xml:space="preserve"> และอธิบายประสิทธิผลของทฤษฎี</w:t>
      </w:r>
      <w:r w:rsidRPr="006E262B">
        <w:rPr>
          <w:rFonts w:ascii="TH Sarabun New" w:eastAsia="Calibri" w:hAnsi="TH Sarabun New" w:cs="TH Sarabun New" w:hint="cs"/>
          <w:sz w:val="32"/>
          <w:szCs w:val="32"/>
          <w:cs/>
        </w:rPr>
        <w:t>และแนวปฏิบัติ</w:t>
      </w:r>
      <w:r w:rsidRPr="006E262B">
        <w:rPr>
          <w:rFonts w:ascii="TH Sarabun New" w:eastAsia="Calibri" w:hAnsi="TH Sarabun New" w:cs="TH Sarabun New"/>
          <w:sz w:val="32"/>
          <w:szCs w:val="32"/>
          <w:cs/>
        </w:rPr>
        <w:t>เหล่านี้</w:t>
      </w:r>
      <w:r w:rsidRPr="006E262B">
        <w:rPr>
          <w:rFonts w:ascii="TH Sarabun New" w:eastAsia="Calibri" w:hAnsi="TH Sarabun New" w:cs="TH Sarabun New" w:hint="cs"/>
          <w:sz w:val="32"/>
          <w:szCs w:val="32"/>
          <w:cs/>
        </w:rPr>
        <w:t>ที่เชื่อมโยงกับ</w:t>
      </w:r>
      <w:r w:rsidRPr="006E262B">
        <w:rPr>
          <w:rFonts w:ascii="TH Sarabun New" w:eastAsia="Calibri" w:hAnsi="TH Sarabun New" w:cs="TH Sarabun New"/>
          <w:sz w:val="32"/>
          <w:szCs w:val="32"/>
          <w:cs/>
        </w:rPr>
        <w:t>สถานการณ์การพัฒนากำลังคน</w:t>
      </w:r>
    </w:p>
    <w:p w14:paraId="0FFBA51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3F8D83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C8AA72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E3BEE8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C3A2C3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EC0551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38E066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A98D21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491797B6" w14:textId="77777777" w:rsidTr="008632D6">
        <w:tc>
          <w:tcPr>
            <w:tcW w:w="1271" w:type="dxa"/>
            <w:shd w:val="clear" w:color="auto" w:fill="F2F2F2"/>
          </w:tcPr>
          <w:p w14:paraId="33BFD3E8"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112</w:t>
            </w:r>
          </w:p>
        </w:tc>
        <w:tc>
          <w:tcPr>
            <w:tcW w:w="6384" w:type="dxa"/>
            <w:shd w:val="clear" w:color="auto" w:fill="F2F2F2"/>
          </w:tcPr>
          <w:p w14:paraId="61313D2D"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ฟิสิกส์กับคณิตศาสตร์ในโลกทัศน์วิศวกรรมและเทคโนโลยี</w:t>
            </w:r>
          </w:p>
          <w:p w14:paraId="3904D5A5"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(Physics and Mathematics in the World View of Engineering and Technology)</w:t>
            </w:r>
          </w:p>
        </w:tc>
        <w:tc>
          <w:tcPr>
            <w:tcW w:w="1417" w:type="dxa"/>
            <w:shd w:val="clear" w:color="auto" w:fill="F2F2F2"/>
          </w:tcPr>
          <w:p w14:paraId="0984DCCF"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292408E5"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6676029E"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สำรวจบทบาทที่สำคัญของฟิสิกส์และคณิตศาสตร์ในการขับเคลื่อนนวัตกรรมทางวิศวกรรมและเทคโนโลยี ตีความและทำนายปรากฏการณ์ทางกายภาพและเทคโนโลยีผ่านกฎฟิสิกส์และคณิตศาสตร์ เข้าถึงวิธีการที่วิศวกรและนักเทคโนโลยีอุตสาหกรรมใช้ฟิสิกส์เพื่อสร้างคำตอบที่ก้าวล้ำ พัฒนาทักษะการคิดวิเคราะห์และการแก้ปัญหา เตรียมความพร้อมสำหรับการศึกษาขั้นสูงภายใต้การบูรณาการ </w:t>
      </w:r>
      <w:r w:rsidRPr="006E262B">
        <w:rPr>
          <w:rFonts w:ascii="TH Sarabun New" w:eastAsia="Calibri" w:hAnsi="TH Sarabun New" w:cs="TH Sarabun New"/>
          <w:sz w:val="32"/>
          <w:szCs w:val="32"/>
        </w:rPr>
        <w:t xml:space="preserve">STEM </w:t>
      </w:r>
      <w:r w:rsidRPr="006E262B">
        <w:rPr>
          <w:rFonts w:ascii="TH Sarabun New" w:eastAsia="Calibri" w:hAnsi="TH Sarabun New" w:cs="TH Sarabun New"/>
          <w:sz w:val="32"/>
          <w:szCs w:val="32"/>
          <w:cs/>
        </w:rPr>
        <w:t>นักศึกษาจะมีโอกาสร่วมลงมือปฏิบัติโครงงานอย่างง่ายเพื่อแสดงการประยุกต์ความรู้ทางทฤษฎีกับความท้าทายทางวิศวกรรมในโลกแห่งความเป็นจริง</w:t>
      </w:r>
    </w:p>
    <w:p w14:paraId="584F67E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Explore the essential roles of physics and mathematics in driving engineering and technological innovations. Interpret and predict physical and technological phenomena through physical laws and mathematics. Gain insight into how engineers and industrial technologists use Physics to create groundbreaking solutions. Develop essential problem-solving and analytical skills. Prepare for advanced studies in STEM fields. Students will have an opportunity to engage in simple hands-on activities and collaborative projects to apply theoretical knowledge to real-world engineering challenges. </w:t>
      </w:r>
    </w:p>
    <w:p w14:paraId="7951D01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52A93E5A"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41C9D27F" w14:textId="77777777" w:rsidR="008632D6" w:rsidRPr="006E262B" w:rsidRDefault="008632D6" w:rsidP="0022424A">
      <w:pPr>
        <w:numPr>
          <w:ilvl w:val="0"/>
          <w:numId w:val="7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วิเคราะห์ความสัมพันธ์กันระหว่างฟิสิกส์และคณิตศาสตร์ในการสร้างแบบจำลองปรากฏการณ์</w:t>
      </w:r>
      <w:r w:rsidRPr="006E262B">
        <w:rPr>
          <w:rFonts w:ascii="TH Sarabun New" w:eastAsia="Calibri" w:hAnsi="TH Sarabun New" w:cs="TH Sarabun New" w:hint="cs"/>
          <w:sz w:val="32"/>
          <w:szCs w:val="32"/>
          <w:cs/>
        </w:rPr>
        <w:t>ของ</w:t>
      </w:r>
      <w:r w:rsidRPr="006E262B">
        <w:rPr>
          <w:rFonts w:ascii="TH Sarabun New" w:eastAsia="Calibri" w:hAnsi="TH Sarabun New" w:cs="TH Sarabun New"/>
          <w:sz w:val="32"/>
          <w:szCs w:val="32"/>
          <w:cs/>
        </w:rPr>
        <w:t xml:space="preserve">โลกแห่งความเป็นจริง </w:t>
      </w:r>
    </w:p>
    <w:p w14:paraId="769D16C5" w14:textId="77777777" w:rsidR="008632D6" w:rsidRPr="006E262B" w:rsidRDefault="008632D6" w:rsidP="0022424A">
      <w:pPr>
        <w:numPr>
          <w:ilvl w:val="0"/>
          <w:numId w:val="7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แบบจำลองปัญหาทางวิศวกรรมและใช้ขั้นตอนการวิเคราะห์มาตรฐานเพื่อแก้ปัญหาทางวิศวกรรมอย่างง่ายเพื่อสร้างความเข้าใจเชิงลึก</w:t>
      </w:r>
      <w:r w:rsidRPr="006E262B">
        <w:rPr>
          <w:rFonts w:ascii="TH Sarabun New" w:eastAsia="Calibri" w:hAnsi="TH Sarabun New" w:cs="TH Sarabun New" w:hint="cs"/>
          <w:sz w:val="32"/>
          <w:szCs w:val="32"/>
          <w:cs/>
        </w:rPr>
        <w:t>ใน</w:t>
      </w:r>
      <w:r w:rsidRPr="006E262B">
        <w:rPr>
          <w:rFonts w:ascii="TH Sarabun New" w:eastAsia="Calibri" w:hAnsi="TH Sarabun New" w:cs="TH Sarabun New"/>
          <w:sz w:val="32"/>
          <w:szCs w:val="32"/>
          <w:cs/>
        </w:rPr>
        <w:t>ความสัมพันธ์กันระหว่างฟิสิกส์และคณิตศาสตร์</w:t>
      </w:r>
    </w:p>
    <w:p w14:paraId="037F6C1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A62972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34E9DF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A0F204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1559D2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C79DF5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A7908A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04DF3F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99529E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44E296AD" w14:textId="77777777" w:rsidTr="008632D6">
        <w:tc>
          <w:tcPr>
            <w:tcW w:w="1271" w:type="dxa"/>
            <w:shd w:val="clear" w:color="auto" w:fill="F2F2F2"/>
          </w:tcPr>
          <w:p w14:paraId="3A74DD88"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113</w:t>
            </w:r>
          </w:p>
        </w:tc>
        <w:tc>
          <w:tcPr>
            <w:tcW w:w="6384" w:type="dxa"/>
            <w:shd w:val="clear" w:color="auto" w:fill="F2F2F2"/>
          </w:tcPr>
          <w:p w14:paraId="30636BBF"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เขียนแบบวิศวกรรม</w:t>
            </w:r>
          </w:p>
          <w:p w14:paraId="712940D8"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(Engineering Drawing)</w:t>
            </w:r>
          </w:p>
        </w:tc>
        <w:tc>
          <w:tcPr>
            <w:tcW w:w="1417" w:type="dxa"/>
            <w:shd w:val="clear" w:color="auto" w:fill="F2F2F2"/>
          </w:tcPr>
          <w:p w14:paraId="56A9A31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(2-2-6)</w:t>
            </w:r>
          </w:p>
        </w:tc>
      </w:tr>
    </w:tbl>
    <w:p w14:paraId="43BB4536"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025B04B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อุปกรณ์การเขียนแบบ มาตรฐานการใช้ตัวอักษรและตัวเลขในการเขียนแบบทางวิศวกรรม การเขียนแบบออร์</w:t>
      </w:r>
      <w:proofErr w:type="spellStart"/>
      <w:r w:rsidRPr="006E262B">
        <w:rPr>
          <w:rFonts w:ascii="TH Sarabun New" w:eastAsia="Calibri" w:hAnsi="TH Sarabun New" w:cs="TH Sarabun New"/>
          <w:sz w:val="32"/>
          <w:szCs w:val="32"/>
          <w:cs/>
        </w:rPr>
        <w:t>โธ</w:t>
      </w:r>
      <w:proofErr w:type="spellEnd"/>
      <w:r w:rsidRPr="006E262B">
        <w:rPr>
          <w:rFonts w:ascii="TH Sarabun New" w:eastAsia="Calibri" w:hAnsi="TH Sarabun New" w:cs="TH Sarabun New"/>
          <w:sz w:val="32"/>
          <w:szCs w:val="32"/>
          <w:cs/>
        </w:rPr>
        <w:t>กราฟิกและการสเก็</w:t>
      </w:r>
      <w:proofErr w:type="spellStart"/>
      <w:r w:rsidRPr="006E262B">
        <w:rPr>
          <w:rFonts w:ascii="TH Sarabun New" w:eastAsia="Calibri" w:hAnsi="TH Sarabun New" w:cs="TH Sarabun New"/>
          <w:sz w:val="32"/>
          <w:szCs w:val="32"/>
          <w:cs/>
        </w:rPr>
        <w:t>ตช์</w:t>
      </w:r>
      <w:proofErr w:type="spellEnd"/>
      <w:r w:rsidRPr="006E262B">
        <w:rPr>
          <w:rFonts w:ascii="TH Sarabun New" w:eastAsia="Calibri" w:hAnsi="TH Sarabun New" w:cs="TH Sarabun New"/>
          <w:sz w:val="32"/>
          <w:szCs w:val="32"/>
          <w:cs/>
        </w:rPr>
        <w:t xml:space="preserve"> การกำหนดขนาดมิติและโน้ต การเขียนภาพฉายออร์</w:t>
      </w:r>
      <w:proofErr w:type="spellStart"/>
      <w:r w:rsidRPr="006E262B">
        <w:rPr>
          <w:rFonts w:ascii="TH Sarabun New" w:eastAsia="Calibri" w:hAnsi="TH Sarabun New" w:cs="TH Sarabun New"/>
          <w:sz w:val="32"/>
          <w:szCs w:val="32"/>
          <w:cs/>
        </w:rPr>
        <w:t>โธ</w:t>
      </w:r>
      <w:proofErr w:type="spellEnd"/>
      <w:r w:rsidRPr="006E262B">
        <w:rPr>
          <w:rFonts w:ascii="TH Sarabun New" w:eastAsia="Calibri" w:hAnsi="TH Sarabun New" w:cs="TH Sarabun New"/>
          <w:sz w:val="32"/>
          <w:szCs w:val="32"/>
          <w:cs/>
        </w:rPr>
        <w:t>กราฟิกของจุด เส้นระนาบ และรูปทรง การเขียนและการสเก็</w:t>
      </w:r>
      <w:proofErr w:type="spellStart"/>
      <w:r w:rsidRPr="006E262B">
        <w:rPr>
          <w:rFonts w:ascii="TH Sarabun New" w:eastAsia="Calibri" w:hAnsi="TH Sarabun New" w:cs="TH Sarabun New"/>
          <w:sz w:val="32"/>
          <w:szCs w:val="32"/>
          <w:cs/>
        </w:rPr>
        <w:t>ตช์</w:t>
      </w:r>
      <w:proofErr w:type="spellEnd"/>
      <w:r w:rsidRPr="006E262B">
        <w:rPr>
          <w:rFonts w:ascii="TH Sarabun New" w:eastAsia="Calibri" w:hAnsi="TH Sarabun New" w:cs="TH Sarabun New"/>
          <w:sz w:val="32"/>
          <w:szCs w:val="32"/>
          <w:cs/>
        </w:rPr>
        <w:t>ภาพไอโซเมตริก ภาพ</w:t>
      </w:r>
      <w:proofErr w:type="spellStart"/>
      <w:r w:rsidRPr="006E262B">
        <w:rPr>
          <w:rFonts w:ascii="TH Sarabun New" w:eastAsia="Calibri" w:hAnsi="TH Sarabun New" w:cs="TH Sarabun New"/>
          <w:sz w:val="32"/>
          <w:szCs w:val="32"/>
          <w:cs/>
        </w:rPr>
        <w:t>ได</w:t>
      </w:r>
      <w:proofErr w:type="spellEnd"/>
      <w:r w:rsidRPr="006E262B">
        <w:rPr>
          <w:rFonts w:ascii="TH Sarabun New" w:eastAsia="Calibri" w:hAnsi="TH Sarabun New" w:cs="TH Sarabun New"/>
          <w:sz w:val="32"/>
          <w:szCs w:val="32"/>
          <w:cs/>
        </w:rPr>
        <w:t>เมตริก และภาพออบ</w:t>
      </w:r>
      <w:proofErr w:type="spellStart"/>
      <w:r w:rsidRPr="006E262B">
        <w:rPr>
          <w:rFonts w:ascii="TH Sarabun New" w:eastAsia="Calibri" w:hAnsi="TH Sarabun New" w:cs="TH Sarabun New"/>
          <w:sz w:val="32"/>
          <w:szCs w:val="32"/>
          <w:cs/>
        </w:rPr>
        <w:t>ลิค</w:t>
      </w:r>
      <w:proofErr w:type="spellEnd"/>
      <w:r w:rsidRPr="006E262B">
        <w:rPr>
          <w:rFonts w:ascii="TH Sarabun New" w:eastAsia="Calibri" w:hAnsi="TH Sarabun New" w:cs="TH Sarabun New"/>
          <w:sz w:val="32"/>
          <w:szCs w:val="32"/>
          <w:cs/>
        </w:rPr>
        <w:t xml:space="preserve">ของรูปทรงเรขาคณิต บทนำของการใช้คอมพิวเตอร์ช่วยเขียนภาพในระบบ 2 มิติ และ 3 มิติ คำสั่งพื้นฐานและเครื่องมือที่จำเป็นในการเขียนเส้นร่าง 2 มิติ คำสั่งพื้นฐานและเครื่องมือที่จำเป็นในการสร้างรูปทรงหรือชิ้นงาน 3 มิติ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การประกอบชิ้นงาน และการประยุกต์ในการเขียนแบบทางวิศวกรรมเครื่องกล</w:t>
      </w:r>
    </w:p>
    <w:p w14:paraId="78D0504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Drawing instruments, standard letters, and numbers in engineering drawing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Orthographic drawing and sketching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Dimension and notes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Orthographic projection of points, lines, planes, and bodies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Isometric, diametric, and oblique drawing and sketching of geometry bodies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Introduction of computer aid design in 2</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D and 3</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D drawing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Basic commands and tools for two</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dimensional part drawing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Basic commands and tools for three</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dimensional geometry bodies, assembly, drawing, and applications in mechanical engineering drawing</w:t>
      </w:r>
      <w:r w:rsidRPr="006E262B">
        <w:rPr>
          <w:rFonts w:ascii="TH Sarabun New" w:eastAsia="Calibri" w:hAnsi="TH Sarabun New" w:cs="TH Sarabun New"/>
          <w:sz w:val="32"/>
          <w:szCs w:val="32"/>
          <w:cs/>
        </w:rPr>
        <w:t>.</w:t>
      </w:r>
    </w:p>
    <w:p w14:paraId="6AA54475"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61402CF8"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60A1895" w14:textId="77777777" w:rsidR="008632D6" w:rsidRPr="006E262B" w:rsidRDefault="008632D6" w:rsidP="0022424A">
      <w:pPr>
        <w:numPr>
          <w:ilvl w:val="0"/>
          <w:numId w:val="72"/>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อ่านและเขียนแบบตามหลักและมาตรฐานทางวิศวกรรม</w:t>
      </w:r>
    </w:p>
    <w:p w14:paraId="7C5DFAF2" w14:textId="77777777" w:rsidR="008632D6" w:rsidRPr="006E262B" w:rsidRDefault="008632D6" w:rsidP="0022424A">
      <w:pPr>
        <w:numPr>
          <w:ilvl w:val="0"/>
          <w:numId w:val="72"/>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ใช้ซอฟต์แวร์เพื่อช่วยการออกแบบสำเร็จรูป </w:t>
      </w:r>
      <w:r w:rsidRPr="006E262B">
        <w:rPr>
          <w:rFonts w:ascii="TH Sarabun New" w:eastAsia="Calibri" w:hAnsi="TH Sarabun New" w:cs="TH Sarabun New"/>
          <w:sz w:val="32"/>
          <w:szCs w:val="32"/>
        </w:rPr>
        <w:t xml:space="preserve">CAD </w:t>
      </w:r>
      <w:r w:rsidRPr="006E262B">
        <w:rPr>
          <w:rFonts w:ascii="TH Sarabun New" w:eastAsia="Calibri" w:hAnsi="TH Sarabun New" w:cs="TH Sarabun New"/>
          <w:sz w:val="32"/>
          <w:szCs w:val="32"/>
          <w:cs/>
        </w:rPr>
        <w:t xml:space="preserve">เพื่อสร้างภาพวาด </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มิติ และรูปทรงของวัตถุ 3</w:t>
      </w:r>
      <w:r w:rsidRPr="006E262B">
        <w:rPr>
          <w:rFonts w:ascii="TH Sarabun New" w:eastAsia="Calibri" w:hAnsi="TH Sarabun New" w:cs="TH Sarabun New"/>
          <w:sz w:val="32"/>
          <w:szCs w:val="32"/>
        </w:rPr>
        <w:t xml:space="preserve">D </w:t>
      </w:r>
      <w:r w:rsidRPr="006E262B">
        <w:rPr>
          <w:rFonts w:ascii="TH Sarabun New" w:eastAsia="Calibri" w:hAnsi="TH Sarabun New" w:cs="TH Sarabun New"/>
          <w:sz w:val="32"/>
          <w:szCs w:val="32"/>
          <w:cs/>
        </w:rPr>
        <w:t>ที่ซับซ้อนตามแบบและข้อกำหนด</w:t>
      </w:r>
    </w:p>
    <w:p w14:paraId="3C7108A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764E5E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4D57BF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D021F9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58250F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36942F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83BB85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61C49B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645807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35F61C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D35E5E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7C0CE9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2E369921" w14:textId="77777777" w:rsidTr="008632D6">
        <w:tc>
          <w:tcPr>
            <w:tcW w:w="1271" w:type="dxa"/>
            <w:shd w:val="clear" w:color="auto" w:fill="F2F2F2"/>
          </w:tcPr>
          <w:p w14:paraId="0AC164C0"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114</w:t>
            </w:r>
          </w:p>
        </w:tc>
        <w:tc>
          <w:tcPr>
            <w:tcW w:w="6384" w:type="dxa"/>
            <w:shd w:val="clear" w:color="auto" w:fill="F2F2F2"/>
          </w:tcPr>
          <w:p w14:paraId="3842C595" w14:textId="77777777" w:rsidR="008632D6" w:rsidRPr="006E262B" w:rsidRDefault="008632D6" w:rsidP="00687646">
            <w:pPr>
              <w:ind w:right="26"/>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พื้นฐานการปฏิบัติงานใน</w:t>
            </w:r>
            <w:r w:rsidRPr="006E262B">
              <w:rPr>
                <w:rFonts w:ascii="TH Sarabun New" w:eastAsia="Calibri" w:hAnsi="TH Sarabun New" w:cs="TH Sarabun New" w:hint="cs"/>
                <w:b/>
                <w:bCs/>
                <w:sz w:val="32"/>
                <w:szCs w:val="32"/>
                <w:cs/>
              </w:rPr>
              <w:t>โรงฝึกงาน</w:t>
            </w:r>
            <w:r w:rsidRPr="006E262B">
              <w:rPr>
                <w:rFonts w:ascii="TH Sarabun New" w:eastAsia="Calibri" w:hAnsi="TH Sarabun New" w:cs="TH Sarabun New"/>
                <w:b/>
                <w:bCs/>
                <w:sz w:val="32"/>
                <w:szCs w:val="32"/>
                <w:cs/>
              </w:rPr>
              <w:t>และเทคโนโลยี</w:t>
            </w:r>
          </w:p>
          <w:p w14:paraId="74A2C8EE"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Basic Workshop Practice and Technology</w:t>
            </w:r>
            <w:r w:rsidRPr="006E262B">
              <w:rPr>
                <w:rFonts w:ascii="TH Sarabun New" w:eastAsia="Calibri" w:hAnsi="TH Sarabun New" w:cs="TH Sarabun New"/>
                <w:b/>
                <w:bCs/>
                <w:sz w:val="32"/>
                <w:szCs w:val="32"/>
                <w:cs/>
              </w:rPr>
              <w:t>)</w:t>
            </w:r>
          </w:p>
        </w:tc>
        <w:tc>
          <w:tcPr>
            <w:tcW w:w="1417" w:type="dxa"/>
            <w:shd w:val="clear" w:color="auto" w:fill="F2F2F2"/>
          </w:tcPr>
          <w:p w14:paraId="24035091"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b/>
                <w:bCs/>
                <w:sz w:val="32"/>
                <w:szCs w:val="32"/>
              </w:rPr>
              <w:t>-2-</w:t>
            </w:r>
            <w:r w:rsidRPr="006E262B">
              <w:rPr>
                <w:rFonts w:ascii="TH Sarabun New" w:eastAsia="Calibri" w:hAnsi="TH Sarabun New" w:cs="TH Sarabun New" w:hint="cs"/>
                <w:b/>
                <w:bCs/>
                <w:sz w:val="32"/>
                <w:szCs w:val="32"/>
                <w:cs/>
              </w:rPr>
              <w:t>4</w:t>
            </w:r>
            <w:r w:rsidRPr="006E262B">
              <w:rPr>
                <w:rFonts w:ascii="TH Sarabun New" w:eastAsia="Calibri" w:hAnsi="TH Sarabun New" w:cs="TH Sarabun New"/>
                <w:b/>
                <w:bCs/>
                <w:sz w:val="32"/>
                <w:szCs w:val="32"/>
              </w:rPr>
              <w:t>)</w:t>
            </w:r>
          </w:p>
        </w:tc>
      </w:tr>
    </w:tbl>
    <w:p w14:paraId="7F9D4147"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EDE4D2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แนะนำเครื่องมือทางเทคนิคพื้นฐานและงานสำคัญที่พบบ่อยในสภาพแวดล้อมของโรงฝึกงาน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ฝึกและ</w:t>
      </w:r>
      <w:r w:rsidRPr="006E262B">
        <w:rPr>
          <w:rFonts w:ascii="TH Sarabun New" w:eastAsia="Calibri" w:hAnsi="TH Sarabun New" w:cs="TH Sarabun New"/>
          <w:sz w:val="32"/>
          <w:szCs w:val="32"/>
          <w:cs/>
        </w:rPr>
        <w:t>รับประสบการณ์ตรงเกี่ยวกับเครื่องมืออุตสาหกรรมขั้นพื้นฐาน (เครื่องมือช่าง เครื่องมือตัด และเครื่องมือวัด) และอุปกรณ์ในงานพื้นฐานด้านเครื่องกลและเทคโนโลยีภายใต้ระเบียบปฏิบัติด้านความปลอดภัย พัฒนาทักษะในการเลือกและ</w:t>
      </w:r>
      <w:r w:rsidRPr="006E262B">
        <w:rPr>
          <w:rFonts w:ascii="TH Sarabun New" w:eastAsia="Calibri" w:hAnsi="TH Sarabun New" w:cs="TH Sarabun New" w:hint="cs"/>
          <w:sz w:val="32"/>
          <w:szCs w:val="32"/>
          <w:cs/>
        </w:rPr>
        <w:t>ใช้</w:t>
      </w:r>
      <w:r w:rsidRPr="006E262B">
        <w:rPr>
          <w:rFonts w:ascii="TH Sarabun New" w:eastAsia="Calibri" w:hAnsi="TH Sarabun New" w:cs="TH Sarabun New"/>
          <w:sz w:val="32"/>
          <w:szCs w:val="32"/>
          <w:cs/>
        </w:rPr>
        <w:t>เครื่องมือที่เหมาะสมสำหรับงานเฉพาะด้าน นักศึกษาจะมีโอกาสฝึกปฏิบัติขั้นพื้นฐานและโครงงานอย่างง่ายที่จำลองสถานการณ์ทางอุตสาหกรรมในโลกแห่งความเป็นจริง</w:t>
      </w:r>
    </w:p>
    <w:p w14:paraId="4141F36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Introduces students to fundamental technical tools and essential tasks commonly encountered in a workshop environment. Gain hands-on experience with basic industrial tools (hand tools, cutting tools, and measuring tools) and equipment in basic tasks in mechanical and technology with safety protocol. Develop skills to select appropriate materials and tools for specific tasks. Students will have an opportunity to </w:t>
      </w:r>
      <w:proofErr w:type="gramStart"/>
      <w:r w:rsidRPr="006E262B">
        <w:rPr>
          <w:rFonts w:ascii="TH Sarabun New" w:eastAsia="Calibri" w:hAnsi="TH Sarabun New" w:cs="TH Sarabun New"/>
          <w:sz w:val="32"/>
          <w:szCs w:val="32"/>
        </w:rPr>
        <w:t>engage</w:t>
      </w:r>
      <w:proofErr w:type="gramEnd"/>
      <w:r w:rsidRPr="006E262B">
        <w:rPr>
          <w:rFonts w:ascii="TH Sarabun New" w:eastAsia="Calibri" w:hAnsi="TH Sarabun New" w:cs="TH Sarabun New"/>
          <w:sz w:val="32"/>
          <w:szCs w:val="32"/>
        </w:rPr>
        <w:t xml:space="preserve"> </w:t>
      </w:r>
      <w:proofErr w:type="gramStart"/>
      <w:r w:rsidRPr="006E262B">
        <w:rPr>
          <w:rFonts w:ascii="TH Sarabun New" w:eastAsia="Calibri" w:hAnsi="TH Sarabun New" w:cs="TH Sarabun New"/>
          <w:sz w:val="32"/>
          <w:szCs w:val="32"/>
        </w:rPr>
        <w:t>operation</w:t>
      </w:r>
      <w:proofErr w:type="gramEnd"/>
      <w:r w:rsidRPr="006E262B">
        <w:rPr>
          <w:rFonts w:ascii="TH Sarabun New" w:eastAsia="Calibri" w:hAnsi="TH Sarabun New" w:cs="TH Sarabun New"/>
          <w:sz w:val="32"/>
          <w:szCs w:val="32"/>
        </w:rPr>
        <w:t xml:space="preserve"> in basic practical exercises and simple projects that simulate real-world industrial scenarios.</w:t>
      </w:r>
    </w:p>
    <w:p w14:paraId="1A24BA4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0E09E353"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2C6291DD" w14:textId="77777777" w:rsidR="008632D6" w:rsidRPr="006E262B" w:rsidRDefault="008632D6" w:rsidP="0022424A">
      <w:pPr>
        <w:numPr>
          <w:ilvl w:val="0"/>
          <w:numId w:val="73"/>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จำแนกและระบุวิธีการใช้งานเครื่องมือพื้นฐาน</w:t>
      </w:r>
      <w:r w:rsidRPr="006E262B">
        <w:rPr>
          <w:rFonts w:ascii="TH Sarabun New" w:eastAsia="Calibri" w:hAnsi="TH Sarabun New" w:cs="TH Sarabun New"/>
          <w:sz w:val="32"/>
          <w:szCs w:val="32"/>
          <w:cs/>
        </w:rPr>
        <w:t>ในงาน</w:t>
      </w:r>
      <w:r w:rsidRPr="006E262B">
        <w:rPr>
          <w:rFonts w:ascii="TH Sarabun New" w:eastAsia="Calibri" w:hAnsi="TH Sarabun New" w:cs="TH Sarabun New" w:hint="cs"/>
          <w:sz w:val="32"/>
          <w:szCs w:val="32"/>
          <w:cs/>
        </w:rPr>
        <w:t>ทางเทคโนโลยีวิศวกรรมเครื่องกล</w:t>
      </w:r>
    </w:p>
    <w:p w14:paraId="5C82934A" w14:textId="77777777" w:rsidR="008632D6" w:rsidRPr="006E262B" w:rsidRDefault="008632D6" w:rsidP="0022424A">
      <w:pPr>
        <w:numPr>
          <w:ilvl w:val="0"/>
          <w:numId w:val="73"/>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ปฏิบัติงานพื้นฐานโดยใช้เครื่องมือที่จำเป็นและเหมาะสมกับงาน</w:t>
      </w:r>
      <w:r w:rsidRPr="006E262B">
        <w:rPr>
          <w:rFonts w:ascii="TH Sarabun New" w:eastAsia="Calibri" w:hAnsi="TH Sarabun New" w:cs="TH Sarabun New" w:hint="cs"/>
          <w:sz w:val="32"/>
          <w:szCs w:val="32"/>
          <w:cs/>
        </w:rPr>
        <w:t>โดยคำนึงถึง</w:t>
      </w:r>
      <w:r w:rsidRPr="006E262B">
        <w:rPr>
          <w:rFonts w:ascii="TH Sarabun New" w:eastAsia="Calibri" w:hAnsi="TH Sarabun New" w:cs="TH Sarabun New"/>
          <w:sz w:val="32"/>
          <w:szCs w:val="32"/>
          <w:cs/>
        </w:rPr>
        <w:t>หลักความปลอดภัย</w:t>
      </w:r>
    </w:p>
    <w:p w14:paraId="18596D1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9BA610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E28E4F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1E4C40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0401FE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714839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909D55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94A080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823C35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F09108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9CB1E6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059FA8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6EC23B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C222EA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1DCFE1F5" w14:textId="77777777" w:rsidTr="008632D6">
        <w:tc>
          <w:tcPr>
            <w:tcW w:w="1271" w:type="dxa"/>
            <w:shd w:val="clear" w:color="auto" w:fill="F2F2F2"/>
          </w:tcPr>
          <w:p w14:paraId="66652924"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131</w:t>
            </w:r>
          </w:p>
        </w:tc>
        <w:tc>
          <w:tcPr>
            <w:tcW w:w="6384" w:type="dxa"/>
            <w:shd w:val="clear" w:color="auto" w:fill="F2F2F2"/>
          </w:tcPr>
          <w:p w14:paraId="51E82DCF"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สถิตยศาสตร์วิศวกรรม</w:t>
            </w:r>
          </w:p>
          <w:p w14:paraId="53322EF9"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(Engineering Statics)</w:t>
            </w:r>
          </w:p>
        </w:tc>
        <w:tc>
          <w:tcPr>
            <w:tcW w:w="1417" w:type="dxa"/>
            <w:shd w:val="clear" w:color="auto" w:fill="F2F2F2"/>
          </w:tcPr>
          <w:p w14:paraId="4740D8F4"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4B1C3B4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151A4937" w14:textId="77777777" w:rsidR="008632D6" w:rsidRPr="006E262B" w:rsidRDefault="008632D6" w:rsidP="008632D6">
      <w:pPr>
        <w:spacing w:after="0" w:line="240" w:lineRule="auto"/>
        <w:ind w:right="95" w:firstLine="720"/>
        <w:jc w:val="thaiDistribute"/>
        <w:rPr>
          <w:rFonts w:ascii="TH Sarabun New" w:eastAsia="Calibri" w:hAnsi="TH Sarabun New" w:cs="TH Sarabun New"/>
          <w:sz w:val="32"/>
          <w:szCs w:val="32"/>
        </w:rPr>
      </w:pPr>
      <w:r w:rsidRPr="006E262B">
        <w:rPr>
          <w:rFonts w:ascii="TH Sarabun New" w:eastAsia="BrowalliaNew" w:hAnsi="TH Sarabun New" w:cs="TH Sarabun New"/>
          <w:sz w:val="32"/>
          <w:szCs w:val="32"/>
          <w:cs/>
        </w:rPr>
        <w:t>ศึกษาปริมาณฟิสิกส์</w:t>
      </w:r>
      <w:r w:rsidRPr="006E262B">
        <w:rPr>
          <w:rFonts w:ascii="TH Sarabun New" w:eastAsia="BrowalliaNew" w:hAnsi="TH Sarabun New" w:cs="TH Sarabun New"/>
          <w:sz w:val="32"/>
          <w:szCs w:val="32"/>
        </w:rPr>
        <w:t xml:space="preserve">: </w:t>
      </w:r>
      <w:proofErr w:type="spellStart"/>
      <w:r w:rsidRPr="006E262B">
        <w:rPr>
          <w:rFonts w:ascii="TH Sarabun New" w:eastAsia="BrowalliaNew" w:hAnsi="TH Sarabun New" w:cs="TH Sarabun New"/>
          <w:sz w:val="32"/>
          <w:szCs w:val="32"/>
          <w:cs/>
        </w:rPr>
        <w:t>สเ</w:t>
      </w:r>
      <w:proofErr w:type="spellEnd"/>
      <w:r w:rsidRPr="006E262B">
        <w:rPr>
          <w:rFonts w:ascii="TH Sarabun New" w:eastAsia="BrowalliaNew" w:hAnsi="TH Sarabun New" w:cs="TH Sarabun New"/>
          <w:sz w:val="32"/>
          <w:szCs w:val="32"/>
          <w:cs/>
        </w:rPr>
        <w:t>กลา</w:t>
      </w:r>
      <w:proofErr w:type="spellStart"/>
      <w:r w:rsidRPr="006E262B">
        <w:rPr>
          <w:rFonts w:ascii="TH Sarabun New" w:eastAsia="BrowalliaNew" w:hAnsi="TH Sarabun New" w:cs="TH Sarabun New"/>
          <w:sz w:val="32"/>
          <w:szCs w:val="32"/>
          <w:cs/>
        </w:rPr>
        <w:t>ร์</w:t>
      </w:r>
      <w:proofErr w:type="spellEnd"/>
      <w:r w:rsidRPr="006E262B">
        <w:rPr>
          <w:rFonts w:ascii="TH Sarabun New" w:eastAsia="BrowalliaNew" w:hAnsi="TH Sarabun New" w:cs="TH Sarabun New"/>
          <w:sz w:val="32"/>
          <w:szCs w:val="32"/>
          <w:cs/>
        </w:rPr>
        <w:t>และเวกเตอร์ ระบบแรงและแรงลัพธ์  โมเมนต์ของแรงและโมเมนต์ลัพธ์ หลักการสมดุลสถิต โครงถักและโครงประกอบ จุดศูนย์กลางมวลและจุดเซ็น</w:t>
      </w:r>
      <w:proofErr w:type="spellStart"/>
      <w:r w:rsidRPr="006E262B">
        <w:rPr>
          <w:rFonts w:ascii="TH Sarabun New" w:eastAsia="BrowalliaNew" w:hAnsi="TH Sarabun New" w:cs="TH Sarabun New"/>
          <w:sz w:val="32"/>
          <w:szCs w:val="32"/>
          <w:cs/>
        </w:rPr>
        <w:t>ทรอยด์</w:t>
      </w:r>
      <w:proofErr w:type="spellEnd"/>
      <w:r w:rsidRPr="006E262B">
        <w:rPr>
          <w:rFonts w:ascii="TH Sarabun New" w:eastAsia="BrowalliaNew" w:hAnsi="TH Sarabun New" w:cs="TH Sarabun New"/>
          <w:sz w:val="32"/>
          <w:szCs w:val="32"/>
          <w:cs/>
        </w:rPr>
        <w:t xml:space="preserve"> แรงกระจาย ภาระภายนอกและภาระภายในที่เกิดขึ้นกับคาน แรงเสียดทาน โมเมนต์ความเฉื่อยของพื้นที่ และงานเสมือน</w:t>
      </w:r>
    </w:p>
    <w:p w14:paraId="2C778E9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BrowalliaNew" w:hAnsi="TH Sarabun New" w:cs="TH Sarabun New"/>
          <w:sz w:val="32"/>
          <w:szCs w:val="32"/>
        </w:rPr>
        <w:t>Study physical quantities: scalars and vectors</w:t>
      </w:r>
      <w:r w:rsidRPr="006E262B">
        <w:rPr>
          <w:rFonts w:ascii="TH Sarabun New" w:eastAsia="BrowalliaNew" w:hAnsi="TH Sarabun New" w:cs="TH Sarabun New"/>
          <w:sz w:val="32"/>
          <w:szCs w:val="32"/>
          <w:cs/>
        </w:rPr>
        <w:t xml:space="preserve">. </w:t>
      </w:r>
      <w:r w:rsidRPr="006E262B">
        <w:rPr>
          <w:rFonts w:ascii="TH Sarabun New" w:eastAsia="BrowalliaNew" w:hAnsi="TH Sarabun New" w:cs="TH Sarabun New"/>
          <w:sz w:val="32"/>
          <w:szCs w:val="32"/>
        </w:rPr>
        <w:t>Force system and resultant force</w:t>
      </w:r>
      <w:r w:rsidRPr="006E262B">
        <w:rPr>
          <w:rFonts w:ascii="TH Sarabun New" w:eastAsia="BrowalliaNew" w:hAnsi="TH Sarabun New" w:cs="TH Sarabun New"/>
          <w:sz w:val="32"/>
          <w:szCs w:val="32"/>
          <w:cs/>
        </w:rPr>
        <w:t>.</w:t>
      </w:r>
      <w:r w:rsidRPr="006E262B">
        <w:rPr>
          <w:rFonts w:ascii="TH Sarabun New" w:eastAsia="BrowalliaNew" w:hAnsi="TH Sarabun New" w:cs="TH Sarabun New"/>
          <w:sz w:val="32"/>
          <w:szCs w:val="32"/>
        </w:rPr>
        <w:t xml:space="preserve"> Moment of force and resultant moment</w:t>
      </w:r>
      <w:r w:rsidRPr="006E262B">
        <w:rPr>
          <w:rFonts w:ascii="TH Sarabun New" w:eastAsia="BrowalliaNew" w:hAnsi="TH Sarabun New" w:cs="TH Sarabun New"/>
          <w:sz w:val="32"/>
          <w:szCs w:val="32"/>
          <w:cs/>
        </w:rPr>
        <w:t xml:space="preserve">. </w:t>
      </w:r>
      <w:r w:rsidRPr="006E262B">
        <w:rPr>
          <w:rFonts w:ascii="TH Sarabun New" w:eastAsia="BrowalliaNew" w:hAnsi="TH Sarabun New" w:cs="TH Sarabun New"/>
          <w:sz w:val="32"/>
          <w:szCs w:val="32"/>
        </w:rPr>
        <w:t>Principle of static equilibrium</w:t>
      </w:r>
      <w:r w:rsidRPr="006E262B">
        <w:rPr>
          <w:rFonts w:ascii="TH Sarabun New" w:eastAsia="BrowalliaNew" w:hAnsi="TH Sarabun New" w:cs="TH Sarabun New"/>
          <w:sz w:val="32"/>
          <w:szCs w:val="32"/>
          <w:cs/>
        </w:rPr>
        <w:t xml:space="preserve">. </w:t>
      </w:r>
      <w:r w:rsidRPr="006E262B">
        <w:rPr>
          <w:rFonts w:ascii="TH Sarabun New" w:eastAsia="BrowalliaNew" w:hAnsi="TH Sarabun New" w:cs="TH Sarabun New"/>
          <w:sz w:val="32"/>
          <w:szCs w:val="32"/>
        </w:rPr>
        <w:t>Truss and frame</w:t>
      </w:r>
      <w:r w:rsidRPr="006E262B">
        <w:rPr>
          <w:rFonts w:ascii="TH Sarabun New" w:eastAsia="BrowalliaNew" w:hAnsi="TH Sarabun New" w:cs="TH Sarabun New"/>
          <w:sz w:val="32"/>
          <w:szCs w:val="32"/>
          <w:cs/>
        </w:rPr>
        <w:t xml:space="preserve">. </w:t>
      </w:r>
      <w:r w:rsidRPr="006E262B">
        <w:rPr>
          <w:rFonts w:ascii="TH Sarabun New" w:eastAsia="BrowalliaNew" w:hAnsi="TH Sarabun New" w:cs="TH Sarabun New"/>
          <w:sz w:val="32"/>
          <w:szCs w:val="32"/>
        </w:rPr>
        <w:t>Conter of mass and centroids. Distributed force</w:t>
      </w:r>
      <w:r w:rsidRPr="006E262B">
        <w:rPr>
          <w:rFonts w:ascii="TH Sarabun New" w:eastAsia="BrowalliaNew" w:hAnsi="TH Sarabun New" w:cs="TH Sarabun New"/>
          <w:sz w:val="32"/>
          <w:szCs w:val="32"/>
          <w:cs/>
        </w:rPr>
        <w:t xml:space="preserve">. </w:t>
      </w:r>
      <w:r w:rsidRPr="006E262B">
        <w:rPr>
          <w:rFonts w:ascii="TH Sarabun New" w:eastAsia="BrowalliaNew" w:hAnsi="TH Sarabun New" w:cs="TH Sarabun New"/>
          <w:sz w:val="32"/>
          <w:szCs w:val="32"/>
        </w:rPr>
        <w:t>External load and internal effects of beams</w:t>
      </w:r>
      <w:r w:rsidRPr="006E262B">
        <w:rPr>
          <w:rFonts w:ascii="TH Sarabun New" w:eastAsia="BrowalliaNew" w:hAnsi="TH Sarabun New" w:cs="TH Sarabun New"/>
          <w:sz w:val="32"/>
          <w:szCs w:val="32"/>
          <w:cs/>
        </w:rPr>
        <w:t>.</w:t>
      </w:r>
      <w:r w:rsidRPr="006E262B">
        <w:rPr>
          <w:rFonts w:ascii="TH Sarabun New" w:eastAsia="BrowalliaNew" w:hAnsi="TH Sarabun New" w:cs="TH Sarabun New"/>
          <w:sz w:val="32"/>
          <w:szCs w:val="32"/>
        </w:rPr>
        <w:t xml:space="preserve"> Friction forces</w:t>
      </w:r>
      <w:r w:rsidRPr="006E262B">
        <w:rPr>
          <w:rFonts w:ascii="TH Sarabun New" w:eastAsia="BrowalliaNew" w:hAnsi="TH Sarabun New" w:cs="TH Sarabun New"/>
          <w:sz w:val="32"/>
          <w:szCs w:val="32"/>
          <w:cs/>
        </w:rPr>
        <w:t>.</w:t>
      </w:r>
      <w:r w:rsidRPr="006E262B">
        <w:rPr>
          <w:rFonts w:ascii="TH Sarabun New" w:eastAsia="BrowalliaNew" w:hAnsi="TH Sarabun New" w:cs="TH Sarabun New"/>
          <w:sz w:val="32"/>
          <w:szCs w:val="32"/>
        </w:rPr>
        <w:t xml:space="preserve"> Area moment of inertia, and virtual work</w:t>
      </w:r>
      <w:r w:rsidRPr="006E262B">
        <w:rPr>
          <w:rFonts w:ascii="TH Sarabun New" w:eastAsia="BrowalliaNew" w:hAnsi="TH Sarabun New" w:cs="TH Sarabun New"/>
          <w:sz w:val="32"/>
          <w:szCs w:val="32"/>
          <w:cs/>
        </w:rPr>
        <w:t>.</w:t>
      </w:r>
    </w:p>
    <w:p w14:paraId="01A5CE8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50F12088"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4D79D52D" w14:textId="77777777" w:rsidR="008632D6" w:rsidRPr="006E262B" w:rsidRDefault="008632D6" w:rsidP="0022424A">
      <w:pPr>
        <w:numPr>
          <w:ilvl w:val="0"/>
          <w:numId w:val="9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ประยุกต์แนวคิดของแรงและโมเมนต์และการสมดุลทั้งปัญหา </w:t>
      </w:r>
      <w:r w:rsidRPr="006E262B">
        <w:rPr>
          <w:rFonts w:ascii="TH Sarabun New" w:eastAsia="Calibri" w:hAnsi="TH Sarabun New" w:cs="TH Sarabun New"/>
          <w:sz w:val="32"/>
          <w:szCs w:val="32"/>
        </w:rPr>
        <w:t xml:space="preserve">2 </w:t>
      </w:r>
      <w:r w:rsidRPr="006E262B">
        <w:rPr>
          <w:rFonts w:ascii="TH Sarabun New" w:eastAsia="Calibri" w:hAnsi="TH Sarabun New" w:cs="TH Sarabun New"/>
          <w:sz w:val="32"/>
          <w:szCs w:val="32"/>
          <w:cs/>
        </w:rPr>
        <w:t xml:space="preserve">มิติและ </w:t>
      </w:r>
      <w:r w:rsidRPr="006E262B">
        <w:rPr>
          <w:rFonts w:ascii="TH Sarabun New" w:eastAsia="Calibri" w:hAnsi="TH Sarabun New" w:cs="TH Sarabun New"/>
          <w:sz w:val="32"/>
          <w:szCs w:val="32"/>
        </w:rPr>
        <w:t xml:space="preserve">3 </w:t>
      </w:r>
      <w:r w:rsidRPr="006E262B">
        <w:rPr>
          <w:rFonts w:ascii="TH Sarabun New" w:eastAsia="Calibri" w:hAnsi="TH Sarabun New" w:cs="TH Sarabun New"/>
          <w:sz w:val="32"/>
          <w:szCs w:val="32"/>
          <w:cs/>
        </w:rPr>
        <w:t>มิติ</w:t>
      </w:r>
    </w:p>
    <w:p w14:paraId="55F4077F" w14:textId="77777777" w:rsidR="008632D6" w:rsidRPr="006E262B" w:rsidRDefault="008632D6" w:rsidP="0022424A">
      <w:pPr>
        <w:numPr>
          <w:ilvl w:val="0"/>
          <w:numId w:val="9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เขียนแผนภาพอิสระและวิเคราะห์ปัญหาเกี่ยวกับโครงสร้างและแรงกระจายบนคาน</w:t>
      </w:r>
    </w:p>
    <w:p w14:paraId="0DD07F69" w14:textId="77777777" w:rsidR="008632D6" w:rsidRPr="006E262B" w:rsidRDefault="008632D6" w:rsidP="0022424A">
      <w:pPr>
        <w:numPr>
          <w:ilvl w:val="0"/>
          <w:numId w:val="9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วิเคราะห์และคำนวณหาแรงเสียดทาน โมเมนต์ความเฉื่อยของพื้นที่ และงานเสมือน</w:t>
      </w:r>
    </w:p>
    <w:p w14:paraId="12B4A4A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71E704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5C5BE5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E24D19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588BB6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98B72A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5BA6EF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C41101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712378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0E8868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37E2FD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AFDADB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0FED75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B9820D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63091B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0535A3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8B810E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6D7EACAC" w14:textId="77777777" w:rsidTr="008632D6">
        <w:tc>
          <w:tcPr>
            <w:tcW w:w="1271" w:type="dxa"/>
            <w:shd w:val="clear" w:color="auto" w:fill="F2F2F2"/>
          </w:tcPr>
          <w:p w14:paraId="686D0E23"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215</w:t>
            </w:r>
          </w:p>
        </w:tc>
        <w:tc>
          <w:tcPr>
            <w:tcW w:w="6384" w:type="dxa"/>
            <w:shd w:val="clear" w:color="auto" w:fill="F2F2F2"/>
          </w:tcPr>
          <w:p w14:paraId="3AC440F8"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ไฟฟ้าพื้นฐานและเครื่องมือวัดคุม</w:t>
            </w:r>
          </w:p>
          <w:p w14:paraId="15FD377F"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(Basic Electrical, Measurement, and Instrumentation)</w:t>
            </w:r>
          </w:p>
        </w:tc>
        <w:tc>
          <w:tcPr>
            <w:tcW w:w="1417" w:type="dxa"/>
            <w:shd w:val="clear" w:color="auto" w:fill="F2F2F2"/>
          </w:tcPr>
          <w:p w14:paraId="2E46CEF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(2-2-6)</w:t>
            </w:r>
          </w:p>
        </w:tc>
      </w:tr>
    </w:tbl>
    <w:p w14:paraId="2FB3459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0B8246B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ทฤษฎีและปฏิบัติการของพื้นฐานวงจรไฟฟ้ากระแสตรงและกระแสสลับ สนามแม่เหล็กในเครื่องกลไฟฟ้า วงจรเส้นแรงแม่เหล็ก การสูญเสียในแกนเหล็ก เครื่องกำเนิดไฟฟ้ากระแสตรงและไฟฟ้ากระแสสลับ โครงสร้าง แรงดันไฟฟ้าที่ได้เกิดขึ้น และประสิทธิภาพ มอเตอร์ไฟฟ้ากระแสตรงและไฟฟ้ากระแสสลับ โครงสร้าง การควบคุมความเร็ว การให้มอเตอร์หมุนตามและทวนเข็มนาฬิกา การเลือกและความเหมาะสมในการนำไปใช้งาน เครื่องมือวัดและการวัดปริมาณไฟฟ้า หน่วยการวัดและเครื่องมือวัดมาตรฐาน การป้องกัน</w:t>
      </w:r>
      <w:r w:rsidRPr="006E262B">
        <w:rPr>
          <w:rFonts w:ascii="TH Sarabun New" w:eastAsia="Calibri" w:hAnsi="TH Sarabun New" w:cs="TH Sarabun New"/>
          <w:sz w:val="32"/>
          <w:szCs w:val="32"/>
          <w:cs/>
        </w:rPr>
        <w:br/>
        <w:t xml:space="preserve">การรบกวน ความปลอดภัย ความเที่ยงตรง ความแม่นยำ การวัดแรงดันไฟฟ้า กระแสไฟฟ้า และกำลังไฟฟ้าในระบบ 1 </w:t>
      </w:r>
      <w:proofErr w:type="spellStart"/>
      <w:r w:rsidRPr="006E262B">
        <w:rPr>
          <w:rFonts w:ascii="TH Sarabun New" w:eastAsia="Calibri" w:hAnsi="TH Sarabun New" w:cs="TH Sarabun New"/>
          <w:sz w:val="32"/>
          <w:szCs w:val="32"/>
          <w:cs/>
        </w:rPr>
        <w:t>เฟส</w:t>
      </w:r>
      <w:proofErr w:type="spellEnd"/>
      <w:r w:rsidRPr="006E262B">
        <w:rPr>
          <w:rFonts w:ascii="TH Sarabun New" w:eastAsia="Calibri" w:hAnsi="TH Sarabun New" w:cs="TH Sarabun New"/>
          <w:sz w:val="32"/>
          <w:szCs w:val="32"/>
          <w:cs/>
        </w:rPr>
        <w:t xml:space="preserve"> และหลาย</w:t>
      </w:r>
      <w:proofErr w:type="spellStart"/>
      <w:r w:rsidRPr="006E262B">
        <w:rPr>
          <w:rFonts w:ascii="TH Sarabun New" w:eastAsia="Calibri" w:hAnsi="TH Sarabun New" w:cs="TH Sarabun New"/>
          <w:sz w:val="32"/>
          <w:szCs w:val="32"/>
          <w:cs/>
        </w:rPr>
        <w:t>เฟส</w:t>
      </w:r>
      <w:proofErr w:type="spellEnd"/>
      <w:r w:rsidRPr="006E262B">
        <w:rPr>
          <w:rFonts w:ascii="TH Sarabun New" w:eastAsia="Calibri" w:hAnsi="TH Sarabun New" w:cs="TH Sarabun New"/>
          <w:sz w:val="32"/>
          <w:szCs w:val="32"/>
          <w:cs/>
        </w:rPr>
        <w:t xml:space="preserve"> การวัดและเครื่องมือวัดค่าทางอุตสาหกรรม เช่น เครื่องมือวัดทางความร้อน เครื่องมือวัดทางกลศาสตร์ เครื่องมือวัดทางระบบควบคุม การวิเคราะห์ค่าความคลาดเคลื่อน การสอบเทียบ</w:t>
      </w:r>
    </w:p>
    <w:p w14:paraId="1FDFBA8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Theories and practices of DC and AC electric circuit. Magnetic aspects of electrical machines, magnetism, magnetic circuits, and magnetic core losses. DC and AC motors, construction, efficiency, speed control, the direction of rotation control, selection, application, and maintenance. Electrical measurements. Units and standard of instruments. Shielding. Safety. Accuracy. Precision. Voltage, current, and single and three-phase power measurement. Measurement and instruments for industries such as thermal instruments. Mechanical instruments and control system instruments. Error analysis. Calibration.</w:t>
      </w:r>
    </w:p>
    <w:p w14:paraId="650414BA"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thaiDistribute"/>
        <w:rPr>
          <w:rFonts w:ascii="TH Sarabun New" w:eastAsia="Calibri" w:hAnsi="TH Sarabun New" w:cs="TH Sarabun New"/>
          <w:b/>
          <w:bCs/>
          <w:sz w:val="32"/>
          <w:szCs w:val="32"/>
        </w:rPr>
      </w:pPr>
    </w:p>
    <w:p w14:paraId="689C002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p>
    <w:p w14:paraId="43BFD208" w14:textId="77777777" w:rsidR="008632D6" w:rsidRPr="006E262B" w:rsidRDefault="008632D6" w:rsidP="0022424A">
      <w:pPr>
        <w:numPr>
          <w:ilvl w:val="0"/>
          <w:numId w:val="7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วิเคราะห์</w:t>
      </w:r>
      <w:r w:rsidRPr="006E262B">
        <w:rPr>
          <w:rFonts w:ascii="TH Sarabun New" w:eastAsia="Calibri" w:hAnsi="TH Sarabun New" w:cs="TH Sarabun New"/>
          <w:sz w:val="32"/>
          <w:szCs w:val="32"/>
          <w:cs/>
        </w:rPr>
        <w:t>ทฤษฎีพื้นฐานระบบไฟฟ้า เครื่องกำเนิดไฟฟ้า มอเตอร์และการควบคุมความเร็ว</w:t>
      </w:r>
    </w:p>
    <w:p w14:paraId="30E95745" w14:textId="77777777" w:rsidR="008632D6" w:rsidRPr="006E262B" w:rsidRDefault="008632D6" w:rsidP="0022424A">
      <w:pPr>
        <w:numPr>
          <w:ilvl w:val="0"/>
          <w:numId w:val="7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ปฏิบัติการวัดทางความร้อนและทางกลศาสตร์</w:t>
      </w:r>
      <w:r w:rsidRPr="006E262B">
        <w:rPr>
          <w:rFonts w:ascii="TH Sarabun New" w:eastAsia="Calibri" w:hAnsi="TH Sarabun New" w:cs="TH Sarabun New" w:hint="cs"/>
          <w:sz w:val="32"/>
          <w:szCs w:val="32"/>
          <w:cs/>
        </w:rPr>
        <w:t>ตามมาตรฐานและความปลอดภัย</w:t>
      </w:r>
    </w:p>
    <w:p w14:paraId="02C5CE28" w14:textId="77777777" w:rsidR="008632D6" w:rsidRPr="006E262B" w:rsidRDefault="008632D6" w:rsidP="0022424A">
      <w:pPr>
        <w:numPr>
          <w:ilvl w:val="0"/>
          <w:numId w:val="7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ระบุ</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วิเคราะห์</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แก้ปัญหากรณีที่เกิดความผิดพลาดต่อวงจรหรืออุปกรณ์ไฟฟ้า หรืออุปกรณ์ทางความร้อน</w:t>
      </w:r>
    </w:p>
    <w:p w14:paraId="79829112" w14:textId="77777777" w:rsidR="008632D6" w:rsidRPr="006E262B" w:rsidRDefault="008632D6" w:rsidP="0022424A">
      <w:pPr>
        <w:numPr>
          <w:ilvl w:val="0"/>
          <w:numId w:val="7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ปฏิบัติการต่อวงจรไฟฟ้า การวัดทางไฟฟ้า และการควบคุมความเร็วและทิศทางมอเตอร์ตามหลักความปลอดภัย</w:t>
      </w:r>
    </w:p>
    <w:p w14:paraId="210456C1" w14:textId="77777777" w:rsidR="008632D6" w:rsidRPr="006E262B" w:rsidRDefault="008632D6" w:rsidP="008632D6">
      <w:pPr>
        <w:tabs>
          <w:tab w:val="left" w:pos="4260"/>
        </w:tabs>
        <w:spacing w:after="0" w:line="240" w:lineRule="auto"/>
        <w:ind w:right="26"/>
        <w:jc w:val="thaiDistribute"/>
        <w:rPr>
          <w:rFonts w:ascii="TH Sarabun New" w:eastAsia="Calibri" w:hAnsi="TH Sarabun New" w:cs="TH Sarabun New"/>
          <w:sz w:val="32"/>
          <w:szCs w:val="32"/>
        </w:rPr>
      </w:pPr>
    </w:p>
    <w:p w14:paraId="3E80F43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425D47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A54EE6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74B24D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8D1E94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58057756" w14:textId="77777777" w:rsidTr="008632D6">
        <w:tc>
          <w:tcPr>
            <w:tcW w:w="1271" w:type="dxa"/>
            <w:shd w:val="clear" w:color="auto" w:fill="F2F2F2"/>
          </w:tcPr>
          <w:p w14:paraId="27EF556F"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232</w:t>
            </w:r>
          </w:p>
        </w:tc>
        <w:tc>
          <w:tcPr>
            <w:tcW w:w="6384" w:type="dxa"/>
            <w:shd w:val="clear" w:color="auto" w:fill="F2F2F2"/>
          </w:tcPr>
          <w:p w14:paraId="23AD5AEB"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พลศาสตร์วิศวกรรม</w:t>
            </w:r>
          </w:p>
          <w:p w14:paraId="4C85A9CF"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(Engineering Dynamics)</w:t>
            </w:r>
          </w:p>
        </w:tc>
        <w:tc>
          <w:tcPr>
            <w:tcW w:w="1417" w:type="dxa"/>
            <w:shd w:val="clear" w:color="auto" w:fill="F2F2F2"/>
          </w:tcPr>
          <w:p w14:paraId="3ED04C22"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64C006EA"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35D635B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อธิบายพฤติกรรมของวัตถุที่ตอบสนองต่อแรงกระทำ วิเคราะห์การเคลื่อนที่ของวัตถุโดยใช้กฎ</w:t>
      </w:r>
      <w:r w:rsidRPr="006E262B">
        <w:rPr>
          <w:rFonts w:ascii="TH Sarabun New" w:eastAsia="Calibri" w:hAnsi="TH Sarabun New" w:cs="TH Sarabun New"/>
          <w:sz w:val="32"/>
          <w:szCs w:val="32"/>
          <w:cs/>
        </w:rPr>
        <w:br/>
        <w:t>การเคลื่อนที่ของนิวตัน หลักการงานและพลังงาน หลักแรงดลและโมเมน</w:t>
      </w:r>
      <w:proofErr w:type="spellStart"/>
      <w:r w:rsidRPr="006E262B">
        <w:rPr>
          <w:rFonts w:ascii="TH Sarabun New" w:eastAsia="Calibri" w:hAnsi="TH Sarabun New" w:cs="TH Sarabun New"/>
          <w:sz w:val="32"/>
          <w:szCs w:val="32"/>
          <w:cs/>
        </w:rPr>
        <w:t>ตัม</w:t>
      </w:r>
      <w:proofErr w:type="spellEnd"/>
      <w:r w:rsidRPr="006E262B">
        <w:rPr>
          <w:rFonts w:ascii="TH Sarabun New" w:eastAsia="Calibri" w:hAnsi="TH Sarabun New" w:cs="TH Sarabun New"/>
          <w:sz w:val="32"/>
          <w:szCs w:val="32"/>
          <w:cs/>
        </w:rPr>
        <w:t xml:space="preserve"> สมบัติทางกล และแผนภาพวัตถุอิสระ อธิบายการเคลื่อนที่ของอนุภาคและวัตถุเกร็งของปัญหาพลศาสตร์ในระบบทางกล ใช้หลักการทางฟิสิกส์เพื่อสร้างแบบจำลองทางคณิตศาสตร์ของปัญหาเชิงพลศาสตร์</w:t>
      </w:r>
    </w:p>
    <w:p w14:paraId="75D6BCB6" w14:textId="77777777" w:rsidR="008632D6" w:rsidRPr="006E262B" w:rsidRDefault="008632D6" w:rsidP="008632D6">
      <w:pPr>
        <w:autoSpaceDE w:val="0"/>
        <w:autoSpaceDN w:val="0"/>
        <w:adjustRightInd w:val="0"/>
        <w:spacing w:after="0" w:line="240" w:lineRule="auto"/>
        <w:ind w:firstLine="720"/>
        <w:jc w:val="thaiDistribute"/>
        <w:rPr>
          <w:rFonts w:ascii="TH Sarabun New" w:eastAsia="TH SarabunPSK" w:hAnsi="TH Sarabun New" w:cs="TH Sarabun New"/>
          <w:sz w:val="32"/>
          <w:szCs w:val="32"/>
        </w:rPr>
      </w:pPr>
      <w:r w:rsidRPr="006E262B">
        <w:rPr>
          <w:rFonts w:ascii="TH Sarabun New" w:eastAsia="TH SarabunPSK" w:hAnsi="TH Sarabun New" w:cs="TH Sarabun New"/>
          <w:sz w:val="32"/>
          <w:szCs w:val="32"/>
        </w:rPr>
        <w:t xml:space="preserve">Describe how an object responds to applied forces. Analyze an object’s motion using Newton’s law of motion, principles of work and energy, principle of impulse and momentum, mechanical properties, and free body diagram. Explain </w:t>
      </w:r>
      <w:proofErr w:type="gramStart"/>
      <w:r w:rsidRPr="006E262B">
        <w:rPr>
          <w:rFonts w:ascii="TH Sarabun New" w:eastAsia="TH SarabunPSK" w:hAnsi="TH Sarabun New" w:cs="TH Sarabun New"/>
          <w:sz w:val="32"/>
          <w:szCs w:val="32"/>
        </w:rPr>
        <w:t>particle</w:t>
      </w:r>
      <w:proofErr w:type="gramEnd"/>
      <w:r w:rsidRPr="006E262B">
        <w:rPr>
          <w:rFonts w:ascii="TH Sarabun New" w:eastAsia="TH SarabunPSK" w:hAnsi="TH Sarabun New" w:cs="TH Sarabun New"/>
          <w:sz w:val="32"/>
          <w:szCs w:val="32"/>
        </w:rPr>
        <w:t xml:space="preserve"> and rigid body motion of dynamic problems in mechanical systems. Use the principle of physics to build mathematics modeling of dynamic problems.</w:t>
      </w:r>
    </w:p>
    <w:p w14:paraId="4A128428"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4364DE0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FA78BAA" w14:textId="77777777" w:rsidR="008632D6" w:rsidRPr="006E262B" w:rsidRDefault="008632D6" w:rsidP="0022424A">
      <w:pPr>
        <w:numPr>
          <w:ilvl w:val="0"/>
          <w:numId w:val="7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rPr>
        <w:t>ส</w:t>
      </w:r>
      <w:r w:rsidRPr="006E262B">
        <w:rPr>
          <w:rFonts w:ascii="TH Sarabun New" w:eastAsia="Calibri" w:hAnsi="TH Sarabun New" w:cs="TH Sarabun New"/>
          <w:sz w:val="32"/>
          <w:szCs w:val="32"/>
          <w:cs/>
        </w:rPr>
        <w:t>ร้างผังอิสระสำหรับการแก้ไขปัญหาของระบบทางกลพื้นฐาน</w:t>
      </w:r>
    </w:p>
    <w:p w14:paraId="29A5C4A9" w14:textId="77777777" w:rsidR="008632D6" w:rsidRPr="006E262B" w:rsidRDefault="008632D6" w:rsidP="0022424A">
      <w:pPr>
        <w:numPr>
          <w:ilvl w:val="0"/>
          <w:numId w:val="75"/>
        </w:numPr>
        <w:spacing w:after="0" w:line="240" w:lineRule="auto"/>
        <w:ind w:left="1134" w:hanging="425"/>
        <w:jc w:val="center"/>
        <w:rPr>
          <w:rFonts w:ascii="TH Sarabun New" w:eastAsia="Calibri" w:hAnsi="TH Sarabun New" w:cs="TH Sarabun New"/>
          <w:sz w:val="32"/>
          <w:szCs w:val="32"/>
          <w:cs/>
        </w:rPr>
      </w:pPr>
      <w:r w:rsidRPr="006E262B">
        <w:rPr>
          <w:rFonts w:ascii="TH Sarabun New" w:eastAsia="Calibri" w:hAnsi="TH Sarabun New" w:cs="TH Sarabun New"/>
          <w:sz w:val="32"/>
          <w:szCs w:val="32"/>
          <w:cs/>
        </w:rPr>
        <w:t>ใช้หลักการ ของการแก้ปัญหาเป็นฐาน เพื่อหาคำตอบของระบบทางกล</w:t>
      </w:r>
    </w:p>
    <w:p w14:paraId="5776614F" w14:textId="77777777" w:rsidR="008632D6" w:rsidRPr="006E262B" w:rsidRDefault="008632D6" w:rsidP="0022424A">
      <w:pPr>
        <w:numPr>
          <w:ilvl w:val="0"/>
          <w:numId w:val="7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ประยุกต์สมการการเคลื่อนที่เพื่อประมวลผลหาตำแหน่งของอนุภาคหรือวัตถุเกร็งที่ต้องการ</w:t>
      </w:r>
    </w:p>
    <w:p w14:paraId="737FEC5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D9A9AE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F34521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53F6BC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D17206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B42676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D85DAC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326972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A826A7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83C591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E33723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6B2A40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E4B121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101874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2B0362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6DBC2030" w14:textId="77777777" w:rsidTr="008632D6">
        <w:tc>
          <w:tcPr>
            <w:tcW w:w="1271" w:type="dxa"/>
            <w:shd w:val="clear" w:color="auto" w:fill="F2F2F2"/>
          </w:tcPr>
          <w:p w14:paraId="7D1AD500"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233</w:t>
            </w:r>
          </w:p>
        </w:tc>
        <w:tc>
          <w:tcPr>
            <w:tcW w:w="6384" w:type="dxa"/>
            <w:shd w:val="clear" w:color="auto" w:fill="F2F2F2"/>
          </w:tcPr>
          <w:p w14:paraId="096A68D9"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แนวคิดพื้นฐานของ</w:t>
            </w:r>
            <w:r w:rsidRPr="006E262B">
              <w:rPr>
                <w:rFonts w:ascii="TH Sarabun New" w:eastAsia="Calibri" w:hAnsi="TH Sarabun New" w:cs="TH Sarabun New"/>
                <w:b/>
                <w:bCs/>
                <w:sz w:val="32"/>
                <w:szCs w:val="32"/>
                <w:cs/>
              </w:rPr>
              <w:t>กลศาสตร์ของวัสดุ</w:t>
            </w:r>
          </w:p>
          <w:p w14:paraId="52450C72"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(Fundamental Concepts of Mechanics of Materials)</w:t>
            </w:r>
          </w:p>
        </w:tc>
        <w:tc>
          <w:tcPr>
            <w:tcW w:w="1417" w:type="dxa"/>
            <w:shd w:val="clear" w:color="auto" w:fill="F2F2F2"/>
          </w:tcPr>
          <w:p w14:paraId="3DFB536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652BB5FD"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131</w:t>
      </w:r>
    </w:p>
    <w:p w14:paraId="58F1A21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สำรวจพฤติกรรมของวัสดุภายใต้ภาระที่แตกต่างกัน เรียนรู้แนวคิดที่สำคัญกลศาสตร์ของแข็ง</w:t>
      </w:r>
      <w:r w:rsidRPr="006E262B">
        <w:rPr>
          <w:rFonts w:ascii="TH Sarabun New" w:eastAsia="Calibri" w:hAnsi="TH Sarabun New" w:cs="TH Sarabun New" w:hint="cs"/>
          <w:sz w:val="32"/>
          <w:szCs w:val="32"/>
          <w:cs/>
        </w:rPr>
        <w:t>ภายใต้หลักเหตุและผล คือ ภาระและการเปลี่ยนรูป ศึกษา</w:t>
      </w:r>
      <w:r w:rsidRPr="006E262B">
        <w:rPr>
          <w:rFonts w:ascii="TH Sarabun New" w:eastAsia="Calibri" w:hAnsi="TH Sarabun New" w:cs="TH Sarabun New"/>
          <w:sz w:val="32"/>
          <w:szCs w:val="32"/>
          <w:cs/>
        </w:rPr>
        <w:t>แนวทางการออกแบบ</w:t>
      </w:r>
      <w:r w:rsidRPr="006E262B">
        <w:rPr>
          <w:rFonts w:ascii="TH Sarabun New" w:eastAsia="Calibri" w:hAnsi="TH Sarabun New" w:cs="TH Sarabun New" w:hint="cs"/>
          <w:sz w:val="32"/>
          <w:szCs w:val="32"/>
          <w:cs/>
        </w:rPr>
        <w:t>ที่ครอบคลุม</w:t>
      </w:r>
      <w:r w:rsidRPr="006E262B">
        <w:rPr>
          <w:rFonts w:ascii="TH Sarabun New" w:eastAsia="Calibri" w:hAnsi="TH Sarabun New" w:cs="TH Sarabun New"/>
          <w:sz w:val="32"/>
          <w:szCs w:val="32"/>
          <w:cs/>
        </w:rPr>
        <w:t xml:space="preserve"> ได้แก่ การออกแบบเพื่อความต</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 xml:space="preserve">านแรง การออกแบบเพื่อความแข็งตึง และการออกแบบเพื่อเสถียรภาพ </w:t>
      </w:r>
      <w:r w:rsidRPr="006E262B">
        <w:rPr>
          <w:rFonts w:ascii="TH Sarabun New" w:eastAsia="Calibri" w:hAnsi="TH Sarabun New" w:cs="TH Sarabun New" w:hint="cs"/>
          <w:sz w:val="32"/>
          <w:szCs w:val="32"/>
          <w:cs/>
        </w:rPr>
        <w:t>รวมทั้ง</w:t>
      </w:r>
      <w:r w:rsidRPr="006E262B">
        <w:rPr>
          <w:rFonts w:ascii="TH Sarabun New" w:eastAsia="Calibri" w:hAnsi="TH Sarabun New" w:cs="TH Sarabun New"/>
          <w:sz w:val="32"/>
          <w:szCs w:val="32"/>
          <w:cs/>
        </w:rPr>
        <w:t>ทางเลือกการออกแบบ ใช้กฎของฮุคเพื่อทำความเข้าใจ</w:t>
      </w:r>
      <w:r w:rsidRPr="006E262B">
        <w:rPr>
          <w:rFonts w:ascii="TH Sarabun New" w:eastAsia="Calibri" w:hAnsi="TH Sarabun New" w:cs="TH Sarabun New" w:hint="cs"/>
          <w:sz w:val="32"/>
          <w:szCs w:val="32"/>
          <w:cs/>
        </w:rPr>
        <w:t>ความสัมพันธ์ระหว่างสมบัติทางกล</w:t>
      </w:r>
      <w:r w:rsidRPr="006E262B">
        <w:rPr>
          <w:rFonts w:ascii="TH Sarabun New" w:eastAsia="Calibri" w:hAnsi="TH Sarabun New" w:cs="TH Sarabun New"/>
          <w:sz w:val="32"/>
          <w:szCs w:val="32"/>
          <w:cs/>
        </w:rPr>
        <w:t>ของวัสดุ</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 xml:space="preserve">พารามิเตอร์สำคัญ เช่น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 xml:space="preserve">ความเค้น ความเครียด </w:t>
      </w:r>
      <w:r w:rsidRPr="006E262B">
        <w:rPr>
          <w:rFonts w:ascii="TH Sarabun New" w:eastAsia="Calibri" w:hAnsi="TH Sarabun New" w:cs="TH Sarabun New" w:hint="cs"/>
          <w:sz w:val="32"/>
          <w:szCs w:val="32"/>
          <w:cs/>
        </w:rPr>
        <w:t>และมอดุล</w:t>
      </w:r>
      <w:proofErr w:type="spellStart"/>
      <w:r w:rsidRPr="006E262B">
        <w:rPr>
          <w:rFonts w:ascii="TH Sarabun New" w:eastAsia="Calibri" w:hAnsi="TH Sarabun New" w:cs="TH Sarabun New" w:hint="cs"/>
          <w:sz w:val="32"/>
          <w:szCs w:val="32"/>
          <w:cs/>
        </w:rPr>
        <w:t>ัส</w:t>
      </w:r>
      <w:proofErr w:type="spellEnd"/>
      <w:r w:rsidRPr="006E262B">
        <w:rPr>
          <w:rFonts w:ascii="TH Sarabun New" w:eastAsia="Calibri" w:hAnsi="TH Sarabun New" w:cs="TH Sarabun New" w:hint="cs"/>
          <w:sz w:val="32"/>
          <w:szCs w:val="32"/>
          <w:cs/>
        </w:rPr>
        <w:t xml:space="preserve">ความยืดหยุ่น </w:t>
      </w:r>
      <w:r w:rsidRPr="006E262B">
        <w:rPr>
          <w:rFonts w:ascii="TH Sarabun New" w:eastAsia="Calibri" w:hAnsi="TH Sarabun New" w:cs="TH Sarabun New"/>
          <w:sz w:val="32"/>
          <w:szCs w:val="32"/>
          <w:cs/>
        </w:rPr>
        <w:t>พัฒนาทักษะในการวิเคราะห์ชิ้นส่วนเครื่องจักรอย่างง่ายที่</w:t>
      </w:r>
      <w:r w:rsidRPr="006E262B">
        <w:rPr>
          <w:rFonts w:ascii="TH Sarabun New" w:eastAsia="Calibri" w:hAnsi="TH Sarabun New" w:cs="TH Sarabun New" w:hint="cs"/>
          <w:sz w:val="32"/>
          <w:szCs w:val="32"/>
          <w:cs/>
        </w:rPr>
        <w:t>ถูกกระทำด้วย</w:t>
      </w:r>
      <w:r w:rsidRPr="006E262B">
        <w:rPr>
          <w:rFonts w:ascii="TH Sarabun New" w:eastAsia="Calibri" w:hAnsi="TH Sarabun New" w:cs="TH Sarabun New"/>
          <w:sz w:val="32"/>
          <w:szCs w:val="32"/>
          <w:cs/>
        </w:rPr>
        <w:t>แรงและโมเมนต์</w:t>
      </w:r>
      <w:r w:rsidRPr="006E262B">
        <w:rPr>
          <w:rFonts w:ascii="TH Sarabun New" w:eastAsia="Calibri" w:hAnsi="TH Sarabun New" w:cs="TH Sarabun New" w:hint="cs"/>
          <w:sz w:val="32"/>
          <w:szCs w:val="32"/>
          <w:cs/>
        </w:rPr>
        <w:t>ตามระดับการวิเคราะห์</w:t>
      </w:r>
      <w:r w:rsidRPr="006E262B">
        <w:rPr>
          <w:rFonts w:ascii="TH Sarabun New" w:eastAsia="Calibri" w:hAnsi="TH Sarabun New" w:cs="TH Sarabun New"/>
          <w:sz w:val="32"/>
          <w:szCs w:val="32"/>
        </w:rPr>
        <w:t xml:space="preserve"> : </w:t>
      </w:r>
      <w:r w:rsidRPr="006E262B">
        <w:rPr>
          <w:rFonts w:ascii="TH Sarabun New" w:eastAsia="Calibri" w:hAnsi="TH Sarabun New" w:cs="TH Sarabun New" w:hint="cs"/>
          <w:sz w:val="32"/>
          <w:szCs w:val="32"/>
          <w:cs/>
        </w:rPr>
        <w:t>ระดับระบบ ระดับชิ้นส่วน ระดับส่วนตัด และระดับ</w:t>
      </w:r>
      <w:r w:rsidRPr="006E262B">
        <w:rPr>
          <w:rFonts w:ascii="TH Sarabun New" w:eastAsia="Calibri" w:hAnsi="TH Sarabun New" w:cs="TH Sarabun New"/>
          <w:sz w:val="32"/>
          <w:szCs w:val="32"/>
          <w:cs/>
        </w:rPr>
        <w:br/>
      </w:r>
      <w:r w:rsidRPr="006E262B">
        <w:rPr>
          <w:rFonts w:ascii="TH Sarabun New" w:eastAsia="Calibri" w:hAnsi="TH Sarabun New" w:cs="TH Sarabun New" w:hint="cs"/>
          <w:sz w:val="32"/>
          <w:szCs w:val="32"/>
          <w:cs/>
        </w:rPr>
        <w:t>เอลิเมน</w:t>
      </w:r>
      <w:proofErr w:type="spellStart"/>
      <w:r w:rsidRPr="006E262B">
        <w:rPr>
          <w:rFonts w:ascii="TH Sarabun New" w:eastAsia="Calibri" w:hAnsi="TH Sarabun New" w:cs="TH Sarabun New" w:hint="cs"/>
          <w:sz w:val="32"/>
          <w:szCs w:val="32"/>
          <w:cs/>
        </w:rPr>
        <w:t>ต์</w:t>
      </w:r>
      <w:proofErr w:type="spellEnd"/>
    </w:p>
    <w:p w14:paraId="48E558B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Discover how materials behave under different loads. Learn essential concepts in Solid Mechanics under the principle of cause and effect. Study comprehensive design approaches: design for strength, design for stiffness, and design for stability, including the choices of design involved. Apply Hooke's law to grasp the relationship between fundamental parameters like stress, strain, and modulus of elasticity. Develop skills to analyze loads and stresses in simple machine parts subjected to applied forces and moments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with levels of analysis: system level, body level, section level, and element level.</w:t>
      </w:r>
    </w:p>
    <w:p w14:paraId="2189ACC4"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39B5A2D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834B819" w14:textId="77777777" w:rsidR="008632D6" w:rsidRPr="006E262B" w:rsidRDefault="008632D6" w:rsidP="0022424A">
      <w:pPr>
        <w:numPr>
          <w:ilvl w:val="0"/>
          <w:numId w:val="8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เชื่อมโยง</w:t>
      </w:r>
      <w:r w:rsidRPr="006E262B">
        <w:rPr>
          <w:rFonts w:ascii="TH Sarabun New" w:eastAsia="Calibri" w:hAnsi="TH Sarabun New" w:cs="TH Sarabun New"/>
          <w:sz w:val="32"/>
          <w:szCs w:val="32"/>
          <w:cs/>
        </w:rPr>
        <w:t>แนวทางการออกแบบ</w:t>
      </w:r>
      <w:r w:rsidRPr="006E262B">
        <w:rPr>
          <w:rFonts w:ascii="TH Sarabun New" w:eastAsia="Calibri" w:hAnsi="TH Sarabun New" w:cs="TH Sarabun New" w:hint="cs"/>
          <w:sz w:val="32"/>
          <w:szCs w:val="32"/>
          <w:cs/>
        </w:rPr>
        <w:t>กับสมรรถนะ</w:t>
      </w:r>
      <w:r w:rsidRPr="006E262B">
        <w:rPr>
          <w:rFonts w:ascii="TH Sarabun New" w:eastAsia="Calibri" w:hAnsi="TH Sarabun New" w:cs="TH Sarabun New"/>
          <w:sz w:val="32"/>
          <w:szCs w:val="32"/>
          <w:cs/>
        </w:rPr>
        <w:t>ของชิ้นส่วนเครื่องจักร</w:t>
      </w:r>
      <w:r w:rsidRPr="006E262B">
        <w:rPr>
          <w:rFonts w:ascii="TH Sarabun New" w:eastAsia="Calibri" w:hAnsi="TH Sarabun New" w:cs="TH Sarabun New" w:hint="cs"/>
          <w:sz w:val="32"/>
          <w:szCs w:val="32"/>
          <w:cs/>
        </w:rPr>
        <w:t>อย่าง</w:t>
      </w:r>
      <w:r w:rsidRPr="006E262B">
        <w:rPr>
          <w:rFonts w:ascii="TH Sarabun New" w:eastAsia="Calibri" w:hAnsi="TH Sarabun New" w:cs="TH Sarabun New"/>
          <w:sz w:val="32"/>
          <w:szCs w:val="32"/>
          <w:cs/>
        </w:rPr>
        <w:t>ง่าย</w:t>
      </w:r>
      <w:r w:rsidRPr="006E262B">
        <w:rPr>
          <w:rFonts w:ascii="TH Sarabun New" w:eastAsia="Calibri" w:hAnsi="TH Sarabun New" w:cs="TH Sarabun New" w:hint="cs"/>
          <w:sz w:val="32"/>
          <w:szCs w:val="32"/>
          <w:cs/>
        </w:rPr>
        <w:t>ที่ถูกกระทำด้วย</w:t>
      </w:r>
      <w:r w:rsidRPr="006E262B">
        <w:rPr>
          <w:rFonts w:ascii="TH Sarabun New" w:eastAsia="Calibri" w:hAnsi="TH Sarabun New" w:cs="TH Sarabun New"/>
          <w:sz w:val="32"/>
          <w:szCs w:val="32"/>
          <w:cs/>
        </w:rPr>
        <w:t>แรงและโมเมนต์ที่แตกต่างกัน</w:t>
      </w:r>
    </w:p>
    <w:p w14:paraId="69874E14" w14:textId="77777777" w:rsidR="008632D6" w:rsidRPr="006E262B" w:rsidRDefault="008632D6" w:rsidP="0022424A">
      <w:pPr>
        <w:numPr>
          <w:ilvl w:val="0"/>
          <w:numId w:val="8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วิเคราะห์ความสัมพันธ์ระหว่างแรง ความเค้น และการเสียรูปในชิ้นส่วนเครื่องจักร</w:t>
      </w:r>
      <w:r w:rsidRPr="006E262B">
        <w:rPr>
          <w:rFonts w:ascii="TH Sarabun New" w:eastAsia="Calibri" w:hAnsi="TH Sarabun New" w:cs="TH Sarabun New" w:hint="cs"/>
          <w:sz w:val="32"/>
          <w:szCs w:val="32"/>
          <w:cs/>
        </w:rPr>
        <w:t>อย่าง</w:t>
      </w:r>
      <w:r w:rsidRPr="006E262B">
        <w:rPr>
          <w:rFonts w:ascii="TH Sarabun New" w:eastAsia="Calibri" w:hAnsi="TH Sarabun New" w:cs="TH Sarabun New"/>
          <w:sz w:val="32"/>
          <w:szCs w:val="32"/>
          <w:cs/>
        </w:rPr>
        <w:t>ง่าย</w:t>
      </w:r>
      <w:r w:rsidRPr="006E262B">
        <w:rPr>
          <w:rFonts w:ascii="TH Sarabun New" w:eastAsia="Calibri" w:hAnsi="TH Sarabun New" w:cs="TH Sarabun New" w:hint="cs"/>
          <w:sz w:val="32"/>
          <w:szCs w:val="32"/>
          <w:cs/>
        </w:rPr>
        <w:t>ตามระดับการวิเคราะห์</w:t>
      </w:r>
    </w:p>
    <w:p w14:paraId="06CB3B8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DB81B0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AF121E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FAF40C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15547F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FB7C78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86F0B6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714EAC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87E7F0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54C0D5CC" w14:textId="77777777" w:rsidTr="008632D6">
        <w:tc>
          <w:tcPr>
            <w:tcW w:w="1271" w:type="dxa"/>
            <w:shd w:val="clear" w:color="auto" w:fill="F2F2F2"/>
          </w:tcPr>
          <w:p w14:paraId="47DCCB25"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334</w:t>
            </w:r>
          </w:p>
        </w:tc>
        <w:tc>
          <w:tcPr>
            <w:tcW w:w="6384" w:type="dxa"/>
            <w:shd w:val="clear" w:color="auto" w:fill="F2F2F2"/>
          </w:tcPr>
          <w:p w14:paraId="7C6A37D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กลศาสตร์ของวัสดุ</w:t>
            </w:r>
            <w:r w:rsidRPr="006E262B">
              <w:rPr>
                <w:rFonts w:ascii="TH Sarabun New" w:eastAsia="Calibri" w:hAnsi="TH Sarabun New" w:cs="TH Sarabun New" w:hint="cs"/>
                <w:b/>
                <w:bCs/>
                <w:sz w:val="32"/>
                <w:szCs w:val="32"/>
                <w:cs/>
              </w:rPr>
              <w:t>และการประยุกต์</w:t>
            </w:r>
          </w:p>
          <w:p w14:paraId="11ECEE14"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(Mechanics of Materials</w:t>
            </w:r>
            <w:r w:rsidRPr="006E262B">
              <w:rPr>
                <w:rFonts w:ascii="TH Sarabun New" w:eastAsia="Calibri" w:hAnsi="TH Sarabun New" w:cs="TH Sarabun New" w:hint="cs"/>
                <w:b/>
                <w:bCs/>
                <w:sz w:val="32"/>
                <w:szCs w:val="32"/>
                <w:cs/>
              </w:rPr>
              <w:t xml:space="preserve"> </w:t>
            </w:r>
            <w:r w:rsidRPr="006E262B">
              <w:rPr>
                <w:rFonts w:ascii="TH Sarabun New" w:eastAsia="Calibri" w:hAnsi="TH Sarabun New" w:cs="TH Sarabun New"/>
                <w:b/>
                <w:bCs/>
                <w:sz w:val="32"/>
                <w:szCs w:val="32"/>
              </w:rPr>
              <w:t>and Application)</w:t>
            </w:r>
          </w:p>
        </w:tc>
        <w:tc>
          <w:tcPr>
            <w:tcW w:w="1417" w:type="dxa"/>
            <w:shd w:val="clear" w:color="auto" w:fill="F2F2F2"/>
          </w:tcPr>
          <w:p w14:paraId="497626F1"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(2-0-4)</w:t>
            </w:r>
          </w:p>
        </w:tc>
      </w:tr>
    </w:tbl>
    <w:p w14:paraId="04D6E2AE"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233</w:t>
      </w:r>
    </w:p>
    <w:p w14:paraId="42C2F27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ประยุกต์แนวทาง</w:t>
      </w:r>
      <w:r w:rsidRPr="006E262B">
        <w:rPr>
          <w:rFonts w:ascii="TH Sarabun New" w:eastAsia="Calibri" w:hAnsi="TH Sarabun New" w:cs="TH Sarabun New"/>
          <w:sz w:val="32"/>
          <w:szCs w:val="32"/>
          <w:cs/>
        </w:rPr>
        <w:t>การออกแบบเพื่อความต</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านแรง การออกแบบเพื่อความแข็งตึง และการออกแบบเพื่อเสถียรภาพ ทางเลือกการออกแบบ</w:t>
      </w:r>
      <w:r w:rsidRPr="006E262B">
        <w:rPr>
          <w:rFonts w:ascii="TH Sarabun New" w:eastAsia="Calibri" w:hAnsi="TH Sarabun New" w:cs="TH Sarabun New" w:hint="cs"/>
          <w:sz w:val="32"/>
          <w:szCs w:val="32"/>
          <w:cs/>
        </w:rPr>
        <w:t xml:space="preserve"> และกฎของฮุกเพื่อ</w:t>
      </w:r>
      <w:r w:rsidRPr="006E262B">
        <w:rPr>
          <w:rFonts w:ascii="TH Sarabun New" w:eastAsia="Calibri" w:hAnsi="TH Sarabun New" w:cs="TH Sarabun New"/>
          <w:sz w:val="32"/>
          <w:szCs w:val="32"/>
          <w:cs/>
        </w:rPr>
        <w:t>วิเคราะห์</w:t>
      </w:r>
      <w:r w:rsidRPr="006E262B">
        <w:rPr>
          <w:rFonts w:ascii="TH Sarabun New" w:eastAsia="Calibri" w:hAnsi="TH Sarabun New" w:cs="TH Sarabun New" w:hint="cs"/>
          <w:sz w:val="32"/>
          <w:szCs w:val="32"/>
          <w:cs/>
        </w:rPr>
        <w:t>สมรรถนะของ</w:t>
      </w:r>
      <w:r w:rsidRPr="006E262B">
        <w:rPr>
          <w:rFonts w:ascii="TH Sarabun New" w:eastAsia="Calibri" w:hAnsi="TH Sarabun New" w:cs="TH Sarabun New"/>
          <w:sz w:val="32"/>
          <w:szCs w:val="32"/>
          <w:cs/>
        </w:rPr>
        <w:t>ชิ้นส่วนเครื่องจักรอย่างง่ายที่</w:t>
      </w:r>
      <w:r w:rsidRPr="006E262B">
        <w:rPr>
          <w:rFonts w:ascii="TH Sarabun New" w:eastAsia="Calibri" w:hAnsi="TH Sarabun New" w:cs="TH Sarabun New" w:hint="cs"/>
          <w:sz w:val="32"/>
          <w:szCs w:val="32"/>
          <w:cs/>
        </w:rPr>
        <w:t>อยู่ภายใต้การกระทำของ</w:t>
      </w:r>
      <w:r w:rsidRPr="006E262B">
        <w:rPr>
          <w:rFonts w:ascii="TH Sarabun New" w:eastAsia="Calibri" w:hAnsi="TH Sarabun New" w:cs="TH Sarabun New"/>
          <w:sz w:val="32"/>
          <w:szCs w:val="32"/>
          <w:cs/>
        </w:rPr>
        <w:t xml:space="preserve">แรงและโมเมนต์ </w:t>
      </w:r>
      <w:r w:rsidRPr="006E262B">
        <w:rPr>
          <w:rFonts w:ascii="TH Sarabun New" w:eastAsia="Calibri" w:hAnsi="TH Sarabun New" w:cs="TH Sarabun New" w:hint="cs"/>
          <w:sz w:val="32"/>
          <w:szCs w:val="32"/>
          <w:cs/>
        </w:rPr>
        <w:t>รวมทั้ง</w:t>
      </w:r>
      <w:r w:rsidRPr="006E262B">
        <w:rPr>
          <w:rFonts w:ascii="TH Sarabun New" w:eastAsia="Calibri" w:hAnsi="TH Sarabun New" w:cs="TH Sarabun New"/>
          <w:sz w:val="32"/>
          <w:szCs w:val="32"/>
          <w:cs/>
        </w:rPr>
        <w:t>การเปลี่ยนรูปตามแนวแกนของแท่งโลหะ การโก่งตัวของคาน</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การโก่งเดาะของ</w:t>
      </w:r>
      <w:r w:rsidRPr="006E262B">
        <w:rPr>
          <w:rFonts w:ascii="TH Sarabun New" w:eastAsia="Calibri" w:hAnsi="TH Sarabun New" w:cs="TH Sarabun New"/>
          <w:sz w:val="32"/>
          <w:szCs w:val="32"/>
          <w:cs/>
        </w:rPr>
        <w:t>เสาโดยใช้วิธีการ</w:t>
      </w:r>
      <w:r w:rsidRPr="006E262B">
        <w:rPr>
          <w:rFonts w:ascii="TH Sarabun New" w:eastAsia="Calibri" w:hAnsi="TH Sarabun New" w:cs="TH Sarabun New" w:hint="cs"/>
          <w:sz w:val="32"/>
          <w:szCs w:val="32"/>
          <w:cs/>
        </w:rPr>
        <w:t>ที่แตก</w:t>
      </w:r>
      <w:r w:rsidRPr="006E262B">
        <w:rPr>
          <w:rFonts w:ascii="TH Sarabun New" w:eastAsia="Calibri" w:hAnsi="TH Sarabun New" w:cs="TH Sarabun New"/>
          <w:sz w:val="32"/>
          <w:szCs w:val="32"/>
          <w:cs/>
        </w:rPr>
        <w:t>ต่าง</w:t>
      </w:r>
      <w:r w:rsidRPr="006E262B">
        <w:rPr>
          <w:rFonts w:ascii="TH Sarabun New" w:eastAsia="Calibri" w:hAnsi="TH Sarabun New" w:cs="TH Sarabun New" w:hint="cs"/>
          <w:sz w:val="32"/>
          <w:szCs w:val="32"/>
          <w:cs/>
        </w:rPr>
        <w:t>กัน</w:t>
      </w:r>
    </w:p>
    <w:p w14:paraId="4BDBD2F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Apply the design approaches of design for strength, design for stiffness, and design for stability, and the choices of design to analyze performance of simple machine parts subjected to various applied forces and moments, including deformation in bars, deflections in beams, and columns using different methods.</w:t>
      </w:r>
      <w:r w:rsidRPr="006E262B">
        <w:rPr>
          <w:rFonts w:ascii="TH Sarabun New" w:eastAsia="Calibri" w:hAnsi="TH Sarabun New" w:cs="TH Sarabun New"/>
        </w:rPr>
        <w:t xml:space="preserve"> </w:t>
      </w:r>
    </w:p>
    <w:p w14:paraId="4B38EF2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623B5F17"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1ABBF0D7" w14:textId="77777777" w:rsidR="008632D6" w:rsidRPr="006E262B" w:rsidRDefault="008632D6" w:rsidP="0022424A">
      <w:pPr>
        <w:numPr>
          <w:ilvl w:val="0"/>
          <w:numId w:val="14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วิเคราะห์พารามิเตอร์ออกแบบในแต่ละแนวทางการออกแบบด้วยสมการทางคณิตศาสตร์และ</w:t>
      </w:r>
      <w:r w:rsidRPr="006E262B">
        <w:rPr>
          <w:rFonts w:ascii="TH Sarabun New" w:eastAsia="Calibri" w:hAnsi="TH Sarabun New" w:cs="TH Sarabun New"/>
          <w:sz w:val="32"/>
          <w:szCs w:val="32"/>
          <w:cs/>
        </w:rPr>
        <w:br/>
        <w:t>กฎของฮุก</w:t>
      </w:r>
    </w:p>
    <w:p w14:paraId="371328C5" w14:textId="77777777" w:rsidR="008632D6" w:rsidRPr="006E262B" w:rsidRDefault="008632D6" w:rsidP="0022424A">
      <w:pPr>
        <w:numPr>
          <w:ilvl w:val="0"/>
          <w:numId w:val="14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แก้ปัญหาชิ้นส่วนเครื่องจักรกลหรือโครงสร้าง</w:t>
      </w:r>
      <w:r w:rsidRPr="006E262B">
        <w:rPr>
          <w:rFonts w:ascii="TH Sarabun New" w:eastAsia="Calibri" w:hAnsi="TH Sarabun New" w:cs="TH Sarabun New" w:hint="cs"/>
          <w:sz w:val="32"/>
          <w:szCs w:val="32"/>
          <w:cs/>
        </w:rPr>
        <w:t>อย่างง่าย</w:t>
      </w:r>
      <w:r w:rsidRPr="006E262B">
        <w:rPr>
          <w:rFonts w:ascii="TH Sarabun New" w:eastAsia="Calibri" w:hAnsi="TH Sarabun New" w:cs="TH Sarabun New"/>
          <w:sz w:val="32"/>
          <w:szCs w:val="32"/>
          <w:cs/>
        </w:rPr>
        <w:t>ภายใต้เงื่อนไขภาระผสม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และตัดสินใจเลือกปัจจัย</w:t>
      </w:r>
      <w:r w:rsidRPr="006E262B">
        <w:rPr>
          <w:rFonts w:ascii="TH Sarabun New" w:eastAsia="Calibri" w:hAnsi="TH Sarabun New" w:cs="TH Sarabun New" w:hint="cs"/>
          <w:sz w:val="32"/>
          <w:szCs w:val="32"/>
          <w:cs/>
        </w:rPr>
        <w:t>และเงื่อนไข</w:t>
      </w:r>
      <w:r w:rsidRPr="006E262B">
        <w:rPr>
          <w:rFonts w:ascii="TH Sarabun New" w:eastAsia="Calibri" w:hAnsi="TH Sarabun New" w:cs="TH Sarabun New"/>
          <w:sz w:val="32"/>
          <w:szCs w:val="32"/>
          <w:cs/>
        </w:rPr>
        <w:t>ที่เหมาะสมตามแนวคิดการออกแบบและความปลอดภัย</w:t>
      </w:r>
    </w:p>
    <w:p w14:paraId="750FDE0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CC6029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35F514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ABDB73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B2B333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599F1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03875A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106EBD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191DB2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91A81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5EB097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4D63AF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9A227B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CDAAAF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BDCA50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6A29F01B" w14:textId="77777777" w:rsidTr="008632D6">
        <w:tc>
          <w:tcPr>
            <w:tcW w:w="1271" w:type="dxa"/>
            <w:shd w:val="clear" w:color="auto" w:fill="F2F2F2"/>
          </w:tcPr>
          <w:p w14:paraId="2AB3262E"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241</w:t>
            </w:r>
          </w:p>
        </w:tc>
        <w:tc>
          <w:tcPr>
            <w:tcW w:w="6384" w:type="dxa"/>
            <w:shd w:val="clear" w:color="auto" w:fill="F2F2F2"/>
          </w:tcPr>
          <w:p w14:paraId="35CC6E21"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อุณหพลศาสตร์</w:t>
            </w:r>
          </w:p>
          <w:p w14:paraId="7EA9C366"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(Thermodynamics)</w:t>
            </w:r>
          </w:p>
        </w:tc>
        <w:tc>
          <w:tcPr>
            <w:tcW w:w="1417" w:type="dxa"/>
            <w:shd w:val="clear" w:color="auto" w:fill="F2F2F2"/>
          </w:tcPr>
          <w:p w14:paraId="51BA10F9"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65ED18DE"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53DFED6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แนวคิดและนิยามทางอุณหพลศาสตร์ สมบัติทางอุณหพลศาสตร์ การอนุรักษ์ของพลังงาน สมการพลังงาน กฎข้อที่หนึ่งของอุณหพลศาสตร์ การผันกลับได้และการผันกลับไม่ได้ สมบัติทางอุณหพลศาสตร์ของสารบริสุทธิ์ แก๊สอุดมคติ สมการแสดงสภาวะของแก๊สอุดมคติ กระบวนการกับการประยุกต์ของแก๊สอุดมคติและไอน้ำ การวิเคราะห์วัฏจักรผันกลับได้ กฎข้อที่สองของอุณหพลศาสตร์และวัฏจักรคา</w:t>
      </w:r>
      <w:proofErr w:type="spellStart"/>
      <w:r w:rsidRPr="006E262B">
        <w:rPr>
          <w:rFonts w:ascii="TH Sarabun New" w:eastAsia="Calibri" w:hAnsi="TH Sarabun New" w:cs="TH Sarabun New"/>
          <w:sz w:val="32"/>
          <w:szCs w:val="32"/>
          <w:cs/>
        </w:rPr>
        <w:t>ร์</w:t>
      </w:r>
      <w:proofErr w:type="spellEnd"/>
      <w:r w:rsidRPr="006E262B">
        <w:rPr>
          <w:rFonts w:ascii="TH Sarabun New" w:eastAsia="Calibri" w:hAnsi="TH Sarabun New" w:cs="TH Sarabun New"/>
          <w:sz w:val="32"/>
          <w:szCs w:val="32"/>
          <w:cs/>
        </w:rPr>
        <w:t>โน เอนโทรปีความสามารถในการผันกลับได้และสภาพพร้อมใช้งาน วัฏจักรการทำความเย็น วัฏจักรมาตรฐานอากาศคา</w:t>
      </w:r>
      <w:proofErr w:type="spellStart"/>
      <w:r w:rsidRPr="006E262B">
        <w:rPr>
          <w:rFonts w:ascii="TH Sarabun New" w:eastAsia="Calibri" w:hAnsi="TH Sarabun New" w:cs="TH Sarabun New"/>
          <w:sz w:val="32"/>
          <w:szCs w:val="32"/>
          <w:cs/>
        </w:rPr>
        <w:t>ร์</w:t>
      </w:r>
      <w:proofErr w:type="spellEnd"/>
      <w:r w:rsidRPr="006E262B">
        <w:rPr>
          <w:rFonts w:ascii="TH Sarabun New" w:eastAsia="Calibri" w:hAnsi="TH Sarabun New" w:cs="TH Sarabun New"/>
          <w:sz w:val="32"/>
          <w:szCs w:val="32"/>
          <w:cs/>
        </w:rPr>
        <w:t>โน และ วัฏจักรกำลัง มาตรฐานอากาศ</w:t>
      </w:r>
    </w:p>
    <w:p w14:paraId="50A3E38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Thermodynamic concepts and definitions. thermodynamic properties. The first law of thermodynamics. Reversibility and irreversibility. Thermodynamic properties of pure substances. Ideal gas. Equation of state for ideal gas. Processes with applications to ideal gas and steam. Reversible cycle analysis. The second law of thermodynamics and the Carnot cycle. Entropy. Reversibility and availability. Refrigeration cycles. Air-standard Carnot cycle and air-standard power cycles.</w:t>
      </w:r>
    </w:p>
    <w:p w14:paraId="3A5BD09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6F5CF216"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BC024A9" w14:textId="77777777" w:rsidR="008632D6" w:rsidRPr="006E262B" w:rsidRDefault="008632D6" w:rsidP="0022424A">
      <w:pPr>
        <w:numPr>
          <w:ilvl w:val="0"/>
          <w:numId w:val="7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ระบุ</w:t>
      </w:r>
      <w:r w:rsidRPr="006E262B">
        <w:rPr>
          <w:rFonts w:ascii="TH Sarabun New" w:eastAsia="Calibri" w:hAnsi="TH Sarabun New" w:cs="TH Sarabun New"/>
          <w:sz w:val="32"/>
          <w:szCs w:val="32"/>
          <w:cs/>
        </w:rPr>
        <w:t>กฎทางอุณหพลศาสตร์ ความหมาย สมบัติ การอนุรักษ์พลังงาน และสมการพลังงาน และกลจักรทางความร้อนของอุณหพลศาสตร์</w:t>
      </w:r>
      <w:r w:rsidRPr="006E262B">
        <w:rPr>
          <w:rFonts w:ascii="TH Sarabun New" w:eastAsia="Calibri" w:hAnsi="TH Sarabun New" w:cs="TH Sarabun New" w:hint="cs"/>
          <w:sz w:val="32"/>
          <w:szCs w:val="32"/>
          <w:cs/>
        </w:rPr>
        <w:t xml:space="preserve"> และเชื่อมโยงเข้ากับสถานการณ์</w:t>
      </w:r>
      <w:r w:rsidRPr="006E262B">
        <w:rPr>
          <w:rFonts w:ascii="TH Sarabun New" w:eastAsia="Calibri" w:hAnsi="TH Sarabun New" w:cs="TH Sarabun New"/>
          <w:sz w:val="32"/>
          <w:szCs w:val="32"/>
          <w:cs/>
        </w:rPr>
        <w:t>ในชีวิตประจำวัน</w:t>
      </w:r>
    </w:p>
    <w:p w14:paraId="754B4C2C" w14:textId="77777777" w:rsidR="008632D6" w:rsidRPr="006E262B" w:rsidRDefault="008632D6" w:rsidP="0022424A">
      <w:pPr>
        <w:numPr>
          <w:ilvl w:val="0"/>
          <w:numId w:val="78"/>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วิเคราะห์ปัญหา</w:t>
      </w:r>
      <w:r w:rsidRPr="006E262B">
        <w:rPr>
          <w:rFonts w:ascii="TH Sarabun New" w:eastAsia="Calibri" w:hAnsi="TH Sarabun New" w:cs="TH Sarabun New" w:hint="cs"/>
          <w:sz w:val="32"/>
          <w:szCs w:val="32"/>
          <w:cs/>
        </w:rPr>
        <w:t>ระบบ</w:t>
      </w:r>
      <w:r w:rsidRPr="006E262B">
        <w:rPr>
          <w:rFonts w:ascii="TH Sarabun New" w:eastAsia="Calibri" w:hAnsi="TH Sarabun New" w:cs="TH Sarabun New"/>
          <w:sz w:val="32"/>
          <w:szCs w:val="32"/>
          <w:cs/>
        </w:rPr>
        <w:t>อุณหพลศาสตร์โดยประยุกต์กฎทางอุณหพลศาสตร์</w:t>
      </w:r>
      <w:r w:rsidRPr="006E262B">
        <w:rPr>
          <w:rFonts w:ascii="TH Sarabun New" w:eastAsia="Calibri" w:hAnsi="TH Sarabun New" w:cs="TH Sarabun New" w:hint="cs"/>
          <w:sz w:val="32"/>
          <w:szCs w:val="32"/>
          <w:cs/>
        </w:rPr>
        <w:t xml:space="preserve"> และ</w:t>
      </w:r>
      <w:r w:rsidRPr="006E262B">
        <w:rPr>
          <w:rFonts w:ascii="TH Sarabun New" w:eastAsia="Calibri" w:hAnsi="TH Sarabun New" w:cs="TH Sarabun New"/>
          <w:sz w:val="32"/>
          <w:szCs w:val="32"/>
          <w:cs/>
        </w:rPr>
        <w:t>การอนุรักษ์พลังงาน</w:t>
      </w:r>
    </w:p>
    <w:p w14:paraId="64B6199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900750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1961F6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73E888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50991E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B2EBDA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B2EAA1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84079A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C876C6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255C35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F33D55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2011FBD4" w14:textId="77777777" w:rsidTr="008632D6">
        <w:tc>
          <w:tcPr>
            <w:tcW w:w="1271" w:type="dxa"/>
            <w:shd w:val="clear" w:color="auto" w:fill="F2F2F2"/>
          </w:tcPr>
          <w:p w14:paraId="528C6AA8"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242</w:t>
            </w:r>
          </w:p>
        </w:tc>
        <w:tc>
          <w:tcPr>
            <w:tcW w:w="6384" w:type="dxa"/>
            <w:shd w:val="clear" w:color="auto" w:fill="F2F2F2"/>
          </w:tcPr>
          <w:p w14:paraId="6FE49921"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กลศาสตร์ของไหล</w:t>
            </w:r>
          </w:p>
          <w:p w14:paraId="2FD3689F"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(Fluid Mechanics)</w:t>
            </w:r>
          </w:p>
        </w:tc>
        <w:tc>
          <w:tcPr>
            <w:tcW w:w="1417" w:type="dxa"/>
            <w:shd w:val="clear" w:color="auto" w:fill="F2F2F2"/>
          </w:tcPr>
          <w:p w14:paraId="5C616950"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6CF6BEB7"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50FF765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แนวคิดพื้นฐานของของไหล ของไหลสถิต </w:t>
      </w:r>
      <w:proofErr w:type="spellStart"/>
      <w:r w:rsidRPr="006E262B">
        <w:rPr>
          <w:rFonts w:ascii="TH Sarabun New" w:eastAsia="Calibri" w:hAnsi="TH Sarabun New" w:cs="TH Sarabun New"/>
          <w:sz w:val="32"/>
          <w:szCs w:val="32"/>
          <w:cs/>
        </w:rPr>
        <w:t>คิเนแม</w:t>
      </w:r>
      <w:proofErr w:type="spellEnd"/>
      <w:r w:rsidRPr="006E262B">
        <w:rPr>
          <w:rFonts w:ascii="TH Sarabun New" w:eastAsia="Calibri" w:hAnsi="TH Sarabun New" w:cs="TH Sarabun New"/>
          <w:sz w:val="32"/>
          <w:szCs w:val="32"/>
          <w:cs/>
        </w:rPr>
        <w:t>ติกส์ของการไหล สมการการไหลต่อเนื่อง สมการโมเมน</w:t>
      </w:r>
      <w:proofErr w:type="spellStart"/>
      <w:r w:rsidRPr="006E262B">
        <w:rPr>
          <w:rFonts w:ascii="TH Sarabun New" w:eastAsia="Calibri" w:hAnsi="TH Sarabun New" w:cs="TH Sarabun New"/>
          <w:sz w:val="32"/>
          <w:szCs w:val="32"/>
          <w:cs/>
        </w:rPr>
        <w:t>ตัม</w:t>
      </w:r>
      <w:proofErr w:type="spellEnd"/>
      <w:r w:rsidRPr="006E262B">
        <w:rPr>
          <w:rFonts w:ascii="TH Sarabun New" w:eastAsia="Calibri" w:hAnsi="TH Sarabun New" w:cs="TH Sarabun New"/>
          <w:sz w:val="32"/>
          <w:szCs w:val="32"/>
          <w:cs/>
        </w:rPr>
        <w:t xml:space="preserve"> และสมการพลังงานของการไหลคงตัว การวิเคราะห์มิติและความคล้ายคลึงกัน การไหลของไหลแบบอัดตัวไม่ได้ในท่อ แรงต้านของวัตถุเมื่อจมในของไหล แรงยกและแรงต้าน การวัดของไหล บทนาเกี่ยวกับ เครื่องจักรกลของไหล </w:t>
      </w:r>
    </w:p>
    <w:p w14:paraId="736C4EE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Fundamental concepts of fluid mechanics. Fluid statics. Kinematic of fluid flow. Continuity equation. Momentum equation and energy equation for steady flow. Dimensional analysis and dynamic similarity. Flow of incompressible fluid in pipes. Resistance of immersed bodies. Drag and dynamic lift. Flow measurement. Introduction to fluid machinery.</w:t>
      </w:r>
    </w:p>
    <w:p w14:paraId="1D1C0FEC"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589B8B1A"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62345164" w14:textId="77777777" w:rsidR="008632D6" w:rsidRPr="006E262B" w:rsidRDefault="008632D6" w:rsidP="0022424A">
      <w:pPr>
        <w:numPr>
          <w:ilvl w:val="0"/>
          <w:numId w:val="7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เชื่อมโยง</w:t>
      </w:r>
      <w:r w:rsidRPr="006E262B">
        <w:rPr>
          <w:rFonts w:ascii="TH Sarabun New" w:eastAsia="Calibri" w:hAnsi="TH Sarabun New" w:cs="TH Sarabun New"/>
          <w:sz w:val="32"/>
          <w:szCs w:val="32"/>
          <w:cs/>
        </w:rPr>
        <w:t>แนวคิดพื้นฐานของของไหล ของไหลสถิต สมการการไหล</w:t>
      </w:r>
      <w:r w:rsidRPr="006E262B">
        <w:rPr>
          <w:rFonts w:ascii="TH Sarabun New" w:eastAsia="Calibri" w:hAnsi="TH Sarabun New" w:cs="TH Sarabun New" w:hint="cs"/>
          <w:sz w:val="32"/>
          <w:szCs w:val="32"/>
          <w:cs/>
        </w:rPr>
        <w:t>กับสภาพในชีวิตจริง</w:t>
      </w:r>
    </w:p>
    <w:p w14:paraId="0C234737" w14:textId="77777777" w:rsidR="008632D6" w:rsidRPr="006E262B" w:rsidRDefault="008632D6" w:rsidP="0022424A">
      <w:pPr>
        <w:numPr>
          <w:ilvl w:val="0"/>
          <w:numId w:val="77"/>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วิเคราะห์และแก้ปัญหาการไหลของของไหล โดยประยุกต์การวิเคราะห์มิติและสมการการของไหลต่าง ๆ</w:t>
      </w:r>
    </w:p>
    <w:p w14:paraId="406FD34F" w14:textId="77777777" w:rsidR="008632D6" w:rsidRPr="006E262B" w:rsidRDefault="008632D6" w:rsidP="0022424A">
      <w:pPr>
        <w:numPr>
          <w:ilvl w:val="0"/>
          <w:numId w:val="7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เลือกใช้เครื่องมือวัดของไหลและเครื่องจักรกลของไหลให้เหมาะสมกับเงื่อนไขการใช้งาน</w:t>
      </w:r>
    </w:p>
    <w:p w14:paraId="1D0A5EB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1E10E6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1F1DFB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720D4C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18F0FC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85D6EC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36FC38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1ADCA5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386EC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6FFB0C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A2D70E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C5100A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A9292A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411134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E1D089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78A4C659" w14:textId="77777777" w:rsidTr="008632D6">
        <w:tc>
          <w:tcPr>
            <w:tcW w:w="1271" w:type="dxa"/>
            <w:shd w:val="clear" w:color="auto" w:fill="F2F2F2"/>
          </w:tcPr>
          <w:p w14:paraId="3AE08B56"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321</w:t>
            </w:r>
          </w:p>
        </w:tc>
        <w:tc>
          <w:tcPr>
            <w:tcW w:w="6384" w:type="dxa"/>
            <w:shd w:val="clear" w:color="auto" w:fill="F2F2F2"/>
          </w:tcPr>
          <w:p w14:paraId="534E387C"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โปรแกรมคอมพิวเตอร์สำหรับงานทางเทคโนโลยีเครื่องกล</w:t>
            </w:r>
          </w:p>
          <w:p w14:paraId="7AD9C981"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(Computer Programming for Mechanical Technology)</w:t>
            </w:r>
          </w:p>
        </w:tc>
        <w:tc>
          <w:tcPr>
            <w:tcW w:w="1417" w:type="dxa"/>
            <w:shd w:val="clear" w:color="auto" w:fill="F2F2F2"/>
          </w:tcPr>
          <w:p w14:paraId="10145F9D"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w:t>
            </w: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rPr>
              <w:t>-0-</w:t>
            </w:r>
            <w:r w:rsidRPr="006E262B">
              <w:rPr>
                <w:rFonts w:ascii="TH Sarabun New" w:eastAsia="Calibri" w:hAnsi="TH Sarabun New" w:cs="TH Sarabun New" w:hint="cs"/>
                <w:b/>
                <w:bCs/>
                <w:sz w:val="32"/>
                <w:szCs w:val="32"/>
                <w:cs/>
              </w:rPr>
              <w:t>4</w:t>
            </w:r>
            <w:r w:rsidRPr="006E262B">
              <w:rPr>
                <w:rFonts w:ascii="TH Sarabun New" w:eastAsia="Calibri" w:hAnsi="TH Sarabun New" w:cs="TH Sarabun New"/>
                <w:b/>
                <w:bCs/>
                <w:sz w:val="32"/>
                <w:szCs w:val="32"/>
              </w:rPr>
              <w:t>)</w:t>
            </w:r>
          </w:p>
        </w:tc>
      </w:tr>
    </w:tbl>
    <w:p w14:paraId="645A4D00"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7748DED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ศึกษาพื้นฐานการแก้ปัญหาในการเขียนโปรแกรม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การออกแบบอัลกอริทึมและการสร้างผังงาน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ฟังก์ชันและการเขียนโปรแกรมแบบโมดูลา</w:t>
      </w:r>
      <w:proofErr w:type="spellStart"/>
      <w:r w:rsidRPr="006E262B">
        <w:rPr>
          <w:rFonts w:ascii="TH Sarabun New" w:eastAsia="Calibri" w:hAnsi="TH Sarabun New" w:cs="TH Sarabun New"/>
          <w:sz w:val="32"/>
          <w:szCs w:val="32"/>
          <w:cs/>
        </w:rPr>
        <w:t>ร์</w:t>
      </w:r>
      <w:proofErr w:type="spellEnd"/>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โครงสร้างข้อมูลสำหรับการประยุกต์ทางกล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การอ่านเขียนไฟล์และการประมวลผลข้อมูล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การเขียนโปรแกรมเชิงวัตถุสำหรับระบบทางกล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วิธีการเชิงตัวเลขและการหาค่าเหมาะสมที่สุด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การจัดการข้อผิดพลาดและการทดสอบ</w:t>
      </w:r>
    </w:p>
    <w:p w14:paraId="41993F1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Study foundations of Problem Solving in Programming. Algorithm Design and</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Flowcharting.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Functions and Modular Programming. Data Structures for Mechanical</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Applications. File I/O and Data Processing. Object-Oriented Programming for Mechanical</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Systems. Numerical Methods and Optimization. Error Handling and Testing.</w:t>
      </w:r>
    </w:p>
    <w:p w14:paraId="2F160157"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7A3E31FB"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3F10600C" w14:textId="77777777" w:rsidR="008632D6" w:rsidRPr="006E262B" w:rsidRDefault="008632D6" w:rsidP="0022424A">
      <w:pPr>
        <w:numPr>
          <w:ilvl w:val="0"/>
          <w:numId w:val="7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สร้างผังการไหลของงานเพื่อการนำเสนอการแก้ไขปัญหาโดยใช้การโปรแกรมคอมพิวเตอร์อย่างเป็นเชิงระบบ</w:t>
      </w:r>
    </w:p>
    <w:p w14:paraId="72417B8E" w14:textId="77777777" w:rsidR="008632D6" w:rsidRPr="006E262B" w:rsidRDefault="008632D6" w:rsidP="0022424A">
      <w:pPr>
        <w:numPr>
          <w:ilvl w:val="0"/>
          <w:numId w:val="7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ออกแบบโปรแกรมคอมพิวเตอร์และนำไปทำการทดสอบใช้งานเพื่อแก้ไขปัญหาเทคโนโลยี</w:t>
      </w:r>
      <w:r w:rsidRPr="006E262B">
        <w:rPr>
          <w:rFonts w:ascii="TH Sarabun New" w:eastAsia="Calibri" w:hAnsi="TH Sarabun New" w:cs="TH Sarabun New"/>
          <w:sz w:val="32"/>
          <w:szCs w:val="32"/>
          <w:cs/>
        </w:rPr>
        <w:br/>
        <w:t>วิศวกรรมเครื่องกล</w:t>
      </w:r>
    </w:p>
    <w:p w14:paraId="552DF690" w14:textId="77777777" w:rsidR="008632D6" w:rsidRPr="006E262B" w:rsidRDefault="008632D6" w:rsidP="0022424A">
      <w:pPr>
        <w:numPr>
          <w:ilvl w:val="0"/>
          <w:numId w:val="7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วิเคราะห์ลักษณะของออการิทึมโปรแกรมคอมพิวเตอร์เพื่อนำไปสู่การพัฒนาให้เกิดประสิทธิภาพ</w:t>
      </w:r>
    </w:p>
    <w:p w14:paraId="5F58D57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E0135C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F79ECF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383899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841DD2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1CE6B6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6FB0B6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7F18F7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918B9C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49C6F1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05FD1F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706416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606E18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10605B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F159D31"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r w:rsidRPr="006E262B">
        <w:rPr>
          <w:rFonts w:ascii="TH Sarabun New" w:eastAsia="Times New Roman" w:hAnsi="TH Sarabun New" w:cs="TH Sarabun New"/>
          <w:b/>
          <w:bCs/>
          <w:sz w:val="36"/>
          <w:szCs w:val="36"/>
          <w:u w:val="single"/>
          <w:cs/>
          <w:lang w:eastAsia="zh-CN"/>
        </w:rPr>
        <w:lastRenderedPageBreak/>
        <w:t xml:space="preserve">ข.2.3 กลุ่มวิชาวิศวกรรมเฉพาะด้าน </w:t>
      </w:r>
      <w:r w:rsidRPr="006E262B">
        <w:rPr>
          <w:rFonts w:ascii="TH Sarabun New" w:eastAsia="Times New Roman" w:hAnsi="TH Sarabun New" w:cs="TH Sarabun New"/>
          <w:b/>
          <w:bCs/>
          <w:sz w:val="36"/>
          <w:szCs w:val="36"/>
          <w:u w:val="single"/>
          <w:lang w:eastAsia="zh-CN"/>
        </w:rPr>
        <w:t>37</w:t>
      </w:r>
      <w:r w:rsidRPr="006E262B">
        <w:rPr>
          <w:rFonts w:ascii="TH Sarabun New" w:eastAsia="Times New Roman" w:hAnsi="TH Sarabun New" w:cs="TH Sarabun New"/>
          <w:b/>
          <w:bCs/>
          <w:sz w:val="36"/>
          <w:szCs w:val="36"/>
          <w:u w:val="single"/>
          <w:cs/>
          <w:lang w:eastAsia="zh-CN"/>
        </w:rPr>
        <w:t xml:space="preserve"> หน่วยกิต</w:t>
      </w:r>
    </w:p>
    <w:p w14:paraId="4B3C0956"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27CEB666" w14:textId="77777777" w:rsidTr="008632D6">
        <w:tc>
          <w:tcPr>
            <w:tcW w:w="1271" w:type="dxa"/>
            <w:shd w:val="clear" w:color="auto" w:fill="F2F2F2"/>
          </w:tcPr>
          <w:p w14:paraId="593F0C58" w14:textId="77777777" w:rsidR="008632D6" w:rsidRPr="006E262B" w:rsidRDefault="008632D6" w:rsidP="008632D6">
            <w:pPr>
              <w:ind w:left="-112"/>
              <w:jc w:val="thaiDistribute"/>
              <w:rPr>
                <w:rFonts w:ascii="TH Sarabun New" w:eastAsia="Calibri" w:hAnsi="TH Sarabun New" w:cs="TH Sarabun New"/>
                <w:b/>
                <w:bCs/>
                <w:sz w:val="32"/>
                <w:szCs w:val="32"/>
                <w:cs/>
              </w:rPr>
            </w:pPr>
            <w:bookmarkStart w:id="113" w:name="_Hlk189484059"/>
            <w:r w:rsidRPr="006E262B">
              <w:rPr>
                <w:rFonts w:ascii="TH Sarabun New" w:eastAsia="Calibri" w:hAnsi="TH Sarabun New" w:cs="TH Sarabun New"/>
                <w:b/>
                <w:bCs/>
                <w:sz w:val="32"/>
                <w:szCs w:val="32"/>
              </w:rPr>
              <w:t>MTE 171</w:t>
            </w:r>
          </w:p>
        </w:tc>
        <w:tc>
          <w:tcPr>
            <w:tcW w:w="6384" w:type="dxa"/>
            <w:shd w:val="clear" w:color="auto" w:fill="F2F2F2"/>
          </w:tcPr>
          <w:p w14:paraId="62C97F95"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เ</w:t>
            </w:r>
            <w:r w:rsidRPr="006E262B">
              <w:rPr>
                <w:rFonts w:ascii="TH Sarabun New" w:eastAsia="Calibri" w:hAnsi="TH Sarabun New" w:cs="TH Sarabun New"/>
                <w:b/>
                <w:bCs/>
                <w:sz w:val="32"/>
                <w:szCs w:val="32"/>
                <w:cs/>
              </w:rPr>
              <w:t>ทคโนโลยีเครื่องต้นกำลังสำหรับยานยนต์</w:t>
            </w:r>
          </w:p>
          <w:p w14:paraId="67305B62"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(Automotive Prime Mover Technology)</w:t>
            </w:r>
          </w:p>
        </w:tc>
        <w:tc>
          <w:tcPr>
            <w:tcW w:w="1417" w:type="dxa"/>
            <w:shd w:val="clear" w:color="auto" w:fill="F2F2F2"/>
          </w:tcPr>
          <w:p w14:paraId="452E99CA"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40381CA1"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3AF217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ศึกษาเครื่องยนต์สันดาปภายใน (</w:t>
      </w:r>
      <w:r w:rsidRPr="006E262B">
        <w:rPr>
          <w:rFonts w:ascii="TH Sarabun New" w:eastAsia="Calibri" w:hAnsi="TH Sarabun New" w:cs="TH Sarabun New"/>
          <w:sz w:val="32"/>
          <w:szCs w:val="32"/>
        </w:rPr>
        <w:t xml:space="preserve">ICE) </w:t>
      </w:r>
      <w:r w:rsidRPr="006E262B">
        <w:rPr>
          <w:rFonts w:ascii="TH Sarabun New" w:eastAsia="Calibri" w:hAnsi="TH Sarabun New" w:cs="TH Sarabun New"/>
          <w:sz w:val="32"/>
          <w:szCs w:val="32"/>
          <w:cs/>
        </w:rPr>
        <w:t>และระบบส่งกำลังแบบไฮบริด/ไฟฟ้า ศึกษาระบบเครื่องยนต์ดีเซลและเบนซิน ซึ่งประกอบด้วยระบบเชื้อเพลิง ระบบจุดระเบิด ระบบไอดี ระบบไอเสีย ระบบระบาย</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ความร้อน และระบบควบคุมเครื่องยนต์ ฝึกปฏิบัติการถอดประกอบเครื่องยนต์โดยใช้เครื่องมือที่เหมาะสมตามระเบียบความปลอดภัย ศึกษาระบบยานยนต์ไฮบริดและไฟฟ้า ซึ่งประกอบด้วยมอเตอร์ แบตเตอรี่ ระบบอิเล็กทรอนิกส์กำลัง และระบบควบคุม วินิจฉัย ทดสอบ และบำรุงรักษา</w:t>
      </w:r>
      <w:r w:rsidRPr="006E262B">
        <w:rPr>
          <w:rFonts w:ascii="TH Sarabun New" w:eastAsia="Calibri" w:hAnsi="TH Sarabun New" w:cs="TH Sarabun New" w:hint="cs"/>
          <w:sz w:val="32"/>
          <w:szCs w:val="32"/>
          <w:cs/>
        </w:rPr>
        <w:t>ในระดับพื้นฐาน</w:t>
      </w:r>
      <w:r w:rsidRPr="006E262B">
        <w:rPr>
          <w:rFonts w:ascii="TH Sarabun New" w:eastAsia="Calibri" w:hAnsi="TH Sarabun New" w:cs="TH Sarabun New"/>
          <w:sz w:val="32"/>
          <w:szCs w:val="32"/>
          <w:cs/>
        </w:rPr>
        <w:t>ทั้งระบบส่งกำลังแบบดั้งเดิมและแบบไฟฟ้า</w:t>
      </w:r>
    </w:p>
    <w:p w14:paraId="30A35E9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Study of internal combustion engines (ICE) and hybrid/electric powertrains. Examine diesel and gasoline engine systems including fuel, ignition, intake, exhaust, cooling, and engine management. Practice engine dismantling and assembly using appropriate tools with safety protocols. Explore hybrid and electric vehicle systems including motors, batteries, power electronics, and controls. Perform diagnostics, testing, and basic maintenance for both conventional and electrified powertrains.</w:t>
      </w:r>
    </w:p>
    <w:p w14:paraId="0670C5F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2F663E1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067B64C" w14:textId="77777777" w:rsidR="008632D6" w:rsidRPr="006E262B" w:rsidRDefault="008632D6" w:rsidP="0022424A">
      <w:pPr>
        <w:numPr>
          <w:ilvl w:val="0"/>
          <w:numId w:val="8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วิเคราะห์หลักการทำงานและส่วนประกอบของเครื่องยนต์สันดาปภายในซึ่งรวมถึงระบบเชื้อเพลิง ระบบจุดระเบิด และระบบส่งกำลังแบบไฮบริด/ไฟฟ้า</w:t>
      </w:r>
      <w:r w:rsidRPr="006E262B">
        <w:rPr>
          <w:rFonts w:ascii="TH Sarabun New" w:eastAsia="Calibri" w:hAnsi="TH Sarabun New" w:cs="TH Sarabun New" w:hint="cs"/>
          <w:sz w:val="32"/>
          <w:szCs w:val="32"/>
          <w:cs/>
        </w:rPr>
        <w:t xml:space="preserve"> ซึ่งรวมถึง</w:t>
      </w:r>
      <w:r w:rsidRPr="006E262B">
        <w:rPr>
          <w:rFonts w:ascii="TH Sarabun New" w:eastAsia="Calibri" w:hAnsi="TH Sarabun New" w:cs="TH Sarabun New"/>
          <w:sz w:val="32"/>
          <w:szCs w:val="32"/>
          <w:cs/>
        </w:rPr>
        <w:t>มอเตอร์ไฟฟ้า ระบบแบตเตอรี่ และระบบควบคุม เพื่อประเมินคุณลักษณะด้านสมรรถนะและประสิทธิภาพ</w:t>
      </w:r>
      <w:r w:rsidRPr="006E262B">
        <w:rPr>
          <w:rFonts w:ascii="TH Sarabun New" w:eastAsia="Calibri" w:hAnsi="TH Sarabun New" w:cs="TH Sarabun New"/>
          <w:sz w:val="32"/>
          <w:szCs w:val="32"/>
        </w:rPr>
        <w:t xml:space="preserve"> </w:t>
      </w:r>
    </w:p>
    <w:p w14:paraId="25C923DB" w14:textId="77777777" w:rsidR="008632D6" w:rsidRPr="006E262B" w:rsidRDefault="008632D6" w:rsidP="0022424A">
      <w:pPr>
        <w:numPr>
          <w:ilvl w:val="0"/>
          <w:numId w:val="8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วินิจฉัยและทดสอบสมรรถนะทั้งระบบส่งกำลังแบบดั้งเดิมและแบบไฟฟ้า</w:t>
      </w:r>
      <w:r w:rsidRPr="006E262B">
        <w:rPr>
          <w:rFonts w:ascii="TH Sarabun New" w:eastAsia="Calibri" w:hAnsi="TH Sarabun New" w:cs="TH Sarabun New" w:hint="cs"/>
          <w:sz w:val="32"/>
          <w:szCs w:val="32"/>
          <w:cs/>
        </w:rPr>
        <w:t>และส่วนประกอบ</w:t>
      </w:r>
      <w:r w:rsidRPr="006E262B">
        <w:rPr>
          <w:rFonts w:ascii="TH Sarabun New" w:eastAsia="Calibri" w:hAnsi="TH Sarabun New" w:cs="TH Sarabun New"/>
          <w:sz w:val="32"/>
          <w:szCs w:val="32"/>
          <w:cs/>
        </w:rPr>
        <w:t xml:space="preserve"> โดยใช้อุปกรณ์เฉพาะทาง เพื่อประเมินสภาวะการทำงาน ระบุข้อบกพร่อง และดำเนินการบำรุงรักษาอย่างเหมาะสม</w:t>
      </w:r>
      <w:r w:rsidRPr="006E262B">
        <w:rPr>
          <w:rFonts w:ascii="TH Sarabun New" w:eastAsia="Calibri" w:hAnsi="TH Sarabun New" w:cs="TH Sarabun New" w:hint="cs"/>
          <w:sz w:val="32"/>
          <w:szCs w:val="32"/>
          <w:cs/>
        </w:rPr>
        <w:t>ตามมาตรฐานอุตสาหกรรม</w:t>
      </w:r>
    </w:p>
    <w:p w14:paraId="30713C69" w14:textId="77777777" w:rsidR="008632D6" w:rsidRPr="006E262B" w:rsidRDefault="008632D6" w:rsidP="0022424A">
      <w:pPr>
        <w:numPr>
          <w:ilvl w:val="0"/>
          <w:numId w:val="8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บำรุงรักษาเครื่องยนต์สันดาปภายในและระบบส่งกำลังแบบไฮบริด/ไฟฟ้า โดยถอดแยกชิ้นส่วน ตรวจสอบ ปรับแต่ง และประกอบชิ้นส่วน ด้วยการใช้เครื่องมือที่เหมาะสมตามขั้นตอน</w:t>
      </w:r>
      <w:r w:rsidRPr="006E262B">
        <w:rPr>
          <w:rFonts w:ascii="TH Sarabun New" w:eastAsia="Calibri" w:hAnsi="TH Sarabun New" w:cs="TH Sarabun New"/>
          <w:sz w:val="32"/>
          <w:szCs w:val="32"/>
          <w:cs/>
        </w:rPr>
        <w:br/>
        <w:t>ความปลอดภัยและข้อกำหนดของผู้ผลิต</w:t>
      </w:r>
      <w:r w:rsidRPr="006E262B">
        <w:rPr>
          <w:rFonts w:ascii="TH Sarabun New" w:eastAsia="Calibri" w:hAnsi="TH Sarabun New" w:cs="TH Sarabun New"/>
          <w:sz w:val="32"/>
          <w:szCs w:val="32"/>
        </w:rPr>
        <w:t xml:space="preserve"> </w:t>
      </w:r>
    </w:p>
    <w:bookmarkEnd w:id="113"/>
    <w:p w14:paraId="032764A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94E4D9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C026BC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EE63D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7F6B6846" w14:textId="77777777" w:rsidTr="008632D6">
        <w:tc>
          <w:tcPr>
            <w:tcW w:w="1271" w:type="dxa"/>
            <w:shd w:val="clear" w:color="auto" w:fill="F2F2F2"/>
          </w:tcPr>
          <w:p w14:paraId="5B787316"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272</w:t>
            </w:r>
          </w:p>
        </w:tc>
        <w:tc>
          <w:tcPr>
            <w:tcW w:w="6384" w:type="dxa"/>
            <w:shd w:val="clear" w:color="auto" w:fill="F2F2F2"/>
          </w:tcPr>
          <w:p w14:paraId="36E4003D"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ระบบส่งกำลังและช่วงล่างยานยนต์</w:t>
            </w:r>
          </w:p>
          <w:p w14:paraId="63E9F78E"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(Automotive Power Transmission and Suspension Systems)</w:t>
            </w:r>
          </w:p>
        </w:tc>
        <w:tc>
          <w:tcPr>
            <w:tcW w:w="1417" w:type="dxa"/>
            <w:shd w:val="clear" w:color="auto" w:fill="F2F2F2"/>
          </w:tcPr>
          <w:p w14:paraId="21CAE2C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(1-4-6)</w:t>
            </w:r>
          </w:p>
        </w:tc>
      </w:tr>
    </w:tbl>
    <w:p w14:paraId="568C4029"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5D86531D"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lang w:bidi="ar-SA"/>
        </w:rPr>
      </w:pPr>
      <w:r w:rsidRPr="006E262B">
        <w:rPr>
          <w:rFonts w:ascii="TH Sarabun New" w:eastAsia="Calibri" w:hAnsi="TH Sarabun New" w:cs="TH Sarabun New"/>
          <w:sz w:val="32"/>
          <w:szCs w:val="32"/>
          <w:cs/>
        </w:rPr>
        <w:t xml:space="preserve">ศึกษาโครงสร้างและเทคโนโลยีการส่งกำลังในยานยนต์ ระบบช่วงล่าง: ระบบรองรับน้ำหนัก ระบบบังคับเลี้ยว ระบบห้ามล้อ วิเคราะห์ขบวนเฟืองและอัตราทดเกียร์ วินิจฉัย ถอด-ประกอบระบบส่งกำลังโดยใช้เครื่องมือพิเศษ แก้ปัญหา บำรุงรักษาระบบส่งกำลังและช่วงล่างรถยนต์ </w:t>
      </w:r>
    </w:p>
    <w:p w14:paraId="052F60C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lang w:bidi="ar-SA"/>
        </w:rPr>
      </w:pPr>
      <w:r w:rsidRPr="006E262B">
        <w:rPr>
          <w:rFonts w:ascii="TH Sarabun New" w:eastAsia="Calibri" w:hAnsi="TH Sarabun New" w:cs="TH Sarabun New"/>
          <w:sz w:val="32"/>
          <w:szCs w:val="32"/>
          <w:lang w:bidi="ar-SA"/>
        </w:rPr>
        <w:t xml:space="preserve">Study the structure and technology of power transmission in automobiles, undercarriage system: suspension system, steering system, brake system. Analyze gear train and gear ratio. Perform diagnosis, disassemble and assemble or repair the power transmission and undercarriage systems using special tools. Troubleshoot problems and </w:t>
      </w:r>
      <w:proofErr w:type="gramStart"/>
      <w:r w:rsidRPr="006E262B">
        <w:rPr>
          <w:rFonts w:ascii="TH Sarabun New" w:eastAsia="Calibri" w:hAnsi="TH Sarabun New" w:cs="TH Sarabun New"/>
          <w:sz w:val="32"/>
          <w:szCs w:val="32"/>
          <w:lang w:bidi="ar-SA"/>
        </w:rPr>
        <w:t>maintenance</w:t>
      </w:r>
      <w:proofErr w:type="gramEnd"/>
      <w:r w:rsidRPr="006E262B">
        <w:rPr>
          <w:rFonts w:ascii="TH Sarabun New" w:eastAsia="Calibri" w:hAnsi="TH Sarabun New" w:cs="TH Sarabun New"/>
          <w:sz w:val="32"/>
          <w:szCs w:val="32"/>
          <w:lang w:bidi="ar-SA"/>
        </w:rPr>
        <w:t xml:space="preserve"> the systems.</w:t>
      </w:r>
    </w:p>
    <w:p w14:paraId="05A11CBF"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10D88C6D"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E8FFE8C" w14:textId="77777777" w:rsidR="008632D6" w:rsidRPr="006E262B" w:rsidRDefault="008632D6" w:rsidP="0022424A">
      <w:pPr>
        <w:numPr>
          <w:ilvl w:val="0"/>
          <w:numId w:val="8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วิเคราะห์ปัญหาที่เกิดขึ้นกับระบบส่งกำลังและระบบช่วงล่าง</w:t>
      </w:r>
    </w:p>
    <w:p w14:paraId="55252F9A" w14:textId="77777777" w:rsidR="008632D6" w:rsidRPr="006E262B" w:rsidRDefault="008632D6" w:rsidP="0022424A">
      <w:pPr>
        <w:numPr>
          <w:ilvl w:val="0"/>
          <w:numId w:val="8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ปฏิบัติงานแก้ปัญหาระบบส่งกำลัง และระบบรองรับน้ำหนัก</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ขั้นตอนมาตรฐาน</w:t>
      </w:r>
      <w:r w:rsidRPr="006E262B">
        <w:rPr>
          <w:rFonts w:ascii="TH Sarabun New" w:eastAsia="Calibri" w:hAnsi="TH Sarabun New" w:cs="TH Sarabun New" w:hint="cs"/>
          <w:sz w:val="32"/>
          <w:szCs w:val="32"/>
          <w:cs/>
        </w:rPr>
        <w:t>ด้วย</w:t>
      </w:r>
      <w:r w:rsidRPr="006E262B">
        <w:rPr>
          <w:rFonts w:ascii="TH Sarabun New" w:eastAsia="Calibri" w:hAnsi="TH Sarabun New" w:cs="TH Sarabun New"/>
          <w:sz w:val="32"/>
          <w:szCs w:val="32"/>
          <w:cs/>
        </w:rPr>
        <w:t>เครื่องมือพื้นฐานและเครื่องมือพิเศษ</w:t>
      </w:r>
      <w:r w:rsidRPr="006E262B">
        <w:rPr>
          <w:rFonts w:ascii="TH Sarabun New" w:eastAsia="Calibri" w:hAnsi="TH Sarabun New" w:cs="TH Sarabun New" w:hint="cs"/>
          <w:sz w:val="32"/>
          <w:szCs w:val="32"/>
          <w:cs/>
        </w:rPr>
        <w:t>เฉพาะทาง</w:t>
      </w:r>
    </w:p>
    <w:p w14:paraId="0EA0129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DF711E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A7701A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287D7C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06E0BC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8C63E9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85AE49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1FF68B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E62016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0DC0DE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50F2A9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1E0E4F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BBD1EA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14E436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27D035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0F4EAA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3FA69AE3" w14:textId="77777777" w:rsidTr="008632D6">
        <w:tc>
          <w:tcPr>
            <w:tcW w:w="1271" w:type="dxa"/>
            <w:shd w:val="clear" w:color="auto" w:fill="F2F2F2"/>
          </w:tcPr>
          <w:p w14:paraId="3EDBEE27"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MTE 273</w:t>
            </w:r>
          </w:p>
        </w:tc>
        <w:tc>
          <w:tcPr>
            <w:tcW w:w="6384" w:type="dxa"/>
            <w:shd w:val="clear" w:color="auto" w:fill="F2F2F2"/>
          </w:tcPr>
          <w:p w14:paraId="164C18F3"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ระบบไฟฟ้าและปรับอากาศยานยนต์</w:t>
            </w:r>
          </w:p>
          <w:p w14:paraId="0065E066"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(Automotive Electrical and Air Conditioning Systems)</w:t>
            </w:r>
          </w:p>
        </w:tc>
        <w:tc>
          <w:tcPr>
            <w:tcW w:w="1417" w:type="dxa"/>
            <w:shd w:val="clear" w:color="auto" w:fill="F2F2F2"/>
          </w:tcPr>
          <w:p w14:paraId="5F5E4C6B"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(1-4-6)</w:t>
            </w:r>
          </w:p>
        </w:tc>
      </w:tr>
    </w:tbl>
    <w:p w14:paraId="7590BB8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C77D5D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ศึกษาระบบไฟฟ้ารถยนต์และรถยนต์ไฟฟ้า วิเคราะห์ระบบคุมการฉีดน้ำมันเชื้อเพลิง ระบบจุดระเบิด ระบบประจุไฟ ระบบสตาร์ท ระบบไฟแสงสว่าง ระบบไฟสัญญาณ อุปกรณ์อำนวยความสะดวกในรถยนต์โดยใช้เครื่องมือพิเศษ วิเคราะห์และวินิจฉัยระบบปรับอากาศในยานยนต์ไฟฟ้า</w:t>
      </w:r>
    </w:p>
    <w:p w14:paraId="2C531C7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roofErr w:type="gramStart"/>
      <w:r w:rsidRPr="006E262B">
        <w:rPr>
          <w:rFonts w:ascii="TH Sarabun New" w:eastAsia="Calibri" w:hAnsi="TH Sarabun New" w:cs="TH Sarabun New"/>
          <w:sz w:val="32"/>
          <w:szCs w:val="32"/>
        </w:rPr>
        <w:t>Study</w:t>
      </w:r>
      <w:proofErr w:type="gramEnd"/>
      <w:r w:rsidRPr="006E262B">
        <w:rPr>
          <w:rFonts w:ascii="TH Sarabun New" w:eastAsia="Calibri" w:hAnsi="TH Sarabun New" w:cs="TH Sarabun New"/>
          <w:sz w:val="32"/>
          <w:szCs w:val="32"/>
        </w:rPr>
        <w:t xml:space="preserve"> the electrical systems of automobiles and EVs. Analyze fuel injection control system, ignition system, charging system, starting system, lighting system, signal light system, and car convenience features using special tools. Analyze and diagnose air conditioning systems in EVs. </w:t>
      </w:r>
    </w:p>
    <w:p w14:paraId="0B7854D5"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trike/>
          <w:sz w:val="32"/>
          <w:szCs w:val="32"/>
        </w:rPr>
      </w:pPr>
    </w:p>
    <w:p w14:paraId="225B210F"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1D100056" w14:textId="77777777" w:rsidR="008632D6" w:rsidRPr="006E262B" w:rsidRDefault="008632D6" w:rsidP="0022424A">
      <w:pPr>
        <w:numPr>
          <w:ilvl w:val="0"/>
          <w:numId w:val="12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วิเคราะห์ปัญห</w:t>
      </w:r>
      <w:r w:rsidRPr="006E262B">
        <w:rPr>
          <w:rFonts w:ascii="TH Sarabun New" w:eastAsia="Calibri" w:hAnsi="TH Sarabun New" w:cs="TH Sarabun New" w:hint="cs"/>
          <w:sz w:val="32"/>
          <w:szCs w:val="32"/>
          <w:cs/>
        </w:rPr>
        <w:t>าใน</w:t>
      </w:r>
      <w:r w:rsidRPr="006E262B">
        <w:rPr>
          <w:rFonts w:ascii="TH Sarabun New" w:eastAsia="Calibri" w:hAnsi="TH Sarabun New" w:cs="TH Sarabun New"/>
          <w:sz w:val="32"/>
          <w:szCs w:val="32"/>
          <w:cs/>
        </w:rPr>
        <w:t>ระบบไฟฟ้า ระบบปรับอา</w:t>
      </w:r>
      <w:r w:rsidRPr="006E262B">
        <w:rPr>
          <w:rFonts w:ascii="TH Sarabun New" w:eastAsia="Calibri" w:hAnsi="TH Sarabun New" w:cs="TH Sarabun New" w:hint="cs"/>
          <w:sz w:val="32"/>
          <w:szCs w:val="32"/>
          <w:cs/>
        </w:rPr>
        <w:t>กา</w:t>
      </w:r>
      <w:r w:rsidRPr="006E262B">
        <w:rPr>
          <w:rFonts w:ascii="TH Sarabun New" w:eastAsia="Calibri" w:hAnsi="TH Sarabun New" w:cs="TH Sarabun New"/>
          <w:sz w:val="32"/>
          <w:szCs w:val="32"/>
          <w:cs/>
        </w:rPr>
        <w:t>ศ และระบบอำนวยความสะดวก</w:t>
      </w:r>
      <w:r w:rsidRPr="006E262B">
        <w:rPr>
          <w:rFonts w:ascii="TH Sarabun New" w:eastAsia="Calibri" w:hAnsi="TH Sarabun New" w:cs="TH Sarabun New" w:hint="cs"/>
          <w:sz w:val="32"/>
          <w:szCs w:val="32"/>
          <w:cs/>
        </w:rPr>
        <w:t>ในยานยนต์</w:t>
      </w:r>
    </w:p>
    <w:p w14:paraId="09E9AC73" w14:textId="77777777" w:rsidR="008632D6" w:rsidRPr="006E262B" w:rsidRDefault="008632D6" w:rsidP="0022424A">
      <w:pPr>
        <w:numPr>
          <w:ilvl w:val="0"/>
          <w:numId w:val="12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ปฏิบัติงานแก้ปัญหาระบบไฟฟ้า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ระบบปรับอา</w:t>
      </w:r>
      <w:r w:rsidRPr="006E262B">
        <w:rPr>
          <w:rFonts w:ascii="TH Sarabun New" w:eastAsia="Calibri" w:hAnsi="TH Sarabun New" w:cs="TH Sarabun New" w:hint="cs"/>
          <w:sz w:val="32"/>
          <w:szCs w:val="32"/>
          <w:cs/>
        </w:rPr>
        <w:t>กา</w:t>
      </w:r>
      <w:r w:rsidRPr="006E262B">
        <w:rPr>
          <w:rFonts w:ascii="TH Sarabun New" w:eastAsia="Calibri" w:hAnsi="TH Sarabun New" w:cs="TH Sarabun New"/>
          <w:sz w:val="32"/>
          <w:szCs w:val="32"/>
          <w:cs/>
        </w:rPr>
        <w:t>ศ</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ขั้นตอน</w:t>
      </w:r>
      <w:r w:rsidRPr="006E262B">
        <w:rPr>
          <w:rFonts w:ascii="TH Sarabun New" w:eastAsia="Calibri" w:hAnsi="TH Sarabun New" w:cs="TH Sarabun New" w:hint="cs"/>
          <w:sz w:val="32"/>
          <w:szCs w:val="32"/>
          <w:cs/>
        </w:rPr>
        <w:t>ม</w:t>
      </w:r>
      <w:r w:rsidRPr="006E262B">
        <w:rPr>
          <w:rFonts w:ascii="TH Sarabun New" w:eastAsia="Calibri" w:hAnsi="TH Sarabun New" w:cs="TH Sarabun New"/>
          <w:sz w:val="32"/>
          <w:szCs w:val="32"/>
          <w:cs/>
        </w:rPr>
        <w:t>าตรฐาน</w:t>
      </w:r>
      <w:r w:rsidRPr="006E262B">
        <w:rPr>
          <w:rFonts w:ascii="TH Sarabun New" w:eastAsia="Calibri" w:hAnsi="TH Sarabun New" w:cs="TH Sarabun New" w:hint="cs"/>
          <w:sz w:val="32"/>
          <w:szCs w:val="32"/>
          <w:cs/>
        </w:rPr>
        <w:t>ด้วย</w:t>
      </w:r>
      <w:r w:rsidRPr="006E262B">
        <w:rPr>
          <w:rFonts w:ascii="TH Sarabun New" w:eastAsia="Calibri" w:hAnsi="TH Sarabun New" w:cs="TH Sarabun New"/>
          <w:sz w:val="32"/>
          <w:szCs w:val="32"/>
          <w:cs/>
        </w:rPr>
        <w:t>เครื่องมือพื้นฐานและเครื่องมือพิเศษ</w:t>
      </w:r>
      <w:r w:rsidRPr="006E262B">
        <w:rPr>
          <w:rFonts w:ascii="TH Sarabun New" w:eastAsia="Calibri" w:hAnsi="TH Sarabun New" w:cs="TH Sarabun New" w:hint="cs"/>
          <w:sz w:val="32"/>
          <w:szCs w:val="32"/>
          <w:cs/>
        </w:rPr>
        <w:t>เฉพาะทาง</w:t>
      </w:r>
    </w:p>
    <w:p w14:paraId="64897D0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98DAFA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B97C80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8E05BE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233683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931ED0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B5E363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8521F8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18FCE6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4ED981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9F061F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5EA9EF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4E03A2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92493C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B464BC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2D5EF4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44861E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122850F4" w14:textId="77777777" w:rsidTr="008632D6">
        <w:tc>
          <w:tcPr>
            <w:tcW w:w="1271" w:type="dxa"/>
            <w:shd w:val="clear" w:color="auto" w:fill="F2F2F2"/>
          </w:tcPr>
          <w:p w14:paraId="77E1048D"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343</w:t>
            </w:r>
          </w:p>
        </w:tc>
        <w:tc>
          <w:tcPr>
            <w:tcW w:w="6384" w:type="dxa"/>
            <w:shd w:val="clear" w:color="auto" w:fill="F2F2F2"/>
          </w:tcPr>
          <w:p w14:paraId="0E789E6B"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การถ่ายเทความร้อนและการออกแบบระบบความร้อน</w:t>
            </w:r>
          </w:p>
          <w:p w14:paraId="446238D3"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(Heat Transfer and Thermal System Design)</w:t>
            </w:r>
          </w:p>
        </w:tc>
        <w:tc>
          <w:tcPr>
            <w:tcW w:w="1417" w:type="dxa"/>
            <w:shd w:val="clear" w:color="auto" w:fill="F2F2F2"/>
          </w:tcPr>
          <w:p w14:paraId="072ADB36"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2FB66C2B"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241</w:t>
      </w:r>
    </w:p>
    <w:p w14:paraId="04608B1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ศึกษาการนำความร้อนที่สภาวะคงที่ การนำความร้อนที่สภาวะไม่คงที่มิติเดียว เรียนรู้การวิเคราะห์ มิติ การพาความร้อนอิสระและแบบบังคับของการไหลแบบ</w:t>
      </w:r>
      <w:r w:rsidRPr="006E262B">
        <w:rPr>
          <w:rFonts w:ascii="TH Sarabun New" w:eastAsia="Calibri" w:hAnsi="TH Sarabun New" w:cs="TH Sarabun New" w:hint="cs"/>
          <w:sz w:val="32"/>
          <w:szCs w:val="32"/>
          <w:cs/>
        </w:rPr>
        <w:t>ราบเรียบ</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ปั่นป่วน</w:t>
      </w:r>
      <w:r w:rsidRPr="006E262B">
        <w:rPr>
          <w:rFonts w:ascii="TH Sarabun New" w:eastAsia="Calibri" w:hAnsi="TH Sarabun New" w:cs="TH Sarabun New"/>
          <w:sz w:val="32"/>
          <w:szCs w:val="32"/>
          <w:cs/>
        </w:rPr>
        <w:t xml:space="preserve"> การแผ่รังสีความร้อน </w:t>
      </w:r>
      <w:r w:rsidRPr="006E262B">
        <w:rPr>
          <w:rFonts w:ascii="TH Sarabun New" w:eastAsia="Calibri" w:hAnsi="TH Sarabun New" w:cs="TH Sarabun New"/>
          <w:sz w:val="32"/>
          <w:szCs w:val="32"/>
          <w:cs/>
        </w:rPr>
        <w:br/>
        <w:t>การถ่ายเทความร้อนแบบรวม การควบแน่นและการเดือด ศึกษาระบบทางความร้อนและประยุกต์หลักการถ่ายเทความร้อนในอุปกรณ์แลกเปลี่ยนความร้อน</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ในยานยนต์ดั้งเดิม</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w:t>
      </w:r>
      <w:r w:rsidRPr="006E262B">
        <w:rPr>
          <w:rFonts w:ascii="TH Sarabun New" w:eastAsia="Calibri" w:hAnsi="TH Sarabun New" w:cs="TH Sarabun New" w:hint="cs"/>
          <w:sz w:val="32"/>
          <w:szCs w:val="32"/>
          <w:cs/>
        </w:rPr>
        <w:t>ระบบการจัดการความร้อนใน</w:t>
      </w:r>
      <w:r w:rsidRPr="006E262B">
        <w:rPr>
          <w:rFonts w:ascii="TH Sarabun New" w:eastAsia="Calibri" w:hAnsi="TH Sarabun New" w:cs="TH Sarabun New"/>
          <w:sz w:val="32"/>
          <w:szCs w:val="32"/>
          <w:cs/>
        </w:rPr>
        <w:t>ยานยนต์ไฟฟ้า</w:t>
      </w:r>
      <w:r w:rsidRPr="006E262B">
        <w:rPr>
          <w:rFonts w:ascii="TH Sarabun New" w:eastAsia="Calibri" w:hAnsi="TH Sarabun New" w:cs="TH Sarabun New" w:hint="cs"/>
          <w:sz w:val="32"/>
          <w:szCs w:val="32"/>
          <w:cs/>
        </w:rPr>
        <w:t>รวมถึงการระบายความร้อนในแบตเตอรี่และระบบส่งกำลัง</w:t>
      </w:r>
      <w:r w:rsidRPr="006E262B">
        <w:rPr>
          <w:rFonts w:ascii="TH Sarabun New" w:eastAsia="Calibri" w:hAnsi="TH Sarabun New" w:cs="TH Sarabun New"/>
          <w:sz w:val="32"/>
          <w:szCs w:val="32"/>
          <w:cs/>
        </w:rPr>
        <w:t xml:space="preserve"> </w:t>
      </w:r>
    </w:p>
    <w:p w14:paraId="06C3855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Study of thermal conductivity at steady state and thermal conductivity of one-dimensional unstable conditions. Learn the dimensions analysis, free and forced convection of lamina, and turbulent flows, heat radiation, integrated heat transfer, condensation, and </w:t>
      </w:r>
      <w:proofErr w:type="gramStart"/>
      <w:r w:rsidRPr="006E262B">
        <w:rPr>
          <w:rFonts w:ascii="TH Sarabun New" w:eastAsia="Calibri" w:hAnsi="TH Sarabun New" w:cs="TH Sarabun New"/>
          <w:sz w:val="32"/>
          <w:szCs w:val="32"/>
        </w:rPr>
        <w:t>Boiling</w:t>
      </w:r>
      <w:proofErr w:type="gramEnd"/>
      <w:r w:rsidRPr="006E262B">
        <w:rPr>
          <w:rFonts w:ascii="TH Sarabun New" w:eastAsia="Calibri" w:hAnsi="TH Sarabun New" w:cs="TH Sarabun New"/>
          <w:sz w:val="32"/>
          <w:szCs w:val="32"/>
        </w:rPr>
        <w:t>. Study thermal systems and apply principles of heat transfer in heat exchanger and in conventional, and EV thermal management systems including cooling systems for batteries and powertrains.</w:t>
      </w:r>
    </w:p>
    <w:p w14:paraId="15DEE147"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22751AA4"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18BC1C0" w14:textId="77777777" w:rsidR="008632D6" w:rsidRPr="006E262B" w:rsidRDefault="008632D6" w:rsidP="0022424A">
      <w:pPr>
        <w:numPr>
          <w:ilvl w:val="0"/>
          <w:numId w:val="82"/>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วิเคราะห์</w:t>
      </w:r>
      <w:r w:rsidRPr="006E262B">
        <w:rPr>
          <w:rFonts w:ascii="TH Sarabun New" w:eastAsia="Calibri" w:hAnsi="TH Sarabun New" w:cs="TH Sarabun New"/>
          <w:sz w:val="32"/>
          <w:szCs w:val="32"/>
          <w:cs/>
        </w:rPr>
        <w:t>หลักการ</w:t>
      </w:r>
      <w:r w:rsidRPr="006E262B">
        <w:rPr>
          <w:rFonts w:ascii="TH Sarabun New" w:eastAsia="Calibri" w:hAnsi="TH Sarabun New" w:cs="TH Sarabun New" w:hint="cs"/>
          <w:sz w:val="32"/>
          <w:szCs w:val="32"/>
          <w:cs/>
        </w:rPr>
        <w:t>และปัจจัยที่เกี่ยวข้องกับ</w:t>
      </w:r>
      <w:r w:rsidRPr="006E262B">
        <w:rPr>
          <w:rFonts w:ascii="TH Sarabun New" w:eastAsia="Calibri" w:hAnsi="TH Sarabun New" w:cs="TH Sarabun New"/>
          <w:sz w:val="32"/>
          <w:szCs w:val="32"/>
          <w:cs/>
        </w:rPr>
        <w:t>การนำความร้อน การพาความร้อน การแผ่รังสี</w:t>
      </w:r>
      <w:r w:rsidRPr="006E262B">
        <w:rPr>
          <w:rFonts w:ascii="TH Sarabun New" w:eastAsia="Calibri" w:hAnsi="TH Sarabun New" w:cs="TH Sarabun New"/>
          <w:sz w:val="32"/>
          <w:szCs w:val="32"/>
          <w:cs/>
        </w:rPr>
        <w:br/>
        <w:t>ความร้อน การควบแน่นและการเดือด อุปกรณ์แลกเปลี่ยนความร้อน</w:t>
      </w:r>
    </w:p>
    <w:p w14:paraId="699490C1" w14:textId="77777777" w:rsidR="008632D6" w:rsidRPr="006E262B" w:rsidRDefault="008632D6" w:rsidP="0022424A">
      <w:pPr>
        <w:numPr>
          <w:ilvl w:val="0"/>
          <w:numId w:val="82"/>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ระบุปัญหาที่เกิดขึ้นในระบบทางความร้อน และประยุกต์ความรู้ทางการถ่ายเทความร้อนเพื่องานทางอุตสาหกรรมและยานยนต์</w:t>
      </w:r>
    </w:p>
    <w:p w14:paraId="03822A3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992BD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634682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38C296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31C7B8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6BCC03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227D33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CDE531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825C9E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CC09AF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406822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8BAD18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3E0D9DA6" w14:textId="77777777" w:rsidTr="008632D6">
        <w:tc>
          <w:tcPr>
            <w:tcW w:w="1271" w:type="dxa"/>
            <w:shd w:val="clear" w:color="auto" w:fill="F2F2F2"/>
          </w:tcPr>
          <w:p w14:paraId="120501F6"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344</w:t>
            </w:r>
          </w:p>
        </w:tc>
        <w:tc>
          <w:tcPr>
            <w:tcW w:w="6384" w:type="dxa"/>
            <w:shd w:val="clear" w:color="auto" w:fill="F2F2F2"/>
          </w:tcPr>
          <w:p w14:paraId="6528ECA4"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การปรับอากาศและการทำความเย็น</w:t>
            </w:r>
          </w:p>
          <w:p w14:paraId="6E0B4B35"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(Air Conditioning and Refrigeration)</w:t>
            </w:r>
          </w:p>
        </w:tc>
        <w:tc>
          <w:tcPr>
            <w:tcW w:w="1417" w:type="dxa"/>
            <w:shd w:val="clear" w:color="auto" w:fill="F2F2F2"/>
          </w:tcPr>
          <w:p w14:paraId="42512538"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2B65CE0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241</w:t>
      </w:r>
    </w:p>
    <w:p w14:paraId="7B9D015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วัฏจักรการทำความเย็นพื้นฐาน อุณหพลศาสตร์ของวัฏจักรการทำความเย็นแบบอัดไอ สารทำ</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ความเย็น การคำนวณภาระการทำความเย็น คอมเพรสเซอร์ คอนเดนเซอร์ อีวาโป</w:t>
      </w:r>
      <w:proofErr w:type="spellStart"/>
      <w:r w:rsidRPr="006E262B">
        <w:rPr>
          <w:rFonts w:ascii="TH Sarabun New" w:eastAsia="Calibri" w:hAnsi="TH Sarabun New" w:cs="TH Sarabun New"/>
          <w:sz w:val="32"/>
          <w:szCs w:val="32"/>
          <w:cs/>
        </w:rPr>
        <w:t>เรเต</w:t>
      </w:r>
      <w:proofErr w:type="spellEnd"/>
      <w:r w:rsidRPr="006E262B">
        <w:rPr>
          <w:rFonts w:ascii="TH Sarabun New" w:eastAsia="Calibri" w:hAnsi="TH Sarabun New" w:cs="TH Sarabun New"/>
          <w:sz w:val="32"/>
          <w:szCs w:val="32"/>
          <w:cs/>
        </w:rPr>
        <w:t>อร์ การจัดอุปกรณ์</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การทำความเย็น การควบคุมสารทำความเย็นเหลว ชนิดของสารทำความ เย็น การวางท่อในระบบการทำความเย็น ระบบการทำความเย็นอุณหภูมิต่ำ ระบบทำความเย็น แบบดูดกลืน การประยุกต์ของการทำ</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 xml:space="preserve">ความเย็น พื้นฐานทางการปรับอากาศ </w:t>
      </w:r>
      <w:proofErr w:type="spellStart"/>
      <w:r w:rsidRPr="006E262B">
        <w:rPr>
          <w:rFonts w:ascii="TH Sarabun New" w:eastAsia="Calibri" w:hAnsi="TH Sarabun New" w:cs="TH Sarabun New"/>
          <w:sz w:val="32"/>
          <w:szCs w:val="32"/>
          <w:cs/>
        </w:rPr>
        <w:t>ไซโค</w:t>
      </w:r>
      <w:proofErr w:type="spellEnd"/>
      <w:r w:rsidRPr="006E262B">
        <w:rPr>
          <w:rFonts w:ascii="TH Sarabun New" w:eastAsia="Calibri" w:hAnsi="TH Sarabun New" w:cs="TH Sarabun New"/>
          <w:sz w:val="32"/>
          <w:szCs w:val="32"/>
          <w:cs/>
        </w:rPr>
        <w:t xml:space="preserve">รเมตริก และ ระบบปรับอากาศ ระบบการปรับอากาศและอุปกรณ์ การทำความสะอาดอากาศและการส่ง กระจายอากาศ การวางท่อน้ำ การควบคุมการปรับอากาศ การติดตั้งและการทดสอบ การประยุกต์ของการปรับอากาศ   </w:t>
      </w:r>
    </w:p>
    <w:p w14:paraId="514A101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Basic refrigeration cycle and </w:t>
      </w:r>
      <w:proofErr w:type="gramStart"/>
      <w:r w:rsidRPr="006E262B">
        <w:rPr>
          <w:rFonts w:ascii="TH Sarabun New" w:eastAsia="Calibri" w:hAnsi="TH Sarabun New" w:cs="TH Sarabun New"/>
          <w:sz w:val="32"/>
          <w:szCs w:val="32"/>
        </w:rPr>
        <w:t>concepts</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Thermodynamics</w:t>
      </w:r>
      <w:proofErr w:type="gramEnd"/>
      <w:r w:rsidRPr="006E262B">
        <w:rPr>
          <w:rFonts w:ascii="TH Sarabun New" w:eastAsia="Calibri" w:hAnsi="TH Sarabun New" w:cs="TH Sarabun New"/>
          <w:sz w:val="32"/>
          <w:szCs w:val="32"/>
        </w:rPr>
        <w:t xml:space="preserve"> of vapor refrigeration</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Refrigerants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Cooling load calculations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Compressors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Condensers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Evaporators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Equipment matching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Liquid refrigerant control</w:t>
      </w:r>
      <w:r w:rsidRPr="006E262B">
        <w:rPr>
          <w:rFonts w:ascii="TH Sarabun New" w:eastAsia="Calibri" w:hAnsi="TH Sarabun New" w:cs="TH Sarabun New"/>
          <w:sz w:val="32"/>
          <w:szCs w:val="32"/>
          <w:cs/>
        </w:rPr>
        <w:t xml:space="preserve">. </w:t>
      </w:r>
      <w:proofErr w:type="gramStart"/>
      <w:r w:rsidRPr="006E262B">
        <w:rPr>
          <w:rFonts w:ascii="TH Sarabun New" w:eastAsia="Calibri" w:hAnsi="TH Sarabun New" w:cs="TH Sarabun New"/>
          <w:sz w:val="32"/>
          <w:szCs w:val="32"/>
        </w:rPr>
        <w:t>Refrigerants</w:t>
      </w:r>
      <w:proofErr w:type="gramEnd"/>
      <w:r w:rsidRPr="006E262B">
        <w:rPr>
          <w:rFonts w:ascii="TH Sarabun New" w:eastAsia="Calibri" w:hAnsi="TH Sarabun New" w:cs="TH Sarabun New"/>
          <w:sz w:val="32"/>
          <w:szCs w:val="32"/>
        </w:rPr>
        <w:t xml:space="preserve"> and Refrigeration piping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Low-temperature refrigeration system</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 xml:space="preserve"> Absorption refrigeration system</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Application of </w:t>
      </w:r>
      <w:proofErr w:type="gramStart"/>
      <w:r w:rsidRPr="006E262B">
        <w:rPr>
          <w:rFonts w:ascii="TH Sarabun New" w:eastAsia="Calibri" w:hAnsi="TH Sarabun New" w:cs="TH Sarabun New"/>
          <w:sz w:val="32"/>
          <w:szCs w:val="32"/>
        </w:rPr>
        <w:t>refrigeration</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Air</w:t>
      </w:r>
      <w:proofErr w:type="gramEnd"/>
      <w:r w:rsidRPr="006E262B">
        <w:rPr>
          <w:rFonts w:ascii="TH Sarabun New" w:eastAsia="Calibri" w:hAnsi="TH Sarabun New" w:cs="TH Sarabun New"/>
          <w:sz w:val="32"/>
          <w:szCs w:val="32"/>
        </w:rPr>
        <w:t xml:space="preserve"> conditioning fundamentals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Psychometric and air conditioning system</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 xml:space="preserve">Air conditioning systems and </w:t>
      </w:r>
      <w:proofErr w:type="gramStart"/>
      <w:r w:rsidRPr="006E262B">
        <w:rPr>
          <w:rFonts w:ascii="TH Sarabun New" w:eastAsia="Calibri" w:hAnsi="TH Sarabun New" w:cs="TH Sarabun New"/>
          <w:sz w:val="32"/>
          <w:szCs w:val="32"/>
        </w:rPr>
        <w:t>equipment</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Air</w:t>
      </w:r>
      <w:proofErr w:type="gramEnd"/>
      <w:r w:rsidRPr="006E262B">
        <w:rPr>
          <w:rFonts w:ascii="TH Sarabun New" w:eastAsia="Calibri" w:hAnsi="TH Sarabun New" w:cs="TH Sarabun New"/>
          <w:sz w:val="32"/>
          <w:szCs w:val="32"/>
        </w:rPr>
        <w:t xml:space="preserve"> distribution and cleaning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Water piping</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 xml:space="preserve"> Air conditioning controls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Installation and testing</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Application of air conditioning</w:t>
      </w:r>
      <w:r w:rsidRPr="006E262B">
        <w:rPr>
          <w:rFonts w:ascii="TH Sarabun New" w:eastAsia="Calibri" w:hAnsi="TH Sarabun New" w:cs="TH Sarabun New"/>
          <w:sz w:val="32"/>
          <w:szCs w:val="32"/>
          <w:cs/>
        </w:rPr>
        <w:t>.</w:t>
      </w:r>
    </w:p>
    <w:p w14:paraId="215760E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302C3F27"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2C7F837A" w14:textId="77777777" w:rsidR="008632D6" w:rsidRPr="006E262B" w:rsidRDefault="008632D6" w:rsidP="0022424A">
      <w:pPr>
        <w:numPr>
          <w:ilvl w:val="0"/>
          <w:numId w:val="8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วิเคราะห์ระบบ</w:t>
      </w:r>
      <w:r w:rsidRPr="006E262B">
        <w:rPr>
          <w:rFonts w:ascii="TH Sarabun New" w:eastAsia="Calibri" w:hAnsi="TH Sarabun New" w:cs="TH Sarabun New"/>
          <w:sz w:val="32"/>
          <w:szCs w:val="32"/>
          <w:cs/>
        </w:rPr>
        <w:t>การทำความเย็นและการปรับอากาศ</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หลักการและทฤษฎี</w:t>
      </w:r>
      <w:r w:rsidRPr="006E262B">
        <w:rPr>
          <w:rFonts w:ascii="TH Sarabun New" w:eastAsia="Calibri" w:hAnsi="TH Sarabun New" w:cs="TH Sarabun New" w:hint="cs"/>
          <w:sz w:val="32"/>
          <w:szCs w:val="32"/>
          <w:cs/>
        </w:rPr>
        <w:t>ทาง</w:t>
      </w:r>
      <w:r w:rsidRPr="006E262B">
        <w:rPr>
          <w:rFonts w:ascii="TH Sarabun New" w:eastAsia="Calibri" w:hAnsi="TH Sarabun New" w:cs="TH Sarabun New"/>
          <w:sz w:val="32"/>
          <w:szCs w:val="32"/>
          <w:cs/>
        </w:rPr>
        <w:t>อุณหพลศาสตร์</w:t>
      </w:r>
    </w:p>
    <w:p w14:paraId="32E39DA9" w14:textId="77777777" w:rsidR="008632D6" w:rsidRPr="006E262B" w:rsidRDefault="008632D6" w:rsidP="0022424A">
      <w:pPr>
        <w:numPr>
          <w:ilvl w:val="0"/>
          <w:numId w:val="84"/>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ออกแบบระบบการทำความเย็นและการปรับอากาศโดยพิจารณา</w:t>
      </w:r>
      <w:proofErr w:type="spellStart"/>
      <w:r w:rsidRPr="006E262B">
        <w:rPr>
          <w:rFonts w:ascii="TH Sarabun New" w:eastAsia="Calibri" w:hAnsi="TH Sarabun New" w:cs="TH Sarabun New"/>
          <w:sz w:val="32"/>
          <w:szCs w:val="32"/>
          <w:cs/>
        </w:rPr>
        <w:t>ไซโค</w:t>
      </w:r>
      <w:proofErr w:type="spellEnd"/>
      <w:r w:rsidRPr="006E262B">
        <w:rPr>
          <w:rFonts w:ascii="TH Sarabun New" w:eastAsia="Calibri" w:hAnsi="TH Sarabun New" w:cs="TH Sarabun New"/>
          <w:sz w:val="32"/>
          <w:szCs w:val="32"/>
          <w:cs/>
        </w:rPr>
        <w:t>รเมตริก ภาระการทำความเย็น และการส่งกระจายอากาศ</w:t>
      </w:r>
    </w:p>
    <w:p w14:paraId="61243B0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5F9653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BABE6F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CC937B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E6C914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60EF49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6C91DF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C905F6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9A8F33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1878E7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78FA3836" w14:textId="77777777" w:rsidTr="008632D6">
        <w:tc>
          <w:tcPr>
            <w:tcW w:w="1271" w:type="dxa"/>
            <w:shd w:val="clear" w:color="auto" w:fill="F2F2F2"/>
          </w:tcPr>
          <w:p w14:paraId="78719DB5"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351</w:t>
            </w:r>
          </w:p>
        </w:tc>
        <w:tc>
          <w:tcPr>
            <w:tcW w:w="6384" w:type="dxa"/>
            <w:shd w:val="clear" w:color="auto" w:fill="F2F2F2"/>
          </w:tcPr>
          <w:p w14:paraId="39BC1C5E"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ระบบนิวเมติกและระบบไฮดรอ</w:t>
            </w:r>
            <w:proofErr w:type="spellStart"/>
            <w:r w:rsidRPr="006E262B">
              <w:rPr>
                <w:rFonts w:ascii="TH Sarabun New" w:hAnsi="TH Sarabun New" w:cs="TH Sarabun New"/>
                <w:b/>
                <w:bCs/>
                <w:sz w:val="32"/>
                <w:szCs w:val="32"/>
                <w:cs/>
              </w:rPr>
              <w:t>ลิก</w:t>
            </w:r>
            <w:proofErr w:type="spellEnd"/>
          </w:p>
          <w:p w14:paraId="0099267B"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(Pneumatic and Hydraulic Systems)</w:t>
            </w:r>
          </w:p>
        </w:tc>
        <w:tc>
          <w:tcPr>
            <w:tcW w:w="1417" w:type="dxa"/>
            <w:shd w:val="clear" w:color="auto" w:fill="F2F2F2"/>
          </w:tcPr>
          <w:p w14:paraId="0E65F87B"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324B576E"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0F65F71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การวิเคราะห์เปรียบเทียบระบบนิวเมติกและไฮดรอ</w:t>
      </w:r>
      <w:proofErr w:type="spellStart"/>
      <w:r w:rsidRPr="006E262B">
        <w:rPr>
          <w:rFonts w:ascii="TH Sarabun New" w:eastAsia="Calibri" w:hAnsi="TH Sarabun New" w:cs="TH Sarabun New"/>
          <w:sz w:val="32"/>
          <w:szCs w:val="32"/>
          <w:cs/>
        </w:rPr>
        <w:t>ลิก</w:t>
      </w:r>
      <w:proofErr w:type="spellEnd"/>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การออกแบบวงจรนิวเมติกขั้นสูง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งานปฏิบัติการ: ออกแบบและสร้างวงจรนิวเมติกขั้นสูง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การออกแบบวงจรไฮดรอ</w:t>
      </w:r>
      <w:proofErr w:type="spellStart"/>
      <w:r w:rsidRPr="006E262B">
        <w:rPr>
          <w:rFonts w:ascii="TH Sarabun New" w:eastAsia="Calibri" w:hAnsi="TH Sarabun New" w:cs="TH Sarabun New"/>
          <w:sz w:val="32"/>
          <w:szCs w:val="32"/>
          <w:cs/>
        </w:rPr>
        <w:t>ลิก</w:t>
      </w:r>
      <w:proofErr w:type="spellEnd"/>
      <w:r w:rsidRPr="006E262B">
        <w:rPr>
          <w:rFonts w:ascii="TH Sarabun New" w:eastAsia="Calibri" w:hAnsi="TH Sarabun New" w:cs="TH Sarabun New"/>
          <w:sz w:val="32"/>
          <w:szCs w:val="32"/>
          <w:cs/>
        </w:rPr>
        <w:t>ขั้นสูง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งานปฏิบัติการ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ออกแบบและสร้างวงจรไฮดรอ</w:t>
      </w:r>
      <w:proofErr w:type="spellStart"/>
      <w:r w:rsidRPr="006E262B">
        <w:rPr>
          <w:rFonts w:ascii="TH Sarabun New" w:eastAsia="Calibri" w:hAnsi="TH Sarabun New" w:cs="TH Sarabun New"/>
          <w:sz w:val="32"/>
          <w:szCs w:val="32"/>
          <w:cs/>
        </w:rPr>
        <w:t>ลิก</w:t>
      </w:r>
      <w:proofErr w:type="spellEnd"/>
      <w:r w:rsidRPr="006E262B">
        <w:rPr>
          <w:rFonts w:ascii="TH Sarabun New" w:eastAsia="Calibri" w:hAnsi="TH Sarabun New" w:cs="TH Sarabun New"/>
          <w:sz w:val="32"/>
          <w:szCs w:val="32"/>
          <w:cs/>
        </w:rPr>
        <w:t>ขั้นสูง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การจำลองและการสร้างแบบจำลองระบบ</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การแนะนำซอฟต์แวร์สร้างแบบจำลองสำหรับระบบกำลังของไหล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โครงงาน: สร้างแบบจำลองและจำลองระบบนิวเมติกหรือ</w:t>
      </w:r>
      <w:r w:rsidRPr="006E262B">
        <w:rPr>
          <w:rFonts w:ascii="TH Sarabun New" w:eastAsia="Calibri" w:hAnsi="TH Sarabun New" w:cs="TH Sarabun New"/>
          <w:sz w:val="32"/>
          <w:szCs w:val="32"/>
          <w:cs/>
        </w:rPr>
        <w:br/>
        <w:t>ไฮดรอ</w:t>
      </w:r>
      <w:proofErr w:type="spellStart"/>
      <w:r w:rsidRPr="006E262B">
        <w:rPr>
          <w:rFonts w:ascii="TH Sarabun New" w:eastAsia="Calibri" w:hAnsi="TH Sarabun New" w:cs="TH Sarabun New"/>
          <w:sz w:val="32"/>
          <w:szCs w:val="32"/>
          <w:cs/>
        </w:rPr>
        <w:t>ลิก</w:t>
      </w:r>
      <w:proofErr w:type="spellEnd"/>
      <w:r w:rsidRPr="006E262B">
        <w:rPr>
          <w:rFonts w:ascii="TH Sarabun New" w:eastAsia="Calibri" w:hAnsi="TH Sarabun New" w:cs="TH Sarabun New"/>
          <w:sz w:val="32"/>
          <w:szCs w:val="32"/>
          <w:cs/>
        </w:rPr>
        <w:t>ที่ซับซ้อน</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การแปลความหมายพฤติกรรมของระบบและเทคนิคการวินิจฉัย สร้างโครงงานและ</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 xml:space="preserve">การนำเสนอ </w:t>
      </w:r>
    </w:p>
    <w:p w14:paraId="55C52F4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Comparative Analysis of Pneumatic and Hydraulic Systems. Advanced Pneumatic Circuit Design. Lab work: Design and construct advanced pneumatic circuits. Advanced Hydraulic Circuit Design. Lab work: Design and construct advanced hydraulic circuits. System Modeling and Simulation. Introduction to modeling software for fluid power systems. Project: Model and simulate a complex pneumatic or hydraulic system. Interpretation of system behavior and diagnostic techniques. Final Project and Presentation.</w:t>
      </w:r>
    </w:p>
    <w:p w14:paraId="08B3B5A6"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714C68A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1B570C0F" w14:textId="77777777" w:rsidR="008632D6" w:rsidRPr="006E262B" w:rsidRDefault="008632D6" w:rsidP="0022424A">
      <w:pPr>
        <w:numPr>
          <w:ilvl w:val="0"/>
          <w:numId w:val="8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วิเคราะห์ความแตกต่างของการใช้งานระหว่างระบบนิว</w:t>
      </w:r>
      <w:proofErr w:type="spellStart"/>
      <w:r w:rsidRPr="006E262B">
        <w:rPr>
          <w:rFonts w:ascii="TH Sarabun New" w:eastAsia="Calibri" w:hAnsi="TH Sarabun New" w:cs="TH Sarabun New"/>
          <w:sz w:val="32"/>
          <w:szCs w:val="32"/>
          <w:cs/>
        </w:rPr>
        <w:t>แม</w:t>
      </w:r>
      <w:proofErr w:type="spellEnd"/>
      <w:r w:rsidRPr="006E262B">
        <w:rPr>
          <w:rFonts w:ascii="TH Sarabun New" w:eastAsia="Calibri" w:hAnsi="TH Sarabun New" w:cs="TH Sarabun New"/>
          <w:sz w:val="32"/>
          <w:szCs w:val="32"/>
          <w:cs/>
        </w:rPr>
        <w:t>ติกและระบบไฮดรอ</w:t>
      </w:r>
      <w:proofErr w:type="spellStart"/>
      <w:r w:rsidRPr="006E262B">
        <w:rPr>
          <w:rFonts w:ascii="TH Sarabun New" w:eastAsia="Calibri" w:hAnsi="TH Sarabun New" w:cs="TH Sarabun New"/>
          <w:sz w:val="32"/>
          <w:szCs w:val="32"/>
          <w:cs/>
        </w:rPr>
        <w:t>ลิก</w:t>
      </w:r>
      <w:proofErr w:type="spellEnd"/>
    </w:p>
    <w:p w14:paraId="75766301" w14:textId="77777777" w:rsidR="008632D6" w:rsidRPr="006E262B" w:rsidRDefault="008632D6" w:rsidP="0022424A">
      <w:pPr>
        <w:numPr>
          <w:ilvl w:val="0"/>
          <w:numId w:val="8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ออกแบบวงจรการทำงานพื้นฐานของอุปกรณ์ระบบนิว</w:t>
      </w:r>
      <w:proofErr w:type="spellStart"/>
      <w:r w:rsidRPr="006E262B">
        <w:rPr>
          <w:rFonts w:ascii="TH Sarabun New" w:eastAsia="Calibri" w:hAnsi="TH Sarabun New" w:cs="TH Sarabun New"/>
          <w:sz w:val="32"/>
          <w:szCs w:val="32"/>
          <w:cs/>
        </w:rPr>
        <w:t>แม</w:t>
      </w:r>
      <w:proofErr w:type="spellEnd"/>
      <w:r w:rsidRPr="006E262B">
        <w:rPr>
          <w:rFonts w:ascii="TH Sarabun New" w:eastAsia="Calibri" w:hAnsi="TH Sarabun New" w:cs="TH Sarabun New"/>
          <w:sz w:val="32"/>
          <w:szCs w:val="32"/>
          <w:cs/>
        </w:rPr>
        <w:t>ติกและระบบไฮดรอ</w:t>
      </w:r>
      <w:proofErr w:type="spellStart"/>
      <w:r w:rsidRPr="006E262B">
        <w:rPr>
          <w:rFonts w:ascii="TH Sarabun New" w:eastAsia="Calibri" w:hAnsi="TH Sarabun New" w:cs="TH Sarabun New"/>
          <w:sz w:val="32"/>
          <w:szCs w:val="32"/>
          <w:cs/>
        </w:rPr>
        <w:t>ลิก</w:t>
      </w:r>
      <w:proofErr w:type="spellEnd"/>
    </w:p>
    <w:p w14:paraId="59C1091C" w14:textId="77777777" w:rsidR="008632D6" w:rsidRPr="006E262B" w:rsidRDefault="008632D6" w:rsidP="0022424A">
      <w:pPr>
        <w:numPr>
          <w:ilvl w:val="0"/>
          <w:numId w:val="85"/>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วินิจฉัยความผิดปกติที่เกิดขึ้นระหว่างการทำงานของระบบนิว</w:t>
      </w:r>
      <w:proofErr w:type="spellStart"/>
      <w:r w:rsidRPr="006E262B">
        <w:rPr>
          <w:rFonts w:ascii="TH Sarabun New" w:eastAsia="Calibri" w:hAnsi="TH Sarabun New" w:cs="TH Sarabun New"/>
          <w:sz w:val="32"/>
          <w:szCs w:val="32"/>
          <w:cs/>
        </w:rPr>
        <w:t>แม</w:t>
      </w:r>
      <w:proofErr w:type="spellEnd"/>
      <w:r w:rsidRPr="006E262B">
        <w:rPr>
          <w:rFonts w:ascii="TH Sarabun New" w:eastAsia="Calibri" w:hAnsi="TH Sarabun New" w:cs="TH Sarabun New"/>
          <w:sz w:val="32"/>
          <w:szCs w:val="32"/>
          <w:cs/>
        </w:rPr>
        <w:t>ติกและระบบไฮดรอ</w:t>
      </w:r>
      <w:proofErr w:type="spellStart"/>
      <w:r w:rsidRPr="006E262B">
        <w:rPr>
          <w:rFonts w:ascii="TH Sarabun New" w:eastAsia="Calibri" w:hAnsi="TH Sarabun New" w:cs="TH Sarabun New"/>
          <w:sz w:val="32"/>
          <w:szCs w:val="32"/>
          <w:cs/>
        </w:rPr>
        <w:t>ลิก</w:t>
      </w:r>
      <w:proofErr w:type="spellEnd"/>
    </w:p>
    <w:p w14:paraId="5D8758C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C66A45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8BA63D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195BDC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89D258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FB5570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AD9719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2E7FFA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9479A4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AF6BC9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6AD86B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A159AC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4F7D0BB9" w14:textId="77777777" w:rsidTr="008632D6">
        <w:tc>
          <w:tcPr>
            <w:tcW w:w="1271" w:type="dxa"/>
            <w:shd w:val="clear" w:color="auto" w:fill="F2F2F2"/>
          </w:tcPr>
          <w:p w14:paraId="09DFBA02"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352</w:t>
            </w:r>
          </w:p>
        </w:tc>
        <w:tc>
          <w:tcPr>
            <w:tcW w:w="6384" w:type="dxa"/>
            <w:shd w:val="clear" w:color="auto" w:fill="F2F2F2"/>
          </w:tcPr>
          <w:p w14:paraId="66EF9FE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การควบคุมอัตโนมัติ</w:t>
            </w:r>
          </w:p>
          <w:p w14:paraId="11D6AEE6"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w:t>
            </w:r>
            <w:r w:rsidRPr="006E262B">
              <w:rPr>
                <w:rFonts w:ascii="TH Sarabun New" w:hAnsi="TH Sarabun New" w:cs="TH Sarabun New"/>
                <w:b/>
                <w:bCs/>
                <w:sz w:val="32"/>
                <w:szCs w:val="32"/>
              </w:rPr>
              <w:t>Automatic Control</w:t>
            </w:r>
            <w:r w:rsidRPr="006E262B">
              <w:rPr>
                <w:rFonts w:ascii="TH Sarabun New" w:eastAsia="Calibri" w:hAnsi="TH Sarabun New" w:cs="TH Sarabun New"/>
                <w:b/>
                <w:bCs/>
                <w:sz w:val="32"/>
                <w:szCs w:val="32"/>
              </w:rPr>
              <w:t>)</w:t>
            </w:r>
          </w:p>
        </w:tc>
        <w:tc>
          <w:tcPr>
            <w:tcW w:w="1417" w:type="dxa"/>
            <w:shd w:val="clear" w:color="auto" w:fill="F2F2F2"/>
          </w:tcPr>
          <w:p w14:paraId="74006DB1"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0B378BC1"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6CF932E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แนวคิดพื้นฐานและการประยุกต์การควบคุมอัตโนมัติในวิศวกรรมเครื่องกล ระบบพลังงาน และยานพาหนะสมัยใหม่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การสร้างแบบจำลองทางคณิตศาสตร์ของระบบพลวัต การวิเคราะห์ในโดเมนเวลา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br/>
        <w:t>การวิเคราะห์ในโดเมนความถี่</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ตัวควบคุม </w:t>
      </w:r>
      <w:r w:rsidRPr="006E262B">
        <w:rPr>
          <w:rFonts w:ascii="TH Sarabun New" w:eastAsia="Calibri" w:hAnsi="TH Sarabun New" w:cs="TH Sarabun New"/>
          <w:sz w:val="32"/>
          <w:szCs w:val="32"/>
        </w:rPr>
        <w:t>PID</w:t>
      </w:r>
      <w:r w:rsidRPr="006E262B">
        <w:rPr>
          <w:rFonts w:ascii="TH Sarabun New" w:eastAsia="Calibri" w:hAnsi="TH Sarabun New" w:cs="TH Sarabun New"/>
          <w:sz w:val="32"/>
          <w:szCs w:val="32"/>
          <w:cs/>
        </w:rPr>
        <w:t xml:space="preserve"> (ตัวควบคุมแบบสัดส่วน-ปริพันธ์-อนุพันธ์)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การออกแบบระบบควบคุม</w:t>
      </w:r>
    </w:p>
    <w:p w14:paraId="2F22557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Fundamental concepts and applications of automatic control in mechanical engineering, energy systems, and modern vehicles. Mathematical Modeling of Dynamic Systems. Time Domain Analysis.  Frequency Domain Analysis.  PID Controllers.  Control System Design.</w:t>
      </w:r>
    </w:p>
    <w:p w14:paraId="533624E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5F31935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BEF6FDE" w14:textId="77777777" w:rsidR="008632D6" w:rsidRPr="006E262B" w:rsidRDefault="008632D6" w:rsidP="0022424A">
      <w:pPr>
        <w:numPr>
          <w:ilvl w:val="0"/>
          <w:numId w:val="83"/>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วิเคราะห์เสถียรภาพของระบบควบคุมที่กำหนดโดยใช้เทคนิคต่าง ๆ</w:t>
      </w:r>
    </w:p>
    <w:p w14:paraId="7BA34EA4" w14:textId="77777777" w:rsidR="008632D6" w:rsidRPr="006E262B" w:rsidRDefault="008632D6" w:rsidP="0022424A">
      <w:pPr>
        <w:numPr>
          <w:ilvl w:val="0"/>
          <w:numId w:val="83"/>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ระบบควบคุมแบบป้อนกลับเพื่อให้ตรงตามเกณฑ์ประสิทธิภาพเฉพาะสำหรับระบบเครื่องกลหรือระบบพลังงาน</w:t>
      </w:r>
    </w:p>
    <w:p w14:paraId="430CF638" w14:textId="77777777" w:rsidR="008632D6" w:rsidRPr="006E262B" w:rsidRDefault="008632D6" w:rsidP="0022424A">
      <w:pPr>
        <w:numPr>
          <w:ilvl w:val="0"/>
          <w:numId w:val="83"/>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เปรียบเทียบและแสดงความแตกต่างระหว่างกลยุทธ์การควบคุมต่าง ๆ สำหรับการประยุกต์ในยานพาหนะสมัยใหม่ เช่น ระบบควบคุมความเร็วอัตโนมัติหรือระบบจัดการเครื่องยนต์</w:t>
      </w:r>
    </w:p>
    <w:p w14:paraId="634E99E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59744CA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DAC780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C869A7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2DF7D0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2CB395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962F43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43F3A9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8B6B80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4BF895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30588E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662EBB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BF918C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E377F1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785CFBB1" w14:textId="77777777" w:rsidTr="008632D6">
        <w:tc>
          <w:tcPr>
            <w:tcW w:w="1271" w:type="dxa"/>
            <w:shd w:val="clear" w:color="auto" w:fill="F2F2F2"/>
          </w:tcPr>
          <w:p w14:paraId="6212E95F"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374</w:t>
            </w:r>
            <w:r w:rsidRPr="006E262B">
              <w:rPr>
                <w:rFonts w:ascii="TH Sarabun New" w:eastAsia="Calibri" w:hAnsi="TH Sarabun New" w:cs="TH Sarabun New" w:hint="cs"/>
                <w:b/>
                <w:bCs/>
                <w:sz w:val="32"/>
                <w:szCs w:val="32"/>
                <w:cs/>
              </w:rPr>
              <w:t>00</w:t>
            </w:r>
          </w:p>
        </w:tc>
        <w:tc>
          <w:tcPr>
            <w:tcW w:w="6384" w:type="dxa"/>
            <w:shd w:val="clear" w:color="auto" w:fill="F2F2F2"/>
          </w:tcPr>
          <w:p w14:paraId="0A8FC9E4"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เทคโนโลยียานยนต์สมัยใหม่</w:t>
            </w:r>
          </w:p>
          <w:p w14:paraId="4940E447"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(Modern Automotive Technology)</w:t>
            </w:r>
          </w:p>
        </w:tc>
        <w:tc>
          <w:tcPr>
            <w:tcW w:w="1417" w:type="dxa"/>
            <w:shd w:val="clear" w:color="auto" w:fill="F2F2F2"/>
          </w:tcPr>
          <w:p w14:paraId="59825753"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2230AEC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hint="cs"/>
          <w:b/>
          <w:bCs/>
          <w:sz w:val="32"/>
          <w:szCs w:val="32"/>
          <w:cs/>
        </w:rPr>
        <w:t>ไม่มี</w:t>
      </w:r>
    </w:p>
    <w:p w14:paraId="40AD334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สำรวจการเปลี่ยนแปลงของ</w:t>
      </w:r>
      <w:r w:rsidRPr="006E262B">
        <w:rPr>
          <w:rFonts w:ascii="TH Sarabun New" w:eastAsia="Calibri" w:hAnsi="TH Sarabun New" w:cs="TH Sarabun New" w:hint="cs"/>
          <w:sz w:val="32"/>
          <w:szCs w:val="32"/>
          <w:cs/>
        </w:rPr>
        <w:t>เทคโนโลยี</w:t>
      </w:r>
      <w:r w:rsidRPr="006E262B">
        <w:rPr>
          <w:rFonts w:ascii="TH Sarabun New" w:eastAsia="Calibri" w:hAnsi="TH Sarabun New" w:cs="TH Sarabun New"/>
          <w:sz w:val="32"/>
          <w:szCs w:val="32"/>
          <w:cs/>
        </w:rPr>
        <w:t xml:space="preserve">ยานยนต์ ระบบขับเคลื่อนทางไฟฟ้า แบตเตอรี่และการเลือกใช้แบตเตอรี่ ประเภทของยานยนต์ไฟฟ้า ระบบควบคุมไฟฟ้ากำลัง การอัดประจุไฟฟ้าและสถานี บำรุงรักษารถยนต์ไฟฟ้าตามมาตรการความปลอดภัย </w:t>
      </w:r>
    </w:p>
    <w:p w14:paraId="4F93F1D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Explore changes in </w:t>
      </w:r>
      <w:proofErr w:type="gramStart"/>
      <w:r w:rsidRPr="006E262B">
        <w:rPr>
          <w:rFonts w:ascii="TH Sarabun New" w:eastAsia="Calibri" w:hAnsi="TH Sarabun New" w:cs="TH Sarabun New"/>
          <w:sz w:val="32"/>
          <w:szCs w:val="32"/>
        </w:rPr>
        <w:t>the automotive</w:t>
      </w:r>
      <w:proofErr w:type="gramEnd"/>
      <w:r w:rsidRPr="006E262B">
        <w:rPr>
          <w:rFonts w:ascii="TH Sarabun New" w:eastAsia="Calibri" w:hAnsi="TH Sarabun New" w:cs="TH Sarabun New"/>
          <w:sz w:val="32"/>
          <w:szCs w:val="32"/>
        </w:rPr>
        <w:t xml:space="preserve"> technology, including electric drive systems, batteries and battery selection, types of electric vehicles, electrical control systems, charging stations. Maintenance EVs according to safety protocols. </w:t>
      </w:r>
    </w:p>
    <w:p w14:paraId="79B2C6C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5A7FFD0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B1A0B5E"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w:t>
      </w:r>
      <w:r w:rsidRPr="006E262B">
        <w:rPr>
          <w:rFonts w:ascii="TH Sarabun New" w:eastAsia="Calibri" w:hAnsi="TH Sarabun New" w:cs="TH Sarabun New" w:hint="cs"/>
          <w:sz w:val="32"/>
          <w:szCs w:val="32"/>
          <w:cs/>
        </w:rPr>
        <w:t>หน้าที่และ</w:t>
      </w:r>
      <w:r w:rsidRPr="006E262B">
        <w:rPr>
          <w:rFonts w:ascii="TH Sarabun New" w:eastAsia="Calibri" w:hAnsi="TH Sarabun New" w:cs="TH Sarabun New"/>
          <w:sz w:val="32"/>
          <w:szCs w:val="32"/>
          <w:cs/>
        </w:rPr>
        <w:t>การทำงานของระบบสำคัญในรถยนต์ไฟฟ้าเพื่อ</w:t>
      </w:r>
      <w:r w:rsidRPr="006E262B">
        <w:rPr>
          <w:rFonts w:ascii="TH Sarabun New" w:eastAsia="Calibri" w:hAnsi="TH Sarabun New" w:cs="TH Sarabun New" w:hint="cs"/>
          <w:sz w:val="32"/>
          <w:szCs w:val="32"/>
          <w:cs/>
        </w:rPr>
        <w:t>ตรวจสอบ</w:t>
      </w:r>
      <w:r w:rsidRPr="006E262B">
        <w:rPr>
          <w:rFonts w:ascii="TH Sarabun New" w:eastAsia="Calibri" w:hAnsi="TH Sarabun New" w:cs="TH Sarabun New"/>
          <w:sz w:val="32"/>
          <w:szCs w:val="32"/>
          <w:cs/>
        </w:rPr>
        <w:t>ประสิทธิภาพและ</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การทำงานที่เหมาะสม</w:t>
      </w:r>
    </w:p>
    <w:p w14:paraId="3133069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D90A8F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1B005D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8DC123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DB2D7E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1111A8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8325DB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F421EA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69FD3F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C92E9D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B21D1C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B79454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663EFB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2F106E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3A3365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7699B8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9813D2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E14AFB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AA65E3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6F246BD5" w14:textId="77777777" w:rsidTr="008632D6">
        <w:tc>
          <w:tcPr>
            <w:tcW w:w="1271" w:type="dxa"/>
            <w:shd w:val="clear" w:color="auto" w:fill="F2F2F2"/>
          </w:tcPr>
          <w:p w14:paraId="6B7A4B09"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37</w:t>
            </w:r>
            <w:r w:rsidRPr="006E262B">
              <w:rPr>
                <w:rFonts w:ascii="TH Sarabun New" w:eastAsia="Calibri" w:hAnsi="TH Sarabun New" w:cs="TH Sarabun New" w:hint="cs"/>
                <w:b/>
                <w:bCs/>
                <w:sz w:val="32"/>
                <w:szCs w:val="32"/>
                <w:cs/>
              </w:rPr>
              <w:t>500</w:t>
            </w:r>
          </w:p>
        </w:tc>
        <w:tc>
          <w:tcPr>
            <w:tcW w:w="6384" w:type="dxa"/>
            <w:shd w:val="clear" w:color="auto" w:fill="F2F2F2"/>
          </w:tcPr>
          <w:p w14:paraId="4D9D824B" w14:textId="77777777" w:rsidR="008632D6" w:rsidRPr="006E262B" w:rsidRDefault="008632D6" w:rsidP="00687646">
            <w:pPr>
              <w:ind w:right="-73"/>
              <w:jc w:val="left"/>
              <w:rPr>
                <w:rFonts w:ascii="TH Sarabun New" w:eastAsia="Calibri" w:hAnsi="TH Sarabun New" w:cs="TH Sarabun New"/>
                <w:b/>
                <w:bCs/>
                <w:sz w:val="24"/>
                <w:szCs w:val="32"/>
                <w:cs/>
              </w:rPr>
            </w:pPr>
            <w:r w:rsidRPr="006E262B">
              <w:rPr>
                <w:rFonts w:ascii="TH Sarabun New" w:eastAsia="Calibri" w:hAnsi="TH Sarabun New" w:cs="TH Sarabun New" w:hint="cs"/>
                <w:b/>
                <w:bCs/>
                <w:sz w:val="24"/>
                <w:szCs w:val="32"/>
                <w:cs/>
              </w:rPr>
              <w:t>ระบบขับเคลื่อนยานยนต์ไฟฟ้า</w:t>
            </w:r>
          </w:p>
          <w:p w14:paraId="2E9C51FC"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EV Powertrain System)</w:t>
            </w:r>
          </w:p>
        </w:tc>
        <w:tc>
          <w:tcPr>
            <w:tcW w:w="1417" w:type="dxa"/>
            <w:shd w:val="clear" w:color="auto" w:fill="F2F2F2"/>
          </w:tcPr>
          <w:p w14:paraId="3E02091D"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w:t>
            </w:r>
            <w:r w:rsidRPr="006E262B">
              <w:rPr>
                <w:rFonts w:ascii="TH Sarabun New" w:eastAsia="Calibri" w:hAnsi="TH Sarabun New" w:cs="TH Sarabun New" w:hint="cs"/>
                <w:b/>
                <w:bCs/>
                <w:sz w:val="32"/>
                <w:szCs w:val="32"/>
                <w:cs/>
              </w:rPr>
              <w:t>0</w:t>
            </w:r>
            <w:r w:rsidRPr="006E262B">
              <w:rPr>
                <w:rFonts w:ascii="TH Sarabun New" w:eastAsia="Calibri" w:hAnsi="TH Sarabun New" w:cs="TH Sarabun New"/>
                <w:b/>
                <w:bCs/>
                <w:sz w:val="32"/>
                <w:szCs w:val="32"/>
              </w:rPr>
              <w:t>-</w:t>
            </w: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rPr>
              <w:t>)</w:t>
            </w:r>
          </w:p>
        </w:tc>
      </w:tr>
    </w:tbl>
    <w:p w14:paraId="6349C376" w14:textId="77777777" w:rsidR="008632D6" w:rsidRPr="006E262B" w:rsidRDefault="008632D6" w:rsidP="008632D6">
      <w:pPr>
        <w:spacing w:after="0" w:line="240" w:lineRule="auto"/>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37400</w:t>
      </w:r>
    </w:p>
    <w:p w14:paraId="1FDC7417"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ศึกษามอเตอร์ไฟฟ้า อิน</w:t>
      </w:r>
      <w:proofErr w:type="spellStart"/>
      <w:r w:rsidRPr="006E262B">
        <w:rPr>
          <w:rFonts w:ascii="TH Sarabun New" w:eastAsia="Calibri" w:hAnsi="TH Sarabun New" w:cs="TH Sarabun New"/>
          <w:sz w:val="32"/>
          <w:szCs w:val="32"/>
          <w:cs/>
        </w:rPr>
        <w:t>เวอร์เต</w:t>
      </w:r>
      <w:proofErr w:type="spellEnd"/>
      <w:r w:rsidRPr="006E262B">
        <w:rPr>
          <w:rFonts w:ascii="TH Sarabun New" w:eastAsia="Calibri" w:hAnsi="TH Sarabun New" w:cs="TH Sarabun New"/>
          <w:sz w:val="32"/>
          <w:szCs w:val="32"/>
          <w:cs/>
        </w:rPr>
        <w:t xml:space="preserve">อร์ ตัวควบคุมระบบ ระบบกักเก็บพลังงานและกลไกการส่งกำลัง </w:t>
      </w:r>
      <w:r w:rsidRPr="006E262B">
        <w:rPr>
          <w:rFonts w:ascii="TH Sarabun New" w:eastAsia="Calibri" w:hAnsi="TH Sarabun New" w:cs="TH Sarabun New" w:hint="cs"/>
          <w:sz w:val="32"/>
          <w:szCs w:val="32"/>
          <w:cs/>
        </w:rPr>
        <w:t>เรียนรู้</w:t>
      </w:r>
      <w:r w:rsidRPr="006E262B">
        <w:rPr>
          <w:rFonts w:ascii="TH Sarabun New" w:eastAsia="Calibri" w:hAnsi="TH Sarabun New" w:cs="TH Sarabun New"/>
          <w:sz w:val="32"/>
          <w:szCs w:val="32"/>
          <w:cs/>
        </w:rPr>
        <w:t>เกี่ยวกับโครงสร้างของระบบขับเคลื่อน การปรับปรุงประสิทธิภาพ การจัดการพลังงาน และการควบคุม</w:t>
      </w:r>
      <w:r w:rsidRPr="006E262B">
        <w:rPr>
          <w:rFonts w:ascii="TH Sarabun New" w:eastAsia="Calibri" w:hAnsi="TH Sarabun New" w:cs="TH Sarabun New"/>
          <w:sz w:val="32"/>
          <w:szCs w:val="32"/>
          <w:cs/>
        </w:rPr>
        <w:br/>
        <w:t xml:space="preserve">ความร้อน </w:t>
      </w:r>
      <w:r w:rsidRPr="006E262B">
        <w:rPr>
          <w:rFonts w:ascii="TH Sarabun New" w:eastAsia="Calibri" w:hAnsi="TH Sarabun New" w:cs="TH Sarabun New" w:hint="cs"/>
          <w:sz w:val="32"/>
          <w:szCs w:val="32"/>
          <w:cs/>
        </w:rPr>
        <w:t>ฝึก</w:t>
      </w:r>
      <w:r w:rsidRPr="006E262B">
        <w:rPr>
          <w:rFonts w:ascii="TH Sarabun New" w:eastAsia="Calibri" w:hAnsi="TH Sarabun New" w:cs="TH Sarabun New"/>
          <w:sz w:val="32"/>
          <w:szCs w:val="32"/>
          <w:cs/>
        </w:rPr>
        <w:t>ทักษะเชิงปฏิบัติในการวิเคราะห์และ</w:t>
      </w:r>
      <w:r w:rsidRPr="006E262B">
        <w:rPr>
          <w:rFonts w:ascii="TH Sarabun New" w:eastAsia="Calibri" w:hAnsi="TH Sarabun New" w:cs="TH Sarabun New" w:hint="cs"/>
          <w:sz w:val="32"/>
          <w:szCs w:val="32"/>
          <w:cs/>
        </w:rPr>
        <w:t>แก้ไข</w:t>
      </w:r>
      <w:r w:rsidRPr="006E262B">
        <w:rPr>
          <w:rFonts w:ascii="TH Sarabun New" w:eastAsia="Calibri" w:hAnsi="TH Sarabun New" w:cs="TH Sarabun New"/>
          <w:sz w:val="32"/>
          <w:szCs w:val="32"/>
          <w:cs/>
        </w:rPr>
        <w:t>ระบบขับเคลื่อนยานยนต์ไฟฟ้า</w:t>
      </w:r>
    </w:p>
    <w:p w14:paraId="675E513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Study electric motors, inverters, controllers, energy storage systems, and transmission mechanisms. Learn about powertrain architectures, performance optimization, energy efficiency, and thermal management. Gain practical skills to analyze and troubleshoot powertrain systems issues. </w:t>
      </w:r>
    </w:p>
    <w:p w14:paraId="285FD54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7F84B94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21C518D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ประเมินประสิทธิภาพและสมรรถนะของระบบขับเคลื่อนและระบบกักเก็บพลังงานใน</w:t>
      </w:r>
      <w:r w:rsidRPr="006E262B">
        <w:rPr>
          <w:rFonts w:ascii="TH Sarabun New" w:eastAsia="Calibri" w:hAnsi="TH Sarabun New" w:cs="TH Sarabun New"/>
          <w:sz w:val="32"/>
          <w:szCs w:val="32"/>
        </w:rPr>
        <w:t xml:space="preserve"> EV </w:t>
      </w:r>
      <w:r w:rsidRPr="006E262B">
        <w:rPr>
          <w:rFonts w:ascii="TH Sarabun New" w:eastAsia="Calibri" w:hAnsi="TH Sarabun New" w:cs="TH Sarabun New"/>
          <w:sz w:val="32"/>
          <w:szCs w:val="32"/>
          <w:cs/>
        </w:rPr>
        <w:t>เพื่อเพิ่มประสิทธิภาพการทำงานและการใช้พลังงานให้เหมาะสมที่สุด</w:t>
      </w:r>
    </w:p>
    <w:p w14:paraId="2156923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1337AC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EFB073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F51267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73DA0B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24C2FB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FCFCDD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218475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8766C5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226156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A0ED55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61A95A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4EB68C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620717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5ADB8C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49655E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66A4DD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7382F0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03D49093" w14:textId="77777777" w:rsidTr="008632D6">
        <w:tc>
          <w:tcPr>
            <w:tcW w:w="1271" w:type="dxa"/>
            <w:shd w:val="clear" w:color="auto" w:fill="F2F2F2"/>
          </w:tcPr>
          <w:p w14:paraId="71711328"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43</w:t>
            </w:r>
            <w:r w:rsidRPr="006E262B">
              <w:rPr>
                <w:rFonts w:ascii="TH Sarabun New" w:eastAsia="Calibri" w:hAnsi="TH Sarabun New" w:cs="TH Sarabun New"/>
                <w:b/>
                <w:bCs/>
                <w:sz w:val="32"/>
                <w:szCs w:val="32"/>
              </w:rPr>
              <w:t>5</w:t>
            </w:r>
          </w:p>
        </w:tc>
        <w:tc>
          <w:tcPr>
            <w:tcW w:w="6384" w:type="dxa"/>
            <w:shd w:val="clear" w:color="auto" w:fill="F2F2F2"/>
          </w:tcPr>
          <w:p w14:paraId="19F8C9C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การวิเคราะห์และออกแบบชิ้นส่วนเครื่องจักรกล</w:t>
            </w:r>
          </w:p>
          <w:p w14:paraId="7861FF5B"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(Analysis and Design of Machine Elements)</w:t>
            </w:r>
          </w:p>
        </w:tc>
        <w:tc>
          <w:tcPr>
            <w:tcW w:w="1417" w:type="dxa"/>
            <w:shd w:val="clear" w:color="auto" w:fill="F2F2F2"/>
          </w:tcPr>
          <w:p w14:paraId="628E3001"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0CBB14B2"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233, MTE 334</w:t>
      </w:r>
    </w:p>
    <w:p w14:paraId="0015BA7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สำรวจแนวคิดสำคัญของการออกแบบชิ้นส่วนเครื่องจักรกล โหมดการวิบัติ แนวทางการออกแบบ และทางเลือกการออกแบบ ออกแบบชิ้นส่วนเครื่องจักรกลอย่างง่ายโดยใช้ทฤษฎีการวิบัติและมาตรฐานและรหัสที่เกี่ยวข้องเพื่อการเลือกใช้วัสดุและสมบัติ ออกแบบชิ้นส่วนเฉพาะ คือ เพลาและชิ้นส่วนเกี่ยวเนื่อง รองลื่นแบบลูกปืนและแบบเจอร์</w:t>
      </w:r>
      <w:proofErr w:type="spellStart"/>
      <w:r w:rsidRPr="006E262B">
        <w:rPr>
          <w:rFonts w:ascii="TH Sarabun New" w:eastAsia="Calibri" w:hAnsi="TH Sarabun New" w:cs="TH Sarabun New"/>
          <w:sz w:val="32"/>
          <w:szCs w:val="32"/>
          <w:cs/>
        </w:rPr>
        <w:t>นัล</w:t>
      </w:r>
      <w:proofErr w:type="spellEnd"/>
      <w:r w:rsidRPr="006E262B">
        <w:rPr>
          <w:rFonts w:ascii="TH Sarabun New" w:eastAsia="Calibri" w:hAnsi="TH Sarabun New" w:cs="TH Sarabun New"/>
          <w:sz w:val="32"/>
          <w:szCs w:val="32"/>
          <w:cs/>
        </w:rPr>
        <w:t xml:space="preserve"> ชิ้นส่วนเพื่อการยึดแบบชั่วคราวและถาวร ชิ้นส่วนส่งกำลังแบบยืดหยุ่น และออกแบบชิ้นส่วนเครื่องจักรกลโดยใช้โปรแกรมสำเร็จรูป </w:t>
      </w:r>
    </w:p>
    <w:p w14:paraId="5C9F643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key ideas in designing mechanical parts, failure modes, design approaches, and design choices. Design simple mechanical parts applying failure theories, related standards, and codes for the selection of materials and their associated properties. Design specific parts, including shafts and related parts, contact bearings and journal bearings, non-permanent joints, and flexible power transmission parts. Design mechanical parts using computer-aided design software packages.</w:t>
      </w:r>
    </w:p>
    <w:p w14:paraId="69D4448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0F56FA5E"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16CFA884" w14:textId="77777777" w:rsidR="008632D6" w:rsidRPr="006E262B" w:rsidRDefault="008632D6" w:rsidP="0022424A">
      <w:pPr>
        <w:numPr>
          <w:ilvl w:val="0"/>
          <w:numId w:val="12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วิเคราะห์ปัญหาทางด้านการออกแบบชิ้นส่วนเครื่องจักรกลโดยบูรณาการแนวทางการออกแบบ ทางเลือกการออกแบบ และทฤษฎีการวิบัติ</w:t>
      </w:r>
    </w:p>
    <w:p w14:paraId="3780848E" w14:textId="77777777" w:rsidR="008632D6" w:rsidRPr="006E262B" w:rsidRDefault="008632D6" w:rsidP="0022424A">
      <w:pPr>
        <w:numPr>
          <w:ilvl w:val="0"/>
          <w:numId w:val="121"/>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 ประเมินผล และหาความเหมาะสมสุดการออกแบบชิ้นส่วนเครื่องจักรกลเฉพาะโดยพิจารณาปัจจัยที่หลากหลายตามแนวทางการออกแบบและความปลอดภัย</w:t>
      </w:r>
    </w:p>
    <w:p w14:paraId="586A02B1"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75F62899"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7F806FC9"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7D4D7C1C"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09F3563"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16CFCA25"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C8AA33E"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2DA54509"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85636FF"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5E88AE79"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3C9A4FFE"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p w14:paraId="06FB9CAB" w14:textId="77777777" w:rsidR="008632D6" w:rsidRPr="006E262B" w:rsidRDefault="008632D6" w:rsidP="008632D6">
      <w:pPr>
        <w:spacing w:after="0" w:line="240" w:lineRule="auto"/>
        <w:jc w:val="thaiDistribute"/>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7E448D4D" w14:textId="77777777" w:rsidTr="008632D6">
        <w:tc>
          <w:tcPr>
            <w:tcW w:w="1271" w:type="dxa"/>
            <w:shd w:val="clear" w:color="auto" w:fill="F2F2F2"/>
          </w:tcPr>
          <w:p w14:paraId="7DB5F3FB" w14:textId="77777777" w:rsidR="008632D6" w:rsidRPr="006E262B" w:rsidRDefault="008632D6" w:rsidP="008632D6">
            <w:pPr>
              <w:ind w:left="-112"/>
              <w:jc w:val="thaiDistribute"/>
              <w:rPr>
                <w:rFonts w:ascii="TH Sarabun New" w:eastAsia="Calibri" w:hAnsi="TH Sarabun New" w:cs="TH Sarabun New"/>
                <w:b/>
                <w:bCs/>
                <w:sz w:val="32"/>
                <w:szCs w:val="32"/>
                <w:cs/>
              </w:rPr>
            </w:pPr>
            <w:bookmarkStart w:id="114" w:name="_Hlk171700270"/>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445</w:t>
            </w:r>
          </w:p>
        </w:tc>
        <w:tc>
          <w:tcPr>
            <w:tcW w:w="6384" w:type="dxa"/>
            <w:shd w:val="clear" w:color="auto" w:fill="F2F2F2"/>
          </w:tcPr>
          <w:p w14:paraId="485DD64D"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การจัดการพลังงานสมัยใหม่และเศรษฐศาสตร์</w:t>
            </w:r>
          </w:p>
          <w:p w14:paraId="52F31406"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(Modern Energy Management and Economics)</w:t>
            </w:r>
          </w:p>
        </w:tc>
        <w:tc>
          <w:tcPr>
            <w:tcW w:w="1417" w:type="dxa"/>
            <w:shd w:val="clear" w:color="auto" w:fill="F2F2F2"/>
          </w:tcPr>
          <w:p w14:paraId="52541208"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26EDBF5B"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09D2CD9E"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วิเคราะห์ระบบพลังงานและการจัดการสมัยใหม่สำหรับอาคารและโรงงานอุตสาหกรรม และผลกระทบทางเศรษฐกิจ เรียนรู้การเพิ่มประสิทธิภาพการใช้พลังงานโดยใช้เทคโนโลยีและกลยุทธ์ขั้นสูง พัฒนาทักษะในการตรวจสอบ พยากรณ์ และประเมินความเสี่ยงด้านพลังงาน ตรวจสอบการบูรณาการพลังงานหมุนเวียนและผลกระทบต่อตลาดพลังงาน ใช้หลักการทางเศรษฐศาสตร์เพื่อประเมินโครงการและนโยบายด้านพลังงาน พัฒนาความเชี่ยวชาญในการออกแบบระบบพลังงานและอาคารประหยัดพลังงานและเทคโนโลยีกร</w:t>
      </w:r>
      <w:proofErr w:type="spellStart"/>
      <w:r w:rsidRPr="006E262B">
        <w:rPr>
          <w:rFonts w:ascii="TH Sarabun New" w:eastAsia="Calibri" w:hAnsi="TH Sarabun New" w:cs="TH Sarabun New"/>
          <w:sz w:val="32"/>
          <w:szCs w:val="32"/>
          <w:cs/>
        </w:rPr>
        <w:t>ิด</w:t>
      </w:r>
      <w:proofErr w:type="spellEnd"/>
      <w:r w:rsidRPr="006E262B">
        <w:rPr>
          <w:rFonts w:ascii="TH Sarabun New" w:eastAsia="Calibri" w:hAnsi="TH Sarabun New" w:cs="TH Sarabun New"/>
          <w:sz w:val="32"/>
          <w:szCs w:val="32"/>
          <w:cs/>
        </w:rPr>
        <w:t>อัจฉริยะ</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และการวิเคราะห์ก๊าซเรือนกระจกและการลดการปลดปล่อย</w:t>
      </w:r>
    </w:p>
    <w:p w14:paraId="7726EBC7"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Energy management system.</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Analyze modern energy systems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for building, industrial, and their economic implications. Learn to optimize energy consumption using advanced technologies and strategies. Develop skills in energy auditing, forecasting, and risk assessment. Examine renewable energy integration and its impact on energy markets. Apply economic principles to evaluate energy projects and policies. Gain expertise in energy system and energy-efficient building design, smart grid technologies, greenhouse gas analysis, and emissions reduction</w:t>
      </w:r>
      <w:r w:rsidRPr="006E262B">
        <w:rPr>
          <w:rFonts w:ascii="TH Sarabun New" w:eastAsia="Calibri" w:hAnsi="TH Sarabun New" w:cs="TH Sarabun New"/>
          <w:sz w:val="32"/>
          <w:szCs w:val="32"/>
          <w:cs/>
        </w:rPr>
        <w:t>.</w:t>
      </w:r>
    </w:p>
    <w:p w14:paraId="2B303924"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740CD9B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2C083D4F" w14:textId="77777777" w:rsidR="008632D6" w:rsidRPr="006E262B" w:rsidRDefault="008632D6" w:rsidP="0022424A">
      <w:pPr>
        <w:numPr>
          <w:ilvl w:val="0"/>
          <w:numId w:val="87"/>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กำหนดและวิเคราะห์มาตรการการอนุรักษ์พลังงาน </w:t>
      </w:r>
    </w:p>
    <w:p w14:paraId="5324C9A7" w14:textId="77777777" w:rsidR="008632D6" w:rsidRPr="006E262B" w:rsidRDefault="008632D6" w:rsidP="0022424A">
      <w:pPr>
        <w:numPr>
          <w:ilvl w:val="0"/>
          <w:numId w:val="87"/>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ประเมินระบบพลังงานสมัยใหม่ที่ซับซ้อนและวิเคราะห์ผลกระทบทางเศรษฐศาสตร์</w:t>
      </w:r>
    </w:p>
    <w:p w14:paraId="4558F039" w14:textId="77777777" w:rsidR="008632D6" w:rsidRPr="006E262B" w:rsidRDefault="008632D6" w:rsidP="0022424A">
      <w:pPr>
        <w:numPr>
          <w:ilvl w:val="0"/>
          <w:numId w:val="87"/>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ออกแบบระบบพลังงานและนำกลยุทธ์ขั้นสูงมาใช้เพื่อเพิ่มประสิทธิภาพการใช้พลังงาน</w:t>
      </w:r>
    </w:p>
    <w:bookmarkEnd w:id="114"/>
    <w:p w14:paraId="00048B6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964E04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DFE142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757577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CC30E0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1FEEDC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BF5AC9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AEACB8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C8F26D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AD167C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E86680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72FC8F20" w14:textId="77777777" w:rsidTr="008632D6">
        <w:tc>
          <w:tcPr>
            <w:tcW w:w="1271" w:type="dxa"/>
            <w:shd w:val="clear" w:color="auto" w:fill="F2F2F2"/>
          </w:tcPr>
          <w:p w14:paraId="55519342"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453</w:t>
            </w:r>
          </w:p>
        </w:tc>
        <w:tc>
          <w:tcPr>
            <w:tcW w:w="6384" w:type="dxa"/>
            <w:shd w:val="clear" w:color="auto" w:fill="F2F2F2"/>
          </w:tcPr>
          <w:p w14:paraId="358B2617"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หุ่นยนต์ในอุตสาหกรรม</w:t>
            </w:r>
          </w:p>
          <w:p w14:paraId="36411566"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(Robotics in Industry)</w:t>
            </w:r>
          </w:p>
        </w:tc>
        <w:tc>
          <w:tcPr>
            <w:tcW w:w="1417" w:type="dxa"/>
            <w:shd w:val="clear" w:color="auto" w:fill="F2F2F2"/>
          </w:tcPr>
          <w:p w14:paraId="79DECA1C"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(3-0-6)</w:t>
            </w:r>
          </w:p>
        </w:tc>
      </w:tr>
    </w:tbl>
    <w:p w14:paraId="5E0BC1AC"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0411D7D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แนะนำพื้นฐานของหุ่นยนต์ในอุตสาหกรรม เรียนรู้การจัดวางระบบหุ่นยนต์สำหรับงานวิศวกรรม เครื่องกล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เรียนรู้การเพิ่มประสิทธิภาพการใช้พลังงานในหุ่นยนต์การผลิต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สำรวจปัจจัยที่ส่งผลต่อประสิทธิภาพการใช้พลังงานซึ่งประกอบด้วยตารางการผลิต ความสามารถของอุปกรณ์</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และฝึกภาคปฏิบัติการวิเคราะห์ค่าเกนในการเพิ่มประสิทธิภาพ</w:t>
      </w:r>
    </w:p>
    <w:p w14:paraId="3B927D0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roofErr w:type="gramStart"/>
      <w:r w:rsidRPr="006E262B">
        <w:rPr>
          <w:rFonts w:ascii="TH Sarabun New" w:eastAsia="Calibri" w:hAnsi="TH Sarabun New" w:cs="TH Sarabun New"/>
          <w:sz w:val="32"/>
          <w:szCs w:val="32"/>
        </w:rPr>
        <w:t>Introduce</w:t>
      </w:r>
      <w:proofErr w:type="gramEnd"/>
      <w:r w:rsidRPr="006E262B">
        <w:rPr>
          <w:rFonts w:ascii="TH Sarabun New" w:eastAsia="Calibri" w:hAnsi="TH Sarabun New" w:cs="TH Sarabun New"/>
          <w:sz w:val="32"/>
          <w:szCs w:val="32"/>
        </w:rPr>
        <w:t xml:space="preserve"> fundamentals of robotics in industry. Learn robotic configurations for mechanical engineering tasks and energy optimization in manufacturing robotics. Explore factors affecting energy efficiency: production schedules, equipment capabilities, and practice</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exercise workshop about analyzing efficiency gains.</w:t>
      </w:r>
    </w:p>
    <w:p w14:paraId="7DD3E755"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455EAE0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C46153C" w14:textId="77777777" w:rsidR="008632D6" w:rsidRPr="006E262B" w:rsidRDefault="008632D6" w:rsidP="0022424A">
      <w:pPr>
        <w:numPr>
          <w:ilvl w:val="0"/>
          <w:numId w:val="88"/>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ระบุและวิเคราะห์กระบวนการผสานเซนเซอร์และแอคชูเอ</w:t>
      </w:r>
      <w:proofErr w:type="spellStart"/>
      <w:r w:rsidRPr="006E262B">
        <w:rPr>
          <w:rFonts w:ascii="TH Sarabun New" w:eastAsia="Calibri" w:hAnsi="TH Sarabun New" w:cs="TH Sarabun New"/>
          <w:sz w:val="32"/>
          <w:szCs w:val="32"/>
          <w:cs/>
        </w:rPr>
        <w:t>เต</w:t>
      </w:r>
      <w:proofErr w:type="spellEnd"/>
      <w:r w:rsidRPr="006E262B">
        <w:rPr>
          <w:rFonts w:ascii="TH Sarabun New" w:eastAsia="Calibri" w:hAnsi="TH Sarabun New" w:cs="TH Sarabun New"/>
          <w:sz w:val="32"/>
          <w:szCs w:val="32"/>
          <w:cs/>
        </w:rPr>
        <w:t>อร์เข้ากับระบบหุ่นยนต์สำหรับ</w:t>
      </w:r>
      <w:r w:rsidRPr="006E262B">
        <w:rPr>
          <w:rFonts w:ascii="TH Sarabun New" w:eastAsia="Calibri" w:hAnsi="TH Sarabun New" w:cs="TH Sarabun New"/>
          <w:sz w:val="32"/>
          <w:szCs w:val="32"/>
          <w:cs/>
        </w:rPr>
        <w:br/>
        <w:t>การประยุกต์ในงาน</w:t>
      </w:r>
      <w:r w:rsidRPr="006E262B">
        <w:rPr>
          <w:rFonts w:ascii="TH Sarabun New" w:eastAsia="Calibri" w:hAnsi="TH Sarabun New" w:cs="TH Sarabun New" w:hint="cs"/>
          <w:sz w:val="32"/>
          <w:szCs w:val="32"/>
          <w:cs/>
        </w:rPr>
        <w:t>เทคโนโลยี</w:t>
      </w:r>
      <w:r w:rsidRPr="006E262B">
        <w:rPr>
          <w:rFonts w:ascii="TH Sarabun New" w:eastAsia="Calibri" w:hAnsi="TH Sarabun New" w:cs="TH Sarabun New"/>
          <w:sz w:val="32"/>
          <w:szCs w:val="32"/>
          <w:cs/>
        </w:rPr>
        <w:t>วิศวกรรมเครื่องกล</w:t>
      </w:r>
    </w:p>
    <w:p w14:paraId="07A97378" w14:textId="77777777" w:rsidR="008632D6" w:rsidRPr="006E262B" w:rsidRDefault="008632D6" w:rsidP="0022424A">
      <w:pPr>
        <w:numPr>
          <w:ilvl w:val="0"/>
          <w:numId w:val="88"/>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ออกแบบระบบหุ่นยนต์เพื่อเพิ่มประสิทธิภาพการใช้พลังงานในโรงงานผลิต โดยพิจารณาปัจจัยตารางการผลิต</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และความสามารถของอุปกรณ์</w:t>
      </w:r>
    </w:p>
    <w:p w14:paraId="0ABF7FD0" w14:textId="77777777" w:rsidR="008632D6" w:rsidRPr="006E262B" w:rsidRDefault="008632D6" w:rsidP="0022424A">
      <w:pPr>
        <w:numPr>
          <w:ilvl w:val="0"/>
          <w:numId w:val="88"/>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ประเมินประสิทธิผลการจัดวางระบบหุ่นยนต์ในรูปแบบต่าง</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ๆ สำหรับงาน</w:t>
      </w:r>
      <w:r w:rsidRPr="006E262B">
        <w:rPr>
          <w:rFonts w:ascii="TH Sarabun New" w:eastAsia="Calibri" w:hAnsi="TH Sarabun New" w:cs="TH Sarabun New" w:hint="cs"/>
          <w:sz w:val="32"/>
          <w:szCs w:val="32"/>
          <w:cs/>
        </w:rPr>
        <w:t>เทคโนโลยี</w:t>
      </w:r>
      <w:r w:rsidRPr="006E262B">
        <w:rPr>
          <w:rFonts w:ascii="TH Sarabun New" w:eastAsia="Calibri" w:hAnsi="TH Sarabun New" w:cs="TH Sarabun New"/>
          <w:sz w:val="32"/>
          <w:szCs w:val="32"/>
          <w:cs/>
        </w:rPr>
        <w:t>วิศวกรรม</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เครื่องกลเฉพาะทาง และให้เหตุผลสนับสนุนตัวเลือกที่เหมาะสมที่สุด</w:t>
      </w:r>
    </w:p>
    <w:p w14:paraId="6F97116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18350C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5BF546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8152F3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FC1DF8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BA9D40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D37E63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4868A9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87FA3D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BC3E0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7A54A3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B1E1E5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D7EC61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6872F75C" w14:textId="77777777" w:rsidTr="008632D6">
        <w:tc>
          <w:tcPr>
            <w:tcW w:w="1271" w:type="dxa"/>
            <w:shd w:val="clear" w:color="auto" w:fill="F2F2F2"/>
          </w:tcPr>
          <w:p w14:paraId="1381920F"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461</w:t>
            </w:r>
          </w:p>
        </w:tc>
        <w:tc>
          <w:tcPr>
            <w:tcW w:w="6384" w:type="dxa"/>
            <w:shd w:val="clear" w:color="auto" w:fill="F2F2F2"/>
          </w:tcPr>
          <w:p w14:paraId="6CCD040A"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cs/>
              </w:rPr>
              <w:t>การประลองทางเทคโนโลยีเครื่องกล</w:t>
            </w:r>
          </w:p>
          <w:p w14:paraId="1020F57D" w14:textId="77777777" w:rsidR="008632D6" w:rsidRPr="006E262B" w:rsidRDefault="008632D6" w:rsidP="008632D6">
            <w:pP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(Mechanical Technology Laboratory)</w:t>
            </w:r>
          </w:p>
        </w:tc>
        <w:tc>
          <w:tcPr>
            <w:tcW w:w="1417" w:type="dxa"/>
            <w:shd w:val="clear" w:color="auto" w:fill="F2F2F2"/>
          </w:tcPr>
          <w:p w14:paraId="5B7667A4"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1D887D22"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18354CB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ordia New" w:hAnsi="TH Sarabun New" w:cs="TH Sarabun New"/>
          <w:sz w:val="32"/>
          <w:szCs w:val="32"/>
          <w:cs/>
          <w:lang w:val="en-GB"/>
        </w:rPr>
        <w:t>ประยุกต์หลักการและทฤษฎีด้าน</w:t>
      </w:r>
      <w:r w:rsidRPr="006E262B">
        <w:rPr>
          <w:rFonts w:ascii="TH Sarabun New" w:eastAsia="Calibri" w:hAnsi="TH Sarabun New" w:cs="TH Sarabun New"/>
          <w:sz w:val="32"/>
          <w:szCs w:val="32"/>
          <w:cs/>
        </w:rPr>
        <w:t xml:space="preserve">กลศาสตร์ของแข็ง กลศาสตร์ของไหล ความร้อนและพลังงาน </w:t>
      </w:r>
      <w:r w:rsidRPr="006E262B">
        <w:rPr>
          <w:rFonts w:ascii="TH Sarabun New" w:eastAsia="Calibri" w:hAnsi="TH Sarabun New" w:cs="TH Sarabun New"/>
          <w:sz w:val="32"/>
          <w:szCs w:val="32"/>
          <w:cs/>
        </w:rPr>
        <w:br/>
        <w:t>การควบคุมอัตโนมัติ และยานยนต์ไฟฟ้า</w:t>
      </w:r>
      <w:r w:rsidRPr="006E262B">
        <w:rPr>
          <w:rFonts w:ascii="TH Sarabun New" w:eastAsia="Cordia New" w:hAnsi="TH Sarabun New" w:cs="TH Sarabun New"/>
          <w:sz w:val="32"/>
          <w:szCs w:val="32"/>
          <w:cs/>
          <w:lang w:val="en-GB"/>
        </w:rPr>
        <w:t>ในทางปฏิบัติ ปฏิสัมพันธ์โดยตรงกับอุปกรณ์เฉพาะทางที่สอดคล้องกับมาตรฐานและกระบวนการในอุตสาหกรรม</w:t>
      </w:r>
      <w:r w:rsidRPr="006E262B">
        <w:rPr>
          <w:rFonts w:ascii="TH Sarabun New" w:eastAsia="Calibri" w:hAnsi="TH Sarabun New" w:cs="TH Sarabun New"/>
          <w:sz w:val="32"/>
          <w:szCs w:val="32"/>
          <w:cs/>
        </w:rPr>
        <w:t xml:space="preserve"> ปฏิบัติการวัดปริมาณทางฟิสิกส์ตามเกณฑ์วิธีความปลอดภัยบนพื้นฐานหลักการวัด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ความไม่แน่นอนของการวัด</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และความคลาดเคลื่อน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บันทึก วิเคราะห์ และตีความข้อมูลตามหลักการวิทยาศาสตร์และวิศวกรรมโดยใช้การคำนวณด้วยมือและซอฟท์แวร์ช่วยคำนวณทางวิศวก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รายงานผลลัพธ์ในระบบหน่วยสากลผ่านการเขียนและการนำเสนอด้วยวาจา</w:t>
      </w:r>
    </w:p>
    <w:p w14:paraId="4FCD716F" w14:textId="77777777" w:rsidR="008632D6" w:rsidRPr="006E262B" w:rsidRDefault="008632D6" w:rsidP="008632D6">
      <w:pPr>
        <w:autoSpaceDE w:val="0"/>
        <w:autoSpaceDN w:val="0"/>
        <w:adjustRightInd w:val="0"/>
        <w:spacing w:after="0" w:line="240" w:lineRule="auto"/>
        <w:ind w:firstLine="720"/>
        <w:jc w:val="thaiDistribute"/>
        <w:rPr>
          <w:rFonts w:ascii="TH Sarabun New" w:eastAsia="Cordia New" w:hAnsi="TH Sarabun New" w:cs="TH Sarabun New"/>
          <w:sz w:val="32"/>
          <w:szCs w:val="32"/>
          <w:lang w:val="en-GB"/>
        </w:rPr>
      </w:pPr>
      <w:r w:rsidRPr="006E262B">
        <w:rPr>
          <w:rFonts w:ascii="TH Sarabun New" w:eastAsia="Cordia New" w:hAnsi="TH Sarabun New" w:cs="TH Sarabun New"/>
          <w:sz w:val="32"/>
          <w:szCs w:val="32"/>
          <w:lang w:val="en-GB"/>
        </w:rPr>
        <w:t xml:space="preserve">In practice, apply </w:t>
      </w:r>
      <w:r w:rsidRPr="006E262B">
        <w:rPr>
          <w:rFonts w:ascii="TH Sarabun New" w:eastAsia="Cordia New" w:hAnsi="TH Sarabun New" w:cs="TH Sarabun New"/>
          <w:sz w:val="32"/>
          <w:szCs w:val="32"/>
        </w:rPr>
        <w:t>principles and theories</w:t>
      </w:r>
      <w:r w:rsidRPr="006E262B">
        <w:rPr>
          <w:rFonts w:ascii="TH Sarabun New" w:eastAsia="Cordia New" w:hAnsi="TH Sarabun New" w:cs="TH Sarabun New"/>
          <w:sz w:val="32"/>
          <w:szCs w:val="32"/>
          <w:lang w:val="en-GB"/>
        </w:rPr>
        <w:t xml:space="preserve"> of Solid mechanics, Fluid mechanics, </w:t>
      </w:r>
      <w:r w:rsidRPr="006E262B">
        <w:rPr>
          <w:rFonts w:ascii="TH Sarabun New" w:eastAsia="Cordia New" w:hAnsi="TH Sarabun New" w:cs="TH Sarabun New"/>
          <w:sz w:val="32"/>
          <w:szCs w:val="32"/>
        </w:rPr>
        <w:t>H</w:t>
      </w:r>
      <w:r w:rsidRPr="006E262B">
        <w:rPr>
          <w:rFonts w:ascii="TH Sarabun New" w:eastAsia="Cordia New" w:hAnsi="TH Sarabun New" w:cs="TH Sarabun New"/>
          <w:sz w:val="32"/>
          <w:szCs w:val="32"/>
          <w:lang w:val="en-GB"/>
        </w:rPr>
        <w:t>eat and energy, Automatic control, and EVs. Interact with specialized equipment aligned with industry standards and processes. Perform physical quantity measurements according to safety protocols considering measurement principles</w:t>
      </w:r>
      <w:r w:rsidRPr="006E262B">
        <w:rPr>
          <w:rFonts w:ascii="TH Sarabun New" w:eastAsia="Cordia New" w:hAnsi="TH Sarabun New" w:cs="TH Sarabun New"/>
          <w:sz w:val="32"/>
          <w:szCs w:val="32"/>
        </w:rPr>
        <w:t xml:space="preserve">, and </w:t>
      </w:r>
      <w:r w:rsidRPr="006E262B">
        <w:rPr>
          <w:rFonts w:ascii="TH Sarabun New" w:eastAsia="Cordia New" w:hAnsi="TH Sarabun New" w:cs="TH Sarabun New"/>
          <w:sz w:val="32"/>
          <w:szCs w:val="32"/>
          <w:lang w:val="en-GB"/>
        </w:rPr>
        <w:t xml:space="preserve">measurement uncertainty and errors. Record, </w:t>
      </w:r>
      <w:r w:rsidRPr="006E262B">
        <w:rPr>
          <w:rFonts w:ascii="TH Sarabun New" w:eastAsia="Cordia New" w:hAnsi="TH Sarabun New" w:cs="TH Sarabun New"/>
          <w:sz w:val="32"/>
          <w:szCs w:val="32"/>
        </w:rPr>
        <w:t>analyze</w:t>
      </w:r>
      <w:r w:rsidRPr="006E262B">
        <w:rPr>
          <w:rFonts w:ascii="TH Sarabun New" w:eastAsia="Cordia New" w:hAnsi="TH Sarabun New" w:cs="TH Sarabun New"/>
          <w:sz w:val="32"/>
          <w:szCs w:val="32"/>
          <w:lang w:val="en-GB"/>
        </w:rPr>
        <w:t>, and interpret data according to scientific and engineering principles using manual calculations and engineering calculation software. Report results in the international system of units through written reports and oral presentations.</w:t>
      </w:r>
    </w:p>
    <w:p w14:paraId="17857E74"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7750D46C"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2F21A7C" w14:textId="77777777" w:rsidR="008632D6" w:rsidRPr="006E262B" w:rsidRDefault="008632D6" w:rsidP="0022424A">
      <w:pPr>
        <w:numPr>
          <w:ilvl w:val="0"/>
          <w:numId w:val="8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ปฏิบัติงานและใช้อุปกรณ์เฉพาะทาง</w:t>
      </w:r>
      <w:r w:rsidRPr="006E262B">
        <w:rPr>
          <w:rFonts w:ascii="TH Sarabun New" w:eastAsia="Calibri" w:hAnsi="TH Sarabun New" w:cs="TH Sarabun New" w:hint="cs"/>
          <w:sz w:val="32"/>
          <w:szCs w:val="32"/>
          <w:cs/>
        </w:rPr>
        <w:t>การประลอง</w:t>
      </w:r>
      <w:r w:rsidRPr="006E262B">
        <w:rPr>
          <w:rFonts w:ascii="TH Sarabun New" w:eastAsia="Calibri" w:hAnsi="TH Sarabun New" w:cs="TH Sarabun New"/>
          <w:sz w:val="32"/>
          <w:szCs w:val="32"/>
          <w:cs/>
        </w:rPr>
        <w:t>โดยปฏิบัติตามมาตรฐานอุตสาหกรรมและมาตรการความปลอดภัย</w:t>
      </w:r>
    </w:p>
    <w:p w14:paraId="4CEEEC93" w14:textId="77777777" w:rsidR="008632D6" w:rsidRPr="006E262B" w:rsidRDefault="008632D6" w:rsidP="0022424A">
      <w:pPr>
        <w:numPr>
          <w:ilvl w:val="0"/>
          <w:numId w:val="8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บันทึก วิเคราะห์ และแปลความหมายของข้อมูล โดยใช้ทั้งการคำนวณด้วยตนเองและซอฟต์แวร์การคำนวณทางวิศวกรรม พร้อมรายงานผลตามหลักการทางวิทยาศาสตร์และวิศวกรรม</w:t>
      </w:r>
    </w:p>
    <w:p w14:paraId="04F6A20A" w14:textId="77777777" w:rsidR="008632D6" w:rsidRPr="006E262B" w:rsidRDefault="008632D6" w:rsidP="0022424A">
      <w:pPr>
        <w:numPr>
          <w:ilvl w:val="0"/>
          <w:numId w:val="89"/>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นำเสนอ</w:t>
      </w:r>
      <w:r w:rsidRPr="006E262B">
        <w:rPr>
          <w:rFonts w:ascii="TH Sarabun New" w:eastAsia="Calibri" w:hAnsi="TH Sarabun New" w:cs="TH Sarabun New"/>
          <w:sz w:val="32"/>
          <w:szCs w:val="32"/>
          <w:cs/>
        </w:rPr>
        <w:t>ผลลัพธ์การประลอง</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sz w:val="32"/>
          <w:szCs w:val="32"/>
          <w:cs/>
        </w:rPr>
        <w:t>หลัก</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ของวิทยาศาสตร์และวิศวกรรม ทั้งในรูปแบบรายงานและการ</w:t>
      </w:r>
      <w:r w:rsidRPr="006E262B">
        <w:rPr>
          <w:rFonts w:ascii="TH Sarabun New" w:eastAsia="Calibri" w:hAnsi="TH Sarabun New" w:cs="TH Sarabun New" w:hint="cs"/>
          <w:sz w:val="32"/>
          <w:szCs w:val="32"/>
          <w:cs/>
        </w:rPr>
        <w:t>นำ</w:t>
      </w:r>
      <w:r w:rsidRPr="006E262B">
        <w:rPr>
          <w:rFonts w:ascii="TH Sarabun New" w:eastAsia="Calibri" w:hAnsi="TH Sarabun New" w:cs="TH Sarabun New"/>
          <w:sz w:val="32"/>
          <w:szCs w:val="32"/>
          <w:cs/>
        </w:rPr>
        <w:t>เสนอ</w:t>
      </w:r>
      <w:r w:rsidRPr="006E262B">
        <w:rPr>
          <w:rFonts w:ascii="TH Sarabun New" w:eastAsia="Calibri" w:hAnsi="TH Sarabun New" w:cs="TH Sarabun New" w:hint="cs"/>
          <w:sz w:val="32"/>
          <w:szCs w:val="32"/>
          <w:cs/>
        </w:rPr>
        <w:t xml:space="preserve">ปากเปล่า </w:t>
      </w:r>
      <w:r w:rsidRPr="006E262B">
        <w:rPr>
          <w:rFonts w:ascii="TH Sarabun New" w:eastAsia="Calibri" w:hAnsi="TH Sarabun New" w:cs="TH Sarabun New"/>
          <w:sz w:val="32"/>
          <w:szCs w:val="32"/>
          <w:cs/>
        </w:rPr>
        <w:t>โดยยึดมั่นในมาตรฐานความเป็นมืออาชีพ</w:t>
      </w:r>
    </w:p>
    <w:p w14:paraId="04B31CEC" w14:textId="77777777" w:rsidR="008632D6" w:rsidRPr="006E262B" w:rsidRDefault="008632D6" w:rsidP="008632D6">
      <w:pPr>
        <w:tabs>
          <w:tab w:val="left" w:pos="4260"/>
        </w:tabs>
        <w:spacing w:after="0" w:line="240" w:lineRule="auto"/>
        <w:ind w:right="26"/>
        <w:jc w:val="thaiDistribute"/>
        <w:rPr>
          <w:rFonts w:ascii="TH Sarabun New" w:eastAsia="Calibri" w:hAnsi="TH Sarabun New" w:cs="TH Sarabun New"/>
          <w:sz w:val="32"/>
          <w:szCs w:val="32"/>
        </w:rPr>
      </w:pPr>
    </w:p>
    <w:p w14:paraId="6669418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F04CAC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5E477E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8D9C97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613AD0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BE2DA7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8E3BBA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3E84205B" w14:textId="77777777" w:rsidTr="008632D6">
        <w:tc>
          <w:tcPr>
            <w:tcW w:w="1271" w:type="dxa"/>
            <w:shd w:val="clear" w:color="auto" w:fill="F2F2F2"/>
          </w:tcPr>
          <w:p w14:paraId="03A3E1C0"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7</w:t>
            </w:r>
            <w:r w:rsidRPr="006E262B">
              <w:rPr>
                <w:rFonts w:ascii="TH Sarabun New" w:eastAsia="Calibri" w:hAnsi="TH Sarabun New" w:cs="TH Sarabun New" w:hint="cs"/>
                <w:b/>
                <w:bCs/>
                <w:sz w:val="32"/>
                <w:szCs w:val="32"/>
                <w:cs/>
              </w:rPr>
              <w:t>700</w:t>
            </w:r>
          </w:p>
        </w:tc>
        <w:tc>
          <w:tcPr>
            <w:tcW w:w="6384" w:type="dxa"/>
            <w:shd w:val="clear" w:color="auto" w:fill="F2F2F2"/>
          </w:tcPr>
          <w:p w14:paraId="41182691"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การทดสอบและวินิจฉัยยานยนต์ไฟฟ้า</w:t>
            </w:r>
          </w:p>
          <w:p w14:paraId="568C5BC5"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EV Testing and Diagnostics)</w:t>
            </w:r>
          </w:p>
        </w:tc>
        <w:tc>
          <w:tcPr>
            <w:tcW w:w="1417" w:type="dxa"/>
            <w:shd w:val="clear" w:color="auto" w:fill="F2F2F2"/>
          </w:tcPr>
          <w:p w14:paraId="61A97F43" w14:textId="77777777" w:rsidR="008632D6" w:rsidRPr="006E262B" w:rsidRDefault="008632D6" w:rsidP="008632D6">
            <w:pPr>
              <w:ind w:left="-112"/>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(1-2-4)</w:t>
            </w:r>
          </w:p>
        </w:tc>
      </w:tr>
    </w:tbl>
    <w:p w14:paraId="6DDA15ED"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37600</w:t>
      </w:r>
    </w:p>
    <w:p w14:paraId="62882141"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สร้าง</w:t>
      </w:r>
      <w:r w:rsidRPr="006E262B">
        <w:rPr>
          <w:rFonts w:ascii="TH Sarabun New" w:eastAsia="Calibri" w:hAnsi="TH Sarabun New" w:cs="TH Sarabun New"/>
          <w:sz w:val="32"/>
          <w:szCs w:val="32"/>
          <w:cs/>
        </w:rPr>
        <w:t>ทักษะที่จำเป็นสำหรับการทดสอบและวินิจฉัยรถยนต์ไฟฟ้า เรียนรู้ที่จะระบุ วิเคราะห์ และแก้ไขปัญหาในระบบรถยนต์ไฟฟ้าโดยใช้เครื่องมือและเทคนิคการวินิจฉัยขั้นสูง ฝึกปฏิบัติ</w:t>
      </w:r>
      <w:r w:rsidRPr="006E262B">
        <w:rPr>
          <w:rFonts w:ascii="TH Sarabun New" w:eastAsia="Calibri" w:hAnsi="TH Sarabun New" w:cs="TH Sarabun New" w:hint="cs"/>
          <w:sz w:val="32"/>
          <w:szCs w:val="32"/>
          <w:cs/>
        </w:rPr>
        <w:t>แก้</w:t>
      </w:r>
      <w:r w:rsidRPr="006E262B">
        <w:rPr>
          <w:rFonts w:ascii="TH Sarabun New" w:eastAsia="Calibri" w:hAnsi="TH Sarabun New" w:cs="TH Sarabun New"/>
          <w:sz w:val="32"/>
          <w:szCs w:val="32"/>
          <w:cs/>
        </w:rPr>
        <w:t>ปัญหาจริง</w:t>
      </w:r>
      <w:r w:rsidRPr="006E262B">
        <w:rPr>
          <w:rFonts w:ascii="TH Sarabun New" w:eastAsia="Calibri" w:hAnsi="TH Sarabun New" w:cs="TH Sarabun New" w:hint="cs"/>
          <w:sz w:val="32"/>
          <w:szCs w:val="32"/>
          <w:cs/>
        </w:rPr>
        <w:t>ในยานยนต์ไฟฟ้า</w:t>
      </w:r>
      <w:r w:rsidRPr="006E262B">
        <w:rPr>
          <w:rFonts w:ascii="TH Sarabun New" w:eastAsia="Calibri" w:hAnsi="TH Sarabun New" w:cs="TH Sarabun New"/>
          <w:sz w:val="32"/>
          <w:szCs w:val="32"/>
          <w:cs/>
        </w:rPr>
        <w:t>เพื่อเพิ่มพูนประสบการณ์ตรง พัฒนาความเข้าใจอย่างลึกซึ้งเกี่ยวกับส่วนประกอบของรถยนต์ไฟฟ้า ซอฟต์แวร์ และระเบียบปฏิบัติด้านความปลอดภัย</w:t>
      </w:r>
    </w:p>
    <w:p w14:paraId="1B7093B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Master the skills needed for electric vehicle testing and diagnostics. Learn to identify, analyze, and troubleshoot issues in electric vehicle systems using advanced diagnostic tools and techniques. Engage in hands-on practice with real-world scenarios to gain practical experience. Develop a deep understanding of electric vehicle components, software, and safety protocols.</w:t>
      </w:r>
    </w:p>
    <w:p w14:paraId="48DF391B"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369E9D0C"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DFB9FD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แก้ไขปัญหาที่ซับซ้อนในระบบส่งกำลังรถยนต์ไฟฟ้า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ระบบชาร์จ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และส่วนประกอบต่างๆ โดยใช้เครื่องมือขั้นสูงและปฏิบัติตามระเบียบความปลอดภัย</w:t>
      </w:r>
    </w:p>
    <w:p w14:paraId="392FC3B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873F76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3E725E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5A5CF9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519579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8428BE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BFF134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392B71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E87180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FB22F4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1CD2D3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74D1A3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F4358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AB7668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8E5DA2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4EF0D7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0E39159E" w14:textId="77777777" w:rsidTr="008632D6">
        <w:tc>
          <w:tcPr>
            <w:tcW w:w="1271" w:type="dxa"/>
            <w:shd w:val="clear" w:color="auto" w:fill="F2F2F2"/>
          </w:tcPr>
          <w:p w14:paraId="31E38AE2"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7</w:t>
            </w:r>
            <w:r w:rsidRPr="006E262B">
              <w:rPr>
                <w:rFonts w:ascii="TH Sarabun New" w:eastAsia="Calibri" w:hAnsi="TH Sarabun New" w:cs="TH Sarabun New" w:hint="cs"/>
                <w:b/>
                <w:bCs/>
                <w:sz w:val="32"/>
                <w:szCs w:val="32"/>
                <w:cs/>
              </w:rPr>
              <w:t>800</w:t>
            </w:r>
          </w:p>
        </w:tc>
        <w:tc>
          <w:tcPr>
            <w:tcW w:w="6384" w:type="dxa"/>
            <w:shd w:val="clear" w:color="auto" w:fill="F2F2F2"/>
          </w:tcPr>
          <w:p w14:paraId="0153C9FC" w14:textId="77777777" w:rsidR="008632D6" w:rsidRPr="006E262B" w:rsidRDefault="008632D6" w:rsidP="008632D6">
            <w:pPr>
              <w:ind w:left="-112"/>
              <w:jc w:val="thaiDistribute"/>
              <w:rPr>
                <w:rFonts w:ascii="TH Sarabun New" w:eastAsia="Calibri" w:hAnsi="TH Sarabun New" w:cs="TH Sarabun New"/>
                <w:b/>
                <w:bCs/>
                <w:sz w:val="32"/>
                <w:szCs w:val="32"/>
                <w:bdr w:val="none" w:sz="0" w:space="0" w:color="auto" w:frame="1"/>
                <w:cs/>
              </w:rPr>
            </w:pPr>
            <w:r w:rsidRPr="006E262B">
              <w:rPr>
                <w:rFonts w:ascii="TH Sarabun New" w:hAnsi="TH Sarabun New" w:cs="TH Sarabun New" w:hint="cs"/>
                <w:b/>
                <w:bCs/>
                <w:sz w:val="32"/>
                <w:szCs w:val="32"/>
                <w:cs/>
              </w:rPr>
              <w:t>เทคโนโลยี</w:t>
            </w:r>
            <w:r w:rsidRPr="006E262B">
              <w:rPr>
                <w:rFonts w:ascii="TH Sarabun New" w:hAnsi="TH Sarabun New" w:cs="TH Sarabun New"/>
                <w:b/>
                <w:bCs/>
                <w:sz w:val="32"/>
                <w:szCs w:val="32"/>
                <w:cs/>
              </w:rPr>
              <w:t>ยานยนต์</w:t>
            </w:r>
            <w:r w:rsidRPr="006E262B">
              <w:rPr>
                <w:rFonts w:ascii="TH Sarabun New" w:hAnsi="TH Sarabun New" w:cs="TH Sarabun New" w:hint="cs"/>
                <w:b/>
                <w:bCs/>
                <w:sz w:val="32"/>
                <w:szCs w:val="32"/>
                <w:cs/>
              </w:rPr>
              <w:t>พลังงานใหม่</w:t>
            </w:r>
          </w:p>
          <w:p w14:paraId="06787FC6"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New Energy Vehicle Technology)</w:t>
            </w:r>
          </w:p>
        </w:tc>
        <w:tc>
          <w:tcPr>
            <w:tcW w:w="1417" w:type="dxa"/>
            <w:shd w:val="clear" w:color="auto" w:fill="F2F2F2"/>
          </w:tcPr>
          <w:p w14:paraId="57CA7D63" w14:textId="77777777" w:rsidR="008632D6" w:rsidRPr="006E262B" w:rsidRDefault="008632D6" w:rsidP="008632D6">
            <w:pPr>
              <w:ind w:left="-112"/>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(2-0-4)</w:t>
            </w:r>
          </w:p>
        </w:tc>
      </w:tr>
    </w:tbl>
    <w:p w14:paraId="3EFF1009"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47700</w:t>
      </w:r>
    </w:p>
    <w:p w14:paraId="5A17079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ศึกษา</w:t>
      </w:r>
      <w:r w:rsidRPr="006E262B">
        <w:rPr>
          <w:rFonts w:ascii="TH Sarabun New" w:eastAsia="Calibri" w:hAnsi="TH Sarabun New" w:cs="TH Sarabun New"/>
          <w:sz w:val="32"/>
          <w:szCs w:val="32"/>
          <w:cs/>
        </w:rPr>
        <w:t>หลักการพื้นฐานและเทคโนโลยียานยนต์พลังงานใหม่ (</w:t>
      </w:r>
      <w:r w:rsidRPr="006E262B">
        <w:rPr>
          <w:rFonts w:ascii="TH Sarabun New" w:eastAsia="Calibri" w:hAnsi="TH Sarabun New" w:cs="TH Sarabun New"/>
          <w:sz w:val="32"/>
          <w:szCs w:val="32"/>
        </w:rPr>
        <w:t xml:space="preserve">New Energy Vehicles </w:t>
      </w:r>
      <w:r w:rsidRPr="006E262B">
        <w:rPr>
          <w:rFonts w:ascii="TH Sarabun New" w:eastAsia="Calibri" w:hAnsi="TH Sarabun New" w:cs="TH Sarabun New"/>
          <w:sz w:val="32"/>
          <w:szCs w:val="32"/>
          <w:cs/>
        </w:rPr>
        <w:t xml:space="preserve">หรือ </w:t>
      </w:r>
      <w:r w:rsidRPr="006E262B">
        <w:rPr>
          <w:rFonts w:ascii="TH Sarabun New" w:eastAsia="Calibri" w:hAnsi="TH Sarabun New" w:cs="TH Sarabun New"/>
          <w:sz w:val="32"/>
          <w:szCs w:val="32"/>
        </w:rPr>
        <w:t xml:space="preserve">NEVs) </w:t>
      </w:r>
      <w:r w:rsidRPr="006E262B">
        <w:rPr>
          <w:rFonts w:ascii="TH Sarabun New" w:eastAsia="Calibri" w:hAnsi="TH Sarabun New" w:cs="TH Sarabun New"/>
          <w:sz w:val="32"/>
          <w:szCs w:val="32"/>
          <w:cs/>
        </w:rPr>
        <w:t>ยานยนต์ไฟฟ้า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ยานยนต์ไฮบริด ยานยนต์เซลล์เชื้อเพลิงไฮโดรเจน พลังงานเชื้อเพลิงทางเลือก และยานยนต์ไฟฟ้าดัดแปลง </w:t>
      </w:r>
      <w:r w:rsidRPr="006E262B">
        <w:rPr>
          <w:rFonts w:ascii="TH Sarabun New" w:eastAsia="Calibri" w:hAnsi="TH Sarabun New" w:cs="TH Sarabun New" w:hint="cs"/>
          <w:sz w:val="32"/>
          <w:szCs w:val="32"/>
          <w:cs/>
        </w:rPr>
        <w:t>สำรวจ</w:t>
      </w:r>
      <w:r w:rsidRPr="006E262B">
        <w:rPr>
          <w:rFonts w:ascii="TH Sarabun New" w:eastAsia="Calibri" w:hAnsi="TH Sarabun New" w:cs="TH Sarabun New"/>
          <w:sz w:val="32"/>
          <w:szCs w:val="32"/>
          <w:cs/>
        </w:rPr>
        <w:t xml:space="preserve">ประเภท </w:t>
      </w:r>
      <w:r w:rsidRPr="006E262B">
        <w:rPr>
          <w:rFonts w:ascii="TH Sarabun New" w:eastAsia="Calibri" w:hAnsi="TH Sarabun New" w:cs="TH Sarabun New"/>
          <w:sz w:val="32"/>
          <w:szCs w:val="32"/>
        </w:rPr>
        <w:t xml:space="preserve">NEV </w:t>
      </w:r>
      <w:r w:rsidRPr="006E262B">
        <w:rPr>
          <w:rFonts w:ascii="TH Sarabun New" w:eastAsia="Calibri" w:hAnsi="TH Sarabun New" w:cs="TH Sarabun New"/>
          <w:sz w:val="32"/>
          <w:szCs w:val="32"/>
          <w:cs/>
        </w:rPr>
        <w:t>และผลกระทบต่อสิ่งแวดล้อม ระบบส่งกำลังไฟฟ้าและเทคโนโลยีแบตเตอรี่ การจัดการพลังงานและประสิทธิภาพในการออกแบบยานยนต์ ระบบการชาร์จและโครงสร้างพื้นฐาน คำนวณพื้นฐานเกี่ยวกับพลศาสตร์ยานยนต์</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การใช้พลังงาน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และประสิทธิภาพของระบบส่งกำลัง  </w:t>
      </w:r>
      <w:r w:rsidRPr="006E262B">
        <w:rPr>
          <w:rFonts w:ascii="TH Sarabun New" w:eastAsia="Calibri" w:hAnsi="TH Sarabun New" w:cs="TH Sarabun New" w:hint="cs"/>
          <w:sz w:val="32"/>
          <w:szCs w:val="32"/>
          <w:cs/>
        </w:rPr>
        <w:t>เรียนรู้</w:t>
      </w:r>
      <w:r w:rsidRPr="006E262B">
        <w:rPr>
          <w:rFonts w:ascii="TH Sarabun New" w:eastAsia="Calibri" w:hAnsi="TH Sarabun New" w:cs="TH Sarabun New"/>
          <w:sz w:val="32"/>
          <w:szCs w:val="32"/>
          <w:cs/>
        </w:rPr>
        <w:t xml:space="preserve">ข้อกำหนดในการดัดแปลงยานยนต์ไฟฟ้า </w:t>
      </w:r>
      <w:r w:rsidRPr="006E262B">
        <w:rPr>
          <w:rFonts w:ascii="TH Sarabun New" w:eastAsia="Calibri" w:hAnsi="TH Sarabun New" w:cs="TH Sarabun New" w:hint="cs"/>
          <w:sz w:val="32"/>
          <w:szCs w:val="32"/>
          <w:cs/>
        </w:rPr>
        <w:t>และ</w:t>
      </w:r>
      <w:r w:rsidRPr="006E262B">
        <w:rPr>
          <w:rFonts w:ascii="TH Sarabun New" w:eastAsia="Calibri" w:hAnsi="TH Sarabun New" w:cs="TH Sarabun New"/>
          <w:sz w:val="32"/>
          <w:szCs w:val="32"/>
          <w:cs/>
        </w:rPr>
        <w:t xml:space="preserve">ข้อกำหนดด้านความปลอดภัยสำหรับยานยนต์พลังงานใหม่ </w:t>
      </w:r>
      <w:r w:rsidRPr="006E262B">
        <w:rPr>
          <w:rFonts w:ascii="TH Sarabun New" w:eastAsia="Calibri" w:hAnsi="TH Sarabun New" w:cs="TH Sarabun New" w:hint="cs"/>
          <w:sz w:val="32"/>
          <w:szCs w:val="32"/>
          <w:cs/>
        </w:rPr>
        <w:t>และสืบเสาะ</w:t>
      </w:r>
      <w:r w:rsidRPr="006E262B">
        <w:rPr>
          <w:rFonts w:ascii="TH Sarabun New" w:eastAsia="Calibri" w:hAnsi="TH Sarabun New" w:cs="TH Sarabun New"/>
          <w:sz w:val="32"/>
          <w:szCs w:val="32"/>
          <w:cs/>
        </w:rPr>
        <w:t xml:space="preserve">แนวโน้มใหม่และทิศทางในอนาคตของอุตสาหกรรม </w:t>
      </w:r>
      <w:r w:rsidRPr="006E262B">
        <w:rPr>
          <w:rFonts w:ascii="TH Sarabun New" w:eastAsia="Calibri" w:hAnsi="TH Sarabun New" w:cs="TH Sarabun New"/>
          <w:sz w:val="32"/>
          <w:szCs w:val="32"/>
        </w:rPr>
        <w:t>NEV</w:t>
      </w:r>
    </w:p>
    <w:p w14:paraId="408B9316"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Study fundamental principles and technology of New Energy Vehicles (NEVs), including electric vehicles, hybrid vehicles, hydrogen fuel cell vehicles, alternative fuel, and converted electric vehicles. Explore NEV types and their environmental impact, electric powertrain systems and battery technology, energy management and efficiency in vehicle design, and charging systems and infrastructure. Calculate basic vehicle dynamics, energy consumption, and powertrain efficiency. Learn EV conversion requirements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and safety for new energy vehicles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and investigate emerging trends and future directions in the NEV industry. </w:t>
      </w:r>
      <w:r w:rsidRPr="006E262B">
        <w:rPr>
          <w:rFonts w:ascii="TH Sarabun New" w:eastAsia="Calibri" w:hAnsi="TH Sarabun New" w:cs="TH Sarabun New"/>
          <w:sz w:val="32"/>
          <w:szCs w:val="32"/>
          <w:cs/>
        </w:rPr>
        <w:t xml:space="preserve"> </w:t>
      </w:r>
    </w:p>
    <w:p w14:paraId="45967B4C"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3904F750"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E9096B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ประเมินแนวโน้มใหม่ในอุตสาหกรรม </w:t>
      </w:r>
      <w:r w:rsidRPr="006E262B">
        <w:rPr>
          <w:rFonts w:ascii="TH Sarabun New" w:eastAsia="Calibri" w:hAnsi="TH Sarabun New" w:cs="TH Sarabun New"/>
          <w:sz w:val="32"/>
          <w:szCs w:val="32"/>
        </w:rPr>
        <w:t xml:space="preserve">NEV </w:t>
      </w:r>
      <w:r w:rsidRPr="006E262B">
        <w:rPr>
          <w:rFonts w:ascii="TH Sarabun New" w:eastAsia="Calibri" w:hAnsi="TH Sarabun New" w:cs="TH Sarabun New"/>
          <w:sz w:val="32"/>
          <w:szCs w:val="32"/>
          <w:cs/>
        </w:rPr>
        <w:t>รวมถึงเทคโนโลยีแบตเตอรี่ โครงสร้างพื้นฐานการชาร์จ และแหล่งพลังงานทางเลือก เพื่อ</w:t>
      </w:r>
      <w:r w:rsidRPr="006E262B">
        <w:rPr>
          <w:rFonts w:ascii="TH Sarabun New" w:eastAsia="Calibri" w:hAnsi="TH Sarabun New" w:cs="TH Sarabun New" w:hint="cs"/>
          <w:sz w:val="32"/>
          <w:szCs w:val="32"/>
          <w:cs/>
        </w:rPr>
        <w:t>วิเคราะห์</w:t>
      </w:r>
      <w:r w:rsidRPr="006E262B">
        <w:rPr>
          <w:rFonts w:ascii="TH Sarabun New" w:eastAsia="Calibri" w:hAnsi="TH Sarabun New" w:cs="TH Sarabun New"/>
          <w:sz w:val="32"/>
          <w:szCs w:val="32"/>
          <w:cs/>
        </w:rPr>
        <w:t>พลศาสตร์ของยานพาหนะ การใช้พลังงาน และประสิทธิภาพของระบบขับเคลื่อน โดยใช้หลัก</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STEM</w:t>
      </w:r>
    </w:p>
    <w:p w14:paraId="5BF2145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1021F3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9759A1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FA534E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FEB65F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4B2E19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D84137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EEBF1B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CA4840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E6A8B49"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r w:rsidRPr="006E262B">
        <w:rPr>
          <w:rFonts w:ascii="TH Sarabun New" w:eastAsia="Times New Roman" w:hAnsi="TH Sarabun New" w:cs="TH Sarabun New"/>
          <w:b/>
          <w:bCs/>
          <w:sz w:val="36"/>
          <w:szCs w:val="36"/>
          <w:u w:val="single"/>
          <w:cs/>
          <w:lang w:eastAsia="zh-CN"/>
        </w:rPr>
        <w:lastRenderedPageBreak/>
        <w:t xml:space="preserve">ข.2.4 กลุ่มวิชาฝึกงานในสถานประกอบการ </w:t>
      </w:r>
      <w:r w:rsidRPr="006E262B">
        <w:rPr>
          <w:rFonts w:ascii="TH Sarabun New" w:eastAsia="Times New Roman" w:hAnsi="TH Sarabun New" w:cs="TH Sarabun New"/>
          <w:b/>
          <w:bCs/>
          <w:sz w:val="36"/>
          <w:szCs w:val="36"/>
          <w:u w:val="single"/>
          <w:lang w:eastAsia="zh-CN"/>
        </w:rPr>
        <w:t>2</w:t>
      </w:r>
      <w:r w:rsidRPr="006E262B">
        <w:rPr>
          <w:rFonts w:ascii="TH Sarabun New" w:eastAsia="Times New Roman" w:hAnsi="TH Sarabun New" w:cs="TH Sarabun New"/>
          <w:b/>
          <w:bCs/>
          <w:sz w:val="36"/>
          <w:szCs w:val="36"/>
          <w:u w:val="single"/>
          <w:cs/>
          <w:lang w:eastAsia="zh-CN"/>
        </w:rPr>
        <w:t xml:space="preserve"> หน่วยกิต</w:t>
      </w:r>
    </w:p>
    <w:p w14:paraId="086E61F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2B83FFDC" w14:textId="77777777" w:rsidTr="008632D6">
        <w:tc>
          <w:tcPr>
            <w:tcW w:w="1271" w:type="dxa"/>
            <w:shd w:val="clear" w:color="auto" w:fill="F2F2F2"/>
          </w:tcPr>
          <w:p w14:paraId="0DAFF5C1"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t xml:space="preserve">MTE </w:t>
            </w:r>
            <w:r w:rsidRPr="006E262B">
              <w:rPr>
                <w:rFonts w:ascii="TH Sarabun New" w:eastAsia="Calibri" w:hAnsi="TH Sarabun New" w:cs="TH Sarabun New"/>
                <w:b/>
                <w:bCs/>
                <w:sz w:val="32"/>
                <w:szCs w:val="32"/>
                <w:cs/>
              </w:rPr>
              <w:t>392</w:t>
            </w:r>
          </w:p>
        </w:tc>
        <w:tc>
          <w:tcPr>
            <w:tcW w:w="6384" w:type="dxa"/>
            <w:shd w:val="clear" w:color="auto" w:fill="F2F2F2"/>
          </w:tcPr>
          <w:p w14:paraId="32739E1E" w14:textId="77777777" w:rsidR="008632D6" w:rsidRPr="006E262B" w:rsidRDefault="008632D6" w:rsidP="008632D6">
            <w:pPr>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การฝึกงานอุตสาหกรรม</w:t>
            </w:r>
          </w:p>
          <w:p w14:paraId="1885B6CC"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(Industrial Training)</w:t>
            </w:r>
          </w:p>
        </w:tc>
        <w:tc>
          <w:tcPr>
            <w:tcW w:w="1417" w:type="dxa"/>
            <w:shd w:val="clear" w:color="auto" w:fill="F2F2F2"/>
          </w:tcPr>
          <w:p w14:paraId="5CC2780A"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(S/U)</w:t>
            </w:r>
          </w:p>
        </w:tc>
      </w:tr>
    </w:tbl>
    <w:p w14:paraId="01FB67CD"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24C9E4E3" w14:textId="77777777" w:rsidR="008632D6" w:rsidRPr="006E262B" w:rsidRDefault="008632D6" w:rsidP="008632D6">
      <w:pPr>
        <w:spacing w:after="0" w:line="240" w:lineRule="auto"/>
        <w:jc w:val="thaiDistribute"/>
        <w:rPr>
          <w:rFonts w:ascii="TH Sarabun New" w:eastAsia="Calibri" w:hAnsi="TH Sarabun New" w:cs="TH Sarabun New"/>
          <w:b/>
          <w:bCs/>
          <w:sz w:val="32"/>
          <w:szCs w:val="32"/>
          <w:lang w:val="en-AU"/>
        </w:rPr>
      </w:pPr>
      <w:r w:rsidRPr="006E262B">
        <w:rPr>
          <w:rFonts w:ascii="TH Sarabun New" w:eastAsia="Calibri" w:hAnsi="TH Sarabun New" w:cs="TH Sarabun New"/>
          <w:b/>
          <w:bCs/>
          <w:sz w:val="32"/>
          <w:szCs w:val="32"/>
          <w:cs/>
        </w:rPr>
        <w:t xml:space="preserve">ปฏิบัติการฝึกงานไม่น้อยกว่า </w:t>
      </w:r>
      <w:r w:rsidRPr="006E262B">
        <w:rPr>
          <w:rFonts w:ascii="TH Sarabun New" w:eastAsia="Calibri" w:hAnsi="TH Sarabun New" w:cs="TH Sarabun New"/>
          <w:b/>
          <w:bCs/>
          <w:sz w:val="32"/>
          <w:szCs w:val="32"/>
        </w:rPr>
        <w:t xml:space="preserve">: </w:t>
      </w:r>
      <w:r w:rsidRPr="006E262B">
        <w:rPr>
          <w:rFonts w:ascii="TH Sarabun New" w:eastAsia="Calibri" w:hAnsi="TH Sarabun New" w:cs="TH Sarabun New"/>
          <w:sz w:val="32"/>
          <w:szCs w:val="32"/>
          <w:cs/>
          <w:lang w:val="en-AU"/>
        </w:rPr>
        <w:t>320</w:t>
      </w:r>
      <w:r w:rsidRPr="006E262B">
        <w:rPr>
          <w:rFonts w:ascii="TH Sarabun New" w:eastAsia="Calibri" w:hAnsi="TH Sarabun New" w:cs="TH Sarabun New"/>
          <w:sz w:val="32"/>
          <w:szCs w:val="32"/>
          <w:lang w:val="en-AU"/>
        </w:rPr>
        <w:t xml:space="preserve"> </w:t>
      </w:r>
      <w:r w:rsidRPr="006E262B">
        <w:rPr>
          <w:rFonts w:ascii="TH Sarabun New" w:eastAsia="Calibri" w:hAnsi="TH Sarabun New" w:cs="TH Sarabun New"/>
          <w:sz w:val="32"/>
          <w:szCs w:val="32"/>
          <w:cs/>
        </w:rPr>
        <w:t>ชั่วโมง</w:t>
      </w:r>
    </w:p>
    <w:p w14:paraId="705EA1E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ฝึกฝนประสบการณ์ในอุตสาหกรรมจริงเพื่อเชื่อมโยงระหว่างความรู้ทางทฤษฎีและการประยุกต์ในโลกแห่งความเป็นจริง พัฒนาทักษะที่จำเป็นที่เกี่ยวข้องกับงาน นักศึกษาจะมีโอกาสสร้างแฟ้มสะสมผลงานส่วนบุคคลที่คัดสรรมาอย่างดีเพื่อแสดงประสบการณ์การทำงานและสะท้อนถึงการเติบโตและการพัฒนาของตนเอง</w:t>
      </w:r>
    </w:p>
    <w:p w14:paraId="7975BF5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Practice hands-on industrial experience to bridge the gap between theoretical knowledge and real-world application. Develop essential skills relevant to the jobs. Students will have an opportunity to build a well-curated portfolio of personal brands to show their </w:t>
      </w:r>
      <w:proofErr w:type="gramStart"/>
      <w:r w:rsidRPr="006E262B">
        <w:rPr>
          <w:rFonts w:ascii="TH Sarabun New" w:eastAsia="Calibri" w:hAnsi="TH Sarabun New" w:cs="TH Sarabun New"/>
          <w:sz w:val="32"/>
          <w:szCs w:val="32"/>
        </w:rPr>
        <w:t>working</w:t>
      </w:r>
      <w:proofErr w:type="gramEnd"/>
      <w:r w:rsidRPr="006E262B">
        <w:rPr>
          <w:rFonts w:ascii="TH Sarabun New" w:eastAsia="Calibri" w:hAnsi="TH Sarabun New" w:cs="TH Sarabun New"/>
          <w:sz w:val="32"/>
          <w:szCs w:val="32"/>
        </w:rPr>
        <w:t xml:space="preserve"> experience and to reflect on their own growth and development.</w:t>
      </w:r>
    </w:p>
    <w:p w14:paraId="353A0482"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0DCBC6F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5D9CE678" w14:textId="77777777" w:rsidR="008632D6" w:rsidRPr="006E262B" w:rsidRDefault="008632D6" w:rsidP="0022424A">
      <w:pPr>
        <w:numPr>
          <w:ilvl w:val="0"/>
          <w:numId w:val="9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ประยุกต์ใช้ความรู้ทางทฤษฎีและทักษะทางเทคนิคเพื่อ</w:t>
      </w:r>
      <w:r w:rsidRPr="006E262B">
        <w:rPr>
          <w:rFonts w:ascii="TH Sarabun New" w:eastAsia="Calibri" w:hAnsi="TH Sarabun New" w:cs="TH Sarabun New" w:hint="cs"/>
          <w:sz w:val="32"/>
          <w:szCs w:val="32"/>
          <w:cs/>
        </w:rPr>
        <w:t>ปฏิบัติงานและ</w:t>
      </w:r>
      <w:r w:rsidRPr="006E262B">
        <w:rPr>
          <w:rFonts w:ascii="TH Sarabun New" w:eastAsia="Calibri" w:hAnsi="TH Sarabun New" w:cs="TH Sarabun New"/>
          <w:sz w:val="32"/>
          <w:szCs w:val="32"/>
          <w:cs/>
        </w:rPr>
        <w:t>แก้ปัญหา</w:t>
      </w:r>
      <w:r w:rsidRPr="006E262B">
        <w:rPr>
          <w:rFonts w:ascii="TH Sarabun New" w:eastAsia="Calibri" w:hAnsi="TH Sarabun New" w:cs="TH Sarabun New" w:hint="cs"/>
          <w:sz w:val="32"/>
          <w:szCs w:val="32"/>
          <w:cs/>
        </w:rPr>
        <w:t>จริง</w:t>
      </w:r>
      <w:r w:rsidRPr="006E262B">
        <w:rPr>
          <w:rFonts w:ascii="TH Sarabun New" w:eastAsia="Calibri" w:hAnsi="TH Sarabun New" w:cs="TH Sarabun New"/>
          <w:sz w:val="32"/>
          <w:szCs w:val="32"/>
          <w:cs/>
        </w:rPr>
        <w:t>ในสถานที่ทำงาน</w:t>
      </w:r>
      <w:r w:rsidRPr="006E262B">
        <w:rPr>
          <w:rFonts w:ascii="TH Sarabun New" w:eastAsia="Calibri" w:hAnsi="TH Sarabun New" w:cs="TH Sarabun New" w:hint="cs"/>
          <w:sz w:val="32"/>
          <w:szCs w:val="32"/>
          <w:cs/>
        </w:rPr>
        <w:t>จริง</w:t>
      </w:r>
      <w:r w:rsidRPr="006E262B">
        <w:rPr>
          <w:rFonts w:ascii="TH Sarabun New" w:eastAsia="Calibri" w:hAnsi="TH Sarabun New" w:cs="TH Sarabun New"/>
          <w:sz w:val="32"/>
          <w:szCs w:val="32"/>
          <w:cs/>
        </w:rPr>
        <w:t>ที่ได้รับมอบหมายตาม</w:t>
      </w:r>
      <w:r w:rsidRPr="006E262B">
        <w:rPr>
          <w:rFonts w:ascii="TH Sarabun New" w:eastAsia="Calibri" w:hAnsi="TH Sarabun New" w:cs="TH Sarabun New" w:hint="cs"/>
          <w:sz w:val="32"/>
          <w:szCs w:val="32"/>
          <w:cs/>
        </w:rPr>
        <w:t>ขั้นตอน</w:t>
      </w:r>
      <w:r w:rsidRPr="006E262B">
        <w:rPr>
          <w:rFonts w:ascii="TH Sarabun New" w:eastAsia="Calibri" w:hAnsi="TH Sarabun New" w:cs="TH Sarabun New"/>
          <w:sz w:val="32"/>
          <w:szCs w:val="32"/>
          <w:cs/>
        </w:rPr>
        <w:t>มาตรฐานและความปลอดภัย</w:t>
      </w:r>
    </w:p>
    <w:p w14:paraId="67426348" w14:textId="77777777" w:rsidR="008632D6" w:rsidRPr="006E262B" w:rsidRDefault="008632D6" w:rsidP="0022424A">
      <w:pPr>
        <w:numPr>
          <w:ilvl w:val="0"/>
          <w:numId w:val="9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วิเคราะห์ความท้าทาย</w:t>
      </w:r>
      <w:r w:rsidRPr="006E262B">
        <w:rPr>
          <w:rFonts w:ascii="TH Sarabun New" w:eastAsia="Calibri" w:hAnsi="TH Sarabun New" w:cs="TH Sarabun New" w:hint="cs"/>
          <w:sz w:val="32"/>
          <w:szCs w:val="32"/>
          <w:cs/>
        </w:rPr>
        <w:t>และปัญหา</w:t>
      </w:r>
      <w:r w:rsidRPr="006E262B">
        <w:rPr>
          <w:rFonts w:ascii="TH Sarabun New" w:eastAsia="Calibri" w:hAnsi="TH Sarabun New" w:cs="TH Sarabun New"/>
          <w:sz w:val="32"/>
          <w:szCs w:val="32"/>
          <w:cs/>
        </w:rPr>
        <w:t>ในที่ทำงานโดยใช้</w:t>
      </w:r>
      <w:r w:rsidRPr="006E262B">
        <w:rPr>
          <w:rFonts w:ascii="TH Sarabun New" w:eastAsia="Calibri" w:hAnsi="TH Sarabun New" w:cs="TH Sarabun New" w:hint="cs"/>
          <w:sz w:val="32"/>
          <w:szCs w:val="32"/>
          <w:cs/>
        </w:rPr>
        <w:t>การ</w:t>
      </w:r>
      <w:r w:rsidRPr="006E262B">
        <w:rPr>
          <w:rFonts w:ascii="TH Sarabun New" w:eastAsia="Calibri" w:hAnsi="TH Sarabun New" w:cs="TH Sarabun New"/>
          <w:sz w:val="32"/>
          <w:szCs w:val="32"/>
          <w:cs/>
        </w:rPr>
        <w:t>คิด</w:t>
      </w:r>
      <w:r w:rsidRPr="006E262B">
        <w:rPr>
          <w:rFonts w:ascii="TH Sarabun New" w:eastAsia="Calibri" w:hAnsi="TH Sarabun New" w:cs="TH Sarabun New" w:hint="cs"/>
          <w:sz w:val="32"/>
          <w:szCs w:val="32"/>
          <w:cs/>
        </w:rPr>
        <w:t>ด้วยวิจารณญาณ</w:t>
      </w:r>
      <w:r w:rsidRPr="006E262B">
        <w:rPr>
          <w:rFonts w:ascii="TH Sarabun New" w:eastAsia="Calibri" w:hAnsi="TH Sarabun New" w:cs="TH Sarabun New"/>
          <w:sz w:val="32"/>
          <w:szCs w:val="32"/>
          <w:cs/>
        </w:rPr>
        <w:t>และการ</w:t>
      </w:r>
      <w:r w:rsidRPr="006E262B">
        <w:rPr>
          <w:rFonts w:ascii="TH Sarabun New" w:eastAsia="Calibri" w:hAnsi="TH Sarabun New" w:cs="TH Sarabun New" w:hint="cs"/>
          <w:sz w:val="32"/>
          <w:szCs w:val="32"/>
          <w:cs/>
        </w:rPr>
        <w:t>คิด</w:t>
      </w:r>
      <w:r w:rsidRPr="006E262B">
        <w:rPr>
          <w:rFonts w:ascii="TH Sarabun New" w:eastAsia="Calibri" w:hAnsi="TH Sarabun New" w:cs="TH Sarabun New"/>
          <w:sz w:val="32"/>
          <w:szCs w:val="32"/>
          <w:cs/>
        </w:rPr>
        <w:t>แก้ปัญหาที่ได้เรียนรู้ระหว่างการฝึก</w:t>
      </w:r>
      <w:r w:rsidRPr="006E262B">
        <w:rPr>
          <w:rFonts w:ascii="TH Sarabun New" w:eastAsia="Calibri" w:hAnsi="TH Sarabun New" w:cs="TH Sarabun New" w:hint="cs"/>
          <w:sz w:val="32"/>
          <w:szCs w:val="32"/>
          <w:cs/>
        </w:rPr>
        <w:t>งานอุตสาหกรรม</w:t>
      </w:r>
    </w:p>
    <w:p w14:paraId="78E7AB40" w14:textId="77777777" w:rsidR="008632D6" w:rsidRPr="006E262B" w:rsidRDefault="008632D6" w:rsidP="0022424A">
      <w:pPr>
        <w:numPr>
          <w:ilvl w:val="0"/>
          <w:numId w:val="90"/>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รายงานผลการปฏิบัติงานประกอบด้วย งานที่ได้รับมอบหมาย </w:t>
      </w:r>
      <w:r w:rsidRPr="006E262B">
        <w:rPr>
          <w:rFonts w:ascii="TH Sarabun New" w:eastAsia="Calibri" w:hAnsi="TH Sarabun New" w:cs="TH Sarabun New"/>
          <w:sz w:val="32"/>
          <w:szCs w:val="32"/>
          <w:cs/>
        </w:rPr>
        <w:t>ขั้นตอน</w:t>
      </w:r>
      <w:r w:rsidRPr="006E262B">
        <w:rPr>
          <w:rFonts w:ascii="TH Sarabun New" w:eastAsia="Calibri" w:hAnsi="TH Sarabun New" w:cs="TH Sarabun New" w:hint="cs"/>
          <w:sz w:val="32"/>
          <w:szCs w:val="32"/>
          <w:cs/>
        </w:rPr>
        <w:t>การทำงาน</w:t>
      </w:r>
      <w:r w:rsidRPr="006E262B">
        <w:rPr>
          <w:rFonts w:ascii="TH Sarabun New" w:eastAsia="Calibri" w:hAnsi="TH Sarabun New" w:cs="TH Sarabun New"/>
          <w:sz w:val="32"/>
          <w:szCs w:val="32"/>
          <w:cs/>
        </w:rPr>
        <w:t>ทางเทคนิค</w:t>
      </w:r>
      <w:r w:rsidRPr="006E262B">
        <w:rPr>
          <w:rFonts w:ascii="TH Sarabun New" w:eastAsia="Calibri" w:hAnsi="TH Sarabun New" w:cs="TH Sarabun New" w:hint="cs"/>
          <w:sz w:val="32"/>
          <w:szCs w:val="32"/>
          <w:cs/>
        </w:rPr>
        <w:t xml:space="preserve"> การใช้เครื่องมืออุตสาหกรรมและความปลอดภัย</w:t>
      </w:r>
      <w:r w:rsidRPr="006E262B">
        <w:rPr>
          <w:rFonts w:ascii="TH Sarabun New" w:eastAsia="Calibri" w:hAnsi="TH Sarabun New" w:cs="TH Sarabun New"/>
          <w:sz w:val="32"/>
          <w:szCs w:val="32"/>
          <w:cs/>
        </w:rPr>
        <w:t xml:space="preserve"> ผลลัพธ์ของ</w:t>
      </w:r>
      <w:r w:rsidRPr="006E262B">
        <w:rPr>
          <w:rFonts w:ascii="TH Sarabun New" w:eastAsia="Calibri" w:hAnsi="TH Sarabun New" w:cs="TH Sarabun New" w:hint="cs"/>
          <w:sz w:val="32"/>
          <w:szCs w:val="32"/>
          <w:cs/>
        </w:rPr>
        <w:t>งาน</w:t>
      </w:r>
      <w:r w:rsidRPr="006E262B">
        <w:rPr>
          <w:rFonts w:ascii="TH Sarabun New" w:eastAsia="Calibri" w:hAnsi="TH Sarabun New" w:cs="TH Sarabun New"/>
          <w:sz w:val="32"/>
          <w:szCs w:val="32"/>
          <w:cs/>
        </w:rPr>
        <w:t xml:space="preserve"> และ</w:t>
      </w:r>
      <w:r w:rsidRPr="006E262B">
        <w:rPr>
          <w:rFonts w:ascii="TH Sarabun New" w:eastAsia="Calibri" w:hAnsi="TH Sarabun New" w:cs="TH Sarabun New" w:hint="cs"/>
          <w:sz w:val="32"/>
          <w:szCs w:val="32"/>
          <w:cs/>
        </w:rPr>
        <w:t>สะท้อนคิด</w:t>
      </w:r>
      <w:r w:rsidRPr="006E262B">
        <w:rPr>
          <w:rFonts w:ascii="TH Sarabun New" w:eastAsia="Calibri" w:hAnsi="TH Sarabun New" w:cs="TH Sarabun New"/>
          <w:sz w:val="32"/>
          <w:szCs w:val="32"/>
          <w:cs/>
        </w:rPr>
        <w:t>ประสบการณ์การเรียนรู้</w:t>
      </w:r>
      <w:r w:rsidRPr="006E262B">
        <w:rPr>
          <w:rFonts w:ascii="TH Sarabun New" w:eastAsia="Calibri" w:hAnsi="TH Sarabun New" w:cs="TH Sarabun New" w:hint="cs"/>
          <w:sz w:val="32"/>
          <w:szCs w:val="32"/>
          <w:cs/>
        </w:rPr>
        <w:t>ที่ได้จากการทำงานทั้งในรูปแบบเอกสารรายงานและการนำเสนอด้วยปากเปล่าต่อคณะกรรมการ</w:t>
      </w:r>
    </w:p>
    <w:p w14:paraId="6AA1BE3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A0C447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3AA567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8C36AD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BE6BDF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E13140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CF46C8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7F4F11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AD16B5A" w14:textId="77777777" w:rsidR="008632D6" w:rsidRPr="006E262B" w:rsidRDefault="008632D6" w:rsidP="008632D6">
      <w:pPr>
        <w:keepNext/>
        <w:keepLines/>
        <w:spacing w:after="0" w:line="240" w:lineRule="auto"/>
        <w:outlineLvl w:val="2"/>
        <w:rPr>
          <w:rFonts w:ascii="TH Sarabun New" w:eastAsia="Times New Roman" w:hAnsi="TH Sarabun New" w:cs="TH Sarabun New"/>
          <w:b/>
          <w:bCs/>
          <w:sz w:val="36"/>
          <w:szCs w:val="36"/>
          <w:u w:val="single"/>
          <w:lang w:eastAsia="zh-CN"/>
        </w:rPr>
      </w:pPr>
      <w:r w:rsidRPr="006E262B">
        <w:rPr>
          <w:rFonts w:ascii="TH Sarabun New" w:eastAsia="Times New Roman" w:hAnsi="TH Sarabun New" w:cs="TH Sarabun New"/>
          <w:b/>
          <w:bCs/>
          <w:sz w:val="36"/>
          <w:szCs w:val="36"/>
          <w:u w:val="single"/>
          <w:cs/>
          <w:lang w:eastAsia="zh-CN"/>
        </w:rPr>
        <w:lastRenderedPageBreak/>
        <w:t>ข.2.5 กลุ่มวิชาบูรณาการด้านครุศาสตร์อุตสาหกรรม</w:t>
      </w:r>
      <w:r w:rsidRPr="006E262B">
        <w:rPr>
          <w:rFonts w:ascii="TH Sarabun New" w:eastAsia="Times New Roman" w:hAnsi="TH Sarabun New" w:cs="TH Sarabun New"/>
          <w:b/>
          <w:bCs/>
          <w:sz w:val="36"/>
          <w:szCs w:val="36"/>
          <w:u w:val="single"/>
          <w:cs/>
          <w:lang w:eastAsia="zh-CN" w:bidi="ar-SA"/>
        </w:rPr>
        <w:t>/</w:t>
      </w:r>
      <w:r w:rsidRPr="006E262B">
        <w:rPr>
          <w:rFonts w:ascii="TH Sarabun New" w:eastAsia="Times New Roman" w:hAnsi="TH Sarabun New" w:cs="TH Sarabun New"/>
          <w:b/>
          <w:bCs/>
          <w:sz w:val="36"/>
          <w:szCs w:val="36"/>
          <w:u w:val="single"/>
          <w:cs/>
          <w:lang w:eastAsia="zh-CN"/>
        </w:rPr>
        <w:t>วิศวศึกษา</w:t>
      </w:r>
      <w:r w:rsidRPr="006E262B">
        <w:rPr>
          <w:rFonts w:ascii="TH Sarabun New" w:eastAsia="Times New Roman" w:hAnsi="TH Sarabun New" w:cs="TH Sarabun New"/>
          <w:b/>
          <w:bCs/>
          <w:sz w:val="36"/>
          <w:szCs w:val="36"/>
          <w:u w:val="single"/>
          <w:cs/>
          <w:lang w:eastAsia="zh-CN" w:bidi="ar-SA"/>
        </w:rPr>
        <w:t xml:space="preserve"> 4 </w:t>
      </w:r>
      <w:r w:rsidRPr="006E262B">
        <w:rPr>
          <w:rFonts w:ascii="TH Sarabun New" w:eastAsia="Times New Roman" w:hAnsi="TH Sarabun New" w:cs="TH Sarabun New"/>
          <w:b/>
          <w:bCs/>
          <w:sz w:val="36"/>
          <w:szCs w:val="36"/>
          <w:u w:val="single"/>
          <w:cs/>
          <w:lang w:eastAsia="zh-CN"/>
        </w:rPr>
        <w:t>หน่วยกิต</w:t>
      </w:r>
    </w:p>
    <w:p w14:paraId="6F10226D"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283BCBF9" w14:textId="77777777" w:rsidTr="008632D6">
        <w:tc>
          <w:tcPr>
            <w:tcW w:w="1271" w:type="dxa"/>
            <w:shd w:val="clear" w:color="auto" w:fill="F2F2F2"/>
          </w:tcPr>
          <w:p w14:paraId="59059B6B"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t xml:space="preserve">MTE </w:t>
            </w:r>
            <w:r w:rsidRPr="006E262B">
              <w:rPr>
                <w:rFonts w:ascii="TH Sarabun New" w:eastAsia="Calibri" w:hAnsi="TH Sarabun New" w:cs="TH Sarabun New" w:hint="cs"/>
                <w:b/>
                <w:bCs/>
                <w:sz w:val="32"/>
                <w:szCs w:val="32"/>
                <w:cs/>
              </w:rPr>
              <w:t>376</w:t>
            </w:r>
            <w:r w:rsidRPr="006E262B">
              <w:rPr>
                <w:rFonts w:ascii="TH Sarabun New" w:eastAsia="Calibri" w:hAnsi="TH Sarabun New" w:cs="TH Sarabun New"/>
                <w:b/>
                <w:bCs/>
                <w:sz w:val="32"/>
                <w:szCs w:val="32"/>
              </w:rPr>
              <w:t>00</w:t>
            </w:r>
          </w:p>
        </w:tc>
        <w:tc>
          <w:tcPr>
            <w:tcW w:w="6384" w:type="dxa"/>
            <w:shd w:val="clear" w:color="auto" w:fill="F2F2F2"/>
          </w:tcPr>
          <w:p w14:paraId="47284065"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เทคโนโลยีแบตเตอรี่ยานยนต์ไฟฟ้า</w:t>
            </w:r>
          </w:p>
          <w:p w14:paraId="6E3B4B70"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EV Battery Technology)</w:t>
            </w:r>
          </w:p>
        </w:tc>
        <w:tc>
          <w:tcPr>
            <w:tcW w:w="1417" w:type="dxa"/>
            <w:shd w:val="clear" w:color="auto" w:fill="F2F2F2"/>
          </w:tcPr>
          <w:p w14:paraId="73CA0557"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w:t>
            </w:r>
            <w:r w:rsidRPr="006E262B">
              <w:rPr>
                <w:rFonts w:ascii="TH Sarabun New" w:eastAsia="Calibri" w:hAnsi="TH Sarabun New" w:cs="TH Sarabun New" w:hint="cs"/>
                <w:b/>
                <w:bCs/>
                <w:sz w:val="32"/>
                <w:szCs w:val="32"/>
                <w:cs/>
              </w:rPr>
              <w:t>1</w:t>
            </w:r>
            <w:r w:rsidRPr="006E262B">
              <w:rPr>
                <w:rFonts w:ascii="TH Sarabun New" w:eastAsia="Calibri" w:hAnsi="TH Sarabun New" w:cs="TH Sarabun New"/>
                <w:b/>
                <w:bCs/>
                <w:sz w:val="32"/>
                <w:szCs w:val="32"/>
              </w:rPr>
              <w:t>-</w:t>
            </w: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rPr>
              <w:t>-4)</w:t>
            </w:r>
          </w:p>
        </w:tc>
      </w:tr>
    </w:tbl>
    <w:p w14:paraId="190CE28E"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วิชาบังคับก่อน : </w:t>
      </w:r>
      <w:r w:rsidRPr="006E262B">
        <w:rPr>
          <w:rFonts w:ascii="TH Sarabun New" w:eastAsia="Calibri" w:hAnsi="TH Sarabun New" w:cs="TH Sarabun New"/>
          <w:b/>
          <w:bCs/>
          <w:sz w:val="32"/>
          <w:szCs w:val="32"/>
        </w:rPr>
        <w:t>MTE 37500</w:t>
      </w:r>
    </w:p>
    <w:p w14:paraId="1E5C25E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สำรวจประเภทของแบตเตอรี่ที่ใช้ในยานยนต์ไฟฟ้า (</w:t>
      </w:r>
      <w:r w:rsidRPr="006E262B">
        <w:rPr>
          <w:rFonts w:ascii="TH Sarabun New" w:eastAsia="Calibri" w:hAnsi="TH Sarabun New" w:cs="TH Sarabun New"/>
          <w:sz w:val="32"/>
          <w:szCs w:val="32"/>
        </w:rPr>
        <w:t xml:space="preserve">EV) </w:t>
      </w:r>
      <w:r w:rsidRPr="006E262B">
        <w:rPr>
          <w:rFonts w:ascii="TH Sarabun New" w:eastAsia="Calibri" w:hAnsi="TH Sarabun New" w:cs="TH Sarabun New"/>
          <w:sz w:val="32"/>
          <w:szCs w:val="32"/>
          <w:cs/>
        </w:rPr>
        <w:t>โดยเน้นกระบวนการชาร์จและปล่อยพลังงาน ระบบการจัดการแบตเตอรี่ (</w:t>
      </w:r>
      <w:r w:rsidRPr="006E262B">
        <w:rPr>
          <w:rFonts w:ascii="TH Sarabun New" w:eastAsia="Calibri" w:hAnsi="TH Sarabun New" w:cs="TH Sarabun New"/>
          <w:sz w:val="32"/>
          <w:szCs w:val="32"/>
        </w:rPr>
        <w:t xml:space="preserve">BMS) </w:t>
      </w:r>
      <w:r w:rsidRPr="006E262B">
        <w:rPr>
          <w:rFonts w:ascii="TH Sarabun New" w:eastAsia="Calibri" w:hAnsi="TH Sarabun New" w:cs="TH Sarabun New"/>
          <w:sz w:val="32"/>
          <w:szCs w:val="32"/>
          <w:cs/>
        </w:rPr>
        <w:t xml:space="preserve">ความจุ และมาตรฐานระยะทางของ </w:t>
      </w:r>
      <w:r w:rsidRPr="006E262B">
        <w:rPr>
          <w:rFonts w:ascii="TH Sarabun New" w:eastAsia="Calibri" w:hAnsi="TH Sarabun New" w:cs="TH Sarabun New"/>
          <w:sz w:val="32"/>
          <w:szCs w:val="32"/>
        </w:rPr>
        <w:t xml:space="preserve">EV </w:t>
      </w:r>
      <w:r w:rsidRPr="006E262B">
        <w:rPr>
          <w:rFonts w:ascii="TH Sarabun New" w:eastAsia="Calibri" w:hAnsi="TH Sarabun New" w:cs="TH Sarabun New" w:hint="cs"/>
          <w:sz w:val="32"/>
          <w:szCs w:val="32"/>
          <w:cs/>
        </w:rPr>
        <w:t>ฝึก</w:t>
      </w:r>
      <w:r w:rsidRPr="006E262B">
        <w:rPr>
          <w:rFonts w:ascii="TH Sarabun New" w:eastAsia="Calibri" w:hAnsi="TH Sarabun New" w:cs="TH Sarabun New"/>
          <w:sz w:val="32"/>
          <w:szCs w:val="32"/>
          <w:cs/>
        </w:rPr>
        <w:t>ทักษะเชิงปฏิบัติใน</w:t>
      </w:r>
      <w:r w:rsidRPr="006E262B">
        <w:rPr>
          <w:rFonts w:ascii="TH Sarabun New" w:eastAsia="Calibri" w:hAnsi="TH Sarabun New" w:cs="TH Sarabun New"/>
          <w:sz w:val="32"/>
          <w:szCs w:val="32"/>
          <w:cs/>
        </w:rPr>
        <w:br/>
        <w:t>การวิเคราะห์และประเมินประสิทธิภาพของแบตเตอรี่ การวินิจฉัยและแก้ไขปัญหา นักศึกษาจะมีโอกาสออกแบบและประกอบชุดแบตเตอรี่เพื่อประยุกต์ความรู้ในโครงการปฏิบัติจริง</w:t>
      </w:r>
      <w:r w:rsidRPr="006E262B">
        <w:rPr>
          <w:rFonts w:ascii="TH Sarabun New" w:eastAsia="Calibri" w:hAnsi="TH Sarabun New" w:cs="TH Sarabun New" w:hint="cs"/>
          <w:sz w:val="32"/>
          <w:szCs w:val="32"/>
          <w:cs/>
        </w:rPr>
        <w:t>อย่างง่าย</w:t>
      </w:r>
    </w:p>
    <w:p w14:paraId="50279B6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the types of batteries used in electric vehicles (EVs), focusing on energy charging and discharging processes, battery management systems (BMS), capacity, and EV range standards. Gain practical skills in analyzing and evaluating battery performance</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and diagnosing and troubleshooting issues. Students will also </w:t>
      </w:r>
      <w:proofErr w:type="gramStart"/>
      <w:r w:rsidRPr="006E262B">
        <w:rPr>
          <w:rFonts w:ascii="TH Sarabun New" w:eastAsia="Calibri" w:hAnsi="TH Sarabun New" w:cs="TH Sarabun New"/>
          <w:sz w:val="32"/>
          <w:szCs w:val="32"/>
        </w:rPr>
        <w:t>have the opportunity to</w:t>
      </w:r>
      <w:proofErr w:type="gramEnd"/>
      <w:r w:rsidRPr="006E262B">
        <w:rPr>
          <w:rFonts w:ascii="TH Sarabun New" w:eastAsia="Calibri" w:hAnsi="TH Sarabun New" w:cs="TH Sarabun New"/>
          <w:sz w:val="32"/>
          <w:szCs w:val="32"/>
        </w:rPr>
        <w:t xml:space="preserve"> design and assemble a brick-style battery pack, applying their knowledge in a simple hands-on project. </w:t>
      </w:r>
    </w:p>
    <w:p w14:paraId="1A80F7D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0B0A28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strike/>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73583AC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แก้ไขปัญหาทั่วไปของแบตเตอรี่</w:t>
      </w:r>
      <w:r w:rsidRPr="006E262B">
        <w:rPr>
          <w:rFonts w:ascii="TH Sarabun New" w:eastAsia="Calibri" w:hAnsi="TH Sarabun New" w:cs="TH Sarabun New" w:hint="cs"/>
          <w:sz w:val="32"/>
          <w:szCs w:val="32"/>
          <w:cs/>
        </w:rPr>
        <w:t>ยาน</w:t>
      </w:r>
      <w:r w:rsidRPr="006E262B">
        <w:rPr>
          <w:rFonts w:ascii="TH Sarabun New" w:eastAsia="Calibri" w:hAnsi="TH Sarabun New" w:cs="TH Sarabun New"/>
          <w:sz w:val="32"/>
          <w:szCs w:val="32"/>
          <w:cs/>
        </w:rPr>
        <w:t>ยนต์ไฟฟ้า</w:t>
      </w:r>
      <w:r w:rsidRPr="006E262B">
        <w:rPr>
          <w:rFonts w:ascii="TH Sarabun New" w:eastAsia="Calibri" w:hAnsi="TH Sarabun New" w:cs="TH Sarabun New" w:hint="cs"/>
          <w:sz w:val="32"/>
          <w:szCs w:val="32"/>
          <w:cs/>
        </w:rPr>
        <w:t xml:space="preserve"> โดย</w:t>
      </w:r>
      <w:r w:rsidRPr="006E262B">
        <w:rPr>
          <w:rFonts w:ascii="TH Sarabun New" w:eastAsia="Calibri" w:hAnsi="TH Sarabun New" w:cs="TH Sarabun New"/>
          <w:sz w:val="32"/>
          <w:szCs w:val="32"/>
          <w:cs/>
        </w:rPr>
        <w:t>ออกแบบและประกอบชุดแบตเตอรี่พื้นฐานให้สอดคล้องกับข้อกำหนดการใช้งาน</w:t>
      </w:r>
    </w:p>
    <w:p w14:paraId="1AD402C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27AF9A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52C7B349"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5235E5E3"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78C124A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24A8302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634C0A07"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7729A1C8"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13305D6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417D34D4"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7B608A1F"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419FB0B0"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264A194B"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p w14:paraId="03B9256C" w14:textId="77777777" w:rsidR="008632D6" w:rsidRPr="006E262B" w:rsidRDefault="008632D6" w:rsidP="008632D6">
      <w:pPr>
        <w:tabs>
          <w:tab w:val="left" w:pos="270"/>
        </w:tabs>
        <w:autoSpaceDE w:val="0"/>
        <w:autoSpaceDN w:val="0"/>
        <w:adjustRightInd w:val="0"/>
        <w:spacing w:after="0" w:line="240" w:lineRule="auto"/>
        <w:jc w:val="thaiDistribute"/>
        <w:rPr>
          <w:rFonts w:ascii="TH Sarabun New" w:eastAsia="Calibri" w:hAnsi="TH Sarabun New" w:cs="TH Sarabun New"/>
          <w:b/>
          <w:bCs/>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2D938A92" w14:textId="77777777" w:rsidTr="008632D6">
        <w:tc>
          <w:tcPr>
            <w:tcW w:w="1271" w:type="dxa"/>
            <w:shd w:val="clear" w:color="auto" w:fill="F2F2F2"/>
          </w:tcPr>
          <w:p w14:paraId="70DD452C"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401</w:t>
            </w:r>
          </w:p>
        </w:tc>
        <w:tc>
          <w:tcPr>
            <w:tcW w:w="6384" w:type="dxa"/>
            <w:shd w:val="clear" w:color="auto" w:fill="F2F2F2"/>
          </w:tcPr>
          <w:p w14:paraId="73B397E0"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หัวข้อพิเศษ </w:t>
            </w:r>
            <w:r w:rsidRPr="006E262B">
              <w:rPr>
                <w:rFonts w:ascii="TH Sarabun New" w:eastAsia="Calibri" w:hAnsi="TH Sarabun New" w:cs="TH Sarabun New"/>
                <w:b/>
                <w:bCs/>
                <w:sz w:val="32"/>
                <w:szCs w:val="32"/>
              </w:rPr>
              <w:t>1</w:t>
            </w:r>
          </w:p>
          <w:p w14:paraId="4BD665FC"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Special Topic I)</w:t>
            </w:r>
          </w:p>
        </w:tc>
        <w:tc>
          <w:tcPr>
            <w:tcW w:w="1417" w:type="dxa"/>
            <w:shd w:val="clear" w:color="auto" w:fill="F2F2F2"/>
          </w:tcPr>
          <w:p w14:paraId="7B1346E4"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(2-0-4)</w:t>
            </w:r>
          </w:p>
        </w:tc>
      </w:tr>
    </w:tbl>
    <w:p w14:paraId="1037D2B1"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89A870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ศึกษาหัวข้อสมัยใหม่หรือหัวข้อสหวิทยาการที่ระบุถึงแนวโน้มที่เกิดขึ้นเกี่ยวกับการเรียนรู้และ/หรือเทคโนโลยีวิศวกรรมเครื่องกล</w:t>
      </w:r>
    </w:p>
    <w:p w14:paraId="6B39D567"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Study of modern topics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or interdisciplinary themes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that address emerging trends </w:t>
      </w:r>
      <w:r w:rsidRPr="006E262B">
        <w:rPr>
          <w:rFonts w:ascii="TH Sarabun New" w:eastAsia="Calibri" w:hAnsi="TH Sarabun New" w:cs="TH Sarabun New"/>
          <w:sz w:val="32"/>
          <w:szCs w:val="32"/>
          <w:lang w:val="en"/>
        </w:rPr>
        <w:t>regarding learning and/or mechanical engineering technology.</w:t>
      </w:r>
    </w:p>
    <w:p w14:paraId="24BCB86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lang w:val="en"/>
        </w:rPr>
      </w:pPr>
    </w:p>
    <w:p w14:paraId="76FBBF34"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(ตัวอย่าง)</w:t>
      </w:r>
      <w:r w:rsidRPr="006E262B">
        <w:rPr>
          <w:rFonts w:ascii="TH Sarabun New" w:eastAsia="Calibri" w:hAnsi="TH Sarabun New" w:cs="TH Sarabun New"/>
          <w:b/>
          <w:bCs/>
          <w:sz w:val="32"/>
          <w:szCs w:val="32"/>
          <w:cs/>
        </w:rPr>
        <w:t>ผลลัพธ์การเรียนรู้ :</w:t>
      </w:r>
    </w:p>
    <w:p w14:paraId="32E32208" w14:textId="77777777" w:rsidR="008632D6" w:rsidRPr="006E262B" w:rsidRDefault="008632D6" w:rsidP="0022424A">
      <w:pPr>
        <w:numPr>
          <w:ilvl w:val="0"/>
          <w:numId w:val="153"/>
        </w:numPr>
        <w:spacing w:after="0" w:line="240" w:lineRule="auto"/>
        <w:ind w:left="1134"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ตรวจสอบผลกระทบของ</w:t>
      </w:r>
      <w:r w:rsidRPr="006E262B">
        <w:rPr>
          <w:rFonts w:ascii="TH Sarabun New" w:eastAsia="Calibri" w:hAnsi="TH Sarabun New" w:cs="TH Sarabun New" w:hint="cs"/>
          <w:sz w:val="32"/>
          <w:szCs w:val="32"/>
          <w:u w:val="single"/>
          <w:cs/>
        </w:rPr>
        <w:t>หัวข้อสมัยใหม่หรือหัวข้อสหวิทยาการ</w:t>
      </w:r>
      <w:r w:rsidRPr="006E262B">
        <w:rPr>
          <w:rFonts w:ascii="TH Sarabun New" w:eastAsia="Calibri" w:hAnsi="TH Sarabun New" w:cs="TH Sarabun New"/>
          <w:sz w:val="32"/>
          <w:szCs w:val="32"/>
          <w:cs/>
        </w:rPr>
        <w:t>ที่มี</w:t>
      </w:r>
      <w:r w:rsidRPr="006E262B">
        <w:rPr>
          <w:rFonts w:ascii="TH Sarabun New" w:eastAsia="Calibri" w:hAnsi="TH Sarabun New" w:cs="TH Sarabun New" w:hint="cs"/>
          <w:sz w:val="32"/>
          <w:szCs w:val="32"/>
          <w:cs/>
        </w:rPr>
        <w:t>ต่อการเรียนรู้และการพัฒนากำลังคนและเทคโนโลยี หรือ</w:t>
      </w:r>
    </w:p>
    <w:p w14:paraId="4E9D555D" w14:textId="77777777" w:rsidR="008632D6" w:rsidRPr="006E262B" w:rsidRDefault="008632D6" w:rsidP="0022424A">
      <w:pPr>
        <w:numPr>
          <w:ilvl w:val="0"/>
          <w:numId w:val="153"/>
        </w:numPr>
        <w:spacing w:after="0" w:line="240" w:lineRule="auto"/>
        <w:ind w:left="1134"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ออกแบบวิธีการแก้ปัญหาเชิงนวัตกรรมโดยใช้</w:t>
      </w:r>
      <w:r w:rsidRPr="006E262B">
        <w:rPr>
          <w:rFonts w:ascii="TH Sarabun New" w:eastAsia="Calibri" w:hAnsi="TH Sarabun New" w:cs="TH Sarabun New" w:hint="cs"/>
          <w:sz w:val="32"/>
          <w:szCs w:val="32"/>
          <w:u w:val="single"/>
          <w:cs/>
        </w:rPr>
        <w:t>หัวข้อสมัยใหม่หรือหัวข้อสหวิทยาการ</w:t>
      </w:r>
      <w:r w:rsidRPr="006E262B">
        <w:rPr>
          <w:rFonts w:ascii="TH Sarabun New" w:eastAsia="Calibri" w:hAnsi="TH Sarabun New" w:cs="TH Sarabun New"/>
          <w:sz w:val="32"/>
          <w:szCs w:val="32"/>
          <w:cs/>
        </w:rPr>
        <w:t>ในปัจจุบันเพื่อตอบสนองความท้าทายในโลกแห่งความเป็นจริง</w:t>
      </w:r>
      <w:r w:rsidRPr="006E262B">
        <w:rPr>
          <w:rFonts w:ascii="TH Sarabun New" w:eastAsia="Calibri" w:hAnsi="TH Sarabun New" w:cs="TH Sarabun New" w:hint="cs"/>
          <w:sz w:val="32"/>
          <w:szCs w:val="32"/>
          <w:cs/>
        </w:rPr>
        <w:t xml:space="preserve"> หรือ</w:t>
      </w:r>
    </w:p>
    <w:p w14:paraId="04E09D11" w14:textId="77777777" w:rsidR="008632D6" w:rsidRPr="006E262B" w:rsidRDefault="008632D6" w:rsidP="0022424A">
      <w:pPr>
        <w:numPr>
          <w:ilvl w:val="0"/>
          <w:numId w:val="153"/>
        </w:numPr>
        <w:spacing w:after="0" w:line="240" w:lineRule="auto"/>
        <w:ind w:left="1134"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ออกแบบวิธีการสอนแบบบูรณาการที่ผสมผสานเทคโนโลยีและวิธีการศึกษาที่เกิดขึ้นใหม่</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hint="cs"/>
          <w:sz w:val="32"/>
          <w:szCs w:val="32"/>
          <w:u w:val="single"/>
          <w:cs/>
        </w:rPr>
        <w:t>หัวข้อสมัยใหม่หรือหัวข้อสหวิทยาการ</w:t>
      </w:r>
    </w:p>
    <w:p w14:paraId="37F64535"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7DC9C649"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40C8DC0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4ADB59B"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71CFCE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E203FF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642596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A6C44C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697F62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ECA871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AAE3AA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90DE23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4ABB92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AEC272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0A7C0C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E9BDE4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CAA011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02F979D0" w14:textId="77777777" w:rsidTr="008632D6">
        <w:tc>
          <w:tcPr>
            <w:tcW w:w="1271" w:type="dxa"/>
            <w:shd w:val="clear" w:color="auto" w:fill="F2F2F2"/>
          </w:tcPr>
          <w:p w14:paraId="10F7850D"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40</w:t>
            </w:r>
            <w:r w:rsidRPr="006E262B">
              <w:rPr>
                <w:rFonts w:ascii="TH Sarabun New" w:eastAsia="Calibri" w:hAnsi="TH Sarabun New" w:cs="TH Sarabun New"/>
                <w:b/>
                <w:bCs/>
                <w:sz w:val="32"/>
                <w:szCs w:val="32"/>
              </w:rPr>
              <w:t>2</w:t>
            </w:r>
          </w:p>
        </w:tc>
        <w:tc>
          <w:tcPr>
            <w:tcW w:w="6384" w:type="dxa"/>
            <w:shd w:val="clear" w:color="auto" w:fill="F2F2F2"/>
          </w:tcPr>
          <w:p w14:paraId="02B80D15"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 xml:space="preserve">หัวข้อพิเศษ </w:t>
            </w:r>
            <w:r w:rsidRPr="006E262B">
              <w:rPr>
                <w:rFonts w:ascii="TH Sarabun New" w:eastAsia="Calibri" w:hAnsi="TH Sarabun New" w:cs="TH Sarabun New"/>
                <w:b/>
                <w:bCs/>
                <w:sz w:val="32"/>
                <w:szCs w:val="32"/>
              </w:rPr>
              <w:t>2</w:t>
            </w:r>
          </w:p>
          <w:p w14:paraId="69DA8B6F"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Special Topic II)</w:t>
            </w:r>
          </w:p>
        </w:tc>
        <w:tc>
          <w:tcPr>
            <w:tcW w:w="1417" w:type="dxa"/>
            <w:shd w:val="clear" w:color="auto" w:fill="F2F2F2"/>
          </w:tcPr>
          <w:p w14:paraId="002412FF"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(2-0-4)</w:t>
            </w:r>
          </w:p>
        </w:tc>
      </w:tr>
    </w:tbl>
    <w:p w14:paraId="37C2C461"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5F49EB5"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ศึกษาหัวข้อสมัยใหม่หรือหัวข้อสหวิทยาการที่ระบุถึงแนวโน้มที่เกิดขึ้นเกี่ยวกับการเรียนรู้และ/หรือเทคโนโลยีวิศวกรรมเครื่องกล</w:t>
      </w:r>
    </w:p>
    <w:p w14:paraId="54796BBB"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Study of modern topics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or interdisciplinary themes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that address emerging trends </w:t>
      </w:r>
      <w:r w:rsidRPr="006E262B">
        <w:rPr>
          <w:rFonts w:ascii="TH Sarabun New" w:eastAsia="Calibri" w:hAnsi="TH Sarabun New" w:cs="TH Sarabun New"/>
          <w:sz w:val="32"/>
          <w:szCs w:val="32"/>
          <w:lang w:val="en"/>
        </w:rPr>
        <w:t>regarding learning and/or mechanical engineering technology.</w:t>
      </w:r>
    </w:p>
    <w:p w14:paraId="5126C6F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lang w:val="en"/>
        </w:rPr>
      </w:pPr>
    </w:p>
    <w:p w14:paraId="57AAD581"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sz w:val="32"/>
          <w:szCs w:val="32"/>
        </w:rPr>
      </w:pPr>
      <w:r w:rsidRPr="006E262B">
        <w:rPr>
          <w:rFonts w:ascii="TH Sarabun New" w:eastAsia="Calibri" w:hAnsi="TH Sarabun New" w:cs="TH Sarabun New" w:hint="cs"/>
          <w:b/>
          <w:bCs/>
          <w:sz w:val="32"/>
          <w:szCs w:val="32"/>
          <w:cs/>
        </w:rPr>
        <w:t>(ตัวอย่าง)</w:t>
      </w:r>
      <w:r w:rsidRPr="006E262B">
        <w:rPr>
          <w:rFonts w:ascii="TH Sarabun New" w:eastAsia="Calibri" w:hAnsi="TH Sarabun New" w:cs="TH Sarabun New"/>
          <w:b/>
          <w:bCs/>
          <w:sz w:val="32"/>
          <w:szCs w:val="32"/>
          <w:cs/>
        </w:rPr>
        <w:t>ผลลัพธ์การเรียนรู้ :</w:t>
      </w:r>
    </w:p>
    <w:p w14:paraId="4FCD9A6B" w14:textId="77777777" w:rsidR="008632D6" w:rsidRPr="006E262B" w:rsidRDefault="008632D6" w:rsidP="0022424A">
      <w:pPr>
        <w:numPr>
          <w:ilvl w:val="0"/>
          <w:numId w:val="153"/>
        </w:numPr>
        <w:spacing w:after="0" w:line="240" w:lineRule="auto"/>
        <w:ind w:left="1134"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ตรวจสอบผลกระทบของ</w:t>
      </w:r>
      <w:r w:rsidRPr="006E262B">
        <w:rPr>
          <w:rFonts w:ascii="TH Sarabun New" w:eastAsia="Calibri" w:hAnsi="TH Sarabun New" w:cs="TH Sarabun New" w:hint="cs"/>
          <w:sz w:val="32"/>
          <w:szCs w:val="32"/>
          <w:u w:val="single"/>
          <w:cs/>
        </w:rPr>
        <w:t>หัวข้อสมัยใหม่หรือหัวข้อสหวิทยาการ</w:t>
      </w:r>
      <w:r w:rsidRPr="006E262B">
        <w:rPr>
          <w:rFonts w:ascii="TH Sarabun New" w:eastAsia="Calibri" w:hAnsi="TH Sarabun New" w:cs="TH Sarabun New"/>
          <w:sz w:val="32"/>
          <w:szCs w:val="32"/>
          <w:cs/>
        </w:rPr>
        <w:t>ที่มี</w:t>
      </w:r>
      <w:r w:rsidRPr="006E262B">
        <w:rPr>
          <w:rFonts w:ascii="TH Sarabun New" w:eastAsia="Calibri" w:hAnsi="TH Sarabun New" w:cs="TH Sarabun New" w:hint="cs"/>
          <w:sz w:val="32"/>
          <w:szCs w:val="32"/>
          <w:cs/>
        </w:rPr>
        <w:t>ต่อการเรียนรู้และการพัฒนากำลังคนและเทคโนโลยี หรือ</w:t>
      </w:r>
    </w:p>
    <w:p w14:paraId="1DA9CB92" w14:textId="77777777" w:rsidR="008632D6" w:rsidRPr="006E262B" w:rsidRDefault="008632D6" w:rsidP="0022424A">
      <w:pPr>
        <w:numPr>
          <w:ilvl w:val="0"/>
          <w:numId w:val="153"/>
        </w:numPr>
        <w:spacing w:after="0" w:line="240" w:lineRule="auto"/>
        <w:ind w:left="1134"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ออกแบบวิธีการแก้ปัญหาเชิงนวัตกรรมโดยใช้</w:t>
      </w:r>
      <w:r w:rsidRPr="006E262B">
        <w:rPr>
          <w:rFonts w:ascii="TH Sarabun New" w:eastAsia="Calibri" w:hAnsi="TH Sarabun New" w:cs="TH Sarabun New" w:hint="cs"/>
          <w:sz w:val="32"/>
          <w:szCs w:val="32"/>
          <w:u w:val="single"/>
          <w:cs/>
        </w:rPr>
        <w:t>หัวข้อสมัยใหม่หรือหัวข้อสหวิทยาการ</w:t>
      </w:r>
      <w:r w:rsidRPr="006E262B">
        <w:rPr>
          <w:rFonts w:ascii="TH Sarabun New" w:eastAsia="Calibri" w:hAnsi="TH Sarabun New" w:cs="TH Sarabun New"/>
          <w:sz w:val="32"/>
          <w:szCs w:val="32"/>
          <w:cs/>
        </w:rPr>
        <w:t>ในปัจจุบันเพื่อตอบสนองความท้าทายในโลกแห่งความเป็นจริง</w:t>
      </w:r>
      <w:r w:rsidRPr="006E262B">
        <w:rPr>
          <w:rFonts w:ascii="TH Sarabun New" w:eastAsia="Calibri" w:hAnsi="TH Sarabun New" w:cs="TH Sarabun New" w:hint="cs"/>
          <w:sz w:val="32"/>
          <w:szCs w:val="32"/>
          <w:cs/>
        </w:rPr>
        <w:t xml:space="preserve"> หรือ</w:t>
      </w:r>
    </w:p>
    <w:p w14:paraId="15F36B92" w14:textId="77777777" w:rsidR="008632D6" w:rsidRPr="006E262B" w:rsidRDefault="008632D6" w:rsidP="0022424A">
      <w:pPr>
        <w:numPr>
          <w:ilvl w:val="0"/>
          <w:numId w:val="153"/>
        </w:numPr>
        <w:spacing w:after="0" w:line="240" w:lineRule="auto"/>
        <w:ind w:left="1134" w:hanging="392"/>
        <w:contextualSpacing/>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ออกแบบวิธีการสอนแบบบูรณาการที่ผสมผสานเทคโนโลยีและวิธีการศึกษาที่เกิดขึ้นใหม่</w:t>
      </w:r>
      <w:r w:rsidRPr="006E262B">
        <w:rPr>
          <w:rFonts w:ascii="TH Sarabun New" w:eastAsia="Calibri" w:hAnsi="TH Sarabun New" w:cs="TH Sarabun New" w:hint="cs"/>
          <w:sz w:val="32"/>
          <w:szCs w:val="32"/>
          <w:cs/>
        </w:rPr>
        <w:t>ตาม</w:t>
      </w:r>
      <w:r w:rsidRPr="006E262B">
        <w:rPr>
          <w:rFonts w:ascii="TH Sarabun New" w:eastAsia="Calibri" w:hAnsi="TH Sarabun New" w:cs="TH Sarabun New" w:hint="cs"/>
          <w:sz w:val="32"/>
          <w:szCs w:val="32"/>
          <w:u w:val="single"/>
          <w:cs/>
        </w:rPr>
        <w:t>หัวข้อสมัยใหม่หรือหัวข้อสหวิทยาการ</w:t>
      </w:r>
    </w:p>
    <w:p w14:paraId="3672771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0505A6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5A98E45"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4C3A6E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0E71B2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D0A61B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25397B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BEF8F5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05B946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64587D3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1C9A73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020ADD8"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0B9E82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70CBC6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EA360E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CCA4AD3"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7A55B9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0D872F41" w14:textId="77777777" w:rsidTr="008632D6">
        <w:tc>
          <w:tcPr>
            <w:tcW w:w="1271" w:type="dxa"/>
            <w:shd w:val="clear" w:color="auto" w:fill="F2F2F2"/>
          </w:tcPr>
          <w:p w14:paraId="5DB88381"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40</w:t>
            </w:r>
            <w:r w:rsidRPr="006E262B">
              <w:rPr>
                <w:rFonts w:ascii="TH Sarabun New" w:eastAsia="Calibri" w:hAnsi="TH Sarabun New" w:cs="TH Sarabun New" w:hint="cs"/>
                <w:b/>
                <w:bCs/>
                <w:sz w:val="32"/>
                <w:szCs w:val="32"/>
                <w:cs/>
              </w:rPr>
              <w:t>3</w:t>
            </w:r>
          </w:p>
        </w:tc>
        <w:tc>
          <w:tcPr>
            <w:tcW w:w="6384" w:type="dxa"/>
            <w:shd w:val="clear" w:color="auto" w:fill="F2F2F2"/>
          </w:tcPr>
          <w:p w14:paraId="0A99D42B" w14:textId="77777777" w:rsidR="008632D6" w:rsidRPr="006E262B" w:rsidRDefault="008632D6" w:rsidP="00687646">
            <w:pPr>
              <w:ind w:right="26"/>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การสื่อสารสำหรับนักเทคโนโลยีวิศวกรรม</w:t>
            </w:r>
          </w:p>
          <w:p w14:paraId="4A6D231A" w14:textId="77777777" w:rsidR="008632D6" w:rsidRPr="006E262B" w:rsidRDefault="008632D6" w:rsidP="00687646">
            <w:pPr>
              <w:jc w:val="left"/>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Communication for Engineering Technologists</w:t>
            </w:r>
            <w:r w:rsidRPr="006E262B">
              <w:rPr>
                <w:rFonts w:ascii="TH Sarabun New" w:eastAsia="Calibri" w:hAnsi="TH Sarabun New" w:cs="TH Sarabun New"/>
                <w:b/>
                <w:bCs/>
                <w:sz w:val="32"/>
                <w:szCs w:val="32"/>
                <w:cs/>
              </w:rPr>
              <w:t>)</w:t>
            </w:r>
          </w:p>
        </w:tc>
        <w:tc>
          <w:tcPr>
            <w:tcW w:w="1417" w:type="dxa"/>
            <w:shd w:val="clear" w:color="auto" w:fill="F2F2F2"/>
          </w:tcPr>
          <w:p w14:paraId="57E88019" w14:textId="77777777" w:rsidR="008632D6" w:rsidRPr="006E262B" w:rsidRDefault="008632D6" w:rsidP="008632D6">
            <w:pPr>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(1-0-2)</w:t>
            </w:r>
          </w:p>
        </w:tc>
      </w:tr>
    </w:tbl>
    <w:p w14:paraId="162C80DF"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4589D97"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พัฒนาทักษะการสื่อสารที่จำเป็นและเหมาะสำหรับนักเทคโนโลยีวิศวกรรม เรียนรู้ที่จะถ่ายทอดแนวคิดหรือมโนทัศน์ทางเทคนิคที่ซับซ้อนให้ชัดเจนและมีประสิทธิผลให้กับผู้รับสารที่หลากหลาย เข้าร่วมในการปฏิบัติที่ช่วยเพิ่มความสามารถในการเขียน การนำเสนอ และความสามารถในการสื่อสารด้วยภาพ</w:t>
      </w:r>
      <w:r w:rsidRPr="006E262B">
        <w:rPr>
          <w:rFonts w:ascii="TH Sarabun New" w:eastAsia="Calibri" w:hAnsi="TH Sarabun New" w:cs="TH Sarabun New" w:hint="cs"/>
          <w:sz w:val="32"/>
          <w:szCs w:val="32"/>
          <w:cs/>
        </w:rPr>
        <w:t>รวมถึง การเกื้อหนุนการเรียนรู้ด้วยกราฟิก และการบันทึกด้วยกราฟิก</w:t>
      </w:r>
      <w:r w:rsidRPr="006E262B">
        <w:rPr>
          <w:rFonts w:ascii="TH Sarabun New" w:eastAsia="Calibri" w:hAnsi="TH Sarabun New" w:cs="TH Sarabun New" w:hint="cs"/>
          <w:sz w:val="28"/>
          <w:cs/>
        </w:rPr>
        <w:t xml:space="preserve"> </w:t>
      </w:r>
      <w:r w:rsidRPr="006E262B">
        <w:rPr>
          <w:rFonts w:ascii="TH Sarabun New" w:eastAsia="Calibri" w:hAnsi="TH Sarabun New" w:cs="TH Sarabun New"/>
          <w:sz w:val="32"/>
          <w:szCs w:val="32"/>
          <w:cs/>
        </w:rPr>
        <w:t>ฝึกฝนความชำนาญในการสร้างเอกสารทางเทคนิค คู่มือผู้ใช้ และเนื้อหามัลติมีเดีย</w:t>
      </w:r>
      <w:r w:rsidRPr="006E262B">
        <w:rPr>
          <w:rFonts w:ascii="TH Sarabun New" w:eastAsia="Calibri" w:hAnsi="TH Sarabun New" w:cs="TH Sarabun New" w:hint="cs"/>
          <w:sz w:val="32"/>
          <w:szCs w:val="32"/>
          <w:cs/>
        </w:rPr>
        <w:t>แบบส่วนย่อย</w:t>
      </w:r>
      <w:r w:rsidRPr="006E262B">
        <w:rPr>
          <w:rFonts w:ascii="TH Sarabun New" w:eastAsia="Calibri" w:hAnsi="TH Sarabun New" w:cs="TH Sarabun New"/>
          <w:sz w:val="32"/>
          <w:szCs w:val="32"/>
          <w:cs/>
        </w:rPr>
        <w:t xml:space="preserve"> ทำงานร่วมกับเพื่อนเพื่อปรับกลยุทธ์การสื่อสาร</w:t>
      </w:r>
    </w:p>
    <w:p w14:paraId="16A274A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Develop essential communication skills tailored for engineering technologists. Learn to articulate complex technical concepts clearly and effectively to diverse audiences. Engage in hands-on exercises that enhance your technical writing, presentation, and visual communication abilities</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including Graphic Facilitation and Graphic Recording. Gain proficiency in creating technical documents, user manuals, and small chunks of multimedia content. Collaborate with peers to refine communication strategies.</w:t>
      </w:r>
    </w:p>
    <w:p w14:paraId="71614F54"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3D2D399C"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B07E553" w14:textId="77777777" w:rsidR="008632D6" w:rsidRPr="006E262B" w:rsidRDefault="008632D6" w:rsidP="0022424A">
      <w:pPr>
        <w:numPr>
          <w:ilvl w:val="0"/>
          <w:numId w:val="9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ออกแบบและสร้าง</w:t>
      </w:r>
      <w:r w:rsidRPr="006E262B">
        <w:rPr>
          <w:rFonts w:ascii="TH Sarabun New" w:eastAsia="Calibri" w:hAnsi="TH Sarabun New" w:cs="TH Sarabun New"/>
          <w:sz w:val="32"/>
          <w:szCs w:val="32"/>
          <w:cs/>
        </w:rPr>
        <w:t xml:space="preserve">เนื้อหามัลติมีเดีย เช่น วิดีโอ อินโฟกราฟิก ฯ </w:t>
      </w:r>
      <w:r w:rsidRPr="006E262B">
        <w:rPr>
          <w:rFonts w:ascii="TH Sarabun New" w:eastAsia="Calibri" w:hAnsi="TH Sarabun New" w:cs="TH Sarabun New" w:hint="cs"/>
          <w:sz w:val="32"/>
          <w:szCs w:val="32"/>
          <w:cs/>
        </w:rPr>
        <w:t>เพื่อ</w:t>
      </w:r>
      <w:r w:rsidRPr="006E262B">
        <w:rPr>
          <w:rFonts w:ascii="TH Sarabun New" w:eastAsia="Calibri" w:hAnsi="TH Sarabun New" w:cs="TH Sarabun New"/>
          <w:sz w:val="32"/>
          <w:szCs w:val="32"/>
          <w:cs/>
        </w:rPr>
        <w:t>ถ่ายทอดสาระความรู้ทางเทคโนโลยีวิศวกรรม</w:t>
      </w:r>
      <w:r w:rsidRPr="006E262B">
        <w:rPr>
          <w:rFonts w:ascii="TH Sarabun New" w:eastAsia="Calibri" w:hAnsi="TH Sarabun New" w:cs="TH Sarabun New" w:hint="cs"/>
          <w:sz w:val="32"/>
          <w:szCs w:val="32"/>
          <w:cs/>
        </w:rPr>
        <w:t>เครื่องกลทั้งเพื่อการเรียนในชั้นเรียน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การประชุม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หรือการฝึกอบรม</w:t>
      </w:r>
    </w:p>
    <w:p w14:paraId="48F557DA" w14:textId="77777777" w:rsidR="008632D6" w:rsidRPr="006E262B" w:rsidRDefault="008632D6" w:rsidP="0022424A">
      <w:pPr>
        <w:numPr>
          <w:ilvl w:val="0"/>
          <w:numId w:val="9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ถ่ายทอด</w:t>
      </w:r>
      <w:r w:rsidRPr="006E262B">
        <w:rPr>
          <w:rFonts w:ascii="TH Sarabun New" w:eastAsia="Calibri" w:hAnsi="TH Sarabun New" w:cs="TH Sarabun New"/>
          <w:sz w:val="32"/>
          <w:szCs w:val="32"/>
          <w:cs/>
        </w:rPr>
        <w:t>แนวคิดทางเทคนิคที่ซับซ้อนอย่างชัดเจนและกระชับให้กับผู้</w:t>
      </w:r>
      <w:r w:rsidRPr="006E262B">
        <w:rPr>
          <w:rFonts w:ascii="TH Sarabun New" w:eastAsia="Calibri" w:hAnsi="TH Sarabun New" w:cs="TH Sarabun New" w:hint="cs"/>
          <w:sz w:val="32"/>
          <w:szCs w:val="32"/>
          <w:cs/>
        </w:rPr>
        <w:t>อื่น</w:t>
      </w:r>
      <w:r w:rsidRPr="006E262B">
        <w:rPr>
          <w:rFonts w:ascii="TH Sarabun New" w:eastAsia="Calibri" w:hAnsi="TH Sarabun New" w:cs="TH Sarabun New"/>
          <w:sz w:val="32"/>
          <w:szCs w:val="32"/>
          <w:cs/>
        </w:rPr>
        <w:t>ทั้งที่มีพื้นฐานและไม่มีพื้นฐานทางเทคนิค</w:t>
      </w:r>
    </w:p>
    <w:p w14:paraId="0738109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CE1A596"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79A237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F4F5A0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23CC70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0AC62B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052B92D"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096D8E0"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760AE7E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B709E8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4A7D9D3E"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0064052"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tbl>
      <w:tblPr>
        <w:tblStyle w:val="TableGrid"/>
        <w:tblW w:w="900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346"/>
      </w:tblGrid>
      <w:tr w:rsidR="008632D6" w:rsidRPr="006E262B" w14:paraId="7BAA5F6E" w14:textId="77777777" w:rsidTr="008632D6">
        <w:tc>
          <w:tcPr>
            <w:tcW w:w="1271" w:type="dxa"/>
            <w:shd w:val="clear" w:color="auto" w:fill="F2F2F2"/>
          </w:tcPr>
          <w:p w14:paraId="1ADE59BD"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40</w:t>
            </w:r>
            <w:r w:rsidRPr="006E262B">
              <w:rPr>
                <w:rFonts w:ascii="TH Sarabun New" w:eastAsia="Calibri" w:hAnsi="TH Sarabun New" w:cs="TH Sarabun New" w:hint="cs"/>
                <w:b/>
                <w:bCs/>
                <w:sz w:val="32"/>
                <w:szCs w:val="32"/>
                <w:cs/>
              </w:rPr>
              <w:t>4</w:t>
            </w:r>
          </w:p>
        </w:tc>
        <w:tc>
          <w:tcPr>
            <w:tcW w:w="6384" w:type="dxa"/>
            <w:shd w:val="clear" w:color="auto" w:fill="F2F2F2"/>
          </w:tcPr>
          <w:p w14:paraId="5F257A3B"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การ</w:t>
            </w:r>
            <w:r w:rsidRPr="006E262B">
              <w:rPr>
                <w:rFonts w:ascii="TH Sarabun New" w:eastAsia="Calibri" w:hAnsi="TH Sarabun New" w:cs="TH Sarabun New" w:hint="cs"/>
                <w:b/>
                <w:bCs/>
                <w:sz w:val="32"/>
                <w:szCs w:val="32"/>
                <w:cs/>
              </w:rPr>
              <w:t>บูรณาการ</w:t>
            </w:r>
            <w:r w:rsidRPr="006E262B">
              <w:rPr>
                <w:rFonts w:ascii="TH Sarabun New" w:eastAsia="Calibri" w:hAnsi="TH Sarabun New" w:cs="TH Sarabun New"/>
                <w:b/>
                <w:bCs/>
                <w:sz w:val="32"/>
                <w:szCs w:val="32"/>
                <w:cs/>
              </w:rPr>
              <w:t>สมรรถนะ ผลลัพธ์ และมโนทัศน์</w:t>
            </w:r>
          </w:p>
          <w:p w14:paraId="3BCF09B8"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Integration Competencies, Outcomes, and Concepts)</w:t>
            </w:r>
          </w:p>
        </w:tc>
        <w:tc>
          <w:tcPr>
            <w:tcW w:w="1346" w:type="dxa"/>
            <w:shd w:val="clear" w:color="auto" w:fill="F2F2F2"/>
          </w:tcPr>
          <w:p w14:paraId="10B49AFC" w14:textId="77777777" w:rsidR="008632D6" w:rsidRPr="006E262B" w:rsidRDefault="008632D6" w:rsidP="008632D6">
            <w:pPr>
              <w:ind w:left="-112"/>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40"/>
              </w:rPr>
              <w:t>1</w:t>
            </w:r>
            <w:r w:rsidRPr="006E262B">
              <w:rPr>
                <w:rFonts w:ascii="TH Sarabun New" w:eastAsia="Calibri" w:hAnsi="TH Sarabun New" w:cs="TH Sarabun New"/>
                <w:b/>
                <w:bCs/>
                <w:sz w:val="32"/>
                <w:szCs w:val="40"/>
                <w:cs/>
              </w:rPr>
              <w:t xml:space="preserve"> </w:t>
            </w:r>
            <w:r w:rsidRPr="006E262B">
              <w:rPr>
                <w:rFonts w:ascii="TH Sarabun New" w:eastAsia="Calibri" w:hAnsi="TH Sarabun New" w:cs="TH Sarabun New"/>
                <w:b/>
                <w:bCs/>
                <w:sz w:val="32"/>
                <w:szCs w:val="40"/>
              </w:rPr>
              <w:t>(1-0-2)</w:t>
            </w:r>
          </w:p>
        </w:tc>
      </w:tr>
    </w:tbl>
    <w:p w14:paraId="521BED68"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146F7EB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สำรวจการศึกษาแบบองค์รวมโดยบูรณาการการศึกษาฐานสมรรถนะ (</w:t>
      </w:r>
      <w:r w:rsidRPr="006E262B">
        <w:rPr>
          <w:rFonts w:ascii="TH Sarabun New" w:eastAsia="Calibri" w:hAnsi="TH Sarabun New" w:cs="TH Sarabun New"/>
          <w:sz w:val="32"/>
          <w:szCs w:val="32"/>
        </w:rPr>
        <w:t xml:space="preserve">CBE) </w:t>
      </w:r>
      <w:r w:rsidRPr="006E262B">
        <w:rPr>
          <w:rFonts w:ascii="TH Sarabun New" w:eastAsia="Calibri" w:hAnsi="TH Sarabun New" w:cs="TH Sarabun New"/>
          <w:sz w:val="32"/>
          <w:szCs w:val="32"/>
          <w:cs/>
        </w:rPr>
        <w:t>การศึกษาฐานผลลัพธ์ (</w:t>
      </w:r>
      <w:r w:rsidRPr="006E262B">
        <w:rPr>
          <w:rFonts w:ascii="TH Sarabun New" w:eastAsia="Calibri" w:hAnsi="TH Sarabun New" w:cs="TH Sarabun New"/>
          <w:sz w:val="32"/>
          <w:szCs w:val="32"/>
        </w:rPr>
        <w:t xml:space="preserve">OBE) </w:t>
      </w:r>
      <w:r w:rsidRPr="006E262B">
        <w:rPr>
          <w:rFonts w:ascii="TH Sarabun New" w:eastAsia="Calibri" w:hAnsi="TH Sarabun New" w:cs="TH Sarabun New"/>
          <w:sz w:val="32"/>
          <w:szCs w:val="32"/>
          <w:cs/>
        </w:rPr>
        <w:t>และหลักสูตรและการเรียนรู้ฐานมโนทัศน์ (</w:t>
      </w:r>
      <w:r w:rsidRPr="006E262B">
        <w:rPr>
          <w:rFonts w:ascii="TH Sarabun New" w:eastAsia="Calibri" w:hAnsi="TH Sarabun New" w:cs="TH Sarabun New"/>
          <w:sz w:val="32"/>
          <w:szCs w:val="32"/>
        </w:rPr>
        <w:t xml:space="preserve">CBCL) </w:t>
      </w:r>
      <w:r w:rsidRPr="006E262B">
        <w:rPr>
          <w:rFonts w:ascii="TH Sarabun New" w:eastAsia="Calibri" w:hAnsi="TH Sarabun New" w:cs="TH Sarabun New"/>
          <w:sz w:val="32"/>
          <w:szCs w:val="32"/>
          <w:cs/>
        </w:rPr>
        <w:t>เรียนรู้ในการออกแบบหลักสูตรที่สร้างความสมดุลระหว่างสมรรถนะ ผลลัพธ์ที่วัดได้ และมโนทัศน์สำคัญในความรู้ด้านเนื้อหา</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CK</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เพื่อความเข้าใจอย่างลึกซึ้งโดยการรวมแนวคิดของรูปแบบการศึกษาฐานผลลัพธ์และหลักสูตรฐานมโนทัศน์ นักศึกษาจะมีโอกาสใน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 xml:space="preserve">การออกแบบหน่วยการเรียนรู้ </w:t>
      </w:r>
      <w:r w:rsidRPr="006E262B">
        <w:rPr>
          <w:rFonts w:ascii="TH Sarabun New" w:eastAsia="Calibri" w:hAnsi="TH Sarabun New" w:cs="TH Sarabun New" w:hint="cs"/>
          <w:sz w:val="32"/>
          <w:szCs w:val="32"/>
          <w:cs/>
        </w:rPr>
        <w:t>รายวิชา</w:t>
      </w:r>
      <w:r w:rsidRPr="006E262B">
        <w:rPr>
          <w:rFonts w:ascii="TH Sarabun New" w:eastAsia="Calibri" w:hAnsi="TH Sarabun New" w:cs="TH Sarabun New"/>
          <w:sz w:val="32"/>
          <w:szCs w:val="32"/>
          <w:cs/>
        </w:rPr>
        <w:t xml:space="preserve"> หรือหลักสูตร และการอภิปรายที่เน้นการใช้งานในโลกแห่งความเป็นจริง</w:t>
      </w:r>
    </w:p>
    <w:p w14:paraId="145D9E82"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Explore holistic education by integrating competency-based education (CBE), outcomes-based education (OBE), and concept-based curriculum and learning (CBCL). Learn to design a curriculum that balances competencies, measurable outcomes, and key concepts in content knowledge (CK) for deep understanding by combining the ideas of an outcome-based education model and a concept-based curriculum model. Students will have an opportunity to design learning units, courses, or curricula and discussions emphasizing real-world applications.</w:t>
      </w:r>
    </w:p>
    <w:p w14:paraId="66969B25" w14:textId="77777777" w:rsidR="008632D6" w:rsidRPr="006E262B" w:rsidRDefault="008632D6" w:rsidP="008632D6">
      <w:pPr>
        <w:autoSpaceDE w:val="0"/>
        <w:autoSpaceDN w:val="0"/>
        <w:adjustRightInd w:val="0"/>
        <w:spacing w:after="0" w:line="240" w:lineRule="auto"/>
        <w:jc w:val="thaiDistribute"/>
        <w:rPr>
          <w:rFonts w:ascii="TH Sarabun New" w:eastAsia="Calibri" w:hAnsi="TH Sarabun New" w:cs="TH Sarabun New"/>
          <w:sz w:val="32"/>
          <w:szCs w:val="32"/>
        </w:rPr>
      </w:pPr>
    </w:p>
    <w:p w14:paraId="3ACAC3F1"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FCBC4CD" w14:textId="77777777" w:rsidR="008632D6" w:rsidRPr="006E262B" w:rsidRDefault="008632D6" w:rsidP="0022424A">
      <w:pPr>
        <w:numPr>
          <w:ilvl w:val="0"/>
          <w:numId w:val="11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w:t>
      </w:r>
      <w:r w:rsidRPr="006E262B">
        <w:rPr>
          <w:rFonts w:ascii="TH Sarabun New" w:eastAsia="Calibri" w:hAnsi="TH Sarabun New" w:cs="TH Sarabun New" w:hint="cs"/>
          <w:sz w:val="32"/>
          <w:szCs w:val="32"/>
          <w:cs/>
        </w:rPr>
        <w:t>ความสัมพันธ์ระหว่าง</w:t>
      </w:r>
      <w:r w:rsidRPr="006E262B">
        <w:rPr>
          <w:rFonts w:ascii="TH Sarabun New" w:eastAsia="Calibri" w:hAnsi="TH Sarabun New" w:cs="TH Sarabun New"/>
          <w:sz w:val="32"/>
          <w:szCs w:val="32"/>
          <w:cs/>
        </w:rPr>
        <w:t>การศึกษาฐานสมรรถนะ (</w:t>
      </w:r>
      <w:r w:rsidRPr="006E262B">
        <w:rPr>
          <w:rFonts w:ascii="TH Sarabun New" w:eastAsia="Calibri" w:hAnsi="TH Sarabun New" w:cs="TH Sarabun New"/>
          <w:sz w:val="32"/>
          <w:szCs w:val="32"/>
        </w:rPr>
        <w:t xml:space="preserve">CBE) </w:t>
      </w:r>
      <w:r w:rsidRPr="006E262B">
        <w:rPr>
          <w:rFonts w:ascii="TH Sarabun New" w:eastAsia="Calibri" w:hAnsi="TH Sarabun New" w:cs="TH Sarabun New"/>
          <w:sz w:val="32"/>
          <w:szCs w:val="32"/>
          <w:cs/>
        </w:rPr>
        <w:t>การศึกษาฐานผลลัพธ์ (</w:t>
      </w:r>
      <w:r w:rsidRPr="006E262B">
        <w:rPr>
          <w:rFonts w:ascii="TH Sarabun New" w:eastAsia="Calibri" w:hAnsi="TH Sarabun New" w:cs="TH Sarabun New"/>
          <w:sz w:val="32"/>
          <w:szCs w:val="32"/>
        </w:rPr>
        <w:t xml:space="preserve">OBE) </w:t>
      </w:r>
      <w:r w:rsidRPr="006E262B">
        <w:rPr>
          <w:rFonts w:ascii="TH Sarabun New" w:eastAsia="Calibri" w:hAnsi="TH Sarabun New" w:cs="TH Sarabun New"/>
          <w:sz w:val="32"/>
          <w:szCs w:val="32"/>
          <w:cs/>
        </w:rPr>
        <w:t>และหลักสูตรและการเรียนรู้ฐานมโนทัศน์ (</w:t>
      </w:r>
      <w:r w:rsidRPr="006E262B">
        <w:rPr>
          <w:rFonts w:ascii="TH Sarabun New" w:eastAsia="Calibri" w:hAnsi="TH Sarabun New" w:cs="TH Sarabun New"/>
          <w:sz w:val="32"/>
          <w:szCs w:val="32"/>
        </w:rPr>
        <w:t>CBCL)</w:t>
      </w:r>
      <w:r w:rsidRPr="006E262B">
        <w:rPr>
          <w:rFonts w:ascii="TH Sarabun New" w:eastAsia="Calibri" w:hAnsi="TH Sarabun New" w:cs="TH Sarabun New"/>
          <w:sz w:val="32"/>
          <w:szCs w:val="32"/>
          <w:cs/>
        </w:rPr>
        <w:t xml:space="preserve"> </w:t>
      </w:r>
    </w:p>
    <w:p w14:paraId="1749B48E" w14:textId="77777777" w:rsidR="008632D6" w:rsidRPr="006E262B" w:rsidRDefault="008632D6" w:rsidP="0022424A">
      <w:pPr>
        <w:numPr>
          <w:ilvl w:val="0"/>
          <w:numId w:val="11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ออกแบบหน่วยการเรียนรู้ รายวิชา หรือหลักสูตรสำหรับการศึกษาขั้นพื้นฐานหรืออาชีวศึกษาตามแนวคิดของ </w:t>
      </w:r>
      <w:r w:rsidRPr="006E262B">
        <w:rPr>
          <w:rFonts w:ascii="TH Sarabun New" w:eastAsia="Calibri" w:hAnsi="TH Sarabun New" w:cs="TH Sarabun New"/>
          <w:sz w:val="32"/>
          <w:szCs w:val="32"/>
        </w:rPr>
        <w:t xml:space="preserve">CBE, OBE, </w:t>
      </w:r>
      <w:r w:rsidRPr="006E262B">
        <w:rPr>
          <w:rFonts w:ascii="TH Sarabun New" w:eastAsia="Calibri" w:hAnsi="TH Sarabun New" w:cs="TH Sarabun New"/>
          <w:sz w:val="32"/>
          <w:szCs w:val="32"/>
          <w:cs/>
        </w:rPr>
        <w:t xml:space="preserve">และ </w:t>
      </w:r>
      <w:r w:rsidRPr="006E262B">
        <w:rPr>
          <w:rFonts w:ascii="TH Sarabun New" w:eastAsia="Calibri" w:hAnsi="TH Sarabun New" w:cs="TH Sarabun New"/>
          <w:sz w:val="32"/>
          <w:szCs w:val="32"/>
        </w:rPr>
        <w:t xml:space="preserve">CBCL </w:t>
      </w:r>
      <w:r w:rsidRPr="006E262B">
        <w:rPr>
          <w:rFonts w:ascii="TH Sarabun New" w:eastAsia="Calibri" w:hAnsi="TH Sarabun New" w:cs="TH Sarabun New"/>
          <w:sz w:val="32"/>
          <w:szCs w:val="32"/>
          <w:cs/>
        </w:rPr>
        <w:t>และประเมินประสิทธิผล</w:t>
      </w:r>
    </w:p>
    <w:p w14:paraId="01A07B6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04AA499A"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3D65B1C"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1720F0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2FB86A67"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0D6C70F"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A9F7BE4"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3360B3D1"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1FDF3889" w14:textId="77777777" w:rsidR="008632D6" w:rsidRPr="006E262B" w:rsidRDefault="008632D6" w:rsidP="008632D6">
      <w:pPr>
        <w:tabs>
          <w:tab w:val="left" w:pos="4260"/>
        </w:tabs>
        <w:spacing w:after="0" w:line="240" w:lineRule="auto"/>
        <w:ind w:right="26"/>
        <w:jc w:val="both"/>
        <w:rPr>
          <w:rFonts w:ascii="TH Sarabun New" w:eastAsia="Calibri" w:hAnsi="TH Sarabun New" w:cs="TH Sarabun New"/>
          <w:sz w:val="32"/>
          <w:szCs w:val="32"/>
        </w:rPr>
      </w:pPr>
    </w:p>
    <w:p w14:paraId="5188B0E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36F00948" w14:textId="77777777" w:rsidTr="008632D6">
        <w:tc>
          <w:tcPr>
            <w:tcW w:w="1271" w:type="dxa"/>
            <w:shd w:val="clear" w:color="auto" w:fill="F2F2F2"/>
          </w:tcPr>
          <w:p w14:paraId="03F7F659"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22</w:t>
            </w:r>
          </w:p>
        </w:tc>
        <w:tc>
          <w:tcPr>
            <w:tcW w:w="6384" w:type="dxa"/>
            <w:shd w:val="clear" w:color="auto" w:fill="F2F2F2"/>
          </w:tcPr>
          <w:p w14:paraId="5AB2790A" w14:textId="77777777" w:rsidR="008632D6" w:rsidRPr="006E262B" w:rsidRDefault="008632D6" w:rsidP="00687646">
            <w:pPr>
              <w:ind w:left="-60"/>
              <w:jc w:val="left"/>
              <w:rPr>
                <w:rFonts w:ascii="TH Sarabun New" w:hAnsi="TH Sarabun New" w:cs="TH Sarabun New"/>
                <w:b/>
                <w:bCs/>
                <w:sz w:val="32"/>
                <w:szCs w:val="32"/>
                <w:cs/>
                <w:lang w:val="th-TH"/>
              </w:rPr>
            </w:pPr>
            <w:r w:rsidRPr="006E262B">
              <w:rPr>
                <w:rFonts w:ascii="TH Sarabun New" w:hAnsi="TH Sarabun New" w:cs="TH Sarabun New"/>
                <w:b/>
                <w:bCs/>
                <w:sz w:val="32"/>
                <w:szCs w:val="32"/>
                <w:cs/>
                <w:lang w:val="th-TH"/>
              </w:rPr>
              <w:t>การคำนวณเชิงตัวเลข</w:t>
            </w:r>
          </w:p>
          <w:p w14:paraId="0BDA6421"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hAnsi="TH Sarabun New" w:cs="TH Sarabun New"/>
                <w:b/>
                <w:bCs/>
                <w:sz w:val="32"/>
                <w:szCs w:val="32"/>
                <w:lang w:val="th-TH"/>
              </w:rPr>
              <w:t>(</w:t>
            </w:r>
            <w:proofErr w:type="spellStart"/>
            <w:r w:rsidRPr="006E262B">
              <w:rPr>
                <w:rFonts w:ascii="TH Sarabun New" w:hAnsi="TH Sarabun New" w:cs="TH Sarabun New"/>
                <w:b/>
                <w:bCs/>
                <w:sz w:val="32"/>
                <w:szCs w:val="32"/>
                <w:lang w:val="th-TH"/>
              </w:rPr>
              <w:t>Numerical</w:t>
            </w:r>
            <w:proofErr w:type="spellEnd"/>
            <w:r w:rsidRPr="006E262B">
              <w:rPr>
                <w:rFonts w:ascii="TH Sarabun New" w:hAnsi="TH Sarabun New" w:cs="TH Sarabun New"/>
                <w:b/>
                <w:bCs/>
                <w:sz w:val="32"/>
                <w:szCs w:val="32"/>
                <w:lang w:val="th-TH"/>
              </w:rPr>
              <w:t xml:space="preserve"> </w:t>
            </w:r>
            <w:proofErr w:type="spellStart"/>
            <w:r w:rsidRPr="006E262B">
              <w:rPr>
                <w:rFonts w:ascii="TH Sarabun New" w:hAnsi="TH Sarabun New" w:cs="TH Sarabun New"/>
                <w:b/>
                <w:bCs/>
                <w:sz w:val="32"/>
                <w:szCs w:val="32"/>
                <w:lang w:val="th-TH"/>
              </w:rPr>
              <w:t>Computation</w:t>
            </w:r>
            <w:proofErr w:type="spellEnd"/>
            <w:r w:rsidRPr="006E262B">
              <w:rPr>
                <w:rFonts w:ascii="TH Sarabun New" w:hAnsi="TH Sarabun New" w:cs="TH Sarabun New"/>
                <w:b/>
                <w:bCs/>
                <w:sz w:val="32"/>
                <w:szCs w:val="32"/>
                <w:lang w:val="th-TH"/>
              </w:rPr>
              <w:t>)</w:t>
            </w:r>
          </w:p>
        </w:tc>
        <w:tc>
          <w:tcPr>
            <w:tcW w:w="1417" w:type="dxa"/>
            <w:shd w:val="clear" w:color="auto" w:fill="F2F2F2"/>
          </w:tcPr>
          <w:p w14:paraId="54400441" w14:textId="77777777" w:rsidR="008632D6" w:rsidRPr="006E262B" w:rsidRDefault="008632D6" w:rsidP="008632D6">
            <w:pPr>
              <w:ind w:left="-112"/>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40"/>
              </w:rPr>
              <w:t>2</w:t>
            </w:r>
            <w:r w:rsidRPr="006E262B">
              <w:rPr>
                <w:rFonts w:ascii="TH Sarabun New" w:eastAsia="Calibri" w:hAnsi="TH Sarabun New" w:cs="TH Sarabun New"/>
                <w:b/>
                <w:bCs/>
                <w:sz w:val="32"/>
                <w:szCs w:val="40"/>
                <w:cs/>
              </w:rPr>
              <w:t xml:space="preserve"> </w:t>
            </w:r>
            <w:r w:rsidRPr="006E262B">
              <w:rPr>
                <w:rFonts w:ascii="TH Sarabun New" w:eastAsia="Calibri" w:hAnsi="TH Sarabun New" w:cs="TH Sarabun New"/>
                <w:b/>
                <w:bCs/>
                <w:sz w:val="32"/>
                <w:szCs w:val="40"/>
              </w:rPr>
              <w:t>(2-0-4)</w:t>
            </w:r>
          </w:p>
        </w:tc>
      </w:tr>
    </w:tbl>
    <w:p w14:paraId="31A0D690"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02543020"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cs/>
        </w:rPr>
      </w:pPr>
      <w:r w:rsidRPr="006E262B">
        <w:rPr>
          <w:rFonts w:ascii="TH Sarabun New" w:eastAsia="Calibri" w:hAnsi="TH Sarabun New" w:cs="TH Sarabun New"/>
          <w:sz w:val="32"/>
          <w:szCs w:val="32"/>
          <w:cs/>
        </w:rPr>
        <w:t>แนะนำเทคนิคเชิงตัวเลข เช่น การประมาณค่าในช่วง วิธีการสมการเมทริก</w:t>
      </w:r>
      <w:proofErr w:type="spellStart"/>
      <w:r w:rsidRPr="006E262B">
        <w:rPr>
          <w:rFonts w:ascii="TH Sarabun New" w:eastAsia="Calibri" w:hAnsi="TH Sarabun New" w:cs="TH Sarabun New"/>
          <w:sz w:val="32"/>
          <w:szCs w:val="32"/>
          <w:cs/>
        </w:rPr>
        <w:t>ซ์</w:t>
      </w:r>
      <w:proofErr w:type="spellEnd"/>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การสร้างเส้นแนวโน้มทั้งแบบเชิงเส้นตรงและเส้นโค้งพหุนาม โดยใช้คอมพิวเตอร์เพื่อแก้ปัญหาทางวิศวกรรม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สร้างโปรแกรมแบบโต้ตอบเพื่อช่วยคำนวณและเสริมความเข้าใจในความรู้ในเนื้อหา</w:t>
      </w:r>
    </w:p>
    <w:p w14:paraId="72C6FEFC"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Introduce numerical techniques such as interpolation methods for matrix equations, and linear and polynomial curve fitting using the computer to solve engineering problems. Build interactive programs to ease computation and enhance comprehension of specific content knowledge. </w:t>
      </w:r>
    </w:p>
    <w:p w14:paraId="5730EEB4"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0B424231"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07F1FA44" w14:textId="77777777" w:rsidR="008632D6" w:rsidRPr="006E262B" w:rsidRDefault="008632D6" w:rsidP="0022424A">
      <w:pPr>
        <w:numPr>
          <w:ilvl w:val="0"/>
          <w:numId w:val="10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สร้างโปรแกรมคอมพิวเตอร์เพื่อแก้ปัญหาทางวิศวกรรมโดยใช้เทคนิคเชิงตัวเลข</w:t>
      </w:r>
    </w:p>
    <w:p w14:paraId="691AB979" w14:textId="77777777" w:rsidR="008632D6" w:rsidRPr="006E262B" w:rsidRDefault="008632D6" w:rsidP="0022424A">
      <w:pPr>
        <w:numPr>
          <w:ilvl w:val="0"/>
          <w:numId w:val="106"/>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สร้างโปรแกรมคอมพิวเตอร์ที่เป็นแบบโต้ตอบเพื่อให้งานคำนวณง่ายขึ้นและเสริมความเข้าใจในเนื้อหาวิชาที่เฉพาะเจาะจง</w:t>
      </w:r>
    </w:p>
    <w:p w14:paraId="414A4EB1"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AB9C02E"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30E836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7ED4907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BB7E579"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8EB39B0"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310C98A"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06107A3E"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12E5E76"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AEAA8B7"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075731C7"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71D42B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7895FCE9"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D1475F3"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04FDB622"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440FB70"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BFABD4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399CEC23" w14:textId="77777777" w:rsidTr="008632D6">
        <w:tc>
          <w:tcPr>
            <w:tcW w:w="1271" w:type="dxa"/>
            <w:shd w:val="clear" w:color="auto" w:fill="F2F2F2"/>
          </w:tcPr>
          <w:p w14:paraId="7D3CDCA1"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36</w:t>
            </w:r>
          </w:p>
        </w:tc>
        <w:tc>
          <w:tcPr>
            <w:tcW w:w="6384" w:type="dxa"/>
            <w:shd w:val="clear" w:color="auto" w:fill="F2F2F2"/>
          </w:tcPr>
          <w:p w14:paraId="22E90C65" w14:textId="77777777" w:rsidR="008632D6" w:rsidRPr="006E262B" w:rsidRDefault="008632D6" w:rsidP="008632D6">
            <w:pPr>
              <w:ind w:left="-112"/>
              <w:jc w:val="thaiDistribute"/>
              <w:rPr>
                <w:rFonts w:ascii="TH Sarabun New" w:eastAsia="Calibri" w:hAnsi="TH Sarabun New" w:cs="TH Sarabun New"/>
                <w:b/>
                <w:bCs/>
                <w:sz w:val="32"/>
                <w:szCs w:val="32"/>
                <w:bdr w:val="none" w:sz="0" w:space="0" w:color="auto" w:frame="1"/>
              </w:rPr>
            </w:pPr>
            <w:r w:rsidRPr="006E262B">
              <w:rPr>
                <w:rFonts w:ascii="TH Sarabun New" w:eastAsia="Calibri" w:hAnsi="TH Sarabun New" w:cs="TH Sarabun New"/>
                <w:b/>
                <w:bCs/>
                <w:sz w:val="32"/>
                <w:szCs w:val="32"/>
                <w:bdr w:val="none" w:sz="0" w:space="0" w:color="auto" w:frame="1"/>
                <w:cs/>
              </w:rPr>
              <w:t>กลศาสตร์ของเครื่องจักรกล</w:t>
            </w:r>
          </w:p>
          <w:p w14:paraId="618D3490"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bdr w:val="none" w:sz="0" w:space="0" w:color="auto" w:frame="1"/>
              </w:rPr>
              <w:t>Mechanics of Machinery</w:t>
            </w:r>
            <w:r w:rsidRPr="006E262B">
              <w:rPr>
                <w:rFonts w:ascii="TH Sarabun New" w:eastAsia="Calibri" w:hAnsi="TH Sarabun New" w:cs="TH Sarabun New"/>
                <w:b/>
                <w:bCs/>
                <w:sz w:val="32"/>
                <w:szCs w:val="32"/>
              </w:rPr>
              <w:t>)</w:t>
            </w:r>
          </w:p>
        </w:tc>
        <w:tc>
          <w:tcPr>
            <w:tcW w:w="1417" w:type="dxa"/>
            <w:shd w:val="clear" w:color="auto" w:fill="F2F2F2"/>
          </w:tcPr>
          <w:p w14:paraId="01266929" w14:textId="77777777" w:rsidR="008632D6" w:rsidRPr="006E262B" w:rsidRDefault="008632D6" w:rsidP="008632D6">
            <w:pPr>
              <w:ind w:left="-112"/>
              <w:jc w:val="right"/>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w:t>
            </w:r>
            <w:r w:rsidRPr="006E262B">
              <w:rPr>
                <w:rFonts w:ascii="TH Sarabun New" w:eastAsia="Calibri" w:hAnsi="TH Sarabun New" w:cs="TH Sarabun New" w:hint="cs"/>
                <w:b/>
                <w:bCs/>
                <w:sz w:val="32"/>
                <w:szCs w:val="32"/>
                <w:cs/>
              </w:rPr>
              <w:t>2</w:t>
            </w:r>
            <w:r w:rsidRPr="006E262B">
              <w:rPr>
                <w:rFonts w:ascii="TH Sarabun New" w:eastAsia="Calibri" w:hAnsi="TH Sarabun New" w:cs="TH Sarabun New"/>
                <w:b/>
                <w:bCs/>
                <w:sz w:val="32"/>
                <w:szCs w:val="32"/>
              </w:rPr>
              <w:t>-0-</w:t>
            </w:r>
            <w:r w:rsidRPr="006E262B">
              <w:rPr>
                <w:rFonts w:ascii="TH Sarabun New" w:eastAsia="Calibri" w:hAnsi="TH Sarabun New" w:cs="TH Sarabun New" w:hint="cs"/>
                <w:b/>
                <w:bCs/>
                <w:sz w:val="32"/>
                <w:szCs w:val="32"/>
                <w:cs/>
              </w:rPr>
              <w:t>4</w:t>
            </w:r>
            <w:r w:rsidRPr="006E262B">
              <w:rPr>
                <w:rFonts w:ascii="TH Sarabun New" w:eastAsia="Calibri" w:hAnsi="TH Sarabun New" w:cs="TH Sarabun New"/>
                <w:b/>
                <w:bCs/>
                <w:sz w:val="32"/>
                <w:szCs w:val="32"/>
              </w:rPr>
              <w:t>)</w:t>
            </w:r>
          </w:p>
        </w:tc>
      </w:tr>
    </w:tbl>
    <w:p w14:paraId="541BD4EE"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4AC4881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แนะนำเกี่ยวกับเครื่องจักร กลไก และชนิดของกลไก จลนศาสตร์ของกลไก วิเคราะห์จลนศาสตร์ของกลไก จลนพลศาสตร์ของกลไก ขบวนเฟือง ลูกเบี้ยวและตัวตาม แรงในกลไก และสมดุลของเครื่องจักร </w:t>
      </w:r>
    </w:p>
    <w:p w14:paraId="70A52408"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Introduce machines, mechanisms, and types of mechanisms. Analyze kinematics and kinematics of the mechanism, gear trains, cams and followers, forces in mechanisms, and machine balancing.</w:t>
      </w:r>
    </w:p>
    <w:p w14:paraId="0A642CAA"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H Sarabun New" w:eastAsia="Calibri" w:hAnsi="TH Sarabun New" w:cs="TH Sarabun New"/>
          <w:b/>
          <w:bCs/>
          <w:sz w:val="32"/>
          <w:szCs w:val="32"/>
        </w:rPr>
      </w:pPr>
    </w:p>
    <w:p w14:paraId="40121CA5"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11E1CA33" w14:textId="77777777" w:rsidR="008632D6" w:rsidRPr="006E262B" w:rsidRDefault="008632D6" w:rsidP="0022424A">
      <w:pPr>
        <w:numPr>
          <w:ilvl w:val="0"/>
          <w:numId w:val="9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วิเคราะห์ตำแหน่ง ความเร็ว และความเร่งของกลไกระนาบและระบุความสัมพันธ์ระหว่างกัน</w:t>
      </w:r>
    </w:p>
    <w:p w14:paraId="1E16BB5B" w14:textId="77777777" w:rsidR="008632D6" w:rsidRPr="006E262B" w:rsidRDefault="008632D6" w:rsidP="0022424A">
      <w:pPr>
        <w:numPr>
          <w:ilvl w:val="0"/>
          <w:numId w:val="9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วิเคราะห์อัตราทดเฟืองและระบบเฟือง</w:t>
      </w:r>
    </w:p>
    <w:p w14:paraId="691E47B4" w14:textId="77777777" w:rsidR="008632D6" w:rsidRPr="006E262B" w:rsidRDefault="008632D6" w:rsidP="0022424A">
      <w:pPr>
        <w:numPr>
          <w:ilvl w:val="0"/>
          <w:numId w:val="91"/>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ระบุสภาพสมดุลของชิ้นต่อโยงในกลไกระนาบและวิเคราะห์แรงในกลไกระนาบ</w:t>
      </w:r>
    </w:p>
    <w:p w14:paraId="49B1C6B1"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4204945"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5A7B528"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DDD983F"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9268520"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5CDE71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0727BF6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AE71FB9"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FB8CA5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F37F034"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0006F15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565EA34"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1D6A4EF"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2823659"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86BBFC9"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8A9587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3B47E6A"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7E627B86"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329CDC6"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71"/>
        <w:gridCol w:w="6384"/>
        <w:gridCol w:w="1417"/>
      </w:tblGrid>
      <w:tr w:rsidR="008632D6" w:rsidRPr="006E262B" w14:paraId="77D79C3F" w14:textId="77777777" w:rsidTr="008632D6">
        <w:tc>
          <w:tcPr>
            <w:tcW w:w="1271" w:type="dxa"/>
            <w:shd w:val="clear" w:color="auto" w:fill="F2F2F2"/>
          </w:tcPr>
          <w:p w14:paraId="15C7F5C8" w14:textId="77777777" w:rsidR="008632D6" w:rsidRPr="006E262B" w:rsidRDefault="008632D6" w:rsidP="008632D6">
            <w:pPr>
              <w:ind w:left="-112"/>
              <w:jc w:val="thaiDistribute"/>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rPr>
              <w:lastRenderedPageBreak/>
              <w:t xml:space="preserve">MTE </w:t>
            </w:r>
            <w:r w:rsidRPr="006E262B">
              <w:rPr>
                <w:rFonts w:ascii="TH Sarabun New" w:eastAsia="Calibri" w:hAnsi="TH Sarabun New" w:cs="TH Sarabun New"/>
                <w:b/>
                <w:bCs/>
                <w:sz w:val="32"/>
                <w:szCs w:val="32"/>
                <w:cs/>
              </w:rPr>
              <w:t>4</w:t>
            </w:r>
            <w:r w:rsidRPr="006E262B">
              <w:rPr>
                <w:rFonts w:ascii="TH Sarabun New" w:eastAsia="Calibri" w:hAnsi="TH Sarabun New" w:cs="TH Sarabun New"/>
                <w:b/>
                <w:bCs/>
                <w:sz w:val="32"/>
                <w:szCs w:val="32"/>
              </w:rPr>
              <w:t>54</w:t>
            </w:r>
          </w:p>
        </w:tc>
        <w:tc>
          <w:tcPr>
            <w:tcW w:w="6384" w:type="dxa"/>
            <w:shd w:val="clear" w:color="auto" w:fill="F2F2F2"/>
          </w:tcPr>
          <w:p w14:paraId="332CACC2" w14:textId="77777777" w:rsidR="008632D6" w:rsidRPr="006E262B" w:rsidRDefault="008632D6" w:rsidP="008632D6">
            <w:pPr>
              <w:ind w:left="-112"/>
              <w:jc w:val="thaiDistribute"/>
              <w:rPr>
                <w:rFonts w:ascii="TH Sarabun New" w:eastAsia="Calibri" w:hAnsi="TH Sarabun New" w:cs="TH Sarabun New"/>
                <w:b/>
                <w:bCs/>
                <w:sz w:val="32"/>
                <w:szCs w:val="32"/>
                <w:bdr w:val="none" w:sz="0" w:space="0" w:color="auto" w:frame="1"/>
              </w:rPr>
            </w:pPr>
            <w:r w:rsidRPr="006E262B">
              <w:rPr>
                <w:rFonts w:ascii="TH Sarabun New" w:eastAsia="Calibri" w:hAnsi="TH Sarabun New" w:cs="TH Sarabun New"/>
                <w:b/>
                <w:bCs/>
                <w:sz w:val="32"/>
                <w:szCs w:val="32"/>
                <w:cs/>
              </w:rPr>
              <w:t>ระบบฝังตัวในยานยนต์</w:t>
            </w:r>
          </w:p>
          <w:p w14:paraId="53EC63AB" w14:textId="77777777" w:rsidR="008632D6" w:rsidRPr="006E262B" w:rsidRDefault="008632D6" w:rsidP="008632D6">
            <w:pPr>
              <w:ind w:left="-112"/>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Automotive Embedded Systems)</w:t>
            </w:r>
          </w:p>
        </w:tc>
        <w:tc>
          <w:tcPr>
            <w:tcW w:w="1417" w:type="dxa"/>
            <w:shd w:val="clear" w:color="auto" w:fill="F2F2F2"/>
          </w:tcPr>
          <w:p w14:paraId="2EB8851E" w14:textId="77777777" w:rsidR="008632D6" w:rsidRPr="006E262B" w:rsidRDefault="008632D6" w:rsidP="008632D6">
            <w:pPr>
              <w:ind w:left="-112"/>
              <w:jc w:val="right"/>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2</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(2-0-4)</w:t>
            </w:r>
          </w:p>
        </w:tc>
      </w:tr>
    </w:tbl>
    <w:p w14:paraId="2592209D" w14:textId="77777777" w:rsidR="008632D6" w:rsidRPr="006E262B" w:rsidRDefault="008632D6" w:rsidP="008632D6">
      <w:pPr>
        <w:spacing w:after="0" w:line="240" w:lineRule="auto"/>
        <w:jc w:val="thaiDistribute"/>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วิชาบังคับก่อน : ไม่มี</w:t>
      </w:r>
    </w:p>
    <w:p w14:paraId="71F9E719"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แนะนำระบบฝังตัวในยานยนต์ไฟฟ้า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เรียนรู้สถาปัตยกรรมไมโครคอนโทร</w:t>
      </w:r>
      <w:proofErr w:type="spellStart"/>
      <w:r w:rsidRPr="006E262B">
        <w:rPr>
          <w:rFonts w:ascii="TH Sarabun New" w:eastAsia="Calibri" w:hAnsi="TH Sarabun New" w:cs="TH Sarabun New"/>
          <w:sz w:val="32"/>
          <w:szCs w:val="32"/>
          <w:cs/>
        </w:rPr>
        <w:t>เล</w:t>
      </w:r>
      <w:proofErr w:type="spellEnd"/>
      <w:r w:rsidRPr="006E262B">
        <w:rPr>
          <w:rFonts w:ascii="TH Sarabun New" w:eastAsia="Calibri" w:hAnsi="TH Sarabun New" w:cs="TH Sarabun New"/>
          <w:sz w:val="32"/>
          <w:szCs w:val="32"/>
          <w:cs/>
        </w:rPr>
        <w:t>อร์ขั้นสูงสำหรับ</w:t>
      </w:r>
      <w:r w:rsidRPr="006E262B">
        <w:rPr>
          <w:rFonts w:ascii="TH Sarabun New" w:eastAsia="Calibri" w:hAnsi="TH Sarabun New" w:cs="TH Sarabun New"/>
          <w:sz w:val="32"/>
          <w:szCs w:val="32"/>
          <w:cs/>
        </w:rPr>
        <w:br/>
        <w:t>การประยุกต์ในงานยานยนต์ ระบบปฏิบัติการแบบเรียลไทม์สำหรับระบบฝังตัวในระบบยานยนต์ โปรโตคอลสำรวจการสื่อสารของระบบฝังตัวในระบบยานยนต์และการเชื่อมต่อเซนเซอร์และการเก็บข้อมูลในยานยนต์ไฟฟ้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เรียนรู้การออกแบบระบบจัดการแบตเตอรี่และอัลกอริทึมควบคุมมอเตอร์สำหรับระบบขับเคลื่อนไฟฟ้า</w:t>
      </w:r>
    </w:p>
    <w:p w14:paraId="1B238F8A"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rPr>
        <w:t>Introduce embedded systems in EVs. Learn advanced microcontroller architectures for automotive applications</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and real-time operating systems for embedded automotive applications.  Explore communication protocols in automotive embedded systems and sensor interfacing data acquisition in EVs. Learn battery management system design and motor control algorithms for electric drivetrains.</w:t>
      </w:r>
    </w:p>
    <w:p w14:paraId="3E465283" w14:textId="77777777" w:rsidR="008632D6" w:rsidRPr="006E262B" w:rsidRDefault="008632D6" w:rsidP="008632D6">
      <w:pPr>
        <w:autoSpaceDE w:val="0"/>
        <w:autoSpaceDN w:val="0"/>
        <w:adjustRightInd w:val="0"/>
        <w:spacing w:after="0" w:line="240" w:lineRule="auto"/>
        <w:ind w:firstLine="720"/>
        <w:jc w:val="thaiDistribute"/>
        <w:rPr>
          <w:rFonts w:ascii="TH Sarabun New" w:eastAsia="Calibri" w:hAnsi="TH Sarabun New" w:cs="TH Sarabun New"/>
          <w:sz w:val="32"/>
          <w:szCs w:val="32"/>
        </w:rPr>
      </w:pPr>
    </w:p>
    <w:p w14:paraId="2AD839F7" w14:textId="77777777" w:rsidR="008632D6" w:rsidRPr="006E262B" w:rsidRDefault="008632D6" w:rsidP="0086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ผลลัพธ์การเรียนรู้ :</w:t>
      </w:r>
      <w:r w:rsidRPr="006E262B">
        <w:rPr>
          <w:rFonts w:ascii="TH Sarabun New" w:eastAsia="Calibri" w:hAnsi="TH Sarabun New" w:cs="TH Sarabun New"/>
          <w:b/>
          <w:bCs/>
          <w:sz w:val="32"/>
          <w:szCs w:val="32"/>
        </w:rPr>
        <w:t xml:space="preserve"> </w:t>
      </w:r>
    </w:p>
    <w:p w14:paraId="4434926B" w14:textId="77777777" w:rsidR="008632D6" w:rsidRPr="006E262B" w:rsidRDefault="008632D6" w:rsidP="0022424A">
      <w:pPr>
        <w:numPr>
          <w:ilvl w:val="0"/>
          <w:numId w:val="57"/>
        </w:numPr>
        <w:spacing w:after="0" w:line="240" w:lineRule="auto"/>
        <w:ind w:left="1134" w:hanging="425"/>
        <w:jc w:val="center"/>
        <w:rPr>
          <w:rFonts w:ascii="TH Sarabun New" w:eastAsia="Calibri" w:hAnsi="TH Sarabun New" w:cs="TH Sarabun New"/>
          <w:sz w:val="32"/>
          <w:szCs w:val="32"/>
        </w:rPr>
      </w:pPr>
      <w:r w:rsidRPr="006E262B">
        <w:rPr>
          <w:rFonts w:ascii="TH Sarabun New" w:eastAsia="Calibri" w:hAnsi="TH Sarabun New" w:cs="TH Sarabun New"/>
          <w:sz w:val="32"/>
          <w:szCs w:val="32"/>
          <w:cs/>
        </w:rPr>
        <w:t>วิเคราะห์ความต้องการของระบบยานยนต์ไฟฟ้าเพื่อเลือกไมโครคอนโทรลเลอร์ที่เหมาะสม</w:t>
      </w:r>
    </w:p>
    <w:p w14:paraId="2FE1FCF9" w14:textId="77777777" w:rsidR="008632D6" w:rsidRPr="006E262B" w:rsidRDefault="008632D6" w:rsidP="0022424A">
      <w:pPr>
        <w:numPr>
          <w:ilvl w:val="0"/>
          <w:numId w:val="5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ออกแบบอัลกอริทึมควบคุมการทำงานพื้นฐานสำหรับระบบการจัดการแบตเตอรี่ยานยนต์ไฟฟ้า</w:t>
      </w:r>
    </w:p>
    <w:p w14:paraId="0BB297BB" w14:textId="77777777" w:rsidR="008632D6" w:rsidRPr="006E262B" w:rsidRDefault="008632D6" w:rsidP="0022424A">
      <w:pPr>
        <w:numPr>
          <w:ilvl w:val="0"/>
          <w:numId w:val="57"/>
        </w:numPr>
        <w:spacing w:after="0" w:line="240" w:lineRule="auto"/>
        <w:ind w:left="1134" w:hanging="425"/>
        <w:jc w:val="thaiDistribute"/>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มินข้อได้เปรียบเสียเปรียบด้านประสิทธิภาพของสถาปัตยกรรมไมโครคอนโทรลเลอร์ที่แตกต่างกันสำหรับการประยุกต์ระบบพลังงานเฉพาะทาง</w:t>
      </w:r>
    </w:p>
    <w:p w14:paraId="5D73880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4370728"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E1A585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3BC7833"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05BE789"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0CE56A7"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6DEFD04"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39D4CB5"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49495D1"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3445980"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02A76E4"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081FD82E"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8B51DE6"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748DB71"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7117648D"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97961A5"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0A3CA7D"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169BE532" w14:textId="77777777" w:rsidR="008632D6" w:rsidRDefault="008632D6" w:rsidP="008632D6">
      <w:pPr>
        <w:spacing w:after="0" w:line="240" w:lineRule="auto"/>
        <w:jc w:val="both"/>
        <w:rPr>
          <w:rFonts w:ascii="TH Sarabun New" w:eastAsia="Calibri" w:hAnsi="TH Sarabun New" w:cs="TH Sarabun New"/>
          <w:sz w:val="32"/>
          <w:szCs w:val="40"/>
        </w:rPr>
      </w:pPr>
    </w:p>
    <w:p w14:paraId="75B46316" w14:textId="77777777" w:rsidR="00687646" w:rsidRPr="006E262B" w:rsidRDefault="00687646" w:rsidP="008632D6">
      <w:pPr>
        <w:spacing w:after="0" w:line="240" w:lineRule="auto"/>
        <w:jc w:val="both"/>
        <w:rPr>
          <w:rFonts w:ascii="TH Sarabun New" w:eastAsia="Calibri" w:hAnsi="TH Sarabun New" w:cs="TH Sarabun New"/>
          <w:sz w:val="32"/>
          <w:szCs w:val="40"/>
        </w:rPr>
      </w:pPr>
    </w:p>
    <w:p w14:paraId="244A3E7A" w14:textId="77777777" w:rsidR="008632D6" w:rsidRPr="006E262B" w:rsidRDefault="008632D6" w:rsidP="008632D6">
      <w:pPr>
        <w:spacing w:after="0" w:line="240" w:lineRule="auto"/>
        <w:jc w:val="both"/>
        <w:rPr>
          <w:rFonts w:ascii="TH Sarabun New" w:eastAsia="Calibri" w:hAnsi="TH Sarabun New" w:cs="TH Sarabun New"/>
          <w:sz w:val="32"/>
          <w:szCs w:val="40"/>
        </w:rPr>
      </w:pPr>
    </w:p>
    <w:p w14:paraId="4F4B8EFC" w14:textId="77777777" w:rsidR="008632D6" w:rsidRPr="006E262B" w:rsidRDefault="008632D6" w:rsidP="008632D6">
      <w:pPr>
        <w:spacing w:after="0" w:line="240" w:lineRule="auto"/>
        <w:jc w:val="both"/>
        <w:rPr>
          <w:rFonts w:ascii="TH Sarabun New" w:eastAsia="Calibri" w:hAnsi="TH Sarabun New" w:cs="TH Sarabun New"/>
          <w:sz w:val="32"/>
          <w:szCs w:val="40"/>
        </w:rPr>
      </w:pPr>
    </w:p>
    <w:p w14:paraId="20B92A06" w14:textId="77777777" w:rsidR="008632D6" w:rsidRPr="006E262B" w:rsidRDefault="008632D6" w:rsidP="008632D6">
      <w:pPr>
        <w:spacing w:after="0" w:line="240" w:lineRule="auto"/>
        <w:jc w:val="both"/>
        <w:rPr>
          <w:rFonts w:ascii="TH Sarabun New" w:eastAsia="Calibri" w:hAnsi="TH Sarabun New" w:cs="TH Sarabun New"/>
          <w:sz w:val="32"/>
          <w:szCs w:val="40"/>
        </w:rPr>
      </w:pPr>
    </w:p>
    <w:p w14:paraId="7A8DDECD" w14:textId="77777777" w:rsidR="008632D6" w:rsidRPr="006E262B" w:rsidRDefault="008632D6" w:rsidP="008632D6">
      <w:pPr>
        <w:keepNext/>
        <w:keepLines/>
        <w:spacing w:after="0" w:line="240" w:lineRule="auto"/>
        <w:jc w:val="center"/>
        <w:outlineLvl w:val="0"/>
        <w:rPr>
          <w:rFonts w:ascii="TH Sarabun New" w:eastAsia="Times New Roman" w:hAnsi="TH Sarabun New" w:cs="TH Sarabun New"/>
          <w:b/>
          <w:bCs/>
          <w:sz w:val="56"/>
          <w:szCs w:val="56"/>
          <w:lang w:eastAsia="zh-CN"/>
        </w:rPr>
      </w:pPr>
      <w:r w:rsidRPr="006E262B">
        <w:rPr>
          <w:rFonts w:ascii="TH Sarabun New" w:eastAsia="Times New Roman" w:hAnsi="TH Sarabun New" w:cs="TH Sarabun New"/>
          <w:b/>
          <w:bCs/>
          <w:sz w:val="56"/>
          <w:szCs w:val="56"/>
          <w:cs/>
          <w:lang w:eastAsia="zh-CN"/>
        </w:rPr>
        <w:t xml:space="preserve">ภาคผนวก </w:t>
      </w:r>
      <w:r w:rsidR="00687646">
        <w:rPr>
          <w:rFonts w:ascii="TH Sarabun New" w:eastAsia="Times New Roman" w:hAnsi="TH Sarabun New" w:cs="TH Sarabun New" w:hint="cs"/>
          <w:b/>
          <w:bCs/>
          <w:sz w:val="56"/>
          <w:szCs w:val="56"/>
          <w:cs/>
          <w:lang w:eastAsia="zh-CN"/>
        </w:rPr>
        <w:t>ค</w:t>
      </w:r>
      <w:r w:rsidRPr="006E262B">
        <w:rPr>
          <w:rFonts w:ascii="TH Sarabun New" w:eastAsia="Times New Roman" w:hAnsi="TH Sarabun New" w:cs="TH Sarabun New"/>
          <w:b/>
          <w:bCs/>
          <w:sz w:val="56"/>
          <w:szCs w:val="56"/>
          <w:cs/>
          <w:lang w:eastAsia="zh-CN"/>
        </w:rPr>
        <w:t xml:space="preserve">  </w:t>
      </w:r>
    </w:p>
    <w:p w14:paraId="2FA94846" w14:textId="77777777" w:rsidR="008632D6" w:rsidRPr="006E262B" w:rsidRDefault="008632D6" w:rsidP="008632D6">
      <w:pPr>
        <w:spacing w:after="0" w:line="240" w:lineRule="auto"/>
        <w:jc w:val="center"/>
        <w:rPr>
          <w:rFonts w:ascii="TH Sarabun New" w:eastAsia="Calibri" w:hAnsi="TH Sarabun New" w:cs="TH Sarabun New"/>
          <w:b/>
          <w:bCs/>
          <w:sz w:val="32"/>
          <w:szCs w:val="32"/>
          <w:cs/>
        </w:rPr>
      </w:pPr>
      <w:r w:rsidRPr="006E262B">
        <w:rPr>
          <w:rFonts w:ascii="TH Sarabun New" w:eastAsia="Calibri" w:hAnsi="TH Sarabun New" w:cs="TH Sarabun New"/>
          <w:b/>
          <w:bCs/>
          <w:sz w:val="44"/>
          <w:szCs w:val="44"/>
          <w:cs/>
        </w:rPr>
        <w:t>ประวัติอาจารย์ผู้รับผิดชอบหลักสูตร อาจารย์ประจำหลักสูตร</w:t>
      </w:r>
      <w:r w:rsidRPr="006E262B">
        <w:rPr>
          <w:rFonts w:ascii="TH Sarabun New" w:eastAsia="Calibri" w:hAnsi="TH Sarabun New" w:cs="TH Sarabun New"/>
          <w:b/>
          <w:bCs/>
          <w:sz w:val="44"/>
          <w:szCs w:val="44"/>
          <w:cs/>
        </w:rPr>
        <w:br/>
        <w:t>และเจ้าหน้าที่ในหลักสูตร</w:t>
      </w:r>
    </w:p>
    <w:p w14:paraId="0C466B31" w14:textId="77777777" w:rsidR="008632D6" w:rsidRPr="006E262B" w:rsidRDefault="008632D6" w:rsidP="008632D6">
      <w:pPr>
        <w:spacing w:after="0" w:line="240" w:lineRule="auto"/>
        <w:ind w:left="1843" w:right="26"/>
        <w:jc w:val="thaiDistribute"/>
        <w:rPr>
          <w:rFonts w:ascii="TH Sarabun New" w:eastAsia="Calibri" w:hAnsi="TH Sarabun New" w:cs="TH Sarabun New"/>
          <w:sz w:val="32"/>
          <w:szCs w:val="32"/>
        </w:rPr>
      </w:pPr>
    </w:p>
    <w:p w14:paraId="048AEE67" w14:textId="77777777" w:rsidR="008632D6" w:rsidRPr="006E262B" w:rsidRDefault="008632D6" w:rsidP="008632D6">
      <w:pPr>
        <w:spacing w:after="0" w:line="240" w:lineRule="auto"/>
        <w:ind w:left="1843" w:right="26"/>
        <w:jc w:val="thaiDistribute"/>
        <w:rPr>
          <w:rFonts w:ascii="TH Sarabun New" w:eastAsia="Calibri" w:hAnsi="TH Sarabun New" w:cs="TH Sarabun New"/>
          <w:sz w:val="32"/>
          <w:szCs w:val="32"/>
        </w:rPr>
      </w:pPr>
    </w:p>
    <w:p w14:paraId="60E8905A" w14:textId="77777777" w:rsidR="008632D6" w:rsidRPr="006E262B" w:rsidRDefault="008632D6" w:rsidP="008632D6">
      <w:pPr>
        <w:spacing w:after="0" w:line="240" w:lineRule="auto"/>
        <w:ind w:left="1843" w:right="26"/>
        <w:jc w:val="thaiDistribute"/>
        <w:rPr>
          <w:rFonts w:ascii="TH Sarabun New" w:eastAsia="Calibri" w:hAnsi="TH Sarabun New" w:cs="TH Sarabun New"/>
          <w:sz w:val="32"/>
          <w:szCs w:val="32"/>
        </w:rPr>
      </w:pPr>
    </w:p>
    <w:p w14:paraId="54F6A99B" w14:textId="77777777" w:rsidR="008632D6" w:rsidRPr="006E262B" w:rsidRDefault="008632D6" w:rsidP="008632D6">
      <w:pPr>
        <w:spacing w:after="0" w:line="240" w:lineRule="auto"/>
        <w:ind w:left="1843" w:right="26"/>
        <w:jc w:val="thaiDistribute"/>
        <w:rPr>
          <w:rFonts w:ascii="TH Sarabun New" w:eastAsia="Calibri" w:hAnsi="TH Sarabun New" w:cs="TH Sarabun New"/>
          <w:sz w:val="32"/>
          <w:szCs w:val="32"/>
        </w:rPr>
      </w:pPr>
    </w:p>
    <w:p w14:paraId="15D58224" w14:textId="77777777" w:rsidR="008632D6" w:rsidRPr="006E262B" w:rsidRDefault="008632D6" w:rsidP="008632D6">
      <w:pPr>
        <w:spacing w:after="0" w:line="240" w:lineRule="auto"/>
        <w:ind w:left="1843" w:right="26"/>
        <w:jc w:val="thaiDistribute"/>
        <w:rPr>
          <w:rFonts w:ascii="TH Sarabun New" w:eastAsia="Calibri" w:hAnsi="TH Sarabun New" w:cs="TH Sarabun New"/>
          <w:sz w:val="32"/>
          <w:szCs w:val="32"/>
        </w:rPr>
      </w:pPr>
    </w:p>
    <w:p w14:paraId="3AEE68F5" w14:textId="77777777" w:rsidR="008632D6" w:rsidRPr="006E262B" w:rsidRDefault="008632D6" w:rsidP="008632D6">
      <w:pPr>
        <w:spacing w:after="0" w:line="240" w:lineRule="auto"/>
        <w:ind w:left="1843" w:right="26"/>
        <w:jc w:val="thaiDistribute"/>
        <w:rPr>
          <w:rFonts w:ascii="TH Sarabun New" w:eastAsia="Calibri" w:hAnsi="TH Sarabun New" w:cs="TH Sarabun New"/>
          <w:sz w:val="32"/>
          <w:szCs w:val="32"/>
        </w:rPr>
      </w:pPr>
    </w:p>
    <w:p w14:paraId="673D5C96"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815E1AD"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3A7F7500"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46B861F5"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2A92CF7E"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5D2EE64B"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B45BD0F"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D72E547"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BD2C64F"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00EA5BC"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CF8D977"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11BB7E9A" w14:textId="77777777" w:rsidR="008632D6" w:rsidRPr="006E262B" w:rsidRDefault="008632D6" w:rsidP="008632D6">
      <w:pPr>
        <w:spacing w:after="0" w:line="240" w:lineRule="auto"/>
        <w:ind w:right="26"/>
        <w:jc w:val="thaiDistribute"/>
        <w:rPr>
          <w:rFonts w:ascii="TH Sarabun New" w:eastAsia="Calibri" w:hAnsi="TH Sarabun New" w:cs="TH Sarabun New"/>
          <w:sz w:val="32"/>
          <w:szCs w:val="32"/>
        </w:rPr>
      </w:pPr>
    </w:p>
    <w:p w14:paraId="60F4A1A6" w14:textId="77777777" w:rsidR="008632D6" w:rsidRPr="006E262B" w:rsidRDefault="008632D6" w:rsidP="008632D6">
      <w:pPr>
        <w:keepNext/>
        <w:keepLines/>
        <w:spacing w:after="0" w:line="240" w:lineRule="auto"/>
        <w:outlineLvl w:val="1"/>
        <w:rPr>
          <w:rFonts w:ascii="TH Sarabun New" w:eastAsia="Times New Roman" w:hAnsi="TH Sarabun New" w:cs="TH Sarabun New"/>
          <w:b/>
          <w:bCs/>
          <w:sz w:val="36"/>
          <w:szCs w:val="36"/>
          <w:lang w:eastAsia="zh-CN"/>
        </w:rPr>
      </w:pPr>
      <w:r w:rsidRPr="006E262B">
        <w:rPr>
          <w:rFonts w:ascii="TH Sarabun New" w:eastAsia="Times New Roman" w:hAnsi="TH Sarabun New" w:cs="TH Sarabun New" w:hint="cs"/>
          <w:b/>
          <w:bCs/>
          <w:sz w:val="36"/>
          <w:szCs w:val="36"/>
          <w:cs/>
          <w:lang w:eastAsia="zh-CN"/>
        </w:rPr>
        <w:t>ง</w:t>
      </w:r>
      <w:r w:rsidRPr="006E262B">
        <w:rPr>
          <w:rFonts w:ascii="TH Sarabun New" w:eastAsia="Times New Roman" w:hAnsi="TH Sarabun New" w:cs="TH Sarabun New" w:hint="cs"/>
          <w:b/>
          <w:bCs/>
          <w:sz w:val="36"/>
          <w:szCs w:val="36"/>
          <w:cs/>
          <w:lang w:eastAsia="zh-CN" w:bidi="ar-SA"/>
        </w:rPr>
        <w:t xml:space="preserve">.1 </w:t>
      </w:r>
      <w:r w:rsidRPr="006E262B">
        <w:rPr>
          <w:rFonts w:ascii="TH Sarabun New" w:eastAsia="Times New Roman" w:hAnsi="TH Sarabun New" w:cs="TH Sarabun New"/>
          <w:b/>
          <w:bCs/>
          <w:sz w:val="36"/>
          <w:szCs w:val="36"/>
          <w:cs/>
          <w:lang w:eastAsia="zh-CN"/>
        </w:rPr>
        <w:t>อาจารย์ผู้รับผิดชอบหลักสูตร</w:t>
      </w:r>
    </w:p>
    <w:p w14:paraId="23EA56FE"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ผศ.ดร.พิเชษฐ์ พินิจ</w:t>
      </w:r>
    </w:p>
    <w:p w14:paraId="70180126"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Asst</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 Prof</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 Dr. </w:t>
      </w:r>
      <w:proofErr w:type="spellStart"/>
      <w:r w:rsidRPr="006E262B">
        <w:rPr>
          <w:rFonts w:ascii="TH Sarabun New" w:eastAsia="Calibri" w:hAnsi="TH Sarabun New" w:cs="TH Sarabun New"/>
          <w:b/>
          <w:bCs/>
          <w:sz w:val="32"/>
          <w:szCs w:val="32"/>
        </w:rPr>
        <w:t>Pichet</w:t>
      </w:r>
      <w:proofErr w:type="spellEnd"/>
      <w:r w:rsidRPr="006E262B">
        <w:rPr>
          <w:rFonts w:ascii="TH Sarabun New" w:eastAsia="Calibri" w:hAnsi="TH Sarabun New" w:cs="TH Sarabun New"/>
          <w:b/>
          <w:bCs/>
          <w:sz w:val="32"/>
          <w:szCs w:val="32"/>
        </w:rPr>
        <w:t xml:space="preserve"> Pinit</w:t>
      </w:r>
    </w:p>
    <w:p w14:paraId="63F0F574"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2E055DA6"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91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98"/>
      </w:tblGrid>
      <w:tr w:rsidR="008632D6" w:rsidRPr="006E262B" w14:paraId="78C51CE8" w14:textId="77777777" w:rsidTr="00617FC4">
        <w:tc>
          <w:tcPr>
            <w:tcW w:w="1560" w:type="dxa"/>
          </w:tcPr>
          <w:p w14:paraId="1EE68279" w14:textId="77777777" w:rsidR="008632D6" w:rsidRPr="006E262B" w:rsidRDefault="008632D6" w:rsidP="008632D6">
            <w:pPr>
              <w:ind w:left="158" w:right="-52"/>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ค.ศ.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007</w:t>
            </w:r>
          </w:p>
        </w:tc>
        <w:tc>
          <w:tcPr>
            <w:tcW w:w="7598" w:type="dxa"/>
          </w:tcPr>
          <w:p w14:paraId="0C281548" w14:textId="77777777" w:rsidR="008632D6" w:rsidRPr="006E262B" w:rsidRDefault="008632D6" w:rsidP="00D33160">
            <w:pPr>
              <w:ind w:right="-21"/>
              <w:jc w:val="left"/>
              <w:rPr>
                <w:rFonts w:ascii="TH Sarabun New" w:eastAsia="Calibri" w:hAnsi="TH Sarabun New" w:cs="TH Sarabun New"/>
                <w:sz w:val="32"/>
                <w:szCs w:val="32"/>
              </w:rPr>
            </w:pPr>
            <w:r w:rsidRPr="006E262B">
              <w:rPr>
                <w:rFonts w:ascii="TH Sarabun New" w:eastAsia="Calibri" w:hAnsi="TH Sarabun New" w:cs="TH Sarabun New"/>
                <w:sz w:val="32"/>
                <w:szCs w:val="32"/>
              </w:rPr>
              <w:t>D</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Eng</w:t>
            </w:r>
            <w:r w:rsidRPr="006E262B">
              <w:rPr>
                <w:rFonts w:ascii="TH Sarabun New" w:eastAsia="Calibri" w:hAnsi="TH Sarabun New" w:cs="TH Sarabun New"/>
                <w:sz w:val="32"/>
                <w:szCs w:val="32"/>
                <w:cs/>
              </w:rPr>
              <w:t>. (</w:t>
            </w:r>
            <w:r w:rsidRPr="006E262B">
              <w:rPr>
                <w:rFonts w:ascii="TH Sarabun New" w:eastAsia="Calibri" w:hAnsi="TH Sarabun New" w:cs="TH Sarabun New"/>
                <w:sz w:val="32"/>
                <w:szCs w:val="32"/>
              </w:rPr>
              <w:t>Mechanical Engineering</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bdr w:val="none" w:sz="0" w:space="0" w:color="auto" w:frame="1"/>
              </w:rPr>
              <w:t>Nippon Institute of Technology</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Japan</w:t>
            </w:r>
          </w:p>
        </w:tc>
      </w:tr>
      <w:tr w:rsidR="008632D6" w:rsidRPr="006E262B" w14:paraId="3DA30FF9" w14:textId="77777777" w:rsidTr="00617FC4">
        <w:tc>
          <w:tcPr>
            <w:tcW w:w="1560" w:type="dxa"/>
          </w:tcPr>
          <w:p w14:paraId="3CF2E180" w14:textId="77777777" w:rsidR="008632D6" w:rsidRPr="006E262B" w:rsidRDefault="008632D6" w:rsidP="008632D6">
            <w:pPr>
              <w:ind w:left="158" w:right="-52"/>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2545</w:t>
            </w:r>
          </w:p>
        </w:tc>
        <w:tc>
          <w:tcPr>
            <w:tcW w:w="7598" w:type="dxa"/>
          </w:tcPr>
          <w:p w14:paraId="4CC1B0A9"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ค.อ.ม. (วิศวกรรมเครื่องกล)</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มหาวิทยาลัยเทคโนโลยีพระจอมเกล้าธนบุรี, ประเทศไทย</w:t>
            </w:r>
          </w:p>
        </w:tc>
      </w:tr>
      <w:tr w:rsidR="008632D6" w:rsidRPr="006E262B" w14:paraId="19E439E3" w14:textId="77777777" w:rsidTr="00617FC4">
        <w:tc>
          <w:tcPr>
            <w:tcW w:w="1560" w:type="dxa"/>
          </w:tcPr>
          <w:p w14:paraId="33A88F5C" w14:textId="77777777" w:rsidR="008632D6" w:rsidRPr="006E262B" w:rsidRDefault="008632D6" w:rsidP="008632D6">
            <w:pPr>
              <w:ind w:left="158" w:right="-52"/>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2539</w:t>
            </w:r>
          </w:p>
        </w:tc>
        <w:tc>
          <w:tcPr>
            <w:tcW w:w="7598" w:type="dxa"/>
          </w:tcPr>
          <w:p w14:paraId="64909655"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(วิศวกรรมเครื่องกล)</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สถาบันเทคโนโลยีพระจอมเกล้าธนบุรี, ประเทศไทย</w:t>
            </w:r>
          </w:p>
        </w:tc>
      </w:tr>
    </w:tbl>
    <w:p w14:paraId="638D685E" w14:textId="77777777" w:rsidR="008632D6" w:rsidRPr="006E262B" w:rsidRDefault="008632D6" w:rsidP="008632D6">
      <w:pPr>
        <w:spacing w:after="0" w:line="240" w:lineRule="auto"/>
        <w:rPr>
          <w:rFonts w:ascii="TH Sarabun New" w:eastAsia="Calibri" w:hAnsi="TH Sarabun New" w:cs="TH Sarabun New"/>
          <w:sz w:val="32"/>
          <w:szCs w:val="32"/>
        </w:rPr>
      </w:pPr>
    </w:p>
    <w:p w14:paraId="42E9D31D" w14:textId="77777777" w:rsidR="008632D6" w:rsidRPr="006E262B" w:rsidRDefault="008632D6" w:rsidP="008632D6">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1F54C7C5" w14:textId="77777777" w:rsidR="008632D6" w:rsidRPr="006E262B" w:rsidRDefault="008632D6" w:rsidP="008632D6">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128087F1" w14:textId="77777777" w:rsidR="008632D6" w:rsidRPr="006E262B" w:rsidRDefault="008632D6" w:rsidP="008632D6">
      <w:pPr>
        <w:tabs>
          <w:tab w:val="left" w:pos="357"/>
          <w:tab w:val="left" w:pos="426"/>
        </w:tabs>
        <w:spacing w:after="0" w:line="240" w:lineRule="auto"/>
        <w:rPr>
          <w:rFonts w:ascii="TH Sarabun New" w:eastAsia="Calibri" w:hAnsi="TH Sarabun New" w:cs="TH Sarabun New"/>
          <w:sz w:val="32"/>
          <w:szCs w:val="32"/>
        </w:rPr>
      </w:pPr>
    </w:p>
    <w:p w14:paraId="67EBE4F1"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5FBADAD3" w14:textId="77777777" w:rsidR="008632D6" w:rsidRPr="006E262B" w:rsidRDefault="008632D6" w:rsidP="008632D6">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1E69B25C" w14:textId="77777777" w:rsidR="008632D6" w:rsidRPr="006E262B" w:rsidRDefault="008632D6" w:rsidP="0022424A">
      <w:pPr>
        <w:numPr>
          <w:ilvl w:val="1"/>
          <w:numId w:val="4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57EC47DD" w14:textId="77777777" w:rsidR="008632D6" w:rsidRPr="006E262B" w:rsidRDefault="008632D6" w:rsidP="0022424A">
      <w:pPr>
        <w:numPr>
          <w:ilvl w:val="0"/>
          <w:numId w:val="97"/>
        </w:numPr>
        <w:spacing w:after="0" w:line="240" w:lineRule="auto"/>
        <w:ind w:right="26" w:hanging="300"/>
        <w:contextualSpacing/>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rPr>
        <w:t>Preechawong</w:t>
      </w:r>
      <w:proofErr w:type="spellEnd"/>
      <w:r w:rsidRPr="006E262B">
        <w:rPr>
          <w:rFonts w:ascii="TH Sarabun New" w:eastAsia="Calibri" w:hAnsi="TH Sarabun New" w:cs="TH Sarabun New"/>
          <w:sz w:val="32"/>
          <w:szCs w:val="32"/>
        </w:rPr>
        <w:t xml:space="preserve">, S., </w:t>
      </w:r>
      <w:proofErr w:type="spellStart"/>
      <w:r w:rsidRPr="006E262B">
        <w:rPr>
          <w:rFonts w:ascii="TH Sarabun New" w:eastAsia="Calibri" w:hAnsi="TH Sarabun New" w:cs="TH Sarabun New"/>
          <w:sz w:val="32"/>
          <w:szCs w:val="32"/>
        </w:rPr>
        <w:t>Anmanatrakul</w:t>
      </w:r>
      <w:proofErr w:type="spellEnd"/>
      <w:r w:rsidRPr="006E262B">
        <w:rPr>
          <w:rFonts w:ascii="TH Sarabun New" w:eastAsia="Calibri" w:hAnsi="TH Sarabun New" w:cs="TH Sarabun New"/>
          <w:sz w:val="32"/>
          <w:szCs w:val="32"/>
        </w:rPr>
        <w:t xml:space="preserve">, A., Pinit, P., Koul, R., Easter, M.A. (2021). Relationship between mentoring and coaching experience, teaching self-efficacy and job satisfaction of vocational </w:t>
      </w:r>
      <w:proofErr w:type="gramStart"/>
      <w:r w:rsidRPr="006E262B">
        <w:rPr>
          <w:rFonts w:ascii="TH Sarabun New" w:eastAsia="Calibri" w:hAnsi="TH Sarabun New" w:cs="TH Sarabun New"/>
          <w:sz w:val="32"/>
          <w:szCs w:val="32"/>
        </w:rPr>
        <w:t>school teachers</w:t>
      </w:r>
      <w:proofErr w:type="gramEnd"/>
      <w:r w:rsidRPr="006E262B">
        <w:rPr>
          <w:rFonts w:ascii="TH Sarabun New" w:eastAsia="Calibri" w:hAnsi="TH Sarabun New" w:cs="TH Sarabun New"/>
          <w:sz w:val="32"/>
          <w:szCs w:val="32"/>
        </w:rPr>
        <w:t xml:space="preserve"> in Thailand. </w:t>
      </w:r>
      <w:r w:rsidRPr="006E262B">
        <w:rPr>
          <w:rFonts w:ascii="TH Sarabun New" w:eastAsia="Calibri" w:hAnsi="TH Sarabun New" w:cs="TH Sarabun New"/>
          <w:i/>
          <w:iCs/>
          <w:sz w:val="32"/>
          <w:szCs w:val="32"/>
        </w:rPr>
        <w:t>Educational Studies</w:t>
      </w:r>
      <w:r w:rsidRPr="006E262B">
        <w:rPr>
          <w:rFonts w:ascii="TH Sarabun New" w:eastAsia="Calibri" w:hAnsi="TH Sarabun New" w:cs="TH Sarabun New"/>
          <w:sz w:val="32"/>
          <w:szCs w:val="32"/>
        </w:rPr>
        <w:t xml:space="preserve">, 1-21. https://doi.org/10.1080/03055698.2021.1994374 </w:t>
      </w:r>
      <w:r w:rsidRPr="006E262B">
        <w:rPr>
          <w:rFonts w:ascii="TH Sarabun New" w:eastAsia="Calibri" w:hAnsi="TH Sarabun New" w:cs="TH Sarabun New"/>
          <w:sz w:val="32"/>
          <w:szCs w:val="32"/>
          <w:u w:val="single"/>
          <w:cs/>
        </w:rPr>
        <w:t xml:space="preserve">สืบค้นได้ในฐานข้อมูล </w:t>
      </w:r>
      <w:r w:rsidRPr="006E262B">
        <w:rPr>
          <w:rFonts w:ascii="TH Sarabun New" w:eastAsia="Calibri" w:hAnsi="TH Sarabun New" w:cs="TH Sarabun New"/>
          <w:sz w:val="32"/>
          <w:szCs w:val="32"/>
          <w:u w:val="single"/>
        </w:rPr>
        <w:t>Scopus</w:t>
      </w:r>
    </w:p>
    <w:p w14:paraId="1E8DDE53" w14:textId="77777777" w:rsidR="008632D6" w:rsidRPr="006E262B" w:rsidRDefault="008632D6" w:rsidP="0022424A">
      <w:pPr>
        <w:numPr>
          <w:ilvl w:val="1"/>
          <w:numId w:val="4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4396E55A" w14:textId="77777777" w:rsidR="008632D6" w:rsidRPr="006E262B" w:rsidRDefault="008632D6" w:rsidP="0022424A">
      <w:pPr>
        <w:numPr>
          <w:ilvl w:val="0"/>
          <w:numId w:val="98"/>
        </w:numPr>
        <w:spacing w:after="0" w:line="240" w:lineRule="auto"/>
        <w:ind w:right="26" w:hanging="300"/>
        <w:contextualSpacing/>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วิศิษฎ์ศรี วิยะรัตน์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สร</w:t>
      </w:r>
      <w:proofErr w:type="spellStart"/>
      <w:r w:rsidRPr="006E262B">
        <w:rPr>
          <w:rFonts w:ascii="TH Sarabun New" w:eastAsia="Calibri" w:hAnsi="TH Sarabun New" w:cs="TH Sarabun New"/>
          <w:sz w:val="32"/>
          <w:szCs w:val="32"/>
          <w:cs/>
        </w:rPr>
        <w:t>ิญญา</w:t>
      </w:r>
      <w:proofErr w:type="spellEnd"/>
      <w:r w:rsidRPr="006E262B">
        <w:rPr>
          <w:rFonts w:ascii="TH Sarabun New" w:eastAsia="Calibri" w:hAnsi="TH Sarabun New" w:cs="TH Sarabun New"/>
          <w:sz w:val="32"/>
          <w:szCs w:val="32"/>
          <w:cs/>
        </w:rPr>
        <w:t xml:space="preserve"> เกิดไพบูลย์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คมกฤตย์ ชมสุวรรณ</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พิเชษฐ์ พินิจ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อนุศิษฏ์ อันมานะ</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ตระกูล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เอกรัตน์ รวยรวย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สันติรัฐ นันสะอาง และ มงคล นามลักษณ์</w:t>
      </w:r>
      <w:r w:rsidRPr="006E262B">
        <w:rPr>
          <w:rFonts w:ascii="TH Sarabun New" w:eastAsia="Calibri" w:hAnsi="TH Sarabun New" w:cs="TH Sarabun New"/>
          <w:sz w:val="32"/>
          <w:szCs w:val="32"/>
        </w:rPr>
        <w:t>. (</w:t>
      </w:r>
      <w:r w:rsidRPr="006E262B">
        <w:rPr>
          <w:rFonts w:ascii="TH Sarabun New" w:eastAsia="Calibri" w:hAnsi="TH Sarabun New" w:cs="TH Sarabun New"/>
          <w:sz w:val="32"/>
          <w:szCs w:val="32"/>
          <w:cs/>
        </w:rPr>
        <w:t>2567</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โครงการโรงเรียนเทคโนโลยีฐานวิทยาศาสตร์ : การเรียนรู้แบบโครงงานเป็นฐานเพื่อปลูกฝังทักษะในศตวรรษที่ 21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cs/>
        </w:rPr>
        <w:t>วารสารนวัตกรรมการเรียนรู้และเทคโนโลยี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4(1)</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1-12.</w:t>
      </w:r>
      <w:r w:rsidRPr="006E262B">
        <w:rPr>
          <w:rFonts w:ascii="TH Sarabun New" w:eastAsia="Calibri" w:hAnsi="TH Sarabun New" w:cs="TH Sarabun New"/>
          <w:sz w:val="32"/>
          <w:szCs w:val="32"/>
          <w:cs/>
        </w:rPr>
        <w:tab/>
      </w:r>
    </w:p>
    <w:p w14:paraId="0EE98750" w14:textId="77777777" w:rsidR="008632D6" w:rsidRPr="006E262B" w:rsidRDefault="008632D6" w:rsidP="0022424A">
      <w:pPr>
        <w:numPr>
          <w:ilvl w:val="0"/>
          <w:numId w:val="98"/>
        </w:numPr>
        <w:spacing w:after="0" w:line="240" w:lineRule="auto"/>
        <w:ind w:right="26" w:hanging="30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พิเชษฐ์ พินิจ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อนุศิษฏ์ อันมานะตระกูล และ เอกรัตน์ รวยรวย</w:t>
      </w:r>
      <w:r w:rsidRPr="006E262B">
        <w:rPr>
          <w:rFonts w:ascii="TH Sarabun New" w:eastAsia="Calibri" w:hAnsi="TH Sarabun New" w:cs="TH Sarabun New"/>
          <w:sz w:val="32"/>
          <w:szCs w:val="32"/>
        </w:rPr>
        <w:t>. (</w:t>
      </w:r>
      <w:r w:rsidRPr="006E262B">
        <w:rPr>
          <w:rFonts w:ascii="TH Sarabun New" w:eastAsia="Calibri" w:hAnsi="TH Sarabun New" w:cs="TH Sarabun New"/>
          <w:sz w:val="32"/>
          <w:szCs w:val="32"/>
          <w:cs/>
        </w:rPr>
        <w:t>2566</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การรู้การประเมิน :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การประเมิน ความก้าวหน้าในการเรียนรู้ และการกำหนดเกรดที่ถูกต้องและเป็นธรรมตามแนวคิด</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การจัดการศึกษาแบบเน้นผลลัพธ์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cs/>
        </w:rPr>
        <w:t>วารสารนวัตกรรมการเรียนรู้และเทคโนโลยี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3(2)</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6-20.</w:t>
      </w:r>
    </w:p>
    <w:p w14:paraId="2FF8C4D5" w14:textId="77777777" w:rsidR="008632D6" w:rsidRPr="006E262B" w:rsidRDefault="008632D6" w:rsidP="0022424A">
      <w:pPr>
        <w:numPr>
          <w:ilvl w:val="0"/>
          <w:numId w:val="98"/>
        </w:numPr>
        <w:spacing w:after="0" w:line="240" w:lineRule="auto"/>
        <w:ind w:right="26" w:hanging="30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จักรพันธุ์ มีอาษา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ศักดิ์สิทธิ์ </w:t>
      </w:r>
      <w:r w:rsidRPr="006E262B">
        <w:rPr>
          <w:rFonts w:ascii="TH Sarabun New" w:eastAsia="BrowalliaNew" w:hAnsi="TH Sarabun New" w:cs="TH Sarabun New"/>
          <w:sz w:val="32"/>
          <w:szCs w:val="32"/>
          <w:cs/>
        </w:rPr>
        <w:t>ปน</w:t>
      </w:r>
      <w:r w:rsidRPr="006E262B">
        <w:rPr>
          <w:rFonts w:ascii="TH Sarabun New" w:eastAsia="Calibri" w:hAnsi="TH Sarabun New" w:cs="TH Sarabun New"/>
          <w:sz w:val="32"/>
          <w:szCs w:val="32"/>
          <w:cs/>
        </w:rPr>
        <w:t>คำ</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พิเชษฐ์ พินิจ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อนุศิษฏ์ อันมานะตระกูล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และสุจินต์</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จิระชีวะนันท์</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2565</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ของความเชื่อมโยงเชิงโครงสร้างและการประเมินตามรูปแบบของการศึกษาที่มุ่งเน้นผลลัพธ์การเรียนรู้เป็นสำคัญที่มีต่อผลลัพธ์การเรียนรู้ของผู้เรียน: กรณีศึกษาในรายวิชาการปฏิบัติงานทางด้านยานยนต์</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cs/>
        </w:rPr>
        <w:t>วารสารครุศาสตร์อุตสาหกรรม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21(2): 54-65.</w:t>
      </w:r>
    </w:p>
    <w:p w14:paraId="75A3DEC4"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2AA5F8AB" w14:textId="77777777" w:rsidR="008632D6" w:rsidRPr="006E262B" w:rsidRDefault="008632D6" w:rsidP="0022424A">
      <w:pPr>
        <w:numPr>
          <w:ilvl w:val="1"/>
          <w:numId w:val="4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3C418E8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A0521FD" w14:textId="77777777" w:rsidR="008632D6" w:rsidRPr="006E262B" w:rsidRDefault="008632D6" w:rsidP="0022424A">
      <w:pPr>
        <w:numPr>
          <w:ilvl w:val="1"/>
          <w:numId w:val="4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71F5BE0D"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B88DC13"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4C6FBFB6"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761A77DD"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707555D0"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06A0891"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5ED79431" w14:textId="77777777" w:rsidR="008632D6" w:rsidRPr="006E262B" w:rsidRDefault="008632D6" w:rsidP="00D33160">
      <w:pPr>
        <w:spacing w:after="0" w:line="240" w:lineRule="auto"/>
        <w:ind w:left="426"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โครงการพัฒนาการพัฒนาแพลตฟอร์มของระบบนิเวศการศึกษาด้านอุตสาหกรรมภายใต้แนวคิด</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การบูรณาการการเรียนรู้กับการทำงาน (</w:t>
      </w:r>
      <w:proofErr w:type="spellStart"/>
      <w:r w:rsidRPr="006E262B">
        <w:rPr>
          <w:rFonts w:ascii="TH Sarabun New" w:eastAsia="Calibri" w:hAnsi="TH Sarabun New" w:cs="TH Sarabun New"/>
          <w:sz w:val="32"/>
          <w:szCs w:val="32"/>
        </w:rPr>
        <w:t>WiL</w:t>
      </w:r>
      <w:proofErr w:type="spellEnd"/>
      <w:r w:rsidRPr="006E262B">
        <w:rPr>
          <w:rFonts w:ascii="TH Sarabun New" w:eastAsia="Calibri" w:hAnsi="TH Sarabun New" w:cs="TH Sarabun New"/>
          <w:sz w:val="32"/>
          <w:szCs w:val="32"/>
          <w:cs/>
        </w:rPr>
        <w:t>) ร่วมกับการศึกษาแบบมุ่งเน้นผลลัพธ์เพื่อพัฒนากำลังคนพร้อมใช้ในการยกระดับความสามารถในการแข่งขันของประเทศ</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หน่วยบริหารและจัดการทุนด้าน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การพัฒนากำลังคน และทุนด้านการพัฒนาสถาบันอุดมศึกษา การวิจัยและการสร้างนวัตกรรม (</w:t>
      </w:r>
      <w:proofErr w:type="spellStart"/>
      <w:r w:rsidRPr="006E262B">
        <w:rPr>
          <w:rFonts w:ascii="TH Sarabun New" w:eastAsia="Calibri" w:hAnsi="TH Sarabun New" w:cs="TH Sarabun New"/>
          <w:sz w:val="32"/>
          <w:szCs w:val="32"/>
          <w:cs/>
        </w:rPr>
        <w:t>บพ</w:t>
      </w:r>
      <w:proofErr w:type="spellEnd"/>
      <w:r w:rsidRPr="006E262B">
        <w:rPr>
          <w:rFonts w:ascii="TH Sarabun New" w:eastAsia="Calibri" w:hAnsi="TH Sarabun New" w:cs="TH Sarabun New"/>
          <w:sz w:val="32"/>
          <w:szCs w:val="32"/>
          <w:cs/>
        </w:rPr>
        <w:t>ค.)</w:t>
      </w:r>
      <w:r w:rsidRPr="006E262B">
        <w:rPr>
          <w:rFonts w:ascii="TH Sarabun New" w:eastAsia="Calibri" w:hAnsi="TH Sarabun New" w:cs="TH Sarabun New"/>
          <w:sz w:val="32"/>
          <w:szCs w:val="32"/>
        </w:rPr>
        <w:t xml:space="preserve"> (2564)</w:t>
      </w:r>
    </w:p>
    <w:p w14:paraId="0F5CFCC3"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ผลงานวิชาการเพื่อพัฒนานโยบายสาธารณะ</w:t>
      </w:r>
    </w:p>
    <w:p w14:paraId="7D5979F6"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CA8CA40"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กรณีศึกษา </w:t>
      </w:r>
    </w:p>
    <w:p w14:paraId="2263EB11"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E3DC1B7"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523D81D1"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CA9FDFA"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40812B80"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66E9283"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4AF76A3B"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0B32D95"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44E85FE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1B50D26" w14:textId="77777777" w:rsidR="008632D6" w:rsidRPr="006E262B" w:rsidRDefault="008632D6" w:rsidP="0022424A">
      <w:pPr>
        <w:numPr>
          <w:ilvl w:val="1"/>
          <w:numId w:val="9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39C61C8F"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04264CF" w14:textId="77777777" w:rsidR="008632D6" w:rsidRPr="006E262B" w:rsidRDefault="008632D6" w:rsidP="0022424A">
      <w:pPr>
        <w:numPr>
          <w:ilvl w:val="1"/>
          <w:numId w:val="99"/>
        </w:numPr>
        <w:spacing w:after="0" w:line="240" w:lineRule="auto"/>
        <w:ind w:left="454" w:right="28" w:hanging="454"/>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0E21F7EC"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830DE58"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15CEB45D"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35EA0A09"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6E8FC239"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C1B0570"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53AC4F8F"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147511CB" w14:textId="77777777" w:rsidR="008632D6" w:rsidRPr="006E262B" w:rsidRDefault="008632D6" w:rsidP="0022424A">
      <w:pPr>
        <w:numPr>
          <w:ilvl w:val="0"/>
          <w:numId w:val="100"/>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6A386159"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0FFB93EA" w14:textId="77777777" w:rsidR="008632D6" w:rsidRPr="006E262B" w:rsidRDefault="008632D6" w:rsidP="0022424A">
      <w:pPr>
        <w:numPr>
          <w:ilvl w:val="0"/>
          <w:numId w:val="100"/>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41661FCC"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5DE99E6" w14:textId="77777777" w:rsidR="008632D6" w:rsidRPr="006E262B" w:rsidRDefault="008632D6" w:rsidP="0022424A">
      <w:pPr>
        <w:numPr>
          <w:ilvl w:val="0"/>
          <w:numId w:val="100"/>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47C2B64A"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3D81565"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63B9755E"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ภาระงานสอน</w:t>
      </w:r>
    </w:p>
    <w:p w14:paraId="5CD88165" w14:textId="77777777" w:rsidR="008632D6" w:rsidRPr="006E262B" w:rsidRDefault="008632D6" w:rsidP="00D33160">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78E8EF42"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tbl>
      <w:tblPr>
        <w:tblStyle w:val="TableGrid"/>
        <w:tblW w:w="4999" w:type="pct"/>
        <w:tblLook w:val="04A0" w:firstRow="1" w:lastRow="0" w:firstColumn="1" w:lastColumn="0" w:noHBand="0" w:noVBand="1"/>
      </w:tblPr>
      <w:tblGrid>
        <w:gridCol w:w="1134"/>
        <w:gridCol w:w="3970"/>
        <w:gridCol w:w="1132"/>
        <w:gridCol w:w="2778"/>
      </w:tblGrid>
      <w:tr w:rsidR="008632D6" w:rsidRPr="006E262B" w14:paraId="32F502C8" w14:textId="77777777" w:rsidTr="008632D6">
        <w:tc>
          <w:tcPr>
            <w:tcW w:w="629" w:type="pct"/>
            <w:shd w:val="clear" w:color="auto" w:fill="F2F2F2"/>
            <w:vAlign w:val="center"/>
          </w:tcPr>
          <w:p w14:paraId="1B2FA293"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vAlign w:val="center"/>
          </w:tcPr>
          <w:p w14:paraId="0D7CB4F3"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8" w:type="pct"/>
            <w:shd w:val="clear" w:color="auto" w:fill="F2F2F2"/>
            <w:vAlign w:val="center"/>
          </w:tcPr>
          <w:p w14:paraId="04369610"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vAlign w:val="center"/>
          </w:tcPr>
          <w:p w14:paraId="3D2797BD"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2018432F" w14:textId="77777777" w:rsidTr="00617FC4">
        <w:tc>
          <w:tcPr>
            <w:tcW w:w="629" w:type="pct"/>
          </w:tcPr>
          <w:p w14:paraId="7C78735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600</w:t>
            </w:r>
          </w:p>
        </w:tc>
        <w:tc>
          <w:tcPr>
            <w:tcW w:w="2202" w:type="pct"/>
          </w:tcPr>
          <w:p w14:paraId="33ECE14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กระบวนทัศน์การศึกษาและการสอนเชิงบูรณาการ</w:t>
            </w:r>
          </w:p>
        </w:tc>
        <w:tc>
          <w:tcPr>
            <w:tcW w:w="628" w:type="pct"/>
            <w:vAlign w:val="center"/>
          </w:tcPr>
          <w:p w14:paraId="218AA47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vAlign w:val="center"/>
          </w:tcPr>
          <w:p w14:paraId="5ED4ADB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3DC4108A" w14:textId="77777777" w:rsidTr="00617FC4">
        <w:tc>
          <w:tcPr>
            <w:tcW w:w="629" w:type="pct"/>
          </w:tcPr>
          <w:p w14:paraId="5DD61A6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611</w:t>
            </w:r>
          </w:p>
        </w:tc>
        <w:tc>
          <w:tcPr>
            <w:tcW w:w="2202" w:type="pct"/>
          </w:tcPr>
          <w:p w14:paraId="79C06B7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การเรียนรู้และการพัฒนาในที่ทำงานและองค์กร </w:t>
            </w:r>
          </w:p>
        </w:tc>
        <w:tc>
          <w:tcPr>
            <w:tcW w:w="628" w:type="pct"/>
            <w:vAlign w:val="center"/>
          </w:tcPr>
          <w:p w14:paraId="65E8747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vAlign w:val="center"/>
          </w:tcPr>
          <w:p w14:paraId="21C92CB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2939FDBC" w14:textId="77777777" w:rsidTr="00617FC4">
        <w:tc>
          <w:tcPr>
            <w:tcW w:w="629" w:type="pct"/>
          </w:tcPr>
          <w:p w14:paraId="25BB453E"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630</w:t>
            </w:r>
          </w:p>
        </w:tc>
        <w:tc>
          <w:tcPr>
            <w:tcW w:w="2202" w:type="pct"/>
          </w:tcPr>
          <w:p w14:paraId="1C5C1D7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การวิเคราะห์ความเสียหายขั้นสูงและการออกแบบชิ้นส่วนเครื่องจักร </w:t>
            </w:r>
          </w:p>
        </w:tc>
        <w:tc>
          <w:tcPr>
            <w:tcW w:w="628" w:type="pct"/>
            <w:vAlign w:val="center"/>
          </w:tcPr>
          <w:p w14:paraId="14E30BB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vAlign w:val="center"/>
          </w:tcPr>
          <w:p w14:paraId="654528C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05A17DE0" w14:textId="77777777" w:rsidTr="00617FC4">
        <w:tc>
          <w:tcPr>
            <w:tcW w:w="629" w:type="pct"/>
          </w:tcPr>
          <w:p w14:paraId="30C7EBEA"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699</w:t>
            </w:r>
          </w:p>
        </w:tc>
        <w:tc>
          <w:tcPr>
            <w:tcW w:w="2202" w:type="pct"/>
          </w:tcPr>
          <w:p w14:paraId="00B248F4"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วิทยานิพนธ์</w:t>
            </w:r>
          </w:p>
        </w:tc>
        <w:tc>
          <w:tcPr>
            <w:tcW w:w="628" w:type="pct"/>
            <w:vAlign w:val="center"/>
          </w:tcPr>
          <w:p w14:paraId="52A55D0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12</w:t>
            </w:r>
          </w:p>
        </w:tc>
        <w:tc>
          <w:tcPr>
            <w:tcW w:w="1541" w:type="pct"/>
            <w:vAlign w:val="center"/>
          </w:tcPr>
          <w:p w14:paraId="2CEFC69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w:t>
            </w:r>
          </w:p>
        </w:tc>
      </w:tr>
    </w:tbl>
    <w:p w14:paraId="1F669BA5" w14:textId="77777777" w:rsidR="008632D6" w:rsidRPr="006E262B" w:rsidRDefault="008632D6" w:rsidP="00D33160">
      <w:pPr>
        <w:tabs>
          <w:tab w:val="left" w:pos="426"/>
          <w:tab w:val="left" w:pos="1418"/>
          <w:tab w:val="right" w:pos="9026"/>
          <w:tab w:val="right" w:pos="9071"/>
        </w:tabs>
        <w:autoSpaceDE w:val="0"/>
        <w:autoSpaceDN w:val="0"/>
        <w:adjustRightInd w:val="0"/>
        <w:spacing w:after="0" w:line="240" w:lineRule="auto"/>
        <w:ind w:left="426" w:hanging="426"/>
        <w:rPr>
          <w:rFonts w:ascii="TH Sarabun New" w:eastAsia="BrowalliaNew" w:hAnsi="TH Sarabun New" w:cs="TH Sarabun New"/>
          <w:b/>
          <w:bCs/>
          <w:sz w:val="32"/>
          <w:szCs w:val="32"/>
        </w:rPr>
      </w:pPr>
    </w:p>
    <w:p w14:paraId="3E6DD54B"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tbl>
      <w:tblPr>
        <w:tblStyle w:val="TableGrid"/>
        <w:tblW w:w="5000" w:type="pct"/>
        <w:tblLook w:val="04A0" w:firstRow="1" w:lastRow="0" w:firstColumn="1" w:lastColumn="0" w:noHBand="0" w:noVBand="1"/>
      </w:tblPr>
      <w:tblGrid>
        <w:gridCol w:w="1134"/>
        <w:gridCol w:w="3971"/>
        <w:gridCol w:w="1134"/>
        <w:gridCol w:w="2777"/>
      </w:tblGrid>
      <w:tr w:rsidR="008632D6" w:rsidRPr="006E262B" w14:paraId="5FAABD00" w14:textId="77777777" w:rsidTr="008632D6">
        <w:trPr>
          <w:tblHeader/>
        </w:trPr>
        <w:tc>
          <w:tcPr>
            <w:tcW w:w="629" w:type="pct"/>
            <w:shd w:val="clear" w:color="auto" w:fill="F2F2F2"/>
          </w:tcPr>
          <w:p w14:paraId="169C7B9C"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0C3ECF97"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60AE8502"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39" w:type="pct"/>
            <w:shd w:val="clear" w:color="auto" w:fill="F2F2F2"/>
          </w:tcPr>
          <w:p w14:paraId="22317D90"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549E91C3" w14:textId="77777777" w:rsidTr="00617FC4">
        <w:tc>
          <w:tcPr>
            <w:tcW w:w="629" w:type="pct"/>
          </w:tcPr>
          <w:p w14:paraId="342191F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381</w:t>
            </w:r>
          </w:p>
        </w:tc>
        <w:tc>
          <w:tcPr>
            <w:tcW w:w="2201" w:type="pct"/>
          </w:tcPr>
          <w:p w14:paraId="06E9E9A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การจัดการเรียนรู้และการสอนจุลภาคทางเทคโนโลยีเครื่องกล</w:t>
            </w:r>
          </w:p>
        </w:tc>
        <w:tc>
          <w:tcPr>
            <w:tcW w:w="629" w:type="pct"/>
          </w:tcPr>
          <w:p w14:paraId="56B5909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39" w:type="pct"/>
          </w:tcPr>
          <w:p w14:paraId="0E790AC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731737B0" w14:textId="77777777" w:rsidTr="00617FC4">
        <w:tc>
          <w:tcPr>
            <w:tcW w:w="629" w:type="pct"/>
          </w:tcPr>
          <w:p w14:paraId="624AC52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382</w:t>
            </w:r>
          </w:p>
        </w:tc>
        <w:tc>
          <w:tcPr>
            <w:tcW w:w="2201" w:type="pct"/>
          </w:tcPr>
          <w:p w14:paraId="697A1E7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การบูรณาการการสอนทางเทคโนโลยีเครื่องกล</w:t>
            </w:r>
          </w:p>
        </w:tc>
        <w:tc>
          <w:tcPr>
            <w:tcW w:w="629" w:type="pct"/>
          </w:tcPr>
          <w:p w14:paraId="0CEEB48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39" w:type="pct"/>
          </w:tcPr>
          <w:p w14:paraId="3C8FC8C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0860DB8C" w14:textId="77777777" w:rsidTr="00617FC4">
        <w:tc>
          <w:tcPr>
            <w:tcW w:w="629" w:type="pct"/>
          </w:tcPr>
          <w:p w14:paraId="5CC04542"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383</w:t>
            </w:r>
          </w:p>
        </w:tc>
        <w:tc>
          <w:tcPr>
            <w:tcW w:w="2201" w:type="pct"/>
          </w:tcPr>
          <w:p w14:paraId="572DEB9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การสัมมนาและการอภิปรายกลุ่มทางครุศาสตร์เครื่องกล</w:t>
            </w:r>
          </w:p>
        </w:tc>
        <w:tc>
          <w:tcPr>
            <w:tcW w:w="629" w:type="pct"/>
          </w:tcPr>
          <w:p w14:paraId="17B3C7F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39" w:type="pct"/>
          </w:tcPr>
          <w:p w14:paraId="670A11F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295EC01B" w14:textId="77777777" w:rsidTr="00617FC4">
        <w:tc>
          <w:tcPr>
            <w:tcW w:w="629" w:type="pct"/>
          </w:tcPr>
          <w:p w14:paraId="06D34C0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7318449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การศึกษาโครงงานทางครุศาสตร์เครื่องกล</w:t>
            </w:r>
          </w:p>
        </w:tc>
        <w:tc>
          <w:tcPr>
            <w:tcW w:w="629" w:type="pct"/>
          </w:tcPr>
          <w:p w14:paraId="050B45F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39" w:type="pct"/>
          </w:tcPr>
          <w:p w14:paraId="1C88061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283DA501" w14:textId="77777777" w:rsidTr="00617FC4">
        <w:tc>
          <w:tcPr>
            <w:tcW w:w="629" w:type="pct"/>
          </w:tcPr>
          <w:p w14:paraId="32FC892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385</w:t>
            </w:r>
          </w:p>
        </w:tc>
        <w:tc>
          <w:tcPr>
            <w:tcW w:w="2201" w:type="pct"/>
          </w:tcPr>
          <w:p w14:paraId="1D27541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08D2FBC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39" w:type="pct"/>
          </w:tcPr>
          <w:p w14:paraId="21111AC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2C344227" w14:textId="77777777" w:rsidTr="00617FC4">
        <w:tc>
          <w:tcPr>
            <w:tcW w:w="629" w:type="pct"/>
          </w:tcPr>
          <w:p w14:paraId="5FEFE73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386</w:t>
            </w:r>
          </w:p>
        </w:tc>
        <w:tc>
          <w:tcPr>
            <w:tcW w:w="2201" w:type="pct"/>
          </w:tcPr>
          <w:p w14:paraId="1186DAC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7D834F3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39" w:type="pct"/>
          </w:tcPr>
          <w:p w14:paraId="3183E6A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6B356CA2" w14:textId="77777777" w:rsidTr="00617FC4">
        <w:tc>
          <w:tcPr>
            <w:tcW w:w="629" w:type="pct"/>
          </w:tcPr>
          <w:p w14:paraId="6BDA8F7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403</w:t>
            </w:r>
          </w:p>
        </w:tc>
        <w:tc>
          <w:tcPr>
            <w:tcW w:w="2201" w:type="pct"/>
          </w:tcPr>
          <w:p w14:paraId="3ABE6BA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การเรียนการสอนทางวิศวกรรมที่มีประสิทธิผล</w:t>
            </w:r>
          </w:p>
        </w:tc>
        <w:tc>
          <w:tcPr>
            <w:tcW w:w="629" w:type="pct"/>
          </w:tcPr>
          <w:p w14:paraId="36357C2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39" w:type="pct"/>
          </w:tcPr>
          <w:p w14:paraId="3CE9AA4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676AE7BD" w14:textId="77777777" w:rsidTr="00617FC4">
        <w:tc>
          <w:tcPr>
            <w:tcW w:w="629" w:type="pct"/>
          </w:tcPr>
          <w:p w14:paraId="7B9567B4"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433</w:t>
            </w:r>
          </w:p>
        </w:tc>
        <w:tc>
          <w:tcPr>
            <w:tcW w:w="2201" w:type="pct"/>
          </w:tcPr>
          <w:p w14:paraId="2DB8511D" w14:textId="77777777" w:rsidR="008632D6" w:rsidRPr="006E262B" w:rsidRDefault="008632D6" w:rsidP="00D33160">
            <w:pPr>
              <w:ind w:right="26"/>
              <w:jc w:val="left"/>
              <w:rPr>
                <w:rFonts w:ascii="TH Sarabun New" w:hAnsi="TH Sarabun New" w:cs="TH Sarabun New"/>
                <w:szCs w:val="22"/>
                <w:cs/>
              </w:rPr>
            </w:pPr>
            <w:r w:rsidRPr="006E262B">
              <w:rPr>
                <w:rFonts w:ascii="TH Sarabun New" w:eastAsia="Calibri" w:hAnsi="TH Sarabun New" w:cs="TH Sarabun New"/>
                <w:szCs w:val="22"/>
                <w:cs/>
              </w:rPr>
              <w:t>การวิเคราะห์และออกแบบชิ้นส่วนเครื่องจักร</w:t>
            </w:r>
          </w:p>
        </w:tc>
        <w:tc>
          <w:tcPr>
            <w:tcW w:w="629" w:type="pct"/>
          </w:tcPr>
          <w:p w14:paraId="130C8E9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39" w:type="pct"/>
          </w:tcPr>
          <w:p w14:paraId="63C7148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31709182" w14:textId="77777777" w:rsidTr="00617FC4">
        <w:tc>
          <w:tcPr>
            <w:tcW w:w="629" w:type="pct"/>
          </w:tcPr>
          <w:p w14:paraId="0B492B0F"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461</w:t>
            </w:r>
          </w:p>
        </w:tc>
        <w:tc>
          <w:tcPr>
            <w:tcW w:w="2201" w:type="pct"/>
          </w:tcPr>
          <w:p w14:paraId="1105996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9" w:type="pct"/>
          </w:tcPr>
          <w:p w14:paraId="1EDB75D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39" w:type="pct"/>
          </w:tcPr>
          <w:p w14:paraId="6444760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485A4642" w14:textId="77777777" w:rsidTr="008632D6">
        <w:trPr>
          <w:tblHeader/>
        </w:trPr>
        <w:tc>
          <w:tcPr>
            <w:tcW w:w="629" w:type="pct"/>
            <w:shd w:val="clear" w:color="auto" w:fill="F2F2F2"/>
          </w:tcPr>
          <w:p w14:paraId="468AED16"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tcPr>
          <w:p w14:paraId="5AB63C0F"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1C2AE7D7"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0" w:type="pct"/>
            <w:shd w:val="clear" w:color="auto" w:fill="F2F2F2"/>
          </w:tcPr>
          <w:p w14:paraId="350CD529"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5D4BD55D" w14:textId="77777777" w:rsidTr="00617FC4">
        <w:tc>
          <w:tcPr>
            <w:tcW w:w="629" w:type="pct"/>
          </w:tcPr>
          <w:p w14:paraId="4A462CF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IDT 101</w:t>
            </w:r>
          </w:p>
        </w:tc>
        <w:tc>
          <w:tcPr>
            <w:tcW w:w="2202" w:type="pct"/>
          </w:tcPr>
          <w:p w14:paraId="0136E0A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คณิตศาสตร์สำหรับนักเทคโนโลยีอุตสาหกรรม</w:t>
            </w:r>
          </w:p>
        </w:tc>
        <w:tc>
          <w:tcPr>
            <w:tcW w:w="629" w:type="pct"/>
          </w:tcPr>
          <w:p w14:paraId="3155755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0" w:type="pct"/>
          </w:tcPr>
          <w:p w14:paraId="368311B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64027F4F" w14:textId="77777777" w:rsidTr="00617FC4">
        <w:tc>
          <w:tcPr>
            <w:tcW w:w="629" w:type="pct"/>
          </w:tcPr>
          <w:p w14:paraId="4145293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IDT 103</w:t>
            </w:r>
          </w:p>
        </w:tc>
        <w:tc>
          <w:tcPr>
            <w:tcW w:w="2202" w:type="pct"/>
          </w:tcPr>
          <w:p w14:paraId="154A704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วิทยาศาสตร์สำหรับนักเทคโนโลยี</w:t>
            </w:r>
          </w:p>
        </w:tc>
        <w:tc>
          <w:tcPr>
            <w:tcW w:w="629" w:type="pct"/>
          </w:tcPr>
          <w:p w14:paraId="63C1489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0" w:type="pct"/>
          </w:tcPr>
          <w:p w14:paraId="090A1CE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bl>
    <w:p w14:paraId="4EDAF3E8"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40CBEEF0"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6A9A36FD"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4999" w:type="pct"/>
        <w:tblLook w:val="04A0" w:firstRow="1" w:lastRow="0" w:firstColumn="1" w:lastColumn="0" w:noHBand="0" w:noVBand="1"/>
      </w:tblPr>
      <w:tblGrid>
        <w:gridCol w:w="1134"/>
        <w:gridCol w:w="3968"/>
        <w:gridCol w:w="1134"/>
        <w:gridCol w:w="2778"/>
      </w:tblGrid>
      <w:tr w:rsidR="008632D6" w:rsidRPr="006E262B" w14:paraId="629EEC81" w14:textId="77777777" w:rsidTr="008632D6">
        <w:tc>
          <w:tcPr>
            <w:tcW w:w="629" w:type="pct"/>
            <w:shd w:val="clear" w:color="auto" w:fill="F2F2F2"/>
          </w:tcPr>
          <w:p w14:paraId="393C84E4"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61C2F7C4"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0FA80B59"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3CC81373"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6F91AA64" w14:textId="77777777" w:rsidTr="00617FC4">
        <w:tc>
          <w:tcPr>
            <w:tcW w:w="629" w:type="pct"/>
          </w:tcPr>
          <w:p w14:paraId="05E406E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szCs w:val="22"/>
                <w:cs/>
              </w:rPr>
              <w:t>111</w:t>
            </w:r>
          </w:p>
        </w:tc>
        <w:tc>
          <w:tcPr>
            <w:tcW w:w="2201" w:type="pct"/>
          </w:tcPr>
          <w:p w14:paraId="17E89C7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ครุศาสตร์เครื่องกล</w:t>
            </w:r>
            <w:r w:rsidRPr="006E262B">
              <w:rPr>
                <w:rFonts w:ascii="TH Sarabun New" w:eastAsia="Calibri" w:hAnsi="TH Sarabun New" w:cs="TH Sarabun New" w:hint="cs"/>
                <w:szCs w:val="22"/>
                <w:cs/>
              </w:rPr>
              <w:t>กับการพัฒนากำลังคน</w:t>
            </w:r>
            <w:r w:rsidRPr="006E262B">
              <w:rPr>
                <w:rFonts w:ascii="TH Sarabun New" w:eastAsia="Calibri" w:hAnsi="TH Sarabun New" w:cs="TH Sarabun New"/>
                <w:szCs w:val="22"/>
                <w:cs/>
              </w:rPr>
              <w:t xml:space="preserve"> </w:t>
            </w:r>
          </w:p>
        </w:tc>
        <w:tc>
          <w:tcPr>
            <w:tcW w:w="629" w:type="pct"/>
          </w:tcPr>
          <w:p w14:paraId="51C63F1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w:t>
            </w:r>
          </w:p>
        </w:tc>
        <w:tc>
          <w:tcPr>
            <w:tcW w:w="1541" w:type="pct"/>
          </w:tcPr>
          <w:p w14:paraId="3D6F3D5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15</w:t>
            </w:r>
          </w:p>
        </w:tc>
      </w:tr>
      <w:tr w:rsidR="008632D6" w:rsidRPr="006E262B" w14:paraId="43EBC1BA" w14:textId="77777777" w:rsidTr="00617FC4">
        <w:tc>
          <w:tcPr>
            <w:tcW w:w="629" w:type="pct"/>
          </w:tcPr>
          <w:p w14:paraId="4242B27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lastRenderedPageBreak/>
              <w:t>MTE 112</w:t>
            </w:r>
          </w:p>
        </w:tc>
        <w:tc>
          <w:tcPr>
            <w:tcW w:w="2201" w:type="pct"/>
          </w:tcPr>
          <w:p w14:paraId="13C56E0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ฟิสิกส์กับคณิตศาสตร์ในโลกทัศน์วิศวกรรมและ</w:t>
            </w:r>
            <w:r w:rsidRPr="006E262B">
              <w:rPr>
                <w:rFonts w:ascii="TH Sarabun New" w:eastAsia="Calibri" w:hAnsi="TH Sarabun New" w:cs="TH Sarabun New"/>
              </w:rPr>
              <w:br/>
            </w:r>
            <w:r w:rsidRPr="006E262B">
              <w:rPr>
                <w:rFonts w:ascii="TH Sarabun New" w:eastAsia="Calibri" w:hAnsi="TH Sarabun New" w:cs="TH Sarabun New"/>
                <w:szCs w:val="22"/>
                <w:cs/>
              </w:rPr>
              <w:t xml:space="preserve">เทคโนโลยี </w:t>
            </w:r>
          </w:p>
        </w:tc>
        <w:tc>
          <w:tcPr>
            <w:tcW w:w="629" w:type="pct"/>
          </w:tcPr>
          <w:p w14:paraId="181BB50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79FB976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15</w:t>
            </w:r>
          </w:p>
        </w:tc>
      </w:tr>
      <w:tr w:rsidR="008632D6" w:rsidRPr="006E262B" w14:paraId="2B2C5023" w14:textId="77777777" w:rsidTr="00617FC4">
        <w:tc>
          <w:tcPr>
            <w:tcW w:w="629" w:type="pct"/>
          </w:tcPr>
          <w:p w14:paraId="4673D3B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233</w:t>
            </w:r>
          </w:p>
        </w:tc>
        <w:tc>
          <w:tcPr>
            <w:tcW w:w="2201" w:type="pct"/>
          </w:tcPr>
          <w:p w14:paraId="648DD078"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 xml:space="preserve">แนวคิดพื้นฐานของกลศาสตร์ของวัสดุ </w:t>
            </w:r>
          </w:p>
        </w:tc>
        <w:tc>
          <w:tcPr>
            <w:tcW w:w="629" w:type="pct"/>
          </w:tcPr>
          <w:p w14:paraId="2F83864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1</w:t>
            </w:r>
          </w:p>
        </w:tc>
        <w:tc>
          <w:tcPr>
            <w:tcW w:w="1541" w:type="pct"/>
          </w:tcPr>
          <w:p w14:paraId="63C22C5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15</w:t>
            </w:r>
          </w:p>
        </w:tc>
      </w:tr>
      <w:tr w:rsidR="008632D6" w:rsidRPr="006E262B" w14:paraId="37569CD5" w14:textId="77777777" w:rsidTr="00617FC4">
        <w:tc>
          <w:tcPr>
            <w:tcW w:w="629" w:type="pct"/>
          </w:tcPr>
          <w:p w14:paraId="5E0B279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2</w:t>
            </w:r>
            <w:r w:rsidRPr="006E262B">
              <w:rPr>
                <w:rFonts w:ascii="TH Sarabun New" w:eastAsia="Calibri" w:hAnsi="TH Sarabun New" w:cs="TH Sarabun New"/>
              </w:rPr>
              <w:t>80</w:t>
            </w:r>
          </w:p>
        </w:tc>
        <w:tc>
          <w:tcPr>
            <w:tcW w:w="2201" w:type="pct"/>
          </w:tcPr>
          <w:p w14:paraId="6CFA42F0"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 xml:space="preserve">ทักษะการสอนจุลภาคทางเทคโนโลยีเครื่องกล </w:t>
            </w:r>
          </w:p>
        </w:tc>
        <w:tc>
          <w:tcPr>
            <w:tcW w:w="629" w:type="pct"/>
          </w:tcPr>
          <w:p w14:paraId="57E6D9C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4E3DE3B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30</w:t>
            </w:r>
          </w:p>
        </w:tc>
      </w:tr>
      <w:tr w:rsidR="008632D6" w:rsidRPr="006E262B" w14:paraId="2E160FD5" w14:textId="77777777" w:rsidTr="00617FC4">
        <w:tc>
          <w:tcPr>
            <w:tcW w:w="629" w:type="pct"/>
          </w:tcPr>
          <w:p w14:paraId="10CB62A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334</w:t>
            </w:r>
          </w:p>
        </w:tc>
        <w:tc>
          <w:tcPr>
            <w:tcW w:w="2201" w:type="pct"/>
          </w:tcPr>
          <w:p w14:paraId="65959C1A"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กลศาสตร์ของวัสดุและการประยุกต์</w:t>
            </w:r>
          </w:p>
        </w:tc>
        <w:tc>
          <w:tcPr>
            <w:tcW w:w="629" w:type="pct"/>
          </w:tcPr>
          <w:p w14:paraId="37928B0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0BED6A5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3F84E8CA" w14:textId="77777777" w:rsidTr="00617FC4">
        <w:tc>
          <w:tcPr>
            <w:tcW w:w="629" w:type="pct"/>
          </w:tcPr>
          <w:p w14:paraId="1F6A320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w:t>
            </w:r>
            <w:r w:rsidRPr="006E262B">
              <w:rPr>
                <w:rFonts w:ascii="TH Sarabun New" w:eastAsia="Calibri" w:hAnsi="TH Sarabun New" w:cs="TH Sarabun New" w:hint="cs"/>
                <w:szCs w:val="22"/>
                <w:cs/>
              </w:rPr>
              <w:t>1</w:t>
            </w:r>
          </w:p>
        </w:tc>
        <w:tc>
          <w:tcPr>
            <w:tcW w:w="2201" w:type="pct"/>
          </w:tcPr>
          <w:p w14:paraId="480CF8C0"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 xml:space="preserve">การโค้ชและการเกื้อหนุนการเรียนรู้ทางเทคโนโลยีเครื่องกล </w:t>
            </w:r>
          </w:p>
        </w:tc>
        <w:tc>
          <w:tcPr>
            <w:tcW w:w="629" w:type="pct"/>
          </w:tcPr>
          <w:p w14:paraId="34AFB3E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539613D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30</w:t>
            </w:r>
          </w:p>
        </w:tc>
      </w:tr>
      <w:tr w:rsidR="008632D6" w:rsidRPr="006E262B" w14:paraId="02849C83" w14:textId="77777777" w:rsidTr="00617FC4">
        <w:tc>
          <w:tcPr>
            <w:tcW w:w="629" w:type="pct"/>
          </w:tcPr>
          <w:p w14:paraId="68E36F9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382</w:t>
            </w:r>
          </w:p>
        </w:tc>
        <w:tc>
          <w:tcPr>
            <w:tcW w:w="2201" w:type="pct"/>
          </w:tcPr>
          <w:p w14:paraId="783DB8E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การบูรณาการการสอนทางครุศาสตร์เครื่องกล</w:t>
            </w:r>
          </w:p>
        </w:tc>
        <w:tc>
          <w:tcPr>
            <w:tcW w:w="629" w:type="pct"/>
          </w:tcPr>
          <w:p w14:paraId="72EB016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3CA0DE8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27BA0840" w14:textId="77777777" w:rsidTr="00617FC4">
        <w:tc>
          <w:tcPr>
            <w:tcW w:w="629" w:type="pct"/>
          </w:tcPr>
          <w:p w14:paraId="3474F00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383</w:t>
            </w:r>
          </w:p>
        </w:tc>
        <w:tc>
          <w:tcPr>
            <w:tcW w:w="2201" w:type="pct"/>
          </w:tcPr>
          <w:p w14:paraId="052A383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การเรียนรู้และการพัฒนาในที่ทำงาน</w:t>
            </w:r>
          </w:p>
        </w:tc>
        <w:tc>
          <w:tcPr>
            <w:tcW w:w="629" w:type="pct"/>
          </w:tcPr>
          <w:p w14:paraId="3FBB220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0915E33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1D430174" w14:textId="77777777" w:rsidTr="00617FC4">
        <w:tc>
          <w:tcPr>
            <w:tcW w:w="629" w:type="pct"/>
          </w:tcPr>
          <w:p w14:paraId="26DB483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456ED62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w:t>
            </w:r>
            <w:r w:rsidRPr="006E262B">
              <w:rPr>
                <w:rFonts w:ascii="TH Sarabun New" w:eastAsia="Calibri" w:hAnsi="TH Sarabun New" w:cs="TH Sarabun New" w:hint="cs"/>
                <w:szCs w:val="22"/>
                <w:cs/>
              </w:rPr>
              <w:t>ศึกษา</w:t>
            </w:r>
            <w:r w:rsidRPr="006E262B">
              <w:rPr>
                <w:rFonts w:ascii="TH Sarabun New" w:eastAsia="Calibri" w:hAnsi="TH Sarabun New" w:cs="TH Sarabun New"/>
                <w:szCs w:val="22"/>
                <w:cs/>
              </w:rPr>
              <w:t>ทางครุศาสตร์เครื่องกล</w:t>
            </w:r>
          </w:p>
        </w:tc>
        <w:tc>
          <w:tcPr>
            <w:tcW w:w="629" w:type="pct"/>
          </w:tcPr>
          <w:p w14:paraId="4819698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11F2736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242CC617" w14:textId="77777777" w:rsidTr="00617FC4">
        <w:tc>
          <w:tcPr>
            <w:tcW w:w="629" w:type="pct"/>
          </w:tcPr>
          <w:p w14:paraId="2E9B855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435</w:t>
            </w:r>
          </w:p>
        </w:tc>
        <w:tc>
          <w:tcPr>
            <w:tcW w:w="2201" w:type="pct"/>
          </w:tcPr>
          <w:p w14:paraId="1F5788B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การวิเคราะห์และออกแบบชิ้นส่วนเครื่องจักรกล</w:t>
            </w:r>
          </w:p>
        </w:tc>
        <w:tc>
          <w:tcPr>
            <w:tcW w:w="629" w:type="pct"/>
          </w:tcPr>
          <w:p w14:paraId="7C25999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49823B6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62CF507D" w14:textId="77777777" w:rsidTr="00617FC4">
        <w:tc>
          <w:tcPr>
            <w:tcW w:w="629" w:type="pct"/>
          </w:tcPr>
          <w:p w14:paraId="64B82FA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488</w:t>
            </w:r>
          </w:p>
        </w:tc>
        <w:tc>
          <w:tcPr>
            <w:tcW w:w="2201" w:type="pct"/>
          </w:tcPr>
          <w:p w14:paraId="0908141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15F6D58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396B41F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4639AFED" w14:textId="77777777" w:rsidTr="00617FC4">
        <w:tc>
          <w:tcPr>
            <w:tcW w:w="629" w:type="pct"/>
          </w:tcPr>
          <w:p w14:paraId="464FB37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489</w:t>
            </w:r>
          </w:p>
        </w:tc>
        <w:tc>
          <w:tcPr>
            <w:tcW w:w="2201" w:type="pct"/>
          </w:tcPr>
          <w:p w14:paraId="7AA5815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3A60235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1538FC7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2F196748" w14:textId="77777777" w:rsidTr="00617FC4">
        <w:tc>
          <w:tcPr>
            <w:tcW w:w="629" w:type="pct"/>
          </w:tcPr>
          <w:p w14:paraId="2E1F035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403</w:t>
            </w:r>
          </w:p>
        </w:tc>
        <w:tc>
          <w:tcPr>
            <w:tcW w:w="2201" w:type="pct"/>
          </w:tcPr>
          <w:p w14:paraId="76D1190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การเรียนการสอนทางวิศวกรรมที่มีประสิทธิผล</w:t>
            </w:r>
          </w:p>
        </w:tc>
        <w:tc>
          <w:tcPr>
            <w:tcW w:w="629" w:type="pct"/>
          </w:tcPr>
          <w:p w14:paraId="4EBAAA6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6A28823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00E3B6F9" w14:textId="77777777" w:rsidTr="00617FC4">
        <w:tc>
          <w:tcPr>
            <w:tcW w:w="629" w:type="pct"/>
          </w:tcPr>
          <w:p w14:paraId="7C9BF810"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43</w:t>
            </w:r>
            <w:r w:rsidRPr="006E262B">
              <w:rPr>
                <w:rFonts w:ascii="TH Sarabun New" w:hAnsi="TH Sarabun New" w:cs="TH Sarabun New"/>
                <w:b/>
                <w:caps/>
                <w:szCs w:val="22"/>
                <w:cs/>
              </w:rPr>
              <w:t>4</w:t>
            </w:r>
          </w:p>
        </w:tc>
        <w:tc>
          <w:tcPr>
            <w:tcW w:w="2201" w:type="pct"/>
          </w:tcPr>
          <w:p w14:paraId="068885E3" w14:textId="77777777" w:rsidR="008632D6" w:rsidRPr="006E262B" w:rsidRDefault="008632D6" w:rsidP="00D33160">
            <w:pPr>
              <w:ind w:right="26"/>
              <w:jc w:val="left"/>
              <w:rPr>
                <w:rFonts w:ascii="TH Sarabun New" w:hAnsi="TH Sarabun New" w:cs="TH Sarabun New"/>
                <w:szCs w:val="22"/>
                <w:cs/>
              </w:rPr>
            </w:pPr>
            <w:r w:rsidRPr="006E262B">
              <w:rPr>
                <w:rFonts w:ascii="TH Sarabun New" w:eastAsia="Calibri" w:hAnsi="TH Sarabun New" w:cs="TH Sarabun New"/>
                <w:szCs w:val="22"/>
                <w:cs/>
              </w:rPr>
              <w:t>การวิเคราะห์และออกแบบชิ้นส่วนเครื่องจักรกล</w:t>
            </w:r>
          </w:p>
        </w:tc>
        <w:tc>
          <w:tcPr>
            <w:tcW w:w="629" w:type="pct"/>
          </w:tcPr>
          <w:p w14:paraId="3E85038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0FE5E08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65C905FC" w14:textId="77777777" w:rsidTr="00617FC4">
        <w:tc>
          <w:tcPr>
            <w:tcW w:w="629" w:type="pct"/>
          </w:tcPr>
          <w:p w14:paraId="3AEF21B5"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461</w:t>
            </w:r>
          </w:p>
        </w:tc>
        <w:tc>
          <w:tcPr>
            <w:tcW w:w="2201" w:type="pct"/>
          </w:tcPr>
          <w:p w14:paraId="02ECFFE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9" w:type="pct"/>
          </w:tcPr>
          <w:p w14:paraId="5921725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732B78D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3086D23E" w14:textId="77777777" w:rsidTr="00617FC4">
        <w:tc>
          <w:tcPr>
            <w:tcW w:w="629" w:type="pct"/>
          </w:tcPr>
          <w:p w14:paraId="6BF781DD" w14:textId="77777777" w:rsidR="008632D6" w:rsidRPr="006E262B" w:rsidRDefault="008632D6" w:rsidP="00D33160">
            <w:pPr>
              <w:ind w:right="26"/>
              <w:jc w:val="left"/>
              <w:rPr>
                <w:rFonts w:ascii="TH Sarabun New" w:hAnsi="TH Sarabun New" w:cs="TH Sarabun New"/>
                <w:bCs/>
                <w:caps/>
              </w:rPr>
            </w:pPr>
            <w:r w:rsidRPr="006E262B">
              <w:rPr>
                <w:rFonts w:ascii="TH Sarabun New" w:eastAsia="Calibri" w:hAnsi="TH Sarabun New" w:cs="TH Sarabun New"/>
              </w:rPr>
              <w:t>MTE 59</w:t>
            </w:r>
            <w:r w:rsidRPr="006E262B">
              <w:rPr>
                <w:rFonts w:ascii="TH Sarabun New" w:eastAsia="Calibri" w:hAnsi="TH Sarabun New" w:cs="TH Sarabun New"/>
                <w:szCs w:val="22"/>
                <w:cs/>
              </w:rPr>
              <w:t>5</w:t>
            </w:r>
          </w:p>
        </w:tc>
        <w:tc>
          <w:tcPr>
            <w:tcW w:w="2201" w:type="pct"/>
          </w:tcPr>
          <w:p w14:paraId="113DFC04"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การฝึกประสบการณ์วิชาชีพระหว่างเรียน </w:t>
            </w:r>
          </w:p>
        </w:tc>
        <w:tc>
          <w:tcPr>
            <w:tcW w:w="629" w:type="pct"/>
          </w:tcPr>
          <w:p w14:paraId="11F9DB5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1" w:type="pct"/>
          </w:tcPr>
          <w:p w14:paraId="395FEFF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60</w:t>
            </w:r>
          </w:p>
        </w:tc>
      </w:tr>
      <w:tr w:rsidR="008632D6" w:rsidRPr="006E262B" w14:paraId="64560877" w14:textId="77777777" w:rsidTr="00617FC4">
        <w:tc>
          <w:tcPr>
            <w:tcW w:w="629" w:type="pct"/>
          </w:tcPr>
          <w:p w14:paraId="3F3C6EB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599</w:t>
            </w:r>
          </w:p>
        </w:tc>
        <w:tc>
          <w:tcPr>
            <w:tcW w:w="2201" w:type="pct"/>
          </w:tcPr>
          <w:p w14:paraId="0C7116D0"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การปฏิบัติการสอนในสถานศึกษา </w:t>
            </w:r>
          </w:p>
        </w:tc>
        <w:tc>
          <w:tcPr>
            <w:tcW w:w="629" w:type="pct"/>
          </w:tcPr>
          <w:p w14:paraId="6984EE5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41" w:type="pct"/>
          </w:tcPr>
          <w:p w14:paraId="2BB89C6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60</w:t>
            </w:r>
          </w:p>
        </w:tc>
      </w:tr>
    </w:tbl>
    <w:p w14:paraId="538FBBA2" w14:textId="77777777" w:rsidR="008632D6" w:rsidRPr="006E262B" w:rsidRDefault="008632D6" w:rsidP="00D33160">
      <w:pPr>
        <w:spacing w:after="0" w:line="240" w:lineRule="auto"/>
        <w:rPr>
          <w:rFonts w:ascii="TH Sarabun New" w:eastAsia="Calibri" w:hAnsi="TH Sarabun New" w:cs="TH Sarabun New"/>
          <w:sz w:val="32"/>
          <w:szCs w:val="32"/>
        </w:rPr>
      </w:pPr>
    </w:p>
    <w:p w14:paraId="4C1E201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AC24EA7"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B5021E7"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C316E76"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F67930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37FB460"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0537C270" w14:textId="77777777" w:rsidR="00D33160" w:rsidRDefault="00D33160">
      <w:pPr>
        <w:rPr>
          <w:rFonts w:ascii="TH Sarabun New" w:eastAsia="Calibri" w:hAnsi="TH Sarabun New" w:cs="TH Sarabun New"/>
          <w:b/>
          <w:bCs/>
          <w:sz w:val="32"/>
          <w:szCs w:val="32"/>
          <w:cs/>
        </w:rPr>
      </w:pPr>
      <w:r>
        <w:rPr>
          <w:rFonts w:ascii="TH Sarabun New" w:eastAsia="Calibri" w:hAnsi="TH Sarabun New" w:cs="TH Sarabun New"/>
          <w:b/>
          <w:bCs/>
          <w:sz w:val="32"/>
          <w:szCs w:val="32"/>
          <w:cs/>
        </w:rPr>
        <w:br w:type="page"/>
      </w:r>
    </w:p>
    <w:p w14:paraId="472AE408"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lastRenderedPageBreak/>
        <w:t>ผศ.ดร.สุจินต์ จิระชีวะนันท์</w:t>
      </w:r>
    </w:p>
    <w:p w14:paraId="537ADA3A"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Asst. Prof. Dr. Sujin </w:t>
      </w:r>
      <w:proofErr w:type="spellStart"/>
      <w:r w:rsidRPr="006E262B">
        <w:rPr>
          <w:rFonts w:ascii="TH Sarabun New" w:eastAsia="Calibri" w:hAnsi="TH Sarabun New" w:cs="TH Sarabun New"/>
          <w:b/>
          <w:bCs/>
          <w:sz w:val="32"/>
          <w:szCs w:val="32"/>
        </w:rPr>
        <w:t>Jiracheewanun</w:t>
      </w:r>
      <w:proofErr w:type="spellEnd"/>
    </w:p>
    <w:p w14:paraId="2B12BC50"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08CF095B"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093B8CF9" w14:textId="77777777" w:rsidTr="00617FC4">
        <w:tc>
          <w:tcPr>
            <w:tcW w:w="1418" w:type="dxa"/>
          </w:tcPr>
          <w:p w14:paraId="09A695B2"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ค.ศ.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00</w:t>
            </w:r>
            <w:r w:rsidRPr="006E262B">
              <w:rPr>
                <w:rFonts w:ascii="TH Sarabun New" w:eastAsia="Calibri" w:hAnsi="TH Sarabun New" w:cs="TH Sarabun New"/>
                <w:sz w:val="32"/>
                <w:szCs w:val="32"/>
              </w:rPr>
              <w:t>9</w:t>
            </w:r>
          </w:p>
        </w:tc>
        <w:tc>
          <w:tcPr>
            <w:tcW w:w="7598" w:type="dxa"/>
          </w:tcPr>
          <w:p w14:paraId="56C97287" w14:textId="77777777" w:rsidR="008632D6" w:rsidRPr="006E262B" w:rsidRDefault="008632D6" w:rsidP="00D33160">
            <w:pPr>
              <w:ind w:right="-21"/>
              <w:jc w:val="left"/>
              <w:rPr>
                <w:rFonts w:ascii="TH Sarabun New" w:eastAsia="Calibri" w:hAnsi="TH Sarabun New" w:cs="TH Sarabun New"/>
                <w:sz w:val="32"/>
                <w:szCs w:val="32"/>
              </w:rPr>
            </w:pPr>
            <w:r w:rsidRPr="006E262B">
              <w:rPr>
                <w:rFonts w:ascii="TH Sarabun New" w:eastAsia="Calibri" w:hAnsi="TH Sarabun New" w:cs="TH Sarabun New"/>
                <w:sz w:val="32"/>
                <w:szCs w:val="32"/>
              </w:rPr>
              <w:t>Ph.D. (Mechanical Engineering), The University of Sydney, Australia</w:t>
            </w:r>
          </w:p>
        </w:tc>
      </w:tr>
      <w:tr w:rsidR="008632D6" w:rsidRPr="006E262B" w14:paraId="17C82C23" w14:textId="77777777" w:rsidTr="00617FC4">
        <w:tc>
          <w:tcPr>
            <w:tcW w:w="1418" w:type="dxa"/>
          </w:tcPr>
          <w:p w14:paraId="4C9BDD76"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2543</w:t>
            </w:r>
          </w:p>
        </w:tc>
        <w:tc>
          <w:tcPr>
            <w:tcW w:w="7598" w:type="dxa"/>
          </w:tcPr>
          <w:p w14:paraId="128BC9C4"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hint="cs"/>
                <w:sz w:val="32"/>
                <w:szCs w:val="32"/>
                <w:cs/>
              </w:rPr>
              <w:t>วศ.</w:t>
            </w:r>
            <w:r w:rsidRPr="006E262B">
              <w:rPr>
                <w:rFonts w:ascii="TH Sarabun New" w:eastAsia="Calibri" w:hAnsi="TH Sarabun New" w:cs="TH Sarabun New"/>
                <w:sz w:val="32"/>
                <w:szCs w:val="32"/>
                <w:cs/>
              </w:rPr>
              <w:t>ม. (เทคโนโลยีอุณหภาพ)</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มหาวิทยาลัยเทคโนโลยีพระจอมเกล้าธนบุรี, ประเทศไทย</w:t>
            </w:r>
          </w:p>
        </w:tc>
      </w:tr>
      <w:tr w:rsidR="008632D6" w:rsidRPr="006E262B" w14:paraId="50612981" w14:textId="77777777" w:rsidTr="00617FC4">
        <w:tc>
          <w:tcPr>
            <w:tcW w:w="1418" w:type="dxa"/>
          </w:tcPr>
          <w:p w14:paraId="7551FC93"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2539</w:t>
            </w:r>
          </w:p>
        </w:tc>
        <w:tc>
          <w:tcPr>
            <w:tcW w:w="7598" w:type="dxa"/>
          </w:tcPr>
          <w:p w14:paraId="655386A4"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(วิศวกรรมเครื่องกล)</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สถาบันเทคโนโลยีพระจอมเกล้าธนบุรี, ประเทศไทย</w:t>
            </w:r>
          </w:p>
        </w:tc>
      </w:tr>
    </w:tbl>
    <w:p w14:paraId="3A82113B" w14:textId="77777777" w:rsidR="008632D6" w:rsidRPr="006E262B" w:rsidRDefault="008632D6" w:rsidP="008632D6">
      <w:pPr>
        <w:spacing w:after="0" w:line="240" w:lineRule="auto"/>
        <w:rPr>
          <w:rFonts w:ascii="TH Sarabun New" w:eastAsia="Calibri" w:hAnsi="TH Sarabun New" w:cs="TH Sarabun New"/>
          <w:sz w:val="32"/>
          <w:szCs w:val="32"/>
        </w:rPr>
      </w:pPr>
    </w:p>
    <w:p w14:paraId="2ADBD655" w14:textId="77777777" w:rsidR="008632D6" w:rsidRPr="006E262B" w:rsidRDefault="008632D6" w:rsidP="00D33160">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4EBA42CF" w14:textId="77777777" w:rsidR="008632D6" w:rsidRPr="006E262B" w:rsidRDefault="008632D6" w:rsidP="00D33160">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5AA1E76C" w14:textId="77777777" w:rsidR="008632D6" w:rsidRPr="006E262B" w:rsidRDefault="008632D6" w:rsidP="00D33160">
      <w:pPr>
        <w:tabs>
          <w:tab w:val="left" w:pos="357"/>
          <w:tab w:val="left" w:pos="426"/>
        </w:tabs>
        <w:spacing w:after="0" w:line="240" w:lineRule="auto"/>
        <w:rPr>
          <w:rFonts w:ascii="TH Sarabun New" w:eastAsia="Calibri" w:hAnsi="TH Sarabun New" w:cs="TH Sarabun New"/>
          <w:sz w:val="32"/>
          <w:szCs w:val="32"/>
        </w:rPr>
      </w:pPr>
    </w:p>
    <w:p w14:paraId="10380D7A"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5169C2BB" w14:textId="77777777" w:rsidR="008632D6" w:rsidRPr="006E262B" w:rsidRDefault="008632D6" w:rsidP="00D33160">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61606FBA" w14:textId="77777777" w:rsidR="008632D6" w:rsidRPr="006E262B" w:rsidRDefault="008632D6" w:rsidP="0022424A">
      <w:pPr>
        <w:numPr>
          <w:ilvl w:val="1"/>
          <w:numId w:val="11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4BAB0CB5" w14:textId="77777777" w:rsidR="008632D6" w:rsidRPr="006E262B" w:rsidRDefault="008632D6" w:rsidP="0022424A">
      <w:pPr>
        <w:numPr>
          <w:ilvl w:val="0"/>
          <w:numId w:val="107"/>
        </w:numPr>
        <w:spacing w:after="0" w:line="240" w:lineRule="auto"/>
        <w:ind w:right="26" w:hanging="294"/>
        <w:contextualSpacing/>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rPr>
        <w:t>Treeyakarn</w:t>
      </w:r>
      <w:proofErr w:type="spellEnd"/>
      <w:r w:rsidRPr="006E262B">
        <w:rPr>
          <w:rFonts w:ascii="TH Sarabun New" w:eastAsia="Calibri" w:hAnsi="TH Sarabun New" w:cs="TH Sarabun New"/>
          <w:sz w:val="32"/>
          <w:szCs w:val="32"/>
        </w:rPr>
        <w:t xml:space="preserve">, P., </w:t>
      </w:r>
      <w:proofErr w:type="spellStart"/>
      <w:r w:rsidRPr="006E262B">
        <w:rPr>
          <w:rFonts w:ascii="TH Sarabun New" w:eastAsia="Calibri" w:hAnsi="TH Sarabun New" w:cs="TH Sarabun New"/>
          <w:sz w:val="32"/>
          <w:szCs w:val="32"/>
        </w:rPr>
        <w:t>Sooklamai</w:t>
      </w:r>
      <w:proofErr w:type="spellEnd"/>
      <w:r w:rsidRPr="006E262B">
        <w:rPr>
          <w:rFonts w:ascii="TH Sarabun New" w:eastAsia="Calibri" w:hAnsi="TH Sarabun New" w:cs="TH Sarabun New"/>
          <w:sz w:val="32"/>
          <w:szCs w:val="32"/>
        </w:rPr>
        <w:t xml:space="preserve">, M., </w:t>
      </w:r>
      <w:proofErr w:type="spellStart"/>
      <w:r w:rsidRPr="006E262B">
        <w:rPr>
          <w:rFonts w:ascii="TH Sarabun New" w:eastAsia="Calibri" w:hAnsi="TH Sarabun New" w:cs="TH Sarabun New"/>
          <w:sz w:val="32"/>
          <w:szCs w:val="32"/>
        </w:rPr>
        <w:t>Jiracheewanun</w:t>
      </w:r>
      <w:proofErr w:type="spellEnd"/>
      <w:r w:rsidRPr="006E262B">
        <w:rPr>
          <w:rFonts w:ascii="TH Sarabun New" w:eastAsia="Calibri" w:hAnsi="TH Sarabun New" w:cs="TH Sarabun New"/>
          <w:sz w:val="32"/>
          <w:szCs w:val="32"/>
        </w:rPr>
        <w:t xml:space="preserve">, S., and </w:t>
      </w:r>
      <w:proofErr w:type="spellStart"/>
      <w:r w:rsidRPr="006E262B">
        <w:rPr>
          <w:rFonts w:ascii="TH Sarabun New" w:eastAsia="Calibri" w:hAnsi="TH Sarabun New" w:cs="TH Sarabun New"/>
          <w:sz w:val="32"/>
          <w:szCs w:val="32"/>
        </w:rPr>
        <w:t>Meearsa</w:t>
      </w:r>
      <w:proofErr w:type="spellEnd"/>
      <w:r w:rsidRPr="006E262B">
        <w:rPr>
          <w:rFonts w:ascii="TH Sarabun New" w:eastAsia="Calibri" w:hAnsi="TH Sarabun New" w:cs="TH Sarabun New"/>
          <w:sz w:val="32"/>
          <w:szCs w:val="32"/>
        </w:rPr>
        <w:t xml:space="preserve">. J. (2021). </w:t>
      </w:r>
      <w:r w:rsidRPr="006E262B">
        <w:rPr>
          <w:rFonts w:ascii="TH Sarabun New" w:eastAsia="Calibri" w:hAnsi="TH Sarabun New" w:cs="TH Sarabun New"/>
          <w:bCs/>
          <w:sz w:val="32"/>
          <w:szCs w:val="32"/>
        </w:rPr>
        <w:t>Performance Analysis of An Electric Car When Using Different Battery Types</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shd w:val="clear" w:color="auto" w:fill="FFFFFF"/>
        </w:rPr>
        <w:t>J. Res. Appl. Mech. Eng.</w:t>
      </w:r>
      <w:r w:rsidRPr="006E262B">
        <w:rPr>
          <w:rFonts w:ascii="TH Sarabun New" w:eastAsia="Calibri" w:hAnsi="TH Sarabun New" w:cs="TH Sarabun New"/>
          <w:sz w:val="32"/>
          <w:szCs w:val="32"/>
        </w:rPr>
        <w:t xml:space="preserve">, 9(2), </w:t>
      </w:r>
      <w:r w:rsidRPr="006E262B">
        <w:rPr>
          <w:rFonts w:ascii="TH Sarabun New" w:eastAsia="Calibri" w:hAnsi="TH Sarabun New" w:cs="TH Sarabun New"/>
          <w:sz w:val="32"/>
          <w:szCs w:val="32"/>
          <w:shd w:val="clear" w:color="auto" w:fill="FFFFFF"/>
        </w:rPr>
        <w:t>1-11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u w:val="single"/>
          <w:cs/>
        </w:rPr>
        <w:t xml:space="preserve">สืบค้นได้ในฐานข้อมูล </w:t>
      </w:r>
      <w:r w:rsidRPr="006E262B">
        <w:rPr>
          <w:rFonts w:ascii="TH Sarabun New" w:eastAsia="Calibri" w:hAnsi="TH Sarabun New" w:cs="TH Sarabun New"/>
          <w:sz w:val="32"/>
          <w:szCs w:val="32"/>
          <w:u w:val="single"/>
        </w:rPr>
        <w:t>Scopus</w:t>
      </w:r>
    </w:p>
    <w:p w14:paraId="7C13694C" w14:textId="77777777" w:rsidR="008632D6" w:rsidRPr="006E262B" w:rsidRDefault="008632D6" w:rsidP="0022424A">
      <w:pPr>
        <w:numPr>
          <w:ilvl w:val="1"/>
          <w:numId w:val="11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0FBB77E2" w14:textId="77777777" w:rsidR="008632D6" w:rsidRPr="006E262B" w:rsidRDefault="008632D6" w:rsidP="0022424A">
      <w:pPr>
        <w:numPr>
          <w:ilvl w:val="0"/>
          <w:numId w:val="139"/>
        </w:numPr>
        <w:spacing w:after="0" w:line="240" w:lineRule="auto"/>
        <w:ind w:right="26" w:hanging="294"/>
        <w:contextualSpacing/>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rPr>
        <w:t>Sooklamai</w:t>
      </w:r>
      <w:proofErr w:type="spellEnd"/>
      <w:r w:rsidRPr="006E262B">
        <w:rPr>
          <w:rFonts w:ascii="TH Sarabun New" w:eastAsia="Calibri" w:hAnsi="TH Sarabun New" w:cs="TH Sarabun New"/>
          <w:sz w:val="32"/>
          <w:szCs w:val="32"/>
        </w:rPr>
        <w:t xml:space="preserve">, M. and </w:t>
      </w:r>
      <w:proofErr w:type="spellStart"/>
      <w:r w:rsidRPr="006E262B">
        <w:rPr>
          <w:rFonts w:ascii="TH Sarabun New" w:eastAsia="Calibri" w:hAnsi="TH Sarabun New" w:cs="TH Sarabun New"/>
          <w:sz w:val="32"/>
          <w:szCs w:val="32"/>
        </w:rPr>
        <w:t>Jiracheewanun</w:t>
      </w:r>
      <w:proofErr w:type="spellEnd"/>
      <w:r w:rsidRPr="006E262B">
        <w:rPr>
          <w:rFonts w:ascii="TH Sarabun New" w:eastAsia="Calibri" w:hAnsi="TH Sarabun New" w:cs="TH Sarabun New"/>
          <w:sz w:val="32"/>
          <w:szCs w:val="32"/>
        </w:rPr>
        <w:t xml:space="preserve">, S. (2021). </w:t>
      </w:r>
      <w:r w:rsidRPr="006E262B">
        <w:rPr>
          <w:rFonts w:ascii="TH Sarabun New" w:eastAsia="Times New Roman" w:hAnsi="TH Sarabun New" w:cs="TH Sarabun New"/>
          <w:sz w:val="32"/>
          <w:szCs w:val="32"/>
        </w:rPr>
        <w:t>Safety Situation and Analysis of Safety Measures for Electric Railway Construction Sites</w:t>
      </w:r>
      <w:r w:rsidRPr="006E262B">
        <w:rPr>
          <w:rFonts w:ascii="TH Sarabun New" w:eastAsia="Times New Roman" w:hAnsi="TH Sarabun New" w:cs="TH Sarabun New"/>
          <w:sz w:val="32"/>
          <w:szCs w:val="32"/>
          <w:cs/>
        </w:rPr>
        <w:t xml:space="preserve">: </w:t>
      </w:r>
      <w:r w:rsidRPr="006E262B">
        <w:rPr>
          <w:rFonts w:ascii="TH Sarabun New" w:eastAsia="Times New Roman" w:hAnsi="TH Sarabun New" w:cs="TH Sarabun New"/>
          <w:sz w:val="32"/>
          <w:szCs w:val="32"/>
        </w:rPr>
        <w:t>Case Study of a Suburban Red Line Project, Bang Sue</w:t>
      </w:r>
      <w:r w:rsidRPr="006E262B">
        <w:rPr>
          <w:rFonts w:ascii="TH Sarabun New" w:eastAsia="Times New Roman" w:hAnsi="TH Sarabun New" w:cs="TH Sarabun New"/>
          <w:sz w:val="32"/>
          <w:szCs w:val="32"/>
          <w:cs/>
        </w:rPr>
        <w:t>-</w:t>
      </w:r>
      <w:proofErr w:type="spellStart"/>
      <w:r w:rsidRPr="006E262B">
        <w:rPr>
          <w:rFonts w:ascii="TH Sarabun New" w:eastAsia="Times New Roman" w:hAnsi="TH Sarabun New" w:cs="TH Sarabun New"/>
          <w:sz w:val="32"/>
          <w:szCs w:val="32"/>
        </w:rPr>
        <w:t>Rangsit</w:t>
      </w:r>
      <w:proofErr w:type="spellEnd"/>
      <w:r w:rsidRPr="006E262B">
        <w:rPr>
          <w:rFonts w:ascii="TH Sarabun New" w:eastAsia="Times New Roman" w:hAnsi="TH Sarabun New" w:cs="TH Sarabun New"/>
          <w:sz w:val="32"/>
          <w:szCs w:val="32"/>
        </w:rPr>
        <w:t xml:space="preserve"> Section</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rPr>
        <w:t>KMUTT Research &amp; Development Journal</w:t>
      </w:r>
      <w:r w:rsidRPr="006E262B">
        <w:rPr>
          <w:rFonts w:ascii="TH Sarabun New" w:eastAsia="Calibri" w:hAnsi="TH Sarabun New" w:cs="TH Sarabun New"/>
          <w:sz w:val="32"/>
          <w:szCs w:val="32"/>
        </w:rPr>
        <w:t xml:space="preserve">, 44(4), 589 – 607. </w:t>
      </w:r>
      <w:r w:rsidRPr="006E262B">
        <w:rPr>
          <w:rFonts w:ascii="TH Sarabun New" w:eastAsia="Calibri" w:hAnsi="TH Sarabun New" w:cs="TH Sarabun New"/>
          <w:sz w:val="32"/>
          <w:szCs w:val="32"/>
          <w:u w:val="single"/>
          <w:cs/>
        </w:rPr>
        <w:t xml:space="preserve">สืบค้นได้ในฐานข้อมูล </w:t>
      </w:r>
      <w:r w:rsidRPr="006E262B">
        <w:rPr>
          <w:rFonts w:ascii="TH Sarabun New" w:eastAsia="Calibri" w:hAnsi="TH Sarabun New" w:cs="TH Sarabun New"/>
          <w:sz w:val="32"/>
          <w:szCs w:val="32"/>
          <w:u w:val="single"/>
        </w:rPr>
        <w:t>TCI</w:t>
      </w:r>
    </w:p>
    <w:p w14:paraId="25F2C28A" w14:textId="77777777" w:rsidR="008632D6" w:rsidRPr="006E262B" w:rsidRDefault="008632D6" w:rsidP="0022424A">
      <w:pPr>
        <w:numPr>
          <w:ilvl w:val="1"/>
          <w:numId w:val="11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6D1DECC4" w14:textId="77777777" w:rsidR="008632D6" w:rsidRPr="006E262B" w:rsidRDefault="008632D6" w:rsidP="00D33160">
      <w:pPr>
        <w:autoSpaceDE w:val="0"/>
        <w:autoSpaceDN w:val="0"/>
        <w:adjustRightInd w:val="0"/>
        <w:spacing w:after="0" w:line="240" w:lineRule="auto"/>
        <w:ind w:left="709" w:hanging="283"/>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ไม่มี</w:t>
      </w:r>
    </w:p>
    <w:p w14:paraId="301103BB" w14:textId="77777777" w:rsidR="008632D6" w:rsidRPr="006E262B" w:rsidRDefault="008632D6" w:rsidP="0022424A">
      <w:pPr>
        <w:numPr>
          <w:ilvl w:val="1"/>
          <w:numId w:val="11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17C8DF66" w14:textId="77777777" w:rsidR="008632D6" w:rsidRPr="006E262B" w:rsidRDefault="008632D6" w:rsidP="00D33160">
      <w:pPr>
        <w:autoSpaceDE w:val="0"/>
        <w:autoSpaceDN w:val="0"/>
        <w:adjustRightInd w:val="0"/>
        <w:spacing w:after="0" w:line="240" w:lineRule="auto"/>
        <w:ind w:left="709" w:hanging="283"/>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ไม่มี</w:t>
      </w:r>
    </w:p>
    <w:p w14:paraId="102F03F4"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sz w:val="32"/>
          <w:szCs w:val="32"/>
          <w:cs/>
        </w:rPr>
      </w:pPr>
    </w:p>
    <w:p w14:paraId="76B76E72"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7614FE34"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1E68F539"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B944793"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428AB143"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DBF2F87"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ผลงานวิชาการเพื่อพัฒนานโยบายสาธารณะ</w:t>
      </w:r>
    </w:p>
    <w:p w14:paraId="0A8F463B"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โครงการพัฒนาการพัฒนาแพลตฟอร์มของระบบนิเวศการศึกษาด้านอุตสาหกรรมภายใต้แนวคิด</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การบูรณาการการเรียนรู้กับการทำงาน (</w:t>
      </w:r>
      <w:proofErr w:type="spellStart"/>
      <w:r w:rsidRPr="006E262B">
        <w:rPr>
          <w:rFonts w:ascii="TH Sarabun New" w:eastAsia="Calibri" w:hAnsi="TH Sarabun New" w:cs="TH Sarabun New"/>
          <w:sz w:val="32"/>
          <w:szCs w:val="32"/>
        </w:rPr>
        <w:t>WiL</w:t>
      </w:r>
      <w:proofErr w:type="spellEnd"/>
      <w:r w:rsidRPr="006E262B">
        <w:rPr>
          <w:rFonts w:ascii="TH Sarabun New" w:eastAsia="Calibri" w:hAnsi="TH Sarabun New" w:cs="TH Sarabun New"/>
          <w:sz w:val="32"/>
          <w:szCs w:val="32"/>
          <w:cs/>
        </w:rPr>
        <w:t>) ร่วมกับการศึกษาแบบมุ่งเน้นผลลัพธ์เพื่อพัฒนากำลังคนพร้อมใช้ในการยกระดับความสามารถในการแข่งขันของประเทศ</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หน่วยบริหารและจัดการทุนด้าน</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การพัฒนากำลังคน และทุนด้านการพัฒนาสถาบันอุดมศึกษา การวิจัยและการสร้างนวัตกรรม (</w:t>
      </w:r>
      <w:proofErr w:type="spellStart"/>
      <w:r w:rsidRPr="006E262B">
        <w:rPr>
          <w:rFonts w:ascii="TH Sarabun New" w:eastAsia="Calibri" w:hAnsi="TH Sarabun New" w:cs="TH Sarabun New"/>
          <w:sz w:val="32"/>
          <w:szCs w:val="32"/>
          <w:cs/>
        </w:rPr>
        <w:t>บพ</w:t>
      </w:r>
      <w:proofErr w:type="spellEnd"/>
      <w:r w:rsidRPr="006E262B">
        <w:rPr>
          <w:rFonts w:ascii="TH Sarabun New" w:eastAsia="Calibri" w:hAnsi="TH Sarabun New" w:cs="TH Sarabun New"/>
          <w:sz w:val="32"/>
          <w:szCs w:val="32"/>
          <w:cs/>
        </w:rPr>
        <w:t>ค.)</w:t>
      </w:r>
      <w:r w:rsidRPr="006E262B">
        <w:rPr>
          <w:rFonts w:ascii="TH Sarabun New" w:eastAsia="Calibri" w:hAnsi="TH Sarabun New" w:cs="TH Sarabun New"/>
          <w:sz w:val="32"/>
          <w:szCs w:val="32"/>
        </w:rPr>
        <w:t xml:space="preserve"> (2564)</w:t>
      </w:r>
    </w:p>
    <w:p w14:paraId="35860666"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กรณีศึกษา</w:t>
      </w:r>
    </w:p>
    <w:p w14:paraId="71B03D09"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1227523"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71F484B9"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C949236"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7AB9F5C2"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B161301"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28E3ED33"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B0F7D37"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2C438FF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6F66FD7"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272D49AC"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F7018AA" w14:textId="77777777" w:rsidR="008632D6" w:rsidRPr="006E262B" w:rsidRDefault="008632D6" w:rsidP="0022424A">
      <w:pPr>
        <w:numPr>
          <w:ilvl w:val="1"/>
          <w:numId w:val="108"/>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5A6EE8A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BE13A84"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3A8EDBF4"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1598FF2D"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9822B87"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01CCAD24"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241B026A" w14:textId="77777777" w:rsidR="008632D6" w:rsidRPr="006E262B" w:rsidRDefault="008632D6" w:rsidP="0022424A">
      <w:pPr>
        <w:numPr>
          <w:ilvl w:val="0"/>
          <w:numId w:val="11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3B38692A"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7E2733C4" w14:textId="77777777" w:rsidR="008632D6" w:rsidRPr="006E262B" w:rsidRDefault="008632D6" w:rsidP="0022424A">
      <w:pPr>
        <w:numPr>
          <w:ilvl w:val="0"/>
          <w:numId w:val="11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40F9D94B"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C11EC16" w14:textId="77777777" w:rsidR="008632D6" w:rsidRPr="006E262B" w:rsidRDefault="008632D6" w:rsidP="0022424A">
      <w:pPr>
        <w:numPr>
          <w:ilvl w:val="0"/>
          <w:numId w:val="11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669AD9A9"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D9D2825"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p>
    <w:p w14:paraId="711A0807"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3</w:t>
      </w:r>
      <w:r w:rsidRPr="006E262B">
        <w:rPr>
          <w:rFonts w:ascii="TH Sarabun New" w:eastAsia="Calibri" w:hAnsi="TH Sarabun New" w:cs="TH Sarabun New"/>
          <w:b/>
          <w:bCs/>
          <w:sz w:val="32"/>
          <w:szCs w:val="32"/>
          <w:cs/>
        </w:rPr>
        <w:t>. ภาระงานสอน</w:t>
      </w:r>
    </w:p>
    <w:p w14:paraId="0EB2E6A9" w14:textId="77777777" w:rsidR="008632D6" w:rsidRPr="006E262B" w:rsidRDefault="008632D6" w:rsidP="00D33160">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0047AD73"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tbl>
      <w:tblPr>
        <w:tblStyle w:val="TableGrid"/>
        <w:tblW w:w="4988" w:type="pct"/>
        <w:tblLook w:val="04A0" w:firstRow="1" w:lastRow="0" w:firstColumn="1" w:lastColumn="0" w:noHBand="0" w:noVBand="1"/>
      </w:tblPr>
      <w:tblGrid>
        <w:gridCol w:w="1130"/>
        <w:gridCol w:w="3952"/>
        <w:gridCol w:w="1135"/>
        <w:gridCol w:w="2777"/>
      </w:tblGrid>
      <w:tr w:rsidR="008632D6" w:rsidRPr="006E262B" w14:paraId="775BAFC5" w14:textId="77777777" w:rsidTr="008632D6">
        <w:tc>
          <w:tcPr>
            <w:tcW w:w="628" w:type="pct"/>
            <w:shd w:val="clear" w:color="auto" w:fill="F2F2F2"/>
          </w:tcPr>
          <w:p w14:paraId="58D5D643"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197" w:type="pct"/>
            <w:shd w:val="clear" w:color="auto" w:fill="F2F2F2"/>
          </w:tcPr>
          <w:p w14:paraId="1E89BF1B"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1" w:type="pct"/>
            <w:shd w:val="clear" w:color="auto" w:fill="F2F2F2"/>
          </w:tcPr>
          <w:p w14:paraId="25752CDA"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4" w:type="pct"/>
            <w:shd w:val="clear" w:color="auto" w:fill="F2F2F2"/>
          </w:tcPr>
          <w:p w14:paraId="1B4669F6"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428F12C1" w14:textId="77777777" w:rsidTr="00617FC4">
        <w:tc>
          <w:tcPr>
            <w:tcW w:w="628" w:type="pct"/>
          </w:tcPr>
          <w:p w14:paraId="13731B9E"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631</w:t>
            </w:r>
          </w:p>
        </w:tc>
        <w:tc>
          <w:tcPr>
            <w:tcW w:w="2197" w:type="pct"/>
          </w:tcPr>
          <w:p w14:paraId="41F74A66"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เทคโนโลยีวิศวกรรมยานยนต์สมัยใหม่</w:t>
            </w:r>
          </w:p>
        </w:tc>
        <w:tc>
          <w:tcPr>
            <w:tcW w:w="631" w:type="pct"/>
          </w:tcPr>
          <w:p w14:paraId="46EE084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4" w:type="pct"/>
          </w:tcPr>
          <w:p w14:paraId="34BFF10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703D8499" w14:textId="77777777" w:rsidTr="00617FC4">
        <w:tc>
          <w:tcPr>
            <w:tcW w:w="628" w:type="pct"/>
          </w:tcPr>
          <w:p w14:paraId="05CF5533"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690</w:t>
            </w:r>
          </w:p>
        </w:tc>
        <w:tc>
          <w:tcPr>
            <w:tcW w:w="2197" w:type="pct"/>
          </w:tcPr>
          <w:p w14:paraId="7E044C42"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วิทยานิพนธ์</w:t>
            </w:r>
          </w:p>
        </w:tc>
        <w:tc>
          <w:tcPr>
            <w:tcW w:w="631" w:type="pct"/>
          </w:tcPr>
          <w:p w14:paraId="05EE6BC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12</w:t>
            </w:r>
          </w:p>
        </w:tc>
        <w:tc>
          <w:tcPr>
            <w:tcW w:w="1544" w:type="pct"/>
          </w:tcPr>
          <w:p w14:paraId="26AA59A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w:t>
            </w:r>
          </w:p>
        </w:tc>
      </w:tr>
    </w:tbl>
    <w:p w14:paraId="0314DF3E" w14:textId="77777777" w:rsidR="008632D6" w:rsidRPr="006E262B" w:rsidRDefault="008632D6" w:rsidP="00D33160">
      <w:pPr>
        <w:tabs>
          <w:tab w:val="left" w:pos="426"/>
          <w:tab w:val="left" w:pos="1418"/>
          <w:tab w:val="right" w:pos="9026"/>
          <w:tab w:val="right" w:pos="9071"/>
        </w:tabs>
        <w:autoSpaceDE w:val="0"/>
        <w:autoSpaceDN w:val="0"/>
        <w:adjustRightInd w:val="0"/>
        <w:spacing w:after="0" w:line="240" w:lineRule="auto"/>
        <w:ind w:left="426" w:hanging="426"/>
        <w:rPr>
          <w:rFonts w:ascii="TH Sarabun New" w:eastAsia="BrowalliaNew" w:hAnsi="TH Sarabun New" w:cs="TH Sarabun New"/>
          <w:b/>
          <w:bCs/>
          <w:sz w:val="32"/>
          <w:szCs w:val="32"/>
        </w:rPr>
      </w:pPr>
    </w:p>
    <w:p w14:paraId="52C4F22A"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tbl>
      <w:tblPr>
        <w:tblStyle w:val="TableGrid"/>
        <w:tblW w:w="5000" w:type="pct"/>
        <w:tblLook w:val="04A0" w:firstRow="1" w:lastRow="0" w:firstColumn="1" w:lastColumn="0" w:noHBand="0" w:noVBand="1"/>
      </w:tblPr>
      <w:tblGrid>
        <w:gridCol w:w="1134"/>
        <w:gridCol w:w="3969"/>
        <w:gridCol w:w="1134"/>
        <w:gridCol w:w="2779"/>
      </w:tblGrid>
      <w:tr w:rsidR="008632D6" w:rsidRPr="006E262B" w14:paraId="4DE650C7" w14:textId="77777777" w:rsidTr="008632D6">
        <w:tc>
          <w:tcPr>
            <w:tcW w:w="629" w:type="pct"/>
            <w:shd w:val="clear" w:color="auto" w:fill="F2F2F2"/>
            <w:vAlign w:val="center"/>
          </w:tcPr>
          <w:p w14:paraId="688B0847"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vAlign w:val="center"/>
          </w:tcPr>
          <w:p w14:paraId="38C98687"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vAlign w:val="center"/>
          </w:tcPr>
          <w:p w14:paraId="263AB0C0"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vAlign w:val="center"/>
          </w:tcPr>
          <w:p w14:paraId="349B8912"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4D14708E" w14:textId="77777777" w:rsidTr="00617FC4">
        <w:tc>
          <w:tcPr>
            <w:tcW w:w="629" w:type="pct"/>
            <w:vAlign w:val="center"/>
          </w:tcPr>
          <w:p w14:paraId="17B5C8F3"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272</w:t>
            </w:r>
          </w:p>
        </w:tc>
        <w:tc>
          <w:tcPr>
            <w:tcW w:w="2201" w:type="pct"/>
            <w:vAlign w:val="center"/>
          </w:tcPr>
          <w:p w14:paraId="33EABFE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ระบบส่งกำลังและช่วงล่าง</w:t>
            </w:r>
            <w:r w:rsidRPr="006E262B">
              <w:rPr>
                <w:rFonts w:ascii="TH Sarabun New" w:eastAsia="Calibri" w:hAnsi="TH Sarabun New" w:cs="TH Sarabun New" w:hint="cs"/>
                <w:szCs w:val="22"/>
                <w:cs/>
              </w:rPr>
              <w:t>ยาน</w:t>
            </w:r>
            <w:r w:rsidRPr="006E262B">
              <w:rPr>
                <w:rFonts w:ascii="TH Sarabun New" w:eastAsia="Calibri" w:hAnsi="TH Sarabun New" w:cs="TH Sarabun New"/>
                <w:szCs w:val="22"/>
                <w:cs/>
              </w:rPr>
              <w:t>ยนต์</w:t>
            </w:r>
          </w:p>
        </w:tc>
        <w:tc>
          <w:tcPr>
            <w:tcW w:w="629" w:type="pct"/>
          </w:tcPr>
          <w:p w14:paraId="4FD118D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23B40AF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5E56F692" w14:textId="77777777" w:rsidTr="00617FC4">
        <w:tc>
          <w:tcPr>
            <w:tcW w:w="629" w:type="pct"/>
            <w:vAlign w:val="center"/>
          </w:tcPr>
          <w:p w14:paraId="242EC97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481</w:t>
            </w:r>
          </w:p>
        </w:tc>
        <w:tc>
          <w:tcPr>
            <w:tcW w:w="2201" w:type="pct"/>
            <w:vAlign w:val="center"/>
          </w:tcPr>
          <w:p w14:paraId="31F461F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การสอนวิชาเทคโนโลยีเครื่องกลประยุกต์</w:t>
            </w:r>
          </w:p>
        </w:tc>
        <w:tc>
          <w:tcPr>
            <w:tcW w:w="629" w:type="pct"/>
          </w:tcPr>
          <w:p w14:paraId="075F9C0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79F2453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r w:rsidRPr="006E262B">
              <w:rPr>
                <w:rFonts w:ascii="TH Sarabun New" w:eastAsia="Calibri" w:hAnsi="TH Sarabun New" w:cs="TH Sarabun New"/>
                <w:szCs w:val="22"/>
                <w:cs/>
              </w:rPr>
              <w:t>0</w:t>
            </w:r>
          </w:p>
        </w:tc>
      </w:tr>
      <w:tr w:rsidR="008632D6" w:rsidRPr="006E262B" w14:paraId="29635BBF" w14:textId="77777777" w:rsidTr="00617FC4">
        <w:tc>
          <w:tcPr>
            <w:tcW w:w="629" w:type="pct"/>
            <w:vAlign w:val="center"/>
          </w:tcPr>
          <w:p w14:paraId="493E2EE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482</w:t>
            </w:r>
          </w:p>
        </w:tc>
        <w:tc>
          <w:tcPr>
            <w:tcW w:w="2201" w:type="pct"/>
            <w:vAlign w:val="center"/>
          </w:tcPr>
          <w:p w14:paraId="719A5B6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การสอนวิชาเทคโนโลยียานยนต์ประยุกต์</w:t>
            </w:r>
          </w:p>
        </w:tc>
        <w:tc>
          <w:tcPr>
            <w:tcW w:w="629" w:type="pct"/>
          </w:tcPr>
          <w:p w14:paraId="49B0CE6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1EEA9BA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4D22A677" w14:textId="77777777" w:rsidTr="00617FC4">
        <w:tc>
          <w:tcPr>
            <w:tcW w:w="629" w:type="pct"/>
            <w:vAlign w:val="center"/>
          </w:tcPr>
          <w:p w14:paraId="63C379B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485</w:t>
            </w:r>
          </w:p>
        </w:tc>
        <w:tc>
          <w:tcPr>
            <w:tcW w:w="2201" w:type="pct"/>
            <w:vAlign w:val="center"/>
          </w:tcPr>
          <w:p w14:paraId="5D2043D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1</w:t>
            </w:r>
          </w:p>
        </w:tc>
        <w:tc>
          <w:tcPr>
            <w:tcW w:w="629" w:type="pct"/>
          </w:tcPr>
          <w:p w14:paraId="39D715A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0B656D6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40E7603B" w14:textId="77777777" w:rsidTr="00617FC4">
        <w:tc>
          <w:tcPr>
            <w:tcW w:w="629" w:type="pct"/>
            <w:vAlign w:val="center"/>
          </w:tcPr>
          <w:p w14:paraId="4558F6D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486</w:t>
            </w:r>
          </w:p>
        </w:tc>
        <w:tc>
          <w:tcPr>
            <w:tcW w:w="2201" w:type="pct"/>
            <w:vAlign w:val="center"/>
          </w:tcPr>
          <w:p w14:paraId="0102D7F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1</w:t>
            </w:r>
          </w:p>
        </w:tc>
        <w:tc>
          <w:tcPr>
            <w:tcW w:w="629" w:type="pct"/>
          </w:tcPr>
          <w:p w14:paraId="6523351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12B83C2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34F547B1" w14:textId="77777777" w:rsidTr="00617FC4">
        <w:tc>
          <w:tcPr>
            <w:tcW w:w="629" w:type="pct"/>
            <w:vAlign w:val="center"/>
          </w:tcPr>
          <w:p w14:paraId="076391A7"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591</w:t>
            </w:r>
          </w:p>
        </w:tc>
        <w:tc>
          <w:tcPr>
            <w:tcW w:w="2201" w:type="pct"/>
            <w:vAlign w:val="center"/>
          </w:tcPr>
          <w:p w14:paraId="11D75B75"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การปฏิบัติการสอนในสถานศึกษา 1</w:t>
            </w:r>
          </w:p>
        </w:tc>
        <w:tc>
          <w:tcPr>
            <w:tcW w:w="629" w:type="pct"/>
          </w:tcPr>
          <w:p w14:paraId="0DDC5C4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41" w:type="pct"/>
          </w:tcPr>
          <w:p w14:paraId="59CD52F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63CDB22D" w14:textId="77777777" w:rsidTr="00617FC4">
        <w:tc>
          <w:tcPr>
            <w:tcW w:w="629" w:type="pct"/>
            <w:vAlign w:val="center"/>
          </w:tcPr>
          <w:p w14:paraId="40CC2958"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592</w:t>
            </w:r>
          </w:p>
        </w:tc>
        <w:tc>
          <w:tcPr>
            <w:tcW w:w="2201" w:type="pct"/>
            <w:vAlign w:val="center"/>
          </w:tcPr>
          <w:p w14:paraId="735AD8DA"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szCs w:val="22"/>
                <w:cs/>
              </w:rPr>
              <w:t xml:space="preserve">การปฏิบัติการสอนในสถานศึกษา </w:t>
            </w:r>
            <w:r w:rsidRPr="006E262B">
              <w:rPr>
                <w:rFonts w:ascii="TH Sarabun New" w:hAnsi="TH Sarabun New" w:cs="TH Sarabun New"/>
              </w:rPr>
              <w:t>2</w:t>
            </w:r>
          </w:p>
        </w:tc>
        <w:tc>
          <w:tcPr>
            <w:tcW w:w="629" w:type="pct"/>
          </w:tcPr>
          <w:p w14:paraId="7F3E12C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w:t>
            </w:r>
          </w:p>
        </w:tc>
        <w:tc>
          <w:tcPr>
            <w:tcW w:w="1541" w:type="pct"/>
          </w:tcPr>
          <w:p w14:paraId="0B62AE8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bl>
    <w:p w14:paraId="65395956"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tbl>
      <w:tblPr>
        <w:tblStyle w:val="TableGrid"/>
        <w:tblW w:w="4994" w:type="pct"/>
        <w:tblLook w:val="04A0" w:firstRow="1" w:lastRow="0" w:firstColumn="1" w:lastColumn="0" w:noHBand="0" w:noVBand="1"/>
      </w:tblPr>
      <w:tblGrid>
        <w:gridCol w:w="1124"/>
        <w:gridCol w:w="3969"/>
        <w:gridCol w:w="1135"/>
        <w:gridCol w:w="2777"/>
      </w:tblGrid>
      <w:tr w:rsidR="008632D6" w:rsidRPr="006E262B" w14:paraId="30085489" w14:textId="77777777" w:rsidTr="008632D6">
        <w:tc>
          <w:tcPr>
            <w:tcW w:w="624" w:type="pct"/>
            <w:shd w:val="clear" w:color="auto" w:fill="F2F2F2"/>
          </w:tcPr>
          <w:p w14:paraId="64253525"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4" w:type="pct"/>
            <w:shd w:val="clear" w:color="auto" w:fill="F2F2F2"/>
          </w:tcPr>
          <w:p w14:paraId="0274C4C8"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0" w:type="pct"/>
            <w:shd w:val="clear" w:color="auto" w:fill="F2F2F2"/>
            <w:vAlign w:val="center"/>
          </w:tcPr>
          <w:p w14:paraId="54ADD531"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2" w:type="pct"/>
            <w:shd w:val="clear" w:color="auto" w:fill="F2F2F2"/>
            <w:vAlign w:val="center"/>
          </w:tcPr>
          <w:p w14:paraId="2BD89CE9"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7B128B91" w14:textId="77777777" w:rsidTr="00617FC4">
        <w:tc>
          <w:tcPr>
            <w:tcW w:w="624" w:type="pct"/>
          </w:tcPr>
          <w:p w14:paraId="4A9FE6F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MET 211</w:t>
            </w:r>
          </w:p>
        </w:tc>
        <w:tc>
          <w:tcPr>
            <w:tcW w:w="2204" w:type="pct"/>
          </w:tcPr>
          <w:p w14:paraId="736C210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เทคโนโลยีของไหลและเครื่องจักรกลของไหล</w:t>
            </w:r>
          </w:p>
        </w:tc>
        <w:tc>
          <w:tcPr>
            <w:tcW w:w="630" w:type="pct"/>
          </w:tcPr>
          <w:p w14:paraId="163B726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2" w:type="pct"/>
          </w:tcPr>
          <w:p w14:paraId="01A03B6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5CF7C1FD" w14:textId="77777777" w:rsidTr="00617FC4">
        <w:tc>
          <w:tcPr>
            <w:tcW w:w="624" w:type="pct"/>
          </w:tcPr>
          <w:p w14:paraId="118134A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MET 311</w:t>
            </w:r>
          </w:p>
        </w:tc>
        <w:tc>
          <w:tcPr>
            <w:tcW w:w="2204" w:type="pct"/>
          </w:tcPr>
          <w:p w14:paraId="24CD131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เทคโนโลยีโรงจักรต้นก</w:t>
            </w:r>
            <w:r w:rsidRPr="006E262B">
              <w:rPr>
                <w:rFonts w:ascii="TH Sarabun New" w:eastAsia="Calibri" w:hAnsi="TH Sarabun New" w:cs="TH Sarabun New" w:hint="cs"/>
                <w:szCs w:val="22"/>
                <w:cs/>
              </w:rPr>
              <w:t>ำ</w:t>
            </w:r>
            <w:r w:rsidRPr="006E262B">
              <w:rPr>
                <w:rFonts w:ascii="TH Sarabun New" w:eastAsia="Calibri" w:hAnsi="TH Sarabun New" w:cs="TH Sarabun New"/>
                <w:szCs w:val="22"/>
                <w:cs/>
              </w:rPr>
              <w:t>ลัง</w:t>
            </w:r>
          </w:p>
        </w:tc>
        <w:tc>
          <w:tcPr>
            <w:tcW w:w="630" w:type="pct"/>
          </w:tcPr>
          <w:p w14:paraId="6A61B32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3</w:t>
            </w:r>
          </w:p>
        </w:tc>
        <w:tc>
          <w:tcPr>
            <w:tcW w:w="1542" w:type="pct"/>
          </w:tcPr>
          <w:p w14:paraId="412253D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652848CB" w14:textId="77777777" w:rsidTr="00617FC4">
        <w:tc>
          <w:tcPr>
            <w:tcW w:w="624" w:type="pct"/>
          </w:tcPr>
          <w:p w14:paraId="27D9E10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MET 412</w:t>
            </w:r>
          </w:p>
        </w:tc>
        <w:tc>
          <w:tcPr>
            <w:tcW w:w="2204" w:type="pct"/>
          </w:tcPr>
          <w:p w14:paraId="6C9B76E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การประลองทางเทคโนโลยีพลังงาน</w:t>
            </w:r>
          </w:p>
        </w:tc>
        <w:tc>
          <w:tcPr>
            <w:tcW w:w="630" w:type="pct"/>
          </w:tcPr>
          <w:p w14:paraId="232D6B3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2" w:type="pct"/>
          </w:tcPr>
          <w:p w14:paraId="2075E03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03B7047C" w14:textId="77777777" w:rsidTr="00617FC4">
        <w:tc>
          <w:tcPr>
            <w:tcW w:w="624" w:type="pct"/>
          </w:tcPr>
          <w:p w14:paraId="557D7C4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MET 414</w:t>
            </w:r>
          </w:p>
        </w:tc>
        <w:tc>
          <w:tcPr>
            <w:tcW w:w="2204" w:type="pct"/>
          </w:tcPr>
          <w:p w14:paraId="4A154BD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การออกแบบทางเทคโนโลยีเครื่องจักรกลและ</w:t>
            </w:r>
            <w:r w:rsidRPr="006E262B">
              <w:rPr>
                <w:rFonts w:ascii="TH Sarabun New" w:eastAsia="Calibri" w:hAnsi="TH Sarabun New" w:cs="TH Sarabun New"/>
              </w:rPr>
              <w:br/>
            </w:r>
            <w:r w:rsidRPr="006E262B">
              <w:rPr>
                <w:rFonts w:ascii="TH Sarabun New" w:eastAsia="Calibri" w:hAnsi="TH Sarabun New" w:cs="TH Sarabun New" w:hint="cs"/>
                <w:szCs w:val="22"/>
                <w:cs/>
              </w:rPr>
              <w:t>ความร้อน</w:t>
            </w:r>
          </w:p>
        </w:tc>
        <w:tc>
          <w:tcPr>
            <w:tcW w:w="630" w:type="pct"/>
          </w:tcPr>
          <w:p w14:paraId="2E0A683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2" w:type="pct"/>
          </w:tcPr>
          <w:p w14:paraId="604CF74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bl>
    <w:p w14:paraId="1F33CA89"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20EDBA2B"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5000" w:type="pct"/>
        <w:tblLook w:val="04A0" w:firstRow="1" w:lastRow="0" w:firstColumn="1" w:lastColumn="0" w:noHBand="0" w:noVBand="1"/>
      </w:tblPr>
      <w:tblGrid>
        <w:gridCol w:w="1136"/>
        <w:gridCol w:w="3969"/>
        <w:gridCol w:w="1134"/>
        <w:gridCol w:w="2777"/>
      </w:tblGrid>
      <w:tr w:rsidR="008632D6" w:rsidRPr="006E262B" w14:paraId="62D96DF4" w14:textId="77777777" w:rsidTr="008632D6">
        <w:trPr>
          <w:tblHeader/>
        </w:trPr>
        <w:tc>
          <w:tcPr>
            <w:tcW w:w="630" w:type="pct"/>
            <w:shd w:val="clear" w:color="auto" w:fill="F2F2F2"/>
          </w:tcPr>
          <w:p w14:paraId="5B0BD9A3"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70A93022"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25A8741A"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4A7AC4B7"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62594B5B" w14:textId="77777777" w:rsidTr="00617FC4">
        <w:tc>
          <w:tcPr>
            <w:tcW w:w="630" w:type="pct"/>
          </w:tcPr>
          <w:p w14:paraId="4A5C22C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szCs w:val="22"/>
                <w:cs/>
              </w:rPr>
              <w:t>111</w:t>
            </w:r>
          </w:p>
        </w:tc>
        <w:tc>
          <w:tcPr>
            <w:tcW w:w="2201" w:type="pct"/>
          </w:tcPr>
          <w:p w14:paraId="4BAFE14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ครุศาสตร์เครื่องกล</w:t>
            </w:r>
            <w:r w:rsidRPr="006E262B">
              <w:rPr>
                <w:rFonts w:ascii="TH Sarabun New" w:eastAsia="Calibri" w:hAnsi="TH Sarabun New" w:cs="TH Sarabun New" w:hint="cs"/>
                <w:szCs w:val="22"/>
                <w:cs/>
              </w:rPr>
              <w:t>กับการพัฒนากำลังคน</w:t>
            </w:r>
            <w:r w:rsidRPr="006E262B">
              <w:rPr>
                <w:rFonts w:ascii="TH Sarabun New" w:eastAsia="Calibri" w:hAnsi="TH Sarabun New" w:cs="TH Sarabun New"/>
                <w:szCs w:val="22"/>
                <w:cs/>
              </w:rPr>
              <w:t xml:space="preserve"> </w:t>
            </w:r>
          </w:p>
        </w:tc>
        <w:tc>
          <w:tcPr>
            <w:tcW w:w="629" w:type="pct"/>
          </w:tcPr>
          <w:p w14:paraId="3562FDB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w:t>
            </w:r>
          </w:p>
        </w:tc>
        <w:tc>
          <w:tcPr>
            <w:tcW w:w="1541" w:type="pct"/>
          </w:tcPr>
          <w:p w14:paraId="31AD59C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15</w:t>
            </w:r>
          </w:p>
        </w:tc>
      </w:tr>
      <w:tr w:rsidR="008632D6" w:rsidRPr="006E262B" w14:paraId="518FAE32" w14:textId="77777777" w:rsidTr="00617FC4">
        <w:tc>
          <w:tcPr>
            <w:tcW w:w="630" w:type="pct"/>
          </w:tcPr>
          <w:p w14:paraId="16ACC0C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112</w:t>
            </w:r>
          </w:p>
        </w:tc>
        <w:tc>
          <w:tcPr>
            <w:tcW w:w="2201" w:type="pct"/>
          </w:tcPr>
          <w:p w14:paraId="7C6C0FD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ฟิสิกส์กับคณิตศาสตร์ในโลกทัศน์วิศวกรรมและ</w:t>
            </w:r>
            <w:r w:rsidRPr="006E262B">
              <w:rPr>
                <w:rFonts w:ascii="TH Sarabun New" w:eastAsia="Calibri" w:hAnsi="TH Sarabun New" w:cs="TH Sarabun New"/>
              </w:rPr>
              <w:br/>
            </w:r>
            <w:r w:rsidRPr="006E262B">
              <w:rPr>
                <w:rFonts w:ascii="TH Sarabun New" w:eastAsia="Calibri" w:hAnsi="TH Sarabun New" w:cs="TH Sarabun New"/>
                <w:szCs w:val="22"/>
                <w:cs/>
              </w:rPr>
              <w:t xml:space="preserve">เทคโนโลยี </w:t>
            </w:r>
          </w:p>
        </w:tc>
        <w:tc>
          <w:tcPr>
            <w:tcW w:w="629" w:type="pct"/>
          </w:tcPr>
          <w:p w14:paraId="58A7C55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374AF46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15</w:t>
            </w:r>
          </w:p>
        </w:tc>
      </w:tr>
      <w:tr w:rsidR="008632D6" w:rsidRPr="006E262B" w14:paraId="16610F32" w14:textId="77777777" w:rsidTr="00617FC4">
        <w:tc>
          <w:tcPr>
            <w:tcW w:w="630" w:type="pct"/>
          </w:tcPr>
          <w:p w14:paraId="101AA1A3"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242</w:t>
            </w:r>
          </w:p>
        </w:tc>
        <w:tc>
          <w:tcPr>
            <w:tcW w:w="2201" w:type="pct"/>
          </w:tcPr>
          <w:p w14:paraId="68B7AC2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กลศาสตร์ของไหล</w:t>
            </w:r>
          </w:p>
        </w:tc>
        <w:tc>
          <w:tcPr>
            <w:tcW w:w="629" w:type="pct"/>
          </w:tcPr>
          <w:p w14:paraId="6954280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5C8FDEB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562487B8" w14:textId="77777777" w:rsidTr="00617FC4">
        <w:tc>
          <w:tcPr>
            <w:tcW w:w="630" w:type="pct"/>
          </w:tcPr>
          <w:p w14:paraId="2490A16B"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272</w:t>
            </w:r>
          </w:p>
        </w:tc>
        <w:tc>
          <w:tcPr>
            <w:tcW w:w="2201" w:type="pct"/>
          </w:tcPr>
          <w:p w14:paraId="5B8D5EC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ระบบส่งกำลังและช่วงล่าง</w:t>
            </w:r>
            <w:r w:rsidRPr="006E262B">
              <w:rPr>
                <w:rFonts w:ascii="TH Sarabun New" w:eastAsia="Calibri" w:hAnsi="TH Sarabun New" w:cs="TH Sarabun New" w:hint="cs"/>
                <w:szCs w:val="22"/>
                <w:cs/>
              </w:rPr>
              <w:t>ยาน</w:t>
            </w:r>
            <w:r w:rsidRPr="006E262B">
              <w:rPr>
                <w:rFonts w:ascii="TH Sarabun New" w:eastAsia="Calibri" w:hAnsi="TH Sarabun New" w:cs="TH Sarabun New"/>
                <w:szCs w:val="22"/>
                <w:cs/>
              </w:rPr>
              <w:t>ยนต์</w:t>
            </w:r>
          </w:p>
        </w:tc>
        <w:tc>
          <w:tcPr>
            <w:tcW w:w="629" w:type="pct"/>
          </w:tcPr>
          <w:p w14:paraId="597B1C5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62FB1A1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75</w:t>
            </w:r>
          </w:p>
        </w:tc>
      </w:tr>
      <w:tr w:rsidR="008632D6" w:rsidRPr="006E262B" w14:paraId="76A0C04F" w14:textId="77777777" w:rsidTr="00617FC4">
        <w:tc>
          <w:tcPr>
            <w:tcW w:w="630" w:type="pct"/>
          </w:tcPr>
          <w:p w14:paraId="527793DB"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273</w:t>
            </w:r>
          </w:p>
        </w:tc>
        <w:tc>
          <w:tcPr>
            <w:tcW w:w="2201" w:type="pct"/>
          </w:tcPr>
          <w:p w14:paraId="5070159E"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ระบบไฟฟ้าและปรับอากาศยานยนต์</w:t>
            </w:r>
          </w:p>
        </w:tc>
        <w:tc>
          <w:tcPr>
            <w:tcW w:w="629" w:type="pct"/>
          </w:tcPr>
          <w:p w14:paraId="76FA3F2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7956164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75</w:t>
            </w:r>
          </w:p>
        </w:tc>
      </w:tr>
      <w:tr w:rsidR="008632D6" w:rsidRPr="006E262B" w14:paraId="750A2773" w14:textId="77777777" w:rsidTr="00617FC4">
        <w:tc>
          <w:tcPr>
            <w:tcW w:w="630" w:type="pct"/>
          </w:tcPr>
          <w:p w14:paraId="0FFE8AE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374</w:t>
            </w:r>
          </w:p>
        </w:tc>
        <w:tc>
          <w:tcPr>
            <w:tcW w:w="2201" w:type="pct"/>
          </w:tcPr>
          <w:p w14:paraId="3324025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เทคโนโลยียานยนต์สมัยใหม่</w:t>
            </w:r>
          </w:p>
        </w:tc>
        <w:tc>
          <w:tcPr>
            <w:tcW w:w="629" w:type="pct"/>
          </w:tcPr>
          <w:p w14:paraId="077B449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1F03EF9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71835524" w14:textId="77777777" w:rsidTr="00617FC4">
        <w:tc>
          <w:tcPr>
            <w:tcW w:w="630" w:type="pct"/>
          </w:tcPr>
          <w:p w14:paraId="2198533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385</w:t>
            </w:r>
          </w:p>
        </w:tc>
        <w:tc>
          <w:tcPr>
            <w:tcW w:w="2201" w:type="pct"/>
          </w:tcPr>
          <w:p w14:paraId="6BBC9F1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เทคโนโลยีดิจิทัลและการบูรณาการสื่อ</w:t>
            </w:r>
            <w:r w:rsidRPr="006E262B">
              <w:rPr>
                <w:rFonts w:ascii="TH Sarabun New" w:eastAsia="Calibri" w:hAnsi="TH Sarabun New" w:cs="TH Sarabun New"/>
              </w:rPr>
              <w:br/>
            </w:r>
            <w:r w:rsidRPr="006E262B">
              <w:rPr>
                <w:rFonts w:ascii="TH Sarabun New" w:eastAsia="Calibri" w:hAnsi="TH Sarabun New" w:cs="TH Sarabun New"/>
                <w:szCs w:val="22"/>
                <w:cs/>
              </w:rPr>
              <w:t>ทางครุศาสตร์เครื่องกล</w:t>
            </w:r>
          </w:p>
        </w:tc>
        <w:tc>
          <w:tcPr>
            <w:tcW w:w="629" w:type="pct"/>
          </w:tcPr>
          <w:p w14:paraId="3E2F63A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3B100B0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35DE7E1D" w14:textId="77777777" w:rsidTr="00617FC4">
        <w:tc>
          <w:tcPr>
            <w:tcW w:w="630" w:type="pct"/>
          </w:tcPr>
          <w:p w14:paraId="56664B3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w:t>
            </w:r>
            <w:r w:rsidRPr="006E262B">
              <w:rPr>
                <w:rFonts w:ascii="TH Sarabun New" w:eastAsia="Calibri" w:hAnsi="TH Sarabun New" w:cs="TH Sarabun New"/>
                <w:szCs w:val="22"/>
                <w:cs/>
              </w:rPr>
              <w:t>61</w:t>
            </w:r>
          </w:p>
        </w:tc>
        <w:tc>
          <w:tcPr>
            <w:tcW w:w="2201" w:type="pct"/>
          </w:tcPr>
          <w:p w14:paraId="2D60C15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9" w:type="pct"/>
          </w:tcPr>
          <w:p w14:paraId="73E7100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025FF24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6ED37429" w14:textId="77777777" w:rsidTr="00617FC4">
        <w:tc>
          <w:tcPr>
            <w:tcW w:w="630" w:type="pct"/>
          </w:tcPr>
          <w:p w14:paraId="3398DCB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475</w:t>
            </w:r>
          </w:p>
        </w:tc>
        <w:tc>
          <w:tcPr>
            <w:tcW w:w="2201" w:type="pct"/>
          </w:tcPr>
          <w:p w14:paraId="0A58B34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การทดสอบและวินิจฉัยยานยนต์ไฟฟ้า</w:t>
            </w:r>
          </w:p>
        </w:tc>
        <w:tc>
          <w:tcPr>
            <w:tcW w:w="629" w:type="pct"/>
          </w:tcPr>
          <w:p w14:paraId="07E246E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0EC6771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0F0433CD" w14:textId="77777777" w:rsidTr="00617FC4">
        <w:tc>
          <w:tcPr>
            <w:tcW w:w="630" w:type="pct"/>
          </w:tcPr>
          <w:p w14:paraId="411C3BA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487</w:t>
            </w:r>
          </w:p>
        </w:tc>
        <w:tc>
          <w:tcPr>
            <w:tcW w:w="2201" w:type="pct"/>
          </w:tcPr>
          <w:p w14:paraId="732A8CE7"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 xml:space="preserve">การฝึกอบรมเชิงปฏิบัติการทางเทคโนโลยียานยนต์ไฟฟ้า </w:t>
            </w:r>
          </w:p>
        </w:tc>
        <w:tc>
          <w:tcPr>
            <w:tcW w:w="629" w:type="pct"/>
          </w:tcPr>
          <w:p w14:paraId="426C5C1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52151CF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2FA16518" w14:textId="77777777" w:rsidTr="00617FC4">
        <w:tc>
          <w:tcPr>
            <w:tcW w:w="630" w:type="pct"/>
          </w:tcPr>
          <w:p w14:paraId="2F4408A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488</w:t>
            </w:r>
          </w:p>
        </w:tc>
        <w:tc>
          <w:tcPr>
            <w:tcW w:w="2201" w:type="pct"/>
          </w:tcPr>
          <w:p w14:paraId="600DC07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0A9CA8F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370AAD2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r w:rsidRPr="006E262B">
              <w:rPr>
                <w:rFonts w:ascii="TH Sarabun New" w:eastAsia="Calibri" w:hAnsi="TH Sarabun New" w:cs="TH Sarabun New"/>
                <w:szCs w:val="22"/>
                <w:cs/>
              </w:rPr>
              <w:t>0</w:t>
            </w:r>
          </w:p>
        </w:tc>
      </w:tr>
      <w:tr w:rsidR="008632D6" w:rsidRPr="006E262B" w14:paraId="7B3ADF32" w14:textId="77777777" w:rsidTr="00617FC4">
        <w:tc>
          <w:tcPr>
            <w:tcW w:w="630" w:type="pct"/>
          </w:tcPr>
          <w:p w14:paraId="5DB01ED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489</w:t>
            </w:r>
          </w:p>
        </w:tc>
        <w:tc>
          <w:tcPr>
            <w:tcW w:w="2201" w:type="pct"/>
          </w:tcPr>
          <w:p w14:paraId="489BDEC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1EBDFC0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797AE89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3BD697C1" w14:textId="77777777" w:rsidTr="00617FC4">
        <w:tc>
          <w:tcPr>
            <w:tcW w:w="630" w:type="pct"/>
          </w:tcPr>
          <w:p w14:paraId="1C916D4A" w14:textId="77777777" w:rsidR="008632D6" w:rsidRPr="006E262B" w:rsidRDefault="008632D6" w:rsidP="00D33160">
            <w:pPr>
              <w:ind w:right="26"/>
              <w:jc w:val="left"/>
              <w:rPr>
                <w:rFonts w:ascii="TH Sarabun New" w:hAnsi="TH Sarabun New" w:cs="TH Sarabun New"/>
                <w:bCs/>
                <w:caps/>
              </w:rPr>
            </w:pPr>
            <w:r w:rsidRPr="006E262B">
              <w:rPr>
                <w:rFonts w:ascii="TH Sarabun New" w:eastAsia="Calibri" w:hAnsi="TH Sarabun New" w:cs="TH Sarabun New"/>
              </w:rPr>
              <w:t>MTE 59</w:t>
            </w:r>
            <w:r w:rsidRPr="006E262B">
              <w:rPr>
                <w:rFonts w:ascii="TH Sarabun New" w:eastAsia="Calibri" w:hAnsi="TH Sarabun New" w:cs="TH Sarabun New"/>
                <w:szCs w:val="22"/>
                <w:cs/>
              </w:rPr>
              <w:t>5</w:t>
            </w:r>
          </w:p>
        </w:tc>
        <w:tc>
          <w:tcPr>
            <w:tcW w:w="2201" w:type="pct"/>
          </w:tcPr>
          <w:p w14:paraId="121A678F"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การฝึกประสบการณ์วิชาชีพระหว่างเรียน </w:t>
            </w:r>
          </w:p>
        </w:tc>
        <w:tc>
          <w:tcPr>
            <w:tcW w:w="629" w:type="pct"/>
          </w:tcPr>
          <w:p w14:paraId="1A038AD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1" w:type="pct"/>
          </w:tcPr>
          <w:p w14:paraId="14F2A5F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60</w:t>
            </w:r>
          </w:p>
        </w:tc>
      </w:tr>
      <w:tr w:rsidR="008632D6" w:rsidRPr="006E262B" w14:paraId="17C725F7" w14:textId="77777777" w:rsidTr="00617FC4">
        <w:tc>
          <w:tcPr>
            <w:tcW w:w="630" w:type="pct"/>
          </w:tcPr>
          <w:p w14:paraId="32888D7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lastRenderedPageBreak/>
              <w:t>MTE 596</w:t>
            </w:r>
          </w:p>
        </w:tc>
        <w:tc>
          <w:tcPr>
            <w:tcW w:w="2201" w:type="pct"/>
          </w:tcPr>
          <w:p w14:paraId="3BA823F0"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hAnsi="TH Sarabun New" w:cs="TH Sarabun New"/>
                <w:szCs w:val="22"/>
                <w:cs/>
              </w:rPr>
              <w:t>การบูรณาการงานวิจัยในชั้นเรียนกับการจัด</w:t>
            </w:r>
            <w:r w:rsidRPr="006E262B">
              <w:rPr>
                <w:rFonts w:ascii="TH Sarabun New" w:hAnsi="TH Sarabun New" w:cs="TH Sarabun New"/>
              </w:rPr>
              <w:br/>
            </w:r>
            <w:r w:rsidRPr="006E262B">
              <w:rPr>
                <w:rFonts w:ascii="TH Sarabun New" w:hAnsi="TH Sarabun New" w:cs="TH Sarabun New"/>
                <w:szCs w:val="22"/>
                <w:cs/>
              </w:rPr>
              <w:t>การเรียนรู้</w:t>
            </w:r>
          </w:p>
        </w:tc>
        <w:tc>
          <w:tcPr>
            <w:tcW w:w="629" w:type="pct"/>
          </w:tcPr>
          <w:p w14:paraId="3C7784E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50318BA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04A6204A" w14:textId="77777777" w:rsidTr="00617FC4">
        <w:tc>
          <w:tcPr>
            <w:tcW w:w="630" w:type="pct"/>
          </w:tcPr>
          <w:p w14:paraId="4E08333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597</w:t>
            </w:r>
          </w:p>
        </w:tc>
        <w:tc>
          <w:tcPr>
            <w:tcW w:w="2201" w:type="pct"/>
          </w:tcPr>
          <w:p w14:paraId="2BA1D7EB" w14:textId="77777777" w:rsidR="008632D6" w:rsidRPr="006E262B" w:rsidRDefault="008632D6" w:rsidP="00D33160">
            <w:pPr>
              <w:autoSpaceDE w:val="0"/>
              <w:autoSpaceDN w:val="0"/>
              <w:adjustRightInd w:val="0"/>
              <w:jc w:val="left"/>
              <w:rPr>
                <w:rFonts w:ascii="TH Sarabun New" w:hAnsi="TH Sarabun New" w:cs="TH Sarabun New"/>
                <w:szCs w:val="22"/>
                <w:cs/>
              </w:rPr>
            </w:pPr>
            <w:r w:rsidRPr="006E262B">
              <w:rPr>
                <w:rFonts w:ascii="TH Sarabun New" w:hAnsi="TH Sarabun New" w:cs="TH Sarabun New"/>
                <w:szCs w:val="22"/>
                <w:cs/>
              </w:rPr>
              <w:t>การสอนภาคปฏิบัติฐานสมรรถนะในสถานศึกษา</w:t>
            </w:r>
          </w:p>
        </w:tc>
        <w:tc>
          <w:tcPr>
            <w:tcW w:w="629" w:type="pct"/>
          </w:tcPr>
          <w:p w14:paraId="7AE50D6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40407A7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1CE3853D" w14:textId="77777777" w:rsidTr="00617FC4">
        <w:tc>
          <w:tcPr>
            <w:tcW w:w="630" w:type="pct"/>
          </w:tcPr>
          <w:p w14:paraId="7431653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598</w:t>
            </w:r>
          </w:p>
        </w:tc>
        <w:tc>
          <w:tcPr>
            <w:tcW w:w="2201" w:type="pct"/>
          </w:tcPr>
          <w:p w14:paraId="2603C605" w14:textId="77777777" w:rsidR="008632D6" w:rsidRPr="006E262B" w:rsidRDefault="008632D6" w:rsidP="00D33160">
            <w:pPr>
              <w:autoSpaceDE w:val="0"/>
              <w:autoSpaceDN w:val="0"/>
              <w:adjustRightInd w:val="0"/>
              <w:jc w:val="left"/>
              <w:rPr>
                <w:rFonts w:ascii="TH Sarabun New" w:hAnsi="TH Sarabun New" w:cs="TH Sarabun New"/>
                <w:szCs w:val="22"/>
                <w:cs/>
              </w:rPr>
            </w:pPr>
            <w:r w:rsidRPr="006E262B">
              <w:rPr>
                <w:rFonts w:ascii="TH Sarabun New" w:hAnsi="TH Sarabun New" w:cs="TH Sarabun New"/>
                <w:szCs w:val="22"/>
                <w:cs/>
              </w:rPr>
              <w:t>การบูรณาการการจัดการเรียนรู้ร่วมกับชุมชน</w:t>
            </w:r>
          </w:p>
        </w:tc>
        <w:tc>
          <w:tcPr>
            <w:tcW w:w="629" w:type="pct"/>
          </w:tcPr>
          <w:p w14:paraId="79D070B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4C81714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352B73B8" w14:textId="77777777" w:rsidTr="00617FC4">
        <w:tc>
          <w:tcPr>
            <w:tcW w:w="630" w:type="pct"/>
          </w:tcPr>
          <w:p w14:paraId="5F7B43D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599</w:t>
            </w:r>
          </w:p>
        </w:tc>
        <w:tc>
          <w:tcPr>
            <w:tcW w:w="2201" w:type="pct"/>
          </w:tcPr>
          <w:p w14:paraId="16E637F2"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การปฏิบัติการสอนในสถานศึกษา </w:t>
            </w:r>
          </w:p>
        </w:tc>
        <w:tc>
          <w:tcPr>
            <w:tcW w:w="629" w:type="pct"/>
          </w:tcPr>
          <w:p w14:paraId="18FCF22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41" w:type="pct"/>
          </w:tcPr>
          <w:p w14:paraId="3AE3186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60</w:t>
            </w:r>
          </w:p>
        </w:tc>
      </w:tr>
    </w:tbl>
    <w:p w14:paraId="5F0326F2" w14:textId="77777777" w:rsidR="008632D6" w:rsidRPr="006E262B" w:rsidRDefault="008632D6" w:rsidP="00D33160">
      <w:pPr>
        <w:spacing w:after="0" w:line="240" w:lineRule="auto"/>
        <w:rPr>
          <w:rFonts w:ascii="TH Sarabun New" w:eastAsia="Calibri" w:hAnsi="TH Sarabun New" w:cs="TH Sarabun New"/>
          <w:sz w:val="32"/>
          <w:szCs w:val="40"/>
          <w:lang w:eastAsia="zh-CN"/>
        </w:rPr>
      </w:pPr>
    </w:p>
    <w:p w14:paraId="16F9E83C" w14:textId="77777777" w:rsidR="008632D6" w:rsidRPr="006E262B" w:rsidRDefault="008632D6" w:rsidP="00D33160">
      <w:pPr>
        <w:spacing w:after="0" w:line="240" w:lineRule="auto"/>
        <w:rPr>
          <w:rFonts w:ascii="TH Sarabun New" w:eastAsia="Calibri" w:hAnsi="TH Sarabun New" w:cs="TH Sarabun New"/>
          <w:sz w:val="32"/>
          <w:szCs w:val="40"/>
          <w:lang w:eastAsia="zh-CN"/>
        </w:rPr>
      </w:pPr>
    </w:p>
    <w:p w14:paraId="0C4F02DE" w14:textId="77777777" w:rsidR="008632D6" w:rsidRPr="006E262B" w:rsidRDefault="008632D6" w:rsidP="00D33160">
      <w:pPr>
        <w:spacing w:after="0" w:line="240" w:lineRule="auto"/>
        <w:rPr>
          <w:rFonts w:ascii="TH Sarabun New" w:eastAsia="Calibri" w:hAnsi="TH Sarabun New" w:cs="TH Sarabun New"/>
          <w:sz w:val="32"/>
          <w:szCs w:val="40"/>
          <w:lang w:eastAsia="zh-CN"/>
        </w:rPr>
      </w:pPr>
    </w:p>
    <w:p w14:paraId="4E2DB38C" w14:textId="77777777" w:rsidR="008632D6" w:rsidRPr="006E262B" w:rsidRDefault="008632D6" w:rsidP="00D33160">
      <w:pPr>
        <w:spacing w:after="0" w:line="240" w:lineRule="auto"/>
        <w:rPr>
          <w:rFonts w:ascii="TH Sarabun New" w:eastAsia="Calibri" w:hAnsi="TH Sarabun New" w:cs="TH Sarabun New"/>
          <w:sz w:val="32"/>
          <w:szCs w:val="40"/>
          <w:lang w:eastAsia="zh-CN"/>
        </w:rPr>
      </w:pPr>
    </w:p>
    <w:p w14:paraId="4A4DE4D7" w14:textId="77777777" w:rsidR="008632D6" w:rsidRPr="006E262B" w:rsidRDefault="008632D6" w:rsidP="00D33160">
      <w:pPr>
        <w:spacing w:after="0" w:line="240" w:lineRule="auto"/>
        <w:rPr>
          <w:rFonts w:ascii="TH Sarabun New" w:eastAsia="Calibri" w:hAnsi="TH Sarabun New" w:cs="TH Sarabun New"/>
          <w:sz w:val="32"/>
          <w:szCs w:val="40"/>
          <w:lang w:eastAsia="zh-CN"/>
        </w:rPr>
      </w:pPr>
    </w:p>
    <w:p w14:paraId="2950E3E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F44AA1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83D96D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DD053D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C2DB04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FD17F9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317D8B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4E17B5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945551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3DDBB0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C5BEDE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DC391C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2BBB8A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6A7141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2BB80A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E42F7E8" w14:textId="77777777" w:rsidR="00D33160" w:rsidRDefault="00D33160">
      <w:pPr>
        <w:rPr>
          <w:rFonts w:ascii="TH Sarabun New" w:eastAsia="Calibri" w:hAnsi="TH Sarabun New" w:cs="TH Sarabun New"/>
          <w:b/>
          <w:bCs/>
          <w:sz w:val="32"/>
          <w:szCs w:val="32"/>
          <w:cs/>
        </w:rPr>
      </w:pPr>
      <w:r>
        <w:rPr>
          <w:rFonts w:ascii="TH Sarabun New" w:eastAsia="Calibri" w:hAnsi="TH Sarabun New" w:cs="TH Sarabun New"/>
          <w:b/>
          <w:bCs/>
          <w:sz w:val="32"/>
          <w:szCs w:val="32"/>
          <w:cs/>
        </w:rPr>
        <w:br w:type="page"/>
      </w:r>
    </w:p>
    <w:p w14:paraId="1A2D6171"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lastRenderedPageBreak/>
        <w:t>ผศ.ดร.มานนท์ สุขละมัย</w:t>
      </w:r>
    </w:p>
    <w:p w14:paraId="59FFF4A8"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Asst. Prof. Dr. Manon </w:t>
      </w:r>
      <w:proofErr w:type="spellStart"/>
      <w:r w:rsidRPr="006E262B">
        <w:rPr>
          <w:rFonts w:ascii="TH Sarabun New" w:eastAsia="Calibri" w:hAnsi="TH Sarabun New" w:cs="TH Sarabun New"/>
          <w:b/>
          <w:bCs/>
          <w:sz w:val="32"/>
          <w:szCs w:val="32"/>
        </w:rPr>
        <w:t>Sooklamai</w:t>
      </w:r>
      <w:proofErr w:type="spellEnd"/>
    </w:p>
    <w:p w14:paraId="4B59AB3F"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4A0B5E09"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0CCCBC9B" w14:textId="77777777" w:rsidTr="00617FC4">
        <w:tc>
          <w:tcPr>
            <w:tcW w:w="1418" w:type="dxa"/>
          </w:tcPr>
          <w:p w14:paraId="31236A6B"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ค.ศ.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00</w:t>
            </w:r>
            <w:r w:rsidRPr="006E262B">
              <w:rPr>
                <w:rFonts w:ascii="TH Sarabun New" w:eastAsia="Calibri" w:hAnsi="TH Sarabun New" w:cs="TH Sarabun New"/>
                <w:sz w:val="32"/>
                <w:szCs w:val="32"/>
              </w:rPr>
              <w:t>9</w:t>
            </w:r>
          </w:p>
        </w:tc>
        <w:tc>
          <w:tcPr>
            <w:tcW w:w="7598" w:type="dxa"/>
          </w:tcPr>
          <w:p w14:paraId="36B65AF8" w14:textId="77777777" w:rsidR="008632D6" w:rsidRPr="006E262B" w:rsidRDefault="008632D6" w:rsidP="00D33160">
            <w:pPr>
              <w:ind w:right="-21"/>
              <w:jc w:val="left"/>
              <w:rPr>
                <w:rFonts w:ascii="TH Sarabun New" w:eastAsia="Calibri" w:hAnsi="TH Sarabun New" w:cs="TH Sarabun New"/>
                <w:sz w:val="32"/>
                <w:szCs w:val="32"/>
              </w:rPr>
            </w:pPr>
            <w:r w:rsidRPr="006E262B">
              <w:rPr>
                <w:rFonts w:ascii="TH Sarabun New" w:eastAsia="Calibri" w:hAnsi="TH Sarabun New" w:cs="TH Sarabun New"/>
                <w:sz w:val="32"/>
                <w:szCs w:val="32"/>
              </w:rPr>
              <w:t>D.Eng. (Regional Environment Systems), Shibaura Institute of Technology, Japan</w:t>
            </w:r>
          </w:p>
        </w:tc>
      </w:tr>
      <w:tr w:rsidR="008632D6" w:rsidRPr="006E262B" w14:paraId="51D46350" w14:textId="77777777" w:rsidTr="00617FC4">
        <w:tc>
          <w:tcPr>
            <w:tcW w:w="1418" w:type="dxa"/>
          </w:tcPr>
          <w:p w14:paraId="256C37FD"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254</w:t>
            </w:r>
            <w:r w:rsidRPr="006E262B">
              <w:rPr>
                <w:rFonts w:ascii="TH Sarabun New" w:eastAsia="Calibri" w:hAnsi="TH Sarabun New" w:cs="TH Sarabun New"/>
                <w:sz w:val="32"/>
                <w:szCs w:val="32"/>
                <w:cs/>
              </w:rPr>
              <w:t>8</w:t>
            </w:r>
          </w:p>
        </w:tc>
        <w:tc>
          <w:tcPr>
            <w:tcW w:w="7598" w:type="dxa"/>
          </w:tcPr>
          <w:p w14:paraId="43ACA8CC"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วศ.ม. (เทคโนโลยีพลังงาน)</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มหาวิทยาลัยเทคโนโลยีพระจอมเกล้าธนบุรี, ประเทศไทย</w:t>
            </w:r>
          </w:p>
        </w:tc>
      </w:tr>
      <w:tr w:rsidR="008632D6" w:rsidRPr="006E262B" w14:paraId="0304CA56" w14:textId="77777777" w:rsidTr="00617FC4">
        <w:tc>
          <w:tcPr>
            <w:tcW w:w="1418" w:type="dxa"/>
          </w:tcPr>
          <w:p w14:paraId="5BF2DFA8"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w:t>
            </w:r>
            <w:r w:rsidRPr="006E262B">
              <w:rPr>
                <w:rFonts w:ascii="TH Sarabun New" w:eastAsia="Calibri" w:hAnsi="TH Sarabun New" w:cs="TH Sarabun New"/>
                <w:sz w:val="32"/>
                <w:szCs w:val="32"/>
                <w:cs/>
              </w:rPr>
              <w:t>46</w:t>
            </w:r>
          </w:p>
        </w:tc>
        <w:tc>
          <w:tcPr>
            <w:tcW w:w="7598" w:type="dxa"/>
          </w:tcPr>
          <w:p w14:paraId="0F7B29F1"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(วิศวกรรมเครื่องกล)</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มหาวิทยาลัยเทคโนโลยีพระจอมเกล้าธนบุรี, ประเทศไทย</w:t>
            </w:r>
          </w:p>
        </w:tc>
      </w:tr>
    </w:tbl>
    <w:p w14:paraId="69D2F92A" w14:textId="77777777" w:rsidR="008632D6" w:rsidRPr="006E262B" w:rsidRDefault="008632D6" w:rsidP="008632D6">
      <w:pPr>
        <w:spacing w:after="0" w:line="240" w:lineRule="auto"/>
        <w:rPr>
          <w:rFonts w:ascii="TH Sarabun New" w:eastAsia="Calibri" w:hAnsi="TH Sarabun New" w:cs="TH Sarabun New"/>
          <w:sz w:val="32"/>
          <w:szCs w:val="32"/>
        </w:rPr>
      </w:pPr>
    </w:p>
    <w:p w14:paraId="5DADBBBE" w14:textId="77777777" w:rsidR="008632D6" w:rsidRPr="006E262B" w:rsidRDefault="008632D6" w:rsidP="00D33160">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6D083FB0" w14:textId="77777777" w:rsidR="008632D6" w:rsidRPr="006E262B" w:rsidRDefault="008632D6" w:rsidP="00D33160">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708030B4" w14:textId="77777777" w:rsidR="008632D6" w:rsidRPr="006E262B" w:rsidRDefault="008632D6" w:rsidP="00D33160">
      <w:pPr>
        <w:tabs>
          <w:tab w:val="left" w:pos="357"/>
          <w:tab w:val="left" w:pos="426"/>
        </w:tabs>
        <w:spacing w:after="0" w:line="240" w:lineRule="auto"/>
        <w:rPr>
          <w:rFonts w:ascii="TH Sarabun New" w:eastAsia="Calibri" w:hAnsi="TH Sarabun New" w:cs="TH Sarabun New"/>
          <w:sz w:val="32"/>
          <w:szCs w:val="32"/>
        </w:rPr>
      </w:pPr>
    </w:p>
    <w:p w14:paraId="00D96DA5"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304FF6FC" w14:textId="77777777" w:rsidR="008632D6" w:rsidRPr="006E262B" w:rsidRDefault="008632D6" w:rsidP="00D33160">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06C2E330" w14:textId="77777777" w:rsidR="008632D6" w:rsidRPr="006E262B" w:rsidRDefault="008632D6" w:rsidP="0022424A">
      <w:pPr>
        <w:numPr>
          <w:ilvl w:val="1"/>
          <w:numId w:val="14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7D926BE8" w14:textId="77777777" w:rsidR="008632D6" w:rsidRPr="006E262B" w:rsidRDefault="008632D6" w:rsidP="0022424A">
      <w:pPr>
        <w:numPr>
          <w:ilvl w:val="0"/>
          <w:numId w:val="141"/>
        </w:numPr>
        <w:spacing w:after="0" w:line="240" w:lineRule="auto"/>
        <w:ind w:right="26" w:hanging="294"/>
        <w:contextualSpacing/>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rPr>
        <w:t>Treeyakarn</w:t>
      </w:r>
      <w:proofErr w:type="spellEnd"/>
      <w:r w:rsidRPr="006E262B">
        <w:rPr>
          <w:rFonts w:ascii="TH Sarabun New" w:eastAsia="Calibri" w:hAnsi="TH Sarabun New" w:cs="TH Sarabun New"/>
          <w:sz w:val="32"/>
          <w:szCs w:val="32"/>
        </w:rPr>
        <w:t xml:space="preserve">, P., </w:t>
      </w:r>
      <w:proofErr w:type="spellStart"/>
      <w:r w:rsidRPr="006E262B">
        <w:rPr>
          <w:rFonts w:ascii="TH Sarabun New" w:eastAsia="Calibri" w:hAnsi="TH Sarabun New" w:cs="TH Sarabun New"/>
          <w:sz w:val="32"/>
          <w:szCs w:val="32"/>
        </w:rPr>
        <w:t>Sooklamai</w:t>
      </w:r>
      <w:proofErr w:type="spellEnd"/>
      <w:r w:rsidRPr="006E262B">
        <w:rPr>
          <w:rFonts w:ascii="TH Sarabun New" w:eastAsia="Calibri" w:hAnsi="TH Sarabun New" w:cs="TH Sarabun New"/>
          <w:sz w:val="32"/>
          <w:szCs w:val="32"/>
        </w:rPr>
        <w:t xml:space="preserve">, M., </w:t>
      </w:r>
      <w:proofErr w:type="spellStart"/>
      <w:r w:rsidRPr="006E262B">
        <w:rPr>
          <w:rFonts w:ascii="TH Sarabun New" w:eastAsia="Calibri" w:hAnsi="TH Sarabun New" w:cs="TH Sarabun New"/>
          <w:sz w:val="32"/>
          <w:szCs w:val="32"/>
        </w:rPr>
        <w:t>Jiracheewanun</w:t>
      </w:r>
      <w:proofErr w:type="spellEnd"/>
      <w:r w:rsidRPr="006E262B">
        <w:rPr>
          <w:rFonts w:ascii="TH Sarabun New" w:eastAsia="Calibri" w:hAnsi="TH Sarabun New" w:cs="TH Sarabun New"/>
          <w:sz w:val="32"/>
          <w:szCs w:val="32"/>
        </w:rPr>
        <w:t xml:space="preserve">, S., and </w:t>
      </w:r>
      <w:proofErr w:type="spellStart"/>
      <w:r w:rsidRPr="006E262B">
        <w:rPr>
          <w:rFonts w:ascii="TH Sarabun New" w:eastAsia="Calibri" w:hAnsi="TH Sarabun New" w:cs="TH Sarabun New"/>
          <w:sz w:val="32"/>
          <w:szCs w:val="32"/>
        </w:rPr>
        <w:t>Meearsa</w:t>
      </w:r>
      <w:proofErr w:type="spellEnd"/>
      <w:r w:rsidRPr="006E262B">
        <w:rPr>
          <w:rFonts w:ascii="TH Sarabun New" w:eastAsia="Calibri" w:hAnsi="TH Sarabun New" w:cs="TH Sarabun New"/>
          <w:sz w:val="32"/>
          <w:szCs w:val="32"/>
        </w:rPr>
        <w:t xml:space="preserve">. J. (2021). </w:t>
      </w:r>
      <w:r w:rsidRPr="006E262B">
        <w:rPr>
          <w:rFonts w:ascii="TH Sarabun New" w:eastAsia="Calibri" w:hAnsi="TH Sarabun New" w:cs="TH Sarabun New"/>
          <w:bCs/>
          <w:sz w:val="32"/>
          <w:szCs w:val="32"/>
        </w:rPr>
        <w:t>Performance Analysis of An Electric Car When Using Different Battery Types</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shd w:val="clear" w:color="auto" w:fill="FFFFFF"/>
        </w:rPr>
        <w:t>J. Res. Appl. Mech. Eng.</w:t>
      </w:r>
      <w:r w:rsidRPr="006E262B">
        <w:rPr>
          <w:rFonts w:ascii="TH Sarabun New" w:eastAsia="Calibri" w:hAnsi="TH Sarabun New" w:cs="TH Sarabun New"/>
          <w:sz w:val="32"/>
          <w:szCs w:val="32"/>
        </w:rPr>
        <w:t xml:space="preserve">, 9(2), </w:t>
      </w:r>
      <w:r w:rsidRPr="006E262B">
        <w:rPr>
          <w:rFonts w:ascii="TH Sarabun New" w:eastAsia="Calibri" w:hAnsi="TH Sarabun New" w:cs="TH Sarabun New"/>
          <w:sz w:val="32"/>
          <w:szCs w:val="32"/>
          <w:shd w:val="clear" w:color="auto" w:fill="FFFFFF"/>
        </w:rPr>
        <w:t>1-11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u w:val="single"/>
          <w:cs/>
        </w:rPr>
        <w:t xml:space="preserve">สืบค้นได้ในฐานข้อมูล </w:t>
      </w:r>
      <w:r w:rsidRPr="006E262B">
        <w:rPr>
          <w:rFonts w:ascii="TH Sarabun New" w:eastAsia="Calibri" w:hAnsi="TH Sarabun New" w:cs="TH Sarabun New"/>
          <w:sz w:val="32"/>
          <w:szCs w:val="32"/>
          <w:u w:val="single"/>
        </w:rPr>
        <w:t>Scopus</w:t>
      </w:r>
    </w:p>
    <w:p w14:paraId="7542A611" w14:textId="77777777" w:rsidR="008632D6" w:rsidRPr="006E262B" w:rsidRDefault="008632D6" w:rsidP="0022424A">
      <w:pPr>
        <w:numPr>
          <w:ilvl w:val="1"/>
          <w:numId w:val="14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18E9C94C" w14:textId="77777777" w:rsidR="008632D6" w:rsidRPr="006E262B" w:rsidRDefault="008632D6" w:rsidP="0022424A">
      <w:pPr>
        <w:numPr>
          <w:ilvl w:val="0"/>
          <w:numId w:val="154"/>
        </w:numPr>
        <w:spacing w:after="0" w:line="240" w:lineRule="auto"/>
        <w:ind w:right="26" w:hanging="294"/>
        <w:contextualSpacing/>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rPr>
        <w:t>Sooklamai</w:t>
      </w:r>
      <w:proofErr w:type="spellEnd"/>
      <w:r w:rsidRPr="006E262B">
        <w:rPr>
          <w:rFonts w:ascii="TH Sarabun New" w:eastAsia="Calibri" w:hAnsi="TH Sarabun New" w:cs="TH Sarabun New"/>
          <w:sz w:val="32"/>
          <w:szCs w:val="32"/>
        </w:rPr>
        <w:t xml:space="preserve">, M. and </w:t>
      </w:r>
      <w:proofErr w:type="spellStart"/>
      <w:r w:rsidRPr="006E262B">
        <w:rPr>
          <w:rFonts w:ascii="TH Sarabun New" w:eastAsia="Calibri" w:hAnsi="TH Sarabun New" w:cs="TH Sarabun New"/>
          <w:sz w:val="32"/>
          <w:szCs w:val="32"/>
        </w:rPr>
        <w:t>Jiracheewanun</w:t>
      </w:r>
      <w:proofErr w:type="spellEnd"/>
      <w:r w:rsidRPr="006E262B">
        <w:rPr>
          <w:rFonts w:ascii="TH Sarabun New" w:eastAsia="Calibri" w:hAnsi="TH Sarabun New" w:cs="TH Sarabun New"/>
          <w:sz w:val="32"/>
          <w:szCs w:val="32"/>
        </w:rPr>
        <w:t xml:space="preserve">, S. (2021). </w:t>
      </w:r>
      <w:r w:rsidRPr="006E262B">
        <w:rPr>
          <w:rFonts w:ascii="TH Sarabun New" w:eastAsia="Times New Roman" w:hAnsi="TH Sarabun New" w:cs="TH Sarabun New"/>
          <w:sz w:val="32"/>
          <w:szCs w:val="32"/>
        </w:rPr>
        <w:t>Safety Situation and Analysis of Safety Measures for Electric Railway Construction Sites</w:t>
      </w:r>
      <w:r w:rsidRPr="006E262B">
        <w:rPr>
          <w:rFonts w:ascii="TH Sarabun New" w:eastAsia="Times New Roman" w:hAnsi="TH Sarabun New" w:cs="TH Sarabun New"/>
          <w:sz w:val="32"/>
          <w:szCs w:val="32"/>
          <w:cs/>
        </w:rPr>
        <w:t xml:space="preserve">: </w:t>
      </w:r>
      <w:r w:rsidRPr="006E262B">
        <w:rPr>
          <w:rFonts w:ascii="TH Sarabun New" w:eastAsia="Times New Roman" w:hAnsi="TH Sarabun New" w:cs="TH Sarabun New"/>
          <w:sz w:val="32"/>
          <w:szCs w:val="32"/>
        </w:rPr>
        <w:t>Case Study of a Suburban Red Line Project, Bang Sue</w:t>
      </w:r>
      <w:r w:rsidRPr="006E262B">
        <w:rPr>
          <w:rFonts w:ascii="TH Sarabun New" w:eastAsia="Times New Roman" w:hAnsi="TH Sarabun New" w:cs="TH Sarabun New"/>
          <w:sz w:val="32"/>
          <w:szCs w:val="32"/>
          <w:cs/>
        </w:rPr>
        <w:t>-</w:t>
      </w:r>
      <w:proofErr w:type="spellStart"/>
      <w:r w:rsidRPr="006E262B">
        <w:rPr>
          <w:rFonts w:ascii="TH Sarabun New" w:eastAsia="Times New Roman" w:hAnsi="TH Sarabun New" w:cs="TH Sarabun New"/>
          <w:sz w:val="32"/>
          <w:szCs w:val="32"/>
        </w:rPr>
        <w:t>Rangsit</w:t>
      </w:r>
      <w:proofErr w:type="spellEnd"/>
      <w:r w:rsidRPr="006E262B">
        <w:rPr>
          <w:rFonts w:ascii="TH Sarabun New" w:eastAsia="Times New Roman" w:hAnsi="TH Sarabun New" w:cs="TH Sarabun New"/>
          <w:sz w:val="32"/>
          <w:szCs w:val="32"/>
        </w:rPr>
        <w:t xml:space="preserve"> Section</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rPr>
        <w:t>KMUTT Research &amp; Development Journal</w:t>
      </w:r>
      <w:r w:rsidRPr="006E262B">
        <w:rPr>
          <w:rFonts w:ascii="TH Sarabun New" w:eastAsia="Calibri" w:hAnsi="TH Sarabun New" w:cs="TH Sarabun New"/>
          <w:sz w:val="32"/>
          <w:szCs w:val="32"/>
        </w:rPr>
        <w:t xml:space="preserve">, 44(4), 589 – 607. </w:t>
      </w:r>
      <w:r w:rsidRPr="006E262B">
        <w:rPr>
          <w:rFonts w:ascii="TH Sarabun New" w:eastAsia="Calibri" w:hAnsi="TH Sarabun New" w:cs="TH Sarabun New"/>
          <w:sz w:val="32"/>
          <w:szCs w:val="32"/>
          <w:u w:val="single"/>
          <w:cs/>
        </w:rPr>
        <w:t xml:space="preserve">สืบค้นได้ในฐานข้อมูล </w:t>
      </w:r>
      <w:r w:rsidRPr="006E262B">
        <w:rPr>
          <w:rFonts w:ascii="TH Sarabun New" w:eastAsia="Calibri" w:hAnsi="TH Sarabun New" w:cs="TH Sarabun New"/>
          <w:sz w:val="32"/>
          <w:szCs w:val="32"/>
          <w:u w:val="single"/>
        </w:rPr>
        <w:t>TCI</w:t>
      </w:r>
    </w:p>
    <w:p w14:paraId="5BDC2A78" w14:textId="77777777" w:rsidR="008632D6" w:rsidRPr="006E262B" w:rsidRDefault="008632D6" w:rsidP="0022424A">
      <w:pPr>
        <w:numPr>
          <w:ilvl w:val="1"/>
          <w:numId w:val="14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285630D6" w14:textId="77777777" w:rsidR="008632D6" w:rsidRPr="006E262B" w:rsidRDefault="008632D6" w:rsidP="00D33160">
      <w:pPr>
        <w:autoSpaceDE w:val="0"/>
        <w:autoSpaceDN w:val="0"/>
        <w:adjustRightInd w:val="0"/>
        <w:spacing w:after="0" w:line="240" w:lineRule="auto"/>
        <w:ind w:left="709" w:hanging="283"/>
        <w:rPr>
          <w:rFonts w:ascii="TH Sarabun New" w:eastAsia="Times New Roman" w:hAnsi="TH Sarabun New" w:cs="TH Sarabun New"/>
          <w:sz w:val="32"/>
          <w:szCs w:val="32"/>
        </w:rPr>
      </w:pPr>
      <w:r w:rsidRPr="006E262B">
        <w:rPr>
          <w:rFonts w:ascii="TH Sarabun New" w:eastAsia="Calibri" w:hAnsi="TH Sarabun New" w:cs="TH Sarabun New"/>
          <w:sz w:val="32"/>
          <w:szCs w:val="32"/>
        </w:rPr>
        <w:t xml:space="preserve">1) </w:t>
      </w:r>
      <w:proofErr w:type="spellStart"/>
      <w:r w:rsidRPr="006E262B">
        <w:rPr>
          <w:rFonts w:ascii="TH Sarabun New" w:eastAsia="Calibri" w:hAnsi="TH Sarabun New" w:cs="TH Sarabun New"/>
          <w:sz w:val="32"/>
          <w:szCs w:val="32"/>
        </w:rPr>
        <w:t>Tantitamthiti</w:t>
      </w:r>
      <w:proofErr w:type="spellEnd"/>
      <w:r w:rsidRPr="006E262B">
        <w:rPr>
          <w:rFonts w:ascii="TH Sarabun New" w:eastAsia="Calibri" w:hAnsi="TH Sarabun New" w:cs="TH Sarabun New"/>
          <w:sz w:val="32"/>
          <w:szCs w:val="32"/>
        </w:rPr>
        <w:t xml:space="preserve">, T. and </w:t>
      </w:r>
      <w:proofErr w:type="spellStart"/>
      <w:r w:rsidRPr="006E262B">
        <w:rPr>
          <w:rFonts w:ascii="TH Sarabun New" w:eastAsia="Calibri" w:hAnsi="TH Sarabun New" w:cs="TH Sarabun New"/>
          <w:sz w:val="32"/>
          <w:szCs w:val="32"/>
        </w:rPr>
        <w:t>Sooklamai</w:t>
      </w:r>
      <w:proofErr w:type="spellEnd"/>
      <w:r w:rsidRPr="006E262B">
        <w:rPr>
          <w:rFonts w:ascii="TH Sarabun New" w:eastAsia="Calibri" w:hAnsi="TH Sarabun New" w:cs="TH Sarabun New"/>
          <w:sz w:val="32"/>
          <w:szCs w:val="32"/>
        </w:rPr>
        <w:t xml:space="preserve">, M. (2023). A feasibility study of railway power swapping from diesel-electric propulsion to pure-electric propulsion in urban areas. </w:t>
      </w:r>
      <w:r w:rsidRPr="006E262B">
        <w:rPr>
          <w:rFonts w:ascii="TH Sarabun New" w:eastAsia="Calibri" w:hAnsi="TH Sarabun New" w:cs="TH Sarabun New"/>
          <w:i/>
          <w:iCs/>
          <w:sz w:val="32"/>
          <w:szCs w:val="32"/>
        </w:rPr>
        <w:t>Proceeding of the 13</w:t>
      </w:r>
      <w:r w:rsidRPr="006E262B">
        <w:rPr>
          <w:rFonts w:ascii="TH Sarabun New" w:eastAsia="Calibri" w:hAnsi="TH Sarabun New" w:cs="TH Sarabun New"/>
          <w:i/>
          <w:iCs/>
          <w:sz w:val="32"/>
          <w:szCs w:val="32"/>
          <w:vertAlign w:val="superscript"/>
        </w:rPr>
        <w:t>th</w:t>
      </w:r>
      <w:r w:rsidRPr="006E262B">
        <w:rPr>
          <w:rFonts w:ascii="TH Sarabun New" w:eastAsia="Calibri" w:hAnsi="TH Sarabun New" w:cs="TH Sarabun New"/>
          <w:i/>
          <w:iCs/>
          <w:sz w:val="32"/>
          <w:szCs w:val="32"/>
        </w:rPr>
        <w:t xml:space="preserve"> TSME International Conference on Mechanical Engineering (TSME</w:t>
      </w:r>
      <w:r w:rsidRPr="006E262B">
        <w:rPr>
          <w:rFonts w:ascii="TH Sarabun New" w:eastAsia="Calibri" w:hAnsi="TH Sarabun New" w:cs="TH Sarabun New"/>
          <w:i/>
          <w:iCs/>
          <w:sz w:val="32"/>
          <w:szCs w:val="32"/>
          <w:cs/>
        </w:rPr>
        <w:t>-</w:t>
      </w:r>
      <w:proofErr w:type="spellStart"/>
      <w:r w:rsidRPr="006E262B">
        <w:rPr>
          <w:rFonts w:ascii="TH Sarabun New" w:eastAsia="Calibri" w:hAnsi="TH Sarabun New" w:cs="TH Sarabun New"/>
          <w:i/>
          <w:iCs/>
          <w:sz w:val="32"/>
          <w:szCs w:val="32"/>
        </w:rPr>
        <w:t>IcoME</w:t>
      </w:r>
      <w:proofErr w:type="spellEnd"/>
      <w:r w:rsidRPr="006E262B">
        <w:rPr>
          <w:rFonts w:ascii="TH Sarabun New" w:eastAsia="Calibri" w:hAnsi="TH Sarabun New" w:cs="TH Sarabun New"/>
          <w:i/>
          <w:iCs/>
          <w:sz w:val="32"/>
          <w:szCs w:val="32"/>
        </w:rPr>
        <w:t xml:space="preserve"> 2023)</w:t>
      </w:r>
      <w:r w:rsidRPr="006E262B">
        <w:rPr>
          <w:rFonts w:ascii="TH Sarabun New" w:eastAsia="Calibri" w:hAnsi="TH Sarabun New" w:cs="TH Sarabun New"/>
          <w:sz w:val="32"/>
          <w:szCs w:val="32"/>
        </w:rPr>
        <w:t xml:space="preserve">, pp. 198 – 207. </w:t>
      </w:r>
      <w:r w:rsidRPr="006E262B">
        <w:rPr>
          <w:rFonts w:ascii="TH Sarabun New" w:eastAsia="Times New Roman" w:hAnsi="TH Sarabun New" w:cs="TH Sarabun New"/>
          <w:sz w:val="32"/>
          <w:szCs w:val="32"/>
          <w:u w:val="single"/>
          <w:cs/>
        </w:rPr>
        <w:t>สมาคมวิศวกรรมเครื่องกลไทย</w:t>
      </w:r>
      <w:r w:rsidRPr="006E262B">
        <w:rPr>
          <w:rFonts w:ascii="TH Sarabun New" w:eastAsia="Times New Roman" w:hAnsi="TH Sarabun New" w:cs="TH Sarabun New"/>
          <w:sz w:val="32"/>
          <w:szCs w:val="32"/>
        </w:rPr>
        <w:t xml:space="preserve">  </w:t>
      </w:r>
    </w:p>
    <w:p w14:paraId="0D9C4328" w14:textId="77777777" w:rsidR="008632D6" w:rsidRPr="006E262B" w:rsidRDefault="008632D6" w:rsidP="00D33160">
      <w:pPr>
        <w:autoSpaceDE w:val="0"/>
        <w:autoSpaceDN w:val="0"/>
        <w:adjustRightInd w:val="0"/>
        <w:spacing w:after="0" w:line="240" w:lineRule="auto"/>
        <w:ind w:left="709" w:hanging="283"/>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2) </w:t>
      </w:r>
      <w:proofErr w:type="spellStart"/>
      <w:r w:rsidRPr="006E262B">
        <w:rPr>
          <w:rFonts w:ascii="TH Sarabun New" w:eastAsia="Calibri" w:hAnsi="TH Sarabun New" w:cs="TH Sarabun New"/>
          <w:sz w:val="32"/>
          <w:szCs w:val="32"/>
        </w:rPr>
        <w:t>Sulaimarn</w:t>
      </w:r>
      <w:proofErr w:type="spellEnd"/>
      <w:r w:rsidRPr="006E262B">
        <w:rPr>
          <w:rFonts w:ascii="TH Sarabun New" w:eastAsia="Calibri" w:hAnsi="TH Sarabun New" w:cs="TH Sarabun New"/>
          <w:sz w:val="32"/>
          <w:szCs w:val="32"/>
        </w:rPr>
        <w:t xml:space="preserve">, R. and </w:t>
      </w:r>
      <w:proofErr w:type="spellStart"/>
      <w:r w:rsidRPr="006E262B">
        <w:rPr>
          <w:rFonts w:ascii="TH Sarabun New" w:eastAsia="Calibri" w:hAnsi="TH Sarabun New" w:cs="TH Sarabun New"/>
          <w:sz w:val="32"/>
          <w:szCs w:val="32"/>
        </w:rPr>
        <w:t>Sooklamai</w:t>
      </w:r>
      <w:proofErr w:type="spellEnd"/>
      <w:r w:rsidRPr="006E262B">
        <w:rPr>
          <w:rFonts w:ascii="TH Sarabun New" w:eastAsia="Calibri" w:hAnsi="TH Sarabun New" w:cs="TH Sarabun New"/>
          <w:sz w:val="32"/>
          <w:szCs w:val="32"/>
        </w:rPr>
        <w:t xml:space="preserve">, M. (2023). Design and analysis of lightweight freight wagon structures according to the standard of the State Railway of Thailand. </w:t>
      </w:r>
      <w:r w:rsidRPr="006E262B">
        <w:rPr>
          <w:rFonts w:ascii="TH Sarabun New" w:eastAsia="Calibri" w:hAnsi="TH Sarabun New" w:cs="TH Sarabun New"/>
          <w:i/>
          <w:iCs/>
          <w:sz w:val="32"/>
          <w:szCs w:val="32"/>
        </w:rPr>
        <w:t>Proceeding of the 13</w:t>
      </w:r>
      <w:r w:rsidRPr="006E262B">
        <w:rPr>
          <w:rFonts w:ascii="TH Sarabun New" w:eastAsia="Calibri" w:hAnsi="TH Sarabun New" w:cs="TH Sarabun New"/>
          <w:i/>
          <w:iCs/>
          <w:sz w:val="32"/>
          <w:szCs w:val="32"/>
          <w:vertAlign w:val="superscript"/>
        </w:rPr>
        <w:t>th</w:t>
      </w:r>
      <w:r w:rsidRPr="006E262B">
        <w:rPr>
          <w:rFonts w:ascii="TH Sarabun New" w:eastAsia="Calibri" w:hAnsi="TH Sarabun New" w:cs="TH Sarabun New"/>
          <w:i/>
          <w:iCs/>
          <w:sz w:val="32"/>
          <w:szCs w:val="32"/>
        </w:rPr>
        <w:t xml:space="preserve"> TSME International Conference on Mechanical Engineering (TSME</w:t>
      </w:r>
      <w:r w:rsidRPr="006E262B">
        <w:rPr>
          <w:rFonts w:ascii="TH Sarabun New" w:eastAsia="Calibri" w:hAnsi="TH Sarabun New" w:cs="TH Sarabun New"/>
          <w:i/>
          <w:iCs/>
          <w:sz w:val="32"/>
          <w:szCs w:val="32"/>
          <w:cs/>
        </w:rPr>
        <w:t>-</w:t>
      </w:r>
      <w:proofErr w:type="spellStart"/>
      <w:r w:rsidRPr="006E262B">
        <w:rPr>
          <w:rFonts w:ascii="TH Sarabun New" w:eastAsia="Calibri" w:hAnsi="TH Sarabun New" w:cs="TH Sarabun New"/>
          <w:i/>
          <w:iCs/>
          <w:sz w:val="32"/>
          <w:szCs w:val="32"/>
        </w:rPr>
        <w:t>IcoME</w:t>
      </w:r>
      <w:proofErr w:type="spellEnd"/>
      <w:r w:rsidRPr="006E262B">
        <w:rPr>
          <w:rFonts w:ascii="TH Sarabun New" w:eastAsia="Calibri" w:hAnsi="TH Sarabun New" w:cs="TH Sarabun New"/>
          <w:i/>
          <w:iCs/>
          <w:sz w:val="32"/>
          <w:szCs w:val="32"/>
        </w:rPr>
        <w:t xml:space="preserve"> 2023</w:t>
      </w:r>
      <w:r w:rsidRPr="006E262B">
        <w:rPr>
          <w:rFonts w:ascii="TH Sarabun New" w:eastAsia="Calibri" w:hAnsi="TH Sarabun New" w:cs="TH Sarabun New"/>
          <w:i/>
          <w:iCs/>
          <w:sz w:val="32"/>
          <w:szCs w:val="32"/>
          <w:cs/>
        </w:rPr>
        <w:t>)</w:t>
      </w:r>
      <w:r w:rsidRPr="006E262B">
        <w:rPr>
          <w:rFonts w:ascii="TH Sarabun New" w:eastAsia="Calibri" w:hAnsi="TH Sarabun New" w:cs="TH Sarabun New"/>
          <w:sz w:val="32"/>
          <w:szCs w:val="32"/>
        </w:rPr>
        <w:t>, 225 – 234</w:t>
      </w:r>
      <w:r w:rsidRPr="006E262B">
        <w:rPr>
          <w:rFonts w:ascii="TH Sarabun New" w:eastAsia="Calibri" w:hAnsi="TH Sarabun New" w:cs="TH Sarabun New"/>
          <w:sz w:val="32"/>
          <w:szCs w:val="32"/>
          <w:cs/>
        </w:rPr>
        <w:t>.</w:t>
      </w:r>
      <w:r w:rsidRPr="006E262B">
        <w:rPr>
          <w:rFonts w:ascii="TH Sarabun New" w:eastAsia="Calibri" w:hAnsi="TH Sarabun New" w:cs="TH Sarabun New"/>
          <w:sz w:val="32"/>
          <w:szCs w:val="32"/>
        </w:rPr>
        <w:t xml:space="preserve"> </w:t>
      </w:r>
      <w:r w:rsidRPr="006E262B">
        <w:rPr>
          <w:rFonts w:ascii="TH Sarabun New" w:eastAsia="Times New Roman" w:hAnsi="TH Sarabun New" w:cs="TH Sarabun New"/>
          <w:sz w:val="32"/>
          <w:szCs w:val="32"/>
          <w:u w:val="single"/>
          <w:cs/>
        </w:rPr>
        <w:t>สมาคมวิศวกรรมเครื่องกลไทย</w:t>
      </w:r>
    </w:p>
    <w:p w14:paraId="3EC91EF6" w14:textId="77777777" w:rsidR="008632D6" w:rsidRPr="006E262B" w:rsidRDefault="008632D6" w:rsidP="0022424A">
      <w:pPr>
        <w:numPr>
          <w:ilvl w:val="1"/>
          <w:numId w:val="140"/>
        </w:numPr>
        <w:spacing w:after="0" w:line="240" w:lineRule="auto"/>
        <w:ind w:left="426" w:right="26" w:hanging="4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rPr>
        <w:lastRenderedPageBreak/>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44B59D82"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6684B6A"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6A21C40C"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2C6AF673"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1E7D5772"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99076B2"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4626730A"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C182172"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bookmarkStart w:id="115" w:name="_Hlk87608334"/>
      <w:r w:rsidRPr="006E262B">
        <w:rPr>
          <w:rFonts w:ascii="TH Sarabun New" w:eastAsia="Calibri" w:hAnsi="TH Sarabun New" w:cs="TH Sarabun New"/>
          <w:sz w:val="32"/>
          <w:szCs w:val="32"/>
          <w:cs/>
        </w:rPr>
        <w:t>ผลงานวิชาการเพื่อพัฒนานโยบายสาธารณะ</w:t>
      </w:r>
    </w:p>
    <w:p w14:paraId="54C7F1F2"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การพัฒนากลไกการบ่มเพาะผู้เรียนทักษะชั้นสูงด้านอุตสาหกรรมระบบขนส่งทางรางภายใต้การจัดการศึกษาแบบบูรณาการการเรียนรู้กับการทำงาน (</w:t>
      </w:r>
      <w:proofErr w:type="spellStart"/>
      <w:r w:rsidRPr="006E262B">
        <w:rPr>
          <w:rFonts w:ascii="TH Sarabun New" w:eastAsia="Calibri" w:hAnsi="TH Sarabun New" w:cs="TH Sarabun New"/>
          <w:sz w:val="32"/>
          <w:szCs w:val="32"/>
        </w:rPr>
        <w:t>WiL</w:t>
      </w:r>
      <w:proofErr w:type="spellEnd"/>
      <w:r w:rsidRPr="006E262B">
        <w:rPr>
          <w:rFonts w:ascii="TH Sarabun New" w:eastAsia="Calibri" w:hAnsi="TH Sarabun New" w:cs="TH Sarabun New"/>
          <w:sz w:val="32"/>
          <w:szCs w:val="32"/>
        </w:rPr>
        <w:t>)</w:t>
      </w:r>
      <w:bookmarkEnd w:id="115"/>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สนับสนุนโดย หน่วยบริหารและจัดการทุนด้านการพัฒนากำลังคนและทุนด้านการพัฒนาสถาบันอุดมศึกษา การวิจัยและการสร้างนวัตกรรม (</w:t>
      </w:r>
      <w:proofErr w:type="spellStart"/>
      <w:r w:rsidRPr="006E262B">
        <w:rPr>
          <w:rFonts w:ascii="TH Sarabun New" w:eastAsia="Calibri" w:hAnsi="TH Sarabun New" w:cs="TH Sarabun New"/>
          <w:sz w:val="32"/>
          <w:szCs w:val="32"/>
          <w:cs/>
        </w:rPr>
        <w:t>บพ</w:t>
      </w:r>
      <w:proofErr w:type="spellEnd"/>
      <w:r w:rsidRPr="006E262B">
        <w:rPr>
          <w:rFonts w:ascii="TH Sarabun New" w:eastAsia="Calibri" w:hAnsi="TH Sarabun New" w:cs="TH Sarabun New"/>
          <w:sz w:val="32"/>
          <w:szCs w:val="32"/>
          <w:cs/>
        </w:rPr>
        <w:t>ค.) สำนักงานสภานโยบายการอุดมศึกษา วิทยาศาสตร์ วิจัยและนวัตกรรมแห่งชาติ (สอวช.)</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(ตุลาคม </w:t>
      </w:r>
      <w:r w:rsidRPr="006E262B">
        <w:rPr>
          <w:rFonts w:ascii="TH Sarabun New" w:eastAsia="Calibri" w:hAnsi="TH Sarabun New" w:cs="TH Sarabun New"/>
          <w:sz w:val="32"/>
          <w:szCs w:val="32"/>
        </w:rPr>
        <w:t xml:space="preserve">2564 - </w:t>
      </w:r>
      <w:r w:rsidRPr="006E262B">
        <w:rPr>
          <w:rFonts w:ascii="TH Sarabun New" w:eastAsia="Calibri" w:hAnsi="TH Sarabun New" w:cs="TH Sarabun New"/>
          <w:sz w:val="32"/>
          <w:szCs w:val="32"/>
          <w:cs/>
        </w:rPr>
        <w:t xml:space="preserve">กันยายน </w:t>
      </w:r>
      <w:r w:rsidRPr="006E262B">
        <w:rPr>
          <w:rFonts w:ascii="TH Sarabun New" w:eastAsia="Calibri" w:hAnsi="TH Sarabun New" w:cs="TH Sarabun New"/>
          <w:sz w:val="32"/>
          <w:szCs w:val="32"/>
        </w:rPr>
        <w:t>2566</w:t>
      </w:r>
      <w:r w:rsidRPr="006E262B">
        <w:rPr>
          <w:rFonts w:ascii="TH Sarabun New" w:eastAsia="Calibri" w:hAnsi="TH Sarabun New" w:cs="TH Sarabun New"/>
          <w:sz w:val="32"/>
          <w:szCs w:val="32"/>
          <w:cs/>
        </w:rPr>
        <w:t>)</w:t>
      </w:r>
    </w:p>
    <w:p w14:paraId="1599C176"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กรณีศึกษา</w:t>
      </w:r>
    </w:p>
    <w:p w14:paraId="469F7899"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EE27047"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7FFA46C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F7B4625"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773ED646"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0AF3DA8"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1DDD242F"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7C1E3DC"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744F3F0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F318354"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4987DF31"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C8A450C" w14:textId="77777777" w:rsidR="008632D6" w:rsidRPr="006E262B" w:rsidRDefault="008632D6" w:rsidP="0022424A">
      <w:pPr>
        <w:numPr>
          <w:ilvl w:val="1"/>
          <w:numId w:val="14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5F87CCED"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7CD8BC4"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2377DF15"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48B5EC4A"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636AD8D"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7AACA574"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lastRenderedPageBreak/>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4C544BED" w14:textId="77777777" w:rsidR="008632D6" w:rsidRPr="006E262B" w:rsidRDefault="008632D6" w:rsidP="0022424A">
      <w:pPr>
        <w:numPr>
          <w:ilvl w:val="0"/>
          <w:numId w:val="143"/>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58F19571"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46FF01CB" w14:textId="77777777" w:rsidR="008632D6" w:rsidRPr="006E262B" w:rsidRDefault="008632D6" w:rsidP="0022424A">
      <w:pPr>
        <w:numPr>
          <w:ilvl w:val="0"/>
          <w:numId w:val="143"/>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3FF4983F"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5817803" w14:textId="77777777" w:rsidR="008632D6" w:rsidRPr="006E262B" w:rsidRDefault="008632D6" w:rsidP="0022424A">
      <w:pPr>
        <w:numPr>
          <w:ilvl w:val="0"/>
          <w:numId w:val="143"/>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72E5DDBC"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7785C8C"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5F834C63"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ภาระงานสอน</w:t>
      </w:r>
    </w:p>
    <w:p w14:paraId="4B165099" w14:textId="77777777" w:rsidR="008632D6" w:rsidRPr="006E262B" w:rsidRDefault="008632D6" w:rsidP="00D33160">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321EE73B"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tbl>
      <w:tblPr>
        <w:tblStyle w:val="TableGrid"/>
        <w:tblW w:w="4988" w:type="pct"/>
        <w:tblLook w:val="04A0" w:firstRow="1" w:lastRow="0" w:firstColumn="1" w:lastColumn="0" w:noHBand="0" w:noVBand="1"/>
      </w:tblPr>
      <w:tblGrid>
        <w:gridCol w:w="1130"/>
        <w:gridCol w:w="3952"/>
        <w:gridCol w:w="1135"/>
        <w:gridCol w:w="2777"/>
      </w:tblGrid>
      <w:tr w:rsidR="008632D6" w:rsidRPr="006E262B" w14:paraId="6DCDD93F" w14:textId="77777777" w:rsidTr="008632D6">
        <w:tc>
          <w:tcPr>
            <w:tcW w:w="628" w:type="pct"/>
            <w:shd w:val="clear" w:color="auto" w:fill="F2F2F2"/>
          </w:tcPr>
          <w:p w14:paraId="6699A09E"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197" w:type="pct"/>
            <w:shd w:val="clear" w:color="auto" w:fill="F2F2F2"/>
          </w:tcPr>
          <w:p w14:paraId="2EB3B39A"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1" w:type="pct"/>
            <w:shd w:val="clear" w:color="auto" w:fill="F2F2F2"/>
          </w:tcPr>
          <w:p w14:paraId="3EFDEB7E"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4" w:type="pct"/>
            <w:shd w:val="clear" w:color="auto" w:fill="F2F2F2"/>
          </w:tcPr>
          <w:p w14:paraId="2E4024BB"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1D37866F" w14:textId="77777777" w:rsidTr="00617FC4">
        <w:tc>
          <w:tcPr>
            <w:tcW w:w="628" w:type="pct"/>
          </w:tcPr>
          <w:p w14:paraId="0D143263"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631</w:t>
            </w:r>
          </w:p>
        </w:tc>
        <w:tc>
          <w:tcPr>
            <w:tcW w:w="2197" w:type="pct"/>
          </w:tcPr>
          <w:p w14:paraId="5ADDB40A"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เทคโนโลยีวิศวกรรมยานยนต์สมัยใหม่</w:t>
            </w:r>
          </w:p>
        </w:tc>
        <w:tc>
          <w:tcPr>
            <w:tcW w:w="631" w:type="pct"/>
          </w:tcPr>
          <w:p w14:paraId="0650C6B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4" w:type="pct"/>
          </w:tcPr>
          <w:p w14:paraId="63E32CB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539CF8A7" w14:textId="77777777" w:rsidTr="00617FC4">
        <w:tc>
          <w:tcPr>
            <w:tcW w:w="628" w:type="pct"/>
          </w:tcPr>
          <w:p w14:paraId="762CFFE7"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690</w:t>
            </w:r>
          </w:p>
        </w:tc>
        <w:tc>
          <w:tcPr>
            <w:tcW w:w="2197" w:type="pct"/>
          </w:tcPr>
          <w:p w14:paraId="376227DF"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วิทยานิพนธ์</w:t>
            </w:r>
          </w:p>
        </w:tc>
        <w:tc>
          <w:tcPr>
            <w:tcW w:w="631" w:type="pct"/>
          </w:tcPr>
          <w:p w14:paraId="4BA05FA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12</w:t>
            </w:r>
          </w:p>
        </w:tc>
        <w:tc>
          <w:tcPr>
            <w:tcW w:w="1544" w:type="pct"/>
          </w:tcPr>
          <w:p w14:paraId="6282EBC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w:t>
            </w:r>
          </w:p>
        </w:tc>
      </w:tr>
    </w:tbl>
    <w:p w14:paraId="47FC0F0F" w14:textId="77777777" w:rsidR="008632D6" w:rsidRPr="006E262B" w:rsidRDefault="008632D6" w:rsidP="00D33160">
      <w:pPr>
        <w:tabs>
          <w:tab w:val="left" w:pos="426"/>
          <w:tab w:val="left" w:pos="1418"/>
          <w:tab w:val="right" w:pos="9026"/>
          <w:tab w:val="right" w:pos="9071"/>
        </w:tabs>
        <w:autoSpaceDE w:val="0"/>
        <w:autoSpaceDN w:val="0"/>
        <w:adjustRightInd w:val="0"/>
        <w:spacing w:after="0" w:line="240" w:lineRule="auto"/>
        <w:ind w:left="426" w:hanging="426"/>
        <w:rPr>
          <w:rFonts w:ascii="TH Sarabun New" w:eastAsia="BrowalliaNew" w:hAnsi="TH Sarabun New" w:cs="TH Sarabun New"/>
          <w:b/>
          <w:bCs/>
          <w:sz w:val="32"/>
          <w:szCs w:val="32"/>
        </w:rPr>
      </w:pPr>
    </w:p>
    <w:p w14:paraId="2BDA9DF9"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tbl>
      <w:tblPr>
        <w:tblStyle w:val="TableGrid"/>
        <w:tblW w:w="4996" w:type="pct"/>
        <w:tblLook w:val="04A0" w:firstRow="1" w:lastRow="0" w:firstColumn="1" w:lastColumn="0" w:noHBand="0" w:noVBand="1"/>
      </w:tblPr>
      <w:tblGrid>
        <w:gridCol w:w="1131"/>
        <w:gridCol w:w="3968"/>
        <w:gridCol w:w="1132"/>
        <w:gridCol w:w="2778"/>
      </w:tblGrid>
      <w:tr w:rsidR="008632D6" w:rsidRPr="006E262B" w14:paraId="468E4553" w14:textId="77777777" w:rsidTr="008632D6">
        <w:trPr>
          <w:tblHeader/>
        </w:trPr>
        <w:tc>
          <w:tcPr>
            <w:tcW w:w="628" w:type="pct"/>
            <w:shd w:val="clear" w:color="auto" w:fill="F2F2F2"/>
          </w:tcPr>
          <w:p w14:paraId="7CEB2608"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tcPr>
          <w:p w14:paraId="641EF32C"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8" w:type="pct"/>
            <w:shd w:val="clear" w:color="auto" w:fill="F2F2F2"/>
          </w:tcPr>
          <w:p w14:paraId="1263B8FA"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2" w:type="pct"/>
            <w:shd w:val="clear" w:color="auto" w:fill="F2F2F2"/>
          </w:tcPr>
          <w:p w14:paraId="16BC0812"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6CC6CD8F" w14:textId="77777777" w:rsidTr="00617FC4">
        <w:tc>
          <w:tcPr>
            <w:tcW w:w="628" w:type="pct"/>
          </w:tcPr>
          <w:p w14:paraId="5B06502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231</w:t>
            </w:r>
          </w:p>
        </w:tc>
        <w:tc>
          <w:tcPr>
            <w:tcW w:w="2202" w:type="pct"/>
          </w:tcPr>
          <w:p w14:paraId="1C3CC6B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สถิตยศาสตร์วิศวกรรม</w:t>
            </w:r>
          </w:p>
        </w:tc>
        <w:tc>
          <w:tcPr>
            <w:tcW w:w="628" w:type="pct"/>
          </w:tcPr>
          <w:p w14:paraId="629F8A2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2" w:type="pct"/>
          </w:tcPr>
          <w:p w14:paraId="1D84052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4F77120B" w14:textId="77777777" w:rsidTr="00617FC4">
        <w:tc>
          <w:tcPr>
            <w:tcW w:w="628" w:type="pct"/>
          </w:tcPr>
          <w:p w14:paraId="21C8D4B9"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272</w:t>
            </w:r>
          </w:p>
        </w:tc>
        <w:tc>
          <w:tcPr>
            <w:tcW w:w="2202" w:type="pct"/>
          </w:tcPr>
          <w:p w14:paraId="309574B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ระบบส่งกำลังและช่วงล่าง</w:t>
            </w:r>
            <w:r w:rsidRPr="006E262B">
              <w:rPr>
                <w:rFonts w:ascii="TH Sarabun New" w:eastAsia="Calibri" w:hAnsi="TH Sarabun New" w:cs="TH Sarabun New" w:hint="cs"/>
                <w:szCs w:val="22"/>
                <w:cs/>
              </w:rPr>
              <w:t>ยาน</w:t>
            </w:r>
            <w:r w:rsidRPr="006E262B">
              <w:rPr>
                <w:rFonts w:ascii="TH Sarabun New" w:eastAsia="Calibri" w:hAnsi="TH Sarabun New" w:cs="TH Sarabun New"/>
                <w:szCs w:val="22"/>
                <w:cs/>
              </w:rPr>
              <w:t>ยนต์</w:t>
            </w:r>
          </w:p>
        </w:tc>
        <w:tc>
          <w:tcPr>
            <w:tcW w:w="628" w:type="pct"/>
          </w:tcPr>
          <w:p w14:paraId="70ABF44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2" w:type="pct"/>
          </w:tcPr>
          <w:p w14:paraId="0FC68F6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5CF00678" w14:textId="77777777" w:rsidTr="00617FC4">
        <w:tc>
          <w:tcPr>
            <w:tcW w:w="628" w:type="pct"/>
          </w:tcPr>
          <w:p w14:paraId="25FC045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481</w:t>
            </w:r>
          </w:p>
        </w:tc>
        <w:tc>
          <w:tcPr>
            <w:tcW w:w="2202" w:type="pct"/>
          </w:tcPr>
          <w:p w14:paraId="504051D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การสอนวิชาเทคโนโลยีเครื่องกลประยุกต์</w:t>
            </w:r>
          </w:p>
        </w:tc>
        <w:tc>
          <w:tcPr>
            <w:tcW w:w="628" w:type="pct"/>
          </w:tcPr>
          <w:p w14:paraId="4E9111E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2" w:type="pct"/>
          </w:tcPr>
          <w:p w14:paraId="2E67BDF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r w:rsidRPr="006E262B">
              <w:rPr>
                <w:rFonts w:ascii="TH Sarabun New" w:eastAsia="Calibri" w:hAnsi="TH Sarabun New" w:cs="TH Sarabun New"/>
                <w:szCs w:val="22"/>
                <w:cs/>
              </w:rPr>
              <w:t>0</w:t>
            </w:r>
          </w:p>
        </w:tc>
      </w:tr>
      <w:tr w:rsidR="008632D6" w:rsidRPr="006E262B" w14:paraId="190AE377" w14:textId="77777777" w:rsidTr="00617FC4">
        <w:tc>
          <w:tcPr>
            <w:tcW w:w="628" w:type="pct"/>
          </w:tcPr>
          <w:p w14:paraId="7F3523F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482</w:t>
            </w:r>
          </w:p>
        </w:tc>
        <w:tc>
          <w:tcPr>
            <w:tcW w:w="2202" w:type="pct"/>
          </w:tcPr>
          <w:p w14:paraId="34B112D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การสอนวิชาเทคโนโลยียานยนต์ประยุกต์</w:t>
            </w:r>
          </w:p>
        </w:tc>
        <w:tc>
          <w:tcPr>
            <w:tcW w:w="628" w:type="pct"/>
          </w:tcPr>
          <w:p w14:paraId="082DB69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2" w:type="pct"/>
          </w:tcPr>
          <w:p w14:paraId="5CC1FCC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7FB09033" w14:textId="77777777" w:rsidTr="00617FC4">
        <w:tc>
          <w:tcPr>
            <w:tcW w:w="628" w:type="pct"/>
          </w:tcPr>
          <w:p w14:paraId="51C5142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485</w:t>
            </w:r>
          </w:p>
        </w:tc>
        <w:tc>
          <w:tcPr>
            <w:tcW w:w="2202" w:type="pct"/>
          </w:tcPr>
          <w:p w14:paraId="10A3511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1</w:t>
            </w:r>
          </w:p>
        </w:tc>
        <w:tc>
          <w:tcPr>
            <w:tcW w:w="628" w:type="pct"/>
          </w:tcPr>
          <w:p w14:paraId="646BDF2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2" w:type="pct"/>
          </w:tcPr>
          <w:p w14:paraId="195C297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655B060B" w14:textId="77777777" w:rsidTr="00617FC4">
        <w:tc>
          <w:tcPr>
            <w:tcW w:w="628" w:type="pct"/>
          </w:tcPr>
          <w:p w14:paraId="3398F50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486</w:t>
            </w:r>
          </w:p>
        </w:tc>
        <w:tc>
          <w:tcPr>
            <w:tcW w:w="2202" w:type="pct"/>
          </w:tcPr>
          <w:p w14:paraId="0DFCFB2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1</w:t>
            </w:r>
          </w:p>
        </w:tc>
        <w:tc>
          <w:tcPr>
            <w:tcW w:w="628" w:type="pct"/>
          </w:tcPr>
          <w:p w14:paraId="3D3C4A2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2" w:type="pct"/>
          </w:tcPr>
          <w:p w14:paraId="4CF4C5F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68BEC777" w14:textId="77777777" w:rsidTr="00617FC4">
        <w:tc>
          <w:tcPr>
            <w:tcW w:w="628" w:type="pct"/>
          </w:tcPr>
          <w:p w14:paraId="7003BD1E"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591</w:t>
            </w:r>
          </w:p>
        </w:tc>
        <w:tc>
          <w:tcPr>
            <w:tcW w:w="2202" w:type="pct"/>
          </w:tcPr>
          <w:p w14:paraId="5A7B2208"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การปฏิบัติการสอนในสถานศึกษา 1</w:t>
            </w:r>
          </w:p>
        </w:tc>
        <w:tc>
          <w:tcPr>
            <w:tcW w:w="628" w:type="pct"/>
          </w:tcPr>
          <w:p w14:paraId="40D569B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42" w:type="pct"/>
          </w:tcPr>
          <w:p w14:paraId="564679E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255FFAE4" w14:textId="77777777" w:rsidTr="00617FC4">
        <w:tc>
          <w:tcPr>
            <w:tcW w:w="628" w:type="pct"/>
          </w:tcPr>
          <w:p w14:paraId="79F6FD70"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592</w:t>
            </w:r>
          </w:p>
        </w:tc>
        <w:tc>
          <w:tcPr>
            <w:tcW w:w="2202" w:type="pct"/>
          </w:tcPr>
          <w:p w14:paraId="1365B065"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szCs w:val="22"/>
                <w:cs/>
              </w:rPr>
              <w:t xml:space="preserve">การปฏิบัติการสอนในสถานศึกษา </w:t>
            </w:r>
            <w:r w:rsidRPr="006E262B">
              <w:rPr>
                <w:rFonts w:ascii="TH Sarabun New" w:hAnsi="TH Sarabun New" w:cs="TH Sarabun New"/>
              </w:rPr>
              <w:t>2</w:t>
            </w:r>
          </w:p>
        </w:tc>
        <w:tc>
          <w:tcPr>
            <w:tcW w:w="628" w:type="pct"/>
          </w:tcPr>
          <w:p w14:paraId="3F2CCC2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w:t>
            </w:r>
          </w:p>
        </w:tc>
        <w:tc>
          <w:tcPr>
            <w:tcW w:w="1542" w:type="pct"/>
          </w:tcPr>
          <w:p w14:paraId="34A126F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bl>
    <w:p w14:paraId="6E28C2A9"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
          <w:sz w:val="28"/>
        </w:rPr>
      </w:pPr>
    </w:p>
    <w:tbl>
      <w:tblPr>
        <w:tblStyle w:val="TableGrid"/>
        <w:tblW w:w="4999" w:type="pct"/>
        <w:tblLook w:val="04A0" w:firstRow="1" w:lastRow="0" w:firstColumn="1" w:lastColumn="0" w:noHBand="0" w:noVBand="1"/>
      </w:tblPr>
      <w:tblGrid>
        <w:gridCol w:w="1132"/>
        <w:gridCol w:w="3968"/>
        <w:gridCol w:w="1136"/>
        <w:gridCol w:w="2778"/>
      </w:tblGrid>
      <w:tr w:rsidR="008632D6" w:rsidRPr="006E262B" w14:paraId="2AB48D3D" w14:textId="77777777" w:rsidTr="008632D6">
        <w:trPr>
          <w:tblHeader/>
        </w:trPr>
        <w:tc>
          <w:tcPr>
            <w:tcW w:w="628" w:type="pct"/>
            <w:shd w:val="clear" w:color="auto" w:fill="F2F2F2"/>
          </w:tcPr>
          <w:p w14:paraId="2CC0B253"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7785E766"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0" w:type="pct"/>
            <w:shd w:val="clear" w:color="auto" w:fill="F2F2F2"/>
          </w:tcPr>
          <w:p w14:paraId="670B3EAC"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357027D3"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2DA83971" w14:textId="77777777" w:rsidTr="00617FC4">
        <w:tc>
          <w:tcPr>
            <w:tcW w:w="628" w:type="pct"/>
          </w:tcPr>
          <w:p w14:paraId="6B9B30D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IDT 201</w:t>
            </w:r>
          </w:p>
        </w:tc>
        <w:tc>
          <w:tcPr>
            <w:tcW w:w="2201" w:type="pct"/>
          </w:tcPr>
          <w:p w14:paraId="3BAE174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สถิตศาสตร์และกลศาสตร์สำหรับนักเทคโนโลยี</w:t>
            </w:r>
          </w:p>
        </w:tc>
        <w:tc>
          <w:tcPr>
            <w:tcW w:w="630" w:type="pct"/>
          </w:tcPr>
          <w:p w14:paraId="20BFD0D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79BB9DF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08CC6803" w14:textId="77777777" w:rsidTr="00617FC4">
        <w:tc>
          <w:tcPr>
            <w:tcW w:w="628" w:type="pct"/>
          </w:tcPr>
          <w:p w14:paraId="29B071C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 xml:space="preserve">MET </w:t>
            </w:r>
            <w:r w:rsidRPr="006E262B">
              <w:rPr>
                <w:rFonts w:ascii="TH Sarabun New" w:eastAsia="Calibri" w:hAnsi="TH Sarabun New" w:cs="TH Sarabun New" w:hint="cs"/>
                <w:szCs w:val="22"/>
                <w:cs/>
              </w:rPr>
              <w:t>231</w:t>
            </w:r>
          </w:p>
        </w:tc>
        <w:tc>
          <w:tcPr>
            <w:tcW w:w="2201" w:type="pct"/>
          </w:tcPr>
          <w:p w14:paraId="7108BA7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เทคโนโลยีเครื่องยนต์</w:t>
            </w:r>
          </w:p>
        </w:tc>
        <w:tc>
          <w:tcPr>
            <w:tcW w:w="630" w:type="pct"/>
          </w:tcPr>
          <w:p w14:paraId="76E5B69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3</w:t>
            </w:r>
          </w:p>
        </w:tc>
        <w:tc>
          <w:tcPr>
            <w:tcW w:w="1541" w:type="pct"/>
          </w:tcPr>
          <w:p w14:paraId="659B104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60</w:t>
            </w:r>
          </w:p>
        </w:tc>
      </w:tr>
      <w:tr w:rsidR="008632D6" w:rsidRPr="006E262B" w14:paraId="7E3ACB0B" w14:textId="77777777" w:rsidTr="00617FC4">
        <w:tc>
          <w:tcPr>
            <w:tcW w:w="628" w:type="pct"/>
          </w:tcPr>
          <w:p w14:paraId="24BEE40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MET 4</w:t>
            </w:r>
            <w:r w:rsidRPr="006E262B">
              <w:rPr>
                <w:rFonts w:ascii="TH Sarabun New" w:eastAsia="Calibri" w:hAnsi="TH Sarabun New" w:cs="TH Sarabun New" w:hint="cs"/>
                <w:szCs w:val="22"/>
                <w:cs/>
              </w:rPr>
              <w:t>31</w:t>
            </w:r>
          </w:p>
        </w:tc>
        <w:tc>
          <w:tcPr>
            <w:tcW w:w="2201" w:type="pct"/>
          </w:tcPr>
          <w:p w14:paraId="4A3DB49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เทคโนโลยียานยนต์ไฟฟ้าและยานยนต์ผสมผสาน</w:t>
            </w:r>
          </w:p>
        </w:tc>
        <w:tc>
          <w:tcPr>
            <w:tcW w:w="630" w:type="pct"/>
          </w:tcPr>
          <w:p w14:paraId="3C45972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54C3FFD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36369AB9" w14:textId="77777777" w:rsidTr="00617FC4">
        <w:tc>
          <w:tcPr>
            <w:tcW w:w="628" w:type="pct"/>
          </w:tcPr>
          <w:p w14:paraId="308C737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MET 4</w:t>
            </w:r>
            <w:r w:rsidRPr="006E262B">
              <w:rPr>
                <w:rFonts w:ascii="TH Sarabun New" w:eastAsia="Calibri" w:hAnsi="TH Sarabun New" w:cs="TH Sarabun New" w:hint="cs"/>
                <w:szCs w:val="22"/>
                <w:cs/>
              </w:rPr>
              <w:t>3</w:t>
            </w:r>
            <w:r w:rsidRPr="006E262B">
              <w:rPr>
                <w:rFonts w:ascii="TH Sarabun New" w:eastAsia="Calibri" w:hAnsi="TH Sarabun New" w:cs="TH Sarabun New"/>
              </w:rPr>
              <w:t>2</w:t>
            </w:r>
          </w:p>
        </w:tc>
        <w:tc>
          <w:tcPr>
            <w:tcW w:w="2201" w:type="pct"/>
          </w:tcPr>
          <w:p w14:paraId="17354EB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การวินิจฉัยยานยนต์และการบำรุงรักษา</w:t>
            </w:r>
          </w:p>
        </w:tc>
        <w:tc>
          <w:tcPr>
            <w:tcW w:w="630" w:type="pct"/>
          </w:tcPr>
          <w:p w14:paraId="7319200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25EDFE0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5717F19C" w14:textId="77777777" w:rsidTr="00617FC4">
        <w:tc>
          <w:tcPr>
            <w:tcW w:w="628" w:type="pct"/>
          </w:tcPr>
          <w:p w14:paraId="67DA78A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MET 442</w:t>
            </w:r>
          </w:p>
        </w:tc>
        <w:tc>
          <w:tcPr>
            <w:tcW w:w="2201" w:type="pct"/>
          </w:tcPr>
          <w:p w14:paraId="4354A45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เทคโนโลยีและวิศวกรรมล้อเลื่อน</w:t>
            </w:r>
          </w:p>
        </w:tc>
        <w:tc>
          <w:tcPr>
            <w:tcW w:w="630" w:type="pct"/>
          </w:tcPr>
          <w:p w14:paraId="21329F5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2E17836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bl>
    <w:p w14:paraId="4C9CD18D"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371FECEF"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5ED15714"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5000" w:type="pct"/>
        <w:tblLook w:val="04A0" w:firstRow="1" w:lastRow="0" w:firstColumn="1" w:lastColumn="0" w:noHBand="0" w:noVBand="1"/>
      </w:tblPr>
      <w:tblGrid>
        <w:gridCol w:w="1136"/>
        <w:gridCol w:w="3969"/>
        <w:gridCol w:w="1134"/>
        <w:gridCol w:w="2777"/>
      </w:tblGrid>
      <w:tr w:rsidR="008632D6" w:rsidRPr="006E262B" w14:paraId="0B127BDA" w14:textId="77777777" w:rsidTr="008632D6">
        <w:tc>
          <w:tcPr>
            <w:tcW w:w="630" w:type="pct"/>
            <w:shd w:val="clear" w:color="auto" w:fill="F2F2F2"/>
          </w:tcPr>
          <w:p w14:paraId="20067455"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32A9A118"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3095E2BF"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0" w:type="pct"/>
            <w:shd w:val="clear" w:color="auto" w:fill="F2F2F2"/>
          </w:tcPr>
          <w:p w14:paraId="012888BD"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29505577" w14:textId="77777777" w:rsidTr="00617FC4">
        <w:tc>
          <w:tcPr>
            <w:tcW w:w="630" w:type="pct"/>
          </w:tcPr>
          <w:p w14:paraId="5F260EB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szCs w:val="22"/>
                <w:cs/>
              </w:rPr>
              <w:t>111</w:t>
            </w:r>
          </w:p>
        </w:tc>
        <w:tc>
          <w:tcPr>
            <w:tcW w:w="2201" w:type="pct"/>
          </w:tcPr>
          <w:p w14:paraId="520F9AD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ครุศาสตร์เครื่องกล</w:t>
            </w:r>
            <w:r w:rsidRPr="006E262B">
              <w:rPr>
                <w:rFonts w:ascii="TH Sarabun New" w:eastAsia="Calibri" w:hAnsi="TH Sarabun New" w:cs="TH Sarabun New" w:hint="cs"/>
                <w:szCs w:val="22"/>
                <w:cs/>
              </w:rPr>
              <w:t>กับการพัฒนากำลังคน</w:t>
            </w:r>
            <w:r w:rsidRPr="006E262B">
              <w:rPr>
                <w:rFonts w:ascii="TH Sarabun New" w:eastAsia="Calibri" w:hAnsi="TH Sarabun New" w:cs="TH Sarabun New"/>
                <w:szCs w:val="22"/>
                <w:cs/>
              </w:rPr>
              <w:t xml:space="preserve"> </w:t>
            </w:r>
          </w:p>
        </w:tc>
        <w:tc>
          <w:tcPr>
            <w:tcW w:w="629" w:type="pct"/>
          </w:tcPr>
          <w:p w14:paraId="3BB44B8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w:t>
            </w:r>
          </w:p>
        </w:tc>
        <w:tc>
          <w:tcPr>
            <w:tcW w:w="1540" w:type="pct"/>
          </w:tcPr>
          <w:p w14:paraId="0EC1511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15</w:t>
            </w:r>
          </w:p>
        </w:tc>
      </w:tr>
      <w:tr w:rsidR="008632D6" w:rsidRPr="006E262B" w14:paraId="0B6643D3" w14:textId="77777777" w:rsidTr="00617FC4">
        <w:tc>
          <w:tcPr>
            <w:tcW w:w="630" w:type="pct"/>
          </w:tcPr>
          <w:p w14:paraId="09EB90F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112</w:t>
            </w:r>
          </w:p>
        </w:tc>
        <w:tc>
          <w:tcPr>
            <w:tcW w:w="2201" w:type="pct"/>
          </w:tcPr>
          <w:p w14:paraId="2D2552A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ฟิสิกส์กับคณิตศาสตร์ในโลกทัศน์วิศวกรรมและ</w:t>
            </w:r>
            <w:r w:rsidRPr="006E262B">
              <w:rPr>
                <w:rFonts w:ascii="TH Sarabun New" w:eastAsia="Calibri" w:hAnsi="TH Sarabun New" w:cs="TH Sarabun New"/>
              </w:rPr>
              <w:br/>
            </w:r>
            <w:r w:rsidRPr="006E262B">
              <w:rPr>
                <w:rFonts w:ascii="TH Sarabun New" w:eastAsia="Calibri" w:hAnsi="TH Sarabun New" w:cs="TH Sarabun New"/>
                <w:szCs w:val="22"/>
                <w:cs/>
              </w:rPr>
              <w:t xml:space="preserve">เทคโนโลยี </w:t>
            </w:r>
          </w:p>
        </w:tc>
        <w:tc>
          <w:tcPr>
            <w:tcW w:w="629" w:type="pct"/>
          </w:tcPr>
          <w:p w14:paraId="0BE0EBB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0" w:type="pct"/>
          </w:tcPr>
          <w:p w14:paraId="4EBEDE6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15</w:t>
            </w:r>
          </w:p>
        </w:tc>
      </w:tr>
      <w:tr w:rsidR="008632D6" w:rsidRPr="006E262B" w14:paraId="408B3CEE" w14:textId="77777777" w:rsidTr="00617FC4">
        <w:tc>
          <w:tcPr>
            <w:tcW w:w="630" w:type="pct"/>
          </w:tcPr>
          <w:p w14:paraId="6D44B08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lastRenderedPageBreak/>
              <w:t>MTE 131</w:t>
            </w:r>
          </w:p>
        </w:tc>
        <w:tc>
          <w:tcPr>
            <w:tcW w:w="2201" w:type="pct"/>
          </w:tcPr>
          <w:p w14:paraId="7F35BBD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สถิตยศาสตร์วิศวกรรม</w:t>
            </w:r>
          </w:p>
        </w:tc>
        <w:tc>
          <w:tcPr>
            <w:tcW w:w="629" w:type="pct"/>
          </w:tcPr>
          <w:p w14:paraId="4B74A80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0" w:type="pct"/>
          </w:tcPr>
          <w:p w14:paraId="555F354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6762E1CD" w14:textId="77777777" w:rsidTr="00617FC4">
        <w:tc>
          <w:tcPr>
            <w:tcW w:w="630" w:type="pct"/>
          </w:tcPr>
          <w:p w14:paraId="38AD5E63"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272</w:t>
            </w:r>
          </w:p>
        </w:tc>
        <w:tc>
          <w:tcPr>
            <w:tcW w:w="2201" w:type="pct"/>
          </w:tcPr>
          <w:p w14:paraId="6E0AD35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ระบบส่งกำลังและช่วงล่าง</w:t>
            </w:r>
            <w:r w:rsidRPr="006E262B">
              <w:rPr>
                <w:rFonts w:ascii="TH Sarabun New" w:eastAsia="Calibri" w:hAnsi="TH Sarabun New" w:cs="TH Sarabun New" w:hint="cs"/>
                <w:szCs w:val="22"/>
                <w:cs/>
              </w:rPr>
              <w:t>ยาน</w:t>
            </w:r>
            <w:r w:rsidRPr="006E262B">
              <w:rPr>
                <w:rFonts w:ascii="TH Sarabun New" w:eastAsia="Calibri" w:hAnsi="TH Sarabun New" w:cs="TH Sarabun New"/>
                <w:szCs w:val="22"/>
                <w:cs/>
              </w:rPr>
              <w:t>ยนต์</w:t>
            </w:r>
          </w:p>
        </w:tc>
        <w:tc>
          <w:tcPr>
            <w:tcW w:w="629" w:type="pct"/>
          </w:tcPr>
          <w:p w14:paraId="305A35C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0" w:type="pct"/>
          </w:tcPr>
          <w:p w14:paraId="0FCDDB4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75</w:t>
            </w:r>
          </w:p>
        </w:tc>
      </w:tr>
      <w:tr w:rsidR="008632D6" w:rsidRPr="006E262B" w14:paraId="64FA374E" w14:textId="77777777" w:rsidTr="00617FC4">
        <w:tc>
          <w:tcPr>
            <w:tcW w:w="630" w:type="pct"/>
          </w:tcPr>
          <w:p w14:paraId="577D6497"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273</w:t>
            </w:r>
          </w:p>
        </w:tc>
        <w:tc>
          <w:tcPr>
            <w:tcW w:w="2201" w:type="pct"/>
          </w:tcPr>
          <w:p w14:paraId="0088DD03"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ระบบไฟฟ้าและปรับอากาศยานยนต์</w:t>
            </w:r>
          </w:p>
        </w:tc>
        <w:tc>
          <w:tcPr>
            <w:tcW w:w="629" w:type="pct"/>
          </w:tcPr>
          <w:p w14:paraId="1D935BA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0" w:type="pct"/>
          </w:tcPr>
          <w:p w14:paraId="392F41C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75</w:t>
            </w:r>
          </w:p>
        </w:tc>
      </w:tr>
      <w:tr w:rsidR="008632D6" w:rsidRPr="006E262B" w14:paraId="24945978" w14:textId="77777777" w:rsidTr="00617FC4">
        <w:tc>
          <w:tcPr>
            <w:tcW w:w="630" w:type="pct"/>
          </w:tcPr>
          <w:p w14:paraId="6E2897A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374</w:t>
            </w:r>
          </w:p>
        </w:tc>
        <w:tc>
          <w:tcPr>
            <w:tcW w:w="2201" w:type="pct"/>
          </w:tcPr>
          <w:p w14:paraId="264FE11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เทคโนโลยียานยนต์สมัยใหม่</w:t>
            </w:r>
          </w:p>
        </w:tc>
        <w:tc>
          <w:tcPr>
            <w:tcW w:w="629" w:type="pct"/>
          </w:tcPr>
          <w:p w14:paraId="617A814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0" w:type="pct"/>
          </w:tcPr>
          <w:p w14:paraId="33BE3F6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0ACB0A00" w14:textId="77777777" w:rsidTr="00617FC4">
        <w:tc>
          <w:tcPr>
            <w:tcW w:w="630" w:type="pct"/>
          </w:tcPr>
          <w:p w14:paraId="6A3929C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487</w:t>
            </w:r>
          </w:p>
        </w:tc>
        <w:tc>
          <w:tcPr>
            <w:tcW w:w="2201" w:type="pct"/>
          </w:tcPr>
          <w:p w14:paraId="2E03D729" w14:textId="77777777" w:rsidR="008632D6" w:rsidRPr="006E262B" w:rsidRDefault="008632D6" w:rsidP="00D33160">
            <w:pPr>
              <w:autoSpaceDE w:val="0"/>
              <w:autoSpaceDN w:val="0"/>
              <w:adjustRightInd w:val="0"/>
              <w:jc w:val="left"/>
              <w:rPr>
                <w:rFonts w:ascii="TH Sarabun New" w:eastAsia="Calibri" w:hAnsi="TH Sarabun New" w:cs="TH Sarabun New"/>
                <w:sz w:val="32"/>
                <w:szCs w:val="32"/>
              </w:rPr>
            </w:pPr>
            <w:r w:rsidRPr="006E262B">
              <w:rPr>
                <w:rFonts w:ascii="TH Sarabun New" w:eastAsia="Calibri" w:hAnsi="TH Sarabun New" w:cs="TH Sarabun New"/>
                <w:szCs w:val="22"/>
                <w:cs/>
              </w:rPr>
              <w:t>การฝึกอบรมเชิงปฏิบัติการทางเทคโนโลยี</w:t>
            </w:r>
            <w:r w:rsidRPr="006E262B">
              <w:rPr>
                <w:rFonts w:ascii="TH Sarabun New" w:eastAsia="Calibri" w:hAnsi="TH Sarabun New" w:cs="TH Sarabun New"/>
                <w:szCs w:val="22"/>
                <w:cs/>
              </w:rPr>
              <w:br/>
              <w:t xml:space="preserve">ยานยนต์ไฟฟ้า </w:t>
            </w:r>
          </w:p>
        </w:tc>
        <w:tc>
          <w:tcPr>
            <w:tcW w:w="629" w:type="pct"/>
          </w:tcPr>
          <w:p w14:paraId="6462180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0" w:type="pct"/>
          </w:tcPr>
          <w:p w14:paraId="223FF5F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1784C499" w14:textId="77777777" w:rsidTr="00617FC4">
        <w:tc>
          <w:tcPr>
            <w:tcW w:w="630" w:type="pct"/>
          </w:tcPr>
          <w:p w14:paraId="2A4B679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488</w:t>
            </w:r>
          </w:p>
        </w:tc>
        <w:tc>
          <w:tcPr>
            <w:tcW w:w="2201" w:type="pct"/>
          </w:tcPr>
          <w:p w14:paraId="29D29BB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0FABD53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0" w:type="pct"/>
          </w:tcPr>
          <w:p w14:paraId="4E1F080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r w:rsidRPr="006E262B">
              <w:rPr>
                <w:rFonts w:ascii="TH Sarabun New" w:eastAsia="Calibri" w:hAnsi="TH Sarabun New" w:cs="TH Sarabun New"/>
                <w:szCs w:val="22"/>
                <w:cs/>
              </w:rPr>
              <w:t>0</w:t>
            </w:r>
          </w:p>
        </w:tc>
      </w:tr>
      <w:tr w:rsidR="008632D6" w:rsidRPr="006E262B" w14:paraId="67328C09" w14:textId="77777777" w:rsidTr="00617FC4">
        <w:tc>
          <w:tcPr>
            <w:tcW w:w="630" w:type="pct"/>
          </w:tcPr>
          <w:p w14:paraId="5B76EE4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489</w:t>
            </w:r>
          </w:p>
        </w:tc>
        <w:tc>
          <w:tcPr>
            <w:tcW w:w="2201" w:type="pct"/>
          </w:tcPr>
          <w:p w14:paraId="7CA1268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4D504DC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0" w:type="pct"/>
          </w:tcPr>
          <w:p w14:paraId="1CC5B16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60</w:t>
            </w:r>
          </w:p>
        </w:tc>
      </w:tr>
      <w:tr w:rsidR="008632D6" w:rsidRPr="006E262B" w14:paraId="5A0BF185" w14:textId="77777777" w:rsidTr="00617FC4">
        <w:tc>
          <w:tcPr>
            <w:tcW w:w="630" w:type="pct"/>
          </w:tcPr>
          <w:p w14:paraId="19331F25" w14:textId="77777777" w:rsidR="008632D6" w:rsidRPr="006E262B" w:rsidRDefault="008632D6" w:rsidP="00D33160">
            <w:pPr>
              <w:ind w:right="26"/>
              <w:jc w:val="left"/>
              <w:rPr>
                <w:rFonts w:ascii="TH Sarabun New" w:hAnsi="TH Sarabun New" w:cs="TH Sarabun New"/>
                <w:bCs/>
                <w:caps/>
              </w:rPr>
            </w:pPr>
            <w:r w:rsidRPr="006E262B">
              <w:rPr>
                <w:rFonts w:ascii="TH Sarabun New" w:eastAsia="Calibri" w:hAnsi="TH Sarabun New" w:cs="TH Sarabun New"/>
              </w:rPr>
              <w:t>MTE 59</w:t>
            </w:r>
            <w:r w:rsidRPr="006E262B">
              <w:rPr>
                <w:rFonts w:ascii="TH Sarabun New" w:eastAsia="Calibri" w:hAnsi="TH Sarabun New" w:cs="TH Sarabun New"/>
                <w:szCs w:val="22"/>
                <w:cs/>
              </w:rPr>
              <w:t>5</w:t>
            </w:r>
          </w:p>
        </w:tc>
        <w:tc>
          <w:tcPr>
            <w:tcW w:w="2201" w:type="pct"/>
          </w:tcPr>
          <w:p w14:paraId="593E9B2B"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การฝึกประสบการณ์วิชาชีพระหว่างเรียน </w:t>
            </w:r>
          </w:p>
        </w:tc>
        <w:tc>
          <w:tcPr>
            <w:tcW w:w="629" w:type="pct"/>
          </w:tcPr>
          <w:p w14:paraId="51D39A7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0" w:type="pct"/>
          </w:tcPr>
          <w:p w14:paraId="3DD9728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60</w:t>
            </w:r>
          </w:p>
        </w:tc>
      </w:tr>
      <w:tr w:rsidR="008632D6" w:rsidRPr="006E262B" w14:paraId="7DF64328" w14:textId="77777777" w:rsidTr="00617FC4">
        <w:tc>
          <w:tcPr>
            <w:tcW w:w="630" w:type="pct"/>
          </w:tcPr>
          <w:p w14:paraId="173D6FE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596</w:t>
            </w:r>
          </w:p>
        </w:tc>
        <w:tc>
          <w:tcPr>
            <w:tcW w:w="2201" w:type="pct"/>
          </w:tcPr>
          <w:p w14:paraId="2AFAE309"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hAnsi="TH Sarabun New" w:cs="TH Sarabun New"/>
                <w:szCs w:val="22"/>
                <w:cs/>
              </w:rPr>
              <w:t>การบูรณาการงานวิจัยในชั้นเรียนกับการจัด</w:t>
            </w:r>
            <w:r w:rsidRPr="006E262B">
              <w:rPr>
                <w:rFonts w:ascii="TH Sarabun New" w:hAnsi="TH Sarabun New" w:cs="TH Sarabun New"/>
              </w:rPr>
              <w:br/>
            </w:r>
            <w:r w:rsidRPr="006E262B">
              <w:rPr>
                <w:rFonts w:ascii="TH Sarabun New" w:hAnsi="TH Sarabun New" w:cs="TH Sarabun New"/>
                <w:szCs w:val="22"/>
                <w:cs/>
              </w:rPr>
              <w:t>การเรียนรู้</w:t>
            </w:r>
          </w:p>
        </w:tc>
        <w:tc>
          <w:tcPr>
            <w:tcW w:w="629" w:type="pct"/>
          </w:tcPr>
          <w:p w14:paraId="75E49C3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0" w:type="pct"/>
          </w:tcPr>
          <w:p w14:paraId="5E4AFDC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188C5B99" w14:textId="77777777" w:rsidTr="00617FC4">
        <w:tc>
          <w:tcPr>
            <w:tcW w:w="630" w:type="pct"/>
          </w:tcPr>
          <w:p w14:paraId="6B7B588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597</w:t>
            </w:r>
          </w:p>
        </w:tc>
        <w:tc>
          <w:tcPr>
            <w:tcW w:w="2201" w:type="pct"/>
          </w:tcPr>
          <w:p w14:paraId="75FF3A2E" w14:textId="77777777" w:rsidR="008632D6" w:rsidRPr="006E262B" w:rsidRDefault="008632D6" w:rsidP="00D33160">
            <w:pPr>
              <w:autoSpaceDE w:val="0"/>
              <w:autoSpaceDN w:val="0"/>
              <w:adjustRightInd w:val="0"/>
              <w:jc w:val="left"/>
              <w:rPr>
                <w:rFonts w:ascii="TH Sarabun New" w:hAnsi="TH Sarabun New" w:cs="TH Sarabun New"/>
                <w:szCs w:val="22"/>
                <w:cs/>
              </w:rPr>
            </w:pPr>
            <w:r w:rsidRPr="006E262B">
              <w:rPr>
                <w:rFonts w:ascii="TH Sarabun New" w:hAnsi="TH Sarabun New" w:cs="TH Sarabun New"/>
                <w:szCs w:val="22"/>
                <w:cs/>
              </w:rPr>
              <w:t>การสอนภาคปฏิบัติฐานสมรรถนะในสถานศึกษา</w:t>
            </w:r>
          </w:p>
        </w:tc>
        <w:tc>
          <w:tcPr>
            <w:tcW w:w="629" w:type="pct"/>
          </w:tcPr>
          <w:p w14:paraId="5B67F78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0" w:type="pct"/>
          </w:tcPr>
          <w:p w14:paraId="3E8F3FB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313BCC24" w14:textId="77777777" w:rsidTr="00617FC4">
        <w:tc>
          <w:tcPr>
            <w:tcW w:w="630" w:type="pct"/>
          </w:tcPr>
          <w:p w14:paraId="5BA2C9A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598</w:t>
            </w:r>
          </w:p>
        </w:tc>
        <w:tc>
          <w:tcPr>
            <w:tcW w:w="2201" w:type="pct"/>
          </w:tcPr>
          <w:p w14:paraId="0F2014E5" w14:textId="77777777" w:rsidR="008632D6" w:rsidRPr="006E262B" w:rsidRDefault="008632D6" w:rsidP="00D33160">
            <w:pPr>
              <w:autoSpaceDE w:val="0"/>
              <w:autoSpaceDN w:val="0"/>
              <w:adjustRightInd w:val="0"/>
              <w:jc w:val="left"/>
              <w:rPr>
                <w:rFonts w:ascii="TH Sarabun New" w:hAnsi="TH Sarabun New" w:cs="TH Sarabun New"/>
                <w:szCs w:val="22"/>
                <w:cs/>
              </w:rPr>
            </w:pPr>
            <w:r w:rsidRPr="006E262B">
              <w:rPr>
                <w:rFonts w:ascii="TH Sarabun New" w:hAnsi="TH Sarabun New" w:cs="TH Sarabun New"/>
                <w:szCs w:val="22"/>
                <w:cs/>
              </w:rPr>
              <w:t>การบูรณาการการจัดการเรียนรู้ร่วมกับชุมชน</w:t>
            </w:r>
          </w:p>
        </w:tc>
        <w:tc>
          <w:tcPr>
            <w:tcW w:w="629" w:type="pct"/>
          </w:tcPr>
          <w:p w14:paraId="5CCE524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0" w:type="pct"/>
          </w:tcPr>
          <w:p w14:paraId="7236893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664035F5" w14:textId="77777777" w:rsidTr="00617FC4">
        <w:tc>
          <w:tcPr>
            <w:tcW w:w="630" w:type="pct"/>
          </w:tcPr>
          <w:p w14:paraId="5E1358F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599</w:t>
            </w:r>
          </w:p>
        </w:tc>
        <w:tc>
          <w:tcPr>
            <w:tcW w:w="2201" w:type="pct"/>
          </w:tcPr>
          <w:p w14:paraId="2748FE68"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การปฏิบัติการสอนในสถานศึกษา </w:t>
            </w:r>
          </w:p>
        </w:tc>
        <w:tc>
          <w:tcPr>
            <w:tcW w:w="629" w:type="pct"/>
          </w:tcPr>
          <w:p w14:paraId="3654AD3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40" w:type="pct"/>
          </w:tcPr>
          <w:p w14:paraId="698674E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60</w:t>
            </w:r>
          </w:p>
        </w:tc>
      </w:tr>
    </w:tbl>
    <w:p w14:paraId="4862E8F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591552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37D97B0"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430E37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2937D0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F319C10"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D3CF61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6B8C55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9785CC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98CDA0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B95D35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DD916C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C4AD0C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D37C332"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F4846D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2D221E9" w14:textId="77777777" w:rsidR="00D33160" w:rsidRDefault="00D33160">
      <w:pPr>
        <w:rPr>
          <w:rFonts w:ascii="TH Sarabun New" w:eastAsia="Calibri" w:hAnsi="TH Sarabun New" w:cs="TH Sarabun New"/>
          <w:b/>
          <w:bCs/>
          <w:sz w:val="32"/>
          <w:szCs w:val="32"/>
          <w:cs/>
        </w:rPr>
      </w:pPr>
      <w:r>
        <w:rPr>
          <w:rFonts w:ascii="TH Sarabun New" w:eastAsia="Calibri" w:hAnsi="TH Sarabun New" w:cs="TH Sarabun New"/>
          <w:b/>
          <w:bCs/>
          <w:sz w:val="32"/>
          <w:szCs w:val="32"/>
          <w:cs/>
        </w:rPr>
        <w:br w:type="page"/>
      </w:r>
    </w:p>
    <w:p w14:paraId="626BBAE3"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lastRenderedPageBreak/>
        <w:t>ดร.พลศักดิ์ เลิศหิรัญปัญญา</w:t>
      </w:r>
    </w:p>
    <w:p w14:paraId="59ED8F19" w14:textId="77777777" w:rsidR="008632D6" w:rsidRPr="006E262B" w:rsidRDefault="008632D6" w:rsidP="008632D6">
      <w:pPr>
        <w:spacing w:after="0" w:line="240" w:lineRule="auto"/>
        <w:ind w:right="26"/>
        <w:jc w:val="center"/>
        <w:rPr>
          <w:rFonts w:ascii="TH Sarabun New" w:eastAsia="Calibri" w:hAnsi="TH Sarabun New" w:cs="TH Sarabun New"/>
          <w:b/>
          <w:bCs/>
          <w:sz w:val="32"/>
          <w:szCs w:val="32"/>
        </w:rPr>
      </w:pPr>
      <w:proofErr w:type="spellStart"/>
      <w:proofErr w:type="gramStart"/>
      <w:r w:rsidRPr="006E262B">
        <w:rPr>
          <w:rFonts w:ascii="TH Sarabun New" w:eastAsia="Calibri" w:hAnsi="TH Sarabun New" w:cs="TH Sarabun New"/>
          <w:b/>
          <w:bCs/>
          <w:sz w:val="32"/>
          <w:szCs w:val="32"/>
        </w:rPr>
        <w:t>Dr.Phonsak</w:t>
      </w:r>
      <w:proofErr w:type="spellEnd"/>
      <w:proofErr w:type="gramEnd"/>
      <w:r w:rsidRPr="006E262B">
        <w:rPr>
          <w:rFonts w:ascii="TH Sarabun New" w:eastAsia="Calibri" w:hAnsi="TH Sarabun New" w:cs="TH Sarabun New"/>
          <w:b/>
          <w:bCs/>
          <w:sz w:val="32"/>
          <w:szCs w:val="32"/>
        </w:rPr>
        <w:t xml:space="preserve"> Lerthiranphanya</w:t>
      </w:r>
    </w:p>
    <w:p w14:paraId="09979CDC"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p>
    <w:p w14:paraId="1869512E"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5BD79FC3" w14:textId="77777777" w:rsidTr="00617FC4">
        <w:tc>
          <w:tcPr>
            <w:tcW w:w="1418" w:type="dxa"/>
          </w:tcPr>
          <w:p w14:paraId="1B5C2077"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hint="cs"/>
                <w:sz w:val="32"/>
                <w:szCs w:val="32"/>
                <w:cs/>
              </w:rPr>
              <w:t xml:space="preserve">ปี </w:t>
            </w:r>
            <w:r w:rsidRPr="006E262B">
              <w:rPr>
                <w:rFonts w:ascii="TH Sarabun New" w:eastAsia="Calibri" w:hAnsi="TH Sarabun New" w:cs="TH Sarabun New"/>
                <w:sz w:val="32"/>
                <w:szCs w:val="32"/>
                <w:cs/>
              </w:rPr>
              <w:t xml:space="preserve">พ.ศ. </w:t>
            </w:r>
            <w:r w:rsidRPr="006E262B">
              <w:rPr>
                <w:rFonts w:ascii="TH Sarabun New" w:eastAsia="Calibri" w:hAnsi="TH Sarabun New" w:cs="TH Sarabun New"/>
                <w:sz w:val="32"/>
                <w:szCs w:val="32"/>
              </w:rPr>
              <w:t>2562</w:t>
            </w:r>
          </w:p>
        </w:tc>
        <w:tc>
          <w:tcPr>
            <w:tcW w:w="7598" w:type="dxa"/>
          </w:tcPr>
          <w:p w14:paraId="38562509" w14:textId="77777777" w:rsidR="008632D6" w:rsidRPr="006E262B" w:rsidRDefault="008632D6" w:rsidP="00D33160">
            <w:pPr>
              <w:ind w:right="-21"/>
              <w:jc w:val="left"/>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cs/>
              </w:rPr>
              <w:t>ปร</w:t>
            </w:r>
            <w:proofErr w:type="spellEnd"/>
            <w:r w:rsidRPr="006E262B">
              <w:rPr>
                <w:rFonts w:ascii="TH Sarabun New" w:eastAsia="Calibri" w:hAnsi="TH Sarabun New" w:cs="TH Sarabun New"/>
                <w:sz w:val="32"/>
                <w:szCs w:val="32"/>
                <w:cs/>
              </w:rPr>
              <w:t>.ด. (นวัตกรรมการเรียนรู้และเทคโนโลยี), มหาวิทยาลัยเทคโนโลยี</w:t>
            </w:r>
            <w:r w:rsidRPr="006E262B">
              <w:rPr>
                <w:rFonts w:ascii="TH Sarabun New" w:eastAsia="Calibri" w:hAnsi="TH Sarabun New" w:cs="TH Sarabun New"/>
                <w:sz w:val="32"/>
                <w:szCs w:val="32"/>
                <w:cs/>
              </w:rPr>
              <w:br/>
              <w:t>พระจอมเกล้าธนบุรี, ประเทศไทย</w:t>
            </w:r>
          </w:p>
        </w:tc>
      </w:tr>
      <w:tr w:rsidR="008632D6" w:rsidRPr="006E262B" w14:paraId="0F7AA208" w14:textId="77777777" w:rsidTr="00617FC4">
        <w:tc>
          <w:tcPr>
            <w:tcW w:w="1418" w:type="dxa"/>
          </w:tcPr>
          <w:p w14:paraId="7A18DF57"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w:t>
            </w:r>
            <w:r w:rsidRPr="006E262B">
              <w:rPr>
                <w:rFonts w:ascii="TH Sarabun New" w:eastAsia="Calibri" w:hAnsi="TH Sarabun New" w:cs="TH Sarabun New"/>
                <w:sz w:val="32"/>
                <w:szCs w:val="32"/>
                <w:cs/>
              </w:rPr>
              <w:t>51</w:t>
            </w:r>
          </w:p>
        </w:tc>
        <w:tc>
          <w:tcPr>
            <w:tcW w:w="7598" w:type="dxa"/>
          </w:tcPr>
          <w:p w14:paraId="273D1534"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ค.อ.ม. (วิศวกรรมอุตสาหการ)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มหาวิทยาลัยเทคโนโลยีพระจอมเกล้าธนบุรี, </w:t>
            </w:r>
          </w:p>
          <w:p w14:paraId="6D632476"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ประเทศไทย</w:t>
            </w:r>
          </w:p>
        </w:tc>
      </w:tr>
      <w:tr w:rsidR="008632D6" w:rsidRPr="006E262B" w14:paraId="59E5C576" w14:textId="77777777" w:rsidTr="00617FC4">
        <w:tc>
          <w:tcPr>
            <w:tcW w:w="1418" w:type="dxa"/>
          </w:tcPr>
          <w:p w14:paraId="6EA6B464"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w:t>
            </w:r>
            <w:r w:rsidRPr="006E262B">
              <w:rPr>
                <w:rFonts w:ascii="TH Sarabun New" w:eastAsia="Calibri" w:hAnsi="TH Sarabun New" w:cs="TH Sarabun New"/>
                <w:sz w:val="32"/>
                <w:szCs w:val="32"/>
                <w:cs/>
              </w:rPr>
              <w:t>49</w:t>
            </w:r>
          </w:p>
        </w:tc>
        <w:tc>
          <w:tcPr>
            <w:tcW w:w="7598" w:type="dxa"/>
          </w:tcPr>
          <w:p w14:paraId="0C6355F8"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(วิศวกรรมอุตสาหการ)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มหาวิทยาลัยเทคโนโลยีพระจอมเกล้าธนบุรี, ประเทศไทย</w:t>
            </w:r>
          </w:p>
        </w:tc>
      </w:tr>
    </w:tbl>
    <w:p w14:paraId="5ED52CD0" w14:textId="77777777" w:rsidR="008632D6" w:rsidRPr="006E262B" w:rsidRDefault="008632D6" w:rsidP="008632D6">
      <w:pPr>
        <w:spacing w:after="0" w:line="240" w:lineRule="auto"/>
        <w:ind w:right="26"/>
        <w:rPr>
          <w:rFonts w:ascii="TH Sarabun New" w:eastAsia="Calibri" w:hAnsi="TH Sarabun New" w:cs="TH Sarabun New"/>
          <w:b/>
          <w:bCs/>
          <w:sz w:val="32"/>
          <w:szCs w:val="32"/>
        </w:rPr>
      </w:pPr>
    </w:p>
    <w:p w14:paraId="33250573" w14:textId="77777777" w:rsidR="008632D6" w:rsidRPr="006E262B" w:rsidRDefault="008632D6" w:rsidP="00D33160">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2E4ED71C" w14:textId="77777777" w:rsidR="008632D6" w:rsidRPr="006E262B" w:rsidRDefault="008632D6" w:rsidP="00D33160">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คุณวุฒิและสาขาวิชาสัมพันธ์กับสาขาวิชาของหลักสูตร </w:t>
      </w:r>
    </w:p>
    <w:p w14:paraId="219F07D8" w14:textId="77777777" w:rsidR="008632D6" w:rsidRPr="006E262B" w:rsidRDefault="008632D6" w:rsidP="00D33160">
      <w:pPr>
        <w:autoSpaceDE w:val="0"/>
        <w:autoSpaceDN w:val="0"/>
        <w:adjustRightInd w:val="0"/>
        <w:spacing w:after="0" w:line="240" w:lineRule="auto"/>
        <w:ind w:left="1148"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สาขาวิศวกรรมอุตสาหการเกี่ยวข้องกับสาขาวิศวกรรมเครื่องกลในด้าน</w:t>
      </w:r>
      <w:r w:rsidRPr="006E262B">
        <w:rPr>
          <w:rFonts w:ascii="TH Sarabun New" w:eastAsia="Calibri" w:hAnsi="TH Sarabun New" w:cs="TH Sarabun New" w:hint="cs"/>
          <w:sz w:val="32"/>
          <w:szCs w:val="32"/>
          <w:cs/>
        </w:rPr>
        <w:t>การบริหารจัดการงานและกระบวนการอุตสาหกรรมเพื่อการผลิตที่มีผลิตภาพ</w:t>
      </w:r>
      <w:r w:rsidRPr="006E262B">
        <w:rPr>
          <w:rFonts w:ascii="TH Sarabun New" w:eastAsia="Calibri" w:hAnsi="TH Sarabun New" w:cs="TH Sarabun New"/>
          <w:sz w:val="32"/>
          <w:szCs w:val="32"/>
          <w:cs/>
        </w:rPr>
        <w:t xml:space="preserve"> </w:t>
      </w:r>
    </w:p>
    <w:p w14:paraId="6CFCA58F" w14:textId="77777777" w:rsidR="008632D6" w:rsidRPr="006E262B" w:rsidRDefault="008632D6" w:rsidP="00D33160">
      <w:pPr>
        <w:autoSpaceDE w:val="0"/>
        <w:autoSpaceDN w:val="0"/>
        <w:adjustRightInd w:val="0"/>
        <w:spacing w:after="0" w:line="240" w:lineRule="auto"/>
        <w:ind w:right="26"/>
        <w:rPr>
          <w:rFonts w:ascii="TH Sarabun New" w:eastAsia="Calibri" w:hAnsi="TH Sarabun New" w:cs="TH Sarabun New"/>
          <w:sz w:val="32"/>
          <w:szCs w:val="32"/>
        </w:rPr>
      </w:pPr>
    </w:p>
    <w:p w14:paraId="336852B7" w14:textId="77777777" w:rsidR="008632D6" w:rsidRPr="006E262B" w:rsidRDefault="008632D6" w:rsidP="00D33160">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 xml:space="preserve">ผลงานทางวิชาการย้อนหลัง </w:t>
      </w:r>
      <w:r w:rsidRPr="006E262B">
        <w:rPr>
          <w:rFonts w:ascii="TH Sarabun New" w:eastAsia="Calibri" w:hAnsi="TH Sarabun New" w:cs="TH Sarabun New"/>
          <w:b/>
          <w:bCs/>
          <w:sz w:val="32"/>
          <w:szCs w:val="32"/>
        </w:rPr>
        <w:t xml:space="preserve">5 </w:t>
      </w:r>
      <w:r w:rsidRPr="006E262B">
        <w:rPr>
          <w:rFonts w:ascii="TH Sarabun New" w:eastAsia="Calibri" w:hAnsi="TH Sarabun New" w:cs="TH Sarabun New"/>
          <w:b/>
          <w:bCs/>
          <w:sz w:val="32"/>
          <w:szCs w:val="32"/>
          <w:cs/>
        </w:rPr>
        <w:t xml:space="preserve">ปี </w:t>
      </w:r>
    </w:p>
    <w:p w14:paraId="443A0262"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 xml:space="preserve">งานวิจัย </w:t>
      </w:r>
      <w:r w:rsidRPr="006E262B">
        <w:rPr>
          <w:rFonts w:ascii="TH Sarabun New" w:eastAsia="Calibri" w:hAnsi="TH Sarabun New" w:cs="TH Sarabun New"/>
          <w:sz w:val="32"/>
          <w:szCs w:val="32"/>
        </w:rPr>
        <w:t xml:space="preserve"> </w:t>
      </w:r>
    </w:p>
    <w:p w14:paraId="007A4385" w14:textId="77777777" w:rsidR="008632D6" w:rsidRPr="006E262B" w:rsidRDefault="008632D6" w:rsidP="0022424A">
      <w:pPr>
        <w:numPr>
          <w:ilvl w:val="1"/>
          <w:numId w:val="147"/>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6D7CF797"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6E33577C" w14:textId="77777777" w:rsidR="008632D6" w:rsidRPr="006E262B" w:rsidRDefault="008632D6" w:rsidP="0022424A">
      <w:pPr>
        <w:numPr>
          <w:ilvl w:val="1"/>
          <w:numId w:val="147"/>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42B0308D" w14:textId="77777777" w:rsidR="00D22243" w:rsidRDefault="00D22243" w:rsidP="0022424A">
      <w:pPr>
        <w:numPr>
          <w:ilvl w:val="1"/>
          <w:numId w:val="147"/>
        </w:numPr>
        <w:spacing w:after="0" w:line="240" w:lineRule="auto"/>
        <w:ind w:left="426" w:right="26" w:hanging="426"/>
        <w:contextualSpacing/>
        <w:rPr>
          <w:rFonts w:ascii="TH Sarabun New" w:eastAsia="Calibri" w:hAnsi="TH Sarabun New" w:cs="TH Sarabun New"/>
          <w:sz w:val="32"/>
          <w:szCs w:val="32"/>
        </w:rPr>
      </w:pPr>
      <w:r w:rsidRPr="00D22243">
        <w:rPr>
          <w:rFonts w:ascii="TH Sarabun New" w:eastAsia="Calibri" w:hAnsi="TH Sarabun New" w:cs="TH Sarabun New"/>
          <w:sz w:val="32"/>
          <w:szCs w:val="32"/>
          <w:cs/>
        </w:rPr>
        <w:t>พลศักดิ์ เลิศหิรัญปัญญา</w:t>
      </w:r>
      <w:r w:rsidRPr="00D22243">
        <w:rPr>
          <w:rFonts w:ascii="TH Sarabun New" w:eastAsia="Calibri" w:hAnsi="TH Sarabun New" w:cs="TH Sarabun New"/>
          <w:sz w:val="32"/>
          <w:szCs w:val="32"/>
        </w:rPr>
        <w:t xml:space="preserve">, </w:t>
      </w:r>
      <w:r w:rsidRPr="00D22243">
        <w:rPr>
          <w:rFonts w:ascii="TH Sarabun New" w:eastAsia="Calibri" w:hAnsi="TH Sarabun New" w:cs="TH Sarabun New"/>
          <w:sz w:val="32"/>
          <w:szCs w:val="32"/>
          <w:cs/>
        </w:rPr>
        <w:t>สุทธิรัตน์ ศรีไทย</w:t>
      </w:r>
      <w:r w:rsidRPr="00D22243">
        <w:rPr>
          <w:rFonts w:ascii="TH Sarabun New" w:eastAsia="Calibri" w:hAnsi="TH Sarabun New" w:cs="TH Sarabun New"/>
          <w:sz w:val="32"/>
          <w:szCs w:val="32"/>
        </w:rPr>
        <w:t xml:space="preserve">, </w:t>
      </w:r>
      <w:proofErr w:type="spellStart"/>
      <w:r w:rsidRPr="00D22243">
        <w:rPr>
          <w:rFonts w:ascii="TH Sarabun New" w:eastAsia="Calibri" w:hAnsi="TH Sarabun New" w:cs="TH Sarabun New"/>
          <w:sz w:val="32"/>
          <w:szCs w:val="32"/>
          <w:cs/>
        </w:rPr>
        <w:t>นฤษ</w:t>
      </w:r>
      <w:proofErr w:type="spellEnd"/>
      <w:r w:rsidRPr="00D22243">
        <w:rPr>
          <w:rFonts w:ascii="TH Sarabun New" w:eastAsia="Calibri" w:hAnsi="TH Sarabun New" w:cs="TH Sarabun New"/>
          <w:sz w:val="32"/>
          <w:szCs w:val="32"/>
          <w:cs/>
        </w:rPr>
        <w:t>ดา โพชสาลี</w:t>
      </w:r>
      <w:r w:rsidRPr="00D22243">
        <w:rPr>
          <w:rFonts w:ascii="TH Sarabun New" w:eastAsia="Calibri" w:hAnsi="TH Sarabun New" w:cs="TH Sarabun New"/>
          <w:sz w:val="32"/>
          <w:szCs w:val="32"/>
        </w:rPr>
        <w:t xml:space="preserve">, </w:t>
      </w:r>
      <w:r w:rsidRPr="00D22243">
        <w:rPr>
          <w:rFonts w:ascii="TH Sarabun New" w:eastAsia="Calibri" w:hAnsi="TH Sarabun New" w:cs="TH Sarabun New"/>
          <w:sz w:val="32"/>
          <w:szCs w:val="32"/>
          <w:cs/>
        </w:rPr>
        <w:t xml:space="preserve">และปราริฉัตร </w:t>
      </w:r>
      <w:proofErr w:type="spellStart"/>
      <w:r w:rsidRPr="00D22243">
        <w:rPr>
          <w:rFonts w:ascii="TH Sarabun New" w:eastAsia="Calibri" w:hAnsi="TH Sarabun New" w:cs="TH Sarabun New"/>
          <w:sz w:val="32"/>
          <w:szCs w:val="32"/>
          <w:cs/>
        </w:rPr>
        <w:t>งิม</w:t>
      </w:r>
      <w:proofErr w:type="spellEnd"/>
      <w:r w:rsidRPr="00D22243">
        <w:rPr>
          <w:rFonts w:ascii="TH Sarabun New" w:eastAsia="Calibri" w:hAnsi="TH Sarabun New" w:cs="TH Sarabun New"/>
          <w:sz w:val="32"/>
          <w:szCs w:val="32"/>
          <w:cs/>
        </w:rPr>
        <w:t>สันเทียะ. (2564). รูปแบบการพ่นน้ำยาเคลือบผิวแม่พิมพ์งานหล่อฉีดอลูมิเนียมสำหรับการผลิตก้ามเบรกรถจักรยานยนต์. วารสารข่ายงานวิศวกรรมอุตสาหการไทย. ปีที่ 6</w:t>
      </w:r>
      <w:r w:rsidRPr="00D22243">
        <w:rPr>
          <w:rFonts w:ascii="TH Sarabun New" w:eastAsia="Calibri" w:hAnsi="TH Sarabun New" w:cs="TH Sarabun New"/>
          <w:sz w:val="32"/>
          <w:szCs w:val="32"/>
        </w:rPr>
        <w:t xml:space="preserve">, </w:t>
      </w:r>
      <w:r w:rsidRPr="00D22243">
        <w:rPr>
          <w:rFonts w:ascii="TH Sarabun New" w:eastAsia="Calibri" w:hAnsi="TH Sarabun New" w:cs="TH Sarabun New"/>
          <w:sz w:val="32"/>
          <w:szCs w:val="32"/>
          <w:cs/>
        </w:rPr>
        <w:t>ฉบับที่1</w:t>
      </w:r>
      <w:r w:rsidRPr="00D22243">
        <w:rPr>
          <w:rFonts w:ascii="TH Sarabun New" w:eastAsia="Calibri" w:hAnsi="TH Sarabun New" w:cs="TH Sarabun New"/>
          <w:sz w:val="32"/>
          <w:szCs w:val="32"/>
        </w:rPr>
        <w:t xml:space="preserve">, </w:t>
      </w:r>
      <w:r w:rsidRPr="00D22243">
        <w:rPr>
          <w:rFonts w:ascii="TH Sarabun New" w:eastAsia="Calibri" w:hAnsi="TH Sarabun New" w:cs="TH Sarabun New"/>
          <w:sz w:val="32"/>
          <w:szCs w:val="32"/>
          <w:cs/>
        </w:rPr>
        <w:t>หน้า 65-72.</w:t>
      </w:r>
    </w:p>
    <w:p w14:paraId="7C43587A" w14:textId="77777777" w:rsidR="008632D6" w:rsidRPr="006E262B" w:rsidRDefault="008632D6" w:rsidP="0022424A">
      <w:pPr>
        <w:numPr>
          <w:ilvl w:val="1"/>
          <w:numId w:val="147"/>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3EA6368F"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ไม่มี</w:t>
      </w:r>
    </w:p>
    <w:p w14:paraId="0987D7B5" w14:textId="77777777" w:rsidR="008632D6" w:rsidRPr="006E262B" w:rsidRDefault="008632D6" w:rsidP="0022424A">
      <w:pPr>
        <w:numPr>
          <w:ilvl w:val="1"/>
          <w:numId w:val="147"/>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3B6AE05E" w14:textId="77777777" w:rsidR="008632D6" w:rsidRPr="006E262B" w:rsidRDefault="008632D6" w:rsidP="0022424A">
      <w:pPr>
        <w:numPr>
          <w:ilvl w:val="0"/>
          <w:numId w:val="148"/>
        </w:numPr>
        <w:spacing w:after="0" w:line="240" w:lineRule="auto"/>
        <w:ind w:right="26" w:hanging="294"/>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เบญจา สุนทรเสถียร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พลศักดิ์ เลิศหิรัญปัญญา. (2565). การศึกษาปัจจัยที่ส่งผลต่อการรับแรงดันและแรงกระแทกของชิ้นส่วนลูกเลื่อนในอาวุธปืนเล็กยาว. </w:t>
      </w:r>
      <w:r w:rsidRPr="006E262B">
        <w:rPr>
          <w:rFonts w:ascii="TH Sarabun New" w:eastAsia="Calibri" w:hAnsi="TH Sarabun New" w:cs="TH Sarabun New" w:hint="cs"/>
          <w:i/>
          <w:iCs/>
          <w:sz w:val="32"/>
          <w:szCs w:val="32"/>
          <w:cs/>
        </w:rPr>
        <w:t xml:space="preserve">รานงานการประชุมวิชาการ </w:t>
      </w:r>
      <w:r w:rsidRPr="006E262B">
        <w:rPr>
          <w:rFonts w:ascii="TH Sarabun New" w:eastAsia="Calibri" w:hAnsi="TH Sarabun New" w:cs="TH Sarabun New"/>
          <w:i/>
          <w:iCs/>
          <w:sz w:val="32"/>
          <w:szCs w:val="32"/>
        </w:rPr>
        <w:t xml:space="preserve">The </w:t>
      </w:r>
      <w:r w:rsidRPr="006E262B">
        <w:rPr>
          <w:rFonts w:ascii="TH Sarabun New" w:eastAsia="Calibri" w:hAnsi="TH Sarabun New" w:cs="TH Sarabun New"/>
          <w:i/>
          <w:iCs/>
          <w:sz w:val="32"/>
          <w:szCs w:val="32"/>
          <w:cs/>
        </w:rPr>
        <w:t>12</w:t>
      </w:r>
      <w:proofErr w:type="spellStart"/>
      <w:r w:rsidRPr="006E262B">
        <w:rPr>
          <w:rFonts w:ascii="TH Sarabun New" w:eastAsia="Calibri" w:hAnsi="TH Sarabun New" w:cs="TH Sarabun New"/>
          <w:i/>
          <w:iCs/>
          <w:sz w:val="32"/>
          <w:szCs w:val="32"/>
        </w:rPr>
        <w:t>th</w:t>
      </w:r>
      <w:proofErr w:type="spellEnd"/>
      <w:r w:rsidRPr="006E262B">
        <w:rPr>
          <w:rFonts w:ascii="TH Sarabun New" w:eastAsia="Calibri" w:hAnsi="TH Sarabun New" w:cs="TH Sarabun New"/>
          <w:i/>
          <w:iCs/>
          <w:sz w:val="32"/>
          <w:szCs w:val="32"/>
        </w:rPr>
        <w:t xml:space="preserve"> National </w:t>
      </w:r>
      <w:r w:rsidRPr="006E262B">
        <w:rPr>
          <w:rFonts w:ascii="TH Sarabun New" w:eastAsia="Calibri" w:hAnsi="TH Sarabun New" w:cs="TH Sarabun New" w:hint="cs"/>
          <w:i/>
          <w:iCs/>
          <w:sz w:val="32"/>
          <w:szCs w:val="32"/>
          <w:cs/>
        </w:rPr>
        <w:t>และ</w:t>
      </w:r>
      <w:r w:rsidRPr="006E262B">
        <w:rPr>
          <w:rFonts w:ascii="TH Sarabun New" w:eastAsia="Calibri" w:hAnsi="TH Sarabun New" w:cs="TH Sarabun New"/>
          <w:i/>
          <w:iCs/>
          <w:sz w:val="32"/>
          <w:szCs w:val="32"/>
        </w:rPr>
        <w:t xml:space="preserve"> the </w:t>
      </w:r>
      <w:r w:rsidRPr="006E262B">
        <w:rPr>
          <w:rFonts w:ascii="TH Sarabun New" w:eastAsia="Calibri" w:hAnsi="TH Sarabun New" w:cs="TH Sarabun New"/>
          <w:i/>
          <w:iCs/>
          <w:sz w:val="32"/>
          <w:szCs w:val="32"/>
          <w:cs/>
        </w:rPr>
        <w:t>7</w:t>
      </w:r>
      <w:proofErr w:type="spellStart"/>
      <w:r w:rsidRPr="006E262B">
        <w:rPr>
          <w:rFonts w:ascii="TH Sarabun New" w:eastAsia="Calibri" w:hAnsi="TH Sarabun New" w:cs="TH Sarabun New"/>
          <w:i/>
          <w:iCs/>
          <w:sz w:val="32"/>
          <w:szCs w:val="32"/>
        </w:rPr>
        <w:t>th</w:t>
      </w:r>
      <w:proofErr w:type="spellEnd"/>
      <w:r w:rsidRPr="006E262B">
        <w:rPr>
          <w:rFonts w:ascii="TH Sarabun New" w:eastAsia="Calibri" w:hAnsi="TH Sarabun New" w:cs="TH Sarabun New"/>
          <w:i/>
          <w:iCs/>
          <w:sz w:val="32"/>
          <w:szCs w:val="32"/>
        </w:rPr>
        <w:t xml:space="preserve"> International PIM Conference </w:t>
      </w:r>
      <w:r w:rsidRPr="006E262B">
        <w:rPr>
          <w:rFonts w:ascii="TH Sarabun New" w:eastAsia="Calibri" w:hAnsi="TH Sarabun New" w:cs="TH Sarabun New"/>
          <w:i/>
          <w:iCs/>
          <w:sz w:val="32"/>
          <w:szCs w:val="32"/>
          <w:cs/>
        </w:rPr>
        <w:t>2022.</w:t>
      </w:r>
      <w:r w:rsidRPr="006E262B">
        <w:rPr>
          <w:rFonts w:ascii="TH Sarabun New" w:eastAsia="Calibri" w:hAnsi="TH Sarabun New" w:cs="TH Sarabun New"/>
          <w:sz w:val="32"/>
          <w:szCs w:val="32"/>
          <w:cs/>
        </w:rPr>
        <w:t xml:space="preserve"> 491-500.</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u w:val="single"/>
          <w:cs/>
        </w:rPr>
        <w:t>สมาคมสถาบันอุดม</w:t>
      </w:r>
      <w:r w:rsidRPr="006E262B">
        <w:rPr>
          <w:rFonts w:ascii="TH Sarabun New" w:eastAsia="Calibri" w:hAnsi="TH Sarabun New" w:cs="TH Sarabun New"/>
          <w:sz w:val="32"/>
          <w:szCs w:val="32"/>
          <w:u w:val="single"/>
        </w:rPr>
        <w:t xml:space="preserve"> </w:t>
      </w:r>
      <w:r w:rsidRPr="006E262B">
        <w:rPr>
          <w:rFonts w:ascii="TH Sarabun New" w:eastAsia="Calibri" w:hAnsi="TH Sarabun New" w:cs="TH Sarabun New"/>
          <w:sz w:val="32"/>
          <w:szCs w:val="32"/>
          <w:u w:val="single"/>
          <w:cs/>
        </w:rPr>
        <w:t>ศึกษาเอกชนแห่งประเทศไทย</w:t>
      </w:r>
    </w:p>
    <w:p w14:paraId="0E2E5709" w14:textId="77777777" w:rsidR="008632D6" w:rsidRPr="006E262B" w:rsidRDefault="008632D6" w:rsidP="0022424A">
      <w:pPr>
        <w:numPr>
          <w:ilvl w:val="0"/>
          <w:numId w:val="148"/>
        </w:numPr>
        <w:spacing w:after="0" w:line="240" w:lineRule="auto"/>
        <w:ind w:right="26" w:hanging="294"/>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พลศักดิ์ เลิศหิรัญปัญญา</w:t>
      </w:r>
      <w:r w:rsidRPr="006E262B">
        <w:rPr>
          <w:rFonts w:ascii="TH Sarabun New" w:eastAsia="Calibri" w:hAnsi="TH Sarabun New" w:cs="TH Sarabun New"/>
          <w:sz w:val="32"/>
          <w:szCs w:val="32"/>
        </w:rPr>
        <w:t xml:space="preserve">, </w:t>
      </w:r>
      <w:proofErr w:type="spellStart"/>
      <w:r w:rsidRPr="006E262B">
        <w:rPr>
          <w:rFonts w:ascii="TH Sarabun New" w:eastAsia="Calibri" w:hAnsi="TH Sarabun New" w:cs="TH Sarabun New"/>
          <w:sz w:val="32"/>
          <w:szCs w:val="32"/>
          <w:cs/>
        </w:rPr>
        <w:t>อุษ</w:t>
      </w:r>
      <w:proofErr w:type="spellEnd"/>
      <w:r w:rsidRPr="006E262B">
        <w:rPr>
          <w:rFonts w:ascii="TH Sarabun New" w:eastAsia="Calibri" w:hAnsi="TH Sarabun New" w:cs="TH Sarabun New"/>
          <w:sz w:val="32"/>
          <w:szCs w:val="32"/>
          <w:cs/>
        </w:rPr>
        <w:t>ณ</w:t>
      </w:r>
      <w:proofErr w:type="spellStart"/>
      <w:r w:rsidRPr="006E262B">
        <w:rPr>
          <w:rFonts w:ascii="TH Sarabun New" w:eastAsia="Calibri" w:hAnsi="TH Sarabun New" w:cs="TH Sarabun New"/>
          <w:sz w:val="32"/>
          <w:szCs w:val="32"/>
          <w:cs/>
        </w:rPr>
        <w:t>ีย์</w:t>
      </w:r>
      <w:proofErr w:type="spellEnd"/>
      <w:r w:rsidRPr="006E262B">
        <w:rPr>
          <w:rFonts w:ascii="TH Sarabun New" w:eastAsia="Calibri" w:hAnsi="TH Sarabun New" w:cs="TH Sarabun New"/>
          <w:sz w:val="32"/>
          <w:szCs w:val="32"/>
          <w:cs/>
        </w:rPr>
        <w:t xml:space="preserve"> แม่นยำ</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ยุภาพร คำประชม และ ชลิตา พาชอบ. (2564). แนวทางการจัดการเรียนการสอนภายใต้สถานการณ์การแพร่ระบาดของเชื้อไวรัสโควิด-19 มหาวิทยาลัย</w:t>
      </w:r>
      <w:r w:rsidRPr="006E262B">
        <w:rPr>
          <w:rFonts w:ascii="TH Sarabun New" w:eastAsia="Calibri" w:hAnsi="TH Sarabun New" w:cs="TH Sarabun New"/>
          <w:sz w:val="32"/>
          <w:szCs w:val="32"/>
          <w:cs/>
        </w:rPr>
        <w:lastRenderedPageBreak/>
        <w:t xml:space="preserve">เทคโนโลยีพระจอมเกล้าธนบุรี. </w:t>
      </w:r>
      <w:r w:rsidRPr="006E262B">
        <w:rPr>
          <w:rFonts w:ascii="TH Sarabun New" w:eastAsia="Calibri" w:hAnsi="TH Sarabun New" w:cs="TH Sarabun New" w:hint="cs"/>
          <w:i/>
          <w:iCs/>
          <w:sz w:val="32"/>
          <w:szCs w:val="32"/>
          <w:cs/>
        </w:rPr>
        <w:t>รายงาน</w:t>
      </w:r>
      <w:r w:rsidRPr="006E262B">
        <w:rPr>
          <w:rFonts w:ascii="TH Sarabun New" w:eastAsia="Calibri" w:hAnsi="TH Sarabun New" w:cs="TH Sarabun New"/>
          <w:i/>
          <w:iCs/>
          <w:sz w:val="32"/>
          <w:szCs w:val="32"/>
          <w:cs/>
        </w:rPr>
        <w:t>การประชุมวิชาการครุศาสตร์อุตสาหกรรมระดับชาติ ครั้งที่ 13 (</w:t>
      </w:r>
      <w:proofErr w:type="spellStart"/>
      <w:r w:rsidRPr="006E262B">
        <w:rPr>
          <w:rFonts w:ascii="TH Sarabun New" w:eastAsia="Calibri" w:hAnsi="TH Sarabun New" w:cs="TH Sarabun New"/>
          <w:i/>
          <w:iCs/>
          <w:sz w:val="32"/>
          <w:szCs w:val="32"/>
        </w:rPr>
        <w:t>NCTechED</w:t>
      </w:r>
      <w:proofErr w:type="spellEnd"/>
      <w:r w:rsidRPr="006E262B">
        <w:rPr>
          <w:rFonts w:ascii="TH Sarabun New" w:eastAsia="Calibri" w:hAnsi="TH Sarabun New" w:cs="TH Sarabun New"/>
          <w:i/>
          <w:iCs/>
          <w:sz w:val="32"/>
          <w:szCs w:val="32"/>
          <w:cs/>
        </w:rPr>
        <w:t>13)</w:t>
      </w:r>
      <w:r w:rsidRPr="006E262B">
        <w:rPr>
          <w:rFonts w:ascii="TH Sarabun New" w:eastAsia="Calibri" w:hAnsi="TH Sarabun New" w:cs="TH Sarabun New"/>
          <w:i/>
          <w:iCs/>
          <w:sz w:val="32"/>
          <w:szCs w:val="32"/>
        </w:rPr>
        <w:t xml:space="preserve">, </w:t>
      </w:r>
      <w:r w:rsidRPr="006E262B">
        <w:rPr>
          <w:rFonts w:ascii="TH Sarabun New" w:eastAsia="Calibri" w:hAnsi="TH Sarabun New" w:cs="TH Sarabun New"/>
          <w:i/>
          <w:iCs/>
          <w:sz w:val="32"/>
          <w:szCs w:val="32"/>
          <w:cs/>
        </w:rPr>
        <w:t>คณะครุศาสตร์อุตสาหกรรม มหาวิทยาลัยเทคโนโลยีพระจอมเกล้าพระนครเหนือ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331-337.</w:t>
      </w:r>
      <w:r w:rsidRPr="006E262B">
        <w:rPr>
          <w:rFonts w:ascii="TH Sarabun New" w:eastAsia="Calibri" w:hAnsi="TH Sarabun New" w:cs="TH Sarabun New" w:hint="cs"/>
          <w:sz w:val="32"/>
          <w:szCs w:val="32"/>
          <w:cs/>
        </w:rPr>
        <w:t xml:space="preserve"> </w:t>
      </w:r>
      <w:r>
        <w:fldChar w:fldCharType="begin"/>
      </w:r>
      <w:r>
        <w:instrText>HYPERLINK "https://www.facebook.com/AIET.Thailand?__cft__%5b0%5d=AZVLDY5n6EExSr_-8MjE4siXTqABNb0dphK2WPqHwGtHODu5kUkuesN-4B6nb-cBmE45zeL0Wk4q3MS7QVGPSeqwJb5T4K0JTj3vYxEPd6YrTf-qrLJHpJnwvvgpCYmmN7kp5Vcf9hoitO4SR56_zbs9cznw07Yv9FhPIS_lwoKewf8UTfrp-7qOTTevPMgvCeE&amp;__tn__=-UC%2CP-R"</w:instrText>
      </w:r>
      <w:r>
        <w:fldChar w:fldCharType="separate"/>
      </w:r>
      <w:r w:rsidRPr="006E262B">
        <w:rPr>
          <w:rFonts w:ascii="TH Sarabun New" w:eastAsia="Calibri" w:hAnsi="TH Sarabun New" w:cs="TH Sarabun New"/>
          <w:sz w:val="32"/>
          <w:szCs w:val="32"/>
          <w:u w:val="single"/>
          <w:cs/>
        </w:rPr>
        <w:t>สมาคมครุศาสตร์อุตสาหกรรม</w:t>
      </w:r>
      <w:r>
        <w:fldChar w:fldCharType="end"/>
      </w:r>
      <w:r w:rsidRPr="006E262B">
        <w:rPr>
          <w:rFonts w:ascii="TH Sarabun New" w:eastAsia="Calibri" w:hAnsi="TH Sarabun New" w:cs="TH Sarabun New" w:hint="cs"/>
          <w:sz w:val="32"/>
          <w:szCs w:val="32"/>
          <w:u w:val="single"/>
          <w:cs/>
        </w:rPr>
        <w:t>ไทย</w:t>
      </w:r>
    </w:p>
    <w:p w14:paraId="22CDA26D" w14:textId="77777777" w:rsidR="008632D6" w:rsidRPr="006E262B" w:rsidRDefault="008632D6" w:rsidP="00D33160">
      <w:pPr>
        <w:spacing w:after="0" w:line="240" w:lineRule="auto"/>
        <w:ind w:right="26"/>
        <w:rPr>
          <w:rFonts w:ascii="TH Sarabun New" w:eastAsia="Calibri" w:hAnsi="TH Sarabun New" w:cs="TH Sarabun New"/>
          <w:b/>
          <w:bCs/>
          <w:sz w:val="32"/>
          <w:szCs w:val="32"/>
        </w:rPr>
      </w:pPr>
    </w:p>
    <w:p w14:paraId="45DD053E" w14:textId="77777777" w:rsidR="008632D6" w:rsidRPr="006E262B" w:rsidRDefault="008632D6" w:rsidP="00D33160">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3. </w:t>
      </w:r>
      <w:r w:rsidRPr="006E262B">
        <w:rPr>
          <w:rFonts w:ascii="TH Sarabun New" w:eastAsia="Calibri" w:hAnsi="TH Sarabun New" w:cs="TH Sarabun New"/>
          <w:b/>
          <w:bCs/>
          <w:sz w:val="32"/>
          <w:szCs w:val="32"/>
          <w:cs/>
        </w:rPr>
        <w:t>ภาระงาน</w:t>
      </w:r>
    </w:p>
    <w:p w14:paraId="4B1EE69A" w14:textId="77777777" w:rsidR="008632D6" w:rsidRPr="006E262B" w:rsidRDefault="008632D6" w:rsidP="00D33160">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3.1) </w:t>
      </w:r>
      <w:r w:rsidRPr="006E262B">
        <w:rPr>
          <w:rFonts w:ascii="TH Sarabun New" w:eastAsia="Calibri" w:hAnsi="TH Sarabun New" w:cs="TH Sarabun New"/>
          <w:b/>
          <w:bCs/>
          <w:sz w:val="32"/>
          <w:szCs w:val="32"/>
          <w:cs/>
        </w:rPr>
        <w:t>ภาระงาน</w:t>
      </w:r>
      <w:r w:rsidRPr="006E262B">
        <w:rPr>
          <w:rFonts w:ascii="TH Sarabun New" w:eastAsia="Calibri" w:hAnsi="TH Sarabun New" w:cs="TH Sarabun New" w:hint="cs"/>
          <w:b/>
          <w:bCs/>
          <w:sz w:val="32"/>
          <w:szCs w:val="32"/>
          <w:cs/>
        </w:rPr>
        <w:t>สอน</w:t>
      </w:r>
      <w:r w:rsidRPr="006E262B">
        <w:rPr>
          <w:rFonts w:ascii="TH Sarabun New" w:eastAsia="Calibri" w:hAnsi="TH Sarabun New" w:cs="TH Sarabun New"/>
          <w:b/>
          <w:bCs/>
          <w:sz w:val="32"/>
          <w:szCs w:val="32"/>
          <w:cs/>
        </w:rPr>
        <w:t>ในปัจจุบัน</w:t>
      </w:r>
    </w:p>
    <w:p w14:paraId="7B817BEE" w14:textId="77777777" w:rsidR="008632D6" w:rsidRPr="006E262B" w:rsidRDefault="008632D6" w:rsidP="00D33160">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ระดับบัณฑิตศึกษา</w:t>
      </w:r>
    </w:p>
    <w:tbl>
      <w:tblPr>
        <w:tblStyle w:val="TableGrid"/>
        <w:tblW w:w="5000" w:type="pct"/>
        <w:tblLook w:val="04A0" w:firstRow="1" w:lastRow="0" w:firstColumn="1" w:lastColumn="0" w:noHBand="0" w:noVBand="1"/>
      </w:tblPr>
      <w:tblGrid>
        <w:gridCol w:w="1134"/>
        <w:gridCol w:w="3969"/>
        <w:gridCol w:w="1136"/>
        <w:gridCol w:w="2777"/>
      </w:tblGrid>
      <w:tr w:rsidR="008632D6" w:rsidRPr="006E262B" w14:paraId="078DAFE7" w14:textId="77777777" w:rsidTr="008632D6">
        <w:tc>
          <w:tcPr>
            <w:tcW w:w="629" w:type="pct"/>
            <w:shd w:val="clear" w:color="auto" w:fill="F2F2F2"/>
            <w:vAlign w:val="center"/>
          </w:tcPr>
          <w:p w14:paraId="317C5F6F"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vAlign w:val="center"/>
          </w:tcPr>
          <w:p w14:paraId="0B65F67A"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0" w:type="pct"/>
            <w:shd w:val="clear" w:color="auto" w:fill="F2F2F2"/>
            <w:vAlign w:val="center"/>
          </w:tcPr>
          <w:p w14:paraId="61AD4EEE"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0" w:type="pct"/>
            <w:shd w:val="clear" w:color="auto" w:fill="F2F2F2"/>
            <w:vAlign w:val="center"/>
          </w:tcPr>
          <w:p w14:paraId="50B9EB88"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69FD8D4A" w14:textId="77777777" w:rsidTr="00617FC4">
        <w:tc>
          <w:tcPr>
            <w:tcW w:w="629" w:type="pct"/>
            <w:vAlign w:val="center"/>
          </w:tcPr>
          <w:p w14:paraId="61A1EF2F"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642</w:t>
            </w:r>
          </w:p>
        </w:tc>
        <w:tc>
          <w:tcPr>
            <w:tcW w:w="2201" w:type="pct"/>
            <w:vAlign w:val="center"/>
          </w:tcPr>
          <w:p w14:paraId="1C61B5BE"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rPr>
              <w:t>Design of Experiment</w:t>
            </w:r>
          </w:p>
        </w:tc>
        <w:tc>
          <w:tcPr>
            <w:tcW w:w="630" w:type="pct"/>
            <w:vAlign w:val="center"/>
          </w:tcPr>
          <w:p w14:paraId="6B86016E"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hint="cs"/>
                <w:b/>
                <w:bCs/>
                <w:szCs w:val="22"/>
                <w:cs/>
              </w:rPr>
              <w:t>3</w:t>
            </w:r>
          </w:p>
        </w:tc>
        <w:tc>
          <w:tcPr>
            <w:tcW w:w="1540" w:type="pct"/>
            <w:vAlign w:val="center"/>
          </w:tcPr>
          <w:p w14:paraId="0EF1B6C6"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hint="cs"/>
                <w:b/>
                <w:bCs/>
                <w:szCs w:val="22"/>
                <w:cs/>
              </w:rPr>
              <w:t>15</w:t>
            </w:r>
          </w:p>
        </w:tc>
      </w:tr>
    </w:tbl>
    <w:p w14:paraId="3F223509" w14:textId="77777777" w:rsidR="008632D6" w:rsidRPr="006E262B" w:rsidRDefault="008632D6" w:rsidP="00D33160">
      <w:pPr>
        <w:spacing w:after="0" w:line="240" w:lineRule="auto"/>
        <w:ind w:right="26"/>
        <w:rPr>
          <w:rFonts w:ascii="TH Sarabun New" w:eastAsia="Calibri" w:hAnsi="TH Sarabun New" w:cs="TH Sarabun New"/>
          <w:b/>
          <w:bCs/>
          <w:sz w:val="32"/>
          <w:szCs w:val="32"/>
        </w:rPr>
      </w:pPr>
    </w:p>
    <w:p w14:paraId="1E597C5A" w14:textId="77777777" w:rsidR="008632D6" w:rsidRPr="006E262B" w:rsidRDefault="008632D6" w:rsidP="00D33160">
      <w:pPr>
        <w:spacing w:after="0" w:line="240" w:lineRule="auto"/>
        <w:ind w:right="26"/>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ระดับปริญญาตรี</w:t>
      </w:r>
    </w:p>
    <w:tbl>
      <w:tblPr>
        <w:tblStyle w:val="TableGrid"/>
        <w:tblW w:w="4998" w:type="pct"/>
        <w:tblLook w:val="04A0" w:firstRow="1" w:lastRow="0" w:firstColumn="1" w:lastColumn="0" w:noHBand="0" w:noVBand="1"/>
      </w:tblPr>
      <w:tblGrid>
        <w:gridCol w:w="1133"/>
        <w:gridCol w:w="3969"/>
        <w:gridCol w:w="1134"/>
        <w:gridCol w:w="2776"/>
      </w:tblGrid>
      <w:tr w:rsidR="008632D6" w:rsidRPr="006E262B" w14:paraId="4A69C2A2" w14:textId="77777777" w:rsidTr="008632D6">
        <w:trPr>
          <w:tblHeader/>
        </w:trPr>
        <w:tc>
          <w:tcPr>
            <w:tcW w:w="629" w:type="pct"/>
            <w:shd w:val="clear" w:color="auto" w:fill="F2F2F2"/>
          </w:tcPr>
          <w:p w14:paraId="6A04599E"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tcPr>
          <w:p w14:paraId="43EEE2D5"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3E80D674"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0" w:type="pct"/>
            <w:shd w:val="clear" w:color="auto" w:fill="F2F2F2"/>
          </w:tcPr>
          <w:p w14:paraId="6FAFE825"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053ABD00" w14:textId="77777777" w:rsidTr="00617FC4">
        <w:tc>
          <w:tcPr>
            <w:tcW w:w="629" w:type="pct"/>
          </w:tcPr>
          <w:p w14:paraId="565CAFF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111</w:t>
            </w:r>
          </w:p>
        </w:tc>
        <w:tc>
          <w:tcPr>
            <w:tcW w:w="2202" w:type="pct"/>
          </w:tcPr>
          <w:p w14:paraId="3CD7A53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เขียนแบบวิศวกรรมอุตสาหการ</w:t>
            </w:r>
          </w:p>
        </w:tc>
        <w:tc>
          <w:tcPr>
            <w:tcW w:w="629" w:type="pct"/>
          </w:tcPr>
          <w:p w14:paraId="37EB27C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0" w:type="pct"/>
          </w:tcPr>
          <w:p w14:paraId="536282A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45</w:t>
            </w:r>
          </w:p>
        </w:tc>
      </w:tr>
      <w:tr w:rsidR="008632D6" w:rsidRPr="006E262B" w14:paraId="3060CC32" w14:textId="77777777" w:rsidTr="00617FC4">
        <w:tc>
          <w:tcPr>
            <w:tcW w:w="629" w:type="pct"/>
          </w:tcPr>
          <w:p w14:paraId="3971604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162</w:t>
            </w:r>
          </w:p>
        </w:tc>
        <w:tc>
          <w:tcPr>
            <w:tcW w:w="2202" w:type="pct"/>
          </w:tcPr>
          <w:p w14:paraId="4D881F6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โปรแกรมคอมพิวเตอร์สำหรับวิศวกรรมอุตสาหการ</w:t>
            </w:r>
          </w:p>
        </w:tc>
        <w:tc>
          <w:tcPr>
            <w:tcW w:w="629" w:type="pct"/>
          </w:tcPr>
          <w:p w14:paraId="7A29531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0" w:type="pct"/>
          </w:tcPr>
          <w:p w14:paraId="1E65545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45</w:t>
            </w:r>
          </w:p>
        </w:tc>
      </w:tr>
      <w:tr w:rsidR="008632D6" w:rsidRPr="006E262B" w14:paraId="754EEB65" w14:textId="77777777" w:rsidTr="00617FC4">
        <w:tc>
          <w:tcPr>
            <w:tcW w:w="629" w:type="pct"/>
          </w:tcPr>
          <w:p w14:paraId="0C865E0D" w14:textId="77777777" w:rsidR="008632D6" w:rsidRPr="006E262B" w:rsidRDefault="008632D6" w:rsidP="00D33160">
            <w:pPr>
              <w:jc w:val="left"/>
              <w:rPr>
                <w:rFonts w:ascii="TH Sarabun New" w:eastAsia="Calibri" w:hAnsi="TH Sarabun New" w:cs="TH Sarabun New"/>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271</w:t>
            </w:r>
          </w:p>
        </w:tc>
        <w:tc>
          <w:tcPr>
            <w:tcW w:w="2202" w:type="pct"/>
          </w:tcPr>
          <w:p w14:paraId="19D2E1E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การควบคุมคุณภาพ</w:t>
            </w:r>
          </w:p>
        </w:tc>
        <w:tc>
          <w:tcPr>
            <w:tcW w:w="629" w:type="pct"/>
          </w:tcPr>
          <w:p w14:paraId="4A322CB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0" w:type="pct"/>
          </w:tcPr>
          <w:p w14:paraId="01E97C3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2EAA2203" w14:textId="77777777" w:rsidTr="00617FC4">
        <w:tc>
          <w:tcPr>
            <w:tcW w:w="629" w:type="pct"/>
          </w:tcPr>
          <w:p w14:paraId="6FA9825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PDT </w:t>
            </w:r>
            <w:r w:rsidRPr="006E262B">
              <w:rPr>
                <w:rFonts w:ascii="TH Sarabun New" w:eastAsia="Calibri" w:hAnsi="TH Sarabun New" w:cs="TH Sarabun New"/>
                <w:szCs w:val="22"/>
                <w:cs/>
              </w:rPr>
              <w:t>371</w:t>
            </w:r>
          </w:p>
        </w:tc>
        <w:tc>
          <w:tcPr>
            <w:tcW w:w="2202" w:type="pct"/>
          </w:tcPr>
          <w:p w14:paraId="54FA5617" w14:textId="77777777" w:rsidR="008632D6" w:rsidRPr="006E262B" w:rsidRDefault="008632D6" w:rsidP="00D33160">
            <w:pPr>
              <w:jc w:val="left"/>
              <w:rPr>
                <w:rFonts w:ascii="TH Sarabun New" w:eastAsia="Calibri" w:hAnsi="TH Sarabun New" w:cs="TH Sarabun New"/>
              </w:rPr>
            </w:pPr>
            <w:r w:rsidRPr="006E262B">
              <w:rPr>
                <w:rFonts w:ascii="TH Sarabun New" w:eastAsia="Calibri" w:hAnsi="TH Sarabun New" w:cs="TH Sarabun New"/>
                <w:szCs w:val="22"/>
                <w:cs/>
              </w:rPr>
              <w:t>การควบคุมคุณภาพอุตสหกรรม</w:t>
            </w:r>
          </w:p>
        </w:tc>
        <w:tc>
          <w:tcPr>
            <w:tcW w:w="629" w:type="pct"/>
          </w:tcPr>
          <w:p w14:paraId="22C58E6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0" w:type="pct"/>
          </w:tcPr>
          <w:p w14:paraId="0FF46A9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3037D0B4" w14:textId="77777777" w:rsidTr="00617FC4">
        <w:tc>
          <w:tcPr>
            <w:tcW w:w="629" w:type="pct"/>
          </w:tcPr>
          <w:p w14:paraId="4FE789E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PDT </w:t>
            </w:r>
            <w:r w:rsidRPr="006E262B">
              <w:rPr>
                <w:rFonts w:ascii="TH Sarabun New" w:eastAsia="Calibri" w:hAnsi="TH Sarabun New" w:cs="TH Sarabun New"/>
                <w:szCs w:val="22"/>
                <w:cs/>
              </w:rPr>
              <w:t>370</w:t>
            </w:r>
          </w:p>
        </w:tc>
        <w:tc>
          <w:tcPr>
            <w:tcW w:w="2202" w:type="pct"/>
          </w:tcPr>
          <w:p w14:paraId="00A35C3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สถิติสำหรับเทคโนโลยีอุตสาหการ</w:t>
            </w:r>
          </w:p>
        </w:tc>
        <w:tc>
          <w:tcPr>
            <w:tcW w:w="629" w:type="pct"/>
          </w:tcPr>
          <w:p w14:paraId="1614400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0" w:type="pct"/>
          </w:tcPr>
          <w:p w14:paraId="21EA2FC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16F9F419" w14:textId="77777777" w:rsidTr="00617FC4">
        <w:tc>
          <w:tcPr>
            <w:tcW w:w="629" w:type="pct"/>
          </w:tcPr>
          <w:p w14:paraId="684E5EB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411</w:t>
            </w:r>
          </w:p>
        </w:tc>
        <w:tc>
          <w:tcPr>
            <w:tcW w:w="2202" w:type="pct"/>
          </w:tcPr>
          <w:p w14:paraId="2193B7E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โครงงานศึกษาทางครุศาสตร์อุตสาหการ</w:t>
            </w:r>
          </w:p>
        </w:tc>
        <w:tc>
          <w:tcPr>
            <w:tcW w:w="629" w:type="pct"/>
          </w:tcPr>
          <w:p w14:paraId="3B03FEC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w:t>
            </w:r>
          </w:p>
        </w:tc>
        <w:tc>
          <w:tcPr>
            <w:tcW w:w="1540" w:type="pct"/>
          </w:tcPr>
          <w:p w14:paraId="2351DF8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15</w:t>
            </w:r>
          </w:p>
        </w:tc>
      </w:tr>
      <w:tr w:rsidR="008632D6" w:rsidRPr="006E262B" w14:paraId="5B1F2742" w14:textId="77777777" w:rsidTr="00617FC4">
        <w:tc>
          <w:tcPr>
            <w:tcW w:w="629" w:type="pct"/>
          </w:tcPr>
          <w:p w14:paraId="0E162EB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412</w:t>
            </w:r>
          </w:p>
        </w:tc>
        <w:tc>
          <w:tcPr>
            <w:tcW w:w="2202" w:type="pct"/>
          </w:tcPr>
          <w:p w14:paraId="0409D3F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โครงงานทางครุศาสตร์อุตสาหการ</w:t>
            </w:r>
          </w:p>
        </w:tc>
        <w:tc>
          <w:tcPr>
            <w:tcW w:w="629" w:type="pct"/>
          </w:tcPr>
          <w:p w14:paraId="081606F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1</w:t>
            </w:r>
          </w:p>
        </w:tc>
        <w:tc>
          <w:tcPr>
            <w:tcW w:w="1540" w:type="pct"/>
          </w:tcPr>
          <w:p w14:paraId="501545A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15</w:t>
            </w:r>
          </w:p>
        </w:tc>
      </w:tr>
      <w:tr w:rsidR="008632D6" w:rsidRPr="006E262B" w14:paraId="012E3167" w14:textId="77777777" w:rsidTr="00617FC4">
        <w:tc>
          <w:tcPr>
            <w:tcW w:w="629" w:type="pct"/>
          </w:tcPr>
          <w:p w14:paraId="5532034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372</w:t>
            </w:r>
          </w:p>
        </w:tc>
        <w:tc>
          <w:tcPr>
            <w:tcW w:w="2202" w:type="pct"/>
          </w:tcPr>
          <w:p w14:paraId="7AB41DF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การวางแผนและควบคุมการผลิต</w:t>
            </w:r>
          </w:p>
        </w:tc>
        <w:tc>
          <w:tcPr>
            <w:tcW w:w="629" w:type="pct"/>
          </w:tcPr>
          <w:p w14:paraId="6AEDA96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0" w:type="pct"/>
          </w:tcPr>
          <w:p w14:paraId="3A87A76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292E1B09" w14:textId="77777777" w:rsidTr="00617FC4">
        <w:tc>
          <w:tcPr>
            <w:tcW w:w="629" w:type="pct"/>
          </w:tcPr>
          <w:p w14:paraId="6429F01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514</w:t>
            </w:r>
          </w:p>
        </w:tc>
        <w:tc>
          <w:tcPr>
            <w:tcW w:w="2202" w:type="pct"/>
          </w:tcPr>
          <w:p w14:paraId="37ED957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การบูรณาการเรียนรู้ร่วมกับชุมชน</w:t>
            </w:r>
          </w:p>
        </w:tc>
        <w:tc>
          <w:tcPr>
            <w:tcW w:w="629" w:type="pct"/>
          </w:tcPr>
          <w:p w14:paraId="308C41D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0" w:type="pct"/>
          </w:tcPr>
          <w:p w14:paraId="0FC58FE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7C912E26" w14:textId="77777777" w:rsidTr="00617FC4">
        <w:tc>
          <w:tcPr>
            <w:tcW w:w="629" w:type="pct"/>
          </w:tcPr>
          <w:p w14:paraId="68CFEFC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472</w:t>
            </w:r>
          </w:p>
        </w:tc>
        <w:tc>
          <w:tcPr>
            <w:tcW w:w="2202" w:type="pct"/>
          </w:tcPr>
          <w:p w14:paraId="0C2D7D8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วิศวกรรมคุณภาพ</w:t>
            </w:r>
          </w:p>
        </w:tc>
        <w:tc>
          <w:tcPr>
            <w:tcW w:w="629" w:type="pct"/>
          </w:tcPr>
          <w:p w14:paraId="483589A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0" w:type="pct"/>
          </w:tcPr>
          <w:p w14:paraId="48EE647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77159C12" w14:textId="77777777" w:rsidTr="00617FC4">
        <w:tc>
          <w:tcPr>
            <w:tcW w:w="629" w:type="pct"/>
          </w:tcPr>
          <w:p w14:paraId="68A470D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PTE </w:t>
            </w:r>
            <w:r w:rsidRPr="006E262B">
              <w:rPr>
                <w:rFonts w:ascii="TH Sarabun New" w:eastAsia="Calibri" w:hAnsi="TH Sarabun New" w:cs="TH Sarabun New"/>
                <w:szCs w:val="22"/>
                <w:cs/>
              </w:rPr>
              <w:t>477</w:t>
            </w:r>
          </w:p>
        </w:tc>
        <w:tc>
          <w:tcPr>
            <w:tcW w:w="2202" w:type="pct"/>
          </w:tcPr>
          <w:p w14:paraId="078A173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การยศาสตร์</w:t>
            </w:r>
          </w:p>
        </w:tc>
        <w:tc>
          <w:tcPr>
            <w:tcW w:w="629" w:type="pct"/>
          </w:tcPr>
          <w:p w14:paraId="57A95F6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0" w:type="pct"/>
          </w:tcPr>
          <w:p w14:paraId="17BE357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72B5C3C0" w14:textId="77777777" w:rsidTr="00617FC4">
        <w:tc>
          <w:tcPr>
            <w:tcW w:w="629" w:type="pct"/>
          </w:tcPr>
          <w:p w14:paraId="1311653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PDT </w:t>
            </w:r>
            <w:r w:rsidRPr="006E262B">
              <w:rPr>
                <w:rFonts w:ascii="TH Sarabun New" w:eastAsia="Calibri" w:hAnsi="TH Sarabun New" w:cs="TH Sarabun New"/>
                <w:szCs w:val="22"/>
                <w:cs/>
              </w:rPr>
              <w:t>263</w:t>
            </w:r>
          </w:p>
        </w:tc>
        <w:tc>
          <w:tcPr>
            <w:tcW w:w="2202" w:type="pct"/>
          </w:tcPr>
          <w:p w14:paraId="1D63A5A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โปรแกรมคอมพิวเตอร์สำหรับนักเทคโนโลยี</w:t>
            </w:r>
            <w:r w:rsidRPr="006E262B">
              <w:rPr>
                <w:rFonts w:ascii="TH Sarabun New" w:eastAsia="Calibri" w:hAnsi="TH Sarabun New" w:cs="TH Sarabun New"/>
              </w:rPr>
              <w:br/>
            </w:r>
            <w:r w:rsidRPr="006E262B">
              <w:rPr>
                <w:rFonts w:ascii="TH Sarabun New" w:eastAsia="Calibri" w:hAnsi="TH Sarabun New" w:cs="TH Sarabun New"/>
                <w:szCs w:val="22"/>
                <w:cs/>
              </w:rPr>
              <w:t>อุตสาหการ</w:t>
            </w:r>
          </w:p>
        </w:tc>
        <w:tc>
          <w:tcPr>
            <w:tcW w:w="629" w:type="pct"/>
          </w:tcPr>
          <w:p w14:paraId="12D6A88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0" w:type="pct"/>
          </w:tcPr>
          <w:p w14:paraId="500BE0A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bl>
    <w:p w14:paraId="4223843A" w14:textId="77777777" w:rsidR="008632D6" w:rsidRPr="006E262B" w:rsidRDefault="008632D6" w:rsidP="00D33160">
      <w:pPr>
        <w:spacing w:after="0" w:line="240" w:lineRule="auto"/>
        <w:rPr>
          <w:rFonts w:ascii="TH Sarabun New" w:eastAsia="Calibri" w:hAnsi="TH Sarabun New" w:cs="TH Sarabun New"/>
          <w:b/>
          <w:bCs/>
          <w:sz w:val="32"/>
          <w:szCs w:val="32"/>
        </w:rPr>
      </w:pPr>
    </w:p>
    <w:p w14:paraId="67947910"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4992" w:type="pct"/>
        <w:tblLook w:val="04A0" w:firstRow="1" w:lastRow="0" w:firstColumn="1" w:lastColumn="0" w:noHBand="0" w:noVBand="1"/>
      </w:tblPr>
      <w:tblGrid>
        <w:gridCol w:w="1129"/>
        <w:gridCol w:w="3970"/>
        <w:gridCol w:w="1127"/>
        <w:gridCol w:w="2776"/>
      </w:tblGrid>
      <w:tr w:rsidR="008632D6" w:rsidRPr="006E262B" w14:paraId="2B43EBC1" w14:textId="77777777" w:rsidTr="008632D6">
        <w:tc>
          <w:tcPr>
            <w:tcW w:w="627" w:type="pct"/>
            <w:shd w:val="clear" w:color="auto" w:fill="F2F2F2"/>
          </w:tcPr>
          <w:p w14:paraId="45F54C67"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5" w:type="pct"/>
            <w:shd w:val="clear" w:color="auto" w:fill="F2F2F2"/>
          </w:tcPr>
          <w:p w14:paraId="6E80F357"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6" w:type="pct"/>
            <w:shd w:val="clear" w:color="auto" w:fill="F2F2F2"/>
          </w:tcPr>
          <w:p w14:paraId="64044E55"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2" w:type="pct"/>
            <w:shd w:val="clear" w:color="auto" w:fill="F2F2F2"/>
          </w:tcPr>
          <w:p w14:paraId="143E0B4B"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3ADEE53C" w14:textId="77777777" w:rsidTr="00617FC4">
        <w:tc>
          <w:tcPr>
            <w:tcW w:w="627" w:type="pct"/>
          </w:tcPr>
          <w:p w14:paraId="67B804B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5" w:type="pct"/>
          </w:tcPr>
          <w:p w14:paraId="199A6DE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โครงงานศึกษาทางครุศาสตร์เครื่องกล</w:t>
            </w:r>
          </w:p>
        </w:tc>
        <w:tc>
          <w:tcPr>
            <w:tcW w:w="626" w:type="pct"/>
          </w:tcPr>
          <w:p w14:paraId="5477D77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2" w:type="pct"/>
          </w:tcPr>
          <w:p w14:paraId="1491DD2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0F43CB65" w14:textId="77777777" w:rsidTr="00617FC4">
        <w:tc>
          <w:tcPr>
            <w:tcW w:w="627" w:type="pct"/>
          </w:tcPr>
          <w:p w14:paraId="140CF921"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488</w:t>
            </w:r>
          </w:p>
        </w:tc>
        <w:tc>
          <w:tcPr>
            <w:tcW w:w="2205" w:type="pct"/>
          </w:tcPr>
          <w:p w14:paraId="50BE21A8"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 xml:space="preserve">โครงงานทางครุศาสตร์เครื่องกล 1 </w:t>
            </w:r>
          </w:p>
        </w:tc>
        <w:tc>
          <w:tcPr>
            <w:tcW w:w="626" w:type="pct"/>
          </w:tcPr>
          <w:p w14:paraId="291E0C7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1</w:t>
            </w:r>
          </w:p>
        </w:tc>
        <w:tc>
          <w:tcPr>
            <w:tcW w:w="1542" w:type="pct"/>
          </w:tcPr>
          <w:p w14:paraId="00D1E4D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30</w:t>
            </w:r>
          </w:p>
        </w:tc>
      </w:tr>
      <w:tr w:rsidR="008632D6" w:rsidRPr="006E262B" w14:paraId="5E41E009" w14:textId="77777777" w:rsidTr="00617FC4">
        <w:tc>
          <w:tcPr>
            <w:tcW w:w="627" w:type="pct"/>
          </w:tcPr>
          <w:p w14:paraId="36DE8E47"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489</w:t>
            </w:r>
          </w:p>
        </w:tc>
        <w:tc>
          <w:tcPr>
            <w:tcW w:w="2205" w:type="pct"/>
          </w:tcPr>
          <w:p w14:paraId="1304FBB2"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r w:rsidRPr="006E262B">
              <w:rPr>
                <w:rFonts w:ascii="TH Sarabun New" w:eastAsia="Calibri" w:hAnsi="TH Sarabun New" w:cs="TH Sarabun New"/>
                <w:szCs w:val="22"/>
                <w:cs/>
              </w:rPr>
              <w:t xml:space="preserve"> </w:t>
            </w:r>
          </w:p>
        </w:tc>
        <w:tc>
          <w:tcPr>
            <w:tcW w:w="626" w:type="pct"/>
          </w:tcPr>
          <w:p w14:paraId="413898C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2" w:type="pct"/>
          </w:tcPr>
          <w:p w14:paraId="334AF91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50A62A70" w14:textId="77777777" w:rsidTr="00617FC4">
        <w:tc>
          <w:tcPr>
            <w:tcW w:w="627" w:type="pct"/>
          </w:tcPr>
          <w:p w14:paraId="203C917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596</w:t>
            </w:r>
          </w:p>
        </w:tc>
        <w:tc>
          <w:tcPr>
            <w:tcW w:w="2205" w:type="pct"/>
          </w:tcPr>
          <w:p w14:paraId="4EA52DB0"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hAnsi="TH Sarabun New" w:cs="TH Sarabun New"/>
                <w:szCs w:val="22"/>
                <w:cs/>
              </w:rPr>
              <w:t>การบูรณาการงานวิจัยในชั้นเรียนกับการจัด</w:t>
            </w:r>
            <w:r w:rsidRPr="006E262B">
              <w:rPr>
                <w:rFonts w:ascii="TH Sarabun New" w:hAnsi="TH Sarabun New" w:cs="TH Sarabun New"/>
              </w:rPr>
              <w:br/>
            </w:r>
            <w:r w:rsidRPr="006E262B">
              <w:rPr>
                <w:rFonts w:ascii="TH Sarabun New" w:hAnsi="TH Sarabun New" w:cs="TH Sarabun New"/>
                <w:szCs w:val="22"/>
                <w:cs/>
              </w:rPr>
              <w:t>การเรียนรู้</w:t>
            </w:r>
          </w:p>
        </w:tc>
        <w:tc>
          <w:tcPr>
            <w:tcW w:w="626" w:type="pct"/>
          </w:tcPr>
          <w:p w14:paraId="31D6A04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2" w:type="pct"/>
          </w:tcPr>
          <w:p w14:paraId="11CF16B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315B36E4" w14:textId="77777777" w:rsidTr="00617FC4">
        <w:tc>
          <w:tcPr>
            <w:tcW w:w="627" w:type="pct"/>
          </w:tcPr>
          <w:p w14:paraId="11B6F5F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598</w:t>
            </w:r>
          </w:p>
        </w:tc>
        <w:tc>
          <w:tcPr>
            <w:tcW w:w="2205" w:type="pct"/>
          </w:tcPr>
          <w:p w14:paraId="3307A295" w14:textId="77777777" w:rsidR="008632D6" w:rsidRPr="006E262B" w:rsidRDefault="008632D6" w:rsidP="00D33160">
            <w:pPr>
              <w:autoSpaceDE w:val="0"/>
              <w:autoSpaceDN w:val="0"/>
              <w:adjustRightInd w:val="0"/>
              <w:jc w:val="left"/>
              <w:rPr>
                <w:rFonts w:ascii="TH Sarabun New" w:hAnsi="TH Sarabun New" w:cs="TH Sarabun New"/>
                <w:szCs w:val="22"/>
                <w:cs/>
              </w:rPr>
            </w:pPr>
            <w:r w:rsidRPr="006E262B">
              <w:rPr>
                <w:rFonts w:ascii="TH Sarabun New" w:hAnsi="TH Sarabun New" w:cs="TH Sarabun New"/>
                <w:szCs w:val="22"/>
                <w:cs/>
              </w:rPr>
              <w:t>การบูรณาการการจัดการเรียนรู้ร่วมกับชุมชน</w:t>
            </w:r>
          </w:p>
        </w:tc>
        <w:tc>
          <w:tcPr>
            <w:tcW w:w="626" w:type="pct"/>
          </w:tcPr>
          <w:p w14:paraId="46F5066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2" w:type="pct"/>
          </w:tcPr>
          <w:p w14:paraId="4103297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bl>
    <w:p w14:paraId="13558F30" w14:textId="77777777" w:rsidR="008632D6" w:rsidRPr="006E262B" w:rsidRDefault="008632D6" w:rsidP="008632D6">
      <w:pPr>
        <w:spacing w:after="0" w:line="240" w:lineRule="auto"/>
        <w:ind w:right="26"/>
        <w:rPr>
          <w:rFonts w:ascii="TH Sarabun New" w:eastAsia="Calibri" w:hAnsi="TH Sarabun New" w:cs="TH Sarabun New"/>
          <w:b/>
          <w:bCs/>
          <w:sz w:val="32"/>
          <w:szCs w:val="32"/>
          <w:cs/>
        </w:rPr>
      </w:pPr>
      <w:r w:rsidRPr="006E262B">
        <w:rPr>
          <w:rFonts w:ascii="TH Sarabun New" w:eastAsia="Calibri" w:hAnsi="TH Sarabun New" w:cs="TH Sarabun New" w:hint="cs"/>
          <w:b/>
          <w:bCs/>
          <w:sz w:val="32"/>
          <w:szCs w:val="32"/>
          <w:cs/>
        </w:rPr>
        <w:t>3.3)</w:t>
      </w:r>
      <w:r w:rsidRPr="006E262B">
        <w:rPr>
          <w:rFonts w:ascii="TH Sarabun New" w:eastAsia="Calibri" w:hAnsi="TH Sarabun New" w:cs="TH Sarabun New"/>
          <w:b/>
          <w:bCs/>
          <w:sz w:val="32"/>
          <w:szCs w:val="32"/>
          <w:cs/>
        </w:rPr>
        <w:t xml:space="preserve"> ภาระงานอื่น ๆ  (ถ้ามี)</w:t>
      </w:r>
    </w:p>
    <w:p w14:paraId="5462ED6B" w14:textId="77777777" w:rsidR="008632D6" w:rsidRPr="006E262B" w:rsidRDefault="008632D6" w:rsidP="008632D6">
      <w:pPr>
        <w:spacing w:after="0" w:line="240" w:lineRule="auto"/>
        <w:ind w:right="26" w:firstLine="340"/>
        <w:jc w:val="thaiDistribute"/>
        <w:rPr>
          <w:rFonts w:ascii="TH Sarabun New" w:eastAsia="Calibri" w:hAnsi="TH Sarabun New" w:cs="TH Sarabun New"/>
          <w:b/>
          <w:bCs/>
          <w:sz w:val="32"/>
          <w:szCs w:val="32"/>
        </w:rPr>
      </w:pPr>
      <w:r w:rsidRPr="006E262B">
        <w:rPr>
          <w:rFonts w:ascii="TH Sarabun New" w:eastAsia="Calibri" w:hAnsi="TH Sarabun New" w:cs="TH Sarabun New" w:hint="cs"/>
          <w:sz w:val="32"/>
          <w:szCs w:val="32"/>
          <w:cs/>
        </w:rPr>
        <w:t>ปฏิบัติหน้าที่ใน</w:t>
      </w:r>
      <w:r w:rsidRPr="006E262B">
        <w:rPr>
          <w:rFonts w:ascii="TH Sarabun New" w:eastAsia="Calibri" w:hAnsi="TH Sarabun New" w:cs="TH Sarabun New"/>
          <w:sz w:val="32"/>
          <w:szCs w:val="32"/>
          <w:cs/>
        </w:rPr>
        <w:t>ตำแหน่ง ผู้ช่วยคณบดีฝ่ายประกันคุณภาพการศึกษา คณะครุศาสตร์อุตสาหกรรมและเทคโนโลยี</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มหาวิทยาลัยเทคโนโลยีพระจอมเกล้าธนบุรี</w:t>
      </w:r>
    </w:p>
    <w:p w14:paraId="723AF88F" w14:textId="77777777" w:rsidR="008632D6" w:rsidRPr="006E262B" w:rsidRDefault="008632D6" w:rsidP="008632D6">
      <w:pPr>
        <w:tabs>
          <w:tab w:val="left" w:pos="567"/>
        </w:tabs>
        <w:spacing w:after="0" w:line="240" w:lineRule="auto"/>
        <w:contextualSpacing/>
        <w:jc w:val="center"/>
        <w:rPr>
          <w:rFonts w:ascii="TH Sarabun New" w:eastAsia="Calibri" w:hAnsi="TH Sarabun New" w:cs="TH Sarabun New"/>
          <w:b/>
          <w:bCs/>
          <w:sz w:val="32"/>
          <w:szCs w:val="32"/>
        </w:rPr>
      </w:pPr>
    </w:p>
    <w:p w14:paraId="5B5E8C38" w14:textId="77777777" w:rsidR="008632D6" w:rsidRPr="006E262B" w:rsidRDefault="008632D6" w:rsidP="008632D6">
      <w:pPr>
        <w:tabs>
          <w:tab w:val="left" w:pos="567"/>
        </w:tabs>
        <w:spacing w:after="0" w:line="240" w:lineRule="auto"/>
        <w:contextualSpacing/>
        <w:jc w:val="both"/>
        <w:rPr>
          <w:rFonts w:ascii="TH Sarabun New" w:eastAsia="Calibri" w:hAnsi="TH Sarabun New" w:cs="TH Sarabun New"/>
          <w:b/>
          <w:bCs/>
          <w:sz w:val="32"/>
          <w:szCs w:val="32"/>
        </w:rPr>
      </w:pPr>
    </w:p>
    <w:p w14:paraId="55362D5D" w14:textId="77777777" w:rsidR="008632D6" w:rsidRPr="006E262B" w:rsidRDefault="008632D6" w:rsidP="008632D6">
      <w:pPr>
        <w:tabs>
          <w:tab w:val="left" w:pos="567"/>
        </w:tabs>
        <w:spacing w:after="0" w:line="240" w:lineRule="auto"/>
        <w:contextualSpacing/>
        <w:jc w:val="cente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lastRenderedPageBreak/>
        <w:t>ดร.ดา</w:t>
      </w:r>
      <w:proofErr w:type="spellStart"/>
      <w:r w:rsidRPr="006E262B">
        <w:rPr>
          <w:rFonts w:ascii="TH Sarabun New" w:eastAsia="Calibri" w:hAnsi="TH Sarabun New" w:cs="TH Sarabun New"/>
          <w:b/>
          <w:bCs/>
          <w:sz w:val="32"/>
          <w:szCs w:val="32"/>
          <w:cs/>
        </w:rPr>
        <w:t>รุวรร</w:t>
      </w:r>
      <w:proofErr w:type="spellEnd"/>
      <w:r w:rsidRPr="006E262B">
        <w:rPr>
          <w:rFonts w:ascii="TH Sarabun New" w:eastAsia="Calibri" w:hAnsi="TH Sarabun New" w:cs="TH Sarabun New"/>
          <w:b/>
          <w:bCs/>
          <w:sz w:val="32"/>
          <w:szCs w:val="32"/>
          <w:cs/>
        </w:rPr>
        <w:t>ณ ศรีแก้ว</w:t>
      </w:r>
    </w:p>
    <w:p w14:paraId="1A772DA4"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Dr</w:t>
      </w:r>
      <w:r w:rsidRPr="006E262B">
        <w:rPr>
          <w:rFonts w:ascii="TH Sarabun New" w:eastAsia="Calibri" w:hAnsi="TH Sarabun New" w:cs="TH Sarabun New"/>
          <w:b/>
          <w:bCs/>
          <w:sz w:val="32"/>
          <w:szCs w:val="32"/>
          <w:cs/>
        </w:rPr>
        <w:t>.</w:t>
      </w:r>
      <w:r w:rsidRPr="006E262B">
        <w:rPr>
          <w:rFonts w:ascii="TH Sarabun New" w:eastAsia="Calibri" w:hAnsi="TH Sarabun New" w:cs="TH Sarabun New"/>
          <w:szCs w:val="22"/>
          <w:cs/>
        </w:rPr>
        <w:t xml:space="preserve"> </w:t>
      </w:r>
      <w:proofErr w:type="spellStart"/>
      <w:r w:rsidRPr="006E262B">
        <w:rPr>
          <w:rFonts w:ascii="TH Sarabun New" w:eastAsia="Calibri" w:hAnsi="TH Sarabun New" w:cs="TH Sarabun New"/>
          <w:b/>
          <w:bCs/>
          <w:sz w:val="32"/>
          <w:szCs w:val="32"/>
        </w:rPr>
        <w:t>Daruwan</w:t>
      </w:r>
      <w:proofErr w:type="spellEnd"/>
      <w:r w:rsidRPr="006E262B">
        <w:rPr>
          <w:rFonts w:ascii="TH Sarabun New" w:eastAsia="Calibri" w:hAnsi="TH Sarabun New" w:cs="TH Sarabun New"/>
          <w:b/>
          <w:bCs/>
          <w:sz w:val="32"/>
          <w:szCs w:val="32"/>
        </w:rPr>
        <w:t xml:space="preserve"> Srikaew</w:t>
      </w:r>
    </w:p>
    <w:p w14:paraId="691EB2C9"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59BDAA6D"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168CEE61" w14:textId="77777777" w:rsidTr="00617FC4">
        <w:tc>
          <w:tcPr>
            <w:tcW w:w="1418" w:type="dxa"/>
          </w:tcPr>
          <w:p w14:paraId="5C3FF688"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558</w:t>
            </w:r>
          </w:p>
        </w:tc>
        <w:tc>
          <w:tcPr>
            <w:tcW w:w="7598" w:type="dxa"/>
          </w:tcPr>
          <w:p w14:paraId="1CE19E91" w14:textId="77777777" w:rsidR="008632D6" w:rsidRPr="006E262B" w:rsidRDefault="008632D6" w:rsidP="00D33160">
            <w:pPr>
              <w:ind w:right="-21"/>
              <w:jc w:val="left"/>
              <w:rPr>
                <w:rFonts w:ascii="TH Sarabun New" w:eastAsia="Calibri" w:hAnsi="TH Sarabun New" w:cs="TH Sarabun New"/>
                <w:sz w:val="32"/>
                <w:szCs w:val="32"/>
              </w:rPr>
            </w:pPr>
            <w:r w:rsidRPr="006E262B">
              <w:rPr>
                <w:rFonts w:ascii="TH Sarabun New" w:hAnsi="TH Sarabun New" w:cs="TH Sarabun New"/>
                <w:sz w:val="32"/>
                <w:szCs w:val="32"/>
                <w:cs/>
              </w:rPr>
              <w:t>ค.ด. (การวัดและประเมินผลการศึกษา)</w:t>
            </w:r>
            <w:r w:rsidRPr="006E262B">
              <w:rPr>
                <w:rFonts w:ascii="TH Sarabun New" w:hAnsi="TH Sarabun New" w:cs="TH Sarabun New"/>
                <w:sz w:val="32"/>
                <w:szCs w:val="32"/>
              </w:rPr>
              <w:t>,</w:t>
            </w:r>
            <w:r w:rsidRPr="006E262B">
              <w:rPr>
                <w:rFonts w:ascii="TH Sarabun New" w:hAnsi="TH Sarabun New" w:cs="TH Sarabun New"/>
                <w:sz w:val="32"/>
                <w:szCs w:val="32"/>
                <w:cs/>
              </w:rPr>
              <w:t xml:space="preserve"> จุฬาลงกรณ์มหาวิทยาลัย, ประเทศไทย</w:t>
            </w:r>
          </w:p>
        </w:tc>
      </w:tr>
      <w:tr w:rsidR="008632D6" w:rsidRPr="006E262B" w14:paraId="7F267F54" w14:textId="77777777" w:rsidTr="00617FC4">
        <w:tc>
          <w:tcPr>
            <w:tcW w:w="1418" w:type="dxa"/>
          </w:tcPr>
          <w:p w14:paraId="37A1C094"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254</w:t>
            </w:r>
            <w:r w:rsidRPr="006E262B">
              <w:rPr>
                <w:rFonts w:ascii="TH Sarabun New" w:eastAsia="Calibri" w:hAnsi="TH Sarabun New" w:cs="TH Sarabun New"/>
                <w:sz w:val="32"/>
                <w:szCs w:val="32"/>
                <w:cs/>
              </w:rPr>
              <w:t>9</w:t>
            </w:r>
          </w:p>
        </w:tc>
        <w:tc>
          <w:tcPr>
            <w:tcW w:w="7598" w:type="dxa"/>
          </w:tcPr>
          <w:p w14:paraId="5365B03A"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hAnsi="TH Sarabun New" w:cs="TH Sarabun New"/>
                <w:sz w:val="32"/>
                <w:szCs w:val="32"/>
                <w:cs/>
              </w:rPr>
              <w:t>วท.ม. (การวิจัยพฤติกรรมศาสตร์ประยุกต์)</w:t>
            </w:r>
            <w:r w:rsidRPr="006E262B">
              <w:rPr>
                <w:rFonts w:ascii="TH Sarabun New" w:hAnsi="TH Sarabun New" w:cs="TH Sarabun New"/>
                <w:sz w:val="32"/>
                <w:szCs w:val="32"/>
              </w:rPr>
              <w:t>,</w:t>
            </w:r>
            <w:r w:rsidRPr="006E262B">
              <w:rPr>
                <w:rFonts w:ascii="TH Sarabun New" w:hAnsi="TH Sarabun New" w:cs="TH Sarabun New"/>
                <w:sz w:val="32"/>
                <w:szCs w:val="32"/>
                <w:cs/>
              </w:rPr>
              <w:t xml:space="preserve"> มหาวิทยาลัยศรีนครินทรวิ</w:t>
            </w:r>
            <w:proofErr w:type="spellStart"/>
            <w:r w:rsidRPr="006E262B">
              <w:rPr>
                <w:rFonts w:ascii="TH Sarabun New" w:hAnsi="TH Sarabun New" w:cs="TH Sarabun New"/>
                <w:sz w:val="32"/>
                <w:szCs w:val="32"/>
                <w:cs/>
              </w:rPr>
              <w:t>โร</w:t>
            </w:r>
            <w:proofErr w:type="spellEnd"/>
            <w:r w:rsidRPr="006E262B">
              <w:rPr>
                <w:rFonts w:ascii="TH Sarabun New" w:hAnsi="TH Sarabun New" w:cs="TH Sarabun New"/>
                <w:sz w:val="32"/>
                <w:szCs w:val="32"/>
                <w:cs/>
              </w:rPr>
              <w:t>ฒ, ประเทศไทย</w:t>
            </w:r>
          </w:p>
        </w:tc>
      </w:tr>
      <w:tr w:rsidR="008632D6" w:rsidRPr="006E262B" w14:paraId="5E9805FC" w14:textId="77777777" w:rsidTr="00617FC4">
        <w:tc>
          <w:tcPr>
            <w:tcW w:w="1418" w:type="dxa"/>
          </w:tcPr>
          <w:p w14:paraId="02EFA6B1"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w:t>
            </w:r>
            <w:r w:rsidRPr="006E262B">
              <w:rPr>
                <w:rFonts w:ascii="TH Sarabun New" w:eastAsia="Calibri" w:hAnsi="TH Sarabun New" w:cs="TH Sarabun New"/>
                <w:sz w:val="32"/>
                <w:szCs w:val="32"/>
                <w:cs/>
              </w:rPr>
              <w:t>43</w:t>
            </w:r>
          </w:p>
        </w:tc>
        <w:tc>
          <w:tcPr>
            <w:tcW w:w="7598" w:type="dxa"/>
          </w:tcPr>
          <w:p w14:paraId="3EDA7A71" w14:textId="77777777" w:rsidR="008632D6" w:rsidRPr="006E262B" w:rsidRDefault="008632D6" w:rsidP="00D33160">
            <w:pPr>
              <w:jc w:val="left"/>
              <w:rPr>
                <w:rFonts w:ascii="TH Sarabun New" w:eastAsia="Calibri" w:hAnsi="TH Sarabun New" w:cs="TH Sarabun New"/>
                <w:sz w:val="32"/>
                <w:szCs w:val="32"/>
              </w:rPr>
            </w:pPr>
            <w:proofErr w:type="spellStart"/>
            <w:r w:rsidRPr="006E262B">
              <w:rPr>
                <w:rFonts w:ascii="TH Sarabun New" w:hAnsi="TH Sarabun New" w:cs="TH Sarabun New"/>
                <w:sz w:val="32"/>
                <w:szCs w:val="32"/>
                <w:cs/>
              </w:rPr>
              <w:t>ศษ</w:t>
            </w:r>
            <w:proofErr w:type="spellEnd"/>
            <w:r w:rsidRPr="006E262B">
              <w:rPr>
                <w:rFonts w:ascii="TH Sarabun New" w:hAnsi="TH Sarabun New" w:cs="TH Sarabun New"/>
                <w:sz w:val="32"/>
                <w:szCs w:val="32"/>
                <w:cs/>
              </w:rPr>
              <w:t>.บ. (การประถมศึกษา)</w:t>
            </w:r>
            <w:r w:rsidRPr="006E262B">
              <w:rPr>
                <w:rFonts w:ascii="TH Sarabun New" w:hAnsi="TH Sarabun New" w:cs="TH Sarabun New"/>
                <w:sz w:val="32"/>
                <w:szCs w:val="32"/>
              </w:rPr>
              <w:t>,</w:t>
            </w:r>
            <w:r w:rsidRPr="006E262B">
              <w:rPr>
                <w:rFonts w:ascii="TH Sarabun New" w:hAnsi="TH Sarabun New" w:cs="TH Sarabun New"/>
                <w:sz w:val="32"/>
                <w:szCs w:val="32"/>
                <w:cs/>
              </w:rPr>
              <w:t xml:space="preserve"> มหาวิทยาลัยศรีนครินทรวิ</w:t>
            </w:r>
            <w:proofErr w:type="spellStart"/>
            <w:r w:rsidRPr="006E262B">
              <w:rPr>
                <w:rFonts w:ascii="TH Sarabun New" w:hAnsi="TH Sarabun New" w:cs="TH Sarabun New"/>
                <w:sz w:val="32"/>
                <w:szCs w:val="32"/>
                <w:cs/>
              </w:rPr>
              <w:t>โร</w:t>
            </w:r>
            <w:proofErr w:type="spellEnd"/>
            <w:r w:rsidRPr="006E262B">
              <w:rPr>
                <w:rFonts w:ascii="TH Sarabun New" w:hAnsi="TH Sarabun New" w:cs="TH Sarabun New"/>
                <w:sz w:val="32"/>
                <w:szCs w:val="32"/>
                <w:cs/>
              </w:rPr>
              <w:t>ฒ, ประเทศไทย</w:t>
            </w:r>
          </w:p>
        </w:tc>
      </w:tr>
    </w:tbl>
    <w:p w14:paraId="092A8997" w14:textId="77777777" w:rsidR="008632D6" w:rsidRPr="006E262B" w:rsidRDefault="008632D6" w:rsidP="008632D6">
      <w:pPr>
        <w:autoSpaceDE w:val="0"/>
        <w:autoSpaceDN w:val="0"/>
        <w:adjustRightInd w:val="0"/>
        <w:spacing w:after="0" w:line="240" w:lineRule="auto"/>
        <w:ind w:right="26"/>
        <w:rPr>
          <w:rFonts w:ascii="TH Sarabun New" w:eastAsia="Calibri" w:hAnsi="TH Sarabun New" w:cs="TH Sarabun New"/>
          <w:sz w:val="32"/>
          <w:szCs w:val="32"/>
        </w:rPr>
      </w:pPr>
    </w:p>
    <w:p w14:paraId="3FED0EB1" w14:textId="77777777" w:rsidR="008632D6" w:rsidRPr="006E262B" w:rsidRDefault="008632D6" w:rsidP="00D33160">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045975EB" w14:textId="77777777" w:rsidR="008632D6" w:rsidRPr="006E262B" w:rsidRDefault="008632D6" w:rsidP="00D33160">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770D7523" w14:textId="77777777" w:rsidR="008632D6" w:rsidRPr="006E262B" w:rsidRDefault="008632D6" w:rsidP="00D33160">
      <w:pPr>
        <w:spacing w:after="0" w:line="240" w:lineRule="auto"/>
        <w:ind w:right="26"/>
        <w:rPr>
          <w:rFonts w:ascii="TH Sarabun New" w:eastAsia="Calibri" w:hAnsi="TH Sarabun New" w:cs="TH Sarabun New"/>
          <w:b/>
          <w:bCs/>
          <w:sz w:val="40"/>
          <w:szCs w:val="40"/>
        </w:rPr>
      </w:pPr>
    </w:p>
    <w:p w14:paraId="5A53A577"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55FFB9D8" w14:textId="77777777" w:rsidR="008632D6" w:rsidRPr="006E262B" w:rsidRDefault="008632D6" w:rsidP="00D33160">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4E8977B9" w14:textId="77777777" w:rsidR="008632D6" w:rsidRPr="006E262B" w:rsidRDefault="008632D6" w:rsidP="0022424A">
      <w:pPr>
        <w:numPr>
          <w:ilvl w:val="1"/>
          <w:numId w:val="12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0AC2CF66"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6E9B31B3" w14:textId="77777777" w:rsidR="008632D6" w:rsidRPr="006E262B" w:rsidRDefault="008632D6" w:rsidP="0022424A">
      <w:pPr>
        <w:numPr>
          <w:ilvl w:val="1"/>
          <w:numId w:val="12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52CEA254" w14:textId="77777777" w:rsidR="008632D6" w:rsidRPr="006E262B" w:rsidRDefault="008632D6" w:rsidP="00D33160">
      <w:pPr>
        <w:autoSpaceDE w:val="0"/>
        <w:autoSpaceDN w:val="0"/>
        <w:adjustRightInd w:val="0"/>
        <w:spacing w:after="0" w:line="240" w:lineRule="auto"/>
        <w:ind w:left="709" w:hanging="283"/>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5C36458F" w14:textId="77777777" w:rsidR="008632D6" w:rsidRPr="006E262B" w:rsidRDefault="008632D6" w:rsidP="0022424A">
      <w:pPr>
        <w:numPr>
          <w:ilvl w:val="1"/>
          <w:numId w:val="12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29175F02" w14:textId="77777777" w:rsidR="008632D6" w:rsidRPr="006E262B" w:rsidRDefault="008632D6" w:rsidP="0022424A">
      <w:pPr>
        <w:numPr>
          <w:ilvl w:val="0"/>
          <w:numId w:val="125"/>
        </w:numPr>
        <w:autoSpaceDE w:val="0"/>
        <w:autoSpaceDN w:val="0"/>
        <w:adjustRightInd w:val="0"/>
        <w:spacing w:after="0" w:line="240" w:lineRule="auto"/>
        <w:rPr>
          <w:rFonts w:ascii="TH Sarabun New" w:eastAsia="BrowalliaNew" w:hAnsi="TH Sarabun New" w:cs="TH Sarabun New"/>
          <w:strike/>
          <w:sz w:val="32"/>
          <w:szCs w:val="32"/>
        </w:rPr>
      </w:pPr>
      <w:r w:rsidRPr="006E262B">
        <w:rPr>
          <w:rFonts w:ascii="TH Sarabun New" w:eastAsia="Calibri" w:hAnsi="TH Sarabun New" w:cs="TH Sarabun New"/>
          <w:sz w:val="32"/>
          <w:szCs w:val="32"/>
        </w:rPr>
        <w:t xml:space="preserve">Susannah, S., </w:t>
      </w:r>
      <w:proofErr w:type="spellStart"/>
      <w:r w:rsidRPr="006E262B">
        <w:rPr>
          <w:rFonts w:ascii="TH Sarabun New" w:eastAsia="Calibri" w:hAnsi="TH Sarabun New" w:cs="TH Sarabun New"/>
          <w:sz w:val="32"/>
          <w:szCs w:val="32"/>
        </w:rPr>
        <w:t>Srikaew</w:t>
      </w:r>
      <w:proofErr w:type="spellEnd"/>
      <w:r w:rsidRPr="006E262B">
        <w:rPr>
          <w:rFonts w:ascii="TH Sarabun New" w:eastAsia="Calibri" w:hAnsi="TH Sarabun New" w:cs="TH Sarabun New"/>
          <w:sz w:val="32"/>
          <w:szCs w:val="32"/>
        </w:rPr>
        <w:t xml:space="preserve">, D., and </w:t>
      </w:r>
      <w:proofErr w:type="spellStart"/>
      <w:r w:rsidRPr="006E262B">
        <w:rPr>
          <w:rFonts w:ascii="TH Sarabun New" w:eastAsia="Calibri" w:hAnsi="TH Sarabun New" w:cs="TH Sarabun New"/>
          <w:sz w:val="32"/>
          <w:szCs w:val="32"/>
        </w:rPr>
        <w:t>Yampinij</w:t>
      </w:r>
      <w:proofErr w:type="spellEnd"/>
      <w:r w:rsidRPr="006E262B">
        <w:rPr>
          <w:rFonts w:ascii="TH Sarabun New" w:eastAsia="Calibri" w:hAnsi="TH Sarabun New" w:cs="TH Sarabun New"/>
          <w:sz w:val="32"/>
          <w:szCs w:val="32"/>
        </w:rPr>
        <w:t xml:space="preserve">, S. (2023). Empowering education with artificial intelligence through learner robots. </w:t>
      </w:r>
      <w:r w:rsidRPr="006E262B">
        <w:rPr>
          <w:rFonts w:ascii="TH Sarabun New" w:eastAsia="Calibri" w:hAnsi="TH Sarabun New" w:cs="TH Sarabun New"/>
          <w:i/>
          <w:iCs/>
          <w:sz w:val="32"/>
          <w:szCs w:val="32"/>
        </w:rPr>
        <w:t>Proceeding of</w:t>
      </w:r>
      <w:r w:rsidRPr="006E262B">
        <w:rPr>
          <w:rFonts w:ascii="TH Sarabun New" w:eastAsia="Calibri" w:hAnsi="TH Sarabun New" w:cs="TH Sarabun New"/>
          <w:sz w:val="32"/>
          <w:szCs w:val="32"/>
        </w:rPr>
        <w:t> </w:t>
      </w:r>
      <w:r w:rsidRPr="006E262B">
        <w:rPr>
          <w:rFonts w:ascii="TH Sarabun New" w:eastAsia="Calibri" w:hAnsi="TH Sarabun New" w:cs="TH Sarabun New"/>
          <w:i/>
          <w:iCs/>
          <w:sz w:val="32"/>
          <w:szCs w:val="32"/>
        </w:rPr>
        <w:t>the 2023 17th International Conference on Signal-Image Technology &amp; Internet-Based Systems (SITIS)</w:t>
      </w:r>
      <w:r w:rsidRPr="006E262B">
        <w:rPr>
          <w:rFonts w:ascii="TH Sarabun New" w:eastAsia="Calibri" w:hAnsi="TH Sarabun New" w:cs="TH Sarabun New"/>
          <w:sz w:val="32"/>
          <w:szCs w:val="32"/>
        </w:rPr>
        <w:t xml:space="preserve">, Bangkok, Thailand, pp. 452-456, DOI: 10.1109/SITIS61268.2023.00081. </w:t>
      </w:r>
      <w:r w:rsidRPr="006E262B">
        <w:rPr>
          <w:rFonts w:ascii="TH Sarabun New" w:eastAsia="Times New Roman" w:hAnsi="TH Sarabun New" w:cs="TH Sarabun New"/>
          <w:sz w:val="32"/>
          <w:szCs w:val="32"/>
          <w:u w:val="single"/>
        </w:rPr>
        <w:t>IEEE Computer Society, and Association for Computing Machinery (</w:t>
      </w:r>
      <w:proofErr w:type="spellStart"/>
      <w:r w:rsidRPr="006E262B">
        <w:rPr>
          <w:rFonts w:ascii="TH Sarabun New" w:eastAsia="Times New Roman" w:hAnsi="TH Sarabun New" w:cs="TH Sarabun New"/>
          <w:sz w:val="32"/>
          <w:szCs w:val="32"/>
          <w:u w:val="single"/>
        </w:rPr>
        <w:t>acm</w:t>
      </w:r>
      <w:proofErr w:type="spellEnd"/>
      <w:r w:rsidRPr="006E262B">
        <w:rPr>
          <w:rFonts w:ascii="TH Sarabun New" w:eastAsia="Times New Roman" w:hAnsi="TH Sarabun New" w:cs="TH Sarabun New"/>
          <w:sz w:val="32"/>
          <w:szCs w:val="32"/>
          <w:u w:val="single"/>
        </w:rPr>
        <w:t>), and International Federation for Information Processing (</w:t>
      </w:r>
      <w:proofErr w:type="spellStart"/>
      <w:r w:rsidRPr="006E262B">
        <w:rPr>
          <w:rFonts w:ascii="TH Sarabun New" w:eastAsia="Times New Roman" w:hAnsi="TH Sarabun New" w:cs="TH Sarabun New"/>
          <w:sz w:val="32"/>
          <w:szCs w:val="32"/>
          <w:u w:val="single"/>
        </w:rPr>
        <w:t>ifip</w:t>
      </w:r>
      <w:proofErr w:type="spellEnd"/>
      <w:r w:rsidRPr="006E262B">
        <w:rPr>
          <w:rFonts w:ascii="TH Sarabun New" w:eastAsia="Times New Roman" w:hAnsi="TH Sarabun New" w:cs="TH Sarabun New"/>
          <w:sz w:val="32"/>
          <w:szCs w:val="32"/>
          <w:u w:val="single"/>
        </w:rPr>
        <w:t>).</w:t>
      </w:r>
    </w:p>
    <w:p w14:paraId="00A4A453" w14:textId="77777777" w:rsidR="008632D6" w:rsidRPr="006E262B" w:rsidRDefault="008632D6" w:rsidP="0022424A">
      <w:pPr>
        <w:numPr>
          <w:ilvl w:val="0"/>
          <w:numId w:val="125"/>
        </w:numPr>
        <w:autoSpaceDE w:val="0"/>
        <w:autoSpaceDN w:val="0"/>
        <w:adjustRightInd w:val="0"/>
        <w:spacing w:after="0" w:line="240" w:lineRule="auto"/>
        <w:rPr>
          <w:rFonts w:ascii="TH Sarabun New" w:eastAsia="Calibri" w:hAnsi="TH Sarabun New" w:cs="TH Sarabun New"/>
          <w:strike/>
          <w:sz w:val="32"/>
          <w:szCs w:val="32"/>
          <w:cs/>
        </w:rPr>
      </w:pPr>
      <w:proofErr w:type="spellStart"/>
      <w:r w:rsidRPr="006E262B">
        <w:rPr>
          <w:rFonts w:ascii="TH Sarabun New" w:eastAsia="BrowalliaNew" w:hAnsi="TH Sarabun New" w:cs="TH Sarabun New"/>
          <w:sz w:val="32"/>
          <w:szCs w:val="32"/>
        </w:rPr>
        <w:t>Wongtaweelat</w:t>
      </w:r>
      <w:proofErr w:type="spellEnd"/>
      <w:r w:rsidRPr="006E262B">
        <w:rPr>
          <w:rFonts w:ascii="TH Sarabun New" w:eastAsia="BrowalliaNew" w:hAnsi="TH Sarabun New" w:cs="TH Sarabun New"/>
          <w:sz w:val="32"/>
          <w:szCs w:val="32"/>
        </w:rPr>
        <w:t xml:space="preserve">, P., </w:t>
      </w:r>
      <w:proofErr w:type="spellStart"/>
      <w:r w:rsidRPr="006E262B">
        <w:rPr>
          <w:rFonts w:ascii="TH Sarabun New" w:eastAsia="BrowalliaNew" w:hAnsi="TH Sarabun New" w:cs="TH Sarabun New"/>
          <w:sz w:val="32"/>
          <w:szCs w:val="32"/>
        </w:rPr>
        <w:t>Narmluk</w:t>
      </w:r>
      <w:proofErr w:type="spellEnd"/>
      <w:r w:rsidRPr="006E262B">
        <w:rPr>
          <w:rFonts w:ascii="TH Sarabun New" w:eastAsia="BrowalliaNew" w:hAnsi="TH Sarabun New" w:cs="TH Sarabun New"/>
          <w:sz w:val="32"/>
          <w:szCs w:val="32"/>
        </w:rPr>
        <w:t xml:space="preserve">, M., </w:t>
      </w:r>
      <w:proofErr w:type="spellStart"/>
      <w:r w:rsidRPr="006E262B">
        <w:rPr>
          <w:rFonts w:ascii="TH Sarabun New" w:eastAsia="BrowalliaNew" w:hAnsi="TH Sarabun New" w:cs="TH Sarabun New"/>
          <w:sz w:val="32"/>
          <w:szCs w:val="32"/>
        </w:rPr>
        <w:t>Tongsumrith</w:t>
      </w:r>
      <w:proofErr w:type="spellEnd"/>
      <w:r w:rsidRPr="006E262B">
        <w:rPr>
          <w:rFonts w:ascii="TH Sarabun New" w:eastAsia="BrowalliaNew" w:hAnsi="TH Sarabun New" w:cs="TH Sarabun New"/>
          <w:sz w:val="32"/>
          <w:szCs w:val="32"/>
        </w:rPr>
        <w:t xml:space="preserve">, T., Wongdee, P., </w:t>
      </w:r>
      <w:proofErr w:type="spellStart"/>
      <w:r w:rsidRPr="006E262B">
        <w:rPr>
          <w:rFonts w:ascii="TH Sarabun New" w:eastAsia="BrowalliaNew" w:hAnsi="TH Sarabun New" w:cs="TH Sarabun New"/>
          <w:sz w:val="32"/>
          <w:szCs w:val="32"/>
        </w:rPr>
        <w:t>Suwannakhun</w:t>
      </w:r>
      <w:proofErr w:type="spellEnd"/>
      <w:r w:rsidRPr="006E262B">
        <w:rPr>
          <w:rFonts w:ascii="TH Sarabun New" w:eastAsia="BrowalliaNew" w:hAnsi="TH Sarabun New" w:cs="TH Sarabun New"/>
          <w:sz w:val="32"/>
          <w:szCs w:val="32"/>
        </w:rPr>
        <w:t xml:space="preserve">, S., and </w:t>
      </w:r>
      <w:proofErr w:type="spellStart"/>
      <w:r w:rsidRPr="006E262B">
        <w:rPr>
          <w:rFonts w:ascii="TH Sarabun New" w:eastAsia="BrowalliaNew" w:hAnsi="TH Sarabun New" w:cs="TH Sarabun New"/>
          <w:sz w:val="32"/>
          <w:szCs w:val="32"/>
        </w:rPr>
        <w:t>Srikaew</w:t>
      </w:r>
      <w:proofErr w:type="spellEnd"/>
      <w:r w:rsidRPr="006E262B">
        <w:rPr>
          <w:rFonts w:ascii="TH Sarabun New" w:eastAsia="BrowalliaNew" w:hAnsi="TH Sarabun New" w:cs="TH Sarabun New"/>
          <w:sz w:val="32"/>
          <w:szCs w:val="32"/>
        </w:rPr>
        <w:t>, D. (2023). Factors related to entrepreneurial intention of undergraduate students in Bachelor of Industrial Technology Program, Faculty of Industrial Education and Technology, KMUTT, Thailand.  </w:t>
      </w:r>
      <w:r w:rsidRPr="006E262B">
        <w:rPr>
          <w:rFonts w:ascii="TH Sarabun New" w:eastAsia="Calibri" w:hAnsi="TH Sarabun New" w:cs="TH Sarabun New"/>
          <w:i/>
          <w:iCs/>
          <w:sz w:val="32"/>
          <w:szCs w:val="32"/>
        </w:rPr>
        <w:t>Proceeding of</w:t>
      </w:r>
      <w:r w:rsidRPr="006E262B">
        <w:rPr>
          <w:rFonts w:ascii="TH Sarabun New" w:eastAsia="Calibri" w:hAnsi="TH Sarabun New" w:cs="TH Sarabun New"/>
          <w:sz w:val="32"/>
          <w:szCs w:val="32"/>
        </w:rPr>
        <w:t> </w:t>
      </w:r>
      <w:r w:rsidRPr="006E262B">
        <w:rPr>
          <w:rFonts w:ascii="TH Sarabun New" w:eastAsia="Calibri" w:hAnsi="TH Sarabun New" w:cs="TH Sarabun New"/>
          <w:i/>
          <w:iCs/>
          <w:sz w:val="32"/>
          <w:szCs w:val="32"/>
        </w:rPr>
        <w:t xml:space="preserve">the </w:t>
      </w:r>
      <w:r w:rsidRPr="006E262B">
        <w:rPr>
          <w:rFonts w:ascii="TH Sarabun New" w:eastAsia="BrowalliaNew" w:hAnsi="TH Sarabun New" w:cs="TH Sarabun New"/>
          <w:i/>
          <w:iCs/>
          <w:sz w:val="32"/>
          <w:szCs w:val="32"/>
        </w:rPr>
        <w:t>2023 17th International Conference on Signal-Image Technology &amp; Internet-Based Systems (SITIS)</w:t>
      </w:r>
      <w:r w:rsidRPr="006E262B">
        <w:rPr>
          <w:rFonts w:ascii="TH Sarabun New" w:eastAsia="BrowalliaNew" w:hAnsi="TH Sarabun New" w:cs="TH Sarabun New"/>
          <w:sz w:val="32"/>
          <w:szCs w:val="32"/>
        </w:rPr>
        <w:t xml:space="preserve">, Bangkok, Thailand, pp. 377-380, DOI: 10.1109/SITIS61268.2023.00068. </w:t>
      </w:r>
      <w:r w:rsidRPr="006E262B">
        <w:rPr>
          <w:rFonts w:ascii="TH Sarabun New" w:eastAsia="Times New Roman" w:hAnsi="TH Sarabun New" w:cs="TH Sarabun New"/>
          <w:sz w:val="32"/>
          <w:szCs w:val="32"/>
          <w:u w:val="single"/>
        </w:rPr>
        <w:t>IEEE Computer Society, and Association for Computing Machinery (</w:t>
      </w:r>
      <w:proofErr w:type="spellStart"/>
      <w:r w:rsidRPr="006E262B">
        <w:rPr>
          <w:rFonts w:ascii="TH Sarabun New" w:eastAsia="Times New Roman" w:hAnsi="TH Sarabun New" w:cs="TH Sarabun New"/>
          <w:sz w:val="32"/>
          <w:szCs w:val="32"/>
          <w:u w:val="single"/>
        </w:rPr>
        <w:t>acm</w:t>
      </w:r>
      <w:proofErr w:type="spellEnd"/>
      <w:r w:rsidRPr="006E262B">
        <w:rPr>
          <w:rFonts w:ascii="TH Sarabun New" w:eastAsia="Times New Roman" w:hAnsi="TH Sarabun New" w:cs="TH Sarabun New"/>
          <w:sz w:val="32"/>
          <w:szCs w:val="32"/>
          <w:u w:val="single"/>
        </w:rPr>
        <w:t>), and International Federation for Information Processing (</w:t>
      </w:r>
      <w:proofErr w:type="spellStart"/>
      <w:r w:rsidRPr="006E262B">
        <w:rPr>
          <w:rFonts w:ascii="TH Sarabun New" w:eastAsia="Times New Roman" w:hAnsi="TH Sarabun New" w:cs="TH Sarabun New"/>
          <w:sz w:val="32"/>
          <w:szCs w:val="32"/>
          <w:u w:val="single"/>
        </w:rPr>
        <w:t>ifip</w:t>
      </w:r>
      <w:proofErr w:type="spellEnd"/>
      <w:r w:rsidRPr="006E262B">
        <w:rPr>
          <w:rFonts w:ascii="TH Sarabun New" w:eastAsia="Times New Roman" w:hAnsi="TH Sarabun New" w:cs="TH Sarabun New"/>
          <w:sz w:val="32"/>
          <w:szCs w:val="32"/>
          <w:u w:val="single"/>
        </w:rPr>
        <w:t>).</w:t>
      </w:r>
    </w:p>
    <w:p w14:paraId="4740BA66" w14:textId="77777777" w:rsidR="008632D6" w:rsidRPr="006E262B" w:rsidRDefault="008632D6" w:rsidP="0022424A">
      <w:pPr>
        <w:numPr>
          <w:ilvl w:val="1"/>
          <w:numId w:val="12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193BC861"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582F0B4"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2B58FD76"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10006A11"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7AF1CB9D"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91D4424"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p>
    <w:p w14:paraId="62CBE787"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437E06B3"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4D3E701"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ผลงานวิชาการเพื่อพัฒนานโยบายสาธารณะ</w:t>
      </w:r>
    </w:p>
    <w:p w14:paraId="6051F35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2F24D77"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กรณีศึกษา </w:t>
      </w:r>
    </w:p>
    <w:p w14:paraId="6492B2C8"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AE199B7"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6BD2F35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6CF60F3"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2CC7113C"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BED0528"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7EEBD1FA"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7E36D2A"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2ADFBC26"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441DA1D"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4D598258"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DEA54D0" w14:textId="77777777" w:rsidR="008632D6" w:rsidRPr="006E262B" w:rsidRDefault="008632D6" w:rsidP="0022424A">
      <w:pPr>
        <w:numPr>
          <w:ilvl w:val="1"/>
          <w:numId w:val="12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21C4B08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1B482A9"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5505448A"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46235659"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4B4639B"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275E11E5"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5EE136D6" w14:textId="77777777" w:rsidR="008632D6" w:rsidRPr="006E262B" w:rsidRDefault="008632D6" w:rsidP="0022424A">
      <w:pPr>
        <w:numPr>
          <w:ilvl w:val="0"/>
          <w:numId w:val="124"/>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010195E0"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34DF5598" w14:textId="77777777" w:rsidR="008632D6" w:rsidRPr="006E262B" w:rsidRDefault="008632D6" w:rsidP="0022424A">
      <w:pPr>
        <w:numPr>
          <w:ilvl w:val="0"/>
          <w:numId w:val="124"/>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หนังสือ</w:t>
      </w:r>
    </w:p>
    <w:p w14:paraId="76E369E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D63C045" w14:textId="77777777" w:rsidR="008632D6" w:rsidRPr="006E262B" w:rsidRDefault="008632D6" w:rsidP="0022424A">
      <w:pPr>
        <w:numPr>
          <w:ilvl w:val="0"/>
          <w:numId w:val="124"/>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46D3C90B"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5D48AC1"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05DBED33"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ภาระงานสอน</w:t>
      </w:r>
    </w:p>
    <w:p w14:paraId="61278442" w14:textId="77777777" w:rsidR="008632D6" w:rsidRPr="006E262B" w:rsidRDefault="008632D6" w:rsidP="008632D6">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4409C3CC"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tbl>
      <w:tblPr>
        <w:tblStyle w:val="TableGrid"/>
        <w:tblW w:w="5000" w:type="pct"/>
        <w:tblLook w:val="04A0" w:firstRow="1" w:lastRow="0" w:firstColumn="1" w:lastColumn="0" w:noHBand="0" w:noVBand="1"/>
      </w:tblPr>
      <w:tblGrid>
        <w:gridCol w:w="1132"/>
        <w:gridCol w:w="3969"/>
        <w:gridCol w:w="1136"/>
        <w:gridCol w:w="2779"/>
      </w:tblGrid>
      <w:tr w:rsidR="008632D6" w:rsidRPr="006E262B" w14:paraId="45D7C90A" w14:textId="77777777" w:rsidTr="008632D6">
        <w:tc>
          <w:tcPr>
            <w:tcW w:w="628" w:type="pct"/>
            <w:shd w:val="clear" w:color="auto" w:fill="F2F2F2"/>
          </w:tcPr>
          <w:p w14:paraId="45A9518F"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0BAABCBC"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0" w:type="pct"/>
            <w:shd w:val="clear" w:color="auto" w:fill="F2F2F2"/>
          </w:tcPr>
          <w:p w14:paraId="30172D59"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043379E4"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37148655" w14:textId="77777777" w:rsidTr="00617FC4">
        <w:tc>
          <w:tcPr>
            <w:tcW w:w="628" w:type="pct"/>
          </w:tcPr>
          <w:p w14:paraId="02485AB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LTM 651</w:t>
            </w:r>
          </w:p>
        </w:tc>
        <w:tc>
          <w:tcPr>
            <w:tcW w:w="2201" w:type="pct"/>
          </w:tcPr>
          <w:p w14:paraId="2CCD6019"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hAnsi="TH Sarabun New" w:cs="TH Sarabun New"/>
              </w:rPr>
              <w:t>Research Study</w:t>
            </w:r>
          </w:p>
        </w:tc>
        <w:tc>
          <w:tcPr>
            <w:tcW w:w="630" w:type="pct"/>
          </w:tcPr>
          <w:p w14:paraId="5DEC605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w:t>
            </w:r>
          </w:p>
        </w:tc>
        <w:tc>
          <w:tcPr>
            <w:tcW w:w="1541" w:type="pct"/>
          </w:tcPr>
          <w:p w14:paraId="503908D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70</w:t>
            </w:r>
          </w:p>
        </w:tc>
      </w:tr>
      <w:tr w:rsidR="008632D6" w:rsidRPr="006E262B" w14:paraId="3773CD68" w14:textId="77777777" w:rsidTr="00617FC4">
        <w:tc>
          <w:tcPr>
            <w:tcW w:w="628" w:type="pct"/>
          </w:tcPr>
          <w:p w14:paraId="29723223" w14:textId="77777777" w:rsidR="008632D6" w:rsidRPr="006E262B" w:rsidRDefault="008632D6" w:rsidP="00D33160">
            <w:pPr>
              <w:ind w:right="26"/>
              <w:jc w:val="left"/>
              <w:rPr>
                <w:rFonts w:ascii="TH Sarabun New" w:hAnsi="TH Sarabun New" w:cs="TH Sarabun New"/>
                <w:bCs/>
                <w:caps/>
              </w:rPr>
            </w:pPr>
            <w:r w:rsidRPr="006E262B">
              <w:rPr>
                <w:rFonts w:ascii="TH Sarabun New" w:eastAsia="Calibri" w:hAnsi="TH Sarabun New" w:cs="TH Sarabun New"/>
              </w:rPr>
              <w:t>LTM 671</w:t>
            </w:r>
          </w:p>
        </w:tc>
        <w:tc>
          <w:tcPr>
            <w:tcW w:w="2201" w:type="pct"/>
          </w:tcPr>
          <w:p w14:paraId="1CFA3897"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rPr>
              <w:t>Research Study</w:t>
            </w:r>
          </w:p>
        </w:tc>
        <w:tc>
          <w:tcPr>
            <w:tcW w:w="630" w:type="pct"/>
          </w:tcPr>
          <w:p w14:paraId="4659C47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41" w:type="pct"/>
          </w:tcPr>
          <w:p w14:paraId="7CD2A0E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70</w:t>
            </w:r>
          </w:p>
        </w:tc>
      </w:tr>
      <w:tr w:rsidR="008632D6" w:rsidRPr="006E262B" w14:paraId="5FDEB7C4" w14:textId="77777777" w:rsidTr="00617FC4">
        <w:tc>
          <w:tcPr>
            <w:tcW w:w="628" w:type="pct"/>
          </w:tcPr>
          <w:p w14:paraId="709BE2A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LTM 672</w:t>
            </w:r>
          </w:p>
        </w:tc>
        <w:tc>
          <w:tcPr>
            <w:tcW w:w="2201" w:type="pct"/>
          </w:tcPr>
          <w:p w14:paraId="2751F7C8"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rPr>
              <w:t>Thesis</w:t>
            </w:r>
          </w:p>
        </w:tc>
        <w:tc>
          <w:tcPr>
            <w:tcW w:w="630" w:type="pct"/>
          </w:tcPr>
          <w:p w14:paraId="0E9B7D9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12</w:t>
            </w:r>
          </w:p>
        </w:tc>
        <w:tc>
          <w:tcPr>
            <w:tcW w:w="1541" w:type="pct"/>
          </w:tcPr>
          <w:p w14:paraId="7E2EAE3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w:t>
            </w:r>
          </w:p>
        </w:tc>
      </w:tr>
    </w:tbl>
    <w:p w14:paraId="7E3CCC2A"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7D717206"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tbl>
      <w:tblPr>
        <w:tblStyle w:val="TableGrid"/>
        <w:tblW w:w="4999" w:type="pct"/>
        <w:tblLook w:val="04A0" w:firstRow="1" w:lastRow="0" w:firstColumn="1" w:lastColumn="0" w:noHBand="0" w:noVBand="1"/>
      </w:tblPr>
      <w:tblGrid>
        <w:gridCol w:w="1132"/>
        <w:gridCol w:w="3970"/>
        <w:gridCol w:w="1134"/>
        <w:gridCol w:w="2778"/>
      </w:tblGrid>
      <w:tr w:rsidR="008632D6" w:rsidRPr="006E262B" w14:paraId="73268F42" w14:textId="77777777" w:rsidTr="008632D6">
        <w:tc>
          <w:tcPr>
            <w:tcW w:w="628" w:type="pct"/>
            <w:shd w:val="clear" w:color="auto" w:fill="F2F2F2"/>
          </w:tcPr>
          <w:p w14:paraId="0430394F"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tcPr>
          <w:p w14:paraId="4913392E"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01857D5F"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792748F3"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6D1E86ED" w14:textId="77777777" w:rsidTr="00617FC4">
        <w:tc>
          <w:tcPr>
            <w:tcW w:w="628" w:type="pct"/>
          </w:tcPr>
          <w:p w14:paraId="2952BB75"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rPr>
              <w:t>ETM 391</w:t>
            </w:r>
          </w:p>
        </w:tc>
        <w:tc>
          <w:tcPr>
            <w:tcW w:w="2202" w:type="pct"/>
          </w:tcPr>
          <w:p w14:paraId="65EE414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Guidance for Educational Technology and Mass Communication Working</w:t>
            </w:r>
          </w:p>
        </w:tc>
        <w:tc>
          <w:tcPr>
            <w:tcW w:w="629" w:type="pct"/>
          </w:tcPr>
          <w:p w14:paraId="004C4A5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09CBDE5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595B3216" w14:textId="77777777" w:rsidTr="00617FC4">
        <w:tc>
          <w:tcPr>
            <w:tcW w:w="628" w:type="pct"/>
          </w:tcPr>
          <w:p w14:paraId="472B24F4"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rPr>
              <w:t>ETM 472</w:t>
            </w:r>
          </w:p>
        </w:tc>
        <w:tc>
          <w:tcPr>
            <w:tcW w:w="2202" w:type="pct"/>
          </w:tcPr>
          <w:p w14:paraId="5D3580B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Educational Technology and Mass Communication Project</w:t>
            </w:r>
          </w:p>
        </w:tc>
        <w:tc>
          <w:tcPr>
            <w:tcW w:w="629" w:type="pct"/>
          </w:tcPr>
          <w:p w14:paraId="6898427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343B132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680D05B6" w14:textId="77777777" w:rsidTr="00617FC4">
        <w:tc>
          <w:tcPr>
            <w:tcW w:w="628" w:type="pct"/>
          </w:tcPr>
          <w:p w14:paraId="1A9D4B30" w14:textId="77777777" w:rsidR="008632D6" w:rsidRPr="006E262B" w:rsidRDefault="008632D6" w:rsidP="00D33160">
            <w:pPr>
              <w:ind w:right="26"/>
              <w:jc w:val="left"/>
              <w:rPr>
                <w:rFonts w:ascii="TH Sarabun New" w:hAnsi="TH Sarabun New" w:cs="TH Sarabun New"/>
              </w:rPr>
            </w:pPr>
            <w:r w:rsidRPr="006E262B">
              <w:rPr>
                <w:rFonts w:ascii="TH Sarabun New" w:hAnsi="TH Sarabun New" w:cs="TH Sarabun New"/>
              </w:rPr>
              <w:t>IED 313</w:t>
            </w:r>
          </w:p>
        </w:tc>
        <w:tc>
          <w:tcPr>
            <w:tcW w:w="2202" w:type="pct"/>
          </w:tcPr>
          <w:p w14:paraId="1F5A381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hAnsi="TH Sarabun New" w:cs="TH Sarabun New"/>
              </w:rPr>
              <w:t>Research for Learning Development</w:t>
            </w:r>
          </w:p>
        </w:tc>
        <w:tc>
          <w:tcPr>
            <w:tcW w:w="629" w:type="pct"/>
          </w:tcPr>
          <w:p w14:paraId="6325D6E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3DB1C63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20060206" w14:textId="77777777" w:rsidTr="00617FC4">
        <w:tc>
          <w:tcPr>
            <w:tcW w:w="628" w:type="pct"/>
          </w:tcPr>
          <w:p w14:paraId="56A114FF" w14:textId="77777777" w:rsidR="008632D6" w:rsidRPr="006E262B" w:rsidRDefault="008632D6" w:rsidP="00D33160">
            <w:pPr>
              <w:ind w:right="26"/>
              <w:jc w:val="left"/>
              <w:rPr>
                <w:rFonts w:ascii="TH Sarabun New" w:hAnsi="TH Sarabun New" w:cs="TH Sarabun New"/>
              </w:rPr>
            </w:pPr>
            <w:r w:rsidRPr="006E262B">
              <w:rPr>
                <w:rFonts w:ascii="TH Sarabun New" w:hAnsi="TH Sarabun New" w:cs="TH Sarabun New"/>
              </w:rPr>
              <w:t>IED 411</w:t>
            </w:r>
          </w:p>
        </w:tc>
        <w:tc>
          <w:tcPr>
            <w:tcW w:w="2202" w:type="pct"/>
          </w:tcPr>
          <w:p w14:paraId="7CAF5A7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hAnsi="TH Sarabun New" w:cs="TH Sarabun New"/>
              </w:rPr>
              <w:t>Measurement and Evaluation of Learning</w:t>
            </w:r>
          </w:p>
        </w:tc>
        <w:tc>
          <w:tcPr>
            <w:tcW w:w="629" w:type="pct"/>
          </w:tcPr>
          <w:p w14:paraId="6E2E93A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0BE30A1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bl>
    <w:p w14:paraId="21885D79" w14:textId="77777777" w:rsidR="008632D6" w:rsidRPr="006E262B" w:rsidRDefault="008632D6" w:rsidP="00D33160">
      <w:pPr>
        <w:spacing w:after="0" w:line="240" w:lineRule="auto"/>
        <w:ind w:right="26"/>
        <w:rPr>
          <w:rFonts w:ascii="TH Sarabun New" w:eastAsia="Calibri" w:hAnsi="TH Sarabun New" w:cs="TH Sarabun New"/>
          <w:b/>
          <w:bCs/>
          <w:sz w:val="40"/>
          <w:szCs w:val="40"/>
        </w:rPr>
      </w:pPr>
    </w:p>
    <w:p w14:paraId="0776B4C4"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5001" w:type="pct"/>
        <w:tblLook w:val="04A0" w:firstRow="1" w:lastRow="0" w:firstColumn="1" w:lastColumn="0" w:noHBand="0" w:noVBand="1"/>
      </w:tblPr>
      <w:tblGrid>
        <w:gridCol w:w="1134"/>
        <w:gridCol w:w="3972"/>
        <w:gridCol w:w="1134"/>
        <w:gridCol w:w="2778"/>
      </w:tblGrid>
      <w:tr w:rsidR="008632D6" w:rsidRPr="006E262B" w14:paraId="764888C7" w14:textId="77777777" w:rsidTr="008632D6">
        <w:tc>
          <w:tcPr>
            <w:tcW w:w="629" w:type="pct"/>
            <w:shd w:val="clear" w:color="auto" w:fill="F2F2F2"/>
          </w:tcPr>
          <w:p w14:paraId="70017374"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tcPr>
          <w:p w14:paraId="02B72873"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47976844"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0" w:type="pct"/>
            <w:shd w:val="clear" w:color="auto" w:fill="F2F2F2"/>
          </w:tcPr>
          <w:p w14:paraId="1687E428"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32597899" w14:textId="77777777" w:rsidTr="00617FC4">
        <w:tc>
          <w:tcPr>
            <w:tcW w:w="629" w:type="pct"/>
          </w:tcPr>
          <w:p w14:paraId="57B4279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IED 411</w:t>
            </w:r>
          </w:p>
        </w:tc>
        <w:tc>
          <w:tcPr>
            <w:tcW w:w="2202" w:type="pct"/>
          </w:tcPr>
          <w:p w14:paraId="35608C79"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การวัดผล ประเมินผล และการประกันคุณภาพ</w:t>
            </w:r>
            <w:r w:rsidRPr="006E262B">
              <w:rPr>
                <w:rFonts w:ascii="TH Sarabun New" w:eastAsia="Calibri" w:hAnsi="TH Sarabun New" w:cs="TH Sarabun New"/>
              </w:rPr>
              <w:br/>
            </w:r>
            <w:r w:rsidRPr="006E262B">
              <w:rPr>
                <w:rFonts w:ascii="TH Sarabun New" w:eastAsia="Calibri" w:hAnsi="TH Sarabun New" w:cs="TH Sarabun New"/>
                <w:szCs w:val="22"/>
                <w:cs/>
              </w:rPr>
              <w:t xml:space="preserve">ทางครุศาสตร์อุตสาหกรรม </w:t>
            </w:r>
          </w:p>
        </w:tc>
        <w:tc>
          <w:tcPr>
            <w:tcW w:w="629" w:type="pct"/>
          </w:tcPr>
          <w:p w14:paraId="53F9E10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0" w:type="pct"/>
          </w:tcPr>
          <w:p w14:paraId="343A0EE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45</w:t>
            </w:r>
          </w:p>
        </w:tc>
      </w:tr>
      <w:tr w:rsidR="008632D6" w:rsidRPr="006E262B" w14:paraId="798EEAAE" w14:textId="77777777" w:rsidTr="00617FC4">
        <w:tc>
          <w:tcPr>
            <w:tcW w:w="629" w:type="pct"/>
          </w:tcPr>
          <w:p w14:paraId="2D745B8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IED 445</w:t>
            </w:r>
          </w:p>
        </w:tc>
        <w:tc>
          <w:tcPr>
            <w:tcW w:w="2202" w:type="pct"/>
          </w:tcPr>
          <w:p w14:paraId="63E80AA1"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การวิจัยพัฒนาการเรียนรู้เพื่อยกระดับสมรรถนะวิชาชีพ </w:t>
            </w:r>
          </w:p>
        </w:tc>
        <w:tc>
          <w:tcPr>
            <w:tcW w:w="629" w:type="pct"/>
          </w:tcPr>
          <w:p w14:paraId="57ECB25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0" w:type="pct"/>
          </w:tcPr>
          <w:p w14:paraId="2E832E2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45</w:t>
            </w:r>
          </w:p>
        </w:tc>
      </w:tr>
      <w:tr w:rsidR="008632D6" w:rsidRPr="006E262B" w14:paraId="5B768DFC" w14:textId="77777777" w:rsidTr="00617FC4">
        <w:tc>
          <w:tcPr>
            <w:tcW w:w="629" w:type="pct"/>
          </w:tcPr>
          <w:p w14:paraId="7ACE04D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2" w:type="pct"/>
          </w:tcPr>
          <w:p w14:paraId="4C9D11E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โครงงานศึกษาทางครุศาสตร์เครื่องกล</w:t>
            </w:r>
          </w:p>
        </w:tc>
        <w:tc>
          <w:tcPr>
            <w:tcW w:w="629" w:type="pct"/>
          </w:tcPr>
          <w:p w14:paraId="40C4F51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0" w:type="pct"/>
          </w:tcPr>
          <w:p w14:paraId="5EFAED8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0BD416C8" w14:textId="77777777" w:rsidTr="00617FC4">
        <w:tc>
          <w:tcPr>
            <w:tcW w:w="629" w:type="pct"/>
          </w:tcPr>
          <w:p w14:paraId="6E31DCC1"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488</w:t>
            </w:r>
          </w:p>
        </w:tc>
        <w:tc>
          <w:tcPr>
            <w:tcW w:w="2202" w:type="pct"/>
          </w:tcPr>
          <w:p w14:paraId="09EEBAA6"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 xml:space="preserve">โครงงานทางครุศาสตร์เครื่องกล 1 </w:t>
            </w:r>
          </w:p>
        </w:tc>
        <w:tc>
          <w:tcPr>
            <w:tcW w:w="629" w:type="pct"/>
          </w:tcPr>
          <w:p w14:paraId="267B206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1</w:t>
            </w:r>
          </w:p>
        </w:tc>
        <w:tc>
          <w:tcPr>
            <w:tcW w:w="1540" w:type="pct"/>
          </w:tcPr>
          <w:p w14:paraId="5C9644A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30</w:t>
            </w:r>
          </w:p>
        </w:tc>
      </w:tr>
      <w:tr w:rsidR="008632D6" w:rsidRPr="006E262B" w14:paraId="524A5C59" w14:textId="77777777" w:rsidTr="00617FC4">
        <w:tc>
          <w:tcPr>
            <w:tcW w:w="629" w:type="pct"/>
          </w:tcPr>
          <w:p w14:paraId="627AA9E8"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489</w:t>
            </w:r>
          </w:p>
        </w:tc>
        <w:tc>
          <w:tcPr>
            <w:tcW w:w="2202" w:type="pct"/>
          </w:tcPr>
          <w:p w14:paraId="16D50C6A"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r w:rsidRPr="006E262B">
              <w:rPr>
                <w:rFonts w:ascii="TH Sarabun New" w:eastAsia="Calibri" w:hAnsi="TH Sarabun New" w:cs="TH Sarabun New"/>
                <w:szCs w:val="22"/>
                <w:cs/>
              </w:rPr>
              <w:t xml:space="preserve"> </w:t>
            </w:r>
          </w:p>
        </w:tc>
        <w:tc>
          <w:tcPr>
            <w:tcW w:w="629" w:type="pct"/>
          </w:tcPr>
          <w:p w14:paraId="0649FDE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0" w:type="pct"/>
          </w:tcPr>
          <w:p w14:paraId="5F9E2DA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60</w:t>
            </w:r>
          </w:p>
        </w:tc>
      </w:tr>
      <w:tr w:rsidR="008632D6" w:rsidRPr="006E262B" w14:paraId="286D11B9" w14:textId="77777777" w:rsidTr="00617FC4">
        <w:tc>
          <w:tcPr>
            <w:tcW w:w="629" w:type="pct"/>
          </w:tcPr>
          <w:p w14:paraId="09C5A5C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596</w:t>
            </w:r>
          </w:p>
        </w:tc>
        <w:tc>
          <w:tcPr>
            <w:tcW w:w="2202" w:type="pct"/>
          </w:tcPr>
          <w:p w14:paraId="7E750519"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hAnsi="TH Sarabun New" w:cs="TH Sarabun New"/>
                <w:szCs w:val="22"/>
                <w:cs/>
              </w:rPr>
              <w:t>การบูรณาการงานวิจัยในชั้นเรียนกับการจัด</w:t>
            </w:r>
            <w:r w:rsidRPr="006E262B">
              <w:rPr>
                <w:rFonts w:ascii="TH Sarabun New" w:hAnsi="TH Sarabun New" w:cs="TH Sarabun New"/>
              </w:rPr>
              <w:br/>
            </w:r>
            <w:r w:rsidRPr="006E262B">
              <w:rPr>
                <w:rFonts w:ascii="TH Sarabun New" w:hAnsi="TH Sarabun New" w:cs="TH Sarabun New"/>
                <w:szCs w:val="22"/>
                <w:cs/>
              </w:rPr>
              <w:t>การเรียนรู้</w:t>
            </w:r>
          </w:p>
        </w:tc>
        <w:tc>
          <w:tcPr>
            <w:tcW w:w="629" w:type="pct"/>
          </w:tcPr>
          <w:p w14:paraId="6A51996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0" w:type="pct"/>
          </w:tcPr>
          <w:p w14:paraId="5777C27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30C466D2" w14:textId="77777777" w:rsidTr="00617FC4">
        <w:tc>
          <w:tcPr>
            <w:tcW w:w="629" w:type="pct"/>
          </w:tcPr>
          <w:p w14:paraId="7B4DB7A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598</w:t>
            </w:r>
          </w:p>
        </w:tc>
        <w:tc>
          <w:tcPr>
            <w:tcW w:w="2202" w:type="pct"/>
          </w:tcPr>
          <w:p w14:paraId="6F8B6C83" w14:textId="77777777" w:rsidR="008632D6" w:rsidRPr="006E262B" w:rsidRDefault="008632D6" w:rsidP="00D33160">
            <w:pPr>
              <w:autoSpaceDE w:val="0"/>
              <w:autoSpaceDN w:val="0"/>
              <w:adjustRightInd w:val="0"/>
              <w:jc w:val="left"/>
              <w:rPr>
                <w:rFonts w:ascii="TH Sarabun New" w:hAnsi="TH Sarabun New" w:cs="TH Sarabun New"/>
                <w:szCs w:val="22"/>
                <w:cs/>
              </w:rPr>
            </w:pPr>
            <w:r w:rsidRPr="006E262B">
              <w:rPr>
                <w:rFonts w:ascii="TH Sarabun New" w:hAnsi="TH Sarabun New" w:cs="TH Sarabun New"/>
                <w:szCs w:val="22"/>
                <w:cs/>
              </w:rPr>
              <w:t>การบูรณาการการจัดการเรียนรู้ร่วมกับชุมชน</w:t>
            </w:r>
          </w:p>
        </w:tc>
        <w:tc>
          <w:tcPr>
            <w:tcW w:w="629" w:type="pct"/>
          </w:tcPr>
          <w:p w14:paraId="52CEDEB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0" w:type="pct"/>
          </w:tcPr>
          <w:p w14:paraId="654204F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bl>
    <w:p w14:paraId="79A954E3" w14:textId="77777777" w:rsidR="00D33160" w:rsidRDefault="00D33160" w:rsidP="008632D6">
      <w:pPr>
        <w:keepNext/>
        <w:keepLines/>
        <w:spacing w:after="0" w:line="240" w:lineRule="auto"/>
        <w:outlineLvl w:val="1"/>
        <w:rPr>
          <w:rFonts w:ascii="TH Sarabun New" w:eastAsia="Times New Roman" w:hAnsi="TH Sarabun New" w:cs="TH Sarabun New"/>
          <w:b/>
          <w:bCs/>
          <w:sz w:val="36"/>
          <w:szCs w:val="36"/>
          <w:cs/>
          <w:lang w:eastAsia="zh-CN"/>
        </w:rPr>
      </w:pPr>
    </w:p>
    <w:p w14:paraId="702A770E" w14:textId="77777777" w:rsidR="00D33160" w:rsidRDefault="00D33160">
      <w:pPr>
        <w:rPr>
          <w:rFonts w:ascii="TH Sarabun New" w:eastAsia="Times New Roman" w:hAnsi="TH Sarabun New" w:cs="TH Sarabun New"/>
          <w:b/>
          <w:bCs/>
          <w:sz w:val="36"/>
          <w:szCs w:val="36"/>
          <w:cs/>
          <w:lang w:eastAsia="zh-CN"/>
        </w:rPr>
      </w:pPr>
      <w:r>
        <w:rPr>
          <w:rFonts w:ascii="TH Sarabun New" w:eastAsia="Times New Roman" w:hAnsi="TH Sarabun New" w:cs="TH Sarabun New"/>
          <w:b/>
          <w:bCs/>
          <w:sz w:val="36"/>
          <w:szCs w:val="36"/>
          <w:cs/>
          <w:lang w:eastAsia="zh-CN"/>
        </w:rPr>
        <w:br w:type="page"/>
      </w:r>
    </w:p>
    <w:p w14:paraId="28265830" w14:textId="77777777" w:rsidR="008632D6" w:rsidRPr="006E262B" w:rsidRDefault="008632D6" w:rsidP="008632D6">
      <w:pPr>
        <w:keepNext/>
        <w:keepLines/>
        <w:spacing w:after="0" w:line="240" w:lineRule="auto"/>
        <w:outlineLvl w:val="1"/>
        <w:rPr>
          <w:rFonts w:ascii="TH Sarabun New" w:eastAsia="Times New Roman" w:hAnsi="TH Sarabun New" w:cs="TH Sarabun New"/>
          <w:b/>
          <w:bCs/>
          <w:sz w:val="36"/>
          <w:szCs w:val="36"/>
          <w:lang w:eastAsia="zh-CN" w:bidi="ar-SA"/>
        </w:rPr>
      </w:pPr>
      <w:r w:rsidRPr="006E262B">
        <w:rPr>
          <w:rFonts w:ascii="TH Sarabun New" w:eastAsia="Times New Roman" w:hAnsi="TH Sarabun New" w:cs="TH Sarabun New" w:hint="cs"/>
          <w:b/>
          <w:bCs/>
          <w:sz w:val="36"/>
          <w:szCs w:val="36"/>
          <w:cs/>
          <w:lang w:eastAsia="zh-CN"/>
        </w:rPr>
        <w:lastRenderedPageBreak/>
        <w:t>ง</w:t>
      </w:r>
      <w:r w:rsidRPr="006E262B">
        <w:rPr>
          <w:rFonts w:ascii="TH Sarabun New" w:eastAsia="Times New Roman" w:hAnsi="TH Sarabun New" w:cs="TH Sarabun New" w:hint="cs"/>
          <w:b/>
          <w:bCs/>
          <w:sz w:val="36"/>
          <w:szCs w:val="36"/>
          <w:cs/>
          <w:lang w:eastAsia="zh-CN" w:bidi="ar-SA"/>
        </w:rPr>
        <w:t xml:space="preserve">.2 </w:t>
      </w:r>
      <w:r w:rsidRPr="006E262B">
        <w:rPr>
          <w:rFonts w:ascii="TH Sarabun New" w:eastAsia="Times New Roman" w:hAnsi="TH Sarabun New" w:cs="TH Sarabun New"/>
          <w:b/>
          <w:bCs/>
          <w:sz w:val="36"/>
          <w:szCs w:val="36"/>
          <w:cs/>
          <w:lang w:eastAsia="zh-CN" w:bidi="ar-SA"/>
        </w:rPr>
        <w:t>อาจารย์ประจำหลักสูตร</w:t>
      </w:r>
    </w:p>
    <w:p w14:paraId="6211E5E7"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t>ร</w:t>
      </w:r>
      <w:r w:rsidRPr="006E262B">
        <w:rPr>
          <w:rFonts w:ascii="TH Sarabun New" w:eastAsia="Calibri" w:hAnsi="TH Sarabun New" w:cs="TH Sarabun New"/>
          <w:b/>
          <w:bCs/>
          <w:sz w:val="32"/>
          <w:szCs w:val="32"/>
          <w:cs/>
        </w:rPr>
        <w:t>ศ.</w:t>
      </w:r>
      <w:r w:rsidRPr="006E262B">
        <w:rPr>
          <w:rFonts w:ascii="TH Sarabun New" w:eastAsia="Calibri" w:hAnsi="TH Sarabun New" w:cs="TH Sarabun New" w:hint="cs"/>
          <w:b/>
          <w:bCs/>
          <w:sz w:val="32"/>
          <w:szCs w:val="32"/>
          <w:cs/>
        </w:rPr>
        <w:t>ทวีวัฒน์ สุภารส</w:t>
      </w:r>
    </w:p>
    <w:p w14:paraId="63ADBF29"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Assoc. Prof. </w:t>
      </w:r>
      <w:proofErr w:type="spellStart"/>
      <w:r w:rsidRPr="006E262B">
        <w:rPr>
          <w:rFonts w:ascii="TH Sarabun New" w:eastAsia="Calibri" w:hAnsi="TH Sarabun New" w:cs="TH Sarabun New"/>
          <w:b/>
          <w:bCs/>
          <w:sz w:val="32"/>
          <w:szCs w:val="32"/>
        </w:rPr>
        <w:t>Taveewat</w:t>
      </w:r>
      <w:proofErr w:type="spellEnd"/>
      <w:r w:rsidRPr="006E262B">
        <w:rPr>
          <w:rFonts w:ascii="TH Sarabun New" w:eastAsia="Calibri" w:hAnsi="TH Sarabun New" w:cs="TH Sarabun New"/>
          <w:b/>
          <w:bCs/>
          <w:sz w:val="32"/>
          <w:szCs w:val="32"/>
        </w:rPr>
        <w:t xml:space="preserve"> </w:t>
      </w:r>
      <w:proofErr w:type="spellStart"/>
      <w:r w:rsidRPr="006E262B">
        <w:rPr>
          <w:rFonts w:ascii="TH Sarabun New" w:eastAsia="Calibri" w:hAnsi="TH Sarabun New" w:cs="TH Sarabun New"/>
          <w:b/>
          <w:bCs/>
          <w:sz w:val="32"/>
          <w:szCs w:val="32"/>
        </w:rPr>
        <w:t>Suparos</w:t>
      </w:r>
      <w:proofErr w:type="spellEnd"/>
    </w:p>
    <w:p w14:paraId="1B8B657C"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4DC0F480"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325BCDC8" w14:textId="77777777" w:rsidTr="00617FC4">
        <w:tc>
          <w:tcPr>
            <w:tcW w:w="1418" w:type="dxa"/>
          </w:tcPr>
          <w:p w14:paraId="7E70C403"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w:t>
            </w:r>
            <w:r w:rsidRPr="006E262B">
              <w:rPr>
                <w:rFonts w:ascii="TH Sarabun New" w:eastAsia="Calibri" w:hAnsi="TH Sarabun New" w:cs="TH Sarabun New" w:hint="cs"/>
                <w:sz w:val="32"/>
                <w:szCs w:val="32"/>
                <w:cs/>
              </w:rPr>
              <w:t>พ</w:t>
            </w:r>
            <w:r w:rsidRPr="006E262B">
              <w:rPr>
                <w:rFonts w:ascii="TH Sarabun New" w:eastAsia="Calibri" w:hAnsi="TH Sarabun New" w:cs="TH Sarabun New"/>
                <w:sz w:val="32"/>
                <w:szCs w:val="32"/>
                <w:cs/>
              </w:rPr>
              <w:t xml:space="preserve">.ศ. </w:t>
            </w:r>
            <w:r w:rsidRPr="006E262B">
              <w:rPr>
                <w:rFonts w:ascii="TH Sarabun New" w:eastAsia="Calibri" w:hAnsi="TH Sarabun New" w:cs="TH Sarabun New" w:hint="cs"/>
                <w:sz w:val="32"/>
                <w:szCs w:val="32"/>
                <w:cs/>
              </w:rPr>
              <w:t>254</w:t>
            </w:r>
            <w:r w:rsidR="009B35D7">
              <w:rPr>
                <w:rFonts w:ascii="TH Sarabun New" w:eastAsia="Calibri" w:hAnsi="TH Sarabun New" w:cs="TH Sarabun New" w:hint="cs"/>
                <w:sz w:val="32"/>
                <w:szCs w:val="32"/>
                <w:cs/>
              </w:rPr>
              <w:t>1</w:t>
            </w:r>
          </w:p>
        </w:tc>
        <w:tc>
          <w:tcPr>
            <w:tcW w:w="7598" w:type="dxa"/>
          </w:tcPr>
          <w:p w14:paraId="471CAE69"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วศ.ม.</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cs/>
              </w:rPr>
              <w:t>(เทคโนโลยีอุณหภาพ)</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มหาวิทยาลัยเทคโนโลยีพระจอมเกล้าธนบุรี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ประเทศไทย</w:t>
            </w:r>
          </w:p>
        </w:tc>
      </w:tr>
      <w:tr w:rsidR="008632D6" w:rsidRPr="006E262B" w14:paraId="49309C63" w14:textId="77777777" w:rsidTr="00617FC4">
        <w:tc>
          <w:tcPr>
            <w:tcW w:w="1418" w:type="dxa"/>
          </w:tcPr>
          <w:p w14:paraId="06F2511E"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w:t>
            </w:r>
            <w:r w:rsidRPr="006E262B">
              <w:rPr>
                <w:rFonts w:ascii="TH Sarabun New" w:eastAsia="Calibri" w:hAnsi="TH Sarabun New" w:cs="TH Sarabun New"/>
                <w:sz w:val="32"/>
                <w:szCs w:val="32"/>
                <w:cs/>
              </w:rPr>
              <w:t>3</w:t>
            </w:r>
            <w:r w:rsidR="0023284C">
              <w:rPr>
                <w:rFonts w:ascii="TH Sarabun New" w:eastAsia="Calibri" w:hAnsi="TH Sarabun New" w:cs="TH Sarabun New" w:hint="cs"/>
                <w:sz w:val="32"/>
                <w:szCs w:val="32"/>
                <w:cs/>
              </w:rPr>
              <w:t>5</w:t>
            </w:r>
          </w:p>
        </w:tc>
        <w:tc>
          <w:tcPr>
            <w:tcW w:w="7598" w:type="dxa"/>
          </w:tcPr>
          <w:p w14:paraId="191EAF1D"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(วิศวกรรมเครื่องกล)</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สถาบันเทคโนโลยีพระจอมเกล้าธนบุรี, ประเทศไทย</w:t>
            </w:r>
          </w:p>
        </w:tc>
      </w:tr>
    </w:tbl>
    <w:p w14:paraId="68EC6C49" w14:textId="77777777" w:rsidR="008632D6" w:rsidRPr="006E262B" w:rsidRDefault="008632D6" w:rsidP="008632D6">
      <w:pPr>
        <w:spacing w:after="0" w:line="240" w:lineRule="auto"/>
        <w:rPr>
          <w:rFonts w:ascii="TH Sarabun New" w:eastAsia="Calibri" w:hAnsi="TH Sarabun New" w:cs="TH Sarabun New"/>
          <w:sz w:val="32"/>
          <w:szCs w:val="32"/>
        </w:rPr>
      </w:pPr>
    </w:p>
    <w:p w14:paraId="5103230E" w14:textId="77777777" w:rsidR="008632D6" w:rsidRPr="006E262B" w:rsidRDefault="008632D6" w:rsidP="0023284C">
      <w:pPr>
        <w:autoSpaceDE w:val="0"/>
        <w:autoSpaceDN w:val="0"/>
        <w:adjustRightInd w:val="0"/>
        <w:spacing w:after="0" w:line="240" w:lineRule="auto"/>
        <w:ind w:right="26" w:firstLine="252"/>
        <w:jc w:val="both"/>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0064B791" w14:textId="77777777" w:rsidR="008632D6" w:rsidRPr="006E262B" w:rsidRDefault="008632D6" w:rsidP="0023284C">
      <w:pPr>
        <w:autoSpaceDE w:val="0"/>
        <w:autoSpaceDN w:val="0"/>
        <w:adjustRightInd w:val="0"/>
        <w:spacing w:after="0" w:line="240" w:lineRule="auto"/>
        <w:ind w:right="26" w:firstLine="720"/>
        <w:jc w:val="both"/>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32E2E33C" w14:textId="77777777" w:rsidR="008632D6" w:rsidRPr="006E262B" w:rsidRDefault="008632D6" w:rsidP="0023284C">
      <w:pPr>
        <w:tabs>
          <w:tab w:val="left" w:pos="357"/>
          <w:tab w:val="left" w:pos="426"/>
        </w:tabs>
        <w:spacing w:after="0" w:line="240" w:lineRule="auto"/>
        <w:jc w:val="both"/>
        <w:rPr>
          <w:rFonts w:ascii="TH Sarabun New" w:eastAsia="Calibri" w:hAnsi="TH Sarabun New" w:cs="TH Sarabun New"/>
          <w:sz w:val="32"/>
          <w:szCs w:val="32"/>
          <w:cs/>
        </w:rPr>
      </w:pPr>
      <w:r w:rsidRPr="006E262B">
        <w:rPr>
          <w:rFonts w:ascii="TH Sarabun New" w:eastAsia="Calibri" w:hAnsi="TH Sarabun New" w:cs="TH Sarabun New" w:hint="cs"/>
          <w:sz w:val="32"/>
          <w:szCs w:val="32"/>
          <w:cs/>
        </w:rPr>
        <w:t xml:space="preserve">    สถานะ</w:t>
      </w:r>
      <w:r w:rsidR="0023284C">
        <w:rPr>
          <w:rFonts w:ascii="TH Sarabun New" w:eastAsia="Calibri" w:hAnsi="TH Sarabun New" w:cs="TH Sarabun New" w:hint="cs"/>
          <w:sz w:val="32"/>
          <w:szCs w:val="32"/>
          <w:cs/>
        </w:rPr>
        <w:t xml:space="preserve"> </w:t>
      </w:r>
      <w:r w:rsidRPr="006E262B">
        <w:rPr>
          <w:rFonts w:ascii="TH Sarabun New" w:eastAsia="Calibri" w:hAnsi="TH Sarabun New" w:cs="TH Sarabun New" w:hint="cs"/>
          <w:sz w:val="32"/>
          <w:szCs w:val="32"/>
          <w:cs/>
        </w:rPr>
        <w:t>ผู้เกษียณอายุราชการ และมีสัญญาจ้างทำงานพนักงานแบบไม่ประจำ (ผู้มีความรู้ความสามารถพิเศษ) ตามสัญญาจ้าง 770/2567 ลงวันที่ 6 พฤศจิกายน พ.ศ. 2567</w:t>
      </w:r>
    </w:p>
    <w:p w14:paraId="4534390F"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7F7DC884" w14:textId="77777777" w:rsidR="008632D6" w:rsidRPr="006E262B" w:rsidRDefault="008632D6" w:rsidP="00D33160">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17826884" w14:textId="77777777" w:rsidR="008632D6" w:rsidRPr="006E262B" w:rsidRDefault="008632D6" w:rsidP="0022424A">
      <w:pPr>
        <w:numPr>
          <w:ilvl w:val="1"/>
          <w:numId w:val="14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00F04D79"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1DD8D34E" w14:textId="77777777" w:rsidR="008632D6" w:rsidRPr="006E262B" w:rsidRDefault="008632D6" w:rsidP="0022424A">
      <w:pPr>
        <w:numPr>
          <w:ilvl w:val="1"/>
          <w:numId w:val="14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222F2198"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0528836D" w14:textId="77777777" w:rsidR="008632D6" w:rsidRPr="006E262B" w:rsidRDefault="008632D6" w:rsidP="0022424A">
      <w:pPr>
        <w:numPr>
          <w:ilvl w:val="1"/>
          <w:numId w:val="14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7E469518"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74D2AD84" w14:textId="77777777" w:rsidR="008632D6" w:rsidRPr="006E262B" w:rsidRDefault="008632D6" w:rsidP="0022424A">
      <w:pPr>
        <w:numPr>
          <w:ilvl w:val="1"/>
          <w:numId w:val="14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5157A9D9" w14:textId="77777777" w:rsidR="008632D6" w:rsidRPr="006E262B" w:rsidRDefault="008632D6" w:rsidP="0022424A">
      <w:pPr>
        <w:numPr>
          <w:ilvl w:val="0"/>
          <w:numId w:val="150"/>
        </w:numPr>
        <w:autoSpaceDE w:val="0"/>
        <w:autoSpaceDN w:val="0"/>
        <w:adjustRightInd w:val="0"/>
        <w:spacing w:after="0" w:line="240" w:lineRule="auto"/>
        <w:rPr>
          <w:rFonts w:ascii="TH Sarabun New" w:eastAsia="Calibri" w:hAnsi="TH Sarabun New" w:cs="TH Sarabun New"/>
          <w:b/>
          <w:sz w:val="32"/>
          <w:szCs w:val="32"/>
          <w:u w:val="single"/>
        </w:rPr>
      </w:pPr>
      <w:r w:rsidRPr="006E262B">
        <w:rPr>
          <w:rFonts w:ascii="TH Sarabun New" w:eastAsia="Calibri" w:hAnsi="TH Sarabun New" w:cs="TH Sarabun New"/>
          <w:b/>
          <w:sz w:val="32"/>
          <w:szCs w:val="32"/>
          <w:cs/>
        </w:rPr>
        <w:t xml:space="preserve">ปารวี เล็กมนตรา </w:t>
      </w:r>
      <w:r w:rsidRPr="006E262B">
        <w:rPr>
          <w:rFonts w:ascii="TH Sarabun New" w:eastAsia="Calibri" w:hAnsi="TH Sarabun New" w:cs="TH Sarabun New" w:hint="cs"/>
          <w:b/>
          <w:sz w:val="32"/>
          <w:szCs w:val="32"/>
          <w:cs/>
        </w:rPr>
        <w:t>และ</w:t>
      </w:r>
      <w:r w:rsidRPr="006E262B">
        <w:rPr>
          <w:rFonts w:ascii="TH Sarabun New" w:eastAsia="Calibri" w:hAnsi="TH Sarabun New" w:cs="TH Sarabun New"/>
          <w:b/>
          <w:sz w:val="32"/>
          <w:szCs w:val="32"/>
          <w:cs/>
        </w:rPr>
        <w:t xml:space="preserve"> ทวีวัฒน์ สุภารส</w:t>
      </w:r>
      <w:r w:rsidRPr="006E262B">
        <w:rPr>
          <w:rFonts w:ascii="TH Sarabun New" w:eastAsia="Calibri" w:hAnsi="TH Sarabun New" w:cs="TH Sarabun New" w:hint="cs"/>
          <w:b/>
          <w:sz w:val="32"/>
          <w:szCs w:val="32"/>
          <w:cs/>
        </w:rPr>
        <w:t>. (256</w:t>
      </w:r>
      <w:r w:rsidRPr="006E262B">
        <w:rPr>
          <w:rFonts w:ascii="TH Sarabun New" w:eastAsia="Calibri" w:hAnsi="TH Sarabun New" w:cs="TH Sarabun New"/>
          <w:bCs/>
          <w:sz w:val="32"/>
          <w:szCs w:val="32"/>
        </w:rPr>
        <w:t>6</w:t>
      </w:r>
      <w:r w:rsidRPr="006E262B">
        <w:rPr>
          <w:rFonts w:ascii="TH Sarabun New" w:eastAsia="Calibri" w:hAnsi="TH Sarabun New" w:cs="TH Sarabun New" w:hint="cs"/>
          <w:b/>
          <w:sz w:val="32"/>
          <w:szCs w:val="32"/>
          <w:cs/>
        </w:rPr>
        <w:t>).</w:t>
      </w:r>
      <w:r w:rsidRPr="006E262B">
        <w:rPr>
          <w:rFonts w:ascii="TH Sarabun New" w:eastAsia="Calibri" w:hAnsi="TH Sarabun New" w:cs="TH Sarabun New"/>
          <w:b/>
          <w:sz w:val="32"/>
          <w:szCs w:val="32"/>
          <w:cs/>
        </w:rPr>
        <w:t xml:space="preserve"> การออกแบบปฏิบัติการเสมือนจริงสำหรับการเรียนรู้เรื่องการผลิตไฟฟ้าจากหม้อไอน้ำขนาดเล็ก</w:t>
      </w:r>
      <w:r w:rsidRPr="006E262B">
        <w:rPr>
          <w:rFonts w:ascii="TH Sarabun New" w:eastAsia="Calibri" w:hAnsi="TH Sarabun New" w:cs="TH Sarabun New" w:hint="cs"/>
          <w:b/>
          <w:sz w:val="32"/>
          <w:szCs w:val="32"/>
          <w:cs/>
        </w:rPr>
        <w:t xml:space="preserve">. </w:t>
      </w:r>
      <w:r w:rsidRPr="006E262B">
        <w:rPr>
          <w:rFonts w:ascii="TH Sarabun New" w:eastAsia="Calibri" w:hAnsi="TH Sarabun New" w:cs="TH Sarabun New"/>
          <w:b/>
          <w:i/>
          <w:iCs/>
          <w:sz w:val="32"/>
          <w:szCs w:val="32"/>
          <w:cs/>
        </w:rPr>
        <w:t>การประชุมวิชาการเพื่อนำเสนอผลงานวิจัยระดับชาติ ประจำปีการศึกษา 2566 นวัตกรรม วิทยาศาสตร์สุขภาพ และคุณภาพการศึกษาเชิงดิจิทัลกับการพัฒนาอย่างยั่งยืนในสังคมวิถีใหม่</w:t>
      </w:r>
      <w:r w:rsidRPr="006E262B">
        <w:rPr>
          <w:rFonts w:ascii="TH Sarabun New" w:eastAsia="Calibri" w:hAnsi="TH Sarabun New" w:cs="TH Sarabun New"/>
          <w:bCs/>
          <w:sz w:val="32"/>
          <w:szCs w:val="32"/>
        </w:rPr>
        <w:t xml:space="preserve">, </w:t>
      </w:r>
      <w:r w:rsidRPr="006E262B">
        <w:rPr>
          <w:rFonts w:ascii="TH Sarabun New" w:eastAsia="Calibri" w:hAnsi="TH Sarabun New" w:cs="TH Sarabun New" w:hint="cs"/>
          <w:b/>
          <w:sz w:val="32"/>
          <w:szCs w:val="32"/>
          <w:cs/>
        </w:rPr>
        <w:t>หน้า</w:t>
      </w:r>
      <w:r w:rsidRPr="006E262B">
        <w:rPr>
          <w:rFonts w:ascii="TH Sarabun New" w:eastAsia="Calibri" w:hAnsi="TH Sarabun New" w:cs="TH Sarabun New" w:hint="cs"/>
          <w:bCs/>
          <w:sz w:val="32"/>
          <w:szCs w:val="32"/>
          <w:cs/>
        </w:rPr>
        <w:t xml:space="preserve"> </w:t>
      </w:r>
      <w:r w:rsidRPr="006E262B">
        <w:rPr>
          <w:rFonts w:ascii="TH Sarabun New" w:eastAsia="Calibri" w:hAnsi="TH Sarabun New" w:cs="TH Sarabun New"/>
          <w:bCs/>
          <w:sz w:val="32"/>
          <w:szCs w:val="32"/>
        </w:rPr>
        <w:t>109-119</w:t>
      </w:r>
      <w:r w:rsidRPr="006E262B">
        <w:rPr>
          <w:rFonts w:ascii="TH Sarabun New" w:eastAsia="Calibri" w:hAnsi="TH Sarabun New" w:cs="TH Sarabun New" w:hint="cs"/>
          <w:bCs/>
          <w:sz w:val="32"/>
          <w:szCs w:val="32"/>
          <w:cs/>
        </w:rPr>
        <w:t xml:space="preserve">. </w:t>
      </w:r>
      <w:r w:rsidRPr="006E262B">
        <w:rPr>
          <w:rFonts w:ascii="TH Sarabun New" w:eastAsia="Calibri" w:hAnsi="TH Sarabun New" w:cs="TH Sarabun New"/>
          <w:sz w:val="32"/>
          <w:szCs w:val="32"/>
          <w:u w:val="single"/>
          <w:cs/>
        </w:rPr>
        <w:t>สภาอุตสาหกรรมแห่งประเทศไทย</w:t>
      </w:r>
      <w:r w:rsidRPr="006E262B">
        <w:rPr>
          <w:rFonts w:ascii="TH Sarabun New" w:eastAsia="Calibri" w:hAnsi="TH Sarabun New" w:cs="TH Sarabun New"/>
          <w:sz w:val="32"/>
          <w:szCs w:val="32"/>
          <w:u w:val="single"/>
        </w:rPr>
        <w:t xml:space="preserve"> </w:t>
      </w:r>
      <w:r w:rsidRPr="006E262B">
        <w:rPr>
          <w:rFonts w:ascii="TH Sarabun New" w:eastAsia="Calibri" w:hAnsi="TH Sarabun New" w:cs="TH Sarabun New" w:hint="cs"/>
          <w:sz w:val="32"/>
          <w:szCs w:val="32"/>
          <w:u w:val="single"/>
          <w:cs/>
        </w:rPr>
        <w:t>และ</w:t>
      </w:r>
      <w:r w:rsidRPr="006E262B">
        <w:rPr>
          <w:rFonts w:ascii="TH Sarabun New" w:eastAsia="Calibri" w:hAnsi="TH Sarabun New" w:cs="TH Sarabun New" w:hint="cs"/>
          <w:b/>
          <w:bCs/>
          <w:sz w:val="32"/>
          <w:szCs w:val="32"/>
          <w:u w:val="single"/>
          <w:cs/>
        </w:rPr>
        <w:t xml:space="preserve"> </w:t>
      </w:r>
      <w:r w:rsidRPr="006E262B">
        <w:rPr>
          <w:rFonts w:ascii="TH Sarabun New" w:eastAsia="Calibri" w:hAnsi="TH Sarabun New" w:cs="TH Sarabun New"/>
          <w:b/>
          <w:sz w:val="32"/>
          <w:szCs w:val="32"/>
          <w:u w:val="single"/>
          <w:cs/>
        </w:rPr>
        <w:t>สถาบันวิจัยวิทยาศาสตร์และเทคโนโลยีแห่งประเทศไทย (วว.)</w:t>
      </w:r>
    </w:p>
    <w:p w14:paraId="2B1BBE47" w14:textId="77777777" w:rsidR="008632D6" w:rsidRPr="006E262B" w:rsidRDefault="008632D6" w:rsidP="0022424A">
      <w:pPr>
        <w:numPr>
          <w:ilvl w:val="0"/>
          <w:numId w:val="150"/>
        </w:numPr>
        <w:autoSpaceDE w:val="0"/>
        <w:autoSpaceDN w:val="0"/>
        <w:adjustRightInd w:val="0"/>
        <w:spacing w:after="0" w:line="240" w:lineRule="auto"/>
        <w:rPr>
          <w:rFonts w:ascii="TH Sarabun New" w:eastAsia="Calibri" w:hAnsi="TH Sarabun New" w:cs="TH Sarabun New"/>
          <w:b/>
          <w:sz w:val="32"/>
          <w:szCs w:val="32"/>
          <w:u w:val="single"/>
        </w:rPr>
      </w:pPr>
      <w:r w:rsidRPr="006E262B">
        <w:rPr>
          <w:rFonts w:ascii="TH Sarabun New" w:eastAsia="Calibri" w:hAnsi="TH Sarabun New" w:cs="TH Sarabun New"/>
          <w:b/>
          <w:sz w:val="32"/>
          <w:szCs w:val="32"/>
          <w:cs/>
        </w:rPr>
        <w:t>ทวีวัฒน์ สุภารส</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สมภพ ปัญญาสมพรรค์</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อภิวันท์ เรืองเดช</w:t>
      </w:r>
      <w:r w:rsidRPr="006E262B">
        <w:rPr>
          <w:rFonts w:ascii="TH Sarabun New" w:eastAsia="Calibri" w:hAnsi="TH Sarabun New" w:cs="TH Sarabun New"/>
          <w:bCs/>
          <w:sz w:val="32"/>
          <w:szCs w:val="32"/>
        </w:rPr>
        <w:t>,</w:t>
      </w:r>
      <w:r w:rsidRPr="006E262B">
        <w:rPr>
          <w:rFonts w:ascii="TH Sarabun New" w:eastAsia="Calibri" w:hAnsi="TH Sarabun New" w:cs="TH Sarabun New" w:hint="cs"/>
          <w:sz w:val="32"/>
          <w:szCs w:val="32"/>
          <w:cs/>
        </w:rPr>
        <w:t xml:space="preserve"> พชรวรรณ ศรีมันตระ และ ทักษ์ดนัย สุภารส. (</w:t>
      </w:r>
      <w:r w:rsidRPr="006E262B">
        <w:rPr>
          <w:rFonts w:ascii="TH Sarabun New" w:eastAsia="Calibri" w:hAnsi="TH Sarabun New" w:cs="TH Sarabun New"/>
          <w:b/>
          <w:sz w:val="32"/>
          <w:szCs w:val="32"/>
          <w:cs/>
        </w:rPr>
        <w:t>256</w:t>
      </w:r>
      <w:r w:rsidRPr="006E262B">
        <w:rPr>
          <w:rFonts w:ascii="TH Sarabun New" w:eastAsia="Calibri" w:hAnsi="TH Sarabun New" w:cs="TH Sarabun New" w:hint="cs"/>
          <w:b/>
          <w:sz w:val="32"/>
          <w:szCs w:val="32"/>
          <w:cs/>
        </w:rPr>
        <w:t>5).</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การวิเคราะห์การถ่ายเทความร้อนโดยการพาความร้อนแบบบังคับส</w:t>
      </w:r>
      <w:r w:rsidRPr="006E262B">
        <w:rPr>
          <w:rFonts w:ascii="TH Sarabun New" w:eastAsia="Calibri" w:hAnsi="TH Sarabun New" w:cs="TH Sarabun New" w:hint="cs"/>
          <w:b/>
          <w:sz w:val="32"/>
          <w:szCs w:val="32"/>
          <w:cs/>
        </w:rPr>
        <w:t>ำ</w:t>
      </w:r>
      <w:r w:rsidRPr="006E262B">
        <w:rPr>
          <w:rFonts w:ascii="TH Sarabun New" w:eastAsia="Calibri" w:hAnsi="TH Sarabun New" w:cs="TH Sarabun New"/>
          <w:b/>
          <w:sz w:val="32"/>
          <w:szCs w:val="32"/>
          <w:cs/>
        </w:rPr>
        <w:t>หรับการไหลภายในท่อ</w:t>
      </w:r>
      <w:r w:rsidRPr="006E262B">
        <w:rPr>
          <w:rFonts w:ascii="TH Sarabun New" w:eastAsia="Calibri" w:hAnsi="TH Sarabun New" w:cs="TH Sarabun New" w:hint="cs"/>
          <w:b/>
          <w:sz w:val="32"/>
          <w:szCs w:val="32"/>
          <w:cs/>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i/>
          <w:iCs/>
          <w:sz w:val="32"/>
          <w:szCs w:val="32"/>
          <w:cs/>
        </w:rPr>
        <w:t>รายงาน</w:t>
      </w:r>
      <w:r w:rsidRPr="006E262B">
        <w:rPr>
          <w:rFonts w:ascii="TH Sarabun New" w:eastAsia="Calibri" w:hAnsi="TH Sarabun New" w:cs="TH Sarabun New"/>
          <w:b/>
          <w:i/>
          <w:iCs/>
          <w:sz w:val="32"/>
          <w:szCs w:val="32"/>
          <w:cs/>
        </w:rPr>
        <w:t>การประชุมวิชาการ</w:t>
      </w:r>
      <w:r w:rsidRPr="006E262B">
        <w:rPr>
          <w:rFonts w:ascii="TH Sarabun New" w:eastAsia="Calibri" w:hAnsi="TH Sarabun New" w:cs="TH Sarabun New" w:hint="cs"/>
          <w:b/>
          <w:i/>
          <w:iCs/>
          <w:sz w:val="32"/>
          <w:szCs w:val="32"/>
          <w:cs/>
        </w:rPr>
        <w:t>ระดับชาติ</w:t>
      </w:r>
      <w:r w:rsidRPr="006E262B">
        <w:rPr>
          <w:rFonts w:ascii="TH Sarabun New" w:eastAsia="Calibri" w:hAnsi="TH Sarabun New" w:cs="TH Sarabun New"/>
          <w:b/>
          <w:i/>
          <w:iCs/>
          <w:sz w:val="32"/>
          <w:szCs w:val="32"/>
          <w:cs/>
        </w:rPr>
        <w:t>ด้านวิทยาศาสตร์ และเทคโนโลยี</w:t>
      </w:r>
      <w:r w:rsidRPr="006E262B">
        <w:rPr>
          <w:rFonts w:ascii="TH Sarabun New" w:eastAsia="Calibri" w:hAnsi="TH Sarabun New" w:cs="TH Sarabun New" w:hint="cs"/>
          <w:b/>
          <w:i/>
          <w:iCs/>
          <w:sz w:val="32"/>
          <w:szCs w:val="32"/>
          <w:cs/>
        </w:rPr>
        <w:t>ประจำปี 2565</w:t>
      </w:r>
      <w:r w:rsidRPr="006E262B">
        <w:rPr>
          <w:rFonts w:ascii="TH Sarabun New" w:eastAsia="Calibri" w:hAnsi="TH Sarabun New" w:cs="TH Sarabun New"/>
          <w:bCs/>
          <w:sz w:val="32"/>
          <w:szCs w:val="32"/>
        </w:rPr>
        <w:t xml:space="preserve">, </w:t>
      </w:r>
      <w:r w:rsidRPr="006E262B">
        <w:rPr>
          <w:rFonts w:ascii="TH Sarabun New" w:eastAsia="Calibri" w:hAnsi="TH Sarabun New" w:cs="TH Sarabun New" w:hint="cs"/>
          <w:b/>
          <w:sz w:val="32"/>
          <w:szCs w:val="32"/>
          <w:cs/>
        </w:rPr>
        <w:t xml:space="preserve">หน้า </w:t>
      </w:r>
      <w:r w:rsidRPr="006E262B">
        <w:rPr>
          <w:rFonts w:ascii="TH Sarabun New" w:eastAsia="Calibri" w:hAnsi="TH Sarabun New" w:cs="TH Sarabun New"/>
          <w:bCs/>
          <w:sz w:val="32"/>
          <w:szCs w:val="32"/>
        </w:rPr>
        <w:t>112-117</w:t>
      </w:r>
      <w:r w:rsidRPr="006E262B">
        <w:rPr>
          <w:rFonts w:ascii="TH Sarabun New" w:eastAsia="Calibri" w:hAnsi="TH Sarabun New" w:cs="TH Sarabun New" w:hint="cs"/>
          <w:bCs/>
          <w:sz w:val="32"/>
          <w:szCs w:val="32"/>
          <w:cs/>
        </w:rPr>
        <w:t>.</w:t>
      </w:r>
      <w:r w:rsidRPr="006E262B">
        <w:rPr>
          <w:rFonts w:ascii="TH Sarabun New" w:eastAsia="Calibri" w:hAnsi="TH Sarabun New" w:cs="TH Sarabun New" w:hint="cs"/>
          <w:b/>
          <w:i/>
          <w:iCs/>
          <w:sz w:val="32"/>
          <w:szCs w:val="32"/>
          <w:cs/>
        </w:rPr>
        <w:t xml:space="preserve"> </w:t>
      </w:r>
      <w:r w:rsidRPr="006E262B">
        <w:rPr>
          <w:rFonts w:ascii="TH Sarabun New" w:eastAsia="Calibri" w:hAnsi="TH Sarabun New" w:cs="TH Sarabun New"/>
          <w:b/>
          <w:sz w:val="32"/>
          <w:szCs w:val="32"/>
          <w:u w:val="single"/>
          <w:cs/>
        </w:rPr>
        <w:t>สภาวิชาชีพวิทยาศาสตร์และเทคโนโลยี</w:t>
      </w:r>
    </w:p>
    <w:p w14:paraId="625F7877" w14:textId="77777777" w:rsidR="008632D6" w:rsidRPr="006E262B" w:rsidRDefault="008632D6" w:rsidP="0022424A">
      <w:pPr>
        <w:numPr>
          <w:ilvl w:val="0"/>
          <w:numId w:val="150"/>
        </w:numPr>
        <w:autoSpaceDE w:val="0"/>
        <w:autoSpaceDN w:val="0"/>
        <w:adjustRightInd w:val="0"/>
        <w:spacing w:after="0" w:line="240" w:lineRule="auto"/>
        <w:rPr>
          <w:rFonts w:ascii="TH Sarabun New" w:eastAsia="Calibri" w:hAnsi="TH Sarabun New" w:cs="TH Sarabun New"/>
          <w:b/>
          <w:sz w:val="32"/>
          <w:szCs w:val="32"/>
        </w:rPr>
      </w:pPr>
      <w:r w:rsidRPr="006E262B">
        <w:rPr>
          <w:rFonts w:ascii="TH Sarabun New" w:eastAsia="Calibri" w:hAnsi="TH Sarabun New" w:cs="TH Sarabun New"/>
          <w:b/>
          <w:sz w:val="32"/>
          <w:szCs w:val="32"/>
          <w:cs/>
        </w:rPr>
        <w:t xml:space="preserve">ชนิดา ป้อมเสน </w:t>
      </w:r>
      <w:r w:rsidRPr="006E262B">
        <w:rPr>
          <w:rFonts w:ascii="TH Sarabun New" w:eastAsia="Calibri" w:hAnsi="TH Sarabun New" w:cs="TH Sarabun New" w:hint="cs"/>
          <w:b/>
          <w:sz w:val="32"/>
          <w:szCs w:val="32"/>
          <w:cs/>
        </w:rPr>
        <w:t xml:space="preserve">และ </w:t>
      </w:r>
      <w:r w:rsidRPr="006E262B">
        <w:rPr>
          <w:rFonts w:ascii="TH Sarabun New" w:eastAsia="Calibri" w:hAnsi="TH Sarabun New" w:cs="TH Sarabun New"/>
          <w:b/>
          <w:sz w:val="32"/>
          <w:szCs w:val="32"/>
          <w:cs/>
        </w:rPr>
        <w:t>ทวีวัฒน์ สภารส</w:t>
      </w:r>
      <w:r w:rsidRPr="006E262B">
        <w:rPr>
          <w:rFonts w:ascii="TH Sarabun New" w:eastAsia="Calibri" w:hAnsi="TH Sarabun New" w:cs="TH Sarabun New"/>
          <w:bCs/>
          <w:sz w:val="32"/>
          <w:szCs w:val="32"/>
        </w:rPr>
        <w:t>. (2564).</w:t>
      </w:r>
      <w:r w:rsidRPr="006E262B">
        <w:rPr>
          <w:rFonts w:ascii="TH Sarabun New" w:eastAsia="Calibri" w:hAnsi="TH Sarabun New" w:cs="TH Sarabun New"/>
          <w:b/>
          <w:sz w:val="32"/>
          <w:szCs w:val="32"/>
          <w:cs/>
        </w:rPr>
        <w:t xml:space="preserve"> การอบแห้งผลิตภัณฑ์ทางการเกษตรโดยพลังงานแสงอาทิตย์ด้วยสารเปลี่ยนสถานะ</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w:t>
      </w:r>
      <w:r w:rsidRPr="006E262B">
        <w:rPr>
          <w:rFonts w:ascii="TH Sarabun New" w:eastAsia="Calibri" w:hAnsi="TH Sarabun New" w:cs="TH Sarabun New"/>
          <w:b/>
          <w:i/>
          <w:iCs/>
          <w:sz w:val="32"/>
          <w:szCs w:val="32"/>
          <w:cs/>
        </w:rPr>
        <w:t>งานประชุมสัมมนาวิชาการรูปแบบพลังงานทดแทนสู่ชุมชนแห่ง</w:t>
      </w:r>
      <w:r w:rsidRPr="006E262B">
        <w:rPr>
          <w:rFonts w:ascii="TH Sarabun New" w:eastAsia="Calibri" w:hAnsi="TH Sarabun New" w:cs="TH Sarabun New"/>
          <w:b/>
          <w:i/>
          <w:iCs/>
          <w:sz w:val="32"/>
          <w:szCs w:val="32"/>
          <w:cs/>
        </w:rPr>
        <w:lastRenderedPageBreak/>
        <w:t xml:space="preserve">ประเทศไทย ครั้งที่ </w:t>
      </w:r>
      <w:r w:rsidRPr="006E262B">
        <w:rPr>
          <w:rFonts w:ascii="TH Sarabun New" w:eastAsia="Calibri" w:hAnsi="TH Sarabun New" w:cs="TH Sarabun New"/>
          <w:bCs/>
          <w:i/>
          <w:iCs/>
          <w:sz w:val="32"/>
          <w:szCs w:val="32"/>
        </w:rPr>
        <w:t>14</w:t>
      </w:r>
      <w:r w:rsidRPr="006E262B">
        <w:rPr>
          <w:rFonts w:ascii="TH Sarabun New" w:eastAsia="Calibri" w:hAnsi="TH Sarabun New" w:cs="TH Sarabun New"/>
          <w:b/>
          <w:sz w:val="32"/>
          <w:szCs w:val="32"/>
          <w:cs/>
        </w:rPr>
        <w:t xml:space="preserve"> </w:t>
      </w:r>
      <w:r w:rsidRPr="006E262B">
        <w:rPr>
          <w:rFonts w:ascii="TH Sarabun New" w:eastAsia="Calibri" w:hAnsi="TH Sarabun New" w:cs="TH Sarabun New"/>
          <w:b/>
          <w:i/>
          <w:iCs/>
          <w:sz w:val="32"/>
          <w:szCs w:val="32"/>
          <w:cs/>
        </w:rPr>
        <w:t>มหาวิทยาลัยแม่โจ้</w:t>
      </w:r>
      <w:r w:rsidRPr="006E262B">
        <w:rPr>
          <w:rFonts w:ascii="TH Sarabun New" w:eastAsia="Calibri" w:hAnsi="TH Sarabun New" w:cs="TH Sarabun New"/>
          <w:b/>
          <w:i/>
          <w:iCs/>
          <w:sz w:val="32"/>
          <w:szCs w:val="32"/>
        </w:rPr>
        <w:t xml:space="preserve"> </w:t>
      </w:r>
      <w:r w:rsidRPr="006E262B">
        <w:rPr>
          <w:rFonts w:ascii="TH Sarabun New" w:eastAsia="Calibri" w:hAnsi="TH Sarabun New" w:cs="TH Sarabun New"/>
          <w:b/>
          <w:i/>
          <w:iCs/>
          <w:sz w:val="32"/>
          <w:szCs w:val="32"/>
          <w:cs/>
        </w:rPr>
        <w:t>จังหวัดเชียงใหม่</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 xml:space="preserve">หน้า </w:t>
      </w:r>
      <w:r w:rsidRPr="006E262B">
        <w:rPr>
          <w:rFonts w:ascii="TH Sarabun New" w:eastAsia="Calibri" w:hAnsi="TH Sarabun New" w:cs="TH Sarabun New"/>
          <w:bCs/>
          <w:sz w:val="32"/>
          <w:szCs w:val="32"/>
        </w:rPr>
        <w:t>372-378.</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u w:val="single"/>
          <w:cs/>
        </w:rPr>
        <w:t>สมาคมพลังงานทดแทนสู่ชุมชนแห่งประเทศไทย</w:t>
      </w:r>
    </w:p>
    <w:p w14:paraId="039D62CC" w14:textId="77777777" w:rsidR="008632D6" w:rsidRPr="006E262B" w:rsidRDefault="008632D6" w:rsidP="0022424A">
      <w:pPr>
        <w:numPr>
          <w:ilvl w:val="0"/>
          <w:numId w:val="150"/>
        </w:numPr>
        <w:autoSpaceDE w:val="0"/>
        <w:autoSpaceDN w:val="0"/>
        <w:adjustRightInd w:val="0"/>
        <w:spacing w:after="0" w:line="240" w:lineRule="auto"/>
        <w:rPr>
          <w:rFonts w:ascii="TH Sarabun New" w:eastAsia="Calibri" w:hAnsi="TH Sarabun New" w:cs="TH Sarabun New"/>
          <w:b/>
          <w:sz w:val="32"/>
          <w:szCs w:val="32"/>
        </w:rPr>
      </w:pPr>
      <w:r w:rsidRPr="006E262B">
        <w:rPr>
          <w:rFonts w:ascii="TH Sarabun New" w:eastAsia="Calibri" w:hAnsi="TH Sarabun New" w:cs="TH Sarabun New"/>
          <w:b/>
          <w:sz w:val="32"/>
          <w:szCs w:val="32"/>
          <w:cs/>
        </w:rPr>
        <w:t>ชนิดา ป้อมเสน</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proofErr w:type="spellStart"/>
      <w:r w:rsidRPr="006E262B">
        <w:rPr>
          <w:rFonts w:ascii="TH Sarabun New" w:eastAsia="Calibri" w:hAnsi="TH Sarabun New" w:cs="TH Sarabun New"/>
          <w:b/>
          <w:sz w:val="32"/>
          <w:szCs w:val="32"/>
          <w:cs/>
        </w:rPr>
        <w:t>สุร</w:t>
      </w:r>
      <w:proofErr w:type="spellEnd"/>
      <w:r w:rsidRPr="006E262B">
        <w:rPr>
          <w:rFonts w:ascii="TH Sarabun New" w:eastAsia="Calibri" w:hAnsi="TH Sarabun New" w:cs="TH Sarabun New"/>
          <w:b/>
          <w:sz w:val="32"/>
          <w:szCs w:val="32"/>
          <w:cs/>
        </w:rPr>
        <w:t xml:space="preserve">ศักดิ์ ศรีปาน </w:t>
      </w:r>
      <w:r w:rsidRPr="006E262B">
        <w:rPr>
          <w:rFonts w:ascii="TH Sarabun New" w:eastAsia="Calibri" w:hAnsi="TH Sarabun New" w:cs="TH Sarabun New" w:hint="cs"/>
          <w:b/>
          <w:sz w:val="32"/>
          <w:szCs w:val="32"/>
          <w:cs/>
        </w:rPr>
        <w:t xml:space="preserve">และ </w:t>
      </w:r>
      <w:r w:rsidRPr="006E262B">
        <w:rPr>
          <w:rFonts w:ascii="TH Sarabun New" w:eastAsia="Calibri" w:hAnsi="TH Sarabun New" w:cs="TH Sarabun New"/>
          <w:b/>
          <w:sz w:val="32"/>
          <w:szCs w:val="32"/>
          <w:cs/>
        </w:rPr>
        <w:t>ทวีวัฒน์</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สุภารส</w:t>
      </w:r>
      <w:r w:rsidRPr="006E262B">
        <w:rPr>
          <w:rFonts w:ascii="TH Sarabun New" w:eastAsia="Calibri" w:hAnsi="TH Sarabun New" w:cs="TH Sarabun New"/>
          <w:bCs/>
          <w:sz w:val="32"/>
          <w:szCs w:val="32"/>
        </w:rPr>
        <w:t>. (2564).</w:t>
      </w:r>
      <w:r w:rsidRPr="006E262B">
        <w:rPr>
          <w:rFonts w:ascii="TH Sarabun New" w:eastAsia="Calibri" w:hAnsi="TH Sarabun New" w:cs="TH Sarabun New"/>
          <w:b/>
          <w:sz w:val="32"/>
          <w:szCs w:val="32"/>
          <w:cs/>
        </w:rPr>
        <w:t xml:space="preserve"> การพัฒนาตู้อบแห้งพลังงานแสง</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อาทิตย์แบบกระจกสองชั้น</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i/>
          <w:iCs/>
          <w:sz w:val="32"/>
          <w:szCs w:val="32"/>
          <w:cs/>
        </w:rPr>
        <w:t xml:space="preserve">งานประชุมสัมมนาวิชาการรูปแบบพลังงานทดแทนสู่ชุมชนแห่งประเทศไทย ครั้งที่ </w:t>
      </w:r>
      <w:r w:rsidRPr="006E262B">
        <w:rPr>
          <w:rFonts w:ascii="TH Sarabun New" w:eastAsia="Calibri" w:hAnsi="TH Sarabun New" w:cs="TH Sarabun New"/>
          <w:bCs/>
          <w:i/>
          <w:iCs/>
          <w:sz w:val="32"/>
          <w:szCs w:val="32"/>
        </w:rPr>
        <w:t>14</w:t>
      </w:r>
      <w:r w:rsidRPr="006E262B">
        <w:rPr>
          <w:rFonts w:ascii="TH Sarabun New" w:eastAsia="Calibri" w:hAnsi="TH Sarabun New" w:cs="TH Sarabun New"/>
          <w:b/>
          <w:sz w:val="32"/>
          <w:szCs w:val="32"/>
          <w:cs/>
        </w:rPr>
        <w:t xml:space="preserve"> </w:t>
      </w:r>
      <w:r w:rsidRPr="006E262B">
        <w:rPr>
          <w:rFonts w:ascii="TH Sarabun New" w:eastAsia="Calibri" w:hAnsi="TH Sarabun New" w:cs="TH Sarabun New"/>
          <w:b/>
          <w:i/>
          <w:iCs/>
          <w:sz w:val="32"/>
          <w:szCs w:val="32"/>
          <w:cs/>
        </w:rPr>
        <w:t>มหาวิทยาลัยแม่โจ้</w:t>
      </w:r>
      <w:r w:rsidRPr="006E262B">
        <w:rPr>
          <w:rFonts w:ascii="TH Sarabun New" w:eastAsia="Calibri" w:hAnsi="TH Sarabun New" w:cs="TH Sarabun New"/>
          <w:b/>
          <w:i/>
          <w:iCs/>
          <w:sz w:val="32"/>
          <w:szCs w:val="32"/>
        </w:rPr>
        <w:t xml:space="preserve"> </w:t>
      </w:r>
      <w:r w:rsidRPr="006E262B">
        <w:rPr>
          <w:rFonts w:ascii="TH Sarabun New" w:eastAsia="Calibri" w:hAnsi="TH Sarabun New" w:cs="TH Sarabun New"/>
          <w:b/>
          <w:i/>
          <w:iCs/>
          <w:sz w:val="32"/>
          <w:szCs w:val="32"/>
          <w:cs/>
        </w:rPr>
        <w:t>จังหวัดเชียงใหม่</w:t>
      </w:r>
      <w:r w:rsidRPr="006E262B">
        <w:rPr>
          <w:rFonts w:ascii="TH Sarabun New" w:eastAsia="Calibri" w:hAnsi="TH Sarabun New" w:cs="TH Sarabun New"/>
          <w:bCs/>
          <w:sz w:val="32"/>
          <w:szCs w:val="32"/>
        </w:rPr>
        <w:t>,</w:t>
      </w:r>
      <w:r w:rsidRPr="006E262B">
        <w:rPr>
          <w:rFonts w:ascii="TH Sarabun New" w:eastAsia="Calibri" w:hAnsi="TH Sarabun New" w:cs="TH Sarabun New" w:hint="cs"/>
          <w:b/>
          <w:sz w:val="32"/>
          <w:szCs w:val="32"/>
          <w:cs/>
        </w:rPr>
        <w:t xml:space="preserve"> </w:t>
      </w:r>
      <w:r w:rsidRPr="006E262B">
        <w:rPr>
          <w:rFonts w:ascii="TH Sarabun New" w:eastAsia="Calibri" w:hAnsi="TH Sarabun New" w:cs="TH Sarabun New"/>
          <w:b/>
          <w:sz w:val="32"/>
          <w:szCs w:val="32"/>
          <w:cs/>
        </w:rPr>
        <w:t xml:space="preserve">หน้า </w:t>
      </w:r>
      <w:r w:rsidRPr="006E262B">
        <w:rPr>
          <w:rFonts w:ascii="TH Sarabun New" w:eastAsia="Calibri" w:hAnsi="TH Sarabun New" w:cs="TH Sarabun New"/>
          <w:bCs/>
          <w:sz w:val="32"/>
          <w:szCs w:val="32"/>
        </w:rPr>
        <w:t>379-386.</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u w:val="single"/>
          <w:cs/>
        </w:rPr>
        <w:t>สมาคมพลังงานทดแทนสู่ชุมชนแห่งประเทศไทย</w:t>
      </w:r>
    </w:p>
    <w:p w14:paraId="47E3DF5C"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0BFCAF8E"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77E799F9"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0B0AD8ED"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A30AC21"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p>
    <w:p w14:paraId="78483205"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04B3E753"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4BE1839"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ผลงานวิชาการเพื่อพัฒนานโยบายสาธารณะ</w:t>
      </w:r>
    </w:p>
    <w:p w14:paraId="0BB3F79C"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22ED84B"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กรณีศึกษา </w:t>
      </w:r>
    </w:p>
    <w:p w14:paraId="2A2C66B3"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46CB660"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599D301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E4A59BC"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056185C6"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955B5CE"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382C4E2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6BE9EA9"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29D97C3B"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77FBE2D"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1AAF768D"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863CD86" w14:textId="77777777" w:rsidR="008632D6" w:rsidRPr="006E262B" w:rsidRDefault="008632D6" w:rsidP="0022424A">
      <w:pPr>
        <w:numPr>
          <w:ilvl w:val="1"/>
          <w:numId w:val="115"/>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07D06067"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00F1746"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3DFCB9B0"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236C65F0"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08F693A"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68C4A305"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5AAEE58F" w14:textId="77777777" w:rsidR="008632D6" w:rsidRPr="006E262B" w:rsidRDefault="008632D6" w:rsidP="0022424A">
      <w:pPr>
        <w:numPr>
          <w:ilvl w:val="0"/>
          <w:numId w:val="116"/>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02A98AA0"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3D37D047" w14:textId="77777777" w:rsidR="008632D6" w:rsidRPr="006E262B" w:rsidRDefault="008632D6" w:rsidP="0022424A">
      <w:pPr>
        <w:numPr>
          <w:ilvl w:val="0"/>
          <w:numId w:val="116"/>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213DF77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14B0ECE" w14:textId="77777777" w:rsidR="008632D6" w:rsidRPr="006E262B" w:rsidRDefault="008632D6" w:rsidP="0022424A">
      <w:pPr>
        <w:numPr>
          <w:ilvl w:val="0"/>
          <w:numId w:val="116"/>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1783E3BC"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9C4502E"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3B44C6FC"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ภาระงานสอน</w:t>
      </w:r>
    </w:p>
    <w:p w14:paraId="589275F5" w14:textId="77777777" w:rsidR="008632D6" w:rsidRPr="006E262B" w:rsidRDefault="008632D6" w:rsidP="00D33160">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05C40BA1"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tbl>
      <w:tblPr>
        <w:tblStyle w:val="TableGrid"/>
        <w:tblW w:w="4982" w:type="pct"/>
        <w:tblLook w:val="04A0" w:firstRow="1" w:lastRow="0" w:firstColumn="1" w:lastColumn="0" w:noHBand="0" w:noVBand="1"/>
      </w:tblPr>
      <w:tblGrid>
        <w:gridCol w:w="1124"/>
        <w:gridCol w:w="3948"/>
        <w:gridCol w:w="1134"/>
        <w:gridCol w:w="2778"/>
      </w:tblGrid>
      <w:tr w:rsidR="008632D6" w:rsidRPr="006E262B" w14:paraId="30A368BD" w14:textId="77777777" w:rsidTr="008632D6">
        <w:trPr>
          <w:tblHeader/>
        </w:trPr>
        <w:tc>
          <w:tcPr>
            <w:tcW w:w="626" w:type="pct"/>
            <w:shd w:val="clear" w:color="auto" w:fill="F2F2F2"/>
          </w:tcPr>
          <w:p w14:paraId="4CFEC7E0"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197" w:type="pct"/>
            <w:shd w:val="clear" w:color="auto" w:fill="F2F2F2"/>
          </w:tcPr>
          <w:p w14:paraId="6546B28A"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1" w:type="pct"/>
            <w:shd w:val="clear" w:color="auto" w:fill="F2F2F2"/>
          </w:tcPr>
          <w:p w14:paraId="643C53FD"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6" w:type="pct"/>
            <w:shd w:val="clear" w:color="auto" w:fill="F2F2F2"/>
          </w:tcPr>
          <w:p w14:paraId="796EF469"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2839B74B" w14:textId="77777777" w:rsidTr="00617FC4">
        <w:tc>
          <w:tcPr>
            <w:tcW w:w="626" w:type="pct"/>
          </w:tcPr>
          <w:p w14:paraId="07F5F99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6</w:t>
            </w:r>
            <w:r w:rsidRPr="006E262B">
              <w:rPr>
                <w:rFonts w:ascii="TH Sarabun New" w:eastAsia="Calibri" w:hAnsi="TH Sarabun New" w:cs="TH Sarabun New" w:hint="cs"/>
                <w:szCs w:val="22"/>
                <w:cs/>
              </w:rPr>
              <w:t>4</w:t>
            </w:r>
            <w:r w:rsidRPr="006E262B">
              <w:rPr>
                <w:rFonts w:ascii="TH Sarabun New" w:eastAsia="Calibri" w:hAnsi="TH Sarabun New" w:cs="TH Sarabun New"/>
              </w:rPr>
              <w:t>0</w:t>
            </w:r>
          </w:p>
        </w:tc>
        <w:tc>
          <w:tcPr>
            <w:tcW w:w="2197" w:type="pct"/>
          </w:tcPr>
          <w:p w14:paraId="02751B62" w14:textId="77777777" w:rsidR="008632D6" w:rsidRPr="006E262B" w:rsidRDefault="008632D6" w:rsidP="00D331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ระบบพลังงานความร้อนและการประยุกต์ใช้งาน</w:t>
            </w:r>
          </w:p>
        </w:tc>
        <w:tc>
          <w:tcPr>
            <w:tcW w:w="631" w:type="pct"/>
          </w:tcPr>
          <w:p w14:paraId="61A825F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6" w:type="pct"/>
          </w:tcPr>
          <w:p w14:paraId="0AC44FE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54E743C8" w14:textId="77777777" w:rsidTr="00617FC4">
        <w:tc>
          <w:tcPr>
            <w:tcW w:w="626" w:type="pct"/>
          </w:tcPr>
          <w:p w14:paraId="49398D70"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699</w:t>
            </w:r>
          </w:p>
        </w:tc>
        <w:tc>
          <w:tcPr>
            <w:tcW w:w="2197" w:type="pct"/>
          </w:tcPr>
          <w:p w14:paraId="3FF3EFAF"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วิทยานิพนธ์</w:t>
            </w:r>
          </w:p>
        </w:tc>
        <w:tc>
          <w:tcPr>
            <w:tcW w:w="631" w:type="pct"/>
          </w:tcPr>
          <w:p w14:paraId="0C3ED8E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12</w:t>
            </w:r>
          </w:p>
        </w:tc>
        <w:tc>
          <w:tcPr>
            <w:tcW w:w="1546" w:type="pct"/>
          </w:tcPr>
          <w:p w14:paraId="6214D97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w:t>
            </w:r>
          </w:p>
        </w:tc>
      </w:tr>
    </w:tbl>
    <w:p w14:paraId="4720272C"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tbl>
      <w:tblPr>
        <w:tblStyle w:val="TableGrid"/>
        <w:tblW w:w="4998" w:type="pct"/>
        <w:tblLook w:val="04A0" w:firstRow="1" w:lastRow="0" w:firstColumn="1" w:lastColumn="0" w:noHBand="0" w:noVBand="1"/>
      </w:tblPr>
      <w:tblGrid>
        <w:gridCol w:w="1134"/>
        <w:gridCol w:w="3967"/>
        <w:gridCol w:w="1134"/>
        <w:gridCol w:w="2777"/>
      </w:tblGrid>
      <w:tr w:rsidR="008632D6" w:rsidRPr="006E262B" w14:paraId="038BA07C" w14:textId="77777777" w:rsidTr="008632D6">
        <w:trPr>
          <w:tblHeader/>
        </w:trPr>
        <w:tc>
          <w:tcPr>
            <w:tcW w:w="629" w:type="pct"/>
            <w:shd w:val="clear" w:color="auto" w:fill="F2F2F2"/>
          </w:tcPr>
          <w:p w14:paraId="378BA2D2"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02F211FB"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1BA88CCC"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2C2E33F2"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100A5204" w14:textId="77777777" w:rsidTr="00617FC4">
        <w:tc>
          <w:tcPr>
            <w:tcW w:w="629" w:type="pct"/>
          </w:tcPr>
          <w:p w14:paraId="1E98792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2</w:t>
            </w:r>
            <w:r w:rsidRPr="006E262B">
              <w:rPr>
                <w:rFonts w:ascii="TH Sarabun New" w:eastAsia="Calibri" w:hAnsi="TH Sarabun New" w:cs="TH Sarabun New" w:hint="cs"/>
                <w:szCs w:val="22"/>
                <w:cs/>
              </w:rPr>
              <w:t>41</w:t>
            </w:r>
          </w:p>
        </w:tc>
        <w:tc>
          <w:tcPr>
            <w:tcW w:w="2201" w:type="pct"/>
          </w:tcPr>
          <w:p w14:paraId="5A6CD1A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อุณหพลศาสตร์</w:t>
            </w:r>
          </w:p>
        </w:tc>
        <w:tc>
          <w:tcPr>
            <w:tcW w:w="629" w:type="pct"/>
          </w:tcPr>
          <w:p w14:paraId="1BB35FD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4B6F833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5BBCA989" w14:textId="77777777" w:rsidTr="00617FC4">
        <w:tc>
          <w:tcPr>
            <w:tcW w:w="629" w:type="pct"/>
          </w:tcPr>
          <w:p w14:paraId="76F9264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342</w:t>
            </w:r>
          </w:p>
        </w:tc>
        <w:tc>
          <w:tcPr>
            <w:tcW w:w="2201" w:type="pct"/>
          </w:tcPr>
          <w:p w14:paraId="4F3EBF9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การถ่ายเทความร้อน</w:t>
            </w:r>
          </w:p>
        </w:tc>
        <w:tc>
          <w:tcPr>
            <w:tcW w:w="629" w:type="pct"/>
          </w:tcPr>
          <w:p w14:paraId="354A0F6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753DB7A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60C918A3" w14:textId="77777777" w:rsidTr="00617FC4">
        <w:tc>
          <w:tcPr>
            <w:tcW w:w="629" w:type="pct"/>
          </w:tcPr>
          <w:p w14:paraId="6FC0DB7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54AF3C6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การศึกษาโครงงานทางครุศาสตร์เครื่องกล</w:t>
            </w:r>
          </w:p>
        </w:tc>
        <w:tc>
          <w:tcPr>
            <w:tcW w:w="629" w:type="pct"/>
          </w:tcPr>
          <w:p w14:paraId="61ACA6F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378E150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5F8FFB03" w14:textId="77777777" w:rsidTr="00617FC4">
        <w:tc>
          <w:tcPr>
            <w:tcW w:w="629" w:type="pct"/>
          </w:tcPr>
          <w:p w14:paraId="1DC30B6B"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461</w:t>
            </w:r>
          </w:p>
        </w:tc>
        <w:tc>
          <w:tcPr>
            <w:tcW w:w="2201" w:type="pct"/>
          </w:tcPr>
          <w:p w14:paraId="5E99D86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9" w:type="pct"/>
          </w:tcPr>
          <w:p w14:paraId="4F1064D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42F8D85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788A0FF4" w14:textId="77777777" w:rsidTr="00617FC4">
        <w:tc>
          <w:tcPr>
            <w:tcW w:w="629" w:type="pct"/>
          </w:tcPr>
          <w:p w14:paraId="319D7C8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4</w:t>
            </w:r>
            <w:r w:rsidRPr="006E262B">
              <w:rPr>
                <w:rFonts w:ascii="TH Sarabun New" w:eastAsia="Calibri" w:hAnsi="TH Sarabun New" w:cs="TH Sarabun New"/>
              </w:rPr>
              <w:t>85</w:t>
            </w:r>
          </w:p>
        </w:tc>
        <w:tc>
          <w:tcPr>
            <w:tcW w:w="2201" w:type="pct"/>
          </w:tcPr>
          <w:p w14:paraId="01BF2A1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1DBEDFD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3E9F18E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2220182C" w14:textId="77777777" w:rsidTr="00617FC4">
        <w:tc>
          <w:tcPr>
            <w:tcW w:w="629" w:type="pct"/>
          </w:tcPr>
          <w:p w14:paraId="639307E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4</w:t>
            </w:r>
            <w:r w:rsidRPr="006E262B">
              <w:rPr>
                <w:rFonts w:ascii="TH Sarabun New" w:eastAsia="Calibri" w:hAnsi="TH Sarabun New" w:cs="TH Sarabun New"/>
              </w:rPr>
              <w:t>86</w:t>
            </w:r>
          </w:p>
        </w:tc>
        <w:tc>
          <w:tcPr>
            <w:tcW w:w="2201" w:type="pct"/>
          </w:tcPr>
          <w:p w14:paraId="1AA2803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671E3F6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0E7463A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bl>
    <w:p w14:paraId="444C184A"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364CB396"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5000" w:type="pct"/>
        <w:tblLook w:val="04A0" w:firstRow="1" w:lastRow="0" w:firstColumn="1" w:lastColumn="0" w:noHBand="0" w:noVBand="1"/>
      </w:tblPr>
      <w:tblGrid>
        <w:gridCol w:w="1134"/>
        <w:gridCol w:w="3969"/>
        <w:gridCol w:w="1134"/>
        <w:gridCol w:w="2779"/>
      </w:tblGrid>
      <w:tr w:rsidR="008632D6" w:rsidRPr="006E262B" w14:paraId="16E5E9B6" w14:textId="77777777" w:rsidTr="008632D6">
        <w:trPr>
          <w:tblHeader/>
        </w:trPr>
        <w:tc>
          <w:tcPr>
            <w:tcW w:w="629" w:type="pct"/>
            <w:shd w:val="clear" w:color="auto" w:fill="F2F2F2"/>
          </w:tcPr>
          <w:p w14:paraId="37926021"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057E9547"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64317C9D"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5986793C"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0729839C" w14:textId="77777777" w:rsidTr="00617FC4">
        <w:tc>
          <w:tcPr>
            <w:tcW w:w="629" w:type="pct"/>
          </w:tcPr>
          <w:p w14:paraId="0D43A8B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241</w:t>
            </w:r>
          </w:p>
        </w:tc>
        <w:tc>
          <w:tcPr>
            <w:tcW w:w="2201" w:type="pct"/>
          </w:tcPr>
          <w:p w14:paraId="77AC0D6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อุณหพลศาสตร์</w:t>
            </w:r>
          </w:p>
        </w:tc>
        <w:tc>
          <w:tcPr>
            <w:tcW w:w="629" w:type="pct"/>
          </w:tcPr>
          <w:p w14:paraId="1E8C217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00EC5FF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54DCBB41" w14:textId="77777777" w:rsidTr="00617FC4">
        <w:tc>
          <w:tcPr>
            <w:tcW w:w="629" w:type="pct"/>
          </w:tcPr>
          <w:p w14:paraId="5EAAB01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w:t>
            </w:r>
            <w:r w:rsidRPr="006E262B">
              <w:rPr>
                <w:rFonts w:ascii="TH Sarabun New" w:eastAsia="Calibri" w:hAnsi="TH Sarabun New" w:cs="TH Sarabun New" w:hint="cs"/>
                <w:szCs w:val="22"/>
                <w:cs/>
              </w:rPr>
              <w:t>43</w:t>
            </w:r>
          </w:p>
        </w:tc>
        <w:tc>
          <w:tcPr>
            <w:tcW w:w="2201" w:type="pct"/>
          </w:tcPr>
          <w:p w14:paraId="5532657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การถ่ายเทความร้อนและการออกแบบระบบ</w:t>
            </w:r>
            <w:r w:rsidRPr="006E262B">
              <w:rPr>
                <w:rFonts w:ascii="TH Sarabun New" w:eastAsia="Calibri" w:hAnsi="TH Sarabun New" w:cs="TH Sarabun New"/>
                <w:szCs w:val="22"/>
                <w:cs/>
              </w:rPr>
              <w:br/>
              <w:t>ความร้อน</w:t>
            </w:r>
          </w:p>
        </w:tc>
        <w:tc>
          <w:tcPr>
            <w:tcW w:w="629" w:type="pct"/>
          </w:tcPr>
          <w:p w14:paraId="096A849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3</w:t>
            </w:r>
          </w:p>
        </w:tc>
        <w:tc>
          <w:tcPr>
            <w:tcW w:w="1541" w:type="pct"/>
          </w:tcPr>
          <w:p w14:paraId="566DFF0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45</w:t>
            </w:r>
          </w:p>
        </w:tc>
      </w:tr>
      <w:tr w:rsidR="008632D6" w:rsidRPr="006E262B" w14:paraId="5F0B211C" w14:textId="77777777" w:rsidTr="00617FC4">
        <w:tc>
          <w:tcPr>
            <w:tcW w:w="629" w:type="pct"/>
          </w:tcPr>
          <w:p w14:paraId="33088A0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69A4DB9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โครงงานศึกษาทางครุศาสตร์เครื่องกล</w:t>
            </w:r>
          </w:p>
        </w:tc>
        <w:tc>
          <w:tcPr>
            <w:tcW w:w="629" w:type="pct"/>
          </w:tcPr>
          <w:p w14:paraId="74899CB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5E4D859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544F3223" w14:textId="77777777" w:rsidTr="00617FC4">
        <w:tc>
          <w:tcPr>
            <w:tcW w:w="629" w:type="pct"/>
          </w:tcPr>
          <w:p w14:paraId="490229E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w:t>
            </w:r>
            <w:r w:rsidRPr="006E262B">
              <w:rPr>
                <w:rFonts w:ascii="TH Sarabun New" w:eastAsia="Calibri" w:hAnsi="TH Sarabun New" w:cs="TH Sarabun New" w:hint="cs"/>
                <w:szCs w:val="22"/>
                <w:cs/>
              </w:rPr>
              <w:t>6</w:t>
            </w:r>
          </w:p>
        </w:tc>
        <w:tc>
          <w:tcPr>
            <w:tcW w:w="2201" w:type="pct"/>
          </w:tcPr>
          <w:p w14:paraId="730E70F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การฝึกอบรมทางเทคโนโลยีและนวัตกรรมพลังงานยุคใหม่</w:t>
            </w:r>
          </w:p>
        </w:tc>
        <w:tc>
          <w:tcPr>
            <w:tcW w:w="629" w:type="pct"/>
          </w:tcPr>
          <w:p w14:paraId="0C116D3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2</w:t>
            </w:r>
          </w:p>
        </w:tc>
        <w:tc>
          <w:tcPr>
            <w:tcW w:w="1541" w:type="pct"/>
          </w:tcPr>
          <w:p w14:paraId="139849A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hint="cs"/>
                <w:szCs w:val="22"/>
                <w:cs/>
              </w:rPr>
              <w:t>3</w:t>
            </w:r>
            <w:r w:rsidRPr="006E262B">
              <w:rPr>
                <w:rFonts w:ascii="TH Sarabun New" w:eastAsia="Calibri" w:hAnsi="TH Sarabun New" w:cs="TH Sarabun New"/>
              </w:rPr>
              <w:t>0</w:t>
            </w:r>
          </w:p>
        </w:tc>
      </w:tr>
      <w:tr w:rsidR="008632D6" w:rsidRPr="006E262B" w14:paraId="57C327D8" w14:textId="77777777" w:rsidTr="00617FC4">
        <w:tc>
          <w:tcPr>
            <w:tcW w:w="629" w:type="pct"/>
          </w:tcPr>
          <w:p w14:paraId="7D433CB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488</w:t>
            </w:r>
          </w:p>
        </w:tc>
        <w:tc>
          <w:tcPr>
            <w:tcW w:w="2201" w:type="pct"/>
          </w:tcPr>
          <w:p w14:paraId="177CDD5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2C4460E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5646088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2D6240D2" w14:textId="77777777" w:rsidTr="00617FC4">
        <w:tc>
          <w:tcPr>
            <w:tcW w:w="629" w:type="pct"/>
          </w:tcPr>
          <w:p w14:paraId="74DC77C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489</w:t>
            </w:r>
          </w:p>
        </w:tc>
        <w:tc>
          <w:tcPr>
            <w:tcW w:w="2201" w:type="pct"/>
          </w:tcPr>
          <w:p w14:paraId="48EB5C1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0837C52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5E924B5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77D134B3" w14:textId="77777777" w:rsidTr="00617FC4">
        <w:tc>
          <w:tcPr>
            <w:tcW w:w="629" w:type="pct"/>
          </w:tcPr>
          <w:p w14:paraId="2D5D92CE"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461</w:t>
            </w:r>
          </w:p>
        </w:tc>
        <w:tc>
          <w:tcPr>
            <w:tcW w:w="2201" w:type="pct"/>
          </w:tcPr>
          <w:p w14:paraId="79D5AC7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9" w:type="pct"/>
          </w:tcPr>
          <w:p w14:paraId="15475EC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6E0CB03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662EF651" w14:textId="77777777" w:rsidTr="00617FC4">
        <w:tc>
          <w:tcPr>
            <w:tcW w:w="629" w:type="pct"/>
          </w:tcPr>
          <w:p w14:paraId="2FDFA7A5" w14:textId="77777777" w:rsidR="008632D6" w:rsidRPr="006E262B" w:rsidRDefault="008632D6" w:rsidP="00D33160">
            <w:pPr>
              <w:ind w:right="26"/>
              <w:jc w:val="left"/>
              <w:rPr>
                <w:rFonts w:ascii="TH Sarabun New" w:hAnsi="TH Sarabun New" w:cs="TH Sarabun New"/>
                <w:bCs/>
                <w:caps/>
              </w:rPr>
            </w:pPr>
            <w:r w:rsidRPr="006E262B">
              <w:rPr>
                <w:rFonts w:ascii="TH Sarabun New" w:eastAsia="Calibri" w:hAnsi="TH Sarabun New" w:cs="TH Sarabun New"/>
              </w:rPr>
              <w:t>MTE 59</w:t>
            </w:r>
            <w:r w:rsidRPr="006E262B">
              <w:rPr>
                <w:rFonts w:ascii="TH Sarabun New" w:eastAsia="Calibri" w:hAnsi="TH Sarabun New" w:cs="TH Sarabun New"/>
                <w:szCs w:val="22"/>
                <w:cs/>
              </w:rPr>
              <w:t>5</w:t>
            </w:r>
          </w:p>
        </w:tc>
        <w:tc>
          <w:tcPr>
            <w:tcW w:w="2201" w:type="pct"/>
          </w:tcPr>
          <w:p w14:paraId="322F3F15"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การฝึกประสบการณ์วิชาชีพระหว่างเรียน </w:t>
            </w:r>
          </w:p>
        </w:tc>
        <w:tc>
          <w:tcPr>
            <w:tcW w:w="629" w:type="pct"/>
          </w:tcPr>
          <w:p w14:paraId="5993CFC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1" w:type="pct"/>
          </w:tcPr>
          <w:p w14:paraId="1698277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60</w:t>
            </w:r>
          </w:p>
        </w:tc>
      </w:tr>
      <w:tr w:rsidR="008632D6" w:rsidRPr="006E262B" w14:paraId="47B59766" w14:textId="77777777" w:rsidTr="00617FC4">
        <w:tc>
          <w:tcPr>
            <w:tcW w:w="629" w:type="pct"/>
          </w:tcPr>
          <w:p w14:paraId="32AC6575" w14:textId="77777777" w:rsidR="008632D6" w:rsidRPr="006E262B" w:rsidRDefault="008632D6" w:rsidP="008632D6">
            <w:pPr>
              <w:ind w:right="26"/>
              <w:rPr>
                <w:rFonts w:ascii="TH Sarabun New" w:eastAsia="Calibri" w:hAnsi="TH Sarabun New" w:cs="TH Sarabun New"/>
              </w:rPr>
            </w:pPr>
            <w:r w:rsidRPr="006E262B">
              <w:rPr>
                <w:rFonts w:ascii="TH Sarabun New" w:eastAsia="Calibri" w:hAnsi="TH Sarabun New" w:cs="TH Sarabun New"/>
              </w:rPr>
              <w:t>MTE 599</w:t>
            </w:r>
          </w:p>
        </w:tc>
        <w:tc>
          <w:tcPr>
            <w:tcW w:w="2201" w:type="pct"/>
          </w:tcPr>
          <w:p w14:paraId="1ABCFFCA" w14:textId="77777777" w:rsidR="008632D6" w:rsidRPr="006E262B" w:rsidRDefault="008632D6" w:rsidP="008632D6">
            <w:pPr>
              <w:autoSpaceDE w:val="0"/>
              <w:autoSpaceDN w:val="0"/>
              <w:adjustRightInd w:val="0"/>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การปฏิบัติการสอนในสถานศึกษา </w:t>
            </w:r>
          </w:p>
        </w:tc>
        <w:tc>
          <w:tcPr>
            <w:tcW w:w="629" w:type="pct"/>
          </w:tcPr>
          <w:p w14:paraId="5FADAA65" w14:textId="77777777" w:rsidR="008632D6" w:rsidRPr="006E262B" w:rsidRDefault="008632D6" w:rsidP="008632D6">
            <w:pPr>
              <w:ind w:right="26"/>
              <w:rPr>
                <w:rFonts w:ascii="TH Sarabun New" w:eastAsia="Calibri" w:hAnsi="TH Sarabun New" w:cs="TH Sarabun New"/>
                <w:szCs w:val="22"/>
                <w:cs/>
              </w:rPr>
            </w:pPr>
            <w:r w:rsidRPr="006E262B">
              <w:rPr>
                <w:rFonts w:ascii="TH Sarabun New" w:eastAsia="Calibri" w:hAnsi="TH Sarabun New" w:cs="TH Sarabun New"/>
              </w:rPr>
              <w:t>6</w:t>
            </w:r>
          </w:p>
        </w:tc>
        <w:tc>
          <w:tcPr>
            <w:tcW w:w="1541" w:type="pct"/>
          </w:tcPr>
          <w:p w14:paraId="246EBF82" w14:textId="77777777" w:rsidR="008632D6" w:rsidRPr="006E262B" w:rsidRDefault="008632D6" w:rsidP="008632D6">
            <w:pPr>
              <w:ind w:right="26"/>
              <w:rPr>
                <w:rFonts w:ascii="TH Sarabun New" w:eastAsia="Calibri" w:hAnsi="TH Sarabun New" w:cs="TH Sarabun New"/>
                <w:szCs w:val="22"/>
                <w:cs/>
              </w:rPr>
            </w:pPr>
            <w:r w:rsidRPr="006E262B">
              <w:rPr>
                <w:rFonts w:ascii="TH Sarabun New" w:eastAsia="Calibri" w:hAnsi="TH Sarabun New" w:cs="TH Sarabun New"/>
                <w:szCs w:val="22"/>
                <w:cs/>
              </w:rPr>
              <w:t>60</w:t>
            </w:r>
          </w:p>
        </w:tc>
      </w:tr>
    </w:tbl>
    <w:p w14:paraId="1C7DEE3C" w14:textId="77777777" w:rsidR="0023284C" w:rsidRDefault="0023284C" w:rsidP="008632D6">
      <w:pPr>
        <w:spacing w:after="0" w:line="240" w:lineRule="auto"/>
        <w:jc w:val="center"/>
        <w:rPr>
          <w:rFonts w:ascii="TH Sarabun New" w:eastAsia="Calibri" w:hAnsi="TH Sarabun New" w:cs="TH Sarabun New"/>
          <w:b/>
          <w:bCs/>
          <w:sz w:val="32"/>
          <w:szCs w:val="32"/>
          <w:cs/>
        </w:rPr>
      </w:pPr>
    </w:p>
    <w:p w14:paraId="262946E5" w14:textId="77777777" w:rsidR="0023284C" w:rsidRDefault="0023284C">
      <w:pPr>
        <w:rPr>
          <w:rFonts w:ascii="TH Sarabun New" w:eastAsia="Calibri" w:hAnsi="TH Sarabun New" w:cs="TH Sarabun New"/>
          <w:b/>
          <w:bCs/>
          <w:sz w:val="32"/>
          <w:szCs w:val="32"/>
          <w:cs/>
        </w:rPr>
      </w:pPr>
      <w:r>
        <w:rPr>
          <w:rFonts w:ascii="TH Sarabun New" w:eastAsia="Calibri" w:hAnsi="TH Sarabun New" w:cs="TH Sarabun New"/>
          <w:b/>
          <w:bCs/>
          <w:sz w:val="32"/>
          <w:szCs w:val="32"/>
          <w:cs/>
        </w:rPr>
        <w:br w:type="page"/>
      </w:r>
    </w:p>
    <w:p w14:paraId="18918387"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lastRenderedPageBreak/>
        <w:t>ผศ.ดร. อนุศิษฏ์ อันมานะตระกูล</w:t>
      </w:r>
    </w:p>
    <w:p w14:paraId="216F9EB2"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Asst.</w:t>
      </w:r>
      <w:r w:rsidRPr="006E262B">
        <w:rPr>
          <w:rFonts w:ascii="TH Sarabun New" w:eastAsia="Calibri" w:hAnsi="TH Sarabun New" w:cs="TH Sarabun New" w:hint="cs"/>
          <w:b/>
          <w:bCs/>
          <w:sz w:val="32"/>
          <w:szCs w:val="32"/>
          <w:cs/>
        </w:rPr>
        <w:t xml:space="preserve"> </w:t>
      </w:r>
      <w:r w:rsidRPr="006E262B">
        <w:rPr>
          <w:rFonts w:ascii="TH Sarabun New" w:eastAsia="Calibri" w:hAnsi="TH Sarabun New" w:cs="TH Sarabun New"/>
          <w:b/>
          <w:bCs/>
          <w:sz w:val="32"/>
          <w:szCs w:val="32"/>
        </w:rPr>
        <w:t>Prof.</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 xml:space="preserve">Dr. </w:t>
      </w:r>
      <w:proofErr w:type="spellStart"/>
      <w:r w:rsidRPr="006E262B">
        <w:rPr>
          <w:rFonts w:ascii="TH Sarabun New" w:eastAsia="Calibri" w:hAnsi="TH Sarabun New" w:cs="TH Sarabun New"/>
          <w:b/>
          <w:bCs/>
          <w:sz w:val="32"/>
          <w:szCs w:val="32"/>
        </w:rPr>
        <w:t>Anusit</w:t>
      </w:r>
      <w:proofErr w:type="spellEnd"/>
      <w:r w:rsidRPr="006E262B">
        <w:rPr>
          <w:rFonts w:ascii="TH Sarabun New" w:eastAsia="Calibri" w:hAnsi="TH Sarabun New" w:cs="TH Sarabun New"/>
          <w:b/>
          <w:bCs/>
          <w:sz w:val="32"/>
          <w:szCs w:val="32"/>
        </w:rPr>
        <w:t xml:space="preserve"> </w:t>
      </w:r>
      <w:proofErr w:type="spellStart"/>
      <w:r w:rsidRPr="006E262B">
        <w:rPr>
          <w:rFonts w:ascii="TH Sarabun New" w:eastAsia="Calibri" w:hAnsi="TH Sarabun New" w:cs="TH Sarabun New"/>
          <w:b/>
          <w:bCs/>
          <w:sz w:val="32"/>
          <w:szCs w:val="32"/>
        </w:rPr>
        <w:t>Anmanatarkul</w:t>
      </w:r>
      <w:proofErr w:type="spellEnd"/>
    </w:p>
    <w:p w14:paraId="5227E589"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5F9D8E90"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43460DB3" w14:textId="77777777" w:rsidTr="00617FC4">
        <w:tc>
          <w:tcPr>
            <w:tcW w:w="1418" w:type="dxa"/>
          </w:tcPr>
          <w:p w14:paraId="3A730354"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ค.ศ. </w:t>
            </w:r>
            <w:r w:rsidRPr="006E262B">
              <w:rPr>
                <w:rFonts w:ascii="TH Sarabun New" w:eastAsia="Calibri" w:hAnsi="TH Sarabun New" w:cs="TH Sarabun New"/>
                <w:sz w:val="32"/>
                <w:szCs w:val="32"/>
              </w:rPr>
              <w:t>2</w:t>
            </w:r>
            <w:r w:rsidRPr="006E262B">
              <w:rPr>
                <w:rFonts w:ascii="TH Sarabun New" w:eastAsia="Calibri" w:hAnsi="TH Sarabun New" w:cs="TH Sarabun New"/>
                <w:sz w:val="32"/>
                <w:szCs w:val="32"/>
                <w:cs/>
              </w:rPr>
              <w:t>003</w:t>
            </w:r>
          </w:p>
        </w:tc>
        <w:tc>
          <w:tcPr>
            <w:tcW w:w="7598" w:type="dxa"/>
          </w:tcPr>
          <w:p w14:paraId="69537F43" w14:textId="77777777" w:rsidR="008632D6" w:rsidRPr="006E262B" w:rsidRDefault="008632D6" w:rsidP="00D33160">
            <w:pPr>
              <w:ind w:right="-21"/>
              <w:jc w:val="left"/>
              <w:rPr>
                <w:rFonts w:ascii="TH Sarabun New" w:eastAsia="Calibri" w:hAnsi="TH Sarabun New" w:cs="TH Sarabun New"/>
                <w:sz w:val="32"/>
                <w:szCs w:val="32"/>
              </w:rPr>
            </w:pPr>
            <w:r w:rsidRPr="006E262B">
              <w:rPr>
                <w:rFonts w:ascii="TH Sarabun New" w:eastAsia="Calibri" w:hAnsi="TH Sarabun New" w:cs="TH Sarabun New"/>
                <w:sz w:val="32"/>
                <w:szCs w:val="32"/>
              </w:rPr>
              <w:t>Ph.D. (Engineering Science), Old Dominion University, United States</w:t>
            </w:r>
          </w:p>
        </w:tc>
      </w:tr>
      <w:tr w:rsidR="008632D6" w:rsidRPr="006E262B" w14:paraId="0E009125" w14:textId="77777777" w:rsidTr="00617FC4">
        <w:tc>
          <w:tcPr>
            <w:tcW w:w="1418" w:type="dxa"/>
          </w:tcPr>
          <w:p w14:paraId="71885621"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ปี ค.ศ. 1999</w:t>
            </w:r>
          </w:p>
        </w:tc>
        <w:tc>
          <w:tcPr>
            <w:tcW w:w="7598" w:type="dxa"/>
          </w:tcPr>
          <w:p w14:paraId="165D227B"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rPr>
              <w:t>M.S. (Mechanical Engineering), Old Dominion University,</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rPr>
              <w:t>United States</w:t>
            </w:r>
          </w:p>
        </w:tc>
      </w:tr>
      <w:tr w:rsidR="008632D6" w:rsidRPr="006E262B" w14:paraId="5A72692D" w14:textId="77777777" w:rsidTr="00617FC4">
        <w:tc>
          <w:tcPr>
            <w:tcW w:w="1418" w:type="dxa"/>
          </w:tcPr>
          <w:p w14:paraId="46CCDE5B"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w:t>
            </w:r>
            <w:r w:rsidRPr="006E262B">
              <w:rPr>
                <w:rFonts w:ascii="TH Sarabun New" w:eastAsia="Calibri" w:hAnsi="TH Sarabun New" w:cs="TH Sarabun New"/>
                <w:sz w:val="32"/>
                <w:szCs w:val="32"/>
                <w:cs/>
              </w:rPr>
              <w:t>38</w:t>
            </w:r>
          </w:p>
        </w:tc>
        <w:tc>
          <w:tcPr>
            <w:tcW w:w="7598" w:type="dxa"/>
          </w:tcPr>
          <w:p w14:paraId="3C7B1F74"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(วิศวกรรมเครื่องกล)</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สถาบันเทคโนโลยีพระจอมเกล้าธนบุรี, ประเทศไทย</w:t>
            </w:r>
          </w:p>
        </w:tc>
      </w:tr>
    </w:tbl>
    <w:p w14:paraId="7239BA7D" w14:textId="77777777" w:rsidR="008632D6" w:rsidRPr="006E262B" w:rsidRDefault="008632D6" w:rsidP="008632D6">
      <w:pPr>
        <w:spacing w:after="0" w:line="240" w:lineRule="auto"/>
        <w:rPr>
          <w:rFonts w:ascii="TH Sarabun New" w:eastAsia="Calibri" w:hAnsi="TH Sarabun New" w:cs="TH Sarabun New"/>
          <w:sz w:val="32"/>
          <w:szCs w:val="32"/>
        </w:rPr>
      </w:pPr>
    </w:p>
    <w:p w14:paraId="2BB430C4" w14:textId="77777777" w:rsidR="008632D6" w:rsidRPr="006E262B" w:rsidRDefault="008632D6" w:rsidP="008632D6">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3ABFA3A6" w14:textId="77777777" w:rsidR="008632D6" w:rsidRPr="006E262B" w:rsidRDefault="008632D6" w:rsidP="00D33160">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64F5E5FA" w14:textId="77777777" w:rsidR="008632D6" w:rsidRPr="006E262B" w:rsidRDefault="008632D6" w:rsidP="00D33160">
      <w:pPr>
        <w:tabs>
          <w:tab w:val="left" w:pos="357"/>
          <w:tab w:val="left" w:pos="426"/>
        </w:tabs>
        <w:spacing w:after="0" w:line="240" w:lineRule="auto"/>
        <w:rPr>
          <w:rFonts w:ascii="TH Sarabun New" w:eastAsia="Calibri" w:hAnsi="TH Sarabun New" w:cs="TH Sarabun New"/>
          <w:sz w:val="32"/>
          <w:szCs w:val="32"/>
        </w:rPr>
      </w:pPr>
    </w:p>
    <w:p w14:paraId="48849D62"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22969238" w14:textId="77777777" w:rsidR="008632D6" w:rsidRPr="006E262B" w:rsidRDefault="008632D6" w:rsidP="00D33160">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05742B1D" w14:textId="77777777" w:rsidR="008632D6" w:rsidRPr="006E262B" w:rsidRDefault="008632D6" w:rsidP="0022424A">
      <w:pPr>
        <w:numPr>
          <w:ilvl w:val="1"/>
          <w:numId w:val="13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54A6B6EC" w14:textId="77777777" w:rsidR="008632D6" w:rsidRPr="006E262B" w:rsidRDefault="008632D6" w:rsidP="0022424A">
      <w:pPr>
        <w:numPr>
          <w:ilvl w:val="0"/>
          <w:numId w:val="137"/>
        </w:numPr>
        <w:autoSpaceDE w:val="0"/>
        <w:autoSpaceDN w:val="0"/>
        <w:adjustRightInd w:val="0"/>
        <w:spacing w:after="0" w:line="240" w:lineRule="auto"/>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rPr>
        <w:t>Preechawong</w:t>
      </w:r>
      <w:proofErr w:type="spellEnd"/>
      <w:r w:rsidRPr="006E262B">
        <w:rPr>
          <w:rFonts w:ascii="TH Sarabun New" w:eastAsia="Calibri" w:hAnsi="TH Sarabun New" w:cs="TH Sarabun New"/>
          <w:sz w:val="32"/>
          <w:szCs w:val="32"/>
        </w:rPr>
        <w:t xml:space="preserve">, S., </w:t>
      </w:r>
      <w:proofErr w:type="spellStart"/>
      <w:r w:rsidRPr="006E262B">
        <w:rPr>
          <w:rFonts w:ascii="TH Sarabun New" w:eastAsia="Calibri" w:hAnsi="TH Sarabun New" w:cs="TH Sarabun New"/>
          <w:sz w:val="32"/>
          <w:szCs w:val="32"/>
        </w:rPr>
        <w:t>Anmanatrakul</w:t>
      </w:r>
      <w:proofErr w:type="spellEnd"/>
      <w:r w:rsidRPr="006E262B">
        <w:rPr>
          <w:rFonts w:ascii="TH Sarabun New" w:eastAsia="Calibri" w:hAnsi="TH Sarabun New" w:cs="TH Sarabun New"/>
          <w:sz w:val="32"/>
          <w:szCs w:val="32"/>
        </w:rPr>
        <w:t xml:space="preserve">, A., Pinit, P., Koul, R., Easter, M.A. (2021). Relationship between mentoring and coaching experience, teaching self-efficacy and job satisfaction of vocational </w:t>
      </w:r>
      <w:proofErr w:type="gramStart"/>
      <w:r w:rsidRPr="006E262B">
        <w:rPr>
          <w:rFonts w:ascii="TH Sarabun New" w:eastAsia="Calibri" w:hAnsi="TH Sarabun New" w:cs="TH Sarabun New"/>
          <w:sz w:val="32"/>
          <w:szCs w:val="32"/>
        </w:rPr>
        <w:t>school teachers</w:t>
      </w:r>
      <w:proofErr w:type="gramEnd"/>
      <w:r w:rsidRPr="006E262B">
        <w:rPr>
          <w:rFonts w:ascii="TH Sarabun New" w:eastAsia="Calibri" w:hAnsi="TH Sarabun New" w:cs="TH Sarabun New"/>
          <w:sz w:val="32"/>
          <w:szCs w:val="32"/>
        </w:rPr>
        <w:t xml:space="preserve"> in Thailand. </w:t>
      </w:r>
      <w:r w:rsidRPr="006E262B">
        <w:rPr>
          <w:rFonts w:ascii="TH Sarabun New" w:eastAsia="Calibri" w:hAnsi="TH Sarabun New" w:cs="TH Sarabun New"/>
          <w:i/>
          <w:iCs/>
          <w:sz w:val="32"/>
          <w:szCs w:val="32"/>
        </w:rPr>
        <w:t>Educational Studies</w:t>
      </w:r>
      <w:r w:rsidRPr="006E262B">
        <w:rPr>
          <w:rFonts w:ascii="TH Sarabun New" w:eastAsia="Calibri" w:hAnsi="TH Sarabun New" w:cs="TH Sarabun New"/>
          <w:sz w:val="32"/>
          <w:szCs w:val="32"/>
        </w:rPr>
        <w:t xml:space="preserve">, 1-21. https://doi.org/10.1080/03055698.2021.1994374 </w:t>
      </w:r>
      <w:r w:rsidRPr="006E262B">
        <w:rPr>
          <w:rFonts w:ascii="TH Sarabun New" w:eastAsia="Calibri" w:hAnsi="TH Sarabun New" w:cs="TH Sarabun New"/>
          <w:sz w:val="32"/>
          <w:szCs w:val="32"/>
          <w:u w:val="single"/>
          <w:cs/>
        </w:rPr>
        <w:t xml:space="preserve">สืบค้นได้ในฐานข้อมูล </w:t>
      </w:r>
      <w:r w:rsidRPr="006E262B">
        <w:rPr>
          <w:rFonts w:ascii="TH Sarabun New" w:eastAsia="Calibri" w:hAnsi="TH Sarabun New" w:cs="TH Sarabun New"/>
          <w:sz w:val="32"/>
          <w:szCs w:val="32"/>
          <w:u w:val="single"/>
        </w:rPr>
        <w:t>Scopus</w:t>
      </w:r>
    </w:p>
    <w:p w14:paraId="1AC46F34" w14:textId="77777777" w:rsidR="008632D6" w:rsidRPr="006E262B" w:rsidRDefault="008632D6" w:rsidP="0022424A">
      <w:pPr>
        <w:numPr>
          <w:ilvl w:val="1"/>
          <w:numId w:val="13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7CEACDD7" w14:textId="77777777" w:rsidR="008632D6" w:rsidRPr="006E262B" w:rsidRDefault="008632D6" w:rsidP="0022424A">
      <w:pPr>
        <w:numPr>
          <w:ilvl w:val="0"/>
          <w:numId w:val="138"/>
        </w:numPr>
        <w:autoSpaceDE w:val="0"/>
        <w:autoSpaceDN w:val="0"/>
        <w:adjustRightInd w:val="0"/>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cs/>
        </w:rPr>
        <w:t>วิศิษฎ์ศรี วิยะรัตน์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สร</w:t>
      </w:r>
      <w:proofErr w:type="spellStart"/>
      <w:r w:rsidRPr="006E262B">
        <w:rPr>
          <w:rFonts w:ascii="TH Sarabun New" w:eastAsia="Calibri" w:hAnsi="TH Sarabun New" w:cs="TH Sarabun New"/>
          <w:sz w:val="32"/>
          <w:szCs w:val="32"/>
          <w:cs/>
        </w:rPr>
        <w:t>ิญญา</w:t>
      </w:r>
      <w:proofErr w:type="spellEnd"/>
      <w:r w:rsidRPr="006E262B">
        <w:rPr>
          <w:rFonts w:ascii="TH Sarabun New" w:eastAsia="Calibri" w:hAnsi="TH Sarabun New" w:cs="TH Sarabun New"/>
          <w:sz w:val="32"/>
          <w:szCs w:val="32"/>
          <w:cs/>
        </w:rPr>
        <w:t xml:space="preserve"> เกิดไพบูลย์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คมกฤตย์ ชมสุวรรณ</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พิเชษฐ์ พินิจ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อนุศิษฏ์ อันมานะตระกูล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เอกรัตน์ รวยรวย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สันติรัฐ นันสะอาง และ มงคล นามลักษณ์</w:t>
      </w:r>
      <w:r w:rsidRPr="006E262B">
        <w:rPr>
          <w:rFonts w:ascii="TH Sarabun New" w:eastAsia="Calibri" w:hAnsi="TH Sarabun New" w:cs="TH Sarabun New"/>
          <w:sz w:val="32"/>
          <w:szCs w:val="32"/>
        </w:rPr>
        <w:t>. (</w:t>
      </w:r>
      <w:r w:rsidRPr="006E262B">
        <w:rPr>
          <w:rFonts w:ascii="TH Sarabun New" w:eastAsia="Calibri" w:hAnsi="TH Sarabun New" w:cs="TH Sarabun New"/>
          <w:sz w:val="32"/>
          <w:szCs w:val="32"/>
          <w:cs/>
        </w:rPr>
        <w:t>2567</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โครงการโรงเรียนเทคโนโลยีฐานวิทยาศาสตร์ : การเรียนรู้แบบโครงงานเป็นฐานเพื่อปลูกฝังทักษะในศตวรรษที่ 21</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cs/>
        </w:rPr>
        <w:t>วารสารนวัตกรรมการเรียนรู้และเทคโนโลยี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4(1)</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1-12.</w:t>
      </w:r>
    </w:p>
    <w:p w14:paraId="56E7BAE6" w14:textId="77777777" w:rsidR="008632D6" w:rsidRPr="006E262B" w:rsidRDefault="008632D6" w:rsidP="0022424A">
      <w:pPr>
        <w:numPr>
          <w:ilvl w:val="0"/>
          <w:numId w:val="138"/>
        </w:numPr>
        <w:autoSpaceDE w:val="0"/>
        <w:autoSpaceDN w:val="0"/>
        <w:adjustRightInd w:val="0"/>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sz w:val="32"/>
          <w:szCs w:val="32"/>
          <w:cs/>
        </w:rPr>
        <w:t>พิเชษฐ์ พินิจ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อนุศิษฏ์ อันมานะตระกูล และ เอกรัตน์ รวยรวย</w:t>
      </w:r>
      <w:r w:rsidRPr="006E262B">
        <w:rPr>
          <w:rFonts w:ascii="TH Sarabun New" w:eastAsia="Calibri" w:hAnsi="TH Sarabun New" w:cs="TH Sarabun New"/>
          <w:sz w:val="32"/>
          <w:szCs w:val="32"/>
        </w:rPr>
        <w:t>. (</w:t>
      </w:r>
      <w:r w:rsidRPr="006E262B">
        <w:rPr>
          <w:rFonts w:ascii="TH Sarabun New" w:eastAsia="Calibri" w:hAnsi="TH Sarabun New" w:cs="TH Sarabun New"/>
          <w:sz w:val="32"/>
          <w:szCs w:val="32"/>
          <w:cs/>
        </w:rPr>
        <w:t>2566</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การรู้การประเมิน : </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การประเมิน ความก้าวหน้าในการเรียนรู้ และการกำหนดเกรดที่ถูกต้องและเป็นธรรมตามแนวคิด</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การจัดการศึกษาแบบเน้นผลลัพธ์</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cs/>
        </w:rPr>
        <w:t>วารสารนวัตกรรมการเรียนรู้และเทคโนโลยี</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3(2)</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6-20.</w:t>
      </w:r>
    </w:p>
    <w:p w14:paraId="12F9E4E5" w14:textId="77777777" w:rsidR="008632D6" w:rsidRPr="006E262B" w:rsidRDefault="008632D6" w:rsidP="0022424A">
      <w:pPr>
        <w:numPr>
          <w:ilvl w:val="0"/>
          <w:numId w:val="138"/>
        </w:numPr>
        <w:autoSpaceDE w:val="0"/>
        <w:autoSpaceDN w:val="0"/>
        <w:adjustRightInd w:val="0"/>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cs/>
        </w:rPr>
        <w:t>จักรพันธุ์ มีอาษา</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ศักดิ์สิทธิ์ </w:t>
      </w:r>
      <w:r w:rsidRPr="006E262B">
        <w:rPr>
          <w:rFonts w:ascii="TH Sarabun New" w:eastAsia="BrowalliaNew" w:hAnsi="TH Sarabun New" w:cs="TH Sarabun New"/>
          <w:sz w:val="32"/>
          <w:szCs w:val="32"/>
          <w:cs/>
        </w:rPr>
        <w:t>ปน</w:t>
      </w:r>
      <w:r w:rsidRPr="006E262B">
        <w:rPr>
          <w:rFonts w:ascii="TH Sarabun New" w:eastAsia="Calibri" w:hAnsi="TH Sarabun New" w:cs="TH Sarabun New"/>
          <w:sz w:val="32"/>
          <w:szCs w:val="32"/>
          <w:cs/>
        </w:rPr>
        <w:t>คำ</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พิเชษฐ์ พินิจ</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อนุศิษฏ์ อันมานะตระกูล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และ สุจินต์ </w:t>
      </w:r>
      <w:r w:rsidRPr="006E262B">
        <w:rPr>
          <w:rFonts w:ascii="TH Sarabun New" w:eastAsia="Calibri" w:hAnsi="TH Sarabun New" w:cs="TH Sarabun New"/>
          <w:sz w:val="32"/>
          <w:szCs w:val="32"/>
          <w:cs/>
        </w:rPr>
        <w:br/>
        <w:t>จิระชีวะนันท์</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cs/>
        </w:rPr>
        <w:t>2565</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ของความเชื่อมโยงเชิงโครงสร้างและการประเมินตามรูปแบบของการศึกษาที่มุ่งเน้นผลลัพธ์การเรียนรู้เป็นสำคัญที่มีต่อผลลัพธ์การเรียนรู้ของผู้เรียน: กรณีศึกษาในรายวิชาการปฏิบัติงานทางด้านยานยนต์</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i/>
          <w:iCs/>
          <w:sz w:val="32"/>
          <w:szCs w:val="32"/>
          <w:cs/>
        </w:rPr>
        <w:t>วารสารครุศาสตร์อุตสาหกรรม</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21(2): 54-65.</w:t>
      </w:r>
    </w:p>
    <w:p w14:paraId="17CEE8C8"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sz w:val="32"/>
          <w:szCs w:val="32"/>
        </w:rPr>
      </w:pPr>
    </w:p>
    <w:p w14:paraId="77C4EDFC"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sz w:val="32"/>
          <w:szCs w:val="32"/>
        </w:rPr>
      </w:pPr>
    </w:p>
    <w:p w14:paraId="58EAD8A0" w14:textId="77777777" w:rsidR="008632D6" w:rsidRPr="006E262B" w:rsidRDefault="008632D6" w:rsidP="0022424A">
      <w:pPr>
        <w:numPr>
          <w:ilvl w:val="1"/>
          <w:numId w:val="13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lastRenderedPageBreak/>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44856A89"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D54DFA3" w14:textId="77777777" w:rsidR="008632D6" w:rsidRPr="006E262B" w:rsidRDefault="008632D6" w:rsidP="0022424A">
      <w:pPr>
        <w:numPr>
          <w:ilvl w:val="1"/>
          <w:numId w:val="13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4C145033"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2558227"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656EF2E6"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6C694E7F"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1EF56263"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6CC3A5E"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23E81027" w14:textId="77777777" w:rsidR="008632D6" w:rsidRPr="006E262B" w:rsidRDefault="008632D6" w:rsidP="00D33160">
      <w:pPr>
        <w:spacing w:after="0" w:line="240" w:lineRule="auto"/>
        <w:ind w:left="426" w:right="26"/>
        <w:rPr>
          <w:rFonts w:ascii="TH Sarabun New" w:eastAsia="Calibri" w:hAnsi="TH Sarabun New" w:cs="TH Sarabun New"/>
          <w:sz w:val="32"/>
          <w:szCs w:val="32"/>
        </w:rPr>
      </w:pPr>
      <w:r w:rsidRPr="006E262B">
        <w:rPr>
          <w:rFonts w:ascii="TH Sarabun New" w:eastAsia="Calibri" w:hAnsi="TH Sarabun New" w:cs="TH Sarabun New"/>
          <w:sz w:val="32"/>
          <w:szCs w:val="32"/>
          <w:cs/>
        </w:rPr>
        <w:t>โครงการพัฒนาการพัฒนาแพลตฟอร์มของระบบนิเวศการศึกษาด้านอุตสาหกรรมภายใต้แนวคิด</w:t>
      </w:r>
      <w:r w:rsidRPr="006E262B">
        <w:rPr>
          <w:rFonts w:ascii="TH Sarabun New" w:eastAsia="Calibri" w:hAnsi="TH Sarabun New" w:cs="TH Sarabun New"/>
          <w:sz w:val="32"/>
          <w:szCs w:val="32"/>
        </w:rPr>
        <w:br/>
      </w:r>
      <w:r w:rsidRPr="006E262B">
        <w:rPr>
          <w:rFonts w:ascii="TH Sarabun New" w:eastAsia="Calibri" w:hAnsi="TH Sarabun New" w:cs="TH Sarabun New"/>
          <w:sz w:val="32"/>
          <w:szCs w:val="32"/>
          <w:cs/>
        </w:rPr>
        <w:t>การบูรณาการการเรียนรู้กับการทำงาน (</w:t>
      </w:r>
      <w:proofErr w:type="spellStart"/>
      <w:r w:rsidRPr="006E262B">
        <w:rPr>
          <w:rFonts w:ascii="TH Sarabun New" w:eastAsia="Calibri" w:hAnsi="TH Sarabun New" w:cs="TH Sarabun New"/>
          <w:sz w:val="32"/>
          <w:szCs w:val="32"/>
        </w:rPr>
        <w:t>WiL</w:t>
      </w:r>
      <w:proofErr w:type="spellEnd"/>
      <w:r w:rsidRPr="006E262B">
        <w:rPr>
          <w:rFonts w:ascii="TH Sarabun New" w:eastAsia="Calibri" w:hAnsi="TH Sarabun New" w:cs="TH Sarabun New"/>
          <w:sz w:val="32"/>
          <w:szCs w:val="32"/>
          <w:cs/>
        </w:rPr>
        <w:t>) ร่วมกับการศึกษาแบบมุ่งเน้นผลลัพธ์เพื่อพัฒนากำลังคนพร้อมใช้ในการยกระดับความสามารถในการแข่งขันของประเทศ</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หน่วยบริหารและจัดการทุนด้าน</w:t>
      </w:r>
      <w:r w:rsidRPr="006E262B">
        <w:rPr>
          <w:rFonts w:ascii="TH Sarabun New" w:eastAsia="Calibri" w:hAnsi="TH Sarabun New" w:cs="TH Sarabun New"/>
          <w:sz w:val="32"/>
          <w:szCs w:val="32"/>
          <w:cs/>
        </w:rPr>
        <w:br/>
        <w:t>การพัฒนากำลังคน และทุนด้านการพัฒนาสถาบันอุดมศึกษา การวิจัยและการสร้างนวัตกรรม (</w:t>
      </w:r>
      <w:proofErr w:type="spellStart"/>
      <w:r w:rsidRPr="006E262B">
        <w:rPr>
          <w:rFonts w:ascii="TH Sarabun New" w:eastAsia="Calibri" w:hAnsi="TH Sarabun New" w:cs="TH Sarabun New"/>
          <w:sz w:val="32"/>
          <w:szCs w:val="32"/>
          <w:cs/>
        </w:rPr>
        <w:t>บพ</w:t>
      </w:r>
      <w:proofErr w:type="spellEnd"/>
      <w:r w:rsidRPr="006E262B">
        <w:rPr>
          <w:rFonts w:ascii="TH Sarabun New" w:eastAsia="Calibri" w:hAnsi="TH Sarabun New" w:cs="TH Sarabun New"/>
          <w:sz w:val="32"/>
          <w:szCs w:val="32"/>
          <w:cs/>
        </w:rPr>
        <w:t>ค.)</w:t>
      </w:r>
      <w:r w:rsidRPr="006E262B">
        <w:rPr>
          <w:rFonts w:ascii="TH Sarabun New" w:eastAsia="Calibri" w:hAnsi="TH Sarabun New" w:cs="TH Sarabun New"/>
          <w:sz w:val="32"/>
          <w:szCs w:val="32"/>
        </w:rPr>
        <w:t xml:space="preserve"> (2564)</w:t>
      </w:r>
    </w:p>
    <w:p w14:paraId="18C06024"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ผลงานวิชาการเพื่อพัฒนานโยบายสาธารณะ</w:t>
      </w:r>
    </w:p>
    <w:p w14:paraId="273512DB"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A2123DD"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กรณีศึกษา </w:t>
      </w:r>
    </w:p>
    <w:p w14:paraId="2469B9F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710FD8C"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31DBA72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2A814A0"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152C245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97A7B10"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4ACFF8C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7875CE2"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0F03103D"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392A83D"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2C4CE8DB"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D8DD1FB" w14:textId="77777777" w:rsidR="008632D6" w:rsidRPr="006E262B" w:rsidRDefault="008632D6" w:rsidP="0022424A">
      <w:pPr>
        <w:numPr>
          <w:ilvl w:val="1"/>
          <w:numId w:val="131"/>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64BD5B67"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F687AB9"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7638F228"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01AED867"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lastRenderedPageBreak/>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2BB0A23D"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24CC831"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46A8DBF6"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570B563D" w14:textId="77777777" w:rsidR="008632D6" w:rsidRPr="006E262B" w:rsidRDefault="008632D6" w:rsidP="0022424A">
      <w:pPr>
        <w:numPr>
          <w:ilvl w:val="0"/>
          <w:numId w:val="13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68F8553F"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19EB5217" w14:textId="77777777" w:rsidR="008632D6" w:rsidRPr="006E262B" w:rsidRDefault="008632D6" w:rsidP="0022424A">
      <w:pPr>
        <w:numPr>
          <w:ilvl w:val="0"/>
          <w:numId w:val="13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73B90E06"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D5BFBEF" w14:textId="77777777" w:rsidR="008632D6" w:rsidRPr="006E262B" w:rsidRDefault="008632D6" w:rsidP="0022424A">
      <w:pPr>
        <w:numPr>
          <w:ilvl w:val="0"/>
          <w:numId w:val="13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6CDCCE1F"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DDC7458"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3D684230"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ภาระงานสอน</w:t>
      </w:r>
    </w:p>
    <w:p w14:paraId="63C00CC4" w14:textId="77777777" w:rsidR="008632D6" w:rsidRPr="006E262B" w:rsidRDefault="008632D6" w:rsidP="00D33160">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59B6B988"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tbl>
      <w:tblPr>
        <w:tblStyle w:val="TableGrid"/>
        <w:tblW w:w="4996" w:type="pct"/>
        <w:tblLook w:val="04A0" w:firstRow="1" w:lastRow="0" w:firstColumn="1" w:lastColumn="0" w:noHBand="0" w:noVBand="1"/>
      </w:tblPr>
      <w:tblGrid>
        <w:gridCol w:w="1131"/>
        <w:gridCol w:w="3969"/>
        <w:gridCol w:w="1077"/>
        <w:gridCol w:w="2832"/>
      </w:tblGrid>
      <w:tr w:rsidR="008632D6" w:rsidRPr="006E262B" w14:paraId="53DB4BA0" w14:textId="77777777" w:rsidTr="008632D6">
        <w:tc>
          <w:tcPr>
            <w:tcW w:w="627" w:type="pct"/>
            <w:shd w:val="clear" w:color="auto" w:fill="F2F2F2"/>
          </w:tcPr>
          <w:p w14:paraId="51F879AF"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3" w:type="pct"/>
            <w:shd w:val="clear" w:color="auto" w:fill="F2F2F2"/>
          </w:tcPr>
          <w:p w14:paraId="44612243"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598" w:type="pct"/>
            <w:shd w:val="clear" w:color="auto" w:fill="F2F2F2"/>
          </w:tcPr>
          <w:p w14:paraId="5D6C4F90"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73" w:type="pct"/>
            <w:shd w:val="clear" w:color="auto" w:fill="F2F2F2"/>
          </w:tcPr>
          <w:p w14:paraId="1F351E62"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66362F56" w14:textId="77777777" w:rsidTr="00617FC4">
        <w:tc>
          <w:tcPr>
            <w:tcW w:w="627" w:type="pct"/>
          </w:tcPr>
          <w:p w14:paraId="1EF1118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620</w:t>
            </w:r>
          </w:p>
        </w:tc>
        <w:tc>
          <w:tcPr>
            <w:tcW w:w="2203" w:type="pct"/>
          </w:tcPr>
          <w:p w14:paraId="213AC1DD" w14:textId="77777777" w:rsidR="008632D6" w:rsidRPr="006E262B" w:rsidRDefault="008632D6" w:rsidP="00D331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การคิดเชิงคำนวณเพื่อการแก้ปัญหาทางวิศวกรรมและการศึกษา</w:t>
            </w:r>
          </w:p>
        </w:tc>
        <w:tc>
          <w:tcPr>
            <w:tcW w:w="598" w:type="pct"/>
          </w:tcPr>
          <w:p w14:paraId="662BEFE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73" w:type="pct"/>
          </w:tcPr>
          <w:p w14:paraId="3E9E9E9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4CA4123F" w14:textId="77777777" w:rsidTr="00617FC4">
        <w:tc>
          <w:tcPr>
            <w:tcW w:w="627" w:type="pct"/>
          </w:tcPr>
          <w:p w14:paraId="47C2F073"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caps/>
              </w:rPr>
              <w:t>MTE 650</w:t>
            </w:r>
          </w:p>
        </w:tc>
        <w:tc>
          <w:tcPr>
            <w:tcW w:w="2203" w:type="pct"/>
          </w:tcPr>
          <w:p w14:paraId="1C8F4F6F" w14:textId="77777777" w:rsidR="008632D6" w:rsidRPr="006E262B" w:rsidRDefault="008632D6" w:rsidP="00D331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การวิเคราะห์พลศาสตร์และการออกแบบหุ่นยนต์อุตสาหกรรม</w:t>
            </w:r>
          </w:p>
        </w:tc>
        <w:tc>
          <w:tcPr>
            <w:tcW w:w="598" w:type="pct"/>
          </w:tcPr>
          <w:p w14:paraId="40E71F2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73" w:type="pct"/>
          </w:tcPr>
          <w:p w14:paraId="7DA20B9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1AFB5725" w14:textId="77777777" w:rsidTr="00617FC4">
        <w:tc>
          <w:tcPr>
            <w:tcW w:w="627" w:type="pct"/>
          </w:tcPr>
          <w:p w14:paraId="4D5CEC1A"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699</w:t>
            </w:r>
          </w:p>
        </w:tc>
        <w:tc>
          <w:tcPr>
            <w:tcW w:w="2203" w:type="pct"/>
          </w:tcPr>
          <w:p w14:paraId="00DA8CE6"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วิทยานิพนธ์</w:t>
            </w:r>
          </w:p>
        </w:tc>
        <w:tc>
          <w:tcPr>
            <w:tcW w:w="598" w:type="pct"/>
          </w:tcPr>
          <w:p w14:paraId="5B5BF2C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12</w:t>
            </w:r>
          </w:p>
        </w:tc>
        <w:tc>
          <w:tcPr>
            <w:tcW w:w="1573" w:type="pct"/>
          </w:tcPr>
          <w:p w14:paraId="717E727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w:t>
            </w:r>
          </w:p>
        </w:tc>
      </w:tr>
    </w:tbl>
    <w:p w14:paraId="374AD439" w14:textId="77777777" w:rsidR="008632D6" w:rsidRPr="006E262B" w:rsidRDefault="008632D6" w:rsidP="00D33160">
      <w:pPr>
        <w:tabs>
          <w:tab w:val="left" w:pos="426"/>
          <w:tab w:val="left" w:pos="1418"/>
          <w:tab w:val="right" w:pos="9026"/>
          <w:tab w:val="right" w:pos="9071"/>
        </w:tabs>
        <w:autoSpaceDE w:val="0"/>
        <w:autoSpaceDN w:val="0"/>
        <w:adjustRightInd w:val="0"/>
        <w:spacing w:after="0" w:line="240" w:lineRule="auto"/>
        <w:ind w:left="426" w:hanging="426"/>
        <w:rPr>
          <w:rFonts w:ascii="TH Sarabun New" w:eastAsia="BrowalliaNew" w:hAnsi="TH Sarabun New" w:cs="TH Sarabun New"/>
          <w:b/>
          <w:bCs/>
          <w:sz w:val="32"/>
          <w:szCs w:val="32"/>
        </w:rPr>
      </w:pPr>
    </w:p>
    <w:p w14:paraId="4CBC67DF"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tbl>
      <w:tblPr>
        <w:tblStyle w:val="TableGrid"/>
        <w:tblW w:w="4995" w:type="pct"/>
        <w:tblLook w:val="04A0" w:firstRow="1" w:lastRow="0" w:firstColumn="1" w:lastColumn="0" w:noHBand="0" w:noVBand="1"/>
      </w:tblPr>
      <w:tblGrid>
        <w:gridCol w:w="1128"/>
        <w:gridCol w:w="3968"/>
        <w:gridCol w:w="1077"/>
        <w:gridCol w:w="2834"/>
      </w:tblGrid>
      <w:tr w:rsidR="008632D6" w:rsidRPr="006E262B" w14:paraId="541F3475" w14:textId="77777777" w:rsidTr="008632D6">
        <w:trPr>
          <w:tblHeader/>
        </w:trPr>
        <w:tc>
          <w:tcPr>
            <w:tcW w:w="626" w:type="pct"/>
            <w:shd w:val="clear" w:color="auto" w:fill="F2F2F2"/>
          </w:tcPr>
          <w:p w14:paraId="72E9B5B1"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3" w:type="pct"/>
            <w:shd w:val="clear" w:color="auto" w:fill="F2F2F2"/>
          </w:tcPr>
          <w:p w14:paraId="0AEC45C9"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598" w:type="pct"/>
            <w:shd w:val="clear" w:color="auto" w:fill="F2F2F2"/>
          </w:tcPr>
          <w:p w14:paraId="253DD483"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73" w:type="pct"/>
            <w:shd w:val="clear" w:color="auto" w:fill="F2F2F2"/>
          </w:tcPr>
          <w:p w14:paraId="500E6AAC"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7378EF33" w14:textId="77777777" w:rsidTr="00617FC4">
        <w:tc>
          <w:tcPr>
            <w:tcW w:w="626" w:type="pct"/>
          </w:tcPr>
          <w:p w14:paraId="4C2C3C8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273</w:t>
            </w:r>
          </w:p>
        </w:tc>
        <w:tc>
          <w:tcPr>
            <w:tcW w:w="2203" w:type="pct"/>
          </w:tcPr>
          <w:p w14:paraId="581AE09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ระบบไฟฟ้ายานยนต์</w:t>
            </w:r>
          </w:p>
        </w:tc>
        <w:tc>
          <w:tcPr>
            <w:tcW w:w="598" w:type="pct"/>
          </w:tcPr>
          <w:p w14:paraId="1A26904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73" w:type="pct"/>
          </w:tcPr>
          <w:p w14:paraId="547A50C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34D367C8" w14:textId="77777777" w:rsidTr="00617FC4">
        <w:tc>
          <w:tcPr>
            <w:tcW w:w="626" w:type="pct"/>
          </w:tcPr>
          <w:p w14:paraId="017D77B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381</w:t>
            </w:r>
          </w:p>
        </w:tc>
        <w:tc>
          <w:tcPr>
            <w:tcW w:w="2203" w:type="pct"/>
          </w:tcPr>
          <w:p w14:paraId="456712A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การจัดการเรียนรู้และการสอนจุลภาค</w:t>
            </w:r>
            <w:r w:rsidRPr="006E262B">
              <w:rPr>
                <w:rFonts w:ascii="TH Sarabun New" w:eastAsia="Calibri" w:hAnsi="TH Sarabun New" w:cs="TH Sarabun New"/>
              </w:rPr>
              <w:br/>
            </w:r>
            <w:r w:rsidRPr="006E262B">
              <w:rPr>
                <w:rFonts w:ascii="TH Sarabun New" w:eastAsia="Calibri" w:hAnsi="TH Sarabun New" w:cs="TH Sarabun New"/>
                <w:szCs w:val="22"/>
                <w:cs/>
              </w:rPr>
              <w:t>ทางเทคโนโลยีเครื่องกล</w:t>
            </w:r>
          </w:p>
        </w:tc>
        <w:tc>
          <w:tcPr>
            <w:tcW w:w="598" w:type="pct"/>
          </w:tcPr>
          <w:p w14:paraId="1E447D9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73" w:type="pct"/>
          </w:tcPr>
          <w:p w14:paraId="44921F9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2385907E" w14:textId="77777777" w:rsidTr="00617FC4">
        <w:tc>
          <w:tcPr>
            <w:tcW w:w="626" w:type="pct"/>
          </w:tcPr>
          <w:p w14:paraId="2D4141C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382</w:t>
            </w:r>
          </w:p>
        </w:tc>
        <w:tc>
          <w:tcPr>
            <w:tcW w:w="2203" w:type="pct"/>
          </w:tcPr>
          <w:p w14:paraId="3B84DB7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การบูรณาการการสอนทางเทคโนโลยีเครื่องกล</w:t>
            </w:r>
          </w:p>
        </w:tc>
        <w:tc>
          <w:tcPr>
            <w:tcW w:w="598" w:type="pct"/>
          </w:tcPr>
          <w:p w14:paraId="72E32C5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73" w:type="pct"/>
          </w:tcPr>
          <w:p w14:paraId="102982A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52888DB2" w14:textId="77777777" w:rsidTr="00617FC4">
        <w:tc>
          <w:tcPr>
            <w:tcW w:w="626" w:type="pct"/>
          </w:tcPr>
          <w:p w14:paraId="5604ED1E"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321</w:t>
            </w:r>
          </w:p>
        </w:tc>
        <w:tc>
          <w:tcPr>
            <w:tcW w:w="2203" w:type="pct"/>
          </w:tcPr>
          <w:p w14:paraId="16096C5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การเขียนโปรแกรมสำหรับงานวิศวศึกษา</w:t>
            </w:r>
          </w:p>
        </w:tc>
        <w:tc>
          <w:tcPr>
            <w:tcW w:w="598" w:type="pct"/>
          </w:tcPr>
          <w:p w14:paraId="028E3AA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73" w:type="pct"/>
          </w:tcPr>
          <w:p w14:paraId="256C9B2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48696920" w14:textId="77777777" w:rsidTr="00617FC4">
        <w:tc>
          <w:tcPr>
            <w:tcW w:w="626" w:type="pct"/>
          </w:tcPr>
          <w:p w14:paraId="5BB0B96F" w14:textId="77777777" w:rsidR="008632D6" w:rsidRPr="006E262B" w:rsidRDefault="008632D6" w:rsidP="00D33160">
            <w:pPr>
              <w:ind w:right="26"/>
              <w:jc w:val="left"/>
              <w:rPr>
                <w:rFonts w:ascii="TH Sarabun New" w:eastAsia="Calibri" w:hAnsi="TH Sarabun New" w:cs="TH Sarabun New"/>
              </w:rPr>
            </w:pPr>
            <w:r w:rsidRPr="006E262B">
              <w:rPr>
                <w:rFonts w:ascii="TH Sarabun New" w:hAnsi="TH Sarabun New" w:cs="TH Sarabun New"/>
                <w:bCs/>
                <w:caps/>
              </w:rPr>
              <w:t>MTE 351</w:t>
            </w:r>
          </w:p>
        </w:tc>
        <w:tc>
          <w:tcPr>
            <w:tcW w:w="2203" w:type="pct"/>
          </w:tcPr>
          <w:p w14:paraId="25C6B40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ระบบควบคุมอัตโนมัติ</w:t>
            </w:r>
          </w:p>
        </w:tc>
        <w:tc>
          <w:tcPr>
            <w:tcW w:w="598" w:type="pct"/>
          </w:tcPr>
          <w:p w14:paraId="52F4A504"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73" w:type="pct"/>
          </w:tcPr>
          <w:p w14:paraId="0E6B60B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20DFBC28" w14:textId="77777777" w:rsidTr="00617FC4">
        <w:tc>
          <w:tcPr>
            <w:tcW w:w="626" w:type="pct"/>
          </w:tcPr>
          <w:p w14:paraId="0EF2D00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352</w:t>
            </w:r>
          </w:p>
        </w:tc>
        <w:tc>
          <w:tcPr>
            <w:tcW w:w="2203" w:type="pct"/>
          </w:tcPr>
          <w:p w14:paraId="1422BF5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ระบบนิว</w:t>
            </w:r>
            <w:proofErr w:type="spellStart"/>
            <w:r w:rsidRPr="006E262B">
              <w:rPr>
                <w:rFonts w:ascii="TH Sarabun New" w:eastAsia="Calibri" w:hAnsi="TH Sarabun New" w:cs="TH Sarabun New"/>
                <w:szCs w:val="22"/>
                <w:cs/>
              </w:rPr>
              <w:t>แม</w:t>
            </w:r>
            <w:proofErr w:type="spellEnd"/>
            <w:r w:rsidRPr="006E262B">
              <w:rPr>
                <w:rFonts w:ascii="TH Sarabun New" w:eastAsia="Calibri" w:hAnsi="TH Sarabun New" w:cs="TH Sarabun New"/>
                <w:szCs w:val="22"/>
                <w:cs/>
              </w:rPr>
              <w:t>ติกส์และไฮดรอ</w:t>
            </w:r>
            <w:proofErr w:type="spellStart"/>
            <w:r w:rsidRPr="006E262B">
              <w:rPr>
                <w:rFonts w:ascii="TH Sarabun New" w:eastAsia="Calibri" w:hAnsi="TH Sarabun New" w:cs="TH Sarabun New"/>
                <w:szCs w:val="22"/>
                <w:cs/>
              </w:rPr>
              <w:t>ลิกส์</w:t>
            </w:r>
            <w:proofErr w:type="spellEnd"/>
          </w:p>
        </w:tc>
        <w:tc>
          <w:tcPr>
            <w:tcW w:w="598" w:type="pct"/>
          </w:tcPr>
          <w:p w14:paraId="1412FB3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73" w:type="pct"/>
          </w:tcPr>
          <w:p w14:paraId="373C56E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0BCDB3C8" w14:textId="77777777" w:rsidTr="00617FC4">
        <w:tc>
          <w:tcPr>
            <w:tcW w:w="626" w:type="pct"/>
          </w:tcPr>
          <w:p w14:paraId="4242204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3" w:type="pct"/>
          </w:tcPr>
          <w:p w14:paraId="7DDC094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การศึกษาโครงงานทางครุศาสตร์เครื่องกล</w:t>
            </w:r>
          </w:p>
        </w:tc>
        <w:tc>
          <w:tcPr>
            <w:tcW w:w="598" w:type="pct"/>
          </w:tcPr>
          <w:p w14:paraId="7D5D7E7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73" w:type="pct"/>
          </w:tcPr>
          <w:p w14:paraId="06C9EE7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44F79DE4" w14:textId="77777777" w:rsidTr="00617FC4">
        <w:tc>
          <w:tcPr>
            <w:tcW w:w="626" w:type="pct"/>
          </w:tcPr>
          <w:p w14:paraId="6D76B8C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385</w:t>
            </w:r>
          </w:p>
        </w:tc>
        <w:tc>
          <w:tcPr>
            <w:tcW w:w="2203" w:type="pct"/>
          </w:tcPr>
          <w:p w14:paraId="7E9A875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598" w:type="pct"/>
          </w:tcPr>
          <w:p w14:paraId="0946527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73" w:type="pct"/>
          </w:tcPr>
          <w:p w14:paraId="69D5AA6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00EF5104" w14:textId="77777777" w:rsidTr="00617FC4">
        <w:tc>
          <w:tcPr>
            <w:tcW w:w="626" w:type="pct"/>
          </w:tcPr>
          <w:p w14:paraId="6A71178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386</w:t>
            </w:r>
          </w:p>
        </w:tc>
        <w:tc>
          <w:tcPr>
            <w:tcW w:w="2203" w:type="pct"/>
          </w:tcPr>
          <w:p w14:paraId="0FA199B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598" w:type="pct"/>
          </w:tcPr>
          <w:p w14:paraId="459320B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73" w:type="pct"/>
          </w:tcPr>
          <w:p w14:paraId="385A72B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730014FA" w14:textId="77777777" w:rsidTr="00617FC4">
        <w:tc>
          <w:tcPr>
            <w:tcW w:w="626" w:type="pct"/>
          </w:tcPr>
          <w:p w14:paraId="7803AFF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403</w:t>
            </w:r>
          </w:p>
        </w:tc>
        <w:tc>
          <w:tcPr>
            <w:tcW w:w="2203" w:type="pct"/>
          </w:tcPr>
          <w:p w14:paraId="4082625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การเรียนการสอนทางวิศวกรรมที่มีประสิทธิผล</w:t>
            </w:r>
          </w:p>
        </w:tc>
        <w:tc>
          <w:tcPr>
            <w:tcW w:w="598" w:type="pct"/>
          </w:tcPr>
          <w:p w14:paraId="650346E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73" w:type="pct"/>
          </w:tcPr>
          <w:p w14:paraId="49C3AE3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3D5BE5BD" w14:textId="77777777" w:rsidTr="00617FC4">
        <w:tc>
          <w:tcPr>
            <w:tcW w:w="626" w:type="pct"/>
          </w:tcPr>
          <w:p w14:paraId="6531AB36"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487</w:t>
            </w:r>
          </w:p>
        </w:tc>
        <w:tc>
          <w:tcPr>
            <w:tcW w:w="2203" w:type="pct"/>
          </w:tcPr>
          <w:p w14:paraId="3D822224" w14:textId="77777777" w:rsidR="008632D6" w:rsidRPr="006E262B" w:rsidRDefault="008632D6" w:rsidP="00D33160">
            <w:pPr>
              <w:ind w:right="26"/>
              <w:jc w:val="left"/>
              <w:rPr>
                <w:rFonts w:ascii="TH Sarabun New" w:hAnsi="TH Sarabun New" w:cs="TH Sarabun New"/>
                <w:szCs w:val="22"/>
                <w:cs/>
              </w:rPr>
            </w:pPr>
            <w:r w:rsidRPr="006E262B">
              <w:rPr>
                <w:rFonts w:ascii="TH Sarabun New" w:eastAsia="Calibri" w:hAnsi="TH Sarabun New" w:cs="TH Sarabun New"/>
                <w:szCs w:val="22"/>
                <w:cs/>
              </w:rPr>
              <w:t>ศิลป์และศาสตร์การสอนและการปฏิบัติ</w:t>
            </w:r>
            <w:r w:rsidRPr="006E262B">
              <w:rPr>
                <w:rFonts w:ascii="TH Sarabun New" w:eastAsia="Calibri" w:hAnsi="TH Sarabun New" w:cs="TH Sarabun New"/>
              </w:rPr>
              <w:br/>
            </w:r>
            <w:r w:rsidRPr="006E262B">
              <w:rPr>
                <w:rFonts w:ascii="TH Sarabun New" w:eastAsia="Calibri" w:hAnsi="TH Sarabun New" w:cs="TH Sarabun New"/>
                <w:szCs w:val="22"/>
                <w:cs/>
              </w:rPr>
              <w:t>เพื่อการพัฒนาสมรรถนะ</w:t>
            </w:r>
          </w:p>
        </w:tc>
        <w:tc>
          <w:tcPr>
            <w:tcW w:w="598" w:type="pct"/>
          </w:tcPr>
          <w:p w14:paraId="44648BA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73" w:type="pct"/>
          </w:tcPr>
          <w:p w14:paraId="604E77E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340D8E2A" w14:textId="77777777" w:rsidTr="00617FC4">
        <w:tc>
          <w:tcPr>
            <w:tcW w:w="626" w:type="pct"/>
          </w:tcPr>
          <w:p w14:paraId="09895C4E"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461</w:t>
            </w:r>
          </w:p>
        </w:tc>
        <w:tc>
          <w:tcPr>
            <w:tcW w:w="2203" w:type="pct"/>
          </w:tcPr>
          <w:p w14:paraId="75A6CB3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598" w:type="pct"/>
          </w:tcPr>
          <w:p w14:paraId="1ACFD82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73" w:type="pct"/>
          </w:tcPr>
          <w:p w14:paraId="32A30BE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bl>
    <w:p w14:paraId="0713BFE5"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tbl>
      <w:tblPr>
        <w:tblStyle w:val="TableGrid"/>
        <w:tblW w:w="4996" w:type="pct"/>
        <w:tblLook w:val="04A0" w:firstRow="1" w:lastRow="0" w:firstColumn="1" w:lastColumn="0" w:noHBand="0" w:noVBand="1"/>
      </w:tblPr>
      <w:tblGrid>
        <w:gridCol w:w="1127"/>
        <w:gridCol w:w="3969"/>
        <w:gridCol w:w="1077"/>
        <w:gridCol w:w="2836"/>
      </w:tblGrid>
      <w:tr w:rsidR="008632D6" w:rsidRPr="006E262B" w14:paraId="0595412A" w14:textId="77777777" w:rsidTr="008632D6">
        <w:trPr>
          <w:tblHeader/>
        </w:trPr>
        <w:tc>
          <w:tcPr>
            <w:tcW w:w="625" w:type="pct"/>
            <w:shd w:val="clear" w:color="auto" w:fill="F2F2F2"/>
          </w:tcPr>
          <w:p w14:paraId="1BB5777B"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3" w:type="pct"/>
            <w:shd w:val="clear" w:color="auto" w:fill="F2F2F2"/>
          </w:tcPr>
          <w:p w14:paraId="1BB56182"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598" w:type="pct"/>
            <w:shd w:val="clear" w:color="auto" w:fill="F2F2F2"/>
          </w:tcPr>
          <w:p w14:paraId="186A7811"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74" w:type="pct"/>
            <w:shd w:val="clear" w:color="auto" w:fill="F2F2F2"/>
          </w:tcPr>
          <w:p w14:paraId="478CF4B9"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4102037C" w14:textId="77777777" w:rsidTr="00617FC4">
        <w:tc>
          <w:tcPr>
            <w:tcW w:w="625" w:type="pct"/>
          </w:tcPr>
          <w:p w14:paraId="49F1A79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IDT 101</w:t>
            </w:r>
          </w:p>
        </w:tc>
        <w:tc>
          <w:tcPr>
            <w:tcW w:w="2203" w:type="pct"/>
          </w:tcPr>
          <w:p w14:paraId="56B6788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คณิตศาสตร์สำหรับนักเทคโนโลยีอุตสาหกรรม</w:t>
            </w:r>
          </w:p>
        </w:tc>
        <w:tc>
          <w:tcPr>
            <w:tcW w:w="598" w:type="pct"/>
          </w:tcPr>
          <w:p w14:paraId="313AFA3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74" w:type="pct"/>
          </w:tcPr>
          <w:p w14:paraId="3E9DA64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394B3297" w14:textId="77777777" w:rsidTr="00617FC4">
        <w:tc>
          <w:tcPr>
            <w:tcW w:w="625" w:type="pct"/>
          </w:tcPr>
          <w:p w14:paraId="054C7D4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IDT 103</w:t>
            </w:r>
          </w:p>
        </w:tc>
        <w:tc>
          <w:tcPr>
            <w:tcW w:w="2203" w:type="pct"/>
          </w:tcPr>
          <w:p w14:paraId="626E960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hint="cs"/>
                <w:szCs w:val="22"/>
                <w:cs/>
              </w:rPr>
              <w:t>วิทยาศาสตร์สำหรับนักเทคโนโลยี</w:t>
            </w:r>
          </w:p>
        </w:tc>
        <w:tc>
          <w:tcPr>
            <w:tcW w:w="598" w:type="pct"/>
          </w:tcPr>
          <w:p w14:paraId="477DB1A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74" w:type="pct"/>
          </w:tcPr>
          <w:p w14:paraId="3C1629B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bl>
    <w:p w14:paraId="14E08DEB"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4996" w:type="pct"/>
        <w:tblLook w:val="04A0" w:firstRow="1" w:lastRow="0" w:firstColumn="1" w:lastColumn="0" w:noHBand="0" w:noVBand="1"/>
      </w:tblPr>
      <w:tblGrid>
        <w:gridCol w:w="1132"/>
        <w:gridCol w:w="3969"/>
        <w:gridCol w:w="1077"/>
        <w:gridCol w:w="2831"/>
      </w:tblGrid>
      <w:tr w:rsidR="008632D6" w:rsidRPr="006E262B" w14:paraId="53D3B24F" w14:textId="77777777" w:rsidTr="008632D6">
        <w:trPr>
          <w:tblHeader/>
        </w:trPr>
        <w:tc>
          <w:tcPr>
            <w:tcW w:w="628" w:type="pct"/>
            <w:shd w:val="clear" w:color="auto" w:fill="F2F2F2"/>
          </w:tcPr>
          <w:p w14:paraId="05B139A8"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3" w:type="pct"/>
            <w:shd w:val="clear" w:color="auto" w:fill="F2F2F2"/>
          </w:tcPr>
          <w:p w14:paraId="7AFD87DE"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598" w:type="pct"/>
            <w:shd w:val="clear" w:color="auto" w:fill="F2F2F2"/>
          </w:tcPr>
          <w:p w14:paraId="6B52456F"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71" w:type="pct"/>
            <w:shd w:val="clear" w:color="auto" w:fill="F2F2F2"/>
          </w:tcPr>
          <w:p w14:paraId="4E3EA1D8"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5A7EC8C6" w14:textId="77777777" w:rsidTr="00617FC4">
        <w:tc>
          <w:tcPr>
            <w:tcW w:w="628" w:type="pct"/>
          </w:tcPr>
          <w:p w14:paraId="7B6C6E8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szCs w:val="22"/>
                <w:cs/>
              </w:rPr>
              <w:t>111</w:t>
            </w:r>
          </w:p>
        </w:tc>
        <w:tc>
          <w:tcPr>
            <w:tcW w:w="2203" w:type="pct"/>
          </w:tcPr>
          <w:p w14:paraId="09D9AF4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ครุศาสตร์เครื่องกล</w:t>
            </w:r>
            <w:r w:rsidRPr="006E262B">
              <w:rPr>
                <w:rFonts w:ascii="TH Sarabun New" w:eastAsia="Calibri" w:hAnsi="TH Sarabun New" w:cs="TH Sarabun New" w:hint="cs"/>
                <w:szCs w:val="22"/>
                <w:cs/>
              </w:rPr>
              <w:t>กับการพัฒนากำลังคน</w:t>
            </w:r>
          </w:p>
        </w:tc>
        <w:tc>
          <w:tcPr>
            <w:tcW w:w="598" w:type="pct"/>
          </w:tcPr>
          <w:p w14:paraId="7F25F61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w:t>
            </w:r>
          </w:p>
        </w:tc>
        <w:tc>
          <w:tcPr>
            <w:tcW w:w="1571" w:type="pct"/>
          </w:tcPr>
          <w:p w14:paraId="6E5F564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15</w:t>
            </w:r>
          </w:p>
        </w:tc>
      </w:tr>
      <w:tr w:rsidR="008632D6" w:rsidRPr="006E262B" w14:paraId="0525414A" w14:textId="77777777" w:rsidTr="00617FC4">
        <w:tc>
          <w:tcPr>
            <w:tcW w:w="628" w:type="pct"/>
          </w:tcPr>
          <w:p w14:paraId="4CE9370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112</w:t>
            </w:r>
          </w:p>
        </w:tc>
        <w:tc>
          <w:tcPr>
            <w:tcW w:w="2203" w:type="pct"/>
          </w:tcPr>
          <w:p w14:paraId="29F2203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ฟิสิกส์กับคณิตศาสตร์ในโลกทัศน์วิศวกรรมและ</w:t>
            </w:r>
            <w:r w:rsidRPr="006E262B">
              <w:rPr>
                <w:rFonts w:ascii="TH Sarabun New" w:eastAsia="Calibri" w:hAnsi="TH Sarabun New" w:cs="TH Sarabun New"/>
              </w:rPr>
              <w:br/>
            </w:r>
            <w:r w:rsidRPr="006E262B">
              <w:rPr>
                <w:rFonts w:ascii="TH Sarabun New" w:eastAsia="Calibri" w:hAnsi="TH Sarabun New" w:cs="TH Sarabun New"/>
                <w:szCs w:val="22"/>
                <w:cs/>
              </w:rPr>
              <w:t xml:space="preserve">เทคโนโลยี </w:t>
            </w:r>
          </w:p>
        </w:tc>
        <w:tc>
          <w:tcPr>
            <w:tcW w:w="598" w:type="pct"/>
          </w:tcPr>
          <w:p w14:paraId="48CA37F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71" w:type="pct"/>
          </w:tcPr>
          <w:p w14:paraId="10D2E19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15</w:t>
            </w:r>
          </w:p>
        </w:tc>
      </w:tr>
      <w:tr w:rsidR="008632D6" w:rsidRPr="006E262B" w14:paraId="378DBF00" w14:textId="77777777" w:rsidTr="00617FC4">
        <w:tc>
          <w:tcPr>
            <w:tcW w:w="628" w:type="pct"/>
          </w:tcPr>
          <w:p w14:paraId="014668C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232</w:t>
            </w:r>
          </w:p>
        </w:tc>
        <w:tc>
          <w:tcPr>
            <w:tcW w:w="2203" w:type="pct"/>
          </w:tcPr>
          <w:p w14:paraId="052EA3A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พลศาสตร์วิศวกรรม</w:t>
            </w:r>
          </w:p>
        </w:tc>
        <w:tc>
          <w:tcPr>
            <w:tcW w:w="598" w:type="pct"/>
          </w:tcPr>
          <w:p w14:paraId="69487C0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71" w:type="pct"/>
          </w:tcPr>
          <w:p w14:paraId="1CCB1FC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02017A3E" w14:textId="77777777" w:rsidTr="00617FC4">
        <w:tc>
          <w:tcPr>
            <w:tcW w:w="628" w:type="pct"/>
          </w:tcPr>
          <w:p w14:paraId="53E529F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hint="cs"/>
                <w:szCs w:val="22"/>
                <w:cs/>
              </w:rPr>
              <w:t>2</w:t>
            </w:r>
            <w:r w:rsidRPr="006E262B">
              <w:rPr>
                <w:rFonts w:ascii="TH Sarabun New" w:eastAsia="Calibri" w:hAnsi="TH Sarabun New" w:cs="TH Sarabun New"/>
              </w:rPr>
              <w:t>80</w:t>
            </w:r>
          </w:p>
        </w:tc>
        <w:tc>
          <w:tcPr>
            <w:tcW w:w="2203" w:type="pct"/>
          </w:tcPr>
          <w:p w14:paraId="1987765F"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 xml:space="preserve">ทักษะการสอนทางครุศาสตร์เครื่องกล </w:t>
            </w:r>
          </w:p>
        </w:tc>
        <w:tc>
          <w:tcPr>
            <w:tcW w:w="598" w:type="pct"/>
          </w:tcPr>
          <w:p w14:paraId="7CD4D03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71" w:type="pct"/>
          </w:tcPr>
          <w:p w14:paraId="0B4570B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30</w:t>
            </w:r>
          </w:p>
        </w:tc>
      </w:tr>
      <w:tr w:rsidR="008632D6" w:rsidRPr="006E262B" w14:paraId="50BD6670" w14:textId="77777777" w:rsidTr="00617FC4">
        <w:tc>
          <w:tcPr>
            <w:tcW w:w="628" w:type="pct"/>
          </w:tcPr>
          <w:p w14:paraId="0DBB4FA1"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321</w:t>
            </w:r>
          </w:p>
        </w:tc>
        <w:tc>
          <w:tcPr>
            <w:tcW w:w="2203" w:type="pct"/>
          </w:tcPr>
          <w:p w14:paraId="65EA8252"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โปรแกรมคอมพิวเตอร์สำหรับงานทางเทคโนโลยีเครื่องกล</w:t>
            </w:r>
          </w:p>
        </w:tc>
        <w:tc>
          <w:tcPr>
            <w:tcW w:w="598" w:type="pct"/>
          </w:tcPr>
          <w:p w14:paraId="7096626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71" w:type="pct"/>
          </w:tcPr>
          <w:p w14:paraId="544AB2E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6B624B81" w14:textId="77777777" w:rsidTr="00617FC4">
        <w:tc>
          <w:tcPr>
            <w:tcW w:w="628" w:type="pct"/>
          </w:tcPr>
          <w:p w14:paraId="0D0FA47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351</w:t>
            </w:r>
          </w:p>
        </w:tc>
        <w:tc>
          <w:tcPr>
            <w:tcW w:w="2203" w:type="pct"/>
          </w:tcPr>
          <w:p w14:paraId="2C25318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ระบบนิว</w:t>
            </w:r>
            <w:proofErr w:type="spellStart"/>
            <w:r w:rsidRPr="006E262B">
              <w:rPr>
                <w:rFonts w:ascii="TH Sarabun New" w:eastAsia="Calibri" w:hAnsi="TH Sarabun New" w:cs="TH Sarabun New"/>
                <w:szCs w:val="22"/>
                <w:cs/>
              </w:rPr>
              <w:t>แม</w:t>
            </w:r>
            <w:proofErr w:type="spellEnd"/>
            <w:r w:rsidRPr="006E262B">
              <w:rPr>
                <w:rFonts w:ascii="TH Sarabun New" w:eastAsia="Calibri" w:hAnsi="TH Sarabun New" w:cs="TH Sarabun New"/>
                <w:szCs w:val="22"/>
                <w:cs/>
              </w:rPr>
              <w:t>ติกและไฮดรอ</w:t>
            </w:r>
            <w:proofErr w:type="spellStart"/>
            <w:r w:rsidRPr="006E262B">
              <w:rPr>
                <w:rFonts w:ascii="TH Sarabun New" w:eastAsia="Calibri" w:hAnsi="TH Sarabun New" w:cs="TH Sarabun New"/>
                <w:szCs w:val="22"/>
                <w:cs/>
              </w:rPr>
              <w:t>ลิก</w:t>
            </w:r>
            <w:proofErr w:type="spellEnd"/>
          </w:p>
        </w:tc>
        <w:tc>
          <w:tcPr>
            <w:tcW w:w="598" w:type="pct"/>
          </w:tcPr>
          <w:p w14:paraId="29EA397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71" w:type="pct"/>
          </w:tcPr>
          <w:p w14:paraId="19ABB59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5FB56654" w14:textId="77777777" w:rsidTr="00617FC4">
        <w:tc>
          <w:tcPr>
            <w:tcW w:w="628" w:type="pct"/>
          </w:tcPr>
          <w:p w14:paraId="34F7720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352</w:t>
            </w:r>
          </w:p>
        </w:tc>
        <w:tc>
          <w:tcPr>
            <w:tcW w:w="2203" w:type="pct"/>
          </w:tcPr>
          <w:p w14:paraId="13DF1CA4"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การควบคุมอัตโนมัติ</w:t>
            </w:r>
          </w:p>
        </w:tc>
        <w:tc>
          <w:tcPr>
            <w:tcW w:w="598" w:type="pct"/>
          </w:tcPr>
          <w:p w14:paraId="715A70B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71" w:type="pct"/>
          </w:tcPr>
          <w:p w14:paraId="35A395C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065D41D9" w14:textId="77777777" w:rsidTr="00617FC4">
        <w:tc>
          <w:tcPr>
            <w:tcW w:w="628" w:type="pct"/>
          </w:tcPr>
          <w:p w14:paraId="4D23947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w:t>
            </w:r>
            <w:r w:rsidRPr="006E262B">
              <w:rPr>
                <w:rFonts w:ascii="TH Sarabun New" w:eastAsia="Calibri" w:hAnsi="TH Sarabun New" w:cs="TH Sarabun New" w:hint="cs"/>
                <w:szCs w:val="22"/>
                <w:cs/>
              </w:rPr>
              <w:t>1</w:t>
            </w:r>
          </w:p>
        </w:tc>
        <w:tc>
          <w:tcPr>
            <w:tcW w:w="2203" w:type="pct"/>
          </w:tcPr>
          <w:p w14:paraId="69033494"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การโค้ชและการเกื้อหนุนการเรียนรู้</w:t>
            </w:r>
            <w:r w:rsidRPr="006E262B">
              <w:rPr>
                <w:rFonts w:ascii="TH Sarabun New" w:eastAsia="Calibri" w:hAnsi="TH Sarabun New" w:cs="TH Sarabun New"/>
              </w:rPr>
              <w:br/>
            </w:r>
            <w:r w:rsidRPr="006E262B">
              <w:rPr>
                <w:rFonts w:ascii="TH Sarabun New" w:eastAsia="Calibri" w:hAnsi="TH Sarabun New" w:cs="TH Sarabun New"/>
                <w:szCs w:val="22"/>
                <w:cs/>
              </w:rPr>
              <w:t xml:space="preserve">ทางเทคโนโลยีเครื่องกล </w:t>
            </w:r>
          </w:p>
        </w:tc>
        <w:tc>
          <w:tcPr>
            <w:tcW w:w="598" w:type="pct"/>
          </w:tcPr>
          <w:p w14:paraId="3B04F71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71" w:type="pct"/>
          </w:tcPr>
          <w:p w14:paraId="4887373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30</w:t>
            </w:r>
          </w:p>
        </w:tc>
      </w:tr>
      <w:tr w:rsidR="008632D6" w:rsidRPr="006E262B" w14:paraId="32EAAF5B" w14:textId="77777777" w:rsidTr="00617FC4">
        <w:tc>
          <w:tcPr>
            <w:tcW w:w="628" w:type="pct"/>
          </w:tcPr>
          <w:p w14:paraId="42B3DCA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w:t>
            </w:r>
            <w:r w:rsidRPr="006E262B">
              <w:rPr>
                <w:rFonts w:ascii="TH Sarabun New" w:eastAsia="Calibri" w:hAnsi="TH Sarabun New" w:cs="TH Sarabun New" w:hint="cs"/>
                <w:szCs w:val="22"/>
                <w:cs/>
              </w:rPr>
              <w:t>2</w:t>
            </w:r>
          </w:p>
        </w:tc>
        <w:tc>
          <w:tcPr>
            <w:tcW w:w="2203" w:type="pct"/>
          </w:tcPr>
          <w:p w14:paraId="0924BCB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การบูรณาการการสอนทางครุศาสตร์เครื่องกล</w:t>
            </w:r>
          </w:p>
        </w:tc>
        <w:tc>
          <w:tcPr>
            <w:tcW w:w="598" w:type="pct"/>
          </w:tcPr>
          <w:p w14:paraId="6167E42F"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71" w:type="pct"/>
          </w:tcPr>
          <w:p w14:paraId="69A9D20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6BA414BB" w14:textId="77777777" w:rsidTr="00617FC4">
        <w:tc>
          <w:tcPr>
            <w:tcW w:w="628" w:type="pct"/>
          </w:tcPr>
          <w:p w14:paraId="70560FF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3" w:type="pct"/>
          </w:tcPr>
          <w:p w14:paraId="30AF9C1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โครงงานศึกษาทางครุศาสตร์เครื่องกล</w:t>
            </w:r>
          </w:p>
        </w:tc>
        <w:tc>
          <w:tcPr>
            <w:tcW w:w="598" w:type="pct"/>
          </w:tcPr>
          <w:p w14:paraId="5C04406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71" w:type="pct"/>
          </w:tcPr>
          <w:p w14:paraId="2A286B2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61E22174" w14:textId="77777777" w:rsidTr="00617FC4">
        <w:tc>
          <w:tcPr>
            <w:tcW w:w="628" w:type="pct"/>
          </w:tcPr>
          <w:p w14:paraId="10BC280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488</w:t>
            </w:r>
          </w:p>
        </w:tc>
        <w:tc>
          <w:tcPr>
            <w:tcW w:w="2203" w:type="pct"/>
          </w:tcPr>
          <w:p w14:paraId="1D590D3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598" w:type="pct"/>
          </w:tcPr>
          <w:p w14:paraId="7C5D651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71" w:type="pct"/>
          </w:tcPr>
          <w:p w14:paraId="25FC7A0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4792265C" w14:textId="77777777" w:rsidTr="00617FC4">
        <w:tc>
          <w:tcPr>
            <w:tcW w:w="628" w:type="pct"/>
          </w:tcPr>
          <w:p w14:paraId="3B2A40D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489</w:t>
            </w:r>
          </w:p>
        </w:tc>
        <w:tc>
          <w:tcPr>
            <w:tcW w:w="2203" w:type="pct"/>
          </w:tcPr>
          <w:p w14:paraId="5F06994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598" w:type="pct"/>
          </w:tcPr>
          <w:p w14:paraId="1B33077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71" w:type="pct"/>
          </w:tcPr>
          <w:p w14:paraId="0FB255C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6AC10D26" w14:textId="77777777" w:rsidTr="00617FC4">
        <w:tc>
          <w:tcPr>
            <w:tcW w:w="628" w:type="pct"/>
          </w:tcPr>
          <w:p w14:paraId="4CD67A8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403</w:t>
            </w:r>
          </w:p>
        </w:tc>
        <w:tc>
          <w:tcPr>
            <w:tcW w:w="2203" w:type="pct"/>
          </w:tcPr>
          <w:p w14:paraId="5B2858F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การเรียนการสอนทางวิศวกรรมที่มีประสิทธิผล</w:t>
            </w:r>
          </w:p>
        </w:tc>
        <w:tc>
          <w:tcPr>
            <w:tcW w:w="598" w:type="pct"/>
          </w:tcPr>
          <w:p w14:paraId="35EA3BE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71" w:type="pct"/>
          </w:tcPr>
          <w:p w14:paraId="7609A30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264C4CB6" w14:textId="77777777" w:rsidTr="00617FC4">
        <w:tc>
          <w:tcPr>
            <w:tcW w:w="628" w:type="pct"/>
          </w:tcPr>
          <w:p w14:paraId="0B226C82"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453</w:t>
            </w:r>
          </w:p>
        </w:tc>
        <w:tc>
          <w:tcPr>
            <w:tcW w:w="2203" w:type="pct"/>
          </w:tcPr>
          <w:p w14:paraId="42A97AD0" w14:textId="77777777" w:rsidR="008632D6" w:rsidRPr="006E262B" w:rsidRDefault="008632D6" w:rsidP="00D33160">
            <w:pPr>
              <w:ind w:right="26"/>
              <w:jc w:val="left"/>
              <w:rPr>
                <w:rFonts w:ascii="TH Sarabun New" w:hAnsi="TH Sarabun New" w:cs="TH Sarabun New"/>
                <w:szCs w:val="22"/>
                <w:cs/>
              </w:rPr>
            </w:pPr>
            <w:r w:rsidRPr="006E262B">
              <w:rPr>
                <w:rFonts w:ascii="TH Sarabun New" w:eastAsia="Calibri" w:hAnsi="TH Sarabun New" w:cs="TH Sarabun New"/>
                <w:szCs w:val="22"/>
                <w:cs/>
              </w:rPr>
              <w:t>หุ่นยนต์ในอุตสาหกรรม</w:t>
            </w:r>
          </w:p>
        </w:tc>
        <w:tc>
          <w:tcPr>
            <w:tcW w:w="598" w:type="pct"/>
          </w:tcPr>
          <w:p w14:paraId="7AD9514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71" w:type="pct"/>
          </w:tcPr>
          <w:p w14:paraId="7E0F26B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2DD89588" w14:textId="77777777" w:rsidTr="00617FC4">
        <w:tc>
          <w:tcPr>
            <w:tcW w:w="628" w:type="pct"/>
          </w:tcPr>
          <w:p w14:paraId="5827B80F"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461</w:t>
            </w:r>
          </w:p>
        </w:tc>
        <w:tc>
          <w:tcPr>
            <w:tcW w:w="2203" w:type="pct"/>
          </w:tcPr>
          <w:p w14:paraId="06CCFE6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598" w:type="pct"/>
          </w:tcPr>
          <w:p w14:paraId="01487EE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71" w:type="pct"/>
          </w:tcPr>
          <w:p w14:paraId="553A04D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16E3A1EA" w14:textId="77777777" w:rsidTr="00617FC4">
        <w:tc>
          <w:tcPr>
            <w:tcW w:w="628" w:type="pct"/>
          </w:tcPr>
          <w:p w14:paraId="68ED5726" w14:textId="77777777" w:rsidR="008632D6" w:rsidRPr="006E262B" w:rsidRDefault="008632D6" w:rsidP="00D33160">
            <w:pPr>
              <w:ind w:right="26"/>
              <w:jc w:val="left"/>
              <w:rPr>
                <w:rFonts w:ascii="TH Sarabun New" w:hAnsi="TH Sarabun New" w:cs="TH Sarabun New"/>
                <w:bCs/>
                <w:caps/>
              </w:rPr>
            </w:pPr>
            <w:r w:rsidRPr="006E262B">
              <w:rPr>
                <w:rFonts w:ascii="TH Sarabun New" w:eastAsia="Calibri" w:hAnsi="TH Sarabun New" w:cs="TH Sarabun New"/>
              </w:rPr>
              <w:t>MTE 59</w:t>
            </w:r>
            <w:r w:rsidRPr="006E262B">
              <w:rPr>
                <w:rFonts w:ascii="TH Sarabun New" w:eastAsia="Calibri" w:hAnsi="TH Sarabun New" w:cs="TH Sarabun New"/>
                <w:szCs w:val="22"/>
                <w:cs/>
              </w:rPr>
              <w:t>5</w:t>
            </w:r>
          </w:p>
        </w:tc>
        <w:tc>
          <w:tcPr>
            <w:tcW w:w="2203" w:type="pct"/>
          </w:tcPr>
          <w:p w14:paraId="7435375A"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การฝึกประสบการณ์วิชาชีพระหว่างเรียน </w:t>
            </w:r>
          </w:p>
        </w:tc>
        <w:tc>
          <w:tcPr>
            <w:tcW w:w="598" w:type="pct"/>
          </w:tcPr>
          <w:p w14:paraId="38995CC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71" w:type="pct"/>
          </w:tcPr>
          <w:p w14:paraId="6E88F31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60</w:t>
            </w:r>
          </w:p>
        </w:tc>
      </w:tr>
      <w:tr w:rsidR="008632D6" w:rsidRPr="006E262B" w14:paraId="7A713743" w14:textId="77777777" w:rsidTr="00617FC4">
        <w:tc>
          <w:tcPr>
            <w:tcW w:w="628" w:type="pct"/>
          </w:tcPr>
          <w:p w14:paraId="35C7439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599</w:t>
            </w:r>
          </w:p>
        </w:tc>
        <w:tc>
          <w:tcPr>
            <w:tcW w:w="2203" w:type="pct"/>
          </w:tcPr>
          <w:p w14:paraId="38788019"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การปฏิบัติการสอนในสถานศึกษา </w:t>
            </w:r>
          </w:p>
        </w:tc>
        <w:tc>
          <w:tcPr>
            <w:tcW w:w="598" w:type="pct"/>
          </w:tcPr>
          <w:p w14:paraId="01D7182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71" w:type="pct"/>
          </w:tcPr>
          <w:p w14:paraId="33C728B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60</w:t>
            </w:r>
          </w:p>
        </w:tc>
      </w:tr>
    </w:tbl>
    <w:p w14:paraId="64620D2F" w14:textId="77777777" w:rsidR="008632D6" w:rsidRPr="006E262B" w:rsidRDefault="008632D6" w:rsidP="00D33160">
      <w:pPr>
        <w:spacing w:after="0" w:line="240" w:lineRule="auto"/>
        <w:rPr>
          <w:rFonts w:ascii="TH Sarabun New" w:eastAsia="Calibri" w:hAnsi="TH Sarabun New" w:cs="TH Sarabun New"/>
          <w:b/>
          <w:bCs/>
          <w:sz w:val="32"/>
          <w:szCs w:val="32"/>
        </w:rPr>
      </w:pPr>
    </w:p>
    <w:p w14:paraId="20A0AA0E" w14:textId="77777777" w:rsidR="008632D6" w:rsidRPr="006E262B" w:rsidRDefault="008632D6" w:rsidP="00D33160">
      <w:pPr>
        <w:spacing w:after="0" w:line="240" w:lineRule="auto"/>
        <w:rPr>
          <w:rFonts w:ascii="TH Sarabun New" w:eastAsia="Calibri" w:hAnsi="TH Sarabun New" w:cs="TH Sarabun New"/>
          <w:b/>
          <w:bCs/>
          <w:sz w:val="32"/>
          <w:szCs w:val="32"/>
        </w:rPr>
      </w:pPr>
    </w:p>
    <w:p w14:paraId="4EA896BA"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34AB4DE4"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2AD7E205" w14:textId="77777777" w:rsidR="008632D6" w:rsidRPr="006E262B" w:rsidRDefault="008632D6" w:rsidP="008632D6">
      <w:pPr>
        <w:spacing w:after="0" w:line="240" w:lineRule="auto"/>
        <w:jc w:val="both"/>
        <w:rPr>
          <w:rFonts w:ascii="TH Sarabun New" w:eastAsia="Calibri" w:hAnsi="TH Sarabun New" w:cs="TH Sarabun New"/>
          <w:b/>
          <w:bCs/>
          <w:sz w:val="32"/>
          <w:szCs w:val="32"/>
        </w:rPr>
      </w:pPr>
    </w:p>
    <w:p w14:paraId="3706AA84" w14:textId="77777777" w:rsidR="00D33160" w:rsidRDefault="00D33160">
      <w:pPr>
        <w:rPr>
          <w:rFonts w:ascii="TH Sarabun New" w:eastAsia="Calibri" w:hAnsi="TH Sarabun New" w:cs="TH Sarabun New"/>
          <w:b/>
          <w:bCs/>
          <w:sz w:val="32"/>
          <w:szCs w:val="32"/>
          <w:cs/>
        </w:rPr>
      </w:pPr>
      <w:r>
        <w:rPr>
          <w:rFonts w:ascii="TH Sarabun New" w:eastAsia="Calibri" w:hAnsi="TH Sarabun New" w:cs="TH Sarabun New"/>
          <w:b/>
          <w:bCs/>
          <w:sz w:val="32"/>
          <w:szCs w:val="32"/>
          <w:cs/>
        </w:rPr>
        <w:br w:type="page"/>
      </w:r>
    </w:p>
    <w:p w14:paraId="15C8557C" w14:textId="77777777" w:rsidR="008632D6" w:rsidRPr="006E262B" w:rsidRDefault="008632D6" w:rsidP="008632D6">
      <w:pPr>
        <w:spacing w:after="0" w:line="240" w:lineRule="auto"/>
        <w:jc w:val="cente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lastRenderedPageBreak/>
        <w:t xml:space="preserve">ดร. </w:t>
      </w:r>
      <w:r w:rsidRPr="006E262B">
        <w:rPr>
          <w:rFonts w:ascii="TH Sarabun New" w:eastAsia="Calibri" w:hAnsi="TH Sarabun New" w:cs="TH Sarabun New" w:hint="cs"/>
          <w:b/>
          <w:bCs/>
          <w:sz w:val="32"/>
          <w:szCs w:val="32"/>
          <w:cs/>
        </w:rPr>
        <w:t>สมภพ ปัญญาสมพรรค์</w:t>
      </w:r>
    </w:p>
    <w:p w14:paraId="41842D1F"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Dr. </w:t>
      </w:r>
      <w:proofErr w:type="spellStart"/>
      <w:r w:rsidRPr="006E262B">
        <w:rPr>
          <w:rFonts w:ascii="TH Sarabun New" w:eastAsia="Calibri" w:hAnsi="TH Sarabun New" w:cs="TH Sarabun New"/>
          <w:b/>
          <w:bCs/>
          <w:sz w:val="32"/>
          <w:szCs w:val="32"/>
        </w:rPr>
        <w:t>Sompob</w:t>
      </w:r>
      <w:proofErr w:type="spellEnd"/>
      <w:r w:rsidRPr="006E262B">
        <w:rPr>
          <w:rFonts w:ascii="TH Sarabun New" w:eastAsia="Calibri" w:hAnsi="TH Sarabun New" w:cs="TH Sarabun New"/>
          <w:b/>
          <w:bCs/>
          <w:sz w:val="32"/>
          <w:szCs w:val="32"/>
        </w:rPr>
        <w:t xml:space="preserve"> </w:t>
      </w:r>
      <w:proofErr w:type="spellStart"/>
      <w:r w:rsidRPr="006E262B">
        <w:rPr>
          <w:rFonts w:ascii="TH Sarabun New" w:eastAsia="Calibri" w:hAnsi="TH Sarabun New" w:cs="TH Sarabun New"/>
          <w:b/>
          <w:bCs/>
          <w:sz w:val="32"/>
          <w:szCs w:val="32"/>
        </w:rPr>
        <w:t>Punyasompun</w:t>
      </w:r>
      <w:proofErr w:type="spellEnd"/>
    </w:p>
    <w:p w14:paraId="06C3C526"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1F6EEFD7"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657559A4" w14:textId="77777777" w:rsidTr="00617FC4">
        <w:tc>
          <w:tcPr>
            <w:tcW w:w="1418" w:type="dxa"/>
          </w:tcPr>
          <w:p w14:paraId="7DF3C4F2"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w:t>
            </w:r>
            <w:r w:rsidRPr="006E262B">
              <w:rPr>
                <w:rFonts w:ascii="TH Sarabun New" w:eastAsia="Calibri" w:hAnsi="TH Sarabun New" w:cs="TH Sarabun New" w:hint="cs"/>
                <w:sz w:val="32"/>
                <w:szCs w:val="32"/>
                <w:cs/>
              </w:rPr>
              <w:t>พ</w:t>
            </w:r>
            <w:r w:rsidRPr="006E262B">
              <w:rPr>
                <w:rFonts w:ascii="TH Sarabun New" w:eastAsia="Calibri" w:hAnsi="TH Sarabun New" w:cs="TH Sarabun New"/>
                <w:sz w:val="32"/>
                <w:szCs w:val="32"/>
                <w:cs/>
              </w:rPr>
              <w:t xml:space="preserve">.ศ. </w:t>
            </w:r>
            <w:r w:rsidRPr="006E262B">
              <w:rPr>
                <w:rFonts w:ascii="TH Sarabun New" w:eastAsia="Calibri" w:hAnsi="TH Sarabun New" w:cs="TH Sarabun New" w:hint="cs"/>
                <w:sz w:val="32"/>
                <w:szCs w:val="32"/>
                <w:cs/>
              </w:rPr>
              <w:t>2552</w:t>
            </w:r>
          </w:p>
        </w:tc>
        <w:tc>
          <w:tcPr>
            <w:tcW w:w="7598" w:type="dxa"/>
          </w:tcPr>
          <w:p w14:paraId="0BD780D0" w14:textId="77777777" w:rsidR="008632D6" w:rsidRPr="006E262B" w:rsidRDefault="008632D6" w:rsidP="00D33160">
            <w:pPr>
              <w:ind w:right="-21"/>
              <w:jc w:val="left"/>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cs/>
              </w:rPr>
              <w:t>ปร</w:t>
            </w:r>
            <w:proofErr w:type="spellEnd"/>
            <w:r w:rsidRPr="006E262B">
              <w:rPr>
                <w:rFonts w:ascii="TH Sarabun New" w:eastAsia="Calibri" w:hAnsi="TH Sarabun New" w:cs="TH Sarabun New"/>
                <w:sz w:val="32"/>
                <w:szCs w:val="32"/>
                <w:cs/>
              </w:rPr>
              <w:t>.ด. (เทคโนโลยีพลังงาน)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มหาวิทยาลัยเทคโนโลยีพระจอมเกล้าธนบุรี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ประเทศไทย</w:t>
            </w:r>
          </w:p>
        </w:tc>
      </w:tr>
      <w:tr w:rsidR="008632D6" w:rsidRPr="006E262B" w14:paraId="637F5832" w14:textId="77777777" w:rsidTr="00617FC4">
        <w:tc>
          <w:tcPr>
            <w:tcW w:w="1418" w:type="dxa"/>
          </w:tcPr>
          <w:p w14:paraId="61FCDD9D"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w:t>
            </w:r>
            <w:r w:rsidRPr="006E262B">
              <w:rPr>
                <w:rFonts w:ascii="TH Sarabun New" w:eastAsia="Calibri" w:hAnsi="TH Sarabun New" w:cs="TH Sarabun New" w:hint="cs"/>
                <w:sz w:val="32"/>
                <w:szCs w:val="32"/>
                <w:cs/>
              </w:rPr>
              <w:t>พ</w:t>
            </w:r>
            <w:r w:rsidRPr="006E262B">
              <w:rPr>
                <w:rFonts w:ascii="TH Sarabun New" w:eastAsia="Calibri" w:hAnsi="TH Sarabun New" w:cs="TH Sarabun New"/>
                <w:sz w:val="32"/>
                <w:szCs w:val="32"/>
                <w:cs/>
              </w:rPr>
              <w:t xml:space="preserve">.ศ. </w:t>
            </w:r>
            <w:r w:rsidRPr="006E262B">
              <w:rPr>
                <w:rFonts w:ascii="TH Sarabun New" w:eastAsia="Calibri" w:hAnsi="TH Sarabun New" w:cs="TH Sarabun New" w:hint="cs"/>
                <w:sz w:val="32"/>
                <w:szCs w:val="32"/>
                <w:cs/>
              </w:rPr>
              <w:t>254</w:t>
            </w:r>
            <w:r w:rsidR="0023284C">
              <w:rPr>
                <w:rFonts w:ascii="TH Sarabun New" w:eastAsia="Calibri" w:hAnsi="TH Sarabun New" w:cs="TH Sarabun New" w:hint="cs"/>
                <w:sz w:val="32"/>
                <w:szCs w:val="32"/>
                <w:cs/>
              </w:rPr>
              <w:t>3</w:t>
            </w:r>
          </w:p>
        </w:tc>
        <w:tc>
          <w:tcPr>
            <w:tcW w:w="7598" w:type="dxa"/>
          </w:tcPr>
          <w:p w14:paraId="3CCEC599"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วศ.ม. (เทคโนโลยีพลังงาน)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มหาวิทยาลัยเทคโนโลยีพระจอมเกล้าธนบุรี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ประเทศไทย</w:t>
            </w:r>
          </w:p>
        </w:tc>
      </w:tr>
      <w:tr w:rsidR="008632D6" w:rsidRPr="006E262B" w14:paraId="2BDD651A" w14:textId="77777777" w:rsidTr="00617FC4">
        <w:tc>
          <w:tcPr>
            <w:tcW w:w="1418" w:type="dxa"/>
          </w:tcPr>
          <w:p w14:paraId="2767594C"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w:t>
            </w:r>
            <w:r w:rsidRPr="006E262B">
              <w:rPr>
                <w:rFonts w:ascii="TH Sarabun New" w:eastAsia="Calibri" w:hAnsi="TH Sarabun New" w:cs="TH Sarabun New"/>
                <w:sz w:val="32"/>
                <w:szCs w:val="32"/>
                <w:cs/>
              </w:rPr>
              <w:t>3</w:t>
            </w:r>
            <w:r w:rsidRPr="006E262B">
              <w:rPr>
                <w:rFonts w:ascii="TH Sarabun New" w:eastAsia="Calibri" w:hAnsi="TH Sarabun New" w:cs="TH Sarabun New" w:hint="cs"/>
                <w:sz w:val="32"/>
                <w:szCs w:val="32"/>
                <w:cs/>
              </w:rPr>
              <w:t>9</w:t>
            </w:r>
          </w:p>
        </w:tc>
        <w:tc>
          <w:tcPr>
            <w:tcW w:w="7598" w:type="dxa"/>
          </w:tcPr>
          <w:p w14:paraId="42D97800" w14:textId="77777777" w:rsidR="008632D6" w:rsidRPr="006E262B" w:rsidRDefault="008632D6" w:rsidP="00D33160">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ค.</w:t>
            </w:r>
            <w:proofErr w:type="spellStart"/>
            <w:r w:rsidRPr="006E262B">
              <w:rPr>
                <w:rFonts w:ascii="TH Sarabun New" w:eastAsia="Calibri" w:hAnsi="TH Sarabun New" w:cs="TH Sarabun New"/>
                <w:sz w:val="32"/>
                <w:szCs w:val="32"/>
                <w:cs/>
              </w:rPr>
              <w:t>อ.บ</w:t>
            </w:r>
            <w:proofErr w:type="spellEnd"/>
            <w:r w:rsidRPr="006E262B">
              <w:rPr>
                <w:rFonts w:ascii="TH Sarabun New" w:eastAsia="Calibri" w:hAnsi="TH Sarabun New" w:cs="TH Sarabun New"/>
                <w:sz w:val="32"/>
                <w:szCs w:val="32"/>
                <w:cs/>
              </w:rPr>
              <w:t>. (วิศวกรรมเครื่องกล)</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 xml:space="preserve"> สถาบันเทคโนโลยีพระจอมเกล้าธนบุรี, ประเทศไทย</w:t>
            </w:r>
          </w:p>
        </w:tc>
      </w:tr>
    </w:tbl>
    <w:p w14:paraId="677C6CC3" w14:textId="77777777" w:rsidR="008632D6" w:rsidRPr="006E262B" w:rsidRDefault="008632D6" w:rsidP="008632D6">
      <w:pPr>
        <w:spacing w:after="0" w:line="240" w:lineRule="auto"/>
        <w:rPr>
          <w:rFonts w:ascii="TH Sarabun New" w:eastAsia="Calibri" w:hAnsi="TH Sarabun New" w:cs="TH Sarabun New"/>
          <w:sz w:val="32"/>
          <w:szCs w:val="32"/>
        </w:rPr>
      </w:pPr>
    </w:p>
    <w:p w14:paraId="2B655845" w14:textId="77777777" w:rsidR="008632D6" w:rsidRPr="006E262B" w:rsidRDefault="008632D6" w:rsidP="00D33160">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69F82A54" w14:textId="77777777" w:rsidR="008632D6" w:rsidRPr="006E262B" w:rsidRDefault="008632D6" w:rsidP="00D33160">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707CBB7E" w14:textId="77777777" w:rsidR="008632D6" w:rsidRPr="006E262B" w:rsidRDefault="008632D6" w:rsidP="00D33160">
      <w:pPr>
        <w:tabs>
          <w:tab w:val="left" w:pos="357"/>
          <w:tab w:val="left" w:pos="426"/>
        </w:tabs>
        <w:spacing w:after="0" w:line="240" w:lineRule="auto"/>
        <w:rPr>
          <w:rFonts w:ascii="TH Sarabun New" w:eastAsia="Calibri" w:hAnsi="TH Sarabun New" w:cs="TH Sarabun New"/>
          <w:sz w:val="32"/>
          <w:szCs w:val="32"/>
        </w:rPr>
      </w:pPr>
    </w:p>
    <w:p w14:paraId="7C31CEF3" w14:textId="77777777" w:rsidR="008632D6" w:rsidRPr="006E262B" w:rsidRDefault="008632D6" w:rsidP="00D33160">
      <w:pPr>
        <w:tabs>
          <w:tab w:val="left" w:pos="357"/>
          <w:tab w:val="left" w:pos="426"/>
        </w:tabs>
        <w:spacing w:after="0" w:line="240" w:lineRule="auto"/>
        <w:rPr>
          <w:rFonts w:ascii="TH Sarabun New" w:eastAsia="Calibri" w:hAnsi="TH Sarabun New" w:cs="TH Sarabun New"/>
          <w:sz w:val="32"/>
          <w:szCs w:val="32"/>
        </w:rPr>
      </w:pPr>
    </w:p>
    <w:p w14:paraId="1DDD3BFD"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4B530831" w14:textId="77777777" w:rsidR="008632D6" w:rsidRPr="006E262B" w:rsidRDefault="008632D6" w:rsidP="00D33160">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4B6E0AE1" w14:textId="77777777" w:rsidR="008632D6" w:rsidRPr="006E262B" w:rsidRDefault="008632D6" w:rsidP="0022424A">
      <w:pPr>
        <w:numPr>
          <w:ilvl w:val="1"/>
          <w:numId w:val="15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57A433BA"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5161462E" w14:textId="77777777" w:rsidR="008632D6" w:rsidRPr="006E262B" w:rsidRDefault="008632D6" w:rsidP="0022424A">
      <w:pPr>
        <w:numPr>
          <w:ilvl w:val="1"/>
          <w:numId w:val="15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1BCE23DC"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4E427DE5" w14:textId="77777777" w:rsidR="008632D6" w:rsidRPr="006E262B" w:rsidRDefault="008632D6" w:rsidP="0022424A">
      <w:pPr>
        <w:numPr>
          <w:ilvl w:val="1"/>
          <w:numId w:val="15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67E4A543" w14:textId="77777777" w:rsidR="008632D6" w:rsidRPr="006E262B" w:rsidRDefault="008632D6" w:rsidP="00D33160">
      <w:pPr>
        <w:spacing w:after="0" w:line="240" w:lineRule="auto"/>
        <w:ind w:left="360"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49A4EAD5" w14:textId="77777777" w:rsidR="008632D6" w:rsidRPr="006E262B" w:rsidRDefault="008632D6" w:rsidP="0022424A">
      <w:pPr>
        <w:numPr>
          <w:ilvl w:val="1"/>
          <w:numId w:val="152"/>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56D1D202" w14:textId="77777777" w:rsidR="008632D6" w:rsidRPr="006E262B" w:rsidRDefault="008632D6" w:rsidP="0022424A">
      <w:pPr>
        <w:numPr>
          <w:ilvl w:val="0"/>
          <w:numId w:val="151"/>
        </w:numPr>
        <w:autoSpaceDE w:val="0"/>
        <w:autoSpaceDN w:val="0"/>
        <w:adjustRightInd w:val="0"/>
        <w:spacing w:after="0" w:line="240" w:lineRule="auto"/>
        <w:rPr>
          <w:rFonts w:ascii="TH Sarabun New" w:eastAsia="Calibri" w:hAnsi="TH Sarabun New" w:cs="TH Sarabun New"/>
          <w:b/>
          <w:sz w:val="32"/>
          <w:szCs w:val="32"/>
        </w:rPr>
      </w:pPr>
      <w:r w:rsidRPr="006E262B">
        <w:rPr>
          <w:rFonts w:ascii="TH Sarabun New" w:eastAsia="Calibri" w:hAnsi="TH Sarabun New" w:cs="TH Sarabun New"/>
          <w:b/>
          <w:sz w:val="32"/>
          <w:szCs w:val="32"/>
          <w:cs/>
        </w:rPr>
        <w:t>ทวีวัฒน์ สุภารส</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สมภพ ปัญญาสมพรรค์</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อภิวันท์ เรืองเดช</w:t>
      </w:r>
      <w:r w:rsidRPr="006E262B">
        <w:rPr>
          <w:rFonts w:ascii="TH Sarabun New" w:eastAsia="Calibri" w:hAnsi="TH Sarabun New" w:cs="TH Sarabun New"/>
          <w:bCs/>
          <w:sz w:val="32"/>
          <w:szCs w:val="32"/>
        </w:rPr>
        <w:t>,</w:t>
      </w:r>
      <w:r w:rsidRPr="006E262B">
        <w:rPr>
          <w:rFonts w:ascii="TH Sarabun New" w:eastAsia="Calibri" w:hAnsi="TH Sarabun New" w:cs="TH Sarabun New" w:hint="cs"/>
          <w:sz w:val="32"/>
          <w:szCs w:val="32"/>
          <w:cs/>
        </w:rPr>
        <w:t xml:space="preserve"> พชรวรรณ ศรีมันตระ และ ทักษ์ดนัย สุภารส. (</w:t>
      </w:r>
      <w:r w:rsidRPr="006E262B">
        <w:rPr>
          <w:rFonts w:ascii="TH Sarabun New" w:eastAsia="Calibri" w:hAnsi="TH Sarabun New" w:cs="TH Sarabun New"/>
          <w:b/>
          <w:sz w:val="32"/>
          <w:szCs w:val="32"/>
          <w:cs/>
        </w:rPr>
        <w:t>256</w:t>
      </w:r>
      <w:r w:rsidRPr="006E262B">
        <w:rPr>
          <w:rFonts w:ascii="TH Sarabun New" w:eastAsia="Calibri" w:hAnsi="TH Sarabun New" w:cs="TH Sarabun New" w:hint="cs"/>
          <w:b/>
          <w:sz w:val="32"/>
          <w:szCs w:val="32"/>
          <w:cs/>
        </w:rPr>
        <w:t>5).</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การวิเคราะห์การถ่ายเทความร้อนโดยการพาความร้อนแบบบังคับส</w:t>
      </w:r>
      <w:r w:rsidRPr="006E262B">
        <w:rPr>
          <w:rFonts w:ascii="TH Sarabun New" w:eastAsia="Calibri" w:hAnsi="TH Sarabun New" w:cs="TH Sarabun New" w:hint="cs"/>
          <w:b/>
          <w:sz w:val="32"/>
          <w:szCs w:val="32"/>
          <w:cs/>
        </w:rPr>
        <w:t>ำ</w:t>
      </w:r>
      <w:r w:rsidRPr="006E262B">
        <w:rPr>
          <w:rFonts w:ascii="TH Sarabun New" w:eastAsia="Calibri" w:hAnsi="TH Sarabun New" w:cs="TH Sarabun New"/>
          <w:b/>
          <w:sz w:val="32"/>
          <w:szCs w:val="32"/>
          <w:cs/>
        </w:rPr>
        <w:t>หรับการไหลภายในท่อ</w:t>
      </w:r>
      <w:r w:rsidRPr="006E262B">
        <w:rPr>
          <w:rFonts w:ascii="TH Sarabun New" w:eastAsia="Calibri" w:hAnsi="TH Sarabun New" w:cs="TH Sarabun New" w:hint="cs"/>
          <w:b/>
          <w:sz w:val="32"/>
          <w:szCs w:val="32"/>
          <w:cs/>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i/>
          <w:iCs/>
          <w:sz w:val="32"/>
          <w:szCs w:val="32"/>
          <w:cs/>
        </w:rPr>
        <w:t>รายงาน</w:t>
      </w:r>
      <w:r w:rsidRPr="006E262B">
        <w:rPr>
          <w:rFonts w:ascii="TH Sarabun New" w:eastAsia="Calibri" w:hAnsi="TH Sarabun New" w:cs="TH Sarabun New"/>
          <w:b/>
          <w:i/>
          <w:iCs/>
          <w:sz w:val="32"/>
          <w:szCs w:val="32"/>
          <w:cs/>
        </w:rPr>
        <w:t>การประชุมวิชาการ</w:t>
      </w:r>
      <w:r w:rsidRPr="006E262B">
        <w:rPr>
          <w:rFonts w:ascii="TH Sarabun New" w:eastAsia="Calibri" w:hAnsi="TH Sarabun New" w:cs="TH Sarabun New" w:hint="cs"/>
          <w:b/>
          <w:i/>
          <w:iCs/>
          <w:sz w:val="32"/>
          <w:szCs w:val="32"/>
          <w:cs/>
        </w:rPr>
        <w:t>ระดับชาติ</w:t>
      </w:r>
      <w:r w:rsidRPr="006E262B">
        <w:rPr>
          <w:rFonts w:ascii="TH Sarabun New" w:eastAsia="Calibri" w:hAnsi="TH Sarabun New" w:cs="TH Sarabun New"/>
          <w:b/>
          <w:i/>
          <w:iCs/>
          <w:sz w:val="32"/>
          <w:szCs w:val="32"/>
          <w:cs/>
        </w:rPr>
        <w:t>ด้านวิทยาศาสตร์ และเทคโนโลยี</w:t>
      </w:r>
      <w:r w:rsidRPr="006E262B">
        <w:rPr>
          <w:rFonts w:ascii="TH Sarabun New" w:eastAsia="Calibri" w:hAnsi="TH Sarabun New" w:cs="TH Sarabun New" w:hint="cs"/>
          <w:b/>
          <w:i/>
          <w:iCs/>
          <w:sz w:val="32"/>
          <w:szCs w:val="32"/>
          <w:cs/>
        </w:rPr>
        <w:t>ประจำปี 2565</w:t>
      </w:r>
      <w:r w:rsidRPr="006E262B">
        <w:rPr>
          <w:rFonts w:ascii="TH Sarabun New" w:eastAsia="Calibri" w:hAnsi="TH Sarabun New" w:cs="TH Sarabun New"/>
          <w:bCs/>
          <w:sz w:val="32"/>
          <w:szCs w:val="32"/>
        </w:rPr>
        <w:t xml:space="preserve">, </w:t>
      </w:r>
      <w:r w:rsidRPr="006E262B">
        <w:rPr>
          <w:rFonts w:ascii="TH Sarabun New" w:eastAsia="Calibri" w:hAnsi="TH Sarabun New" w:cs="TH Sarabun New" w:hint="cs"/>
          <w:b/>
          <w:sz w:val="32"/>
          <w:szCs w:val="32"/>
          <w:cs/>
        </w:rPr>
        <w:t xml:space="preserve">หน้า </w:t>
      </w:r>
      <w:r w:rsidRPr="006E262B">
        <w:rPr>
          <w:rFonts w:ascii="TH Sarabun New" w:eastAsia="Calibri" w:hAnsi="TH Sarabun New" w:cs="TH Sarabun New"/>
          <w:bCs/>
          <w:sz w:val="32"/>
          <w:szCs w:val="32"/>
        </w:rPr>
        <w:t>112-117</w:t>
      </w:r>
      <w:r w:rsidRPr="006E262B">
        <w:rPr>
          <w:rFonts w:ascii="TH Sarabun New" w:eastAsia="Calibri" w:hAnsi="TH Sarabun New" w:cs="TH Sarabun New" w:hint="cs"/>
          <w:bCs/>
          <w:sz w:val="32"/>
          <w:szCs w:val="32"/>
          <w:cs/>
        </w:rPr>
        <w:t>.</w:t>
      </w:r>
      <w:r w:rsidRPr="006E262B">
        <w:rPr>
          <w:rFonts w:ascii="TH Sarabun New" w:eastAsia="Calibri" w:hAnsi="TH Sarabun New" w:cs="TH Sarabun New" w:hint="cs"/>
          <w:b/>
          <w:i/>
          <w:iCs/>
          <w:sz w:val="32"/>
          <w:szCs w:val="32"/>
          <w:cs/>
        </w:rPr>
        <w:t xml:space="preserve"> </w:t>
      </w:r>
      <w:r w:rsidRPr="006E262B">
        <w:rPr>
          <w:rFonts w:ascii="TH Sarabun New" w:eastAsia="Calibri" w:hAnsi="TH Sarabun New" w:cs="TH Sarabun New"/>
          <w:b/>
          <w:sz w:val="32"/>
          <w:szCs w:val="32"/>
          <w:u w:val="single"/>
          <w:cs/>
        </w:rPr>
        <w:t>สภาวิชาชีพวิทยาศาสตร์และเทคโนโลยี</w:t>
      </w:r>
    </w:p>
    <w:p w14:paraId="4A726E64" w14:textId="77777777" w:rsidR="008632D6" w:rsidRPr="006E262B" w:rsidRDefault="008632D6" w:rsidP="0022424A">
      <w:pPr>
        <w:numPr>
          <w:ilvl w:val="0"/>
          <w:numId w:val="151"/>
        </w:numPr>
        <w:autoSpaceDE w:val="0"/>
        <w:autoSpaceDN w:val="0"/>
        <w:adjustRightInd w:val="0"/>
        <w:spacing w:after="0" w:line="240" w:lineRule="auto"/>
        <w:rPr>
          <w:rFonts w:ascii="TH Sarabun New" w:eastAsia="Calibri" w:hAnsi="TH Sarabun New" w:cs="TH Sarabun New"/>
          <w:b/>
          <w:sz w:val="32"/>
          <w:szCs w:val="32"/>
        </w:rPr>
      </w:pPr>
      <w:r w:rsidRPr="006E262B">
        <w:rPr>
          <w:rFonts w:ascii="TH Sarabun New" w:eastAsia="Calibri" w:hAnsi="TH Sarabun New" w:cs="TH Sarabun New"/>
          <w:b/>
          <w:sz w:val="32"/>
          <w:szCs w:val="32"/>
          <w:cs/>
        </w:rPr>
        <w:t>ทวีวัฒน์ สุภารส</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สมภพ ปัญญาสมพรรค์</w:t>
      </w:r>
      <w:r w:rsidRPr="006E262B">
        <w:rPr>
          <w:rFonts w:ascii="TH Sarabun New" w:eastAsia="Calibri" w:hAnsi="TH Sarabun New" w:cs="TH Sarabun New"/>
          <w:bCs/>
          <w:sz w:val="32"/>
          <w:szCs w:val="32"/>
        </w:rPr>
        <w:t>,</w:t>
      </w:r>
      <w:r w:rsidRPr="006E262B">
        <w:rPr>
          <w:rFonts w:ascii="TH Sarabun New" w:eastAsia="Calibri" w:hAnsi="TH Sarabun New" w:cs="TH Sarabun New" w:hint="cs"/>
          <w:b/>
          <w:sz w:val="32"/>
          <w:szCs w:val="32"/>
          <w:cs/>
        </w:rPr>
        <w:t xml:space="preserve"> บุญส่ง เหมวัฒน์</w:t>
      </w:r>
      <w:r w:rsidRPr="006E262B">
        <w:rPr>
          <w:rFonts w:ascii="TH Sarabun New" w:eastAsia="Calibri" w:hAnsi="TH Sarabun New" w:cs="TH Sarabun New"/>
          <w:bCs/>
          <w:sz w:val="32"/>
          <w:szCs w:val="32"/>
        </w:rPr>
        <w:t>,</w:t>
      </w:r>
      <w:r w:rsidRPr="006E262B">
        <w:rPr>
          <w:rFonts w:ascii="TH Sarabun New" w:eastAsia="Calibri" w:hAnsi="TH Sarabun New" w:cs="TH Sarabun New" w:hint="cs"/>
          <w:bCs/>
          <w:sz w:val="32"/>
          <w:szCs w:val="32"/>
          <w:cs/>
        </w:rPr>
        <w:t xml:space="preserve"> </w:t>
      </w:r>
      <w:r w:rsidRPr="006E262B">
        <w:rPr>
          <w:rFonts w:ascii="TH Sarabun New" w:eastAsia="Calibri" w:hAnsi="TH Sarabun New" w:cs="TH Sarabun New"/>
          <w:b/>
          <w:sz w:val="32"/>
          <w:szCs w:val="32"/>
          <w:cs/>
        </w:rPr>
        <w:t>กิตติวิน</w:t>
      </w:r>
      <w:proofErr w:type="spellStart"/>
      <w:r w:rsidRPr="006E262B">
        <w:rPr>
          <w:rFonts w:ascii="TH Sarabun New" w:eastAsia="Calibri" w:hAnsi="TH Sarabun New" w:cs="TH Sarabun New"/>
          <w:b/>
          <w:sz w:val="32"/>
          <w:szCs w:val="32"/>
          <w:cs/>
        </w:rPr>
        <w:t>ต์</w:t>
      </w:r>
      <w:proofErr w:type="spellEnd"/>
      <w:r w:rsidRPr="006E262B">
        <w:rPr>
          <w:rFonts w:ascii="TH Sarabun New" w:eastAsia="Calibri" w:hAnsi="TH Sarabun New" w:cs="TH Sarabun New"/>
          <w:b/>
          <w:sz w:val="32"/>
          <w:szCs w:val="32"/>
          <w:cs/>
        </w:rPr>
        <w:t xml:space="preserve"> การกระสัง</w:t>
      </w:r>
      <w:r w:rsidRPr="006E262B">
        <w:rPr>
          <w:rFonts w:ascii="TH Sarabun New" w:eastAsia="Calibri" w:hAnsi="TH Sarabun New" w:cs="TH Sarabun New"/>
          <w:bCs/>
          <w:sz w:val="32"/>
          <w:szCs w:val="32"/>
        </w:rPr>
        <w:t>,</w:t>
      </w:r>
      <w:r w:rsidRPr="006E262B">
        <w:rPr>
          <w:rFonts w:ascii="TH Sarabun New" w:eastAsia="Calibri" w:hAnsi="TH Sarabun New" w:cs="TH Sarabun New" w:hint="cs"/>
          <w:b/>
          <w:sz w:val="32"/>
          <w:szCs w:val="32"/>
          <w:cs/>
        </w:rPr>
        <w:t xml:space="preserve"> เทิดทูน เพราะกระโทก และ</w:t>
      </w:r>
      <w:r w:rsidRPr="006E262B">
        <w:rPr>
          <w:rFonts w:ascii="TH Sarabun New" w:eastAsia="Calibri" w:hAnsi="TH Sarabun New" w:cs="TH Sarabun New" w:hint="cs"/>
          <w:sz w:val="32"/>
          <w:szCs w:val="32"/>
          <w:cs/>
        </w:rPr>
        <w:t>ทักษ์ดนัย สุภารส. (</w:t>
      </w:r>
      <w:r w:rsidRPr="006E262B">
        <w:rPr>
          <w:rFonts w:ascii="TH Sarabun New" w:eastAsia="Calibri" w:hAnsi="TH Sarabun New" w:cs="TH Sarabun New"/>
          <w:b/>
          <w:sz w:val="32"/>
          <w:szCs w:val="32"/>
          <w:cs/>
        </w:rPr>
        <w:t>256</w:t>
      </w:r>
      <w:r w:rsidRPr="006E262B">
        <w:rPr>
          <w:rFonts w:ascii="TH Sarabun New" w:eastAsia="Calibri" w:hAnsi="TH Sarabun New" w:cs="TH Sarabun New" w:hint="cs"/>
          <w:b/>
          <w:sz w:val="32"/>
          <w:szCs w:val="32"/>
          <w:cs/>
        </w:rPr>
        <w:t>5).</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การพัฒนาระบบควบคุมรถด</w:t>
      </w:r>
      <w:r w:rsidRPr="006E262B">
        <w:rPr>
          <w:rFonts w:ascii="TH Sarabun New" w:eastAsia="Calibri" w:hAnsi="TH Sarabun New" w:cs="TH Sarabun New" w:hint="cs"/>
          <w:b/>
          <w:sz w:val="32"/>
          <w:szCs w:val="32"/>
          <w:cs/>
        </w:rPr>
        <w:t>ำ</w:t>
      </w:r>
      <w:r w:rsidRPr="006E262B">
        <w:rPr>
          <w:rFonts w:ascii="TH Sarabun New" w:eastAsia="Calibri" w:hAnsi="TH Sarabun New" w:cs="TH Sarabun New"/>
          <w:b/>
          <w:sz w:val="32"/>
          <w:szCs w:val="32"/>
          <w:cs/>
        </w:rPr>
        <w:t>นากึ่งอัตโนมัติ</w:t>
      </w:r>
      <w:r w:rsidRPr="006E262B">
        <w:rPr>
          <w:rFonts w:ascii="TH Sarabun New" w:eastAsia="Calibri" w:hAnsi="TH Sarabun New" w:cs="TH Sarabun New" w:hint="cs"/>
          <w:b/>
          <w:sz w:val="32"/>
          <w:szCs w:val="32"/>
          <w:cs/>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i/>
          <w:iCs/>
          <w:sz w:val="32"/>
          <w:szCs w:val="32"/>
          <w:cs/>
        </w:rPr>
        <w:t>รายงาน</w:t>
      </w:r>
      <w:r w:rsidRPr="006E262B">
        <w:rPr>
          <w:rFonts w:ascii="TH Sarabun New" w:eastAsia="Calibri" w:hAnsi="TH Sarabun New" w:cs="TH Sarabun New"/>
          <w:b/>
          <w:i/>
          <w:iCs/>
          <w:sz w:val="32"/>
          <w:szCs w:val="32"/>
          <w:cs/>
        </w:rPr>
        <w:t>การประชุมวิชาการ</w:t>
      </w:r>
      <w:r w:rsidRPr="006E262B">
        <w:rPr>
          <w:rFonts w:ascii="TH Sarabun New" w:eastAsia="Calibri" w:hAnsi="TH Sarabun New" w:cs="TH Sarabun New" w:hint="cs"/>
          <w:b/>
          <w:i/>
          <w:iCs/>
          <w:sz w:val="32"/>
          <w:szCs w:val="32"/>
          <w:cs/>
        </w:rPr>
        <w:t>ระดับชาติ</w:t>
      </w:r>
      <w:r w:rsidRPr="006E262B">
        <w:rPr>
          <w:rFonts w:ascii="TH Sarabun New" w:eastAsia="Calibri" w:hAnsi="TH Sarabun New" w:cs="TH Sarabun New"/>
          <w:b/>
          <w:i/>
          <w:iCs/>
          <w:sz w:val="32"/>
          <w:szCs w:val="32"/>
          <w:cs/>
        </w:rPr>
        <w:t>ด้านวิทยาศาสตร์ และเทคโนโลยี</w:t>
      </w:r>
      <w:r w:rsidRPr="006E262B">
        <w:rPr>
          <w:rFonts w:ascii="TH Sarabun New" w:eastAsia="Calibri" w:hAnsi="TH Sarabun New" w:cs="TH Sarabun New" w:hint="cs"/>
          <w:b/>
          <w:i/>
          <w:iCs/>
          <w:sz w:val="32"/>
          <w:szCs w:val="32"/>
          <w:cs/>
        </w:rPr>
        <w:t>ประจำปี 2565</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sz w:val="32"/>
          <w:szCs w:val="32"/>
          <w:cs/>
        </w:rPr>
        <w:t>หน้า 106-111</w:t>
      </w:r>
      <w:r w:rsidRPr="006E262B">
        <w:rPr>
          <w:rFonts w:ascii="TH Sarabun New" w:eastAsia="Calibri" w:hAnsi="TH Sarabun New" w:cs="TH Sarabun New" w:hint="cs"/>
          <w:b/>
          <w:i/>
          <w:iCs/>
          <w:sz w:val="32"/>
          <w:szCs w:val="32"/>
          <w:cs/>
        </w:rPr>
        <w:t xml:space="preserve">. </w:t>
      </w:r>
      <w:r w:rsidRPr="006E262B">
        <w:rPr>
          <w:rFonts w:ascii="TH Sarabun New" w:eastAsia="Calibri" w:hAnsi="TH Sarabun New" w:cs="TH Sarabun New"/>
          <w:b/>
          <w:sz w:val="32"/>
          <w:szCs w:val="32"/>
          <w:u w:val="single"/>
          <w:cs/>
        </w:rPr>
        <w:t>สภาวิชาชีพวิทยาศาสตร์และเทคโนโลยี</w:t>
      </w:r>
    </w:p>
    <w:p w14:paraId="2301E01A" w14:textId="77777777" w:rsidR="008632D6" w:rsidRPr="006E262B" w:rsidRDefault="008632D6" w:rsidP="0022424A">
      <w:pPr>
        <w:numPr>
          <w:ilvl w:val="0"/>
          <w:numId w:val="151"/>
        </w:numPr>
        <w:autoSpaceDE w:val="0"/>
        <w:autoSpaceDN w:val="0"/>
        <w:adjustRightInd w:val="0"/>
        <w:spacing w:after="0" w:line="240" w:lineRule="auto"/>
        <w:rPr>
          <w:rFonts w:ascii="TH Sarabun New" w:eastAsia="Calibri" w:hAnsi="TH Sarabun New" w:cs="TH Sarabun New"/>
          <w:b/>
          <w:sz w:val="32"/>
          <w:szCs w:val="32"/>
        </w:rPr>
      </w:pPr>
      <w:r w:rsidRPr="006E262B">
        <w:rPr>
          <w:rFonts w:ascii="TH Sarabun New" w:eastAsia="Calibri" w:hAnsi="TH Sarabun New" w:cs="TH Sarabun New"/>
          <w:b/>
          <w:sz w:val="32"/>
          <w:szCs w:val="32"/>
          <w:cs/>
        </w:rPr>
        <w:t>ทวีวัฒน์ สุภารส</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สมภพ ปัญญาสมพรรค์</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ศุภนิดา ขวัญเพ็ง</w:t>
      </w:r>
      <w:r w:rsidRPr="006E262B">
        <w:rPr>
          <w:rFonts w:ascii="TH Sarabun New" w:eastAsia="Calibri" w:hAnsi="TH Sarabun New" w:cs="TH Sarabun New"/>
          <w:bCs/>
          <w:sz w:val="32"/>
          <w:szCs w:val="32"/>
        </w:rPr>
        <w:t>,</w:t>
      </w:r>
      <w:r w:rsidRPr="006E262B">
        <w:rPr>
          <w:rFonts w:ascii="TH Sarabun New" w:eastAsia="Calibri" w:hAnsi="TH Sarabun New" w:cs="TH Sarabun New" w:hint="cs"/>
          <w:b/>
          <w:sz w:val="32"/>
          <w:szCs w:val="32"/>
          <w:cs/>
        </w:rPr>
        <w:t xml:space="preserve"> ชลิดา มีเหลือง และ</w:t>
      </w:r>
      <w:r w:rsidRPr="006E262B">
        <w:rPr>
          <w:rFonts w:ascii="TH Sarabun New" w:eastAsia="Calibri" w:hAnsi="TH Sarabun New" w:cs="TH Sarabun New" w:hint="cs"/>
          <w:sz w:val="32"/>
          <w:szCs w:val="32"/>
          <w:cs/>
        </w:rPr>
        <w:t>ทักษ์ดนัย สุภารส</w:t>
      </w:r>
      <w:r w:rsidRPr="006E262B">
        <w:rPr>
          <w:rFonts w:ascii="TH Sarabun New" w:eastAsia="Calibri" w:hAnsi="TH Sarabun New" w:cs="TH Sarabun New" w:hint="cs"/>
          <w:b/>
          <w:sz w:val="32"/>
          <w:szCs w:val="32"/>
          <w:cs/>
        </w:rPr>
        <w:t xml:space="preserve">. (2565). </w:t>
      </w:r>
      <w:r w:rsidRPr="006E262B">
        <w:rPr>
          <w:rFonts w:ascii="TH Sarabun New" w:eastAsia="Calibri" w:hAnsi="TH Sarabun New" w:cs="TH Sarabun New"/>
          <w:b/>
          <w:sz w:val="32"/>
          <w:szCs w:val="32"/>
          <w:cs/>
        </w:rPr>
        <w:t>การศึกษาสมรรถนะตู้เย็นขนาดเล็กโดยใช้คอมเพรสเซอร์ไฟฟ้ากระแสตรง</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i/>
          <w:iCs/>
          <w:sz w:val="32"/>
          <w:szCs w:val="32"/>
          <w:cs/>
        </w:rPr>
        <w:t>รายงาน</w:t>
      </w:r>
      <w:r w:rsidRPr="006E262B">
        <w:rPr>
          <w:rFonts w:ascii="TH Sarabun New" w:eastAsia="Calibri" w:hAnsi="TH Sarabun New" w:cs="TH Sarabun New"/>
          <w:b/>
          <w:i/>
          <w:iCs/>
          <w:sz w:val="32"/>
          <w:szCs w:val="32"/>
          <w:cs/>
        </w:rPr>
        <w:t>การ</w:t>
      </w:r>
      <w:r w:rsidRPr="006E262B">
        <w:rPr>
          <w:rFonts w:ascii="TH Sarabun New" w:eastAsia="Calibri" w:hAnsi="TH Sarabun New" w:cs="TH Sarabun New"/>
          <w:b/>
          <w:i/>
          <w:iCs/>
          <w:sz w:val="32"/>
          <w:szCs w:val="32"/>
          <w:cs/>
        </w:rPr>
        <w:lastRenderedPageBreak/>
        <w:t>ประชุมวิชาการ</w:t>
      </w:r>
      <w:r w:rsidRPr="006E262B">
        <w:rPr>
          <w:rFonts w:ascii="TH Sarabun New" w:eastAsia="Calibri" w:hAnsi="TH Sarabun New" w:cs="TH Sarabun New" w:hint="cs"/>
          <w:b/>
          <w:i/>
          <w:iCs/>
          <w:sz w:val="32"/>
          <w:szCs w:val="32"/>
          <w:cs/>
        </w:rPr>
        <w:t>ระดับชาติ</w:t>
      </w:r>
      <w:r w:rsidRPr="006E262B">
        <w:rPr>
          <w:rFonts w:ascii="TH Sarabun New" w:eastAsia="Calibri" w:hAnsi="TH Sarabun New" w:cs="TH Sarabun New"/>
          <w:b/>
          <w:i/>
          <w:iCs/>
          <w:sz w:val="32"/>
          <w:szCs w:val="32"/>
          <w:cs/>
        </w:rPr>
        <w:t>ด้านวิทยาศาสตร์ และเทคโนโลยี</w:t>
      </w:r>
      <w:r w:rsidRPr="006E262B">
        <w:rPr>
          <w:rFonts w:ascii="TH Sarabun New" w:eastAsia="Calibri" w:hAnsi="TH Sarabun New" w:cs="TH Sarabun New" w:hint="cs"/>
          <w:b/>
          <w:i/>
          <w:iCs/>
          <w:sz w:val="32"/>
          <w:szCs w:val="32"/>
          <w:cs/>
        </w:rPr>
        <w:t>ประจำปี 2565</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sz w:val="32"/>
          <w:szCs w:val="32"/>
          <w:cs/>
        </w:rPr>
        <w:t>หน้า 123-127</w:t>
      </w:r>
      <w:r w:rsidRPr="006E262B">
        <w:rPr>
          <w:rFonts w:ascii="TH Sarabun New" w:eastAsia="Calibri" w:hAnsi="TH Sarabun New" w:cs="TH Sarabun New" w:hint="cs"/>
          <w:b/>
          <w:i/>
          <w:iCs/>
          <w:sz w:val="32"/>
          <w:szCs w:val="32"/>
          <w:cs/>
        </w:rPr>
        <w:t xml:space="preserve">. </w:t>
      </w:r>
      <w:r w:rsidRPr="006E262B">
        <w:rPr>
          <w:rFonts w:ascii="TH Sarabun New" w:eastAsia="Calibri" w:hAnsi="TH Sarabun New" w:cs="TH Sarabun New"/>
          <w:b/>
          <w:sz w:val="32"/>
          <w:szCs w:val="32"/>
          <w:u w:val="single"/>
          <w:cs/>
        </w:rPr>
        <w:t>สภาวิชาชีพวิทยาศาสตร์และเทคโนโลยี</w:t>
      </w:r>
    </w:p>
    <w:p w14:paraId="19FEFCE5" w14:textId="77777777" w:rsidR="008632D6" w:rsidRPr="006E262B" w:rsidRDefault="008632D6" w:rsidP="0022424A">
      <w:pPr>
        <w:numPr>
          <w:ilvl w:val="0"/>
          <w:numId w:val="151"/>
        </w:numPr>
        <w:autoSpaceDE w:val="0"/>
        <w:autoSpaceDN w:val="0"/>
        <w:adjustRightInd w:val="0"/>
        <w:spacing w:after="0" w:line="240" w:lineRule="auto"/>
        <w:rPr>
          <w:rFonts w:ascii="TH Sarabun New" w:eastAsia="Calibri" w:hAnsi="TH Sarabun New" w:cs="TH Sarabun New"/>
          <w:b/>
          <w:sz w:val="32"/>
          <w:szCs w:val="32"/>
        </w:rPr>
      </w:pPr>
      <w:r w:rsidRPr="006E262B">
        <w:rPr>
          <w:rFonts w:ascii="TH Sarabun New" w:eastAsia="Calibri" w:hAnsi="TH Sarabun New" w:cs="TH Sarabun New"/>
          <w:b/>
          <w:sz w:val="32"/>
          <w:szCs w:val="32"/>
          <w:cs/>
        </w:rPr>
        <w:t>ทวีวัฒน์ สุภารส</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สมภพ ปัญญาสมพรรค์</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นฤนารถ คงนาคพะเนา </w:t>
      </w:r>
      <w:r w:rsidRPr="006E262B">
        <w:rPr>
          <w:rFonts w:ascii="TH Sarabun New" w:eastAsia="Calibri" w:hAnsi="TH Sarabun New" w:cs="TH Sarabun New" w:hint="cs"/>
          <w:b/>
          <w:sz w:val="32"/>
          <w:szCs w:val="32"/>
          <w:cs/>
        </w:rPr>
        <w:t xml:space="preserve">และ </w:t>
      </w:r>
      <w:r w:rsidRPr="006E262B">
        <w:rPr>
          <w:rFonts w:ascii="TH Sarabun New" w:eastAsia="Calibri" w:hAnsi="TH Sarabun New" w:cs="TH Sarabun New"/>
          <w:b/>
          <w:sz w:val="32"/>
          <w:szCs w:val="32"/>
          <w:cs/>
        </w:rPr>
        <w:t>สิทธิณัฐ ผลหมู่</w:t>
      </w:r>
      <w:r w:rsidRPr="006E262B">
        <w:rPr>
          <w:rFonts w:ascii="TH Sarabun New" w:eastAsia="Calibri" w:hAnsi="TH Sarabun New" w:cs="TH Sarabun New" w:hint="cs"/>
          <w:b/>
          <w:sz w:val="32"/>
          <w:szCs w:val="32"/>
          <w:cs/>
        </w:rPr>
        <w:t xml:space="preserve">. (2565). </w:t>
      </w:r>
      <w:r w:rsidRPr="006E262B">
        <w:rPr>
          <w:rFonts w:ascii="TH Sarabun New" w:eastAsia="Calibri" w:hAnsi="TH Sarabun New" w:cs="TH Sarabun New"/>
          <w:b/>
          <w:sz w:val="32"/>
          <w:szCs w:val="32"/>
          <w:cs/>
        </w:rPr>
        <w:br/>
        <w:t>การออกแบบระบบควบคุมการเลี้ยงปลาแบบอัตโนมัติ</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i/>
          <w:iCs/>
          <w:sz w:val="32"/>
          <w:szCs w:val="32"/>
          <w:cs/>
        </w:rPr>
        <w:t>รายงาน</w:t>
      </w:r>
      <w:r w:rsidRPr="006E262B">
        <w:rPr>
          <w:rFonts w:ascii="TH Sarabun New" w:eastAsia="Calibri" w:hAnsi="TH Sarabun New" w:cs="TH Sarabun New"/>
          <w:b/>
          <w:i/>
          <w:iCs/>
          <w:sz w:val="32"/>
          <w:szCs w:val="32"/>
          <w:cs/>
        </w:rPr>
        <w:t>การประชุมวิชาการ</w:t>
      </w:r>
      <w:r w:rsidRPr="006E262B">
        <w:rPr>
          <w:rFonts w:ascii="TH Sarabun New" w:eastAsia="Calibri" w:hAnsi="TH Sarabun New" w:cs="TH Sarabun New" w:hint="cs"/>
          <w:b/>
          <w:i/>
          <w:iCs/>
          <w:sz w:val="32"/>
          <w:szCs w:val="32"/>
          <w:cs/>
        </w:rPr>
        <w:t>ระดับชาติ</w:t>
      </w:r>
      <w:r w:rsidRPr="006E262B">
        <w:rPr>
          <w:rFonts w:ascii="TH Sarabun New" w:eastAsia="Calibri" w:hAnsi="TH Sarabun New" w:cs="TH Sarabun New"/>
          <w:b/>
          <w:i/>
          <w:iCs/>
          <w:sz w:val="32"/>
          <w:szCs w:val="32"/>
          <w:cs/>
        </w:rPr>
        <w:t>ด้านวิทยาศาสตร์ และเทคโนโลยี</w:t>
      </w:r>
      <w:r w:rsidRPr="006E262B">
        <w:rPr>
          <w:rFonts w:ascii="TH Sarabun New" w:eastAsia="Calibri" w:hAnsi="TH Sarabun New" w:cs="TH Sarabun New" w:hint="cs"/>
          <w:b/>
          <w:i/>
          <w:iCs/>
          <w:sz w:val="32"/>
          <w:szCs w:val="32"/>
          <w:cs/>
        </w:rPr>
        <w:t>ประจำปี 2565</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sz w:val="32"/>
          <w:szCs w:val="32"/>
          <w:cs/>
        </w:rPr>
        <w:t>หน้า 128-133</w:t>
      </w:r>
      <w:r w:rsidRPr="006E262B">
        <w:rPr>
          <w:rFonts w:ascii="TH Sarabun New" w:eastAsia="Calibri" w:hAnsi="TH Sarabun New" w:cs="TH Sarabun New" w:hint="cs"/>
          <w:b/>
          <w:i/>
          <w:iCs/>
          <w:sz w:val="32"/>
          <w:szCs w:val="32"/>
          <w:cs/>
        </w:rPr>
        <w:t xml:space="preserve">. </w:t>
      </w:r>
      <w:r w:rsidRPr="006E262B">
        <w:rPr>
          <w:rFonts w:ascii="TH Sarabun New" w:eastAsia="Calibri" w:hAnsi="TH Sarabun New" w:cs="TH Sarabun New"/>
          <w:b/>
          <w:sz w:val="32"/>
          <w:szCs w:val="32"/>
          <w:u w:val="single"/>
          <w:cs/>
        </w:rPr>
        <w:t>สภาวิชาชีพวิทยาศาสตร์และเทคโนโลยี</w:t>
      </w:r>
    </w:p>
    <w:p w14:paraId="6638A08D"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25742661"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73F112F4"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27111EE"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46C99188" w14:textId="77777777" w:rsidR="008632D6" w:rsidRPr="006E262B" w:rsidRDefault="008632D6" w:rsidP="00D33160">
      <w:pPr>
        <w:spacing w:after="0" w:line="240" w:lineRule="auto"/>
        <w:ind w:left="426" w:right="26"/>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3DE0DF7B"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ผลงานวิชาการเพื่อพัฒนานโยบายสาธารณะ</w:t>
      </w:r>
    </w:p>
    <w:p w14:paraId="76EA50B1"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6267C6E"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กรณีศึกษา</w:t>
      </w:r>
    </w:p>
    <w:p w14:paraId="5D80519D"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EC7E315"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755F5772"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5AAA0CE"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5DE7EA5B"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5169800"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6ED203E6"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9EC8ED6"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53305A0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0FA4717"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1C85E598"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7C5C073" w14:textId="77777777" w:rsidR="008632D6" w:rsidRPr="006E262B" w:rsidRDefault="008632D6" w:rsidP="0022424A">
      <w:pPr>
        <w:numPr>
          <w:ilvl w:val="1"/>
          <w:numId w:val="146"/>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5874E503"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7829589"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07AF5C66"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D786E4C"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402C511F" w14:textId="77777777" w:rsidR="008632D6" w:rsidRPr="006E262B" w:rsidRDefault="008632D6" w:rsidP="0022424A">
      <w:pPr>
        <w:numPr>
          <w:ilvl w:val="0"/>
          <w:numId w:val="13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7F30E14F"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114085BE" w14:textId="77777777" w:rsidR="008632D6" w:rsidRPr="006E262B" w:rsidRDefault="008632D6" w:rsidP="0022424A">
      <w:pPr>
        <w:numPr>
          <w:ilvl w:val="0"/>
          <w:numId w:val="13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73578F2E"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ไม่มี</w:t>
      </w:r>
    </w:p>
    <w:p w14:paraId="011CCAA8" w14:textId="77777777" w:rsidR="008632D6" w:rsidRPr="006E262B" w:rsidRDefault="008632D6" w:rsidP="0022424A">
      <w:pPr>
        <w:numPr>
          <w:ilvl w:val="0"/>
          <w:numId w:val="132"/>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489734B8"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BCE5EB1"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ภาระงานสอน</w:t>
      </w:r>
    </w:p>
    <w:p w14:paraId="6713AE86" w14:textId="77777777" w:rsidR="008632D6" w:rsidRPr="006E262B" w:rsidRDefault="008632D6" w:rsidP="00D33160">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791B3F31"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tbl>
      <w:tblPr>
        <w:tblStyle w:val="TableGrid"/>
        <w:tblW w:w="4996" w:type="pct"/>
        <w:tblLook w:val="04A0" w:firstRow="1" w:lastRow="0" w:firstColumn="1" w:lastColumn="0" w:noHBand="0" w:noVBand="1"/>
      </w:tblPr>
      <w:tblGrid>
        <w:gridCol w:w="1131"/>
        <w:gridCol w:w="3968"/>
        <w:gridCol w:w="1132"/>
        <w:gridCol w:w="2778"/>
      </w:tblGrid>
      <w:tr w:rsidR="008632D6" w:rsidRPr="006E262B" w14:paraId="36821B3C" w14:textId="77777777" w:rsidTr="008632D6">
        <w:tc>
          <w:tcPr>
            <w:tcW w:w="628" w:type="pct"/>
            <w:shd w:val="clear" w:color="auto" w:fill="F2F2F2"/>
          </w:tcPr>
          <w:p w14:paraId="255425F3"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tcPr>
          <w:p w14:paraId="2840AB87"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8" w:type="pct"/>
            <w:shd w:val="clear" w:color="auto" w:fill="F2F2F2"/>
          </w:tcPr>
          <w:p w14:paraId="54012220"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2" w:type="pct"/>
            <w:shd w:val="clear" w:color="auto" w:fill="F2F2F2"/>
          </w:tcPr>
          <w:p w14:paraId="4A86F56C"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4289162B" w14:textId="77777777" w:rsidTr="00617FC4">
        <w:tc>
          <w:tcPr>
            <w:tcW w:w="628" w:type="pct"/>
          </w:tcPr>
          <w:p w14:paraId="385B8EF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FEM 621</w:t>
            </w:r>
          </w:p>
        </w:tc>
        <w:tc>
          <w:tcPr>
            <w:tcW w:w="2202" w:type="pct"/>
          </w:tcPr>
          <w:p w14:paraId="2B8835C1" w14:textId="77777777" w:rsidR="008632D6" w:rsidRPr="006E262B" w:rsidRDefault="008632D6" w:rsidP="00D331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ระเบียบวิธีวิจัยทางการศึกษา</w:t>
            </w:r>
          </w:p>
        </w:tc>
        <w:tc>
          <w:tcPr>
            <w:tcW w:w="628" w:type="pct"/>
          </w:tcPr>
          <w:p w14:paraId="2383046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2" w:type="pct"/>
          </w:tcPr>
          <w:p w14:paraId="744CD4B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4F60EB68" w14:textId="77777777" w:rsidTr="00617FC4">
        <w:tc>
          <w:tcPr>
            <w:tcW w:w="628" w:type="pct"/>
          </w:tcPr>
          <w:p w14:paraId="2024578D"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699</w:t>
            </w:r>
          </w:p>
        </w:tc>
        <w:tc>
          <w:tcPr>
            <w:tcW w:w="2202" w:type="pct"/>
          </w:tcPr>
          <w:p w14:paraId="2D3F6D3A" w14:textId="77777777" w:rsidR="008632D6" w:rsidRPr="006E262B" w:rsidRDefault="008632D6" w:rsidP="00D33160">
            <w:pPr>
              <w:ind w:right="26"/>
              <w:jc w:val="left"/>
              <w:rPr>
                <w:rFonts w:ascii="TH Sarabun New" w:hAnsi="TH Sarabun New" w:cs="TH Sarabun New"/>
                <w:szCs w:val="22"/>
                <w:cs/>
              </w:rPr>
            </w:pPr>
            <w:r w:rsidRPr="006E262B">
              <w:rPr>
                <w:rFonts w:ascii="TH Sarabun New" w:hAnsi="TH Sarabun New" w:cs="TH Sarabun New"/>
                <w:szCs w:val="22"/>
                <w:cs/>
              </w:rPr>
              <w:t>วิทยานิพนธ์</w:t>
            </w:r>
          </w:p>
        </w:tc>
        <w:tc>
          <w:tcPr>
            <w:tcW w:w="628" w:type="pct"/>
          </w:tcPr>
          <w:p w14:paraId="754E1BF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12</w:t>
            </w:r>
          </w:p>
        </w:tc>
        <w:tc>
          <w:tcPr>
            <w:tcW w:w="1542" w:type="pct"/>
          </w:tcPr>
          <w:p w14:paraId="5093C10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w:t>
            </w:r>
          </w:p>
        </w:tc>
      </w:tr>
    </w:tbl>
    <w:p w14:paraId="5433C1A8" w14:textId="77777777" w:rsidR="008632D6" w:rsidRPr="006E262B" w:rsidRDefault="008632D6" w:rsidP="00D33160">
      <w:pPr>
        <w:tabs>
          <w:tab w:val="left" w:pos="426"/>
          <w:tab w:val="left" w:pos="1418"/>
          <w:tab w:val="right" w:pos="9026"/>
          <w:tab w:val="right" w:pos="9071"/>
        </w:tabs>
        <w:autoSpaceDE w:val="0"/>
        <w:autoSpaceDN w:val="0"/>
        <w:adjustRightInd w:val="0"/>
        <w:spacing w:after="0" w:line="240" w:lineRule="auto"/>
        <w:ind w:left="426" w:hanging="426"/>
        <w:rPr>
          <w:rFonts w:ascii="TH Sarabun New" w:eastAsia="BrowalliaNew" w:hAnsi="TH Sarabun New" w:cs="TH Sarabun New"/>
          <w:b/>
          <w:bCs/>
          <w:sz w:val="32"/>
          <w:szCs w:val="32"/>
        </w:rPr>
      </w:pPr>
    </w:p>
    <w:p w14:paraId="609931CE"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tbl>
      <w:tblPr>
        <w:tblStyle w:val="TableGrid"/>
        <w:tblW w:w="5000" w:type="pct"/>
        <w:tblLook w:val="04A0" w:firstRow="1" w:lastRow="0" w:firstColumn="1" w:lastColumn="0" w:noHBand="0" w:noVBand="1"/>
      </w:tblPr>
      <w:tblGrid>
        <w:gridCol w:w="1134"/>
        <w:gridCol w:w="3969"/>
        <w:gridCol w:w="1134"/>
        <w:gridCol w:w="2779"/>
      </w:tblGrid>
      <w:tr w:rsidR="008632D6" w:rsidRPr="006E262B" w14:paraId="4AA1D4D0" w14:textId="77777777" w:rsidTr="008632D6">
        <w:trPr>
          <w:tblHeader/>
        </w:trPr>
        <w:tc>
          <w:tcPr>
            <w:tcW w:w="629" w:type="pct"/>
            <w:shd w:val="clear" w:color="auto" w:fill="F2F2F2"/>
          </w:tcPr>
          <w:p w14:paraId="70189BA0"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7B1749A0"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47706CBF"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3F08AB56"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4F5AC685" w14:textId="77777777" w:rsidTr="00617FC4">
        <w:tc>
          <w:tcPr>
            <w:tcW w:w="629" w:type="pct"/>
          </w:tcPr>
          <w:p w14:paraId="3D6E0FD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344</w:t>
            </w:r>
          </w:p>
        </w:tc>
        <w:tc>
          <w:tcPr>
            <w:tcW w:w="2201" w:type="pct"/>
          </w:tcPr>
          <w:p w14:paraId="4262BAF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การทำความเย็นและการปรับอากาศ</w:t>
            </w:r>
          </w:p>
        </w:tc>
        <w:tc>
          <w:tcPr>
            <w:tcW w:w="629" w:type="pct"/>
          </w:tcPr>
          <w:p w14:paraId="60AB8C5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3033D40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71F1C4DA" w14:textId="77777777" w:rsidTr="00617FC4">
        <w:tc>
          <w:tcPr>
            <w:tcW w:w="629" w:type="pct"/>
          </w:tcPr>
          <w:p w14:paraId="687EC75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62B13096"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การศึกษาโครงงานทางครุศาสตร์เครื่องกล</w:t>
            </w:r>
          </w:p>
        </w:tc>
        <w:tc>
          <w:tcPr>
            <w:tcW w:w="629" w:type="pct"/>
          </w:tcPr>
          <w:p w14:paraId="42A1D33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5531C8D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60CCFF05" w14:textId="77777777" w:rsidTr="00617FC4">
        <w:tc>
          <w:tcPr>
            <w:tcW w:w="629" w:type="pct"/>
          </w:tcPr>
          <w:p w14:paraId="6319D19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385</w:t>
            </w:r>
          </w:p>
        </w:tc>
        <w:tc>
          <w:tcPr>
            <w:tcW w:w="2201" w:type="pct"/>
          </w:tcPr>
          <w:p w14:paraId="708B359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279405F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74B50D52"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201416DA" w14:textId="77777777" w:rsidTr="00617FC4">
        <w:tc>
          <w:tcPr>
            <w:tcW w:w="629" w:type="pct"/>
          </w:tcPr>
          <w:p w14:paraId="336042F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386</w:t>
            </w:r>
          </w:p>
        </w:tc>
        <w:tc>
          <w:tcPr>
            <w:tcW w:w="2201" w:type="pct"/>
          </w:tcPr>
          <w:p w14:paraId="0EF53FD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719EF39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79F3FBE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3417A203" w14:textId="77777777" w:rsidTr="00617FC4">
        <w:tc>
          <w:tcPr>
            <w:tcW w:w="629" w:type="pct"/>
          </w:tcPr>
          <w:p w14:paraId="3DBD70C1"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461</w:t>
            </w:r>
          </w:p>
        </w:tc>
        <w:tc>
          <w:tcPr>
            <w:tcW w:w="2201" w:type="pct"/>
          </w:tcPr>
          <w:p w14:paraId="279B618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9" w:type="pct"/>
          </w:tcPr>
          <w:p w14:paraId="0EF8269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60EE614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1518C413" w14:textId="77777777" w:rsidTr="00617FC4">
        <w:tc>
          <w:tcPr>
            <w:tcW w:w="629" w:type="pct"/>
          </w:tcPr>
          <w:p w14:paraId="09AF1B2B" w14:textId="77777777" w:rsidR="008632D6" w:rsidRPr="006E262B" w:rsidRDefault="008632D6" w:rsidP="00D33160">
            <w:pPr>
              <w:ind w:right="26"/>
              <w:jc w:val="left"/>
              <w:rPr>
                <w:rFonts w:ascii="TH Sarabun New" w:hAnsi="TH Sarabun New" w:cs="TH Sarabun New"/>
                <w:bCs/>
                <w:caps/>
              </w:rPr>
            </w:pPr>
            <w:r w:rsidRPr="006E262B">
              <w:rPr>
                <w:rFonts w:ascii="TH Sarabun New" w:hAnsi="TH Sarabun New" w:cs="TH Sarabun New"/>
                <w:bCs/>
                <w:caps/>
              </w:rPr>
              <w:t>MTE 449</w:t>
            </w:r>
          </w:p>
        </w:tc>
        <w:tc>
          <w:tcPr>
            <w:tcW w:w="2201" w:type="pct"/>
          </w:tcPr>
          <w:p w14:paraId="1DB1FE7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การออกแบบระบบอุณหภาพ</w:t>
            </w:r>
          </w:p>
        </w:tc>
        <w:tc>
          <w:tcPr>
            <w:tcW w:w="629" w:type="pct"/>
          </w:tcPr>
          <w:p w14:paraId="507AE2E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155FBE6B"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bl>
    <w:p w14:paraId="7226BF07"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537B5D3D"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5000" w:type="pct"/>
        <w:tblLook w:val="04A0" w:firstRow="1" w:lastRow="0" w:firstColumn="1" w:lastColumn="0" w:noHBand="0" w:noVBand="1"/>
      </w:tblPr>
      <w:tblGrid>
        <w:gridCol w:w="1134"/>
        <w:gridCol w:w="3969"/>
        <w:gridCol w:w="1134"/>
        <w:gridCol w:w="2779"/>
      </w:tblGrid>
      <w:tr w:rsidR="008632D6" w:rsidRPr="006E262B" w14:paraId="64DA1EF0" w14:textId="77777777" w:rsidTr="008632D6">
        <w:trPr>
          <w:tblHeader/>
        </w:trPr>
        <w:tc>
          <w:tcPr>
            <w:tcW w:w="629" w:type="pct"/>
            <w:shd w:val="clear" w:color="auto" w:fill="F2F2F2"/>
          </w:tcPr>
          <w:p w14:paraId="3EB4C401"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37D021D8"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46AF403F"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4C40967D"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55338CA9" w14:textId="77777777" w:rsidTr="00617FC4">
        <w:tc>
          <w:tcPr>
            <w:tcW w:w="629" w:type="pct"/>
          </w:tcPr>
          <w:p w14:paraId="1EE1BBC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344</w:t>
            </w:r>
          </w:p>
        </w:tc>
        <w:tc>
          <w:tcPr>
            <w:tcW w:w="2201" w:type="pct"/>
          </w:tcPr>
          <w:p w14:paraId="54EC7111" w14:textId="77777777" w:rsidR="008632D6" w:rsidRPr="006E262B" w:rsidRDefault="008632D6" w:rsidP="00D33160">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การปรับอากาศและการท</w:t>
            </w:r>
            <w:r w:rsidRPr="006E262B">
              <w:rPr>
                <w:rFonts w:ascii="TH Sarabun New" w:eastAsia="Calibri" w:hAnsi="TH Sarabun New" w:cs="TH Sarabun New" w:hint="cs"/>
                <w:szCs w:val="22"/>
                <w:cs/>
              </w:rPr>
              <w:t>ำ</w:t>
            </w:r>
            <w:r w:rsidRPr="006E262B">
              <w:rPr>
                <w:rFonts w:ascii="TH Sarabun New" w:eastAsia="Calibri" w:hAnsi="TH Sarabun New" w:cs="TH Sarabun New"/>
                <w:szCs w:val="22"/>
                <w:cs/>
              </w:rPr>
              <w:t xml:space="preserve">ความเย็น </w:t>
            </w:r>
          </w:p>
        </w:tc>
        <w:tc>
          <w:tcPr>
            <w:tcW w:w="629" w:type="pct"/>
          </w:tcPr>
          <w:p w14:paraId="0DBA7B7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4620038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w:t>
            </w:r>
            <w:r w:rsidRPr="006E262B">
              <w:rPr>
                <w:rFonts w:ascii="TH Sarabun New" w:eastAsia="Calibri" w:hAnsi="TH Sarabun New" w:cs="TH Sarabun New"/>
                <w:szCs w:val="22"/>
                <w:cs/>
              </w:rPr>
              <w:t>5</w:t>
            </w:r>
          </w:p>
        </w:tc>
      </w:tr>
      <w:tr w:rsidR="008632D6" w:rsidRPr="006E262B" w14:paraId="4BA52D0B" w14:textId="77777777" w:rsidTr="00617FC4">
        <w:tc>
          <w:tcPr>
            <w:tcW w:w="629" w:type="pct"/>
          </w:tcPr>
          <w:p w14:paraId="35A8019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0951E1A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โครงงานศึกษาทางครุศาสตร์เครื่องกล</w:t>
            </w:r>
          </w:p>
        </w:tc>
        <w:tc>
          <w:tcPr>
            <w:tcW w:w="629" w:type="pct"/>
          </w:tcPr>
          <w:p w14:paraId="254AE82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45B8551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0BA7157D" w14:textId="77777777" w:rsidTr="00617FC4">
        <w:tc>
          <w:tcPr>
            <w:tcW w:w="629" w:type="pct"/>
          </w:tcPr>
          <w:p w14:paraId="1ABDE919"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403</w:t>
            </w:r>
          </w:p>
        </w:tc>
        <w:tc>
          <w:tcPr>
            <w:tcW w:w="2201" w:type="pct"/>
          </w:tcPr>
          <w:p w14:paraId="02A41F5B"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การสื่อสารส</w:t>
            </w:r>
            <w:r w:rsidRPr="006E262B">
              <w:rPr>
                <w:rFonts w:ascii="TH Sarabun New" w:eastAsia="Calibri" w:hAnsi="TH Sarabun New" w:cs="TH Sarabun New" w:hint="cs"/>
                <w:szCs w:val="22"/>
                <w:cs/>
              </w:rPr>
              <w:t>ำ</w:t>
            </w:r>
            <w:r w:rsidRPr="006E262B">
              <w:rPr>
                <w:rFonts w:ascii="TH Sarabun New" w:eastAsia="Calibri" w:hAnsi="TH Sarabun New" w:cs="TH Sarabun New"/>
                <w:szCs w:val="22"/>
                <w:cs/>
              </w:rPr>
              <w:t xml:space="preserve">หรับนักเทคโนโลยีวิศวกรรม </w:t>
            </w:r>
          </w:p>
        </w:tc>
        <w:tc>
          <w:tcPr>
            <w:tcW w:w="629" w:type="pct"/>
          </w:tcPr>
          <w:p w14:paraId="6D538D2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395BA3C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4534D49C" w14:textId="77777777" w:rsidTr="00617FC4">
        <w:tc>
          <w:tcPr>
            <w:tcW w:w="629" w:type="pct"/>
          </w:tcPr>
          <w:p w14:paraId="23F00A1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488</w:t>
            </w:r>
          </w:p>
        </w:tc>
        <w:tc>
          <w:tcPr>
            <w:tcW w:w="2201" w:type="pct"/>
          </w:tcPr>
          <w:p w14:paraId="4AC0F31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673AC38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546BC36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1EA95DE9" w14:textId="77777777" w:rsidTr="00617FC4">
        <w:tc>
          <w:tcPr>
            <w:tcW w:w="629" w:type="pct"/>
          </w:tcPr>
          <w:p w14:paraId="16CD3E5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489</w:t>
            </w:r>
          </w:p>
        </w:tc>
        <w:tc>
          <w:tcPr>
            <w:tcW w:w="2201" w:type="pct"/>
          </w:tcPr>
          <w:p w14:paraId="5ADE3985"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9" w:type="pct"/>
          </w:tcPr>
          <w:p w14:paraId="1A5184F3"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44662BC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229D09B1" w14:textId="77777777" w:rsidTr="00617FC4">
        <w:tc>
          <w:tcPr>
            <w:tcW w:w="629" w:type="pct"/>
          </w:tcPr>
          <w:p w14:paraId="62848278"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461</w:t>
            </w:r>
          </w:p>
        </w:tc>
        <w:tc>
          <w:tcPr>
            <w:tcW w:w="2201" w:type="pct"/>
          </w:tcPr>
          <w:p w14:paraId="108E12B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9" w:type="pct"/>
          </w:tcPr>
          <w:p w14:paraId="3571614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59AED137"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0F83741F" w14:textId="77777777" w:rsidTr="00617FC4">
        <w:tc>
          <w:tcPr>
            <w:tcW w:w="629" w:type="pct"/>
          </w:tcPr>
          <w:p w14:paraId="7D89958D" w14:textId="77777777" w:rsidR="008632D6" w:rsidRPr="006E262B" w:rsidRDefault="008632D6" w:rsidP="00D33160">
            <w:pPr>
              <w:ind w:right="26"/>
              <w:jc w:val="left"/>
              <w:rPr>
                <w:rFonts w:ascii="TH Sarabun New" w:hAnsi="TH Sarabun New" w:cs="TH Sarabun New"/>
                <w:bCs/>
                <w:caps/>
              </w:rPr>
            </w:pPr>
            <w:r w:rsidRPr="006E262B">
              <w:rPr>
                <w:rFonts w:ascii="TH Sarabun New" w:eastAsia="Calibri" w:hAnsi="TH Sarabun New" w:cs="TH Sarabun New"/>
              </w:rPr>
              <w:t>MTE 59</w:t>
            </w:r>
            <w:r w:rsidRPr="006E262B">
              <w:rPr>
                <w:rFonts w:ascii="TH Sarabun New" w:eastAsia="Calibri" w:hAnsi="TH Sarabun New" w:cs="TH Sarabun New"/>
                <w:szCs w:val="22"/>
                <w:cs/>
              </w:rPr>
              <w:t>5</w:t>
            </w:r>
          </w:p>
        </w:tc>
        <w:tc>
          <w:tcPr>
            <w:tcW w:w="2201" w:type="pct"/>
          </w:tcPr>
          <w:p w14:paraId="223B42A7"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การฝึกประสบการณ์วิชาชีพระหว่างเรียน </w:t>
            </w:r>
          </w:p>
        </w:tc>
        <w:tc>
          <w:tcPr>
            <w:tcW w:w="629" w:type="pct"/>
          </w:tcPr>
          <w:p w14:paraId="5678C108"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1" w:type="pct"/>
          </w:tcPr>
          <w:p w14:paraId="71922ADE"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60</w:t>
            </w:r>
          </w:p>
        </w:tc>
      </w:tr>
      <w:tr w:rsidR="008632D6" w:rsidRPr="006E262B" w14:paraId="261765BC" w14:textId="77777777" w:rsidTr="00617FC4">
        <w:tc>
          <w:tcPr>
            <w:tcW w:w="629" w:type="pct"/>
          </w:tcPr>
          <w:p w14:paraId="410A8B4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599</w:t>
            </w:r>
          </w:p>
        </w:tc>
        <w:tc>
          <w:tcPr>
            <w:tcW w:w="2201" w:type="pct"/>
          </w:tcPr>
          <w:p w14:paraId="4C8DD73E"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การปฏิบัติการสอนในสถานศึกษา </w:t>
            </w:r>
          </w:p>
        </w:tc>
        <w:tc>
          <w:tcPr>
            <w:tcW w:w="629" w:type="pct"/>
          </w:tcPr>
          <w:p w14:paraId="7887450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6</w:t>
            </w:r>
          </w:p>
        </w:tc>
        <w:tc>
          <w:tcPr>
            <w:tcW w:w="1541" w:type="pct"/>
          </w:tcPr>
          <w:p w14:paraId="78711AA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60</w:t>
            </w:r>
          </w:p>
        </w:tc>
      </w:tr>
    </w:tbl>
    <w:p w14:paraId="6AA6AFA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7AD1852" w14:textId="77777777" w:rsidR="00D33160" w:rsidRDefault="00D33160">
      <w:pPr>
        <w:rPr>
          <w:rFonts w:ascii="TH Sarabun New" w:eastAsia="Calibri" w:hAnsi="TH Sarabun New" w:cs="TH Sarabun New"/>
          <w:b/>
          <w:bCs/>
          <w:sz w:val="32"/>
          <w:szCs w:val="32"/>
          <w:cs/>
        </w:rPr>
      </w:pPr>
      <w:r>
        <w:rPr>
          <w:rFonts w:ascii="TH Sarabun New" w:eastAsia="Calibri" w:hAnsi="TH Sarabun New" w:cs="TH Sarabun New"/>
          <w:b/>
          <w:bCs/>
          <w:sz w:val="32"/>
          <w:szCs w:val="32"/>
          <w:cs/>
        </w:rPr>
        <w:br w:type="page"/>
      </w:r>
    </w:p>
    <w:p w14:paraId="668AD149" w14:textId="77777777" w:rsidR="008632D6" w:rsidRPr="006E262B" w:rsidRDefault="008632D6" w:rsidP="008632D6">
      <w:pPr>
        <w:spacing w:after="0" w:line="240" w:lineRule="auto"/>
        <w:jc w:val="center"/>
        <w:rPr>
          <w:rFonts w:ascii="TH Sarabun New" w:eastAsia="Calibri" w:hAnsi="TH Sarabun New" w:cs="TH Sarabun New"/>
          <w:b/>
          <w:bCs/>
          <w:sz w:val="32"/>
          <w:szCs w:val="32"/>
          <w:cs/>
        </w:rPr>
      </w:pPr>
      <w:r w:rsidRPr="006E262B">
        <w:rPr>
          <w:rFonts w:ascii="TH Sarabun New" w:eastAsia="Calibri" w:hAnsi="TH Sarabun New" w:cs="TH Sarabun New"/>
          <w:b/>
          <w:bCs/>
          <w:sz w:val="32"/>
          <w:szCs w:val="32"/>
          <w:cs/>
        </w:rPr>
        <w:lastRenderedPageBreak/>
        <w:t xml:space="preserve">ผศ.ดร. </w:t>
      </w:r>
      <w:r w:rsidRPr="006E262B">
        <w:rPr>
          <w:rFonts w:ascii="TH Sarabun New" w:eastAsia="Calibri" w:hAnsi="TH Sarabun New" w:cs="TH Sarabun New" w:hint="cs"/>
          <w:b/>
          <w:bCs/>
          <w:sz w:val="32"/>
          <w:szCs w:val="32"/>
          <w:cs/>
        </w:rPr>
        <w:t>ณัฐพล วงศ์เยาว์</w:t>
      </w:r>
    </w:p>
    <w:p w14:paraId="768BD301"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Asst.</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Prof.</w:t>
      </w:r>
      <w:r w:rsidRPr="006E262B">
        <w:rPr>
          <w:rFonts w:ascii="TH Sarabun New" w:eastAsia="Calibri" w:hAnsi="TH Sarabun New" w:cs="TH Sarabun New"/>
          <w:b/>
          <w:bCs/>
          <w:sz w:val="32"/>
          <w:szCs w:val="32"/>
          <w:cs/>
        </w:rPr>
        <w:t xml:space="preserve"> </w:t>
      </w:r>
      <w:r w:rsidRPr="006E262B">
        <w:rPr>
          <w:rFonts w:ascii="TH Sarabun New" w:eastAsia="Calibri" w:hAnsi="TH Sarabun New" w:cs="TH Sarabun New"/>
          <w:b/>
          <w:bCs/>
          <w:sz w:val="32"/>
          <w:szCs w:val="32"/>
        </w:rPr>
        <w:t xml:space="preserve">Dr. </w:t>
      </w:r>
      <w:proofErr w:type="spellStart"/>
      <w:r w:rsidRPr="006E262B">
        <w:rPr>
          <w:rFonts w:ascii="TH Sarabun New" w:eastAsia="Calibri" w:hAnsi="TH Sarabun New" w:cs="TH Sarabun New" w:hint="cs"/>
          <w:b/>
          <w:bCs/>
          <w:sz w:val="32"/>
          <w:szCs w:val="32"/>
        </w:rPr>
        <w:t>Nutthapon</w:t>
      </w:r>
      <w:proofErr w:type="spellEnd"/>
      <w:r w:rsidRPr="006E262B">
        <w:rPr>
          <w:rFonts w:ascii="TH Sarabun New" w:eastAsia="Calibri" w:hAnsi="TH Sarabun New" w:cs="TH Sarabun New" w:hint="cs"/>
          <w:b/>
          <w:bCs/>
          <w:sz w:val="32"/>
          <w:szCs w:val="32"/>
        </w:rPr>
        <w:t xml:space="preserve"> </w:t>
      </w:r>
      <w:proofErr w:type="spellStart"/>
      <w:r w:rsidRPr="006E262B">
        <w:rPr>
          <w:rFonts w:ascii="TH Sarabun New" w:eastAsia="Calibri" w:hAnsi="TH Sarabun New" w:cs="TH Sarabun New" w:hint="cs"/>
          <w:b/>
          <w:bCs/>
          <w:sz w:val="32"/>
          <w:szCs w:val="32"/>
        </w:rPr>
        <w:t>Wongyao</w:t>
      </w:r>
      <w:proofErr w:type="spellEnd"/>
    </w:p>
    <w:p w14:paraId="6D2AC65F"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1D0911D7"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00DD6FE7" w14:textId="77777777" w:rsidTr="00617FC4">
        <w:tc>
          <w:tcPr>
            <w:tcW w:w="1418" w:type="dxa"/>
          </w:tcPr>
          <w:p w14:paraId="7FFE2B29"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w:t>
            </w:r>
            <w:r w:rsidRPr="006E262B">
              <w:rPr>
                <w:rFonts w:ascii="TH Sarabun New" w:eastAsia="Calibri" w:hAnsi="TH Sarabun New" w:cs="TH Sarabun New" w:hint="cs"/>
                <w:sz w:val="32"/>
                <w:szCs w:val="32"/>
                <w:cs/>
              </w:rPr>
              <w:t>พ</w:t>
            </w:r>
            <w:r w:rsidRPr="006E262B">
              <w:rPr>
                <w:rFonts w:ascii="TH Sarabun New" w:eastAsia="Calibri" w:hAnsi="TH Sarabun New" w:cs="TH Sarabun New"/>
                <w:sz w:val="32"/>
                <w:szCs w:val="32"/>
                <w:cs/>
              </w:rPr>
              <w:t xml:space="preserve">.ศ. </w:t>
            </w:r>
            <w:r w:rsidRPr="006E262B">
              <w:rPr>
                <w:rFonts w:ascii="TH Sarabun New" w:eastAsia="Calibri" w:hAnsi="TH Sarabun New" w:cs="TH Sarabun New" w:hint="cs"/>
                <w:sz w:val="32"/>
                <w:szCs w:val="32"/>
                <w:cs/>
              </w:rPr>
              <w:t>2554</w:t>
            </w:r>
          </w:p>
        </w:tc>
        <w:tc>
          <w:tcPr>
            <w:tcW w:w="7598" w:type="dxa"/>
          </w:tcPr>
          <w:p w14:paraId="54CABDBA" w14:textId="77777777" w:rsidR="008632D6" w:rsidRPr="006E262B" w:rsidRDefault="008632D6" w:rsidP="00D33160">
            <w:pPr>
              <w:ind w:right="-21"/>
              <w:jc w:val="left"/>
              <w:rPr>
                <w:rFonts w:ascii="TH Sarabun New" w:eastAsia="Calibri" w:hAnsi="TH Sarabun New" w:cs="TH Sarabun New"/>
                <w:strike/>
                <w:sz w:val="32"/>
                <w:szCs w:val="32"/>
              </w:rPr>
            </w:pPr>
            <w:proofErr w:type="spellStart"/>
            <w:r w:rsidRPr="006E262B">
              <w:rPr>
                <w:rFonts w:ascii="TH Sarabun New" w:eastAsia="Calibri" w:hAnsi="TH Sarabun New" w:cs="TH Sarabun New"/>
                <w:sz w:val="32"/>
                <w:szCs w:val="32"/>
                <w:cs/>
              </w:rPr>
              <w:t>ปร</w:t>
            </w:r>
            <w:proofErr w:type="spellEnd"/>
            <w:r w:rsidRPr="006E262B">
              <w:rPr>
                <w:rFonts w:ascii="TH Sarabun New" w:eastAsia="Calibri" w:hAnsi="TH Sarabun New" w:cs="TH Sarabun New"/>
                <w:sz w:val="32"/>
                <w:szCs w:val="32"/>
                <w:cs/>
              </w:rPr>
              <w:t>.ด. (เทคโนโลยีพลังงาน)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มหาวิทยาลัยเทคโนโลยีพระจอมเกล้าธนบุรี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ประเทศไทย</w:t>
            </w:r>
          </w:p>
        </w:tc>
      </w:tr>
      <w:tr w:rsidR="008632D6" w:rsidRPr="006E262B" w14:paraId="29959F9D" w14:textId="77777777" w:rsidTr="00617FC4">
        <w:tc>
          <w:tcPr>
            <w:tcW w:w="1418" w:type="dxa"/>
          </w:tcPr>
          <w:p w14:paraId="4A1A908A"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w:t>
            </w:r>
            <w:r w:rsidRPr="006E262B">
              <w:rPr>
                <w:rFonts w:ascii="TH Sarabun New" w:eastAsia="Calibri" w:hAnsi="TH Sarabun New" w:cs="TH Sarabun New" w:hint="cs"/>
                <w:sz w:val="32"/>
                <w:szCs w:val="32"/>
                <w:cs/>
              </w:rPr>
              <w:t>พ</w:t>
            </w:r>
            <w:r w:rsidRPr="006E262B">
              <w:rPr>
                <w:rFonts w:ascii="TH Sarabun New" w:eastAsia="Calibri" w:hAnsi="TH Sarabun New" w:cs="TH Sarabun New"/>
                <w:sz w:val="32"/>
                <w:szCs w:val="32"/>
                <w:cs/>
              </w:rPr>
              <w:t xml:space="preserve">.ศ. </w:t>
            </w:r>
            <w:r w:rsidRPr="006E262B">
              <w:rPr>
                <w:rFonts w:ascii="TH Sarabun New" w:eastAsia="Calibri" w:hAnsi="TH Sarabun New" w:cs="TH Sarabun New" w:hint="cs"/>
                <w:sz w:val="32"/>
                <w:szCs w:val="32"/>
                <w:cs/>
              </w:rPr>
              <w:t>2546</w:t>
            </w:r>
          </w:p>
        </w:tc>
        <w:tc>
          <w:tcPr>
            <w:tcW w:w="7598" w:type="dxa"/>
          </w:tcPr>
          <w:p w14:paraId="7827CAA2" w14:textId="77777777" w:rsidR="008632D6" w:rsidRPr="006E262B" w:rsidRDefault="008632D6" w:rsidP="00D33160">
            <w:pPr>
              <w:jc w:val="left"/>
              <w:rPr>
                <w:rFonts w:ascii="TH Sarabun New" w:eastAsia="Calibri" w:hAnsi="TH Sarabun New" w:cs="TH Sarabun New"/>
                <w:strike/>
                <w:sz w:val="32"/>
                <w:szCs w:val="32"/>
              </w:rPr>
            </w:pPr>
            <w:r w:rsidRPr="006E262B">
              <w:rPr>
                <w:rFonts w:ascii="TH Sarabun New" w:eastAsia="Calibri" w:hAnsi="TH Sarabun New" w:cs="TH Sarabun New"/>
                <w:sz w:val="32"/>
                <w:szCs w:val="32"/>
                <w:cs/>
              </w:rPr>
              <w:t>วศ.ม. (เทคโนโลยีพลังงาน)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มหาวิทยาลัยเทคโนโลยีพระจอมเกล้าธนบุรี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ประเทศไทย</w:t>
            </w:r>
          </w:p>
        </w:tc>
      </w:tr>
      <w:tr w:rsidR="008632D6" w:rsidRPr="006E262B" w14:paraId="5F6D6937" w14:textId="77777777" w:rsidTr="00617FC4">
        <w:tc>
          <w:tcPr>
            <w:tcW w:w="1418" w:type="dxa"/>
          </w:tcPr>
          <w:p w14:paraId="6C192020"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ปี พ.ศ. </w:t>
            </w:r>
            <w:r w:rsidRPr="006E262B">
              <w:rPr>
                <w:rFonts w:ascii="TH Sarabun New" w:eastAsia="Calibri" w:hAnsi="TH Sarabun New" w:cs="TH Sarabun New"/>
                <w:sz w:val="32"/>
                <w:szCs w:val="32"/>
              </w:rPr>
              <w:t>2542</w:t>
            </w:r>
          </w:p>
        </w:tc>
        <w:tc>
          <w:tcPr>
            <w:tcW w:w="7598" w:type="dxa"/>
          </w:tcPr>
          <w:p w14:paraId="1AF26084" w14:textId="77777777" w:rsidR="008632D6" w:rsidRPr="006E262B" w:rsidRDefault="008632D6" w:rsidP="00D33160">
            <w:pPr>
              <w:jc w:val="left"/>
              <w:rPr>
                <w:rFonts w:ascii="TH Sarabun New" w:eastAsia="Calibri" w:hAnsi="TH Sarabun New" w:cs="TH Sarabun New"/>
                <w:strike/>
                <w:sz w:val="32"/>
                <w:szCs w:val="32"/>
              </w:rPr>
            </w:pPr>
            <w:r w:rsidRPr="006E262B">
              <w:rPr>
                <w:rFonts w:ascii="TH Sarabun New" w:eastAsia="Calibri" w:hAnsi="TH Sarabun New" w:cs="TH Sarabun New"/>
                <w:sz w:val="32"/>
                <w:szCs w:val="32"/>
                <w:cs/>
              </w:rPr>
              <w:t>วศ.บ. (วิศวกรรมเครื่องกล)</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มหาวิทยาลัยศรีนครินทร์วิโรฒ</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ประเทศไทย</w:t>
            </w:r>
          </w:p>
        </w:tc>
      </w:tr>
    </w:tbl>
    <w:p w14:paraId="036A44D7" w14:textId="77777777" w:rsidR="008632D6" w:rsidRPr="006E262B" w:rsidRDefault="008632D6" w:rsidP="008632D6">
      <w:pPr>
        <w:spacing w:after="0" w:line="240" w:lineRule="auto"/>
        <w:rPr>
          <w:rFonts w:ascii="TH Sarabun New" w:eastAsia="Calibri" w:hAnsi="TH Sarabun New" w:cs="TH Sarabun New"/>
          <w:sz w:val="32"/>
          <w:szCs w:val="32"/>
        </w:rPr>
      </w:pPr>
    </w:p>
    <w:p w14:paraId="1EDFA820" w14:textId="77777777" w:rsidR="008632D6" w:rsidRPr="006E262B" w:rsidRDefault="008632D6" w:rsidP="00D33160">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05419A10" w14:textId="77777777" w:rsidR="008632D6" w:rsidRPr="006E262B" w:rsidRDefault="008632D6" w:rsidP="00D33160">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40C00166" w14:textId="77777777" w:rsidR="008632D6" w:rsidRPr="006E262B" w:rsidRDefault="008632D6" w:rsidP="00D33160">
      <w:pPr>
        <w:tabs>
          <w:tab w:val="left" w:pos="357"/>
          <w:tab w:val="left" w:pos="426"/>
        </w:tabs>
        <w:spacing w:after="0" w:line="240" w:lineRule="auto"/>
        <w:rPr>
          <w:rFonts w:ascii="TH Sarabun New" w:eastAsia="Calibri" w:hAnsi="TH Sarabun New" w:cs="TH Sarabun New"/>
          <w:sz w:val="32"/>
          <w:szCs w:val="32"/>
        </w:rPr>
      </w:pPr>
    </w:p>
    <w:p w14:paraId="210278A1"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76DA7268" w14:textId="77777777" w:rsidR="008632D6" w:rsidRPr="006E262B" w:rsidRDefault="008632D6" w:rsidP="00D33160">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3563E948" w14:textId="77777777" w:rsidR="008632D6" w:rsidRPr="006E262B" w:rsidRDefault="008632D6" w:rsidP="0022424A">
      <w:pPr>
        <w:numPr>
          <w:ilvl w:val="1"/>
          <w:numId w:val="13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54F93F67" w14:textId="77777777" w:rsidR="008632D6" w:rsidRPr="006E262B" w:rsidRDefault="008632D6" w:rsidP="0022424A">
      <w:pPr>
        <w:numPr>
          <w:ilvl w:val="0"/>
          <w:numId w:val="136"/>
        </w:numPr>
        <w:autoSpaceDE w:val="0"/>
        <w:autoSpaceDN w:val="0"/>
        <w:adjustRightInd w:val="0"/>
        <w:spacing w:after="0" w:line="240" w:lineRule="auto"/>
        <w:rPr>
          <w:rFonts w:ascii="TH Sarabun New" w:eastAsia="Calibri" w:hAnsi="TH Sarabun New" w:cs="TH Sarabun New"/>
          <w:sz w:val="32"/>
          <w:szCs w:val="32"/>
        </w:rPr>
      </w:pPr>
      <w:r w:rsidRPr="006E262B">
        <w:rPr>
          <w:rFonts w:ascii="TH Sarabun New" w:eastAsia="Calibri" w:hAnsi="TH Sarabun New" w:cs="TH Sarabun New" w:hint="cs"/>
          <w:sz w:val="32"/>
          <w:szCs w:val="32"/>
        </w:rPr>
        <w:t xml:space="preserve">Thangaraj B., Solomon P.R., </w:t>
      </w:r>
      <w:proofErr w:type="spellStart"/>
      <w:r w:rsidRPr="006E262B">
        <w:rPr>
          <w:rFonts w:ascii="TH Sarabun New" w:eastAsia="Calibri" w:hAnsi="TH Sarabun New" w:cs="TH Sarabun New" w:hint="cs"/>
          <w:sz w:val="32"/>
          <w:szCs w:val="32"/>
        </w:rPr>
        <w:t>Chuangchote</w:t>
      </w:r>
      <w:proofErr w:type="spellEnd"/>
      <w:r w:rsidRPr="006E262B">
        <w:rPr>
          <w:rFonts w:ascii="TH Sarabun New" w:eastAsia="Calibri" w:hAnsi="TH Sarabun New" w:cs="TH Sarabun New" w:hint="cs"/>
          <w:sz w:val="32"/>
          <w:szCs w:val="32"/>
        </w:rPr>
        <w:t xml:space="preserve"> S., </w:t>
      </w:r>
      <w:proofErr w:type="spellStart"/>
      <w:r w:rsidRPr="006E262B">
        <w:rPr>
          <w:rFonts w:ascii="TH Sarabun New" w:eastAsia="Calibri" w:hAnsi="TH Sarabun New" w:cs="TH Sarabun New" w:hint="cs"/>
          <w:sz w:val="32"/>
          <w:szCs w:val="32"/>
        </w:rPr>
        <w:t>Wongyao</w:t>
      </w:r>
      <w:proofErr w:type="spellEnd"/>
      <w:r w:rsidRPr="006E262B">
        <w:rPr>
          <w:rFonts w:ascii="TH Sarabun New" w:eastAsia="Calibri" w:hAnsi="TH Sarabun New" w:cs="TH Sarabun New" w:hint="cs"/>
          <w:sz w:val="32"/>
          <w:szCs w:val="32"/>
        </w:rPr>
        <w:t xml:space="preserve"> N., </w:t>
      </w:r>
      <w:proofErr w:type="spellStart"/>
      <w:r w:rsidRPr="006E262B">
        <w:rPr>
          <w:rFonts w:ascii="TH Sarabun New" w:eastAsia="Calibri" w:hAnsi="TH Sarabun New" w:cs="TH Sarabun New" w:hint="cs"/>
          <w:sz w:val="32"/>
          <w:szCs w:val="32"/>
        </w:rPr>
        <w:t>Surareungchai</w:t>
      </w:r>
      <w:proofErr w:type="spellEnd"/>
      <w:r w:rsidRPr="006E262B">
        <w:rPr>
          <w:rFonts w:ascii="TH Sarabun New" w:eastAsia="Calibri" w:hAnsi="TH Sarabun New" w:cs="TH Sarabun New" w:hint="cs"/>
          <w:sz w:val="32"/>
          <w:szCs w:val="32"/>
        </w:rPr>
        <w:t xml:space="preserve"> W.</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2021</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 xml:space="preserve"> Biomass-derived Carbon Quantum Dots – A Review. Part 2: Application in Batteries, </w:t>
      </w:r>
      <w:proofErr w:type="spellStart"/>
      <w:r w:rsidRPr="006E262B">
        <w:rPr>
          <w:rFonts w:ascii="TH Sarabun New" w:eastAsia="Calibri" w:hAnsi="TH Sarabun New" w:cs="TH Sarabun New"/>
          <w:i/>
          <w:iCs/>
          <w:sz w:val="32"/>
          <w:szCs w:val="32"/>
        </w:rPr>
        <w:t>ChemBioEng</w:t>
      </w:r>
      <w:proofErr w:type="spellEnd"/>
      <w:r w:rsidRPr="006E262B">
        <w:rPr>
          <w:rFonts w:ascii="TH Sarabun New" w:eastAsia="Calibri" w:hAnsi="TH Sarabun New" w:cs="TH Sarabun New"/>
          <w:i/>
          <w:iCs/>
          <w:sz w:val="32"/>
          <w:szCs w:val="32"/>
        </w:rPr>
        <w:t xml:space="preserve"> Reviews</w:t>
      </w:r>
      <w:r w:rsidRPr="006E262B">
        <w:rPr>
          <w:rFonts w:ascii="TH Sarabun New" w:eastAsia="Calibri" w:hAnsi="TH Sarabun New" w:cs="TH Sarabun New"/>
          <w:sz w:val="32"/>
          <w:szCs w:val="32"/>
        </w:rPr>
        <w:t xml:space="preserve">, 8(4), DOI: 10.1002/cben.202000030. </w:t>
      </w:r>
      <w:r w:rsidRPr="006E262B">
        <w:rPr>
          <w:rFonts w:ascii="TH Sarabun New" w:eastAsia="Calibri" w:hAnsi="TH Sarabun New" w:cs="TH Sarabun New"/>
          <w:sz w:val="32"/>
          <w:szCs w:val="32"/>
          <w:u w:val="single"/>
          <w:cs/>
        </w:rPr>
        <w:t xml:space="preserve">สืบค้นได้ในฐานข้อมูล </w:t>
      </w:r>
      <w:r w:rsidRPr="006E262B">
        <w:rPr>
          <w:rFonts w:ascii="TH Sarabun New" w:eastAsia="Calibri" w:hAnsi="TH Sarabun New" w:cs="TH Sarabun New"/>
          <w:sz w:val="32"/>
          <w:szCs w:val="32"/>
          <w:u w:val="single"/>
        </w:rPr>
        <w:t>Scopus</w:t>
      </w:r>
    </w:p>
    <w:p w14:paraId="790240DC" w14:textId="77777777" w:rsidR="008632D6" w:rsidRPr="006E262B" w:rsidRDefault="008632D6" w:rsidP="0022424A">
      <w:pPr>
        <w:numPr>
          <w:ilvl w:val="1"/>
          <w:numId w:val="13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667F2E15" w14:textId="77777777" w:rsidR="008632D6" w:rsidRPr="006E262B" w:rsidRDefault="008632D6" w:rsidP="00D33160">
      <w:pPr>
        <w:spacing w:after="0" w:line="240" w:lineRule="auto"/>
        <w:ind w:left="434"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3817C6B4" w14:textId="77777777" w:rsidR="008632D6" w:rsidRPr="006E262B" w:rsidRDefault="008632D6" w:rsidP="0022424A">
      <w:pPr>
        <w:numPr>
          <w:ilvl w:val="1"/>
          <w:numId w:val="13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032EB086" w14:textId="77777777" w:rsidR="008632D6" w:rsidRPr="006E262B" w:rsidRDefault="008632D6" w:rsidP="0022424A">
      <w:pPr>
        <w:numPr>
          <w:ilvl w:val="0"/>
          <w:numId w:val="145"/>
        </w:numPr>
        <w:autoSpaceDE w:val="0"/>
        <w:autoSpaceDN w:val="0"/>
        <w:adjustRightInd w:val="0"/>
        <w:spacing w:after="0" w:line="240" w:lineRule="auto"/>
        <w:rPr>
          <w:rFonts w:ascii="TH Sarabun New" w:eastAsia="Calibri" w:hAnsi="TH Sarabun New" w:cs="TH Sarabun New"/>
          <w:sz w:val="32"/>
          <w:szCs w:val="32"/>
        </w:rPr>
      </w:pPr>
      <w:proofErr w:type="spellStart"/>
      <w:r w:rsidRPr="006E262B">
        <w:rPr>
          <w:rFonts w:ascii="TH Sarabun New" w:eastAsia="Calibri" w:hAnsi="TH Sarabun New" w:cs="TH Sarabun New"/>
          <w:sz w:val="32"/>
          <w:szCs w:val="32"/>
        </w:rPr>
        <w:t>Makaramani</w:t>
      </w:r>
      <w:proofErr w:type="spellEnd"/>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M., </w:t>
      </w:r>
      <w:proofErr w:type="spellStart"/>
      <w:r w:rsidRPr="006E262B">
        <w:rPr>
          <w:rFonts w:ascii="TH Sarabun New" w:eastAsia="Calibri" w:hAnsi="TH Sarabun New" w:cs="TH Sarabun New"/>
          <w:sz w:val="32"/>
          <w:szCs w:val="32"/>
        </w:rPr>
        <w:t>Wongyao</w:t>
      </w:r>
      <w:proofErr w:type="spellEnd"/>
      <w:r w:rsidRPr="006E262B">
        <w:rPr>
          <w:rFonts w:ascii="TH Sarabun New" w:eastAsia="Calibri" w:hAnsi="TH Sarabun New" w:cs="TH Sarabun New"/>
          <w:sz w:val="32"/>
          <w:szCs w:val="32"/>
        </w:rPr>
        <w:t xml:space="preserve">, N., and </w:t>
      </w:r>
      <w:proofErr w:type="spellStart"/>
      <w:r w:rsidRPr="006E262B">
        <w:rPr>
          <w:rFonts w:ascii="TH Sarabun New" w:eastAsia="Calibri" w:hAnsi="TH Sarabun New" w:cs="TH Sarabun New"/>
          <w:sz w:val="32"/>
          <w:szCs w:val="32"/>
        </w:rPr>
        <w:t>Ruangjirakit</w:t>
      </w:r>
      <w:proofErr w:type="spellEnd"/>
      <w:r w:rsidRPr="006E262B">
        <w:rPr>
          <w:rFonts w:ascii="TH Sarabun New" w:eastAsia="Calibri" w:hAnsi="TH Sarabun New" w:cs="TH Sarabun New"/>
          <w:sz w:val="32"/>
          <w:szCs w:val="32"/>
        </w:rPr>
        <w:t xml:space="preserve">, K. </w:t>
      </w:r>
      <w:r w:rsidRPr="006E262B">
        <w:rPr>
          <w:rFonts w:ascii="TH Sarabun New" w:eastAsia="Calibri" w:hAnsi="TH Sarabun New" w:cs="TH Sarabun New" w:hint="cs"/>
          <w:sz w:val="32"/>
          <w:szCs w:val="32"/>
          <w:cs/>
        </w:rPr>
        <w:t>(</w:t>
      </w:r>
      <w:r w:rsidRPr="006E262B">
        <w:rPr>
          <w:rFonts w:ascii="TH Sarabun New" w:eastAsia="Calibri" w:hAnsi="TH Sarabun New" w:cs="TH Sarabun New"/>
          <w:sz w:val="32"/>
          <w:szCs w:val="32"/>
        </w:rPr>
        <w:t>2023</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rPr>
        <w:t xml:space="preserve">Simulation-based Comparative Study of EV Energy Consumption and Effects on the Lithium-ion Battery Aging under Different Driving Cycles. </w:t>
      </w:r>
      <w:r w:rsidRPr="006E262B">
        <w:rPr>
          <w:rFonts w:ascii="TH Sarabun New" w:eastAsia="Calibri" w:hAnsi="TH Sarabun New" w:cs="TH Sarabun New"/>
          <w:i/>
          <w:iCs/>
          <w:sz w:val="32"/>
          <w:szCs w:val="32"/>
        </w:rPr>
        <w:t>Proceeding of</w:t>
      </w:r>
      <w:r w:rsidRPr="006E262B">
        <w:rPr>
          <w:rFonts w:ascii="TH Sarabun New" w:eastAsia="Calibri" w:hAnsi="TH Sarabun New" w:cs="TH Sarabun New"/>
          <w:sz w:val="32"/>
          <w:szCs w:val="32"/>
        </w:rPr>
        <w:t> </w:t>
      </w:r>
      <w:r w:rsidRPr="006E262B">
        <w:rPr>
          <w:rFonts w:ascii="TH Sarabun New" w:eastAsia="Calibri" w:hAnsi="TH Sarabun New" w:cs="TH Sarabun New"/>
          <w:i/>
          <w:iCs/>
          <w:sz w:val="32"/>
          <w:szCs w:val="32"/>
        </w:rPr>
        <w:t>IEEE Transportation Electrification Conference and Expo, Asia-Pacific (ITEC Asia-Pacific)</w:t>
      </w:r>
      <w:r w:rsidRPr="006E262B">
        <w:rPr>
          <w:rFonts w:ascii="TH Sarabun New" w:eastAsia="Calibri" w:hAnsi="TH Sarabun New" w:cs="TH Sarabun New"/>
          <w:sz w:val="32"/>
          <w:szCs w:val="32"/>
        </w:rPr>
        <w:t>, 1-8, DOI: 10.1109/ITECAsia-Pacific59272.2023.10372232.</w:t>
      </w:r>
      <w:r w:rsidRPr="006E262B">
        <w:rPr>
          <w:rFonts w:ascii="TH Sarabun New" w:eastAsia="Calibri" w:hAnsi="TH Sarabun New" w:cs="TH Sarabun New" w:hint="cs"/>
          <w:sz w:val="32"/>
          <w:szCs w:val="32"/>
          <w:cs/>
        </w:rPr>
        <w:t xml:space="preserve"> </w:t>
      </w:r>
      <w:r w:rsidRPr="006E262B">
        <w:rPr>
          <w:rFonts w:ascii="TH Sarabun New" w:eastAsia="Calibri" w:hAnsi="TH Sarabun New" w:cs="TH Sarabun New"/>
          <w:sz w:val="32"/>
          <w:szCs w:val="32"/>
          <w:u w:val="single"/>
          <w:cs/>
        </w:rPr>
        <w:t>สมาคมยานยนต์ไฟฟ้าไทย (</w:t>
      </w:r>
      <w:r w:rsidRPr="006E262B">
        <w:rPr>
          <w:rFonts w:ascii="TH Sarabun New" w:eastAsia="Calibri" w:hAnsi="TH Sarabun New" w:cs="TH Sarabun New"/>
          <w:b/>
          <w:bCs/>
          <w:sz w:val="32"/>
          <w:szCs w:val="32"/>
          <w:u w:val="single"/>
        </w:rPr>
        <w:t>EVAT</w:t>
      </w:r>
      <w:r w:rsidRPr="006E262B">
        <w:rPr>
          <w:rFonts w:ascii="TH Sarabun New" w:eastAsia="Calibri" w:hAnsi="TH Sarabun New" w:cs="TH Sarabun New"/>
          <w:sz w:val="32"/>
          <w:szCs w:val="32"/>
          <w:u w:val="single"/>
        </w:rPr>
        <w:t xml:space="preserve">) </w:t>
      </w:r>
      <w:r w:rsidRPr="006E262B">
        <w:rPr>
          <w:rFonts w:ascii="TH Sarabun New" w:eastAsia="Calibri" w:hAnsi="TH Sarabun New" w:cs="TH Sarabun New" w:hint="cs"/>
          <w:sz w:val="32"/>
          <w:szCs w:val="32"/>
          <w:u w:val="single"/>
          <w:cs/>
        </w:rPr>
        <w:t xml:space="preserve">และ </w:t>
      </w:r>
      <w:r w:rsidRPr="006E262B">
        <w:rPr>
          <w:rFonts w:ascii="TH Sarabun New" w:eastAsia="Calibri" w:hAnsi="TH Sarabun New" w:cs="TH Sarabun New"/>
          <w:sz w:val="32"/>
          <w:szCs w:val="32"/>
          <w:u w:val="single"/>
        </w:rPr>
        <w:t>IEEE Industry Applications Society (IEEE IAS)</w:t>
      </w:r>
      <w:r w:rsidRPr="006E262B">
        <w:rPr>
          <w:rFonts w:ascii="TH Sarabun New" w:eastAsia="Calibri" w:hAnsi="TH Sarabun New" w:cs="TH Sarabun New" w:hint="cs"/>
          <w:sz w:val="32"/>
          <w:szCs w:val="32"/>
          <w:u w:val="single"/>
          <w:cs/>
        </w:rPr>
        <w:t>.</w:t>
      </w:r>
    </w:p>
    <w:p w14:paraId="3136C2F2" w14:textId="77777777" w:rsidR="008632D6" w:rsidRPr="006E262B" w:rsidRDefault="008632D6" w:rsidP="0022424A">
      <w:pPr>
        <w:numPr>
          <w:ilvl w:val="1"/>
          <w:numId w:val="133"/>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1CE19596" w14:textId="77777777" w:rsidR="008632D6" w:rsidRPr="006E262B" w:rsidRDefault="008632D6" w:rsidP="00D33160">
      <w:pPr>
        <w:spacing w:after="0" w:line="240" w:lineRule="auto"/>
        <w:ind w:left="434" w:right="26"/>
        <w:contextualSpacing/>
        <w:rPr>
          <w:rFonts w:ascii="TH Sarabun New" w:eastAsia="Calibri" w:hAnsi="TH Sarabun New" w:cs="TH Sarabun New"/>
          <w:sz w:val="32"/>
          <w:szCs w:val="32"/>
        </w:rPr>
      </w:pPr>
      <w:r w:rsidRPr="006E262B">
        <w:rPr>
          <w:rFonts w:ascii="TH Sarabun New" w:eastAsia="Calibri" w:hAnsi="TH Sarabun New" w:cs="TH Sarabun New" w:hint="cs"/>
          <w:sz w:val="32"/>
          <w:szCs w:val="32"/>
          <w:cs/>
        </w:rPr>
        <w:t>ไม่มี</w:t>
      </w:r>
    </w:p>
    <w:p w14:paraId="1534538B"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p>
    <w:p w14:paraId="1375A9E1"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2402E0ED"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1D7BA2D1"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B21E0AD"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ผลงานวิชาการเพื่อพัฒนาการเรียนการสอนและการเรียนรู้</w:t>
      </w:r>
    </w:p>
    <w:p w14:paraId="4DB521E4"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8E207E3"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ผลงานวิชาการเพื่อพัฒนานโยบายสาธารณะ</w:t>
      </w:r>
    </w:p>
    <w:p w14:paraId="5255640F" w14:textId="77777777" w:rsidR="008632D6" w:rsidRPr="006E262B" w:rsidRDefault="008632D6" w:rsidP="00D33160">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0EC7010"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กรณีศึกษา</w:t>
      </w:r>
    </w:p>
    <w:p w14:paraId="7993DCC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8894BEE"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0632C5B4"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4D72E81"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2E1FF9D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BC03A98"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3894A75F"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9E5AC4C"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3B0FAFB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3D49342"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6D224961"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765F87C" w14:textId="77777777" w:rsidR="008632D6" w:rsidRPr="006E262B" w:rsidRDefault="008632D6" w:rsidP="0022424A">
      <w:pPr>
        <w:numPr>
          <w:ilvl w:val="1"/>
          <w:numId w:val="134"/>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7DFA9CC3"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25CDE60"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0FCBD455"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99D70FC" w14:textId="77777777" w:rsidR="008632D6" w:rsidRPr="006E262B" w:rsidRDefault="008632D6" w:rsidP="00D33160">
      <w:pPr>
        <w:spacing w:after="0" w:line="240" w:lineRule="auto"/>
        <w:ind w:right="26"/>
        <w:rPr>
          <w:rFonts w:ascii="TH Sarabun New" w:eastAsia="Calibri" w:hAnsi="TH Sarabun New" w:cs="TH Sarabun New"/>
          <w:sz w:val="32"/>
          <w:szCs w:val="32"/>
        </w:rPr>
      </w:pPr>
    </w:p>
    <w:p w14:paraId="48043E8D" w14:textId="77777777" w:rsidR="008632D6" w:rsidRPr="006E262B" w:rsidRDefault="008632D6" w:rsidP="00D33160">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65E07A3E" w14:textId="77777777" w:rsidR="008632D6" w:rsidRPr="006E262B" w:rsidRDefault="008632D6" w:rsidP="0022424A">
      <w:pPr>
        <w:numPr>
          <w:ilvl w:val="0"/>
          <w:numId w:val="135"/>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6FBE8040"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7A4B0E62" w14:textId="77777777" w:rsidR="008632D6" w:rsidRPr="006E262B" w:rsidRDefault="008632D6" w:rsidP="0022424A">
      <w:pPr>
        <w:numPr>
          <w:ilvl w:val="0"/>
          <w:numId w:val="135"/>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2C73BE9D" w14:textId="77777777" w:rsidR="008632D6" w:rsidRPr="006E262B" w:rsidRDefault="008632D6" w:rsidP="00D33160">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F644DFF" w14:textId="77777777" w:rsidR="008632D6" w:rsidRPr="006E262B" w:rsidRDefault="008632D6" w:rsidP="0022424A">
      <w:pPr>
        <w:numPr>
          <w:ilvl w:val="0"/>
          <w:numId w:val="135"/>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76111BFB"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96B5F34" w14:textId="77777777" w:rsidR="008632D6" w:rsidRPr="006E262B" w:rsidRDefault="008632D6" w:rsidP="00D33160">
      <w:pPr>
        <w:spacing w:after="0" w:line="240" w:lineRule="auto"/>
        <w:rPr>
          <w:rFonts w:ascii="TH Sarabun New" w:eastAsia="Calibri" w:hAnsi="TH Sarabun New" w:cs="TH Sarabun New"/>
          <w:b/>
          <w:bCs/>
          <w:sz w:val="32"/>
          <w:szCs w:val="32"/>
        </w:rPr>
      </w:pPr>
    </w:p>
    <w:p w14:paraId="772FFA78" w14:textId="77777777" w:rsidR="003647F8" w:rsidRDefault="003647F8">
      <w:pPr>
        <w:rPr>
          <w:rFonts w:ascii="TH Sarabun New" w:eastAsia="Calibri" w:hAnsi="TH Sarabun New" w:cs="TH Sarabun New"/>
          <w:b/>
          <w:bCs/>
          <w:sz w:val="32"/>
          <w:szCs w:val="32"/>
        </w:rPr>
      </w:pPr>
      <w:r>
        <w:rPr>
          <w:rFonts w:ascii="TH Sarabun New" w:eastAsia="Calibri" w:hAnsi="TH Sarabun New" w:cs="TH Sarabun New"/>
          <w:b/>
          <w:bCs/>
          <w:sz w:val="32"/>
          <w:szCs w:val="32"/>
        </w:rPr>
        <w:br w:type="page"/>
      </w:r>
    </w:p>
    <w:p w14:paraId="06A8D0B9"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lastRenderedPageBreak/>
        <w:t>3</w:t>
      </w:r>
      <w:r w:rsidRPr="006E262B">
        <w:rPr>
          <w:rFonts w:ascii="TH Sarabun New" w:eastAsia="Calibri" w:hAnsi="TH Sarabun New" w:cs="TH Sarabun New"/>
          <w:b/>
          <w:bCs/>
          <w:sz w:val="32"/>
          <w:szCs w:val="32"/>
          <w:cs/>
        </w:rPr>
        <w:t>. ภาระงานสอน</w:t>
      </w:r>
    </w:p>
    <w:p w14:paraId="155BF7E4" w14:textId="77777777" w:rsidR="008632D6" w:rsidRPr="006E262B" w:rsidRDefault="008632D6" w:rsidP="00D33160">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04419F87" w14:textId="77777777" w:rsidR="008632D6" w:rsidRPr="006E262B" w:rsidRDefault="008632D6" w:rsidP="00D33160">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ระดับบัณฑิตศึกษา</w:t>
      </w:r>
    </w:p>
    <w:p w14:paraId="6491AC46"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38AD60B" w14:textId="77777777" w:rsidR="008632D6" w:rsidRPr="006E262B" w:rsidRDefault="008632D6" w:rsidP="00D33160">
      <w:pPr>
        <w:tabs>
          <w:tab w:val="left" w:pos="426"/>
          <w:tab w:val="left" w:pos="1418"/>
          <w:tab w:val="right" w:pos="9026"/>
          <w:tab w:val="right" w:pos="9071"/>
        </w:tabs>
        <w:autoSpaceDE w:val="0"/>
        <w:autoSpaceDN w:val="0"/>
        <w:adjustRightInd w:val="0"/>
        <w:spacing w:after="0" w:line="240" w:lineRule="auto"/>
        <w:ind w:left="426" w:hanging="426"/>
        <w:rPr>
          <w:rFonts w:ascii="TH Sarabun New" w:eastAsia="BrowalliaNew" w:hAnsi="TH Sarabun New" w:cs="TH Sarabun New"/>
          <w:b/>
          <w:bCs/>
          <w:sz w:val="32"/>
          <w:szCs w:val="32"/>
        </w:rPr>
      </w:pPr>
    </w:p>
    <w:p w14:paraId="40422AF4"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t>ระดับ</w:t>
      </w:r>
      <w:r w:rsidRPr="006E262B">
        <w:rPr>
          <w:rFonts w:ascii="TH Sarabun New" w:eastAsia="Calibri" w:hAnsi="TH Sarabun New" w:cs="TH Sarabun New"/>
          <w:bCs/>
          <w:sz w:val="32"/>
          <w:szCs w:val="32"/>
          <w:cs/>
        </w:rPr>
        <w:t>ปริญญาตรี</w:t>
      </w:r>
    </w:p>
    <w:p w14:paraId="4576AD01" w14:textId="77777777" w:rsidR="008632D6" w:rsidRPr="006E262B" w:rsidRDefault="008632D6" w:rsidP="00D33160">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4D7DB72" w14:textId="77777777" w:rsidR="008632D6" w:rsidRPr="006E262B" w:rsidRDefault="008632D6" w:rsidP="00D33160">
      <w:pPr>
        <w:autoSpaceDE w:val="0"/>
        <w:autoSpaceDN w:val="0"/>
        <w:adjustRightInd w:val="0"/>
        <w:spacing w:after="0" w:line="240" w:lineRule="auto"/>
        <w:rPr>
          <w:rFonts w:ascii="TH Sarabun New" w:eastAsia="Calibri" w:hAnsi="TH Sarabun New" w:cs="TH Sarabun New"/>
          <w:b/>
          <w:sz w:val="32"/>
          <w:szCs w:val="32"/>
        </w:rPr>
      </w:pPr>
    </w:p>
    <w:p w14:paraId="180AADAF" w14:textId="77777777" w:rsidR="008632D6" w:rsidRPr="006E262B" w:rsidRDefault="008632D6" w:rsidP="00D33160">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4998" w:type="pct"/>
        <w:tblLook w:val="04A0" w:firstRow="1" w:lastRow="0" w:firstColumn="1" w:lastColumn="0" w:noHBand="0" w:noVBand="1"/>
      </w:tblPr>
      <w:tblGrid>
        <w:gridCol w:w="1136"/>
        <w:gridCol w:w="3969"/>
        <w:gridCol w:w="1130"/>
        <w:gridCol w:w="2777"/>
      </w:tblGrid>
      <w:tr w:rsidR="008632D6" w:rsidRPr="006E262B" w14:paraId="0660D6BE" w14:textId="77777777" w:rsidTr="008632D6">
        <w:tc>
          <w:tcPr>
            <w:tcW w:w="630" w:type="pct"/>
            <w:shd w:val="clear" w:color="auto" w:fill="F2F2F2"/>
          </w:tcPr>
          <w:p w14:paraId="6CB5E36B" w14:textId="77777777" w:rsidR="008632D6" w:rsidRPr="006E262B" w:rsidRDefault="008632D6" w:rsidP="00D33160">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2" w:type="pct"/>
            <w:shd w:val="clear" w:color="auto" w:fill="F2F2F2"/>
          </w:tcPr>
          <w:p w14:paraId="18E27FB4"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7" w:type="pct"/>
            <w:shd w:val="clear" w:color="auto" w:fill="F2F2F2"/>
          </w:tcPr>
          <w:p w14:paraId="4449CB5F"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5E0BD114" w14:textId="77777777" w:rsidR="008632D6" w:rsidRPr="006E262B" w:rsidRDefault="008632D6" w:rsidP="00D33160">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 xml:space="preserve">ชั่วโมงภาระงาน/ปีการศึกษา </w:t>
            </w:r>
          </w:p>
        </w:tc>
      </w:tr>
      <w:tr w:rsidR="008632D6" w:rsidRPr="006E262B" w14:paraId="2077354F" w14:textId="77777777" w:rsidTr="00617FC4">
        <w:tc>
          <w:tcPr>
            <w:tcW w:w="630" w:type="pct"/>
          </w:tcPr>
          <w:p w14:paraId="4C1AEEC5"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24</w:t>
            </w:r>
            <w:r w:rsidRPr="006E262B">
              <w:rPr>
                <w:rFonts w:ascii="TH Sarabun New" w:eastAsia="Calibri" w:hAnsi="TH Sarabun New" w:cs="TH Sarabun New"/>
                <w:szCs w:val="22"/>
                <w:cs/>
              </w:rPr>
              <w:t>1</w:t>
            </w:r>
          </w:p>
        </w:tc>
        <w:tc>
          <w:tcPr>
            <w:tcW w:w="2202" w:type="pct"/>
          </w:tcPr>
          <w:p w14:paraId="4046DACD"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szCs w:val="22"/>
                <w:cs/>
              </w:rPr>
              <w:t>อุณหพลศาสตร์</w:t>
            </w:r>
          </w:p>
        </w:tc>
        <w:tc>
          <w:tcPr>
            <w:tcW w:w="627" w:type="pct"/>
          </w:tcPr>
          <w:p w14:paraId="7944BF2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3</w:t>
            </w:r>
          </w:p>
        </w:tc>
        <w:tc>
          <w:tcPr>
            <w:tcW w:w="1541" w:type="pct"/>
          </w:tcPr>
          <w:p w14:paraId="5D65ABA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45</w:t>
            </w:r>
          </w:p>
        </w:tc>
      </w:tr>
      <w:tr w:rsidR="008632D6" w:rsidRPr="006E262B" w14:paraId="0A559F2F" w14:textId="77777777" w:rsidTr="00617FC4">
        <w:tc>
          <w:tcPr>
            <w:tcW w:w="630" w:type="pct"/>
          </w:tcPr>
          <w:p w14:paraId="1844D30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343</w:t>
            </w:r>
          </w:p>
        </w:tc>
        <w:tc>
          <w:tcPr>
            <w:tcW w:w="2202" w:type="pct"/>
          </w:tcPr>
          <w:p w14:paraId="2361217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hAnsi="TH Sarabun New" w:cs="TH Sarabun New"/>
                <w:szCs w:val="22"/>
                <w:cs/>
              </w:rPr>
              <w:t>การถ่ายเทความร้อนและการออกแบบระบบ</w:t>
            </w:r>
            <w:r w:rsidRPr="006E262B">
              <w:rPr>
                <w:rFonts w:ascii="TH Sarabun New" w:hAnsi="TH Sarabun New" w:cs="TH Sarabun New"/>
              </w:rPr>
              <w:br/>
            </w:r>
            <w:r w:rsidRPr="006E262B">
              <w:rPr>
                <w:rFonts w:ascii="TH Sarabun New" w:hAnsi="TH Sarabun New" w:cs="TH Sarabun New"/>
                <w:szCs w:val="22"/>
                <w:cs/>
              </w:rPr>
              <w:t>ความร้อน</w:t>
            </w:r>
          </w:p>
        </w:tc>
        <w:tc>
          <w:tcPr>
            <w:tcW w:w="627" w:type="pct"/>
          </w:tcPr>
          <w:p w14:paraId="604CBAB9"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1" w:type="pct"/>
          </w:tcPr>
          <w:p w14:paraId="7AA440C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25</w:t>
            </w:r>
          </w:p>
        </w:tc>
      </w:tr>
      <w:tr w:rsidR="008632D6" w:rsidRPr="006E262B" w14:paraId="372E1F91" w14:textId="77777777" w:rsidTr="00617FC4">
        <w:tc>
          <w:tcPr>
            <w:tcW w:w="630" w:type="pct"/>
          </w:tcPr>
          <w:p w14:paraId="11C88AD8"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475</w:t>
            </w:r>
          </w:p>
        </w:tc>
        <w:tc>
          <w:tcPr>
            <w:tcW w:w="2202" w:type="pct"/>
          </w:tcPr>
          <w:p w14:paraId="55833FD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hAnsi="TH Sarabun New" w:cs="TH Sarabun New"/>
                <w:szCs w:val="22"/>
                <w:cs/>
              </w:rPr>
              <w:t>การทดสอบและวินิจฉัยยานยนต์ไฟฟ้า</w:t>
            </w:r>
          </w:p>
        </w:tc>
        <w:tc>
          <w:tcPr>
            <w:tcW w:w="627" w:type="pct"/>
          </w:tcPr>
          <w:p w14:paraId="2735A806"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507BC47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15</w:t>
            </w:r>
          </w:p>
        </w:tc>
      </w:tr>
      <w:tr w:rsidR="008632D6" w:rsidRPr="006E262B" w14:paraId="567DC35D" w14:textId="77777777" w:rsidTr="00617FC4">
        <w:tc>
          <w:tcPr>
            <w:tcW w:w="630" w:type="pct"/>
          </w:tcPr>
          <w:p w14:paraId="7F7DD8EF"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487</w:t>
            </w:r>
          </w:p>
        </w:tc>
        <w:tc>
          <w:tcPr>
            <w:tcW w:w="2202" w:type="pct"/>
          </w:tcPr>
          <w:p w14:paraId="19F8522C" w14:textId="77777777" w:rsidR="008632D6" w:rsidRPr="006E262B" w:rsidRDefault="008632D6" w:rsidP="00D33160">
            <w:pPr>
              <w:autoSpaceDE w:val="0"/>
              <w:autoSpaceDN w:val="0"/>
              <w:adjustRightInd w:val="0"/>
              <w:jc w:val="left"/>
              <w:rPr>
                <w:rFonts w:ascii="TH Sarabun New" w:eastAsia="Calibri" w:hAnsi="TH Sarabun New" w:cs="TH Sarabun New"/>
                <w:szCs w:val="22"/>
                <w:cs/>
              </w:rPr>
            </w:pPr>
            <w:r w:rsidRPr="006E262B">
              <w:rPr>
                <w:rFonts w:ascii="TH Sarabun New" w:hAnsi="TH Sarabun New" w:cs="TH Sarabun New"/>
                <w:szCs w:val="22"/>
                <w:cs/>
              </w:rPr>
              <w:t>การฝึกอบรมเชิงปฏิบัติการทางเทคโนโลยียานยนต์ไฟฟ้า</w:t>
            </w:r>
          </w:p>
        </w:tc>
        <w:tc>
          <w:tcPr>
            <w:tcW w:w="627" w:type="pct"/>
          </w:tcPr>
          <w:p w14:paraId="66751383"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347A64E7"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15</w:t>
            </w:r>
          </w:p>
        </w:tc>
      </w:tr>
      <w:tr w:rsidR="008632D6" w:rsidRPr="006E262B" w14:paraId="6492CA15" w14:textId="77777777" w:rsidTr="00617FC4">
        <w:tc>
          <w:tcPr>
            <w:tcW w:w="630" w:type="pct"/>
          </w:tcPr>
          <w:p w14:paraId="31BCB1A2"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2" w:type="pct"/>
          </w:tcPr>
          <w:p w14:paraId="2EF76E7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โครงงานศึกษาทางครุศาสตร์เครื่องกล</w:t>
            </w:r>
          </w:p>
        </w:tc>
        <w:tc>
          <w:tcPr>
            <w:tcW w:w="627" w:type="pct"/>
          </w:tcPr>
          <w:p w14:paraId="6554AFAD"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w:t>
            </w:r>
          </w:p>
        </w:tc>
        <w:tc>
          <w:tcPr>
            <w:tcW w:w="1541" w:type="pct"/>
          </w:tcPr>
          <w:p w14:paraId="7CE47CC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20</w:t>
            </w:r>
          </w:p>
        </w:tc>
      </w:tr>
      <w:tr w:rsidR="008632D6" w:rsidRPr="006E262B" w14:paraId="2B2C9564" w14:textId="77777777" w:rsidTr="00617FC4">
        <w:tc>
          <w:tcPr>
            <w:tcW w:w="630" w:type="pct"/>
          </w:tcPr>
          <w:p w14:paraId="6E5F7D0A"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488</w:t>
            </w:r>
          </w:p>
        </w:tc>
        <w:tc>
          <w:tcPr>
            <w:tcW w:w="2202" w:type="pct"/>
          </w:tcPr>
          <w:p w14:paraId="604CDAA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7" w:type="pct"/>
          </w:tcPr>
          <w:p w14:paraId="7F6DE401"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1" w:type="pct"/>
          </w:tcPr>
          <w:p w14:paraId="35D0ED4E"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20</w:t>
            </w:r>
          </w:p>
        </w:tc>
      </w:tr>
      <w:tr w:rsidR="008632D6" w:rsidRPr="006E262B" w14:paraId="6999FAE1" w14:textId="77777777" w:rsidTr="00617FC4">
        <w:tc>
          <w:tcPr>
            <w:tcW w:w="630" w:type="pct"/>
          </w:tcPr>
          <w:p w14:paraId="686BDED0"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MTE 489</w:t>
            </w:r>
          </w:p>
        </w:tc>
        <w:tc>
          <w:tcPr>
            <w:tcW w:w="2202" w:type="pct"/>
          </w:tcPr>
          <w:p w14:paraId="0D4FC854"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27" w:type="pct"/>
          </w:tcPr>
          <w:p w14:paraId="48C4EE2B"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45F1D58A"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35</w:t>
            </w:r>
          </w:p>
        </w:tc>
      </w:tr>
      <w:tr w:rsidR="008632D6" w:rsidRPr="006E262B" w14:paraId="51A60D2A" w14:textId="77777777" w:rsidTr="00617FC4">
        <w:trPr>
          <w:trHeight w:val="281"/>
        </w:trPr>
        <w:tc>
          <w:tcPr>
            <w:tcW w:w="630" w:type="pct"/>
          </w:tcPr>
          <w:p w14:paraId="533A6B38" w14:textId="77777777" w:rsidR="008632D6" w:rsidRPr="006E262B" w:rsidRDefault="008632D6" w:rsidP="00D33160">
            <w:pPr>
              <w:ind w:right="26"/>
              <w:jc w:val="left"/>
              <w:rPr>
                <w:rFonts w:ascii="TH Sarabun New" w:hAnsi="TH Sarabun New" w:cs="TH Sarabun New"/>
                <w:caps/>
              </w:rPr>
            </w:pPr>
            <w:r w:rsidRPr="006E262B">
              <w:rPr>
                <w:rFonts w:ascii="TH Sarabun New" w:hAnsi="TH Sarabun New" w:cs="TH Sarabun New"/>
                <w:caps/>
              </w:rPr>
              <w:t>MTE 461</w:t>
            </w:r>
          </w:p>
        </w:tc>
        <w:tc>
          <w:tcPr>
            <w:tcW w:w="2202" w:type="pct"/>
          </w:tcPr>
          <w:p w14:paraId="03302940"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การประลองทางเทคโนโลยีเครื่องกล</w:t>
            </w:r>
          </w:p>
        </w:tc>
        <w:tc>
          <w:tcPr>
            <w:tcW w:w="627" w:type="pct"/>
          </w:tcPr>
          <w:p w14:paraId="69AB30EC" w14:textId="77777777" w:rsidR="008632D6" w:rsidRPr="006E262B" w:rsidRDefault="008632D6" w:rsidP="00D33160">
            <w:pPr>
              <w:ind w:right="26"/>
              <w:jc w:val="left"/>
              <w:rPr>
                <w:rFonts w:ascii="TH Sarabun New" w:eastAsia="Calibri" w:hAnsi="TH Sarabun New" w:cs="TH Sarabun New"/>
              </w:rPr>
            </w:pPr>
            <w:r w:rsidRPr="006E262B">
              <w:rPr>
                <w:rFonts w:ascii="TH Sarabun New" w:eastAsia="Calibri" w:hAnsi="TH Sarabun New" w:cs="TH Sarabun New"/>
              </w:rPr>
              <w:t>2</w:t>
            </w:r>
          </w:p>
        </w:tc>
        <w:tc>
          <w:tcPr>
            <w:tcW w:w="1541" w:type="pct"/>
          </w:tcPr>
          <w:p w14:paraId="6780C22C" w14:textId="77777777" w:rsidR="008632D6" w:rsidRPr="006E262B" w:rsidRDefault="008632D6" w:rsidP="00D33160">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bl>
    <w:p w14:paraId="6A53F5C6" w14:textId="77777777" w:rsidR="008632D6" w:rsidRPr="006E262B" w:rsidRDefault="008632D6" w:rsidP="00D33160">
      <w:pPr>
        <w:spacing w:after="0" w:line="240" w:lineRule="auto"/>
        <w:rPr>
          <w:rFonts w:ascii="TH Sarabun New" w:eastAsia="Calibri" w:hAnsi="TH Sarabun New" w:cs="TH Sarabun New"/>
          <w:sz w:val="32"/>
          <w:szCs w:val="40"/>
          <w:lang w:eastAsia="zh-CN"/>
        </w:rPr>
      </w:pPr>
    </w:p>
    <w:p w14:paraId="32088DE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D3818F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C221A2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35288B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0538496"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F12397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934A729"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3FDAAA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587E16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8DF942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4442EB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6C09D9C"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66B4AE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D265D75"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53DC38E7" w14:textId="77777777" w:rsidR="008632D6" w:rsidRPr="006E262B" w:rsidRDefault="008632D6" w:rsidP="008632D6">
      <w:pPr>
        <w:spacing w:after="0" w:line="240" w:lineRule="auto"/>
        <w:jc w:val="both"/>
        <w:rPr>
          <w:rFonts w:ascii="TH Sarabun New" w:eastAsia="Calibri" w:hAnsi="TH Sarabun New" w:cs="TH Sarabun New"/>
          <w:sz w:val="32"/>
          <w:szCs w:val="40"/>
          <w:cs/>
          <w:lang w:eastAsia="zh-CN"/>
        </w:rPr>
      </w:pPr>
    </w:p>
    <w:p w14:paraId="427FE93C"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hint="cs"/>
          <w:b/>
          <w:bCs/>
          <w:sz w:val="32"/>
          <w:szCs w:val="32"/>
          <w:cs/>
        </w:rPr>
        <w:lastRenderedPageBreak/>
        <w:t xml:space="preserve">อาจารย์ </w:t>
      </w:r>
      <w:proofErr w:type="spellStart"/>
      <w:r w:rsidRPr="006E262B">
        <w:rPr>
          <w:rFonts w:ascii="TH Sarabun New" w:eastAsia="Calibri" w:hAnsi="TH Sarabun New" w:cs="TH Sarabun New"/>
          <w:b/>
          <w:bCs/>
          <w:sz w:val="32"/>
          <w:szCs w:val="32"/>
          <w:cs/>
        </w:rPr>
        <w:t>กฤ</w:t>
      </w:r>
      <w:proofErr w:type="spellEnd"/>
      <w:r w:rsidRPr="006E262B">
        <w:rPr>
          <w:rFonts w:ascii="TH Sarabun New" w:eastAsia="Calibri" w:hAnsi="TH Sarabun New" w:cs="TH Sarabun New"/>
          <w:b/>
          <w:bCs/>
          <w:sz w:val="32"/>
          <w:szCs w:val="32"/>
          <w:cs/>
        </w:rPr>
        <w:t>ศกร องคานนท์</w:t>
      </w:r>
    </w:p>
    <w:p w14:paraId="40236B2E" w14:textId="77777777" w:rsidR="008632D6" w:rsidRPr="006E262B" w:rsidRDefault="008632D6" w:rsidP="008632D6">
      <w:pPr>
        <w:spacing w:after="0" w:line="240" w:lineRule="auto"/>
        <w:jc w:val="center"/>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 xml:space="preserve">Lecturer </w:t>
      </w:r>
      <w:proofErr w:type="spellStart"/>
      <w:r w:rsidRPr="006E262B">
        <w:rPr>
          <w:rFonts w:ascii="TH Sarabun New" w:eastAsia="Calibri" w:hAnsi="TH Sarabun New" w:cs="TH Sarabun New"/>
          <w:b/>
          <w:bCs/>
          <w:sz w:val="32"/>
          <w:szCs w:val="32"/>
        </w:rPr>
        <w:t>Kritsakon</w:t>
      </w:r>
      <w:proofErr w:type="spellEnd"/>
      <w:r w:rsidRPr="006E262B">
        <w:rPr>
          <w:rFonts w:ascii="TH Sarabun New" w:eastAsia="Calibri" w:hAnsi="TH Sarabun New" w:cs="TH Sarabun New"/>
          <w:b/>
          <w:bCs/>
          <w:sz w:val="32"/>
          <w:szCs w:val="32"/>
        </w:rPr>
        <w:t xml:space="preserve"> Aongkanon</w:t>
      </w:r>
    </w:p>
    <w:p w14:paraId="29D38905" w14:textId="77777777" w:rsidR="008632D6" w:rsidRPr="006E262B" w:rsidRDefault="008632D6" w:rsidP="008632D6">
      <w:pPr>
        <w:spacing w:after="0" w:line="240" w:lineRule="auto"/>
        <w:rPr>
          <w:rFonts w:ascii="TH Sarabun New" w:eastAsia="Calibri" w:hAnsi="TH Sarabun New" w:cs="TH Sarabun New"/>
          <w:b/>
          <w:bCs/>
          <w:sz w:val="32"/>
          <w:szCs w:val="32"/>
        </w:rPr>
      </w:pPr>
    </w:p>
    <w:p w14:paraId="333C5F55" w14:textId="77777777" w:rsidR="008632D6" w:rsidRPr="006E262B" w:rsidRDefault="008632D6" w:rsidP="008632D6">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1</w:t>
      </w:r>
      <w:r w:rsidRPr="006E262B">
        <w:rPr>
          <w:rFonts w:ascii="TH Sarabun New" w:eastAsia="Calibri" w:hAnsi="TH Sarabun New" w:cs="TH Sarabun New"/>
          <w:b/>
          <w:bCs/>
          <w:sz w:val="32"/>
          <w:szCs w:val="32"/>
          <w:cs/>
        </w:rPr>
        <w:t>. ประวัติการศึกษา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8632D6" w:rsidRPr="006E262B" w14:paraId="027526B6" w14:textId="77777777" w:rsidTr="00617FC4">
        <w:tc>
          <w:tcPr>
            <w:tcW w:w="1418" w:type="dxa"/>
          </w:tcPr>
          <w:p w14:paraId="2E22038A"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ปี พ.ศ. 2552</w:t>
            </w:r>
          </w:p>
        </w:tc>
        <w:tc>
          <w:tcPr>
            <w:tcW w:w="7598" w:type="dxa"/>
          </w:tcPr>
          <w:p w14:paraId="69EE9FCB" w14:textId="77777777" w:rsidR="008632D6" w:rsidRPr="006E262B" w:rsidRDefault="008632D6" w:rsidP="00D14AD2">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วศ.ม. (เทคโนโลยีการจัดการพลังงาน)</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มหาวิทยาลัยเทคโนโลยีพระจอมเกล้าธนบุรี</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ประเทศไทย</w:t>
            </w:r>
          </w:p>
        </w:tc>
      </w:tr>
      <w:tr w:rsidR="008632D6" w:rsidRPr="006E262B" w14:paraId="1AA39F0C" w14:textId="77777777" w:rsidTr="00617FC4">
        <w:tc>
          <w:tcPr>
            <w:tcW w:w="1418" w:type="dxa"/>
          </w:tcPr>
          <w:p w14:paraId="635AC02C" w14:textId="77777777" w:rsidR="008632D6" w:rsidRPr="006E262B" w:rsidRDefault="008632D6" w:rsidP="008632D6">
            <w:pPr>
              <w:ind w:right="-52"/>
              <w:jc w:val="right"/>
              <w:rPr>
                <w:rFonts w:ascii="TH Sarabun New" w:eastAsia="Calibri" w:hAnsi="TH Sarabun New" w:cs="TH Sarabun New"/>
                <w:sz w:val="32"/>
                <w:szCs w:val="32"/>
              </w:rPr>
            </w:pPr>
            <w:r w:rsidRPr="006E262B">
              <w:rPr>
                <w:rFonts w:ascii="TH Sarabun New" w:eastAsia="Calibri" w:hAnsi="TH Sarabun New" w:cs="TH Sarabun New"/>
                <w:sz w:val="32"/>
                <w:szCs w:val="32"/>
                <w:cs/>
              </w:rPr>
              <w:t>ปี พ.ศ. 2549</w:t>
            </w:r>
          </w:p>
        </w:tc>
        <w:tc>
          <w:tcPr>
            <w:tcW w:w="7598" w:type="dxa"/>
          </w:tcPr>
          <w:p w14:paraId="2B8B50B3" w14:textId="77777777" w:rsidR="008632D6" w:rsidRPr="006E262B" w:rsidRDefault="008632D6" w:rsidP="00D14AD2">
            <w:pPr>
              <w:jc w:val="left"/>
              <w:rPr>
                <w:rFonts w:ascii="TH Sarabun New" w:eastAsia="Calibri" w:hAnsi="TH Sarabun New" w:cs="TH Sarabun New"/>
                <w:sz w:val="32"/>
                <w:szCs w:val="32"/>
              </w:rPr>
            </w:pPr>
            <w:r w:rsidRPr="006E262B">
              <w:rPr>
                <w:rFonts w:ascii="TH Sarabun New" w:eastAsia="Calibri" w:hAnsi="TH Sarabun New" w:cs="TH Sarabun New"/>
                <w:sz w:val="32"/>
                <w:szCs w:val="32"/>
                <w:cs/>
              </w:rPr>
              <w:t>อส.บ. (เทคโนโลยีเครื่องต้นกำลัง)</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มหาวิทยาลัยเทคโนโลยีพระจอมเกล้าพระนครเหนือ</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 xml:space="preserve">ประเทศไทย </w:t>
            </w:r>
          </w:p>
        </w:tc>
      </w:tr>
    </w:tbl>
    <w:p w14:paraId="121955CC" w14:textId="77777777" w:rsidR="008632D6" w:rsidRPr="006E262B" w:rsidRDefault="008632D6" w:rsidP="008632D6">
      <w:pPr>
        <w:spacing w:after="0" w:line="240" w:lineRule="auto"/>
        <w:rPr>
          <w:rFonts w:ascii="TH Sarabun New" w:eastAsia="Calibri" w:hAnsi="TH Sarabun New" w:cs="TH Sarabun New"/>
          <w:sz w:val="32"/>
          <w:szCs w:val="32"/>
        </w:rPr>
      </w:pPr>
    </w:p>
    <w:p w14:paraId="70FD1CB1" w14:textId="77777777" w:rsidR="008632D6" w:rsidRPr="006E262B" w:rsidRDefault="008632D6" w:rsidP="009C0C85">
      <w:pPr>
        <w:autoSpaceDE w:val="0"/>
        <w:autoSpaceDN w:val="0"/>
        <w:adjustRightInd w:val="0"/>
        <w:spacing w:after="0" w:line="240" w:lineRule="auto"/>
        <w:ind w:right="26" w:firstLine="252"/>
        <w:rPr>
          <w:rFonts w:ascii="TH Sarabun New" w:eastAsia="Calibri" w:hAnsi="TH Sarabun New" w:cs="TH Sarabun New"/>
          <w:sz w:val="32"/>
          <w:szCs w:val="32"/>
        </w:rPr>
      </w:pPr>
      <w:r w:rsidRPr="006E262B">
        <w:rPr>
          <w:rFonts w:ascii="TH Sarabun New" w:eastAsia="Calibri" w:hAnsi="TH Sarabun New" w:cs="TH Sarabun New"/>
          <w:sz w:val="32"/>
          <w:szCs w:val="32"/>
          <w:cs/>
        </w:rPr>
        <w:t>คุณวุฒิและสาขาวิชา</w:t>
      </w:r>
      <w:r w:rsidRPr="006E262B">
        <w:rPr>
          <w:rFonts w:ascii="TH Sarabun New" w:eastAsia="Calibri" w:hAnsi="TH Sarabun New" w:cs="TH Sarabun New"/>
          <w:sz w:val="32"/>
          <w:szCs w:val="32"/>
          <w:cs/>
        </w:rPr>
        <w:tab/>
      </w:r>
    </w:p>
    <w:p w14:paraId="3942AB3C" w14:textId="77777777" w:rsidR="008632D6" w:rsidRPr="006E262B" w:rsidRDefault="008632D6" w:rsidP="009C0C85">
      <w:pPr>
        <w:autoSpaceDE w:val="0"/>
        <w:autoSpaceDN w:val="0"/>
        <w:adjustRightInd w:val="0"/>
        <w:spacing w:after="0" w:line="240" w:lineRule="auto"/>
        <w:ind w:right="26" w:firstLine="720"/>
        <w:rPr>
          <w:rFonts w:ascii="TH Sarabun New" w:eastAsia="Calibri" w:hAnsi="TH Sarabun New" w:cs="TH Sarabun New"/>
          <w:sz w:val="32"/>
          <w:szCs w:val="32"/>
        </w:rPr>
      </w:pPr>
      <w:r w:rsidRPr="006E262B">
        <w:rPr>
          <w:rFonts w:ascii="TH Sarabun New" w:eastAsia="Calibri" w:hAnsi="TH Sarabun New" w:cs="TH Sarabun New"/>
          <w:sz w:val="32"/>
          <w:szCs w:val="32"/>
        </w:rPr>
        <w:sym w:font="Wingdings 2" w:char="F052"/>
      </w:r>
      <w:r w:rsidRPr="006E262B">
        <w:rPr>
          <w:rFonts w:ascii="TH Sarabun New" w:eastAsia="Calibri" w:hAnsi="TH Sarabun New" w:cs="TH Sarabun New"/>
          <w:sz w:val="32"/>
          <w:szCs w:val="32"/>
          <w:cs/>
        </w:rPr>
        <w:t xml:space="preserve"> คุณวุฒิและสาขาวิชา</w:t>
      </w:r>
      <w:r w:rsidRPr="006E262B">
        <w:rPr>
          <w:rFonts w:ascii="TH Sarabun New" w:eastAsia="Calibri" w:hAnsi="TH Sarabun New" w:cs="TH Sarabun New"/>
          <w:sz w:val="32"/>
          <w:szCs w:val="32"/>
          <w:u w:val="single"/>
          <w:cs/>
        </w:rPr>
        <w:t>ตรง</w:t>
      </w:r>
      <w:r w:rsidRPr="006E262B">
        <w:rPr>
          <w:rFonts w:ascii="TH Sarabun New" w:eastAsia="Calibri" w:hAnsi="TH Sarabun New" w:cs="TH Sarabun New"/>
          <w:sz w:val="32"/>
          <w:szCs w:val="32"/>
          <w:cs/>
        </w:rPr>
        <w:t>กับสาขาวิชาของหลักสูตร</w:t>
      </w:r>
    </w:p>
    <w:p w14:paraId="4DAFFD3B" w14:textId="77777777" w:rsidR="008632D6" w:rsidRPr="006E262B" w:rsidRDefault="008632D6" w:rsidP="009C0C85">
      <w:pPr>
        <w:tabs>
          <w:tab w:val="left" w:pos="357"/>
          <w:tab w:val="left" w:pos="426"/>
        </w:tabs>
        <w:spacing w:after="0" w:line="240" w:lineRule="auto"/>
        <w:rPr>
          <w:rFonts w:ascii="TH Sarabun New" w:eastAsia="Calibri" w:hAnsi="TH Sarabun New" w:cs="TH Sarabun New"/>
          <w:sz w:val="32"/>
          <w:szCs w:val="32"/>
        </w:rPr>
      </w:pPr>
    </w:p>
    <w:p w14:paraId="73929181" w14:textId="77777777" w:rsidR="008632D6" w:rsidRPr="006E262B" w:rsidRDefault="008632D6" w:rsidP="009C0C85">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cs/>
        </w:rPr>
        <w:t>2. ผลงานวิชาการย้อนหลัง</w:t>
      </w:r>
      <w:r w:rsidRPr="006E262B">
        <w:rPr>
          <w:rFonts w:ascii="TH Sarabun New" w:eastAsia="Calibri" w:hAnsi="TH Sarabun New" w:cs="TH Sarabun New"/>
          <w:b/>
          <w:bCs/>
          <w:sz w:val="32"/>
          <w:szCs w:val="32"/>
        </w:rPr>
        <w:t xml:space="preserve"> 5 </w:t>
      </w:r>
      <w:r w:rsidRPr="006E262B">
        <w:rPr>
          <w:rFonts w:ascii="TH Sarabun New" w:eastAsia="Calibri" w:hAnsi="TH Sarabun New" w:cs="TH Sarabun New"/>
          <w:b/>
          <w:bCs/>
          <w:sz w:val="32"/>
          <w:szCs w:val="32"/>
          <w:cs/>
        </w:rPr>
        <w:t>ปี</w:t>
      </w:r>
    </w:p>
    <w:p w14:paraId="58E4F03B" w14:textId="77777777" w:rsidR="008632D6" w:rsidRPr="006E262B" w:rsidRDefault="008632D6" w:rsidP="009C0C85">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1</w:t>
      </w:r>
      <w:r w:rsidRPr="006E262B">
        <w:rPr>
          <w:rFonts w:ascii="TH Sarabun New" w:eastAsia="Calibri" w:hAnsi="TH Sarabun New" w:cs="TH Sarabun New"/>
          <w:sz w:val="32"/>
          <w:szCs w:val="32"/>
          <w:cs/>
        </w:rPr>
        <w:t xml:space="preserve"> </w:t>
      </w:r>
      <w:r w:rsidRPr="006E262B">
        <w:rPr>
          <w:rFonts w:ascii="TH Sarabun New" w:eastAsia="Calibri" w:hAnsi="TH Sarabun New" w:cs="TH Sarabun New"/>
          <w:sz w:val="32"/>
          <w:szCs w:val="32"/>
          <w:cs/>
        </w:rPr>
        <w:tab/>
        <w:t>งานวิจัย</w:t>
      </w:r>
    </w:p>
    <w:p w14:paraId="61E0F6B3" w14:textId="77777777" w:rsidR="008632D6" w:rsidRPr="006E262B" w:rsidRDefault="008632D6" w:rsidP="0022424A">
      <w:pPr>
        <w:numPr>
          <w:ilvl w:val="1"/>
          <w:numId w:val="10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 xml:space="preserve">International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1)</w:t>
      </w:r>
      <w:r w:rsidRPr="006E262B">
        <w:rPr>
          <w:rFonts w:ascii="TH Sarabun New" w:eastAsia="Calibri" w:hAnsi="TH Sarabun New" w:cs="TH Sarabun New"/>
          <w:sz w:val="32"/>
          <w:szCs w:val="32"/>
          <w:cs/>
        </w:rPr>
        <w:t xml:space="preserve"> </w:t>
      </w:r>
    </w:p>
    <w:p w14:paraId="0E65271E"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599A6790" w14:textId="77777777" w:rsidR="008632D6" w:rsidRPr="006E262B" w:rsidRDefault="008632D6" w:rsidP="0022424A">
      <w:pPr>
        <w:numPr>
          <w:ilvl w:val="1"/>
          <w:numId w:val="10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Journal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1383EBF6"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6FFFE61" w14:textId="77777777" w:rsidR="008632D6" w:rsidRPr="006E262B" w:rsidRDefault="008632D6" w:rsidP="0022424A">
      <w:pPr>
        <w:numPr>
          <w:ilvl w:val="1"/>
          <w:numId w:val="10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International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0.4)</w:t>
      </w:r>
    </w:p>
    <w:p w14:paraId="65CEAA0D"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45E9442" w14:textId="77777777" w:rsidR="008632D6" w:rsidRPr="006E262B" w:rsidRDefault="008632D6" w:rsidP="0022424A">
      <w:pPr>
        <w:numPr>
          <w:ilvl w:val="1"/>
          <w:numId w:val="109"/>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rPr>
        <w:t>National Conference (</w:t>
      </w:r>
      <w:r w:rsidRPr="006E262B">
        <w:rPr>
          <w:rFonts w:ascii="TH Sarabun New" w:eastAsia="Calibri" w:hAnsi="TH Sarabun New" w:cs="TH Sarabun New"/>
          <w:sz w:val="32"/>
          <w:szCs w:val="32"/>
          <w:cs/>
        </w:rPr>
        <w:t xml:space="preserve">ค่าน้ำหนัก </w:t>
      </w:r>
      <w:r w:rsidRPr="006E262B">
        <w:rPr>
          <w:rFonts w:ascii="TH Sarabun New" w:eastAsia="Calibri" w:hAnsi="TH Sarabun New" w:cs="TH Sarabun New"/>
          <w:sz w:val="32"/>
          <w:szCs w:val="32"/>
        </w:rPr>
        <w:t>0.2)</w:t>
      </w:r>
    </w:p>
    <w:p w14:paraId="7B6A7227" w14:textId="77777777" w:rsidR="008632D6" w:rsidRPr="006E262B" w:rsidRDefault="008632D6" w:rsidP="0022424A">
      <w:pPr>
        <w:numPr>
          <w:ilvl w:val="0"/>
          <w:numId w:val="114"/>
        </w:numPr>
        <w:spacing w:after="0" w:line="240" w:lineRule="auto"/>
        <w:ind w:right="26" w:hanging="300"/>
        <w:contextualSpacing/>
        <w:rPr>
          <w:rFonts w:ascii="TH Sarabun New" w:eastAsia="Calibri" w:hAnsi="TH Sarabun New" w:cs="TH Sarabun New"/>
          <w:bCs/>
          <w:sz w:val="32"/>
          <w:szCs w:val="32"/>
          <w:u w:val="single"/>
        </w:rPr>
      </w:pPr>
      <w:r w:rsidRPr="006E262B">
        <w:rPr>
          <w:rFonts w:ascii="TH Sarabun New" w:eastAsia="Calibri" w:hAnsi="TH Sarabun New" w:cs="TH Sarabun New"/>
          <w:b/>
          <w:sz w:val="32"/>
          <w:szCs w:val="32"/>
          <w:cs/>
        </w:rPr>
        <w:t>ชูกฤต องคานนท์</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cs/>
        </w:rPr>
        <w:t xml:space="preserve"> วิโรจน์ ขาวลออ</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กิตติกวิน งามขำ</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จิตติ</w:t>
      </w:r>
      <w:proofErr w:type="spellStart"/>
      <w:r w:rsidRPr="006E262B">
        <w:rPr>
          <w:rFonts w:ascii="TH Sarabun New" w:eastAsia="Calibri" w:hAnsi="TH Sarabun New" w:cs="TH Sarabun New"/>
          <w:b/>
          <w:sz w:val="32"/>
          <w:szCs w:val="32"/>
          <w:cs/>
        </w:rPr>
        <w:t>นี</w:t>
      </w:r>
      <w:proofErr w:type="spellEnd"/>
      <w:r w:rsidRPr="006E262B">
        <w:rPr>
          <w:rFonts w:ascii="TH Sarabun New" w:eastAsia="Calibri" w:hAnsi="TH Sarabun New" w:cs="TH Sarabun New"/>
          <w:b/>
          <w:sz w:val="32"/>
          <w:szCs w:val="32"/>
          <w:cs/>
        </w:rPr>
        <w:t xml:space="preserve"> หอมหวล และ</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ภัทรธร ปิ่นประภรณ์</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Cs/>
          <w:sz w:val="32"/>
          <w:szCs w:val="32"/>
        </w:rPr>
        <w:t>(2563).</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cs/>
        </w:rPr>
        <w:t>การทดสอบประสิทธิภาพการใช้พลังงานในเครื่องยนต์เบนซินขนาดเล็ก</w:t>
      </w:r>
      <w:r w:rsidRPr="006E262B">
        <w:rPr>
          <w:rFonts w:ascii="TH Sarabun New" w:eastAsia="Calibri" w:hAnsi="TH Sarabun New" w:cs="TH Sarabun New"/>
          <w:bCs/>
          <w:sz w:val="32"/>
          <w:szCs w:val="32"/>
        </w:rPr>
        <w:t>.</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i/>
          <w:iCs/>
          <w:sz w:val="32"/>
          <w:szCs w:val="32"/>
          <w:cs/>
        </w:rPr>
        <w:t>รายงาน</w:t>
      </w:r>
      <w:r w:rsidRPr="006E262B">
        <w:rPr>
          <w:rFonts w:ascii="TH Sarabun New" w:eastAsia="Calibri" w:hAnsi="TH Sarabun New" w:cs="TH Sarabun New"/>
          <w:b/>
          <w:i/>
          <w:iCs/>
          <w:sz w:val="32"/>
          <w:szCs w:val="32"/>
          <w:cs/>
        </w:rPr>
        <w:t xml:space="preserve">การประชุมระดับชาติ ครั้งที่ </w:t>
      </w:r>
      <w:r w:rsidRPr="006E262B">
        <w:rPr>
          <w:rFonts w:ascii="TH Sarabun New" w:eastAsia="Calibri" w:hAnsi="TH Sarabun New" w:cs="TH Sarabun New"/>
          <w:bCs/>
          <w:i/>
          <w:iCs/>
          <w:sz w:val="32"/>
          <w:szCs w:val="32"/>
        </w:rPr>
        <w:t>6 TECHCON 2020</w:t>
      </w:r>
      <w:r w:rsidRPr="006E262B">
        <w:rPr>
          <w:rFonts w:ascii="TH Sarabun New" w:eastAsia="Calibri" w:hAnsi="TH Sarabun New" w:cs="TH Sarabun New"/>
          <w:b/>
          <w:i/>
          <w:iCs/>
          <w:sz w:val="32"/>
          <w:szCs w:val="32"/>
        </w:rPr>
        <w:t xml:space="preserve"> </w:t>
      </w:r>
      <w:r w:rsidRPr="006E262B">
        <w:rPr>
          <w:rFonts w:ascii="TH Sarabun New" w:eastAsia="Calibri" w:hAnsi="TH Sarabun New" w:cs="TH Sarabun New"/>
          <w:b/>
          <w:i/>
          <w:iCs/>
          <w:sz w:val="32"/>
          <w:szCs w:val="32"/>
          <w:cs/>
        </w:rPr>
        <w:t>วิจัยและพัฒนาเพื่อแก้ปัญหาชาติ</w:t>
      </w:r>
      <w:r w:rsidRPr="006E262B">
        <w:rPr>
          <w:rFonts w:ascii="TH Sarabun New" w:eastAsia="Calibri" w:hAnsi="TH Sarabun New" w:cs="TH Sarabun New"/>
          <w:b/>
          <w:i/>
          <w:iCs/>
          <w:sz w:val="32"/>
          <w:szCs w:val="32"/>
        </w:rPr>
        <w:t xml:space="preserve"> </w:t>
      </w:r>
      <w:r w:rsidRPr="006E262B">
        <w:rPr>
          <w:rFonts w:ascii="TH Sarabun New" w:eastAsia="Calibri" w:hAnsi="TH Sarabun New" w:cs="TH Sarabun New"/>
          <w:b/>
          <w:i/>
          <w:iCs/>
          <w:sz w:val="32"/>
          <w:szCs w:val="32"/>
          <w:cs/>
        </w:rPr>
        <w:t>วิทยาลัยเทคโนโลยีสยาม</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hint="cs"/>
          <w:b/>
          <w:sz w:val="32"/>
          <w:szCs w:val="32"/>
          <w:cs/>
        </w:rPr>
        <w:t>20-29</w:t>
      </w:r>
      <w:r w:rsidRPr="006E262B">
        <w:rPr>
          <w:rFonts w:ascii="TH Sarabun New" w:eastAsia="Calibri" w:hAnsi="TH Sarabun New" w:cs="TH Sarabun New"/>
          <w:b/>
          <w:sz w:val="32"/>
          <w:szCs w:val="32"/>
        </w:rPr>
        <w:t xml:space="preserve">. </w:t>
      </w:r>
      <w:r w:rsidRPr="006E262B">
        <w:rPr>
          <w:rFonts w:ascii="TH Sarabun New" w:eastAsia="Calibri" w:hAnsi="TH Sarabun New" w:cs="TH Sarabun New"/>
          <w:b/>
          <w:sz w:val="32"/>
          <w:szCs w:val="32"/>
          <w:u w:val="single"/>
          <w:cs/>
        </w:rPr>
        <w:t>สมาคมอินเตอร์เน็ตแห่งประเทศไทย (</w:t>
      </w:r>
      <w:r w:rsidRPr="006E262B">
        <w:rPr>
          <w:rFonts w:ascii="TH Sarabun New" w:eastAsia="Calibri" w:hAnsi="TH Sarabun New" w:cs="TH Sarabun New"/>
          <w:bCs/>
          <w:sz w:val="32"/>
          <w:szCs w:val="32"/>
          <w:u w:val="single"/>
        </w:rPr>
        <w:t>Internet Society Thailand-ISOC)</w:t>
      </w:r>
    </w:p>
    <w:p w14:paraId="3DAA3BA1" w14:textId="77777777" w:rsidR="008632D6" w:rsidRPr="006E262B" w:rsidRDefault="008632D6" w:rsidP="009C0C85">
      <w:pPr>
        <w:spacing w:after="0" w:line="240" w:lineRule="auto"/>
        <w:ind w:right="26"/>
        <w:rPr>
          <w:rFonts w:ascii="TH Sarabun New" w:eastAsia="Calibri" w:hAnsi="TH Sarabun New" w:cs="TH Sarabun New"/>
          <w:sz w:val="32"/>
          <w:szCs w:val="32"/>
        </w:rPr>
      </w:pPr>
    </w:p>
    <w:p w14:paraId="46BE53E6" w14:textId="77777777" w:rsidR="008632D6" w:rsidRPr="006E262B" w:rsidRDefault="008632D6" w:rsidP="009C0C85">
      <w:pPr>
        <w:tabs>
          <w:tab w:val="left" w:pos="1170"/>
        </w:tabs>
        <w:spacing w:after="0" w:line="240" w:lineRule="auto"/>
        <w:ind w:right="26"/>
        <w:rPr>
          <w:rFonts w:ascii="TH Sarabun New" w:eastAsia="Calibri" w:hAnsi="TH Sarabun New" w:cs="TH Sarabun New"/>
          <w:sz w:val="32"/>
          <w:szCs w:val="32"/>
          <w:u w:val="single"/>
        </w:rPr>
      </w:pPr>
      <w:r w:rsidRPr="006E262B">
        <w:rPr>
          <w:rFonts w:ascii="TH Sarabun New" w:eastAsia="Calibri" w:hAnsi="TH Sarabun New" w:cs="TH Sarabun New"/>
          <w:sz w:val="32"/>
          <w:szCs w:val="32"/>
          <w:u w:val="single"/>
          <w:cs/>
        </w:rPr>
        <w:t>กลุ่ม 2</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ผลงานทางวิชาการในลักษณะอื่น</w:t>
      </w:r>
    </w:p>
    <w:p w14:paraId="0EA5722E"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ผลงานทางวิชาการเพื่ออุตสาหกรรม</w:t>
      </w:r>
    </w:p>
    <w:p w14:paraId="7C19F718" w14:textId="77777777" w:rsidR="008632D6" w:rsidRPr="006E262B" w:rsidRDefault="008632D6" w:rsidP="009C0C85">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0B295041"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ผลงานวิชาการเพื่อพัฒนาการเรียนการสอนและการเรียนรู้</w:t>
      </w:r>
    </w:p>
    <w:p w14:paraId="4AF87CE5"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9DC2845"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p>
    <w:p w14:paraId="4E01B90E"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lastRenderedPageBreak/>
        <w:t>ผลงานวิชาการเพื่อพัฒนานโยบายสาธารณะ</w:t>
      </w:r>
    </w:p>
    <w:p w14:paraId="33252DB2" w14:textId="77777777" w:rsidR="008632D6" w:rsidRPr="006E262B" w:rsidRDefault="008632D6" w:rsidP="009C0C85">
      <w:pPr>
        <w:spacing w:after="0" w:line="240" w:lineRule="auto"/>
        <w:ind w:left="86" w:right="26" w:firstLine="340"/>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456D6D0"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กรณีศึกษา </w:t>
      </w:r>
    </w:p>
    <w:p w14:paraId="027BB88A"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F634AD7"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งานแปล</w:t>
      </w:r>
    </w:p>
    <w:p w14:paraId="7F3B0999"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16EC2E37"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พจนานุกรม สารานุกรม นามานุกรม และงานวิชาการในลักษณะเดียวกัน</w:t>
      </w:r>
    </w:p>
    <w:p w14:paraId="7DB5C2BA"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0FC561A"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ผลงานสร้างสรรค์ด้านวิทยาศาสตร์และเทคโนโลยี</w:t>
      </w:r>
    </w:p>
    <w:p w14:paraId="2B7FF917"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6783B26E"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ผลงานสร้างสรรค์ด้านสุนทรียะ ศิลปะ</w:t>
      </w:r>
    </w:p>
    <w:p w14:paraId="42612650"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2407AAAC"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สิทธิบัตร</w:t>
      </w:r>
    </w:p>
    <w:p w14:paraId="552B59A1"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B1A6AD3" w14:textId="77777777" w:rsidR="008632D6" w:rsidRPr="006E262B" w:rsidRDefault="008632D6" w:rsidP="0022424A">
      <w:pPr>
        <w:numPr>
          <w:ilvl w:val="1"/>
          <w:numId w:val="110"/>
        </w:numPr>
        <w:spacing w:after="0" w:line="240" w:lineRule="auto"/>
        <w:ind w:left="426" w:right="26" w:hanging="4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 xml:space="preserve"> ซอฟต์แวร์</w:t>
      </w:r>
    </w:p>
    <w:p w14:paraId="3F810BBA"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54ABA7C6" w14:textId="77777777" w:rsidR="008632D6" w:rsidRPr="006E262B" w:rsidRDefault="008632D6" w:rsidP="009C0C85">
      <w:pPr>
        <w:tabs>
          <w:tab w:val="left" w:pos="1170"/>
        </w:tabs>
        <w:spacing w:after="0" w:line="240" w:lineRule="auto"/>
        <w:ind w:right="26"/>
        <w:rPr>
          <w:rFonts w:ascii="TH Sarabun New" w:eastAsia="Calibri" w:hAnsi="TH Sarabun New" w:cs="TH Sarabun New"/>
          <w:sz w:val="32"/>
          <w:szCs w:val="32"/>
          <w:u w:val="single"/>
        </w:rPr>
      </w:pPr>
    </w:p>
    <w:p w14:paraId="58504287" w14:textId="77777777" w:rsidR="008632D6" w:rsidRPr="006E262B" w:rsidRDefault="008632D6" w:rsidP="009C0C85">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3</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ผลงานวิชาการรับใช้สังคม</w:t>
      </w:r>
    </w:p>
    <w:p w14:paraId="1A150897"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33F750A3" w14:textId="77777777" w:rsidR="008632D6" w:rsidRPr="006E262B" w:rsidRDefault="008632D6" w:rsidP="009C0C85">
      <w:pPr>
        <w:spacing w:after="0" w:line="240" w:lineRule="auto"/>
        <w:ind w:right="26"/>
        <w:rPr>
          <w:rFonts w:ascii="TH Sarabun New" w:eastAsia="Calibri" w:hAnsi="TH Sarabun New" w:cs="TH Sarabun New"/>
          <w:sz w:val="32"/>
          <w:szCs w:val="32"/>
        </w:rPr>
      </w:pPr>
    </w:p>
    <w:p w14:paraId="31DD5781" w14:textId="77777777" w:rsidR="008632D6" w:rsidRPr="006E262B" w:rsidRDefault="008632D6" w:rsidP="009C0C85">
      <w:pPr>
        <w:tabs>
          <w:tab w:val="left" w:pos="1170"/>
        </w:tabs>
        <w:spacing w:after="0" w:line="240" w:lineRule="auto"/>
        <w:ind w:right="26"/>
        <w:rPr>
          <w:rFonts w:ascii="TH Sarabun New" w:eastAsia="Calibri" w:hAnsi="TH Sarabun New" w:cs="TH Sarabun New"/>
          <w:sz w:val="32"/>
          <w:szCs w:val="32"/>
        </w:rPr>
      </w:pPr>
      <w:r w:rsidRPr="006E262B">
        <w:rPr>
          <w:rFonts w:ascii="TH Sarabun New" w:eastAsia="Calibri" w:hAnsi="TH Sarabun New" w:cs="TH Sarabun New"/>
          <w:sz w:val="32"/>
          <w:szCs w:val="32"/>
          <w:u w:val="single"/>
          <w:cs/>
        </w:rPr>
        <w:t>กลุ่ม 4</w:t>
      </w:r>
      <w:r w:rsidRPr="006E262B">
        <w:rPr>
          <w:rFonts w:ascii="TH Sarabun New" w:eastAsia="Calibri" w:hAnsi="TH Sarabun New" w:cs="TH Sarabun New"/>
          <w:sz w:val="32"/>
          <w:szCs w:val="32"/>
        </w:rPr>
        <w:t xml:space="preserve"> </w:t>
      </w:r>
      <w:r w:rsidRPr="006E262B">
        <w:rPr>
          <w:rFonts w:ascii="TH Sarabun New" w:eastAsia="Calibri" w:hAnsi="TH Sarabun New" w:cs="TH Sarabun New"/>
          <w:sz w:val="32"/>
          <w:szCs w:val="32"/>
          <w:cs/>
        </w:rPr>
        <w:t>อื่น ๆ</w:t>
      </w:r>
      <w:r w:rsidRPr="006E262B">
        <w:rPr>
          <w:rFonts w:ascii="TH Sarabun New" w:eastAsia="Calibri" w:hAnsi="TH Sarabun New" w:cs="TH Sarabun New"/>
          <w:sz w:val="32"/>
          <w:szCs w:val="32"/>
          <w:cs/>
        </w:rPr>
        <w:tab/>
      </w:r>
    </w:p>
    <w:p w14:paraId="1372C4FC" w14:textId="77777777" w:rsidR="008632D6" w:rsidRPr="006E262B" w:rsidRDefault="008632D6" w:rsidP="0022424A">
      <w:pPr>
        <w:numPr>
          <w:ilvl w:val="0"/>
          <w:numId w:val="113"/>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ตำรา</w:t>
      </w:r>
    </w:p>
    <w:p w14:paraId="34FBB836"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cs/>
        </w:rPr>
      </w:pPr>
      <w:r w:rsidRPr="006E262B">
        <w:rPr>
          <w:rFonts w:ascii="TH Sarabun New" w:eastAsia="Calibri" w:hAnsi="TH Sarabun New" w:cs="TH Sarabun New"/>
          <w:sz w:val="32"/>
          <w:szCs w:val="32"/>
          <w:cs/>
        </w:rPr>
        <w:t>ไม่มี</w:t>
      </w:r>
    </w:p>
    <w:p w14:paraId="37D6C017" w14:textId="77777777" w:rsidR="008632D6" w:rsidRPr="006E262B" w:rsidRDefault="008632D6" w:rsidP="0022424A">
      <w:pPr>
        <w:numPr>
          <w:ilvl w:val="0"/>
          <w:numId w:val="113"/>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หนังสือ</w:t>
      </w:r>
    </w:p>
    <w:p w14:paraId="44940F57" w14:textId="77777777" w:rsidR="008632D6" w:rsidRPr="006E262B" w:rsidRDefault="008632D6" w:rsidP="009C0C85">
      <w:pPr>
        <w:spacing w:after="0" w:line="240" w:lineRule="auto"/>
        <w:ind w:left="426"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7F1D6667" w14:textId="77777777" w:rsidR="008632D6" w:rsidRPr="006E262B" w:rsidRDefault="008632D6" w:rsidP="0022424A">
      <w:pPr>
        <w:numPr>
          <w:ilvl w:val="0"/>
          <w:numId w:val="113"/>
        </w:numPr>
        <w:spacing w:after="0" w:line="240" w:lineRule="auto"/>
        <w:ind w:left="420" w:right="26" w:hanging="420"/>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บทความทางวิชาการ</w:t>
      </w:r>
    </w:p>
    <w:p w14:paraId="25EE698B" w14:textId="77777777" w:rsidR="008632D6" w:rsidRPr="006E262B" w:rsidRDefault="008632D6" w:rsidP="009C0C85">
      <w:pPr>
        <w:spacing w:after="0" w:line="240" w:lineRule="auto"/>
        <w:ind w:left="420" w:right="26"/>
        <w:contextualSpacing/>
        <w:rPr>
          <w:rFonts w:ascii="TH Sarabun New" w:eastAsia="Calibri" w:hAnsi="TH Sarabun New" w:cs="TH Sarabun New"/>
          <w:sz w:val="32"/>
          <w:szCs w:val="32"/>
        </w:rPr>
      </w:pPr>
      <w:r w:rsidRPr="006E262B">
        <w:rPr>
          <w:rFonts w:ascii="TH Sarabun New" w:eastAsia="Calibri" w:hAnsi="TH Sarabun New" w:cs="TH Sarabun New"/>
          <w:sz w:val="32"/>
          <w:szCs w:val="32"/>
          <w:cs/>
        </w:rPr>
        <w:t>ไม่มี</w:t>
      </w:r>
    </w:p>
    <w:p w14:paraId="4653B12B" w14:textId="77777777" w:rsidR="008632D6" w:rsidRPr="006E262B" w:rsidRDefault="008632D6" w:rsidP="009C0C85">
      <w:pPr>
        <w:spacing w:after="0" w:line="240" w:lineRule="auto"/>
        <w:ind w:right="26"/>
        <w:rPr>
          <w:rFonts w:ascii="TH Sarabun New" w:eastAsia="Calibri" w:hAnsi="TH Sarabun New" w:cs="TH Sarabun New"/>
          <w:sz w:val="32"/>
          <w:szCs w:val="32"/>
        </w:rPr>
      </w:pPr>
    </w:p>
    <w:p w14:paraId="13C096E4" w14:textId="77777777" w:rsidR="008632D6" w:rsidRPr="006E262B" w:rsidRDefault="008632D6" w:rsidP="009C0C85">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 ภาระงานสอน</w:t>
      </w:r>
    </w:p>
    <w:p w14:paraId="5E695B41" w14:textId="77777777" w:rsidR="008632D6" w:rsidRPr="006E262B" w:rsidRDefault="008632D6" w:rsidP="009C0C85">
      <w:pPr>
        <w:spacing w:after="0" w:line="240" w:lineRule="auto"/>
        <w:rPr>
          <w:rFonts w:ascii="TH Sarabun New" w:eastAsia="Calibri" w:hAnsi="TH Sarabun New" w:cs="TH Sarabun New"/>
          <w:b/>
          <w:bCs/>
          <w:sz w:val="32"/>
          <w:szCs w:val="32"/>
          <w:u w:val="single"/>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1 </w:t>
      </w:r>
      <w:r w:rsidRPr="006E262B">
        <w:rPr>
          <w:rFonts w:ascii="TH Sarabun New" w:eastAsia="Calibri" w:hAnsi="TH Sarabun New" w:cs="TH Sarabun New"/>
          <w:b/>
          <w:bCs/>
          <w:sz w:val="32"/>
          <w:szCs w:val="32"/>
          <w:cs/>
        </w:rPr>
        <w:t>ภาระงานสอนในปัจจุบัน</w:t>
      </w:r>
    </w:p>
    <w:p w14:paraId="0ADEAFD2" w14:textId="77777777" w:rsidR="008632D6" w:rsidRPr="006E262B" w:rsidRDefault="008632D6" w:rsidP="009C0C85">
      <w:pPr>
        <w:autoSpaceDE w:val="0"/>
        <w:autoSpaceDN w:val="0"/>
        <w:adjustRightInd w:val="0"/>
        <w:spacing w:after="0" w:line="240" w:lineRule="auto"/>
        <w:rPr>
          <w:rFonts w:ascii="TH Sarabun New" w:eastAsia="BrowalliaNew" w:hAnsi="TH Sarabun New" w:cs="TH Sarabun New"/>
          <w:bCs/>
          <w:sz w:val="32"/>
          <w:szCs w:val="32"/>
        </w:rPr>
      </w:pPr>
      <w:r w:rsidRPr="006E262B">
        <w:rPr>
          <w:rFonts w:ascii="TH Sarabun New" w:eastAsia="BrowalliaNew" w:hAnsi="TH Sarabun New" w:cs="TH Sarabun New"/>
          <w:bCs/>
          <w:sz w:val="32"/>
          <w:szCs w:val="32"/>
          <w:cs/>
        </w:rPr>
        <w:t xml:space="preserve">ระดับบัณฑิตศึกษา </w:t>
      </w:r>
    </w:p>
    <w:p w14:paraId="1C0BD1A6" w14:textId="77777777" w:rsidR="008632D6" w:rsidRPr="006E262B" w:rsidRDefault="008632D6" w:rsidP="009C0C85">
      <w:pPr>
        <w:autoSpaceDE w:val="0"/>
        <w:autoSpaceDN w:val="0"/>
        <w:adjustRightInd w:val="0"/>
        <w:spacing w:after="0" w:line="240" w:lineRule="auto"/>
        <w:ind w:firstLine="340"/>
        <w:rPr>
          <w:rFonts w:ascii="TH Sarabun New" w:eastAsia="BrowalliaNew" w:hAnsi="TH Sarabun New" w:cs="TH Sarabun New"/>
          <w:b/>
          <w:sz w:val="32"/>
          <w:szCs w:val="32"/>
        </w:rPr>
      </w:pPr>
      <w:r w:rsidRPr="006E262B">
        <w:rPr>
          <w:rFonts w:ascii="TH Sarabun New" w:eastAsia="BrowalliaNew" w:hAnsi="TH Sarabun New" w:cs="TH Sarabun New"/>
          <w:b/>
          <w:sz w:val="32"/>
          <w:szCs w:val="32"/>
          <w:cs/>
        </w:rPr>
        <w:t>ไม่มี</w:t>
      </w:r>
    </w:p>
    <w:p w14:paraId="0C76964A" w14:textId="77777777" w:rsidR="008632D6" w:rsidRPr="006E262B" w:rsidRDefault="008632D6" w:rsidP="009C0C85">
      <w:pPr>
        <w:autoSpaceDE w:val="0"/>
        <w:autoSpaceDN w:val="0"/>
        <w:adjustRightInd w:val="0"/>
        <w:spacing w:after="0" w:line="240" w:lineRule="auto"/>
        <w:rPr>
          <w:rFonts w:ascii="TH Sarabun New" w:eastAsia="Calibri" w:hAnsi="TH Sarabun New" w:cs="TH Sarabun New"/>
          <w:bCs/>
          <w:sz w:val="32"/>
          <w:szCs w:val="32"/>
        </w:rPr>
      </w:pPr>
      <w:r w:rsidRPr="006E262B">
        <w:rPr>
          <w:rFonts w:ascii="TH Sarabun New" w:eastAsia="BrowalliaNew" w:hAnsi="TH Sarabun New" w:cs="TH Sarabun New"/>
          <w:bCs/>
          <w:sz w:val="32"/>
          <w:szCs w:val="32"/>
          <w:cs/>
        </w:rPr>
        <w:lastRenderedPageBreak/>
        <w:t>ระดับ</w:t>
      </w:r>
      <w:r w:rsidRPr="006E262B">
        <w:rPr>
          <w:rFonts w:ascii="TH Sarabun New" w:eastAsia="Calibri" w:hAnsi="TH Sarabun New" w:cs="TH Sarabun New"/>
          <w:bCs/>
          <w:sz w:val="32"/>
          <w:szCs w:val="32"/>
          <w:cs/>
        </w:rPr>
        <w:t>ปริญญาตรี</w:t>
      </w:r>
    </w:p>
    <w:tbl>
      <w:tblPr>
        <w:tblStyle w:val="TableGrid"/>
        <w:tblW w:w="5001" w:type="pct"/>
        <w:tblLook w:val="04A0" w:firstRow="1" w:lastRow="0" w:firstColumn="1" w:lastColumn="0" w:noHBand="0" w:noVBand="1"/>
      </w:tblPr>
      <w:tblGrid>
        <w:gridCol w:w="1136"/>
        <w:gridCol w:w="3970"/>
        <w:gridCol w:w="1134"/>
        <w:gridCol w:w="2778"/>
      </w:tblGrid>
      <w:tr w:rsidR="008632D6" w:rsidRPr="006E262B" w14:paraId="6839104F" w14:textId="77777777" w:rsidTr="008632D6">
        <w:tc>
          <w:tcPr>
            <w:tcW w:w="630" w:type="pct"/>
            <w:shd w:val="clear" w:color="auto" w:fill="F2F2F2"/>
          </w:tcPr>
          <w:p w14:paraId="3C704536" w14:textId="77777777" w:rsidR="008632D6" w:rsidRPr="006E262B" w:rsidRDefault="008632D6" w:rsidP="009C0C85">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3A1C0887" w14:textId="77777777" w:rsidR="008632D6" w:rsidRPr="006E262B" w:rsidRDefault="008632D6" w:rsidP="009C0C85">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29" w:type="pct"/>
            <w:shd w:val="clear" w:color="auto" w:fill="F2F2F2"/>
          </w:tcPr>
          <w:p w14:paraId="607FE9B3" w14:textId="77777777" w:rsidR="008632D6" w:rsidRPr="006E262B" w:rsidRDefault="008632D6" w:rsidP="009C0C85">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0" w:type="pct"/>
            <w:shd w:val="clear" w:color="auto" w:fill="F2F2F2"/>
          </w:tcPr>
          <w:p w14:paraId="26355CE2" w14:textId="77777777" w:rsidR="008632D6" w:rsidRPr="006E262B" w:rsidRDefault="008632D6" w:rsidP="009C0C85">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45132785" w14:textId="77777777" w:rsidTr="00617FC4">
        <w:tc>
          <w:tcPr>
            <w:tcW w:w="630" w:type="pct"/>
          </w:tcPr>
          <w:p w14:paraId="7033881A"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szCs w:val="22"/>
                <w:cs/>
              </w:rPr>
              <w:t>111</w:t>
            </w:r>
          </w:p>
        </w:tc>
        <w:tc>
          <w:tcPr>
            <w:tcW w:w="2201" w:type="pct"/>
          </w:tcPr>
          <w:p w14:paraId="03F952BF"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เขียนแบบวิศวกรรม</w:t>
            </w:r>
          </w:p>
        </w:tc>
        <w:tc>
          <w:tcPr>
            <w:tcW w:w="629" w:type="pct"/>
          </w:tcPr>
          <w:p w14:paraId="0EE82243"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0" w:type="pct"/>
          </w:tcPr>
          <w:p w14:paraId="7A7712A4"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45</w:t>
            </w:r>
          </w:p>
        </w:tc>
      </w:tr>
      <w:tr w:rsidR="008632D6" w:rsidRPr="006E262B" w14:paraId="2A6C385E" w14:textId="77777777" w:rsidTr="00617FC4">
        <w:tc>
          <w:tcPr>
            <w:tcW w:w="630" w:type="pct"/>
          </w:tcPr>
          <w:p w14:paraId="0AE00298"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171</w:t>
            </w:r>
          </w:p>
        </w:tc>
        <w:tc>
          <w:tcPr>
            <w:tcW w:w="2201" w:type="pct"/>
          </w:tcPr>
          <w:p w14:paraId="4ED03C90"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เทคโนโลยีเครื่องยนต์สำหรับยานยนต์</w:t>
            </w:r>
          </w:p>
        </w:tc>
        <w:tc>
          <w:tcPr>
            <w:tcW w:w="629" w:type="pct"/>
          </w:tcPr>
          <w:p w14:paraId="25B034C2"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0" w:type="pct"/>
          </w:tcPr>
          <w:p w14:paraId="73E4C526"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45</w:t>
            </w:r>
          </w:p>
        </w:tc>
      </w:tr>
      <w:tr w:rsidR="008632D6" w:rsidRPr="006E262B" w14:paraId="10121062" w14:textId="77777777" w:rsidTr="00617FC4">
        <w:tc>
          <w:tcPr>
            <w:tcW w:w="630" w:type="pct"/>
          </w:tcPr>
          <w:p w14:paraId="14BB47D7"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211</w:t>
            </w:r>
          </w:p>
        </w:tc>
        <w:tc>
          <w:tcPr>
            <w:tcW w:w="2201" w:type="pct"/>
          </w:tcPr>
          <w:p w14:paraId="6FBFC6D7"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การวัดทางเครื่องกล/ไฟฟ้า และเครื่องมือวัดคุม</w:t>
            </w:r>
          </w:p>
        </w:tc>
        <w:tc>
          <w:tcPr>
            <w:tcW w:w="629" w:type="pct"/>
          </w:tcPr>
          <w:p w14:paraId="2B3C07BD"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0" w:type="pct"/>
          </w:tcPr>
          <w:p w14:paraId="3901AB36"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1E4DBA4A" w14:textId="77777777" w:rsidTr="00617FC4">
        <w:tc>
          <w:tcPr>
            <w:tcW w:w="630" w:type="pct"/>
          </w:tcPr>
          <w:p w14:paraId="200B4A4F"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273</w:t>
            </w:r>
          </w:p>
        </w:tc>
        <w:tc>
          <w:tcPr>
            <w:tcW w:w="2201" w:type="pct"/>
          </w:tcPr>
          <w:p w14:paraId="6C2E6FD8"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เทคโนโลยีระบบไฟฟ้ายานยนต์ </w:t>
            </w:r>
          </w:p>
        </w:tc>
        <w:tc>
          <w:tcPr>
            <w:tcW w:w="629" w:type="pct"/>
          </w:tcPr>
          <w:p w14:paraId="4C85A5AF"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rPr>
              <w:t>3</w:t>
            </w:r>
          </w:p>
        </w:tc>
        <w:tc>
          <w:tcPr>
            <w:tcW w:w="1540" w:type="pct"/>
          </w:tcPr>
          <w:p w14:paraId="3E31F9EC"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rPr>
              <w:t>45</w:t>
            </w:r>
          </w:p>
        </w:tc>
      </w:tr>
      <w:tr w:rsidR="008632D6" w:rsidRPr="006E262B" w14:paraId="560760D8" w14:textId="77777777" w:rsidTr="00617FC4">
        <w:tc>
          <w:tcPr>
            <w:tcW w:w="630" w:type="pct"/>
          </w:tcPr>
          <w:p w14:paraId="26F05D69"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6E3C4548"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 xml:space="preserve">การศึกษาโครงงานทางครุศาสตร์เครื่องกล </w:t>
            </w:r>
          </w:p>
        </w:tc>
        <w:tc>
          <w:tcPr>
            <w:tcW w:w="629" w:type="pct"/>
          </w:tcPr>
          <w:p w14:paraId="193AC795"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1</w:t>
            </w:r>
          </w:p>
        </w:tc>
        <w:tc>
          <w:tcPr>
            <w:tcW w:w="1540" w:type="pct"/>
          </w:tcPr>
          <w:p w14:paraId="7F074C4F"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15</w:t>
            </w:r>
          </w:p>
        </w:tc>
      </w:tr>
      <w:tr w:rsidR="008632D6" w:rsidRPr="006E262B" w14:paraId="7C2E7EED" w14:textId="77777777" w:rsidTr="00617FC4">
        <w:tc>
          <w:tcPr>
            <w:tcW w:w="630" w:type="pct"/>
          </w:tcPr>
          <w:p w14:paraId="741B18E8"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461</w:t>
            </w:r>
          </w:p>
        </w:tc>
        <w:tc>
          <w:tcPr>
            <w:tcW w:w="2201" w:type="pct"/>
          </w:tcPr>
          <w:p w14:paraId="4E975F56"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การประลองทางเทคโนโลยีเครื่องกล </w:t>
            </w:r>
            <w:r w:rsidRPr="006E262B">
              <w:rPr>
                <w:rFonts w:ascii="TH Sarabun New" w:eastAsia="Calibri" w:hAnsi="TH Sarabun New" w:cs="TH Sarabun New"/>
              </w:rPr>
              <w:t>1</w:t>
            </w:r>
            <w:r w:rsidRPr="006E262B">
              <w:rPr>
                <w:rFonts w:ascii="TH Sarabun New" w:eastAsia="Calibri" w:hAnsi="TH Sarabun New" w:cs="TH Sarabun New"/>
                <w:szCs w:val="22"/>
                <w:cs/>
              </w:rPr>
              <w:t xml:space="preserve">  </w:t>
            </w:r>
          </w:p>
        </w:tc>
        <w:tc>
          <w:tcPr>
            <w:tcW w:w="629" w:type="pct"/>
          </w:tcPr>
          <w:p w14:paraId="2031452E"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w:t>
            </w:r>
          </w:p>
        </w:tc>
        <w:tc>
          <w:tcPr>
            <w:tcW w:w="1540" w:type="pct"/>
          </w:tcPr>
          <w:p w14:paraId="1D37AE82"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30</w:t>
            </w:r>
          </w:p>
        </w:tc>
      </w:tr>
      <w:tr w:rsidR="008632D6" w:rsidRPr="006E262B" w14:paraId="086AE484" w14:textId="77777777" w:rsidTr="00617FC4">
        <w:tc>
          <w:tcPr>
            <w:tcW w:w="630" w:type="pct"/>
          </w:tcPr>
          <w:p w14:paraId="1EC831CD"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485</w:t>
            </w:r>
          </w:p>
        </w:tc>
        <w:tc>
          <w:tcPr>
            <w:tcW w:w="2201" w:type="pct"/>
          </w:tcPr>
          <w:p w14:paraId="012B47F0"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โครงงานทางครุศาสตร์เครื่องกล 1</w:t>
            </w:r>
          </w:p>
        </w:tc>
        <w:tc>
          <w:tcPr>
            <w:tcW w:w="629" w:type="pct"/>
          </w:tcPr>
          <w:p w14:paraId="74737A15"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rPr>
              <w:t>1</w:t>
            </w:r>
          </w:p>
        </w:tc>
        <w:tc>
          <w:tcPr>
            <w:tcW w:w="1540" w:type="pct"/>
          </w:tcPr>
          <w:p w14:paraId="0D1F64CE"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15</w:t>
            </w:r>
          </w:p>
        </w:tc>
      </w:tr>
      <w:tr w:rsidR="008632D6" w:rsidRPr="006E262B" w14:paraId="3A3FA750" w14:textId="77777777" w:rsidTr="00617FC4">
        <w:tc>
          <w:tcPr>
            <w:tcW w:w="630" w:type="pct"/>
          </w:tcPr>
          <w:p w14:paraId="07CD5FD8"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486</w:t>
            </w:r>
          </w:p>
        </w:tc>
        <w:tc>
          <w:tcPr>
            <w:tcW w:w="2201" w:type="pct"/>
          </w:tcPr>
          <w:p w14:paraId="6CE2844F"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 xml:space="preserve">2 </w:t>
            </w:r>
          </w:p>
        </w:tc>
        <w:tc>
          <w:tcPr>
            <w:tcW w:w="629" w:type="pct"/>
          </w:tcPr>
          <w:p w14:paraId="48FAB64C"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2</w:t>
            </w:r>
          </w:p>
        </w:tc>
        <w:tc>
          <w:tcPr>
            <w:tcW w:w="1540" w:type="pct"/>
          </w:tcPr>
          <w:p w14:paraId="55305527"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30</w:t>
            </w:r>
          </w:p>
        </w:tc>
      </w:tr>
    </w:tbl>
    <w:p w14:paraId="3702825A" w14:textId="77777777" w:rsidR="008632D6" w:rsidRPr="006E262B" w:rsidRDefault="008632D6" w:rsidP="009C0C85">
      <w:pPr>
        <w:autoSpaceDE w:val="0"/>
        <w:autoSpaceDN w:val="0"/>
        <w:adjustRightInd w:val="0"/>
        <w:spacing w:after="0" w:line="240" w:lineRule="auto"/>
        <w:rPr>
          <w:rFonts w:ascii="TH Sarabun New" w:eastAsia="Calibri" w:hAnsi="TH Sarabun New" w:cs="TH Sarabun New"/>
          <w:b/>
          <w:sz w:val="32"/>
          <w:szCs w:val="32"/>
        </w:rPr>
      </w:pPr>
    </w:p>
    <w:p w14:paraId="764F8BD0" w14:textId="77777777" w:rsidR="008632D6" w:rsidRPr="006E262B" w:rsidRDefault="008632D6" w:rsidP="009C0C85">
      <w:pPr>
        <w:spacing w:after="0" w:line="240" w:lineRule="auto"/>
        <w:rPr>
          <w:rFonts w:ascii="TH Sarabun New" w:eastAsia="Calibri" w:hAnsi="TH Sarabun New" w:cs="TH Sarabun New"/>
          <w:b/>
          <w:bCs/>
          <w:sz w:val="32"/>
          <w:szCs w:val="32"/>
        </w:rPr>
      </w:pPr>
      <w:r w:rsidRPr="006E262B">
        <w:rPr>
          <w:rFonts w:ascii="TH Sarabun New" w:eastAsia="Calibri" w:hAnsi="TH Sarabun New" w:cs="TH Sarabun New"/>
          <w:b/>
          <w:bCs/>
          <w:sz w:val="32"/>
          <w:szCs w:val="32"/>
        </w:rPr>
        <w:t>3</w:t>
      </w:r>
      <w:r w:rsidRPr="006E262B">
        <w:rPr>
          <w:rFonts w:ascii="TH Sarabun New" w:eastAsia="Calibri" w:hAnsi="TH Sarabun New" w:cs="TH Sarabun New"/>
          <w:b/>
          <w:bCs/>
          <w:sz w:val="32"/>
          <w:szCs w:val="32"/>
          <w:cs/>
        </w:rPr>
        <w:t>.</w:t>
      </w:r>
      <w:r w:rsidRPr="006E262B">
        <w:rPr>
          <w:rFonts w:ascii="TH Sarabun New" w:eastAsia="Calibri" w:hAnsi="TH Sarabun New" w:cs="TH Sarabun New"/>
          <w:b/>
          <w:bCs/>
          <w:sz w:val="32"/>
          <w:szCs w:val="32"/>
        </w:rPr>
        <w:t xml:space="preserve">2 </w:t>
      </w:r>
      <w:r w:rsidRPr="006E262B">
        <w:rPr>
          <w:rFonts w:ascii="TH Sarabun New" w:eastAsia="Calibri" w:hAnsi="TH Sarabun New" w:cs="TH Sarabun New"/>
          <w:b/>
          <w:bCs/>
          <w:sz w:val="32"/>
          <w:szCs w:val="32"/>
          <w:cs/>
        </w:rPr>
        <w:t>ภาระงานสอนในหลักสูตรนี้</w:t>
      </w:r>
    </w:p>
    <w:tbl>
      <w:tblPr>
        <w:tblStyle w:val="TableGrid"/>
        <w:tblW w:w="4999" w:type="pct"/>
        <w:tblLook w:val="04A0" w:firstRow="1" w:lastRow="0" w:firstColumn="1" w:lastColumn="0" w:noHBand="0" w:noVBand="1"/>
      </w:tblPr>
      <w:tblGrid>
        <w:gridCol w:w="1134"/>
        <w:gridCol w:w="3968"/>
        <w:gridCol w:w="1136"/>
        <w:gridCol w:w="2776"/>
      </w:tblGrid>
      <w:tr w:rsidR="008632D6" w:rsidRPr="006E262B" w14:paraId="0B6938F0" w14:textId="77777777" w:rsidTr="008632D6">
        <w:trPr>
          <w:tblHeader/>
        </w:trPr>
        <w:tc>
          <w:tcPr>
            <w:tcW w:w="629" w:type="pct"/>
            <w:shd w:val="clear" w:color="auto" w:fill="F2F2F2"/>
          </w:tcPr>
          <w:p w14:paraId="64B39196" w14:textId="77777777" w:rsidR="008632D6" w:rsidRPr="006E262B" w:rsidRDefault="008632D6" w:rsidP="009C0C85">
            <w:pPr>
              <w:ind w:right="26"/>
              <w:jc w:val="left"/>
              <w:rPr>
                <w:rFonts w:ascii="TH Sarabun New" w:eastAsia="Calibri" w:hAnsi="TH Sarabun New" w:cs="TH Sarabun New"/>
                <w:b/>
                <w:bCs/>
                <w:szCs w:val="22"/>
                <w:cs/>
              </w:rPr>
            </w:pPr>
            <w:r w:rsidRPr="006E262B">
              <w:rPr>
                <w:rFonts w:ascii="TH Sarabun New" w:eastAsia="Calibri" w:hAnsi="TH Sarabun New" w:cs="TH Sarabun New"/>
                <w:b/>
                <w:bCs/>
                <w:szCs w:val="22"/>
                <w:cs/>
              </w:rPr>
              <w:t>รหัสวิชา</w:t>
            </w:r>
          </w:p>
        </w:tc>
        <w:tc>
          <w:tcPr>
            <w:tcW w:w="2201" w:type="pct"/>
            <w:shd w:val="clear" w:color="auto" w:fill="F2F2F2"/>
          </w:tcPr>
          <w:p w14:paraId="57E51E67" w14:textId="77777777" w:rsidR="008632D6" w:rsidRPr="006E262B" w:rsidRDefault="008632D6" w:rsidP="009C0C85">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ชื่อวิชา</w:t>
            </w:r>
          </w:p>
        </w:tc>
        <w:tc>
          <w:tcPr>
            <w:tcW w:w="630" w:type="pct"/>
            <w:shd w:val="clear" w:color="auto" w:fill="F2F2F2"/>
          </w:tcPr>
          <w:p w14:paraId="0BCC3960" w14:textId="77777777" w:rsidR="008632D6" w:rsidRPr="006E262B" w:rsidRDefault="008632D6" w:rsidP="009C0C85">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หน่วยกิต</w:t>
            </w:r>
          </w:p>
        </w:tc>
        <w:tc>
          <w:tcPr>
            <w:tcW w:w="1541" w:type="pct"/>
            <w:shd w:val="clear" w:color="auto" w:fill="F2F2F2"/>
          </w:tcPr>
          <w:p w14:paraId="34C1D731" w14:textId="77777777" w:rsidR="008632D6" w:rsidRPr="006E262B" w:rsidRDefault="008632D6" w:rsidP="009C0C85">
            <w:pPr>
              <w:ind w:right="26"/>
              <w:jc w:val="left"/>
              <w:rPr>
                <w:rFonts w:ascii="TH Sarabun New" w:eastAsia="Calibri" w:hAnsi="TH Sarabun New" w:cs="TH Sarabun New"/>
                <w:b/>
                <w:bCs/>
              </w:rPr>
            </w:pPr>
            <w:r w:rsidRPr="006E262B">
              <w:rPr>
                <w:rFonts w:ascii="TH Sarabun New" w:eastAsia="Calibri" w:hAnsi="TH Sarabun New" w:cs="TH Sarabun New"/>
                <w:b/>
                <w:bCs/>
                <w:szCs w:val="22"/>
                <w:cs/>
              </w:rPr>
              <w:t>ชั่วโมงภาระงาน/ปีการศึกษา</w:t>
            </w:r>
          </w:p>
        </w:tc>
      </w:tr>
      <w:tr w:rsidR="008632D6" w:rsidRPr="006E262B" w14:paraId="1C899C71" w14:textId="77777777" w:rsidTr="00617FC4">
        <w:tc>
          <w:tcPr>
            <w:tcW w:w="629" w:type="pct"/>
          </w:tcPr>
          <w:p w14:paraId="5EBA0343"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 xml:space="preserve">MTE </w:t>
            </w:r>
            <w:r w:rsidRPr="006E262B">
              <w:rPr>
                <w:rFonts w:ascii="TH Sarabun New" w:eastAsia="Calibri" w:hAnsi="TH Sarabun New" w:cs="TH Sarabun New"/>
                <w:szCs w:val="22"/>
                <w:cs/>
              </w:rPr>
              <w:t>11</w:t>
            </w:r>
            <w:r w:rsidRPr="006E262B">
              <w:rPr>
                <w:rFonts w:ascii="TH Sarabun New" w:eastAsia="Calibri" w:hAnsi="TH Sarabun New" w:cs="TH Sarabun New" w:hint="cs"/>
                <w:szCs w:val="22"/>
                <w:cs/>
              </w:rPr>
              <w:t>3</w:t>
            </w:r>
          </w:p>
        </w:tc>
        <w:tc>
          <w:tcPr>
            <w:tcW w:w="2201" w:type="pct"/>
          </w:tcPr>
          <w:p w14:paraId="211C0466"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เขียนแบบวิศวกรรม</w:t>
            </w:r>
          </w:p>
        </w:tc>
        <w:tc>
          <w:tcPr>
            <w:tcW w:w="630" w:type="pct"/>
          </w:tcPr>
          <w:p w14:paraId="4AE1757A"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46649A8B"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7632F58F" w14:textId="77777777" w:rsidTr="00617FC4">
        <w:tc>
          <w:tcPr>
            <w:tcW w:w="629" w:type="pct"/>
          </w:tcPr>
          <w:p w14:paraId="66435BA3"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171</w:t>
            </w:r>
          </w:p>
        </w:tc>
        <w:tc>
          <w:tcPr>
            <w:tcW w:w="2201" w:type="pct"/>
          </w:tcPr>
          <w:p w14:paraId="411F6C15"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เทคโนโลยีเครื่องยนต์สำหรับยานยนต์</w:t>
            </w:r>
          </w:p>
        </w:tc>
        <w:tc>
          <w:tcPr>
            <w:tcW w:w="630" w:type="pct"/>
          </w:tcPr>
          <w:p w14:paraId="6D8242BC"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39470FB9"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39E87F1A" w14:textId="77777777" w:rsidTr="00617FC4">
        <w:tc>
          <w:tcPr>
            <w:tcW w:w="629" w:type="pct"/>
          </w:tcPr>
          <w:p w14:paraId="1C03687C"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211</w:t>
            </w:r>
          </w:p>
        </w:tc>
        <w:tc>
          <w:tcPr>
            <w:tcW w:w="2201" w:type="pct"/>
          </w:tcPr>
          <w:p w14:paraId="49CC2880"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การวัดทางเครื่องกล/ไฟฟ้า และเครื่องมือวัดคุม</w:t>
            </w:r>
          </w:p>
        </w:tc>
        <w:tc>
          <w:tcPr>
            <w:tcW w:w="630" w:type="pct"/>
          </w:tcPr>
          <w:p w14:paraId="383A8CF8"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393ED119"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72077800" w14:textId="77777777" w:rsidTr="00617FC4">
        <w:tc>
          <w:tcPr>
            <w:tcW w:w="629" w:type="pct"/>
          </w:tcPr>
          <w:p w14:paraId="2760EC2D"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273</w:t>
            </w:r>
          </w:p>
        </w:tc>
        <w:tc>
          <w:tcPr>
            <w:tcW w:w="2201" w:type="pct"/>
          </w:tcPr>
          <w:p w14:paraId="4C514B1F"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ระบบไฟฟ้าและปรับอากาศยานยนต์</w:t>
            </w:r>
          </w:p>
        </w:tc>
        <w:tc>
          <w:tcPr>
            <w:tcW w:w="630" w:type="pct"/>
          </w:tcPr>
          <w:p w14:paraId="65BBB6C1"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w:t>
            </w:r>
          </w:p>
        </w:tc>
        <w:tc>
          <w:tcPr>
            <w:tcW w:w="1541" w:type="pct"/>
          </w:tcPr>
          <w:p w14:paraId="6D5F09CA"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45</w:t>
            </w:r>
          </w:p>
        </w:tc>
      </w:tr>
      <w:tr w:rsidR="008632D6" w:rsidRPr="006E262B" w14:paraId="26F38077" w14:textId="77777777" w:rsidTr="00617FC4">
        <w:tc>
          <w:tcPr>
            <w:tcW w:w="629" w:type="pct"/>
          </w:tcPr>
          <w:p w14:paraId="23938E50"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384</w:t>
            </w:r>
          </w:p>
        </w:tc>
        <w:tc>
          <w:tcPr>
            <w:tcW w:w="2201" w:type="pct"/>
          </w:tcPr>
          <w:p w14:paraId="6EC765B5"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โครงงานศึกษาทางครุศาสตร์เครื่องกล</w:t>
            </w:r>
          </w:p>
        </w:tc>
        <w:tc>
          <w:tcPr>
            <w:tcW w:w="630" w:type="pct"/>
          </w:tcPr>
          <w:p w14:paraId="7295B801"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1</w:t>
            </w:r>
          </w:p>
        </w:tc>
        <w:tc>
          <w:tcPr>
            <w:tcW w:w="1541" w:type="pct"/>
          </w:tcPr>
          <w:p w14:paraId="74C0E3E3"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15</w:t>
            </w:r>
          </w:p>
        </w:tc>
      </w:tr>
      <w:tr w:rsidR="008632D6" w:rsidRPr="006E262B" w14:paraId="550297B2" w14:textId="77777777" w:rsidTr="00617FC4">
        <w:tc>
          <w:tcPr>
            <w:tcW w:w="629" w:type="pct"/>
          </w:tcPr>
          <w:p w14:paraId="66941897"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448</w:t>
            </w:r>
          </w:p>
        </w:tc>
        <w:tc>
          <w:tcPr>
            <w:tcW w:w="2201" w:type="pct"/>
          </w:tcPr>
          <w:p w14:paraId="5A803E02" w14:textId="77777777" w:rsidR="008632D6" w:rsidRPr="006E262B" w:rsidRDefault="008632D6" w:rsidP="009C0C85">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การอนุรักษ์พลังงานในอาคารและอุตสาหกรรม</w:t>
            </w:r>
          </w:p>
        </w:tc>
        <w:tc>
          <w:tcPr>
            <w:tcW w:w="630" w:type="pct"/>
          </w:tcPr>
          <w:p w14:paraId="04D7B4D0"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3</w:t>
            </w:r>
          </w:p>
        </w:tc>
        <w:tc>
          <w:tcPr>
            <w:tcW w:w="1541" w:type="pct"/>
          </w:tcPr>
          <w:p w14:paraId="62403A1F"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45</w:t>
            </w:r>
          </w:p>
        </w:tc>
      </w:tr>
      <w:tr w:rsidR="008632D6" w:rsidRPr="006E262B" w14:paraId="101E61EB" w14:textId="77777777" w:rsidTr="00617FC4">
        <w:tc>
          <w:tcPr>
            <w:tcW w:w="629" w:type="pct"/>
          </w:tcPr>
          <w:p w14:paraId="5F8258BC"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461</w:t>
            </w:r>
          </w:p>
        </w:tc>
        <w:tc>
          <w:tcPr>
            <w:tcW w:w="2201" w:type="pct"/>
          </w:tcPr>
          <w:p w14:paraId="269312AB"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การประลองทางเทคโนโลยีเครื่องกล 1</w:t>
            </w:r>
          </w:p>
        </w:tc>
        <w:tc>
          <w:tcPr>
            <w:tcW w:w="630" w:type="pct"/>
          </w:tcPr>
          <w:p w14:paraId="733FF2F3"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77584365"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rPr>
              <w:t>30</w:t>
            </w:r>
          </w:p>
        </w:tc>
      </w:tr>
      <w:tr w:rsidR="008632D6" w:rsidRPr="006E262B" w14:paraId="0D170340" w14:textId="77777777" w:rsidTr="00617FC4">
        <w:tc>
          <w:tcPr>
            <w:tcW w:w="629" w:type="pct"/>
          </w:tcPr>
          <w:p w14:paraId="789F4152"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485</w:t>
            </w:r>
          </w:p>
        </w:tc>
        <w:tc>
          <w:tcPr>
            <w:tcW w:w="2201" w:type="pct"/>
          </w:tcPr>
          <w:p w14:paraId="1099D589" w14:textId="77777777" w:rsidR="008632D6" w:rsidRPr="006E262B" w:rsidRDefault="008632D6" w:rsidP="009C0C85">
            <w:pPr>
              <w:autoSpaceDE w:val="0"/>
              <w:autoSpaceDN w:val="0"/>
              <w:adjustRightInd w:val="0"/>
              <w:jc w:val="left"/>
              <w:rPr>
                <w:rFonts w:ascii="TH Sarabun New" w:eastAsia="Calibri" w:hAnsi="TH Sarabun New" w:cs="TH Sarabun New"/>
              </w:rPr>
            </w:pPr>
            <w:r w:rsidRPr="006E262B">
              <w:rPr>
                <w:rFonts w:ascii="TH Sarabun New" w:eastAsia="Calibri" w:hAnsi="TH Sarabun New" w:cs="TH Sarabun New"/>
                <w:szCs w:val="22"/>
                <w:cs/>
              </w:rPr>
              <w:t>โครงงานทางครุศาสตร์เครื่องกล 1</w:t>
            </w:r>
          </w:p>
        </w:tc>
        <w:tc>
          <w:tcPr>
            <w:tcW w:w="630" w:type="pct"/>
          </w:tcPr>
          <w:p w14:paraId="78A1AE3A"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1</w:t>
            </w:r>
          </w:p>
        </w:tc>
        <w:tc>
          <w:tcPr>
            <w:tcW w:w="1541" w:type="pct"/>
          </w:tcPr>
          <w:p w14:paraId="6DA5CF85"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szCs w:val="22"/>
                <w:cs/>
              </w:rPr>
              <w:t>15</w:t>
            </w:r>
          </w:p>
        </w:tc>
      </w:tr>
      <w:tr w:rsidR="008632D6" w:rsidRPr="006E262B" w14:paraId="4B08EA4D" w14:textId="77777777" w:rsidTr="00617FC4">
        <w:tc>
          <w:tcPr>
            <w:tcW w:w="629" w:type="pct"/>
          </w:tcPr>
          <w:p w14:paraId="46E47150" w14:textId="77777777" w:rsidR="008632D6" w:rsidRPr="006E262B" w:rsidRDefault="008632D6" w:rsidP="009C0C85">
            <w:pPr>
              <w:ind w:right="26"/>
              <w:jc w:val="left"/>
              <w:rPr>
                <w:rFonts w:ascii="TH Sarabun New" w:eastAsia="Calibri" w:hAnsi="TH Sarabun New" w:cs="TH Sarabun New"/>
              </w:rPr>
            </w:pPr>
            <w:r w:rsidRPr="006E262B">
              <w:rPr>
                <w:rFonts w:ascii="TH Sarabun New" w:eastAsia="Calibri" w:hAnsi="TH Sarabun New" w:cs="TH Sarabun New"/>
              </w:rPr>
              <w:t>MTE 486</w:t>
            </w:r>
          </w:p>
        </w:tc>
        <w:tc>
          <w:tcPr>
            <w:tcW w:w="2201" w:type="pct"/>
          </w:tcPr>
          <w:p w14:paraId="44DBD358"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 xml:space="preserve">โครงงานทางครุศาสตร์เครื่องกล </w:t>
            </w:r>
            <w:r w:rsidRPr="006E262B">
              <w:rPr>
                <w:rFonts w:ascii="TH Sarabun New" w:eastAsia="Calibri" w:hAnsi="TH Sarabun New" w:cs="TH Sarabun New"/>
              </w:rPr>
              <w:t>2</w:t>
            </w:r>
          </w:p>
        </w:tc>
        <w:tc>
          <w:tcPr>
            <w:tcW w:w="630" w:type="pct"/>
          </w:tcPr>
          <w:p w14:paraId="4047A32C"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rPr>
              <w:t>2</w:t>
            </w:r>
          </w:p>
        </w:tc>
        <w:tc>
          <w:tcPr>
            <w:tcW w:w="1541" w:type="pct"/>
          </w:tcPr>
          <w:p w14:paraId="174B9E69" w14:textId="77777777" w:rsidR="008632D6" w:rsidRPr="006E262B" w:rsidRDefault="008632D6" w:rsidP="009C0C85">
            <w:pPr>
              <w:ind w:right="26"/>
              <w:jc w:val="left"/>
              <w:rPr>
                <w:rFonts w:ascii="TH Sarabun New" w:eastAsia="Calibri" w:hAnsi="TH Sarabun New" w:cs="TH Sarabun New"/>
                <w:szCs w:val="22"/>
                <w:cs/>
              </w:rPr>
            </w:pPr>
            <w:r w:rsidRPr="006E262B">
              <w:rPr>
                <w:rFonts w:ascii="TH Sarabun New" w:eastAsia="Calibri" w:hAnsi="TH Sarabun New" w:cs="TH Sarabun New"/>
                <w:szCs w:val="22"/>
                <w:cs/>
              </w:rPr>
              <w:t>30</w:t>
            </w:r>
          </w:p>
        </w:tc>
      </w:tr>
    </w:tbl>
    <w:p w14:paraId="301162BE"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605D38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89117AB" w14:textId="77777777" w:rsidR="008632D6" w:rsidRPr="006E262B" w:rsidRDefault="008632D6" w:rsidP="008632D6">
      <w:pPr>
        <w:spacing w:after="0" w:line="240" w:lineRule="auto"/>
        <w:ind w:right="26"/>
        <w:jc w:val="both"/>
        <w:rPr>
          <w:rFonts w:ascii="TH Sarabun New" w:eastAsia="Calibri" w:hAnsi="TH Sarabun New" w:cs="TH Sarabun New"/>
          <w:b/>
          <w:bCs/>
          <w:sz w:val="36"/>
          <w:szCs w:val="36"/>
          <w:cs/>
          <w:lang w:val="th-TH"/>
        </w:rPr>
        <w:sectPr w:rsidR="008632D6" w:rsidRPr="006E262B" w:rsidSect="00726D51">
          <w:headerReference w:type="even" r:id="rId31"/>
          <w:headerReference w:type="default" r:id="rId32"/>
          <w:footerReference w:type="even" r:id="rId33"/>
          <w:footerReference w:type="default" r:id="rId34"/>
          <w:headerReference w:type="first" r:id="rId35"/>
          <w:footerReference w:type="first" r:id="rId36"/>
          <w:pgSz w:w="11906" w:h="16838" w:code="9"/>
          <w:pgMar w:top="1440" w:right="1440" w:bottom="1440" w:left="1440" w:header="709" w:footer="709" w:gutter="0"/>
          <w:pgNumType w:start="134"/>
          <w:cols w:space="708"/>
          <w:docGrid w:linePitch="360"/>
        </w:sectPr>
      </w:pPr>
    </w:p>
    <w:p w14:paraId="0145E05A" w14:textId="77777777" w:rsidR="008632D6" w:rsidRPr="006E262B" w:rsidRDefault="008632D6" w:rsidP="008632D6">
      <w:pPr>
        <w:keepNext/>
        <w:keepLines/>
        <w:spacing w:after="0" w:line="240" w:lineRule="auto"/>
        <w:outlineLvl w:val="1"/>
        <w:rPr>
          <w:rFonts w:ascii="TH Sarabun New" w:eastAsia="Times New Roman" w:hAnsi="TH Sarabun New" w:cs="TH Sarabun New"/>
          <w:b/>
          <w:bCs/>
          <w:sz w:val="36"/>
          <w:szCs w:val="36"/>
          <w:lang w:eastAsia="zh-CN" w:bidi="ar-SA"/>
        </w:rPr>
      </w:pPr>
      <w:r w:rsidRPr="006E262B">
        <w:rPr>
          <w:rFonts w:ascii="TH Sarabun New" w:eastAsia="Times New Roman" w:hAnsi="TH Sarabun New" w:cs="TH Sarabun New" w:hint="cs"/>
          <w:b/>
          <w:bCs/>
          <w:sz w:val="36"/>
          <w:szCs w:val="36"/>
          <w:cs/>
          <w:lang w:eastAsia="zh-CN"/>
        </w:rPr>
        <w:lastRenderedPageBreak/>
        <w:t>ง</w:t>
      </w:r>
      <w:r w:rsidRPr="006E262B">
        <w:rPr>
          <w:rFonts w:ascii="TH Sarabun New" w:eastAsia="Times New Roman" w:hAnsi="TH Sarabun New" w:cs="TH Sarabun New" w:hint="cs"/>
          <w:b/>
          <w:bCs/>
          <w:sz w:val="36"/>
          <w:szCs w:val="36"/>
          <w:cs/>
          <w:lang w:eastAsia="zh-CN" w:bidi="ar-SA"/>
        </w:rPr>
        <w:t xml:space="preserve">.3 </w:t>
      </w:r>
      <w:r w:rsidRPr="006E262B">
        <w:rPr>
          <w:rFonts w:ascii="TH Sarabun New" w:eastAsia="Times New Roman" w:hAnsi="TH Sarabun New" w:cs="TH Sarabun New"/>
          <w:b/>
          <w:bCs/>
          <w:sz w:val="36"/>
          <w:szCs w:val="36"/>
          <w:cs/>
          <w:lang w:eastAsia="zh-CN" w:bidi="ar-SA"/>
        </w:rPr>
        <w:t>รายชื่อเจ้าหน้าที่ในหลักสูตร</w:t>
      </w:r>
    </w:p>
    <w:p w14:paraId="70BC9F61" w14:textId="77777777" w:rsidR="008632D6" w:rsidRPr="006E262B" w:rsidRDefault="008632D6" w:rsidP="008632D6">
      <w:pPr>
        <w:spacing w:after="0" w:line="240" w:lineRule="auto"/>
        <w:ind w:right="26"/>
        <w:jc w:val="thaiDistribute"/>
        <w:rPr>
          <w:rFonts w:ascii="TH Sarabun New" w:eastAsia="Calibri" w:hAnsi="TH Sarabun New" w:cs="TH Sarabun New"/>
          <w:b/>
          <w:bCs/>
          <w:sz w:val="16"/>
          <w:szCs w:val="16"/>
          <w:u w:val="single"/>
          <w:cs/>
        </w:rPr>
      </w:pPr>
    </w:p>
    <w:tbl>
      <w:tblPr>
        <w:tblStyle w:val="TableGrid"/>
        <w:tblW w:w="5000" w:type="pct"/>
        <w:tblLook w:val="04A0" w:firstRow="1" w:lastRow="0" w:firstColumn="1" w:lastColumn="0" w:noHBand="0" w:noVBand="1"/>
      </w:tblPr>
      <w:tblGrid>
        <w:gridCol w:w="845"/>
        <w:gridCol w:w="2128"/>
        <w:gridCol w:w="3749"/>
        <w:gridCol w:w="3613"/>
        <w:gridCol w:w="3613"/>
      </w:tblGrid>
      <w:tr w:rsidR="008632D6" w:rsidRPr="006E262B" w14:paraId="53A075DF" w14:textId="77777777" w:rsidTr="008632D6">
        <w:trPr>
          <w:tblHeader/>
        </w:trPr>
        <w:tc>
          <w:tcPr>
            <w:tcW w:w="30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0F3B3F68"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b/>
                <w:bCs/>
                <w:szCs w:val="22"/>
                <w:cs/>
              </w:rPr>
              <w:t>ลำดับ</w:t>
            </w:r>
          </w:p>
        </w:tc>
        <w:tc>
          <w:tcPr>
            <w:tcW w:w="76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6EFC3ED6" w14:textId="77777777" w:rsidR="008632D6" w:rsidRPr="006E262B" w:rsidRDefault="008632D6" w:rsidP="008632D6">
            <w:pPr>
              <w:ind w:right="26"/>
              <w:rPr>
                <w:rFonts w:ascii="TH Sarabun New" w:eastAsia="Calibri" w:hAnsi="TH Sarabun New" w:cs="TH Sarabun New"/>
                <w:szCs w:val="22"/>
                <w:cs/>
              </w:rPr>
            </w:pPr>
            <w:r w:rsidRPr="006E262B">
              <w:rPr>
                <w:rFonts w:ascii="TH Sarabun New" w:eastAsia="Calibri" w:hAnsi="TH Sarabun New" w:cs="TH Sarabun New"/>
                <w:b/>
                <w:bCs/>
                <w:szCs w:val="22"/>
                <w:cs/>
              </w:rPr>
              <w:t>ชื่อ - สกุล</w:t>
            </w:r>
          </w:p>
        </w:tc>
        <w:tc>
          <w:tcPr>
            <w:tcW w:w="1344"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E039193" w14:textId="77777777" w:rsidR="008632D6" w:rsidRPr="006E262B" w:rsidRDefault="008632D6" w:rsidP="008632D6">
            <w:pPr>
              <w:ind w:right="26"/>
              <w:rPr>
                <w:rFonts w:ascii="TH Sarabun New" w:eastAsia="Calibri" w:hAnsi="TH Sarabun New" w:cs="TH Sarabun New"/>
                <w:szCs w:val="22"/>
                <w:cs/>
              </w:rPr>
            </w:pPr>
            <w:r w:rsidRPr="006E262B">
              <w:rPr>
                <w:rFonts w:ascii="TH Sarabun New" w:eastAsia="Calibri" w:hAnsi="TH Sarabun New" w:cs="TH Sarabun New"/>
                <w:b/>
                <w:bCs/>
                <w:szCs w:val="22"/>
                <w:cs/>
              </w:rPr>
              <w:t>ประวัติการศึกษาทั้งหมด</w:t>
            </w:r>
          </w:p>
        </w:tc>
        <w:tc>
          <w:tcPr>
            <w:tcW w:w="1295"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9F49BBA" w14:textId="77777777" w:rsidR="008632D6" w:rsidRPr="006E262B" w:rsidRDefault="008632D6" w:rsidP="008632D6">
            <w:pPr>
              <w:ind w:right="26"/>
              <w:rPr>
                <w:rFonts w:ascii="TH Sarabun New" w:eastAsia="Calibri" w:hAnsi="TH Sarabun New" w:cs="TH Sarabun New"/>
              </w:rPr>
            </w:pPr>
            <w:r w:rsidRPr="006E262B">
              <w:rPr>
                <w:rFonts w:ascii="TH Sarabun New" w:eastAsia="Calibri" w:hAnsi="TH Sarabun New" w:cs="TH Sarabun New"/>
                <w:b/>
                <w:bCs/>
                <w:szCs w:val="22"/>
                <w:cs/>
              </w:rPr>
              <w:t>ภาระงานที่รับผิดชอบ</w:t>
            </w:r>
          </w:p>
        </w:tc>
        <w:tc>
          <w:tcPr>
            <w:tcW w:w="1295"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8071AEB" w14:textId="77777777" w:rsidR="008632D6" w:rsidRPr="006E262B" w:rsidRDefault="008632D6" w:rsidP="008632D6">
            <w:pPr>
              <w:ind w:right="26"/>
              <w:rPr>
                <w:rFonts w:ascii="TH Sarabun New" w:eastAsia="Calibri" w:hAnsi="TH Sarabun New" w:cs="TH Sarabun New"/>
              </w:rPr>
            </w:pPr>
            <w:r w:rsidRPr="006E262B">
              <w:rPr>
                <w:rFonts w:ascii="TH Sarabun New" w:eastAsia="Calibri" w:hAnsi="TH Sarabun New" w:cs="TH Sarabun New"/>
                <w:b/>
                <w:bCs/>
                <w:szCs w:val="22"/>
                <w:cs/>
              </w:rPr>
              <w:t>ประสบการณ์/ความเชี่ยวชาญการทำงานที่สัมพันธ์กับสาขาวิชาในหลักสูตรนี้</w:t>
            </w:r>
          </w:p>
        </w:tc>
      </w:tr>
      <w:tr w:rsidR="008632D6" w:rsidRPr="006E262B" w14:paraId="4C77E2F3" w14:textId="77777777" w:rsidTr="00617FC4">
        <w:trPr>
          <w:trHeight w:val="1078"/>
        </w:trPr>
        <w:tc>
          <w:tcPr>
            <w:tcW w:w="303" w:type="pct"/>
            <w:tcBorders>
              <w:top w:val="single" w:sz="4" w:space="0" w:color="auto"/>
              <w:left w:val="single" w:sz="4" w:space="0" w:color="auto"/>
              <w:bottom w:val="single" w:sz="4" w:space="0" w:color="auto"/>
              <w:right w:val="single" w:sz="4" w:space="0" w:color="auto"/>
            </w:tcBorders>
            <w:hideMark/>
          </w:tcPr>
          <w:p w14:paraId="4DD6D74F" w14:textId="77777777" w:rsidR="008632D6" w:rsidRPr="006E262B" w:rsidRDefault="008632D6" w:rsidP="008632D6">
            <w:pPr>
              <w:spacing w:after="240"/>
              <w:ind w:right="26"/>
              <w:rPr>
                <w:rFonts w:ascii="TH Sarabun New" w:eastAsia="Calibri" w:hAnsi="TH Sarabun New" w:cs="TH Sarabun New"/>
              </w:rPr>
            </w:pPr>
            <w:r w:rsidRPr="006E262B">
              <w:rPr>
                <w:rFonts w:ascii="TH Sarabun New" w:eastAsia="Calibri" w:hAnsi="TH Sarabun New" w:cs="TH Sarabun New"/>
                <w:szCs w:val="22"/>
                <w:cs/>
              </w:rPr>
              <w:t>1</w:t>
            </w:r>
          </w:p>
        </w:tc>
        <w:tc>
          <w:tcPr>
            <w:tcW w:w="763" w:type="pct"/>
            <w:tcBorders>
              <w:top w:val="single" w:sz="4" w:space="0" w:color="auto"/>
              <w:left w:val="single" w:sz="4" w:space="0" w:color="auto"/>
              <w:bottom w:val="single" w:sz="4" w:space="0" w:color="auto"/>
              <w:right w:val="single" w:sz="4" w:space="0" w:color="auto"/>
            </w:tcBorders>
            <w:hideMark/>
          </w:tcPr>
          <w:p w14:paraId="460ECFBC" w14:textId="77777777" w:rsidR="008632D6" w:rsidRPr="006E262B" w:rsidRDefault="008632D6" w:rsidP="008632D6">
            <w:pPr>
              <w:spacing w:after="240"/>
              <w:ind w:right="26"/>
              <w:rPr>
                <w:rFonts w:ascii="TH Sarabun New" w:eastAsia="Calibri" w:hAnsi="TH Sarabun New" w:cs="TH Sarabun New"/>
              </w:rPr>
            </w:pPr>
            <w:r w:rsidRPr="006E262B">
              <w:rPr>
                <w:rFonts w:ascii="TH Sarabun New" w:eastAsia="Calibri" w:hAnsi="TH Sarabun New" w:cs="TH Sarabun New"/>
                <w:szCs w:val="22"/>
                <w:cs/>
              </w:rPr>
              <w:t>นายถวิล แสงธรรมชีวิน</w:t>
            </w:r>
          </w:p>
        </w:tc>
        <w:tc>
          <w:tcPr>
            <w:tcW w:w="1344" w:type="pct"/>
            <w:tcBorders>
              <w:top w:val="single" w:sz="4" w:space="0" w:color="auto"/>
              <w:left w:val="single" w:sz="4" w:space="0" w:color="auto"/>
              <w:bottom w:val="single" w:sz="4" w:space="0" w:color="auto"/>
              <w:right w:val="single" w:sz="4" w:space="0" w:color="auto"/>
            </w:tcBorders>
            <w:hideMark/>
          </w:tcPr>
          <w:p w14:paraId="41443790"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ปริญญาโท</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 ครุศาสตร์อุตสาหกรรมมหาบัณฑิต </w:t>
            </w:r>
            <w:r w:rsidRPr="006E262B">
              <w:rPr>
                <w:rFonts w:ascii="TH Sarabun New" w:eastAsia="Calibri" w:hAnsi="TH Sarabun New" w:cs="TH Sarabun New" w:hint="cs"/>
                <w:szCs w:val="22"/>
                <w:cs/>
              </w:rPr>
              <w:t xml:space="preserve">(ค.อ.ม.) </w:t>
            </w:r>
            <w:r w:rsidRPr="006E262B">
              <w:rPr>
                <w:rFonts w:ascii="TH Sarabun New" w:eastAsia="Calibri" w:hAnsi="TH Sarabun New" w:cs="TH Sarabun New"/>
                <w:szCs w:val="22"/>
                <w:cs/>
              </w:rPr>
              <w:t>สาขา</w:t>
            </w:r>
            <w:r w:rsidRPr="006E262B">
              <w:rPr>
                <w:rFonts w:ascii="TH Sarabun New" w:eastAsia="Calibri" w:hAnsi="TH Sarabun New" w:cs="TH Sarabun New" w:hint="cs"/>
                <w:szCs w:val="22"/>
                <w:cs/>
              </w:rPr>
              <w:t>วิชา</w:t>
            </w:r>
            <w:r w:rsidRPr="006E262B">
              <w:rPr>
                <w:rFonts w:ascii="TH Sarabun New" w:eastAsia="Calibri" w:hAnsi="TH Sarabun New" w:cs="TH Sarabun New"/>
                <w:szCs w:val="22"/>
                <w:cs/>
              </w:rPr>
              <w:t>วิศวกรรมเครื่องกล</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มหาวิทยาลัยเทคโนโลยีพระจอมเกล้าธนบุรี ปีที่สำเร็จ </w:t>
            </w:r>
            <w:r w:rsidRPr="006E262B">
              <w:rPr>
                <w:rFonts w:ascii="TH Sarabun New" w:eastAsia="Calibri" w:hAnsi="TH Sarabun New" w:cs="TH Sarabun New"/>
              </w:rPr>
              <w:t>2554</w:t>
            </w:r>
          </w:p>
          <w:p w14:paraId="7114681A"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ปริญญาตรี</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ครุศาสตร์อุตสาหกรรมบัณฑิต</w:t>
            </w:r>
            <w:r w:rsidRPr="006E262B">
              <w:rPr>
                <w:rFonts w:ascii="TH Sarabun New" w:eastAsia="Calibri" w:hAnsi="TH Sarabun New" w:cs="TH Sarabun New" w:hint="cs"/>
                <w:szCs w:val="22"/>
                <w:cs/>
              </w:rPr>
              <w:t xml:space="preserve"> (ค.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w:t>
            </w:r>
            <w:r w:rsidRPr="006E262B">
              <w:rPr>
                <w:rFonts w:ascii="TH Sarabun New" w:eastAsia="Calibri" w:hAnsi="TH Sarabun New" w:cs="TH Sarabun New"/>
                <w:szCs w:val="22"/>
                <w:cs/>
              </w:rPr>
              <w:t xml:space="preserve"> สาขา</w:t>
            </w:r>
            <w:r w:rsidRPr="006E262B">
              <w:rPr>
                <w:rFonts w:ascii="TH Sarabun New" w:eastAsia="Calibri" w:hAnsi="TH Sarabun New" w:cs="TH Sarabun New" w:hint="cs"/>
                <w:szCs w:val="22"/>
                <w:cs/>
              </w:rPr>
              <w:t>วิชา</w:t>
            </w:r>
            <w:r w:rsidRPr="006E262B">
              <w:rPr>
                <w:rFonts w:ascii="TH Sarabun New" w:eastAsia="Calibri" w:hAnsi="TH Sarabun New" w:cs="TH Sarabun New"/>
                <w:szCs w:val="22"/>
                <w:cs/>
              </w:rPr>
              <w:t>วิศวกรรมเครื่องกล</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 xml:space="preserve">มหาวิทยาลัยเทคโนโลยีพระจอมเกล้าธนบุรี ปีที่สำเร็จ  </w:t>
            </w:r>
            <w:r w:rsidRPr="006E262B">
              <w:rPr>
                <w:rFonts w:ascii="TH Sarabun New" w:eastAsia="Calibri" w:hAnsi="TH Sarabun New" w:cs="TH Sarabun New"/>
              </w:rPr>
              <w:t>2546</w:t>
            </w:r>
          </w:p>
        </w:tc>
        <w:tc>
          <w:tcPr>
            <w:tcW w:w="1295" w:type="pct"/>
            <w:tcBorders>
              <w:top w:val="single" w:sz="4" w:space="0" w:color="auto"/>
              <w:left w:val="single" w:sz="4" w:space="0" w:color="auto"/>
              <w:bottom w:val="single" w:sz="4" w:space="0" w:color="auto"/>
              <w:right w:val="single" w:sz="4" w:space="0" w:color="auto"/>
            </w:tcBorders>
            <w:hideMark/>
          </w:tcPr>
          <w:p w14:paraId="36EA90A7"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ปฏิบัติงาน</w:t>
            </w:r>
            <w:r w:rsidRPr="006E262B">
              <w:rPr>
                <w:rFonts w:ascii="TH Sarabun New" w:eastAsia="Calibri" w:hAnsi="TH Sarabun New" w:cs="TH Sarabun New" w:hint="cs"/>
                <w:szCs w:val="22"/>
                <w:cs/>
              </w:rPr>
              <w:t>ที่เกี่ยวกับการเรียนการสอนด้านวิชาปฏิบัติด้านยานยนต์</w:t>
            </w:r>
          </w:p>
          <w:p w14:paraId="5FBC1D06"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ปฏิบัติงานช่วยสอน</w:t>
            </w:r>
            <w:r w:rsidRPr="006E262B">
              <w:rPr>
                <w:rFonts w:ascii="TH Sarabun New" w:eastAsia="Calibri" w:hAnsi="TH Sarabun New" w:cs="TH Sarabun New" w:hint="cs"/>
                <w:szCs w:val="22"/>
                <w:cs/>
              </w:rPr>
              <w:t>เกี่ยวกับรายวิชาด้านการประลอง/ห้องปฏิบัติการ</w:t>
            </w:r>
          </w:p>
          <w:p w14:paraId="4EB25E86"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ให้คำปรึกษาให้คำแนะนำแก่นักศึกษา</w:t>
            </w:r>
          </w:p>
          <w:p w14:paraId="2BE11160"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ให้บริการทางวิชาการแก่สังคม</w:t>
            </w:r>
          </w:p>
        </w:tc>
        <w:tc>
          <w:tcPr>
            <w:tcW w:w="1295" w:type="pct"/>
            <w:tcBorders>
              <w:top w:val="single" w:sz="4" w:space="0" w:color="auto"/>
              <w:left w:val="single" w:sz="4" w:space="0" w:color="auto"/>
              <w:bottom w:val="single" w:sz="4" w:space="0" w:color="auto"/>
              <w:right w:val="single" w:sz="4" w:space="0" w:color="auto"/>
            </w:tcBorders>
            <w:hideMark/>
          </w:tcPr>
          <w:p w14:paraId="7464496B"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ประส</w:t>
            </w:r>
            <w:r w:rsidRPr="006E262B">
              <w:rPr>
                <w:rFonts w:ascii="TH Sarabun New" w:eastAsia="Calibri" w:hAnsi="TH Sarabun New" w:cs="TH Sarabun New" w:hint="cs"/>
                <w:szCs w:val="22"/>
                <w:cs/>
              </w:rPr>
              <w:t>บ</w:t>
            </w:r>
            <w:r w:rsidRPr="006E262B">
              <w:rPr>
                <w:rFonts w:ascii="TH Sarabun New" w:eastAsia="Calibri" w:hAnsi="TH Sarabun New" w:cs="TH Sarabun New"/>
                <w:szCs w:val="22"/>
                <w:cs/>
              </w:rPr>
              <w:t xml:space="preserve">การณ์ซ่อมบำรุงเครื่องยนต์และจักรยานยนต์ ระบบช่วงล่างและส่งกำลังและงานเชื่อมพื้นฐาน งานปรับอากาศรถยนต์งานทดสอบเครื่องยนต์สันดาปภายในและเครื่องมือกลและการอนุรักษ์พลังงาน </w:t>
            </w:r>
          </w:p>
          <w:p w14:paraId="46617AE4"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ผู้เชี่ยวชาญสนับสนุนการลงทุนเพื่อปรับเปลี่ยนปรับปรุงเครื่องจักร</w:t>
            </w:r>
          </w:p>
          <w:p w14:paraId="24B461C2"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ผู้เชี่ยวชาญโครงการส่งเสริมและกำกับดูแลโรงงานอุตสาหกรรมและอาคารควบคุมของเอกชน</w:t>
            </w:r>
          </w:p>
          <w:p w14:paraId="37171CA7"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ที่ปรึกษาโครงการส่งเสริมและกำกับดูแลอาคารควบคุมภาครัฐ </w:t>
            </w:r>
            <w:r w:rsidRPr="006E262B">
              <w:rPr>
                <w:rFonts w:ascii="TH Sarabun New" w:eastAsia="Calibri" w:hAnsi="TH Sarabun New" w:cs="TH Sarabun New"/>
              </w:rPr>
              <w:t>20</w:t>
            </w:r>
            <w:r w:rsidRPr="006E262B">
              <w:rPr>
                <w:rFonts w:ascii="TH Sarabun New" w:eastAsia="Calibri" w:hAnsi="TH Sarabun New" w:cs="TH Sarabun New" w:hint="cs"/>
                <w:szCs w:val="22"/>
                <w:cs/>
              </w:rPr>
              <w:t xml:space="preserve"> กระทรวง ของกระทรวงพลังงาน  </w:t>
            </w:r>
          </w:p>
          <w:p w14:paraId="0CB30FF5"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ที่ปรึกษาโครงการการจัดการพลังงานแบบสมบูรณ์เพื่อยกระดับประสิทธิภาพการใช้พลังงานของอุตสาหกรรมรุ่นที่ </w:t>
            </w:r>
            <w:r w:rsidRPr="006E262B">
              <w:rPr>
                <w:rFonts w:ascii="TH Sarabun New" w:eastAsia="Calibri" w:hAnsi="TH Sarabun New" w:cs="TH Sarabun New"/>
              </w:rPr>
              <w:t>8  (TEM8)</w:t>
            </w:r>
          </w:p>
        </w:tc>
      </w:tr>
    </w:tbl>
    <w:p w14:paraId="2E4A5FE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764E737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tbl>
      <w:tblPr>
        <w:tblStyle w:val="TableGrid"/>
        <w:tblW w:w="5000" w:type="pct"/>
        <w:tblLook w:val="04A0" w:firstRow="1" w:lastRow="0" w:firstColumn="1" w:lastColumn="0" w:noHBand="0" w:noVBand="1"/>
      </w:tblPr>
      <w:tblGrid>
        <w:gridCol w:w="845"/>
        <w:gridCol w:w="2128"/>
        <w:gridCol w:w="3749"/>
        <w:gridCol w:w="3613"/>
        <w:gridCol w:w="3613"/>
      </w:tblGrid>
      <w:tr w:rsidR="008632D6" w:rsidRPr="006E262B" w14:paraId="062E3565" w14:textId="77777777" w:rsidTr="008632D6">
        <w:trPr>
          <w:tblHeader/>
        </w:trPr>
        <w:tc>
          <w:tcPr>
            <w:tcW w:w="30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3AB085CE" w14:textId="77777777" w:rsidR="008632D6" w:rsidRPr="006E262B" w:rsidRDefault="008632D6" w:rsidP="008632D6">
            <w:pPr>
              <w:ind w:right="26"/>
              <w:rPr>
                <w:rFonts w:ascii="TH Sarabun New" w:eastAsia="Calibri" w:hAnsi="TH Sarabun New" w:cs="TH Sarabun New"/>
                <w:b/>
                <w:bCs/>
              </w:rPr>
            </w:pPr>
            <w:r w:rsidRPr="006E262B">
              <w:rPr>
                <w:rFonts w:ascii="TH Sarabun New" w:eastAsia="Calibri" w:hAnsi="TH Sarabun New" w:cs="TH Sarabun New"/>
                <w:b/>
                <w:bCs/>
                <w:szCs w:val="22"/>
                <w:cs/>
              </w:rPr>
              <w:t>ลำดับ</w:t>
            </w:r>
          </w:p>
        </w:tc>
        <w:tc>
          <w:tcPr>
            <w:tcW w:w="76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10A0721" w14:textId="77777777" w:rsidR="008632D6" w:rsidRPr="006E262B" w:rsidRDefault="008632D6" w:rsidP="008632D6">
            <w:pPr>
              <w:ind w:right="26"/>
              <w:rPr>
                <w:rFonts w:ascii="TH Sarabun New" w:eastAsia="Calibri" w:hAnsi="TH Sarabun New" w:cs="TH Sarabun New"/>
                <w:szCs w:val="22"/>
                <w:cs/>
              </w:rPr>
            </w:pPr>
            <w:r w:rsidRPr="006E262B">
              <w:rPr>
                <w:rFonts w:ascii="TH Sarabun New" w:eastAsia="Calibri" w:hAnsi="TH Sarabun New" w:cs="TH Sarabun New"/>
                <w:b/>
                <w:bCs/>
                <w:szCs w:val="22"/>
                <w:cs/>
              </w:rPr>
              <w:t>ชื่อ - สกุล</w:t>
            </w:r>
          </w:p>
        </w:tc>
        <w:tc>
          <w:tcPr>
            <w:tcW w:w="1344"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18C047EB" w14:textId="77777777" w:rsidR="008632D6" w:rsidRPr="006E262B" w:rsidRDefault="008632D6" w:rsidP="008632D6">
            <w:pPr>
              <w:ind w:right="26"/>
              <w:rPr>
                <w:rFonts w:ascii="TH Sarabun New" w:eastAsia="Calibri" w:hAnsi="TH Sarabun New" w:cs="TH Sarabun New"/>
                <w:szCs w:val="22"/>
                <w:cs/>
              </w:rPr>
            </w:pPr>
            <w:r w:rsidRPr="006E262B">
              <w:rPr>
                <w:rFonts w:ascii="TH Sarabun New" w:eastAsia="Calibri" w:hAnsi="TH Sarabun New" w:cs="TH Sarabun New"/>
                <w:b/>
                <w:bCs/>
                <w:szCs w:val="22"/>
                <w:cs/>
              </w:rPr>
              <w:t>ประวัติการศึกษาทั้งหมด</w:t>
            </w:r>
          </w:p>
        </w:tc>
        <w:tc>
          <w:tcPr>
            <w:tcW w:w="1295"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393CE6D" w14:textId="77777777" w:rsidR="008632D6" w:rsidRPr="006E262B" w:rsidRDefault="008632D6" w:rsidP="008632D6">
            <w:pPr>
              <w:ind w:right="26"/>
              <w:rPr>
                <w:rFonts w:ascii="TH Sarabun New" w:eastAsia="Calibri" w:hAnsi="TH Sarabun New" w:cs="TH Sarabun New"/>
              </w:rPr>
            </w:pPr>
            <w:r w:rsidRPr="006E262B">
              <w:rPr>
                <w:rFonts w:ascii="TH Sarabun New" w:eastAsia="Calibri" w:hAnsi="TH Sarabun New" w:cs="TH Sarabun New"/>
                <w:b/>
                <w:bCs/>
                <w:szCs w:val="22"/>
                <w:cs/>
              </w:rPr>
              <w:t>ภาระงานที่รับผิดชอบ</w:t>
            </w:r>
          </w:p>
        </w:tc>
        <w:tc>
          <w:tcPr>
            <w:tcW w:w="1295"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7862ED15" w14:textId="77777777" w:rsidR="008632D6" w:rsidRPr="006E262B" w:rsidRDefault="008632D6" w:rsidP="008632D6">
            <w:pPr>
              <w:ind w:right="26"/>
              <w:rPr>
                <w:rFonts w:ascii="TH Sarabun New" w:eastAsia="Calibri" w:hAnsi="TH Sarabun New" w:cs="TH Sarabun New"/>
              </w:rPr>
            </w:pPr>
            <w:r w:rsidRPr="006E262B">
              <w:rPr>
                <w:rFonts w:ascii="TH Sarabun New" w:eastAsia="Calibri" w:hAnsi="TH Sarabun New" w:cs="TH Sarabun New"/>
                <w:b/>
                <w:bCs/>
                <w:szCs w:val="22"/>
                <w:cs/>
              </w:rPr>
              <w:t>ประสบการณ์/ความเชี่ยวชาญการทำงานที่สัมพันธ์กับสาขาวิชาในหลักสูตรนี้</w:t>
            </w:r>
          </w:p>
        </w:tc>
      </w:tr>
      <w:tr w:rsidR="008632D6" w:rsidRPr="006E262B" w14:paraId="2D7A5767" w14:textId="77777777" w:rsidTr="00617FC4">
        <w:trPr>
          <w:trHeight w:val="1078"/>
        </w:trPr>
        <w:tc>
          <w:tcPr>
            <w:tcW w:w="303" w:type="pct"/>
            <w:tcBorders>
              <w:top w:val="single" w:sz="4" w:space="0" w:color="auto"/>
              <w:left w:val="single" w:sz="4" w:space="0" w:color="auto"/>
              <w:bottom w:val="single" w:sz="4" w:space="0" w:color="auto"/>
              <w:right w:val="single" w:sz="4" w:space="0" w:color="auto"/>
            </w:tcBorders>
            <w:hideMark/>
          </w:tcPr>
          <w:p w14:paraId="35C3136C" w14:textId="77777777" w:rsidR="008632D6" w:rsidRPr="006E262B" w:rsidRDefault="008632D6" w:rsidP="008632D6">
            <w:pPr>
              <w:spacing w:after="240"/>
              <w:ind w:right="26"/>
              <w:rPr>
                <w:rFonts w:ascii="TH Sarabun New" w:eastAsia="Calibri" w:hAnsi="TH Sarabun New" w:cs="TH Sarabun New"/>
              </w:rPr>
            </w:pPr>
            <w:r w:rsidRPr="006E262B">
              <w:rPr>
                <w:rFonts w:ascii="TH Sarabun New" w:eastAsia="Calibri" w:hAnsi="TH Sarabun New" w:cs="TH Sarabun New" w:hint="cs"/>
                <w:szCs w:val="22"/>
                <w:cs/>
              </w:rPr>
              <w:t>2</w:t>
            </w:r>
          </w:p>
        </w:tc>
        <w:tc>
          <w:tcPr>
            <w:tcW w:w="763" w:type="pct"/>
            <w:tcBorders>
              <w:top w:val="single" w:sz="4" w:space="0" w:color="auto"/>
              <w:left w:val="single" w:sz="4" w:space="0" w:color="auto"/>
              <w:bottom w:val="single" w:sz="4" w:space="0" w:color="auto"/>
              <w:right w:val="single" w:sz="4" w:space="0" w:color="auto"/>
            </w:tcBorders>
            <w:hideMark/>
          </w:tcPr>
          <w:p w14:paraId="17CCE4C3" w14:textId="77777777" w:rsidR="008632D6" w:rsidRPr="006E262B" w:rsidRDefault="008632D6" w:rsidP="008632D6">
            <w:pPr>
              <w:spacing w:after="240"/>
              <w:ind w:right="26"/>
              <w:rPr>
                <w:rFonts w:ascii="TH Sarabun New" w:eastAsia="Calibri" w:hAnsi="TH Sarabun New" w:cs="TH Sarabun New"/>
              </w:rPr>
            </w:pPr>
            <w:r w:rsidRPr="006E262B">
              <w:rPr>
                <w:rFonts w:ascii="TH Sarabun New" w:eastAsia="Calibri" w:hAnsi="TH Sarabun New" w:cs="TH Sarabun New"/>
                <w:szCs w:val="22"/>
                <w:cs/>
              </w:rPr>
              <w:t>นาย</w:t>
            </w:r>
            <w:r w:rsidRPr="006E262B">
              <w:rPr>
                <w:rFonts w:ascii="TH Sarabun New" w:eastAsia="Calibri" w:hAnsi="TH Sarabun New" w:cs="TH Sarabun New" w:hint="cs"/>
                <w:szCs w:val="22"/>
                <w:cs/>
              </w:rPr>
              <w:t>ศักดิ์สิทธิ์  ปนคำ</w:t>
            </w:r>
          </w:p>
        </w:tc>
        <w:tc>
          <w:tcPr>
            <w:tcW w:w="1344" w:type="pct"/>
            <w:tcBorders>
              <w:top w:val="single" w:sz="4" w:space="0" w:color="auto"/>
              <w:left w:val="single" w:sz="4" w:space="0" w:color="auto"/>
              <w:bottom w:val="single" w:sz="4" w:space="0" w:color="auto"/>
              <w:right w:val="single" w:sz="4" w:space="0" w:color="auto"/>
            </w:tcBorders>
            <w:hideMark/>
          </w:tcPr>
          <w:p w14:paraId="2A70CE1B" w14:textId="77777777" w:rsidR="008632D6" w:rsidRPr="006E262B" w:rsidRDefault="008632D6" w:rsidP="008632D6">
            <w:pPr>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ปริญญาโท </w:t>
            </w:r>
            <w:r w:rsidRPr="006E262B">
              <w:rPr>
                <w:rFonts w:ascii="TH Sarabun New" w:eastAsia="Calibri" w:hAnsi="TH Sarabun New" w:cs="TH Sarabun New"/>
              </w:rPr>
              <w:t xml:space="preserve">: </w:t>
            </w:r>
            <w:r w:rsidRPr="006E262B">
              <w:rPr>
                <w:rFonts w:ascii="TH Sarabun New" w:eastAsia="Calibri" w:hAnsi="TH Sarabun New" w:cs="TH Sarabun New" w:hint="cs"/>
                <w:szCs w:val="22"/>
                <w:cs/>
              </w:rPr>
              <w:t xml:space="preserve"> </w:t>
            </w:r>
            <w:r w:rsidRPr="006E262B">
              <w:rPr>
                <w:rFonts w:ascii="TH Sarabun New" w:eastAsia="Calibri" w:hAnsi="TH Sarabun New" w:cs="TH Sarabun New"/>
                <w:szCs w:val="22"/>
                <w:cs/>
              </w:rPr>
              <w:t>ครุศาสตร์อุตสาหกรรม</w:t>
            </w:r>
            <w:r w:rsidRPr="006E262B">
              <w:rPr>
                <w:rFonts w:ascii="TH Sarabun New" w:eastAsia="Calibri" w:hAnsi="TH Sarabun New" w:cs="TH Sarabun New" w:hint="cs"/>
                <w:szCs w:val="22"/>
                <w:cs/>
              </w:rPr>
              <w:t>มหา</w:t>
            </w:r>
            <w:r w:rsidRPr="006E262B">
              <w:rPr>
                <w:rFonts w:ascii="TH Sarabun New" w:eastAsia="Calibri" w:hAnsi="TH Sarabun New" w:cs="TH Sarabun New"/>
                <w:szCs w:val="22"/>
                <w:cs/>
              </w:rPr>
              <w:t>บัณฑิต</w:t>
            </w:r>
            <w:r w:rsidRPr="006E262B">
              <w:rPr>
                <w:rFonts w:ascii="TH Sarabun New" w:eastAsia="Calibri" w:hAnsi="TH Sarabun New" w:cs="TH Sarabun New" w:hint="cs"/>
                <w:szCs w:val="22"/>
                <w:cs/>
              </w:rPr>
              <w:t xml:space="preserve"> (ค.อ.ม.) คอมพิวเตอร์และเทคโนโลยีสารสนเทศ</w:t>
            </w:r>
          </w:p>
          <w:p w14:paraId="449F9D4D" w14:textId="77777777" w:rsidR="008632D6" w:rsidRPr="006E262B" w:rsidRDefault="008632D6" w:rsidP="008632D6">
            <w:pPr>
              <w:ind w:hanging="4"/>
              <w:contextualSpacing/>
              <w:rPr>
                <w:rFonts w:ascii="TH Sarabun New" w:eastAsia="Calibri" w:hAnsi="TH Sarabun New" w:cs="TH Sarabun New"/>
                <w:szCs w:val="22"/>
                <w:cs/>
              </w:rPr>
            </w:pPr>
            <w:r w:rsidRPr="006E262B">
              <w:rPr>
                <w:rFonts w:ascii="TH Sarabun New" w:eastAsia="Calibri" w:hAnsi="TH Sarabun New" w:cs="TH Sarabun New" w:hint="cs"/>
                <w:szCs w:val="22"/>
                <w:cs/>
              </w:rPr>
              <w:t>มหาวิทยาลัยเทคโนโลยีพระจอมเกล้าธนบุรี, 2547</w:t>
            </w:r>
          </w:p>
          <w:p w14:paraId="3A62755B" w14:textId="77777777" w:rsidR="008632D6" w:rsidRPr="006E262B" w:rsidRDefault="008632D6" w:rsidP="008632D6">
            <w:pPr>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ปริญญาตรี </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ครุศาสตร์อุตสาหกรรมบัณฑิต</w:t>
            </w:r>
          </w:p>
          <w:p w14:paraId="6E3CEA7D" w14:textId="77777777" w:rsidR="008632D6" w:rsidRPr="006E262B" w:rsidRDefault="008632D6" w:rsidP="008632D6">
            <w:pPr>
              <w:ind w:hanging="4"/>
              <w:contextualSpacing/>
              <w:rPr>
                <w:rFonts w:ascii="TH Sarabun New" w:eastAsia="Calibri" w:hAnsi="TH Sarabun New" w:cs="TH Sarabun New"/>
              </w:rPr>
            </w:pPr>
            <w:r w:rsidRPr="006E262B">
              <w:rPr>
                <w:rFonts w:ascii="TH Sarabun New" w:eastAsia="Calibri" w:hAnsi="TH Sarabun New" w:cs="TH Sarabun New" w:hint="cs"/>
                <w:szCs w:val="22"/>
                <w:cs/>
              </w:rPr>
              <w:t>(ค.</w:t>
            </w:r>
            <w:proofErr w:type="spellStart"/>
            <w:r w:rsidRPr="006E262B">
              <w:rPr>
                <w:rFonts w:ascii="TH Sarabun New" w:eastAsia="Calibri" w:hAnsi="TH Sarabun New" w:cs="TH Sarabun New" w:hint="cs"/>
                <w:szCs w:val="22"/>
                <w:cs/>
              </w:rPr>
              <w:t>อ.บ</w:t>
            </w:r>
            <w:proofErr w:type="spellEnd"/>
            <w:r w:rsidRPr="006E262B">
              <w:rPr>
                <w:rFonts w:ascii="TH Sarabun New" w:eastAsia="Calibri" w:hAnsi="TH Sarabun New" w:cs="TH Sarabun New" w:hint="cs"/>
                <w:szCs w:val="22"/>
                <w:cs/>
              </w:rPr>
              <w:t>.) ครุศาสตร์เทคโนโลยี มหาวิทยาลัยเทคโนโลยีพระจอมเกล้าธนบุรี, 2541</w:t>
            </w:r>
          </w:p>
        </w:tc>
        <w:tc>
          <w:tcPr>
            <w:tcW w:w="1295" w:type="pct"/>
            <w:tcBorders>
              <w:top w:val="single" w:sz="4" w:space="0" w:color="auto"/>
              <w:left w:val="single" w:sz="4" w:space="0" w:color="auto"/>
              <w:bottom w:val="single" w:sz="4" w:space="0" w:color="auto"/>
              <w:right w:val="single" w:sz="4" w:space="0" w:color="auto"/>
            </w:tcBorders>
            <w:hideMark/>
          </w:tcPr>
          <w:p w14:paraId="31FCB3B9"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ปฏิบัติงานช่วยสอน</w:t>
            </w:r>
            <w:r w:rsidRPr="006E262B">
              <w:rPr>
                <w:rFonts w:ascii="TH Sarabun New" w:eastAsia="Calibri" w:hAnsi="TH Sarabun New" w:cs="TH Sarabun New" w:hint="cs"/>
                <w:szCs w:val="22"/>
                <w:cs/>
              </w:rPr>
              <w:t xml:space="preserve">เกี่ยวกับรายวิชาด้านการประลอง/ห้องปฏิบัติการ </w:t>
            </w:r>
            <w:r w:rsidRPr="006E262B">
              <w:rPr>
                <w:rFonts w:ascii="TH Sarabun New" w:eastAsia="Calibri" w:hAnsi="TH Sarabun New" w:cs="TH Sarabun New"/>
                <w:szCs w:val="22"/>
                <w:cs/>
              </w:rPr>
              <w:t>(คอมพิวเตอร์/ระบบนิว</w:t>
            </w:r>
            <w:proofErr w:type="spellStart"/>
            <w:r w:rsidRPr="006E262B">
              <w:rPr>
                <w:rFonts w:ascii="TH Sarabun New" w:eastAsia="Calibri" w:hAnsi="TH Sarabun New" w:cs="TH Sarabun New" w:hint="cs"/>
                <w:szCs w:val="22"/>
                <w:cs/>
              </w:rPr>
              <w:t>แ</w:t>
            </w:r>
            <w:r w:rsidRPr="006E262B">
              <w:rPr>
                <w:rFonts w:ascii="TH Sarabun New" w:eastAsia="Calibri" w:hAnsi="TH Sarabun New" w:cs="TH Sarabun New"/>
                <w:szCs w:val="22"/>
                <w:cs/>
              </w:rPr>
              <w:t>ม</w:t>
            </w:r>
            <w:proofErr w:type="spellEnd"/>
            <w:r w:rsidRPr="006E262B">
              <w:rPr>
                <w:rFonts w:ascii="TH Sarabun New" w:eastAsia="Calibri" w:hAnsi="TH Sarabun New" w:cs="TH Sarabun New"/>
                <w:szCs w:val="22"/>
                <w:cs/>
              </w:rPr>
              <w:t>ติกและ</w:t>
            </w:r>
            <w:r w:rsidRPr="006E262B">
              <w:rPr>
                <w:rFonts w:ascii="TH Sarabun New" w:eastAsia="Calibri" w:hAnsi="TH Sarabun New" w:cs="TH Sarabun New"/>
                <w:szCs w:val="22"/>
                <w:cs/>
              </w:rPr>
              <w:br/>
              <w:t>ไฮ</w:t>
            </w:r>
            <w:r w:rsidRPr="006E262B">
              <w:rPr>
                <w:rFonts w:ascii="TH Sarabun New" w:eastAsia="Calibri" w:hAnsi="TH Sarabun New" w:cs="TH Sarabun New" w:hint="cs"/>
                <w:szCs w:val="22"/>
                <w:cs/>
              </w:rPr>
              <w:t>ด</w:t>
            </w:r>
            <w:r w:rsidRPr="006E262B">
              <w:rPr>
                <w:rFonts w:ascii="TH Sarabun New" w:eastAsia="Calibri" w:hAnsi="TH Sarabun New" w:cs="TH Sarabun New"/>
                <w:szCs w:val="22"/>
                <w:cs/>
              </w:rPr>
              <w:t>รอ</w:t>
            </w:r>
            <w:proofErr w:type="spellStart"/>
            <w:r w:rsidRPr="006E262B">
              <w:rPr>
                <w:rFonts w:ascii="TH Sarabun New" w:eastAsia="Calibri" w:hAnsi="TH Sarabun New" w:cs="TH Sarabun New"/>
                <w:szCs w:val="22"/>
                <w:cs/>
              </w:rPr>
              <w:t>ลิก</w:t>
            </w:r>
            <w:proofErr w:type="spellEnd"/>
            <w:r w:rsidRPr="006E262B">
              <w:rPr>
                <w:rFonts w:ascii="TH Sarabun New" w:eastAsia="Calibri" w:hAnsi="TH Sarabun New" w:cs="TH Sarabun New"/>
                <w:szCs w:val="22"/>
                <w:cs/>
              </w:rPr>
              <w:t>)</w:t>
            </w:r>
          </w:p>
          <w:p w14:paraId="468792DA"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ให้คำปรึกษาให้คำแนะนำแก่นักศึกษา</w:t>
            </w:r>
          </w:p>
          <w:p w14:paraId="5A199C72"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ให้บริการทางวิชาการแก่สังคม</w:t>
            </w:r>
          </w:p>
          <w:p w14:paraId="2393A6CB"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 xml:space="preserve">งานพัฒนาการศึกษา </w:t>
            </w:r>
          </w:p>
          <w:p w14:paraId="72728A5E"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งานบริการการศึกษา</w:t>
            </w:r>
          </w:p>
          <w:p w14:paraId="2F332313"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งานบริการวิชาการ</w:t>
            </w:r>
          </w:p>
        </w:tc>
        <w:tc>
          <w:tcPr>
            <w:tcW w:w="1295" w:type="pct"/>
            <w:tcBorders>
              <w:top w:val="single" w:sz="4" w:space="0" w:color="auto"/>
              <w:left w:val="single" w:sz="4" w:space="0" w:color="auto"/>
              <w:bottom w:val="single" w:sz="4" w:space="0" w:color="auto"/>
              <w:right w:val="single" w:sz="4" w:space="0" w:color="auto"/>
            </w:tcBorders>
            <w:hideMark/>
          </w:tcPr>
          <w:p w14:paraId="57D54B2B"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ดูแล</w:t>
            </w:r>
            <w:r w:rsidRPr="006E262B">
              <w:rPr>
                <w:rFonts w:ascii="TH Sarabun New" w:eastAsia="Calibri" w:hAnsi="TH Sarabun New" w:cs="TH Sarabun New"/>
                <w:szCs w:val="22"/>
                <w:cs/>
              </w:rPr>
              <w:t>ห้องปฏิบัติการระบบอัตโนมัติ</w:t>
            </w:r>
            <w:r w:rsidRPr="006E262B">
              <w:rPr>
                <w:rFonts w:ascii="TH Sarabun New" w:eastAsia="Calibri" w:hAnsi="TH Sarabun New" w:cs="TH Sarabun New" w:hint="cs"/>
                <w:szCs w:val="22"/>
                <w:cs/>
              </w:rPr>
              <w:t>/ห้อง</w:t>
            </w:r>
            <w:r w:rsidRPr="006E262B">
              <w:rPr>
                <w:rFonts w:ascii="TH Sarabun New" w:eastAsia="Calibri" w:hAnsi="TH Sarabun New" w:cs="TH Sarabun New"/>
                <w:szCs w:val="22"/>
                <w:cs/>
              </w:rPr>
              <w:t>คอมพิวเตอร์</w:t>
            </w:r>
          </w:p>
          <w:p w14:paraId="2CB1A476"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จัดทำแผนการติดตามการฝึกประสบการณ์วิชาชีพครู</w:t>
            </w:r>
          </w:p>
          <w:p w14:paraId="35FF15AA"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นิเทศนักศึกษาสหกิจศึกษาหลักสูตร ทล.บ</w:t>
            </w:r>
          </w:p>
          <w:p w14:paraId="15EEE996"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hint="cs"/>
                <w:szCs w:val="22"/>
                <w:cs/>
              </w:rPr>
              <w:t>ประสานงานงานบริการวิชาการ</w:t>
            </w:r>
          </w:p>
          <w:p w14:paraId="0983D645"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ดำเนินการเกี่ยวกับการประกันคุณภาพ</w:t>
            </w:r>
            <w:r w:rsidRPr="006E262B">
              <w:rPr>
                <w:rFonts w:ascii="TH Sarabun New" w:eastAsia="Calibri" w:hAnsi="TH Sarabun New" w:cs="TH Sarabun New" w:hint="cs"/>
                <w:szCs w:val="22"/>
                <w:cs/>
              </w:rPr>
              <w:t>หลักสูตร</w:t>
            </w:r>
            <w:r w:rsidRPr="006E262B">
              <w:rPr>
                <w:rFonts w:ascii="TH Sarabun New" w:eastAsia="Calibri" w:hAnsi="TH Sarabun New" w:cs="TH Sarabun New"/>
                <w:szCs w:val="22"/>
                <w:cs/>
              </w:rPr>
              <w:t>ตามองค์ประกอบและตัวชี้วัด</w:t>
            </w:r>
            <w:r w:rsidRPr="006E262B">
              <w:rPr>
                <w:rFonts w:ascii="TH Sarabun New" w:eastAsia="Calibri" w:hAnsi="TH Sarabun New" w:cs="TH Sarabun New"/>
                <w:szCs w:val="22"/>
                <w:cs/>
              </w:rPr>
              <w:br/>
              <w:t>ที่เกี่ยวข้อง</w:t>
            </w:r>
          </w:p>
          <w:p w14:paraId="21BFC014"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lastRenderedPageBreak/>
              <w:t>อำนวยความสะดวกในการยืมคืน เครื่องมือวัด อุปกรณ์การทดลอง ตลอดจนหนังสือและโครงงานนักศึกษ</w:t>
            </w:r>
            <w:r w:rsidRPr="006E262B">
              <w:rPr>
                <w:rFonts w:ascii="TH Sarabun New" w:eastAsia="Calibri" w:hAnsi="TH Sarabun New" w:cs="TH Sarabun New" w:hint="cs"/>
                <w:szCs w:val="22"/>
                <w:cs/>
              </w:rPr>
              <w:t>า</w:t>
            </w:r>
          </w:p>
          <w:p w14:paraId="54387CC8"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ดูแล/พัฒนาเว็ปไซด์ของภาควิชา</w:t>
            </w:r>
          </w:p>
          <w:p w14:paraId="1617E35E" w14:textId="77777777" w:rsidR="008632D6" w:rsidRPr="006E262B" w:rsidRDefault="008632D6" w:rsidP="0022424A">
            <w:pPr>
              <w:numPr>
                <w:ilvl w:val="0"/>
                <w:numId w:val="126"/>
              </w:numPr>
              <w:ind w:left="313" w:right="26" w:hanging="283"/>
              <w:contextualSpacing/>
              <w:rPr>
                <w:rFonts w:ascii="TH Sarabun New" w:eastAsia="Calibri" w:hAnsi="TH Sarabun New" w:cs="TH Sarabun New"/>
              </w:rPr>
            </w:pPr>
            <w:r w:rsidRPr="006E262B">
              <w:rPr>
                <w:rFonts w:ascii="TH Sarabun New" w:eastAsia="Calibri" w:hAnsi="TH Sarabun New" w:cs="TH Sarabun New"/>
                <w:szCs w:val="22"/>
                <w:cs/>
              </w:rPr>
              <w:t>ดำเนินการเกี่ยวกับการรับสมัครนักศึกษา</w:t>
            </w:r>
          </w:p>
        </w:tc>
      </w:tr>
    </w:tbl>
    <w:p w14:paraId="4977E47B"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785294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A8CBC5D"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34233180"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52EBCB0"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D0986D4"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1863327"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sectPr w:rsidR="008632D6" w:rsidRPr="006E262B" w:rsidSect="00617FC4">
          <w:pgSz w:w="16838" w:h="11906" w:orient="landscape" w:code="9"/>
          <w:pgMar w:top="1440" w:right="1440" w:bottom="1440" w:left="1440" w:header="709" w:footer="709" w:gutter="0"/>
          <w:cols w:space="708"/>
          <w:docGrid w:linePitch="360"/>
        </w:sectPr>
      </w:pPr>
    </w:p>
    <w:p w14:paraId="74654B96"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D11B353"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B195E7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74A5ABD"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7A87FE7E"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E3B0F19"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ABF1E81"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1020E56"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6ECBA0E"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2AA897F" w14:textId="77777777" w:rsidR="008632D6" w:rsidRPr="006E262B" w:rsidRDefault="008632D6" w:rsidP="008632D6">
      <w:pPr>
        <w:keepNext/>
        <w:keepLines/>
        <w:spacing w:after="0" w:line="240" w:lineRule="auto"/>
        <w:jc w:val="center"/>
        <w:outlineLvl w:val="0"/>
        <w:rPr>
          <w:rFonts w:ascii="TH Sarabun New" w:eastAsia="Times New Roman" w:hAnsi="TH Sarabun New" w:cs="TH Sarabun New"/>
          <w:b/>
          <w:bCs/>
          <w:sz w:val="56"/>
          <w:szCs w:val="56"/>
          <w:lang w:eastAsia="zh-CN"/>
        </w:rPr>
      </w:pPr>
      <w:r w:rsidRPr="006E262B">
        <w:rPr>
          <w:rFonts w:ascii="TH Sarabun New" w:eastAsia="Times New Roman" w:hAnsi="TH Sarabun New" w:cs="TH Sarabun New"/>
          <w:b/>
          <w:bCs/>
          <w:sz w:val="56"/>
          <w:szCs w:val="56"/>
          <w:cs/>
          <w:lang w:eastAsia="zh-CN"/>
        </w:rPr>
        <w:t xml:space="preserve">ภาคผนวก </w:t>
      </w:r>
      <w:r w:rsidR="00687646">
        <w:rPr>
          <w:rFonts w:ascii="TH Sarabun New" w:eastAsia="Times New Roman" w:hAnsi="TH Sarabun New" w:cs="TH Sarabun New" w:hint="cs"/>
          <w:b/>
          <w:bCs/>
          <w:sz w:val="56"/>
          <w:szCs w:val="56"/>
          <w:cs/>
          <w:lang w:eastAsia="zh-CN"/>
        </w:rPr>
        <w:t>ง</w:t>
      </w:r>
      <w:r w:rsidRPr="006E262B">
        <w:rPr>
          <w:rFonts w:ascii="TH Sarabun New" w:eastAsia="Times New Roman" w:hAnsi="TH Sarabun New" w:cs="TH Sarabun New"/>
          <w:b/>
          <w:bCs/>
          <w:sz w:val="56"/>
          <w:szCs w:val="56"/>
          <w:cs/>
          <w:lang w:eastAsia="zh-CN"/>
        </w:rPr>
        <w:t xml:space="preserve"> </w:t>
      </w:r>
    </w:p>
    <w:p w14:paraId="0369A1E2" w14:textId="77777777" w:rsidR="008632D6" w:rsidRPr="006E262B" w:rsidRDefault="008632D6" w:rsidP="008632D6">
      <w:pPr>
        <w:spacing w:after="0" w:line="240" w:lineRule="auto"/>
        <w:ind w:right="26"/>
        <w:jc w:val="center"/>
        <w:rPr>
          <w:rFonts w:ascii="TH Sarabun New" w:eastAsia="Calibri" w:hAnsi="TH Sarabun New" w:cs="TH Sarabun New"/>
          <w:b/>
          <w:bCs/>
          <w:sz w:val="44"/>
          <w:szCs w:val="44"/>
        </w:rPr>
      </w:pPr>
      <w:r w:rsidRPr="006E262B">
        <w:rPr>
          <w:rFonts w:ascii="TH Sarabun New" w:eastAsia="Calibri" w:hAnsi="TH Sarabun New" w:cs="TH Sarabun New"/>
          <w:b/>
          <w:bCs/>
          <w:sz w:val="44"/>
          <w:szCs w:val="44"/>
          <w:cs/>
        </w:rPr>
        <w:t>คำสั่งแต่งตั้งคณะกรรมการพัฒนา/ปรับปรุงหลักสูตร</w:t>
      </w:r>
    </w:p>
    <w:p w14:paraId="06741F4A"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2FE11899"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697980B1"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754B01B4"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598D5CD0"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1F2E6C4F"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52FDD6E2"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6F29812D"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264D9CD3"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0A861FB3"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567ACFB9"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407FC0CD"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00145517"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2710F3F3"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506B8BA4"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8D8FC4D" w14:textId="77777777" w:rsidR="008632D6" w:rsidRPr="006E262B" w:rsidRDefault="008632D6" w:rsidP="008632D6">
      <w:pPr>
        <w:spacing w:after="0" w:line="240" w:lineRule="auto"/>
        <w:jc w:val="center"/>
        <w:rPr>
          <w:rFonts w:ascii="TH Sarabun New" w:eastAsia="Calibri" w:hAnsi="TH Sarabun New" w:cs="TH Sarabun New"/>
          <w:sz w:val="32"/>
          <w:szCs w:val="32"/>
          <w:lang w:eastAsia="zh-CN"/>
        </w:rPr>
      </w:pPr>
      <w:r w:rsidRPr="006E262B">
        <w:rPr>
          <w:rFonts w:ascii="TH Sarabun New" w:eastAsia="Calibri" w:hAnsi="TH Sarabun New" w:cs="TH Sarabun New"/>
          <w:noProof/>
          <w:sz w:val="32"/>
          <w:szCs w:val="32"/>
          <w:lang w:eastAsia="zh-CN"/>
        </w:rPr>
        <w:lastRenderedPageBreak/>
        <w:drawing>
          <wp:inline distT="0" distB="0" distL="0" distR="0" wp14:anchorId="4BD402A3" wp14:editId="1F76167C">
            <wp:extent cx="5691492" cy="8170333"/>
            <wp:effectExtent l="0" t="0" r="5080" b="2540"/>
            <wp:docPr id="16584835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3584" name="Picture 1658483584"/>
                    <pic:cNvPicPr/>
                  </pic:nvPicPr>
                  <pic:blipFill>
                    <a:blip r:embed="rId37">
                      <a:extLst>
                        <a:ext uri="{28A0092B-C50C-407E-A947-70E740481C1C}">
                          <a14:useLocalDpi xmlns:a14="http://schemas.microsoft.com/office/drawing/2010/main" val="0"/>
                        </a:ext>
                      </a:extLst>
                    </a:blip>
                    <a:stretch>
                      <a:fillRect/>
                    </a:stretch>
                  </pic:blipFill>
                  <pic:spPr>
                    <a:xfrm>
                      <a:off x="0" y="0"/>
                      <a:ext cx="5700960" cy="8183925"/>
                    </a:xfrm>
                    <a:prstGeom prst="rect">
                      <a:avLst/>
                    </a:prstGeom>
                  </pic:spPr>
                </pic:pic>
              </a:graphicData>
            </a:graphic>
          </wp:inline>
        </w:drawing>
      </w:r>
    </w:p>
    <w:p w14:paraId="4753FB20" w14:textId="77777777" w:rsidR="008632D6" w:rsidRPr="006E262B" w:rsidRDefault="008632D6" w:rsidP="008632D6">
      <w:pPr>
        <w:spacing w:after="0" w:line="240" w:lineRule="auto"/>
        <w:jc w:val="center"/>
        <w:rPr>
          <w:rFonts w:ascii="TH Sarabun New" w:eastAsia="Calibri" w:hAnsi="TH Sarabun New" w:cs="TH Sarabun New"/>
          <w:sz w:val="32"/>
          <w:szCs w:val="32"/>
          <w:lang w:eastAsia="zh-CN"/>
        </w:rPr>
      </w:pPr>
      <w:r w:rsidRPr="006E262B">
        <w:rPr>
          <w:rFonts w:ascii="TH Sarabun New" w:eastAsia="Calibri" w:hAnsi="TH Sarabun New" w:cs="TH Sarabun New"/>
          <w:noProof/>
          <w:sz w:val="32"/>
          <w:szCs w:val="32"/>
          <w:lang w:eastAsia="zh-CN"/>
        </w:rPr>
        <w:lastRenderedPageBreak/>
        <w:drawing>
          <wp:inline distT="0" distB="0" distL="0" distR="0" wp14:anchorId="104962C6" wp14:editId="6A5F0398">
            <wp:extent cx="5691603" cy="8094133"/>
            <wp:effectExtent l="0" t="0" r="4445" b="2540"/>
            <wp:docPr id="182740743" name="Picture 25"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743" name="Picture 25" descr="A paper with text on i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08378" cy="8117989"/>
                    </a:xfrm>
                    <a:prstGeom prst="rect">
                      <a:avLst/>
                    </a:prstGeom>
                  </pic:spPr>
                </pic:pic>
              </a:graphicData>
            </a:graphic>
          </wp:inline>
        </w:drawing>
      </w:r>
    </w:p>
    <w:p w14:paraId="7BD5DCB4" w14:textId="77777777" w:rsidR="008632D6" w:rsidRPr="006E262B" w:rsidRDefault="008632D6" w:rsidP="008632D6">
      <w:pPr>
        <w:spacing w:after="0" w:line="240" w:lineRule="auto"/>
        <w:jc w:val="center"/>
        <w:rPr>
          <w:rFonts w:ascii="TH Sarabun New" w:eastAsia="Calibri" w:hAnsi="TH Sarabun New" w:cs="TH Sarabun New"/>
          <w:sz w:val="32"/>
          <w:szCs w:val="32"/>
          <w:lang w:eastAsia="zh-CN"/>
        </w:rPr>
      </w:pPr>
      <w:r w:rsidRPr="006E262B">
        <w:rPr>
          <w:rFonts w:ascii="TH Sarabun New" w:eastAsia="Calibri" w:hAnsi="TH Sarabun New" w:cs="TH Sarabun New"/>
          <w:noProof/>
          <w:sz w:val="32"/>
          <w:szCs w:val="32"/>
          <w:lang w:eastAsia="zh-CN"/>
        </w:rPr>
        <w:lastRenderedPageBreak/>
        <w:drawing>
          <wp:inline distT="0" distB="0" distL="0" distR="0" wp14:anchorId="5A19CADD" wp14:editId="2A8868A9">
            <wp:extent cx="5700304" cy="7526867"/>
            <wp:effectExtent l="0" t="0" r="0" b="0"/>
            <wp:docPr id="38141541" name="Picture 26"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541" name="Picture 26" descr="A close-up of a documen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04699" cy="7532671"/>
                    </a:xfrm>
                    <a:prstGeom prst="rect">
                      <a:avLst/>
                    </a:prstGeom>
                  </pic:spPr>
                </pic:pic>
              </a:graphicData>
            </a:graphic>
          </wp:inline>
        </w:drawing>
      </w:r>
    </w:p>
    <w:p w14:paraId="5680DCAD"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289EB948"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6C36D03A"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0DDF2F71"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462BCAF5"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1915E8BB"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788E0B99"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7C5FD93A"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041D6E99"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7828A60A"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4A76D241"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4B6CF4EF"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2DFD4F30"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69D3C086" w14:textId="77777777" w:rsidR="008632D6" w:rsidRPr="006E262B" w:rsidRDefault="008632D6" w:rsidP="008632D6">
      <w:pPr>
        <w:keepNext/>
        <w:keepLines/>
        <w:spacing w:after="0" w:line="240" w:lineRule="auto"/>
        <w:jc w:val="center"/>
        <w:outlineLvl w:val="0"/>
        <w:rPr>
          <w:rFonts w:ascii="TH Sarabun New" w:eastAsia="Times New Roman" w:hAnsi="TH Sarabun New" w:cs="TH Sarabun New"/>
          <w:b/>
          <w:bCs/>
          <w:sz w:val="56"/>
          <w:szCs w:val="56"/>
          <w:lang w:eastAsia="zh-CN"/>
        </w:rPr>
      </w:pPr>
      <w:r w:rsidRPr="006E262B">
        <w:rPr>
          <w:rFonts w:ascii="TH Sarabun New" w:eastAsia="Times New Roman" w:hAnsi="TH Sarabun New" w:cs="TH Sarabun New"/>
          <w:b/>
          <w:bCs/>
          <w:sz w:val="56"/>
          <w:szCs w:val="56"/>
          <w:cs/>
          <w:lang w:eastAsia="zh-CN"/>
        </w:rPr>
        <w:t xml:space="preserve">ภาคผนวก </w:t>
      </w:r>
      <w:r w:rsidR="00687646">
        <w:rPr>
          <w:rFonts w:ascii="TH Sarabun New" w:eastAsia="Times New Roman" w:hAnsi="TH Sarabun New" w:cs="TH Sarabun New" w:hint="cs"/>
          <w:b/>
          <w:bCs/>
          <w:sz w:val="56"/>
          <w:szCs w:val="56"/>
          <w:cs/>
          <w:lang w:eastAsia="zh-CN"/>
        </w:rPr>
        <w:t>จ</w:t>
      </w:r>
      <w:r w:rsidRPr="006E262B">
        <w:rPr>
          <w:rFonts w:ascii="TH Sarabun New" w:eastAsia="Times New Roman" w:hAnsi="TH Sarabun New" w:cs="TH Sarabun New"/>
          <w:b/>
          <w:bCs/>
          <w:sz w:val="56"/>
          <w:szCs w:val="56"/>
          <w:cs/>
          <w:lang w:eastAsia="zh-CN"/>
        </w:rPr>
        <w:t xml:space="preserve">  </w:t>
      </w:r>
    </w:p>
    <w:p w14:paraId="7B8DB795" w14:textId="77777777" w:rsidR="008632D6" w:rsidRPr="006E262B" w:rsidRDefault="008632D6" w:rsidP="008632D6">
      <w:pPr>
        <w:spacing w:after="0" w:line="240" w:lineRule="auto"/>
        <w:ind w:right="26"/>
        <w:jc w:val="center"/>
        <w:rPr>
          <w:rFonts w:ascii="TH Sarabun New" w:eastAsia="Calibri" w:hAnsi="TH Sarabun New" w:cs="TH Sarabun New"/>
          <w:b/>
          <w:bCs/>
          <w:sz w:val="44"/>
          <w:szCs w:val="44"/>
        </w:rPr>
      </w:pPr>
      <w:r w:rsidRPr="006E262B">
        <w:rPr>
          <w:rFonts w:ascii="TH Sarabun New" w:eastAsia="Calibri" w:hAnsi="TH Sarabun New" w:cs="TH Sarabun New"/>
          <w:b/>
          <w:bCs/>
          <w:sz w:val="44"/>
          <w:szCs w:val="44"/>
          <w:cs/>
        </w:rPr>
        <w:t>ระเบียบมหาวิทยาลัยเทคโนโลยีพระจอมเกล้าธนบุรี</w:t>
      </w:r>
    </w:p>
    <w:p w14:paraId="06C8C658" w14:textId="77777777" w:rsidR="008632D6" w:rsidRPr="006E262B" w:rsidRDefault="008632D6" w:rsidP="008632D6">
      <w:pPr>
        <w:spacing w:after="0" w:line="240" w:lineRule="auto"/>
        <w:ind w:right="26"/>
        <w:jc w:val="center"/>
        <w:rPr>
          <w:rFonts w:ascii="TH Sarabun New" w:eastAsia="Calibri" w:hAnsi="TH Sarabun New" w:cs="TH Sarabun New"/>
          <w:b/>
          <w:bCs/>
          <w:sz w:val="44"/>
          <w:szCs w:val="44"/>
        </w:rPr>
      </w:pPr>
      <w:r w:rsidRPr="006E262B">
        <w:rPr>
          <w:rFonts w:ascii="TH Sarabun New" w:eastAsia="Calibri" w:hAnsi="TH Sarabun New" w:cs="TH Sarabun New"/>
          <w:b/>
          <w:bCs/>
          <w:sz w:val="44"/>
          <w:szCs w:val="44"/>
          <w:cs/>
        </w:rPr>
        <w:t>ว่าด้วยการศึกษาระดับปริญญาตรี</w:t>
      </w:r>
      <w:r w:rsidRPr="006E262B">
        <w:rPr>
          <w:rFonts w:ascii="TH Sarabun New" w:eastAsia="Calibri" w:hAnsi="TH Sarabun New" w:cs="TH Sarabun New" w:hint="cs"/>
          <w:b/>
          <w:bCs/>
          <w:sz w:val="44"/>
          <w:szCs w:val="44"/>
          <w:cs/>
        </w:rPr>
        <w:t xml:space="preserve"> พ.ศ. 2557</w:t>
      </w:r>
    </w:p>
    <w:p w14:paraId="5F6DD125"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2FD549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BA381D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AB8220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4FDCD4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7B987EC"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3A01BC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055D61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80215ED"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310177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B600491"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D9C298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AF32897"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D691A4C"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422AF9A"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1B76031"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2F208F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A4E2141"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25E7F52"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rPr>
        <w:lastRenderedPageBreak/>
        <w:drawing>
          <wp:inline distT="0" distB="0" distL="0" distR="0" wp14:anchorId="4E23F635" wp14:editId="54A92EC9">
            <wp:extent cx="5026544" cy="7908798"/>
            <wp:effectExtent l="0" t="0" r="3175" b="0"/>
            <wp:docPr id="15" name="image8.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26544" cy="7908798"/>
                    </a:xfrm>
                    <a:prstGeom prst="rect">
                      <a:avLst/>
                    </a:prstGeom>
                  </pic:spPr>
                </pic:pic>
              </a:graphicData>
            </a:graphic>
          </wp:inline>
        </w:drawing>
      </w:r>
    </w:p>
    <w:p w14:paraId="2E475C49"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2AC1ACA"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1F8C68B0"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6898EF5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7974C58F" wp14:editId="0FCBF869">
            <wp:extent cx="4828548" cy="7666386"/>
            <wp:effectExtent l="0" t="0" r="0" b="0"/>
            <wp:docPr id="17" name="image9.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41" cstate="print"/>
                    <a:stretch>
                      <a:fillRect/>
                    </a:stretch>
                  </pic:blipFill>
                  <pic:spPr>
                    <a:xfrm>
                      <a:off x="0" y="0"/>
                      <a:ext cx="4828548" cy="7666386"/>
                    </a:xfrm>
                    <a:prstGeom prst="rect">
                      <a:avLst/>
                    </a:prstGeom>
                  </pic:spPr>
                </pic:pic>
              </a:graphicData>
            </a:graphic>
          </wp:inline>
        </w:drawing>
      </w:r>
    </w:p>
    <w:p w14:paraId="4E22F7C8"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E889451"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48AEA70A"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F4B0CA3"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2D30B989"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1F05988E" wp14:editId="34BA5335">
            <wp:extent cx="5281247" cy="7770114"/>
            <wp:effectExtent l="0" t="0" r="0" b="2540"/>
            <wp:docPr id="19" name="image10.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42" cstate="print"/>
                    <a:stretch>
                      <a:fillRect/>
                    </a:stretch>
                  </pic:blipFill>
                  <pic:spPr>
                    <a:xfrm>
                      <a:off x="0" y="0"/>
                      <a:ext cx="5281247" cy="7770114"/>
                    </a:xfrm>
                    <a:prstGeom prst="rect">
                      <a:avLst/>
                    </a:prstGeom>
                  </pic:spPr>
                </pic:pic>
              </a:graphicData>
            </a:graphic>
          </wp:inline>
        </w:drawing>
      </w:r>
    </w:p>
    <w:p w14:paraId="414A7B09"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615EDFEF"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0FC1C199" w14:textId="77777777" w:rsidR="008632D6" w:rsidRPr="006E262B" w:rsidRDefault="008632D6" w:rsidP="008632D6">
      <w:pPr>
        <w:spacing w:after="0" w:line="240" w:lineRule="auto"/>
        <w:jc w:val="both"/>
        <w:rPr>
          <w:rFonts w:ascii="TH Sarabun New" w:eastAsia="Calibri" w:hAnsi="TH Sarabun New" w:cs="TH Sarabun New"/>
          <w:sz w:val="32"/>
          <w:szCs w:val="40"/>
          <w:lang w:eastAsia="zh-CN"/>
        </w:rPr>
      </w:pPr>
    </w:p>
    <w:p w14:paraId="172CC20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6B16E700" wp14:editId="68A8E787">
            <wp:extent cx="5281221" cy="7920990"/>
            <wp:effectExtent l="0" t="0" r="0" b="3810"/>
            <wp:docPr id="21" name="image11.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43" cstate="print"/>
                    <a:stretch>
                      <a:fillRect/>
                    </a:stretch>
                  </pic:blipFill>
                  <pic:spPr>
                    <a:xfrm>
                      <a:off x="0" y="0"/>
                      <a:ext cx="5281221" cy="7920990"/>
                    </a:xfrm>
                    <a:prstGeom prst="rect">
                      <a:avLst/>
                    </a:prstGeom>
                  </pic:spPr>
                </pic:pic>
              </a:graphicData>
            </a:graphic>
          </wp:inline>
        </w:drawing>
      </w:r>
    </w:p>
    <w:p w14:paraId="2B1C7045"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D0BC5DA"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47B244A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1D00189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32C7220D" wp14:editId="1C7217CE">
            <wp:extent cx="5205720" cy="7694676"/>
            <wp:effectExtent l="0" t="0" r="0" b="1905"/>
            <wp:docPr id="23" name="image12.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44" cstate="print"/>
                    <a:stretch>
                      <a:fillRect/>
                    </a:stretch>
                  </pic:blipFill>
                  <pic:spPr>
                    <a:xfrm>
                      <a:off x="0" y="0"/>
                      <a:ext cx="5205720" cy="7694676"/>
                    </a:xfrm>
                    <a:prstGeom prst="rect">
                      <a:avLst/>
                    </a:prstGeom>
                  </pic:spPr>
                </pic:pic>
              </a:graphicData>
            </a:graphic>
          </wp:inline>
        </w:drawing>
      </w:r>
    </w:p>
    <w:p w14:paraId="27BBA6CE"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64FAF9C9"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B4D82C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379E5E83"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6007ED76" wp14:editId="2B2DA77A">
            <wp:extent cx="5105743" cy="8001000"/>
            <wp:effectExtent l="0" t="0" r="0" b="0"/>
            <wp:docPr id="25" name="image13.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45" cstate="print"/>
                    <a:stretch>
                      <a:fillRect/>
                    </a:stretch>
                  </pic:blipFill>
                  <pic:spPr>
                    <a:xfrm>
                      <a:off x="0" y="0"/>
                      <a:ext cx="5105743" cy="8001000"/>
                    </a:xfrm>
                    <a:prstGeom prst="rect">
                      <a:avLst/>
                    </a:prstGeom>
                  </pic:spPr>
                </pic:pic>
              </a:graphicData>
            </a:graphic>
          </wp:inline>
        </w:drawing>
      </w:r>
    </w:p>
    <w:p w14:paraId="519CA21A"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103A979"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117EC479" wp14:editId="4743FE91">
            <wp:extent cx="5206059" cy="7902130"/>
            <wp:effectExtent l="0" t="0" r="0" b="3810"/>
            <wp:docPr id="27" name="image14.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46" cstate="print"/>
                    <a:stretch>
                      <a:fillRect/>
                    </a:stretch>
                  </pic:blipFill>
                  <pic:spPr>
                    <a:xfrm>
                      <a:off x="0" y="0"/>
                      <a:ext cx="5206059" cy="7902130"/>
                    </a:xfrm>
                    <a:prstGeom prst="rect">
                      <a:avLst/>
                    </a:prstGeom>
                  </pic:spPr>
                </pic:pic>
              </a:graphicData>
            </a:graphic>
          </wp:inline>
        </w:drawing>
      </w:r>
    </w:p>
    <w:p w14:paraId="04893B43"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1689EBC0" wp14:editId="4425EDE1">
            <wp:extent cx="5181955" cy="7924800"/>
            <wp:effectExtent l="0" t="0" r="0" b="0"/>
            <wp:docPr id="29" name="image15.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47" cstate="print"/>
                    <a:stretch>
                      <a:fillRect/>
                    </a:stretch>
                  </pic:blipFill>
                  <pic:spPr>
                    <a:xfrm>
                      <a:off x="0" y="0"/>
                      <a:ext cx="5181955" cy="7924800"/>
                    </a:xfrm>
                    <a:prstGeom prst="rect">
                      <a:avLst/>
                    </a:prstGeom>
                  </pic:spPr>
                </pic:pic>
              </a:graphicData>
            </a:graphic>
          </wp:inline>
        </w:drawing>
      </w:r>
    </w:p>
    <w:p w14:paraId="1FB3249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7E23B55D" wp14:editId="3AF1AED1">
            <wp:extent cx="4877141" cy="8001000"/>
            <wp:effectExtent l="0" t="0" r="0" b="0"/>
            <wp:docPr id="31" name="image16.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48" cstate="print"/>
                    <a:stretch>
                      <a:fillRect/>
                    </a:stretch>
                  </pic:blipFill>
                  <pic:spPr>
                    <a:xfrm>
                      <a:off x="0" y="0"/>
                      <a:ext cx="4877141" cy="8001000"/>
                    </a:xfrm>
                    <a:prstGeom prst="rect">
                      <a:avLst/>
                    </a:prstGeom>
                  </pic:spPr>
                </pic:pic>
              </a:graphicData>
            </a:graphic>
          </wp:inline>
        </w:drawing>
      </w:r>
    </w:p>
    <w:p w14:paraId="368EF952"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25FF9825"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97C7B09"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64CC4F7B" wp14:editId="0D120D6F">
            <wp:extent cx="5356948" cy="7845552"/>
            <wp:effectExtent l="0" t="0" r="0" b="3175"/>
            <wp:docPr id="33" name="image17.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49" cstate="print"/>
                    <a:stretch>
                      <a:fillRect/>
                    </a:stretch>
                  </pic:blipFill>
                  <pic:spPr>
                    <a:xfrm>
                      <a:off x="0" y="0"/>
                      <a:ext cx="5356948" cy="7845552"/>
                    </a:xfrm>
                    <a:prstGeom prst="rect">
                      <a:avLst/>
                    </a:prstGeom>
                  </pic:spPr>
                </pic:pic>
              </a:graphicData>
            </a:graphic>
          </wp:inline>
        </w:drawing>
      </w:r>
    </w:p>
    <w:p w14:paraId="1788FFEF"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DCF2A5E"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F99615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A3836ED"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089A1672" wp14:editId="1A5BD2F5">
            <wp:extent cx="5413984" cy="7607808"/>
            <wp:effectExtent l="0" t="0" r="0" b="0"/>
            <wp:docPr id="35" name="image18.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50" cstate="print"/>
                    <a:stretch>
                      <a:fillRect/>
                    </a:stretch>
                  </pic:blipFill>
                  <pic:spPr>
                    <a:xfrm>
                      <a:off x="0" y="0"/>
                      <a:ext cx="5413984" cy="7607808"/>
                    </a:xfrm>
                    <a:prstGeom prst="rect">
                      <a:avLst/>
                    </a:prstGeom>
                  </pic:spPr>
                </pic:pic>
              </a:graphicData>
            </a:graphic>
          </wp:inline>
        </w:drawing>
      </w:r>
    </w:p>
    <w:p w14:paraId="299FE04A"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56C479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602EAA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48F10C77"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62781E79"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4FB8B5AE" wp14:editId="7C1EA248">
            <wp:extent cx="5479611" cy="7585424"/>
            <wp:effectExtent l="0" t="0" r="6985" b="0"/>
            <wp:docPr id="37" name="image19.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51" cstate="print"/>
                    <a:stretch>
                      <a:fillRect/>
                    </a:stretch>
                  </pic:blipFill>
                  <pic:spPr>
                    <a:xfrm>
                      <a:off x="0" y="0"/>
                      <a:ext cx="5479611" cy="7585424"/>
                    </a:xfrm>
                    <a:prstGeom prst="rect">
                      <a:avLst/>
                    </a:prstGeom>
                  </pic:spPr>
                </pic:pic>
              </a:graphicData>
            </a:graphic>
          </wp:inline>
        </w:drawing>
      </w:r>
    </w:p>
    <w:p w14:paraId="353601B7"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3ECA9B0"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936A77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20C37B0A"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653FD50"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3E44AEB3" wp14:editId="6BEEDD52">
            <wp:extent cx="5377347" cy="7691628"/>
            <wp:effectExtent l="0" t="0" r="0" b="5080"/>
            <wp:docPr id="39" name="image20.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52" cstate="print"/>
                    <a:stretch>
                      <a:fillRect/>
                    </a:stretch>
                  </pic:blipFill>
                  <pic:spPr>
                    <a:xfrm>
                      <a:off x="0" y="0"/>
                      <a:ext cx="5377347" cy="7691628"/>
                    </a:xfrm>
                    <a:prstGeom prst="rect">
                      <a:avLst/>
                    </a:prstGeom>
                  </pic:spPr>
                </pic:pic>
              </a:graphicData>
            </a:graphic>
          </wp:inline>
        </w:drawing>
      </w:r>
    </w:p>
    <w:p w14:paraId="5F298EE6"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85BE72B"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8C03FC0"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625A8E80"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45AD79E4" wp14:editId="2B29F745">
            <wp:extent cx="5322335" cy="7613142"/>
            <wp:effectExtent l="0" t="0" r="0" b="6985"/>
            <wp:docPr id="41" name="image21.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53" cstate="print"/>
                    <a:stretch>
                      <a:fillRect/>
                    </a:stretch>
                  </pic:blipFill>
                  <pic:spPr>
                    <a:xfrm>
                      <a:off x="0" y="0"/>
                      <a:ext cx="5322335" cy="7613142"/>
                    </a:xfrm>
                    <a:prstGeom prst="rect">
                      <a:avLst/>
                    </a:prstGeom>
                  </pic:spPr>
                </pic:pic>
              </a:graphicData>
            </a:graphic>
          </wp:inline>
        </w:drawing>
      </w:r>
    </w:p>
    <w:p w14:paraId="4719B7F7"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40B3550C"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3AD290CA"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3B0970A5"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03FFEAEF" wp14:editId="0BE496A3">
            <wp:extent cx="5432403" cy="7845552"/>
            <wp:effectExtent l="0" t="0" r="0" b="3175"/>
            <wp:docPr id="43" name="image22.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54" cstate="print"/>
                    <a:stretch>
                      <a:fillRect/>
                    </a:stretch>
                  </pic:blipFill>
                  <pic:spPr>
                    <a:xfrm>
                      <a:off x="0" y="0"/>
                      <a:ext cx="5432403" cy="7845552"/>
                    </a:xfrm>
                    <a:prstGeom prst="rect">
                      <a:avLst/>
                    </a:prstGeom>
                  </pic:spPr>
                </pic:pic>
              </a:graphicData>
            </a:graphic>
          </wp:inline>
        </w:drawing>
      </w:r>
    </w:p>
    <w:p w14:paraId="74334CEB"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6F1AD18C"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2E5E390"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8580751"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5B73AD73" wp14:editId="7FD2047E">
            <wp:extent cx="5315703" cy="7299198"/>
            <wp:effectExtent l="0" t="0" r="0" b="0"/>
            <wp:docPr id="45" name="image23.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55" cstate="print"/>
                    <a:stretch>
                      <a:fillRect/>
                    </a:stretch>
                  </pic:blipFill>
                  <pic:spPr>
                    <a:xfrm>
                      <a:off x="0" y="0"/>
                      <a:ext cx="5315703" cy="7299198"/>
                    </a:xfrm>
                    <a:prstGeom prst="rect">
                      <a:avLst/>
                    </a:prstGeom>
                  </pic:spPr>
                </pic:pic>
              </a:graphicData>
            </a:graphic>
          </wp:inline>
        </w:drawing>
      </w:r>
    </w:p>
    <w:p w14:paraId="641D9FF1"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F8DC195"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C485395"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DBB6EE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A9A130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3D879C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37034F4F" wp14:editId="15065528">
            <wp:extent cx="5502309" cy="7383780"/>
            <wp:effectExtent l="0" t="0" r="3175" b="7620"/>
            <wp:docPr id="47" name="image24.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56" cstate="print"/>
                    <a:stretch>
                      <a:fillRect/>
                    </a:stretch>
                  </pic:blipFill>
                  <pic:spPr>
                    <a:xfrm>
                      <a:off x="0" y="0"/>
                      <a:ext cx="5502309" cy="7383780"/>
                    </a:xfrm>
                    <a:prstGeom prst="rect">
                      <a:avLst/>
                    </a:prstGeom>
                  </pic:spPr>
                </pic:pic>
              </a:graphicData>
            </a:graphic>
          </wp:inline>
        </w:drawing>
      </w:r>
    </w:p>
    <w:p w14:paraId="22C40AAE"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55DA6AB5"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373C961E"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2A57DA1C"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7573C84"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38B94D59"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2EFD8FA3" wp14:editId="507C2B38">
            <wp:extent cx="5435405" cy="7592568"/>
            <wp:effectExtent l="0" t="0" r="0" b="8890"/>
            <wp:docPr id="49" name="image25.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57" cstate="print"/>
                    <a:stretch>
                      <a:fillRect/>
                    </a:stretch>
                  </pic:blipFill>
                  <pic:spPr>
                    <a:xfrm>
                      <a:off x="0" y="0"/>
                      <a:ext cx="5435405" cy="7592568"/>
                    </a:xfrm>
                    <a:prstGeom prst="rect">
                      <a:avLst/>
                    </a:prstGeom>
                  </pic:spPr>
                </pic:pic>
              </a:graphicData>
            </a:graphic>
          </wp:inline>
        </w:drawing>
      </w:r>
    </w:p>
    <w:p w14:paraId="37D92E6B"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21D6859B"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3DD050C5"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7BB757A6"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43AA8373"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4692D65D" wp14:editId="0A369185">
            <wp:extent cx="5432000" cy="7920990"/>
            <wp:effectExtent l="0" t="0" r="0" b="3810"/>
            <wp:docPr id="51" name="image26.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58" cstate="print"/>
                    <a:stretch>
                      <a:fillRect/>
                    </a:stretch>
                  </pic:blipFill>
                  <pic:spPr>
                    <a:xfrm>
                      <a:off x="0" y="0"/>
                      <a:ext cx="5432000" cy="7920990"/>
                    </a:xfrm>
                    <a:prstGeom prst="rect">
                      <a:avLst/>
                    </a:prstGeom>
                  </pic:spPr>
                </pic:pic>
              </a:graphicData>
            </a:graphic>
          </wp:inline>
        </w:drawing>
      </w:r>
    </w:p>
    <w:p w14:paraId="7F81AE43"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2D07383A"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904D487"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1959EF26"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6A7945B9" wp14:editId="4974C311">
            <wp:extent cx="5452123" cy="7915656"/>
            <wp:effectExtent l="0" t="0" r="0" b="9525"/>
            <wp:docPr id="53" name="image27.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59" cstate="print"/>
                    <a:stretch>
                      <a:fillRect/>
                    </a:stretch>
                  </pic:blipFill>
                  <pic:spPr>
                    <a:xfrm>
                      <a:off x="0" y="0"/>
                      <a:ext cx="5452123" cy="7915656"/>
                    </a:xfrm>
                    <a:prstGeom prst="rect">
                      <a:avLst/>
                    </a:prstGeom>
                  </pic:spPr>
                </pic:pic>
              </a:graphicData>
            </a:graphic>
          </wp:inline>
        </w:drawing>
      </w:r>
    </w:p>
    <w:p w14:paraId="2A384FCF"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4D5A8B3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259BC713"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6430F4AC"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r w:rsidRPr="006E262B">
        <w:rPr>
          <w:rFonts w:ascii="Calibri" w:eastAsia="Calibri" w:hAnsi="Calibri" w:cs="Cordia New"/>
          <w:noProof/>
          <w:sz w:val="20"/>
        </w:rPr>
        <w:lastRenderedPageBreak/>
        <w:drawing>
          <wp:inline distT="0" distB="0" distL="0" distR="0" wp14:anchorId="1F6C3C7E" wp14:editId="16597508">
            <wp:extent cx="5396391" cy="7927276"/>
            <wp:effectExtent l="0" t="0" r="0" b="0"/>
            <wp:docPr id="55" name="image28.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60" cstate="print"/>
                    <a:stretch>
                      <a:fillRect/>
                    </a:stretch>
                  </pic:blipFill>
                  <pic:spPr>
                    <a:xfrm>
                      <a:off x="0" y="0"/>
                      <a:ext cx="5396391" cy="7927276"/>
                    </a:xfrm>
                    <a:prstGeom prst="rect">
                      <a:avLst/>
                    </a:prstGeom>
                  </pic:spPr>
                </pic:pic>
              </a:graphicData>
            </a:graphic>
          </wp:inline>
        </w:drawing>
      </w:r>
    </w:p>
    <w:p w14:paraId="4527635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131B0049"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0DE6B7C8" w14:textId="77777777" w:rsidR="008632D6" w:rsidRPr="006E262B" w:rsidRDefault="008632D6" w:rsidP="008632D6">
      <w:pPr>
        <w:spacing w:after="0" w:line="240" w:lineRule="auto"/>
        <w:jc w:val="center"/>
        <w:rPr>
          <w:rFonts w:ascii="TH Sarabun New" w:eastAsia="Calibri" w:hAnsi="TH Sarabun New" w:cs="TH Sarabun New"/>
          <w:sz w:val="32"/>
          <w:szCs w:val="40"/>
          <w:lang w:eastAsia="zh-CN"/>
        </w:rPr>
      </w:pPr>
    </w:p>
    <w:p w14:paraId="67251D2A"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15DCC63A"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51AD5D1C"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02D9E44D"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7C180B60"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417964ED"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6921BD06"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4E5D82B8"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746CAA20" w14:textId="77777777" w:rsidR="008632D6" w:rsidRPr="006E262B" w:rsidRDefault="008632D6" w:rsidP="008632D6">
      <w:pPr>
        <w:spacing w:after="0" w:line="240" w:lineRule="auto"/>
        <w:jc w:val="both"/>
        <w:rPr>
          <w:rFonts w:ascii="TH Sarabun New" w:eastAsia="Calibri" w:hAnsi="TH Sarabun New" w:cs="TH Sarabun New"/>
          <w:sz w:val="32"/>
          <w:szCs w:val="32"/>
          <w:lang w:eastAsia="zh-CN"/>
        </w:rPr>
      </w:pPr>
    </w:p>
    <w:p w14:paraId="07C7934D" w14:textId="77777777" w:rsidR="008632D6" w:rsidRPr="006E262B" w:rsidRDefault="008632D6" w:rsidP="008632D6">
      <w:pPr>
        <w:keepNext/>
        <w:keepLines/>
        <w:spacing w:after="0" w:line="240" w:lineRule="auto"/>
        <w:jc w:val="center"/>
        <w:outlineLvl w:val="0"/>
        <w:rPr>
          <w:rFonts w:ascii="TH Sarabun New" w:eastAsia="Times New Roman" w:hAnsi="TH Sarabun New" w:cs="TH Sarabun New"/>
          <w:b/>
          <w:bCs/>
          <w:sz w:val="56"/>
          <w:szCs w:val="56"/>
          <w:lang w:eastAsia="zh-CN"/>
        </w:rPr>
      </w:pPr>
      <w:r w:rsidRPr="006E262B">
        <w:rPr>
          <w:rFonts w:ascii="TH Sarabun New" w:eastAsia="Times New Roman" w:hAnsi="TH Sarabun New" w:cs="TH Sarabun New"/>
          <w:b/>
          <w:bCs/>
          <w:sz w:val="56"/>
          <w:szCs w:val="56"/>
          <w:cs/>
          <w:lang w:eastAsia="zh-CN"/>
        </w:rPr>
        <w:t xml:space="preserve">ภาคผนวก </w:t>
      </w:r>
      <w:r w:rsidR="00687646">
        <w:rPr>
          <w:rFonts w:ascii="TH Sarabun New" w:eastAsia="Times New Roman" w:hAnsi="TH Sarabun New" w:cs="TH Sarabun New" w:hint="cs"/>
          <w:b/>
          <w:bCs/>
          <w:sz w:val="56"/>
          <w:szCs w:val="56"/>
          <w:cs/>
          <w:lang w:eastAsia="zh-CN"/>
        </w:rPr>
        <w:t>ฉ</w:t>
      </w:r>
      <w:r w:rsidRPr="006E262B">
        <w:rPr>
          <w:rFonts w:ascii="TH Sarabun New" w:eastAsia="Times New Roman" w:hAnsi="TH Sarabun New" w:cs="TH Sarabun New"/>
          <w:b/>
          <w:bCs/>
          <w:sz w:val="56"/>
          <w:szCs w:val="56"/>
          <w:cs/>
          <w:lang w:eastAsia="zh-CN"/>
        </w:rPr>
        <w:t xml:space="preserve">  </w:t>
      </w:r>
    </w:p>
    <w:p w14:paraId="0E6AA640" w14:textId="77777777" w:rsidR="008632D6" w:rsidRPr="006E262B" w:rsidRDefault="008632D6" w:rsidP="008632D6">
      <w:pPr>
        <w:spacing w:after="0" w:line="240" w:lineRule="auto"/>
        <w:ind w:right="26"/>
        <w:jc w:val="center"/>
        <w:rPr>
          <w:rFonts w:ascii="TH Sarabun New" w:eastAsia="Calibri" w:hAnsi="TH Sarabun New" w:cs="TH Sarabun New"/>
          <w:b/>
          <w:bCs/>
          <w:sz w:val="44"/>
          <w:szCs w:val="44"/>
        </w:rPr>
      </w:pPr>
      <w:r w:rsidRPr="006E262B">
        <w:rPr>
          <w:rFonts w:ascii="TH Sarabun New" w:eastAsia="Calibri" w:hAnsi="TH Sarabun New" w:cs="TH Sarabun New"/>
          <w:b/>
          <w:bCs/>
          <w:sz w:val="44"/>
          <w:szCs w:val="44"/>
          <w:cs/>
        </w:rPr>
        <w:t>ตารางการเปรียบเทียบรายวิชาระหว่างหลักสูตร</w:t>
      </w:r>
      <w:r w:rsidRPr="006E262B">
        <w:rPr>
          <w:rFonts w:ascii="TH Sarabun New" w:eastAsia="Calibri" w:hAnsi="TH Sarabun New" w:cs="TH Sarabun New" w:hint="cs"/>
          <w:b/>
          <w:bCs/>
          <w:sz w:val="44"/>
          <w:szCs w:val="44"/>
          <w:cs/>
        </w:rPr>
        <w:t xml:space="preserve">ปรับปรุง พ.ศ. 2563 </w:t>
      </w:r>
      <w:r w:rsidRPr="006E262B">
        <w:rPr>
          <w:rFonts w:ascii="TH Sarabun New" w:eastAsia="Calibri" w:hAnsi="TH Sarabun New" w:cs="TH Sarabun New"/>
          <w:b/>
          <w:bCs/>
          <w:sz w:val="44"/>
          <w:szCs w:val="44"/>
          <w:cs/>
        </w:rPr>
        <w:t>และหลักสูตรปรับปรุง</w:t>
      </w:r>
      <w:r w:rsidRPr="006E262B">
        <w:rPr>
          <w:rFonts w:ascii="TH Sarabun New" w:eastAsia="Calibri" w:hAnsi="TH Sarabun New" w:cs="TH Sarabun New" w:hint="cs"/>
          <w:b/>
          <w:bCs/>
          <w:sz w:val="44"/>
          <w:szCs w:val="44"/>
          <w:cs/>
        </w:rPr>
        <w:t xml:space="preserve"> พ.ศ. 2568</w:t>
      </w:r>
    </w:p>
    <w:p w14:paraId="2C789E59"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2A5F7F8B"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2CACCEB7"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7C830670"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499AED39"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578B8B55"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1F6D1DBD"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381A97AE"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6F39B4A4"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13D3EDE5"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445A1679" w14:textId="77777777" w:rsidR="008632D6" w:rsidRPr="006E262B" w:rsidRDefault="008632D6" w:rsidP="008632D6">
      <w:pPr>
        <w:spacing w:after="0" w:line="240" w:lineRule="auto"/>
        <w:ind w:right="26"/>
        <w:jc w:val="both"/>
        <w:rPr>
          <w:rFonts w:ascii="TH Sarabun New" w:eastAsia="Calibri" w:hAnsi="TH Sarabun New" w:cs="TH Sarabun New"/>
          <w:b/>
          <w:bCs/>
          <w:sz w:val="44"/>
          <w:szCs w:val="44"/>
        </w:rPr>
      </w:pPr>
    </w:p>
    <w:p w14:paraId="4F1D0735" w14:textId="77777777" w:rsidR="008632D6" w:rsidRPr="006E262B" w:rsidRDefault="008632D6" w:rsidP="008632D6">
      <w:pPr>
        <w:spacing w:after="0" w:line="240" w:lineRule="auto"/>
        <w:ind w:right="26"/>
        <w:jc w:val="both"/>
        <w:rPr>
          <w:rFonts w:ascii="TH Sarabun New" w:eastAsia="Calibri" w:hAnsi="TH Sarabun New" w:cs="TH Sarabun New"/>
          <w:sz w:val="32"/>
          <w:szCs w:val="32"/>
          <w:cs/>
        </w:rPr>
        <w:sectPr w:rsidR="008632D6" w:rsidRPr="006E262B" w:rsidSect="00617FC4">
          <w:pgSz w:w="11906" w:h="16838" w:code="9"/>
          <w:pgMar w:top="1440" w:right="1440" w:bottom="1440" w:left="1440" w:header="709" w:footer="709" w:gutter="0"/>
          <w:cols w:space="708"/>
          <w:docGrid w:linePitch="360"/>
        </w:sectPr>
      </w:pPr>
    </w:p>
    <w:p w14:paraId="27AA61A2" w14:textId="77777777" w:rsidR="008632D6" w:rsidRPr="006E262B" w:rsidRDefault="008632D6" w:rsidP="008632D6">
      <w:pPr>
        <w:spacing w:after="0" w:line="240" w:lineRule="auto"/>
        <w:rPr>
          <w:rFonts w:ascii="TH Sarabun New" w:eastAsia="Calibri" w:hAnsi="TH Sarabun New" w:cs="TH Sarabun New"/>
          <w:sz w:val="32"/>
          <w:szCs w:val="32"/>
          <w:lang w:val="th-TH"/>
        </w:rPr>
      </w:pPr>
      <w:r w:rsidRPr="006E262B">
        <w:rPr>
          <w:rFonts w:ascii="TH Sarabun New" w:eastAsia="Calibri" w:hAnsi="TH Sarabun New" w:cs="TH Sarabun New"/>
          <w:sz w:val="32"/>
          <w:szCs w:val="32"/>
          <w:cs/>
          <w:lang w:val="th-TH"/>
        </w:rPr>
        <w:lastRenderedPageBreak/>
        <w:t xml:space="preserve">ตารางเปรียบเทียบโครงสร้างหลักสูตร </w:t>
      </w:r>
    </w:p>
    <w:tbl>
      <w:tblPr>
        <w:tblStyle w:val="TableGrid"/>
        <w:tblW w:w="13889" w:type="dxa"/>
        <w:tblLook w:val="04A0" w:firstRow="1" w:lastRow="0" w:firstColumn="1" w:lastColumn="0" w:noHBand="0" w:noVBand="1"/>
      </w:tblPr>
      <w:tblGrid>
        <w:gridCol w:w="5103"/>
        <w:gridCol w:w="564"/>
        <w:gridCol w:w="1134"/>
        <w:gridCol w:w="284"/>
        <w:gridCol w:w="5106"/>
        <w:gridCol w:w="563"/>
        <w:gridCol w:w="1135"/>
      </w:tblGrid>
      <w:tr w:rsidR="008632D6" w:rsidRPr="006E262B" w14:paraId="16C9CF1F" w14:textId="77777777" w:rsidTr="008632D6">
        <w:tc>
          <w:tcPr>
            <w:tcW w:w="6801" w:type="dxa"/>
            <w:gridSpan w:val="3"/>
            <w:tcBorders>
              <w:top w:val="nil"/>
              <w:left w:val="nil"/>
              <w:bottom w:val="nil"/>
              <w:right w:val="nil"/>
            </w:tcBorders>
            <w:shd w:val="clear" w:color="auto" w:fill="F2F2F2"/>
            <w:vAlign w:val="center"/>
          </w:tcPr>
          <w:p w14:paraId="4E705479" w14:textId="77777777" w:rsidR="008632D6" w:rsidRPr="006E262B" w:rsidRDefault="008632D6" w:rsidP="008632D6">
            <w:pPr>
              <w:rPr>
                <w:rFonts w:ascii="TH Sarabun New" w:eastAsia="Calibri" w:hAnsi="TH Sarabun New" w:cs="TH Sarabun New"/>
                <w:lang w:val="th-TH"/>
              </w:rPr>
            </w:pPr>
            <w:r w:rsidRPr="006E262B">
              <w:rPr>
                <w:rFonts w:ascii="TH Sarabun New" w:hAnsi="TH Sarabun New" w:cs="TH Sarabun New"/>
                <w:b/>
                <w:bCs/>
                <w:szCs w:val="22"/>
                <w:cs/>
                <w:lang w:val="th-TH"/>
              </w:rPr>
              <w:t>หลักสูตรปรับปรุง พ</w:t>
            </w:r>
            <w:r w:rsidRPr="006E262B">
              <w:rPr>
                <w:rFonts w:ascii="TH Sarabun New" w:hAnsi="TH Sarabun New" w:cs="TH Sarabun New"/>
                <w:b/>
                <w:bCs/>
                <w:szCs w:val="22"/>
                <w:cs/>
              </w:rPr>
              <w:t>.</w:t>
            </w:r>
            <w:r w:rsidRPr="006E262B">
              <w:rPr>
                <w:rFonts w:ascii="TH Sarabun New" w:hAnsi="TH Sarabun New" w:cs="TH Sarabun New"/>
                <w:b/>
                <w:bCs/>
                <w:szCs w:val="22"/>
                <w:cs/>
                <w:lang w:val="th-TH"/>
              </w:rPr>
              <w:t>ศ</w:t>
            </w:r>
            <w:r w:rsidRPr="006E262B">
              <w:rPr>
                <w:rFonts w:ascii="TH Sarabun New" w:hAnsi="TH Sarabun New" w:cs="TH Sarabun New"/>
                <w:b/>
                <w:bCs/>
                <w:szCs w:val="22"/>
                <w:cs/>
              </w:rPr>
              <w:t xml:space="preserve">. </w:t>
            </w:r>
            <w:r w:rsidRPr="006E262B">
              <w:rPr>
                <w:rFonts w:ascii="TH Sarabun New" w:hAnsi="TH Sarabun New" w:cs="TH Sarabun New"/>
                <w:b/>
                <w:bCs/>
              </w:rPr>
              <w:t>2563</w:t>
            </w:r>
          </w:p>
        </w:tc>
        <w:tc>
          <w:tcPr>
            <w:tcW w:w="284" w:type="dxa"/>
            <w:tcBorders>
              <w:top w:val="nil"/>
              <w:left w:val="nil"/>
              <w:bottom w:val="nil"/>
              <w:right w:val="nil"/>
            </w:tcBorders>
          </w:tcPr>
          <w:p w14:paraId="466590E1" w14:textId="77777777" w:rsidR="008632D6" w:rsidRPr="006E262B" w:rsidRDefault="008632D6" w:rsidP="008632D6">
            <w:pPr>
              <w:rPr>
                <w:rFonts w:ascii="TH Sarabun New" w:eastAsia="Calibri" w:hAnsi="TH Sarabun New" w:cs="TH Sarabun New"/>
                <w:lang w:val="th-TH"/>
              </w:rPr>
            </w:pPr>
          </w:p>
        </w:tc>
        <w:tc>
          <w:tcPr>
            <w:tcW w:w="6804" w:type="dxa"/>
            <w:gridSpan w:val="3"/>
            <w:tcBorders>
              <w:top w:val="nil"/>
              <w:left w:val="nil"/>
              <w:bottom w:val="nil"/>
              <w:right w:val="nil"/>
            </w:tcBorders>
            <w:shd w:val="clear" w:color="auto" w:fill="F2F2F2"/>
            <w:vAlign w:val="center"/>
          </w:tcPr>
          <w:p w14:paraId="4173E94C" w14:textId="77777777" w:rsidR="008632D6" w:rsidRPr="006E262B" w:rsidRDefault="008632D6" w:rsidP="008632D6">
            <w:pPr>
              <w:rPr>
                <w:rFonts w:ascii="TH Sarabun New" w:eastAsia="Calibri" w:hAnsi="TH Sarabun New" w:cs="TH Sarabun New"/>
                <w:lang w:val="th-TH"/>
              </w:rPr>
            </w:pPr>
            <w:r w:rsidRPr="006E262B">
              <w:rPr>
                <w:rFonts w:ascii="TH Sarabun New" w:hAnsi="TH Sarabun New" w:cs="TH Sarabun New"/>
                <w:b/>
                <w:bCs/>
                <w:szCs w:val="22"/>
                <w:cs/>
                <w:lang w:val="th-TH"/>
              </w:rPr>
              <w:t>หลักสูตรปรับปรุง พ</w:t>
            </w:r>
            <w:r w:rsidRPr="006E262B">
              <w:rPr>
                <w:rFonts w:ascii="TH Sarabun New" w:hAnsi="TH Sarabun New" w:cs="TH Sarabun New"/>
                <w:b/>
                <w:bCs/>
                <w:szCs w:val="22"/>
                <w:cs/>
              </w:rPr>
              <w:t>.</w:t>
            </w:r>
            <w:r w:rsidRPr="006E262B">
              <w:rPr>
                <w:rFonts w:ascii="TH Sarabun New" w:hAnsi="TH Sarabun New" w:cs="TH Sarabun New"/>
                <w:b/>
                <w:bCs/>
                <w:szCs w:val="22"/>
                <w:cs/>
                <w:lang w:val="th-TH"/>
              </w:rPr>
              <w:t>ศ</w:t>
            </w:r>
            <w:r w:rsidRPr="006E262B">
              <w:rPr>
                <w:rFonts w:ascii="TH Sarabun New" w:hAnsi="TH Sarabun New" w:cs="TH Sarabun New"/>
                <w:b/>
                <w:bCs/>
                <w:szCs w:val="22"/>
                <w:cs/>
              </w:rPr>
              <w:t xml:space="preserve">. </w:t>
            </w:r>
            <w:r w:rsidRPr="006E262B">
              <w:rPr>
                <w:rFonts w:ascii="TH Sarabun New" w:hAnsi="TH Sarabun New" w:cs="TH Sarabun New"/>
                <w:b/>
                <w:bCs/>
              </w:rPr>
              <w:t>256</w:t>
            </w:r>
            <w:r w:rsidRPr="006E262B">
              <w:rPr>
                <w:rFonts w:ascii="TH Sarabun New" w:hAnsi="TH Sarabun New" w:cs="TH Sarabun New"/>
                <w:b/>
                <w:bCs/>
                <w:szCs w:val="22"/>
                <w:cs/>
              </w:rPr>
              <w:t>8</w:t>
            </w:r>
          </w:p>
        </w:tc>
      </w:tr>
      <w:tr w:rsidR="008632D6" w:rsidRPr="006E262B" w14:paraId="336E9EE9" w14:textId="77777777" w:rsidTr="00617FC4">
        <w:tc>
          <w:tcPr>
            <w:tcW w:w="5103" w:type="dxa"/>
            <w:tcBorders>
              <w:top w:val="nil"/>
              <w:left w:val="nil"/>
              <w:bottom w:val="nil"/>
              <w:right w:val="nil"/>
            </w:tcBorders>
          </w:tcPr>
          <w:p w14:paraId="571B88D0" w14:textId="77777777" w:rsidR="008632D6" w:rsidRPr="006E262B" w:rsidRDefault="008632D6" w:rsidP="008632D6">
            <w:pPr>
              <w:rPr>
                <w:rFonts w:ascii="TH Sarabun New" w:eastAsia="Calibri" w:hAnsi="TH Sarabun New" w:cs="TH Sarabun New"/>
                <w:lang w:val="th-TH"/>
              </w:rPr>
            </w:pPr>
            <w:r w:rsidRPr="006E262B">
              <w:rPr>
                <w:rFonts w:ascii="TH Sarabun New" w:eastAsia="Calibri" w:hAnsi="TH Sarabun New" w:cs="TH Sarabun New"/>
                <w:b/>
                <w:bCs/>
              </w:rPr>
              <w:t xml:space="preserve">a) </w:t>
            </w:r>
            <w:r w:rsidRPr="006E262B">
              <w:rPr>
                <w:rFonts w:ascii="TH Sarabun New" w:eastAsia="Calibri" w:hAnsi="TH Sarabun New" w:cs="TH Sarabun New"/>
                <w:b/>
                <w:bCs/>
                <w:szCs w:val="22"/>
                <w:cs/>
              </w:rPr>
              <w:t>จำนวนหน่วยกิตรวมตลอดหลักสูตร</w:t>
            </w:r>
          </w:p>
        </w:tc>
        <w:tc>
          <w:tcPr>
            <w:tcW w:w="564" w:type="dxa"/>
            <w:tcBorders>
              <w:top w:val="nil"/>
              <w:left w:val="nil"/>
              <w:bottom w:val="nil"/>
              <w:right w:val="nil"/>
            </w:tcBorders>
          </w:tcPr>
          <w:p w14:paraId="565C8860" w14:textId="77777777" w:rsidR="008632D6" w:rsidRPr="006E262B" w:rsidRDefault="008632D6" w:rsidP="008632D6">
            <w:pPr>
              <w:jc w:val="right"/>
              <w:rPr>
                <w:rFonts w:ascii="TH Sarabun New" w:eastAsia="Calibri" w:hAnsi="TH Sarabun New" w:cs="TH Sarabun New"/>
                <w:lang w:val="th-TH"/>
              </w:rPr>
            </w:pPr>
            <w:r w:rsidRPr="006E262B">
              <w:rPr>
                <w:rFonts w:ascii="TH Sarabun New" w:eastAsia="Calibri" w:hAnsi="TH Sarabun New" w:cs="TH Sarabun New"/>
                <w:b/>
                <w:bCs/>
                <w:szCs w:val="22"/>
                <w:cs/>
                <w:lang w:val="th-TH"/>
              </w:rPr>
              <w:t>162</w:t>
            </w:r>
          </w:p>
        </w:tc>
        <w:tc>
          <w:tcPr>
            <w:tcW w:w="1134" w:type="dxa"/>
            <w:tcBorders>
              <w:top w:val="nil"/>
              <w:left w:val="nil"/>
              <w:bottom w:val="nil"/>
              <w:right w:val="nil"/>
            </w:tcBorders>
          </w:tcPr>
          <w:p w14:paraId="36E8AB89"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b/>
                <w:bCs/>
                <w:szCs w:val="22"/>
                <w:cs/>
                <w:lang w:val="th-TH"/>
              </w:rPr>
              <w:t>หน่วยกิต</w:t>
            </w:r>
          </w:p>
        </w:tc>
        <w:tc>
          <w:tcPr>
            <w:tcW w:w="284" w:type="dxa"/>
            <w:tcBorders>
              <w:top w:val="nil"/>
              <w:left w:val="nil"/>
              <w:bottom w:val="nil"/>
              <w:right w:val="nil"/>
            </w:tcBorders>
          </w:tcPr>
          <w:p w14:paraId="17096663"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5EA99F9B" w14:textId="77777777" w:rsidR="008632D6" w:rsidRPr="006E262B" w:rsidRDefault="008632D6" w:rsidP="008632D6">
            <w:pPr>
              <w:rPr>
                <w:rFonts w:ascii="TH Sarabun New" w:eastAsia="Calibri" w:hAnsi="TH Sarabun New" w:cs="TH Sarabun New"/>
                <w:b/>
                <w:bCs/>
                <w:lang w:val="th-TH"/>
              </w:rPr>
            </w:pPr>
            <w:r w:rsidRPr="006E262B">
              <w:rPr>
                <w:rFonts w:ascii="TH Sarabun New" w:eastAsia="Calibri" w:hAnsi="TH Sarabun New" w:cs="TH Sarabun New"/>
                <w:b/>
                <w:bCs/>
              </w:rPr>
              <w:t xml:space="preserve">a) </w:t>
            </w:r>
            <w:r w:rsidRPr="006E262B">
              <w:rPr>
                <w:rFonts w:ascii="TH Sarabun New" w:eastAsia="Calibri" w:hAnsi="TH Sarabun New" w:cs="TH Sarabun New"/>
                <w:b/>
                <w:bCs/>
                <w:szCs w:val="22"/>
                <w:cs/>
              </w:rPr>
              <w:t>จำนวนหน่วยกิตรวมตลอดหลักสูตร</w:t>
            </w:r>
          </w:p>
        </w:tc>
        <w:tc>
          <w:tcPr>
            <w:tcW w:w="563" w:type="dxa"/>
            <w:tcBorders>
              <w:top w:val="nil"/>
              <w:left w:val="nil"/>
              <w:bottom w:val="nil"/>
              <w:right w:val="nil"/>
            </w:tcBorders>
          </w:tcPr>
          <w:p w14:paraId="2C5CEDA1" w14:textId="77777777" w:rsidR="008632D6" w:rsidRPr="006E262B" w:rsidRDefault="008632D6" w:rsidP="008632D6">
            <w:pPr>
              <w:jc w:val="right"/>
              <w:rPr>
                <w:rFonts w:ascii="TH Sarabun New" w:eastAsia="Calibri" w:hAnsi="TH Sarabun New" w:cs="TH Sarabun New"/>
                <w:b/>
                <w:bCs/>
                <w:lang w:val="th-TH"/>
              </w:rPr>
            </w:pPr>
            <w:r w:rsidRPr="006E262B">
              <w:rPr>
                <w:rFonts w:ascii="TH Sarabun New" w:eastAsia="Calibri" w:hAnsi="TH Sarabun New" w:cs="TH Sarabun New"/>
                <w:b/>
                <w:bCs/>
                <w:szCs w:val="22"/>
                <w:cs/>
                <w:lang w:val="th-TH"/>
              </w:rPr>
              <w:t>162</w:t>
            </w:r>
          </w:p>
        </w:tc>
        <w:tc>
          <w:tcPr>
            <w:tcW w:w="1135" w:type="dxa"/>
            <w:tcBorders>
              <w:top w:val="nil"/>
              <w:left w:val="nil"/>
              <w:bottom w:val="nil"/>
              <w:right w:val="nil"/>
            </w:tcBorders>
          </w:tcPr>
          <w:p w14:paraId="0414F7AF" w14:textId="77777777" w:rsidR="008632D6" w:rsidRPr="006E262B" w:rsidRDefault="008632D6" w:rsidP="008632D6">
            <w:pPr>
              <w:jc w:val="right"/>
              <w:rPr>
                <w:rFonts w:ascii="TH Sarabun New" w:eastAsia="Calibri" w:hAnsi="TH Sarabun New" w:cs="TH Sarabun New"/>
                <w:b/>
                <w:bCs/>
                <w:lang w:val="th-TH"/>
              </w:rPr>
            </w:pPr>
            <w:r w:rsidRPr="006E262B">
              <w:rPr>
                <w:rFonts w:ascii="TH Sarabun New" w:eastAsia="Calibri" w:hAnsi="TH Sarabun New" w:cs="TH Sarabun New"/>
                <w:b/>
                <w:bCs/>
                <w:szCs w:val="22"/>
                <w:cs/>
                <w:lang w:val="th-TH"/>
              </w:rPr>
              <w:t>หน่วยกิต</w:t>
            </w:r>
          </w:p>
        </w:tc>
      </w:tr>
      <w:tr w:rsidR="008632D6" w:rsidRPr="006E262B" w14:paraId="14EE9802" w14:textId="77777777" w:rsidTr="00617FC4">
        <w:tc>
          <w:tcPr>
            <w:tcW w:w="5103" w:type="dxa"/>
            <w:tcBorders>
              <w:top w:val="nil"/>
              <w:left w:val="nil"/>
              <w:bottom w:val="nil"/>
              <w:right w:val="nil"/>
            </w:tcBorders>
          </w:tcPr>
          <w:p w14:paraId="35D31C2C"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rPr>
              <w:t xml:space="preserve">b) </w:t>
            </w:r>
            <w:r w:rsidRPr="006E262B">
              <w:rPr>
                <w:rFonts w:ascii="TH Sarabun New" w:eastAsia="Calibri" w:hAnsi="TH Sarabun New" w:cs="TH Sarabun New"/>
                <w:b/>
                <w:bCs/>
                <w:szCs w:val="22"/>
                <w:cs/>
              </w:rPr>
              <w:t>โครงสร้างหลักสูตร</w:t>
            </w:r>
          </w:p>
        </w:tc>
        <w:tc>
          <w:tcPr>
            <w:tcW w:w="564" w:type="dxa"/>
            <w:tcBorders>
              <w:top w:val="nil"/>
              <w:left w:val="nil"/>
              <w:bottom w:val="nil"/>
              <w:right w:val="nil"/>
            </w:tcBorders>
          </w:tcPr>
          <w:p w14:paraId="7EECA16B" w14:textId="77777777" w:rsidR="008632D6" w:rsidRPr="006E262B" w:rsidRDefault="008632D6" w:rsidP="008632D6">
            <w:pPr>
              <w:jc w:val="right"/>
              <w:rPr>
                <w:rFonts w:ascii="TH Sarabun New" w:eastAsia="Calibri" w:hAnsi="TH Sarabun New" w:cs="TH Sarabun New"/>
                <w:b/>
                <w:bCs/>
                <w:szCs w:val="22"/>
                <w:cs/>
                <w:lang w:val="th-TH"/>
              </w:rPr>
            </w:pPr>
          </w:p>
        </w:tc>
        <w:tc>
          <w:tcPr>
            <w:tcW w:w="1134" w:type="dxa"/>
            <w:tcBorders>
              <w:top w:val="nil"/>
              <w:left w:val="nil"/>
              <w:bottom w:val="nil"/>
              <w:right w:val="nil"/>
            </w:tcBorders>
          </w:tcPr>
          <w:p w14:paraId="56F9731E" w14:textId="77777777" w:rsidR="008632D6" w:rsidRPr="006E262B" w:rsidRDefault="008632D6" w:rsidP="008632D6">
            <w:pPr>
              <w:jc w:val="right"/>
              <w:rPr>
                <w:rFonts w:ascii="TH Sarabun New" w:eastAsia="Calibri" w:hAnsi="TH Sarabun New" w:cs="TH Sarabun New"/>
                <w:b/>
                <w:bCs/>
                <w:szCs w:val="22"/>
                <w:cs/>
                <w:lang w:val="th-TH"/>
              </w:rPr>
            </w:pPr>
          </w:p>
        </w:tc>
        <w:tc>
          <w:tcPr>
            <w:tcW w:w="284" w:type="dxa"/>
            <w:tcBorders>
              <w:top w:val="nil"/>
              <w:left w:val="nil"/>
              <w:bottom w:val="nil"/>
              <w:right w:val="nil"/>
            </w:tcBorders>
          </w:tcPr>
          <w:p w14:paraId="3AC21972"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4356F232"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rPr>
              <w:t xml:space="preserve">b) </w:t>
            </w:r>
            <w:r w:rsidRPr="006E262B">
              <w:rPr>
                <w:rFonts w:ascii="TH Sarabun New" w:eastAsia="Calibri" w:hAnsi="TH Sarabun New" w:cs="TH Sarabun New"/>
                <w:b/>
                <w:bCs/>
                <w:szCs w:val="22"/>
                <w:cs/>
              </w:rPr>
              <w:t>โครงสร้างหลักสูตร</w:t>
            </w:r>
          </w:p>
        </w:tc>
        <w:tc>
          <w:tcPr>
            <w:tcW w:w="563" w:type="dxa"/>
            <w:tcBorders>
              <w:top w:val="nil"/>
              <w:left w:val="nil"/>
              <w:bottom w:val="nil"/>
              <w:right w:val="nil"/>
            </w:tcBorders>
          </w:tcPr>
          <w:p w14:paraId="79964273" w14:textId="77777777" w:rsidR="008632D6" w:rsidRPr="006E262B" w:rsidRDefault="008632D6" w:rsidP="008632D6">
            <w:pPr>
              <w:jc w:val="right"/>
              <w:rPr>
                <w:rFonts w:ascii="TH Sarabun New" w:eastAsia="Calibri" w:hAnsi="TH Sarabun New" w:cs="TH Sarabun New"/>
                <w:b/>
                <w:bCs/>
                <w:szCs w:val="22"/>
                <w:cs/>
                <w:lang w:val="th-TH"/>
              </w:rPr>
            </w:pPr>
          </w:p>
        </w:tc>
        <w:tc>
          <w:tcPr>
            <w:tcW w:w="1135" w:type="dxa"/>
            <w:tcBorders>
              <w:top w:val="nil"/>
              <w:left w:val="nil"/>
              <w:bottom w:val="nil"/>
              <w:right w:val="nil"/>
            </w:tcBorders>
          </w:tcPr>
          <w:p w14:paraId="14803143" w14:textId="77777777" w:rsidR="008632D6" w:rsidRPr="006E262B" w:rsidRDefault="008632D6" w:rsidP="008632D6">
            <w:pPr>
              <w:jc w:val="right"/>
              <w:rPr>
                <w:rFonts w:ascii="TH Sarabun New" w:eastAsia="Calibri" w:hAnsi="TH Sarabun New" w:cs="TH Sarabun New"/>
                <w:b/>
                <w:bCs/>
                <w:szCs w:val="22"/>
                <w:cs/>
                <w:lang w:val="th-TH"/>
              </w:rPr>
            </w:pPr>
          </w:p>
        </w:tc>
      </w:tr>
      <w:tr w:rsidR="008632D6" w:rsidRPr="006E262B" w14:paraId="2EB76649" w14:textId="77777777" w:rsidTr="008632D6">
        <w:tc>
          <w:tcPr>
            <w:tcW w:w="5103" w:type="dxa"/>
            <w:tcBorders>
              <w:top w:val="nil"/>
              <w:left w:val="nil"/>
              <w:bottom w:val="nil"/>
              <w:right w:val="nil"/>
            </w:tcBorders>
            <w:shd w:val="clear" w:color="auto" w:fill="F2F2F2"/>
          </w:tcPr>
          <w:p w14:paraId="204A2ED7"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ก. หมวดวิชาศึกษาทั่วไป</w:t>
            </w:r>
          </w:p>
        </w:tc>
        <w:tc>
          <w:tcPr>
            <w:tcW w:w="564" w:type="dxa"/>
            <w:tcBorders>
              <w:top w:val="nil"/>
              <w:left w:val="nil"/>
              <w:bottom w:val="nil"/>
              <w:right w:val="nil"/>
            </w:tcBorders>
            <w:shd w:val="clear" w:color="auto" w:fill="F2F2F2"/>
          </w:tcPr>
          <w:p w14:paraId="58F3A4BA"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31</w:t>
            </w:r>
          </w:p>
        </w:tc>
        <w:tc>
          <w:tcPr>
            <w:tcW w:w="1134" w:type="dxa"/>
            <w:tcBorders>
              <w:top w:val="nil"/>
              <w:left w:val="nil"/>
              <w:bottom w:val="nil"/>
              <w:right w:val="nil"/>
            </w:tcBorders>
            <w:shd w:val="clear" w:color="auto" w:fill="F2F2F2"/>
          </w:tcPr>
          <w:p w14:paraId="16035D5F"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หน่วยกิต</w:t>
            </w:r>
          </w:p>
        </w:tc>
        <w:tc>
          <w:tcPr>
            <w:tcW w:w="284" w:type="dxa"/>
            <w:tcBorders>
              <w:top w:val="nil"/>
              <w:left w:val="nil"/>
              <w:bottom w:val="nil"/>
              <w:right w:val="nil"/>
            </w:tcBorders>
            <w:shd w:val="clear" w:color="auto" w:fill="F2F2F2"/>
          </w:tcPr>
          <w:p w14:paraId="1A21CB46"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shd w:val="clear" w:color="auto" w:fill="F2F2F2"/>
          </w:tcPr>
          <w:p w14:paraId="1D7FF407" w14:textId="77777777" w:rsidR="008632D6" w:rsidRPr="006E262B" w:rsidRDefault="008632D6" w:rsidP="008632D6">
            <w:pPr>
              <w:rPr>
                <w:rFonts w:ascii="TH Sarabun New" w:eastAsia="Calibri" w:hAnsi="TH Sarabun New" w:cs="TH Sarabun New"/>
                <w:b/>
                <w:bCs/>
              </w:rPr>
            </w:pPr>
            <w:r w:rsidRPr="006E262B">
              <w:rPr>
                <w:rFonts w:ascii="TH Sarabun New" w:eastAsia="Calibri" w:hAnsi="TH Sarabun New" w:cs="TH Sarabun New"/>
                <w:b/>
                <w:bCs/>
                <w:szCs w:val="22"/>
                <w:cs/>
              </w:rPr>
              <w:t>ก. หมวดวิชาศึกษาทั่วไป</w:t>
            </w:r>
          </w:p>
        </w:tc>
        <w:tc>
          <w:tcPr>
            <w:tcW w:w="563" w:type="dxa"/>
            <w:tcBorders>
              <w:top w:val="nil"/>
              <w:left w:val="nil"/>
              <w:bottom w:val="nil"/>
              <w:right w:val="nil"/>
            </w:tcBorders>
            <w:shd w:val="clear" w:color="auto" w:fill="F2F2F2"/>
          </w:tcPr>
          <w:p w14:paraId="50C181D7"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24</w:t>
            </w:r>
          </w:p>
        </w:tc>
        <w:tc>
          <w:tcPr>
            <w:tcW w:w="1135" w:type="dxa"/>
            <w:tcBorders>
              <w:top w:val="nil"/>
              <w:left w:val="nil"/>
              <w:bottom w:val="nil"/>
              <w:right w:val="nil"/>
            </w:tcBorders>
            <w:shd w:val="clear" w:color="auto" w:fill="F2F2F2"/>
          </w:tcPr>
          <w:p w14:paraId="2A9EF205"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หน่วยกิต</w:t>
            </w:r>
          </w:p>
        </w:tc>
      </w:tr>
      <w:tr w:rsidR="008632D6" w:rsidRPr="006E262B" w14:paraId="67452A6C" w14:textId="77777777" w:rsidTr="008632D6">
        <w:tc>
          <w:tcPr>
            <w:tcW w:w="5103" w:type="dxa"/>
            <w:tcBorders>
              <w:top w:val="nil"/>
              <w:left w:val="nil"/>
              <w:bottom w:val="nil"/>
              <w:right w:val="nil"/>
            </w:tcBorders>
            <w:shd w:val="clear" w:color="auto" w:fill="F2F2F2"/>
          </w:tcPr>
          <w:p w14:paraId="4CDBC866"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b/>
                <w:bCs/>
                <w:szCs w:val="22"/>
                <w:cs/>
              </w:rPr>
              <w:t>ข. หมวดวิชาเฉพาะ</w:t>
            </w:r>
          </w:p>
        </w:tc>
        <w:tc>
          <w:tcPr>
            <w:tcW w:w="564" w:type="dxa"/>
            <w:tcBorders>
              <w:top w:val="nil"/>
              <w:left w:val="nil"/>
              <w:bottom w:val="nil"/>
              <w:right w:val="nil"/>
            </w:tcBorders>
            <w:shd w:val="clear" w:color="auto" w:fill="F2F2F2"/>
          </w:tcPr>
          <w:p w14:paraId="26A3CEA4"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125</w:t>
            </w:r>
          </w:p>
        </w:tc>
        <w:tc>
          <w:tcPr>
            <w:tcW w:w="1134" w:type="dxa"/>
            <w:tcBorders>
              <w:top w:val="nil"/>
              <w:left w:val="nil"/>
              <w:bottom w:val="nil"/>
              <w:right w:val="nil"/>
            </w:tcBorders>
            <w:shd w:val="clear" w:color="auto" w:fill="F2F2F2"/>
          </w:tcPr>
          <w:p w14:paraId="753B3E65"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หน่วยกิต</w:t>
            </w:r>
          </w:p>
        </w:tc>
        <w:tc>
          <w:tcPr>
            <w:tcW w:w="284" w:type="dxa"/>
            <w:tcBorders>
              <w:top w:val="nil"/>
              <w:left w:val="nil"/>
              <w:bottom w:val="nil"/>
              <w:right w:val="nil"/>
            </w:tcBorders>
            <w:shd w:val="clear" w:color="auto" w:fill="F2F2F2"/>
          </w:tcPr>
          <w:p w14:paraId="7CD59A34"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shd w:val="clear" w:color="auto" w:fill="F2F2F2"/>
          </w:tcPr>
          <w:p w14:paraId="2989C44A"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b/>
                <w:bCs/>
                <w:szCs w:val="22"/>
                <w:cs/>
              </w:rPr>
              <w:t>ข. หมวดวิชาเฉพาะ</w:t>
            </w:r>
          </w:p>
        </w:tc>
        <w:tc>
          <w:tcPr>
            <w:tcW w:w="563" w:type="dxa"/>
            <w:tcBorders>
              <w:top w:val="nil"/>
              <w:left w:val="nil"/>
              <w:bottom w:val="nil"/>
              <w:right w:val="nil"/>
            </w:tcBorders>
            <w:shd w:val="clear" w:color="auto" w:fill="F2F2F2"/>
          </w:tcPr>
          <w:p w14:paraId="253C070D"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132</w:t>
            </w:r>
          </w:p>
        </w:tc>
        <w:tc>
          <w:tcPr>
            <w:tcW w:w="1135" w:type="dxa"/>
            <w:tcBorders>
              <w:top w:val="nil"/>
              <w:left w:val="nil"/>
              <w:bottom w:val="nil"/>
              <w:right w:val="nil"/>
            </w:tcBorders>
            <w:shd w:val="clear" w:color="auto" w:fill="F2F2F2"/>
          </w:tcPr>
          <w:p w14:paraId="0AE75218"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หน่วยกิต</w:t>
            </w:r>
          </w:p>
        </w:tc>
      </w:tr>
      <w:tr w:rsidR="008632D6" w:rsidRPr="006E262B" w14:paraId="25E0977D" w14:textId="77777777" w:rsidTr="00617FC4">
        <w:tc>
          <w:tcPr>
            <w:tcW w:w="5103" w:type="dxa"/>
            <w:tcBorders>
              <w:top w:val="nil"/>
              <w:left w:val="nil"/>
              <w:bottom w:val="nil"/>
              <w:right w:val="nil"/>
            </w:tcBorders>
          </w:tcPr>
          <w:p w14:paraId="63796AEB" w14:textId="77777777" w:rsidR="008632D6" w:rsidRPr="006E262B" w:rsidRDefault="008632D6" w:rsidP="008632D6">
            <w:pPr>
              <w:ind w:left="219"/>
              <w:rPr>
                <w:rFonts w:ascii="TH Sarabun New" w:eastAsia="Calibri" w:hAnsi="TH Sarabun New" w:cs="TH Sarabun New"/>
                <w:b/>
                <w:bCs/>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 xml:space="preserve">1 </w:t>
            </w:r>
            <w:r w:rsidRPr="006E262B">
              <w:rPr>
                <w:rFonts w:ascii="TH Sarabun New" w:eastAsia="Calibri" w:hAnsi="TH Sarabun New" w:cs="TH Sarabun New"/>
                <w:szCs w:val="22"/>
                <w:cs/>
              </w:rPr>
              <w:t>กลุ่มวิชาชีพครู</w:t>
            </w:r>
          </w:p>
        </w:tc>
        <w:tc>
          <w:tcPr>
            <w:tcW w:w="564" w:type="dxa"/>
            <w:tcBorders>
              <w:top w:val="nil"/>
              <w:left w:val="nil"/>
              <w:bottom w:val="nil"/>
              <w:right w:val="nil"/>
            </w:tcBorders>
          </w:tcPr>
          <w:p w14:paraId="4407929C"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47</w:t>
            </w:r>
          </w:p>
        </w:tc>
        <w:tc>
          <w:tcPr>
            <w:tcW w:w="1134" w:type="dxa"/>
            <w:tcBorders>
              <w:top w:val="nil"/>
              <w:left w:val="nil"/>
              <w:bottom w:val="nil"/>
              <w:right w:val="nil"/>
            </w:tcBorders>
          </w:tcPr>
          <w:p w14:paraId="71905152"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488CB126"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5874CA1B" w14:textId="77777777" w:rsidR="008632D6" w:rsidRPr="006E262B" w:rsidRDefault="008632D6" w:rsidP="008632D6">
            <w:pPr>
              <w:ind w:left="219"/>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 xml:space="preserve">1 </w:t>
            </w:r>
            <w:r w:rsidRPr="006E262B">
              <w:rPr>
                <w:rFonts w:ascii="TH Sarabun New" w:eastAsia="Calibri" w:hAnsi="TH Sarabun New" w:cs="TH Sarabun New"/>
                <w:szCs w:val="22"/>
                <w:cs/>
              </w:rPr>
              <w:t>กลุ่มวิชาชีพครู</w:t>
            </w:r>
          </w:p>
        </w:tc>
        <w:tc>
          <w:tcPr>
            <w:tcW w:w="563" w:type="dxa"/>
            <w:tcBorders>
              <w:top w:val="nil"/>
              <w:left w:val="nil"/>
              <w:bottom w:val="nil"/>
              <w:right w:val="nil"/>
            </w:tcBorders>
          </w:tcPr>
          <w:p w14:paraId="137A5CB5"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51</w:t>
            </w:r>
          </w:p>
        </w:tc>
        <w:tc>
          <w:tcPr>
            <w:tcW w:w="1135" w:type="dxa"/>
            <w:tcBorders>
              <w:top w:val="nil"/>
              <w:left w:val="nil"/>
              <w:bottom w:val="nil"/>
              <w:right w:val="nil"/>
            </w:tcBorders>
          </w:tcPr>
          <w:p w14:paraId="584338A3"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5863EDC3" w14:textId="77777777" w:rsidTr="00617FC4">
        <w:tc>
          <w:tcPr>
            <w:tcW w:w="5103" w:type="dxa"/>
            <w:tcBorders>
              <w:top w:val="nil"/>
              <w:left w:val="nil"/>
              <w:bottom w:val="nil"/>
              <w:right w:val="nil"/>
            </w:tcBorders>
          </w:tcPr>
          <w:p w14:paraId="34205AD2"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1 </w:t>
            </w:r>
            <w:r w:rsidRPr="006E262B">
              <w:rPr>
                <w:rFonts w:ascii="TH Sarabun New" w:eastAsia="Calibri" w:hAnsi="TH Sarabun New" w:cs="TH Sarabun New"/>
                <w:szCs w:val="22"/>
                <w:cs/>
              </w:rPr>
              <w:t>กลุ่มวิชาศาสตร์การสอนสำหรับครู</w:t>
            </w:r>
          </w:p>
        </w:tc>
        <w:tc>
          <w:tcPr>
            <w:tcW w:w="564" w:type="dxa"/>
            <w:tcBorders>
              <w:top w:val="nil"/>
              <w:left w:val="nil"/>
              <w:bottom w:val="nil"/>
              <w:right w:val="nil"/>
            </w:tcBorders>
          </w:tcPr>
          <w:p w14:paraId="5848FDE8"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12</w:t>
            </w:r>
          </w:p>
        </w:tc>
        <w:tc>
          <w:tcPr>
            <w:tcW w:w="1134" w:type="dxa"/>
            <w:tcBorders>
              <w:top w:val="nil"/>
              <w:left w:val="nil"/>
              <w:bottom w:val="nil"/>
              <w:right w:val="nil"/>
            </w:tcBorders>
          </w:tcPr>
          <w:p w14:paraId="0341A266"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07FFD2DD"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7C49176A"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ข.1.1 กลุ่มวิชาชีพครูพื้นฐาน</w:t>
            </w:r>
          </w:p>
        </w:tc>
        <w:tc>
          <w:tcPr>
            <w:tcW w:w="563" w:type="dxa"/>
            <w:tcBorders>
              <w:top w:val="nil"/>
              <w:left w:val="nil"/>
              <w:bottom w:val="nil"/>
              <w:right w:val="nil"/>
            </w:tcBorders>
          </w:tcPr>
          <w:p w14:paraId="1B143802"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15</w:t>
            </w:r>
          </w:p>
        </w:tc>
        <w:tc>
          <w:tcPr>
            <w:tcW w:w="1135" w:type="dxa"/>
            <w:tcBorders>
              <w:top w:val="nil"/>
              <w:left w:val="nil"/>
              <w:bottom w:val="nil"/>
              <w:right w:val="nil"/>
            </w:tcBorders>
          </w:tcPr>
          <w:p w14:paraId="71B56EAE"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00F83E8A" w14:textId="77777777" w:rsidTr="00617FC4">
        <w:tc>
          <w:tcPr>
            <w:tcW w:w="5103" w:type="dxa"/>
            <w:tcBorders>
              <w:top w:val="nil"/>
              <w:left w:val="nil"/>
              <w:bottom w:val="nil"/>
              <w:right w:val="nil"/>
            </w:tcBorders>
          </w:tcPr>
          <w:p w14:paraId="0CA5490E"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2 </w:t>
            </w:r>
            <w:r w:rsidRPr="006E262B">
              <w:rPr>
                <w:rFonts w:ascii="TH Sarabun New" w:eastAsia="Calibri" w:hAnsi="TH Sarabun New" w:cs="TH Sarabun New"/>
                <w:szCs w:val="22"/>
                <w:cs/>
              </w:rPr>
              <w:t>กลุ่มวิชาชีพครูเฉพาะ</w:t>
            </w:r>
          </w:p>
        </w:tc>
        <w:tc>
          <w:tcPr>
            <w:tcW w:w="564" w:type="dxa"/>
            <w:tcBorders>
              <w:top w:val="nil"/>
              <w:left w:val="nil"/>
              <w:bottom w:val="nil"/>
              <w:right w:val="nil"/>
            </w:tcBorders>
          </w:tcPr>
          <w:p w14:paraId="3BF05130"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12</w:t>
            </w:r>
          </w:p>
        </w:tc>
        <w:tc>
          <w:tcPr>
            <w:tcW w:w="1134" w:type="dxa"/>
            <w:tcBorders>
              <w:top w:val="nil"/>
              <w:left w:val="nil"/>
              <w:bottom w:val="nil"/>
              <w:right w:val="nil"/>
            </w:tcBorders>
          </w:tcPr>
          <w:p w14:paraId="0D6773A2"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54CBD57B"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2AC9C267"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 xml:space="preserve">ข.1.2 กลุ่มวิชาชีพครูเฉพาะ </w:t>
            </w:r>
            <w:r w:rsidRPr="006E262B">
              <w:rPr>
                <w:rFonts w:ascii="TH Sarabun New" w:eastAsia="Calibri" w:hAnsi="TH Sarabun New" w:cs="TH Sarabun New"/>
              </w:rPr>
              <w:t>(TPACK)</w:t>
            </w:r>
          </w:p>
        </w:tc>
        <w:tc>
          <w:tcPr>
            <w:tcW w:w="563" w:type="dxa"/>
            <w:tcBorders>
              <w:top w:val="nil"/>
              <w:left w:val="nil"/>
              <w:bottom w:val="nil"/>
              <w:right w:val="nil"/>
            </w:tcBorders>
          </w:tcPr>
          <w:p w14:paraId="1933A06B"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30</w:t>
            </w:r>
          </w:p>
        </w:tc>
        <w:tc>
          <w:tcPr>
            <w:tcW w:w="1135" w:type="dxa"/>
            <w:tcBorders>
              <w:top w:val="nil"/>
              <w:left w:val="nil"/>
              <w:bottom w:val="nil"/>
              <w:right w:val="nil"/>
            </w:tcBorders>
          </w:tcPr>
          <w:p w14:paraId="6C9DE8C8"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033F57BE" w14:textId="77777777" w:rsidTr="00617FC4">
        <w:tc>
          <w:tcPr>
            <w:tcW w:w="5103" w:type="dxa"/>
            <w:tcBorders>
              <w:top w:val="nil"/>
              <w:left w:val="nil"/>
              <w:bottom w:val="nil"/>
              <w:right w:val="nil"/>
            </w:tcBorders>
          </w:tcPr>
          <w:p w14:paraId="4E83ED9A"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3 </w:t>
            </w:r>
            <w:r w:rsidRPr="006E262B">
              <w:rPr>
                <w:rFonts w:ascii="TH Sarabun New" w:eastAsia="Calibri" w:hAnsi="TH Sarabun New" w:cs="TH Sarabun New"/>
                <w:szCs w:val="22"/>
                <w:cs/>
              </w:rPr>
              <w:t>กลุ่มวิชาฝึกประสบการณ์วิชาชีพ</w:t>
            </w:r>
          </w:p>
        </w:tc>
        <w:tc>
          <w:tcPr>
            <w:tcW w:w="564" w:type="dxa"/>
            <w:tcBorders>
              <w:top w:val="nil"/>
              <w:left w:val="nil"/>
              <w:bottom w:val="nil"/>
              <w:right w:val="nil"/>
            </w:tcBorders>
          </w:tcPr>
          <w:p w14:paraId="363F1300"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12</w:t>
            </w:r>
          </w:p>
        </w:tc>
        <w:tc>
          <w:tcPr>
            <w:tcW w:w="1134" w:type="dxa"/>
            <w:tcBorders>
              <w:top w:val="nil"/>
              <w:left w:val="nil"/>
              <w:bottom w:val="nil"/>
              <w:right w:val="nil"/>
            </w:tcBorders>
          </w:tcPr>
          <w:p w14:paraId="2CC8B514"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2AD77E15"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280CBFDA"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ข.1.3 กลุ่มวิชาฝึกประสบการณ์วิชาชีพ</w:t>
            </w:r>
          </w:p>
        </w:tc>
        <w:tc>
          <w:tcPr>
            <w:tcW w:w="563" w:type="dxa"/>
            <w:tcBorders>
              <w:top w:val="nil"/>
              <w:left w:val="nil"/>
              <w:bottom w:val="nil"/>
              <w:right w:val="nil"/>
            </w:tcBorders>
          </w:tcPr>
          <w:p w14:paraId="0C28C7F8"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6</w:t>
            </w:r>
          </w:p>
        </w:tc>
        <w:tc>
          <w:tcPr>
            <w:tcW w:w="1135" w:type="dxa"/>
            <w:tcBorders>
              <w:top w:val="nil"/>
              <w:left w:val="nil"/>
              <w:bottom w:val="nil"/>
              <w:right w:val="nil"/>
            </w:tcBorders>
          </w:tcPr>
          <w:p w14:paraId="138C2A4C"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2ACC6F2E" w14:textId="77777777" w:rsidTr="00617FC4">
        <w:tc>
          <w:tcPr>
            <w:tcW w:w="5103" w:type="dxa"/>
            <w:tcBorders>
              <w:top w:val="nil"/>
              <w:left w:val="nil"/>
              <w:bottom w:val="nil"/>
              <w:right w:val="nil"/>
            </w:tcBorders>
          </w:tcPr>
          <w:p w14:paraId="3015B4FE"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4 </w:t>
            </w:r>
            <w:r w:rsidRPr="006E262B">
              <w:rPr>
                <w:rFonts w:ascii="TH Sarabun New" w:eastAsia="Calibri" w:hAnsi="TH Sarabun New" w:cs="TH Sarabun New"/>
                <w:szCs w:val="22"/>
                <w:cs/>
              </w:rPr>
              <w:t>กลุ่มวิชาสัมมนาและโครงงาน</w:t>
            </w:r>
          </w:p>
        </w:tc>
        <w:tc>
          <w:tcPr>
            <w:tcW w:w="564" w:type="dxa"/>
            <w:tcBorders>
              <w:top w:val="nil"/>
              <w:left w:val="nil"/>
              <w:bottom w:val="nil"/>
              <w:right w:val="nil"/>
            </w:tcBorders>
          </w:tcPr>
          <w:p w14:paraId="4BCD4B1E"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5</w:t>
            </w:r>
          </w:p>
        </w:tc>
        <w:tc>
          <w:tcPr>
            <w:tcW w:w="1134" w:type="dxa"/>
            <w:tcBorders>
              <w:top w:val="nil"/>
              <w:left w:val="nil"/>
              <w:bottom w:val="nil"/>
              <w:right w:val="nil"/>
            </w:tcBorders>
          </w:tcPr>
          <w:p w14:paraId="1DC79C63"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0DC73751"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2EA1DE7E" w14:textId="77777777" w:rsidR="008632D6" w:rsidRPr="006E262B" w:rsidRDefault="008632D6" w:rsidP="008632D6">
            <w:pPr>
              <w:rPr>
                <w:rFonts w:ascii="TH Sarabun New" w:eastAsia="Calibri" w:hAnsi="TH Sarabun New" w:cs="TH Sarabun New"/>
                <w:szCs w:val="22"/>
                <w:cs/>
              </w:rPr>
            </w:pPr>
          </w:p>
        </w:tc>
        <w:tc>
          <w:tcPr>
            <w:tcW w:w="563" w:type="dxa"/>
            <w:tcBorders>
              <w:top w:val="nil"/>
              <w:left w:val="nil"/>
              <w:bottom w:val="nil"/>
              <w:right w:val="nil"/>
            </w:tcBorders>
          </w:tcPr>
          <w:p w14:paraId="12E146DE" w14:textId="77777777" w:rsidR="008632D6" w:rsidRPr="006E262B" w:rsidRDefault="008632D6" w:rsidP="008632D6">
            <w:pPr>
              <w:jc w:val="right"/>
              <w:rPr>
                <w:rFonts w:ascii="TH Sarabun New" w:eastAsia="Calibri" w:hAnsi="TH Sarabun New" w:cs="TH Sarabun New"/>
                <w:b/>
                <w:bCs/>
                <w:szCs w:val="22"/>
                <w:cs/>
                <w:lang w:val="th-TH"/>
              </w:rPr>
            </w:pPr>
          </w:p>
        </w:tc>
        <w:tc>
          <w:tcPr>
            <w:tcW w:w="1135" w:type="dxa"/>
            <w:tcBorders>
              <w:top w:val="nil"/>
              <w:left w:val="nil"/>
              <w:bottom w:val="nil"/>
              <w:right w:val="nil"/>
            </w:tcBorders>
          </w:tcPr>
          <w:p w14:paraId="676863E0" w14:textId="77777777" w:rsidR="008632D6" w:rsidRPr="006E262B" w:rsidRDefault="008632D6" w:rsidP="008632D6">
            <w:pPr>
              <w:jc w:val="right"/>
              <w:rPr>
                <w:rFonts w:ascii="TH Sarabun New" w:eastAsia="Calibri" w:hAnsi="TH Sarabun New" w:cs="TH Sarabun New"/>
                <w:szCs w:val="22"/>
                <w:cs/>
                <w:lang w:val="th-TH"/>
              </w:rPr>
            </w:pPr>
          </w:p>
        </w:tc>
      </w:tr>
      <w:tr w:rsidR="008632D6" w:rsidRPr="006E262B" w14:paraId="2125C1EE" w14:textId="77777777" w:rsidTr="00617FC4">
        <w:tc>
          <w:tcPr>
            <w:tcW w:w="5103" w:type="dxa"/>
            <w:tcBorders>
              <w:top w:val="nil"/>
              <w:left w:val="nil"/>
              <w:bottom w:val="nil"/>
              <w:right w:val="nil"/>
            </w:tcBorders>
          </w:tcPr>
          <w:p w14:paraId="7FD1F346"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5 </w:t>
            </w:r>
            <w:r w:rsidRPr="006E262B">
              <w:rPr>
                <w:rFonts w:ascii="TH Sarabun New" w:eastAsia="Calibri" w:hAnsi="TH Sarabun New" w:cs="TH Sarabun New"/>
                <w:szCs w:val="22"/>
                <w:cs/>
              </w:rPr>
              <w:t>กลุ่มวิชาชีพครุบูรณาการด้านอาชีวศึกษาสมัยใหม่</w:t>
            </w:r>
          </w:p>
        </w:tc>
        <w:tc>
          <w:tcPr>
            <w:tcW w:w="564" w:type="dxa"/>
            <w:tcBorders>
              <w:top w:val="nil"/>
              <w:left w:val="nil"/>
              <w:bottom w:val="nil"/>
              <w:right w:val="nil"/>
            </w:tcBorders>
          </w:tcPr>
          <w:p w14:paraId="346ED425"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6</w:t>
            </w:r>
          </w:p>
        </w:tc>
        <w:tc>
          <w:tcPr>
            <w:tcW w:w="1134" w:type="dxa"/>
            <w:tcBorders>
              <w:top w:val="nil"/>
              <w:left w:val="nil"/>
              <w:bottom w:val="nil"/>
              <w:right w:val="nil"/>
            </w:tcBorders>
          </w:tcPr>
          <w:p w14:paraId="1ACD51E8"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51CBE92D"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16BD5085" w14:textId="77777777" w:rsidR="008632D6" w:rsidRPr="006E262B" w:rsidRDefault="008632D6" w:rsidP="008632D6">
            <w:pPr>
              <w:rPr>
                <w:rFonts w:ascii="TH Sarabun New" w:eastAsia="Calibri" w:hAnsi="TH Sarabun New" w:cs="TH Sarabun New"/>
                <w:szCs w:val="22"/>
                <w:cs/>
              </w:rPr>
            </w:pPr>
          </w:p>
        </w:tc>
        <w:tc>
          <w:tcPr>
            <w:tcW w:w="563" w:type="dxa"/>
            <w:tcBorders>
              <w:top w:val="nil"/>
              <w:left w:val="nil"/>
              <w:bottom w:val="nil"/>
              <w:right w:val="nil"/>
            </w:tcBorders>
          </w:tcPr>
          <w:p w14:paraId="77C6CABD" w14:textId="77777777" w:rsidR="008632D6" w:rsidRPr="006E262B" w:rsidRDefault="008632D6" w:rsidP="008632D6">
            <w:pPr>
              <w:jc w:val="right"/>
              <w:rPr>
                <w:rFonts w:ascii="TH Sarabun New" w:eastAsia="Calibri" w:hAnsi="TH Sarabun New" w:cs="TH Sarabun New"/>
                <w:b/>
                <w:bCs/>
                <w:szCs w:val="22"/>
                <w:cs/>
                <w:lang w:val="th-TH"/>
              </w:rPr>
            </w:pPr>
          </w:p>
        </w:tc>
        <w:tc>
          <w:tcPr>
            <w:tcW w:w="1135" w:type="dxa"/>
            <w:tcBorders>
              <w:top w:val="nil"/>
              <w:left w:val="nil"/>
              <w:bottom w:val="nil"/>
              <w:right w:val="nil"/>
            </w:tcBorders>
          </w:tcPr>
          <w:p w14:paraId="205CBF5B" w14:textId="77777777" w:rsidR="008632D6" w:rsidRPr="006E262B" w:rsidRDefault="008632D6" w:rsidP="008632D6">
            <w:pPr>
              <w:jc w:val="right"/>
              <w:rPr>
                <w:rFonts w:ascii="TH Sarabun New" w:eastAsia="Calibri" w:hAnsi="TH Sarabun New" w:cs="TH Sarabun New"/>
                <w:szCs w:val="22"/>
                <w:cs/>
                <w:lang w:val="th-TH"/>
              </w:rPr>
            </w:pPr>
          </w:p>
        </w:tc>
      </w:tr>
      <w:tr w:rsidR="008632D6" w:rsidRPr="006E262B" w14:paraId="5B9594F1" w14:textId="77777777" w:rsidTr="00617FC4">
        <w:tc>
          <w:tcPr>
            <w:tcW w:w="5103" w:type="dxa"/>
            <w:tcBorders>
              <w:top w:val="nil"/>
              <w:left w:val="nil"/>
              <w:bottom w:val="nil"/>
              <w:right w:val="nil"/>
            </w:tcBorders>
          </w:tcPr>
          <w:p w14:paraId="408D7FF5" w14:textId="77777777" w:rsidR="008632D6" w:rsidRPr="006E262B" w:rsidRDefault="008632D6" w:rsidP="008632D6">
            <w:pPr>
              <w:ind w:left="219"/>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2</w:t>
            </w:r>
            <w:r w:rsidRPr="006E262B">
              <w:rPr>
                <w:rFonts w:ascii="TH Sarabun New" w:eastAsia="Calibri" w:hAnsi="TH Sarabun New" w:cs="TH Sarabun New"/>
                <w:szCs w:val="22"/>
                <w:cs/>
              </w:rPr>
              <w:t xml:space="preserve"> กลุ่มวิชาชีพเฉพาะ</w:t>
            </w:r>
          </w:p>
        </w:tc>
        <w:tc>
          <w:tcPr>
            <w:tcW w:w="564" w:type="dxa"/>
            <w:tcBorders>
              <w:top w:val="nil"/>
              <w:left w:val="nil"/>
              <w:bottom w:val="nil"/>
              <w:right w:val="nil"/>
            </w:tcBorders>
          </w:tcPr>
          <w:p w14:paraId="0F72B233"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78</w:t>
            </w:r>
          </w:p>
        </w:tc>
        <w:tc>
          <w:tcPr>
            <w:tcW w:w="1134" w:type="dxa"/>
            <w:tcBorders>
              <w:top w:val="nil"/>
              <w:left w:val="nil"/>
              <w:bottom w:val="nil"/>
              <w:right w:val="nil"/>
            </w:tcBorders>
          </w:tcPr>
          <w:p w14:paraId="3E2AF9FC"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11C51FE0"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52649A5B" w14:textId="77777777" w:rsidR="008632D6" w:rsidRPr="006E262B" w:rsidRDefault="008632D6" w:rsidP="008632D6">
            <w:pPr>
              <w:ind w:left="219"/>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 xml:space="preserve">2 </w:t>
            </w:r>
            <w:r w:rsidRPr="006E262B">
              <w:rPr>
                <w:rFonts w:ascii="TH Sarabun New" w:eastAsia="Calibri" w:hAnsi="TH Sarabun New" w:cs="TH Sarabun New"/>
                <w:szCs w:val="22"/>
                <w:cs/>
              </w:rPr>
              <w:t>กลุ่มวิชาชีพเฉพาะ</w:t>
            </w:r>
          </w:p>
        </w:tc>
        <w:tc>
          <w:tcPr>
            <w:tcW w:w="563" w:type="dxa"/>
            <w:tcBorders>
              <w:top w:val="nil"/>
              <w:left w:val="nil"/>
              <w:bottom w:val="nil"/>
              <w:right w:val="nil"/>
            </w:tcBorders>
          </w:tcPr>
          <w:p w14:paraId="788287EC"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81</w:t>
            </w:r>
          </w:p>
        </w:tc>
        <w:tc>
          <w:tcPr>
            <w:tcW w:w="1135" w:type="dxa"/>
            <w:tcBorders>
              <w:top w:val="nil"/>
              <w:left w:val="nil"/>
              <w:bottom w:val="nil"/>
              <w:right w:val="nil"/>
            </w:tcBorders>
          </w:tcPr>
          <w:p w14:paraId="42A55408"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7579678C" w14:textId="77777777" w:rsidTr="00617FC4">
        <w:tc>
          <w:tcPr>
            <w:tcW w:w="5103" w:type="dxa"/>
            <w:tcBorders>
              <w:top w:val="nil"/>
              <w:left w:val="nil"/>
              <w:bottom w:val="nil"/>
              <w:right w:val="nil"/>
            </w:tcBorders>
          </w:tcPr>
          <w:p w14:paraId="147FB9D2"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2</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1 </w:t>
            </w:r>
            <w:r w:rsidRPr="006E262B">
              <w:rPr>
                <w:rFonts w:ascii="TH Sarabun New" w:eastAsia="Calibri" w:hAnsi="TH Sarabun New" w:cs="TH Sarabun New"/>
                <w:szCs w:val="22"/>
                <w:cs/>
              </w:rPr>
              <w:t>กลุ่มวิชาเอก</w:t>
            </w:r>
          </w:p>
        </w:tc>
        <w:tc>
          <w:tcPr>
            <w:tcW w:w="564" w:type="dxa"/>
            <w:tcBorders>
              <w:top w:val="nil"/>
              <w:left w:val="nil"/>
              <w:bottom w:val="nil"/>
              <w:right w:val="nil"/>
            </w:tcBorders>
          </w:tcPr>
          <w:p w14:paraId="03085FB8"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68</w:t>
            </w:r>
          </w:p>
        </w:tc>
        <w:tc>
          <w:tcPr>
            <w:tcW w:w="1134" w:type="dxa"/>
            <w:tcBorders>
              <w:top w:val="nil"/>
              <w:left w:val="nil"/>
              <w:bottom w:val="nil"/>
              <w:right w:val="nil"/>
            </w:tcBorders>
          </w:tcPr>
          <w:p w14:paraId="734CD2AF"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653B704C"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344FF398"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ข.2.1 กลุ่มวิชาพื้นฐานวิทยาศาสตร์และคณิตศาสตร์</w:t>
            </w:r>
          </w:p>
        </w:tc>
        <w:tc>
          <w:tcPr>
            <w:tcW w:w="563" w:type="dxa"/>
            <w:tcBorders>
              <w:top w:val="nil"/>
              <w:left w:val="nil"/>
              <w:bottom w:val="nil"/>
              <w:right w:val="nil"/>
            </w:tcBorders>
          </w:tcPr>
          <w:p w14:paraId="7A40DBD7"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10</w:t>
            </w:r>
          </w:p>
        </w:tc>
        <w:tc>
          <w:tcPr>
            <w:tcW w:w="1135" w:type="dxa"/>
            <w:tcBorders>
              <w:top w:val="nil"/>
              <w:left w:val="nil"/>
              <w:bottom w:val="nil"/>
              <w:right w:val="nil"/>
            </w:tcBorders>
          </w:tcPr>
          <w:p w14:paraId="253ECE34"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38457018" w14:textId="77777777" w:rsidTr="00617FC4">
        <w:tc>
          <w:tcPr>
            <w:tcW w:w="5103" w:type="dxa"/>
            <w:tcBorders>
              <w:top w:val="nil"/>
              <w:left w:val="nil"/>
              <w:bottom w:val="nil"/>
              <w:right w:val="nil"/>
            </w:tcBorders>
          </w:tcPr>
          <w:p w14:paraId="4D864AB6" w14:textId="77777777" w:rsidR="008632D6" w:rsidRPr="006E262B" w:rsidRDefault="008632D6" w:rsidP="008632D6">
            <w:pPr>
              <w:ind w:left="1017"/>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2</w:t>
            </w:r>
            <w:r w:rsidRPr="006E262B">
              <w:rPr>
                <w:rFonts w:ascii="TH Sarabun New" w:eastAsia="Calibri" w:hAnsi="TH Sarabun New" w:cs="TH Sarabun New"/>
                <w:szCs w:val="22"/>
                <w:cs/>
              </w:rPr>
              <w:t>.</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1 </w:t>
            </w:r>
            <w:r w:rsidRPr="006E262B">
              <w:rPr>
                <w:rFonts w:ascii="TH Sarabun New" w:eastAsia="Calibri" w:hAnsi="TH Sarabun New" w:cs="TH Sarabun New"/>
                <w:szCs w:val="22"/>
                <w:cs/>
              </w:rPr>
              <w:t>กลุ่มวิชาพื้นฐาน</w:t>
            </w:r>
          </w:p>
        </w:tc>
        <w:tc>
          <w:tcPr>
            <w:tcW w:w="564" w:type="dxa"/>
            <w:tcBorders>
              <w:top w:val="nil"/>
              <w:left w:val="nil"/>
              <w:bottom w:val="nil"/>
              <w:right w:val="nil"/>
            </w:tcBorders>
          </w:tcPr>
          <w:p w14:paraId="33ED14D7"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31</w:t>
            </w:r>
          </w:p>
        </w:tc>
        <w:tc>
          <w:tcPr>
            <w:tcW w:w="1134" w:type="dxa"/>
            <w:tcBorders>
              <w:top w:val="nil"/>
              <w:left w:val="nil"/>
              <w:bottom w:val="nil"/>
              <w:right w:val="nil"/>
            </w:tcBorders>
          </w:tcPr>
          <w:p w14:paraId="29454516"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617833AF"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5B63A07B" w14:textId="77777777" w:rsidR="008632D6" w:rsidRPr="006E262B" w:rsidRDefault="008632D6" w:rsidP="008632D6">
            <w:pPr>
              <w:ind w:left="555"/>
              <w:rPr>
                <w:rFonts w:ascii="TH Sarabun New" w:eastAsia="Calibri" w:hAnsi="TH Sarabun New" w:cs="TH Sarabun New"/>
                <w:szCs w:val="22"/>
                <w:cs/>
              </w:rPr>
            </w:pPr>
          </w:p>
        </w:tc>
        <w:tc>
          <w:tcPr>
            <w:tcW w:w="563" w:type="dxa"/>
            <w:tcBorders>
              <w:top w:val="nil"/>
              <w:left w:val="nil"/>
              <w:bottom w:val="nil"/>
              <w:right w:val="nil"/>
            </w:tcBorders>
          </w:tcPr>
          <w:p w14:paraId="18107BB5" w14:textId="77777777" w:rsidR="008632D6" w:rsidRPr="006E262B" w:rsidRDefault="008632D6" w:rsidP="008632D6">
            <w:pPr>
              <w:jc w:val="right"/>
              <w:rPr>
                <w:rFonts w:ascii="TH Sarabun New" w:eastAsia="Calibri" w:hAnsi="TH Sarabun New" w:cs="TH Sarabun New"/>
                <w:b/>
                <w:bCs/>
                <w:szCs w:val="22"/>
                <w:cs/>
                <w:lang w:val="th-TH"/>
              </w:rPr>
            </w:pPr>
          </w:p>
        </w:tc>
        <w:tc>
          <w:tcPr>
            <w:tcW w:w="1135" w:type="dxa"/>
            <w:tcBorders>
              <w:top w:val="nil"/>
              <w:left w:val="nil"/>
              <w:bottom w:val="nil"/>
              <w:right w:val="nil"/>
            </w:tcBorders>
          </w:tcPr>
          <w:p w14:paraId="4B668D3E" w14:textId="77777777" w:rsidR="008632D6" w:rsidRPr="006E262B" w:rsidRDefault="008632D6" w:rsidP="008632D6">
            <w:pPr>
              <w:jc w:val="right"/>
              <w:rPr>
                <w:rFonts w:ascii="TH Sarabun New" w:eastAsia="Calibri" w:hAnsi="TH Sarabun New" w:cs="TH Sarabun New"/>
                <w:szCs w:val="22"/>
                <w:cs/>
                <w:lang w:val="th-TH"/>
              </w:rPr>
            </w:pPr>
          </w:p>
        </w:tc>
      </w:tr>
      <w:tr w:rsidR="008632D6" w:rsidRPr="006E262B" w14:paraId="5B7E5D5E" w14:textId="77777777" w:rsidTr="00617FC4">
        <w:tc>
          <w:tcPr>
            <w:tcW w:w="5103" w:type="dxa"/>
            <w:tcBorders>
              <w:top w:val="nil"/>
              <w:left w:val="nil"/>
              <w:bottom w:val="nil"/>
              <w:right w:val="nil"/>
            </w:tcBorders>
          </w:tcPr>
          <w:p w14:paraId="5AEA2A20" w14:textId="77777777" w:rsidR="008632D6" w:rsidRPr="006E262B" w:rsidRDefault="008632D6" w:rsidP="008632D6">
            <w:pPr>
              <w:ind w:left="1017"/>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2</w:t>
            </w:r>
            <w:r w:rsidRPr="006E262B">
              <w:rPr>
                <w:rFonts w:ascii="TH Sarabun New" w:eastAsia="Calibri" w:hAnsi="TH Sarabun New" w:cs="TH Sarabun New"/>
                <w:szCs w:val="22"/>
                <w:cs/>
              </w:rPr>
              <w:t>.</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2 </w:t>
            </w:r>
            <w:r w:rsidRPr="006E262B">
              <w:rPr>
                <w:rFonts w:ascii="TH Sarabun New" w:eastAsia="Calibri" w:hAnsi="TH Sarabun New" w:cs="TH Sarabun New"/>
                <w:szCs w:val="22"/>
                <w:cs/>
              </w:rPr>
              <w:t>กลุ่มวิชาวิศวกรรมเฉพาะด้าน</w:t>
            </w:r>
          </w:p>
        </w:tc>
        <w:tc>
          <w:tcPr>
            <w:tcW w:w="564" w:type="dxa"/>
            <w:tcBorders>
              <w:top w:val="nil"/>
              <w:left w:val="nil"/>
              <w:bottom w:val="nil"/>
              <w:right w:val="nil"/>
            </w:tcBorders>
          </w:tcPr>
          <w:p w14:paraId="645EEC8F"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35</w:t>
            </w:r>
          </w:p>
        </w:tc>
        <w:tc>
          <w:tcPr>
            <w:tcW w:w="1134" w:type="dxa"/>
            <w:tcBorders>
              <w:top w:val="nil"/>
              <w:left w:val="nil"/>
              <w:bottom w:val="nil"/>
              <w:right w:val="nil"/>
            </w:tcBorders>
          </w:tcPr>
          <w:p w14:paraId="28A6091C"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04B844E0"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2C3706B7" w14:textId="77777777" w:rsidR="008632D6" w:rsidRPr="006E262B" w:rsidRDefault="008632D6" w:rsidP="008632D6">
            <w:pPr>
              <w:ind w:left="555"/>
              <w:rPr>
                <w:rFonts w:ascii="TH Sarabun New" w:eastAsia="Calibri" w:hAnsi="TH Sarabun New" w:cs="TH Sarabun New"/>
                <w:szCs w:val="22"/>
                <w:cs/>
              </w:rPr>
            </w:pPr>
          </w:p>
        </w:tc>
        <w:tc>
          <w:tcPr>
            <w:tcW w:w="563" w:type="dxa"/>
            <w:tcBorders>
              <w:top w:val="nil"/>
              <w:left w:val="nil"/>
              <w:bottom w:val="nil"/>
              <w:right w:val="nil"/>
            </w:tcBorders>
          </w:tcPr>
          <w:p w14:paraId="56095CF1" w14:textId="77777777" w:rsidR="008632D6" w:rsidRPr="006E262B" w:rsidRDefault="008632D6" w:rsidP="008632D6">
            <w:pPr>
              <w:jc w:val="right"/>
              <w:rPr>
                <w:rFonts w:ascii="TH Sarabun New" w:eastAsia="Calibri" w:hAnsi="TH Sarabun New" w:cs="TH Sarabun New"/>
                <w:b/>
                <w:bCs/>
                <w:szCs w:val="22"/>
                <w:cs/>
                <w:lang w:val="th-TH"/>
              </w:rPr>
            </w:pPr>
          </w:p>
        </w:tc>
        <w:tc>
          <w:tcPr>
            <w:tcW w:w="1135" w:type="dxa"/>
            <w:tcBorders>
              <w:top w:val="nil"/>
              <w:left w:val="nil"/>
              <w:bottom w:val="nil"/>
              <w:right w:val="nil"/>
            </w:tcBorders>
          </w:tcPr>
          <w:p w14:paraId="403F67D0" w14:textId="77777777" w:rsidR="008632D6" w:rsidRPr="006E262B" w:rsidRDefault="008632D6" w:rsidP="008632D6">
            <w:pPr>
              <w:jc w:val="right"/>
              <w:rPr>
                <w:rFonts w:ascii="TH Sarabun New" w:eastAsia="Calibri" w:hAnsi="TH Sarabun New" w:cs="TH Sarabun New"/>
                <w:szCs w:val="22"/>
                <w:cs/>
                <w:lang w:val="th-TH"/>
              </w:rPr>
            </w:pPr>
          </w:p>
        </w:tc>
      </w:tr>
      <w:tr w:rsidR="008632D6" w:rsidRPr="006E262B" w14:paraId="154B0B4B" w14:textId="77777777" w:rsidTr="00617FC4">
        <w:tc>
          <w:tcPr>
            <w:tcW w:w="5103" w:type="dxa"/>
            <w:tcBorders>
              <w:top w:val="nil"/>
              <w:left w:val="nil"/>
              <w:bottom w:val="nil"/>
              <w:right w:val="nil"/>
            </w:tcBorders>
          </w:tcPr>
          <w:p w14:paraId="19D0D1F1" w14:textId="77777777" w:rsidR="008632D6" w:rsidRPr="006E262B" w:rsidRDefault="008632D6" w:rsidP="008632D6">
            <w:pPr>
              <w:ind w:left="1017"/>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2</w:t>
            </w:r>
            <w:r w:rsidRPr="006E262B">
              <w:rPr>
                <w:rFonts w:ascii="TH Sarabun New" w:eastAsia="Calibri" w:hAnsi="TH Sarabun New" w:cs="TH Sarabun New"/>
                <w:szCs w:val="22"/>
                <w:cs/>
              </w:rPr>
              <w:t>.</w:t>
            </w:r>
            <w:r w:rsidRPr="006E262B">
              <w:rPr>
                <w:rFonts w:ascii="TH Sarabun New" w:eastAsia="Calibri" w:hAnsi="TH Sarabun New" w:cs="TH Sarabun New"/>
              </w:rPr>
              <w:t>1</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3 </w:t>
            </w:r>
            <w:r w:rsidRPr="006E262B">
              <w:rPr>
                <w:rFonts w:ascii="TH Sarabun New" w:eastAsia="Calibri" w:hAnsi="TH Sarabun New" w:cs="TH Sarabun New"/>
                <w:szCs w:val="22"/>
                <w:cs/>
              </w:rPr>
              <w:t>กลุ่มวิชาฝึกงานในสถานประกอบการ</w:t>
            </w:r>
          </w:p>
        </w:tc>
        <w:tc>
          <w:tcPr>
            <w:tcW w:w="564" w:type="dxa"/>
            <w:tcBorders>
              <w:top w:val="nil"/>
              <w:left w:val="nil"/>
              <w:bottom w:val="nil"/>
              <w:right w:val="nil"/>
            </w:tcBorders>
          </w:tcPr>
          <w:p w14:paraId="7B12C883"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2</w:t>
            </w:r>
          </w:p>
        </w:tc>
        <w:tc>
          <w:tcPr>
            <w:tcW w:w="1134" w:type="dxa"/>
            <w:tcBorders>
              <w:top w:val="nil"/>
              <w:left w:val="nil"/>
              <w:bottom w:val="nil"/>
              <w:right w:val="nil"/>
            </w:tcBorders>
          </w:tcPr>
          <w:p w14:paraId="1AA3521D"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0691D437"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238705DE" w14:textId="77777777" w:rsidR="008632D6" w:rsidRPr="006E262B" w:rsidRDefault="008632D6" w:rsidP="008632D6">
            <w:pPr>
              <w:ind w:left="555"/>
              <w:rPr>
                <w:rFonts w:ascii="TH Sarabun New" w:eastAsia="Calibri" w:hAnsi="TH Sarabun New" w:cs="TH Sarabun New"/>
                <w:szCs w:val="22"/>
                <w:cs/>
              </w:rPr>
            </w:pPr>
          </w:p>
        </w:tc>
        <w:tc>
          <w:tcPr>
            <w:tcW w:w="563" w:type="dxa"/>
            <w:tcBorders>
              <w:top w:val="nil"/>
              <w:left w:val="nil"/>
              <w:bottom w:val="nil"/>
              <w:right w:val="nil"/>
            </w:tcBorders>
          </w:tcPr>
          <w:p w14:paraId="0DF8DEDB" w14:textId="77777777" w:rsidR="008632D6" w:rsidRPr="006E262B" w:rsidRDefault="008632D6" w:rsidP="008632D6">
            <w:pPr>
              <w:jc w:val="right"/>
              <w:rPr>
                <w:rFonts w:ascii="TH Sarabun New" w:eastAsia="Calibri" w:hAnsi="TH Sarabun New" w:cs="TH Sarabun New"/>
                <w:b/>
                <w:bCs/>
                <w:szCs w:val="22"/>
                <w:cs/>
                <w:lang w:val="th-TH"/>
              </w:rPr>
            </w:pPr>
          </w:p>
        </w:tc>
        <w:tc>
          <w:tcPr>
            <w:tcW w:w="1135" w:type="dxa"/>
            <w:tcBorders>
              <w:top w:val="nil"/>
              <w:left w:val="nil"/>
              <w:bottom w:val="nil"/>
              <w:right w:val="nil"/>
            </w:tcBorders>
          </w:tcPr>
          <w:p w14:paraId="1F8A3CCB" w14:textId="77777777" w:rsidR="008632D6" w:rsidRPr="006E262B" w:rsidRDefault="008632D6" w:rsidP="008632D6">
            <w:pPr>
              <w:jc w:val="right"/>
              <w:rPr>
                <w:rFonts w:ascii="TH Sarabun New" w:eastAsia="Calibri" w:hAnsi="TH Sarabun New" w:cs="TH Sarabun New"/>
                <w:szCs w:val="22"/>
                <w:cs/>
                <w:lang w:val="th-TH"/>
              </w:rPr>
            </w:pPr>
          </w:p>
        </w:tc>
      </w:tr>
      <w:tr w:rsidR="008632D6" w:rsidRPr="006E262B" w14:paraId="3A2DFF64" w14:textId="77777777" w:rsidTr="00617FC4">
        <w:tc>
          <w:tcPr>
            <w:tcW w:w="5103" w:type="dxa"/>
            <w:tcBorders>
              <w:top w:val="nil"/>
              <w:left w:val="nil"/>
              <w:bottom w:val="nil"/>
              <w:right w:val="nil"/>
            </w:tcBorders>
          </w:tcPr>
          <w:p w14:paraId="7AFD0406"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2</w:t>
            </w:r>
            <w:r w:rsidRPr="006E262B">
              <w:rPr>
                <w:rFonts w:ascii="TH Sarabun New" w:eastAsia="Calibri" w:hAnsi="TH Sarabun New" w:cs="TH Sarabun New"/>
                <w:szCs w:val="22"/>
                <w:cs/>
              </w:rPr>
              <w:t>.</w:t>
            </w:r>
            <w:r w:rsidRPr="006E262B">
              <w:rPr>
                <w:rFonts w:ascii="TH Sarabun New" w:eastAsia="Calibri" w:hAnsi="TH Sarabun New" w:cs="TH Sarabun New"/>
              </w:rPr>
              <w:t xml:space="preserve">2 </w:t>
            </w:r>
            <w:r w:rsidRPr="006E262B">
              <w:rPr>
                <w:rFonts w:ascii="TH Sarabun New" w:eastAsia="Calibri" w:hAnsi="TH Sarabun New" w:cs="TH Sarabun New"/>
                <w:szCs w:val="22"/>
                <w:cs/>
              </w:rPr>
              <w:t>กลุ่มวิชาการสอนวิชาเอก</w:t>
            </w:r>
          </w:p>
        </w:tc>
        <w:tc>
          <w:tcPr>
            <w:tcW w:w="564" w:type="dxa"/>
            <w:tcBorders>
              <w:top w:val="nil"/>
              <w:left w:val="nil"/>
              <w:bottom w:val="nil"/>
              <w:right w:val="nil"/>
            </w:tcBorders>
          </w:tcPr>
          <w:p w14:paraId="57905AD5"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6</w:t>
            </w:r>
          </w:p>
        </w:tc>
        <w:tc>
          <w:tcPr>
            <w:tcW w:w="1134" w:type="dxa"/>
            <w:tcBorders>
              <w:top w:val="nil"/>
              <w:left w:val="nil"/>
              <w:bottom w:val="nil"/>
              <w:right w:val="nil"/>
            </w:tcBorders>
          </w:tcPr>
          <w:p w14:paraId="57F97292"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17AD3909"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6B71DA9E"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ข.2.2 กลุ่มวิชาพื้นฐานทางวิศวกรรม</w:t>
            </w:r>
          </w:p>
        </w:tc>
        <w:tc>
          <w:tcPr>
            <w:tcW w:w="563" w:type="dxa"/>
            <w:tcBorders>
              <w:top w:val="nil"/>
              <w:left w:val="nil"/>
              <w:bottom w:val="nil"/>
              <w:right w:val="nil"/>
            </w:tcBorders>
          </w:tcPr>
          <w:p w14:paraId="09DCE320"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2</w:t>
            </w:r>
            <w:r w:rsidRPr="006E262B">
              <w:rPr>
                <w:rFonts w:ascii="TH Sarabun New" w:eastAsia="Calibri" w:hAnsi="TH Sarabun New" w:cs="TH Sarabun New"/>
                <w:b/>
                <w:bCs/>
              </w:rPr>
              <w:t>7</w:t>
            </w:r>
          </w:p>
        </w:tc>
        <w:tc>
          <w:tcPr>
            <w:tcW w:w="1135" w:type="dxa"/>
            <w:tcBorders>
              <w:top w:val="nil"/>
              <w:left w:val="nil"/>
              <w:bottom w:val="nil"/>
              <w:right w:val="nil"/>
            </w:tcBorders>
          </w:tcPr>
          <w:p w14:paraId="7A0202AF"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041BA0BD" w14:textId="77777777" w:rsidTr="00617FC4">
        <w:tc>
          <w:tcPr>
            <w:tcW w:w="5103" w:type="dxa"/>
            <w:tcBorders>
              <w:top w:val="nil"/>
              <w:left w:val="nil"/>
              <w:bottom w:val="nil"/>
              <w:right w:val="nil"/>
            </w:tcBorders>
          </w:tcPr>
          <w:p w14:paraId="11AB7713" w14:textId="77777777" w:rsidR="008632D6" w:rsidRPr="006E262B" w:rsidRDefault="008632D6" w:rsidP="008632D6">
            <w:pPr>
              <w:ind w:left="1017" w:hanging="462"/>
              <w:rPr>
                <w:rFonts w:ascii="TH Sarabun New" w:eastAsia="Calibri" w:hAnsi="TH Sarabun New" w:cs="TH Sarabun New"/>
                <w:szCs w:val="22"/>
                <w:cs/>
              </w:rPr>
            </w:pPr>
            <w:r w:rsidRPr="006E262B">
              <w:rPr>
                <w:rFonts w:ascii="TH Sarabun New" w:eastAsia="Calibri" w:hAnsi="TH Sarabun New" w:cs="TH Sarabun New"/>
                <w:szCs w:val="22"/>
                <w:cs/>
              </w:rPr>
              <w:t>ข.</w:t>
            </w:r>
            <w:r w:rsidRPr="006E262B">
              <w:rPr>
                <w:rFonts w:ascii="TH Sarabun New" w:eastAsia="Calibri" w:hAnsi="TH Sarabun New" w:cs="TH Sarabun New"/>
              </w:rPr>
              <w:t>2</w:t>
            </w:r>
            <w:r w:rsidRPr="006E262B">
              <w:rPr>
                <w:rFonts w:ascii="TH Sarabun New" w:eastAsia="Calibri" w:hAnsi="TH Sarabun New" w:cs="TH Sarabun New"/>
                <w:szCs w:val="22"/>
                <w:cs/>
              </w:rPr>
              <w:t>.</w:t>
            </w:r>
            <w:r w:rsidRPr="006E262B">
              <w:rPr>
                <w:rFonts w:ascii="TH Sarabun New" w:eastAsia="Calibri" w:hAnsi="TH Sarabun New" w:cs="TH Sarabun New"/>
              </w:rPr>
              <w:t>3</w:t>
            </w:r>
            <w:r w:rsidRPr="006E262B">
              <w:rPr>
                <w:rFonts w:ascii="TH Sarabun New" w:eastAsia="Calibri" w:hAnsi="TH Sarabun New" w:cs="TH Sarabun New"/>
                <w:szCs w:val="22"/>
                <w:cs/>
              </w:rPr>
              <w:t xml:space="preserve"> กลุ่มวิชาเลือกบูรณาการด้านครุศาสตร์อุตสาหกรรม/วิศวศึกษา</w:t>
            </w:r>
          </w:p>
        </w:tc>
        <w:tc>
          <w:tcPr>
            <w:tcW w:w="564" w:type="dxa"/>
            <w:tcBorders>
              <w:top w:val="nil"/>
              <w:left w:val="nil"/>
              <w:bottom w:val="nil"/>
              <w:right w:val="nil"/>
            </w:tcBorders>
          </w:tcPr>
          <w:p w14:paraId="7A03BBE9"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4</w:t>
            </w:r>
          </w:p>
        </w:tc>
        <w:tc>
          <w:tcPr>
            <w:tcW w:w="1134" w:type="dxa"/>
            <w:tcBorders>
              <w:top w:val="nil"/>
              <w:left w:val="nil"/>
              <w:bottom w:val="nil"/>
              <w:right w:val="nil"/>
            </w:tcBorders>
          </w:tcPr>
          <w:p w14:paraId="7C4CD9B2"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c>
          <w:tcPr>
            <w:tcW w:w="284" w:type="dxa"/>
            <w:tcBorders>
              <w:top w:val="nil"/>
              <w:left w:val="nil"/>
              <w:bottom w:val="nil"/>
              <w:right w:val="nil"/>
            </w:tcBorders>
          </w:tcPr>
          <w:p w14:paraId="2B486BD7"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145DD96C"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ข.2.3</w:t>
            </w:r>
            <w:r w:rsidRPr="006E262B">
              <w:rPr>
                <w:rFonts w:ascii="TH Sarabun New" w:eastAsia="Calibri" w:hAnsi="TH Sarabun New" w:cs="TH Sarabun New"/>
              </w:rPr>
              <w:t xml:space="preserve"> </w:t>
            </w:r>
            <w:r w:rsidRPr="006E262B">
              <w:rPr>
                <w:rFonts w:ascii="TH Sarabun New" w:eastAsia="Calibri" w:hAnsi="TH Sarabun New" w:cs="TH Sarabun New"/>
                <w:szCs w:val="22"/>
                <w:cs/>
              </w:rPr>
              <w:t>กลุ่มวิชาวิศวกรรมเฉพาะ</w:t>
            </w:r>
          </w:p>
        </w:tc>
        <w:tc>
          <w:tcPr>
            <w:tcW w:w="563" w:type="dxa"/>
            <w:tcBorders>
              <w:top w:val="nil"/>
              <w:left w:val="nil"/>
              <w:bottom w:val="nil"/>
              <w:right w:val="nil"/>
            </w:tcBorders>
          </w:tcPr>
          <w:p w14:paraId="6F6AAE31" w14:textId="77777777" w:rsidR="008632D6" w:rsidRPr="006E262B" w:rsidRDefault="008632D6" w:rsidP="008632D6">
            <w:pPr>
              <w:jc w:val="right"/>
              <w:rPr>
                <w:rFonts w:ascii="TH Sarabun New" w:eastAsia="Calibri" w:hAnsi="TH Sarabun New" w:cs="TH Sarabun New"/>
                <w:b/>
                <w:bCs/>
                <w:szCs w:val="22"/>
                <w:cs/>
              </w:rPr>
            </w:pPr>
            <w:r w:rsidRPr="006E262B">
              <w:rPr>
                <w:rFonts w:ascii="TH Sarabun New" w:eastAsia="Calibri" w:hAnsi="TH Sarabun New" w:cs="TH Sarabun New"/>
                <w:b/>
                <w:bCs/>
                <w:szCs w:val="22"/>
                <w:cs/>
                <w:lang w:val="th-TH"/>
              </w:rPr>
              <w:t>3</w:t>
            </w:r>
            <w:r w:rsidRPr="006E262B">
              <w:rPr>
                <w:rFonts w:ascii="TH Sarabun New" w:eastAsia="Calibri" w:hAnsi="TH Sarabun New" w:cs="TH Sarabun New"/>
                <w:b/>
                <w:bCs/>
              </w:rPr>
              <w:t>8</w:t>
            </w:r>
          </w:p>
        </w:tc>
        <w:tc>
          <w:tcPr>
            <w:tcW w:w="1135" w:type="dxa"/>
            <w:tcBorders>
              <w:top w:val="nil"/>
              <w:left w:val="nil"/>
              <w:bottom w:val="nil"/>
              <w:right w:val="nil"/>
            </w:tcBorders>
          </w:tcPr>
          <w:p w14:paraId="6AA98336"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2FC10460" w14:textId="77777777" w:rsidTr="00617FC4">
        <w:tc>
          <w:tcPr>
            <w:tcW w:w="5103" w:type="dxa"/>
            <w:tcBorders>
              <w:top w:val="nil"/>
              <w:left w:val="nil"/>
              <w:bottom w:val="nil"/>
              <w:right w:val="nil"/>
            </w:tcBorders>
          </w:tcPr>
          <w:p w14:paraId="32F21846" w14:textId="77777777" w:rsidR="008632D6" w:rsidRPr="006E262B" w:rsidRDefault="008632D6" w:rsidP="008632D6">
            <w:pPr>
              <w:ind w:left="1017" w:hanging="462"/>
              <w:rPr>
                <w:rFonts w:ascii="TH Sarabun New" w:eastAsia="Calibri" w:hAnsi="TH Sarabun New" w:cs="TH Sarabun New"/>
                <w:szCs w:val="22"/>
                <w:cs/>
              </w:rPr>
            </w:pPr>
          </w:p>
        </w:tc>
        <w:tc>
          <w:tcPr>
            <w:tcW w:w="564" w:type="dxa"/>
            <w:tcBorders>
              <w:top w:val="nil"/>
              <w:left w:val="nil"/>
              <w:bottom w:val="nil"/>
              <w:right w:val="nil"/>
            </w:tcBorders>
          </w:tcPr>
          <w:p w14:paraId="0C9A1651" w14:textId="77777777" w:rsidR="008632D6" w:rsidRPr="006E262B" w:rsidRDefault="008632D6" w:rsidP="008632D6">
            <w:pPr>
              <w:jc w:val="right"/>
              <w:rPr>
                <w:rFonts w:ascii="TH Sarabun New" w:eastAsia="Calibri" w:hAnsi="TH Sarabun New" w:cs="TH Sarabun New"/>
                <w:b/>
                <w:bCs/>
                <w:szCs w:val="22"/>
                <w:cs/>
                <w:lang w:val="th-TH"/>
              </w:rPr>
            </w:pPr>
          </w:p>
        </w:tc>
        <w:tc>
          <w:tcPr>
            <w:tcW w:w="1134" w:type="dxa"/>
            <w:tcBorders>
              <w:top w:val="nil"/>
              <w:left w:val="nil"/>
              <w:bottom w:val="nil"/>
              <w:right w:val="nil"/>
            </w:tcBorders>
          </w:tcPr>
          <w:p w14:paraId="0E56CF96" w14:textId="77777777" w:rsidR="008632D6" w:rsidRPr="006E262B" w:rsidRDefault="008632D6" w:rsidP="008632D6">
            <w:pPr>
              <w:jc w:val="right"/>
              <w:rPr>
                <w:rFonts w:ascii="TH Sarabun New" w:eastAsia="Calibri" w:hAnsi="TH Sarabun New" w:cs="TH Sarabun New"/>
                <w:szCs w:val="22"/>
                <w:cs/>
                <w:lang w:val="th-TH"/>
              </w:rPr>
            </w:pPr>
          </w:p>
        </w:tc>
        <w:tc>
          <w:tcPr>
            <w:tcW w:w="284" w:type="dxa"/>
            <w:tcBorders>
              <w:top w:val="nil"/>
              <w:left w:val="nil"/>
              <w:bottom w:val="nil"/>
              <w:right w:val="nil"/>
            </w:tcBorders>
          </w:tcPr>
          <w:p w14:paraId="33665CC6"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7901E301"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ข.2.4 กลุ่มวิชาฝึกงานในสถานประกอบการ</w:t>
            </w:r>
          </w:p>
        </w:tc>
        <w:tc>
          <w:tcPr>
            <w:tcW w:w="563" w:type="dxa"/>
            <w:tcBorders>
              <w:top w:val="nil"/>
              <w:left w:val="nil"/>
              <w:bottom w:val="nil"/>
              <w:right w:val="nil"/>
            </w:tcBorders>
          </w:tcPr>
          <w:p w14:paraId="586E9DB7"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2</w:t>
            </w:r>
          </w:p>
        </w:tc>
        <w:tc>
          <w:tcPr>
            <w:tcW w:w="1135" w:type="dxa"/>
            <w:tcBorders>
              <w:top w:val="nil"/>
              <w:left w:val="nil"/>
              <w:bottom w:val="nil"/>
              <w:right w:val="nil"/>
            </w:tcBorders>
          </w:tcPr>
          <w:p w14:paraId="26A5552A"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52DA345E" w14:textId="77777777" w:rsidTr="00617FC4">
        <w:tc>
          <w:tcPr>
            <w:tcW w:w="5103" w:type="dxa"/>
            <w:tcBorders>
              <w:top w:val="nil"/>
              <w:left w:val="nil"/>
              <w:bottom w:val="nil"/>
              <w:right w:val="nil"/>
            </w:tcBorders>
          </w:tcPr>
          <w:p w14:paraId="1AD1A1BB" w14:textId="77777777" w:rsidR="008632D6" w:rsidRPr="006E262B" w:rsidRDefault="008632D6" w:rsidP="008632D6">
            <w:pPr>
              <w:ind w:left="1017" w:hanging="462"/>
              <w:rPr>
                <w:rFonts w:ascii="TH Sarabun New" w:eastAsia="Calibri" w:hAnsi="TH Sarabun New" w:cs="TH Sarabun New"/>
                <w:szCs w:val="22"/>
                <w:cs/>
              </w:rPr>
            </w:pPr>
          </w:p>
        </w:tc>
        <w:tc>
          <w:tcPr>
            <w:tcW w:w="564" w:type="dxa"/>
            <w:tcBorders>
              <w:top w:val="nil"/>
              <w:left w:val="nil"/>
              <w:bottom w:val="nil"/>
              <w:right w:val="nil"/>
            </w:tcBorders>
          </w:tcPr>
          <w:p w14:paraId="77364804" w14:textId="77777777" w:rsidR="008632D6" w:rsidRPr="006E262B" w:rsidRDefault="008632D6" w:rsidP="008632D6">
            <w:pPr>
              <w:jc w:val="right"/>
              <w:rPr>
                <w:rFonts w:ascii="TH Sarabun New" w:eastAsia="Calibri" w:hAnsi="TH Sarabun New" w:cs="TH Sarabun New"/>
                <w:b/>
                <w:bCs/>
                <w:szCs w:val="22"/>
                <w:cs/>
                <w:lang w:val="th-TH"/>
              </w:rPr>
            </w:pPr>
          </w:p>
        </w:tc>
        <w:tc>
          <w:tcPr>
            <w:tcW w:w="1134" w:type="dxa"/>
            <w:tcBorders>
              <w:top w:val="nil"/>
              <w:left w:val="nil"/>
              <w:bottom w:val="nil"/>
              <w:right w:val="nil"/>
            </w:tcBorders>
          </w:tcPr>
          <w:p w14:paraId="7875AD6C" w14:textId="77777777" w:rsidR="008632D6" w:rsidRPr="006E262B" w:rsidRDefault="008632D6" w:rsidP="008632D6">
            <w:pPr>
              <w:jc w:val="right"/>
              <w:rPr>
                <w:rFonts w:ascii="TH Sarabun New" w:eastAsia="Calibri" w:hAnsi="TH Sarabun New" w:cs="TH Sarabun New"/>
                <w:szCs w:val="22"/>
                <w:cs/>
                <w:lang w:val="th-TH"/>
              </w:rPr>
            </w:pPr>
          </w:p>
        </w:tc>
        <w:tc>
          <w:tcPr>
            <w:tcW w:w="284" w:type="dxa"/>
            <w:tcBorders>
              <w:top w:val="nil"/>
              <w:left w:val="nil"/>
              <w:bottom w:val="nil"/>
              <w:right w:val="nil"/>
            </w:tcBorders>
          </w:tcPr>
          <w:p w14:paraId="558AFEB2"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tcPr>
          <w:p w14:paraId="5059D33F" w14:textId="77777777" w:rsidR="008632D6" w:rsidRPr="006E262B" w:rsidRDefault="008632D6" w:rsidP="008632D6">
            <w:pPr>
              <w:ind w:left="555"/>
              <w:rPr>
                <w:rFonts w:ascii="TH Sarabun New" w:eastAsia="Calibri" w:hAnsi="TH Sarabun New" w:cs="TH Sarabun New"/>
                <w:szCs w:val="22"/>
                <w:cs/>
              </w:rPr>
            </w:pPr>
            <w:r w:rsidRPr="006E262B">
              <w:rPr>
                <w:rFonts w:ascii="TH Sarabun New" w:eastAsia="Calibri" w:hAnsi="TH Sarabun New" w:cs="TH Sarabun New"/>
                <w:szCs w:val="22"/>
                <w:cs/>
              </w:rPr>
              <w:t>ข.2.5 กลุ่มวิชาบูรณาการครุศาสตร์อุตสาหกรรม/วิศวศึกษา</w:t>
            </w:r>
          </w:p>
        </w:tc>
        <w:tc>
          <w:tcPr>
            <w:tcW w:w="563" w:type="dxa"/>
            <w:tcBorders>
              <w:top w:val="nil"/>
              <w:left w:val="nil"/>
              <w:bottom w:val="nil"/>
              <w:right w:val="nil"/>
            </w:tcBorders>
          </w:tcPr>
          <w:p w14:paraId="2109F6E6"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4</w:t>
            </w:r>
          </w:p>
        </w:tc>
        <w:tc>
          <w:tcPr>
            <w:tcW w:w="1135" w:type="dxa"/>
            <w:tcBorders>
              <w:top w:val="nil"/>
              <w:left w:val="nil"/>
              <w:bottom w:val="nil"/>
              <w:right w:val="nil"/>
            </w:tcBorders>
          </w:tcPr>
          <w:p w14:paraId="16519552" w14:textId="77777777" w:rsidR="008632D6" w:rsidRPr="006E262B" w:rsidRDefault="008632D6" w:rsidP="008632D6">
            <w:pPr>
              <w:jc w:val="right"/>
              <w:rPr>
                <w:rFonts w:ascii="TH Sarabun New" w:eastAsia="Calibri" w:hAnsi="TH Sarabun New" w:cs="TH Sarabun New"/>
                <w:szCs w:val="22"/>
                <w:cs/>
                <w:lang w:val="th-TH"/>
              </w:rPr>
            </w:pPr>
            <w:r w:rsidRPr="006E262B">
              <w:rPr>
                <w:rFonts w:ascii="TH Sarabun New" w:eastAsia="Calibri" w:hAnsi="TH Sarabun New" w:cs="TH Sarabun New"/>
                <w:szCs w:val="22"/>
                <w:cs/>
                <w:lang w:val="th-TH"/>
              </w:rPr>
              <w:t>หน่วยกิต</w:t>
            </w:r>
          </w:p>
        </w:tc>
      </w:tr>
      <w:tr w:rsidR="008632D6" w:rsidRPr="006E262B" w14:paraId="55B86570" w14:textId="77777777" w:rsidTr="008632D6">
        <w:tc>
          <w:tcPr>
            <w:tcW w:w="5103" w:type="dxa"/>
            <w:tcBorders>
              <w:top w:val="nil"/>
              <w:left w:val="nil"/>
              <w:bottom w:val="nil"/>
              <w:right w:val="nil"/>
            </w:tcBorders>
            <w:shd w:val="clear" w:color="auto" w:fill="F2F2F2"/>
          </w:tcPr>
          <w:p w14:paraId="1817E23A"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b/>
                <w:bCs/>
                <w:szCs w:val="22"/>
                <w:cs/>
              </w:rPr>
              <w:t>ค. หมวดวิชาเลือกเสรี</w:t>
            </w:r>
          </w:p>
        </w:tc>
        <w:tc>
          <w:tcPr>
            <w:tcW w:w="564" w:type="dxa"/>
            <w:tcBorders>
              <w:top w:val="nil"/>
              <w:left w:val="nil"/>
              <w:bottom w:val="nil"/>
              <w:right w:val="nil"/>
            </w:tcBorders>
            <w:shd w:val="clear" w:color="auto" w:fill="F2F2F2"/>
          </w:tcPr>
          <w:p w14:paraId="674E8A02"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6</w:t>
            </w:r>
          </w:p>
        </w:tc>
        <w:tc>
          <w:tcPr>
            <w:tcW w:w="1134" w:type="dxa"/>
            <w:tcBorders>
              <w:top w:val="nil"/>
              <w:left w:val="nil"/>
              <w:bottom w:val="nil"/>
              <w:right w:val="nil"/>
            </w:tcBorders>
            <w:shd w:val="clear" w:color="auto" w:fill="F2F2F2"/>
          </w:tcPr>
          <w:p w14:paraId="4B115EBE"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หน่วยกิต</w:t>
            </w:r>
          </w:p>
        </w:tc>
        <w:tc>
          <w:tcPr>
            <w:tcW w:w="284" w:type="dxa"/>
            <w:tcBorders>
              <w:top w:val="nil"/>
              <w:left w:val="nil"/>
              <w:bottom w:val="nil"/>
              <w:right w:val="nil"/>
            </w:tcBorders>
            <w:shd w:val="clear" w:color="auto" w:fill="F2F2F2"/>
          </w:tcPr>
          <w:p w14:paraId="746C8E10" w14:textId="77777777" w:rsidR="008632D6" w:rsidRPr="006E262B" w:rsidRDefault="008632D6" w:rsidP="008632D6">
            <w:pPr>
              <w:rPr>
                <w:rFonts w:ascii="TH Sarabun New" w:eastAsia="Calibri" w:hAnsi="TH Sarabun New" w:cs="TH Sarabun New"/>
                <w:lang w:val="th-TH"/>
              </w:rPr>
            </w:pPr>
          </w:p>
        </w:tc>
        <w:tc>
          <w:tcPr>
            <w:tcW w:w="5106" w:type="dxa"/>
            <w:tcBorders>
              <w:top w:val="nil"/>
              <w:left w:val="nil"/>
              <w:bottom w:val="nil"/>
              <w:right w:val="nil"/>
            </w:tcBorders>
            <w:shd w:val="clear" w:color="auto" w:fill="F2F2F2"/>
          </w:tcPr>
          <w:p w14:paraId="0393035D" w14:textId="77777777" w:rsidR="008632D6" w:rsidRPr="006E262B" w:rsidRDefault="008632D6" w:rsidP="008632D6">
            <w:pPr>
              <w:rPr>
                <w:rFonts w:ascii="TH Sarabun New" w:eastAsia="Calibri" w:hAnsi="TH Sarabun New" w:cs="TH Sarabun New"/>
                <w:szCs w:val="22"/>
                <w:cs/>
              </w:rPr>
            </w:pPr>
            <w:r w:rsidRPr="006E262B">
              <w:rPr>
                <w:rFonts w:ascii="TH Sarabun New" w:eastAsia="Calibri" w:hAnsi="TH Sarabun New" w:cs="TH Sarabun New"/>
                <w:b/>
                <w:bCs/>
                <w:szCs w:val="22"/>
                <w:cs/>
              </w:rPr>
              <w:t>ค. หมวดวิชาเลือกเสรี</w:t>
            </w:r>
          </w:p>
        </w:tc>
        <w:tc>
          <w:tcPr>
            <w:tcW w:w="563" w:type="dxa"/>
            <w:tcBorders>
              <w:top w:val="nil"/>
              <w:left w:val="nil"/>
              <w:bottom w:val="nil"/>
              <w:right w:val="nil"/>
            </w:tcBorders>
            <w:shd w:val="clear" w:color="auto" w:fill="F2F2F2"/>
          </w:tcPr>
          <w:p w14:paraId="39F4AA87"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6</w:t>
            </w:r>
          </w:p>
        </w:tc>
        <w:tc>
          <w:tcPr>
            <w:tcW w:w="1135" w:type="dxa"/>
            <w:tcBorders>
              <w:top w:val="nil"/>
              <w:left w:val="nil"/>
              <w:bottom w:val="nil"/>
              <w:right w:val="nil"/>
            </w:tcBorders>
            <w:shd w:val="clear" w:color="auto" w:fill="F2F2F2"/>
          </w:tcPr>
          <w:p w14:paraId="7A3EC92B" w14:textId="77777777" w:rsidR="008632D6" w:rsidRPr="006E262B" w:rsidRDefault="008632D6" w:rsidP="008632D6">
            <w:pPr>
              <w:jc w:val="right"/>
              <w:rPr>
                <w:rFonts w:ascii="TH Sarabun New" w:eastAsia="Calibri" w:hAnsi="TH Sarabun New" w:cs="TH Sarabun New"/>
                <w:b/>
                <w:bCs/>
                <w:szCs w:val="22"/>
                <w:cs/>
                <w:lang w:val="th-TH"/>
              </w:rPr>
            </w:pPr>
            <w:r w:rsidRPr="006E262B">
              <w:rPr>
                <w:rFonts w:ascii="TH Sarabun New" w:eastAsia="Calibri" w:hAnsi="TH Sarabun New" w:cs="TH Sarabun New"/>
                <w:b/>
                <w:bCs/>
                <w:szCs w:val="22"/>
                <w:cs/>
                <w:lang w:val="th-TH"/>
              </w:rPr>
              <w:t>หน่วยกิต</w:t>
            </w:r>
          </w:p>
        </w:tc>
      </w:tr>
    </w:tbl>
    <w:p w14:paraId="1E186C68" w14:textId="77777777" w:rsidR="00982CF6" w:rsidRDefault="00982CF6" w:rsidP="008632D6">
      <w:pPr>
        <w:spacing w:after="0" w:line="240" w:lineRule="auto"/>
        <w:rPr>
          <w:rFonts w:ascii="TH Sarabun New" w:eastAsia="Calibri" w:hAnsi="TH Sarabun New" w:cs="TH Sarabun New"/>
          <w:sz w:val="32"/>
          <w:szCs w:val="32"/>
          <w:cs/>
          <w:lang w:val="th-TH"/>
        </w:rPr>
      </w:pPr>
    </w:p>
    <w:p w14:paraId="2A0388C8" w14:textId="77777777" w:rsidR="00982CF6" w:rsidRDefault="00982CF6">
      <w:pPr>
        <w:rPr>
          <w:rFonts w:ascii="TH Sarabun New" w:eastAsia="Calibri" w:hAnsi="TH Sarabun New" w:cs="TH Sarabun New"/>
          <w:sz w:val="32"/>
          <w:szCs w:val="32"/>
          <w:cs/>
          <w:lang w:val="th-TH"/>
        </w:rPr>
      </w:pPr>
      <w:r>
        <w:rPr>
          <w:rFonts w:ascii="TH Sarabun New" w:eastAsia="Calibri" w:hAnsi="TH Sarabun New" w:cs="TH Sarabun New"/>
          <w:sz w:val="32"/>
          <w:szCs w:val="32"/>
          <w:cs/>
          <w:lang w:val="th-TH"/>
        </w:rPr>
        <w:br w:type="page"/>
      </w:r>
    </w:p>
    <w:p w14:paraId="64A32091" w14:textId="77777777" w:rsidR="008632D6" w:rsidRPr="006E262B" w:rsidRDefault="008632D6" w:rsidP="008632D6">
      <w:pPr>
        <w:spacing w:after="0" w:line="240" w:lineRule="auto"/>
        <w:rPr>
          <w:rFonts w:ascii="TH Sarabun New" w:eastAsia="Calibri" w:hAnsi="TH Sarabun New" w:cs="TH Sarabun New"/>
          <w:sz w:val="32"/>
          <w:szCs w:val="32"/>
        </w:rPr>
      </w:pPr>
      <w:r w:rsidRPr="006E262B">
        <w:rPr>
          <w:rFonts w:ascii="TH Sarabun New" w:eastAsia="Calibri" w:hAnsi="TH Sarabun New" w:cs="TH Sarabun New"/>
          <w:sz w:val="32"/>
          <w:szCs w:val="32"/>
          <w:cs/>
          <w:lang w:val="th-TH"/>
        </w:rPr>
        <w:lastRenderedPageBreak/>
        <w:t>ตารางเปรียบเทียบโครงสร้างและรายวิชาที่เปลี่ยนแปลงไประหว่างหลักสูตรเดิมและหลักสูตรปรับปรุง</w:t>
      </w:r>
      <w:r w:rsidRPr="006E262B">
        <w:rPr>
          <w:rFonts w:ascii="TH Sarabun New" w:eastAsia="Calibri" w:hAnsi="TH Sarabun New" w:cs="TH Sarabun New"/>
          <w:sz w:val="32"/>
          <w:szCs w:val="32"/>
        </w:rPr>
        <w:t xml:space="preserve"> </w:t>
      </w: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928"/>
        <w:gridCol w:w="1814"/>
        <w:gridCol w:w="1134"/>
        <w:gridCol w:w="1020"/>
        <w:gridCol w:w="1928"/>
        <w:gridCol w:w="1814"/>
        <w:gridCol w:w="1134"/>
        <w:gridCol w:w="2211"/>
      </w:tblGrid>
      <w:tr w:rsidR="008632D6" w:rsidRPr="006E262B" w14:paraId="781D13DB" w14:textId="77777777" w:rsidTr="008632D6">
        <w:trPr>
          <w:trHeight w:val="170"/>
          <w:tblHeader/>
        </w:trPr>
        <w:tc>
          <w:tcPr>
            <w:tcW w:w="5896" w:type="dxa"/>
            <w:gridSpan w:val="4"/>
            <w:tcBorders>
              <w:bottom w:val="single" w:sz="4" w:space="0" w:color="auto"/>
            </w:tcBorders>
            <w:shd w:val="clear" w:color="auto" w:fill="F2F2F2"/>
            <w:vAlign w:val="center"/>
          </w:tcPr>
          <w:p w14:paraId="6125588E"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70C31F6B"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089931ED"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2336" behindDoc="0" locked="0" layoutInCell="1" allowOverlap="1" wp14:anchorId="00EB83C9" wp14:editId="662B5B42">
                      <wp:simplePos x="0" y="0"/>
                      <wp:positionH relativeFrom="column">
                        <wp:posOffset>8350885</wp:posOffset>
                      </wp:positionH>
                      <wp:positionV relativeFrom="paragraph">
                        <wp:posOffset>-981075</wp:posOffset>
                      </wp:positionV>
                      <wp:extent cx="121285" cy="1993900"/>
                      <wp:effectExtent l="0" t="4445" r="15875" b="13335"/>
                      <wp:wrapNone/>
                      <wp:docPr id="18249860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70C980D4"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0EB83C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left:0;text-align:left;margin-left:657.55pt;margin-top:-77.25pt;width:9.55pt;height:15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" adj="109" strokecolor="windowText">
                      <v:textbox>
                        <w:txbxContent>
                          <w:p w14:paraId="70C980D4"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2089B8DA" w14:textId="77777777" w:rsidTr="00617FC4">
        <w:trPr>
          <w:trHeight w:val="170"/>
          <w:tblHeader/>
        </w:trPr>
        <w:tc>
          <w:tcPr>
            <w:tcW w:w="2948" w:type="dxa"/>
            <w:gridSpan w:val="2"/>
            <w:tcBorders>
              <w:top w:val="single" w:sz="4" w:space="0" w:color="auto"/>
              <w:left w:val="single" w:sz="4" w:space="0" w:color="auto"/>
              <w:bottom w:val="single" w:sz="4" w:space="0" w:color="auto"/>
              <w:right w:val="nil"/>
            </w:tcBorders>
          </w:tcPr>
          <w:p w14:paraId="0E8FB2B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b/>
                <w:bCs/>
                <w:sz w:val="28"/>
                <w:cs/>
                <w:lang w:val="th-TH"/>
              </w:rPr>
              <w:t>ก</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cs/>
                <w:lang w:val="th-TH"/>
              </w:rPr>
              <w:t>หมวดวิชาศึกษาทั่วไป</w:t>
            </w:r>
          </w:p>
        </w:tc>
        <w:tc>
          <w:tcPr>
            <w:tcW w:w="2948" w:type="dxa"/>
            <w:gridSpan w:val="2"/>
            <w:tcBorders>
              <w:top w:val="single" w:sz="4" w:space="0" w:color="auto"/>
              <w:left w:val="nil"/>
              <w:bottom w:val="single" w:sz="4" w:space="0" w:color="auto"/>
              <w:right w:val="single" w:sz="4" w:space="0" w:color="auto"/>
            </w:tcBorders>
          </w:tcPr>
          <w:p w14:paraId="39C70D2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31 หน่วยกิต</w:t>
            </w:r>
          </w:p>
        </w:tc>
        <w:tc>
          <w:tcPr>
            <w:tcW w:w="2948" w:type="dxa"/>
            <w:gridSpan w:val="2"/>
            <w:tcBorders>
              <w:top w:val="single" w:sz="4" w:space="0" w:color="auto"/>
              <w:left w:val="single" w:sz="4" w:space="0" w:color="auto"/>
              <w:bottom w:val="single" w:sz="4" w:space="0" w:color="auto"/>
              <w:right w:val="nil"/>
            </w:tcBorders>
          </w:tcPr>
          <w:p w14:paraId="244FD394" w14:textId="77777777" w:rsidR="008632D6" w:rsidRPr="006E262B" w:rsidRDefault="008632D6" w:rsidP="008632D6">
            <w:pPr>
              <w:spacing w:after="0" w:line="240" w:lineRule="auto"/>
              <w:ind w:left="-79"/>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ก</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cs/>
                <w:lang w:val="th-TH"/>
              </w:rPr>
              <w:t>หมวดวิชาศึกษาทั่วไป</w:t>
            </w:r>
          </w:p>
        </w:tc>
        <w:tc>
          <w:tcPr>
            <w:tcW w:w="2948" w:type="dxa"/>
            <w:gridSpan w:val="2"/>
            <w:tcBorders>
              <w:top w:val="single" w:sz="4" w:space="0" w:color="auto"/>
              <w:left w:val="nil"/>
              <w:bottom w:val="single" w:sz="4" w:space="0" w:color="auto"/>
              <w:right w:val="single" w:sz="4" w:space="0" w:color="auto"/>
            </w:tcBorders>
          </w:tcPr>
          <w:p w14:paraId="2574A2C5"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24 หน่วยกิต</w:t>
            </w:r>
          </w:p>
        </w:tc>
        <w:tc>
          <w:tcPr>
            <w:tcW w:w="2211" w:type="dxa"/>
            <w:vMerge w:val="restart"/>
            <w:tcBorders>
              <w:left w:val="single" w:sz="4" w:space="0" w:color="auto"/>
            </w:tcBorders>
          </w:tcPr>
          <w:p w14:paraId="0695166B" w14:textId="77777777" w:rsidR="008632D6" w:rsidRPr="006E262B" w:rsidRDefault="008632D6" w:rsidP="008632D6">
            <w:pPr>
              <w:spacing w:after="0" w:line="240" w:lineRule="auto"/>
              <w:ind w:left="-67"/>
              <w:rPr>
                <w:rFonts w:ascii="TH Sarabun New" w:eastAsia="Cordia New" w:hAnsi="TH Sarabun New" w:cs="TH Sarabun New"/>
                <w:noProof/>
                <w:sz w:val="28"/>
              </w:rPr>
            </w:pPr>
            <w:proofErr w:type="spellStart"/>
            <w:r w:rsidRPr="006E262B">
              <w:rPr>
                <w:rFonts w:ascii="TH Sarabun New" w:eastAsia="Calibri" w:hAnsi="TH Sarabun New" w:cs="TH Sarabun New"/>
                <w:sz w:val="28"/>
              </w:rPr>
              <w:t>ปรับลดจำนวนหน่วยกิต</w:t>
            </w:r>
            <w:proofErr w:type="spellEnd"/>
            <w:r w:rsidRPr="006E262B">
              <w:rPr>
                <w:rFonts w:ascii="TH Sarabun New" w:eastAsia="Calibri" w:hAnsi="TH Sarabun New" w:cs="TH Sarabun New"/>
                <w:sz w:val="28"/>
                <w:cs/>
              </w:rPr>
              <w:br/>
            </w:r>
            <w:proofErr w:type="spellStart"/>
            <w:r w:rsidRPr="006E262B">
              <w:rPr>
                <w:rFonts w:ascii="TH Sarabun New" w:eastAsia="Calibri" w:hAnsi="TH Sarabun New" w:cs="TH Sarabun New"/>
                <w:sz w:val="28"/>
              </w:rPr>
              <w:t>ลง</w:t>
            </w:r>
            <w:proofErr w:type="spellEnd"/>
            <w:r w:rsidRPr="006E262B">
              <w:rPr>
                <w:rFonts w:ascii="TH Sarabun New" w:eastAsia="Calibri" w:hAnsi="TH Sarabun New" w:cs="TH Sarabun New"/>
                <w:spacing w:val="-4"/>
                <w:sz w:val="28"/>
              </w:rPr>
              <w:t xml:space="preserve"> </w:t>
            </w:r>
            <w:r w:rsidRPr="006E262B">
              <w:rPr>
                <w:rFonts w:ascii="TH Sarabun New" w:eastAsia="Calibri" w:hAnsi="TH Sarabun New" w:cs="TH Sarabun New"/>
                <w:sz w:val="28"/>
              </w:rPr>
              <w:t>7</w:t>
            </w:r>
            <w:r w:rsidRPr="006E262B">
              <w:rPr>
                <w:rFonts w:ascii="TH Sarabun New" w:eastAsia="Calibri" w:hAnsi="TH Sarabun New" w:cs="TH Sarabun New"/>
                <w:spacing w:val="-4"/>
                <w:sz w:val="28"/>
              </w:rPr>
              <w:t xml:space="preserve"> </w:t>
            </w:r>
            <w:r w:rsidRPr="006E262B">
              <w:rPr>
                <w:rFonts w:ascii="TH Sarabun New" w:eastAsia="Calibri" w:hAnsi="TH Sarabun New" w:cs="TH Sarabun New"/>
                <w:spacing w:val="-2"/>
                <w:sz w:val="28"/>
              </w:rPr>
              <w:t>หน่วยกิต</w:t>
            </w:r>
          </w:p>
        </w:tc>
      </w:tr>
      <w:tr w:rsidR="008632D6" w:rsidRPr="006E262B" w14:paraId="5F4C87D9" w14:textId="77777777" w:rsidTr="00617FC4">
        <w:trPr>
          <w:trHeight w:val="170"/>
          <w:tblHeader/>
        </w:trPr>
        <w:tc>
          <w:tcPr>
            <w:tcW w:w="2948" w:type="dxa"/>
            <w:gridSpan w:val="2"/>
            <w:tcBorders>
              <w:top w:val="single" w:sz="4" w:space="0" w:color="auto"/>
              <w:left w:val="single" w:sz="4" w:space="0" w:color="auto"/>
              <w:bottom w:val="single" w:sz="4" w:space="0" w:color="auto"/>
              <w:right w:val="nil"/>
            </w:tcBorders>
          </w:tcPr>
          <w:p w14:paraId="5E853C97" w14:textId="77777777" w:rsidR="008632D6" w:rsidRPr="006E262B" w:rsidRDefault="008632D6" w:rsidP="008632D6">
            <w:pPr>
              <w:spacing w:after="0" w:line="240" w:lineRule="auto"/>
              <w:ind w:left="-60"/>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ก.1 วิชาบังคับ</w:t>
            </w:r>
          </w:p>
        </w:tc>
        <w:tc>
          <w:tcPr>
            <w:tcW w:w="2948" w:type="dxa"/>
            <w:gridSpan w:val="2"/>
            <w:tcBorders>
              <w:top w:val="single" w:sz="4" w:space="0" w:color="auto"/>
              <w:left w:val="nil"/>
              <w:bottom w:val="single" w:sz="4" w:space="0" w:color="auto"/>
              <w:right w:val="single" w:sz="4" w:space="0" w:color="auto"/>
            </w:tcBorders>
          </w:tcPr>
          <w:p w14:paraId="38724BF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25</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cs/>
                <w:lang w:val="th-TH"/>
              </w:rPr>
              <w:t>หน่วยกิต</w:t>
            </w:r>
          </w:p>
        </w:tc>
        <w:tc>
          <w:tcPr>
            <w:tcW w:w="2948" w:type="dxa"/>
            <w:gridSpan w:val="2"/>
            <w:tcBorders>
              <w:top w:val="single" w:sz="4" w:space="0" w:color="auto"/>
              <w:left w:val="single" w:sz="4" w:space="0" w:color="auto"/>
              <w:bottom w:val="single" w:sz="4" w:space="0" w:color="auto"/>
              <w:right w:val="nil"/>
            </w:tcBorders>
          </w:tcPr>
          <w:p w14:paraId="13D82349" w14:textId="77777777" w:rsidR="008632D6" w:rsidRPr="006E262B" w:rsidRDefault="008632D6" w:rsidP="008632D6">
            <w:pPr>
              <w:spacing w:after="0" w:line="240" w:lineRule="auto"/>
              <w:ind w:left="-79"/>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วิชาบังคับ</w:t>
            </w:r>
          </w:p>
        </w:tc>
        <w:tc>
          <w:tcPr>
            <w:tcW w:w="2948" w:type="dxa"/>
            <w:gridSpan w:val="2"/>
            <w:tcBorders>
              <w:top w:val="single" w:sz="4" w:space="0" w:color="auto"/>
              <w:left w:val="nil"/>
              <w:bottom w:val="single" w:sz="4" w:space="0" w:color="auto"/>
              <w:right w:val="single" w:sz="4" w:space="0" w:color="auto"/>
            </w:tcBorders>
          </w:tcPr>
          <w:p w14:paraId="65CE6CFA"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24</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cs/>
                <w:lang w:val="th-TH"/>
              </w:rPr>
              <w:t>หน่วยกิต</w:t>
            </w:r>
          </w:p>
        </w:tc>
        <w:tc>
          <w:tcPr>
            <w:tcW w:w="2211" w:type="dxa"/>
            <w:vMerge/>
            <w:tcBorders>
              <w:left w:val="single" w:sz="4" w:space="0" w:color="auto"/>
            </w:tcBorders>
          </w:tcPr>
          <w:p w14:paraId="3B379B45" w14:textId="77777777" w:rsidR="008632D6" w:rsidRPr="006E262B" w:rsidRDefault="008632D6" w:rsidP="008632D6">
            <w:pPr>
              <w:spacing w:after="0" w:line="240" w:lineRule="auto"/>
              <w:rPr>
                <w:rFonts w:ascii="TH Sarabun New" w:eastAsia="Cordia New" w:hAnsi="TH Sarabun New" w:cs="TH Sarabun New"/>
                <w:noProof/>
                <w:sz w:val="28"/>
              </w:rPr>
            </w:pPr>
          </w:p>
        </w:tc>
      </w:tr>
      <w:tr w:rsidR="008632D6" w:rsidRPr="006E262B" w14:paraId="206A30A0" w14:textId="77777777" w:rsidTr="00617FC4">
        <w:trPr>
          <w:trHeight w:val="170"/>
          <w:tblHeader/>
        </w:trPr>
        <w:tc>
          <w:tcPr>
            <w:tcW w:w="11792" w:type="dxa"/>
            <w:gridSpan w:val="8"/>
            <w:tcBorders>
              <w:top w:val="single" w:sz="4" w:space="0" w:color="auto"/>
              <w:left w:val="single" w:sz="4" w:space="0" w:color="auto"/>
              <w:bottom w:val="nil"/>
              <w:right w:val="single" w:sz="4" w:space="0" w:color="auto"/>
            </w:tcBorders>
          </w:tcPr>
          <w:p w14:paraId="16046B3F"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1. </w:t>
            </w:r>
            <w:r w:rsidRPr="006E262B">
              <w:rPr>
                <w:rFonts w:ascii="TH Sarabun New" w:eastAsia="Angsana New" w:hAnsi="TH Sarabun New" w:cs="TH Sarabun New"/>
                <w:b/>
                <w:bCs/>
                <w:sz w:val="28"/>
                <w:cs/>
              </w:rPr>
              <w:t>กลุ่มวิชาสุขพลานามัย</w:t>
            </w:r>
          </w:p>
        </w:tc>
        <w:tc>
          <w:tcPr>
            <w:tcW w:w="2211" w:type="dxa"/>
            <w:tcBorders>
              <w:left w:val="single" w:sz="4" w:space="0" w:color="auto"/>
            </w:tcBorders>
          </w:tcPr>
          <w:p w14:paraId="42931A71"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ยกเลิก</w:t>
            </w:r>
            <w:r w:rsidRPr="006E262B">
              <w:rPr>
                <w:rFonts w:ascii="TH Sarabun New" w:eastAsia="Calibri" w:hAnsi="TH Sarabun New" w:cs="TH Sarabun New"/>
                <w:spacing w:val="-2"/>
                <w:sz w:val="28"/>
                <w:cs/>
              </w:rPr>
              <w:t>กลุ่มวิชา</w:t>
            </w:r>
          </w:p>
        </w:tc>
      </w:tr>
      <w:tr w:rsidR="008632D6" w:rsidRPr="006E262B" w14:paraId="6BAE07E3"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4D84038" w14:textId="77777777" w:rsidR="008632D6" w:rsidRPr="006E262B" w:rsidRDefault="008632D6" w:rsidP="008632D6">
            <w:pPr>
              <w:spacing w:after="0" w:line="240" w:lineRule="auto"/>
              <w:ind w:left="-50"/>
              <w:rPr>
                <w:rFonts w:ascii="TH Sarabun New" w:eastAsia="Angsana New" w:hAnsi="TH Sarabun New" w:cs="TH Sarabun New"/>
                <w:b/>
                <w:bCs/>
                <w:sz w:val="28"/>
                <w:cs/>
              </w:rPr>
            </w:pPr>
            <w:r w:rsidRPr="006E262B">
              <w:rPr>
                <w:rFonts w:ascii="TH Sarabun New" w:eastAsia="Angsana New" w:hAnsi="TH Sarabun New" w:cs="TH Sarabun New"/>
                <w:sz w:val="28"/>
              </w:rPr>
              <w:t>GEN 101</w:t>
            </w:r>
          </w:p>
        </w:tc>
        <w:tc>
          <w:tcPr>
            <w:tcW w:w="3742" w:type="dxa"/>
            <w:gridSpan w:val="2"/>
            <w:tcBorders>
              <w:top w:val="single" w:sz="4" w:space="0" w:color="auto"/>
              <w:left w:val="nil"/>
              <w:bottom w:val="single" w:sz="4" w:space="0" w:color="auto"/>
              <w:right w:val="nil"/>
            </w:tcBorders>
          </w:tcPr>
          <w:p w14:paraId="172472DF"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พลศึกษา</w:t>
            </w:r>
          </w:p>
          <w:p w14:paraId="6C57964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Physical Education</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72CDD4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1</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0F321C0E"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b/>
                <w:bCs/>
                <w:sz w:val="28"/>
                <w:cs/>
                <w:lang w:val="th-TH"/>
              </w:rPr>
            </w:pPr>
          </w:p>
        </w:tc>
        <w:tc>
          <w:tcPr>
            <w:tcW w:w="3742" w:type="dxa"/>
            <w:gridSpan w:val="2"/>
            <w:tcBorders>
              <w:top w:val="single" w:sz="4" w:space="0" w:color="auto"/>
              <w:left w:val="nil"/>
              <w:bottom w:val="single" w:sz="4" w:space="0" w:color="auto"/>
              <w:right w:val="nil"/>
            </w:tcBorders>
          </w:tcPr>
          <w:p w14:paraId="106AF32C" w14:textId="77777777" w:rsidR="008632D6" w:rsidRPr="006E262B" w:rsidRDefault="008632D6" w:rsidP="008632D6">
            <w:pPr>
              <w:spacing w:after="0" w:line="240" w:lineRule="auto"/>
              <w:ind w:left="-105"/>
              <w:rPr>
                <w:rFonts w:ascii="TH Sarabun New" w:eastAsia="Angsana New" w:hAnsi="TH Sarabun New" w:cs="TH Sarabun New"/>
                <w:b/>
                <w:bCs/>
                <w:sz w:val="28"/>
                <w:cs/>
              </w:rPr>
            </w:pPr>
          </w:p>
        </w:tc>
        <w:tc>
          <w:tcPr>
            <w:tcW w:w="1134" w:type="dxa"/>
            <w:tcBorders>
              <w:top w:val="single" w:sz="4" w:space="0" w:color="auto"/>
              <w:left w:val="nil"/>
              <w:bottom w:val="single" w:sz="4" w:space="0" w:color="auto"/>
              <w:right w:val="single" w:sz="4" w:space="0" w:color="auto"/>
            </w:tcBorders>
          </w:tcPr>
          <w:p w14:paraId="71FF874B" w14:textId="77777777" w:rsidR="008632D6" w:rsidRPr="006E262B" w:rsidRDefault="008632D6" w:rsidP="008632D6">
            <w:pPr>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72F63DCE" w14:textId="77777777" w:rsidR="008632D6" w:rsidRPr="006E262B" w:rsidRDefault="008632D6" w:rsidP="008632D6">
            <w:pPr>
              <w:spacing w:after="0" w:line="240" w:lineRule="auto"/>
              <w:ind w:left="-67"/>
              <w:rPr>
                <w:rFonts w:ascii="TH Sarabun New" w:eastAsia="Cordia New" w:hAnsi="TH Sarabun New" w:cs="TH Sarabun New"/>
                <w:noProof/>
                <w:sz w:val="28"/>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6935F037" w14:textId="77777777" w:rsidTr="00617FC4">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0E7179A4"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2. กลุ่มวิชาคุณธรรม จริยธรรมในการดำเนินชีวิต</w:t>
            </w:r>
          </w:p>
        </w:tc>
        <w:tc>
          <w:tcPr>
            <w:tcW w:w="5896" w:type="dxa"/>
            <w:gridSpan w:val="4"/>
            <w:tcBorders>
              <w:top w:val="single" w:sz="4" w:space="0" w:color="auto"/>
              <w:left w:val="single" w:sz="4" w:space="0" w:color="auto"/>
              <w:bottom w:val="single" w:sz="4" w:space="0" w:color="auto"/>
              <w:right w:val="single" w:sz="4" w:space="0" w:color="auto"/>
            </w:tcBorders>
            <w:vAlign w:val="center"/>
          </w:tcPr>
          <w:p w14:paraId="32544AE4"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1. </w:t>
            </w:r>
            <w:r w:rsidRPr="006E262B">
              <w:rPr>
                <w:rFonts w:ascii="TH Sarabun New" w:eastAsia="Angsana New" w:hAnsi="TH Sarabun New" w:cs="TH Sarabun New"/>
                <w:b/>
                <w:bCs/>
                <w:sz w:val="28"/>
                <w:cs/>
                <w:lang w:val="th-TH"/>
              </w:rPr>
              <w:t>กลุ่ม</w:t>
            </w:r>
            <w:r w:rsidRPr="006E262B">
              <w:rPr>
                <w:rFonts w:ascii="TH Sarabun New" w:eastAsia="Angsana New" w:hAnsi="TH Sarabun New" w:cs="TH Sarabun New"/>
                <w:b/>
                <w:bCs/>
                <w:sz w:val="28"/>
                <w:cs/>
              </w:rPr>
              <w:t>วิชาคุณธรรม จริยธรรมในการดำเนินชีวิต</w:t>
            </w:r>
          </w:p>
        </w:tc>
        <w:tc>
          <w:tcPr>
            <w:tcW w:w="2211" w:type="dxa"/>
            <w:tcBorders>
              <w:left w:val="single" w:sz="4" w:space="0" w:color="auto"/>
            </w:tcBorders>
          </w:tcPr>
          <w:p w14:paraId="66C9DD26" w14:textId="77777777" w:rsidR="008632D6" w:rsidRPr="006E262B" w:rsidRDefault="008632D6" w:rsidP="008632D6">
            <w:pPr>
              <w:spacing w:after="0" w:line="240" w:lineRule="auto"/>
              <w:rPr>
                <w:rFonts w:ascii="TH Sarabun New" w:eastAsia="Calibri" w:hAnsi="TH Sarabun New" w:cs="TH Sarabun New"/>
                <w:spacing w:val="-2"/>
                <w:sz w:val="28"/>
              </w:rPr>
            </w:pPr>
          </w:p>
        </w:tc>
      </w:tr>
      <w:tr w:rsidR="008632D6" w:rsidRPr="006E262B" w14:paraId="2B5813E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54D6005"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GEN 111</w:t>
            </w:r>
          </w:p>
        </w:tc>
        <w:tc>
          <w:tcPr>
            <w:tcW w:w="3742" w:type="dxa"/>
            <w:gridSpan w:val="2"/>
            <w:tcBorders>
              <w:top w:val="single" w:sz="4" w:space="0" w:color="auto"/>
              <w:left w:val="nil"/>
              <w:bottom w:val="single" w:sz="4" w:space="0" w:color="auto"/>
              <w:right w:val="nil"/>
            </w:tcBorders>
          </w:tcPr>
          <w:p w14:paraId="14698B3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มนุษย์กับหลักจ</w:t>
            </w:r>
            <w:proofErr w:type="spellStart"/>
            <w:r w:rsidRPr="006E262B">
              <w:rPr>
                <w:rFonts w:ascii="TH Sarabun New" w:eastAsia="Angsana New" w:hAnsi="TH Sarabun New" w:cs="TH Sarabun New"/>
                <w:sz w:val="28"/>
                <w:cs/>
                <w:lang w:val="th-TH"/>
              </w:rPr>
              <w:t>ริย</w:t>
            </w:r>
            <w:proofErr w:type="spellEnd"/>
            <w:r w:rsidRPr="006E262B">
              <w:rPr>
                <w:rFonts w:ascii="TH Sarabun New" w:eastAsia="Angsana New" w:hAnsi="TH Sarabun New" w:cs="TH Sarabun New"/>
                <w:sz w:val="28"/>
                <w:cs/>
                <w:lang w:val="th-TH"/>
              </w:rPr>
              <w:t>ศาสตร์เพื่อการดำเนินชีวิต</w:t>
            </w:r>
          </w:p>
          <w:p w14:paraId="300D957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Man and Ethics of Living</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42AE43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4C812B54" w14:textId="77777777" w:rsidR="008632D6" w:rsidRPr="006E262B" w:rsidRDefault="008632D6" w:rsidP="008632D6">
            <w:pPr>
              <w:spacing w:after="0" w:line="240" w:lineRule="auto"/>
              <w:ind w:left="-64"/>
              <w:rPr>
                <w:rFonts w:ascii="TH Sarabun New" w:eastAsia="Angsana New" w:hAnsi="TH Sarabun New" w:cs="TH Sarabun New"/>
                <w:sz w:val="28"/>
                <w:cs/>
                <w:lang w:val="th-TH"/>
              </w:rPr>
            </w:pPr>
            <w:r w:rsidRPr="006E262B">
              <w:rPr>
                <w:rFonts w:ascii="TH Sarabun New" w:eastAsia="Angsana New" w:hAnsi="TH Sarabun New" w:cs="TH Sarabun New"/>
                <w:sz w:val="28"/>
              </w:rPr>
              <w:t>GEN 111</w:t>
            </w:r>
          </w:p>
        </w:tc>
        <w:tc>
          <w:tcPr>
            <w:tcW w:w="3742" w:type="dxa"/>
            <w:gridSpan w:val="2"/>
            <w:tcBorders>
              <w:top w:val="single" w:sz="4" w:space="0" w:color="auto"/>
              <w:left w:val="nil"/>
              <w:bottom w:val="single" w:sz="4" w:space="0" w:color="auto"/>
              <w:right w:val="nil"/>
            </w:tcBorders>
          </w:tcPr>
          <w:p w14:paraId="1268153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มนุษย์กับหลักจ</w:t>
            </w:r>
            <w:proofErr w:type="spellStart"/>
            <w:r w:rsidRPr="006E262B">
              <w:rPr>
                <w:rFonts w:ascii="TH Sarabun New" w:eastAsia="Angsana New" w:hAnsi="TH Sarabun New" w:cs="TH Sarabun New"/>
                <w:sz w:val="28"/>
                <w:cs/>
                <w:lang w:val="th-TH"/>
              </w:rPr>
              <w:t>ริย</w:t>
            </w:r>
            <w:proofErr w:type="spellEnd"/>
            <w:r w:rsidRPr="006E262B">
              <w:rPr>
                <w:rFonts w:ascii="TH Sarabun New" w:eastAsia="Angsana New" w:hAnsi="TH Sarabun New" w:cs="TH Sarabun New"/>
                <w:sz w:val="28"/>
                <w:cs/>
                <w:lang w:val="th-TH"/>
              </w:rPr>
              <w:t>ศาสตร์เพื่อการดำเนินชีวิต</w:t>
            </w:r>
          </w:p>
          <w:p w14:paraId="3E021DA5"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Man and Ethics of Living</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2380DCB"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left w:val="single" w:sz="4" w:space="0" w:color="auto"/>
            </w:tcBorders>
          </w:tcPr>
          <w:p w14:paraId="6B761031"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r w:rsidR="008632D6" w:rsidRPr="006E262B" w14:paraId="26F5F792" w14:textId="77777777" w:rsidTr="00617FC4">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6D0122C4"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3. กลุ่มวิชาการเรียนรู้ตลอดชีวิต</w:t>
            </w:r>
          </w:p>
        </w:tc>
        <w:tc>
          <w:tcPr>
            <w:tcW w:w="5896" w:type="dxa"/>
            <w:gridSpan w:val="4"/>
            <w:tcBorders>
              <w:top w:val="nil"/>
              <w:left w:val="single" w:sz="4" w:space="0" w:color="auto"/>
              <w:bottom w:val="single" w:sz="4" w:space="0" w:color="auto"/>
              <w:right w:val="single" w:sz="4" w:space="0" w:color="auto"/>
            </w:tcBorders>
            <w:vAlign w:val="center"/>
          </w:tcPr>
          <w:p w14:paraId="5F9FB7D5"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2. กลุ่มวิชาการเรียนรู้ตลอดชีวิต</w:t>
            </w:r>
          </w:p>
        </w:tc>
        <w:tc>
          <w:tcPr>
            <w:tcW w:w="2211" w:type="dxa"/>
            <w:tcBorders>
              <w:left w:val="single" w:sz="4" w:space="0" w:color="auto"/>
              <w:bottom w:val="single" w:sz="4" w:space="0" w:color="auto"/>
            </w:tcBorders>
          </w:tcPr>
          <w:p w14:paraId="0D5C3F52" w14:textId="77777777" w:rsidR="008632D6" w:rsidRPr="006E262B" w:rsidRDefault="008632D6" w:rsidP="008632D6">
            <w:pPr>
              <w:spacing w:after="0" w:line="240" w:lineRule="auto"/>
              <w:rPr>
                <w:rFonts w:ascii="TH Sarabun New" w:eastAsia="Calibri" w:hAnsi="TH Sarabun New" w:cs="TH Sarabun New"/>
                <w:spacing w:val="-2"/>
                <w:sz w:val="28"/>
              </w:rPr>
            </w:pPr>
          </w:p>
        </w:tc>
      </w:tr>
      <w:tr w:rsidR="008632D6" w:rsidRPr="006E262B" w14:paraId="25BECB02"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5275A2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GEN 1</w:t>
            </w:r>
            <w:r w:rsidRPr="006E262B">
              <w:rPr>
                <w:rFonts w:ascii="TH Sarabun New" w:eastAsia="Angsana New" w:hAnsi="TH Sarabun New" w:cs="TH Sarabun New"/>
                <w:sz w:val="28"/>
                <w:cs/>
              </w:rPr>
              <w:t>2</w:t>
            </w:r>
            <w:r w:rsidRPr="006E262B">
              <w:rPr>
                <w:rFonts w:ascii="TH Sarabun New" w:eastAsia="Angsana New" w:hAnsi="TH Sarabun New" w:cs="TH Sarabun New"/>
                <w:sz w:val="28"/>
              </w:rPr>
              <w:t>1</w:t>
            </w:r>
          </w:p>
        </w:tc>
        <w:tc>
          <w:tcPr>
            <w:tcW w:w="3742" w:type="dxa"/>
            <w:gridSpan w:val="2"/>
            <w:tcBorders>
              <w:top w:val="single" w:sz="4" w:space="0" w:color="auto"/>
              <w:left w:val="nil"/>
              <w:bottom w:val="single" w:sz="4" w:space="0" w:color="auto"/>
              <w:right w:val="nil"/>
            </w:tcBorders>
          </w:tcPr>
          <w:p w14:paraId="11BA7A4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ทักษะการเรียนรู้และการแก้ปัญหา</w:t>
            </w:r>
          </w:p>
          <w:p w14:paraId="39F12BF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Learning and Problem</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Solving Skills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43165F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2621CBDD" w14:textId="77777777" w:rsidR="008632D6" w:rsidRPr="006E262B" w:rsidRDefault="008632D6" w:rsidP="008632D6">
            <w:pPr>
              <w:spacing w:after="0" w:line="240" w:lineRule="auto"/>
              <w:ind w:left="-64"/>
              <w:rPr>
                <w:rFonts w:ascii="TH Sarabun New" w:eastAsia="Angsana New" w:hAnsi="TH Sarabun New" w:cs="TH Sarabun New"/>
                <w:sz w:val="28"/>
                <w:cs/>
                <w:lang w:val="th-TH"/>
              </w:rPr>
            </w:pPr>
            <w:r w:rsidRPr="006E262B">
              <w:rPr>
                <w:rFonts w:ascii="TH Sarabun New" w:eastAsia="Angsana New" w:hAnsi="TH Sarabun New" w:cs="TH Sarabun New"/>
                <w:sz w:val="28"/>
              </w:rPr>
              <w:t>GEN 1</w:t>
            </w:r>
            <w:r w:rsidRPr="006E262B">
              <w:rPr>
                <w:rFonts w:ascii="TH Sarabun New" w:eastAsia="Angsana New" w:hAnsi="TH Sarabun New" w:cs="TH Sarabun New"/>
                <w:sz w:val="28"/>
                <w:cs/>
              </w:rPr>
              <w:t>2</w:t>
            </w:r>
            <w:r w:rsidRPr="006E262B">
              <w:rPr>
                <w:rFonts w:ascii="TH Sarabun New" w:eastAsia="Angsana New" w:hAnsi="TH Sarabun New" w:cs="TH Sarabun New"/>
                <w:sz w:val="28"/>
              </w:rPr>
              <w:t>1</w:t>
            </w:r>
          </w:p>
        </w:tc>
        <w:tc>
          <w:tcPr>
            <w:tcW w:w="3742" w:type="dxa"/>
            <w:gridSpan w:val="2"/>
            <w:tcBorders>
              <w:top w:val="single" w:sz="4" w:space="0" w:color="auto"/>
              <w:left w:val="nil"/>
              <w:bottom w:val="single" w:sz="4" w:space="0" w:color="auto"/>
              <w:right w:val="nil"/>
            </w:tcBorders>
          </w:tcPr>
          <w:p w14:paraId="79969EF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ทักษะการเรียนรู้และการแก้ปัญหา</w:t>
            </w:r>
          </w:p>
          <w:p w14:paraId="225E81F1"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Learning and Problem Solving Skills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EABC435"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3E92EDEF"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r w:rsidR="008632D6" w:rsidRPr="006E262B" w14:paraId="759DE4A5" w14:textId="77777777" w:rsidTr="00617FC4">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237ED5C2"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4. กลุ่มวิชาการคิดอย่างมีระบบ</w:t>
            </w:r>
          </w:p>
        </w:tc>
        <w:tc>
          <w:tcPr>
            <w:tcW w:w="5896" w:type="dxa"/>
            <w:gridSpan w:val="4"/>
            <w:tcBorders>
              <w:top w:val="single" w:sz="4" w:space="0" w:color="auto"/>
              <w:left w:val="single" w:sz="4" w:space="0" w:color="auto"/>
              <w:bottom w:val="single" w:sz="4" w:space="0" w:color="auto"/>
              <w:right w:val="single" w:sz="4" w:space="0" w:color="auto"/>
            </w:tcBorders>
            <w:vAlign w:val="center"/>
          </w:tcPr>
          <w:p w14:paraId="53DB38A2"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3. กลุ่มวิชาการคิดอย่างมีระบบ</w:t>
            </w:r>
          </w:p>
        </w:tc>
        <w:tc>
          <w:tcPr>
            <w:tcW w:w="2211" w:type="dxa"/>
            <w:tcBorders>
              <w:top w:val="single" w:sz="4" w:space="0" w:color="auto"/>
              <w:left w:val="single" w:sz="4" w:space="0" w:color="auto"/>
            </w:tcBorders>
          </w:tcPr>
          <w:p w14:paraId="1C1891CB" w14:textId="77777777" w:rsidR="008632D6" w:rsidRPr="006E262B" w:rsidRDefault="008632D6" w:rsidP="008632D6">
            <w:pPr>
              <w:spacing w:after="0" w:line="240" w:lineRule="auto"/>
              <w:rPr>
                <w:rFonts w:ascii="TH Sarabun New" w:eastAsia="Calibri" w:hAnsi="TH Sarabun New" w:cs="TH Sarabun New"/>
                <w:spacing w:val="-2"/>
                <w:sz w:val="28"/>
              </w:rPr>
            </w:pPr>
          </w:p>
        </w:tc>
      </w:tr>
      <w:tr w:rsidR="008632D6" w:rsidRPr="006E262B" w14:paraId="50771005"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5598E3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 xml:space="preserve">GEN </w:t>
            </w:r>
            <w:r w:rsidRPr="006E262B">
              <w:rPr>
                <w:rFonts w:ascii="TH Sarabun New" w:eastAsia="Angsana New" w:hAnsi="TH Sarabun New" w:cs="TH Sarabun New"/>
                <w:sz w:val="28"/>
                <w:cs/>
              </w:rPr>
              <w:t>231</w:t>
            </w:r>
          </w:p>
          <w:p w14:paraId="17B1D2FD"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1BF7E2D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มหัศจรรย์แห่งความคิด</w:t>
            </w:r>
          </w:p>
          <w:p w14:paraId="0FC53A8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Miracle</w:t>
            </w:r>
            <w:r w:rsidRPr="006E262B">
              <w:rPr>
                <w:rFonts w:ascii="TH Sarabun New" w:eastAsia="Angsana New" w:hAnsi="TH Sarabun New" w:cs="TH Sarabun New"/>
                <w:sz w:val="28"/>
                <w:lang w:val="th-TH"/>
              </w:rPr>
              <w:t xml:space="preserve"> of </w:t>
            </w:r>
            <w:r w:rsidRPr="006E262B">
              <w:rPr>
                <w:rFonts w:ascii="TH Sarabun New" w:eastAsia="Angsana New" w:hAnsi="TH Sarabun New" w:cs="TH Sarabun New"/>
                <w:sz w:val="28"/>
              </w:rPr>
              <w:t>Thinking</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C63154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2033FC2B" w14:textId="77777777" w:rsidR="008632D6" w:rsidRPr="006E262B" w:rsidRDefault="008632D6" w:rsidP="008632D6">
            <w:pPr>
              <w:spacing w:after="0" w:line="240" w:lineRule="auto"/>
              <w:ind w:left="-64"/>
              <w:rPr>
                <w:rFonts w:ascii="TH Sarabun New" w:eastAsia="Angsana New" w:hAnsi="TH Sarabun New" w:cs="TH Sarabun New"/>
                <w:sz w:val="28"/>
                <w:cs/>
                <w:lang w:val="th-TH"/>
              </w:rPr>
            </w:pPr>
            <w:r w:rsidRPr="006E262B">
              <w:rPr>
                <w:rFonts w:ascii="TH Sarabun New" w:eastAsia="Angsana New" w:hAnsi="TH Sarabun New" w:cs="TH Sarabun New"/>
                <w:sz w:val="28"/>
              </w:rPr>
              <w:t xml:space="preserve">GEN </w:t>
            </w:r>
            <w:r w:rsidRPr="006E262B">
              <w:rPr>
                <w:rFonts w:ascii="TH Sarabun New" w:eastAsia="Angsana New" w:hAnsi="TH Sarabun New" w:cs="TH Sarabun New"/>
                <w:sz w:val="28"/>
                <w:cs/>
              </w:rPr>
              <w:t>231</w:t>
            </w:r>
          </w:p>
        </w:tc>
        <w:tc>
          <w:tcPr>
            <w:tcW w:w="3742" w:type="dxa"/>
            <w:gridSpan w:val="2"/>
            <w:tcBorders>
              <w:top w:val="single" w:sz="4" w:space="0" w:color="auto"/>
              <w:left w:val="nil"/>
              <w:bottom w:val="single" w:sz="4" w:space="0" w:color="auto"/>
              <w:right w:val="nil"/>
            </w:tcBorders>
          </w:tcPr>
          <w:p w14:paraId="055DBA0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มหัศจรรย์แห่งความคิด</w:t>
            </w:r>
          </w:p>
          <w:p w14:paraId="77B5EE5C"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Miracle</w:t>
            </w:r>
            <w:r w:rsidRPr="006E262B">
              <w:rPr>
                <w:rFonts w:ascii="TH Sarabun New" w:eastAsia="Angsana New" w:hAnsi="TH Sarabun New" w:cs="TH Sarabun New"/>
                <w:sz w:val="28"/>
                <w:lang w:val="th-TH"/>
              </w:rPr>
              <w:t xml:space="preserve"> of </w:t>
            </w:r>
            <w:r w:rsidRPr="006E262B">
              <w:rPr>
                <w:rFonts w:ascii="TH Sarabun New" w:eastAsia="Angsana New" w:hAnsi="TH Sarabun New" w:cs="TH Sarabun New"/>
                <w:sz w:val="28"/>
              </w:rPr>
              <w:t>Thinking</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986477F"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left w:val="single" w:sz="4" w:space="0" w:color="auto"/>
            </w:tcBorders>
          </w:tcPr>
          <w:p w14:paraId="4F718138"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r w:rsidR="008632D6" w:rsidRPr="006E262B" w14:paraId="47442617" w14:textId="77777777" w:rsidTr="00617FC4">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02AE5F05"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5. กลุ่มวิชาคุณค่าและความงาม</w:t>
            </w:r>
          </w:p>
        </w:tc>
        <w:tc>
          <w:tcPr>
            <w:tcW w:w="5896" w:type="dxa"/>
            <w:gridSpan w:val="4"/>
            <w:tcBorders>
              <w:top w:val="nil"/>
              <w:left w:val="single" w:sz="4" w:space="0" w:color="auto"/>
              <w:bottom w:val="single" w:sz="4" w:space="0" w:color="auto"/>
              <w:right w:val="single" w:sz="4" w:space="0" w:color="auto"/>
            </w:tcBorders>
            <w:vAlign w:val="center"/>
          </w:tcPr>
          <w:p w14:paraId="767FF610"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4. กลุ่มวิชาคุณค่าและความงาม</w:t>
            </w:r>
          </w:p>
        </w:tc>
        <w:tc>
          <w:tcPr>
            <w:tcW w:w="2211" w:type="dxa"/>
            <w:tcBorders>
              <w:left w:val="single" w:sz="4" w:space="0" w:color="auto"/>
            </w:tcBorders>
          </w:tcPr>
          <w:p w14:paraId="260FCD4F" w14:textId="77777777" w:rsidR="008632D6" w:rsidRPr="006E262B" w:rsidRDefault="008632D6" w:rsidP="008632D6">
            <w:pPr>
              <w:spacing w:after="0" w:line="240" w:lineRule="auto"/>
              <w:rPr>
                <w:rFonts w:ascii="TH Sarabun New" w:eastAsia="Calibri" w:hAnsi="TH Sarabun New" w:cs="TH Sarabun New"/>
                <w:spacing w:val="-2"/>
                <w:sz w:val="28"/>
              </w:rPr>
            </w:pPr>
          </w:p>
        </w:tc>
      </w:tr>
      <w:tr w:rsidR="008632D6" w:rsidRPr="006E262B" w14:paraId="13278335"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C762AC2"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 xml:space="preserve">GEN </w:t>
            </w:r>
            <w:r w:rsidRPr="006E262B">
              <w:rPr>
                <w:rFonts w:ascii="TH Sarabun New" w:eastAsia="Angsana New" w:hAnsi="TH Sarabun New" w:cs="TH Sarabun New"/>
                <w:sz w:val="28"/>
                <w:cs/>
              </w:rPr>
              <w:t>241</w:t>
            </w:r>
          </w:p>
        </w:tc>
        <w:tc>
          <w:tcPr>
            <w:tcW w:w="3742" w:type="dxa"/>
            <w:gridSpan w:val="2"/>
            <w:tcBorders>
              <w:top w:val="single" w:sz="4" w:space="0" w:color="auto"/>
              <w:left w:val="nil"/>
              <w:bottom w:val="single" w:sz="4" w:space="0" w:color="auto"/>
              <w:right w:val="nil"/>
            </w:tcBorders>
          </w:tcPr>
          <w:p w14:paraId="7C53054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ความงดงามแห่งชีวิต</w:t>
            </w:r>
          </w:p>
          <w:p w14:paraId="17FD71F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Beauty</w:t>
            </w:r>
            <w:proofErr w:type="spellEnd"/>
            <w:r w:rsidRPr="006E262B">
              <w:rPr>
                <w:rFonts w:ascii="TH Sarabun New" w:eastAsia="Angsana New" w:hAnsi="TH Sarabun New" w:cs="TH Sarabun New"/>
                <w:sz w:val="28"/>
                <w:lang w:val="th-TH"/>
              </w:rPr>
              <w:t xml:space="preserve">  of  Life</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10A0B89"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29697BCF" w14:textId="77777777" w:rsidR="008632D6" w:rsidRPr="006E262B" w:rsidRDefault="008632D6" w:rsidP="008632D6">
            <w:pPr>
              <w:spacing w:after="0" w:line="240" w:lineRule="auto"/>
              <w:ind w:left="-64"/>
              <w:rPr>
                <w:rFonts w:ascii="TH Sarabun New" w:eastAsia="Angsana New" w:hAnsi="TH Sarabun New" w:cs="TH Sarabun New"/>
                <w:sz w:val="28"/>
                <w:cs/>
                <w:lang w:val="th-TH"/>
              </w:rPr>
            </w:pPr>
            <w:r w:rsidRPr="006E262B">
              <w:rPr>
                <w:rFonts w:ascii="TH Sarabun New" w:eastAsia="Angsana New" w:hAnsi="TH Sarabun New" w:cs="TH Sarabun New"/>
                <w:sz w:val="28"/>
              </w:rPr>
              <w:t xml:space="preserve">GEN </w:t>
            </w:r>
            <w:r w:rsidRPr="006E262B">
              <w:rPr>
                <w:rFonts w:ascii="TH Sarabun New" w:eastAsia="Angsana New" w:hAnsi="TH Sarabun New" w:cs="TH Sarabun New"/>
                <w:sz w:val="28"/>
                <w:cs/>
              </w:rPr>
              <w:t>241</w:t>
            </w:r>
          </w:p>
        </w:tc>
        <w:tc>
          <w:tcPr>
            <w:tcW w:w="3742" w:type="dxa"/>
            <w:gridSpan w:val="2"/>
            <w:tcBorders>
              <w:top w:val="single" w:sz="4" w:space="0" w:color="auto"/>
              <w:left w:val="nil"/>
              <w:bottom w:val="single" w:sz="4" w:space="0" w:color="auto"/>
              <w:right w:val="nil"/>
            </w:tcBorders>
          </w:tcPr>
          <w:p w14:paraId="4EBF838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ความงดงามแห่งชีวิต</w:t>
            </w:r>
          </w:p>
          <w:p w14:paraId="2426796A"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Beauty</w:t>
            </w:r>
            <w:proofErr w:type="spellEnd"/>
            <w:r w:rsidRPr="006E262B">
              <w:rPr>
                <w:rFonts w:ascii="TH Sarabun New" w:eastAsia="Angsana New" w:hAnsi="TH Sarabun New" w:cs="TH Sarabun New"/>
                <w:sz w:val="28"/>
                <w:lang w:val="th-TH"/>
              </w:rPr>
              <w:t xml:space="preserve"> of Life</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30C8C08"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left w:val="single" w:sz="4" w:space="0" w:color="auto"/>
            </w:tcBorders>
          </w:tcPr>
          <w:p w14:paraId="4364F569"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r w:rsidR="008632D6" w:rsidRPr="006E262B" w14:paraId="590ABCF6" w14:textId="77777777" w:rsidTr="00617FC4">
        <w:trPr>
          <w:trHeight w:val="170"/>
          <w:tblHeader/>
        </w:trPr>
        <w:tc>
          <w:tcPr>
            <w:tcW w:w="5896" w:type="dxa"/>
            <w:gridSpan w:val="4"/>
            <w:tcBorders>
              <w:top w:val="single" w:sz="4" w:space="0" w:color="auto"/>
              <w:left w:val="single" w:sz="4" w:space="0" w:color="auto"/>
              <w:bottom w:val="single" w:sz="4" w:space="0" w:color="auto"/>
              <w:right w:val="single" w:sz="4" w:space="0" w:color="auto"/>
            </w:tcBorders>
          </w:tcPr>
          <w:p w14:paraId="6DE1355C"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6. กลุ่มวิชาเทคโนโลยี นวัตกรรมและการจัดการ</w:t>
            </w:r>
          </w:p>
        </w:tc>
        <w:tc>
          <w:tcPr>
            <w:tcW w:w="5896" w:type="dxa"/>
            <w:gridSpan w:val="4"/>
            <w:tcBorders>
              <w:top w:val="nil"/>
              <w:left w:val="single" w:sz="4" w:space="0" w:color="auto"/>
              <w:bottom w:val="single" w:sz="4" w:space="0" w:color="auto"/>
              <w:right w:val="single" w:sz="4" w:space="0" w:color="auto"/>
            </w:tcBorders>
            <w:vAlign w:val="center"/>
          </w:tcPr>
          <w:p w14:paraId="73C8F198"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5. กลุ่มวิชาเทคโนโลยี นวัตกรรมและการจัดการ</w:t>
            </w:r>
          </w:p>
        </w:tc>
        <w:tc>
          <w:tcPr>
            <w:tcW w:w="2211" w:type="dxa"/>
            <w:tcBorders>
              <w:left w:val="single" w:sz="4" w:space="0" w:color="auto"/>
              <w:bottom w:val="single" w:sz="4" w:space="0" w:color="auto"/>
            </w:tcBorders>
          </w:tcPr>
          <w:p w14:paraId="7EE95910" w14:textId="77777777" w:rsidR="008632D6" w:rsidRPr="006E262B" w:rsidRDefault="008632D6" w:rsidP="008632D6">
            <w:pPr>
              <w:spacing w:after="0" w:line="240" w:lineRule="auto"/>
              <w:rPr>
                <w:rFonts w:ascii="TH Sarabun New" w:eastAsia="Calibri" w:hAnsi="TH Sarabun New" w:cs="TH Sarabun New"/>
                <w:spacing w:val="-2"/>
                <w:sz w:val="28"/>
              </w:rPr>
            </w:pPr>
          </w:p>
        </w:tc>
      </w:tr>
      <w:tr w:rsidR="008632D6" w:rsidRPr="006E262B" w14:paraId="12166245"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C0016D7"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 xml:space="preserve">GEN </w:t>
            </w:r>
            <w:r w:rsidRPr="006E262B">
              <w:rPr>
                <w:rFonts w:ascii="TH Sarabun New" w:eastAsia="Angsana New" w:hAnsi="TH Sarabun New" w:cs="TH Sarabun New"/>
                <w:sz w:val="28"/>
                <w:cs/>
              </w:rPr>
              <w:t>351</w:t>
            </w:r>
          </w:p>
        </w:tc>
        <w:tc>
          <w:tcPr>
            <w:tcW w:w="3742" w:type="dxa"/>
            <w:gridSpan w:val="2"/>
            <w:tcBorders>
              <w:top w:val="single" w:sz="4" w:space="0" w:color="auto"/>
              <w:left w:val="nil"/>
              <w:bottom w:val="single" w:sz="4" w:space="0" w:color="auto"/>
              <w:right w:val="nil"/>
            </w:tcBorders>
          </w:tcPr>
          <w:p w14:paraId="7A78F80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การบริหารจัดการยุคใหม่และภาวะผู้นำ</w:t>
            </w:r>
          </w:p>
          <w:p w14:paraId="0DD091D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Modern</w:t>
            </w:r>
            <w:proofErr w:type="spellEnd"/>
            <w:r w:rsidRPr="006E262B">
              <w:rPr>
                <w:rFonts w:ascii="TH Sarabun New" w:eastAsia="Angsana New" w:hAnsi="TH Sarabun New" w:cs="TH Sarabun New"/>
                <w:sz w:val="28"/>
                <w:lang w:val="th-TH"/>
              </w:rPr>
              <w:t xml:space="preserve"> Management and </w:t>
            </w:r>
            <w:proofErr w:type="spellStart"/>
            <w:r w:rsidRPr="006E262B">
              <w:rPr>
                <w:rFonts w:ascii="TH Sarabun New" w:eastAsia="Angsana New" w:hAnsi="TH Sarabun New" w:cs="TH Sarabun New"/>
                <w:sz w:val="28"/>
                <w:lang w:val="th-TH"/>
              </w:rPr>
              <w:t>Leadership</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577C8D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2F608A84" w14:textId="77777777" w:rsidR="008632D6" w:rsidRPr="006E262B" w:rsidRDefault="008632D6" w:rsidP="008632D6">
            <w:pPr>
              <w:spacing w:after="0" w:line="240" w:lineRule="auto"/>
              <w:ind w:left="-64"/>
              <w:rPr>
                <w:rFonts w:ascii="TH Sarabun New" w:eastAsia="Angsana New" w:hAnsi="TH Sarabun New" w:cs="TH Sarabun New"/>
                <w:sz w:val="28"/>
                <w:cs/>
                <w:lang w:val="th-TH"/>
              </w:rPr>
            </w:pPr>
            <w:r w:rsidRPr="006E262B">
              <w:rPr>
                <w:rFonts w:ascii="TH Sarabun New" w:eastAsia="Angsana New" w:hAnsi="TH Sarabun New" w:cs="TH Sarabun New"/>
                <w:sz w:val="28"/>
              </w:rPr>
              <w:t xml:space="preserve">GEN </w:t>
            </w:r>
            <w:r w:rsidRPr="006E262B">
              <w:rPr>
                <w:rFonts w:ascii="TH Sarabun New" w:eastAsia="Angsana New" w:hAnsi="TH Sarabun New" w:cs="TH Sarabun New"/>
                <w:sz w:val="28"/>
                <w:cs/>
              </w:rPr>
              <w:t>351</w:t>
            </w:r>
          </w:p>
        </w:tc>
        <w:tc>
          <w:tcPr>
            <w:tcW w:w="3742" w:type="dxa"/>
            <w:gridSpan w:val="2"/>
            <w:tcBorders>
              <w:top w:val="single" w:sz="4" w:space="0" w:color="auto"/>
              <w:left w:val="nil"/>
              <w:bottom w:val="single" w:sz="4" w:space="0" w:color="auto"/>
              <w:right w:val="nil"/>
            </w:tcBorders>
          </w:tcPr>
          <w:p w14:paraId="25AEBC7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การบริหารจัดการยุคใหม่และภาวะผู้นำ</w:t>
            </w:r>
          </w:p>
          <w:p w14:paraId="3B806118"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Modern</w:t>
            </w:r>
            <w:proofErr w:type="spellEnd"/>
            <w:r w:rsidRPr="006E262B">
              <w:rPr>
                <w:rFonts w:ascii="TH Sarabun New" w:eastAsia="Angsana New" w:hAnsi="TH Sarabun New" w:cs="TH Sarabun New"/>
                <w:sz w:val="28"/>
                <w:lang w:val="th-TH"/>
              </w:rPr>
              <w:t xml:space="preserve"> Management and </w:t>
            </w:r>
            <w:proofErr w:type="spellStart"/>
            <w:r w:rsidRPr="006E262B">
              <w:rPr>
                <w:rFonts w:ascii="TH Sarabun New" w:eastAsia="Angsana New" w:hAnsi="TH Sarabun New" w:cs="TH Sarabun New"/>
                <w:sz w:val="28"/>
                <w:lang w:val="th-TH"/>
              </w:rPr>
              <w:t>Leadership</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47199CFA"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3CA7F2B2"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bl>
    <w:p w14:paraId="7FC4AF1A" w14:textId="77777777" w:rsidR="008632D6" w:rsidRPr="006E262B" w:rsidRDefault="008632D6" w:rsidP="008632D6">
      <w:pPr>
        <w:spacing w:after="0" w:line="240" w:lineRule="auto"/>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742"/>
        <w:gridCol w:w="1134"/>
        <w:gridCol w:w="1020"/>
        <w:gridCol w:w="3742"/>
        <w:gridCol w:w="1134"/>
        <w:gridCol w:w="2211"/>
      </w:tblGrid>
      <w:tr w:rsidR="008632D6" w:rsidRPr="006E262B" w14:paraId="01CF9A1A" w14:textId="77777777" w:rsidTr="008632D6">
        <w:trPr>
          <w:trHeight w:val="170"/>
          <w:tblHeader/>
        </w:trPr>
        <w:tc>
          <w:tcPr>
            <w:tcW w:w="5896" w:type="dxa"/>
            <w:gridSpan w:val="3"/>
            <w:tcBorders>
              <w:bottom w:val="single" w:sz="4" w:space="0" w:color="auto"/>
            </w:tcBorders>
            <w:shd w:val="clear" w:color="auto" w:fill="F2F2F2"/>
            <w:vAlign w:val="center"/>
          </w:tcPr>
          <w:p w14:paraId="377E87EF"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3"/>
            <w:tcBorders>
              <w:bottom w:val="single" w:sz="4" w:space="0" w:color="auto"/>
            </w:tcBorders>
            <w:shd w:val="clear" w:color="auto" w:fill="F2F2F2"/>
            <w:vAlign w:val="center"/>
          </w:tcPr>
          <w:p w14:paraId="0C31AFAC"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692D16C6"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3360" behindDoc="0" locked="0" layoutInCell="1" allowOverlap="1" wp14:anchorId="2858D762" wp14:editId="734B98D3">
                      <wp:simplePos x="0" y="0"/>
                      <wp:positionH relativeFrom="column">
                        <wp:posOffset>8350885</wp:posOffset>
                      </wp:positionH>
                      <wp:positionV relativeFrom="paragraph">
                        <wp:posOffset>-981075</wp:posOffset>
                      </wp:positionV>
                      <wp:extent cx="121285" cy="1993900"/>
                      <wp:effectExtent l="0" t="4445" r="15875" b="13335"/>
                      <wp:wrapNone/>
                      <wp:docPr id="1112672939"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7209FE8D"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58D762" id="_x0000_s1027" type="#_x0000_t88" style="position:absolute;left:0;text-align:left;margin-left:657.55pt;margin-top:-77.25pt;width:9.55pt;height:15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D6+QukSgIAAHwEAAAOAAAAAAAAAAAAAAAAAC4CAABkcnMvZTJvRG9jLnhtbFBLAQItABQABgAI&#10;AAAAIQANF+Eh4wAAAA4BAAAPAAAAAAAAAAAAAAAAAKQEAABkcnMvZG93bnJldi54bWxQSwUGAAAA&#10;AAQABADzAAAAtAUAAAAA&#10;" adj="109" strokecolor="windowText">
                      <v:textbox>
                        <w:txbxContent>
                          <w:p w14:paraId="7209FE8D"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0E723CA8" w14:textId="77777777" w:rsidTr="00617FC4">
        <w:trPr>
          <w:trHeight w:val="170"/>
          <w:tblHeader/>
        </w:trPr>
        <w:tc>
          <w:tcPr>
            <w:tcW w:w="5896" w:type="dxa"/>
            <w:gridSpan w:val="3"/>
            <w:tcBorders>
              <w:top w:val="single" w:sz="4" w:space="0" w:color="auto"/>
              <w:left w:val="single" w:sz="4" w:space="0" w:color="auto"/>
              <w:bottom w:val="single" w:sz="4" w:space="0" w:color="auto"/>
              <w:right w:val="single" w:sz="4" w:space="0" w:color="auto"/>
            </w:tcBorders>
          </w:tcPr>
          <w:p w14:paraId="145787B4"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7</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กลุ่มวิชาภาษาและการสื่อสาร</w:t>
            </w:r>
          </w:p>
          <w:p w14:paraId="7CFDB6F7" w14:textId="77777777" w:rsidR="008632D6" w:rsidRPr="006E262B" w:rsidRDefault="008632D6" w:rsidP="008632D6">
            <w:pPr>
              <w:widowControl w:val="0"/>
              <w:autoSpaceDE w:val="0"/>
              <w:autoSpaceDN w:val="0"/>
              <w:spacing w:after="0" w:line="240" w:lineRule="auto"/>
              <w:ind w:left="136"/>
              <w:rPr>
                <w:rFonts w:ascii="TH Sarabun New" w:eastAsia="Angsana New" w:hAnsi="TH Sarabun New" w:cs="TH Sarabun New"/>
                <w:b/>
                <w:bCs/>
                <w:sz w:val="28"/>
                <w:szCs w:val="22"/>
                <w:lang w:bidi="ar-SA"/>
              </w:rPr>
            </w:pPr>
            <w:r w:rsidRPr="006E262B">
              <w:rPr>
                <w:rFonts w:ascii="TH Sarabun New" w:eastAsia="TH SarabunPSK" w:hAnsi="TH Sarabun New" w:cs="TH Sarabun New"/>
                <w:sz w:val="28"/>
                <w:cs/>
              </w:rPr>
              <w:t xml:space="preserve">สำหรับนักศึกษาที่มีระดับคะแนนกลุ่มที่ </w:t>
            </w:r>
            <w:r w:rsidRPr="006E262B">
              <w:rPr>
                <w:rFonts w:ascii="TH Sarabun New" w:eastAsia="TH SarabunPSK" w:hAnsi="TH Sarabun New" w:cs="TH Sarabun New"/>
                <w:sz w:val="28"/>
              </w:rPr>
              <w:t>1</w:t>
            </w:r>
            <w:r w:rsidRPr="006E262B">
              <w:rPr>
                <w:rFonts w:ascii="TH Sarabun New" w:eastAsia="TH SarabunPSK" w:hAnsi="TH Sarabun New" w:cs="TH Sarabun New"/>
                <w:sz w:val="28"/>
                <w:lang w:bidi="ar-SA"/>
              </w:rPr>
              <w:t xml:space="preserve"> </w:t>
            </w:r>
            <w:r w:rsidRPr="006E262B">
              <w:rPr>
                <w:rFonts w:ascii="TH Sarabun New" w:eastAsia="TH SarabunPSK" w:hAnsi="TH Sarabun New" w:cs="TH Sarabun New"/>
                <w:sz w:val="28"/>
                <w:cs/>
              </w:rPr>
              <w:t xml:space="preserve">ตามที่สายวิชาภาษา </w:t>
            </w:r>
            <w:r w:rsidRPr="006E262B">
              <w:rPr>
                <w:rFonts w:ascii="TH Sarabun New" w:eastAsia="TH SarabunPSK" w:hAnsi="TH Sarabun New" w:cs="TH Sarabun New"/>
                <w:sz w:val="28"/>
                <w:cs/>
              </w:rPr>
              <w:br/>
              <w:t>คณะ</w:t>
            </w:r>
            <w:proofErr w:type="spellStart"/>
            <w:r w:rsidRPr="006E262B">
              <w:rPr>
                <w:rFonts w:ascii="TH Sarabun New" w:eastAsia="TH SarabunPSK" w:hAnsi="TH Sarabun New" w:cs="TH Sarabun New"/>
                <w:sz w:val="28"/>
                <w:cs/>
              </w:rPr>
              <w:t>ศิลป</w:t>
            </w:r>
            <w:proofErr w:type="spellEnd"/>
            <w:r w:rsidRPr="006E262B">
              <w:rPr>
                <w:rFonts w:ascii="TH Sarabun New" w:eastAsia="TH SarabunPSK" w:hAnsi="TH Sarabun New" w:cs="TH Sarabun New"/>
                <w:sz w:val="28"/>
                <w:cs/>
              </w:rPr>
              <w:t>ศาสตร์กำหนด</w:t>
            </w:r>
          </w:p>
        </w:tc>
        <w:tc>
          <w:tcPr>
            <w:tcW w:w="5896" w:type="dxa"/>
            <w:gridSpan w:val="3"/>
            <w:tcBorders>
              <w:top w:val="single" w:sz="4" w:space="0" w:color="auto"/>
              <w:left w:val="single" w:sz="4" w:space="0" w:color="auto"/>
              <w:bottom w:val="single" w:sz="4" w:space="0" w:color="auto"/>
              <w:right w:val="single" w:sz="4" w:space="0" w:color="auto"/>
            </w:tcBorders>
            <w:vAlign w:val="center"/>
          </w:tcPr>
          <w:p w14:paraId="2C6129E0" w14:textId="77777777" w:rsidR="008632D6" w:rsidRPr="006E262B" w:rsidRDefault="008632D6" w:rsidP="008632D6">
            <w:pPr>
              <w:spacing w:after="0" w:line="240" w:lineRule="auto"/>
              <w:ind w:left="-79"/>
              <w:rPr>
                <w:rFonts w:ascii="TH Sarabun New" w:eastAsia="Angsana New" w:hAnsi="TH Sarabun New" w:cs="TH Sarabun New"/>
                <w:b/>
                <w:bCs/>
                <w:sz w:val="28"/>
              </w:rPr>
            </w:pPr>
            <w:r w:rsidRPr="006E262B">
              <w:rPr>
                <w:rFonts w:ascii="TH Sarabun New" w:eastAsia="Angsana New" w:hAnsi="TH Sarabun New" w:cs="TH Sarabun New"/>
                <w:b/>
                <w:bCs/>
                <w:sz w:val="28"/>
                <w:cs/>
              </w:rPr>
              <w:t>6</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กลุ่มวิชาภาษาและการสื่อสาร</w:t>
            </w:r>
          </w:p>
          <w:p w14:paraId="269051DD" w14:textId="77777777" w:rsidR="008632D6" w:rsidRPr="006E262B" w:rsidRDefault="008632D6" w:rsidP="008632D6">
            <w:pPr>
              <w:widowControl w:val="0"/>
              <w:autoSpaceDE w:val="0"/>
              <w:autoSpaceDN w:val="0"/>
              <w:spacing w:after="0" w:line="240" w:lineRule="auto"/>
              <w:ind w:left="136"/>
              <w:rPr>
                <w:rFonts w:ascii="TH Sarabun New" w:eastAsia="Angsana New" w:hAnsi="TH Sarabun New" w:cs="TH Sarabun New"/>
                <w:b/>
                <w:bCs/>
                <w:sz w:val="28"/>
                <w:szCs w:val="22"/>
                <w:cs/>
                <w:lang w:bidi="ar-SA"/>
              </w:rPr>
            </w:pPr>
            <w:r w:rsidRPr="006E262B">
              <w:rPr>
                <w:rFonts w:ascii="TH Sarabun New" w:eastAsia="TH SarabunPSK" w:hAnsi="TH Sarabun New" w:cs="TH Sarabun New"/>
                <w:sz w:val="28"/>
                <w:cs/>
              </w:rPr>
              <w:t xml:space="preserve">สำหรับนักศึกษาที่มีระดับคะแนนกลุ่มที่ </w:t>
            </w:r>
            <w:r w:rsidRPr="006E262B">
              <w:rPr>
                <w:rFonts w:ascii="TH Sarabun New" w:eastAsia="TH SarabunPSK" w:hAnsi="TH Sarabun New" w:cs="TH Sarabun New"/>
                <w:sz w:val="28"/>
              </w:rPr>
              <w:t>1</w:t>
            </w:r>
            <w:r w:rsidRPr="006E262B">
              <w:rPr>
                <w:rFonts w:ascii="TH Sarabun New" w:eastAsia="TH SarabunPSK" w:hAnsi="TH Sarabun New" w:cs="TH Sarabun New"/>
                <w:sz w:val="28"/>
                <w:lang w:bidi="ar-SA"/>
              </w:rPr>
              <w:t xml:space="preserve"> </w:t>
            </w:r>
            <w:r w:rsidRPr="006E262B">
              <w:rPr>
                <w:rFonts w:ascii="TH Sarabun New" w:eastAsia="TH SarabunPSK" w:hAnsi="TH Sarabun New" w:cs="TH Sarabun New"/>
                <w:sz w:val="28"/>
                <w:cs/>
              </w:rPr>
              <w:t xml:space="preserve">ตามที่สายวิชาภาษา </w:t>
            </w:r>
            <w:r w:rsidRPr="006E262B">
              <w:rPr>
                <w:rFonts w:ascii="TH Sarabun New" w:eastAsia="TH SarabunPSK" w:hAnsi="TH Sarabun New" w:cs="TH Sarabun New"/>
                <w:sz w:val="28"/>
                <w:cs/>
              </w:rPr>
              <w:br/>
              <w:t>คณะ</w:t>
            </w:r>
            <w:proofErr w:type="spellStart"/>
            <w:r w:rsidRPr="006E262B">
              <w:rPr>
                <w:rFonts w:ascii="TH Sarabun New" w:eastAsia="TH SarabunPSK" w:hAnsi="TH Sarabun New" w:cs="TH Sarabun New"/>
                <w:sz w:val="28"/>
                <w:cs/>
              </w:rPr>
              <w:t>ศิลป</w:t>
            </w:r>
            <w:proofErr w:type="spellEnd"/>
            <w:r w:rsidRPr="006E262B">
              <w:rPr>
                <w:rFonts w:ascii="TH Sarabun New" w:eastAsia="TH SarabunPSK" w:hAnsi="TH Sarabun New" w:cs="TH Sarabun New"/>
                <w:sz w:val="28"/>
                <w:cs/>
              </w:rPr>
              <w:t>ศาสตร์กำหนด</w:t>
            </w:r>
          </w:p>
        </w:tc>
        <w:tc>
          <w:tcPr>
            <w:tcW w:w="2211" w:type="dxa"/>
            <w:tcBorders>
              <w:left w:val="single" w:sz="4" w:space="0" w:color="auto"/>
            </w:tcBorders>
          </w:tcPr>
          <w:p w14:paraId="09A15CD0" w14:textId="77777777" w:rsidR="008632D6" w:rsidRPr="006E262B" w:rsidRDefault="008632D6" w:rsidP="008632D6">
            <w:pPr>
              <w:spacing w:after="0" w:line="240" w:lineRule="auto"/>
              <w:rPr>
                <w:rFonts w:ascii="TH Sarabun New" w:eastAsia="Calibri" w:hAnsi="TH Sarabun New" w:cs="TH Sarabun New"/>
                <w:spacing w:val="-2"/>
                <w:sz w:val="28"/>
              </w:rPr>
            </w:pPr>
          </w:p>
        </w:tc>
      </w:tr>
      <w:tr w:rsidR="008632D6" w:rsidRPr="006E262B" w14:paraId="142BCEE9"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F8DA922" w14:textId="77777777" w:rsidR="008632D6" w:rsidRPr="006E262B" w:rsidRDefault="008632D6" w:rsidP="008632D6">
            <w:pPr>
              <w:spacing w:after="0" w:line="240" w:lineRule="auto"/>
              <w:ind w:left="-50"/>
              <w:rPr>
                <w:rFonts w:ascii="TH Sarabun New" w:eastAsia="Angsana New" w:hAnsi="TH Sarabun New" w:cs="TH Sarabun New"/>
                <w:b/>
                <w:bCs/>
                <w:sz w:val="28"/>
                <w:cs/>
              </w:rPr>
            </w:pPr>
            <w:r w:rsidRPr="006E262B">
              <w:rPr>
                <w:rFonts w:ascii="TH Sarabun New" w:eastAsia="Angsana New" w:hAnsi="TH Sarabun New" w:cs="TH Sarabun New"/>
                <w:sz w:val="28"/>
              </w:rPr>
              <w:t>LNG 120</w:t>
            </w:r>
          </w:p>
        </w:tc>
        <w:tc>
          <w:tcPr>
            <w:tcW w:w="3742" w:type="dxa"/>
            <w:tcBorders>
              <w:top w:val="single" w:sz="4" w:space="0" w:color="auto"/>
              <w:left w:val="nil"/>
              <w:bottom w:val="single" w:sz="4" w:space="0" w:color="auto"/>
              <w:right w:val="nil"/>
            </w:tcBorders>
          </w:tcPr>
          <w:p w14:paraId="089E6EB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ภาษาอังกฤษทั่วไป</w:t>
            </w:r>
          </w:p>
          <w:p w14:paraId="410A5BD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 xml:space="preserve">(General </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4573110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6A609739"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LNG 120</w:t>
            </w:r>
          </w:p>
        </w:tc>
        <w:tc>
          <w:tcPr>
            <w:tcW w:w="3742" w:type="dxa"/>
            <w:tcBorders>
              <w:top w:val="single" w:sz="4" w:space="0" w:color="auto"/>
              <w:left w:val="nil"/>
              <w:bottom w:val="single" w:sz="4" w:space="0" w:color="auto"/>
              <w:right w:val="nil"/>
            </w:tcBorders>
          </w:tcPr>
          <w:p w14:paraId="16965E92"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ภาษาอังกฤษทั่วไป</w:t>
            </w:r>
          </w:p>
          <w:p w14:paraId="21B6B9FE"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lang w:val="th-TH"/>
              </w:rPr>
              <w:t xml:space="preserve">(General </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7A0A0C87"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left w:val="single" w:sz="4" w:space="0" w:color="auto"/>
            </w:tcBorders>
          </w:tcPr>
          <w:p w14:paraId="6E8F8D47"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r w:rsidR="008632D6" w:rsidRPr="006E262B" w14:paraId="3475D5F4"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FAD8CB2"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220</w:t>
            </w:r>
          </w:p>
        </w:tc>
        <w:tc>
          <w:tcPr>
            <w:tcW w:w="3742" w:type="dxa"/>
            <w:tcBorders>
              <w:top w:val="single" w:sz="4" w:space="0" w:color="auto"/>
              <w:left w:val="nil"/>
              <w:bottom w:val="single" w:sz="4" w:space="0" w:color="auto"/>
              <w:right w:val="nil"/>
            </w:tcBorders>
          </w:tcPr>
          <w:p w14:paraId="6FFB708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ภาษาอังกฤษเชิงวิชาการ</w:t>
            </w:r>
          </w:p>
          <w:p w14:paraId="1C18488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w:t>
            </w:r>
            <w:proofErr w:type="spellStart"/>
            <w:r w:rsidRPr="006E262B">
              <w:rPr>
                <w:rFonts w:ascii="TH Sarabun New" w:eastAsia="Angsana New" w:hAnsi="TH Sarabun New" w:cs="TH Sarabun New"/>
                <w:sz w:val="28"/>
                <w:lang w:val="th-TH"/>
              </w:rPr>
              <w:t>Academic</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6AA23A8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6CAC39B0"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LNG 220</w:t>
            </w:r>
          </w:p>
        </w:tc>
        <w:tc>
          <w:tcPr>
            <w:tcW w:w="3742" w:type="dxa"/>
            <w:tcBorders>
              <w:top w:val="single" w:sz="4" w:space="0" w:color="auto"/>
              <w:left w:val="nil"/>
              <w:bottom w:val="single" w:sz="4" w:space="0" w:color="auto"/>
              <w:right w:val="nil"/>
            </w:tcBorders>
          </w:tcPr>
          <w:p w14:paraId="262DFD5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ภาษาอังกฤษเชิงวิชาการ</w:t>
            </w:r>
          </w:p>
          <w:p w14:paraId="4D5BC0F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w:t>
            </w:r>
            <w:proofErr w:type="spellStart"/>
            <w:r w:rsidRPr="006E262B">
              <w:rPr>
                <w:rFonts w:ascii="TH Sarabun New" w:eastAsia="Angsana New" w:hAnsi="TH Sarabun New" w:cs="TH Sarabun New"/>
                <w:sz w:val="28"/>
                <w:lang w:val="th-TH"/>
              </w:rPr>
              <w:t>Academic</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540610C7" w14:textId="77777777" w:rsidR="008632D6" w:rsidRPr="006E262B" w:rsidRDefault="008632D6" w:rsidP="008632D6">
            <w:pPr>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left w:val="single" w:sz="4" w:space="0" w:color="auto"/>
            </w:tcBorders>
          </w:tcPr>
          <w:p w14:paraId="07BE8EB8" w14:textId="77777777" w:rsidR="008632D6" w:rsidRPr="006E262B" w:rsidRDefault="008632D6" w:rsidP="008632D6">
            <w:pPr>
              <w:spacing w:after="0" w:line="240" w:lineRule="auto"/>
              <w:ind w:left="-67"/>
              <w:rPr>
                <w:rFonts w:ascii="TH Sarabun New" w:eastAsia="Calibri" w:hAnsi="TH Sarabun New" w:cs="TH Sarabun New"/>
                <w:spacing w:val="-2"/>
                <w:sz w:val="28"/>
                <w:cs/>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r w:rsidR="008632D6" w:rsidRPr="006E262B" w14:paraId="1A065AD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79DB275"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223</w:t>
            </w:r>
          </w:p>
        </w:tc>
        <w:tc>
          <w:tcPr>
            <w:tcW w:w="3742" w:type="dxa"/>
            <w:tcBorders>
              <w:top w:val="single" w:sz="4" w:space="0" w:color="auto"/>
              <w:left w:val="nil"/>
              <w:bottom w:val="single" w:sz="4" w:space="0" w:color="auto"/>
              <w:right w:val="nil"/>
            </w:tcBorders>
          </w:tcPr>
          <w:p w14:paraId="67D3EA8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ภาษาอังกฤษเพื่อการสื่อสารในที่ทำงาน</w:t>
            </w:r>
          </w:p>
          <w:p w14:paraId="47D9F7F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Workplace</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Communication</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100AA94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040CEDE0"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LNG 2</w:t>
            </w:r>
            <w:r w:rsidRPr="006E262B">
              <w:rPr>
                <w:rFonts w:ascii="TH Sarabun New" w:eastAsia="Angsana New" w:hAnsi="TH Sarabun New" w:cs="TH Sarabun New"/>
                <w:sz w:val="28"/>
                <w:cs/>
              </w:rPr>
              <w:t>50</w:t>
            </w:r>
          </w:p>
        </w:tc>
        <w:tc>
          <w:tcPr>
            <w:tcW w:w="3742" w:type="dxa"/>
            <w:tcBorders>
              <w:top w:val="single" w:sz="4" w:space="0" w:color="auto"/>
              <w:left w:val="nil"/>
              <w:bottom w:val="single" w:sz="4" w:space="0" w:color="auto"/>
              <w:right w:val="nil"/>
            </w:tcBorders>
          </w:tcPr>
          <w:p w14:paraId="7F0E5F1F"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ภาษาไทยเพื่อการสื่อสารและงานอาชีพ</w:t>
            </w:r>
          </w:p>
          <w:p w14:paraId="656423AB"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Thai for Communication and Careers)</w:t>
            </w:r>
          </w:p>
        </w:tc>
        <w:tc>
          <w:tcPr>
            <w:tcW w:w="1134" w:type="dxa"/>
            <w:tcBorders>
              <w:top w:val="single" w:sz="4" w:space="0" w:color="auto"/>
              <w:left w:val="nil"/>
              <w:bottom w:val="single" w:sz="4" w:space="0" w:color="auto"/>
              <w:right w:val="single" w:sz="4" w:space="0" w:color="auto"/>
            </w:tcBorders>
          </w:tcPr>
          <w:p w14:paraId="4DB93741" w14:textId="77777777" w:rsidR="008632D6" w:rsidRPr="006E262B" w:rsidRDefault="008632D6" w:rsidP="008632D6">
            <w:pPr>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left w:val="single" w:sz="4" w:space="0" w:color="auto"/>
            </w:tcBorders>
          </w:tcPr>
          <w:p w14:paraId="5589942D" w14:textId="77777777" w:rsidR="008632D6" w:rsidRPr="006E262B" w:rsidRDefault="008632D6" w:rsidP="008632D6">
            <w:pPr>
              <w:spacing w:after="0" w:line="240" w:lineRule="auto"/>
              <w:ind w:left="-67"/>
              <w:rPr>
                <w:rFonts w:ascii="TH Sarabun New" w:eastAsia="Calibri" w:hAnsi="TH Sarabun New" w:cs="TH Sarabun New"/>
                <w:spacing w:val="-2"/>
                <w:sz w:val="28"/>
                <w:cs/>
              </w:rPr>
            </w:pPr>
            <w:r w:rsidRPr="006E262B">
              <w:rPr>
                <w:rFonts w:ascii="TH Sarabun New" w:eastAsia="Calibri" w:hAnsi="TH Sarabun New" w:cs="TH Sarabun New"/>
                <w:sz w:val="28"/>
                <w:cs/>
              </w:rPr>
              <w:t>เปลี่ยนเป็น</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LNG 250</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cs/>
                <w:lang w:val="th-TH"/>
              </w:rPr>
              <w:t>เนื่องจากเป็นวิชาบังคับของการมีใบประกอบวิชาชีพครูตามเกณฑ์คุรุสภา</w:t>
            </w:r>
          </w:p>
        </w:tc>
      </w:tr>
      <w:tr w:rsidR="008632D6" w:rsidRPr="006E262B" w14:paraId="154DC8C9" w14:textId="77777777" w:rsidTr="00617FC4">
        <w:trPr>
          <w:trHeight w:val="170"/>
          <w:tblHeader/>
        </w:trPr>
        <w:tc>
          <w:tcPr>
            <w:tcW w:w="5896" w:type="dxa"/>
            <w:gridSpan w:val="3"/>
            <w:tcBorders>
              <w:top w:val="single" w:sz="4" w:space="0" w:color="auto"/>
              <w:left w:val="single" w:sz="4" w:space="0" w:color="auto"/>
              <w:bottom w:val="single" w:sz="4" w:space="0" w:color="auto"/>
              <w:right w:val="single" w:sz="4" w:space="0" w:color="auto"/>
            </w:tcBorders>
          </w:tcPr>
          <w:p w14:paraId="00D7B171" w14:textId="77777777" w:rsidR="008632D6" w:rsidRPr="006E262B" w:rsidRDefault="008632D6" w:rsidP="008632D6">
            <w:pPr>
              <w:widowControl w:val="0"/>
              <w:autoSpaceDE w:val="0"/>
              <w:autoSpaceDN w:val="0"/>
              <w:spacing w:after="0" w:line="240" w:lineRule="auto"/>
              <w:ind w:left="136"/>
              <w:rPr>
                <w:rFonts w:ascii="TH Sarabun New" w:eastAsia="Angsana New" w:hAnsi="TH Sarabun New" w:cs="TH Sarabun New"/>
                <w:b/>
                <w:bCs/>
                <w:sz w:val="28"/>
                <w:szCs w:val="22"/>
                <w:lang w:bidi="ar-SA"/>
              </w:rPr>
            </w:pPr>
            <w:r w:rsidRPr="006E262B">
              <w:rPr>
                <w:rFonts w:ascii="TH Sarabun New" w:eastAsia="TH SarabunPSK" w:hAnsi="TH Sarabun New" w:cs="TH Sarabun New"/>
                <w:sz w:val="28"/>
                <w:cs/>
              </w:rPr>
              <w:t>สำหรับนักศึกษาที่มีระดับคะแนนกลุ่มที่ 2</w:t>
            </w:r>
            <w:r w:rsidRPr="006E262B">
              <w:rPr>
                <w:rFonts w:ascii="TH Sarabun New" w:eastAsia="TH SarabunPSK" w:hAnsi="TH Sarabun New" w:cs="TH Sarabun New"/>
                <w:sz w:val="28"/>
                <w:lang w:bidi="ar-SA"/>
              </w:rPr>
              <w:t xml:space="preserve"> </w:t>
            </w:r>
            <w:r w:rsidRPr="006E262B">
              <w:rPr>
                <w:rFonts w:ascii="TH Sarabun New" w:eastAsia="TH SarabunPSK" w:hAnsi="TH Sarabun New" w:cs="TH Sarabun New"/>
                <w:sz w:val="28"/>
                <w:cs/>
              </w:rPr>
              <w:t xml:space="preserve">ตามที่สายวิชาภาษา </w:t>
            </w:r>
            <w:r w:rsidRPr="006E262B">
              <w:rPr>
                <w:rFonts w:ascii="TH Sarabun New" w:eastAsia="TH SarabunPSK" w:hAnsi="TH Sarabun New" w:cs="TH Sarabun New"/>
                <w:sz w:val="28"/>
                <w:cs/>
              </w:rPr>
              <w:br/>
              <w:t>คณะ</w:t>
            </w:r>
            <w:proofErr w:type="spellStart"/>
            <w:r w:rsidRPr="006E262B">
              <w:rPr>
                <w:rFonts w:ascii="TH Sarabun New" w:eastAsia="TH SarabunPSK" w:hAnsi="TH Sarabun New" w:cs="TH Sarabun New"/>
                <w:sz w:val="28"/>
                <w:cs/>
              </w:rPr>
              <w:t>ศิลป</w:t>
            </w:r>
            <w:proofErr w:type="spellEnd"/>
            <w:r w:rsidRPr="006E262B">
              <w:rPr>
                <w:rFonts w:ascii="TH Sarabun New" w:eastAsia="TH SarabunPSK" w:hAnsi="TH Sarabun New" w:cs="TH Sarabun New"/>
                <w:sz w:val="28"/>
                <w:cs/>
              </w:rPr>
              <w:t>ศาสตร์กำหนด</w:t>
            </w:r>
          </w:p>
        </w:tc>
        <w:tc>
          <w:tcPr>
            <w:tcW w:w="5896" w:type="dxa"/>
            <w:gridSpan w:val="3"/>
            <w:tcBorders>
              <w:top w:val="single" w:sz="4" w:space="0" w:color="auto"/>
              <w:left w:val="single" w:sz="4" w:space="0" w:color="auto"/>
              <w:bottom w:val="single" w:sz="4" w:space="0" w:color="auto"/>
              <w:right w:val="single" w:sz="4" w:space="0" w:color="auto"/>
            </w:tcBorders>
            <w:vAlign w:val="center"/>
          </w:tcPr>
          <w:p w14:paraId="6DBEEC87" w14:textId="77777777" w:rsidR="008632D6" w:rsidRPr="006E262B" w:rsidRDefault="008632D6" w:rsidP="008632D6">
            <w:pPr>
              <w:widowControl w:val="0"/>
              <w:autoSpaceDE w:val="0"/>
              <w:autoSpaceDN w:val="0"/>
              <w:spacing w:after="0" w:line="240" w:lineRule="auto"/>
              <w:ind w:left="136"/>
              <w:rPr>
                <w:rFonts w:ascii="TH Sarabun New" w:eastAsia="Angsana New" w:hAnsi="TH Sarabun New" w:cs="TH Sarabun New"/>
                <w:b/>
                <w:bCs/>
                <w:sz w:val="28"/>
                <w:szCs w:val="22"/>
                <w:cs/>
                <w:lang w:bidi="ar-SA"/>
              </w:rPr>
            </w:pPr>
            <w:r w:rsidRPr="006E262B">
              <w:rPr>
                <w:rFonts w:ascii="TH Sarabun New" w:eastAsia="TH SarabunPSK" w:hAnsi="TH Sarabun New" w:cs="TH Sarabun New"/>
                <w:sz w:val="28"/>
                <w:cs/>
              </w:rPr>
              <w:t>สำหรับนักศึกษาที่มีระดับคะแนนกลุ่มที่ 2</w:t>
            </w:r>
            <w:r w:rsidRPr="006E262B">
              <w:rPr>
                <w:rFonts w:ascii="TH Sarabun New" w:eastAsia="TH SarabunPSK" w:hAnsi="TH Sarabun New" w:cs="TH Sarabun New"/>
                <w:sz w:val="28"/>
                <w:lang w:bidi="ar-SA"/>
              </w:rPr>
              <w:t xml:space="preserve"> </w:t>
            </w:r>
            <w:r w:rsidRPr="006E262B">
              <w:rPr>
                <w:rFonts w:ascii="TH Sarabun New" w:eastAsia="TH SarabunPSK" w:hAnsi="TH Sarabun New" w:cs="TH Sarabun New"/>
                <w:sz w:val="28"/>
                <w:cs/>
              </w:rPr>
              <w:t xml:space="preserve">ตามที่สายวิชาภาษา </w:t>
            </w:r>
            <w:r w:rsidRPr="006E262B">
              <w:rPr>
                <w:rFonts w:ascii="TH Sarabun New" w:eastAsia="TH SarabunPSK" w:hAnsi="TH Sarabun New" w:cs="TH Sarabun New"/>
                <w:sz w:val="28"/>
                <w:cs/>
              </w:rPr>
              <w:br/>
              <w:t>คณะ</w:t>
            </w:r>
            <w:proofErr w:type="spellStart"/>
            <w:r w:rsidRPr="006E262B">
              <w:rPr>
                <w:rFonts w:ascii="TH Sarabun New" w:eastAsia="TH SarabunPSK" w:hAnsi="TH Sarabun New" w:cs="TH Sarabun New"/>
                <w:sz w:val="28"/>
                <w:cs/>
              </w:rPr>
              <w:t>ศิลป</w:t>
            </w:r>
            <w:proofErr w:type="spellEnd"/>
            <w:r w:rsidRPr="006E262B">
              <w:rPr>
                <w:rFonts w:ascii="TH Sarabun New" w:eastAsia="TH SarabunPSK" w:hAnsi="TH Sarabun New" w:cs="TH Sarabun New"/>
                <w:sz w:val="28"/>
                <w:cs/>
              </w:rPr>
              <w:t>ศาสตร์กำหนด</w:t>
            </w:r>
          </w:p>
        </w:tc>
        <w:tc>
          <w:tcPr>
            <w:tcW w:w="2211" w:type="dxa"/>
            <w:tcBorders>
              <w:left w:val="single" w:sz="4" w:space="0" w:color="auto"/>
            </w:tcBorders>
          </w:tcPr>
          <w:p w14:paraId="5084E4E3" w14:textId="77777777" w:rsidR="008632D6" w:rsidRPr="006E262B" w:rsidRDefault="008632D6" w:rsidP="008632D6">
            <w:pPr>
              <w:spacing w:after="0" w:line="240" w:lineRule="auto"/>
              <w:rPr>
                <w:rFonts w:ascii="TH Sarabun New" w:eastAsia="Calibri" w:hAnsi="TH Sarabun New" w:cs="TH Sarabun New"/>
                <w:spacing w:val="-2"/>
                <w:sz w:val="28"/>
              </w:rPr>
            </w:pPr>
          </w:p>
        </w:tc>
      </w:tr>
      <w:tr w:rsidR="008632D6" w:rsidRPr="006E262B" w14:paraId="393CA7F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41C8535"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220</w:t>
            </w:r>
          </w:p>
        </w:tc>
        <w:tc>
          <w:tcPr>
            <w:tcW w:w="3742" w:type="dxa"/>
            <w:tcBorders>
              <w:top w:val="single" w:sz="4" w:space="0" w:color="auto"/>
              <w:left w:val="nil"/>
              <w:bottom w:val="single" w:sz="4" w:space="0" w:color="auto"/>
              <w:right w:val="nil"/>
            </w:tcBorders>
          </w:tcPr>
          <w:p w14:paraId="352F395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ภาษาอังกฤษเชิงวิชาการ</w:t>
            </w:r>
          </w:p>
          <w:p w14:paraId="6FB6A3F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w:t>
            </w:r>
            <w:proofErr w:type="spellStart"/>
            <w:r w:rsidRPr="006E262B">
              <w:rPr>
                <w:rFonts w:ascii="TH Sarabun New" w:eastAsia="Angsana New" w:hAnsi="TH Sarabun New" w:cs="TH Sarabun New"/>
                <w:sz w:val="28"/>
                <w:lang w:val="th-TH"/>
              </w:rPr>
              <w:t>Academic</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4CBCA51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7C15B73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LNG 220</w:t>
            </w:r>
          </w:p>
        </w:tc>
        <w:tc>
          <w:tcPr>
            <w:tcW w:w="3742" w:type="dxa"/>
            <w:tcBorders>
              <w:top w:val="single" w:sz="4" w:space="0" w:color="auto"/>
              <w:left w:val="nil"/>
              <w:bottom w:val="single" w:sz="4" w:space="0" w:color="auto"/>
              <w:right w:val="nil"/>
            </w:tcBorders>
          </w:tcPr>
          <w:p w14:paraId="6822E012"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ภาษาอังกฤษเชิงวิชาการ</w:t>
            </w:r>
          </w:p>
          <w:p w14:paraId="1CFAEEC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w:t>
            </w:r>
            <w:proofErr w:type="spellStart"/>
            <w:r w:rsidRPr="006E262B">
              <w:rPr>
                <w:rFonts w:ascii="TH Sarabun New" w:eastAsia="Angsana New" w:hAnsi="TH Sarabun New" w:cs="TH Sarabun New"/>
                <w:sz w:val="28"/>
                <w:lang w:val="th-TH"/>
              </w:rPr>
              <w:t>Academic</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61A712C5" w14:textId="77777777" w:rsidR="008632D6" w:rsidRPr="006E262B" w:rsidRDefault="008632D6" w:rsidP="008632D6">
            <w:pPr>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6187FE89" w14:textId="77777777" w:rsidR="008632D6" w:rsidRPr="006E262B" w:rsidRDefault="008632D6" w:rsidP="008632D6">
            <w:pPr>
              <w:spacing w:after="0" w:line="240" w:lineRule="auto"/>
              <w:ind w:left="-67"/>
              <w:rPr>
                <w:rFonts w:ascii="TH Sarabun New" w:eastAsia="Calibri" w:hAnsi="TH Sarabun New" w:cs="TH Sarabun New"/>
                <w:spacing w:val="-2"/>
                <w:sz w:val="28"/>
                <w:cs/>
              </w:rPr>
            </w:pPr>
            <w:r w:rsidRPr="006E262B">
              <w:rPr>
                <w:rFonts w:ascii="TH Sarabun New" w:eastAsia="Calibri" w:hAnsi="TH Sarabun New" w:cs="TH Sarabun New"/>
                <w:spacing w:val="-2"/>
                <w:sz w:val="28"/>
                <w:cs/>
              </w:rPr>
              <w:t>คง</w:t>
            </w:r>
            <w:r w:rsidRPr="006E262B">
              <w:rPr>
                <w:rFonts w:ascii="TH Sarabun New" w:eastAsia="Calibri" w:hAnsi="TH Sarabun New" w:cs="TH Sarabun New"/>
                <w:sz w:val="28"/>
                <w:cs/>
              </w:rPr>
              <w:t>เดิม</w:t>
            </w:r>
          </w:p>
        </w:tc>
      </w:tr>
      <w:tr w:rsidR="008632D6" w:rsidRPr="006E262B" w14:paraId="363DDADA"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7053CB2"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LNG 223</w:t>
            </w:r>
          </w:p>
        </w:tc>
        <w:tc>
          <w:tcPr>
            <w:tcW w:w="3742" w:type="dxa"/>
            <w:tcBorders>
              <w:top w:val="single" w:sz="4" w:space="0" w:color="auto"/>
              <w:left w:val="nil"/>
              <w:bottom w:val="single" w:sz="4" w:space="0" w:color="auto"/>
              <w:right w:val="nil"/>
            </w:tcBorders>
          </w:tcPr>
          <w:p w14:paraId="4EF663D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ภาษาอังกฤษเพื่อการสื่อสารในที่ทางาน</w:t>
            </w:r>
          </w:p>
          <w:p w14:paraId="5D5FF2A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Workplace</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Communication</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44ED1DE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57A0FEF5"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LNG 223</w:t>
            </w:r>
          </w:p>
        </w:tc>
        <w:tc>
          <w:tcPr>
            <w:tcW w:w="3742" w:type="dxa"/>
            <w:tcBorders>
              <w:top w:val="single" w:sz="4" w:space="0" w:color="auto"/>
              <w:left w:val="nil"/>
              <w:bottom w:val="single" w:sz="4" w:space="0" w:color="auto"/>
              <w:right w:val="nil"/>
            </w:tcBorders>
          </w:tcPr>
          <w:p w14:paraId="5661E74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ภาษาอังกฤษเพื่อการสื่อสารในที่ทางาน</w:t>
            </w:r>
          </w:p>
          <w:p w14:paraId="04F171D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Workplace</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Communication</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3DA84A86"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7C3FCA39"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คงเดิม</w:t>
            </w:r>
          </w:p>
        </w:tc>
      </w:tr>
      <w:tr w:rsidR="008632D6" w:rsidRPr="006E262B" w14:paraId="13C2C9B9"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E01B7A1"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 xml:space="preserve">LNG </w:t>
            </w:r>
            <w:r w:rsidRPr="006E262B">
              <w:rPr>
                <w:rFonts w:ascii="TH Sarabun New" w:eastAsia="Angsana New" w:hAnsi="TH Sarabun New" w:cs="TH Sarabun New"/>
                <w:sz w:val="28"/>
                <w:cs/>
              </w:rPr>
              <w:t>329</w:t>
            </w:r>
          </w:p>
        </w:tc>
        <w:tc>
          <w:tcPr>
            <w:tcW w:w="3742" w:type="dxa"/>
            <w:tcBorders>
              <w:top w:val="single" w:sz="4" w:space="0" w:color="auto"/>
              <w:left w:val="nil"/>
              <w:bottom w:val="single" w:sz="4" w:space="0" w:color="auto"/>
              <w:right w:val="nil"/>
            </w:tcBorders>
          </w:tcPr>
          <w:p w14:paraId="22EEA4E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การเรียนภาษาอังกฤษผ่านการเรียนรู้ด้วยตนเอง</w:t>
            </w:r>
          </w:p>
          <w:p w14:paraId="3839373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through</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Independent</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Learning</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0608182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7F92EAC6"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LNG 2</w:t>
            </w:r>
            <w:r w:rsidRPr="006E262B">
              <w:rPr>
                <w:rFonts w:ascii="TH Sarabun New" w:eastAsia="Angsana New" w:hAnsi="TH Sarabun New" w:cs="TH Sarabun New"/>
                <w:sz w:val="28"/>
                <w:cs/>
              </w:rPr>
              <w:t>50</w:t>
            </w:r>
          </w:p>
        </w:tc>
        <w:tc>
          <w:tcPr>
            <w:tcW w:w="3742" w:type="dxa"/>
            <w:tcBorders>
              <w:top w:val="single" w:sz="4" w:space="0" w:color="auto"/>
              <w:left w:val="nil"/>
              <w:bottom w:val="single" w:sz="4" w:space="0" w:color="auto"/>
              <w:right w:val="nil"/>
            </w:tcBorders>
          </w:tcPr>
          <w:p w14:paraId="4245BBF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ภาษาไทยเพื่อการสื่อสารและงานอาชีพ</w:t>
            </w:r>
          </w:p>
          <w:p w14:paraId="0849E81A"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Thai for Communication and Careers)</w:t>
            </w:r>
          </w:p>
        </w:tc>
        <w:tc>
          <w:tcPr>
            <w:tcW w:w="1134" w:type="dxa"/>
            <w:tcBorders>
              <w:top w:val="single" w:sz="4" w:space="0" w:color="auto"/>
              <w:left w:val="nil"/>
              <w:bottom w:val="single" w:sz="4" w:space="0" w:color="auto"/>
              <w:right w:val="single" w:sz="4" w:space="0" w:color="auto"/>
            </w:tcBorders>
          </w:tcPr>
          <w:p w14:paraId="1659E558" w14:textId="77777777" w:rsidR="008632D6" w:rsidRPr="006E262B" w:rsidRDefault="008632D6" w:rsidP="008632D6">
            <w:pPr>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11C027C7" w14:textId="77777777" w:rsidR="008632D6" w:rsidRPr="006E262B" w:rsidRDefault="008632D6" w:rsidP="008632D6">
            <w:pPr>
              <w:spacing w:after="0" w:line="240" w:lineRule="auto"/>
              <w:ind w:left="-67"/>
              <w:rPr>
                <w:rFonts w:ascii="TH Sarabun New" w:eastAsia="Calibri" w:hAnsi="TH Sarabun New" w:cs="TH Sarabun New"/>
                <w:spacing w:val="-2"/>
                <w:sz w:val="28"/>
                <w:cs/>
              </w:rPr>
            </w:pPr>
            <w:r w:rsidRPr="006E262B">
              <w:rPr>
                <w:rFonts w:ascii="TH Sarabun New" w:eastAsia="Calibri" w:hAnsi="TH Sarabun New" w:cs="TH Sarabun New"/>
                <w:spacing w:val="-2"/>
                <w:sz w:val="28"/>
                <w:cs/>
              </w:rPr>
              <w:t xml:space="preserve">เปลี่ยนเป็น </w:t>
            </w:r>
            <w:r w:rsidRPr="006E262B">
              <w:rPr>
                <w:rFonts w:ascii="TH Sarabun New" w:eastAsia="Calibri" w:hAnsi="TH Sarabun New" w:cs="TH Sarabun New"/>
                <w:spacing w:val="-2"/>
                <w:sz w:val="28"/>
              </w:rPr>
              <w:t>LNG 250</w:t>
            </w:r>
            <w:r w:rsidRPr="006E262B">
              <w:rPr>
                <w:rFonts w:ascii="TH Sarabun New" w:eastAsia="Calibri" w:hAnsi="TH Sarabun New" w:cs="TH Sarabun New"/>
                <w:spacing w:val="-2"/>
                <w:sz w:val="28"/>
                <w:cs/>
              </w:rPr>
              <w:t xml:space="preserve"> เนื่องจากเป็นวิชาบังคับ</w:t>
            </w:r>
            <w:r w:rsidRPr="006E262B">
              <w:rPr>
                <w:rFonts w:ascii="TH Sarabun New" w:eastAsia="Angsana New" w:hAnsi="TH Sarabun New" w:cs="TH Sarabun New"/>
                <w:sz w:val="28"/>
                <w:cs/>
                <w:lang w:val="th-TH"/>
              </w:rPr>
              <w:t>ตามเกณฑ์คุรุสภา</w:t>
            </w:r>
            <w:r w:rsidRPr="006E262B">
              <w:rPr>
                <w:rFonts w:ascii="TH Sarabun New" w:eastAsia="Angsana New" w:hAnsi="TH Sarabun New" w:cs="TH Sarabun New" w:hint="cs"/>
                <w:sz w:val="28"/>
                <w:cs/>
              </w:rPr>
              <w:t>เพื่อ</w:t>
            </w:r>
            <w:r w:rsidRPr="006E262B">
              <w:rPr>
                <w:rFonts w:ascii="TH Sarabun New" w:eastAsia="Calibri" w:hAnsi="TH Sarabun New" w:cs="TH Sarabun New"/>
                <w:spacing w:val="-2"/>
                <w:sz w:val="28"/>
                <w:cs/>
              </w:rPr>
              <w:t>การ</w:t>
            </w:r>
            <w:r w:rsidRPr="006E262B">
              <w:rPr>
                <w:rFonts w:ascii="TH Sarabun New" w:eastAsia="Calibri" w:hAnsi="TH Sarabun New" w:cs="TH Sarabun New" w:hint="cs"/>
                <w:spacing w:val="-2"/>
                <w:sz w:val="28"/>
                <w:cs/>
              </w:rPr>
              <w:t>ขอ</w:t>
            </w:r>
            <w:r w:rsidRPr="006E262B">
              <w:rPr>
                <w:rFonts w:ascii="TH Sarabun New" w:eastAsia="Calibri" w:hAnsi="TH Sarabun New" w:cs="TH Sarabun New"/>
                <w:spacing w:val="-2"/>
                <w:sz w:val="28"/>
                <w:cs/>
              </w:rPr>
              <w:br/>
              <w:t>ใบประกอบวิชาชีพครู</w:t>
            </w:r>
          </w:p>
        </w:tc>
      </w:tr>
    </w:tbl>
    <w:p w14:paraId="32C17C2D" w14:textId="77777777" w:rsidR="008632D6" w:rsidRPr="006E262B" w:rsidRDefault="008632D6" w:rsidP="008632D6">
      <w:pPr>
        <w:spacing w:after="0" w:line="240" w:lineRule="auto"/>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2155"/>
        <w:gridCol w:w="1587"/>
        <w:gridCol w:w="1134"/>
        <w:gridCol w:w="1020"/>
        <w:gridCol w:w="1928"/>
        <w:gridCol w:w="1814"/>
        <w:gridCol w:w="1134"/>
        <w:gridCol w:w="2211"/>
      </w:tblGrid>
      <w:tr w:rsidR="008632D6" w:rsidRPr="006E262B" w14:paraId="7A554F3A" w14:textId="77777777" w:rsidTr="008632D6">
        <w:trPr>
          <w:trHeight w:val="170"/>
          <w:tblHeader/>
        </w:trPr>
        <w:tc>
          <w:tcPr>
            <w:tcW w:w="5896" w:type="dxa"/>
            <w:gridSpan w:val="4"/>
            <w:tcBorders>
              <w:bottom w:val="single" w:sz="4" w:space="0" w:color="auto"/>
            </w:tcBorders>
            <w:shd w:val="clear" w:color="auto" w:fill="F2F2F2"/>
            <w:vAlign w:val="center"/>
          </w:tcPr>
          <w:p w14:paraId="43C58624"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0BB7EAF9"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29BE0868"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4384" behindDoc="0" locked="0" layoutInCell="1" allowOverlap="1" wp14:anchorId="3632C8C5" wp14:editId="554CF99E">
                      <wp:simplePos x="0" y="0"/>
                      <wp:positionH relativeFrom="column">
                        <wp:posOffset>8350885</wp:posOffset>
                      </wp:positionH>
                      <wp:positionV relativeFrom="paragraph">
                        <wp:posOffset>-981075</wp:posOffset>
                      </wp:positionV>
                      <wp:extent cx="121285" cy="1993900"/>
                      <wp:effectExtent l="0" t="4445" r="15875" b="13335"/>
                      <wp:wrapNone/>
                      <wp:docPr id="60754352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74404CE9"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32C8C5" id="_x0000_s1028" type="#_x0000_t88" style="position:absolute;left:0;text-align:left;margin-left:657.55pt;margin-top:-77.25pt;width:9.55pt;height:15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Dhe/woSgIAAHwEAAAOAAAAAAAAAAAAAAAAAC4CAABkcnMvZTJvRG9jLnhtbFBLAQItABQABgAI&#10;AAAAIQANF+Eh4wAAAA4BAAAPAAAAAAAAAAAAAAAAAKQEAABkcnMvZG93bnJldi54bWxQSwUGAAAA&#10;AAQABADzAAAAtAUAAAAA&#10;" adj="109" strokecolor="windowText">
                      <v:textbox>
                        <w:txbxContent>
                          <w:p w14:paraId="74404CE9"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396B4CE0" w14:textId="77777777" w:rsidTr="00617FC4">
        <w:trPr>
          <w:trHeight w:val="794"/>
          <w:tblHeader/>
        </w:trPr>
        <w:tc>
          <w:tcPr>
            <w:tcW w:w="3175" w:type="dxa"/>
            <w:gridSpan w:val="2"/>
            <w:tcBorders>
              <w:top w:val="single" w:sz="4" w:space="0" w:color="auto"/>
              <w:left w:val="single" w:sz="4" w:space="0" w:color="auto"/>
              <w:bottom w:val="single" w:sz="4" w:space="0" w:color="auto"/>
              <w:right w:val="nil"/>
            </w:tcBorders>
          </w:tcPr>
          <w:p w14:paraId="35CD4EEB" w14:textId="77777777" w:rsidR="008632D6" w:rsidRPr="006E262B" w:rsidRDefault="008632D6" w:rsidP="008632D6">
            <w:pPr>
              <w:spacing w:after="0" w:line="240" w:lineRule="auto"/>
              <w:ind w:left="-60"/>
              <w:rPr>
                <w:rFonts w:ascii="TH Sarabun New" w:eastAsia="Angsana New" w:hAnsi="TH Sarabun New" w:cs="TH Sarabun New"/>
                <w:b/>
                <w:bCs/>
                <w:sz w:val="28"/>
                <w:lang w:val="th-TH"/>
              </w:rPr>
            </w:pPr>
            <w:r w:rsidRPr="006E262B">
              <w:rPr>
                <w:rFonts w:ascii="TH Sarabun New" w:eastAsia="Angsana New" w:hAnsi="TH Sarabun New" w:cs="TH Sarabun New"/>
                <w:b/>
                <w:bCs/>
                <w:sz w:val="28"/>
                <w:cs/>
                <w:lang w:val="th-TH"/>
              </w:rPr>
              <w:t>ก.2 วิชาบังคับเลือก</w:t>
            </w:r>
          </w:p>
          <w:p w14:paraId="2059681D" w14:textId="77777777" w:rsidR="008632D6" w:rsidRPr="006E262B" w:rsidRDefault="008632D6" w:rsidP="008632D6">
            <w:pPr>
              <w:widowControl w:val="0"/>
              <w:autoSpaceDE w:val="0"/>
              <w:autoSpaceDN w:val="0"/>
              <w:spacing w:after="0" w:line="240" w:lineRule="auto"/>
              <w:ind w:left="136"/>
              <w:rPr>
                <w:rFonts w:ascii="TH Sarabun New" w:eastAsia="Angsana New" w:hAnsi="TH Sarabun New" w:cs="TH Sarabun New"/>
                <w:b/>
                <w:bCs/>
                <w:sz w:val="28"/>
                <w:szCs w:val="22"/>
                <w:cs/>
                <w:lang w:val="th-TH" w:bidi="ar-SA"/>
              </w:rPr>
            </w:pPr>
            <w:r w:rsidRPr="006E262B">
              <w:rPr>
                <w:rFonts w:ascii="TH Sarabun New" w:eastAsia="TH SarabunPSK" w:hAnsi="TH Sarabun New" w:cs="TH Sarabun New"/>
                <w:sz w:val="28"/>
                <w:cs/>
              </w:rPr>
              <w:t>รายวิชาต้องไม่อยู่ในกลุ่มวิชาเดียวกัน</w:t>
            </w:r>
          </w:p>
        </w:tc>
        <w:tc>
          <w:tcPr>
            <w:tcW w:w="2721" w:type="dxa"/>
            <w:gridSpan w:val="2"/>
            <w:tcBorders>
              <w:top w:val="single" w:sz="4" w:space="0" w:color="auto"/>
              <w:left w:val="nil"/>
              <w:bottom w:val="single" w:sz="4" w:space="0" w:color="auto"/>
              <w:right w:val="single" w:sz="4" w:space="0" w:color="auto"/>
            </w:tcBorders>
          </w:tcPr>
          <w:p w14:paraId="20FBD2B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6 </w:t>
            </w:r>
            <w:r w:rsidRPr="006E262B">
              <w:rPr>
                <w:rFonts w:ascii="TH Sarabun New" w:eastAsia="Angsana New" w:hAnsi="TH Sarabun New" w:cs="TH Sarabun New"/>
                <w:b/>
                <w:bCs/>
                <w:sz w:val="28"/>
                <w:cs/>
                <w:lang w:val="th-TH"/>
              </w:rPr>
              <w:t>หน่วยกิต</w:t>
            </w:r>
          </w:p>
        </w:tc>
        <w:tc>
          <w:tcPr>
            <w:tcW w:w="2948" w:type="dxa"/>
            <w:gridSpan w:val="2"/>
            <w:tcBorders>
              <w:top w:val="single" w:sz="4" w:space="0" w:color="auto"/>
              <w:left w:val="single" w:sz="4" w:space="0" w:color="auto"/>
              <w:bottom w:val="single" w:sz="4" w:space="0" w:color="auto"/>
              <w:right w:val="nil"/>
            </w:tcBorders>
          </w:tcPr>
          <w:p w14:paraId="77D06AF5" w14:textId="77777777" w:rsidR="008632D6" w:rsidRPr="006E262B" w:rsidRDefault="008632D6" w:rsidP="008632D6">
            <w:pPr>
              <w:spacing w:after="0" w:line="240" w:lineRule="auto"/>
              <w:ind w:left="-79"/>
              <w:rPr>
                <w:rFonts w:ascii="TH Sarabun New" w:eastAsia="Angsana New" w:hAnsi="TH Sarabun New" w:cs="TH Sarabun New"/>
                <w:b/>
                <w:bCs/>
                <w:sz w:val="28"/>
                <w:cs/>
                <w:lang w:val="th-TH"/>
              </w:rPr>
            </w:pPr>
          </w:p>
        </w:tc>
        <w:tc>
          <w:tcPr>
            <w:tcW w:w="2948" w:type="dxa"/>
            <w:gridSpan w:val="2"/>
            <w:tcBorders>
              <w:top w:val="single" w:sz="4" w:space="0" w:color="auto"/>
              <w:left w:val="nil"/>
              <w:bottom w:val="single" w:sz="4" w:space="0" w:color="auto"/>
              <w:right w:val="single" w:sz="4" w:space="0" w:color="auto"/>
            </w:tcBorders>
          </w:tcPr>
          <w:p w14:paraId="11A43217" w14:textId="77777777" w:rsidR="008632D6" w:rsidRPr="006E262B" w:rsidRDefault="008632D6" w:rsidP="008632D6">
            <w:pPr>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63226436" w14:textId="77777777" w:rsidR="008632D6" w:rsidRPr="006E262B" w:rsidRDefault="008632D6" w:rsidP="008632D6">
            <w:pPr>
              <w:spacing w:after="0" w:line="240" w:lineRule="auto"/>
              <w:rPr>
                <w:rFonts w:ascii="TH Sarabun New" w:eastAsia="Cordia New" w:hAnsi="TH Sarabun New" w:cs="TH Sarabun New"/>
                <w:noProof/>
                <w:sz w:val="28"/>
              </w:rPr>
            </w:pPr>
          </w:p>
        </w:tc>
      </w:tr>
      <w:tr w:rsidR="008632D6" w:rsidRPr="006E262B" w14:paraId="5DDB69E9" w14:textId="77777777" w:rsidTr="00617FC4">
        <w:trPr>
          <w:trHeight w:val="170"/>
          <w:tblHeader/>
        </w:trPr>
        <w:tc>
          <w:tcPr>
            <w:tcW w:w="14003" w:type="dxa"/>
            <w:gridSpan w:val="9"/>
            <w:tcBorders>
              <w:top w:val="single" w:sz="4" w:space="0" w:color="auto"/>
              <w:left w:val="single" w:sz="4" w:space="0" w:color="auto"/>
              <w:bottom w:val="single" w:sz="4" w:space="0" w:color="auto"/>
            </w:tcBorders>
          </w:tcPr>
          <w:p w14:paraId="6470FE5F" w14:textId="77777777" w:rsidR="008632D6" w:rsidRPr="006E262B" w:rsidRDefault="008632D6" w:rsidP="008632D6">
            <w:pPr>
              <w:spacing w:after="0" w:line="240" w:lineRule="auto"/>
              <w:ind w:left="-60"/>
              <w:rPr>
                <w:rFonts w:ascii="TH Sarabun New" w:eastAsia="Calibri" w:hAnsi="TH Sarabun New" w:cs="TH Sarabun New"/>
                <w:spacing w:val="-2"/>
                <w:sz w:val="28"/>
              </w:rPr>
            </w:pPr>
            <w:r w:rsidRPr="006E262B">
              <w:rPr>
                <w:rFonts w:ascii="TH Sarabun New" w:eastAsia="Angsana New" w:hAnsi="TH Sarabun New" w:cs="TH Sarabun New"/>
                <w:b/>
                <w:bCs/>
                <w:sz w:val="28"/>
                <w:cs/>
              </w:rPr>
              <w:t>ก.2.1 กลุ่มวิชาสุขพลานามัย</w:t>
            </w:r>
          </w:p>
        </w:tc>
      </w:tr>
      <w:tr w:rsidR="008632D6" w:rsidRPr="006E262B" w14:paraId="60D56EAB"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57B02F6"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201</w:t>
            </w:r>
          </w:p>
        </w:tc>
        <w:tc>
          <w:tcPr>
            <w:tcW w:w="3742" w:type="dxa"/>
            <w:gridSpan w:val="2"/>
            <w:tcBorders>
              <w:top w:val="single" w:sz="4" w:space="0" w:color="auto"/>
              <w:left w:val="nil"/>
              <w:bottom w:val="single" w:sz="4" w:space="0" w:color="auto"/>
              <w:right w:val="nil"/>
            </w:tcBorders>
          </w:tcPr>
          <w:p w14:paraId="1B2D5FC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ศาสตร์และศิลป์ในการปรุงและบริโภคอาหาร </w:t>
            </w:r>
          </w:p>
          <w:p w14:paraId="36BF0E0F"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Art and Science of Cooking and Eating)</w:t>
            </w:r>
          </w:p>
        </w:tc>
        <w:tc>
          <w:tcPr>
            <w:tcW w:w="1134" w:type="dxa"/>
            <w:tcBorders>
              <w:top w:val="single" w:sz="4" w:space="0" w:color="auto"/>
              <w:left w:val="nil"/>
              <w:bottom w:val="single" w:sz="4" w:space="0" w:color="auto"/>
              <w:right w:val="single" w:sz="4" w:space="0" w:color="auto"/>
            </w:tcBorders>
          </w:tcPr>
          <w:p w14:paraId="5A8B2FF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28BBDA64"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49B608FE"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6783C9DE"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45E4426F"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3B08D7C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70387DC"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301</w:t>
            </w:r>
          </w:p>
        </w:tc>
        <w:tc>
          <w:tcPr>
            <w:tcW w:w="3742" w:type="dxa"/>
            <w:gridSpan w:val="2"/>
            <w:tcBorders>
              <w:top w:val="single" w:sz="4" w:space="0" w:color="auto"/>
              <w:left w:val="nil"/>
              <w:bottom w:val="single" w:sz="4" w:space="0" w:color="auto"/>
              <w:right w:val="nil"/>
            </w:tcBorders>
          </w:tcPr>
          <w:p w14:paraId="5D7FF8C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การพัฒนาสุขภาพแบบองค์รวม</w:t>
            </w:r>
          </w:p>
          <w:p w14:paraId="11780639"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Holistic</w:t>
            </w:r>
            <w:proofErr w:type="spellEnd"/>
            <w:r w:rsidRPr="006E262B">
              <w:rPr>
                <w:rFonts w:ascii="TH Sarabun New" w:eastAsia="Angsana New" w:hAnsi="TH Sarabun New" w:cs="TH Sarabun New"/>
                <w:sz w:val="28"/>
                <w:lang w:val="th-TH"/>
              </w:rPr>
              <w:t xml:space="preserve"> Health </w:t>
            </w:r>
            <w:proofErr w:type="spellStart"/>
            <w:r w:rsidRPr="006E262B">
              <w:rPr>
                <w:rFonts w:ascii="TH Sarabun New" w:eastAsia="Angsana New" w:hAnsi="TH Sarabun New" w:cs="TH Sarabun New"/>
                <w:sz w:val="28"/>
                <w:lang w:val="th-TH"/>
              </w:rPr>
              <w:t>Development</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44936BF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66A17922"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BB0F31A"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E6B1FE9"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EB403F6"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35BB877E" w14:textId="77777777" w:rsidTr="00617FC4">
        <w:trPr>
          <w:trHeight w:val="170"/>
          <w:tblHeader/>
        </w:trPr>
        <w:tc>
          <w:tcPr>
            <w:tcW w:w="14003" w:type="dxa"/>
            <w:gridSpan w:val="9"/>
            <w:tcBorders>
              <w:top w:val="single" w:sz="4" w:space="0" w:color="auto"/>
              <w:left w:val="single" w:sz="4" w:space="0" w:color="auto"/>
              <w:bottom w:val="single" w:sz="4" w:space="0" w:color="auto"/>
            </w:tcBorders>
          </w:tcPr>
          <w:p w14:paraId="5D4B885F" w14:textId="77777777" w:rsidR="008632D6" w:rsidRPr="006E262B" w:rsidRDefault="008632D6" w:rsidP="008632D6">
            <w:pPr>
              <w:spacing w:after="0" w:line="240" w:lineRule="auto"/>
              <w:ind w:left="-60"/>
              <w:rPr>
                <w:rFonts w:ascii="TH Sarabun New" w:eastAsia="Calibri" w:hAnsi="TH Sarabun New" w:cs="TH Sarabun New"/>
                <w:spacing w:val="-2"/>
                <w:sz w:val="28"/>
              </w:rPr>
            </w:pPr>
            <w:r w:rsidRPr="006E262B">
              <w:rPr>
                <w:rFonts w:ascii="TH Sarabun New" w:eastAsia="Angsana New" w:hAnsi="TH Sarabun New" w:cs="TH Sarabun New"/>
                <w:b/>
                <w:bCs/>
                <w:sz w:val="28"/>
                <w:cs/>
              </w:rPr>
              <w:t>ก.2.2 กลุ่มวิชาคุณธรรม จริยธรรมในการดาเนินชีวิต</w:t>
            </w:r>
          </w:p>
        </w:tc>
      </w:tr>
      <w:tr w:rsidR="008632D6" w:rsidRPr="006E262B" w14:paraId="7C7562D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649C496"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2</w:t>
            </w:r>
            <w:r w:rsidRPr="006E262B">
              <w:rPr>
                <w:rFonts w:ascii="TH Sarabun New" w:eastAsia="Angsana New" w:hAnsi="TH Sarabun New" w:cs="TH Sarabun New"/>
                <w:sz w:val="28"/>
                <w:cs/>
              </w:rPr>
              <w:t>1</w:t>
            </w:r>
            <w:r w:rsidRPr="006E262B">
              <w:rPr>
                <w:rFonts w:ascii="TH Sarabun New" w:eastAsia="Angsana New" w:hAnsi="TH Sarabun New" w:cs="TH Sarabun New"/>
                <w:sz w:val="28"/>
              </w:rPr>
              <w:t>1</w:t>
            </w:r>
          </w:p>
        </w:tc>
        <w:tc>
          <w:tcPr>
            <w:tcW w:w="3742" w:type="dxa"/>
            <w:gridSpan w:val="2"/>
            <w:tcBorders>
              <w:top w:val="single" w:sz="4" w:space="0" w:color="auto"/>
              <w:left w:val="nil"/>
              <w:bottom w:val="single" w:sz="4" w:space="0" w:color="auto"/>
              <w:right w:val="nil"/>
            </w:tcBorders>
          </w:tcPr>
          <w:p w14:paraId="0707AA3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ปรัชญาเศรษฐกิจพอเพียง</w:t>
            </w:r>
          </w:p>
          <w:p w14:paraId="4C193C2C"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The </w:t>
            </w:r>
            <w:proofErr w:type="spellStart"/>
            <w:r w:rsidRPr="006E262B">
              <w:rPr>
                <w:rFonts w:ascii="TH Sarabun New" w:eastAsia="Angsana New" w:hAnsi="TH Sarabun New" w:cs="TH Sarabun New"/>
                <w:sz w:val="28"/>
                <w:lang w:val="th-TH"/>
              </w:rPr>
              <w:t>Philosophy</w:t>
            </w:r>
            <w:proofErr w:type="spellEnd"/>
            <w:r w:rsidRPr="006E262B">
              <w:rPr>
                <w:rFonts w:ascii="TH Sarabun New" w:eastAsia="Angsana New" w:hAnsi="TH Sarabun New" w:cs="TH Sarabun New"/>
                <w:sz w:val="28"/>
                <w:lang w:val="th-TH"/>
              </w:rPr>
              <w:t xml:space="preserve"> of </w:t>
            </w:r>
            <w:proofErr w:type="spellStart"/>
            <w:r w:rsidRPr="006E262B">
              <w:rPr>
                <w:rFonts w:ascii="TH Sarabun New" w:eastAsia="Angsana New" w:hAnsi="TH Sarabun New" w:cs="TH Sarabun New"/>
                <w:sz w:val="28"/>
                <w:lang w:val="th-TH"/>
              </w:rPr>
              <w:t>Sufficiency</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Economy</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7F262F0F"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76E852CC"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49BD6228"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016B70BA"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11D03B08"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C989B8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E5ED67F"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 xml:space="preserve">GEN </w:t>
            </w:r>
            <w:r w:rsidRPr="006E262B">
              <w:rPr>
                <w:rFonts w:ascii="TH Sarabun New" w:eastAsia="Angsana New" w:hAnsi="TH Sarabun New" w:cs="TH Sarabun New"/>
                <w:sz w:val="28"/>
                <w:cs/>
              </w:rPr>
              <w:t>212</w:t>
            </w:r>
          </w:p>
        </w:tc>
        <w:tc>
          <w:tcPr>
            <w:tcW w:w="3742" w:type="dxa"/>
            <w:gridSpan w:val="2"/>
            <w:tcBorders>
              <w:top w:val="single" w:sz="4" w:space="0" w:color="auto"/>
              <w:left w:val="nil"/>
              <w:bottom w:val="single" w:sz="4" w:space="0" w:color="auto"/>
              <w:right w:val="nil"/>
            </w:tcBorders>
          </w:tcPr>
          <w:p w14:paraId="5757A15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การพัฒนาจิตเพื่อชีวิตที่สมบูรณ์ด้วยวิถีพุทธ</w:t>
            </w:r>
          </w:p>
          <w:p w14:paraId="57D4C92A"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 xml:space="preserve">Mind Development through Buddhism </w:t>
            </w:r>
            <w:r w:rsidRPr="006E262B">
              <w:rPr>
                <w:rFonts w:ascii="TH Sarabun New" w:eastAsia="Angsana New" w:hAnsi="TH Sarabun New" w:cs="TH Sarabun New"/>
                <w:sz w:val="28"/>
              </w:rPr>
              <w:br/>
              <w:t>for a Fulfilling Life)</w:t>
            </w:r>
          </w:p>
        </w:tc>
        <w:tc>
          <w:tcPr>
            <w:tcW w:w="1134" w:type="dxa"/>
            <w:tcBorders>
              <w:top w:val="single" w:sz="4" w:space="0" w:color="auto"/>
              <w:left w:val="nil"/>
              <w:bottom w:val="single" w:sz="4" w:space="0" w:color="auto"/>
              <w:right w:val="single" w:sz="4" w:space="0" w:color="auto"/>
            </w:tcBorders>
          </w:tcPr>
          <w:p w14:paraId="19362C3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4E4A4F22"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13CAA472"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60135BC4"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61B44A70"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19EA688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5937903"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311</w:t>
            </w:r>
          </w:p>
        </w:tc>
        <w:tc>
          <w:tcPr>
            <w:tcW w:w="3742" w:type="dxa"/>
            <w:gridSpan w:val="2"/>
            <w:tcBorders>
              <w:top w:val="single" w:sz="4" w:space="0" w:color="auto"/>
              <w:left w:val="nil"/>
              <w:bottom w:val="single" w:sz="4" w:space="0" w:color="auto"/>
              <w:right w:val="nil"/>
            </w:tcBorders>
          </w:tcPr>
          <w:p w14:paraId="6596424D"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จร</w:t>
            </w:r>
            <w:proofErr w:type="spellStart"/>
            <w:r w:rsidRPr="006E262B">
              <w:rPr>
                <w:rFonts w:ascii="TH Sarabun New" w:eastAsia="Angsana New" w:hAnsi="TH Sarabun New" w:cs="TH Sarabun New"/>
                <w:sz w:val="28"/>
                <w:cs/>
                <w:lang w:val="th-TH"/>
              </w:rPr>
              <w:t>ิย</w:t>
            </w:r>
            <w:proofErr w:type="spellEnd"/>
            <w:r w:rsidRPr="006E262B">
              <w:rPr>
                <w:rFonts w:ascii="TH Sarabun New" w:eastAsia="Angsana New" w:hAnsi="TH Sarabun New" w:cs="TH Sarabun New"/>
                <w:sz w:val="28"/>
                <w:cs/>
                <w:lang w:val="th-TH"/>
              </w:rPr>
              <w:t>ศาสตร์ในสังคมฐานวิทยาศาสตร์</w:t>
            </w:r>
          </w:p>
          <w:p w14:paraId="507A787C"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Ethics in Science-based Society)</w:t>
            </w:r>
          </w:p>
        </w:tc>
        <w:tc>
          <w:tcPr>
            <w:tcW w:w="1134" w:type="dxa"/>
            <w:tcBorders>
              <w:top w:val="single" w:sz="4" w:space="0" w:color="auto"/>
              <w:left w:val="nil"/>
              <w:bottom w:val="single" w:sz="4" w:space="0" w:color="auto"/>
              <w:right w:val="single" w:sz="4" w:space="0" w:color="auto"/>
            </w:tcBorders>
          </w:tcPr>
          <w:p w14:paraId="056D183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45460643"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2A6B18D9" w14:textId="77777777" w:rsidR="008632D6" w:rsidRPr="006E262B" w:rsidRDefault="008632D6" w:rsidP="008632D6">
            <w:pPr>
              <w:spacing w:after="0" w:line="240" w:lineRule="auto"/>
              <w:ind w:left="-60"/>
              <w:rPr>
                <w:rFonts w:ascii="TH Sarabun New" w:eastAsia="Angsana New" w:hAnsi="TH Sarabun New" w:cs="TH Sarabun New"/>
                <w:sz w:val="28"/>
              </w:rPr>
            </w:pPr>
          </w:p>
        </w:tc>
        <w:tc>
          <w:tcPr>
            <w:tcW w:w="1134" w:type="dxa"/>
            <w:tcBorders>
              <w:top w:val="single" w:sz="4" w:space="0" w:color="auto"/>
              <w:left w:val="nil"/>
              <w:bottom w:val="single" w:sz="4" w:space="0" w:color="auto"/>
              <w:right w:val="single" w:sz="4" w:space="0" w:color="auto"/>
            </w:tcBorders>
          </w:tcPr>
          <w:p w14:paraId="69A514DF"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7D1E9942"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16BDB4F"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0B9882B"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411</w:t>
            </w:r>
          </w:p>
        </w:tc>
        <w:tc>
          <w:tcPr>
            <w:tcW w:w="3742" w:type="dxa"/>
            <w:gridSpan w:val="2"/>
            <w:tcBorders>
              <w:top w:val="single" w:sz="4" w:space="0" w:color="auto"/>
              <w:left w:val="nil"/>
              <w:bottom w:val="single" w:sz="4" w:space="0" w:color="auto"/>
              <w:right w:val="nil"/>
            </w:tcBorders>
          </w:tcPr>
          <w:p w14:paraId="78A9B422"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การพัฒนาบุคลิกภาพและการพูดในที่สาธารณะ (</w:t>
            </w:r>
            <w:r w:rsidRPr="006E262B">
              <w:rPr>
                <w:rFonts w:ascii="TH Sarabun New" w:eastAsia="Angsana New" w:hAnsi="TH Sarabun New" w:cs="TH Sarabun New"/>
                <w:sz w:val="28"/>
              </w:rPr>
              <w:t>Personality Development and Public Speaking)</w:t>
            </w:r>
          </w:p>
        </w:tc>
        <w:tc>
          <w:tcPr>
            <w:tcW w:w="1134" w:type="dxa"/>
            <w:tcBorders>
              <w:top w:val="single" w:sz="4" w:space="0" w:color="auto"/>
              <w:left w:val="nil"/>
              <w:bottom w:val="single" w:sz="4" w:space="0" w:color="auto"/>
              <w:right w:val="single" w:sz="4" w:space="0" w:color="auto"/>
            </w:tcBorders>
          </w:tcPr>
          <w:p w14:paraId="2170666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70144B9C"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5A59E99" w14:textId="77777777" w:rsidR="008632D6" w:rsidRPr="006E262B" w:rsidRDefault="008632D6" w:rsidP="008632D6">
            <w:pPr>
              <w:spacing w:after="0" w:line="240" w:lineRule="auto"/>
              <w:ind w:left="-60"/>
              <w:rPr>
                <w:rFonts w:ascii="TH Sarabun New" w:eastAsia="Angsana New" w:hAnsi="TH Sarabun New" w:cs="TH Sarabun New"/>
                <w:sz w:val="28"/>
              </w:rPr>
            </w:pPr>
          </w:p>
        </w:tc>
        <w:tc>
          <w:tcPr>
            <w:tcW w:w="1134" w:type="dxa"/>
            <w:tcBorders>
              <w:top w:val="single" w:sz="4" w:space="0" w:color="auto"/>
              <w:left w:val="nil"/>
              <w:bottom w:val="single" w:sz="4" w:space="0" w:color="auto"/>
              <w:right w:val="single" w:sz="4" w:space="0" w:color="auto"/>
            </w:tcBorders>
          </w:tcPr>
          <w:p w14:paraId="4DC24865"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31602B5A"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37C00241"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1C947B5"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412</w:t>
            </w:r>
          </w:p>
        </w:tc>
        <w:tc>
          <w:tcPr>
            <w:tcW w:w="3742" w:type="dxa"/>
            <w:gridSpan w:val="2"/>
            <w:tcBorders>
              <w:top w:val="single" w:sz="4" w:space="0" w:color="auto"/>
              <w:left w:val="nil"/>
              <w:bottom w:val="single" w:sz="4" w:space="0" w:color="auto"/>
              <w:right w:val="nil"/>
            </w:tcBorders>
          </w:tcPr>
          <w:p w14:paraId="11D0B4B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ศาสตร์และศิลป์ในการดาเนินชีวิตและการทางาน</w:t>
            </w:r>
          </w:p>
          <w:p w14:paraId="0EB16850"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Science and Art of Living and Working)</w:t>
            </w:r>
          </w:p>
        </w:tc>
        <w:tc>
          <w:tcPr>
            <w:tcW w:w="1134" w:type="dxa"/>
            <w:tcBorders>
              <w:top w:val="single" w:sz="4" w:space="0" w:color="auto"/>
              <w:left w:val="nil"/>
              <w:bottom w:val="single" w:sz="4" w:space="0" w:color="auto"/>
              <w:right w:val="single" w:sz="4" w:space="0" w:color="auto"/>
            </w:tcBorders>
          </w:tcPr>
          <w:p w14:paraId="46FB6F6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36ED6795"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4CAB9C90" w14:textId="77777777" w:rsidR="008632D6" w:rsidRPr="006E262B" w:rsidRDefault="008632D6" w:rsidP="008632D6">
            <w:pPr>
              <w:spacing w:after="0" w:line="240" w:lineRule="auto"/>
              <w:ind w:left="-60"/>
              <w:rPr>
                <w:rFonts w:ascii="TH Sarabun New" w:eastAsia="Angsana New" w:hAnsi="TH Sarabun New" w:cs="TH Sarabun New"/>
                <w:sz w:val="28"/>
              </w:rPr>
            </w:pPr>
          </w:p>
        </w:tc>
        <w:tc>
          <w:tcPr>
            <w:tcW w:w="1134" w:type="dxa"/>
            <w:tcBorders>
              <w:top w:val="single" w:sz="4" w:space="0" w:color="auto"/>
              <w:left w:val="nil"/>
              <w:bottom w:val="single" w:sz="4" w:space="0" w:color="auto"/>
              <w:right w:val="single" w:sz="4" w:space="0" w:color="auto"/>
            </w:tcBorders>
          </w:tcPr>
          <w:p w14:paraId="6EA22D8E"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EBA9A58"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bl>
    <w:p w14:paraId="5C233ABF" w14:textId="77777777" w:rsidR="008632D6" w:rsidRPr="006E262B" w:rsidRDefault="008632D6" w:rsidP="008632D6">
      <w:pPr>
        <w:spacing w:after="0" w:line="240" w:lineRule="auto"/>
        <w:rPr>
          <w:rFonts w:ascii="TH Sarabun New" w:eastAsia="Calibri" w:hAnsi="TH Sarabun New" w:cs="TH Sarabun New"/>
          <w:sz w:val="32"/>
          <w:szCs w:val="32"/>
        </w:rPr>
      </w:pPr>
    </w:p>
    <w:p w14:paraId="4E91A7FF" w14:textId="77777777" w:rsidR="008632D6" w:rsidRPr="006E262B" w:rsidRDefault="008632D6" w:rsidP="008632D6">
      <w:pPr>
        <w:spacing w:after="0" w:line="240" w:lineRule="auto"/>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742"/>
        <w:gridCol w:w="1134"/>
        <w:gridCol w:w="1020"/>
        <w:gridCol w:w="3742"/>
        <w:gridCol w:w="1134"/>
        <w:gridCol w:w="2211"/>
      </w:tblGrid>
      <w:tr w:rsidR="008632D6" w:rsidRPr="006E262B" w14:paraId="39AE5CBF" w14:textId="77777777" w:rsidTr="008632D6">
        <w:trPr>
          <w:trHeight w:val="170"/>
          <w:tblHeader/>
        </w:trPr>
        <w:tc>
          <w:tcPr>
            <w:tcW w:w="5896" w:type="dxa"/>
            <w:gridSpan w:val="3"/>
            <w:tcBorders>
              <w:bottom w:val="single" w:sz="4" w:space="0" w:color="auto"/>
            </w:tcBorders>
            <w:shd w:val="clear" w:color="auto" w:fill="F2F2F2"/>
            <w:vAlign w:val="center"/>
          </w:tcPr>
          <w:p w14:paraId="44E6D015"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3"/>
            <w:tcBorders>
              <w:bottom w:val="single" w:sz="4" w:space="0" w:color="auto"/>
            </w:tcBorders>
            <w:shd w:val="clear" w:color="auto" w:fill="F2F2F2"/>
            <w:vAlign w:val="center"/>
          </w:tcPr>
          <w:p w14:paraId="65C9856D"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7F109197"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5408" behindDoc="0" locked="0" layoutInCell="1" allowOverlap="1" wp14:anchorId="05110A41" wp14:editId="79C309A5">
                      <wp:simplePos x="0" y="0"/>
                      <wp:positionH relativeFrom="column">
                        <wp:posOffset>8350885</wp:posOffset>
                      </wp:positionH>
                      <wp:positionV relativeFrom="paragraph">
                        <wp:posOffset>-981075</wp:posOffset>
                      </wp:positionV>
                      <wp:extent cx="121285" cy="1993900"/>
                      <wp:effectExtent l="0" t="4445" r="15875" b="13335"/>
                      <wp:wrapNone/>
                      <wp:docPr id="915587875"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8F1FB24"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110A41" id="_x0000_s1029" type="#_x0000_t88" style="position:absolute;left:0;text-align:left;margin-left:657.55pt;margin-top:-77.25pt;width:9.55pt;height:15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DoBVFTSgIAAHwEAAAOAAAAAAAAAAAAAAAAAC4CAABkcnMvZTJvRG9jLnhtbFBLAQItABQABgAI&#10;AAAAIQANF+Eh4wAAAA4BAAAPAAAAAAAAAAAAAAAAAKQEAABkcnMvZG93bnJldi54bWxQSwUGAAAA&#10;AAQABADzAAAAtAUAAAAA&#10;" adj="109" strokecolor="windowText">
                      <v:textbox>
                        <w:txbxContent>
                          <w:p w14:paraId="08F1FB24"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456DDC18" w14:textId="77777777" w:rsidTr="00617FC4">
        <w:trPr>
          <w:trHeight w:val="170"/>
          <w:tblHeader/>
        </w:trPr>
        <w:tc>
          <w:tcPr>
            <w:tcW w:w="14003" w:type="dxa"/>
            <w:gridSpan w:val="7"/>
            <w:tcBorders>
              <w:top w:val="single" w:sz="4" w:space="0" w:color="auto"/>
              <w:left w:val="single" w:sz="4" w:space="0" w:color="auto"/>
              <w:bottom w:val="single" w:sz="4" w:space="0" w:color="auto"/>
            </w:tcBorders>
          </w:tcPr>
          <w:p w14:paraId="7128CDD8" w14:textId="77777777" w:rsidR="008632D6" w:rsidRPr="006E262B" w:rsidRDefault="008632D6" w:rsidP="008632D6">
            <w:pPr>
              <w:spacing w:after="0" w:line="240" w:lineRule="auto"/>
              <w:ind w:left="-60"/>
              <w:rPr>
                <w:rFonts w:ascii="TH Sarabun New" w:eastAsia="Calibri" w:hAnsi="TH Sarabun New" w:cs="TH Sarabun New"/>
                <w:spacing w:val="-2"/>
                <w:sz w:val="28"/>
              </w:rPr>
            </w:pPr>
            <w:r w:rsidRPr="006E262B">
              <w:rPr>
                <w:rFonts w:ascii="TH Sarabun New" w:eastAsia="Angsana New" w:hAnsi="TH Sarabun New" w:cs="TH Sarabun New"/>
                <w:b/>
                <w:bCs/>
                <w:sz w:val="28"/>
                <w:cs/>
              </w:rPr>
              <w:t>ก.2.</w:t>
            </w:r>
            <w:r w:rsidRPr="006E262B">
              <w:rPr>
                <w:rFonts w:ascii="TH Sarabun New" w:eastAsia="Angsana New" w:hAnsi="TH Sarabun New" w:cs="TH Sarabun New"/>
                <w:b/>
                <w:bCs/>
                <w:sz w:val="28"/>
              </w:rPr>
              <w:t>3</w:t>
            </w:r>
            <w:r w:rsidRPr="006E262B">
              <w:rPr>
                <w:rFonts w:ascii="TH Sarabun New" w:eastAsia="Angsana New" w:hAnsi="TH Sarabun New" w:cs="TH Sarabun New"/>
                <w:b/>
                <w:bCs/>
                <w:sz w:val="28"/>
                <w:cs/>
              </w:rPr>
              <w:t xml:space="preserve"> กลุ่มวิชาการเรียนรู้ตลอดชีวิต</w:t>
            </w:r>
          </w:p>
        </w:tc>
      </w:tr>
      <w:tr w:rsidR="008632D6" w:rsidRPr="006E262B" w14:paraId="15E0FF83"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2A14BAE"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222</w:t>
            </w:r>
          </w:p>
        </w:tc>
        <w:tc>
          <w:tcPr>
            <w:tcW w:w="3742" w:type="dxa"/>
            <w:tcBorders>
              <w:top w:val="single" w:sz="4" w:space="0" w:color="auto"/>
              <w:left w:val="nil"/>
              <w:bottom w:val="single" w:sz="4" w:space="0" w:color="auto"/>
              <w:right w:val="nil"/>
            </w:tcBorders>
          </w:tcPr>
          <w:p w14:paraId="20E1063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สังคมวัฒนธรรมไทยและประเด็นร่วมสมัย</w:t>
            </w:r>
          </w:p>
          <w:p w14:paraId="73B821B4"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Thai Society, Culture, and Contemporary Issues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9F1D94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cs/>
              </w:rPr>
              <w:t>1 (0–2–2) (</w:t>
            </w:r>
            <w:r w:rsidRPr="006E262B">
              <w:rPr>
                <w:rFonts w:ascii="TH Sarabun New" w:eastAsia="Angsana New" w:hAnsi="TH Sarabun New" w:cs="TH Sarabun New"/>
                <w:sz w:val="28"/>
              </w:rPr>
              <w:t>S</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U</w:t>
            </w:r>
            <w:r w:rsidRPr="006E262B">
              <w:rPr>
                <w:rFonts w:ascii="TH Sarabun New" w:eastAsia="Angsana New" w:hAnsi="TH Sarabun New" w:cs="TH Sarabun New"/>
                <w:sz w:val="28"/>
                <w:cs/>
              </w:rPr>
              <w:t>)</w:t>
            </w:r>
          </w:p>
        </w:tc>
        <w:tc>
          <w:tcPr>
            <w:tcW w:w="1020" w:type="dxa"/>
            <w:tcBorders>
              <w:top w:val="single" w:sz="4" w:space="0" w:color="auto"/>
              <w:left w:val="single" w:sz="4" w:space="0" w:color="auto"/>
              <w:bottom w:val="single" w:sz="4" w:space="0" w:color="auto"/>
              <w:right w:val="nil"/>
            </w:tcBorders>
          </w:tcPr>
          <w:p w14:paraId="4E2A0975"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3DB9A70B"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164A2D29"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36B34168"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87D9F6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3B6F810"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223</w:t>
            </w:r>
          </w:p>
        </w:tc>
        <w:tc>
          <w:tcPr>
            <w:tcW w:w="3742" w:type="dxa"/>
            <w:tcBorders>
              <w:top w:val="single" w:sz="4" w:space="0" w:color="auto"/>
              <w:left w:val="nil"/>
              <w:bottom w:val="single" w:sz="4" w:space="0" w:color="auto"/>
              <w:right w:val="nil"/>
            </w:tcBorders>
          </w:tcPr>
          <w:p w14:paraId="4D5775D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การเตรียมพร้อมรับภัยพิบัติ</w:t>
            </w:r>
          </w:p>
          <w:p w14:paraId="2F50DF5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Disaster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Preparedness</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4C961BA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35B07F5C"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4F12B926"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1C55C0A5"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20CC4B9E"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49DB9A46"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659E6D2"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224</w:t>
            </w:r>
          </w:p>
        </w:tc>
        <w:tc>
          <w:tcPr>
            <w:tcW w:w="3742" w:type="dxa"/>
            <w:tcBorders>
              <w:top w:val="single" w:sz="4" w:space="0" w:color="auto"/>
              <w:left w:val="nil"/>
              <w:bottom w:val="single" w:sz="4" w:space="0" w:color="auto"/>
              <w:right w:val="nil"/>
            </w:tcBorders>
          </w:tcPr>
          <w:p w14:paraId="21F8F86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เมืองน่าอยู่</w:t>
            </w:r>
          </w:p>
          <w:p w14:paraId="675E79C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Livable</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City</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2E71E85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62EBE5F0"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0EE12432"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6E365D3D"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36A3ED83"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4D75F14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8BA478D"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225</w:t>
            </w:r>
          </w:p>
        </w:tc>
        <w:tc>
          <w:tcPr>
            <w:tcW w:w="3742" w:type="dxa"/>
            <w:tcBorders>
              <w:top w:val="single" w:sz="4" w:space="0" w:color="auto"/>
              <w:left w:val="nil"/>
              <w:bottom w:val="single" w:sz="4" w:space="0" w:color="auto"/>
              <w:right w:val="nil"/>
            </w:tcBorders>
          </w:tcPr>
          <w:p w14:paraId="6D5790B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การเขียนบันทึกสะท้อนคิดเพื่อการพัฒนาตนเอง</w:t>
            </w:r>
          </w:p>
          <w:p w14:paraId="5357819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Reflective Journal Writing for Self</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Improvement</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F125D6F"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5E974948"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6CE346D0"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66209CD6"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0C2DA093"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090EEEE5"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0B634BE"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321</w:t>
            </w:r>
          </w:p>
        </w:tc>
        <w:tc>
          <w:tcPr>
            <w:tcW w:w="3742" w:type="dxa"/>
            <w:tcBorders>
              <w:top w:val="single" w:sz="4" w:space="0" w:color="auto"/>
              <w:left w:val="nil"/>
              <w:bottom w:val="single" w:sz="4" w:space="0" w:color="auto"/>
              <w:right w:val="nil"/>
            </w:tcBorders>
          </w:tcPr>
          <w:p w14:paraId="291231D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ประวัติศาสตร์อารยธรรม</w:t>
            </w:r>
          </w:p>
          <w:p w14:paraId="3A0EF69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The </w:t>
            </w:r>
            <w:proofErr w:type="spellStart"/>
            <w:r w:rsidRPr="006E262B">
              <w:rPr>
                <w:rFonts w:ascii="TH Sarabun New" w:eastAsia="Angsana New" w:hAnsi="TH Sarabun New" w:cs="TH Sarabun New"/>
                <w:sz w:val="28"/>
                <w:lang w:val="th-TH"/>
              </w:rPr>
              <w:t>History</w:t>
            </w:r>
            <w:proofErr w:type="spellEnd"/>
            <w:r w:rsidRPr="006E262B">
              <w:rPr>
                <w:rFonts w:ascii="TH Sarabun New" w:eastAsia="Angsana New" w:hAnsi="TH Sarabun New" w:cs="TH Sarabun New"/>
                <w:sz w:val="28"/>
                <w:lang w:val="th-TH"/>
              </w:rPr>
              <w:t xml:space="preserve"> of </w:t>
            </w:r>
            <w:proofErr w:type="spellStart"/>
            <w:r w:rsidRPr="006E262B">
              <w:rPr>
                <w:rFonts w:ascii="TH Sarabun New" w:eastAsia="Angsana New" w:hAnsi="TH Sarabun New" w:cs="TH Sarabun New"/>
                <w:sz w:val="28"/>
                <w:lang w:val="th-TH"/>
              </w:rPr>
              <w:t>Civilization</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6B1812B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592F856"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424DA67A"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37F868BE"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4FD7135E"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688651D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CEF7054"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421</w:t>
            </w:r>
          </w:p>
        </w:tc>
        <w:tc>
          <w:tcPr>
            <w:tcW w:w="3742" w:type="dxa"/>
            <w:tcBorders>
              <w:top w:val="single" w:sz="4" w:space="0" w:color="auto"/>
              <w:left w:val="nil"/>
              <w:bottom w:val="single" w:sz="4" w:space="0" w:color="auto"/>
              <w:right w:val="nil"/>
            </w:tcBorders>
          </w:tcPr>
          <w:p w14:paraId="28B515A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สังคมศาสตร์บูรณาการ</w:t>
            </w:r>
          </w:p>
          <w:p w14:paraId="460C073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Integrative</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Social</w:t>
            </w:r>
            <w:proofErr w:type="spellEnd"/>
            <w:r w:rsidRPr="006E262B">
              <w:rPr>
                <w:rFonts w:ascii="TH Sarabun New" w:eastAsia="Angsana New" w:hAnsi="TH Sarabun New" w:cs="TH Sarabun New"/>
                <w:sz w:val="28"/>
                <w:lang w:val="th-TH"/>
              </w:rPr>
              <w:t xml:space="preserve"> Sciences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67DFCF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3A5E2862"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49400839"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38885DA1"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627CCB0B"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7D26F11F" w14:textId="77777777" w:rsidTr="00617FC4">
        <w:trPr>
          <w:trHeight w:val="170"/>
          <w:tblHeader/>
        </w:trPr>
        <w:tc>
          <w:tcPr>
            <w:tcW w:w="14003" w:type="dxa"/>
            <w:gridSpan w:val="7"/>
            <w:tcBorders>
              <w:top w:val="single" w:sz="4" w:space="0" w:color="auto"/>
              <w:left w:val="single" w:sz="4" w:space="0" w:color="auto"/>
              <w:bottom w:val="single" w:sz="4" w:space="0" w:color="auto"/>
            </w:tcBorders>
          </w:tcPr>
          <w:p w14:paraId="03FF8892" w14:textId="77777777" w:rsidR="008632D6" w:rsidRPr="006E262B" w:rsidRDefault="008632D6" w:rsidP="008632D6">
            <w:pPr>
              <w:spacing w:after="0" w:line="240" w:lineRule="auto"/>
              <w:ind w:left="-60"/>
              <w:rPr>
                <w:rFonts w:ascii="TH Sarabun New" w:eastAsia="Calibri" w:hAnsi="TH Sarabun New" w:cs="TH Sarabun New"/>
                <w:spacing w:val="-2"/>
                <w:sz w:val="28"/>
              </w:rPr>
            </w:pPr>
            <w:r w:rsidRPr="006E262B">
              <w:rPr>
                <w:rFonts w:ascii="TH Sarabun New" w:eastAsia="Angsana New" w:hAnsi="TH Sarabun New" w:cs="TH Sarabun New"/>
                <w:b/>
                <w:bCs/>
                <w:sz w:val="28"/>
                <w:cs/>
              </w:rPr>
              <w:t>ก.2.</w:t>
            </w:r>
            <w:r w:rsidRPr="006E262B">
              <w:rPr>
                <w:rFonts w:ascii="TH Sarabun New" w:eastAsia="Angsana New" w:hAnsi="TH Sarabun New" w:cs="TH Sarabun New"/>
                <w:b/>
                <w:bCs/>
                <w:sz w:val="28"/>
              </w:rPr>
              <w:t>4</w:t>
            </w:r>
            <w:r w:rsidRPr="006E262B">
              <w:rPr>
                <w:rFonts w:ascii="TH Sarabun New" w:eastAsia="Angsana New" w:hAnsi="TH Sarabun New" w:cs="TH Sarabun New"/>
                <w:b/>
                <w:bCs/>
                <w:sz w:val="28"/>
                <w:cs/>
              </w:rPr>
              <w:t xml:space="preserve"> กลุ่มวิชาการคิดอย่างมีระบบ</w:t>
            </w:r>
          </w:p>
        </w:tc>
      </w:tr>
      <w:tr w:rsidR="008632D6" w:rsidRPr="006E262B" w14:paraId="5C65B274"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9FD3948"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322</w:t>
            </w:r>
          </w:p>
        </w:tc>
        <w:tc>
          <w:tcPr>
            <w:tcW w:w="3742" w:type="dxa"/>
            <w:tcBorders>
              <w:top w:val="single" w:sz="4" w:space="0" w:color="auto"/>
              <w:left w:val="nil"/>
              <w:bottom w:val="single" w:sz="4" w:space="0" w:color="auto"/>
              <w:right w:val="nil"/>
            </w:tcBorders>
          </w:tcPr>
          <w:p w14:paraId="628B654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การวิจัยและนวัตกรรมบนฐานชุมชน</w:t>
            </w:r>
          </w:p>
          <w:p w14:paraId="18B96B1A"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Community Based Research and Innovation</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C4E8629"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0B7D91D6"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6B508865"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0B8D79BD"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4D8402A1"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610129A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47BEF6C"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331</w:t>
            </w:r>
          </w:p>
        </w:tc>
        <w:tc>
          <w:tcPr>
            <w:tcW w:w="3742" w:type="dxa"/>
            <w:tcBorders>
              <w:top w:val="single" w:sz="4" w:space="0" w:color="auto"/>
              <w:left w:val="nil"/>
              <w:bottom w:val="single" w:sz="4" w:space="0" w:color="auto"/>
              <w:right w:val="nil"/>
            </w:tcBorders>
          </w:tcPr>
          <w:p w14:paraId="619CCF8F"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มนุษย์กับการใช้เหตุผล</w:t>
            </w:r>
            <w:r w:rsidRPr="006E262B">
              <w:rPr>
                <w:rFonts w:ascii="TH Sarabun New" w:eastAsia="Angsana New" w:hAnsi="TH Sarabun New" w:cs="TH Sarabun New"/>
                <w:sz w:val="28"/>
                <w:lang w:val="th-TH"/>
              </w:rPr>
              <w:tab/>
            </w:r>
          </w:p>
          <w:p w14:paraId="57D38C2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Man</w:t>
            </w:r>
            <w:proofErr w:type="spellEnd"/>
            <w:r w:rsidRPr="006E262B">
              <w:rPr>
                <w:rFonts w:ascii="TH Sarabun New" w:eastAsia="Angsana New" w:hAnsi="TH Sarabun New" w:cs="TH Sarabun New"/>
                <w:sz w:val="28"/>
                <w:lang w:val="th-TH"/>
              </w:rPr>
              <w:t xml:space="preserve"> and </w:t>
            </w:r>
            <w:proofErr w:type="spellStart"/>
            <w:r w:rsidRPr="006E262B">
              <w:rPr>
                <w:rFonts w:ascii="TH Sarabun New" w:eastAsia="Angsana New" w:hAnsi="TH Sarabun New" w:cs="TH Sarabun New"/>
                <w:sz w:val="28"/>
                <w:lang w:val="th-TH"/>
              </w:rPr>
              <w:t>Reasoning</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69B54B0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6B0D0E1B"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6EE32096"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1A660139"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6499C61"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bl>
    <w:p w14:paraId="04A8B608" w14:textId="77777777" w:rsidR="008632D6" w:rsidRPr="006E262B" w:rsidRDefault="008632D6" w:rsidP="008632D6">
      <w:pPr>
        <w:spacing w:after="0" w:line="240" w:lineRule="auto"/>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742"/>
        <w:gridCol w:w="1134"/>
        <w:gridCol w:w="1020"/>
        <w:gridCol w:w="3742"/>
        <w:gridCol w:w="1134"/>
        <w:gridCol w:w="2211"/>
      </w:tblGrid>
      <w:tr w:rsidR="008632D6" w:rsidRPr="006E262B" w14:paraId="2BD06275" w14:textId="77777777" w:rsidTr="008632D6">
        <w:trPr>
          <w:trHeight w:val="170"/>
          <w:tblHeader/>
        </w:trPr>
        <w:tc>
          <w:tcPr>
            <w:tcW w:w="5896" w:type="dxa"/>
            <w:gridSpan w:val="3"/>
            <w:tcBorders>
              <w:bottom w:val="single" w:sz="4" w:space="0" w:color="auto"/>
            </w:tcBorders>
            <w:shd w:val="clear" w:color="auto" w:fill="F2F2F2"/>
            <w:vAlign w:val="center"/>
          </w:tcPr>
          <w:p w14:paraId="575BFEC3"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3"/>
            <w:tcBorders>
              <w:bottom w:val="single" w:sz="4" w:space="0" w:color="auto"/>
            </w:tcBorders>
            <w:shd w:val="clear" w:color="auto" w:fill="F2F2F2"/>
            <w:vAlign w:val="center"/>
          </w:tcPr>
          <w:p w14:paraId="7F495EF8"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3CCD5205"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6432" behindDoc="0" locked="0" layoutInCell="1" allowOverlap="1" wp14:anchorId="4A55FB52" wp14:editId="5F9766B5">
                      <wp:simplePos x="0" y="0"/>
                      <wp:positionH relativeFrom="column">
                        <wp:posOffset>8350885</wp:posOffset>
                      </wp:positionH>
                      <wp:positionV relativeFrom="paragraph">
                        <wp:posOffset>-981075</wp:posOffset>
                      </wp:positionV>
                      <wp:extent cx="121285" cy="1993900"/>
                      <wp:effectExtent l="0" t="4445" r="15875" b="13335"/>
                      <wp:wrapNone/>
                      <wp:docPr id="418816528"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1058925C"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55FB52" id="_x0000_s1030" type="#_x0000_t88" style="position:absolute;left:0;text-align:left;margin-left:657.55pt;margin-top:-77.25pt;width:9.55pt;height:15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CWeWLqSgIAAHwEAAAOAAAAAAAAAAAAAAAAAC4CAABkcnMvZTJvRG9jLnhtbFBLAQItABQABgAI&#10;AAAAIQANF+Eh4wAAAA4BAAAPAAAAAAAAAAAAAAAAAKQEAABkcnMvZG93bnJldi54bWxQSwUGAAAA&#10;AAQABADzAAAAtAUAAAAA&#10;" adj="109" strokecolor="windowText">
                      <v:textbox>
                        <w:txbxContent>
                          <w:p w14:paraId="1058925C"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799AB640"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45DF7C5"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332</w:t>
            </w:r>
          </w:p>
        </w:tc>
        <w:tc>
          <w:tcPr>
            <w:tcW w:w="3742" w:type="dxa"/>
            <w:tcBorders>
              <w:top w:val="single" w:sz="4" w:space="0" w:color="auto"/>
              <w:left w:val="nil"/>
              <w:bottom w:val="single" w:sz="4" w:space="0" w:color="auto"/>
              <w:right w:val="nil"/>
            </w:tcBorders>
          </w:tcPr>
          <w:p w14:paraId="53F7358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การเล่าเรื่องวิทยาศาสตร์</w:t>
            </w:r>
          </w:p>
          <w:p w14:paraId="4DCD6AB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Science</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Storytelling</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C83ACD2"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4289D2EC"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3C6D9162"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526F3AC9"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102F173A"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4B180381" w14:textId="77777777" w:rsidTr="00617FC4">
        <w:trPr>
          <w:trHeight w:val="170"/>
          <w:tblHeader/>
        </w:trPr>
        <w:tc>
          <w:tcPr>
            <w:tcW w:w="14003" w:type="dxa"/>
            <w:gridSpan w:val="7"/>
            <w:tcBorders>
              <w:top w:val="single" w:sz="4" w:space="0" w:color="auto"/>
              <w:left w:val="single" w:sz="4" w:space="0" w:color="auto"/>
              <w:bottom w:val="single" w:sz="4" w:space="0" w:color="auto"/>
            </w:tcBorders>
          </w:tcPr>
          <w:p w14:paraId="3F4EBF91" w14:textId="77777777" w:rsidR="008632D6" w:rsidRPr="006E262B" w:rsidRDefault="008632D6" w:rsidP="008632D6">
            <w:pPr>
              <w:spacing w:after="0" w:line="240" w:lineRule="auto"/>
              <w:ind w:left="-60"/>
              <w:rPr>
                <w:rFonts w:ascii="TH Sarabun New" w:eastAsia="Calibri" w:hAnsi="TH Sarabun New" w:cs="TH Sarabun New"/>
                <w:spacing w:val="-2"/>
                <w:sz w:val="28"/>
              </w:rPr>
            </w:pPr>
            <w:r w:rsidRPr="006E262B">
              <w:rPr>
                <w:rFonts w:ascii="TH Sarabun New" w:eastAsia="Angsana New" w:hAnsi="TH Sarabun New" w:cs="TH Sarabun New"/>
                <w:b/>
                <w:bCs/>
                <w:sz w:val="28"/>
                <w:cs/>
              </w:rPr>
              <w:t>ก.2.</w:t>
            </w:r>
            <w:r w:rsidRPr="006E262B">
              <w:rPr>
                <w:rFonts w:ascii="TH Sarabun New" w:eastAsia="Angsana New" w:hAnsi="TH Sarabun New" w:cs="TH Sarabun New"/>
                <w:b/>
                <w:bCs/>
                <w:sz w:val="28"/>
              </w:rPr>
              <w:t>5</w:t>
            </w:r>
            <w:r w:rsidRPr="006E262B">
              <w:rPr>
                <w:rFonts w:ascii="TH Sarabun New" w:eastAsia="Angsana New" w:hAnsi="TH Sarabun New" w:cs="TH Sarabun New"/>
                <w:b/>
                <w:bCs/>
                <w:sz w:val="28"/>
                <w:cs/>
              </w:rPr>
              <w:t xml:space="preserve"> กลุ่มวิชาคุณค่าและความงาม</w:t>
            </w:r>
          </w:p>
        </w:tc>
      </w:tr>
      <w:tr w:rsidR="008632D6" w:rsidRPr="006E262B" w14:paraId="21E91C5A"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34B3FEE"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242</w:t>
            </w:r>
          </w:p>
        </w:tc>
        <w:tc>
          <w:tcPr>
            <w:tcW w:w="3742" w:type="dxa"/>
            <w:tcBorders>
              <w:top w:val="single" w:sz="4" w:space="0" w:color="auto"/>
              <w:left w:val="nil"/>
              <w:bottom w:val="single" w:sz="4" w:space="0" w:color="auto"/>
              <w:right w:val="nil"/>
            </w:tcBorders>
          </w:tcPr>
          <w:p w14:paraId="28E0860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ปรัชญาจีนกับการดำเนินชีวิต</w:t>
            </w:r>
          </w:p>
          <w:p w14:paraId="488251B2"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Chinese Philosophy and Ways of Life</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4A84F86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6A394520"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321DDD0E"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3EB6224D"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6C4EB0FF"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1C1249C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6F169F6"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341</w:t>
            </w:r>
          </w:p>
        </w:tc>
        <w:tc>
          <w:tcPr>
            <w:tcW w:w="3742" w:type="dxa"/>
            <w:tcBorders>
              <w:top w:val="single" w:sz="4" w:space="0" w:color="auto"/>
              <w:left w:val="nil"/>
              <w:bottom w:val="single" w:sz="4" w:space="0" w:color="auto"/>
              <w:right w:val="nil"/>
            </w:tcBorders>
          </w:tcPr>
          <w:p w14:paraId="767ABDD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ภูมิปัญญาท้องถิ่นไทย</w:t>
            </w:r>
          </w:p>
          <w:p w14:paraId="5DD2834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Thai</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Indigenous</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Knowledge</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0040DD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6693EE62"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542D1A6A"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615B352A"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0313723D"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9A4988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4A62DCC"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441</w:t>
            </w:r>
          </w:p>
        </w:tc>
        <w:tc>
          <w:tcPr>
            <w:tcW w:w="3742" w:type="dxa"/>
            <w:tcBorders>
              <w:top w:val="single" w:sz="4" w:space="0" w:color="auto"/>
              <w:left w:val="nil"/>
              <w:bottom w:val="single" w:sz="4" w:space="0" w:color="auto"/>
              <w:right w:val="nil"/>
            </w:tcBorders>
          </w:tcPr>
          <w:p w14:paraId="763799F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วัฒนธรรมและการท่องเที่ยว</w:t>
            </w:r>
          </w:p>
          <w:p w14:paraId="4E197A2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Culture</w:t>
            </w:r>
            <w:proofErr w:type="spellEnd"/>
            <w:r w:rsidRPr="006E262B">
              <w:rPr>
                <w:rFonts w:ascii="TH Sarabun New" w:eastAsia="Angsana New" w:hAnsi="TH Sarabun New" w:cs="TH Sarabun New"/>
                <w:sz w:val="28"/>
                <w:lang w:val="th-TH"/>
              </w:rPr>
              <w:t xml:space="preserve"> and </w:t>
            </w:r>
            <w:proofErr w:type="spellStart"/>
            <w:r w:rsidRPr="006E262B">
              <w:rPr>
                <w:rFonts w:ascii="TH Sarabun New" w:eastAsia="Angsana New" w:hAnsi="TH Sarabun New" w:cs="TH Sarabun New"/>
                <w:sz w:val="28"/>
                <w:lang w:val="th-TH"/>
              </w:rPr>
              <w:t>Excursion</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4271296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0A4F17F6"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1756F849"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7E7FB9AB"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0502DB52"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36CB855" w14:textId="77777777" w:rsidTr="00617FC4">
        <w:trPr>
          <w:trHeight w:val="170"/>
          <w:tblHeader/>
        </w:trPr>
        <w:tc>
          <w:tcPr>
            <w:tcW w:w="14003" w:type="dxa"/>
            <w:gridSpan w:val="7"/>
            <w:tcBorders>
              <w:top w:val="single" w:sz="4" w:space="0" w:color="auto"/>
              <w:left w:val="single" w:sz="4" w:space="0" w:color="auto"/>
              <w:bottom w:val="single" w:sz="4" w:space="0" w:color="auto"/>
            </w:tcBorders>
          </w:tcPr>
          <w:p w14:paraId="1A7D492B" w14:textId="77777777" w:rsidR="008632D6" w:rsidRPr="006E262B" w:rsidRDefault="008632D6" w:rsidP="008632D6">
            <w:pPr>
              <w:spacing w:after="0" w:line="240" w:lineRule="auto"/>
              <w:ind w:left="-60"/>
              <w:rPr>
                <w:rFonts w:ascii="TH Sarabun New" w:eastAsia="Calibri" w:hAnsi="TH Sarabun New" w:cs="TH Sarabun New"/>
                <w:spacing w:val="-2"/>
                <w:sz w:val="28"/>
              </w:rPr>
            </w:pPr>
            <w:r w:rsidRPr="006E262B">
              <w:rPr>
                <w:rFonts w:ascii="TH Sarabun New" w:eastAsia="Angsana New" w:hAnsi="TH Sarabun New" w:cs="TH Sarabun New"/>
                <w:b/>
                <w:bCs/>
                <w:sz w:val="28"/>
                <w:cs/>
              </w:rPr>
              <w:t>ก.2.</w:t>
            </w:r>
            <w:r w:rsidRPr="006E262B">
              <w:rPr>
                <w:rFonts w:ascii="TH Sarabun New" w:eastAsia="Angsana New" w:hAnsi="TH Sarabun New" w:cs="TH Sarabun New"/>
                <w:b/>
                <w:bCs/>
                <w:sz w:val="28"/>
              </w:rPr>
              <w:t>6</w:t>
            </w:r>
            <w:r w:rsidRPr="006E262B">
              <w:rPr>
                <w:rFonts w:ascii="TH Sarabun New" w:eastAsia="Angsana New" w:hAnsi="TH Sarabun New" w:cs="TH Sarabun New"/>
                <w:b/>
                <w:bCs/>
                <w:sz w:val="28"/>
                <w:cs/>
              </w:rPr>
              <w:t xml:space="preserve"> กลุ่มวิชาเทคโนโลยีนวัตกรรมและการจัดการ</w:t>
            </w:r>
          </w:p>
        </w:tc>
      </w:tr>
      <w:tr w:rsidR="008632D6" w:rsidRPr="006E262B" w14:paraId="7F20FD4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CE87A2F"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352</w:t>
            </w:r>
          </w:p>
        </w:tc>
        <w:tc>
          <w:tcPr>
            <w:tcW w:w="3742" w:type="dxa"/>
            <w:tcBorders>
              <w:top w:val="single" w:sz="4" w:space="0" w:color="auto"/>
              <w:left w:val="nil"/>
              <w:bottom w:val="single" w:sz="4" w:space="0" w:color="auto"/>
              <w:right w:val="nil"/>
            </w:tcBorders>
          </w:tcPr>
          <w:p w14:paraId="4DA426B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เทคโนโลยีและนวัตกรรมเพื่อการพัฒนาอย่างยั่งยืน</w:t>
            </w:r>
          </w:p>
          <w:p w14:paraId="2D6E9C9E"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Technology and Innovation for Sustainable Development</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077B1439"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7C37260"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40079209"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7D7A2FD8"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38A63BC"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24FF4FB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FA1B921"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GEN 353</w:t>
            </w:r>
          </w:p>
        </w:tc>
        <w:tc>
          <w:tcPr>
            <w:tcW w:w="3742" w:type="dxa"/>
            <w:tcBorders>
              <w:top w:val="single" w:sz="4" w:space="0" w:color="auto"/>
              <w:left w:val="nil"/>
              <w:bottom w:val="single" w:sz="4" w:space="0" w:color="auto"/>
              <w:right w:val="nil"/>
            </w:tcBorders>
          </w:tcPr>
          <w:p w14:paraId="6A47F822"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จิตวิทยาการจัดการ</w:t>
            </w:r>
          </w:p>
          <w:p w14:paraId="660725B0"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Managerial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Psychology</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3B3DBC0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4A628838"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4110B0F9"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38621820"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26444B09"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7047F50B" w14:textId="77777777" w:rsidTr="00617FC4">
        <w:trPr>
          <w:trHeight w:val="170"/>
          <w:tblHeader/>
        </w:trPr>
        <w:tc>
          <w:tcPr>
            <w:tcW w:w="14003" w:type="dxa"/>
            <w:gridSpan w:val="7"/>
            <w:tcBorders>
              <w:top w:val="single" w:sz="4" w:space="0" w:color="auto"/>
              <w:left w:val="single" w:sz="4" w:space="0" w:color="auto"/>
              <w:bottom w:val="single" w:sz="4" w:space="0" w:color="auto"/>
            </w:tcBorders>
          </w:tcPr>
          <w:p w14:paraId="71A20934" w14:textId="77777777" w:rsidR="008632D6" w:rsidRPr="006E262B" w:rsidRDefault="008632D6" w:rsidP="008632D6">
            <w:pPr>
              <w:spacing w:after="0" w:line="240" w:lineRule="auto"/>
              <w:ind w:left="-60"/>
              <w:rPr>
                <w:rFonts w:ascii="TH Sarabun New" w:eastAsia="Calibri" w:hAnsi="TH Sarabun New" w:cs="TH Sarabun New"/>
                <w:spacing w:val="-2"/>
                <w:sz w:val="28"/>
              </w:rPr>
            </w:pPr>
            <w:r w:rsidRPr="006E262B">
              <w:rPr>
                <w:rFonts w:ascii="TH Sarabun New" w:eastAsia="Angsana New" w:hAnsi="TH Sarabun New" w:cs="TH Sarabun New"/>
                <w:b/>
                <w:bCs/>
                <w:sz w:val="28"/>
                <w:cs/>
              </w:rPr>
              <w:t>ก.2.</w:t>
            </w:r>
            <w:r w:rsidRPr="006E262B">
              <w:rPr>
                <w:rFonts w:ascii="TH Sarabun New" w:eastAsia="Angsana New" w:hAnsi="TH Sarabun New" w:cs="TH Sarabun New"/>
                <w:b/>
                <w:bCs/>
                <w:sz w:val="28"/>
              </w:rPr>
              <w:t>7</w:t>
            </w:r>
            <w:r w:rsidRPr="006E262B">
              <w:rPr>
                <w:rFonts w:ascii="TH Sarabun New" w:eastAsia="Angsana New" w:hAnsi="TH Sarabun New" w:cs="TH Sarabun New"/>
                <w:b/>
                <w:bCs/>
                <w:sz w:val="28"/>
                <w:cs/>
              </w:rPr>
              <w:t xml:space="preserve"> กลุ่มวิชาภาษาและการสื่อสาร</w:t>
            </w:r>
          </w:p>
        </w:tc>
      </w:tr>
      <w:tr w:rsidR="008632D6" w:rsidRPr="006E262B" w14:paraId="575B68A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390893B"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224</w:t>
            </w:r>
          </w:p>
        </w:tc>
        <w:tc>
          <w:tcPr>
            <w:tcW w:w="3742" w:type="dxa"/>
            <w:tcBorders>
              <w:top w:val="single" w:sz="4" w:space="0" w:color="auto"/>
              <w:left w:val="nil"/>
              <w:bottom w:val="single" w:sz="4" w:space="0" w:color="auto"/>
              <w:right w:val="nil"/>
            </w:tcBorders>
          </w:tcPr>
          <w:p w14:paraId="2AED5502"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การสื่อสารภาษาอังกฤษ </w:t>
            </w:r>
            <w:r w:rsidRPr="006E262B">
              <w:rPr>
                <w:rFonts w:ascii="TH Sarabun New" w:eastAsia="Angsana New" w:hAnsi="TH Sarabun New" w:cs="TH Sarabun New"/>
                <w:sz w:val="28"/>
                <w:lang w:val="th-TH"/>
              </w:rPr>
              <w:t>I</w:t>
            </w:r>
          </w:p>
          <w:p w14:paraId="6DE2E685"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Oral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Communication</w:t>
            </w:r>
            <w:proofErr w:type="spellEnd"/>
            <w:r w:rsidRPr="006E262B">
              <w:rPr>
                <w:rFonts w:ascii="TH Sarabun New" w:eastAsia="Angsana New" w:hAnsi="TH Sarabun New" w:cs="TH Sarabun New"/>
                <w:sz w:val="28"/>
                <w:lang w:val="th-TH"/>
              </w:rPr>
              <w:t xml:space="preserve"> I)</w:t>
            </w:r>
          </w:p>
        </w:tc>
        <w:tc>
          <w:tcPr>
            <w:tcW w:w="1134" w:type="dxa"/>
            <w:tcBorders>
              <w:top w:val="single" w:sz="4" w:space="0" w:color="auto"/>
              <w:left w:val="nil"/>
              <w:bottom w:val="single" w:sz="4" w:space="0" w:color="auto"/>
              <w:right w:val="single" w:sz="4" w:space="0" w:color="auto"/>
            </w:tcBorders>
          </w:tcPr>
          <w:p w14:paraId="34B27062"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3C8E2104"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33955FE2"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048C3B3F"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12C980B5"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481947D2"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8CAEB1E"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303</w:t>
            </w:r>
          </w:p>
        </w:tc>
        <w:tc>
          <w:tcPr>
            <w:tcW w:w="3742" w:type="dxa"/>
            <w:tcBorders>
              <w:top w:val="single" w:sz="4" w:space="0" w:color="auto"/>
              <w:left w:val="nil"/>
              <w:bottom w:val="single" w:sz="4" w:space="0" w:color="auto"/>
              <w:right w:val="nil"/>
            </w:tcBorders>
          </w:tcPr>
          <w:p w14:paraId="4BAAC1ED"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ทักษะการน</w:t>
            </w:r>
            <w:r w:rsidRPr="006E262B">
              <w:rPr>
                <w:rFonts w:ascii="TH Sarabun New" w:eastAsia="Angsana New" w:hAnsi="TH Sarabun New" w:cs="TH Sarabun New"/>
                <w:sz w:val="28"/>
                <w:cs/>
              </w:rPr>
              <w:t>ำ</w:t>
            </w:r>
            <w:r w:rsidRPr="006E262B">
              <w:rPr>
                <w:rFonts w:ascii="TH Sarabun New" w:eastAsia="Angsana New" w:hAnsi="TH Sarabun New" w:cs="TH Sarabun New"/>
                <w:sz w:val="28"/>
                <w:cs/>
                <w:lang w:val="th-TH"/>
              </w:rPr>
              <w:t>เสนองาน</w:t>
            </w:r>
          </w:p>
          <w:p w14:paraId="70DE8DBE"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Oral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Presentation</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Skills</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24F09A6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1 (1-0-2)</w:t>
            </w:r>
          </w:p>
        </w:tc>
        <w:tc>
          <w:tcPr>
            <w:tcW w:w="1020" w:type="dxa"/>
            <w:tcBorders>
              <w:top w:val="single" w:sz="4" w:space="0" w:color="auto"/>
              <w:left w:val="single" w:sz="4" w:space="0" w:color="auto"/>
              <w:bottom w:val="single" w:sz="4" w:space="0" w:color="auto"/>
              <w:right w:val="nil"/>
            </w:tcBorders>
          </w:tcPr>
          <w:p w14:paraId="3D6015F1"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2A36A50E"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0D66D026"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3C4BEEE9"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bl>
    <w:p w14:paraId="0CE521B4" w14:textId="77777777" w:rsidR="008632D6" w:rsidRPr="006E262B" w:rsidRDefault="008632D6" w:rsidP="008632D6">
      <w:pPr>
        <w:spacing w:after="0" w:line="240" w:lineRule="auto"/>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742"/>
        <w:gridCol w:w="1134"/>
        <w:gridCol w:w="1020"/>
        <w:gridCol w:w="3742"/>
        <w:gridCol w:w="1134"/>
        <w:gridCol w:w="2211"/>
      </w:tblGrid>
      <w:tr w:rsidR="008632D6" w:rsidRPr="006E262B" w14:paraId="370CAF26" w14:textId="77777777" w:rsidTr="008632D6">
        <w:trPr>
          <w:trHeight w:val="170"/>
          <w:tblHeader/>
        </w:trPr>
        <w:tc>
          <w:tcPr>
            <w:tcW w:w="5896" w:type="dxa"/>
            <w:gridSpan w:val="3"/>
            <w:tcBorders>
              <w:bottom w:val="single" w:sz="4" w:space="0" w:color="auto"/>
            </w:tcBorders>
            <w:shd w:val="clear" w:color="auto" w:fill="F2F2F2"/>
            <w:vAlign w:val="center"/>
          </w:tcPr>
          <w:p w14:paraId="4D4AA4C5"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3"/>
            <w:tcBorders>
              <w:bottom w:val="single" w:sz="4" w:space="0" w:color="auto"/>
            </w:tcBorders>
            <w:shd w:val="clear" w:color="auto" w:fill="F2F2F2"/>
            <w:vAlign w:val="center"/>
          </w:tcPr>
          <w:p w14:paraId="43A0041D"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6CCAB19C"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7456" behindDoc="0" locked="0" layoutInCell="1" allowOverlap="1" wp14:anchorId="4E4C1980" wp14:editId="587B24FB">
                      <wp:simplePos x="0" y="0"/>
                      <wp:positionH relativeFrom="column">
                        <wp:posOffset>8350885</wp:posOffset>
                      </wp:positionH>
                      <wp:positionV relativeFrom="paragraph">
                        <wp:posOffset>-981075</wp:posOffset>
                      </wp:positionV>
                      <wp:extent cx="121285" cy="1993900"/>
                      <wp:effectExtent l="0" t="4445" r="15875" b="13335"/>
                      <wp:wrapNone/>
                      <wp:docPr id="713500331"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7CD6B47"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4C1980" id="_x0000_s1031" type="#_x0000_t88" style="position:absolute;left:0;text-align:left;margin-left:657.55pt;margin-top:-77.25pt;width:9.55pt;height:15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CfB8+RSgIAAHwEAAAOAAAAAAAAAAAAAAAAAC4CAABkcnMvZTJvRG9jLnhtbFBLAQItABQABgAI&#10;AAAAIQANF+Eh4wAAAA4BAAAPAAAAAAAAAAAAAAAAAKQEAABkcnMvZG93bnJldi54bWxQSwUGAAAA&#10;AAQABADzAAAAtAUAAAAA&#10;" adj="109" strokecolor="windowText">
                      <v:textbox>
                        <w:txbxContent>
                          <w:p w14:paraId="07CD6B47"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2EEE4F71"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CA819D8"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322</w:t>
            </w:r>
          </w:p>
        </w:tc>
        <w:tc>
          <w:tcPr>
            <w:tcW w:w="3742" w:type="dxa"/>
            <w:tcBorders>
              <w:top w:val="single" w:sz="4" w:space="0" w:color="auto"/>
              <w:left w:val="nil"/>
              <w:bottom w:val="single" w:sz="4" w:space="0" w:color="auto"/>
              <w:right w:val="nil"/>
            </w:tcBorders>
          </w:tcPr>
          <w:p w14:paraId="57F479E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การเขียนเชิงวิชาการ 1 </w:t>
            </w:r>
          </w:p>
          <w:p w14:paraId="58F4F492"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Academic</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Writing</w:t>
            </w:r>
            <w:proofErr w:type="spellEnd"/>
            <w:r w:rsidRPr="006E262B">
              <w:rPr>
                <w:rFonts w:ascii="TH Sarabun New" w:eastAsia="Angsana New" w:hAnsi="TH Sarabun New" w:cs="TH Sarabun New"/>
                <w:sz w:val="28"/>
                <w:lang w:val="th-TH"/>
              </w:rPr>
              <w:t xml:space="preserve"> I)</w:t>
            </w:r>
          </w:p>
        </w:tc>
        <w:tc>
          <w:tcPr>
            <w:tcW w:w="1134" w:type="dxa"/>
            <w:tcBorders>
              <w:top w:val="single" w:sz="4" w:space="0" w:color="auto"/>
              <w:left w:val="nil"/>
              <w:bottom w:val="single" w:sz="4" w:space="0" w:color="auto"/>
              <w:right w:val="single" w:sz="4" w:space="0" w:color="auto"/>
            </w:tcBorders>
          </w:tcPr>
          <w:p w14:paraId="48576F9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5D60B292"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61AF6626"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0EEBB37"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0190E6AE"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6623E4F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76A7EAB"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324</w:t>
            </w:r>
          </w:p>
        </w:tc>
        <w:tc>
          <w:tcPr>
            <w:tcW w:w="3742" w:type="dxa"/>
            <w:tcBorders>
              <w:top w:val="single" w:sz="4" w:space="0" w:color="auto"/>
              <w:left w:val="nil"/>
              <w:bottom w:val="single" w:sz="4" w:space="0" w:color="auto"/>
              <w:right w:val="nil"/>
            </w:tcBorders>
          </w:tcPr>
          <w:p w14:paraId="1B8A123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ภาษาอังกฤษสำหรับวิศวกรรมศาสตร์ </w:t>
            </w:r>
          </w:p>
          <w:p w14:paraId="1AE9B0F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Engineers</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1237DCC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041D679F"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771CE5C2"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AA7455E"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6E1CE902"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303B633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A13BFA9"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331</w:t>
            </w:r>
          </w:p>
        </w:tc>
        <w:tc>
          <w:tcPr>
            <w:tcW w:w="3742" w:type="dxa"/>
            <w:tcBorders>
              <w:top w:val="single" w:sz="4" w:space="0" w:color="auto"/>
              <w:left w:val="nil"/>
              <w:bottom w:val="single" w:sz="4" w:space="0" w:color="auto"/>
              <w:right w:val="nil"/>
            </w:tcBorders>
          </w:tcPr>
          <w:p w14:paraId="32AC676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ภาษาอังกฤษเพื่อการสมัครงาน </w:t>
            </w:r>
          </w:p>
          <w:p w14:paraId="1B0785F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English</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Employment</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0AAAA99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50382E43"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1653B395"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41D1C8B"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0BDCC9EE"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6CB015EB"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15AE257"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421</w:t>
            </w:r>
          </w:p>
        </w:tc>
        <w:tc>
          <w:tcPr>
            <w:tcW w:w="3742" w:type="dxa"/>
            <w:tcBorders>
              <w:top w:val="single" w:sz="4" w:space="0" w:color="auto"/>
              <w:left w:val="nil"/>
              <w:bottom w:val="single" w:sz="4" w:space="0" w:color="auto"/>
              <w:right w:val="nil"/>
            </w:tcBorders>
          </w:tcPr>
          <w:p w14:paraId="46AA12E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การอ่านอย่างมีวิจารณญาณ </w:t>
            </w:r>
          </w:p>
          <w:p w14:paraId="05A2EB2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Critical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Reading</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5624E1F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5FFE42B5"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38520281"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3D36E628"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7E285775"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104BD74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A45C04C"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425</w:t>
            </w:r>
          </w:p>
        </w:tc>
        <w:tc>
          <w:tcPr>
            <w:tcW w:w="3742" w:type="dxa"/>
            <w:tcBorders>
              <w:top w:val="single" w:sz="4" w:space="0" w:color="auto"/>
              <w:left w:val="nil"/>
              <w:bottom w:val="single" w:sz="4" w:space="0" w:color="auto"/>
              <w:right w:val="nil"/>
            </w:tcBorders>
          </w:tcPr>
          <w:p w14:paraId="20EEFB0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การสื่อสารระหว่างวัฒนธรรม </w:t>
            </w:r>
          </w:p>
          <w:p w14:paraId="0B21FA9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Intercultural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Communication</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319736A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119005C"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072F92C8"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471EAF77"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7F3E3388"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0CF6573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88F7838"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251</w:t>
            </w:r>
          </w:p>
        </w:tc>
        <w:tc>
          <w:tcPr>
            <w:tcW w:w="3742" w:type="dxa"/>
            <w:tcBorders>
              <w:top w:val="single" w:sz="4" w:space="0" w:color="auto"/>
              <w:left w:val="nil"/>
              <w:bottom w:val="single" w:sz="4" w:space="0" w:color="auto"/>
              <w:right w:val="nil"/>
            </w:tcBorders>
          </w:tcPr>
          <w:p w14:paraId="4303CE9D"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ทักษะการพูดภาษาไทย </w:t>
            </w:r>
          </w:p>
          <w:p w14:paraId="041A47D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Speaking</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Skills</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in</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Thai</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7F41A3D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4367E0B"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098E1BE1"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BD03CD7"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6EBABD20"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BCAC06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17D4DC5"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252</w:t>
            </w:r>
          </w:p>
        </w:tc>
        <w:tc>
          <w:tcPr>
            <w:tcW w:w="3742" w:type="dxa"/>
            <w:tcBorders>
              <w:top w:val="single" w:sz="4" w:space="0" w:color="auto"/>
              <w:left w:val="nil"/>
              <w:bottom w:val="single" w:sz="4" w:space="0" w:color="auto"/>
              <w:right w:val="nil"/>
            </w:tcBorders>
          </w:tcPr>
          <w:p w14:paraId="1F1D688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ทักษะการเขียนภาษาไทย </w:t>
            </w:r>
          </w:p>
          <w:p w14:paraId="463F63A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Writing</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Skills</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in</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Thai</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08DEAD0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61A09139"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67F033F0"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05055E2D"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39FA8B9C"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071F2D62"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C441C5E"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260</w:t>
            </w:r>
          </w:p>
        </w:tc>
        <w:tc>
          <w:tcPr>
            <w:tcW w:w="3742" w:type="dxa"/>
            <w:tcBorders>
              <w:top w:val="single" w:sz="4" w:space="0" w:color="auto"/>
              <w:left w:val="nil"/>
              <w:bottom w:val="single" w:sz="4" w:space="0" w:color="auto"/>
              <w:right w:val="nil"/>
            </w:tcBorders>
          </w:tcPr>
          <w:p w14:paraId="2C00F9A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ภาษาไทยในชีวิตประจาวันสำหรับนักศึกษาต่างชาติ</w:t>
            </w:r>
          </w:p>
          <w:p w14:paraId="3C7705D0"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Survival Thai for Foreign Student)</w:t>
            </w:r>
          </w:p>
        </w:tc>
        <w:tc>
          <w:tcPr>
            <w:tcW w:w="1134" w:type="dxa"/>
            <w:tcBorders>
              <w:top w:val="single" w:sz="4" w:space="0" w:color="auto"/>
              <w:left w:val="nil"/>
              <w:bottom w:val="single" w:sz="4" w:space="0" w:color="auto"/>
              <w:right w:val="single" w:sz="4" w:space="0" w:color="auto"/>
            </w:tcBorders>
          </w:tcPr>
          <w:p w14:paraId="3D26DD9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70FF2AD"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59DDA43F"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6F2F714"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1FD8D36"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49616870"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21CB722"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261</w:t>
            </w:r>
          </w:p>
        </w:tc>
        <w:tc>
          <w:tcPr>
            <w:tcW w:w="3742" w:type="dxa"/>
            <w:tcBorders>
              <w:top w:val="single" w:sz="4" w:space="0" w:color="auto"/>
              <w:left w:val="nil"/>
              <w:bottom w:val="single" w:sz="4" w:space="0" w:color="auto"/>
              <w:right w:val="nil"/>
            </w:tcBorders>
          </w:tcPr>
          <w:p w14:paraId="32AA657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การอ่านภาษาไทยสำหรับนักศึกษาต่างชาติ </w:t>
            </w:r>
          </w:p>
          <w:p w14:paraId="4E03AFCB"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Reading Thai for International Students)</w:t>
            </w:r>
          </w:p>
        </w:tc>
        <w:tc>
          <w:tcPr>
            <w:tcW w:w="1134" w:type="dxa"/>
            <w:tcBorders>
              <w:top w:val="single" w:sz="4" w:space="0" w:color="auto"/>
              <w:left w:val="nil"/>
              <w:bottom w:val="single" w:sz="4" w:space="0" w:color="auto"/>
              <w:right w:val="single" w:sz="4" w:space="0" w:color="auto"/>
            </w:tcBorders>
          </w:tcPr>
          <w:p w14:paraId="7E7BDA9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707E60AB"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3B4F83C5"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747EFBF2"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46947BE2"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6F13A9DB"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8F07AA3"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262</w:t>
            </w:r>
          </w:p>
        </w:tc>
        <w:tc>
          <w:tcPr>
            <w:tcW w:w="3742" w:type="dxa"/>
            <w:tcBorders>
              <w:top w:val="single" w:sz="4" w:space="0" w:color="auto"/>
              <w:left w:val="nil"/>
              <w:bottom w:val="single" w:sz="4" w:space="0" w:color="auto"/>
              <w:right w:val="nil"/>
            </w:tcBorders>
          </w:tcPr>
          <w:p w14:paraId="7C9D92E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การสนทนาภาษาไทยสำหรับนักศึกษาต่างชาติ</w:t>
            </w:r>
          </w:p>
          <w:p w14:paraId="4419CA5D"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Conversational Thai for Foreign Students)</w:t>
            </w:r>
          </w:p>
        </w:tc>
        <w:tc>
          <w:tcPr>
            <w:tcW w:w="1134" w:type="dxa"/>
            <w:tcBorders>
              <w:top w:val="single" w:sz="4" w:space="0" w:color="auto"/>
              <w:left w:val="nil"/>
              <w:bottom w:val="single" w:sz="4" w:space="0" w:color="auto"/>
              <w:right w:val="single" w:sz="4" w:space="0" w:color="auto"/>
            </w:tcBorders>
          </w:tcPr>
          <w:p w14:paraId="2C7523D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24EC7840"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1ECDE8DF"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5C6B80A3"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2332CDF3"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bl>
    <w:p w14:paraId="60683ACE" w14:textId="77777777" w:rsidR="008632D6" w:rsidRPr="006E262B" w:rsidRDefault="008632D6" w:rsidP="008632D6">
      <w:pPr>
        <w:spacing w:after="0" w:line="240" w:lineRule="auto"/>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742"/>
        <w:gridCol w:w="1134"/>
        <w:gridCol w:w="1020"/>
        <w:gridCol w:w="3742"/>
        <w:gridCol w:w="1134"/>
        <w:gridCol w:w="2211"/>
      </w:tblGrid>
      <w:tr w:rsidR="008632D6" w:rsidRPr="006E262B" w14:paraId="2E8B3707" w14:textId="77777777" w:rsidTr="008632D6">
        <w:trPr>
          <w:trHeight w:val="170"/>
          <w:tblHeader/>
        </w:trPr>
        <w:tc>
          <w:tcPr>
            <w:tcW w:w="5896" w:type="dxa"/>
            <w:gridSpan w:val="3"/>
            <w:tcBorders>
              <w:bottom w:val="single" w:sz="4" w:space="0" w:color="auto"/>
            </w:tcBorders>
            <w:shd w:val="clear" w:color="auto" w:fill="F2F2F2"/>
            <w:vAlign w:val="center"/>
          </w:tcPr>
          <w:p w14:paraId="19A4E19B"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3"/>
            <w:tcBorders>
              <w:bottom w:val="single" w:sz="4" w:space="0" w:color="auto"/>
            </w:tcBorders>
            <w:shd w:val="clear" w:color="auto" w:fill="F2F2F2"/>
            <w:vAlign w:val="center"/>
          </w:tcPr>
          <w:p w14:paraId="656FB8F2"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0A16FA41"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8480" behindDoc="0" locked="0" layoutInCell="1" allowOverlap="1" wp14:anchorId="07469717" wp14:editId="3A1F0208">
                      <wp:simplePos x="0" y="0"/>
                      <wp:positionH relativeFrom="column">
                        <wp:posOffset>8350885</wp:posOffset>
                      </wp:positionH>
                      <wp:positionV relativeFrom="paragraph">
                        <wp:posOffset>-981075</wp:posOffset>
                      </wp:positionV>
                      <wp:extent cx="121285" cy="1993900"/>
                      <wp:effectExtent l="0" t="4445" r="15875" b="13335"/>
                      <wp:wrapNone/>
                      <wp:docPr id="137372315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4AFFEAB"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469717" id="_x0000_s1032" type="#_x0000_t88" style="position:absolute;left:0;text-align:left;margin-left:657.55pt;margin-top:-77.25pt;width:9.55pt;height:15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CEhTgdSgIAAHwEAAAOAAAAAAAAAAAAAAAAAC4CAABkcnMvZTJvRG9jLnhtbFBLAQItABQABgAI&#10;AAAAIQANF+Eh4wAAAA4BAAAPAAAAAAAAAAAAAAAAAKQEAABkcnMvZG93bnJldi54bWxQSwUGAAAA&#10;AAQABADzAAAAtAUAAAAA&#10;" adj="109" strokecolor="windowText">
                      <v:textbox>
                        <w:txbxContent>
                          <w:p w14:paraId="04AFFEAB"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5CF5265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DCACFDA"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270</w:t>
            </w:r>
          </w:p>
        </w:tc>
        <w:tc>
          <w:tcPr>
            <w:tcW w:w="3742" w:type="dxa"/>
            <w:tcBorders>
              <w:top w:val="single" w:sz="4" w:space="0" w:color="auto"/>
              <w:left w:val="nil"/>
              <w:bottom w:val="single" w:sz="4" w:space="0" w:color="auto"/>
              <w:right w:val="nil"/>
            </w:tcBorders>
          </w:tcPr>
          <w:p w14:paraId="58949C8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ภาษาเยอรมันพื้นฐาน 1</w:t>
            </w:r>
          </w:p>
          <w:p w14:paraId="58461267"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Basic</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German</w:t>
            </w:r>
            <w:proofErr w:type="spellEnd"/>
            <w:r w:rsidRPr="006E262B">
              <w:rPr>
                <w:rFonts w:ascii="TH Sarabun New" w:eastAsia="Angsana New" w:hAnsi="TH Sarabun New" w:cs="TH Sarabun New"/>
                <w:sz w:val="28"/>
                <w:lang w:val="th-TH"/>
              </w:rPr>
              <w:t xml:space="preserve"> I)</w:t>
            </w:r>
          </w:p>
        </w:tc>
        <w:tc>
          <w:tcPr>
            <w:tcW w:w="1134" w:type="dxa"/>
            <w:tcBorders>
              <w:top w:val="single" w:sz="4" w:space="0" w:color="auto"/>
              <w:left w:val="nil"/>
              <w:bottom w:val="single" w:sz="4" w:space="0" w:color="auto"/>
              <w:right w:val="single" w:sz="4" w:space="0" w:color="auto"/>
            </w:tcBorders>
          </w:tcPr>
          <w:p w14:paraId="133CE312"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21DFE15D"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24D56CA0"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AB506AD"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7DCDD86F"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D314F10"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3CDAA5B"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271</w:t>
            </w:r>
          </w:p>
        </w:tc>
        <w:tc>
          <w:tcPr>
            <w:tcW w:w="3742" w:type="dxa"/>
            <w:tcBorders>
              <w:top w:val="single" w:sz="4" w:space="0" w:color="auto"/>
              <w:left w:val="nil"/>
              <w:bottom w:val="single" w:sz="4" w:space="0" w:color="auto"/>
              <w:right w:val="nil"/>
            </w:tcBorders>
          </w:tcPr>
          <w:p w14:paraId="440D467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ภาษาเยอรมันพื้นฐาน 2 </w:t>
            </w:r>
          </w:p>
          <w:p w14:paraId="4C55222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Basic</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German</w:t>
            </w:r>
            <w:proofErr w:type="spellEnd"/>
            <w:r w:rsidRPr="006E262B">
              <w:rPr>
                <w:rFonts w:ascii="TH Sarabun New" w:eastAsia="Angsana New" w:hAnsi="TH Sarabun New" w:cs="TH Sarabun New"/>
                <w:sz w:val="28"/>
                <w:lang w:val="th-TH"/>
              </w:rPr>
              <w:t xml:space="preserve"> II)</w:t>
            </w:r>
          </w:p>
        </w:tc>
        <w:tc>
          <w:tcPr>
            <w:tcW w:w="1134" w:type="dxa"/>
            <w:tcBorders>
              <w:top w:val="single" w:sz="4" w:space="0" w:color="auto"/>
              <w:left w:val="nil"/>
              <w:bottom w:val="single" w:sz="4" w:space="0" w:color="auto"/>
              <w:right w:val="single" w:sz="4" w:space="0" w:color="auto"/>
            </w:tcBorders>
          </w:tcPr>
          <w:p w14:paraId="790C846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7040CA92"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00A82AD2"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4E7F5D6E"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07302613"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1A267241"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7B30070"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272</w:t>
            </w:r>
          </w:p>
        </w:tc>
        <w:tc>
          <w:tcPr>
            <w:tcW w:w="3742" w:type="dxa"/>
            <w:tcBorders>
              <w:top w:val="single" w:sz="4" w:space="0" w:color="auto"/>
              <w:left w:val="nil"/>
              <w:bottom w:val="single" w:sz="4" w:space="0" w:color="auto"/>
              <w:right w:val="nil"/>
            </w:tcBorders>
          </w:tcPr>
          <w:p w14:paraId="3924AA8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ภาษาญี่ปุ่น 1</w:t>
            </w:r>
          </w:p>
          <w:p w14:paraId="4EAF78E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Japanese</w:t>
            </w:r>
            <w:proofErr w:type="spellEnd"/>
            <w:r w:rsidRPr="006E262B">
              <w:rPr>
                <w:rFonts w:ascii="TH Sarabun New" w:eastAsia="Angsana New" w:hAnsi="TH Sarabun New" w:cs="TH Sarabun New"/>
                <w:sz w:val="28"/>
                <w:lang w:val="th-TH"/>
              </w:rPr>
              <w:t xml:space="preserve"> I)</w:t>
            </w:r>
          </w:p>
        </w:tc>
        <w:tc>
          <w:tcPr>
            <w:tcW w:w="1134" w:type="dxa"/>
            <w:tcBorders>
              <w:top w:val="single" w:sz="4" w:space="0" w:color="auto"/>
              <w:left w:val="nil"/>
              <w:bottom w:val="single" w:sz="4" w:space="0" w:color="auto"/>
              <w:right w:val="single" w:sz="4" w:space="0" w:color="auto"/>
            </w:tcBorders>
          </w:tcPr>
          <w:p w14:paraId="3CBD162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3D0865EF"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063B5466"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2D2186FA"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7A43E7F4"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432FB61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FF9EFC5"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273</w:t>
            </w:r>
          </w:p>
        </w:tc>
        <w:tc>
          <w:tcPr>
            <w:tcW w:w="3742" w:type="dxa"/>
            <w:tcBorders>
              <w:top w:val="single" w:sz="4" w:space="0" w:color="auto"/>
              <w:left w:val="nil"/>
              <w:bottom w:val="single" w:sz="4" w:space="0" w:color="auto"/>
              <w:right w:val="nil"/>
            </w:tcBorders>
          </w:tcPr>
          <w:p w14:paraId="42702F55"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 xml:space="preserve">ภาษาญี่ปุ่น </w:t>
            </w:r>
            <w:r w:rsidRPr="006E262B">
              <w:rPr>
                <w:rFonts w:ascii="TH Sarabun New" w:eastAsia="Angsana New" w:hAnsi="TH Sarabun New" w:cs="TH Sarabun New"/>
                <w:sz w:val="28"/>
              </w:rPr>
              <w:t>2</w:t>
            </w:r>
          </w:p>
          <w:p w14:paraId="64D4B6C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Japanese</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I</w:t>
            </w:r>
            <w:r w:rsidRPr="006E262B">
              <w:rPr>
                <w:rFonts w:ascii="TH Sarabun New" w:eastAsia="Angsana New" w:hAnsi="TH Sarabun New" w:cs="TH Sarabun New"/>
                <w:sz w:val="28"/>
                <w:lang w:val="th-TH"/>
              </w:rPr>
              <w:t>I)</w:t>
            </w:r>
          </w:p>
        </w:tc>
        <w:tc>
          <w:tcPr>
            <w:tcW w:w="1134" w:type="dxa"/>
            <w:tcBorders>
              <w:top w:val="single" w:sz="4" w:space="0" w:color="auto"/>
              <w:left w:val="nil"/>
              <w:bottom w:val="single" w:sz="4" w:space="0" w:color="auto"/>
              <w:right w:val="single" w:sz="4" w:space="0" w:color="auto"/>
            </w:tcBorders>
          </w:tcPr>
          <w:p w14:paraId="4F73F30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2E3E9F52"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3372CF7A"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568E481F"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2B71AE12"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1CB0842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8696A1F"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274</w:t>
            </w:r>
          </w:p>
        </w:tc>
        <w:tc>
          <w:tcPr>
            <w:tcW w:w="3742" w:type="dxa"/>
            <w:tcBorders>
              <w:top w:val="single" w:sz="4" w:space="0" w:color="auto"/>
              <w:left w:val="nil"/>
              <w:bottom w:val="single" w:sz="4" w:space="0" w:color="auto"/>
              <w:right w:val="nil"/>
            </w:tcBorders>
          </w:tcPr>
          <w:p w14:paraId="1F18F1F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ภาษาญี่ปุ่นเพื่อการสื่อสาร</w:t>
            </w:r>
          </w:p>
          <w:p w14:paraId="1B076E3E"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Japanese</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Communication</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071D0E6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00BD4827"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7885BA62"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3D4C46FA"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324BB020"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321D75F6"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ACAC5C7"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275</w:t>
            </w:r>
          </w:p>
        </w:tc>
        <w:tc>
          <w:tcPr>
            <w:tcW w:w="3742" w:type="dxa"/>
            <w:tcBorders>
              <w:top w:val="single" w:sz="4" w:space="0" w:color="auto"/>
              <w:left w:val="nil"/>
              <w:bottom w:val="single" w:sz="4" w:space="0" w:color="auto"/>
              <w:right w:val="nil"/>
            </w:tcBorders>
          </w:tcPr>
          <w:p w14:paraId="10123591"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 xml:space="preserve">พื้นฐานภาษาจีน </w:t>
            </w:r>
            <w:r w:rsidRPr="006E262B">
              <w:rPr>
                <w:rFonts w:ascii="TH Sarabun New" w:eastAsia="Angsana New" w:hAnsi="TH Sarabun New" w:cs="TH Sarabun New"/>
                <w:sz w:val="28"/>
              </w:rPr>
              <w:t xml:space="preserve">1 </w:t>
            </w:r>
          </w:p>
          <w:p w14:paraId="259DC01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(Basic Chinese I)</w:t>
            </w:r>
          </w:p>
        </w:tc>
        <w:tc>
          <w:tcPr>
            <w:tcW w:w="1134" w:type="dxa"/>
            <w:tcBorders>
              <w:top w:val="single" w:sz="4" w:space="0" w:color="auto"/>
              <w:left w:val="nil"/>
              <w:bottom w:val="single" w:sz="4" w:space="0" w:color="auto"/>
              <w:right w:val="single" w:sz="4" w:space="0" w:color="auto"/>
            </w:tcBorders>
          </w:tcPr>
          <w:p w14:paraId="2FDEDF9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43558CA"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5D9BED30"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41E71FEE"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AC0D0F7"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3B139A9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F433D3A"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276</w:t>
            </w:r>
          </w:p>
        </w:tc>
        <w:tc>
          <w:tcPr>
            <w:tcW w:w="3742" w:type="dxa"/>
            <w:tcBorders>
              <w:top w:val="single" w:sz="4" w:space="0" w:color="auto"/>
              <w:left w:val="nil"/>
              <w:bottom w:val="single" w:sz="4" w:space="0" w:color="auto"/>
              <w:right w:val="nil"/>
            </w:tcBorders>
          </w:tcPr>
          <w:p w14:paraId="4190B243"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 xml:space="preserve">ภาษาจีนกลาง </w:t>
            </w:r>
            <w:r w:rsidRPr="006E262B">
              <w:rPr>
                <w:rFonts w:ascii="TH Sarabun New" w:eastAsia="Angsana New" w:hAnsi="TH Sarabun New" w:cs="TH Sarabun New"/>
                <w:sz w:val="28"/>
              </w:rPr>
              <w:t>2</w:t>
            </w:r>
          </w:p>
          <w:p w14:paraId="67138629"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rPr>
              <w:t>(Chinese II)</w:t>
            </w:r>
          </w:p>
        </w:tc>
        <w:tc>
          <w:tcPr>
            <w:tcW w:w="1134" w:type="dxa"/>
            <w:tcBorders>
              <w:top w:val="single" w:sz="4" w:space="0" w:color="auto"/>
              <w:left w:val="nil"/>
              <w:bottom w:val="single" w:sz="4" w:space="0" w:color="auto"/>
              <w:right w:val="single" w:sz="4" w:space="0" w:color="auto"/>
            </w:tcBorders>
          </w:tcPr>
          <w:p w14:paraId="730EBA3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70AE2B1"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17A76CF5"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0D0B9F84"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11F33A63"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024F09EF"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A1F7124"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277</w:t>
            </w:r>
          </w:p>
        </w:tc>
        <w:tc>
          <w:tcPr>
            <w:tcW w:w="3742" w:type="dxa"/>
            <w:tcBorders>
              <w:top w:val="single" w:sz="4" w:space="0" w:color="auto"/>
              <w:left w:val="nil"/>
              <w:bottom w:val="single" w:sz="4" w:space="0" w:color="auto"/>
              <w:right w:val="nil"/>
            </w:tcBorders>
          </w:tcPr>
          <w:p w14:paraId="234478CD"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 xml:space="preserve">ภาษามาเลย์เบื้องต้น </w:t>
            </w:r>
          </w:p>
          <w:p w14:paraId="14DB1ABB"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Basic Malay Language)</w:t>
            </w:r>
          </w:p>
        </w:tc>
        <w:tc>
          <w:tcPr>
            <w:tcW w:w="1134" w:type="dxa"/>
            <w:tcBorders>
              <w:top w:val="single" w:sz="4" w:space="0" w:color="auto"/>
              <w:left w:val="nil"/>
              <w:bottom w:val="single" w:sz="4" w:space="0" w:color="auto"/>
              <w:right w:val="single" w:sz="4" w:space="0" w:color="auto"/>
            </w:tcBorders>
          </w:tcPr>
          <w:p w14:paraId="349D2BA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0C9FCC6F"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697264FC"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64990D42"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E9E8487"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2C65E04F"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D3CD5F7"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278</w:t>
            </w:r>
          </w:p>
        </w:tc>
        <w:tc>
          <w:tcPr>
            <w:tcW w:w="3742" w:type="dxa"/>
            <w:tcBorders>
              <w:top w:val="single" w:sz="4" w:space="0" w:color="auto"/>
              <w:left w:val="nil"/>
              <w:bottom w:val="single" w:sz="4" w:space="0" w:color="auto"/>
              <w:right w:val="nil"/>
            </w:tcBorders>
          </w:tcPr>
          <w:p w14:paraId="11E92ACB"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 xml:space="preserve">ภาษาเขมรเบื้องต้น </w:t>
            </w:r>
          </w:p>
          <w:p w14:paraId="391B71DB"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Basic Cambodian)</w:t>
            </w:r>
          </w:p>
        </w:tc>
        <w:tc>
          <w:tcPr>
            <w:tcW w:w="1134" w:type="dxa"/>
            <w:tcBorders>
              <w:top w:val="single" w:sz="4" w:space="0" w:color="auto"/>
              <w:left w:val="nil"/>
              <w:bottom w:val="single" w:sz="4" w:space="0" w:color="auto"/>
              <w:right w:val="single" w:sz="4" w:space="0" w:color="auto"/>
            </w:tcBorders>
          </w:tcPr>
          <w:p w14:paraId="6CEBBCA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2AB1CB5B"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01D336CE"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1EEA4106"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1BCD41E6"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19B52B06"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B5B02AD"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279</w:t>
            </w:r>
          </w:p>
        </w:tc>
        <w:tc>
          <w:tcPr>
            <w:tcW w:w="3742" w:type="dxa"/>
            <w:tcBorders>
              <w:top w:val="single" w:sz="4" w:space="0" w:color="auto"/>
              <w:left w:val="nil"/>
              <w:bottom w:val="single" w:sz="4" w:space="0" w:color="auto"/>
              <w:right w:val="nil"/>
            </w:tcBorders>
          </w:tcPr>
          <w:p w14:paraId="4D8287BB"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 xml:space="preserve">ภาษาเวียดนามเบื้องต้น </w:t>
            </w:r>
          </w:p>
          <w:p w14:paraId="239DE574"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Basic Vietnamese)</w:t>
            </w:r>
          </w:p>
        </w:tc>
        <w:tc>
          <w:tcPr>
            <w:tcW w:w="1134" w:type="dxa"/>
            <w:tcBorders>
              <w:top w:val="single" w:sz="4" w:space="0" w:color="auto"/>
              <w:left w:val="nil"/>
              <w:bottom w:val="single" w:sz="4" w:space="0" w:color="auto"/>
              <w:right w:val="single" w:sz="4" w:space="0" w:color="auto"/>
            </w:tcBorders>
          </w:tcPr>
          <w:p w14:paraId="7B7868C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5558B219"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46B54338"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32E0A8E4"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6FBBFBBB"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206A3D4F"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64042D8"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280</w:t>
            </w:r>
          </w:p>
        </w:tc>
        <w:tc>
          <w:tcPr>
            <w:tcW w:w="3742" w:type="dxa"/>
            <w:tcBorders>
              <w:top w:val="single" w:sz="4" w:space="0" w:color="auto"/>
              <w:left w:val="nil"/>
              <w:bottom w:val="single" w:sz="4" w:space="0" w:color="auto"/>
              <w:right w:val="nil"/>
            </w:tcBorders>
          </w:tcPr>
          <w:p w14:paraId="7A51451D"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ภาษาพม่าเบื้องต้น</w:t>
            </w:r>
          </w:p>
          <w:p w14:paraId="1AD551EA"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Basic Burmese)</w:t>
            </w:r>
          </w:p>
        </w:tc>
        <w:tc>
          <w:tcPr>
            <w:tcW w:w="1134" w:type="dxa"/>
            <w:tcBorders>
              <w:top w:val="single" w:sz="4" w:space="0" w:color="auto"/>
              <w:left w:val="nil"/>
              <w:bottom w:val="single" w:sz="4" w:space="0" w:color="auto"/>
              <w:right w:val="single" w:sz="4" w:space="0" w:color="auto"/>
            </w:tcBorders>
          </w:tcPr>
          <w:p w14:paraId="04B43289"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100371E9"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6F35BDB3"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7BBB75DC"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61A5603F"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5E42AA10" w14:textId="77777777" w:rsidTr="008632D6">
        <w:trPr>
          <w:trHeight w:val="170"/>
          <w:tblHeader/>
        </w:trPr>
        <w:tc>
          <w:tcPr>
            <w:tcW w:w="5896" w:type="dxa"/>
            <w:gridSpan w:val="3"/>
            <w:tcBorders>
              <w:bottom w:val="single" w:sz="4" w:space="0" w:color="auto"/>
            </w:tcBorders>
            <w:shd w:val="clear" w:color="auto" w:fill="F2F2F2"/>
            <w:vAlign w:val="center"/>
          </w:tcPr>
          <w:p w14:paraId="26BED32C"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3"/>
            <w:tcBorders>
              <w:bottom w:val="single" w:sz="4" w:space="0" w:color="auto"/>
            </w:tcBorders>
            <w:shd w:val="clear" w:color="auto" w:fill="F2F2F2"/>
            <w:vAlign w:val="center"/>
          </w:tcPr>
          <w:p w14:paraId="01B7FFCD"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0ADD1386"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69504" behindDoc="0" locked="0" layoutInCell="1" allowOverlap="1" wp14:anchorId="529DBAFB" wp14:editId="081B135E">
                      <wp:simplePos x="0" y="0"/>
                      <wp:positionH relativeFrom="column">
                        <wp:posOffset>8350885</wp:posOffset>
                      </wp:positionH>
                      <wp:positionV relativeFrom="paragraph">
                        <wp:posOffset>-981075</wp:posOffset>
                      </wp:positionV>
                      <wp:extent cx="121285" cy="1993900"/>
                      <wp:effectExtent l="0" t="4445" r="15875" b="13335"/>
                      <wp:wrapNone/>
                      <wp:docPr id="32649826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464D1D4E"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29DBAFB" id="_x0000_s1033" type="#_x0000_t88" style="position:absolute;left:0;text-align:left;margin-left:657.55pt;margin-top:-77.25pt;width:9.55pt;height:15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CN+5VmSgIAAHwEAAAOAAAAAAAAAAAAAAAAAC4CAABkcnMvZTJvRG9jLnhtbFBLAQItABQABgAI&#10;AAAAIQANF+Eh4wAAAA4BAAAPAAAAAAAAAAAAAAAAAKQEAABkcnMvZG93bnJldi54bWxQSwUGAAAA&#10;AAQABADzAAAAtAUAAAAA&#10;" adj="109" strokecolor="windowText">
                      <v:textbox>
                        <w:txbxContent>
                          <w:p w14:paraId="464D1D4E"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3B39613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E8302FE"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281</w:t>
            </w:r>
          </w:p>
        </w:tc>
        <w:tc>
          <w:tcPr>
            <w:tcW w:w="3742" w:type="dxa"/>
            <w:tcBorders>
              <w:top w:val="single" w:sz="4" w:space="0" w:color="auto"/>
              <w:left w:val="nil"/>
              <w:bottom w:val="single" w:sz="4" w:space="0" w:color="auto"/>
              <w:right w:val="nil"/>
            </w:tcBorders>
          </w:tcPr>
          <w:p w14:paraId="4316970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ภาษาเกาหลีเบื้องต้น </w:t>
            </w:r>
          </w:p>
          <w:p w14:paraId="54ABB4D7"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Basic</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Korean</w:t>
            </w:r>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5A456DC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349144AF"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4404BBCD"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04A5733B"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5A42440C" w14:textId="77777777" w:rsidR="008632D6" w:rsidRPr="006E262B" w:rsidRDefault="008632D6" w:rsidP="008632D6">
            <w:pPr>
              <w:spacing w:after="0" w:line="240" w:lineRule="auto"/>
              <w:ind w:left="-67"/>
              <w:rPr>
                <w:rFonts w:ascii="TH Sarabun New" w:eastAsia="Calibri" w:hAnsi="TH Sarabun New" w:cs="TH Sarabun New"/>
                <w:spacing w:val="-2"/>
                <w:sz w:val="28"/>
                <w:cs/>
              </w:rPr>
            </w:pPr>
            <w:proofErr w:type="spellStart"/>
            <w:r w:rsidRPr="006E262B">
              <w:rPr>
                <w:rFonts w:ascii="TH Sarabun New" w:eastAsia="Calibri" w:hAnsi="TH Sarabun New" w:cs="TH Sarabun New"/>
                <w:spacing w:val="-2"/>
                <w:sz w:val="28"/>
              </w:rPr>
              <w:t>ยกเลิกรายวิชา</w:t>
            </w:r>
            <w:proofErr w:type="spellEnd"/>
          </w:p>
        </w:tc>
      </w:tr>
      <w:tr w:rsidR="008632D6" w:rsidRPr="006E262B" w14:paraId="43A04214"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3545C0B" w14:textId="77777777" w:rsidR="008632D6" w:rsidRPr="006E262B" w:rsidRDefault="008632D6" w:rsidP="008632D6">
            <w:pPr>
              <w:spacing w:after="0" w:line="240" w:lineRule="auto"/>
              <w:ind w:left="-50"/>
              <w:rPr>
                <w:rFonts w:ascii="TH Sarabun New" w:eastAsia="Angsana New" w:hAnsi="TH Sarabun New" w:cs="TH Sarabun New"/>
                <w:sz w:val="28"/>
              </w:rPr>
            </w:pPr>
            <w:r w:rsidRPr="006E262B">
              <w:rPr>
                <w:rFonts w:ascii="TH Sarabun New" w:eastAsia="Angsana New" w:hAnsi="TH Sarabun New" w:cs="TH Sarabun New"/>
                <w:sz w:val="28"/>
              </w:rPr>
              <w:t>LNG 250</w:t>
            </w:r>
          </w:p>
        </w:tc>
        <w:tc>
          <w:tcPr>
            <w:tcW w:w="3742" w:type="dxa"/>
            <w:tcBorders>
              <w:top w:val="single" w:sz="4" w:space="0" w:color="auto"/>
              <w:left w:val="nil"/>
              <w:bottom w:val="single" w:sz="4" w:space="0" w:color="auto"/>
              <w:right w:val="nil"/>
            </w:tcBorders>
          </w:tcPr>
          <w:p w14:paraId="765BE7A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ภาษาไทยเพื่อการสื่อสารและงานอาชีพ</w:t>
            </w:r>
          </w:p>
          <w:p w14:paraId="3ED249A8"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Thai for Communication and Careers)</w:t>
            </w:r>
          </w:p>
        </w:tc>
        <w:tc>
          <w:tcPr>
            <w:tcW w:w="1134" w:type="dxa"/>
            <w:tcBorders>
              <w:top w:val="single" w:sz="4" w:space="0" w:color="auto"/>
              <w:left w:val="nil"/>
              <w:bottom w:val="single" w:sz="4" w:space="0" w:color="auto"/>
              <w:right w:val="single" w:sz="4" w:space="0" w:color="auto"/>
            </w:tcBorders>
          </w:tcPr>
          <w:p w14:paraId="24608C2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cs/>
              </w:rPr>
              <w:t>3 (3-0-6)</w:t>
            </w:r>
          </w:p>
        </w:tc>
        <w:tc>
          <w:tcPr>
            <w:tcW w:w="1020" w:type="dxa"/>
            <w:tcBorders>
              <w:top w:val="single" w:sz="4" w:space="0" w:color="auto"/>
              <w:left w:val="single" w:sz="4" w:space="0" w:color="auto"/>
              <w:bottom w:val="single" w:sz="4" w:space="0" w:color="auto"/>
              <w:right w:val="nil"/>
            </w:tcBorders>
          </w:tcPr>
          <w:p w14:paraId="26EE3B2B"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tcBorders>
              <w:top w:val="single" w:sz="4" w:space="0" w:color="auto"/>
              <w:left w:val="nil"/>
              <w:bottom w:val="single" w:sz="4" w:space="0" w:color="auto"/>
              <w:right w:val="nil"/>
            </w:tcBorders>
          </w:tcPr>
          <w:p w14:paraId="1C60A987" w14:textId="77777777" w:rsidR="008632D6" w:rsidRPr="006E262B" w:rsidRDefault="008632D6" w:rsidP="008632D6">
            <w:pPr>
              <w:spacing w:after="0" w:line="240" w:lineRule="auto"/>
              <w:ind w:left="-60"/>
              <w:rPr>
                <w:rFonts w:ascii="TH Sarabun New" w:eastAsia="Angsana New" w:hAnsi="TH Sarabun New" w:cs="TH Sarabun New"/>
                <w:sz w:val="28"/>
                <w:lang w:val="th-TH"/>
              </w:rPr>
            </w:pPr>
          </w:p>
        </w:tc>
        <w:tc>
          <w:tcPr>
            <w:tcW w:w="1134" w:type="dxa"/>
            <w:tcBorders>
              <w:top w:val="single" w:sz="4" w:space="0" w:color="auto"/>
              <w:left w:val="nil"/>
              <w:bottom w:val="single" w:sz="4" w:space="0" w:color="auto"/>
              <w:right w:val="single" w:sz="4" w:space="0" w:color="auto"/>
            </w:tcBorders>
          </w:tcPr>
          <w:p w14:paraId="43546FC4"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2211" w:type="dxa"/>
            <w:tcBorders>
              <w:top w:val="single" w:sz="4" w:space="0" w:color="auto"/>
              <w:left w:val="single" w:sz="4" w:space="0" w:color="auto"/>
              <w:bottom w:val="single" w:sz="4" w:space="0" w:color="auto"/>
              <w:right w:val="single" w:sz="4" w:space="0" w:color="auto"/>
            </w:tcBorders>
          </w:tcPr>
          <w:p w14:paraId="1950963C" w14:textId="77777777" w:rsidR="008632D6" w:rsidRPr="006E262B" w:rsidRDefault="008632D6" w:rsidP="008632D6">
            <w:pPr>
              <w:spacing w:after="0" w:line="240" w:lineRule="auto"/>
              <w:ind w:left="-79"/>
              <w:rPr>
                <w:rFonts w:ascii="TH Sarabun New" w:eastAsia="Calibri" w:hAnsi="TH Sarabun New" w:cs="TH Sarabun New"/>
                <w:spacing w:val="-2"/>
                <w:sz w:val="28"/>
                <w:cs/>
              </w:rPr>
            </w:pPr>
            <w:r w:rsidRPr="006E262B">
              <w:rPr>
                <w:rFonts w:ascii="TH Sarabun New" w:eastAsia="Calibri" w:hAnsi="TH Sarabun New" w:cs="TH Sarabun New"/>
                <w:spacing w:val="-2"/>
                <w:sz w:val="28"/>
                <w:cs/>
              </w:rPr>
              <w:t>ถูกเลือกให้เป็น</w:t>
            </w:r>
            <w:r w:rsidRPr="006E262B">
              <w:rPr>
                <w:rFonts w:ascii="TH Sarabun New" w:eastAsia="Calibri" w:hAnsi="TH Sarabun New" w:cs="TH Sarabun New"/>
                <w:spacing w:val="-2"/>
                <w:sz w:val="28"/>
                <w:u w:val="single"/>
                <w:cs/>
              </w:rPr>
              <w:t>วิชาบังคับ</w:t>
            </w:r>
            <w:r w:rsidRPr="006E262B">
              <w:rPr>
                <w:rFonts w:ascii="TH Sarabun New" w:eastAsia="Calibri" w:hAnsi="TH Sarabun New" w:cs="TH Sarabun New"/>
                <w:spacing w:val="-2"/>
                <w:sz w:val="28"/>
                <w:cs/>
              </w:rPr>
              <w:t>ตามเกณฑ์คุรุสภา</w:t>
            </w:r>
            <w:r w:rsidRPr="006E262B">
              <w:rPr>
                <w:rFonts w:ascii="TH Sarabun New" w:eastAsia="Calibri" w:hAnsi="TH Sarabun New" w:cs="TH Sarabun New" w:hint="cs"/>
                <w:spacing w:val="-2"/>
                <w:sz w:val="28"/>
                <w:cs/>
              </w:rPr>
              <w:t>เพื่อขอใบประกอบวิชาชีพครู</w:t>
            </w:r>
          </w:p>
        </w:tc>
      </w:tr>
    </w:tbl>
    <w:p w14:paraId="7613E1A3" w14:textId="77777777" w:rsidR="008632D6" w:rsidRPr="006E262B" w:rsidRDefault="008632D6" w:rsidP="008632D6">
      <w:pPr>
        <w:spacing w:after="0" w:line="240" w:lineRule="auto"/>
        <w:rPr>
          <w:rFonts w:ascii="TH Sarabun New" w:eastAsia="Calibri" w:hAnsi="TH Sarabun New" w:cs="TH Sarabun New"/>
          <w:sz w:val="32"/>
          <w:szCs w:val="32"/>
        </w:rPr>
      </w:pPr>
    </w:p>
    <w:p w14:paraId="73C42B63" w14:textId="77777777" w:rsidR="008632D6" w:rsidRPr="006E262B" w:rsidRDefault="008632D6" w:rsidP="008632D6">
      <w:pPr>
        <w:spacing w:after="0" w:line="240" w:lineRule="auto"/>
        <w:rPr>
          <w:rFonts w:ascii="TH Sarabun New" w:eastAsia="Calibri" w:hAnsi="TH Sarabun New" w:cs="TH Sarabun New"/>
          <w:sz w:val="32"/>
          <w:szCs w:val="32"/>
        </w:rPr>
      </w:pPr>
    </w:p>
    <w:p w14:paraId="47C17ADD" w14:textId="77777777" w:rsidR="008632D6" w:rsidRPr="006E262B" w:rsidRDefault="008632D6" w:rsidP="008632D6">
      <w:pPr>
        <w:spacing w:after="0" w:line="240" w:lineRule="auto"/>
        <w:rPr>
          <w:rFonts w:ascii="TH Sarabun New" w:eastAsia="Calibri" w:hAnsi="TH Sarabun New" w:cs="TH Sarabun New"/>
          <w:sz w:val="32"/>
          <w:szCs w:val="32"/>
        </w:rPr>
      </w:pPr>
    </w:p>
    <w:p w14:paraId="64933A8A" w14:textId="77777777" w:rsidR="008632D6" w:rsidRPr="006E262B" w:rsidRDefault="008632D6" w:rsidP="008632D6">
      <w:pPr>
        <w:spacing w:after="0" w:line="240" w:lineRule="auto"/>
        <w:rPr>
          <w:rFonts w:ascii="TH Sarabun New" w:eastAsia="Calibri" w:hAnsi="TH Sarabun New" w:cs="TH Sarabun New"/>
          <w:sz w:val="32"/>
          <w:szCs w:val="32"/>
        </w:rPr>
      </w:pPr>
    </w:p>
    <w:p w14:paraId="7F399A31" w14:textId="77777777" w:rsidR="008632D6" w:rsidRPr="006E262B" w:rsidRDefault="008632D6" w:rsidP="008632D6">
      <w:pPr>
        <w:spacing w:after="0" w:line="240" w:lineRule="auto"/>
        <w:rPr>
          <w:rFonts w:ascii="TH Sarabun New" w:eastAsia="Calibri" w:hAnsi="TH Sarabun New" w:cs="TH Sarabun New"/>
          <w:sz w:val="32"/>
          <w:szCs w:val="32"/>
        </w:rPr>
      </w:pPr>
    </w:p>
    <w:p w14:paraId="5FDD56BD" w14:textId="77777777" w:rsidR="008632D6" w:rsidRPr="006E262B" w:rsidRDefault="008632D6" w:rsidP="008632D6">
      <w:pPr>
        <w:spacing w:after="0" w:line="240" w:lineRule="auto"/>
        <w:rPr>
          <w:rFonts w:ascii="TH Sarabun New" w:eastAsia="Calibri" w:hAnsi="TH Sarabun New" w:cs="TH Sarabun New"/>
          <w:sz w:val="32"/>
          <w:szCs w:val="32"/>
        </w:rPr>
      </w:pPr>
    </w:p>
    <w:p w14:paraId="49558420" w14:textId="77777777" w:rsidR="008632D6" w:rsidRPr="006E262B" w:rsidRDefault="008632D6" w:rsidP="008632D6">
      <w:pPr>
        <w:spacing w:after="0" w:line="240" w:lineRule="auto"/>
        <w:rPr>
          <w:rFonts w:ascii="TH Sarabun New" w:eastAsia="Calibri" w:hAnsi="TH Sarabun New" w:cs="TH Sarabun New"/>
          <w:sz w:val="32"/>
          <w:szCs w:val="32"/>
        </w:rPr>
      </w:pPr>
    </w:p>
    <w:p w14:paraId="70BA95F1" w14:textId="77777777" w:rsidR="008632D6" w:rsidRPr="006E262B" w:rsidRDefault="008632D6" w:rsidP="008632D6">
      <w:pPr>
        <w:spacing w:after="0" w:line="240" w:lineRule="auto"/>
        <w:rPr>
          <w:rFonts w:ascii="TH Sarabun New" w:eastAsia="Calibri" w:hAnsi="TH Sarabun New" w:cs="TH Sarabun New"/>
          <w:sz w:val="32"/>
          <w:szCs w:val="32"/>
        </w:rPr>
      </w:pPr>
    </w:p>
    <w:p w14:paraId="411721FB" w14:textId="77777777" w:rsidR="008632D6" w:rsidRPr="006E262B" w:rsidRDefault="008632D6" w:rsidP="008632D6">
      <w:pPr>
        <w:spacing w:after="0" w:line="240" w:lineRule="auto"/>
        <w:rPr>
          <w:rFonts w:ascii="TH Sarabun New" w:eastAsia="Calibri" w:hAnsi="TH Sarabun New" w:cs="TH Sarabun New"/>
          <w:sz w:val="32"/>
          <w:szCs w:val="32"/>
        </w:rPr>
      </w:pPr>
    </w:p>
    <w:p w14:paraId="2F7F7586" w14:textId="77777777" w:rsidR="008632D6" w:rsidRPr="006E262B" w:rsidRDefault="008632D6" w:rsidP="008632D6">
      <w:pPr>
        <w:spacing w:after="0" w:line="240" w:lineRule="auto"/>
        <w:rPr>
          <w:rFonts w:ascii="TH Sarabun New" w:eastAsia="Calibri" w:hAnsi="TH Sarabun New" w:cs="TH Sarabun New"/>
          <w:sz w:val="32"/>
          <w:szCs w:val="32"/>
        </w:rPr>
      </w:pPr>
    </w:p>
    <w:p w14:paraId="47CC5944" w14:textId="77777777" w:rsidR="008632D6" w:rsidRPr="006E262B" w:rsidRDefault="008632D6" w:rsidP="008632D6">
      <w:pPr>
        <w:spacing w:after="0" w:line="240" w:lineRule="auto"/>
        <w:rPr>
          <w:rFonts w:ascii="TH Sarabun New" w:eastAsia="Calibri" w:hAnsi="TH Sarabun New" w:cs="TH Sarabun New"/>
          <w:sz w:val="32"/>
          <w:szCs w:val="32"/>
        </w:rPr>
      </w:pPr>
    </w:p>
    <w:p w14:paraId="05895967" w14:textId="77777777" w:rsidR="008632D6" w:rsidRPr="006E262B" w:rsidRDefault="008632D6" w:rsidP="008632D6">
      <w:pPr>
        <w:spacing w:after="0" w:line="240" w:lineRule="auto"/>
        <w:rPr>
          <w:rFonts w:ascii="TH Sarabun New" w:eastAsia="Calibri" w:hAnsi="TH Sarabun New" w:cs="TH Sarabun New"/>
          <w:sz w:val="32"/>
          <w:szCs w:val="32"/>
        </w:rPr>
      </w:pPr>
    </w:p>
    <w:p w14:paraId="013773C7" w14:textId="77777777" w:rsidR="008632D6" w:rsidRPr="006E262B" w:rsidRDefault="008632D6" w:rsidP="008632D6">
      <w:pPr>
        <w:spacing w:after="0" w:line="240" w:lineRule="auto"/>
        <w:rPr>
          <w:rFonts w:ascii="TH Sarabun New" w:eastAsia="Calibri" w:hAnsi="TH Sarabun New" w:cs="TH Sarabun New"/>
          <w:sz w:val="32"/>
          <w:szCs w:val="32"/>
        </w:rPr>
      </w:pPr>
    </w:p>
    <w:p w14:paraId="476144FA" w14:textId="77777777" w:rsidR="008632D6" w:rsidRPr="006E262B" w:rsidRDefault="008632D6" w:rsidP="008632D6">
      <w:pPr>
        <w:spacing w:after="0" w:line="240" w:lineRule="auto"/>
        <w:rPr>
          <w:rFonts w:ascii="TH Sarabun New" w:eastAsia="Calibri" w:hAnsi="TH Sarabun New" w:cs="TH Sarabun New"/>
          <w:sz w:val="32"/>
          <w:szCs w:val="32"/>
        </w:rPr>
      </w:pPr>
    </w:p>
    <w:p w14:paraId="79A000B0" w14:textId="77777777" w:rsidR="008632D6" w:rsidRPr="006E262B" w:rsidRDefault="008632D6" w:rsidP="008632D6">
      <w:pPr>
        <w:spacing w:after="0" w:line="240" w:lineRule="auto"/>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928"/>
        <w:gridCol w:w="1442"/>
        <w:gridCol w:w="372"/>
        <w:gridCol w:w="1134"/>
        <w:gridCol w:w="1020"/>
        <w:gridCol w:w="3285"/>
        <w:gridCol w:w="457"/>
        <w:gridCol w:w="1134"/>
        <w:gridCol w:w="2211"/>
      </w:tblGrid>
      <w:tr w:rsidR="008632D6" w:rsidRPr="006E262B" w14:paraId="05544812" w14:textId="77777777" w:rsidTr="008632D6">
        <w:trPr>
          <w:trHeight w:val="170"/>
        </w:trPr>
        <w:tc>
          <w:tcPr>
            <w:tcW w:w="5896" w:type="dxa"/>
            <w:gridSpan w:val="5"/>
            <w:tcBorders>
              <w:bottom w:val="single" w:sz="4" w:space="0" w:color="auto"/>
            </w:tcBorders>
            <w:shd w:val="clear" w:color="auto" w:fill="F2F2F2"/>
            <w:vAlign w:val="center"/>
          </w:tcPr>
          <w:p w14:paraId="0A474B63"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6C23DAB9"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368AC92B"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0528" behindDoc="0" locked="0" layoutInCell="1" allowOverlap="1" wp14:anchorId="11C2AB02" wp14:editId="7427257E">
                      <wp:simplePos x="0" y="0"/>
                      <wp:positionH relativeFrom="column">
                        <wp:posOffset>8350885</wp:posOffset>
                      </wp:positionH>
                      <wp:positionV relativeFrom="paragraph">
                        <wp:posOffset>-981075</wp:posOffset>
                      </wp:positionV>
                      <wp:extent cx="121285" cy="1993900"/>
                      <wp:effectExtent l="0" t="4445" r="15875" b="13335"/>
                      <wp:wrapNone/>
                      <wp:docPr id="169723256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5E59D565"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C2AB02" id="_x0000_s1034" type="#_x0000_t88" style="position:absolute;left:0;text-align:left;margin-left:657.55pt;margin-top:-77.25pt;width:9.55pt;height:15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A5ey+0SgIAAHwEAAAOAAAAAAAAAAAAAAAAAC4CAABkcnMvZTJvRG9jLnhtbFBLAQItABQABgAI&#10;AAAAIQANF+Eh4wAAAA4BAAAPAAAAAAAAAAAAAAAAAKQEAABkcnMvZG93bnJldi54bWxQSwUGAAAA&#10;AAQABADzAAAAtAUAAAAA&#10;" adj="109" strokecolor="windowText">
                      <v:textbox>
                        <w:txbxContent>
                          <w:p w14:paraId="5E59D565"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2EA8B279" w14:textId="77777777" w:rsidTr="00617FC4">
        <w:trPr>
          <w:trHeight w:val="170"/>
        </w:trPr>
        <w:tc>
          <w:tcPr>
            <w:tcW w:w="2948" w:type="dxa"/>
            <w:gridSpan w:val="2"/>
            <w:tcBorders>
              <w:top w:val="single" w:sz="4" w:space="0" w:color="auto"/>
              <w:left w:val="single" w:sz="4" w:space="0" w:color="auto"/>
              <w:bottom w:val="single" w:sz="4" w:space="0" w:color="auto"/>
              <w:right w:val="nil"/>
            </w:tcBorders>
          </w:tcPr>
          <w:p w14:paraId="0D5D9F0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b/>
                <w:bCs/>
                <w:sz w:val="28"/>
                <w:cs/>
                <w:lang w:val="th-TH"/>
              </w:rPr>
              <w:t>ข. หมวดวิชาเฉพาะ</w:t>
            </w:r>
          </w:p>
        </w:tc>
        <w:tc>
          <w:tcPr>
            <w:tcW w:w="2948" w:type="dxa"/>
            <w:gridSpan w:val="3"/>
            <w:tcBorders>
              <w:top w:val="single" w:sz="4" w:space="0" w:color="auto"/>
              <w:left w:val="nil"/>
              <w:bottom w:val="single" w:sz="4" w:space="0" w:color="auto"/>
              <w:right w:val="single" w:sz="4" w:space="0" w:color="auto"/>
            </w:tcBorders>
          </w:tcPr>
          <w:p w14:paraId="5BAA83C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125 หน่วยกิต</w:t>
            </w:r>
          </w:p>
        </w:tc>
        <w:tc>
          <w:tcPr>
            <w:tcW w:w="4305" w:type="dxa"/>
            <w:gridSpan w:val="2"/>
            <w:tcBorders>
              <w:top w:val="single" w:sz="4" w:space="0" w:color="auto"/>
              <w:left w:val="single" w:sz="4" w:space="0" w:color="auto"/>
              <w:bottom w:val="single" w:sz="4" w:space="0" w:color="auto"/>
              <w:right w:val="nil"/>
            </w:tcBorders>
          </w:tcPr>
          <w:p w14:paraId="378DE732" w14:textId="77777777" w:rsidR="008632D6" w:rsidRPr="006E262B" w:rsidRDefault="008632D6" w:rsidP="008632D6">
            <w:pPr>
              <w:spacing w:after="0" w:line="240" w:lineRule="auto"/>
              <w:ind w:left="-79"/>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ข. หมวดวิชาเฉพาะ</w:t>
            </w:r>
          </w:p>
        </w:tc>
        <w:tc>
          <w:tcPr>
            <w:tcW w:w="1591" w:type="dxa"/>
            <w:gridSpan w:val="2"/>
            <w:tcBorders>
              <w:top w:val="single" w:sz="4" w:space="0" w:color="auto"/>
              <w:left w:val="nil"/>
              <w:bottom w:val="single" w:sz="4" w:space="0" w:color="auto"/>
              <w:right w:val="single" w:sz="4" w:space="0" w:color="auto"/>
            </w:tcBorders>
          </w:tcPr>
          <w:p w14:paraId="59EB3FB4"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132 หน่วยกิต</w:t>
            </w:r>
          </w:p>
        </w:tc>
        <w:tc>
          <w:tcPr>
            <w:tcW w:w="2211" w:type="dxa"/>
            <w:tcBorders>
              <w:left w:val="single" w:sz="4" w:space="0" w:color="auto"/>
            </w:tcBorders>
            <w:vAlign w:val="center"/>
          </w:tcPr>
          <w:p w14:paraId="30F7D4BA"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7 หน่วยกิต</w:t>
            </w:r>
          </w:p>
        </w:tc>
      </w:tr>
      <w:tr w:rsidR="008632D6" w:rsidRPr="006E262B" w14:paraId="35EA40F3" w14:textId="77777777" w:rsidTr="00617FC4">
        <w:trPr>
          <w:trHeight w:val="170"/>
        </w:trPr>
        <w:tc>
          <w:tcPr>
            <w:tcW w:w="2948" w:type="dxa"/>
            <w:gridSpan w:val="2"/>
            <w:tcBorders>
              <w:top w:val="single" w:sz="4" w:space="0" w:color="auto"/>
              <w:left w:val="single" w:sz="4" w:space="0" w:color="auto"/>
              <w:bottom w:val="single" w:sz="4" w:space="0" w:color="auto"/>
              <w:right w:val="nil"/>
            </w:tcBorders>
          </w:tcPr>
          <w:p w14:paraId="18D389B3" w14:textId="77777777" w:rsidR="008632D6" w:rsidRPr="006E262B" w:rsidRDefault="008632D6" w:rsidP="008632D6">
            <w:pPr>
              <w:spacing w:after="0" w:line="240" w:lineRule="auto"/>
              <w:ind w:left="-60"/>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 xml:space="preserve">ข.1 </w:t>
            </w:r>
            <w:r w:rsidRPr="006E262B">
              <w:rPr>
                <w:rFonts w:ascii="TH Sarabun New" w:eastAsia="Angsana New" w:hAnsi="TH Sarabun New" w:cs="TH Sarabun New"/>
                <w:b/>
                <w:bCs/>
                <w:sz w:val="28"/>
                <w:cs/>
              </w:rPr>
              <w:t>กลุ่มวิชาชีพครู</w:t>
            </w:r>
          </w:p>
        </w:tc>
        <w:tc>
          <w:tcPr>
            <w:tcW w:w="2948" w:type="dxa"/>
            <w:gridSpan w:val="3"/>
            <w:tcBorders>
              <w:top w:val="single" w:sz="4" w:space="0" w:color="auto"/>
              <w:left w:val="nil"/>
              <w:bottom w:val="single" w:sz="4" w:space="0" w:color="auto"/>
              <w:right w:val="single" w:sz="4" w:space="0" w:color="auto"/>
            </w:tcBorders>
          </w:tcPr>
          <w:p w14:paraId="0656654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47 </w:t>
            </w:r>
            <w:r w:rsidRPr="006E262B">
              <w:rPr>
                <w:rFonts w:ascii="TH Sarabun New" w:eastAsia="Angsana New" w:hAnsi="TH Sarabun New" w:cs="TH Sarabun New"/>
                <w:b/>
                <w:bCs/>
                <w:sz w:val="28"/>
                <w:cs/>
                <w:lang w:val="th-TH"/>
              </w:rPr>
              <w:t>หน่วยกิต</w:t>
            </w:r>
          </w:p>
        </w:tc>
        <w:tc>
          <w:tcPr>
            <w:tcW w:w="4305" w:type="dxa"/>
            <w:gridSpan w:val="2"/>
            <w:tcBorders>
              <w:top w:val="single" w:sz="4" w:space="0" w:color="auto"/>
              <w:left w:val="single" w:sz="4" w:space="0" w:color="auto"/>
              <w:bottom w:val="single" w:sz="4" w:space="0" w:color="auto"/>
              <w:right w:val="nil"/>
            </w:tcBorders>
          </w:tcPr>
          <w:p w14:paraId="3B78390C" w14:textId="77777777" w:rsidR="008632D6" w:rsidRPr="006E262B" w:rsidRDefault="008632D6" w:rsidP="008632D6">
            <w:pPr>
              <w:spacing w:after="0" w:line="240" w:lineRule="auto"/>
              <w:ind w:left="-79"/>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 xml:space="preserve">ข.1 </w:t>
            </w:r>
            <w:r w:rsidRPr="006E262B">
              <w:rPr>
                <w:rFonts w:ascii="TH Sarabun New" w:eastAsia="Angsana New" w:hAnsi="TH Sarabun New" w:cs="TH Sarabun New"/>
                <w:b/>
                <w:bCs/>
                <w:sz w:val="28"/>
                <w:cs/>
              </w:rPr>
              <w:t>กลุ่มวิชาชีพครู</w:t>
            </w:r>
          </w:p>
        </w:tc>
        <w:tc>
          <w:tcPr>
            <w:tcW w:w="1591" w:type="dxa"/>
            <w:gridSpan w:val="2"/>
            <w:tcBorders>
              <w:top w:val="single" w:sz="4" w:space="0" w:color="auto"/>
              <w:left w:val="nil"/>
              <w:bottom w:val="single" w:sz="4" w:space="0" w:color="auto"/>
              <w:right w:val="single" w:sz="4" w:space="0" w:color="auto"/>
            </w:tcBorders>
          </w:tcPr>
          <w:p w14:paraId="0E315C8D"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51 </w:t>
            </w:r>
            <w:r w:rsidRPr="006E262B">
              <w:rPr>
                <w:rFonts w:ascii="TH Sarabun New" w:eastAsia="Angsana New" w:hAnsi="TH Sarabun New" w:cs="TH Sarabun New"/>
                <w:b/>
                <w:bCs/>
                <w:sz w:val="28"/>
                <w:cs/>
                <w:lang w:val="th-TH"/>
              </w:rPr>
              <w:t>หน่วยกิต</w:t>
            </w:r>
          </w:p>
        </w:tc>
        <w:tc>
          <w:tcPr>
            <w:tcW w:w="2211" w:type="dxa"/>
            <w:tcBorders>
              <w:left w:val="single" w:sz="4" w:space="0" w:color="auto"/>
            </w:tcBorders>
            <w:vAlign w:val="center"/>
          </w:tcPr>
          <w:p w14:paraId="16B842E0"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4 หน่วยกิต</w:t>
            </w:r>
          </w:p>
        </w:tc>
      </w:tr>
      <w:tr w:rsidR="008632D6" w:rsidRPr="006E262B" w14:paraId="1B97A011" w14:textId="77777777" w:rsidTr="00617FC4">
        <w:trPr>
          <w:trHeight w:val="170"/>
        </w:trPr>
        <w:tc>
          <w:tcPr>
            <w:tcW w:w="4390" w:type="dxa"/>
            <w:gridSpan w:val="3"/>
            <w:tcBorders>
              <w:top w:val="single" w:sz="4" w:space="0" w:color="auto"/>
              <w:left w:val="single" w:sz="4" w:space="0" w:color="auto"/>
              <w:bottom w:val="single" w:sz="4" w:space="0" w:color="auto"/>
              <w:right w:val="nil"/>
            </w:tcBorders>
            <w:vAlign w:val="center"/>
          </w:tcPr>
          <w:p w14:paraId="76CA7F3E"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 xml:space="preserve">1.1 </w:t>
            </w:r>
            <w:r w:rsidRPr="006E262B">
              <w:rPr>
                <w:rFonts w:ascii="TH Sarabun New" w:eastAsia="Angsana New" w:hAnsi="TH Sarabun New" w:cs="TH Sarabun New"/>
                <w:b/>
                <w:bCs/>
                <w:sz w:val="28"/>
                <w:cs/>
              </w:rPr>
              <w:t>กลุ่มวิชาศาสตร์การสอนสำหรับครู</w:t>
            </w:r>
          </w:p>
        </w:tc>
        <w:tc>
          <w:tcPr>
            <w:tcW w:w="1506" w:type="dxa"/>
            <w:gridSpan w:val="2"/>
            <w:tcBorders>
              <w:top w:val="single" w:sz="4" w:space="0" w:color="auto"/>
              <w:left w:val="nil"/>
              <w:bottom w:val="single" w:sz="4" w:space="0" w:color="auto"/>
              <w:right w:val="single" w:sz="4" w:space="0" w:color="auto"/>
            </w:tcBorders>
            <w:vAlign w:val="center"/>
          </w:tcPr>
          <w:p w14:paraId="51806CFA"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12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46E18B9C"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 xml:space="preserve">1.1 </w:t>
            </w:r>
            <w:r w:rsidRPr="006E262B">
              <w:rPr>
                <w:rFonts w:ascii="TH Sarabun New" w:eastAsia="Angsana New" w:hAnsi="TH Sarabun New" w:cs="TH Sarabun New"/>
                <w:b/>
                <w:bCs/>
                <w:sz w:val="28"/>
                <w:cs/>
              </w:rPr>
              <w:t>กลุ่มวิชาชีพครูพื้นฐาน</w:t>
            </w:r>
          </w:p>
        </w:tc>
        <w:tc>
          <w:tcPr>
            <w:tcW w:w="1591" w:type="dxa"/>
            <w:gridSpan w:val="2"/>
            <w:tcBorders>
              <w:top w:val="single" w:sz="4" w:space="0" w:color="auto"/>
              <w:left w:val="nil"/>
              <w:bottom w:val="single" w:sz="4" w:space="0" w:color="auto"/>
              <w:right w:val="single" w:sz="4" w:space="0" w:color="auto"/>
            </w:tcBorders>
            <w:vAlign w:val="center"/>
          </w:tcPr>
          <w:p w14:paraId="55B5C2E0"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15 หน่วยกิต</w:t>
            </w:r>
          </w:p>
        </w:tc>
        <w:tc>
          <w:tcPr>
            <w:tcW w:w="2211" w:type="dxa"/>
            <w:tcBorders>
              <w:left w:val="single" w:sz="4" w:space="0" w:color="auto"/>
            </w:tcBorders>
          </w:tcPr>
          <w:p w14:paraId="3901F819"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3 หน่วยกิต และปรับชื่อกลุ่มวิชา</w:t>
            </w:r>
          </w:p>
        </w:tc>
      </w:tr>
      <w:tr w:rsidR="008632D6" w:rsidRPr="006E262B" w14:paraId="30D850F2" w14:textId="77777777" w:rsidTr="00617FC4">
        <w:trPr>
          <w:trHeight w:val="170"/>
        </w:trPr>
        <w:tc>
          <w:tcPr>
            <w:tcW w:w="1020" w:type="dxa"/>
            <w:tcBorders>
              <w:top w:val="single" w:sz="4" w:space="0" w:color="auto"/>
              <w:left w:val="single" w:sz="4" w:space="0" w:color="auto"/>
              <w:bottom w:val="single" w:sz="4" w:space="0" w:color="auto"/>
              <w:right w:val="nil"/>
            </w:tcBorders>
          </w:tcPr>
          <w:p w14:paraId="22E45C82" w14:textId="77777777" w:rsidR="008632D6" w:rsidRPr="006E262B" w:rsidRDefault="008632D6" w:rsidP="008632D6">
            <w:pPr>
              <w:spacing w:after="0" w:line="240" w:lineRule="auto"/>
              <w:ind w:left="-50"/>
              <w:rPr>
                <w:rFonts w:ascii="TH Sarabun New" w:eastAsia="Angsana New" w:hAnsi="TH Sarabun New" w:cs="TH Sarabun New"/>
                <w:b/>
                <w:bCs/>
                <w:sz w:val="28"/>
                <w:cs/>
              </w:rPr>
            </w:pPr>
            <w:r w:rsidRPr="006E262B">
              <w:rPr>
                <w:rFonts w:ascii="TH Sarabun New" w:eastAsia="Angsana New" w:hAnsi="TH Sarabun New" w:cs="TH Sarabun New"/>
                <w:sz w:val="28"/>
              </w:rPr>
              <w:t>IED 113</w:t>
            </w:r>
          </w:p>
        </w:tc>
        <w:tc>
          <w:tcPr>
            <w:tcW w:w="3742" w:type="dxa"/>
            <w:gridSpan w:val="3"/>
            <w:tcBorders>
              <w:top w:val="single" w:sz="4" w:space="0" w:color="auto"/>
              <w:left w:val="nil"/>
              <w:bottom w:val="single" w:sz="4" w:space="0" w:color="auto"/>
              <w:right w:val="nil"/>
            </w:tcBorders>
          </w:tcPr>
          <w:p w14:paraId="2DBDA0C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จิตวิทยาสำหรับครู</w:t>
            </w:r>
          </w:p>
          <w:p w14:paraId="5ECD929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Psychology</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Teacher</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0F7D6959"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cs/>
                <w:lang w:val="th-TH"/>
              </w:rPr>
              <w:t>3 (2-2-6)</w:t>
            </w:r>
          </w:p>
          <w:p w14:paraId="593F418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6AC22C8A"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IED 11</w:t>
            </w:r>
            <w:r w:rsidRPr="006E262B">
              <w:rPr>
                <w:rFonts w:ascii="TH Sarabun New" w:eastAsia="Angsana New" w:hAnsi="TH Sarabun New" w:cs="TH Sarabun New"/>
                <w:sz w:val="28"/>
                <w:cs/>
              </w:rPr>
              <w:t>1</w:t>
            </w:r>
          </w:p>
        </w:tc>
        <w:tc>
          <w:tcPr>
            <w:tcW w:w="3742" w:type="dxa"/>
            <w:gridSpan w:val="2"/>
            <w:tcBorders>
              <w:top w:val="single" w:sz="4" w:space="0" w:color="auto"/>
              <w:left w:val="nil"/>
              <w:bottom w:val="single" w:sz="4" w:space="0" w:color="auto"/>
              <w:right w:val="nil"/>
            </w:tcBorders>
          </w:tcPr>
          <w:p w14:paraId="36338911" w14:textId="77777777" w:rsidR="008632D6" w:rsidRPr="006E262B" w:rsidRDefault="008632D6" w:rsidP="008632D6">
            <w:pPr>
              <w:spacing w:after="0" w:line="240" w:lineRule="auto"/>
              <w:ind w:left="-60" w:right="-128"/>
              <w:rPr>
                <w:rFonts w:ascii="TH Sarabun New" w:eastAsia="Angsana New" w:hAnsi="TH Sarabun New" w:cs="TH Sarabun New"/>
                <w:b/>
                <w:bCs/>
                <w:sz w:val="28"/>
                <w:cs/>
              </w:rPr>
            </w:pPr>
            <w:r w:rsidRPr="006E262B">
              <w:rPr>
                <w:rFonts w:ascii="TH Sarabun New" w:eastAsia="Angsana New" w:hAnsi="TH Sarabun New" w:cs="TH Sarabun New"/>
                <w:sz w:val="28"/>
                <w:cs/>
                <w:lang w:val="th-TH"/>
              </w:rPr>
              <w:t>จิตวิทยา</w:t>
            </w:r>
            <w:r w:rsidRPr="006E262B">
              <w:rPr>
                <w:rFonts w:ascii="TH Sarabun New" w:eastAsia="Angsana New" w:hAnsi="TH Sarabun New" w:cs="TH Sarabun New" w:hint="cs"/>
                <w:sz w:val="28"/>
                <w:cs/>
              </w:rPr>
              <w:t>สำหรับ</w:t>
            </w:r>
            <w:r w:rsidRPr="006E262B">
              <w:rPr>
                <w:rFonts w:ascii="TH Sarabun New" w:eastAsia="Angsana New" w:hAnsi="TH Sarabun New" w:cs="TH Sarabun New"/>
                <w:sz w:val="28"/>
                <w:cs/>
                <w:lang w:val="th-TH"/>
              </w:rPr>
              <w:t>การพัฒนาวิชาชีพ</w:t>
            </w:r>
            <w:r w:rsidRPr="006E262B">
              <w:rPr>
                <w:rFonts w:ascii="TH Sarabun New" w:eastAsia="Angsana New" w:hAnsi="TH Sarabun New" w:cs="TH Sarabun New"/>
                <w:sz w:val="28"/>
              </w:rPr>
              <w:br/>
            </w: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Psychology</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Professional </w:t>
            </w:r>
            <w:r w:rsidRPr="006E262B">
              <w:rPr>
                <w:rFonts w:ascii="TH Sarabun New" w:eastAsia="Angsana New" w:hAnsi="TH Sarabun New" w:cs="TH Sarabun New"/>
                <w:sz w:val="28"/>
              </w:rPr>
              <w:t>Development</w:t>
            </w:r>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721E305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cs/>
                <w:lang w:val="th-TH"/>
              </w:rPr>
              <w:t>3 (2-2-6)</w:t>
            </w:r>
          </w:p>
          <w:p w14:paraId="0B3120F2" w14:textId="77777777" w:rsidR="008632D6" w:rsidRPr="006E262B" w:rsidRDefault="008632D6" w:rsidP="008632D6">
            <w:pPr>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76C9A553"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pacing w:val="-2"/>
                <w:sz w:val="28"/>
                <w:cs/>
              </w:rPr>
              <w:t>ปรับรหัสและชื่อวิชาภาษาไทย</w:t>
            </w:r>
          </w:p>
        </w:tc>
      </w:tr>
      <w:tr w:rsidR="008632D6" w:rsidRPr="006E262B" w14:paraId="00AB3330" w14:textId="77777777" w:rsidTr="00617FC4">
        <w:trPr>
          <w:trHeight w:val="170"/>
        </w:trPr>
        <w:tc>
          <w:tcPr>
            <w:tcW w:w="1020" w:type="dxa"/>
            <w:tcBorders>
              <w:top w:val="single" w:sz="4" w:space="0" w:color="auto"/>
              <w:left w:val="single" w:sz="4" w:space="0" w:color="auto"/>
              <w:bottom w:val="single" w:sz="4" w:space="0" w:color="auto"/>
              <w:right w:val="nil"/>
            </w:tcBorders>
          </w:tcPr>
          <w:p w14:paraId="75A62E0D"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213</w:t>
            </w:r>
          </w:p>
        </w:tc>
        <w:tc>
          <w:tcPr>
            <w:tcW w:w="3742" w:type="dxa"/>
            <w:gridSpan w:val="3"/>
            <w:tcBorders>
              <w:top w:val="single" w:sz="4" w:space="0" w:color="auto"/>
              <w:left w:val="nil"/>
              <w:bottom w:val="single" w:sz="4" w:space="0" w:color="auto"/>
              <w:right w:val="nil"/>
            </w:tcBorders>
          </w:tcPr>
          <w:p w14:paraId="0341964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หลักสูตรเพื่อการจัดการเรียนรู้</w:t>
            </w:r>
          </w:p>
          <w:p w14:paraId="062E9E2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Curriculum</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Learning</w:t>
            </w:r>
            <w:r w:rsidRPr="006E262B">
              <w:rPr>
                <w:rFonts w:ascii="TH Sarabun New" w:eastAsia="Angsana New" w:hAnsi="TH Sarabun New" w:cs="TH Sarabun New"/>
                <w:sz w:val="28"/>
                <w:lang w:val="th-TH"/>
              </w:rPr>
              <w:t xml:space="preserve"> Management)</w:t>
            </w:r>
          </w:p>
        </w:tc>
        <w:tc>
          <w:tcPr>
            <w:tcW w:w="1134" w:type="dxa"/>
            <w:tcBorders>
              <w:top w:val="single" w:sz="4" w:space="0" w:color="auto"/>
              <w:left w:val="nil"/>
              <w:bottom w:val="single" w:sz="4" w:space="0" w:color="auto"/>
              <w:right w:val="single" w:sz="4" w:space="0" w:color="auto"/>
            </w:tcBorders>
          </w:tcPr>
          <w:p w14:paraId="4574E8E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(2-2-6)</w:t>
            </w:r>
          </w:p>
          <w:p w14:paraId="3118988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179FD500"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221</w:t>
            </w:r>
          </w:p>
        </w:tc>
        <w:tc>
          <w:tcPr>
            <w:tcW w:w="3742" w:type="dxa"/>
            <w:gridSpan w:val="2"/>
            <w:tcBorders>
              <w:top w:val="single" w:sz="4" w:space="0" w:color="auto"/>
              <w:left w:val="nil"/>
              <w:bottom w:val="single" w:sz="4" w:space="0" w:color="auto"/>
              <w:right w:val="nil"/>
            </w:tcBorders>
          </w:tcPr>
          <w:p w14:paraId="69BB1AB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หลักสูตรและการสอนสำหรับการจัดการเรียนรู้ทางวิชาชีพ </w:t>
            </w:r>
          </w:p>
          <w:p w14:paraId="49FBF342"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Curriculum and Instruction for professional Learning Management)</w:t>
            </w:r>
          </w:p>
        </w:tc>
        <w:tc>
          <w:tcPr>
            <w:tcW w:w="1134" w:type="dxa"/>
            <w:tcBorders>
              <w:top w:val="single" w:sz="4" w:space="0" w:color="auto"/>
              <w:left w:val="nil"/>
              <w:bottom w:val="single" w:sz="4" w:space="0" w:color="auto"/>
              <w:right w:val="single" w:sz="4" w:space="0" w:color="auto"/>
            </w:tcBorders>
          </w:tcPr>
          <w:p w14:paraId="61B0079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(2-2-6)</w:t>
            </w:r>
          </w:p>
          <w:p w14:paraId="391FF2D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2211" w:type="dxa"/>
            <w:tcBorders>
              <w:top w:val="single" w:sz="4" w:space="0" w:color="auto"/>
              <w:left w:val="single" w:sz="4" w:space="0" w:color="auto"/>
              <w:bottom w:val="single" w:sz="4" w:space="0" w:color="auto"/>
              <w:right w:val="single" w:sz="4" w:space="0" w:color="auto"/>
            </w:tcBorders>
          </w:tcPr>
          <w:p w14:paraId="19B2EFEE"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ปรับรหัส และชื่อวิชา</w:t>
            </w:r>
          </w:p>
        </w:tc>
      </w:tr>
      <w:tr w:rsidR="008632D6" w:rsidRPr="006E262B" w14:paraId="1E4DA23D" w14:textId="77777777" w:rsidTr="00617FC4">
        <w:trPr>
          <w:trHeight w:val="170"/>
        </w:trPr>
        <w:tc>
          <w:tcPr>
            <w:tcW w:w="1020" w:type="dxa"/>
            <w:tcBorders>
              <w:top w:val="single" w:sz="4" w:space="0" w:color="auto"/>
              <w:left w:val="single" w:sz="4" w:space="0" w:color="auto"/>
              <w:bottom w:val="single" w:sz="4" w:space="0" w:color="auto"/>
              <w:right w:val="nil"/>
            </w:tcBorders>
          </w:tcPr>
          <w:p w14:paraId="42D774FB"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314</w:t>
            </w:r>
          </w:p>
        </w:tc>
        <w:tc>
          <w:tcPr>
            <w:tcW w:w="3742" w:type="dxa"/>
            <w:gridSpan w:val="3"/>
            <w:tcBorders>
              <w:top w:val="single" w:sz="4" w:space="0" w:color="auto"/>
              <w:left w:val="nil"/>
              <w:bottom w:val="single" w:sz="4" w:space="0" w:color="auto"/>
              <w:right w:val="nil"/>
            </w:tcBorders>
          </w:tcPr>
          <w:p w14:paraId="5EAF920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นวัตกรรมและเทคโนโลยีสารสนเทศ</w:t>
            </w:r>
            <w:r w:rsidRPr="006E262B">
              <w:rPr>
                <w:rFonts w:ascii="TH Sarabun New" w:eastAsia="Angsana New" w:hAnsi="TH Sarabun New" w:cs="TH Sarabun New"/>
                <w:sz w:val="28"/>
                <w:lang w:val="th-TH"/>
              </w:rPr>
              <w:br/>
            </w:r>
            <w:r w:rsidRPr="006E262B">
              <w:rPr>
                <w:rFonts w:ascii="TH Sarabun New" w:eastAsia="Angsana New" w:hAnsi="TH Sarabun New" w:cs="TH Sarabun New"/>
                <w:sz w:val="28"/>
                <w:cs/>
                <w:lang w:val="th-TH"/>
              </w:rPr>
              <w:t>เพื่อการจัดการเรียนรู้</w:t>
            </w:r>
          </w:p>
          <w:p w14:paraId="108221D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Innovation and Information Technology</w:t>
            </w:r>
            <w:r w:rsidRPr="006E262B">
              <w:rPr>
                <w:rFonts w:ascii="TH Sarabun New" w:eastAsia="Angsana New" w:hAnsi="TH Sarabun New" w:cs="TH Sarabun New"/>
                <w:sz w:val="28"/>
              </w:rPr>
              <w:br/>
              <w:t>for Learning</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rPr>
              <w:t>Management</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6B58DBE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(2-2-6)</w:t>
            </w:r>
          </w:p>
          <w:p w14:paraId="4AF9A3A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6608436A"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331</w:t>
            </w:r>
          </w:p>
        </w:tc>
        <w:tc>
          <w:tcPr>
            <w:tcW w:w="3742" w:type="dxa"/>
            <w:gridSpan w:val="2"/>
            <w:tcBorders>
              <w:top w:val="single" w:sz="4" w:space="0" w:color="auto"/>
              <w:left w:val="nil"/>
              <w:bottom w:val="single" w:sz="4" w:space="0" w:color="auto"/>
              <w:right w:val="nil"/>
            </w:tcBorders>
          </w:tcPr>
          <w:p w14:paraId="660F1C1D"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นวัตกรรมและเทคโนโลยีดิจิทัลเพื่อการเรียนรู้</w:t>
            </w:r>
            <w:r w:rsidRPr="006E262B">
              <w:rPr>
                <w:rFonts w:ascii="TH Sarabun New" w:eastAsia="Angsana New" w:hAnsi="TH Sarabun New" w:cs="TH Sarabun New"/>
                <w:sz w:val="28"/>
                <w:lang w:val="th-TH"/>
              </w:rPr>
              <w:br/>
            </w:r>
            <w:r w:rsidRPr="006E262B">
              <w:rPr>
                <w:rFonts w:ascii="TH Sarabun New" w:eastAsia="Angsana New" w:hAnsi="TH Sarabun New" w:cs="TH Sarabun New"/>
                <w:sz w:val="28"/>
                <w:cs/>
                <w:lang w:val="th-TH"/>
              </w:rPr>
              <w:t>ทางวิชาชีพ</w:t>
            </w:r>
          </w:p>
          <w:p w14:paraId="6CB65FD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(Innovation and Digital Technology for Professional Learning)</w:t>
            </w:r>
          </w:p>
        </w:tc>
        <w:tc>
          <w:tcPr>
            <w:tcW w:w="1134" w:type="dxa"/>
            <w:tcBorders>
              <w:top w:val="single" w:sz="4" w:space="0" w:color="auto"/>
              <w:left w:val="nil"/>
              <w:bottom w:val="single" w:sz="4" w:space="0" w:color="auto"/>
              <w:right w:val="single" w:sz="4" w:space="0" w:color="auto"/>
            </w:tcBorders>
          </w:tcPr>
          <w:p w14:paraId="2B88D7F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(2-2-6)</w:t>
            </w:r>
          </w:p>
          <w:p w14:paraId="3BD1CC3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2211" w:type="dxa"/>
            <w:tcBorders>
              <w:top w:val="single" w:sz="4" w:space="0" w:color="auto"/>
              <w:left w:val="single" w:sz="4" w:space="0" w:color="auto"/>
              <w:bottom w:val="single" w:sz="4" w:space="0" w:color="auto"/>
              <w:right w:val="single" w:sz="4" w:space="0" w:color="auto"/>
            </w:tcBorders>
          </w:tcPr>
          <w:p w14:paraId="7A941745"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ปรับรหัส และชื่อวิชา</w:t>
            </w:r>
          </w:p>
        </w:tc>
      </w:tr>
      <w:tr w:rsidR="008632D6" w:rsidRPr="006E262B" w14:paraId="6622AB95" w14:textId="77777777" w:rsidTr="00617FC4">
        <w:trPr>
          <w:trHeight w:val="170"/>
        </w:trPr>
        <w:tc>
          <w:tcPr>
            <w:tcW w:w="1020" w:type="dxa"/>
            <w:tcBorders>
              <w:top w:val="single" w:sz="4" w:space="0" w:color="auto"/>
              <w:left w:val="single" w:sz="4" w:space="0" w:color="auto"/>
              <w:bottom w:val="single" w:sz="4" w:space="0" w:color="auto"/>
              <w:right w:val="nil"/>
            </w:tcBorders>
          </w:tcPr>
          <w:p w14:paraId="2355AE7E"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315</w:t>
            </w:r>
          </w:p>
        </w:tc>
        <w:tc>
          <w:tcPr>
            <w:tcW w:w="3742" w:type="dxa"/>
            <w:gridSpan w:val="3"/>
            <w:tcBorders>
              <w:top w:val="single" w:sz="4" w:space="0" w:color="auto"/>
              <w:left w:val="nil"/>
              <w:bottom w:val="single" w:sz="4" w:space="0" w:color="auto"/>
              <w:right w:val="nil"/>
            </w:tcBorders>
          </w:tcPr>
          <w:p w14:paraId="2913D152"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การวัดผล ประเมินผลและการประกันคุณภาพ</w:t>
            </w:r>
            <w:r w:rsidRPr="006E262B">
              <w:rPr>
                <w:rFonts w:ascii="TH Sarabun New" w:eastAsia="Angsana New" w:hAnsi="TH Sarabun New" w:cs="TH Sarabun New"/>
                <w:sz w:val="28"/>
                <w:lang w:val="th-TH"/>
              </w:rPr>
              <w:br/>
            </w:r>
            <w:r w:rsidRPr="006E262B">
              <w:rPr>
                <w:rFonts w:ascii="TH Sarabun New" w:eastAsia="Angsana New" w:hAnsi="TH Sarabun New" w:cs="TH Sarabun New"/>
                <w:sz w:val="28"/>
                <w:cs/>
                <w:lang w:val="th-TH"/>
              </w:rPr>
              <w:t>ทางการศึกษา</w:t>
            </w:r>
          </w:p>
          <w:p w14:paraId="7851FD7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Measurement Assessment and</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rPr>
              <w:t>Educational</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rPr>
              <w:t>Quality Assurance</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C74E34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(2-2-6)</w:t>
            </w:r>
          </w:p>
          <w:p w14:paraId="2B3F946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412DE2A7"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441</w:t>
            </w:r>
          </w:p>
        </w:tc>
        <w:tc>
          <w:tcPr>
            <w:tcW w:w="3742" w:type="dxa"/>
            <w:gridSpan w:val="2"/>
            <w:tcBorders>
              <w:top w:val="single" w:sz="4" w:space="0" w:color="auto"/>
              <w:left w:val="nil"/>
              <w:bottom w:val="single" w:sz="4" w:space="0" w:color="auto"/>
              <w:right w:val="nil"/>
            </w:tcBorders>
          </w:tcPr>
          <w:p w14:paraId="185CFE55"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การวัดผล</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cs/>
                <w:lang w:val="th-TH"/>
              </w:rPr>
              <w:t>ประเมินผล</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cs/>
                <w:lang w:val="th-TH"/>
              </w:rPr>
              <w:t>และการประกันคุณภาพทางครุศาสตร์อุตสาหกรรม</w:t>
            </w:r>
          </w:p>
          <w:p w14:paraId="4295B84E"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(Measurement, Evaluation, and Quality Assurance in Industrial Education)</w:t>
            </w:r>
          </w:p>
        </w:tc>
        <w:tc>
          <w:tcPr>
            <w:tcW w:w="1134" w:type="dxa"/>
            <w:tcBorders>
              <w:top w:val="single" w:sz="4" w:space="0" w:color="auto"/>
              <w:left w:val="nil"/>
              <w:bottom w:val="single" w:sz="4" w:space="0" w:color="auto"/>
              <w:right w:val="single" w:sz="4" w:space="0" w:color="auto"/>
            </w:tcBorders>
          </w:tcPr>
          <w:p w14:paraId="04CC4F5F"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(2-2-6)</w:t>
            </w:r>
          </w:p>
          <w:p w14:paraId="2D0DAA7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2211" w:type="dxa"/>
            <w:tcBorders>
              <w:top w:val="single" w:sz="4" w:space="0" w:color="auto"/>
              <w:left w:val="single" w:sz="4" w:space="0" w:color="auto"/>
              <w:bottom w:val="single" w:sz="4" w:space="0" w:color="auto"/>
              <w:right w:val="single" w:sz="4" w:space="0" w:color="auto"/>
            </w:tcBorders>
          </w:tcPr>
          <w:p w14:paraId="005208A7"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ปรับรหัส ชื่อวิชา และรายละเอียดวิชา</w:t>
            </w:r>
          </w:p>
        </w:tc>
      </w:tr>
      <w:tr w:rsidR="008632D6" w:rsidRPr="006E262B" w14:paraId="6AAB12F8" w14:textId="77777777" w:rsidTr="00617FC4">
        <w:trPr>
          <w:trHeight w:val="170"/>
        </w:trPr>
        <w:tc>
          <w:tcPr>
            <w:tcW w:w="1020" w:type="dxa"/>
            <w:tcBorders>
              <w:top w:val="single" w:sz="4" w:space="0" w:color="auto"/>
              <w:left w:val="single" w:sz="4" w:space="0" w:color="auto"/>
              <w:bottom w:val="single" w:sz="4" w:space="0" w:color="auto"/>
              <w:right w:val="nil"/>
            </w:tcBorders>
          </w:tcPr>
          <w:p w14:paraId="5B1D66D1"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3"/>
            <w:tcBorders>
              <w:top w:val="single" w:sz="4" w:space="0" w:color="auto"/>
              <w:left w:val="nil"/>
              <w:bottom w:val="single" w:sz="4" w:space="0" w:color="auto"/>
              <w:right w:val="nil"/>
            </w:tcBorders>
          </w:tcPr>
          <w:p w14:paraId="11FE598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65BDAF0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38F0FD68"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445</w:t>
            </w:r>
          </w:p>
        </w:tc>
        <w:tc>
          <w:tcPr>
            <w:tcW w:w="3742" w:type="dxa"/>
            <w:gridSpan w:val="2"/>
            <w:tcBorders>
              <w:top w:val="single" w:sz="4" w:space="0" w:color="auto"/>
              <w:left w:val="nil"/>
              <w:bottom w:val="single" w:sz="4" w:space="0" w:color="auto"/>
              <w:right w:val="nil"/>
            </w:tcBorders>
          </w:tcPr>
          <w:p w14:paraId="1036526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การวิจัยพัฒนาการเรียนรู้เพื่อยกระดับสมรรถนะวิชาชีพ</w:t>
            </w:r>
          </w:p>
          <w:p w14:paraId="0F04082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(Research on Learning Development to Enhance Professional Competency)</w:t>
            </w:r>
          </w:p>
        </w:tc>
        <w:tc>
          <w:tcPr>
            <w:tcW w:w="1134" w:type="dxa"/>
            <w:tcBorders>
              <w:top w:val="single" w:sz="4" w:space="0" w:color="auto"/>
              <w:left w:val="nil"/>
              <w:bottom w:val="single" w:sz="4" w:space="0" w:color="auto"/>
              <w:right w:val="single" w:sz="4" w:space="0" w:color="auto"/>
            </w:tcBorders>
          </w:tcPr>
          <w:p w14:paraId="28BA2FC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(2-2-6)</w:t>
            </w:r>
          </w:p>
          <w:p w14:paraId="09C82DE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2211" w:type="dxa"/>
            <w:tcBorders>
              <w:top w:val="single" w:sz="4" w:space="0" w:color="auto"/>
              <w:left w:val="single" w:sz="4" w:space="0" w:color="auto"/>
              <w:bottom w:val="single" w:sz="4" w:space="0" w:color="auto"/>
              <w:right w:val="single" w:sz="4" w:space="0" w:color="auto"/>
            </w:tcBorders>
          </w:tcPr>
          <w:p w14:paraId="5F94CDE1"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 xml:space="preserve">ย้ายมาจาก ข.1.2 (63) </w:t>
            </w:r>
            <w:r w:rsidRPr="006E262B">
              <w:rPr>
                <w:rFonts w:ascii="TH Sarabun New" w:eastAsia="Angsana New" w:hAnsi="TH Sarabun New" w:cs="TH Sarabun New"/>
                <w:sz w:val="28"/>
                <w:cs/>
              </w:rPr>
              <w:t>และเปลี่ยนรหัสและชื่อวิชา</w:t>
            </w:r>
          </w:p>
        </w:tc>
      </w:tr>
      <w:tr w:rsidR="008632D6" w:rsidRPr="006E262B" w14:paraId="6A17B6DA" w14:textId="77777777" w:rsidTr="008632D6">
        <w:trPr>
          <w:trHeight w:val="170"/>
        </w:trPr>
        <w:tc>
          <w:tcPr>
            <w:tcW w:w="5896" w:type="dxa"/>
            <w:gridSpan w:val="5"/>
            <w:tcBorders>
              <w:bottom w:val="single" w:sz="4" w:space="0" w:color="auto"/>
            </w:tcBorders>
            <w:shd w:val="clear" w:color="auto" w:fill="F2F2F2"/>
            <w:vAlign w:val="center"/>
          </w:tcPr>
          <w:p w14:paraId="400392F4"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642972D4"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25272734"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1552" behindDoc="0" locked="0" layoutInCell="1" allowOverlap="1" wp14:anchorId="1CD654B4" wp14:editId="657C2FAA">
                      <wp:simplePos x="0" y="0"/>
                      <wp:positionH relativeFrom="column">
                        <wp:posOffset>8350885</wp:posOffset>
                      </wp:positionH>
                      <wp:positionV relativeFrom="paragraph">
                        <wp:posOffset>-981075</wp:posOffset>
                      </wp:positionV>
                      <wp:extent cx="121285" cy="1993900"/>
                      <wp:effectExtent l="0" t="4445" r="15875" b="13335"/>
                      <wp:wrapNone/>
                      <wp:docPr id="1600658508"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6DD33832"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D654B4" id="_x0000_s1035" type="#_x0000_t88" style="position:absolute;left:0;text-align:left;margin-left:657.55pt;margin-top:-77.25pt;width:9.55pt;height:15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AwBYLPSgIAAHwEAAAOAAAAAAAAAAAAAAAAAC4CAABkcnMvZTJvRG9jLnhtbFBLAQItABQABgAI&#10;AAAAIQANF+Eh4wAAAA4BAAAPAAAAAAAAAAAAAAAAAKQEAABkcnMvZG93bnJldi54bWxQSwUGAAAA&#10;AAQABADzAAAAtAUAAAAA&#10;" adj="109" strokecolor="windowText">
                      <v:textbox>
                        <w:txbxContent>
                          <w:p w14:paraId="6DD33832"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322C0E3B" w14:textId="77777777" w:rsidTr="00617FC4">
        <w:trPr>
          <w:trHeight w:val="170"/>
        </w:trPr>
        <w:tc>
          <w:tcPr>
            <w:tcW w:w="4390" w:type="dxa"/>
            <w:gridSpan w:val="3"/>
            <w:tcBorders>
              <w:top w:val="single" w:sz="4" w:space="0" w:color="auto"/>
              <w:left w:val="single" w:sz="4" w:space="0" w:color="auto"/>
              <w:bottom w:val="single" w:sz="4" w:space="0" w:color="auto"/>
              <w:right w:val="nil"/>
            </w:tcBorders>
            <w:vAlign w:val="center"/>
          </w:tcPr>
          <w:p w14:paraId="2ACEB58B"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w:t>
            </w:r>
          </w:p>
        </w:tc>
        <w:tc>
          <w:tcPr>
            <w:tcW w:w="1506" w:type="dxa"/>
            <w:gridSpan w:val="2"/>
            <w:tcBorders>
              <w:top w:val="single" w:sz="4" w:space="0" w:color="auto"/>
              <w:left w:val="nil"/>
              <w:bottom w:val="single" w:sz="4" w:space="0" w:color="auto"/>
              <w:right w:val="single" w:sz="4" w:space="0" w:color="auto"/>
            </w:tcBorders>
            <w:vAlign w:val="center"/>
          </w:tcPr>
          <w:p w14:paraId="571761FF" w14:textId="77777777" w:rsidR="008632D6" w:rsidRPr="006E262B" w:rsidRDefault="008632D6" w:rsidP="008632D6">
            <w:pPr>
              <w:spacing w:after="0" w:line="240" w:lineRule="auto"/>
              <w:ind w:left="-64"/>
              <w:jc w:val="right"/>
              <w:rPr>
                <w:rFonts w:ascii="TH Sarabun New" w:eastAsia="Angsana New" w:hAnsi="TH Sarabun New" w:cs="TH Sarabun New"/>
                <w:b/>
                <w:bCs/>
                <w:sz w:val="28"/>
              </w:rPr>
            </w:pPr>
            <w:r w:rsidRPr="006E262B">
              <w:rPr>
                <w:rFonts w:ascii="TH Sarabun New" w:eastAsia="Angsana New" w:hAnsi="TH Sarabun New" w:cs="TH Sarabun New"/>
                <w:b/>
                <w:bCs/>
                <w:sz w:val="28"/>
              </w:rPr>
              <w:t xml:space="preserve">12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37175EEF"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 (</w:t>
            </w:r>
            <w:r w:rsidRPr="006E262B">
              <w:rPr>
                <w:rFonts w:ascii="TH Sarabun New" w:eastAsia="Angsana New" w:hAnsi="TH Sarabun New" w:cs="TH Sarabun New"/>
                <w:b/>
                <w:bCs/>
                <w:sz w:val="28"/>
              </w:rPr>
              <w:t>TPACK)</w:t>
            </w:r>
          </w:p>
        </w:tc>
        <w:tc>
          <w:tcPr>
            <w:tcW w:w="1591" w:type="dxa"/>
            <w:gridSpan w:val="2"/>
            <w:tcBorders>
              <w:top w:val="single" w:sz="4" w:space="0" w:color="auto"/>
              <w:left w:val="nil"/>
              <w:bottom w:val="single" w:sz="4" w:space="0" w:color="auto"/>
              <w:right w:val="single" w:sz="4" w:space="0" w:color="auto"/>
            </w:tcBorders>
            <w:vAlign w:val="center"/>
          </w:tcPr>
          <w:p w14:paraId="16A1D4DD"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30 หน่วยกิต</w:t>
            </w:r>
          </w:p>
        </w:tc>
        <w:tc>
          <w:tcPr>
            <w:tcW w:w="2211" w:type="dxa"/>
            <w:tcBorders>
              <w:left w:val="single" w:sz="4" w:space="0" w:color="auto"/>
            </w:tcBorders>
          </w:tcPr>
          <w:p w14:paraId="596FD430"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18 หน่วยกิต และปรับชื่อกลุ่มวิชา</w:t>
            </w:r>
          </w:p>
        </w:tc>
      </w:tr>
      <w:tr w:rsidR="008632D6" w:rsidRPr="006E262B" w14:paraId="44315226" w14:textId="77777777" w:rsidTr="00617FC4">
        <w:trPr>
          <w:trHeight w:val="170"/>
        </w:trPr>
        <w:tc>
          <w:tcPr>
            <w:tcW w:w="1020" w:type="dxa"/>
            <w:tcBorders>
              <w:top w:val="single" w:sz="4" w:space="0" w:color="auto"/>
              <w:left w:val="single" w:sz="4" w:space="0" w:color="auto"/>
              <w:bottom w:val="single" w:sz="4" w:space="0" w:color="auto"/>
              <w:right w:val="nil"/>
            </w:tcBorders>
          </w:tcPr>
          <w:p w14:paraId="5F2AAA46" w14:textId="77777777" w:rsidR="008632D6" w:rsidRPr="006E262B" w:rsidRDefault="008632D6" w:rsidP="008632D6">
            <w:pPr>
              <w:spacing w:after="0" w:line="240" w:lineRule="auto"/>
              <w:ind w:left="-50"/>
              <w:rPr>
                <w:rFonts w:ascii="TH Sarabun New" w:eastAsia="Angsana New" w:hAnsi="TH Sarabun New" w:cs="TH Sarabun New"/>
                <w:b/>
                <w:bCs/>
                <w:sz w:val="28"/>
                <w:cs/>
              </w:rPr>
            </w:pPr>
            <w:r w:rsidRPr="006E262B">
              <w:rPr>
                <w:rFonts w:ascii="TH Sarabun New" w:eastAsia="Angsana New" w:hAnsi="TH Sarabun New" w:cs="TH Sarabun New"/>
                <w:sz w:val="28"/>
              </w:rPr>
              <w:t xml:space="preserve">IED </w:t>
            </w:r>
            <w:r w:rsidRPr="006E262B">
              <w:rPr>
                <w:rFonts w:ascii="TH Sarabun New" w:eastAsia="Angsana New" w:hAnsi="TH Sarabun New" w:cs="TH Sarabun New"/>
                <w:sz w:val="28"/>
                <w:cs/>
              </w:rPr>
              <w:t>316</w:t>
            </w:r>
          </w:p>
        </w:tc>
        <w:tc>
          <w:tcPr>
            <w:tcW w:w="3742" w:type="dxa"/>
            <w:gridSpan w:val="3"/>
            <w:tcBorders>
              <w:top w:val="single" w:sz="4" w:space="0" w:color="auto"/>
              <w:left w:val="nil"/>
              <w:bottom w:val="single" w:sz="4" w:space="0" w:color="auto"/>
              <w:right w:val="nil"/>
            </w:tcBorders>
          </w:tcPr>
          <w:p w14:paraId="02D32C2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การวิจัยเพื่อพัฒนาการเรียนรู้</w:t>
            </w:r>
          </w:p>
          <w:p w14:paraId="7A519D2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 xml:space="preserve">Research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Learning Development</w:t>
            </w:r>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2806918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cs/>
                <w:lang w:val="th-TH"/>
              </w:rPr>
              <w:t>3 (2-2-6)</w:t>
            </w:r>
          </w:p>
          <w:p w14:paraId="1F08AC0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2ABD2C51"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b/>
                <w:bCs/>
                <w:sz w:val="28"/>
                <w:cs/>
                <w:lang w:val="th-TH"/>
              </w:rPr>
            </w:pPr>
          </w:p>
        </w:tc>
        <w:tc>
          <w:tcPr>
            <w:tcW w:w="3742" w:type="dxa"/>
            <w:gridSpan w:val="2"/>
            <w:tcBorders>
              <w:top w:val="single" w:sz="4" w:space="0" w:color="auto"/>
              <w:left w:val="nil"/>
              <w:bottom w:val="single" w:sz="4" w:space="0" w:color="auto"/>
              <w:right w:val="nil"/>
            </w:tcBorders>
          </w:tcPr>
          <w:p w14:paraId="3659DEBE" w14:textId="77777777" w:rsidR="008632D6" w:rsidRPr="006E262B" w:rsidRDefault="008632D6" w:rsidP="008632D6">
            <w:pPr>
              <w:spacing w:after="0" w:line="240" w:lineRule="auto"/>
              <w:ind w:left="-60"/>
              <w:rPr>
                <w:rFonts w:ascii="TH Sarabun New" w:eastAsia="Angsana New" w:hAnsi="TH Sarabun New" w:cs="TH Sarabun New"/>
                <w:b/>
                <w:bCs/>
                <w:sz w:val="28"/>
                <w:cs/>
              </w:rPr>
            </w:pPr>
          </w:p>
        </w:tc>
        <w:tc>
          <w:tcPr>
            <w:tcW w:w="1134" w:type="dxa"/>
            <w:tcBorders>
              <w:top w:val="single" w:sz="4" w:space="0" w:color="auto"/>
              <w:left w:val="nil"/>
              <w:bottom w:val="single" w:sz="4" w:space="0" w:color="auto"/>
              <w:right w:val="single" w:sz="4" w:space="0" w:color="auto"/>
            </w:tcBorders>
          </w:tcPr>
          <w:p w14:paraId="30C2E52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3FDE09F8"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pacing w:val="-2"/>
                <w:sz w:val="28"/>
                <w:cs/>
              </w:rPr>
              <w:t xml:space="preserve">ย้ายไปอยู่ </w:t>
            </w:r>
            <w:r w:rsidRPr="006E262B">
              <w:rPr>
                <w:rFonts w:ascii="TH Sarabun New" w:eastAsia="Angsana New" w:hAnsi="TH Sarabun New" w:cs="TH Sarabun New"/>
                <w:sz w:val="28"/>
                <w:cs/>
              </w:rPr>
              <w:t>ข.</w:t>
            </w:r>
            <w:r w:rsidRPr="006E262B">
              <w:rPr>
                <w:rFonts w:ascii="TH Sarabun New" w:eastAsia="Angsana New" w:hAnsi="TH Sarabun New" w:cs="TH Sarabun New"/>
                <w:sz w:val="28"/>
              </w:rPr>
              <w:t>1.1</w:t>
            </w:r>
            <w:r w:rsidRPr="006E262B">
              <w:rPr>
                <w:rFonts w:ascii="TH Sarabun New" w:eastAsia="Angsana New" w:hAnsi="TH Sarabun New" w:cs="TH Sarabun New"/>
                <w:sz w:val="28"/>
                <w:cs/>
              </w:rPr>
              <w:t xml:space="preserve"> (68) </w:t>
            </w:r>
          </w:p>
        </w:tc>
      </w:tr>
      <w:tr w:rsidR="008632D6" w:rsidRPr="006E262B" w14:paraId="59A4D0B3" w14:textId="77777777" w:rsidTr="00617FC4">
        <w:trPr>
          <w:trHeight w:val="170"/>
        </w:trPr>
        <w:tc>
          <w:tcPr>
            <w:tcW w:w="1020" w:type="dxa"/>
            <w:tcBorders>
              <w:top w:val="single" w:sz="4" w:space="0" w:color="auto"/>
              <w:left w:val="single" w:sz="4" w:space="0" w:color="auto"/>
              <w:bottom w:val="single" w:sz="4" w:space="0" w:color="auto"/>
              <w:right w:val="nil"/>
            </w:tcBorders>
          </w:tcPr>
          <w:p w14:paraId="33295A97"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491</w:t>
            </w:r>
          </w:p>
        </w:tc>
        <w:tc>
          <w:tcPr>
            <w:tcW w:w="3742" w:type="dxa"/>
            <w:gridSpan w:val="3"/>
            <w:tcBorders>
              <w:top w:val="single" w:sz="4" w:space="0" w:color="auto"/>
              <w:left w:val="nil"/>
              <w:bottom w:val="single" w:sz="4" w:space="0" w:color="auto"/>
              <w:right w:val="nil"/>
            </w:tcBorders>
          </w:tcPr>
          <w:p w14:paraId="5485241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การฝึกประสบการณ์วิชาชีพระหว่างเรียน</w:t>
            </w:r>
          </w:p>
          <w:p w14:paraId="12C5E93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Instructor</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Practical</w:t>
            </w:r>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Training</w:t>
            </w:r>
            <w:proofErr w:type="spellEnd"/>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4D907D3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w:t>
            </w:r>
            <w:r w:rsidRPr="006E262B">
              <w:rPr>
                <w:rFonts w:ascii="TH Sarabun New" w:eastAsia="Angsana New" w:hAnsi="TH Sarabun New" w:cs="TH Sarabun New"/>
                <w:sz w:val="28"/>
              </w:rPr>
              <w:t>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lang w:val="th-TH"/>
              </w:rPr>
              <w:t>-6)</w:t>
            </w:r>
          </w:p>
          <w:p w14:paraId="3B2023C2"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5B08AA95"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MTE 190</w:t>
            </w:r>
          </w:p>
        </w:tc>
        <w:tc>
          <w:tcPr>
            <w:tcW w:w="3742" w:type="dxa"/>
            <w:gridSpan w:val="2"/>
            <w:tcBorders>
              <w:top w:val="single" w:sz="4" w:space="0" w:color="auto"/>
              <w:left w:val="nil"/>
              <w:bottom w:val="single" w:sz="4" w:space="0" w:color="auto"/>
              <w:right w:val="nil"/>
            </w:tcBorders>
          </w:tcPr>
          <w:p w14:paraId="7684FF8D"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การเรียนรู้วิชาชีพการสอนในสถานศึกษา</w:t>
            </w:r>
            <w:r w:rsidRPr="006E262B">
              <w:rPr>
                <w:rFonts w:ascii="TH Sarabun New" w:eastAsia="Angsana New" w:hAnsi="TH Sarabun New" w:cs="TH Sarabun New"/>
                <w:sz w:val="28"/>
                <w:lang w:val="th-TH"/>
              </w:rPr>
              <w:t xml:space="preserve"> 1</w:t>
            </w:r>
          </w:p>
          <w:p w14:paraId="674CB3DD"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rPr>
              <w:t>(Learning of Teaching Profession in Educational Institute I)</w:t>
            </w:r>
          </w:p>
        </w:tc>
        <w:tc>
          <w:tcPr>
            <w:tcW w:w="1134" w:type="dxa"/>
            <w:tcBorders>
              <w:top w:val="single" w:sz="4" w:space="0" w:color="auto"/>
              <w:left w:val="nil"/>
              <w:bottom w:val="single" w:sz="4" w:space="0" w:color="auto"/>
              <w:right w:val="single" w:sz="4" w:space="0" w:color="auto"/>
            </w:tcBorders>
          </w:tcPr>
          <w:p w14:paraId="049D180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Calibri" w:hAnsi="TH Sarabun New" w:cs="TH Sarabun New"/>
                <w:sz w:val="28"/>
              </w:rPr>
              <w:t>1 (0-3-3)</w:t>
            </w:r>
          </w:p>
        </w:tc>
        <w:tc>
          <w:tcPr>
            <w:tcW w:w="2211" w:type="dxa"/>
            <w:tcBorders>
              <w:top w:val="single" w:sz="4" w:space="0" w:color="auto"/>
              <w:left w:val="single" w:sz="4" w:space="0" w:color="auto"/>
              <w:bottom w:val="single" w:sz="4" w:space="0" w:color="auto"/>
              <w:right w:val="single" w:sz="4" w:space="0" w:color="auto"/>
            </w:tcBorders>
          </w:tcPr>
          <w:p w14:paraId="19AE955D" w14:textId="77777777" w:rsidR="008632D6" w:rsidRPr="006E262B" w:rsidRDefault="008632D6" w:rsidP="008632D6">
            <w:pPr>
              <w:spacing w:after="0" w:line="240" w:lineRule="auto"/>
              <w:ind w:left="-67"/>
              <w:rPr>
                <w:rFonts w:ascii="TH Sarabun New" w:eastAsia="Calibri" w:hAnsi="TH Sarabun New" w:cs="TH Sarabun New"/>
                <w:spacing w:val="-2"/>
                <w:sz w:val="28"/>
              </w:rPr>
            </w:pPr>
            <w:proofErr w:type="spellStart"/>
            <w:r w:rsidRPr="006E262B">
              <w:rPr>
                <w:rFonts w:ascii="TH Sarabun New" w:eastAsia="Calibri" w:hAnsi="TH Sarabun New" w:cs="TH Sarabun New"/>
                <w:spacing w:val="-2"/>
                <w:sz w:val="28"/>
              </w:rPr>
              <w:t>ยกเลิกรายวิชา</w:t>
            </w:r>
            <w:proofErr w:type="spellEnd"/>
            <w:r w:rsidRPr="006E262B">
              <w:rPr>
                <w:rFonts w:ascii="TH Sarabun New" w:eastAsia="Calibri" w:hAnsi="TH Sarabun New" w:cs="TH Sarabun New"/>
                <w:spacing w:val="-2"/>
                <w:sz w:val="28"/>
                <w:cs/>
              </w:rPr>
              <w:t xml:space="preserve"> และเปิดรายวิชาใหม่โดยควบรวม</w:t>
            </w:r>
            <w:r w:rsidRPr="006E262B">
              <w:rPr>
                <w:rFonts w:ascii="TH Sarabun New" w:eastAsia="Calibri" w:hAnsi="TH Sarabun New" w:cs="TH Sarabun New"/>
                <w:spacing w:val="-2"/>
                <w:sz w:val="28"/>
                <w:cs/>
              </w:rPr>
              <w:br/>
              <w:t xml:space="preserve">การฝึกประสบการณ์จากรายวิชา </w:t>
            </w:r>
            <w:r w:rsidRPr="006E262B">
              <w:rPr>
                <w:rFonts w:ascii="TH Sarabun New" w:eastAsia="Calibri" w:hAnsi="TH Sarabun New" w:cs="TH Sarabun New"/>
                <w:spacing w:val="-2"/>
                <w:sz w:val="28"/>
              </w:rPr>
              <w:t xml:space="preserve">MTE </w:t>
            </w:r>
            <w:r w:rsidRPr="006E262B">
              <w:rPr>
                <w:rFonts w:ascii="TH Sarabun New" w:eastAsia="Calibri" w:hAnsi="TH Sarabun New" w:cs="TH Sarabun New"/>
                <w:spacing w:val="-2"/>
                <w:sz w:val="28"/>
                <w:cs/>
              </w:rPr>
              <w:t>491</w:t>
            </w:r>
            <w:r w:rsidRPr="006E262B">
              <w:rPr>
                <w:rFonts w:ascii="TH Sarabun New" w:eastAsia="Calibri" w:hAnsi="TH Sarabun New" w:cs="TH Sarabun New"/>
                <w:spacing w:val="-2"/>
                <w:sz w:val="28"/>
              </w:rPr>
              <w:t xml:space="preserve"> </w:t>
            </w:r>
            <w:r w:rsidRPr="006E262B">
              <w:rPr>
                <w:rFonts w:ascii="TH Sarabun New" w:eastAsia="Calibri" w:hAnsi="TH Sarabun New" w:cs="TH Sarabun New"/>
                <w:spacing w:val="-2"/>
                <w:sz w:val="28"/>
                <w:cs/>
              </w:rPr>
              <w:t>ตามเกณฑ์คุรุสภา</w:t>
            </w:r>
          </w:p>
        </w:tc>
      </w:tr>
      <w:tr w:rsidR="008632D6" w:rsidRPr="006E262B" w14:paraId="14C7480E" w14:textId="77777777" w:rsidTr="00617FC4">
        <w:trPr>
          <w:trHeight w:val="170"/>
        </w:trPr>
        <w:tc>
          <w:tcPr>
            <w:tcW w:w="1020" w:type="dxa"/>
            <w:tcBorders>
              <w:top w:val="single" w:sz="4" w:space="0" w:color="auto"/>
              <w:left w:val="single" w:sz="4" w:space="0" w:color="auto"/>
              <w:bottom w:val="single" w:sz="4" w:space="0" w:color="auto"/>
              <w:right w:val="nil"/>
            </w:tcBorders>
          </w:tcPr>
          <w:p w14:paraId="22E73A8C"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3"/>
            <w:tcBorders>
              <w:top w:val="single" w:sz="4" w:space="0" w:color="auto"/>
              <w:left w:val="nil"/>
              <w:bottom w:val="single" w:sz="4" w:space="0" w:color="auto"/>
              <w:right w:val="nil"/>
            </w:tcBorders>
          </w:tcPr>
          <w:p w14:paraId="1BBDC65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A6E6A9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58FB25A6"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MTE 291</w:t>
            </w:r>
          </w:p>
        </w:tc>
        <w:tc>
          <w:tcPr>
            <w:tcW w:w="3742" w:type="dxa"/>
            <w:gridSpan w:val="2"/>
            <w:tcBorders>
              <w:top w:val="single" w:sz="4" w:space="0" w:color="auto"/>
              <w:left w:val="nil"/>
              <w:bottom w:val="single" w:sz="4" w:space="0" w:color="auto"/>
              <w:right w:val="nil"/>
            </w:tcBorders>
          </w:tcPr>
          <w:p w14:paraId="35E03D81"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การเรียนรู้วิชาชีพการสอนในสถานศึกษา</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2</w:t>
            </w:r>
          </w:p>
          <w:p w14:paraId="76A43C6D"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rPr>
              <w:t>(Learning of Teaching Profession in Educational Institute II)</w:t>
            </w:r>
          </w:p>
        </w:tc>
        <w:tc>
          <w:tcPr>
            <w:tcW w:w="1134" w:type="dxa"/>
            <w:tcBorders>
              <w:top w:val="single" w:sz="4" w:space="0" w:color="auto"/>
              <w:left w:val="nil"/>
              <w:bottom w:val="single" w:sz="4" w:space="0" w:color="auto"/>
              <w:right w:val="single" w:sz="4" w:space="0" w:color="auto"/>
            </w:tcBorders>
          </w:tcPr>
          <w:p w14:paraId="15AF152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Calibri" w:hAnsi="TH Sarabun New" w:cs="TH Sarabun New"/>
                <w:sz w:val="28"/>
              </w:rPr>
              <w:t>1 (0-3-3)</w:t>
            </w:r>
          </w:p>
        </w:tc>
        <w:tc>
          <w:tcPr>
            <w:tcW w:w="2211" w:type="dxa"/>
            <w:tcBorders>
              <w:top w:val="single" w:sz="4" w:space="0" w:color="auto"/>
              <w:left w:val="single" w:sz="4" w:space="0" w:color="auto"/>
              <w:bottom w:val="single" w:sz="4" w:space="0" w:color="auto"/>
              <w:right w:val="single" w:sz="4" w:space="0" w:color="auto"/>
            </w:tcBorders>
          </w:tcPr>
          <w:p w14:paraId="78CABD26"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เปิดรายวิชาใหม่ และ</w:t>
            </w:r>
            <w:r w:rsidRPr="006E262B">
              <w:rPr>
                <w:rFonts w:ascii="TH Sarabun New" w:eastAsia="Calibri" w:hAnsi="TH Sarabun New" w:cs="TH Sarabun New"/>
                <w:spacing w:val="-2"/>
                <w:sz w:val="28"/>
                <w:cs/>
              </w:rPr>
              <w:br/>
              <w:t xml:space="preserve">ควบรวมการฝึกประสบการณ์จาก </w:t>
            </w:r>
            <w:r w:rsidRPr="006E262B">
              <w:rPr>
                <w:rFonts w:ascii="TH Sarabun New" w:eastAsia="Calibri" w:hAnsi="TH Sarabun New" w:cs="TH Sarabun New"/>
                <w:spacing w:val="-2"/>
                <w:sz w:val="28"/>
              </w:rPr>
              <w:t xml:space="preserve">MTE 491, 591, 592 </w:t>
            </w:r>
            <w:r w:rsidRPr="006E262B">
              <w:rPr>
                <w:rFonts w:ascii="TH Sarabun New" w:eastAsia="Calibri" w:hAnsi="TH Sarabun New" w:cs="TH Sarabun New"/>
                <w:spacing w:val="-2"/>
                <w:sz w:val="28"/>
                <w:cs/>
              </w:rPr>
              <w:t>ตามเกณฑ์คุรุสภา</w:t>
            </w:r>
          </w:p>
        </w:tc>
      </w:tr>
      <w:tr w:rsidR="008632D6" w:rsidRPr="006E262B" w14:paraId="747A6595" w14:textId="77777777" w:rsidTr="00617FC4">
        <w:trPr>
          <w:trHeight w:val="170"/>
        </w:trPr>
        <w:tc>
          <w:tcPr>
            <w:tcW w:w="1020" w:type="dxa"/>
            <w:tcBorders>
              <w:top w:val="single" w:sz="4" w:space="0" w:color="auto"/>
              <w:left w:val="single" w:sz="4" w:space="0" w:color="auto"/>
              <w:bottom w:val="single" w:sz="4" w:space="0" w:color="auto"/>
              <w:right w:val="nil"/>
            </w:tcBorders>
          </w:tcPr>
          <w:p w14:paraId="3C23EE45"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381</w:t>
            </w:r>
          </w:p>
        </w:tc>
        <w:tc>
          <w:tcPr>
            <w:tcW w:w="3742" w:type="dxa"/>
            <w:gridSpan w:val="3"/>
            <w:tcBorders>
              <w:top w:val="single" w:sz="4" w:space="0" w:color="auto"/>
              <w:left w:val="nil"/>
              <w:bottom w:val="single" w:sz="4" w:space="0" w:color="auto"/>
              <w:right w:val="nil"/>
            </w:tcBorders>
          </w:tcPr>
          <w:p w14:paraId="497894D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การจัดการเรียนรู้และการสอนจุลภาคทางเทคโนโลยีเครื่องกล</w:t>
            </w:r>
          </w:p>
          <w:p w14:paraId="31F3231F"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Learning Management and Micro-Teaching for Mechanical Technology)</w:t>
            </w:r>
          </w:p>
        </w:tc>
        <w:tc>
          <w:tcPr>
            <w:tcW w:w="1134" w:type="dxa"/>
            <w:tcBorders>
              <w:top w:val="single" w:sz="4" w:space="0" w:color="auto"/>
              <w:left w:val="nil"/>
              <w:bottom w:val="single" w:sz="4" w:space="0" w:color="auto"/>
              <w:right w:val="single" w:sz="4" w:space="0" w:color="auto"/>
            </w:tcBorders>
          </w:tcPr>
          <w:p w14:paraId="5797316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w:t>
            </w:r>
            <w:r w:rsidRPr="006E262B">
              <w:rPr>
                <w:rFonts w:ascii="TH Sarabun New" w:eastAsia="Angsana New" w:hAnsi="TH Sarabun New" w:cs="TH Sarabun New"/>
                <w:sz w:val="28"/>
              </w:rPr>
              <w:t>1</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lang w:val="th-TH"/>
              </w:rPr>
              <w:t>-6)</w:t>
            </w:r>
          </w:p>
          <w:p w14:paraId="5E4E3D4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7A912A2C"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hint="cs"/>
                <w:sz w:val="28"/>
                <w:cs/>
              </w:rPr>
              <w:t>2</w:t>
            </w:r>
            <w:r w:rsidRPr="006E262B">
              <w:rPr>
                <w:rFonts w:ascii="TH Sarabun New" w:eastAsia="Angsana New" w:hAnsi="TH Sarabun New" w:cs="TH Sarabun New"/>
                <w:sz w:val="28"/>
              </w:rPr>
              <w:t>80</w:t>
            </w:r>
          </w:p>
        </w:tc>
        <w:tc>
          <w:tcPr>
            <w:tcW w:w="3742" w:type="dxa"/>
            <w:gridSpan w:val="2"/>
            <w:tcBorders>
              <w:top w:val="single" w:sz="4" w:space="0" w:color="auto"/>
              <w:left w:val="nil"/>
              <w:bottom w:val="single" w:sz="4" w:space="0" w:color="auto"/>
              <w:right w:val="nil"/>
            </w:tcBorders>
          </w:tcPr>
          <w:p w14:paraId="2E0BDD5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ทักษะการสอนทางครุศาสตร์เครื่องกล</w:t>
            </w:r>
          </w:p>
          <w:p w14:paraId="1836EFC1"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Teaching Skills for Mechanical Technology Education)</w:t>
            </w:r>
          </w:p>
        </w:tc>
        <w:tc>
          <w:tcPr>
            <w:tcW w:w="1134" w:type="dxa"/>
            <w:tcBorders>
              <w:top w:val="single" w:sz="4" w:space="0" w:color="auto"/>
              <w:left w:val="nil"/>
              <w:bottom w:val="single" w:sz="4" w:space="0" w:color="auto"/>
              <w:right w:val="single" w:sz="4" w:space="0" w:color="auto"/>
            </w:tcBorders>
          </w:tcPr>
          <w:p w14:paraId="0E988BD8"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2 (1-2-4)</w:t>
            </w:r>
          </w:p>
        </w:tc>
        <w:tc>
          <w:tcPr>
            <w:tcW w:w="2211" w:type="dxa"/>
            <w:tcBorders>
              <w:top w:val="single" w:sz="4" w:space="0" w:color="auto"/>
              <w:left w:val="single" w:sz="4" w:space="0" w:color="auto"/>
              <w:bottom w:val="single" w:sz="4" w:space="0" w:color="auto"/>
              <w:right w:val="single" w:sz="4" w:space="0" w:color="auto"/>
            </w:tcBorders>
          </w:tcPr>
          <w:p w14:paraId="0D3990F3"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z w:val="28"/>
                <w:cs/>
              </w:rPr>
              <w:t>ปรับรหัส ชื่อรายวิชาภาษาไทย/ภาษาอังกฤษ และลดหน่วย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ตลง 1 หน่วยกิต</w:t>
            </w:r>
          </w:p>
        </w:tc>
      </w:tr>
      <w:tr w:rsidR="008632D6" w:rsidRPr="006E262B" w14:paraId="46952104" w14:textId="77777777" w:rsidTr="00617FC4">
        <w:trPr>
          <w:trHeight w:val="170"/>
        </w:trPr>
        <w:tc>
          <w:tcPr>
            <w:tcW w:w="1020" w:type="dxa"/>
            <w:tcBorders>
              <w:top w:val="single" w:sz="4" w:space="0" w:color="auto"/>
              <w:left w:val="single" w:sz="4" w:space="0" w:color="auto"/>
              <w:bottom w:val="single" w:sz="4" w:space="0" w:color="auto"/>
              <w:right w:val="nil"/>
            </w:tcBorders>
          </w:tcPr>
          <w:p w14:paraId="169804E2"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3"/>
            <w:tcBorders>
              <w:top w:val="single" w:sz="4" w:space="0" w:color="auto"/>
              <w:left w:val="nil"/>
              <w:bottom w:val="single" w:sz="4" w:space="0" w:color="auto"/>
              <w:right w:val="nil"/>
            </w:tcBorders>
          </w:tcPr>
          <w:p w14:paraId="61002066"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5CE7E22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46DB46EF" w14:textId="77777777" w:rsidR="008632D6" w:rsidRPr="006E262B" w:rsidRDefault="008632D6" w:rsidP="008632D6">
            <w:pPr>
              <w:spacing w:after="0" w:line="240" w:lineRule="auto"/>
              <w:ind w:left="-64"/>
              <w:rPr>
                <w:rFonts w:ascii="TH Sarabun New" w:eastAsia="Angsana New" w:hAnsi="TH Sarabun New" w:cs="TH Sarabun New"/>
                <w:sz w:val="28"/>
                <w:cs/>
              </w:rPr>
            </w:pPr>
            <w:r w:rsidRPr="006E262B">
              <w:rPr>
                <w:rFonts w:ascii="TH Sarabun New" w:eastAsia="Angsana New" w:hAnsi="TH Sarabun New" w:cs="TH Sarabun New"/>
                <w:sz w:val="28"/>
              </w:rPr>
              <w:t>MTE 38</w:t>
            </w:r>
            <w:r w:rsidRPr="006E262B">
              <w:rPr>
                <w:rFonts w:ascii="TH Sarabun New" w:eastAsia="Angsana New" w:hAnsi="TH Sarabun New" w:cs="TH Sarabun New" w:hint="cs"/>
                <w:sz w:val="28"/>
                <w:cs/>
              </w:rPr>
              <w:t>1</w:t>
            </w:r>
          </w:p>
        </w:tc>
        <w:tc>
          <w:tcPr>
            <w:tcW w:w="3742" w:type="dxa"/>
            <w:gridSpan w:val="2"/>
            <w:tcBorders>
              <w:top w:val="single" w:sz="4" w:space="0" w:color="auto"/>
              <w:left w:val="nil"/>
              <w:bottom w:val="single" w:sz="4" w:space="0" w:color="auto"/>
              <w:right w:val="nil"/>
            </w:tcBorders>
          </w:tcPr>
          <w:p w14:paraId="653D201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การโค้ชและการเกื้อหนุนการเรียนรู้ทางครุศาสตร์เครื่องกล</w:t>
            </w:r>
          </w:p>
          <w:p w14:paraId="750496A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Coaching and Facilitation in Mechanical Technology Education)</w:t>
            </w:r>
          </w:p>
        </w:tc>
        <w:tc>
          <w:tcPr>
            <w:tcW w:w="1134" w:type="dxa"/>
            <w:tcBorders>
              <w:top w:val="single" w:sz="4" w:space="0" w:color="auto"/>
              <w:left w:val="nil"/>
              <w:bottom w:val="single" w:sz="4" w:space="0" w:color="auto"/>
              <w:right w:val="single" w:sz="4" w:space="0" w:color="auto"/>
            </w:tcBorders>
          </w:tcPr>
          <w:p w14:paraId="4C135F87"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2</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1E448AFF"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เปิดรายวิชาใหม่</w:t>
            </w:r>
          </w:p>
        </w:tc>
      </w:tr>
    </w:tbl>
    <w:p w14:paraId="6220822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020"/>
        <w:gridCol w:w="3285"/>
        <w:gridCol w:w="457"/>
        <w:gridCol w:w="1134"/>
        <w:gridCol w:w="2211"/>
      </w:tblGrid>
      <w:tr w:rsidR="008632D6" w:rsidRPr="006E262B" w14:paraId="2A6662C0" w14:textId="77777777" w:rsidTr="008632D6">
        <w:trPr>
          <w:trHeight w:val="170"/>
        </w:trPr>
        <w:tc>
          <w:tcPr>
            <w:tcW w:w="5896" w:type="dxa"/>
            <w:gridSpan w:val="4"/>
            <w:tcBorders>
              <w:bottom w:val="single" w:sz="4" w:space="0" w:color="auto"/>
            </w:tcBorders>
            <w:shd w:val="clear" w:color="auto" w:fill="F2F2F2"/>
            <w:vAlign w:val="center"/>
          </w:tcPr>
          <w:p w14:paraId="142CE024"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189F88BE"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3B4D9553"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2576" behindDoc="0" locked="0" layoutInCell="1" allowOverlap="1" wp14:anchorId="683D8863" wp14:editId="1BA632EE">
                      <wp:simplePos x="0" y="0"/>
                      <wp:positionH relativeFrom="column">
                        <wp:posOffset>8350885</wp:posOffset>
                      </wp:positionH>
                      <wp:positionV relativeFrom="paragraph">
                        <wp:posOffset>-981075</wp:posOffset>
                      </wp:positionV>
                      <wp:extent cx="121285" cy="1993900"/>
                      <wp:effectExtent l="0" t="4445" r="15875" b="13335"/>
                      <wp:wrapNone/>
                      <wp:docPr id="349160470"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6E16B569"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3D8863" id="_x0000_s1036" type="#_x0000_t88" style="position:absolute;left:0;text-align:left;margin-left:657.55pt;margin-top:-77.25pt;width:9.55pt;height:157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" adj="109" strokecolor="windowText">
                      <v:textbox>
                        <w:txbxContent>
                          <w:p w14:paraId="6E16B569"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21CD4A10" w14:textId="77777777" w:rsidTr="00617FC4">
        <w:trPr>
          <w:trHeight w:val="170"/>
        </w:trPr>
        <w:tc>
          <w:tcPr>
            <w:tcW w:w="4390" w:type="dxa"/>
            <w:gridSpan w:val="2"/>
            <w:tcBorders>
              <w:top w:val="single" w:sz="4" w:space="0" w:color="auto"/>
              <w:left w:val="single" w:sz="4" w:space="0" w:color="auto"/>
              <w:bottom w:val="single" w:sz="4" w:space="0" w:color="auto"/>
              <w:right w:val="nil"/>
            </w:tcBorders>
            <w:vAlign w:val="center"/>
          </w:tcPr>
          <w:p w14:paraId="34E7322C"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w:t>
            </w:r>
          </w:p>
        </w:tc>
        <w:tc>
          <w:tcPr>
            <w:tcW w:w="1506" w:type="dxa"/>
            <w:gridSpan w:val="2"/>
            <w:tcBorders>
              <w:top w:val="single" w:sz="4" w:space="0" w:color="auto"/>
              <w:left w:val="nil"/>
              <w:bottom w:val="single" w:sz="4" w:space="0" w:color="auto"/>
              <w:right w:val="single" w:sz="4" w:space="0" w:color="auto"/>
            </w:tcBorders>
            <w:vAlign w:val="center"/>
          </w:tcPr>
          <w:p w14:paraId="247C9455"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12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5A534C41"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 (</w:t>
            </w:r>
            <w:r w:rsidRPr="006E262B">
              <w:rPr>
                <w:rFonts w:ascii="TH Sarabun New" w:eastAsia="Angsana New" w:hAnsi="TH Sarabun New" w:cs="TH Sarabun New"/>
                <w:b/>
                <w:bCs/>
                <w:sz w:val="28"/>
              </w:rPr>
              <w:t>TPACK)</w:t>
            </w:r>
          </w:p>
        </w:tc>
        <w:tc>
          <w:tcPr>
            <w:tcW w:w="1591" w:type="dxa"/>
            <w:gridSpan w:val="2"/>
            <w:tcBorders>
              <w:top w:val="single" w:sz="4" w:space="0" w:color="auto"/>
              <w:left w:val="nil"/>
              <w:bottom w:val="single" w:sz="4" w:space="0" w:color="auto"/>
              <w:right w:val="single" w:sz="4" w:space="0" w:color="auto"/>
            </w:tcBorders>
            <w:vAlign w:val="center"/>
          </w:tcPr>
          <w:p w14:paraId="48A14F7A"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30 หน่วยกิต</w:t>
            </w:r>
          </w:p>
        </w:tc>
        <w:tc>
          <w:tcPr>
            <w:tcW w:w="2211" w:type="dxa"/>
            <w:tcBorders>
              <w:left w:val="single" w:sz="4" w:space="0" w:color="auto"/>
            </w:tcBorders>
          </w:tcPr>
          <w:p w14:paraId="6F72CA71"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18 หน่วยกิต และปรับชื่อกลุ่มวิชา</w:t>
            </w:r>
          </w:p>
        </w:tc>
      </w:tr>
      <w:tr w:rsidR="008632D6" w:rsidRPr="006E262B" w14:paraId="4E79DC4B" w14:textId="77777777" w:rsidTr="00617FC4">
        <w:trPr>
          <w:trHeight w:val="170"/>
        </w:trPr>
        <w:tc>
          <w:tcPr>
            <w:tcW w:w="1020" w:type="dxa"/>
            <w:tcBorders>
              <w:top w:val="single" w:sz="4" w:space="0" w:color="auto"/>
              <w:left w:val="single" w:sz="4" w:space="0" w:color="auto"/>
              <w:bottom w:val="single" w:sz="4" w:space="0" w:color="auto"/>
              <w:right w:val="nil"/>
            </w:tcBorders>
          </w:tcPr>
          <w:p w14:paraId="5B9F08C6"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382</w:t>
            </w:r>
          </w:p>
        </w:tc>
        <w:tc>
          <w:tcPr>
            <w:tcW w:w="3742" w:type="dxa"/>
            <w:gridSpan w:val="2"/>
            <w:tcBorders>
              <w:top w:val="single" w:sz="4" w:space="0" w:color="auto"/>
              <w:left w:val="nil"/>
              <w:bottom w:val="single" w:sz="4" w:space="0" w:color="auto"/>
              <w:right w:val="nil"/>
            </w:tcBorders>
          </w:tcPr>
          <w:p w14:paraId="7F20804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การบูรณาการการสอนทางเทคโนโลยีเครื่องกล</w:t>
            </w:r>
          </w:p>
          <w:p w14:paraId="1CE5F04C"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Teaching Integration for Mechanical Technology)</w:t>
            </w:r>
          </w:p>
        </w:tc>
        <w:tc>
          <w:tcPr>
            <w:tcW w:w="1134" w:type="dxa"/>
            <w:tcBorders>
              <w:top w:val="single" w:sz="4" w:space="0" w:color="auto"/>
              <w:left w:val="nil"/>
              <w:bottom w:val="single" w:sz="4" w:space="0" w:color="auto"/>
              <w:right w:val="single" w:sz="4" w:space="0" w:color="auto"/>
            </w:tcBorders>
          </w:tcPr>
          <w:p w14:paraId="3C40589E"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3 (</w:t>
            </w:r>
            <w:r w:rsidRPr="006E262B">
              <w:rPr>
                <w:rFonts w:ascii="TH Sarabun New" w:eastAsia="Angsana New" w:hAnsi="TH Sarabun New" w:cs="TH Sarabun New"/>
                <w:sz w:val="28"/>
                <w:lang w:val="th-TH"/>
              </w:rPr>
              <w:t>1</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4</w:t>
            </w:r>
            <w:r w:rsidRPr="006E262B">
              <w:rPr>
                <w:rFonts w:ascii="TH Sarabun New" w:eastAsia="Angsana New" w:hAnsi="TH Sarabun New" w:cs="TH Sarabun New"/>
                <w:sz w:val="28"/>
                <w:cs/>
                <w:lang w:val="th-TH"/>
              </w:rPr>
              <w:t>-6)</w:t>
            </w:r>
          </w:p>
          <w:p w14:paraId="0B948A6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lang w:val="th-TH"/>
              </w:rPr>
            </w:pPr>
          </w:p>
        </w:tc>
        <w:tc>
          <w:tcPr>
            <w:tcW w:w="1020" w:type="dxa"/>
            <w:tcBorders>
              <w:top w:val="single" w:sz="4" w:space="0" w:color="auto"/>
              <w:left w:val="single" w:sz="4" w:space="0" w:color="auto"/>
              <w:bottom w:val="single" w:sz="4" w:space="0" w:color="auto"/>
              <w:right w:val="nil"/>
            </w:tcBorders>
          </w:tcPr>
          <w:p w14:paraId="5C8E6590"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382</w:t>
            </w:r>
          </w:p>
        </w:tc>
        <w:tc>
          <w:tcPr>
            <w:tcW w:w="3742" w:type="dxa"/>
            <w:gridSpan w:val="2"/>
            <w:tcBorders>
              <w:top w:val="single" w:sz="4" w:space="0" w:color="auto"/>
              <w:left w:val="nil"/>
              <w:bottom w:val="single" w:sz="4" w:space="0" w:color="auto"/>
              <w:right w:val="nil"/>
            </w:tcBorders>
          </w:tcPr>
          <w:p w14:paraId="5DDB1E7A"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การบูรณาการการสอนทางครุศาสตร์เครื่องกล</w:t>
            </w:r>
          </w:p>
          <w:p w14:paraId="3A2D0E0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(Teaching Integration for Mechanical Technology Education)</w:t>
            </w:r>
          </w:p>
        </w:tc>
        <w:tc>
          <w:tcPr>
            <w:tcW w:w="1134" w:type="dxa"/>
            <w:tcBorders>
              <w:top w:val="single" w:sz="4" w:space="0" w:color="auto"/>
              <w:left w:val="nil"/>
              <w:bottom w:val="single" w:sz="4" w:space="0" w:color="auto"/>
              <w:right w:val="single" w:sz="4" w:space="0" w:color="auto"/>
            </w:tcBorders>
          </w:tcPr>
          <w:p w14:paraId="6D7F147A"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2 (1-2-4)</w:t>
            </w:r>
          </w:p>
        </w:tc>
        <w:tc>
          <w:tcPr>
            <w:tcW w:w="2211" w:type="dxa"/>
            <w:tcBorders>
              <w:top w:val="single" w:sz="4" w:space="0" w:color="auto"/>
              <w:left w:val="single" w:sz="4" w:space="0" w:color="auto"/>
              <w:bottom w:val="single" w:sz="4" w:space="0" w:color="auto"/>
              <w:right w:val="single" w:sz="4" w:space="0" w:color="auto"/>
            </w:tcBorders>
          </w:tcPr>
          <w:p w14:paraId="3F417D8A" w14:textId="77777777" w:rsidR="008632D6" w:rsidRPr="006E262B" w:rsidRDefault="008632D6" w:rsidP="008632D6">
            <w:pPr>
              <w:spacing w:after="0" w:line="240" w:lineRule="auto"/>
              <w:ind w:left="-67"/>
              <w:rPr>
                <w:rFonts w:ascii="TH Sarabun New" w:eastAsia="Calibri" w:hAnsi="TH Sarabun New" w:cs="TH Sarabun New"/>
                <w:spacing w:val="-2"/>
                <w:sz w:val="28"/>
                <w:cs/>
              </w:rPr>
            </w:pPr>
            <w:r w:rsidRPr="006E262B">
              <w:rPr>
                <w:rFonts w:ascii="TH Sarabun New" w:eastAsia="Calibri" w:hAnsi="TH Sarabun New" w:cs="TH Sarabun New"/>
                <w:sz w:val="28"/>
                <w:cs/>
              </w:rPr>
              <w:t>ปรับรหัส ชื่อรายวิชาภาษาไทย/ภาษาอังกฤษ และลดหน่วย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ตลง 1 หน่วยกิต</w:t>
            </w:r>
          </w:p>
        </w:tc>
      </w:tr>
      <w:tr w:rsidR="008632D6" w:rsidRPr="006E262B" w14:paraId="4437630B" w14:textId="77777777" w:rsidTr="00617FC4">
        <w:trPr>
          <w:trHeight w:val="170"/>
        </w:trPr>
        <w:tc>
          <w:tcPr>
            <w:tcW w:w="1020" w:type="dxa"/>
            <w:tcBorders>
              <w:top w:val="single" w:sz="4" w:space="0" w:color="auto"/>
              <w:left w:val="single" w:sz="4" w:space="0" w:color="auto"/>
              <w:bottom w:val="single" w:sz="4" w:space="0" w:color="auto"/>
              <w:right w:val="nil"/>
            </w:tcBorders>
          </w:tcPr>
          <w:p w14:paraId="3404F5D3"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3D576B8E"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DC6008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100E0725"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383</w:t>
            </w:r>
          </w:p>
        </w:tc>
        <w:tc>
          <w:tcPr>
            <w:tcW w:w="3742" w:type="dxa"/>
            <w:gridSpan w:val="2"/>
            <w:tcBorders>
              <w:top w:val="single" w:sz="4" w:space="0" w:color="auto"/>
              <w:left w:val="nil"/>
              <w:bottom w:val="single" w:sz="4" w:space="0" w:color="auto"/>
              <w:right w:val="nil"/>
            </w:tcBorders>
          </w:tcPr>
          <w:p w14:paraId="0534C55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การเรียนรู้และการพัฒนาในที่ทำงาน</w:t>
            </w:r>
          </w:p>
          <w:p w14:paraId="5483B5EE"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Workplace Learning and Development)</w:t>
            </w:r>
          </w:p>
        </w:tc>
        <w:tc>
          <w:tcPr>
            <w:tcW w:w="1134" w:type="dxa"/>
            <w:tcBorders>
              <w:top w:val="single" w:sz="4" w:space="0" w:color="auto"/>
              <w:left w:val="nil"/>
              <w:bottom w:val="single" w:sz="4" w:space="0" w:color="auto"/>
              <w:right w:val="single" w:sz="4" w:space="0" w:color="auto"/>
            </w:tcBorders>
          </w:tcPr>
          <w:p w14:paraId="5BE75A0E"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hint="cs"/>
                <w:sz w:val="28"/>
                <w:cs/>
              </w:rPr>
              <w:t>1</w:t>
            </w:r>
            <w:r w:rsidRPr="006E262B">
              <w:rPr>
                <w:rFonts w:ascii="TH Sarabun New" w:eastAsia="Calibri" w:hAnsi="TH Sarabun New" w:cs="TH Sarabun New"/>
                <w:sz w:val="28"/>
                <w:cs/>
              </w:rPr>
              <w:t xml:space="preserve"> (</w:t>
            </w:r>
            <w:r w:rsidRPr="006E262B">
              <w:rPr>
                <w:rFonts w:ascii="TH Sarabun New" w:eastAsia="Calibri" w:hAnsi="TH Sarabun New" w:cs="TH Sarabun New" w:hint="cs"/>
                <w:sz w:val="28"/>
                <w:cs/>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2</w:t>
            </w:r>
            <w:r w:rsidRPr="006E262B">
              <w:rPr>
                <w:rFonts w:ascii="TH Sarabun New" w:eastAsia="Calibri"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5576A8D2"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ordia New" w:hAnsi="TH Sarabun New" w:cs="TH Sarabun New"/>
                <w:noProof/>
                <w:sz w:val="28"/>
                <w:cs/>
              </w:rPr>
              <w:t>ย้ายมาจาก ข.1.5 (63) และปรับรหัส ชื่อรายวิชา และปรับลดหน่วยกิต</w:t>
            </w:r>
          </w:p>
        </w:tc>
      </w:tr>
      <w:tr w:rsidR="008632D6" w:rsidRPr="006E262B" w14:paraId="355AF51B" w14:textId="77777777" w:rsidTr="00617FC4">
        <w:trPr>
          <w:trHeight w:val="170"/>
        </w:trPr>
        <w:tc>
          <w:tcPr>
            <w:tcW w:w="1020" w:type="dxa"/>
            <w:tcBorders>
              <w:top w:val="single" w:sz="4" w:space="0" w:color="auto"/>
              <w:left w:val="single" w:sz="4" w:space="0" w:color="auto"/>
              <w:bottom w:val="single" w:sz="4" w:space="0" w:color="auto"/>
              <w:right w:val="nil"/>
            </w:tcBorders>
          </w:tcPr>
          <w:p w14:paraId="1BDF8646"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692EE6C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7580E6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182C478D"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384</w:t>
            </w:r>
          </w:p>
        </w:tc>
        <w:tc>
          <w:tcPr>
            <w:tcW w:w="3742" w:type="dxa"/>
            <w:gridSpan w:val="2"/>
            <w:tcBorders>
              <w:top w:val="single" w:sz="4" w:space="0" w:color="auto"/>
              <w:left w:val="nil"/>
              <w:bottom w:val="single" w:sz="4" w:space="0" w:color="auto"/>
              <w:right w:val="nil"/>
            </w:tcBorders>
          </w:tcPr>
          <w:p w14:paraId="75C1BB6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โครงงานศึกษาทางครุศาสตร์เครื่องกล</w:t>
            </w:r>
          </w:p>
          <w:p w14:paraId="243FF7DA"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 Technology Education Project Study</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451422F6"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p>
          <w:p w14:paraId="308E1D1F"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56FFFB5D"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ย้ายมาจาก ข.1.4 (63) และปรับรหัสและชื่อรายวิชา</w:t>
            </w:r>
          </w:p>
        </w:tc>
      </w:tr>
      <w:tr w:rsidR="008632D6" w:rsidRPr="006E262B" w14:paraId="02461565" w14:textId="77777777" w:rsidTr="00617FC4">
        <w:trPr>
          <w:trHeight w:val="170"/>
        </w:trPr>
        <w:tc>
          <w:tcPr>
            <w:tcW w:w="1020" w:type="dxa"/>
            <w:tcBorders>
              <w:top w:val="single" w:sz="4" w:space="0" w:color="auto"/>
              <w:left w:val="single" w:sz="4" w:space="0" w:color="auto"/>
              <w:bottom w:val="single" w:sz="4" w:space="0" w:color="auto"/>
              <w:right w:val="nil"/>
            </w:tcBorders>
          </w:tcPr>
          <w:p w14:paraId="7D79C9DF"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444271A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40E5D58"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761FDEB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385</w:t>
            </w:r>
          </w:p>
        </w:tc>
        <w:tc>
          <w:tcPr>
            <w:tcW w:w="3742" w:type="dxa"/>
            <w:gridSpan w:val="2"/>
            <w:tcBorders>
              <w:top w:val="single" w:sz="4" w:space="0" w:color="auto"/>
              <w:left w:val="nil"/>
              <w:bottom w:val="single" w:sz="4" w:space="0" w:color="auto"/>
              <w:right w:val="nil"/>
            </w:tcBorders>
          </w:tcPr>
          <w:p w14:paraId="3FB02C4F"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เทคโนโลยีดิจิทัลและการบูรณาการสื่อทาง</w:t>
            </w:r>
            <w:r w:rsidRPr="006E262B">
              <w:rPr>
                <w:rFonts w:ascii="TH Sarabun New" w:eastAsia="Angsana New" w:hAnsi="TH Sarabun New" w:cs="TH Sarabun New"/>
                <w:sz w:val="28"/>
              </w:rPr>
              <w:br/>
            </w:r>
            <w:r w:rsidRPr="006E262B">
              <w:rPr>
                <w:rFonts w:ascii="TH Sarabun New" w:eastAsia="Angsana New" w:hAnsi="TH Sarabun New" w:cs="TH Sarabun New"/>
                <w:sz w:val="28"/>
                <w:cs/>
                <w:lang w:val="th-TH"/>
              </w:rPr>
              <w:t>ครุศาสตร์เครื่องกล</w:t>
            </w:r>
          </w:p>
          <w:p w14:paraId="64A0A917"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rPr>
              <w:t>(Digital Technology and Media Integration in Mechanical Technology Education)</w:t>
            </w:r>
          </w:p>
        </w:tc>
        <w:tc>
          <w:tcPr>
            <w:tcW w:w="1134" w:type="dxa"/>
            <w:tcBorders>
              <w:top w:val="single" w:sz="4" w:space="0" w:color="auto"/>
              <w:left w:val="nil"/>
              <w:bottom w:val="single" w:sz="4" w:space="0" w:color="auto"/>
              <w:right w:val="single" w:sz="4" w:space="0" w:color="auto"/>
            </w:tcBorders>
          </w:tcPr>
          <w:p w14:paraId="0283C1C2"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13ACE042"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6A2400F8"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เปิดรายวิชาใหม่</w:t>
            </w:r>
          </w:p>
        </w:tc>
      </w:tr>
      <w:tr w:rsidR="008632D6" w:rsidRPr="006E262B" w14:paraId="6F18B290" w14:textId="77777777" w:rsidTr="00617FC4">
        <w:trPr>
          <w:trHeight w:val="170"/>
        </w:trPr>
        <w:tc>
          <w:tcPr>
            <w:tcW w:w="1020" w:type="dxa"/>
            <w:tcBorders>
              <w:top w:val="single" w:sz="4" w:space="0" w:color="auto"/>
              <w:left w:val="single" w:sz="4" w:space="0" w:color="auto"/>
              <w:bottom w:val="single" w:sz="4" w:space="0" w:color="auto"/>
              <w:right w:val="nil"/>
            </w:tcBorders>
          </w:tcPr>
          <w:p w14:paraId="55AF7B5D"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481C770E"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07101D8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10492B1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393</w:t>
            </w:r>
          </w:p>
        </w:tc>
        <w:tc>
          <w:tcPr>
            <w:tcW w:w="3742" w:type="dxa"/>
            <w:gridSpan w:val="2"/>
            <w:tcBorders>
              <w:top w:val="single" w:sz="4" w:space="0" w:color="auto"/>
              <w:left w:val="nil"/>
              <w:bottom w:val="single" w:sz="4" w:space="0" w:color="auto"/>
              <w:right w:val="nil"/>
            </w:tcBorders>
          </w:tcPr>
          <w:p w14:paraId="6206FEE6"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lang w:val="th-TH"/>
              </w:rPr>
              <w:t>การเรียนรู้วิชาชีพการสอนในสถานศึกษา</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3</w:t>
            </w:r>
          </w:p>
          <w:p w14:paraId="416DACD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(Learning of Teaching Profession in Educational Institute III)</w:t>
            </w:r>
          </w:p>
        </w:tc>
        <w:tc>
          <w:tcPr>
            <w:tcW w:w="1134" w:type="dxa"/>
            <w:tcBorders>
              <w:top w:val="single" w:sz="4" w:space="0" w:color="auto"/>
              <w:left w:val="nil"/>
              <w:bottom w:val="single" w:sz="4" w:space="0" w:color="auto"/>
              <w:right w:val="single" w:sz="4" w:space="0" w:color="auto"/>
            </w:tcBorders>
          </w:tcPr>
          <w:p w14:paraId="278BEA61"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1 (0-3-3)</w:t>
            </w:r>
          </w:p>
        </w:tc>
        <w:tc>
          <w:tcPr>
            <w:tcW w:w="2211" w:type="dxa"/>
            <w:tcBorders>
              <w:top w:val="single" w:sz="4" w:space="0" w:color="auto"/>
              <w:left w:val="single" w:sz="4" w:space="0" w:color="auto"/>
              <w:bottom w:val="single" w:sz="4" w:space="0" w:color="auto"/>
              <w:right w:val="single" w:sz="4" w:space="0" w:color="auto"/>
            </w:tcBorders>
          </w:tcPr>
          <w:p w14:paraId="3DAB48E8"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เปิดรายวิชาใหม่ และ</w:t>
            </w:r>
            <w:r w:rsidRPr="006E262B">
              <w:rPr>
                <w:rFonts w:ascii="TH Sarabun New" w:eastAsia="Calibri" w:hAnsi="TH Sarabun New" w:cs="TH Sarabun New"/>
                <w:spacing w:val="-2"/>
                <w:sz w:val="28"/>
                <w:cs/>
              </w:rPr>
              <w:br/>
              <w:t xml:space="preserve">ควบรวมการฝึกประสบการณ์จาก </w:t>
            </w:r>
            <w:r w:rsidRPr="006E262B">
              <w:rPr>
                <w:rFonts w:ascii="TH Sarabun New" w:eastAsia="Calibri" w:hAnsi="TH Sarabun New" w:cs="TH Sarabun New"/>
                <w:spacing w:val="-2"/>
                <w:sz w:val="28"/>
              </w:rPr>
              <w:t xml:space="preserve">MTE 491, 591, 592 </w:t>
            </w:r>
            <w:r w:rsidRPr="006E262B">
              <w:rPr>
                <w:rFonts w:ascii="TH Sarabun New" w:eastAsia="Calibri" w:hAnsi="TH Sarabun New" w:cs="TH Sarabun New"/>
                <w:spacing w:val="-2"/>
                <w:sz w:val="28"/>
                <w:cs/>
              </w:rPr>
              <w:t>ตามเกณฑ์คุรุสภา</w:t>
            </w:r>
          </w:p>
        </w:tc>
      </w:tr>
    </w:tbl>
    <w:p w14:paraId="218726B1" w14:textId="77777777" w:rsidR="008632D6" w:rsidRPr="006E262B" w:rsidRDefault="008632D6" w:rsidP="008632D6">
      <w:pPr>
        <w:spacing w:after="0" w:line="240" w:lineRule="auto"/>
        <w:jc w:val="both"/>
        <w:rPr>
          <w:rFonts w:ascii="Calibri" w:eastAsia="Calibri" w:hAnsi="Calibri" w:cs="Cordia New"/>
          <w:lang w:eastAsia="zh-CN"/>
        </w:rPr>
      </w:pPr>
    </w:p>
    <w:p w14:paraId="58E408D3" w14:textId="77777777" w:rsidR="008632D6" w:rsidRPr="006E262B" w:rsidRDefault="008632D6" w:rsidP="008632D6">
      <w:pPr>
        <w:spacing w:after="0" w:line="240" w:lineRule="auto"/>
        <w:jc w:val="both"/>
        <w:rPr>
          <w:rFonts w:ascii="Calibri" w:eastAsia="Calibri" w:hAnsi="Calibri" w:cs="Cordia New"/>
          <w:lang w:eastAsia="zh-CN"/>
        </w:rPr>
      </w:pPr>
    </w:p>
    <w:p w14:paraId="3F336D28" w14:textId="77777777" w:rsidR="008632D6" w:rsidRPr="006E262B" w:rsidRDefault="008632D6" w:rsidP="008632D6">
      <w:pPr>
        <w:spacing w:after="0" w:line="240" w:lineRule="auto"/>
        <w:jc w:val="both"/>
        <w:rPr>
          <w:rFonts w:ascii="Calibri" w:eastAsia="Calibri" w:hAnsi="Calibri" w:cs="Cordia New"/>
          <w:lang w:eastAsia="zh-CN"/>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020"/>
        <w:gridCol w:w="3285"/>
        <w:gridCol w:w="457"/>
        <w:gridCol w:w="1134"/>
        <w:gridCol w:w="2211"/>
      </w:tblGrid>
      <w:tr w:rsidR="008632D6" w:rsidRPr="006E262B" w14:paraId="6406F4EC" w14:textId="77777777" w:rsidTr="008632D6">
        <w:trPr>
          <w:trHeight w:val="170"/>
        </w:trPr>
        <w:tc>
          <w:tcPr>
            <w:tcW w:w="5896" w:type="dxa"/>
            <w:gridSpan w:val="4"/>
            <w:tcBorders>
              <w:bottom w:val="single" w:sz="4" w:space="0" w:color="auto"/>
            </w:tcBorders>
            <w:shd w:val="clear" w:color="auto" w:fill="F2F2F2"/>
            <w:vAlign w:val="center"/>
          </w:tcPr>
          <w:p w14:paraId="32EF5D97"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23E63D54"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52CB8054"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6672" behindDoc="0" locked="0" layoutInCell="1" allowOverlap="1" wp14:anchorId="51FC9CB1" wp14:editId="63141009">
                      <wp:simplePos x="0" y="0"/>
                      <wp:positionH relativeFrom="column">
                        <wp:posOffset>8350885</wp:posOffset>
                      </wp:positionH>
                      <wp:positionV relativeFrom="paragraph">
                        <wp:posOffset>-981075</wp:posOffset>
                      </wp:positionV>
                      <wp:extent cx="121285" cy="1993900"/>
                      <wp:effectExtent l="0" t="4445" r="15875" b="13335"/>
                      <wp:wrapNone/>
                      <wp:docPr id="798784428"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7740AD24"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FC9CB1" id="_x0000_s1037" type="#_x0000_t88" style="position:absolute;left:0;text-align:left;margin-left:657.55pt;margin-top:-77.25pt;width:9.55pt;height:15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7lBy00gCAAB9BAAADgAAAAAAAAAAAAAAAAAuAgAAZHJzL2Uyb0RvYy54bWxQSwECLQAUAAYACAAA&#10;ACEADRfhIeMAAAAOAQAADwAAAAAAAAAAAAAAAACiBAAAZHJzL2Rvd25yZXYueG1sUEsFBgAAAAAE&#10;AAQA8wAAALIFAAAAAA==&#10;" adj="109" strokecolor="windowText">
                      <v:textbox>
                        <w:txbxContent>
                          <w:p w14:paraId="7740AD24"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519BDAF5" w14:textId="77777777" w:rsidTr="00617FC4">
        <w:trPr>
          <w:trHeight w:val="170"/>
        </w:trPr>
        <w:tc>
          <w:tcPr>
            <w:tcW w:w="4390" w:type="dxa"/>
            <w:gridSpan w:val="2"/>
            <w:tcBorders>
              <w:top w:val="single" w:sz="4" w:space="0" w:color="auto"/>
              <w:left w:val="single" w:sz="4" w:space="0" w:color="auto"/>
              <w:bottom w:val="single" w:sz="4" w:space="0" w:color="auto"/>
              <w:right w:val="nil"/>
            </w:tcBorders>
            <w:vAlign w:val="center"/>
          </w:tcPr>
          <w:p w14:paraId="79EEFCD7"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w:t>
            </w:r>
          </w:p>
        </w:tc>
        <w:tc>
          <w:tcPr>
            <w:tcW w:w="1506" w:type="dxa"/>
            <w:gridSpan w:val="2"/>
            <w:tcBorders>
              <w:top w:val="single" w:sz="4" w:space="0" w:color="auto"/>
              <w:left w:val="nil"/>
              <w:bottom w:val="single" w:sz="4" w:space="0" w:color="auto"/>
              <w:right w:val="single" w:sz="4" w:space="0" w:color="auto"/>
            </w:tcBorders>
            <w:vAlign w:val="center"/>
          </w:tcPr>
          <w:p w14:paraId="6066AEA7"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12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5E4721E5"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 (</w:t>
            </w:r>
            <w:r w:rsidRPr="006E262B">
              <w:rPr>
                <w:rFonts w:ascii="TH Sarabun New" w:eastAsia="Angsana New" w:hAnsi="TH Sarabun New" w:cs="TH Sarabun New"/>
                <w:b/>
                <w:bCs/>
                <w:sz w:val="28"/>
              </w:rPr>
              <w:t>TPACK)</w:t>
            </w:r>
          </w:p>
        </w:tc>
        <w:tc>
          <w:tcPr>
            <w:tcW w:w="1591" w:type="dxa"/>
            <w:gridSpan w:val="2"/>
            <w:tcBorders>
              <w:top w:val="single" w:sz="4" w:space="0" w:color="auto"/>
              <w:left w:val="nil"/>
              <w:bottom w:val="single" w:sz="4" w:space="0" w:color="auto"/>
              <w:right w:val="single" w:sz="4" w:space="0" w:color="auto"/>
            </w:tcBorders>
            <w:vAlign w:val="center"/>
          </w:tcPr>
          <w:p w14:paraId="69EC373D"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30 หน่วยกิต</w:t>
            </w:r>
          </w:p>
        </w:tc>
        <w:tc>
          <w:tcPr>
            <w:tcW w:w="2211" w:type="dxa"/>
            <w:tcBorders>
              <w:left w:val="single" w:sz="4" w:space="0" w:color="auto"/>
            </w:tcBorders>
          </w:tcPr>
          <w:p w14:paraId="26101254"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18 หน่วยกิต และปรับชื่อกลุ่มวิชา</w:t>
            </w:r>
          </w:p>
        </w:tc>
      </w:tr>
      <w:tr w:rsidR="008632D6" w:rsidRPr="006E262B" w14:paraId="297C20ED" w14:textId="77777777" w:rsidTr="00617FC4">
        <w:trPr>
          <w:trHeight w:val="170"/>
        </w:trPr>
        <w:tc>
          <w:tcPr>
            <w:tcW w:w="1020" w:type="dxa"/>
            <w:tcBorders>
              <w:top w:val="single" w:sz="4" w:space="0" w:color="auto"/>
              <w:left w:val="single" w:sz="4" w:space="0" w:color="auto"/>
              <w:bottom w:val="single" w:sz="4" w:space="0" w:color="auto"/>
              <w:right w:val="nil"/>
            </w:tcBorders>
          </w:tcPr>
          <w:p w14:paraId="632BDCEB"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24C6FD2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00E9F26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2A05D062"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486</w:t>
            </w:r>
          </w:p>
        </w:tc>
        <w:tc>
          <w:tcPr>
            <w:tcW w:w="3742" w:type="dxa"/>
            <w:gridSpan w:val="2"/>
            <w:tcBorders>
              <w:top w:val="single" w:sz="4" w:space="0" w:color="auto"/>
              <w:left w:val="nil"/>
              <w:bottom w:val="single" w:sz="4" w:space="0" w:color="auto"/>
              <w:right w:val="nil"/>
            </w:tcBorders>
          </w:tcPr>
          <w:p w14:paraId="3C180D7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การฝึกอบรมทางเทคโนโลยีและนวัตกรรมพลังงานยุคใหม่</w:t>
            </w:r>
          </w:p>
          <w:p w14:paraId="01C8F5E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Training in Technology and Innovation of</w:t>
            </w:r>
            <w:r w:rsidRPr="006E262B">
              <w:rPr>
                <w:rFonts w:ascii="TH Sarabun New" w:eastAsia="Angsana New" w:hAnsi="TH Sarabun New" w:cs="TH Sarabun New"/>
                <w:sz w:val="28"/>
                <w:cs/>
                <w:lang w:val="th-TH"/>
              </w:rPr>
              <w:br/>
            </w:r>
            <w:r w:rsidRPr="006E262B">
              <w:rPr>
                <w:rFonts w:ascii="TH Sarabun New" w:eastAsia="Angsana New" w:hAnsi="TH Sarabun New" w:cs="TH Sarabun New"/>
                <w:sz w:val="28"/>
              </w:rPr>
              <w:t>New Era Energy)</w:t>
            </w:r>
          </w:p>
        </w:tc>
        <w:tc>
          <w:tcPr>
            <w:tcW w:w="1134" w:type="dxa"/>
            <w:tcBorders>
              <w:top w:val="single" w:sz="4" w:space="0" w:color="auto"/>
              <w:left w:val="nil"/>
              <w:bottom w:val="single" w:sz="4" w:space="0" w:color="auto"/>
              <w:right w:val="single" w:sz="4" w:space="0" w:color="auto"/>
            </w:tcBorders>
          </w:tcPr>
          <w:p w14:paraId="158F0134"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2</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2A2DF0A6"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3F75E918"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เปิดรายวิชาใหม่</w:t>
            </w:r>
          </w:p>
        </w:tc>
      </w:tr>
      <w:tr w:rsidR="008632D6" w:rsidRPr="006E262B" w14:paraId="04E02743" w14:textId="77777777" w:rsidTr="00617FC4">
        <w:trPr>
          <w:trHeight w:val="170"/>
        </w:trPr>
        <w:tc>
          <w:tcPr>
            <w:tcW w:w="1020" w:type="dxa"/>
            <w:tcBorders>
              <w:top w:val="single" w:sz="4" w:space="0" w:color="auto"/>
              <w:left w:val="single" w:sz="4" w:space="0" w:color="auto"/>
              <w:bottom w:val="single" w:sz="4" w:space="0" w:color="auto"/>
              <w:right w:val="nil"/>
            </w:tcBorders>
          </w:tcPr>
          <w:p w14:paraId="1A07EA75"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3CBA537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32192B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4A073C91"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487</w:t>
            </w:r>
          </w:p>
        </w:tc>
        <w:tc>
          <w:tcPr>
            <w:tcW w:w="3742" w:type="dxa"/>
            <w:gridSpan w:val="2"/>
            <w:tcBorders>
              <w:top w:val="single" w:sz="4" w:space="0" w:color="auto"/>
              <w:left w:val="nil"/>
              <w:bottom w:val="single" w:sz="4" w:space="0" w:color="auto"/>
              <w:right w:val="nil"/>
            </w:tcBorders>
          </w:tcPr>
          <w:p w14:paraId="12AB73B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การฝึกอบรมเชิงปฏิบัติการทางเทคโนโลยี</w:t>
            </w:r>
            <w:r w:rsidRPr="006E262B">
              <w:rPr>
                <w:rFonts w:ascii="TH Sarabun New" w:eastAsia="Angsana New" w:hAnsi="TH Sarabun New" w:cs="TH Sarabun New"/>
                <w:sz w:val="28"/>
              </w:rPr>
              <w:br/>
            </w:r>
            <w:r w:rsidRPr="006E262B">
              <w:rPr>
                <w:rFonts w:ascii="TH Sarabun New" w:eastAsia="Angsana New" w:hAnsi="TH Sarabun New" w:cs="TH Sarabun New"/>
                <w:sz w:val="28"/>
                <w:cs/>
                <w:lang w:val="th-TH"/>
              </w:rPr>
              <w:t>ยานยนต์ไฟฟ้า</w:t>
            </w:r>
          </w:p>
          <w:p w14:paraId="5682588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Training Workshop on Electric Vehicle Technology)</w:t>
            </w:r>
          </w:p>
        </w:tc>
        <w:tc>
          <w:tcPr>
            <w:tcW w:w="1134" w:type="dxa"/>
            <w:tcBorders>
              <w:top w:val="single" w:sz="4" w:space="0" w:color="auto"/>
              <w:left w:val="nil"/>
              <w:bottom w:val="single" w:sz="4" w:space="0" w:color="auto"/>
              <w:right w:val="single" w:sz="4" w:space="0" w:color="auto"/>
            </w:tcBorders>
          </w:tcPr>
          <w:p w14:paraId="618AAC86"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2</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20097217"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256A94EE"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alibri" w:hAnsi="TH Sarabun New" w:cs="TH Sarabun New"/>
                <w:spacing w:val="-2"/>
                <w:sz w:val="28"/>
                <w:cs/>
              </w:rPr>
              <w:t>เปิดรายวิชาใหม่</w:t>
            </w:r>
          </w:p>
        </w:tc>
      </w:tr>
      <w:tr w:rsidR="008632D6" w:rsidRPr="006E262B" w14:paraId="3285B5B6" w14:textId="77777777" w:rsidTr="00617FC4">
        <w:trPr>
          <w:trHeight w:val="170"/>
        </w:trPr>
        <w:tc>
          <w:tcPr>
            <w:tcW w:w="1020" w:type="dxa"/>
            <w:tcBorders>
              <w:top w:val="single" w:sz="4" w:space="0" w:color="auto"/>
              <w:left w:val="single" w:sz="4" w:space="0" w:color="auto"/>
              <w:bottom w:val="single" w:sz="4" w:space="0" w:color="auto"/>
              <w:right w:val="nil"/>
            </w:tcBorders>
          </w:tcPr>
          <w:p w14:paraId="264EDCAE"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3A74C08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2C0BA3B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55934ED5"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488</w:t>
            </w:r>
          </w:p>
        </w:tc>
        <w:tc>
          <w:tcPr>
            <w:tcW w:w="3742" w:type="dxa"/>
            <w:gridSpan w:val="2"/>
            <w:tcBorders>
              <w:top w:val="single" w:sz="4" w:space="0" w:color="auto"/>
              <w:left w:val="nil"/>
              <w:bottom w:val="single" w:sz="4" w:space="0" w:color="auto"/>
              <w:right w:val="nil"/>
            </w:tcBorders>
          </w:tcPr>
          <w:p w14:paraId="0F442E8D"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โครงงานทางครุศาสตร์เครื่องกล </w:t>
            </w:r>
            <w:r w:rsidRPr="006E262B">
              <w:rPr>
                <w:rFonts w:ascii="TH Sarabun New" w:eastAsia="Angsana New" w:hAnsi="TH Sarabun New" w:cs="TH Sarabun New"/>
                <w:sz w:val="28"/>
                <w:lang w:val="th-TH"/>
              </w:rPr>
              <w:t>1</w:t>
            </w:r>
          </w:p>
          <w:p w14:paraId="45BAA3A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 Technology Education Project I</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2424FBA3"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1</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p>
          <w:p w14:paraId="39D65802"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6EFB1C9D" w14:textId="77777777" w:rsidR="008632D6" w:rsidRPr="006E262B" w:rsidRDefault="008632D6" w:rsidP="008632D6">
            <w:pPr>
              <w:spacing w:after="0" w:line="240" w:lineRule="auto"/>
              <w:ind w:left="-67"/>
              <w:rPr>
                <w:rFonts w:ascii="TH Sarabun New" w:eastAsia="Calibri" w:hAnsi="TH Sarabun New" w:cs="TH Sarabun New"/>
                <w:spacing w:val="-2"/>
                <w:sz w:val="28"/>
              </w:rPr>
            </w:pPr>
            <w:r w:rsidRPr="006E262B">
              <w:rPr>
                <w:rFonts w:ascii="TH Sarabun New" w:eastAsia="Cordia New" w:hAnsi="TH Sarabun New" w:cs="TH Sarabun New"/>
                <w:noProof/>
                <w:sz w:val="28"/>
                <w:cs/>
              </w:rPr>
              <w:t>ย้ายมาจาก ข.1.4 (63) และปรับรหัสและชื่อรายวิชา</w:t>
            </w:r>
          </w:p>
        </w:tc>
      </w:tr>
      <w:tr w:rsidR="008632D6" w:rsidRPr="006E262B" w14:paraId="1A0BCF78" w14:textId="77777777" w:rsidTr="00617FC4">
        <w:trPr>
          <w:trHeight w:val="170"/>
        </w:trPr>
        <w:tc>
          <w:tcPr>
            <w:tcW w:w="1020" w:type="dxa"/>
            <w:tcBorders>
              <w:top w:val="single" w:sz="4" w:space="0" w:color="auto"/>
              <w:left w:val="single" w:sz="4" w:space="0" w:color="auto"/>
              <w:bottom w:val="single" w:sz="4" w:space="0" w:color="auto"/>
              <w:right w:val="nil"/>
            </w:tcBorders>
          </w:tcPr>
          <w:p w14:paraId="4E98D890"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58B8F72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AEEBA7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4374F1AD"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489</w:t>
            </w:r>
          </w:p>
        </w:tc>
        <w:tc>
          <w:tcPr>
            <w:tcW w:w="3742" w:type="dxa"/>
            <w:gridSpan w:val="2"/>
            <w:tcBorders>
              <w:top w:val="single" w:sz="4" w:space="0" w:color="auto"/>
              <w:left w:val="nil"/>
              <w:bottom w:val="single" w:sz="4" w:space="0" w:color="auto"/>
              <w:right w:val="nil"/>
            </w:tcBorders>
          </w:tcPr>
          <w:p w14:paraId="7868506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โครงงานทางครุศาสตร์เครื่องกล 2</w:t>
            </w:r>
          </w:p>
          <w:p w14:paraId="54E0DE4C"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 Technology Education Project II</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1BCFF05"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5A9054D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6E1440EE"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ย้ายมาจาก ข.1.4 (63) และปรับรหัสและชื่อรายวิชา</w:t>
            </w:r>
          </w:p>
        </w:tc>
      </w:tr>
      <w:tr w:rsidR="008632D6" w:rsidRPr="006E262B" w14:paraId="0F67E91D" w14:textId="77777777" w:rsidTr="00617FC4">
        <w:trPr>
          <w:trHeight w:val="170"/>
        </w:trPr>
        <w:tc>
          <w:tcPr>
            <w:tcW w:w="1020" w:type="dxa"/>
            <w:tcBorders>
              <w:top w:val="single" w:sz="4" w:space="0" w:color="auto"/>
              <w:left w:val="single" w:sz="4" w:space="0" w:color="auto"/>
              <w:bottom w:val="single" w:sz="4" w:space="0" w:color="auto"/>
              <w:right w:val="nil"/>
            </w:tcBorders>
          </w:tcPr>
          <w:p w14:paraId="5222DC60"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1E6D280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CA5E75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63A7E68A"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494</w:t>
            </w:r>
          </w:p>
        </w:tc>
        <w:tc>
          <w:tcPr>
            <w:tcW w:w="3742" w:type="dxa"/>
            <w:gridSpan w:val="2"/>
            <w:tcBorders>
              <w:top w:val="single" w:sz="4" w:space="0" w:color="auto"/>
              <w:left w:val="nil"/>
              <w:bottom w:val="single" w:sz="4" w:space="0" w:color="auto"/>
              <w:right w:val="nil"/>
            </w:tcBorders>
          </w:tcPr>
          <w:p w14:paraId="3B442D5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การเรียนรู้วิชาชีพการสอนในสถานศึกษา</w:t>
            </w:r>
            <w:r w:rsidRPr="006E262B">
              <w:rPr>
                <w:rFonts w:ascii="TH Sarabun New" w:eastAsia="Angsana New" w:hAnsi="TH Sarabun New" w:cs="TH Sarabun New"/>
                <w:sz w:val="28"/>
                <w:lang w:val="th-TH"/>
              </w:rPr>
              <w:t xml:space="preserve"> 4</w:t>
            </w:r>
          </w:p>
          <w:p w14:paraId="418C9AC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(Learning of Teaching Profession in Educational Institute IV)</w:t>
            </w:r>
          </w:p>
        </w:tc>
        <w:tc>
          <w:tcPr>
            <w:tcW w:w="1134" w:type="dxa"/>
            <w:tcBorders>
              <w:top w:val="single" w:sz="4" w:space="0" w:color="auto"/>
              <w:left w:val="nil"/>
              <w:bottom w:val="single" w:sz="4" w:space="0" w:color="auto"/>
              <w:right w:val="single" w:sz="4" w:space="0" w:color="auto"/>
            </w:tcBorders>
          </w:tcPr>
          <w:p w14:paraId="4A1AB044"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1 (0-3-3)</w:t>
            </w:r>
          </w:p>
        </w:tc>
        <w:tc>
          <w:tcPr>
            <w:tcW w:w="2211" w:type="dxa"/>
            <w:tcBorders>
              <w:top w:val="single" w:sz="4" w:space="0" w:color="auto"/>
              <w:left w:val="single" w:sz="4" w:space="0" w:color="auto"/>
              <w:bottom w:val="single" w:sz="4" w:space="0" w:color="auto"/>
              <w:right w:val="single" w:sz="4" w:space="0" w:color="auto"/>
            </w:tcBorders>
          </w:tcPr>
          <w:p w14:paraId="7CE8F0B9"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pacing w:val="-2"/>
                <w:sz w:val="28"/>
                <w:cs/>
              </w:rPr>
              <w:t>เปิดรายวิชาใหม่ และ</w:t>
            </w:r>
            <w:r w:rsidRPr="006E262B">
              <w:rPr>
                <w:rFonts w:ascii="TH Sarabun New" w:eastAsia="Calibri" w:hAnsi="TH Sarabun New" w:cs="TH Sarabun New"/>
                <w:spacing w:val="-2"/>
                <w:sz w:val="28"/>
                <w:cs/>
              </w:rPr>
              <w:br/>
              <w:t xml:space="preserve">ควบรวมการฝึกประสบการณ์จาก </w:t>
            </w:r>
            <w:r w:rsidRPr="006E262B">
              <w:rPr>
                <w:rFonts w:ascii="TH Sarabun New" w:eastAsia="Calibri" w:hAnsi="TH Sarabun New" w:cs="TH Sarabun New"/>
                <w:spacing w:val="-2"/>
                <w:sz w:val="28"/>
              </w:rPr>
              <w:t xml:space="preserve">MTE 491, 591, 592 </w:t>
            </w:r>
            <w:r w:rsidRPr="006E262B">
              <w:rPr>
                <w:rFonts w:ascii="TH Sarabun New" w:eastAsia="Calibri" w:hAnsi="TH Sarabun New" w:cs="TH Sarabun New"/>
                <w:spacing w:val="-2"/>
                <w:sz w:val="28"/>
                <w:cs/>
              </w:rPr>
              <w:t>ตามเกณฑ์คุรุสภา</w:t>
            </w:r>
          </w:p>
        </w:tc>
      </w:tr>
    </w:tbl>
    <w:p w14:paraId="2066B369"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EFD8DA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020"/>
        <w:gridCol w:w="3285"/>
        <w:gridCol w:w="457"/>
        <w:gridCol w:w="1134"/>
        <w:gridCol w:w="2211"/>
      </w:tblGrid>
      <w:tr w:rsidR="008632D6" w:rsidRPr="006E262B" w14:paraId="663E742C" w14:textId="77777777" w:rsidTr="008632D6">
        <w:trPr>
          <w:trHeight w:val="170"/>
        </w:trPr>
        <w:tc>
          <w:tcPr>
            <w:tcW w:w="5896" w:type="dxa"/>
            <w:gridSpan w:val="4"/>
            <w:tcBorders>
              <w:bottom w:val="single" w:sz="4" w:space="0" w:color="auto"/>
            </w:tcBorders>
            <w:shd w:val="clear" w:color="auto" w:fill="F2F2F2"/>
            <w:vAlign w:val="center"/>
          </w:tcPr>
          <w:p w14:paraId="002EFBBC"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257C0F26"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235DF2F5"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7696" behindDoc="0" locked="0" layoutInCell="1" allowOverlap="1" wp14:anchorId="13B80C07" wp14:editId="16B22B75">
                      <wp:simplePos x="0" y="0"/>
                      <wp:positionH relativeFrom="column">
                        <wp:posOffset>8350885</wp:posOffset>
                      </wp:positionH>
                      <wp:positionV relativeFrom="paragraph">
                        <wp:posOffset>-981075</wp:posOffset>
                      </wp:positionV>
                      <wp:extent cx="121285" cy="1993900"/>
                      <wp:effectExtent l="0" t="4445" r="15875" b="13335"/>
                      <wp:wrapNone/>
                      <wp:docPr id="2070028995"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2067A05A"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B80C07" id="_x0000_s1038" type="#_x0000_t88" style="position:absolute;left:0;text-align:left;margin-left:657.55pt;margin-top:-77.25pt;width:9.55pt;height:15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9dKFX0gCAAB9BAAADgAAAAAAAAAAAAAAAAAuAgAAZHJzL2Uyb0RvYy54bWxQSwECLQAUAAYACAAA&#10;ACEADRfhIeMAAAAOAQAADwAAAAAAAAAAAAAAAACiBAAAZHJzL2Rvd25yZXYueG1sUEsFBgAAAAAE&#10;AAQA8wAAALIFAAAAAA==&#10;" adj="109" strokecolor="windowText">
                      <v:textbox>
                        <w:txbxContent>
                          <w:p w14:paraId="2067A05A"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13BDB9AC" w14:textId="77777777" w:rsidTr="00617FC4">
        <w:trPr>
          <w:trHeight w:val="170"/>
        </w:trPr>
        <w:tc>
          <w:tcPr>
            <w:tcW w:w="4390" w:type="dxa"/>
            <w:gridSpan w:val="2"/>
            <w:tcBorders>
              <w:top w:val="single" w:sz="4" w:space="0" w:color="auto"/>
              <w:left w:val="single" w:sz="4" w:space="0" w:color="auto"/>
              <w:bottom w:val="single" w:sz="4" w:space="0" w:color="auto"/>
              <w:right w:val="nil"/>
            </w:tcBorders>
            <w:vAlign w:val="center"/>
          </w:tcPr>
          <w:p w14:paraId="04FBADA8"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w:t>
            </w:r>
          </w:p>
        </w:tc>
        <w:tc>
          <w:tcPr>
            <w:tcW w:w="1506" w:type="dxa"/>
            <w:gridSpan w:val="2"/>
            <w:tcBorders>
              <w:top w:val="single" w:sz="4" w:space="0" w:color="auto"/>
              <w:left w:val="nil"/>
              <w:bottom w:val="single" w:sz="4" w:space="0" w:color="auto"/>
              <w:right w:val="single" w:sz="4" w:space="0" w:color="auto"/>
            </w:tcBorders>
            <w:vAlign w:val="center"/>
          </w:tcPr>
          <w:p w14:paraId="4641A833"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12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5FDE7FC5"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กลุ่มวิชาชีพครูเฉพาะ (</w:t>
            </w:r>
            <w:r w:rsidRPr="006E262B">
              <w:rPr>
                <w:rFonts w:ascii="TH Sarabun New" w:eastAsia="Angsana New" w:hAnsi="TH Sarabun New" w:cs="TH Sarabun New"/>
                <w:b/>
                <w:bCs/>
                <w:sz w:val="28"/>
              </w:rPr>
              <w:t>TPACK)</w:t>
            </w:r>
          </w:p>
        </w:tc>
        <w:tc>
          <w:tcPr>
            <w:tcW w:w="1591" w:type="dxa"/>
            <w:gridSpan w:val="2"/>
            <w:tcBorders>
              <w:top w:val="single" w:sz="4" w:space="0" w:color="auto"/>
              <w:left w:val="nil"/>
              <w:bottom w:val="single" w:sz="4" w:space="0" w:color="auto"/>
              <w:right w:val="single" w:sz="4" w:space="0" w:color="auto"/>
            </w:tcBorders>
            <w:vAlign w:val="center"/>
          </w:tcPr>
          <w:p w14:paraId="75D8A133"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30 หน่วยกิต</w:t>
            </w:r>
          </w:p>
        </w:tc>
        <w:tc>
          <w:tcPr>
            <w:tcW w:w="2211" w:type="dxa"/>
            <w:tcBorders>
              <w:left w:val="single" w:sz="4" w:space="0" w:color="auto"/>
            </w:tcBorders>
          </w:tcPr>
          <w:p w14:paraId="12AD0C4E"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18 หน่วยกิต และปรับชื่อกลุ่มวิชา</w:t>
            </w:r>
          </w:p>
        </w:tc>
      </w:tr>
      <w:tr w:rsidR="008632D6" w:rsidRPr="006E262B" w14:paraId="2B2B5632" w14:textId="77777777" w:rsidTr="00617FC4">
        <w:trPr>
          <w:trHeight w:val="170"/>
        </w:trPr>
        <w:tc>
          <w:tcPr>
            <w:tcW w:w="1020" w:type="dxa"/>
            <w:tcBorders>
              <w:top w:val="single" w:sz="4" w:space="0" w:color="auto"/>
              <w:left w:val="single" w:sz="4" w:space="0" w:color="auto"/>
              <w:bottom w:val="single" w:sz="4" w:space="0" w:color="auto"/>
              <w:right w:val="nil"/>
            </w:tcBorders>
          </w:tcPr>
          <w:p w14:paraId="7088AAD6"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460ECC2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0BACA1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58E87B1F"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595</w:t>
            </w:r>
          </w:p>
        </w:tc>
        <w:tc>
          <w:tcPr>
            <w:tcW w:w="3742" w:type="dxa"/>
            <w:gridSpan w:val="2"/>
            <w:tcBorders>
              <w:top w:val="single" w:sz="4" w:space="0" w:color="auto"/>
              <w:left w:val="nil"/>
              <w:bottom w:val="single" w:sz="4" w:space="0" w:color="auto"/>
              <w:right w:val="nil"/>
            </w:tcBorders>
          </w:tcPr>
          <w:p w14:paraId="69C8442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การฝึกประสบการณ์วิชาชีพระหว่างเรียน</w:t>
            </w:r>
          </w:p>
          <w:p w14:paraId="42EA871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lang w:val="th-TH"/>
              </w:rPr>
              <w:t xml:space="preserve">(Professional </w:t>
            </w:r>
            <w:proofErr w:type="spellStart"/>
            <w:r w:rsidRPr="006E262B">
              <w:rPr>
                <w:rFonts w:ascii="TH Sarabun New" w:eastAsia="Angsana New" w:hAnsi="TH Sarabun New" w:cs="TH Sarabun New"/>
                <w:sz w:val="28"/>
                <w:lang w:val="th-TH"/>
              </w:rPr>
              <w:t>Experience</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Internship</w:t>
            </w:r>
            <w:r w:rsidRPr="006E262B">
              <w:rPr>
                <w:rFonts w:ascii="TH Sarabun New" w:eastAsia="Angsana New" w:hAnsi="TH Sarabun New" w:cs="TH Sarabun New"/>
                <w:sz w:val="28"/>
                <w:lang w:val="th-TH"/>
              </w:rPr>
              <w:t>)</w:t>
            </w:r>
          </w:p>
          <w:p w14:paraId="3A4D8D2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C2C8DB9"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3 (0-12-</w:t>
            </w:r>
            <w:r w:rsidRPr="006E262B">
              <w:rPr>
                <w:rFonts w:ascii="TH Sarabun New" w:eastAsia="Calibri" w:hAnsi="TH Sarabun New" w:cs="TH Sarabun New"/>
                <w:sz w:val="28"/>
                <w:cs/>
              </w:rPr>
              <w:t>9</w:t>
            </w:r>
            <w:r w:rsidRPr="006E262B">
              <w:rPr>
                <w:rFonts w:ascii="TH Sarabun New" w:eastAsia="Calibri" w:hAnsi="TH Sarabun New" w:cs="TH Sarabun New"/>
                <w:sz w:val="28"/>
              </w:rPr>
              <w:t>)</w:t>
            </w:r>
          </w:p>
          <w:p w14:paraId="6445BE68"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62A69191"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hint="cs"/>
                <w:spacing w:val="-2"/>
                <w:sz w:val="28"/>
                <w:cs/>
              </w:rPr>
              <w:t>ปรับ</w:t>
            </w:r>
            <w:r w:rsidRPr="006E262B">
              <w:rPr>
                <w:rFonts w:ascii="TH Sarabun New" w:eastAsia="Calibri" w:hAnsi="TH Sarabun New" w:cs="TH Sarabun New"/>
                <w:spacing w:val="-2"/>
                <w:sz w:val="28"/>
                <w:cs/>
              </w:rPr>
              <w:t>รายวิชาใหม่ และ</w:t>
            </w:r>
            <w:r w:rsidRPr="006E262B">
              <w:rPr>
                <w:rFonts w:ascii="TH Sarabun New" w:eastAsia="Calibri" w:hAnsi="TH Sarabun New" w:cs="TH Sarabun New"/>
                <w:spacing w:val="-2"/>
                <w:sz w:val="28"/>
                <w:cs/>
              </w:rPr>
              <w:br/>
              <w:t xml:space="preserve">ควบรวมการฝึกประสบการณ์จาก </w:t>
            </w:r>
            <w:r w:rsidRPr="006E262B">
              <w:rPr>
                <w:rFonts w:ascii="TH Sarabun New" w:eastAsia="Calibri" w:hAnsi="TH Sarabun New" w:cs="TH Sarabun New"/>
                <w:spacing w:val="-2"/>
                <w:sz w:val="28"/>
              </w:rPr>
              <w:t xml:space="preserve">MTE 491, 591, 592 </w:t>
            </w:r>
            <w:r w:rsidRPr="006E262B">
              <w:rPr>
                <w:rFonts w:ascii="TH Sarabun New" w:eastAsia="Calibri" w:hAnsi="TH Sarabun New" w:cs="TH Sarabun New"/>
                <w:spacing w:val="-2"/>
                <w:sz w:val="28"/>
                <w:cs/>
              </w:rPr>
              <w:t>ตามเกณฑ์คุรุสภา</w:t>
            </w:r>
          </w:p>
        </w:tc>
      </w:tr>
      <w:tr w:rsidR="008632D6" w:rsidRPr="006E262B" w14:paraId="264D6BAD" w14:textId="77777777" w:rsidTr="00617FC4">
        <w:trPr>
          <w:trHeight w:val="170"/>
        </w:trPr>
        <w:tc>
          <w:tcPr>
            <w:tcW w:w="1020" w:type="dxa"/>
            <w:tcBorders>
              <w:top w:val="single" w:sz="4" w:space="0" w:color="auto"/>
              <w:left w:val="single" w:sz="4" w:space="0" w:color="auto"/>
              <w:bottom w:val="single" w:sz="4" w:space="0" w:color="auto"/>
              <w:right w:val="nil"/>
            </w:tcBorders>
          </w:tcPr>
          <w:p w14:paraId="389692EF"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038F9B5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7471B2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3DE9194F"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596</w:t>
            </w:r>
          </w:p>
        </w:tc>
        <w:tc>
          <w:tcPr>
            <w:tcW w:w="3742" w:type="dxa"/>
            <w:gridSpan w:val="2"/>
            <w:tcBorders>
              <w:top w:val="single" w:sz="4" w:space="0" w:color="auto"/>
              <w:left w:val="nil"/>
              <w:bottom w:val="single" w:sz="4" w:space="0" w:color="auto"/>
              <w:right w:val="nil"/>
            </w:tcBorders>
          </w:tcPr>
          <w:p w14:paraId="327CAE6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การบูรณาการงานวิจัยในชั้นเรียนกับ</w:t>
            </w:r>
            <w:r w:rsidRPr="006E262B">
              <w:rPr>
                <w:rFonts w:ascii="TH Sarabun New" w:eastAsia="Angsana New" w:hAnsi="TH Sarabun New" w:cs="TH Sarabun New"/>
                <w:sz w:val="28"/>
                <w:lang w:val="th-TH"/>
              </w:rPr>
              <w:br/>
            </w:r>
            <w:r w:rsidRPr="006E262B">
              <w:rPr>
                <w:rFonts w:ascii="TH Sarabun New" w:eastAsia="Angsana New" w:hAnsi="TH Sarabun New" w:cs="TH Sarabun New"/>
                <w:sz w:val="28"/>
                <w:cs/>
                <w:lang w:val="th-TH"/>
              </w:rPr>
              <w:t>การจัดการเรียนรู้</w:t>
            </w:r>
          </w:p>
          <w:p w14:paraId="743AD8C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(Integration of Classroom Action Research and Learning Management)</w:t>
            </w:r>
          </w:p>
        </w:tc>
        <w:tc>
          <w:tcPr>
            <w:tcW w:w="1134" w:type="dxa"/>
            <w:tcBorders>
              <w:top w:val="single" w:sz="4" w:space="0" w:color="auto"/>
              <w:left w:val="nil"/>
              <w:bottom w:val="single" w:sz="4" w:space="0" w:color="auto"/>
              <w:right w:val="single" w:sz="4" w:space="0" w:color="auto"/>
            </w:tcBorders>
          </w:tcPr>
          <w:p w14:paraId="109AB804"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2 (1-2-4)</w:t>
            </w:r>
          </w:p>
          <w:p w14:paraId="1A9218A5"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71C82557"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pacing w:val="-2"/>
                <w:sz w:val="28"/>
                <w:cs/>
              </w:rPr>
              <w:t>เปิดรายวิชาใหม่</w:t>
            </w:r>
          </w:p>
        </w:tc>
      </w:tr>
      <w:tr w:rsidR="008632D6" w:rsidRPr="006E262B" w14:paraId="511F2764" w14:textId="77777777" w:rsidTr="00617FC4">
        <w:trPr>
          <w:trHeight w:val="170"/>
        </w:trPr>
        <w:tc>
          <w:tcPr>
            <w:tcW w:w="1020" w:type="dxa"/>
            <w:tcBorders>
              <w:top w:val="single" w:sz="4" w:space="0" w:color="auto"/>
              <w:left w:val="single" w:sz="4" w:space="0" w:color="auto"/>
              <w:bottom w:val="single" w:sz="4" w:space="0" w:color="auto"/>
              <w:right w:val="nil"/>
            </w:tcBorders>
          </w:tcPr>
          <w:p w14:paraId="03288313"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44391E5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E4E7A9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03C1515E"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597</w:t>
            </w:r>
          </w:p>
        </w:tc>
        <w:tc>
          <w:tcPr>
            <w:tcW w:w="3742" w:type="dxa"/>
            <w:gridSpan w:val="2"/>
            <w:tcBorders>
              <w:top w:val="single" w:sz="4" w:space="0" w:color="auto"/>
              <w:left w:val="nil"/>
              <w:bottom w:val="single" w:sz="4" w:space="0" w:color="auto"/>
              <w:right w:val="nil"/>
            </w:tcBorders>
          </w:tcPr>
          <w:p w14:paraId="2A5B2F35"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การสอนภาคปฏิบัติฐานสมรรถนะในสถานศึกษา</w:t>
            </w:r>
          </w:p>
          <w:p w14:paraId="072ED69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(Competency-Based Practical Teaching in Educational Institute)</w:t>
            </w:r>
          </w:p>
        </w:tc>
        <w:tc>
          <w:tcPr>
            <w:tcW w:w="1134" w:type="dxa"/>
            <w:tcBorders>
              <w:top w:val="single" w:sz="4" w:space="0" w:color="auto"/>
              <w:left w:val="nil"/>
              <w:bottom w:val="single" w:sz="4" w:space="0" w:color="auto"/>
              <w:right w:val="single" w:sz="4" w:space="0" w:color="auto"/>
            </w:tcBorders>
          </w:tcPr>
          <w:p w14:paraId="2AEB9D53"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2 (1-2-4)</w:t>
            </w:r>
          </w:p>
          <w:p w14:paraId="2BFF48A7"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7B92FDCA"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pacing w:val="-2"/>
                <w:sz w:val="28"/>
                <w:cs/>
              </w:rPr>
              <w:t>เปิดรายวิชาใหม่</w:t>
            </w:r>
          </w:p>
        </w:tc>
      </w:tr>
      <w:tr w:rsidR="008632D6" w:rsidRPr="006E262B" w14:paraId="15E8D4A7" w14:textId="77777777" w:rsidTr="00617FC4">
        <w:trPr>
          <w:trHeight w:val="170"/>
        </w:trPr>
        <w:tc>
          <w:tcPr>
            <w:tcW w:w="1020" w:type="dxa"/>
            <w:tcBorders>
              <w:top w:val="single" w:sz="4" w:space="0" w:color="auto"/>
              <w:left w:val="single" w:sz="4" w:space="0" w:color="auto"/>
              <w:bottom w:val="single" w:sz="4" w:space="0" w:color="auto"/>
              <w:right w:val="nil"/>
            </w:tcBorders>
          </w:tcPr>
          <w:p w14:paraId="33370EA8" w14:textId="77777777" w:rsidR="008632D6" w:rsidRPr="006E262B" w:rsidRDefault="008632D6" w:rsidP="008632D6">
            <w:pPr>
              <w:spacing w:after="0" w:line="240" w:lineRule="auto"/>
              <w:ind w:left="-50"/>
              <w:rPr>
                <w:rFonts w:ascii="TH Sarabun New" w:eastAsia="Angsana New" w:hAnsi="TH Sarabun New" w:cs="TH Sarabun New"/>
                <w:b/>
                <w:bCs/>
                <w:sz w:val="28"/>
                <w:cs/>
              </w:rPr>
            </w:pPr>
          </w:p>
        </w:tc>
        <w:tc>
          <w:tcPr>
            <w:tcW w:w="3742" w:type="dxa"/>
            <w:gridSpan w:val="2"/>
            <w:tcBorders>
              <w:top w:val="single" w:sz="4" w:space="0" w:color="auto"/>
              <w:left w:val="nil"/>
              <w:bottom w:val="single" w:sz="4" w:space="0" w:color="auto"/>
              <w:right w:val="nil"/>
            </w:tcBorders>
          </w:tcPr>
          <w:p w14:paraId="623A090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6778AAF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020" w:type="dxa"/>
            <w:tcBorders>
              <w:top w:val="single" w:sz="4" w:space="0" w:color="auto"/>
              <w:left w:val="single" w:sz="4" w:space="0" w:color="auto"/>
              <w:bottom w:val="single" w:sz="4" w:space="0" w:color="auto"/>
              <w:right w:val="nil"/>
            </w:tcBorders>
          </w:tcPr>
          <w:p w14:paraId="1B433DF1"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598</w:t>
            </w:r>
          </w:p>
        </w:tc>
        <w:tc>
          <w:tcPr>
            <w:tcW w:w="3742" w:type="dxa"/>
            <w:gridSpan w:val="2"/>
            <w:tcBorders>
              <w:top w:val="single" w:sz="4" w:space="0" w:color="auto"/>
              <w:left w:val="nil"/>
              <w:bottom w:val="single" w:sz="4" w:space="0" w:color="auto"/>
              <w:right w:val="nil"/>
            </w:tcBorders>
          </w:tcPr>
          <w:p w14:paraId="7DABFE3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การบูรณาการการจัดการเรียนรู้ร่วมกับชุมชน</w:t>
            </w:r>
          </w:p>
          <w:p w14:paraId="4A44A8F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(Integration of Learning Management with Community)</w:t>
            </w:r>
          </w:p>
        </w:tc>
        <w:tc>
          <w:tcPr>
            <w:tcW w:w="1134" w:type="dxa"/>
            <w:tcBorders>
              <w:top w:val="single" w:sz="4" w:space="0" w:color="auto"/>
              <w:left w:val="nil"/>
              <w:bottom w:val="single" w:sz="4" w:space="0" w:color="auto"/>
              <w:right w:val="single" w:sz="4" w:space="0" w:color="auto"/>
            </w:tcBorders>
          </w:tcPr>
          <w:p w14:paraId="47133166"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2 (1-2-4)</w:t>
            </w:r>
          </w:p>
          <w:p w14:paraId="465AE0D5"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27702FDC"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pacing w:val="-2"/>
                <w:sz w:val="28"/>
                <w:cs/>
              </w:rPr>
              <w:t>เปิดรายวิชาใหม่</w:t>
            </w:r>
          </w:p>
        </w:tc>
      </w:tr>
    </w:tbl>
    <w:p w14:paraId="2032DA5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9EE327C"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213AFD1"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84CA69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F9EC0A5"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020"/>
        <w:gridCol w:w="3285"/>
        <w:gridCol w:w="457"/>
        <w:gridCol w:w="1134"/>
        <w:gridCol w:w="2211"/>
      </w:tblGrid>
      <w:tr w:rsidR="008632D6" w:rsidRPr="006E262B" w14:paraId="5CB215AD" w14:textId="77777777" w:rsidTr="008632D6">
        <w:trPr>
          <w:trHeight w:val="170"/>
          <w:tblHeader/>
        </w:trPr>
        <w:tc>
          <w:tcPr>
            <w:tcW w:w="5896" w:type="dxa"/>
            <w:gridSpan w:val="4"/>
            <w:tcBorders>
              <w:bottom w:val="single" w:sz="4" w:space="0" w:color="auto"/>
            </w:tcBorders>
            <w:shd w:val="clear" w:color="auto" w:fill="F2F2F2"/>
            <w:vAlign w:val="center"/>
          </w:tcPr>
          <w:p w14:paraId="68516E14"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16F8E3F0"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654D2C87"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3600" behindDoc="0" locked="0" layoutInCell="1" allowOverlap="1" wp14:anchorId="4C39E2D9" wp14:editId="63C07346">
                      <wp:simplePos x="0" y="0"/>
                      <wp:positionH relativeFrom="column">
                        <wp:posOffset>8350885</wp:posOffset>
                      </wp:positionH>
                      <wp:positionV relativeFrom="paragraph">
                        <wp:posOffset>-981075</wp:posOffset>
                      </wp:positionV>
                      <wp:extent cx="121285" cy="1993900"/>
                      <wp:effectExtent l="0" t="4445" r="15875" b="13335"/>
                      <wp:wrapNone/>
                      <wp:docPr id="141842702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2E43DF55"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39E2D9" id="_x0000_s1039" type="#_x0000_t88" style="position:absolute;left:0;text-align:left;margin-left:657.55pt;margin-top:-77.25pt;width:9.55pt;height:15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KwoJEgCAAB9BAAADgAAAAAAAAAAAAAAAAAuAgAAZHJzL2Uyb0RvYy54bWxQSwECLQAUAAYACAAA&#10;ACEADRfhIeMAAAAOAQAADwAAAAAAAAAAAAAAAACiBAAAZHJzL2Rvd25yZXYueG1sUEsFBgAAAAAE&#10;AAQA8wAAALIFAAAAAA==&#10;" adj="109" strokecolor="windowText">
                      <v:textbox>
                        <w:txbxContent>
                          <w:p w14:paraId="2E43DF55"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09885834"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36F6777F"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 xml:space="preserve">1.3 </w:t>
            </w:r>
            <w:r w:rsidRPr="006E262B">
              <w:rPr>
                <w:rFonts w:ascii="TH Sarabun New" w:eastAsia="Angsana New" w:hAnsi="TH Sarabun New" w:cs="TH Sarabun New"/>
                <w:b/>
                <w:bCs/>
                <w:sz w:val="28"/>
                <w:cs/>
              </w:rPr>
              <w:t>กลุ่มวิชาฝึกประสบการณ์วิชาชีพ</w:t>
            </w:r>
          </w:p>
        </w:tc>
        <w:tc>
          <w:tcPr>
            <w:tcW w:w="1506" w:type="dxa"/>
            <w:gridSpan w:val="2"/>
            <w:tcBorders>
              <w:top w:val="single" w:sz="4" w:space="0" w:color="auto"/>
              <w:left w:val="nil"/>
              <w:bottom w:val="single" w:sz="4" w:space="0" w:color="auto"/>
              <w:right w:val="single" w:sz="4" w:space="0" w:color="auto"/>
            </w:tcBorders>
            <w:vAlign w:val="center"/>
          </w:tcPr>
          <w:p w14:paraId="28532153"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12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18322CFE"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 xml:space="preserve">1.3 </w:t>
            </w:r>
            <w:r w:rsidRPr="006E262B">
              <w:rPr>
                <w:rFonts w:ascii="TH Sarabun New" w:eastAsia="Angsana New" w:hAnsi="TH Sarabun New" w:cs="TH Sarabun New"/>
                <w:b/>
                <w:bCs/>
                <w:sz w:val="28"/>
                <w:cs/>
              </w:rPr>
              <w:t>กลุ่มวิชาฝึกประสบการณ์วิชาชีพ</w:t>
            </w:r>
          </w:p>
        </w:tc>
        <w:tc>
          <w:tcPr>
            <w:tcW w:w="1591" w:type="dxa"/>
            <w:gridSpan w:val="2"/>
            <w:tcBorders>
              <w:top w:val="single" w:sz="4" w:space="0" w:color="auto"/>
              <w:left w:val="nil"/>
              <w:bottom w:val="single" w:sz="4" w:space="0" w:color="auto"/>
              <w:right w:val="single" w:sz="4" w:space="0" w:color="auto"/>
            </w:tcBorders>
            <w:vAlign w:val="center"/>
          </w:tcPr>
          <w:p w14:paraId="57F4DCD2"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6</w:t>
            </w:r>
            <w:r w:rsidRPr="006E262B">
              <w:rPr>
                <w:rFonts w:ascii="TH Sarabun New" w:eastAsia="Angsana New" w:hAnsi="TH Sarabun New" w:cs="TH Sarabun New"/>
                <w:b/>
                <w:bCs/>
                <w:sz w:val="28"/>
                <w:cs/>
              </w:rPr>
              <w:t xml:space="preserve"> หน่วยกิต</w:t>
            </w:r>
          </w:p>
        </w:tc>
        <w:tc>
          <w:tcPr>
            <w:tcW w:w="2211" w:type="dxa"/>
            <w:tcBorders>
              <w:left w:val="single" w:sz="4" w:space="0" w:color="auto"/>
            </w:tcBorders>
          </w:tcPr>
          <w:p w14:paraId="67C8483E"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ลดหน่วย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 xml:space="preserve">ตลง 6 หน่วยกิต </w:t>
            </w:r>
          </w:p>
        </w:tc>
      </w:tr>
      <w:tr w:rsidR="008632D6" w:rsidRPr="006E262B" w14:paraId="2D3C232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EAC8906" w14:textId="77777777" w:rsidR="008632D6" w:rsidRPr="006E262B" w:rsidRDefault="008632D6" w:rsidP="008632D6">
            <w:pPr>
              <w:spacing w:after="0" w:line="240" w:lineRule="auto"/>
              <w:ind w:left="-50"/>
              <w:rPr>
                <w:rFonts w:ascii="TH Sarabun New" w:eastAsia="Angsana New" w:hAnsi="TH Sarabun New" w:cs="TH Sarabun New"/>
                <w:b/>
                <w:bCs/>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591</w:t>
            </w:r>
          </w:p>
        </w:tc>
        <w:tc>
          <w:tcPr>
            <w:tcW w:w="3742" w:type="dxa"/>
            <w:gridSpan w:val="2"/>
            <w:tcBorders>
              <w:top w:val="single" w:sz="4" w:space="0" w:color="auto"/>
              <w:left w:val="nil"/>
              <w:bottom w:val="single" w:sz="4" w:space="0" w:color="auto"/>
              <w:right w:val="nil"/>
            </w:tcBorders>
          </w:tcPr>
          <w:p w14:paraId="4C11859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การปฏิบัติการสอนในสถานศึกษา 1</w:t>
            </w:r>
          </w:p>
          <w:p w14:paraId="573FE17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Professional Internship in Educational Institute I)</w:t>
            </w:r>
          </w:p>
        </w:tc>
        <w:tc>
          <w:tcPr>
            <w:tcW w:w="1134" w:type="dxa"/>
            <w:tcBorders>
              <w:top w:val="single" w:sz="4" w:space="0" w:color="auto"/>
              <w:left w:val="nil"/>
              <w:bottom w:val="single" w:sz="4" w:space="0" w:color="auto"/>
              <w:right w:val="single" w:sz="4" w:space="0" w:color="auto"/>
            </w:tcBorders>
          </w:tcPr>
          <w:p w14:paraId="48B8FDED"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6</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lang w:val="th-TH"/>
              </w:rPr>
              <w:t>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30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12</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7BF23E51"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599</w:t>
            </w:r>
          </w:p>
        </w:tc>
        <w:tc>
          <w:tcPr>
            <w:tcW w:w="3742" w:type="dxa"/>
            <w:gridSpan w:val="2"/>
            <w:tcBorders>
              <w:top w:val="single" w:sz="4" w:space="0" w:color="auto"/>
              <w:left w:val="nil"/>
              <w:bottom w:val="single" w:sz="4" w:space="0" w:color="auto"/>
              <w:right w:val="nil"/>
            </w:tcBorders>
          </w:tcPr>
          <w:p w14:paraId="174DA5B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การปฏิบัติการสอนในสถานศึกษา</w:t>
            </w:r>
          </w:p>
          <w:p w14:paraId="18DBDDF6" w14:textId="77777777" w:rsidR="008632D6" w:rsidRPr="006E262B" w:rsidRDefault="008632D6" w:rsidP="008632D6">
            <w:pPr>
              <w:spacing w:after="0" w:line="240" w:lineRule="auto"/>
              <w:ind w:left="-60"/>
              <w:rPr>
                <w:rFonts w:ascii="TH Sarabun New" w:eastAsia="Angsana New" w:hAnsi="TH Sarabun New" w:cs="TH Sarabun New"/>
                <w:b/>
                <w:bCs/>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Professional </w:t>
            </w:r>
            <w:r w:rsidRPr="006E262B">
              <w:rPr>
                <w:rFonts w:ascii="TH Sarabun New" w:eastAsia="Angsana New" w:hAnsi="TH Sarabun New" w:cs="TH Sarabun New"/>
                <w:sz w:val="28"/>
              </w:rPr>
              <w:t>Internship</w:t>
            </w:r>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in</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Educational</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Institute</w:t>
            </w:r>
            <w:r w:rsidRPr="006E262B">
              <w:rPr>
                <w:rFonts w:ascii="TH Sarabun New" w:eastAsia="Angsana New" w:hAnsi="TH Sarabun New" w:cs="TH Sarabun New"/>
                <w:sz w:val="28"/>
                <w:lang w:val="th-TH"/>
              </w:rPr>
              <w:t>)</w:t>
            </w:r>
          </w:p>
        </w:tc>
        <w:tc>
          <w:tcPr>
            <w:tcW w:w="1134" w:type="dxa"/>
            <w:tcBorders>
              <w:top w:val="single" w:sz="4" w:space="0" w:color="auto"/>
              <w:left w:val="nil"/>
              <w:bottom w:val="single" w:sz="4" w:space="0" w:color="auto"/>
              <w:right w:val="single" w:sz="4" w:space="0" w:color="auto"/>
            </w:tcBorders>
          </w:tcPr>
          <w:p w14:paraId="45DEF6D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Calibri" w:hAnsi="TH Sarabun New" w:cs="TH Sarabun New"/>
                <w:sz w:val="28"/>
              </w:rPr>
              <w:t>6 (0-</w:t>
            </w:r>
            <w:r w:rsidRPr="006E262B">
              <w:rPr>
                <w:rFonts w:ascii="TH Sarabun New" w:eastAsia="Calibri" w:hAnsi="TH Sarabun New" w:cs="TH Sarabun New"/>
                <w:sz w:val="28"/>
                <w:cs/>
              </w:rPr>
              <w:t>24</w:t>
            </w:r>
            <w:r w:rsidRPr="006E262B">
              <w:rPr>
                <w:rFonts w:ascii="TH Sarabun New" w:eastAsia="Calibri" w:hAnsi="TH Sarabun New" w:cs="TH Sarabun New"/>
                <w:sz w:val="28"/>
              </w:rPr>
              <w:t>-</w:t>
            </w:r>
            <w:r w:rsidRPr="006E262B">
              <w:rPr>
                <w:rFonts w:ascii="TH Sarabun New" w:eastAsia="Calibri" w:hAnsi="TH Sarabun New" w:cs="TH Sarabun New"/>
                <w:sz w:val="28"/>
                <w:cs/>
              </w:rPr>
              <w:t>30</w:t>
            </w:r>
            <w:r w:rsidRPr="006E262B">
              <w:rPr>
                <w:rFonts w:ascii="TH Sarabun New" w:eastAsia="Calibri" w:hAnsi="TH Sarabun New" w:cs="TH Sarabun New"/>
                <w:sz w:val="28"/>
              </w:rPr>
              <w:t>)</w:t>
            </w:r>
          </w:p>
        </w:tc>
        <w:tc>
          <w:tcPr>
            <w:tcW w:w="2211" w:type="dxa"/>
            <w:tcBorders>
              <w:left w:val="single" w:sz="4" w:space="0" w:color="auto"/>
            </w:tcBorders>
          </w:tcPr>
          <w:p w14:paraId="15B07318"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ยกเลิกรายวิชาและควบรวมการฝึกประสบการณ์และการปฏิบัติการสอนในรายวิชา </w:t>
            </w:r>
            <w:r w:rsidRPr="006E262B">
              <w:rPr>
                <w:rFonts w:ascii="TH Sarabun New" w:eastAsia="Cordia New" w:hAnsi="TH Sarabun New" w:cs="TH Sarabun New"/>
                <w:noProof/>
                <w:sz w:val="28"/>
              </w:rPr>
              <w:t xml:space="preserve">MTE </w:t>
            </w:r>
            <w:r w:rsidRPr="006E262B">
              <w:rPr>
                <w:rFonts w:ascii="TH Sarabun New" w:eastAsia="Cordia New" w:hAnsi="TH Sarabun New" w:cs="TH Sarabun New"/>
                <w:noProof/>
                <w:sz w:val="28"/>
                <w:cs/>
              </w:rPr>
              <w:t>190</w:t>
            </w:r>
            <w:r w:rsidRPr="006E262B">
              <w:rPr>
                <w:rFonts w:ascii="TH Sarabun New" w:eastAsia="Cordia New" w:hAnsi="TH Sarabun New" w:cs="TH Sarabun New"/>
                <w:noProof/>
                <w:sz w:val="28"/>
              </w:rPr>
              <w:t xml:space="preserve">, </w:t>
            </w:r>
            <w:r w:rsidRPr="006E262B">
              <w:rPr>
                <w:rFonts w:ascii="TH Sarabun New" w:eastAsia="Cordia New" w:hAnsi="TH Sarabun New" w:cs="TH Sarabun New"/>
                <w:noProof/>
                <w:sz w:val="28"/>
                <w:cs/>
              </w:rPr>
              <w:t>291</w:t>
            </w:r>
            <w:r w:rsidRPr="006E262B">
              <w:rPr>
                <w:rFonts w:ascii="TH Sarabun New" w:eastAsia="Cordia New" w:hAnsi="TH Sarabun New" w:cs="TH Sarabun New"/>
                <w:noProof/>
                <w:sz w:val="28"/>
              </w:rPr>
              <w:t xml:space="preserve">, 393, 494, 595 </w:t>
            </w:r>
            <w:r w:rsidRPr="006E262B">
              <w:rPr>
                <w:rFonts w:ascii="TH Sarabun New" w:eastAsia="Cordia New" w:hAnsi="TH Sarabun New" w:cs="TH Sarabun New"/>
                <w:noProof/>
                <w:sz w:val="28"/>
                <w:cs/>
              </w:rPr>
              <w:t>และ</w:t>
            </w:r>
            <w:r w:rsidRPr="006E262B">
              <w:rPr>
                <w:rFonts w:ascii="TH Sarabun New" w:eastAsia="Cordia New" w:hAnsi="TH Sarabun New" w:cs="TH Sarabun New"/>
                <w:noProof/>
                <w:sz w:val="28"/>
              </w:rPr>
              <w:t xml:space="preserve"> 599 </w:t>
            </w:r>
            <w:r w:rsidRPr="006E262B">
              <w:rPr>
                <w:rFonts w:ascii="TH Sarabun New" w:eastAsia="Cordia New" w:hAnsi="TH Sarabun New" w:cs="TH Sarabun New"/>
                <w:noProof/>
                <w:sz w:val="28"/>
                <w:cs/>
              </w:rPr>
              <w:t>ตามเกณฑ์คุรุสภา</w:t>
            </w:r>
          </w:p>
        </w:tc>
      </w:tr>
      <w:tr w:rsidR="008632D6" w:rsidRPr="006E262B" w14:paraId="19D655D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71D7B49"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592</w:t>
            </w:r>
          </w:p>
        </w:tc>
        <w:tc>
          <w:tcPr>
            <w:tcW w:w="3742" w:type="dxa"/>
            <w:gridSpan w:val="2"/>
            <w:tcBorders>
              <w:top w:val="single" w:sz="4" w:space="0" w:color="auto"/>
              <w:left w:val="nil"/>
              <w:bottom w:val="single" w:sz="4" w:space="0" w:color="auto"/>
              <w:right w:val="nil"/>
            </w:tcBorders>
          </w:tcPr>
          <w:p w14:paraId="410FA3D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การปฏิบัติการสอนในสถานศึกษา 2</w:t>
            </w:r>
          </w:p>
          <w:p w14:paraId="100D66E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Professional Internship in Educational Institute II)</w:t>
            </w:r>
          </w:p>
        </w:tc>
        <w:tc>
          <w:tcPr>
            <w:tcW w:w="1134" w:type="dxa"/>
            <w:tcBorders>
              <w:top w:val="single" w:sz="4" w:space="0" w:color="auto"/>
              <w:left w:val="nil"/>
              <w:bottom w:val="single" w:sz="4" w:space="0" w:color="auto"/>
              <w:right w:val="single" w:sz="4" w:space="0" w:color="auto"/>
            </w:tcBorders>
          </w:tcPr>
          <w:p w14:paraId="6D3209DA"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6</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lang w:val="th-TH"/>
              </w:rPr>
              <w:t>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30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12</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33B0F126"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2620098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6199DBD"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0FC52984"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 xml:space="preserve">ยกเลิกรายวิชาและควบรวมการฝึกประสบการณ์และการปฏิบัติการสอนในรายวิชา </w:t>
            </w:r>
            <w:r w:rsidRPr="006E262B">
              <w:rPr>
                <w:rFonts w:ascii="TH Sarabun New" w:eastAsia="Cordia New" w:hAnsi="TH Sarabun New" w:cs="TH Sarabun New"/>
                <w:noProof/>
                <w:sz w:val="28"/>
              </w:rPr>
              <w:t xml:space="preserve">MTE </w:t>
            </w:r>
            <w:r w:rsidRPr="006E262B">
              <w:rPr>
                <w:rFonts w:ascii="TH Sarabun New" w:eastAsia="Cordia New" w:hAnsi="TH Sarabun New" w:cs="TH Sarabun New"/>
                <w:noProof/>
                <w:sz w:val="28"/>
                <w:cs/>
              </w:rPr>
              <w:t>190</w:t>
            </w:r>
            <w:r w:rsidRPr="006E262B">
              <w:rPr>
                <w:rFonts w:ascii="TH Sarabun New" w:eastAsia="Cordia New" w:hAnsi="TH Sarabun New" w:cs="TH Sarabun New"/>
                <w:noProof/>
                <w:sz w:val="28"/>
              </w:rPr>
              <w:t xml:space="preserve">, </w:t>
            </w:r>
            <w:r w:rsidRPr="006E262B">
              <w:rPr>
                <w:rFonts w:ascii="TH Sarabun New" w:eastAsia="Cordia New" w:hAnsi="TH Sarabun New" w:cs="TH Sarabun New"/>
                <w:noProof/>
                <w:sz w:val="28"/>
                <w:cs/>
              </w:rPr>
              <w:t>291</w:t>
            </w:r>
            <w:r w:rsidRPr="006E262B">
              <w:rPr>
                <w:rFonts w:ascii="TH Sarabun New" w:eastAsia="Cordia New" w:hAnsi="TH Sarabun New" w:cs="TH Sarabun New"/>
                <w:noProof/>
                <w:sz w:val="28"/>
              </w:rPr>
              <w:t xml:space="preserve">, 393, 494, 595 </w:t>
            </w:r>
            <w:r w:rsidRPr="006E262B">
              <w:rPr>
                <w:rFonts w:ascii="TH Sarabun New" w:eastAsia="Cordia New" w:hAnsi="TH Sarabun New" w:cs="TH Sarabun New"/>
                <w:noProof/>
                <w:sz w:val="28"/>
                <w:cs/>
              </w:rPr>
              <w:t>และ</w:t>
            </w:r>
            <w:r w:rsidRPr="006E262B">
              <w:rPr>
                <w:rFonts w:ascii="TH Sarabun New" w:eastAsia="Cordia New" w:hAnsi="TH Sarabun New" w:cs="TH Sarabun New"/>
                <w:noProof/>
                <w:sz w:val="28"/>
              </w:rPr>
              <w:t xml:space="preserve"> 599 </w:t>
            </w:r>
            <w:r w:rsidRPr="006E262B">
              <w:rPr>
                <w:rFonts w:ascii="TH Sarabun New" w:eastAsia="Cordia New" w:hAnsi="TH Sarabun New" w:cs="TH Sarabun New"/>
                <w:noProof/>
                <w:sz w:val="28"/>
                <w:cs/>
              </w:rPr>
              <w:t>ตามเกณฑ์คุรุสภา</w:t>
            </w:r>
          </w:p>
        </w:tc>
      </w:tr>
      <w:tr w:rsidR="008632D6" w:rsidRPr="006E262B" w14:paraId="56D3FD35"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4EA8DFDE"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 xml:space="preserve">1.4 </w:t>
            </w:r>
            <w:r w:rsidRPr="006E262B">
              <w:rPr>
                <w:rFonts w:ascii="TH Sarabun New" w:eastAsia="Angsana New" w:hAnsi="TH Sarabun New" w:cs="TH Sarabun New"/>
                <w:b/>
                <w:bCs/>
                <w:sz w:val="28"/>
                <w:cs/>
              </w:rPr>
              <w:t>กลุ่มวิชาฝึกประสบการณ์วิชาชีพ</w:t>
            </w:r>
          </w:p>
        </w:tc>
        <w:tc>
          <w:tcPr>
            <w:tcW w:w="1506" w:type="dxa"/>
            <w:gridSpan w:val="2"/>
            <w:tcBorders>
              <w:top w:val="single" w:sz="4" w:space="0" w:color="auto"/>
              <w:left w:val="nil"/>
              <w:bottom w:val="single" w:sz="4" w:space="0" w:color="auto"/>
              <w:right w:val="single" w:sz="4" w:space="0" w:color="auto"/>
            </w:tcBorders>
            <w:vAlign w:val="center"/>
          </w:tcPr>
          <w:p w14:paraId="3FA126A8"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5</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2454E129"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674EAB79"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1" w:type="dxa"/>
            <w:tcBorders>
              <w:left w:val="single" w:sz="4" w:space="0" w:color="auto"/>
            </w:tcBorders>
          </w:tcPr>
          <w:p w14:paraId="50152908"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 xml:space="preserve">ยกเลิกกลุ่ม </w:t>
            </w:r>
          </w:p>
        </w:tc>
      </w:tr>
      <w:tr w:rsidR="008632D6" w:rsidRPr="006E262B" w14:paraId="49A3A879"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DA5CA46" w14:textId="77777777" w:rsidR="008632D6" w:rsidRPr="006E262B" w:rsidRDefault="008632D6" w:rsidP="008632D6">
            <w:pPr>
              <w:spacing w:after="0" w:line="240" w:lineRule="auto"/>
              <w:ind w:left="-50"/>
              <w:rPr>
                <w:rFonts w:ascii="TH Sarabun New" w:eastAsia="Angsana New" w:hAnsi="TH Sarabun New" w:cs="TH Sarabun New"/>
                <w:b/>
                <w:bCs/>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383</w:t>
            </w:r>
          </w:p>
        </w:tc>
        <w:tc>
          <w:tcPr>
            <w:tcW w:w="3742" w:type="dxa"/>
            <w:gridSpan w:val="2"/>
            <w:tcBorders>
              <w:top w:val="single" w:sz="4" w:space="0" w:color="auto"/>
              <w:left w:val="nil"/>
              <w:bottom w:val="single" w:sz="4" w:space="0" w:color="auto"/>
              <w:right w:val="nil"/>
            </w:tcBorders>
          </w:tcPr>
          <w:p w14:paraId="7C4DA81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การสัมมนาและการอภิปรายกลุ่มทางครุศาสตร์เครื่องกล</w:t>
            </w:r>
          </w:p>
          <w:p w14:paraId="4A371B5B"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Seminar and Group Discussion in Mechanical Technology Education)</w:t>
            </w:r>
          </w:p>
        </w:tc>
        <w:tc>
          <w:tcPr>
            <w:tcW w:w="1134" w:type="dxa"/>
            <w:tcBorders>
              <w:top w:val="single" w:sz="4" w:space="0" w:color="auto"/>
              <w:left w:val="nil"/>
              <w:bottom w:val="single" w:sz="4" w:space="0" w:color="auto"/>
              <w:right w:val="single" w:sz="4" w:space="0" w:color="auto"/>
            </w:tcBorders>
          </w:tcPr>
          <w:p w14:paraId="3F213C2A"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1 (</w:t>
            </w:r>
            <w:r w:rsidRPr="006E262B">
              <w:rPr>
                <w:rFonts w:ascii="TH Sarabun New" w:eastAsia="Angsana New" w:hAnsi="TH Sarabun New" w:cs="TH Sarabun New"/>
                <w:sz w:val="28"/>
                <w:lang w:val="th-TH"/>
              </w:rPr>
              <w:t>0</w:t>
            </w:r>
            <w:r w:rsidRPr="006E262B">
              <w:rPr>
                <w:rFonts w:ascii="TH Sarabun New" w:eastAsia="Angsana New" w:hAnsi="TH Sarabun New" w:cs="TH Sarabun New"/>
                <w:sz w:val="28"/>
                <w:cs/>
                <w:lang w:val="th-TH"/>
              </w:rPr>
              <w:t>-2-</w:t>
            </w:r>
            <w:r w:rsidRPr="006E262B">
              <w:rPr>
                <w:rFonts w:ascii="TH Sarabun New" w:eastAsia="Angsana New" w:hAnsi="TH Sarabun New" w:cs="TH Sarabun New"/>
                <w:sz w:val="28"/>
                <w:lang w:val="th-TH"/>
              </w:rPr>
              <w:t>2</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790DE362"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24D9156C" w14:textId="77777777" w:rsidR="008632D6" w:rsidRPr="006E262B" w:rsidRDefault="008632D6" w:rsidP="008632D6">
            <w:pPr>
              <w:spacing w:after="0" w:line="240" w:lineRule="auto"/>
              <w:ind w:left="-60"/>
              <w:rPr>
                <w:rFonts w:ascii="TH Sarabun New" w:eastAsia="Angsana New" w:hAnsi="TH Sarabun New" w:cs="TH Sarabun New"/>
                <w:b/>
                <w:bCs/>
                <w:sz w:val="28"/>
                <w:cs/>
              </w:rPr>
            </w:pPr>
          </w:p>
        </w:tc>
        <w:tc>
          <w:tcPr>
            <w:tcW w:w="1134" w:type="dxa"/>
            <w:tcBorders>
              <w:top w:val="single" w:sz="4" w:space="0" w:color="auto"/>
              <w:left w:val="nil"/>
              <w:bottom w:val="single" w:sz="4" w:space="0" w:color="auto"/>
              <w:right w:val="single" w:sz="4" w:space="0" w:color="auto"/>
            </w:tcBorders>
          </w:tcPr>
          <w:p w14:paraId="37179C9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1FDF03DB"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ยกเลิกรายวิชา</w:t>
            </w:r>
          </w:p>
        </w:tc>
      </w:tr>
      <w:tr w:rsidR="008632D6" w:rsidRPr="006E262B" w14:paraId="3296DDE2"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683017A"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384</w:t>
            </w:r>
          </w:p>
        </w:tc>
        <w:tc>
          <w:tcPr>
            <w:tcW w:w="3742" w:type="dxa"/>
            <w:gridSpan w:val="2"/>
            <w:tcBorders>
              <w:top w:val="single" w:sz="4" w:space="0" w:color="auto"/>
              <w:left w:val="nil"/>
              <w:bottom w:val="single" w:sz="4" w:space="0" w:color="auto"/>
              <w:right w:val="nil"/>
            </w:tcBorders>
          </w:tcPr>
          <w:p w14:paraId="0ADC5EC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การศึกษาโครงงานทางครุศาสตร์เครื่องกล</w:t>
            </w:r>
          </w:p>
          <w:p w14:paraId="432D516F"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 Technology Education Project Study)</w:t>
            </w:r>
          </w:p>
        </w:tc>
        <w:tc>
          <w:tcPr>
            <w:tcW w:w="1134" w:type="dxa"/>
            <w:tcBorders>
              <w:top w:val="single" w:sz="4" w:space="0" w:color="auto"/>
              <w:left w:val="nil"/>
              <w:bottom w:val="single" w:sz="4" w:space="0" w:color="auto"/>
              <w:right w:val="single" w:sz="4" w:space="0" w:color="auto"/>
            </w:tcBorders>
          </w:tcPr>
          <w:p w14:paraId="3C99F84D"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1 (</w:t>
            </w:r>
            <w:r w:rsidRPr="006E262B">
              <w:rPr>
                <w:rFonts w:ascii="TH Sarabun New" w:eastAsia="Angsana New" w:hAnsi="TH Sarabun New" w:cs="TH Sarabun New"/>
                <w:sz w:val="28"/>
                <w:lang w:val="th-TH"/>
              </w:rPr>
              <w:t>0</w:t>
            </w:r>
            <w:r w:rsidRPr="006E262B">
              <w:rPr>
                <w:rFonts w:ascii="TH Sarabun New" w:eastAsia="Angsana New" w:hAnsi="TH Sarabun New" w:cs="TH Sarabun New"/>
                <w:sz w:val="28"/>
                <w:cs/>
                <w:lang w:val="th-TH"/>
              </w:rPr>
              <w:t>-2-</w:t>
            </w:r>
            <w:r w:rsidRPr="006E262B">
              <w:rPr>
                <w:rFonts w:ascii="TH Sarabun New" w:eastAsia="Angsana New" w:hAnsi="TH Sarabun New" w:cs="TH Sarabun New"/>
                <w:sz w:val="28"/>
                <w:lang w:val="th-TH"/>
              </w:rPr>
              <w:t>2</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79D767CD"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7B62EC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032CE275"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6BF86064"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ย้ายไป ข.1.2 (68) และปรับรหัสวิชาใหม่</w:t>
            </w:r>
          </w:p>
        </w:tc>
      </w:tr>
    </w:tbl>
    <w:p w14:paraId="60CAF3C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020"/>
        <w:gridCol w:w="3285"/>
        <w:gridCol w:w="457"/>
        <w:gridCol w:w="1134"/>
        <w:gridCol w:w="2211"/>
      </w:tblGrid>
      <w:tr w:rsidR="008632D6" w:rsidRPr="006E262B" w14:paraId="737CF981" w14:textId="77777777" w:rsidTr="008632D6">
        <w:trPr>
          <w:trHeight w:val="170"/>
          <w:tblHeader/>
        </w:trPr>
        <w:tc>
          <w:tcPr>
            <w:tcW w:w="5896" w:type="dxa"/>
            <w:gridSpan w:val="4"/>
            <w:tcBorders>
              <w:bottom w:val="single" w:sz="4" w:space="0" w:color="auto"/>
            </w:tcBorders>
            <w:shd w:val="clear" w:color="auto" w:fill="F2F2F2"/>
            <w:vAlign w:val="center"/>
          </w:tcPr>
          <w:p w14:paraId="64F605FB"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4D506A57"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210C649F"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5648" behindDoc="0" locked="0" layoutInCell="1" allowOverlap="1" wp14:anchorId="69133977" wp14:editId="21907FCC">
                      <wp:simplePos x="0" y="0"/>
                      <wp:positionH relativeFrom="column">
                        <wp:posOffset>8350885</wp:posOffset>
                      </wp:positionH>
                      <wp:positionV relativeFrom="paragraph">
                        <wp:posOffset>-981075</wp:posOffset>
                      </wp:positionV>
                      <wp:extent cx="121285" cy="1993900"/>
                      <wp:effectExtent l="0" t="4445" r="15875" b="13335"/>
                      <wp:wrapNone/>
                      <wp:docPr id="1445733419"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D0177E9"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133977" id="_x0000_s1040" type="#_x0000_t88" style="position:absolute;left:0;text-align:left;margin-left:657.55pt;margin-top:-77.25pt;width:9.55pt;height:15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gtAbnUgCAAB9BAAADgAAAAAAAAAAAAAAAAAuAgAAZHJzL2Uyb0RvYy54bWxQSwECLQAUAAYACAAA&#10;ACEADRfhIeMAAAAOAQAADwAAAAAAAAAAAAAAAACiBAAAZHJzL2Rvd25yZXYueG1sUEsFBgAAAAAE&#10;AAQA8wAAALIFAAAAAA==&#10;" adj="109" strokecolor="windowText">
                      <v:textbox>
                        <w:txbxContent>
                          <w:p w14:paraId="0D0177E9"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0E64C220"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1C7CD096"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w:t>
            </w:r>
            <w:r w:rsidRPr="006E262B">
              <w:rPr>
                <w:rFonts w:ascii="TH Sarabun New" w:eastAsia="Angsana New" w:hAnsi="TH Sarabun New" w:cs="TH Sarabun New"/>
                <w:b/>
                <w:bCs/>
                <w:sz w:val="28"/>
              </w:rPr>
              <w:t xml:space="preserve">1.4 </w:t>
            </w:r>
            <w:r w:rsidRPr="006E262B">
              <w:rPr>
                <w:rFonts w:ascii="TH Sarabun New" w:eastAsia="Angsana New" w:hAnsi="TH Sarabun New" w:cs="TH Sarabun New"/>
                <w:b/>
                <w:bCs/>
                <w:sz w:val="28"/>
                <w:cs/>
              </w:rPr>
              <w:t>กลุ่มวิชาฝึกประสบการณ์วิชาชีพ</w:t>
            </w:r>
          </w:p>
        </w:tc>
        <w:tc>
          <w:tcPr>
            <w:tcW w:w="1506" w:type="dxa"/>
            <w:gridSpan w:val="2"/>
            <w:tcBorders>
              <w:top w:val="single" w:sz="4" w:space="0" w:color="auto"/>
              <w:left w:val="nil"/>
              <w:bottom w:val="single" w:sz="4" w:space="0" w:color="auto"/>
              <w:right w:val="single" w:sz="4" w:space="0" w:color="auto"/>
            </w:tcBorders>
            <w:vAlign w:val="center"/>
          </w:tcPr>
          <w:p w14:paraId="7B5AD4BE"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5</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66A07D73"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35F98B81"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1" w:type="dxa"/>
            <w:tcBorders>
              <w:left w:val="single" w:sz="4" w:space="0" w:color="auto"/>
            </w:tcBorders>
          </w:tcPr>
          <w:p w14:paraId="4169AED4"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 xml:space="preserve">ยกเลิกกลุ่ม </w:t>
            </w:r>
          </w:p>
        </w:tc>
      </w:tr>
      <w:tr w:rsidR="008632D6" w:rsidRPr="006E262B" w14:paraId="2C8C2292"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A780790"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485</w:t>
            </w:r>
          </w:p>
        </w:tc>
        <w:tc>
          <w:tcPr>
            <w:tcW w:w="3742" w:type="dxa"/>
            <w:gridSpan w:val="2"/>
            <w:tcBorders>
              <w:top w:val="single" w:sz="4" w:space="0" w:color="auto"/>
              <w:left w:val="nil"/>
              <w:bottom w:val="single" w:sz="4" w:space="0" w:color="auto"/>
              <w:right w:val="nil"/>
            </w:tcBorders>
          </w:tcPr>
          <w:p w14:paraId="79C6F32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โครงงานทางครุศาสตร์เครื่องกล 1</w:t>
            </w:r>
          </w:p>
          <w:p w14:paraId="606B292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 Technology Education Project I)</w:t>
            </w:r>
          </w:p>
        </w:tc>
        <w:tc>
          <w:tcPr>
            <w:tcW w:w="1134" w:type="dxa"/>
            <w:tcBorders>
              <w:top w:val="single" w:sz="4" w:space="0" w:color="auto"/>
              <w:left w:val="nil"/>
              <w:bottom w:val="single" w:sz="4" w:space="0" w:color="auto"/>
              <w:right w:val="single" w:sz="4" w:space="0" w:color="auto"/>
            </w:tcBorders>
          </w:tcPr>
          <w:p w14:paraId="0A17E065"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1 (</w:t>
            </w:r>
            <w:r w:rsidRPr="006E262B">
              <w:rPr>
                <w:rFonts w:ascii="TH Sarabun New" w:eastAsia="Angsana New" w:hAnsi="TH Sarabun New" w:cs="TH Sarabun New"/>
                <w:sz w:val="28"/>
                <w:lang w:val="th-TH"/>
              </w:rPr>
              <w:t>0</w:t>
            </w:r>
            <w:r w:rsidRPr="006E262B">
              <w:rPr>
                <w:rFonts w:ascii="TH Sarabun New" w:eastAsia="Angsana New" w:hAnsi="TH Sarabun New" w:cs="TH Sarabun New"/>
                <w:sz w:val="28"/>
                <w:cs/>
                <w:lang w:val="th-TH"/>
              </w:rPr>
              <w:t>-2-</w:t>
            </w:r>
            <w:r w:rsidRPr="006E262B">
              <w:rPr>
                <w:rFonts w:ascii="TH Sarabun New" w:eastAsia="Angsana New" w:hAnsi="TH Sarabun New" w:cs="TH Sarabun New"/>
                <w:sz w:val="28"/>
                <w:lang w:val="th-TH"/>
              </w:rPr>
              <w:t>2</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510840E2"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44ADEEC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FAEFA00"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56B9AF6F"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ย้ายไป ข.1.2 (68) และปรับรหัสวิชาใหม่</w:t>
            </w:r>
          </w:p>
        </w:tc>
      </w:tr>
      <w:tr w:rsidR="008632D6" w:rsidRPr="006E262B" w14:paraId="4FBE8A41"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7170E70"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486</w:t>
            </w:r>
          </w:p>
        </w:tc>
        <w:tc>
          <w:tcPr>
            <w:tcW w:w="3742" w:type="dxa"/>
            <w:gridSpan w:val="2"/>
            <w:tcBorders>
              <w:top w:val="single" w:sz="4" w:space="0" w:color="auto"/>
              <w:left w:val="nil"/>
              <w:bottom w:val="single" w:sz="4" w:space="0" w:color="auto"/>
              <w:right w:val="nil"/>
            </w:tcBorders>
          </w:tcPr>
          <w:p w14:paraId="6A91988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โครงงานทางครุศาสตร์เครื่องกล 2</w:t>
            </w:r>
          </w:p>
          <w:p w14:paraId="6E957BE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 Technology Education Project II)</w:t>
            </w:r>
          </w:p>
        </w:tc>
        <w:tc>
          <w:tcPr>
            <w:tcW w:w="1134" w:type="dxa"/>
            <w:tcBorders>
              <w:top w:val="single" w:sz="4" w:space="0" w:color="auto"/>
              <w:left w:val="nil"/>
              <w:bottom w:val="single" w:sz="4" w:space="0" w:color="auto"/>
              <w:right w:val="single" w:sz="4" w:space="0" w:color="auto"/>
            </w:tcBorders>
          </w:tcPr>
          <w:p w14:paraId="77C07A8E"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rPr>
              <w:t>2</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lang w:val="th-TH"/>
              </w:rPr>
              <w:t>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2E2A87CF"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30A8CB2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6870896"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156145C6"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ย้ายไป ข.1.2 (68) และปรับรหัสวิชาใหม่</w:t>
            </w:r>
          </w:p>
        </w:tc>
      </w:tr>
      <w:tr w:rsidR="008632D6" w:rsidRPr="006E262B" w14:paraId="55BF77B0"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5BCACAD6"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ข.</w:t>
            </w:r>
            <w:r w:rsidRPr="006E262B">
              <w:rPr>
                <w:rFonts w:ascii="TH Sarabun New" w:eastAsia="Angsana New" w:hAnsi="TH Sarabun New" w:cs="TH Sarabun New"/>
                <w:b/>
                <w:bCs/>
                <w:sz w:val="28"/>
              </w:rPr>
              <w:t>1</w:t>
            </w:r>
            <w:r w:rsidRPr="006E262B">
              <w:rPr>
                <w:rFonts w:ascii="TH Sarabun New" w:eastAsia="Angsana New" w:hAnsi="TH Sarabun New" w:cs="TH Sarabun New"/>
                <w:b/>
                <w:bCs/>
                <w:sz w:val="28"/>
                <w:cs/>
              </w:rPr>
              <w:t>.5</w:t>
            </w:r>
            <w:r w:rsidRPr="006E262B">
              <w:rPr>
                <w:rFonts w:ascii="TH Sarabun New" w:eastAsia="Angsana New" w:hAnsi="TH Sarabun New" w:cs="TH Sarabun New"/>
                <w:b/>
                <w:bCs/>
                <w:sz w:val="28"/>
                <w:cs/>
                <w:lang w:val="th-TH"/>
              </w:rPr>
              <w:t xml:space="preserve"> </w:t>
            </w:r>
            <w:r w:rsidRPr="006E262B">
              <w:rPr>
                <w:rFonts w:ascii="TH Sarabun New" w:eastAsia="Angsana New" w:hAnsi="TH Sarabun New" w:cs="TH Sarabun New"/>
                <w:b/>
                <w:bCs/>
                <w:sz w:val="28"/>
                <w:cs/>
              </w:rPr>
              <w:t>กลุ่มวิชาชีพครูบูรณาการด้านอาชีวศึกษาสมัยใหม่</w:t>
            </w:r>
          </w:p>
        </w:tc>
        <w:tc>
          <w:tcPr>
            <w:tcW w:w="1506" w:type="dxa"/>
            <w:gridSpan w:val="2"/>
            <w:tcBorders>
              <w:top w:val="single" w:sz="4" w:space="0" w:color="auto"/>
              <w:left w:val="nil"/>
              <w:bottom w:val="single" w:sz="4" w:space="0" w:color="auto"/>
              <w:right w:val="single" w:sz="4" w:space="0" w:color="auto"/>
            </w:tcBorders>
            <w:vAlign w:val="center"/>
          </w:tcPr>
          <w:p w14:paraId="0DD44AD0"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6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2446C396"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49CA29E8"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1" w:type="dxa"/>
            <w:tcBorders>
              <w:left w:val="single" w:sz="4" w:space="0" w:color="auto"/>
            </w:tcBorders>
          </w:tcPr>
          <w:p w14:paraId="6BB69001"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 xml:space="preserve">ยกเลิกกลุ่ม </w:t>
            </w:r>
          </w:p>
        </w:tc>
      </w:tr>
      <w:tr w:rsidR="008632D6" w:rsidRPr="006E262B" w14:paraId="53971834"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D5F888F" w14:textId="77777777" w:rsidR="008632D6" w:rsidRPr="006E262B" w:rsidRDefault="008632D6" w:rsidP="008632D6">
            <w:pPr>
              <w:spacing w:after="0" w:line="240" w:lineRule="auto"/>
              <w:ind w:left="-50"/>
              <w:rPr>
                <w:rFonts w:ascii="TH Sarabun New" w:eastAsia="Angsana New" w:hAnsi="TH Sarabun New" w:cs="TH Sarabun New"/>
                <w:b/>
                <w:bCs/>
                <w:sz w:val="28"/>
                <w:cs/>
              </w:rPr>
            </w:pPr>
            <w:r w:rsidRPr="006E262B">
              <w:rPr>
                <w:rFonts w:ascii="TH Sarabun New" w:eastAsia="Angsana New" w:hAnsi="TH Sarabun New" w:cs="TH Sarabun New"/>
                <w:sz w:val="28"/>
              </w:rPr>
              <w:t>MTE 4</w:t>
            </w:r>
            <w:r w:rsidRPr="006E262B">
              <w:rPr>
                <w:rFonts w:ascii="TH Sarabun New" w:eastAsia="Angsana New" w:hAnsi="TH Sarabun New" w:cs="TH Sarabun New"/>
                <w:sz w:val="28"/>
                <w:cs/>
              </w:rPr>
              <w:t>83</w:t>
            </w:r>
          </w:p>
        </w:tc>
        <w:tc>
          <w:tcPr>
            <w:tcW w:w="3742" w:type="dxa"/>
            <w:gridSpan w:val="2"/>
            <w:tcBorders>
              <w:top w:val="single" w:sz="4" w:space="0" w:color="auto"/>
              <w:left w:val="nil"/>
              <w:bottom w:val="single" w:sz="4" w:space="0" w:color="auto"/>
              <w:right w:val="nil"/>
            </w:tcBorders>
          </w:tcPr>
          <w:p w14:paraId="4506A5D3"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การฝึกอบรมและการสร้างกระบวนการเรียนรู้</w:t>
            </w:r>
            <w:r w:rsidRPr="006E262B">
              <w:rPr>
                <w:rFonts w:ascii="TH Sarabun New" w:eastAsia="Angsana New" w:hAnsi="TH Sarabun New" w:cs="TH Sarabun New"/>
                <w:sz w:val="28"/>
              </w:rPr>
              <w:br/>
            </w:r>
            <w:r w:rsidRPr="006E262B">
              <w:rPr>
                <w:rFonts w:ascii="TH Sarabun New" w:eastAsia="Angsana New" w:hAnsi="TH Sarabun New" w:cs="TH Sarabun New"/>
                <w:sz w:val="28"/>
                <w:cs/>
              </w:rPr>
              <w:t xml:space="preserve">ในงานเทคโนโลยีอุตสาหกรรม </w:t>
            </w:r>
          </w:p>
          <w:p w14:paraId="2B145B42"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Training and Facilitation in Industrial Technology</w:t>
            </w:r>
            <w:r w:rsidRPr="006E262B">
              <w:rPr>
                <w:rFonts w:ascii="TH Sarabun New" w:eastAsia="Angsana New" w:hAnsi="TH Sarabun New" w:cs="TH Sarabun New"/>
                <w:sz w:val="28"/>
                <w:cs/>
              </w:rPr>
              <w:t>)</w:t>
            </w:r>
          </w:p>
        </w:tc>
        <w:tc>
          <w:tcPr>
            <w:tcW w:w="1134" w:type="dxa"/>
            <w:tcBorders>
              <w:top w:val="single" w:sz="4" w:space="0" w:color="auto"/>
              <w:left w:val="nil"/>
              <w:bottom w:val="single" w:sz="4" w:space="0" w:color="auto"/>
              <w:right w:val="single" w:sz="4" w:space="0" w:color="auto"/>
            </w:tcBorders>
          </w:tcPr>
          <w:p w14:paraId="46FDB104"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rPr>
              <w:t>2</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0D7CCF95"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0834348A" w14:textId="77777777" w:rsidR="008632D6" w:rsidRPr="006E262B" w:rsidRDefault="008632D6" w:rsidP="008632D6">
            <w:pPr>
              <w:spacing w:after="0" w:line="240" w:lineRule="auto"/>
              <w:ind w:left="-60"/>
              <w:rPr>
                <w:rFonts w:ascii="TH Sarabun New" w:eastAsia="Angsana New" w:hAnsi="TH Sarabun New" w:cs="TH Sarabun New"/>
                <w:b/>
                <w:bCs/>
                <w:sz w:val="28"/>
                <w:cs/>
              </w:rPr>
            </w:pPr>
          </w:p>
        </w:tc>
        <w:tc>
          <w:tcPr>
            <w:tcW w:w="1134" w:type="dxa"/>
            <w:tcBorders>
              <w:top w:val="single" w:sz="4" w:space="0" w:color="auto"/>
              <w:left w:val="nil"/>
              <w:bottom w:val="single" w:sz="4" w:space="0" w:color="auto"/>
              <w:right w:val="single" w:sz="4" w:space="0" w:color="auto"/>
            </w:tcBorders>
          </w:tcPr>
          <w:p w14:paraId="55D0487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p>
        </w:tc>
        <w:tc>
          <w:tcPr>
            <w:tcW w:w="2211" w:type="dxa"/>
            <w:tcBorders>
              <w:left w:val="single" w:sz="4" w:space="0" w:color="auto"/>
            </w:tcBorders>
          </w:tcPr>
          <w:p w14:paraId="32787E6E"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 xml:space="preserve">ยกเลิกรายวิชา และควบรวมเนื้อหาในรายวิชาใหม่ </w:t>
            </w:r>
            <w:r w:rsidRPr="006E262B">
              <w:rPr>
                <w:rFonts w:ascii="TH Sarabun New" w:eastAsia="Cordia New" w:hAnsi="TH Sarabun New" w:cs="TH Sarabun New"/>
                <w:noProof/>
                <w:sz w:val="28"/>
              </w:rPr>
              <w:t xml:space="preserve">MTE 384 </w:t>
            </w:r>
            <w:r w:rsidRPr="006E262B">
              <w:rPr>
                <w:rFonts w:ascii="TH Sarabun New" w:eastAsia="Cordia New" w:hAnsi="TH Sarabun New" w:cs="TH Sarabun New"/>
                <w:noProof/>
                <w:sz w:val="28"/>
                <w:cs/>
              </w:rPr>
              <w:t xml:space="preserve">ใน ข.1.2 </w:t>
            </w:r>
          </w:p>
        </w:tc>
      </w:tr>
      <w:tr w:rsidR="008632D6" w:rsidRPr="006E262B" w14:paraId="35622053"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6885F5A"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w:t>
            </w:r>
            <w:r w:rsidRPr="006E262B">
              <w:rPr>
                <w:rFonts w:ascii="TH Sarabun New" w:eastAsia="Angsana New" w:hAnsi="TH Sarabun New" w:cs="TH Sarabun New"/>
                <w:sz w:val="28"/>
                <w:cs/>
              </w:rPr>
              <w:t>84</w:t>
            </w:r>
          </w:p>
        </w:tc>
        <w:tc>
          <w:tcPr>
            <w:tcW w:w="3742" w:type="dxa"/>
            <w:gridSpan w:val="2"/>
            <w:tcBorders>
              <w:top w:val="single" w:sz="4" w:space="0" w:color="auto"/>
              <w:left w:val="nil"/>
              <w:bottom w:val="single" w:sz="4" w:space="0" w:color="auto"/>
              <w:right w:val="nil"/>
            </w:tcBorders>
          </w:tcPr>
          <w:p w14:paraId="18BEDF15"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เทคโนโลยียานยนต์สมัยใหม่และการฝึกอบรม</w:t>
            </w:r>
          </w:p>
          <w:p w14:paraId="6D80E4DE"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Modern Automotive Technology and Training</w:t>
            </w:r>
            <w:r w:rsidRPr="006E262B">
              <w:rPr>
                <w:rFonts w:ascii="TH Sarabun New" w:eastAsia="Angsana New" w:hAnsi="TH Sarabun New" w:cs="TH Sarabun New"/>
                <w:sz w:val="28"/>
                <w:cs/>
              </w:rPr>
              <w:t>)</w:t>
            </w:r>
          </w:p>
        </w:tc>
        <w:tc>
          <w:tcPr>
            <w:tcW w:w="1134" w:type="dxa"/>
            <w:tcBorders>
              <w:top w:val="single" w:sz="4" w:space="0" w:color="auto"/>
              <w:left w:val="nil"/>
              <w:bottom w:val="single" w:sz="4" w:space="0" w:color="auto"/>
              <w:right w:val="single" w:sz="4" w:space="0" w:color="auto"/>
            </w:tcBorders>
          </w:tcPr>
          <w:p w14:paraId="04D91A5A"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rPr>
              <w:t>2</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lang w:val="th-TH"/>
              </w:rPr>
              <w:t>)</w:t>
            </w:r>
          </w:p>
        </w:tc>
        <w:tc>
          <w:tcPr>
            <w:tcW w:w="1020" w:type="dxa"/>
            <w:tcBorders>
              <w:top w:val="single" w:sz="4" w:space="0" w:color="auto"/>
              <w:left w:val="single" w:sz="4" w:space="0" w:color="auto"/>
              <w:bottom w:val="single" w:sz="4" w:space="0" w:color="auto"/>
              <w:right w:val="nil"/>
            </w:tcBorders>
          </w:tcPr>
          <w:p w14:paraId="17D4B25C"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5CB27B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6DBFB5CD"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6EAE7241"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 xml:space="preserve">ยกเลิกรายวิชา และควบรวมเนื้อหาในรายวิชาใหม่ </w:t>
            </w:r>
            <w:r w:rsidRPr="006E262B">
              <w:rPr>
                <w:rFonts w:ascii="TH Sarabun New" w:eastAsia="Cordia New" w:hAnsi="TH Sarabun New" w:cs="TH Sarabun New"/>
                <w:noProof/>
                <w:sz w:val="28"/>
              </w:rPr>
              <w:t xml:space="preserve">MTE </w:t>
            </w:r>
            <w:r w:rsidRPr="006E262B">
              <w:rPr>
                <w:rFonts w:ascii="TH Sarabun New" w:eastAsia="Cordia New" w:hAnsi="TH Sarabun New" w:cs="TH Sarabun New"/>
                <w:noProof/>
                <w:sz w:val="28"/>
                <w:cs/>
              </w:rPr>
              <w:t>487</w:t>
            </w:r>
            <w:r w:rsidRPr="006E262B">
              <w:rPr>
                <w:rFonts w:ascii="TH Sarabun New" w:eastAsia="Cordia New" w:hAnsi="TH Sarabun New" w:cs="TH Sarabun New"/>
                <w:noProof/>
                <w:sz w:val="28"/>
              </w:rPr>
              <w:t xml:space="preserve"> </w:t>
            </w:r>
            <w:r w:rsidRPr="006E262B">
              <w:rPr>
                <w:rFonts w:ascii="TH Sarabun New" w:eastAsia="Cordia New" w:hAnsi="TH Sarabun New" w:cs="TH Sarabun New"/>
                <w:noProof/>
                <w:sz w:val="28"/>
                <w:cs/>
              </w:rPr>
              <w:t>ใน ข.1.2</w:t>
            </w:r>
          </w:p>
        </w:tc>
      </w:tr>
    </w:tbl>
    <w:p w14:paraId="107EDB9C"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DBB9FC6"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1ED604C"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A9416B5"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E37E217"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0E9590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928"/>
        <w:gridCol w:w="1442"/>
        <w:gridCol w:w="372"/>
        <w:gridCol w:w="1134"/>
        <w:gridCol w:w="1187"/>
        <w:gridCol w:w="3118"/>
        <w:gridCol w:w="457"/>
        <w:gridCol w:w="1134"/>
        <w:gridCol w:w="2211"/>
      </w:tblGrid>
      <w:tr w:rsidR="008632D6" w:rsidRPr="006E262B" w14:paraId="496406B0" w14:textId="77777777" w:rsidTr="008632D6">
        <w:trPr>
          <w:trHeight w:val="170"/>
          <w:tblHeader/>
        </w:trPr>
        <w:tc>
          <w:tcPr>
            <w:tcW w:w="5896" w:type="dxa"/>
            <w:gridSpan w:val="5"/>
            <w:tcBorders>
              <w:bottom w:val="single" w:sz="4" w:space="0" w:color="auto"/>
            </w:tcBorders>
            <w:shd w:val="clear" w:color="auto" w:fill="F2F2F2"/>
            <w:vAlign w:val="center"/>
          </w:tcPr>
          <w:p w14:paraId="1308749A"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466DE760"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01523265"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4624" behindDoc="0" locked="0" layoutInCell="1" allowOverlap="1" wp14:anchorId="3F83685C" wp14:editId="2F47748E">
                      <wp:simplePos x="0" y="0"/>
                      <wp:positionH relativeFrom="column">
                        <wp:posOffset>8350885</wp:posOffset>
                      </wp:positionH>
                      <wp:positionV relativeFrom="paragraph">
                        <wp:posOffset>-981075</wp:posOffset>
                      </wp:positionV>
                      <wp:extent cx="121285" cy="1993900"/>
                      <wp:effectExtent l="0" t="4445" r="15875" b="13335"/>
                      <wp:wrapNone/>
                      <wp:docPr id="860775179"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222C3C6B"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83685C" id="_x0000_s1041" type="#_x0000_t88" style="position:absolute;left:0;text-align:left;margin-left:657.55pt;margin-top:-77.25pt;width:9.55pt;height:15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i6625kgCAAB9BAAADgAAAAAAAAAAAAAAAAAuAgAAZHJzL2Uyb0RvYy54bWxQSwECLQAUAAYACAAA&#10;ACEADRfhIeMAAAAOAQAADwAAAAAAAAAAAAAAAACiBAAAZHJzL2Rvd25yZXYueG1sUEsFBgAAAAAE&#10;AAQA8wAAALIFAAAAAA==&#10;" adj="109" strokecolor="windowText">
                      <v:textbox>
                        <w:txbxContent>
                          <w:p w14:paraId="222C3C6B"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3B3F0157" w14:textId="77777777" w:rsidTr="00617FC4">
        <w:trPr>
          <w:trHeight w:val="170"/>
          <w:tblHeader/>
        </w:trPr>
        <w:tc>
          <w:tcPr>
            <w:tcW w:w="2948" w:type="dxa"/>
            <w:gridSpan w:val="2"/>
            <w:tcBorders>
              <w:top w:val="single" w:sz="4" w:space="0" w:color="auto"/>
              <w:left w:val="single" w:sz="4" w:space="0" w:color="auto"/>
              <w:bottom w:val="single" w:sz="4" w:space="0" w:color="auto"/>
              <w:right w:val="nil"/>
            </w:tcBorders>
          </w:tcPr>
          <w:p w14:paraId="1D61580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b/>
                <w:bCs/>
                <w:sz w:val="28"/>
                <w:cs/>
                <w:lang w:val="th-TH"/>
              </w:rPr>
              <w:t>ข. หมวดวิชาเฉพาะ</w:t>
            </w:r>
          </w:p>
        </w:tc>
        <w:tc>
          <w:tcPr>
            <w:tcW w:w="2948" w:type="dxa"/>
            <w:gridSpan w:val="3"/>
            <w:tcBorders>
              <w:top w:val="single" w:sz="4" w:space="0" w:color="auto"/>
              <w:left w:val="nil"/>
              <w:bottom w:val="single" w:sz="4" w:space="0" w:color="auto"/>
              <w:right w:val="single" w:sz="4" w:space="0" w:color="auto"/>
            </w:tcBorders>
          </w:tcPr>
          <w:p w14:paraId="3A7B759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125 หน่วยกิต</w:t>
            </w:r>
          </w:p>
        </w:tc>
        <w:tc>
          <w:tcPr>
            <w:tcW w:w="4305" w:type="dxa"/>
            <w:gridSpan w:val="2"/>
            <w:tcBorders>
              <w:top w:val="single" w:sz="4" w:space="0" w:color="auto"/>
              <w:left w:val="single" w:sz="4" w:space="0" w:color="auto"/>
              <w:bottom w:val="single" w:sz="4" w:space="0" w:color="auto"/>
              <w:right w:val="nil"/>
            </w:tcBorders>
          </w:tcPr>
          <w:p w14:paraId="2D5AE24C" w14:textId="77777777" w:rsidR="008632D6" w:rsidRPr="006E262B" w:rsidRDefault="008632D6" w:rsidP="008632D6">
            <w:pPr>
              <w:spacing w:after="0" w:line="240" w:lineRule="auto"/>
              <w:ind w:left="-79"/>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ข. หมวดวิชาเฉพาะ</w:t>
            </w:r>
          </w:p>
        </w:tc>
        <w:tc>
          <w:tcPr>
            <w:tcW w:w="1591" w:type="dxa"/>
            <w:gridSpan w:val="2"/>
            <w:tcBorders>
              <w:top w:val="single" w:sz="4" w:space="0" w:color="auto"/>
              <w:left w:val="nil"/>
              <w:bottom w:val="single" w:sz="4" w:space="0" w:color="auto"/>
              <w:right w:val="single" w:sz="4" w:space="0" w:color="auto"/>
            </w:tcBorders>
          </w:tcPr>
          <w:p w14:paraId="12A8392E"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132 หน่วยกิต</w:t>
            </w:r>
          </w:p>
        </w:tc>
        <w:tc>
          <w:tcPr>
            <w:tcW w:w="2211" w:type="dxa"/>
            <w:tcBorders>
              <w:left w:val="single" w:sz="4" w:space="0" w:color="auto"/>
            </w:tcBorders>
            <w:vAlign w:val="center"/>
          </w:tcPr>
          <w:p w14:paraId="5AA65CB2"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7 หน่วยกิต</w:t>
            </w:r>
          </w:p>
        </w:tc>
      </w:tr>
      <w:tr w:rsidR="008632D6" w:rsidRPr="006E262B" w14:paraId="185F75A2" w14:textId="77777777" w:rsidTr="00617FC4">
        <w:trPr>
          <w:trHeight w:val="170"/>
          <w:tblHeader/>
        </w:trPr>
        <w:tc>
          <w:tcPr>
            <w:tcW w:w="2948" w:type="dxa"/>
            <w:gridSpan w:val="2"/>
            <w:tcBorders>
              <w:top w:val="single" w:sz="4" w:space="0" w:color="auto"/>
              <w:left w:val="single" w:sz="4" w:space="0" w:color="auto"/>
              <w:bottom w:val="single" w:sz="4" w:space="0" w:color="auto"/>
              <w:right w:val="nil"/>
            </w:tcBorders>
          </w:tcPr>
          <w:p w14:paraId="7B2336ED" w14:textId="77777777" w:rsidR="008632D6" w:rsidRPr="006E262B" w:rsidRDefault="008632D6" w:rsidP="008632D6">
            <w:pPr>
              <w:spacing w:after="0" w:line="240" w:lineRule="auto"/>
              <w:ind w:left="-60"/>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ข.</w:t>
            </w:r>
            <w:r w:rsidRPr="006E262B">
              <w:rPr>
                <w:rFonts w:ascii="TH Sarabun New" w:eastAsia="Angsana New" w:hAnsi="TH Sarabun New" w:cs="TH Sarabun New"/>
                <w:b/>
                <w:bCs/>
                <w:sz w:val="28"/>
              </w:rPr>
              <w:t>2</w:t>
            </w:r>
            <w:r w:rsidRPr="006E262B">
              <w:rPr>
                <w:rFonts w:ascii="TH Sarabun New" w:eastAsia="Angsana New" w:hAnsi="TH Sarabun New" w:cs="TH Sarabun New"/>
                <w:b/>
                <w:bCs/>
                <w:sz w:val="28"/>
                <w:cs/>
                <w:lang w:val="th-TH"/>
              </w:rPr>
              <w:t xml:space="preserve"> </w:t>
            </w:r>
            <w:r w:rsidRPr="006E262B">
              <w:rPr>
                <w:rFonts w:ascii="TH Sarabun New" w:eastAsia="Angsana New" w:hAnsi="TH Sarabun New" w:cs="TH Sarabun New"/>
                <w:b/>
                <w:bCs/>
                <w:sz w:val="28"/>
                <w:cs/>
              </w:rPr>
              <w:t>กลุ่มวิชาชีพเฉพาะ</w:t>
            </w:r>
          </w:p>
        </w:tc>
        <w:tc>
          <w:tcPr>
            <w:tcW w:w="2948" w:type="dxa"/>
            <w:gridSpan w:val="3"/>
            <w:tcBorders>
              <w:top w:val="single" w:sz="4" w:space="0" w:color="auto"/>
              <w:left w:val="nil"/>
              <w:bottom w:val="single" w:sz="4" w:space="0" w:color="auto"/>
              <w:right w:val="single" w:sz="4" w:space="0" w:color="auto"/>
            </w:tcBorders>
          </w:tcPr>
          <w:p w14:paraId="10FF1783"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78 </w:t>
            </w:r>
            <w:r w:rsidRPr="006E262B">
              <w:rPr>
                <w:rFonts w:ascii="TH Sarabun New" w:eastAsia="Angsana New" w:hAnsi="TH Sarabun New" w:cs="TH Sarabun New"/>
                <w:b/>
                <w:bCs/>
                <w:sz w:val="28"/>
                <w:cs/>
                <w:lang w:val="th-TH"/>
              </w:rPr>
              <w:t>หน่วยกิต</w:t>
            </w:r>
          </w:p>
        </w:tc>
        <w:tc>
          <w:tcPr>
            <w:tcW w:w="4305" w:type="dxa"/>
            <w:gridSpan w:val="2"/>
            <w:tcBorders>
              <w:top w:val="single" w:sz="4" w:space="0" w:color="auto"/>
              <w:left w:val="single" w:sz="4" w:space="0" w:color="auto"/>
              <w:bottom w:val="single" w:sz="4" w:space="0" w:color="auto"/>
              <w:right w:val="nil"/>
            </w:tcBorders>
          </w:tcPr>
          <w:p w14:paraId="2535C858" w14:textId="77777777" w:rsidR="008632D6" w:rsidRPr="006E262B" w:rsidRDefault="008632D6" w:rsidP="008632D6">
            <w:pPr>
              <w:spacing w:after="0" w:line="240" w:lineRule="auto"/>
              <w:ind w:left="-79"/>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 xml:space="preserve">ข.2 </w:t>
            </w:r>
            <w:r w:rsidRPr="006E262B">
              <w:rPr>
                <w:rFonts w:ascii="TH Sarabun New" w:eastAsia="Angsana New" w:hAnsi="TH Sarabun New" w:cs="TH Sarabun New"/>
                <w:b/>
                <w:bCs/>
                <w:sz w:val="28"/>
                <w:cs/>
              </w:rPr>
              <w:t>กลุ่มวิชาชีพเฉพาะ</w:t>
            </w:r>
          </w:p>
        </w:tc>
        <w:tc>
          <w:tcPr>
            <w:tcW w:w="1591" w:type="dxa"/>
            <w:gridSpan w:val="2"/>
            <w:tcBorders>
              <w:top w:val="single" w:sz="4" w:space="0" w:color="auto"/>
              <w:left w:val="nil"/>
              <w:bottom w:val="single" w:sz="4" w:space="0" w:color="auto"/>
              <w:right w:val="single" w:sz="4" w:space="0" w:color="auto"/>
            </w:tcBorders>
          </w:tcPr>
          <w:p w14:paraId="1B53A3F3"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81 </w:t>
            </w:r>
            <w:r w:rsidRPr="006E262B">
              <w:rPr>
                <w:rFonts w:ascii="TH Sarabun New" w:eastAsia="Angsana New" w:hAnsi="TH Sarabun New" w:cs="TH Sarabun New"/>
                <w:b/>
                <w:bCs/>
                <w:sz w:val="28"/>
                <w:cs/>
                <w:lang w:val="th-TH"/>
              </w:rPr>
              <w:t>หน่วยกิต</w:t>
            </w:r>
          </w:p>
        </w:tc>
        <w:tc>
          <w:tcPr>
            <w:tcW w:w="2211" w:type="dxa"/>
            <w:tcBorders>
              <w:left w:val="single" w:sz="4" w:space="0" w:color="auto"/>
            </w:tcBorders>
            <w:vAlign w:val="center"/>
          </w:tcPr>
          <w:p w14:paraId="72C55BCB"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4 หน่วยกิต</w:t>
            </w:r>
          </w:p>
        </w:tc>
      </w:tr>
      <w:tr w:rsidR="008632D6" w:rsidRPr="006E262B" w14:paraId="02892F03" w14:textId="77777777" w:rsidTr="00617FC4">
        <w:trPr>
          <w:trHeight w:val="170"/>
          <w:tblHeader/>
        </w:trPr>
        <w:tc>
          <w:tcPr>
            <w:tcW w:w="4390" w:type="dxa"/>
            <w:gridSpan w:val="3"/>
            <w:tcBorders>
              <w:top w:val="single" w:sz="4" w:space="0" w:color="auto"/>
              <w:left w:val="single" w:sz="4" w:space="0" w:color="auto"/>
              <w:bottom w:val="single" w:sz="4" w:space="0" w:color="auto"/>
              <w:right w:val="nil"/>
            </w:tcBorders>
            <w:vAlign w:val="center"/>
          </w:tcPr>
          <w:p w14:paraId="21307722"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.1 </w:t>
            </w:r>
            <w:r w:rsidRPr="006E262B">
              <w:rPr>
                <w:rFonts w:ascii="TH Sarabun New" w:eastAsia="Angsana New" w:hAnsi="TH Sarabun New" w:cs="TH Sarabun New"/>
                <w:b/>
                <w:bCs/>
                <w:sz w:val="28"/>
                <w:cs/>
              </w:rPr>
              <w:t>กลุ่มวิชาเอก</w:t>
            </w:r>
          </w:p>
        </w:tc>
        <w:tc>
          <w:tcPr>
            <w:tcW w:w="1506" w:type="dxa"/>
            <w:gridSpan w:val="2"/>
            <w:tcBorders>
              <w:top w:val="single" w:sz="4" w:space="0" w:color="auto"/>
              <w:left w:val="nil"/>
              <w:bottom w:val="single" w:sz="4" w:space="0" w:color="auto"/>
              <w:right w:val="single" w:sz="4" w:space="0" w:color="auto"/>
            </w:tcBorders>
            <w:vAlign w:val="center"/>
          </w:tcPr>
          <w:p w14:paraId="5B571E6E"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68</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38373BF3"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.1 </w:t>
            </w:r>
            <w:r w:rsidRPr="006E262B">
              <w:rPr>
                <w:rFonts w:ascii="TH Sarabun New" w:eastAsia="Angsana New" w:hAnsi="TH Sarabun New" w:cs="TH Sarabun New"/>
                <w:b/>
                <w:bCs/>
                <w:sz w:val="28"/>
                <w:cs/>
              </w:rPr>
              <w:t>กลุ่มวิชาพื้นฐานวิทยาศาสตร์และคณิตศาสตร์</w:t>
            </w:r>
          </w:p>
        </w:tc>
        <w:tc>
          <w:tcPr>
            <w:tcW w:w="1591" w:type="dxa"/>
            <w:gridSpan w:val="2"/>
            <w:tcBorders>
              <w:top w:val="single" w:sz="4" w:space="0" w:color="auto"/>
              <w:left w:val="nil"/>
              <w:bottom w:val="single" w:sz="4" w:space="0" w:color="auto"/>
              <w:right w:val="single" w:sz="4" w:space="0" w:color="auto"/>
            </w:tcBorders>
            <w:vAlign w:val="center"/>
          </w:tcPr>
          <w:p w14:paraId="3A03B8E3"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10 หน่วยกิต</w:t>
            </w:r>
          </w:p>
        </w:tc>
        <w:tc>
          <w:tcPr>
            <w:tcW w:w="2211" w:type="dxa"/>
            <w:tcBorders>
              <w:left w:val="single" w:sz="4" w:space="0" w:color="auto"/>
            </w:tcBorders>
          </w:tcPr>
          <w:p w14:paraId="3BD8AD9D"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ลดหน่วย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ตลง 58 หน่วยกิต และปรับชื่อกลุ่มวิชา</w:t>
            </w:r>
          </w:p>
        </w:tc>
      </w:tr>
      <w:tr w:rsidR="008632D6" w:rsidRPr="006E262B" w14:paraId="3965E6D8" w14:textId="77777777" w:rsidTr="00617FC4">
        <w:trPr>
          <w:trHeight w:val="170"/>
          <w:tblHeader/>
        </w:trPr>
        <w:tc>
          <w:tcPr>
            <w:tcW w:w="4390" w:type="dxa"/>
            <w:gridSpan w:val="3"/>
            <w:tcBorders>
              <w:top w:val="single" w:sz="4" w:space="0" w:color="auto"/>
              <w:left w:val="single" w:sz="4" w:space="0" w:color="auto"/>
              <w:bottom w:val="single" w:sz="4" w:space="0" w:color="auto"/>
              <w:right w:val="nil"/>
            </w:tcBorders>
            <w:vAlign w:val="center"/>
          </w:tcPr>
          <w:p w14:paraId="63DD4ACC"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ข.2.1.1 กลุ่มวิชาชีพพื้นฐาน</w:t>
            </w:r>
          </w:p>
        </w:tc>
        <w:tc>
          <w:tcPr>
            <w:tcW w:w="1506" w:type="dxa"/>
            <w:gridSpan w:val="2"/>
            <w:tcBorders>
              <w:top w:val="single" w:sz="4" w:space="0" w:color="auto"/>
              <w:left w:val="nil"/>
              <w:bottom w:val="single" w:sz="4" w:space="0" w:color="auto"/>
              <w:right w:val="single" w:sz="4" w:space="0" w:color="auto"/>
            </w:tcBorders>
            <w:vAlign w:val="center"/>
          </w:tcPr>
          <w:p w14:paraId="3B8B639B"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31</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6D790693"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56FE2A5D"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1" w:type="dxa"/>
            <w:tcBorders>
              <w:top w:val="single" w:sz="4" w:space="0" w:color="auto"/>
              <w:left w:val="single" w:sz="4" w:space="0" w:color="auto"/>
              <w:bottom w:val="single" w:sz="4" w:space="0" w:color="auto"/>
              <w:right w:val="single" w:sz="4" w:space="0" w:color="auto"/>
            </w:tcBorders>
          </w:tcPr>
          <w:p w14:paraId="6FAC2074"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 xml:space="preserve">ยกเลิกกลุ่มย่อย </w:t>
            </w:r>
          </w:p>
        </w:tc>
      </w:tr>
      <w:tr w:rsidR="008632D6" w:rsidRPr="006E262B" w14:paraId="55572FA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555CB1B"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MTH 101</w:t>
            </w:r>
          </w:p>
        </w:tc>
        <w:tc>
          <w:tcPr>
            <w:tcW w:w="3742" w:type="dxa"/>
            <w:gridSpan w:val="3"/>
            <w:tcBorders>
              <w:top w:val="single" w:sz="4" w:space="0" w:color="auto"/>
              <w:left w:val="nil"/>
              <w:bottom w:val="single" w:sz="4" w:space="0" w:color="auto"/>
              <w:right w:val="nil"/>
            </w:tcBorders>
          </w:tcPr>
          <w:p w14:paraId="175D8E1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คณิตศาสตร์ </w:t>
            </w:r>
            <w:r w:rsidRPr="006E262B">
              <w:rPr>
                <w:rFonts w:ascii="TH Sarabun New" w:eastAsia="Angsana New" w:hAnsi="TH Sarabun New" w:cs="TH Sarabun New"/>
                <w:sz w:val="28"/>
                <w:lang w:val="th-TH"/>
              </w:rPr>
              <w:t>1</w:t>
            </w:r>
          </w:p>
          <w:p w14:paraId="7B210CE6"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Mathematics</w:t>
            </w:r>
            <w:r w:rsidRPr="006E262B">
              <w:rPr>
                <w:rFonts w:ascii="TH Sarabun New" w:eastAsia="Angsana New" w:hAnsi="TH Sarabun New" w:cs="TH Sarabun New"/>
                <w:sz w:val="28"/>
                <w:lang w:val="th-TH"/>
              </w:rPr>
              <w:t xml:space="preserve"> I</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3DF8E01F" w14:textId="77777777" w:rsidR="008632D6" w:rsidRPr="006E262B" w:rsidRDefault="008632D6" w:rsidP="008632D6">
            <w:pPr>
              <w:spacing w:after="0" w:line="240" w:lineRule="auto"/>
              <w:ind w:left="-60"/>
              <w:jc w:val="right"/>
              <w:rPr>
                <w:rFonts w:ascii="TH Sarabun New" w:eastAsia="Angsana New" w:hAnsi="TH Sarabun New" w:cs="TH Sarabun New"/>
                <w:sz w:val="28"/>
                <w:cs/>
                <w:lang w:val="th-TH"/>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lang w:val="th-TH"/>
              </w:rPr>
              <w:t>)</w:t>
            </w:r>
          </w:p>
        </w:tc>
        <w:tc>
          <w:tcPr>
            <w:tcW w:w="1187" w:type="dxa"/>
            <w:tcBorders>
              <w:top w:val="single" w:sz="4" w:space="0" w:color="auto"/>
              <w:left w:val="single" w:sz="4" w:space="0" w:color="auto"/>
              <w:bottom w:val="single" w:sz="4" w:space="0" w:color="auto"/>
              <w:right w:val="nil"/>
            </w:tcBorders>
          </w:tcPr>
          <w:p w14:paraId="0FBAD5D0"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MTH 101</w:t>
            </w:r>
            <w:r w:rsidRPr="006E262B">
              <w:rPr>
                <w:rFonts w:ascii="TH Sarabun New" w:eastAsia="Angsana New" w:hAnsi="TH Sarabun New" w:cs="TH Sarabun New" w:hint="cs"/>
                <w:sz w:val="28"/>
                <w:cs/>
              </w:rPr>
              <w:t>01</w:t>
            </w:r>
          </w:p>
        </w:tc>
        <w:tc>
          <w:tcPr>
            <w:tcW w:w="3575" w:type="dxa"/>
            <w:gridSpan w:val="2"/>
            <w:tcBorders>
              <w:top w:val="single" w:sz="4" w:space="0" w:color="auto"/>
              <w:left w:val="nil"/>
              <w:bottom w:val="single" w:sz="4" w:space="0" w:color="auto"/>
              <w:right w:val="nil"/>
            </w:tcBorders>
          </w:tcPr>
          <w:p w14:paraId="0DA94A28"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ลิมิต ความต่อเนื่อง และอนุพันธ์</w:t>
            </w:r>
          </w:p>
          <w:p w14:paraId="328E9FD9"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Limit, Continuity and Derivatives</w:t>
            </w:r>
            <w:r w:rsidRPr="006E262B">
              <w:rPr>
                <w:rFonts w:ascii="TH Sarabun New" w:eastAsia="Angsana New" w:hAnsi="TH Sarabun New" w:cs="TH Sarabun New"/>
                <w:sz w:val="28"/>
                <w:cs/>
              </w:rPr>
              <w:t>)</w:t>
            </w:r>
          </w:p>
        </w:tc>
        <w:tc>
          <w:tcPr>
            <w:tcW w:w="1134" w:type="dxa"/>
            <w:tcBorders>
              <w:top w:val="single" w:sz="4" w:space="0" w:color="auto"/>
              <w:left w:val="nil"/>
              <w:bottom w:val="single" w:sz="4" w:space="0" w:color="auto"/>
              <w:right w:val="single" w:sz="4" w:space="0" w:color="auto"/>
            </w:tcBorders>
          </w:tcPr>
          <w:p w14:paraId="24970DF8" w14:textId="77777777" w:rsidR="008632D6" w:rsidRPr="006E262B" w:rsidRDefault="008632D6" w:rsidP="008632D6">
            <w:pPr>
              <w:tabs>
                <w:tab w:val="left" w:pos="827"/>
                <w:tab w:val="right" w:pos="5788"/>
              </w:tabs>
              <w:spacing w:after="0" w:line="240" w:lineRule="auto"/>
              <w:jc w:val="right"/>
              <w:rPr>
                <w:rFonts w:ascii="TH Sarabun New" w:eastAsia="Calibri" w:hAnsi="TH Sarabun New" w:cs="TH Sarabun New"/>
                <w:sz w:val="28"/>
                <w:cs/>
              </w:rPr>
            </w:pPr>
            <w:r w:rsidRPr="006E262B">
              <w:rPr>
                <w:rFonts w:ascii="TH Sarabun New" w:eastAsia="Angsana New" w:hAnsi="TH Sarabun New" w:cs="TH Sarabun New"/>
                <w:sz w:val="28"/>
              </w:rPr>
              <w:t>2</w:t>
            </w:r>
            <w:r w:rsidRPr="006E262B">
              <w:rPr>
                <w:rFonts w:ascii="TH Sarabun New" w:eastAsia="Angsana New" w:hAnsi="TH Sarabun New" w:cs="TH Sarabun New"/>
                <w:sz w:val="28"/>
                <w:cs/>
                <w:lang w:val="th-TH"/>
              </w:rPr>
              <w:t xml:space="preserve"> (</w:t>
            </w:r>
            <w:r w:rsidRPr="006E262B">
              <w:rPr>
                <w:rFonts w:ascii="TH Sarabun New" w:eastAsia="Angsana New" w:hAnsi="TH Sarabun New" w:cs="TH Sarabun New"/>
                <w:sz w:val="28"/>
              </w:rPr>
              <w:t>2</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lang w:val="th-TH"/>
              </w:rPr>
              <w:t>)</w:t>
            </w:r>
          </w:p>
        </w:tc>
        <w:tc>
          <w:tcPr>
            <w:tcW w:w="2211" w:type="dxa"/>
            <w:tcBorders>
              <w:top w:val="single" w:sz="4" w:space="0" w:color="auto"/>
              <w:left w:val="single" w:sz="4" w:space="0" w:color="auto"/>
              <w:bottom w:val="single" w:sz="4" w:space="0" w:color="auto"/>
              <w:right w:val="single" w:sz="4" w:space="0" w:color="auto"/>
            </w:tcBorders>
          </w:tcPr>
          <w:p w14:paraId="51FF972B"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hint="cs"/>
                <w:noProof/>
                <w:sz w:val="28"/>
                <w:cs/>
              </w:rPr>
              <w:t>โมดูล</w:t>
            </w:r>
          </w:p>
        </w:tc>
      </w:tr>
      <w:tr w:rsidR="008632D6" w:rsidRPr="006E262B" w14:paraId="18B24AB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CCCDEA3"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3"/>
            <w:tcBorders>
              <w:top w:val="single" w:sz="4" w:space="0" w:color="auto"/>
              <w:left w:val="nil"/>
              <w:bottom w:val="single" w:sz="4" w:space="0" w:color="auto"/>
              <w:right w:val="nil"/>
            </w:tcBorders>
          </w:tcPr>
          <w:p w14:paraId="2A85BE1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67D9B4D8" w14:textId="77777777" w:rsidR="008632D6" w:rsidRPr="006E262B" w:rsidRDefault="008632D6" w:rsidP="008632D6">
            <w:pPr>
              <w:spacing w:after="0" w:line="240" w:lineRule="auto"/>
              <w:ind w:left="-60"/>
              <w:jc w:val="right"/>
              <w:rPr>
                <w:rFonts w:ascii="TH Sarabun New" w:eastAsia="Angsana New" w:hAnsi="TH Sarabun New" w:cs="TH Sarabun New"/>
                <w:sz w:val="28"/>
              </w:rPr>
            </w:pPr>
          </w:p>
        </w:tc>
        <w:tc>
          <w:tcPr>
            <w:tcW w:w="1187" w:type="dxa"/>
            <w:tcBorders>
              <w:top w:val="single" w:sz="4" w:space="0" w:color="auto"/>
              <w:left w:val="single" w:sz="4" w:space="0" w:color="auto"/>
              <w:bottom w:val="single" w:sz="4" w:space="0" w:color="auto"/>
              <w:right w:val="nil"/>
            </w:tcBorders>
          </w:tcPr>
          <w:p w14:paraId="25FBA96C"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MTH 10102</w:t>
            </w:r>
          </w:p>
        </w:tc>
        <w:tc>
          <w:tcPr>
            <w:tcW w:w="3575" w:type="dxa"/>
            <w:gridSpan w:val="2"/>
            <w:tcBorders>
              <w:top w:val="single" w:sz="4" w:space="0" w:color="auto"/>
              <w:left w:val="nil"/>
              <w:bottom w:val="single" w:sz="4" w:space="0" w:color="auto"/>
              <w:right w:val="nil"/>
            </w:tcBorders>
          </w:tcPr>
          <w:p w14:paraId="429F5DBD"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hint="cs"/>
                <w:sz w:val="28"/>
                <w:cs/>
              </w:rPr>
              <w:t>ปริพันธ์</w:t>
            </w:r>
          </w:p>
          <w:p w14:paraId="76DBFCC4"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hint="cs"/>
                <w:sz w:val="28"/>
                <w:cs/>
              </w:rPr>
              <w:t>(</w:t>
            </w:r>
            <w:r w:rsidRPr="006E262B">
              <w:rPr>
                <w:rFonts w:ascii="TH Sarabun New" w:eastAsia="Angsana New" w:hAnsi="TH Sarabun New" w:cs="TH Sarabun New"/>
                <w:sz w:val="28"/>
              </w:rPr>
              <w:t>Integrals</w:t>
            </w:r>
            <w:r w:rsidRPr="006E262B">
              <w:rPr>
                <w:rFonts w:ascii="TH Sarabun New" w:eastAsia="Angsana New" w:hAnsi="TH Sarabun New" w:cs="TH Sarabun New" w:hint="cs"/>
                <w:sz w:val="28"/>
                <w:cs/>
              </w:rPr>
              <w:t>)</w:t>
            </w:r>
          </w:p>
        </w:tc>
        <w:tc>
          <w:tcPr>
            <w:tcW w:w="1134" w:type="dxa"/>
            <w:tcBorders>
              <w:top w:val="single" w:sz="4" w:space="0" w:color="auto"/>
              <w:left w:val="nil"/>
              <w:bottom w:val="single" w:sz="4" w:space="0" w:color="auto"/>
              <w:right w:val="single" w:sz="4" w:space="0" w:color="auto"/>
            </w:tcBorders>
          </w:tcPr>
          <w:p w14:paraId="707CD4A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1 (1-0-2)</w:t>
            </w:r>
          </w:p>
        </w:tc>
        <w:tc>
          <w:tcPr>
            <w:tcW w:w="2211" w:type="dxa"/>
            <w:tcBorders>
              <w:top w:val="single" w:sz="4" w:space="0" w:color="auto"/>
              <w:left w:val="single" w:sz="4" w:space="0" w:color="auto"/>
              <w:bottom w:val="single" w:sz="4" w:space="0" w:color="auto"/>
              <w:right w:val="single" w:sz="4" w:space="0" w:color="auto"/>
            </w:tcBorders>
          </w:tcPr>
          <w:p w14:paraId="7FF5EDD7"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hint="cs"/>
                <w:noProof/>
                <w:sz w:val="28"/>
                <w:cs/>
              </w:rPr>
              <w:t>โมดูล</w:t>
            </w:r>
          </w:p>
        </w:tc>
      </w:tr>
      <w:tr w:rsidR="008632D6" w:rsidRPr="006E262B" w14:paraId="31B2AC8B"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AE920D5"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MTH 10</w:t>
            </w:r>
            <w:r w:rsidRPr="006E262B">
              <w:rPr>
                <w:rFonts w:ascii="TH Sarabun New" w:eastAsia="Angsana New" w:hAnsi="TH Sarabun New" w:cs="TH Sarabun New"/>
                <w:sz w:val="28"/>
                <w:cs/>
              </w:rPr>
              <w:t>3</w:t>
            </w:r>
          </w:p>
        </w:tc>
        <w:tc>
          <w:tcPr>
            <w:tcW w:w="3742" w:type="dxa"/>
            <w:gridSpan w:val="3"/>
            <w:tcBorders>
              <w:top w:val="single" w:sz="4" w:space="0" w:color="auto"/>
              <w:left w:val="nil"/>
              <w:bottom w:val="single" w:sz="4" w:space="0" w:color="auto"/>
              <w:right w:val="nil"/>
            </w:tcBorders>
          </w:tcPr>
          <w:p w14:paraId="2C9D3065"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คณิตศาสตร์สำหรับนักเทคโนโลยี</w:t>
            </w:r>
          </w:p>
          <w:p w14:paraId="2556623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Mathematics</w:t>
            </w:r>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Technologist</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E01C0EC" w14:textId="77777777" w:rsidR="008632D6" w:rsidRPr="006E262B" w:rsidRDefault="008632D6" w:rsidP="008632D6">
            <w:pPr>
              <w:spacing w:after="0" w:line="240" w:lineRule="auto"/>
              <w:ind w:left="-60"/>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245316BF"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MTH 10</w:t>
            </w:r>
            <w:r w:rsidRPr="006E262B">
              <w:rPr>
                <w:rFonts w:ascii="TH Sarabun New" w:eastAsia="Angsana New" w:hAnsi="TH Sarabun New" w:cs="TH Sarabun New"/>
                <w:sz w:val="28"/>
                <w:cs/>
              </w:rPr>
              <w:t>3</w:t>
            </w:r>
          </w:p>
        </w:tc>
        <w:tc>
          <w:tcPr>
            <w:tcW w:w="3575" w:type="dxa"/>
            <w:gridSpan w:val="2"/>
            <w:tcBorders>
              <w:top w:val="single" w:sz="4" w:space="0" w:color="auto"/>
              <w:left w:val="nil"/>
              <w:bottom w:val="single" w:sz="4" w:space="0" w:color="auto"/>
              <w:right w:val="nil"/>
            </w:tcBorders>
          </w:tcPr>
          <w:p w14:paraId="229C5E5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คณิตศาสตร์สำหรับนักเทคโนโลยี</w:t>
            </w:r>
          </w:p>
          <w:p w14:paraId="63DC68A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Mathematics</w:t>
            </w:r>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Technologist</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9A8A7B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7636DC69"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คงเดิม</w:t>
            </w:r>
          </w:p>
        </w:tc>
      </w:tr>
      <w:tr w:rsidR="008632D6" w:rsidRPr="006E262B" w14:paraId="263EB791"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E9228D7"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PHY 10</w:t>
            </w:r>
            <w:r w:rsidRPr="006E262B">
              <w:rPr>
                <w:rFonts w:ascii="TH Sarabun New" w:eastAsia="Angsana New" w:hAnsi="TH Sarabun New" w:cs="TH Sarabun New"/>
                <w:sz w:val="28"/>
                <w:cs/>
              </w:rPr>
              <w:t>3</w:t>
            </w:r>
          </w:p>
        </w:tc>
        <w:tc>
          <w:tcPr>
            <w:tcW w:w="3742" w:type="dxa"/>
            <w:gridSpan w:val="3"/>
            <w:tcBorders>
              <w:top w:val="single" w:sz="4" w:space="0" w:color="auto"/>
              <w:left w:val="nil"/>
              <w:bottom w:val="single" w:sz="4" w:space="0" w:color="auto"/>
              <w:right w:val="nil"/>
            </w:tcBorders>
          </w:tcPr>
          <w:p w14:paraId="3835798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ฟิสิกส์ทั่วไปสำหรับนักศึกษาวิศวกรรมศาสตร์ </w:t>
            </w:r>
            <w:r w:rsidRPr="006E262B">
              <w:rPr>
                <w:rFonts w:ascii="TH Sarabun New" w:eastAsia="Angsana New" w:hAnsi="TH Sarabun New" w:cs="TH Sarabun New"/>
                <w:sz w:val="28"/>
                <w:lang w:val="th-TH"/>
              </w:rPr>
              <w:t>1</w:t>
            </w:r>
          </w:p>
          <w:p w14:paraId="76830295"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General Physics for Engineering Student I</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B06FB3A" w14:textId="77777777" w:rsidR="008632D6" w:rsidRPr="006E262B" w:rsidRDefault="008632D6" w:rsidP="008632D6">
            <w:pPr>
              <w:spacing w:after="0" w:line="240" w:lineRule="auto"/>
              <w:ind w:left="-60"/>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75E0A587"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PHY 10</w:t>
            </w:r>
            <w:r w:rsidRPr="006E262B">
              <w:rPr>
                <w:rFonts w:ascii="TH Sarabun New" w:eastAsia="Angsana New" w:hAnsi="TH Sarabun New" w:cs="TH Sarabun New"/>
                <w:sz w:val="28"/>
                <w:cs/>
              </w:rPr>
              <w:t>3</w:t>
            </w:r>
            <w:r w:rsidRPr="006E262B">
              <w:rPr>
                <w:rFonts w:ascii="TH Sarabun New" w:eastAsia="Angsana New" w:hAnsi="TH Sarabun New" w:cs="TH Sarabun New"/>
                <w:sz w:val="28"/>
              </w:rPr>
              <w:t>01</w:t>
            </w:r>
          </w:p>
        </w:tc>
        <w:tc>
          <w:tcPr>
            <w:tcW w:w="3575" w:type="dxa"/>
            <w:gridSpan w:val="2"/>
            <w:tcBorders>
              <w:top w:val="single" w:sz="4" w:space="0" w:color="auto"/>
              <w:left w:val="nil"/>
              <w:bottom w:val="single" w:sz="4" w:space="0" w:color="auto"/>
              <w:right w:val="nil"/>
            </w:tcBorders>
          </w:tcPr>
          <w:p w14:paraId="463B147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แรงและการเคลื่อนที่</w:t>
            </w:r>
          </w:p>
          <w:p w14:paraId="638E07B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Force</w:t>
            </w:r>
            <w:proofErr w:type="spellEnd"/>
            <w:r w:rsidRPr="006E262B">
              <w:rPr>
                <w:rFonts w:ascii="TH Sarabun New" w:eastAsia="Angsana New" w:hAnsi="TH Sarabun New" w:cs="TH Sarabun New"/>
                <w:sz w:val="28"/>
                <w:lang w:val="th-TH"/>
              </w:rPr>
              <w:t xml:space="preserve"> and </w:t>
            </w:r>
            <w:proofErr w:type="spellStart"/>
            <w:r w:rsidRPr="006E262B">
              <w:rPr>
                <w:rFonts w:ascii="TH Sarabun New" w:eastAsia="Angsana New" w:hAnsi="TH Sarabun New" w:cs="TH Sarabun New"/>
                <w:sz w:val="28"/>
                <w:lang w:val="th-TH"/>
              </w:rPr>
              <w:t>Motion</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ACA6DB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1 (1-0-2)</w:t>
            </w:r>
          </w:p>
        </w:tc>
        <w:tc>
          <w:tcPr>
            <w:tcW w:w="2211" w:type="dxa"/>
            <w:tcBorders>
              <w:top w:val="single" w:sz="4" w:space="0" w:color="auto"/>
              <w:left w:val="single" w:sz="4" w:space="0" w:color="auto"/>
              <w:bottom w:val="single" w:sz="4" w:space="0" w:color="auto"/>
              <w:right w:val="single" w:sz="4" w:space="0" w:color="auto"/>
            </w:tcBorders>
          </w:tcPr>
          <w:p w14:paraId="22E0D456"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hint="cs"/>
                <w:noProof/>
                <w:sz w:val="28"/>
                <w:cs/>
              </w:rPr>
              <w:t>โมดูล</w:t>
            </w:r>
          </w:p>
        </w:tc>
      </w:tr>
      <w:tr w:rsidR="008632D6" w:rsidRPr="006E262B" w14:paraId="67DC5EC1"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F1504B9"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3"/>
            <w:tcBorders>
              <w:top w:val="single" w:sz="4" w:space="0" w:color="auto"/>
              <w:left w:val="nil"/>
              <w:bottom w:val="single" w:sz="4" w:space="0" w:color="auto"/>
              <w:right w:val="nil"/>
            </w:tcBorders>
          </w:tcPr>
          <w:p w14:paraId="74631F3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19B29F43" w14:textId="77777777" w:rsidR="008632D6" w:rsidRPr="006E262B" w:rsidRDefault="008632D6" w:rsidP="008632D6">
            <w:pPr>
              <w:spacing w:after="0" w:line="240" w:lineRule="auto"/>
              <w:ind w:left="-60"/>
              <w:jc w:val="right"/>
              <w:rPr>
                <w:rFonts w:ascii="TH Sarabun New" w:eastAsia="Angsana New" w:hAnsi="TH Sarabun New" w:cs="TH Sarabun New"/>
                <w:sz w:val="28"/>
              </w:rPr>
            </w:pPr>
          </w:p>
        </w:tc>
        <w:tc>
          <w:tcPr>
            <w:tcW w:w="1187" w:type="dxa"/>
            <w:tcBorders>
              <w:top w:val="single" w:sz="4" w:space="0" w:color="auto"/>
              <w:left w:val="single" w:sz="4" w:space="0" w:color="auto"/>
              <w:bottom w:val="single" w:sz="4" w:space="0" w:color="auto"/>
              <w:right w:val="nil"/>
            </w:tcBorders>
          </w:tcPr>
          <w:p w14:paraId="74948C0D"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PHY 10</w:t>
            </w:r>
            <w:r w:rsidRPr="006E262B">
              <w:rPr>
                <w:rFonts w:ascii="TH Sarabun New" w:eastAsia="Angsana New" w:hAnsi="TH Sarabun New" w:cs="TH Sarabun New"/>
                <w:sz w:val="28"/>
                <w:cs/>
              </w:rPr>
              <w:t>3</w:t>
            </w:r>
            <w:r w:rsidRPr="006E262B">
              <w:rPr>
                <w:rFonts w:ascii="TH Sarabun New" w:eastAsia="Angsana New" w:hAnsi="TH Sarabun New" w:cs="TH Sarabun New"/>
                <w:sz w:val="28"/>
              </w:rPr>
              <w:t>02</w:t>
            </w:r>
          </w:p>
        </w:tc>
        <w:tc>
          <w:tcPr>
            <w:tcW w:w="3575" w:type="dxa"/>
            <w:gridSpan w:val="2"/>
            <w:tcBorders>
              <w:top w:val="single" w:sz="4" w:space="0" w:color="auto"/>
              <w:left w:val="nil"/>
              <w:bottom w:val="single" w:sz="4" w:space="0" w:color="auto"/>
              <w:right w:val="nil"/>
            </w:tcBorders>
          </w:tcPr>
          <w:p w14:paraId="01CDD03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การสั่นและคลื่น</w:t>
            </w:r>
          </w:p>
          <w:p w14:paraId="4FB9099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Oscillations</w:t>
            </w:r>
            <w:proofErr w:type="spellEnd"/>
            <w:r w:rsidRPr="006E262B">
              <w:rPr>
                <w:rFonts w:ascii="TH Sarabun New" w:eastAsia="Angsana New" w:hAnsi="TH Sarabun New" w:cs="TH Sarabun New"/>
                <w:sz w:val="28"/>
                <w:lang w:val="th-TH"/>
              </w:rPr>
              <w:t xml:space="preserve"> and </w:t>
            </w:r>
            <w:proofErr w:type="spellStart"/>
            <w:r w:rsidRPr="006E262B">
              <w:rPr>
                <w:rFonts w:ascii="TH Sarabun New" w:eastAsia="Angsana New" w:hAnsi="TH Sarabun New" w:cs="TH Sarabun New"/>
                <w:sz w:val="28"/>
                <w:lang w:val="th-TH"/>
              </w:rPr>
              <w:t>Waves</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08B1061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1 (1-0-2)</w:t>
            </w:r>
          </w:p>
        </w:tc>
        <w:tc>
          <w:tcPr>
            <w:tcW w:w="2211" w:type="dxa"/>
            <w:tcBorders>
              <w:top w:val="single" w:sz="4" w:space="0" w:color="auto"/>
              <w:left w:val="single" w:sz="4" w:space="0" w:color="auto"/>
              <w:bottom w:val="single" w:sz="4" w:space="0" w:color="auto"/>
              <w:right w:val="single" w:sz="4" w:space="0" w:color="auto"/>
            </w:tcBorders>
          </w:tcPr>
          <w:p w14:paraId="0A43D8AF"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hint="cs"/>
                <w:noProof/>
                <w:sz w:val="28"/>
                <w:cs/>
              </w:rPr>
              <w:t>โมดูล</w:t>
            </w:r>
          </w:p>
        </w:tc>
      </w:tr>
      <w:tr w:rsidR="008632D6" w:rsidRPr="006E262B" w14:paraId="02EB4C1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C2C0043"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3"/>
            <w:tcBorders>
              <w:top w:val="single" w:sz="4" w:space="0" w:color="auto"/>
              <w:left w:val="nil"/>
              <w:bottom w:val="single" w:sz="4" w:space="0" w:color="auto"/>
              <w:right w:val="nil"/>
            </w:tcBorders>
          </w:tcPr>
          <w:p w14:paraId="0F12BE4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D1A0BD2" w14:textId="77777777" w:rsidR="008632D6" w:rsidRPr="006E262B" w:rsidRDefault="008632D6" w:rsidP="008632D6">
            <w:pPr>
              <w:spacing w:after="0" w:line="240" w:lineRule="auto"/>
              <w:ind w:left="-60"/>
              <w:jc w:val="right"/>
              <w:rPr>
                <w:rFonts w:ascii="TH Sarabun New" w:eastAsia="Angsana New" w:hAnsi="TH Sarabun New" w:cs="TH Sarabun New"/>
                <w:sz w:val="28"/>
              </w:rPr>
            </w:pPr>
          </w:p>
        </w:tc>
        <w:tc>
          <w:tcPr>
            <w:tcW w:w="1187" w:type="dxa"/>
            <w:tcBorders>
              <w:top w:val="single" w:sz="4" w:space="0" w:color="auto"/>
              <w:left w:val="single" w:sz="4" w:space="0" w:color="auto"/>
              <w:bottom w:val="single" w:sz="4" w:space="0" w:color="auto"/>
              <w:right w:val="nil"/>
            </w:tcBorders>
          </w:tcPr>
          <w:p w14:paraId="4B445E51"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PHY 10</w:t>
            </w:r>
            <w:r w:rsidRPr="006E262B">
              <w:rPr>
                <w:rFonts w:ascii="TH Sarabun New" w:eastAsia="Angsana New" w:hAnsi="TH Sarabun New" w:cs="TH Sarabun New"/>
                <w:sz w:val="28"/>
                <w:cs/>
              </w:rPr>
              <w:t>3</w:t>
            </w:r>
            <w:r w:rsidRPr="006E262B">
              <w:rPr>
                <w:rFonts w:ascii="TH Sarabun New" w:eastAsia="Angsana New" w:hAnsi="TH Sarabun New" w:cs="TH Sarabun New"/>
                <w:sz w:val="28"/>
              </w:rPr>
              <w:t>03</w:t>
            </w:r>
          </w:p>
        </w:tc>
        <w:tc>
          <w:tcPr>
            <w:tcW w:w="3575" w:type="dxa"/>
            <w:gridSpan w:val="2"/>
            <w:tcBorders>
              <w:top w:val="single" w:sz="4" w:space="0" w:color="auto"/>
              <w:left w:val="nil"/>
              <w:bottom w:val="single" w:sz="4" w:space="0" w:color="auto"/>
              <w:right w:val="nil"/>
            </w:tcBorders>
          </w:tcPr>
          <w:p w14:paraId="18E319E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ฟิสิกส์อุณหภาพ</w:t>
            </w:r>
          </w:p>
          <w:p w14:paraId="5B65698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Thermal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Physics</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C8EBCEE"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1 (1-0-2)</w:t>
            </w:r>
          </w:p>
        </w:tc>
        <w:tc>
          <w:tcPr>
            <w:tcW w:w="2211" w:type="dxa"/>
            <w:tcBorders>
              <w:top w:val="single" w:sz="4" w:space="0" w:color="auto"/>
              <w:left w:val="single" w:sz="4" w:space="0" w:color="auto"/>
              <w:bottom w:val="single" w:sz="4" w:space="0" w:color="auto"/>
              <w:right w:val="single" w:sz="4" w:space="0" w:color="auto"/>
            </w:tcBorders>
          </w:tcPr>
          <w:p w14:paraId="6AF2E295"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hint="cs"/>
                <w:noProof/>
                <w:sz w:val="28"/>
                <w:cs/>
              </w:rPr>
              <w:t>โมดูล</w:t>
            </w:r>
          </w:p>
        </w:tc>
      </w:tr>
      <w:tr w:rsidR="008632D6" w:rsidRPr="006E262B" w14:paraId="1F432F2F"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7D2DFCE"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PHY 191</w:t>
            </w:r>
          </w:p>
        </w:tc>
        <w:tc>
          <w:tcPr>
            <w:tcW w:w="3742" w:type="dxa"/>
            <w:gridSpan w:val="3"/>
            <w:tcBorders>
              <w:top w:val="single" w:sz="4" w:space="0" w:color="auto"/>
              <w:left w:val="nil"/>
              <w:bottom w:val="single" w:sz="4" w:space="0" w:color="auto"/>
              <w:right w:val="nil"/>
            </w:tcBorders>
          </w:tcPr>
          <w:p w14:paraId="0FE0A65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ปฏิบัติการฟิสิกส์ทั่วไป </w:t>
            </w:r>
            <w:r w:rsidRPr="006E262B">
              <w:rPr>
                <w:rFonts w:ascii="TH Sarabun New" w:eastAsia="Angsana New" w:hAnsi="TH Sarabun New" w:cs="TH Sarabun New"/>
                <w:sz w:val="28"/>
                <w:lang w:val="th-TH"/>
              </w:rPr>
              <w:t>1</w:t>
            </w:r>
          </w:p>
          <w:p w14:paraId="38598962"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General </w:t>
            </w:r>
            <w:r w:rsidRPr="006E262B">
              <w:rPr>
                <w:rFonts w:ascii="TH Sarabun New" w:eastAsia="Angsana New" w:hAnsi="TH Sarabun New" w:cs="TH Sarabun New"/>
                <w:sz w:val="28"/>
              </w:rPr>
              <w:t>Physics</w:t>
            </w:r>
            <w:r w:rsidRPr="006E262B">
              <w:rPr>
                <w:rFonts w:ascii="TH Sarabun New" w:eastAsia="Angsana New" w:hAnsi="TH Sarabun New" w:cs="TH Sarabun New"/>
                <w:sz w:val="28"/>
                <w:lang w:val="th-TH"/>
              </w:rPr>
              <w:t xml:space="preserve"> Laboratory I</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DF8362A" w14:textId="77777777" w:rsidR="008632D6" w:rsidRPr="006E262B" w:rsidRDefault="008632D6" w:rsidP="008632D6">
            <w:pPr>
              <w:spacing w:after="0" w:line="240" w:lineRule="auto"/>
              <w:ind w:left="-60"/>
              <w:jc w:val="right"/>
              <w:rPr>
                <w:rFonts w:ascii="TH Sarabun New" w:eastAsia="Angsana New" w:hAnsi="TH Sarabun New" w:cs="TH Sarabun New"/>
                <w:sz w:val="28"/>
                <w:cs/>
              </w:rPr>
            </w:pPr>
            <w:r w:rsidRPr="006E262B">
              <w:rPr>
                <w:rFonts w:ascii="TH Sarabun New" w:eastAsia="Angsana New" w:hAnsi="TH Sarabun New" w:cs="TH Sarabun New"/>
                <w:sz w:val="28"/>
              </w:rPr>
              <w:t>1</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1642C0A1"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PHY 191</w:t>
            </w:r>
          </w:p>
        </w:tc>
        <w:tc>
          <w:tcPr>
            <w:tcW w:w="3575" w:type="dxa"/>
            <w:gridSpan w:val="2"/>
            <w:tcBorders>
              <w:top w:val="single" w:sz="4" w:space="0" w:color="auto"/>
              <w:left w:val="nil"/>
              <w:bottom w:val="single" w:sz="4" w:space="0" w:color="auto"/>
              <w:right w:val="nil"/>
            </w:tcBorders>
          </w:tcPr>
          <w:p w14:paraId="19E48C0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ปฏิบัติการฟิสิกส์ทั่วไป </w:t>
            </w:r>
            <w:r w:rsidRPr="006E262B">
              <w:rPr>
                <w:rFonts w:ascii="TH Sarabun New" w:eastAsia="Angsana New" w:hAnsi="TH Sarabun New" w:cs="TH Sarabun New"/>
                <w:sz w:val="28"/>
                <w:lang w:val="th-TH"/>
              </w:rPr>
              <w:t>1</w:t>
            </w:r>
          </w:p>
          <w:p w14:paraId="6FDC8A1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General </w:t>
            </w:r>
            <w:r w:rsidRPr="006E262B">
              <w:rPr>
                <w:rFonts w:ascii="TH Sarabun New" w:eastAsia="Angsana New" w:hAnsi="TH Sarabun New" w:cs="TH Sarabun New"/>
                <w:sz w:val="28"/>
              </w:rPr>
              <w:t>Physics</w:t>
            </w:r>
            <w:r w:rsidRPr="006E262B">
              <w:rPr>
                <w:rFonts w:ascii="TH Sarabun New" w:eastAsia="Angsana New" w:hAnsi="TH Sarabun New" w:cs="TH Sarabun New"/>
                <w:sz w:val="28"/>
                <w:lang w:val="th-TH"/>
              </w:rPr>
              <w:t xml:space="preserve"> Laboratory I</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AAB3C6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1</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p>
        </w:tc>
        <w:tc>
          <w:tcPr>
            <w:tcW w:w="2211" w:type="dxa"/>
            <w:tcBorders>
              <w:top w:val="single" w:sz="4" w:space="0" w:color="auto"/>
              <w:left w:val="single" w:sz="4" w:space="0" w:color="auto"/>
              <w:bottom w:val="single" w:sz="4" w:space="0" w:color="auto"/>
              <w:right w:val="single" w:sz="4" w:space="0" w:color="auto"/>
            </w:tcBorders>
          </w:tcPr>
          <w:p w14:paraId="1638E202"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คงเดิม</w:t>
            </w:r>
          </w:p>
        </w:tc>
      </w:tr>
      <w:tr w:rsidR="008632D6" w:rsidRPr="006E262B" w14:paraId="3A03B31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F75EA59"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111</w:t>
            </w:r>
          </w:p>
        </w:tc>
        <w:tc>
          <w:tcPr>
            <w:tcW w:w="3742" w:type="dxa"/>
            <w:gridSpan w:val="3"/>
            <w:tcBorders>
              <w:top w:val="single" w:sz="4" w:space="0" w:color="auto"/>
              <w:left w:val="nil"/>
              <w:bottom w:val="single" w:sz="4" w:space="0" w:color="auto"/>
              <w:right w:val="nil"/>
            </w:tcBorders>
          </w:tcPr>
          <w:p w14:paraId="19AC551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เขียนแบบวิศวกรรม</w:t>
            </w:r>
          </w:p>
          <w:p w14:paraId="0349177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Engineering </w:t>
            </w:r>
            <w:proofErr w:type="spellStart"/>
            <w:r w:rsidRPr="006E262B">
              <w:rPr>
                <w:rFonts w:ascii="TH Sarabun New" w:eastAsia="Angsana New" w:hAnsi="TH Sarabun New" w:cs="TH Sarabun New"/>
                <w:sz w:val="28"/>
                <w:lang w:val="th-TH"/>
              </w:rPr>
              <w:t>Drawing</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26160E58"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3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6</w:t>
            </w:r>
            <w:r w:rsidRPr="006E262B">
              <w:rPr>
                <w:rFonts w:ascii="TH Sarabun New" w:eastAsia="Calibri" w:hAnsi="TH Sarabun New" w:cs="TH Sarabun New"/>
                <w:sz w:val="28"/>
                <w:cs/>
              </w:rPr>
              <w:t>)</w:t>
            </w:r>
          </w:p>
          <w:p w14:paraId="3730FED8" w14:textId="77777777" w:rsidR="008632D6" w:rsidRPr="006E262B" w:rsidRDefault="008632D6" w:rsidP="008632D6">
            <w:pPr>
              <w:spacing w:after="0" w:line="240" w:lineRule="auto"/>
              <w:ind w:left="-60"/>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DAD69C6"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30BFD1C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9E0B5D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4CAD9396"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และปรับรหัสวิชา</w:t>
            </w:r>
          </w:p>
        </w:tc>
      </w:tr>
    </w:tbl>
    <w:p w14:paraId="3AFA4BC7"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187"/>
        <w:gridCol w:w="3118"/>
        <w:gridCol w:w="457"/>
        <w:gridCol w:w="1134"/>
        <w:gridCol w:w="2211"/>
      </w:tblGrid>
      <w:tr w:rsidR="008632D6" w:rsidRPr="006E262B" w14:paraId="1D380EFD" w14:textId="77777777" w:rsidTr="008632D6">
        <w:trPr>
          <w:trHeight w:val="170"/>
          <w:tblHeader/>
        </w:trPr>
        <w:tc>
          <w:tcPr>
            <w:tcW w:w="5896" w:type="dxa"/>
            <w:gridSpan w:val="4"/>
            <w:tcBorders>
              <w:bottom w:val="single" w:sz="4" w:space="0" w:color="auto"/>
            </w:tcBorders>
            <w:shd w:val="clear" w:color="auto" w:fill="F2F2F2"/>
            <w:vAlign w:val="center"/>
          </w:tcPr>
          <w:p w14:paraId="2F39E3A4"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5ADED5F4"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1" w:type="dxa"/>
            <w:shd w:val="clear" w:color="auto" w:fill="F2F2F2"/>
            <w:vAlign w:val="center"/>
          </w:tcPr>
          <w:p w14:paraId="31C2E781"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8720" behindDoc="0" locked="0" layoutInCell="1" allowOverlap="1" wp14:anchorId="634F2AF9" wp14:editId="6F3085EB">
                      <wp:simplePos x="0" y="0"/>
                      <wp:positionH relativeFrom="column">
                        <wp:posOffset>8350885</wp:posOffset>
                      </wp:positionH>
                      <wp:positionV relativeFrom="paragraph">
                        <wp:posOffset>-981075</wp:posOffset>
                      </wp:positionV>
                      <wp:extent cx="121285" cy="1993900"/>
                      <wp:effectExtent l="0" t="4445" r="15875" b="13335"/>
                      <wp:wrapNone/>
                      <wp:docPr id="1614462959"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7A094989"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4F2AF9" id="_x0000_s1042" type="#_x0000_t88" style="position:absolute;left:0;text-align:left;margin-left:657.55pt;margin-top:-77.25pt;width:9.55pt;height:15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kCxBakgCAAB9BAAADgAAAAAAAAAAAAAAAAAuAgAAZHJzL2Uyb0RvYy54bWxQSwECLQAUAAYACAAA&#10;ACEADRfhIeMAAAAOAQAADwAAAAAAAAAAAAAAAACiBAAAZHJzL2Rvd25yZXYueG1sUEsFBgAAAAAE&#10;AAQA8wAAALIFAAAAAA==&#10;" adj="109" strokecolor="windowText">
                      <v:textbox>
                        <w:txbxContent>
                          <w:p w14:paraId="7A094989"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223CF9CA"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AA3D28F"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112</w:t>
            </w:r>
          </w:p>
        </w:tc>
        <w:tc>
          <w:tcPr>
            <w:tcW w:w="3742" w:type="dxa"/>
            <w:gridSpan w:val="2"/>
            <w:tcBorders>
              <w:top w:val="single" w:sz="4" w:space="0" w:color="auto"/>
              <w:left w:val="nil"/>
              <w:bottom w:val="single" w:sz="4" w:space="0" w:color="auto"/>
              <w:right w:val="nil"/>
            </w:tcBorders>
          </w:tcPr>
          <w:p w14:paraId="49D178D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วัสดุและเครื่องมือพื้นฐานทางอุตสาหกรรม</w:t>
            </w:r>
          </w:p>
          <w:p w14:paraId="04158F2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Industrial Material and Basic Technical Tools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4A2068E2"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3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6</w:t>
            </w:r>
            <w:r w:rsidRPr="006E262B">
              <w:rPr>
                <w:rFonts w:ascii="TH Sarabun New" w:eastAsia="Calibri" w:hAnsi="TH Sarabun New" w:cs="TH Sarabun New"/>
                <w:sz w:val="28"/>
                <w:cs/>
              </w:rPr>
              <w:t>)</w:t>
            </w:r>
          </w:p>
          <w:p w14:paraId="58649106"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51C74BD"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4FB73D2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3B2718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2FBA8996"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และปรับรหัสวิชา</w:t>
            </w:r>
          </w:p>
        </w:tc>
      </w:tr>
      <w:tr w:rsidR="008632D6" w:rsidRPr="006E262B" w14:paraId="37EDE708"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8477A00"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231</w:t>
            </w:r>
          </w:p>
        </w:tc>
        <w:tc>
          <w:tcPr>
            <w:tcW w:w="3742" w:type="dxa"/>
            <w:gridSpan w:val="2"/>
            <w:tcBorders>
              <w:top w:val="single" w:sz="4" w:space="0" w:color="auto"/>
              <w:left w:val="nil"/>
              <w:bottom w:val="single" w:sz="4" w:space="0" w:color="auto"/>
              <w:right w:val="nil"/>
            </w:tcBorders>
          </w:tcPr>
          <w:p w14:paraId="09200DA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สถิตยศาสตร์วิศวกรรม</w:t>
            </w:r>
          </w:p>
          <w:p w14:paraId="2DB83CE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Engineering </w:t>
            </w:r>
            <w:r w:rsidRPr="006E262B">
              <w:rPr>
                <w:rFonts w:ascii="TH Sarabun New" w:eastAsia="Angsana New" w:hAnsi="TH Sarabun New" w:cs="TH Sarabun New"/>
                <w:sz w:val="28"/>
              </w:rPr>
              <w:t>Statics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00501C0"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2B20CD16"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2468908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A7D1BC0"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0C9E8200"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และปรับรหัสวิชา</w:t>
            </w:r>
          </w:p>
        </w:tc>
      </w:tr>
      <w:tr w:rsidR="008632D6" w:rsidRPr="006E262B" w14:paraId="2F45F811"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CC4FE1D"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232</w:t>
            </w:r>
          </w:p>
        </w:tc>
        <w:tc>
          <w:tcPr>
            <w:tcW w:w="3742" w:type="dxa"/>
            <w:gridSpan w:val="2"/>
            <w:tcBorders>
              <w:top w:val="single" w:sz="4" w:space="0" w:color="auto"/>
              <w:left w:val="nil"/>
              <w:bottom w:val="single" w:sz="4" w:space="0" w:color="auto"/>
              <w:right w:val="nil"/>
            </w:tcBorders>
          </w:tcPr>
          <w:p w14:paraId="6C558110"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กลศาสตร์ของ</w:t>
            </w:r>
            <w:r w:rsidRPr="006E262B">
              <w:rPr>
                <w:rFonts w:ascii="TH Sarabun New" w:eastAsia="Angsana New" w:hAnsi="TH Sarabun New" w:cs="TH Sarabun New" w:hint="cs"/>
                <w:sz w:val="28"/>
                <w:cs/>
              </w:rPr>
              <w:t>แข็ง</w:t>
            </w:r>
          </w:p>
          <w:p w14:paraId="27453D8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Mechanics</w:t>
            </w:r>
            <w:proofErr w:type="spellEnd"/>
            <w:r w:rsidRPr="006E262B">
              <w:rPr>
                <w:rFonts w:ascii="TH Sarabun New" w:eastAsia="Angsana New" w:hAnsi="TH Sarabun New" w:cs="TH Sarabun New"/>
                <w:sz w:val="28"/>
                <w:lang w:val="th-TH"/>
              </w:rPr>
              <w:t xml:space="preserve"> of </w:t>
            </w:r>
            <w:r w:rsidRPr="006E262B">
              <w:rPr>
                <w:rFonts w:ascii="TH Sarabun New" w:eastAsia="Angsana New" w:hAnsi="TH Sarabun New" w:cs="TH Sarabun New"/>
                <w:sz w:val="28"/>
              </w:rPr>
              <w:t>Solid</w:t>
            </w:r>
            <w:r w:rsidRPr="006E262B">
              <w:rPr>
                <w:rFonts w:ascii="TH Sarabun New" w:eastAsia="Angsana New" w:hAnsi="TH Sarabun New" w:cs="TH Sarabun New"/>
                <w:sz w:val="28"/>
                <w:lang w:val="th-TH"/>
              </w:rPr>
              <w:t>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2656EBB8"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6F9DACBC"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0EF89FA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7311D78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0E856A26"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w:t>
            </w:r>
            <w:r w:rsidRPr="006E262B">
              <w:rPr>
                <w:rFonts w:ascii="TH Sarabun New" w:eastAsia="Cordia New" w:hAnsi="TH Sarabun New" w:cs="TH Sarabun New"/>
                <w:noProof/>
                <w:sz w:val="28"/>
              </w:rPr>
              <w:t xml:space="preserve">, </w:t>
            </w:r>
            <w:r w:rsidRPr="006E262B">
              <w:rPr>
                <w:rFonts w:ascii="TH Sarabun New" w:eastAsia="Cordia New" w:hAnsi="TH Sarabun New" w:cs="TH Sarabun New" w:hint="cs"/>
                <w:noProof/>
                <w:sz w:val="28"/>
                <w:cs/>
              </w:rPr>
              <w:t>แยกเป็น 2 รายวิชา</w:t>
            </w:r>
            <w:r w:rsidRPr="006E262B">
              <w:rPr>
                <w:rFonts w:ascii="TH Sarabun New" w:eastAsia="Cordia New" w:hAnsi="TH Sarabun New" w:cs="TH Sarabun New"/>
                <w:noProof/>
                <w:sz w:val="28"/>
                <w:cs/>
              </w:rPr>
              <w:t xml:space="preserve"> และปรับรหัสวิชา</w:t>
            </w:r>
          </w:p>
        </w:tc>
      </w:tr>
      <w:tr w:rsidR="008632D6" w:rsidRPr="006E262B" w14:paraId="50214106"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2A4A69DC"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ข.2.1.1 กลุ่มวิชาชีพพื้นฐาน</w:t>
            </w:r>
          </w:p>
        </w:tc>
        <w:tc>
          <w:tcPr>
            <w:tcW w:w="1506" w:type="dxa"/>
            <w:gridSpan w:val="2"/>
            <w:tcBorders>
              <w:top w:val="single" w:sz="4" w:space="0" w:color="auto"/>
              <w:left w:val="nil"/>
              <w:bottom w:val="single" w:sz="4" w:space="0" w:color="auto"/>
              <w:right w:val="single" w:sz="4" w:space="0" w:color="auto"/>
            </w:tcBorders>
            <w:vAlign w:val="center"/>
          </w:tcPr>
          <w:p w14:paraId="03CBF3EB"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31</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42592D6D"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72308B22"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1" w:type="dxa"/>
            <w:tcBorders>
              <w:top w:val="single" w:sz="4" w:space="0" w:color="auto"/>
              <w:left w:val="single" w:sz="4" w:space="0" w:color="auto"/>
              <w:bottom w:val="single" w:sz="4" w:space="0" w:color="auto"/>
              <w:right w:val="single" w:sz="4" w:space="0" w:color="auto"/>
            </w:tcBorders>
          </w:tcPr>
          <w:p w14:paraId="4B567DB4"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 xml:space="preserve">ยกเลิกกลุ่มย่อย </w:t>
            </w:r>
          </w:p>
        </w:tc>
      </w:tr>
      <w:tr w:rsidR="008632D6" w:rsidRPr="006E262B" w14:paraId="551E4DCD"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6C86CD5"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233</w:t>
            </w:r>
          </w:p>
        </w:tc>
        <w:tc>
          <w:tcPr>
            <w:tcW w:w="3742" w:type="dxa"/>
            <w:gridSpan w:val="2"/>
            <w:tcBorders>
              <w:top w:val="single" w:sz="4" w:space="0" w:color="auto"/>
              <w:left w:val="nil"/>
              <w:bottom w:val="single" w:sz="4" w:space="0" w:color="auto"/>
              <w:right w:val="nil"/>
            </w:tcBorders>
          </w:tcPr>
          <w:p w14:paraId="7203DF3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พลศาสตร์วิศวกรรม</w:t>
            </w:r>
          </w:p>
          <w:p w14:paraId="19968DBB"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Engineering Dynamics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3FC80F7B"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7906C5A3"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13D8E3E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02AB8E6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0A82C077"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และปรับรหัสวิชา</w:t>
            </w:r>
          </w:p>
        </w:tc>
      </w:tr>
      <w:tr w:rsidR="008632D6" w:rsidRPr="006E262B" w14:paraId="5F7F03F2"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69BA7A1"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241</w:t>
            </w:r>
          </w:p>
        </w:tc>
        <w:tc>
          <w:tcPr>
            <w:tcW w:w="3742" w:type="dxa"/>
            <w:gridSpan w:val="2"/>
            <w:tcBorders>
              <w:top w:val="single" w:sz="4" w:space="0" w:color="auto"/>
              <w:left w:val="nil"/>
              <w:bottom w:val="single" w:sz="4" w:space="0" w:color="auto"/>
              <w:right w:val="nil"/>
            </w:tcBorders>
          </w:tcPr>
          <w:p w14:paraId="1C7A80D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อุณหพลศาสตร์</w:t>
            </w:r>
          </w:p>
          <w:p w14:paraId="22AD782C"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Thermodynamics</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3E7EF12"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23CB837F"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51805FA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4E24C3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38924C1F"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และปรับรหัสวิชา</w:t>
            </w:r>
          </w:p>
        </w:tc>
      </w:tr>
      <w:tr w:rsidR="008632D6" w:rsidRPr="006E262B" w14:paraId="46964876"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6C74E15"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242</w:t>
            </w:r>
          </w:p>
        </w:tc>
        <w:tc>
          <w:tcPr>
            <w:tcW w:w="3742" w:type="dxa"/>
            <w:gridSpan w:val="2"/>
            <w:tcBorders>
              <w:top w:val="single" w:sz="4" w:space="0" w:color="auto"/>
              <w:left w:val="nil"/>
              <w:bottom w:val="single" w:sz="4" w:space="0" w:color="auto"/>
              <w:right w:val="nil"/>
            </w:tcBorders>
          </w:tcPr>
          <w:p w14:paraId="470B361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กลศาสตร์ของไหล</w:t>
            </w:r>
          </w:p>
          <w:p w14:paraId="1426447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Fluid</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Mechanics</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B1CEFE8"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402C61FC"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01B7DE1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05CEB34E"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65C1603F"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และปรับรหัสวิชา</w:t>
            </w:r>
          </w:p>
        </w:tc>
      </w:tr>
      <w:tr w:rsidR="008632D6" w:rsidRPr="006E262B" w14:paraId="127B609F"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0E66C3E4"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w:t>
            </w:r>
            <w:r w:rsidRPr="006E262B">
              <w:rPr>
                <w:rFonts w:ascii="TH Sarabun New" w:eastAsia="Angsana New" w:hAnsi="TH Sarabun New" w:cs="TH Sarabun New"/>
                <w:b/>
                <w:bCs/>
                <w:sz w:val="28"/>
              </w:rPr>
              <w:t>2</w:t>
            </w:r>
            <w:r w:rsidRPr="006E262B">
              <w:rPr>
                <w:rFonts w:ascii="TH Sarabun New" w:eastAsia="Angsana New" w:hAnsi="TH Sarabun New" w:cs="TH Sarabun New"/>
                <w:b/>
                <w:bCs/>
                <w:sz w:val="28"/>
                <w:cs/>
              </w:rPr>
              <w:t xml:space="preserve"> กลุ่มวิชาวิศวกรรมเฉพาะด้าน</w:t>
            </w:r>
          </w:p>
        </w:tc>
        <w:tc>
          <w:tcPr>
            <w:tcW w:w="1506" w:type="dxa"/>
            <w:gridSpan w:val="2"/>
            <w:tcBorders>
              <w:top w:val="single" w:sz="4" w:space="0" w:color="auto"/>
              <w:left w:val="nil"/>
              <w:bottom w:val="single" w:sz="4" w:space="0" w:color="auto"/>
              <w:right w:val="single" w:sz="4" w:space="0" w:color="auto"/>
            </w:tcBorders>
            <w:vAlign w:val="center"/>
          </w:tcPr>
          <w:p w14:paraId="1775C052"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w:t>
            </w:r>
            <w:r w:rsidRPr="006E262B">
              <w:rPr>
                <w:rFonts w:ascii="TH Sarabun New" w:eastAsia="Angsana New" w:hAnsi="TH Sarabun New" w:cs="TH Sarabun New"/>
                <w:b/>
                <w:bCs/>
                <w:sz w:val="28"/>
              </w:rPr>
              <w:t xml:space="preserve">5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1B5FD000"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45BB4B0B"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1" w:type="dxa"/>
            <w:tcBorders>
              <w:top w:val="single" w:sz="4" w:space="0" w:color="auto"/>
              <w:left w:val="single" w:sz="4" w:space="0" w:color="auto"/>
              <w:bottom w:val="single" w:sz="4" w:space="0" w:color="auto"/>
              <w:right w:val="single" w:sz="4" w:space="0" w:color="auto"/>
            </w:tcBorders>
          </w:tcPr>
          <w:p w14:paraId="3D3AC3EE"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 xml:space="preserve">ยกเลิกกลุ่มย่อย </w:t>
            </w:r>
          </w:p>
        </w:tc>
      </w:tr>
      <w:tr w:rsidR="008632D6" w:rsidRPr="006E262B" w14:paraId="21CFCDCF"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22368177"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w:t>
            </w:r>
            <w:r w:rsidRPr="006E262B">
              <w:rPr>
                <w:rFonts w:ascii="TH Sarabun New" w:eastAsia="Angsana New" w:hAnsi="TH Sarabun New" w:cs="TH Sarabun New"/>
                <w:b/>
                <w:bCs/>
                <w:sz w:val="28"/>
              </w:rPr>
              <w:t>2.1</w:t>
            </w:r>
            <w:r w:rsidRPr="006E262B">
              <w:rPr>
                <w:rFonts w:ascii="TH Sarabun New" w:eastAsia="Angsana New" w:hAnsi="TH Sarabun New" w:cs="TH Sarabun New"/>
                <w:b/>
                <w:bCs/>
                <w:sz w:val="28"/>
                <w:cs/>
              </w:rPr>
              <w:t xml:space="preserve"> วิชาวิศวกรรมเครื่องกล</w:t>
            </w:r>
          </w:p>
        </w:tc>
        <w:tc>
          <w:tcPr>
            <w:tcW w:w="1506" w:type="dxa"/>
            <w:gridSpan w:val="2"/>
            <w:tcBorders>
              <w:top w:val="single" w:sz="4" w:space="0" w:color="auto"/>
              <w:left w:val="nil"/>
              <w:bottom w:val="single" w:sz="4" w:space="0" w:color="auto"/>
              <w:right w:val="single" w:sz="4" w:space="0" w:color="auto"/>
            </w:tcBorders>
            <w:vAlign w:val="center"/>
          </w:tcPr>
          <w:p w14:paraId="20117392"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29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588B6A80"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77818EC2"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1" w:type="dxa"/>
            <w:tcBorders>
              <w:top w:val="single" w:sz="4" w:space="0" w:color="auto"/>
              <w:left w:val="single" w:sz="4" w:space="0" w:color="auto"/>
              <w:bottom w:val="single" w:sz="4" w:space="0" w:color="auto"/>
              <w:right w:val="single" w:sz="4" w:space="0" w:color="auto"/>
            </w:tcBorders>
          </w:tcPr>
          <w:p w14:paraId="404E95A6"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 xml:space="preserve">ยกเลิกกลุ่มย่อย </w:t>
            </w:r>
          </w:p>
        </w:tc>
      </w:tr>
      <w:tr w:rsidR="008632D6" w:rsidRPr="006E262B" w14:paraId="35DDF87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C174322"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171</w:t>
            </w:r>
          </w:p>
        </w:tc>
        <w:tc>
          <w:tcPr>
            <w:tcW w:w="3742" w:type="dxa"/>
            <w:gridSpan w:val="2"/>
            <w:tcBorders>
              <w:top w:val="single" w:sz="4" w:space="0" w:color="auto"/>
              <w:left w:val="nil"/>
              <w:bottom w:val="single" w:sz="4" w:space="0" w:color="auto"/>
              <w:right w:val="nil"/>
            </w:tcBorders>
          </w:tcPr>
          <w:p w14:paraId="63774D62"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เทคโนโลยีเครื่องยนต์สำหรับยานยนต์</w:t>
            </w:r>
          </w:p>
          <w:p w14:paraId="72E0A73A"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Automotive </w:t>
            </w:r>
            <w:r w:rsidRPr="006E262B">
              <w:rPr>
                <w:rFonts w:ascii="TH Sarabun New" w:eastAsia="Angsana New" w:hAnsi="TH Sarabun New" w:cs="TH Sarabun New"/>
                <w:sz w:val="28"/>
              </w:rPr>
              <w:t>Engine</w:t>
            </w:r>
            <w:r w:rsidRPr="006E262B">
              <w:rPr>
                <w:rFonts w:ascii="TH Sarabun New" w:eastAsia="Angsana New" w:hAnsi="TH Sarabun New" w:cs="TH Sarabun New"/>
                <w:sz w:val="28"/>
                <w:lang w:val="th-TH"/>
              </w:rPr>
              <w:t xml:space="preserve"> Technology</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2F7C5B3A"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1</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50C47CFC"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1CFBC33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017DC006"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503C56E2"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และปรับชื่อวิชา</w:t>
            </w:r>
          </w:p>
        </w:tc>
      </w:tr>
      <w:tr w:rsidR="008632D6" w:rsidRPr="006E262B" w14:paraId="47580295"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F92B74B"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272</w:t>
            </w:r>
          </w:p>
        </w:tc>
        <w:tc>
          <w:tcPr>
            <w:tcW w:w="3742" w:type="dxa"/>
            <w:gridSpan w:val="2"/>
            <w:tcBorders>
              <w:top w:val="single" w:sz="4" w:space="0" w:color="auto"/>
              <w:left w:val="nil"/>
              <w:bottom w:val="single" w:sz="4" w:space="0" w:color="auto"/>
              <w:right w:val="nil"/>
            </w:tcBorders>
          </w:tcPr>
          <w:p w14:paraId="5A8E709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ระบบส่งกำลังและช่วงล่างยานยนต์</w:t>
            </w:r>
          </w:p>
          <w:p w14:paraId="2582417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Automotive Power Transmission and Suspension Systems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1169906"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1</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2AF93B65"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36685EB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D06883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1" w:type="dxa"/>
            <w:tcBorders>
              <w:top w:val="single" w:sz="4" w:space="0" w:color="auto"/>
              <w:left w:val="single" w:sz="4" w:space="0" w:color="auto"/>
              <w:bottom w:val="single" w:sz="4" w:space="0" w:color="auto"/>
              <w:right w:val="single" w:sz="4" w:space="0" w:color="auto"/>
            </w:tcBorders>
          </w:tcPr>
          <w:p w14:paraId="5EA3A75A"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w:t>
            </w:r>
          </w:p>
        </w:tc>
      </w:tr>
    </w:tbl>
    <w:p w14:paraId="1667F4A2"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187"/>
        <w:gridCol w:w="3118"/>
        <w:gridCol w:w="457"/>
        <w:gridCol w:w="1134"/>
        <w:gridCol w:w="2215"/>
      </w:tblGrid>
      <w:tr w:rsidR="008632D6" w:rsidRPr="006E262B" w14:paraId="54ABA587" w14:textId="77777777" w:rsidTr="008632D6">
        <w:trPr>
          <w:trHeight w:val="170"/>
          <w:tblHeader/>
        </w:trPr>
        <w:tc>
          <w:tcPr>
            <w:tcW w:w="5896" w:type="dxa"/>
            <w:gridSpan w:val="4"/>
            <w:tcBorders>
              <w:bottom w:val="single" w:sz="4" w:space="0" w:color="auto"/>
            </w:tcBorders>
            <w:shd w:val="clear" w:color="auto" w:fill="F2F2F2"/>
            <w:vAlign w:val="center"/>
          </w:tcPr>
          <w:p w14:paraId="2D20B0E9"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96" w:type="dxa"/>
            <w:gridSpan w:val="4"/>
            <w:tcBorders>
              <w:bottom w:val="single" w:sz="4" w:space="0" w:color="auto"/>
            </w:tcBorders>
            <w:shd w:val="clear" w:color="auto" w:fill="F2F2F2"/>
            <w:vAlign w:val="center"/>
          </w:tcPr>
          <w:p w14:paraId="5A2FAE1D"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15" w:type="dxa"/>
            <w:shd w:val="clear" w:color="auto" w:fill="F2F2F2"/>
            <w:vAlign w:val="center"/>
          </w:tcPr>
          <w:p w14:paraId="723775B5"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79744" behindDoc="0" locked="0" layoutInCell="1" allowOverlap="1" wp14:anchorId="338E850E" wp14:editId="7D932726">
                      <wp:simplePos x="0" y="0"/>
                      <wp:positionH relativeFrom="column">
                        <wp:posOffset>8350885</wp:posOffset>
                      </wp:positionH>
                      <wp:positionV relativeFrom="paragraph">
                        <wp:posOffset>-981075</wp:posOffset>
                      </wp:positionV>
                      <wp:extent cx="121285" cy="1993900"/>
                      <wp:effectExtent l="0" t="4445" r="15875" b="13335"/>
                      <wp:wrapNone/>
                      <wp:docPr id="106633524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1166178E"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8E850E" id="_x0000_s1043" type="#_x0000_t88" style="position:absolute;left:0;text-align:left;margin-left:657.55pt;margin-top:-77.25pt;width:9.55pt;height:15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mVLsEUgCAAB9BAAADgAAAAAAAAAAAAAAAAAuAgAAZHJzL2Uyb0RvYy54bWxQSwECLQAUAAYACAAA&#10;ACEADRfhIeMAAAAOAQAADwAAAAAAAAAAAAAAAACiBAAAZHJzL2Rvd25yZXYueG1sUEsFBgAAAAAE&#10;AAQA8wAAALIFAAAAAA==&#10;" adj="109" strokecolor="windowText">
                      <v:textbox>
                        <w:txbxContent>
                          <w:p w14:paraId="1166178E"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1CA84B8E"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7FA00C9"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273</w:t>
            </w:r>
          </w:p>
        </w:tc>
        <w:tc>
          <w:tcPr>
            <w:tcW w:w="3742" w:type="dxa"/>
            <w:gridSpan w:val="2"/>
            <w:tcBorders>
              <w:top w:val="single" w:sz="4" w:space="0" w:color="auto"/>
              <w:left w:val="nil"/>
              <w:bottom w:val="single" w:sz="4" w:space="0" w:color="auto"/>
              <w:right w:val="nil"/>
            </w:tcBorders>
          </w:tcPr>
          <w:p w14:paraId="2CFD0992"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ระบบไฟฟ้ายานยนต์</w:t>
            </w:r>
          </w:p>
          <w:p w14:paraId="0264E4C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Automotive </w:t>
            </w:r>
            <w:r w:rsidRPr="006E262B">
              <w:rPr>
                <w:rFonts w:ascii="TH Sarabun New" w:eastAsia="Angsana New" w:hAnsi="TH Sarabun New" w:cs="TH Sarabun New"/>
                <w:sz w:val="28"/>
              </w:rPr>
              <w:t>Electrical</w:t>
            </w:r>
            <w:r w:rsidRPr="006E262B">
              <w:rPr>
                <w:rFonts w:ascii="TH Sarabun New" w:eastAsia="Angsana New" w:hAnsi="TH Sarabun New" w:cs="TH Sarabun New"/>
                <w:sz w:val="28"/>
                <w:lang w:val="th-TH"/>
              </w:rPr>
              <w:t xml:space="preserve"> System</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3A89B39"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1</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2657D51E"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1297B09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605EA91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2A8A749C"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และปรับชื่อ และรายละเอียดวิชา</w:t>
            </w:r>
          </w:p>
        </w:tc>
      </w:tr>
      <w:tr w:rsidR="008632D6" w:rsidRPr="006E262B" w14:paraId="511A2E5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F6759FA"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211</w:t>
            </w:r>
          </w:p>
        </w:tc>
        <w:tc>
          <w:tcPr>
            <w:tcW w:w="3742" w:type="dxa"/>
            <w:gridSpan w:val="2"/>
            <w:tcBorders>
              <w:top w:val="single" w:sz="4" w:space="0" w:color="auto"/>
              <w:left w:val="nil"/>
              <w:bottom w:val="single" w:sz="4" w:space="0" w:color="auto"/>
              <w:right w:val="nil"/>
            </w:tcBorders>
          </w:tcPr>
          <w:p w14:paraId="3AF3D26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การวัดทางเครื่องกล/ไฟฟ้า และเครื่องมือวัดคุม</w:t>
            </w:r>
          </w:p>
          <w:p w14:paraId="36DB28D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w:t>
            </w: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Electrical Measurements and Instrumentation</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0BB544B"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7D9D88F3"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1F9BCBF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6EC759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2868A1F6"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และปรับรหัสชื่อ และรายละเอียดวิชา</w:t>
            </w:r>
          </w:p>
        </w:tc>
      </w:tr>
      <w:tr w:rsidR="008632D6" w:rsidRPr="006E262B" w14:paraId="1D10DA0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74717103"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321</w:t>
            </w:r>
          </w:p>
        </w:tc>
        <w:tc>
          <w:tcPr>
            <w:tcW w:w="3742" w:type="dxa"/>
            <w:gridSpan w:val="2"/>
            <w:tcBorders>
              <w:top w:val="single" w:sz="4" w:space="0" w:color="auto"/>
              <w:left w:val="nil"/>
              <w:bottom w:val="single" w:sz="4" w:space="0" w:color="auto"/>
              <w:right w:val="nil"/>
            </w:tcBorders>
          </w:tcPr>
          <w:p w14:paraId="3F09680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การเขียนโปรแกรมสำหรับงานวิศวศึกษา</w:t>
            </w:r>
          </w:p>
          <w:p w14:paraId="66E838E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Computer Programming for Engineering Education</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5DB820E"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01193D43"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404FF5A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68FD7FE"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675E05C9"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ข.2.2 และปรับชื่อ และรายละเอียดวิชา</w:t>
            </w:r>
          </w:p>
        </w:tc>
      </w:tr>
      <w:tr w:rsidR="008632D6" w:rsidRPr="006E262B" w14:paraId="2F4A800A"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2A89B2A9"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w:t>
            </w:r>
            <w:r w:rsidRPr="006E262B">
              <w:rPr>
                <w:rFonts w:ascii="TH Sarabun New" w:eastAsia="Angsana New" w:hAnsi="TH Sarabun New" w:cs="TH Sarabun New"/>
                <w:b/>
                <w:bCs/>
                <w:sz w:val="28"/>
              </w:rPr>
              <w:t>2</w:t>
            </w:r>
            <w:r w:rsidRPr="006E262B">
              <w:rPr>
                <w:rFonts w:ascii="TH Sarabun New" w:eastAsia="Angsana New" w:hAnsi="TH Sarabun New" w:cs="TH Sarabun New"/>
                <w:b/>
                <w:bCs/>
                <w:sz w:val="28"/>
                <w:cs/>
              </w:rPr>
              <w:t xml:space="preserve"> กลุ่มวิชาวิศวกรรมเฉพาะด้าน</w:t>
            </w:r>
          </w:p>
        </w:tc>
        <w:tc>
          <w:tcPr>
            <w:tcW w:w="1506" w:type="dxa"/>
            <w:gridSpan w:val="2"/>
            <w:tcBorders>
              <w:top w:val="single" w:sz="4" w:space="0" w:color="auto"/>
              <w:left w:val="nil"/>
              <w:bottom w:val="single" w:sz="4" w:space="0" w:color="auto"/>
              <w:right w:val="single" w:sz="4" w:space="0" w:color="auto"/>
            </w:tcBorders>
            <w:vAlign w:val="center"/>
          </w:tcPr>
          <w:p w14:paraId="7F97CEFD"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3</w:t>
            </w:r>
            <w:r w:rsidRPr="006E262B">
              <w:rPr>
                <w:rFonts w:ascii="TH Sarabun New" w:eastAsia="Angsana New" w:hAnsi="TH Sarabun New" w:cs="TH Sarabun New"/>
                <w:b/>
                <w:bCs/>
                <w:sz w:val="28"/>
              </w:rPr>
              <w:t xml:space="preserve">5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7DECB8B1"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7D765702"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5" w:type="dxa"/>
            <w:tcBorders>
              <w:top w:val="single" w:sz="4" w:space="0" w:color="auto"/>
              <w:left w:val="single" w:sz="4" w:space="0" w:color="auto"/>
              <w:bottom w:val="single" w:sz="4" w:space="0" w:color="auto"/>
              <w:right w:val="single" w:sz="4" w:space="0" w:color="auto"/>
            </w:tcBorders>
          </w:tcPr>
          <w:p w14:paraId="3FF4D98B"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 xml:space="preserve">ยกเลิกกลุ่มย่อย </w:t>
            </w:r>
          </w:p>
        </w:tc>
      </w:tr>
      <w:tr w:rsidR="008632D6" w:rsidRPr="006E262B" w14:paraId="70ECB4D8"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vAlign w:val="center"/>
          </w:tcPr>
          <w:p w14:paraId="581ED19A"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w:t>
            </w:r>
            <w:r w:rsidRPr="006E262B">
              <w:rPr>
                <w:rFonts w:ascii="TH Sarabun New" w:eastAsia="Angsana New" w:hAnsi="TH Sarabun New" w:cs="TH Sarabun New"/>
                <w:b/>
                <w:bCs/>
                <w:sz w:val="28"/>
              </w:rPr>
              <w:t>2.1</w:t>
            </w:r>
            <w:r w:rsidRPr="006E262B">
              <w:rPr>
                <w:rFonts w:ascii="TH Sarabun New" w:eastAsia="Angsana New" w:hAnsi="TH Sarabun New" w:cs="TH Sarabun New"/>
                <w:b/>
                <w:bCs/>
                <w:sz w:val="28"/>
                <w:cs/>
              </w:rPr>
              <w:t xml:space="preserve"> วิชาวิศวกรรมเครื่องกล</w:t>
            </w:r>
          </w:p>
        </w:tc>
        <w:tc>
          <w:tcPr>
            <w:tcW w:w="1506" w:type="dxa"/>
            <w:gridSpan w:val="2"/>
            <w:tcBorders>
              <w:top w:val="single" w:sz="4" w:space="0" w:color="auto"/>
              <w:left w:val="nil"/>
              <w:bottom w:val="single" w:sz="4" w:space="0" w:color="auto"/>
              <w:right w:val="single" w:sz="4" w:space="0" w:color="auto"/>
            </w:tcBorders>
            <w:vAlign w:val="center"/>
          </w:tcPr>
          <w:p w14:paraId="315BF636"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29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3001335C"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91" w:type="dxa"/>
            <w:gridSpan w:val="2"/>
            <w:tcBorders>
              <w:top w:val="single" w:sz="4" w:space="0" w:color="auto"/>
              <w:left w:val="nil"/>
              <w:bottom w:val="single" w:sz="4" w:space="0" w:color="auto"/>
              <w:right w:val="single" w:sz="4" w:space="0" w:color="auto"/>
            </w:tcBorders>
            <w:vAlign w:val="center"/>
          </w:tcPr>
          <w:p w14:paraId="391C1DAC"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15" w:type="dxa"/>
            <w:tcBorders>
              <w:top w:val="single" w:sz="4" w:space="0" w:color="auto"/>
              <w:left w:val="single" w:sz="4" w:space="0" w:color="auto"/>
              <w:bottom w:val="single" w:sz="4" w:space="0" w:color="auto"/>
              <w:right w:val="single" w:sz="4" w:space="0" w:color="auto"/>
            </w:tcBorders>
          </w:tcPr>
          <w:p w14:paraId="06AB33BE"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ยกเลิกกลุ่มย่อย</w:t>
            </w:r>
          </w:p>
        </w:tc>
      </w:tr>
      <w:tr w:rsidR="008632D6" w:rsidRPr="006E262B" w14:paraId="4906E08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3E2C4D8"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342</w:t>
            </w:r>
          </w:p>
        </w:tc>
        <w:tc>
          <w:tcPr>
            <w:tcW w:w="3742" w:type="dxa"/>
            <w:gridSpan w:val="2"/>
            <w:tcBorders>
              <w:top w:val="single" w:sz="4" w:space="0" w:color="auto"/>
              <w:left w:val="nil"/>
              <w:bottom w:val="single" w:sz="4" w:space="0" w:color="auto"/>
              <w:right w:val="nil"/>
            </w:tcBorders>
          </w:tcPr>
          <w:p w14:paraId="6DA66E6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การถ่ายเทความร้อน</w:t>
            </w:r>
          </w:p>
          <w:p w14:paraId="24E660C0"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Heat</w:t>
            </w:r>
            <w:r w:rsidRPr="006E262B">
              <w:rPr>
                <w:rFonts w:ascii="TH Sarabun New" w:eastAsia="Angsana New" w:hAnsi="TH Sarabun New" w:cs="TH Sarabun New"/>
                <w:sz w:val="28"/>
                <w:lang w:val="th-TH"/>
              </w:rPr>
              <w:t xml:space="preserve"> Transfer</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351A7EFE"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54869690"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4A4AE64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6722FEE"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55A57F06"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(68) และปรับรหัส ชื่อ และรายละเอียดวิชา</w:t>
            </w:r>
          </w:p>
        </w:tc>
      </w:tr>
      <w:tr w:rsidR="008632D6" w:rsidRPr="006E262B" w14:paraId="6FEAAA4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7E12CC2"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343</w:t>
            </w:r>
          </w:p>
        </w:tc>
        <w:tc>
          <w:tcPr>
            <w:tcW w:w="3742" w:type="dxa"/>
            <w:gridSpan w:val="2"/>
            <w:tcBorders>
              <w:top w:val="single" w:sz="4" w:space="0" w:color="auto"/>
              <w:left w:val="nil"/>
              <w:bottom w:val="single" w:sz="4" w:space="0" w:color="auto"/>
              <w:right w:val="nil"/>
            </w:tcBorders>
          </w:tcPr>
          <w:p w14:paraId="047ED66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เครื่องยนต์และการสันดาป</w:t>
            </w:r>
          </w:p>
          <w:p w14:paraId="10F43C0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Engine</w:t>
            </w:r>
            <w:r w:rsidRPr="006E262B">
              <w:rPr>
                <w:rFonts w:ascii="TH Sarabun New" w:eastAsia="Angsana New" w:hAnsi="TH Sarabun New" w:cs="TH Sarabun New"/>
                <w:sz w:val="28"/>
                <w:lang w:val="th-TH"/>
              </w:rPr>
              <w:t xml:space="preserve"> and </w:t>
            </w:r>
            <w:r w:rsidRPr="006E262B">
              <w:rPr>
                <w:rFonts w:ascii="TH Sarabun New" w:eastAsia="Angsana New" w:hAnsi="TH Sarabun New" w:cs="TH Sarabun New"/>
                <w:sz w:val="28"/>
              </w:rPr>
              <w:t>Combustion</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04AEE59B"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44AB2CB9"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75DF7EA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1A0A0D5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0EAF2352"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 xml:space="preserve">ยกเลิกรายวิชา และควบรวมเนื้อหาใน ข.2.3 (68) รายวิชา </w:t>
            </w:r>
            <w:r w:rsidRPr="006E262B">
              <w:rPr>
                <w:rFonts w:ascii="TH Sarabun New" w:eastAsia="Cordia New" w:hAnsi="TH Sarabun New" w:cs="TH Sarabun New"/>
                <w:noProof/>
                <w:sz w:val="28"/>
              </w:rPr>
              <w:t>MTE 461</w:t>
            </w:r>
          </w:p>
        </w:tc>
      </w:tr>
      <w:tr w:rsidR="008632D6" w:rsidRPr="006E262B" w14:paraId="78785324"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18941794"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351</w:t>
            </w:r>
          </w:p>
        </w:tc>
        <w:tc>
          <w:tcPr>
            <w:tcW w:w="3742" w:type="dxa"/>
            <w:gridSpan w:val="2"/>
            <w:tcBorders>
              <w:top w:val="single" w:sz="4" w:space="0" w:color="auto"/>
              <w:left w:val="nil"/>
              <w:bottom w:val="single" w:sz="4" w:space="0" w:color="auto"/>
              <w:right w:val="nil"/>
            </w:tcBorders>
          </w:tcPr>
          <w:p w14:paraId="045946E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ระบบควบคุมโนมัติ</w:t>
            </w:r>
          </w:p>
          <w:p w14:paraId="700115D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Automatic</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Control</w:t>
            </w:r>
            <w:r w:rsidRPr="006E262B">
              <w:rPr>
                <w:rFonts w:ascii="TH Sarabun New" w:eastAsia="Angsana New" w:hAnsi="TH Sarabun New" w:cs="TH Sarabun New"/>
                <w:sz w:val="28"/>
                <w:lang w:val="th-TH"/>
              </w:rPr>
              <w:t xml:space="preserve"> Systems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74AF5C06"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066A55AF"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3865C5A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35CA8E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04C79A55"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(68) และปรับรหัส และรายละเอียดวิชา</w:t>
            </w:r>
          </w:p>
        </w:tc>
      </w:tr>
      <w:tr w:rsidR="008632D6" w:rsidRPr="006E262B" w14:paraId="1EDAC2E5"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3B1A88FC"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352</w:t>
            </w:r>
          </w:p>
        </w:tc>
        <w:tc>
          <w:tcPr>
            <w:tcW w:w="3742" w:type="dxa"/>
            <w:gridSpan w:val="2"/>
            <w:tcBorders>
              <w:top w:val="single" w:sz="4" w:space="0" w:color="auto"/>
              <w:left w:val="nil"/>
              <w:bottom w:val="single" w:sz="4" w:space="0" w:color="auto"/>
              <w:right w:val="nil"/>
            </w:tcBorders>
          </w:tcPr>
          <w:p w14:paraId="0405FD9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ระบบนิว</w:t>
            </w:r>
            <w:proofErr w:type="spellStart"/>
            <w:r w:rsidRPr="006E262B">
              <w:rPr>
                <w:rFonts w:ascii="TH Sarabun New" w:eastAsia="Angsana New" w:hAnsi="TH Sarabun New" w:cs="TH Sarabun New"/>
                <w:sz w:val="28"/>
                <w:cs/>
                <w:lang w:val="th-TH"/>
              </w:rPr>
              <w:t>แม</w:t>
            </w:r>
            <w:proofErr w:type="spellEnd"/>
            <w:r w:rsidRPr="006E262B">
              <w:rPr>
                <w:rFonts w:ascii="TH Sarabun New" w:eastAsia="Angsana New" w:hAnsi="TH Sarabun New" w:cs="TH Sarabun New"/>
                <w:sz w:val="28"/>
                <w:cs/>
                <w:lang w:val="th-TH"/>
              </w:rPr>
              <w:t>ติกและไฮดรอ</w:t>
            </w:r>
            <w:proofErr w:type="spellStart"/>
            <w:r w:rsidRPr="006E262B">
              <w:rPr>
                <w:rFonts w:ascii="TH Sarabun New" w:eastAsia="Angsana New" w:hAnsi="TH Sarabun New" w:cs="TH Sarabun New"/>
                <w:sz w:val="28"/>
                <w:cs/>
                <w:lang w:val="th-TH"/>
              </w:rPr>
              <w:t>ลิก</w:t>
            </w:r>
            <w:proofErr w:type="spellEnd"/>
          </w:p>
          <w:p w14:paraId="74DE8615"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rPr>
              <w:t>(Pneumatic</w:t>
            </w:r>
            <w:r w:rsidRPr="006E262B">
              <w:rPr>
                <w:rFonts w:ascii="TH Sarabun New" w:eastAsia="Angsana New" w:hAnsi="TH Sarabun New" w:cs="TH Sarabun New"/>
                <w:sz w:val="28"/>
                <w:lang w:val="th-TH"/>
              </w:rPr>
              <w:t xml:space="preserve"> and</w:t>
            </w:r>
            <w:r w:rsidRPr="006E262B">
              <w:rPr>
                <w:rFonts w:ascii="TH Sarabun New" w:eastAsia="Angsana New" w:hAnsi="TH Sarabun New" w:cs="TH Sarabun New"/>
                <w:sz w:val="28"/>
              </w:rPr>
              <w:t xml:space="preserve"> Hydraulics</w:t>
            </w:r>
            <w:r w:rsidRPr="006E262B">
              <w:rPr>
                <w:rFonts w:ascii="TH Sarabun New" w:eastAsia="Angsana New" w:hAnsi="TH Sarabun New" w:cs="TH Sarabun New"/>
                <w:sz w:val="28"/>
                <w:lang w:val="th-TH"/>
              </w:rPr>
              <w:t xml:space="preserve"> Systems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7CAD9FA"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5C191985"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49F4EB0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3E8E14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28173F0E"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(68) และปรับรหัส และรายละเอียดวิชา</w:t>
            </w:r>
          </w:p>
        </w:tc>
      </w:tr>
    </w:tbl>
    <w:p w14:paraId="4973979E" w14:textId="77777777" w:rsidR="008632D6" w:rsidRPr="006E262B" w:rsidRDefault="008632D6" w:rsidP="008632D6">
      <w:pPr>
        <w:spacing w:after="0" w:line="240" w:lineRule="auto"/>
        <w:jc w:val="both"/>
        <w:rPr>
          <w:rFonts w:ascii="TH Sarabun New" w:eastAsia="Calibri" w:hAnsi="TH Sarabun New" w:cs="TH Sarabun New"/>
          <w:sz w:val="20"/>
          <w:szCs w:val="24"/>
        </w:rPr>
      </w:pPr>
    </w:p>
    <w:p w14:paraId="728C6CBA"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1033FDBB"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187"/>
        <w:gridCol w:w="3118"/>
        <w:gridCol w:w="457"/>
        <w:gridCol w:w="1103"/>
        <w:gridCol w:w="31"/>
        <w:gridCol w:w="2215"/>
      </w:tblGrid>
      <w:tr w:rsidR="008632D6" w:rsidRPr="006E262B" w14:paraId="6272EAC8" w14:textId="77777777" w:rsidTr="008632D6">
        <w:trPr>
          <w:trHeight w:val="170"/>
        </w:trPr>
        <w:tc>
          <w:tcPr>
            <w:tcW w:w="5896" w:type="dxa"/>
            <w:gridSpan w:val="4"/>
            <w:tcBorders>
              <w:bottom w:val="single" w:sz="4" w:space="0" w:color="auto"/>
            </w:tcBorders>
            <w:shd w:val="clear" w:color="auto" w:fill="F2F2F2"/>
            <w:vAlign w:val="center"/>
          </w:tcPr>
          <w:p w14:paraId="3599A09D"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65" w:type="dxa"/>
            <w:gridSpan w:val="4"/>
            <w:tcBorders>
              <w:bottom w:val="single" w:sz="4" w:space="0" w:color="auto"/>
            </w:tcBorders>
            <w:shd w:val="clear" w:color="auto" w:fill="F2F2F2"/>
            <w:vAlign w:val="center"/>
          </w:tcPr>
          <w:p w14:paraId="61B36AEB"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46" w:type="dxa"/>
            <w:gridSpan w:val="2"/>
            <w:shd w:val="clear" w:color="auto" w:fill="F2F2F2"/>
            <w:vAlign w:val="center"/>
          </w:tcPr>
          <w:p w14:paraId="3B19A8F1"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80768" behindDoc="0" locked="0" layoutInCell="1" allowOverlap="1" wp14:anchorId="1151DE6F" wp14:editId="0CCF0518">
                      <wp:simplePos x="0" y="0"/>
                      <wp:positionH relativeFrom="column">
                        <wp:posOffset>8350885</wp:posOffset>
                      </wp:positionH>
                      <wp:positionV relativeFrom="paragraph">
                        <wp:posOffset>-981075</wp:posOffset>
                      </wp:positionV>
                      <wp:extent cx="121285" cy="1993900"/>
                      <wp:effectExtent l="0" t="4445" r="15875" b="13335"/>
                      <wp:wrapNone/>
                      <wp:docPr id="187879855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3417069D"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51DE6F" id="_x0000_s1044" type="#_x0000_t88" style="position:absolute;left:0;text-align:left;margin-left:657.55pt;margin-top:-77.25pt;width:9.55pt;height:15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LdJWw0gCAAB9BAAADgAAAAAAAAAAAAAAAAAuAgAAZHJzL2Uyb0RvYy54bWxQSwECLQAUAAYACAAA&#10;ACEADRfhIeMAAAAOAQAADwAAAAAAAAAAAAAAAACiBAAAZHJzL2Rvd25yZXYueG1sUEsFBgAAAAAE&#10;AAQA8wAAALIFAAAAAA==&#10;" adj="109" strokecolor="windowText">
                      <v:textbox>
                        <w:txbxContent>
                          <w:p w14:paraId="3417069D"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41414213"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6DA5F490"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461</w:t>
            </w:r>
          </w:p>
        </w:tc>
        <w:tc>
          <w:tcPr>
            <w:tcW w:w="3742" w:type="dxa"/>
            <w:gridSpan w:val="2"/>
            <w:tcBorders>
              <w:top w:val="single" w:sz="4" w:space="0" w:color="auto"/>
              <w:left w:val="nil"/>
              <w:bottom w:val="single" w:sz="4" w:space="0" w:color="auto"/>
              <w:right w:val="nil"/>
            </w:tcBorders>
          </w:tcPr>
          <w:p w14:paraId="12A4267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การประลองทางเทคโนโลยีเครื่องกล 1</w:t>
            </w:r>
          </w:p>
          <w:p w14:paraId="3E6430F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w:t>
            </w:r>
            <w:r w:rsidRPr="006E262B">
              <w:rPr>
                <w:rFonts w:ascii="TH Sarabun New" w:eastAsia="Angsana New" w:hAnsi="TH Sarabun New" w:cs="TH Sarabun New"/>
                <w:sz w:val="28"/>
                <w:lang w:val="th-TH"/>
              </w:rPr>
              <w:t xml:space="preserve"> Technology Laboratory I</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24B6709C"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2</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1</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4</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060AC919"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66D16EF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gridSpan w:val="2"/>
            <w:tcBorders>
              <w:top w:val="single" w:sz="4" w:space="0" w:color="auto"/>
              <w:left w:val="nil"/>
              <w:bottom w:val="single" w:sz="4" w:space="0" w:color="auto"/>
              <w:right w:val="single" w:sz="4" w:space="0" w:color="auto"/>
            </w:tcBorders>
          </w:tcPr>
          <w:p w14:paraId="0B99E97F"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15" w:type="dxa"/>
            <w:tcBorders>
              <w:top w:val="single" w:sz="4" w:space="0" w:color="auto"/>
              <w:left w:val="single" w:sz="4" w:space="0" w:color="auto"/>
              <w:bottom w:val="single" w:sz="4" w:space="0" w:color="auto"/>
              <w:right w:val="single" w:sz="4" w:space="0" w:color="auto"/>
            </w:tcBorders>
          </w:tcPr>
          <w:p w14:paraId="2A9F6DBA"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(68) และปรับชื่อ และรายละเอียดวิชา</w:t>
            </w:r>
          </w:p>
        </w:tc>
      </w:tr>
      <w:tr w:rsidR="008632D6" w:rsidRPr="006E262B" w14:paraId="3C9D7CEC" w14:textId="77777777" w:rsidTr="00617FC4">
        <w:trPr>
          <w:trHeight w:val="170"/>
        </w:trPr>
        <w:tc>
          <w:tcPr>
            <w:tcW w:w="4390" w:type="dxa"/>
            <w:gridSpan w:val="2"/>
            <w:tcBorders>
              <w:top w:val="single" w:sz="4" w:space="0" w:color="auto"/>
              <w:left w:val="single" w:sz="4" w:space="0" w:color="auto"/>
              <w:bottom w:val="single" w:sz="4" w:space="0" w:color="auto"/>
              <w:right w:val="nil"/>
            </w:tcBorders>
            <w:vAlign w:val="center"/>
          </w:tcPr>
          <w:p w14:paraId="7F90B401"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w:t>
            </w:r>
            <w:r w:rsidRPr="006E262B">
              <w:rPr>
                <w:rFonts w:ascii="TH Sarabun New" w:eastAsia="Angsana New" w:hAnsi="TH Sarabun New" w:cs="TH Sarabun New"/>
                <w:b/>
                <w:bCs/>
                <w:sz w:val="28"/>
              </w:rPr>
              <w:t>2.2</w:t>
            </w:r>
            <w:r w:rsidRPr="006E262B">
              <w:rPr>
                <w:rFonts w:ascii="TH Sarabun New" w:eastAsia="Angsana New" w:hAnsi="TH Sarabun New" w:cs="TH Sarabun New"/>
                <w:b/>
                <w:bCs/>
                <w:sz w:val="28"/>
                <w:cs/>
              </w:rPr>
              <w:t xml:space="preserve"> วิชาเลือกวิศวกรรมเครื่องกล</w:t>
            </w:r>
          </w:p>
        </w:tc>
        <w:tc>
          <w:tcPr>
            <w:tcW w:w="1506" w:type="dxa"/>
            <w:gridSpan w:val="2"/>
            <w:tcBorders>
              <w:top w:val="single" w:sz="4" w:space="0" w:color="auto"/>
              <w:left w:val="nil"/>
              <w:bottom w:val="single" w:sz="4" w:space="0" w:color="auto"/>
              <w:right w:val="single" w:sz="4" w:space="0" w:color="auto"/>
            </w:tcBorders>
            <w:vAlign w:val="center"/>
          </w:tcPr>
          <w:p w14:paraId="6D569A26"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6</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2E649386"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60" w:type="dxa"/>
            <w:gridSpan w:val="2"/>
            <w:tcBorders>
              <w:top w:val="single" w:sz="4" w:space="0" w:color="auto"/>
              <w:left w:val="nil"/>
              <w:bottom w:val="single" w:sz="4" w:space="0" w:color="auto"/>
              <w:right w:val="single" w:sz="4" w:space="0" w:color="auto"/>
            </w:tcBorders>
            <w:vAlign w:val="center"/>
          </w:tcPr>
          <w:p w14:paraId="637C4EEC"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32ECAC5F"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 xml:space="preserve">ยกเลิกกลุ่มย่อย </w:t>
            </w:r>
          </w:p>
        </w:tc>
      </w:tr>
      <w:tr w:rsidR="008632D6" w:rsidRPr="006E262B" w14:paraId="5785EE11" w14:textId="77777777" w:rsidTr="00617FC4">
        <w:trPr>
          <w:trHeight w:val="170"/>
        </w:trPr>
        <w:tc>
          <w:tcPr>
            <w:tcW w:w="1020" w:type="dxa"/>
            <w:tcBorders>
              <w:top w:val="single" w:sz="4" w:space="0" w:color="auto"/>
              <w:left w:val="single" w:sz="4" w:space="0" w:color="auto"/>
              <w:bottom w:val="single" w:sz="4" w:space="0" w:color="auto"/>
              <w:right w:val="nil"/>
            </w:tcBorders>
          </w:tcPr>
          <w:p w14:paraId="00CE3D5C"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344</w:t>
            </w:r>
          </w:p>
        </w:tc>
        <w:tc>
          <w:tcPr>
            <w:tcW w:w="3742" w:type="dxa"/>
            <w:gridSpan w:val="2"/>
            <w:tcBorders>
              <w:top w:val="single" w:sz="4" w:space="0" w:color="auto"/>
              <w:left w:val="nil"/>
              <w:bottom w:val="single" w:sz="4" w:space="0" w:color="auto"/>
              <w:right w:val="nil"/>
            </w:tcBorders>
          </w:tcPr>
          <w:p w14:paraId="03149AD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การทำความเย็นและการปรับอากาศ</w:t>
            </w:r>
          </w:p>
          <w:p w14:paraId="4883CD5E"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Refrigeration</w:t>
            </w:r>
            <w:r w:rsidRPr="006E262B">
              <w:rPr>
                <w:rFonts w:ascii="TH Sarabun New" w:eastAsia="Angsana New" w:hAnsi="TH Sarabun New" w:cs="TH Sarabun New"/>
                <w:sz w:val="28"/>
                <w:lang w:val="th-TH"/>
              </w:rPr>
              <w:t xml:space="preserve"> and Air </w:t>
            </w:r>
            <w:r w:rsidRPr="006E262B">
              <w:rPr>
                <w:rFonts w:ascii="TH Sarabun New" w:eastAsia="Angsana New" w:hAnsi="TH Sarabun New" w:cs="TH Sarabun New"/>
                <w:sz w:val="28"/>
              </w:rPr>
              <w:t>Conditioning</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036A7025"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255CF045"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797A3CB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tcBorders>
              <w:top w:val="single" w:sz="4" w:space="0" w:color="auto"/>
              <w:left w:val="nil"/>
              <w:bottom w:val="single" w:sz="4" w:space="0" w:color="auto"/>
              <w:right w:val="single" w:sz="4" w:space="0" w:color="auto"/>
            </w:tcBorders>
          </w:tcPr>
          <w:p w14:paraId="6178146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56B421EA"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w:t>
            </w:r>
          </w:p>
        </w:tc>
      </w:tr>
      <w:tr w:rsidR="008632D6" w:rsidRPr="006E262B" w14:paraId="43C15BD4" w14:textId="77777777" w:rsidTr="00617FC4">
        <w:trPr>
          <w:trHeight w:val="170"/>
        </w:trPr>
        <w:tc>
          <w:tcPr>
            <w:tcW w:w="1020" w:type="dxa"/>
            <w:tcBorders>
              <w:top w:val="single" w:sz="4" w:space="0" w:color="auto"/>
              <w:left w:val="single" w:sz="4" w:space="0" w:color="auto"/>
              <w:bottom w:val="single" w:sz="4" w:space="0" w:color="auto"/>
              <w:right w:val="nil"/>
            </w:tcBorders>
          </w:tcPr>
          <w:p w14:paraId="480AD6C5"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433</w:t>
            </w:r>
          </w:p>
        </w:tc>
        <w:tc>
          <w:tcPr>
            <w:tcW w:w="3742" w:type="dxa"/>
            <w:gridSpan w:val="2"/>
            <w:tcBorders>
              <w:top w:val="single" w:sz="4" w:space="0" w:color="auto"/>
              <w:left w:val="nil"/>
              <w:bottom w:val="single" w:sz="4" w:space="0" w:color="auto"/>
              <w:right w:val="nil"/>
            </w:tcBorders>
          </w:tcPr>
          <w:p w14:paraId="62DE202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การวิเคราะห์และออกแบบชิ้นส่วนเครื่องจักร</w:t>
            </w:r>
          </w:p>
          <w:p w14:paraId="7E854BA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Analysis and Design of Machine Elements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AB4B97C"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623CA648"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4BC408F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tcBorders>
              <w:top w:val="single" w:sz="4" w:space="0" w:color="auto"/>
              <w:left w:val="nil"/>
              <w:bottom w:val="single" w:sz="4" w:space="0" w:color="auto"/>
              <w:right w:val="single" w:sz="4" w:space="0" w:color="auto"/>
            </w:tcBorders>
          </w:tcPr>
          <w:p w14:paraId="3A9A0D9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4308CD86"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(68) และปรับรหัสและรายละเอียดวิชา</w:t>
            </w:r>
          </w:p>
        </w:tc>
      </w:tr>
      <w:tr w:rsidR="008632D6" w:rsidRPr="006E262B" w14:paraId="36064197" w14:textId="77777777" w:rsidTr="00617FC4">
        <w:trPr>
          <w:trHeight w:val="170"/>
        </w:trPr>
        <w:tc>
          <w:tcPr>
            <w:tcW w:w="1020" w:type="dxa"/>
            <w:tcBorders>
              <w:top w:val="single" w:sz="4" w:space="0" w:color="auto"/>
              <w:left w:val="single" w:sz="4" w:space="0" w:color="auto"/>
              <w:bottom w:val="single" w:sz="4" w:space="0" w:color="auto"/>
              <w:right w:val="nil"/>
            </w:tcBorders>
          </w:tcPr>
          <w:p w14:paraId="6BECBF29"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436</w:t>
            </w:r>
          </w:p>
        </w:tc>
        <w:tc>
          <w:tcPr>
            <w:tcW w:w="3742" w:type="dxa"/>
            <w:gridSpan w:val="2"/>
            <w:tcBorders>
              <w:top w:val="single" w:sz="4" w:space="0" w:color="auto"/>
              <w:left w:val="nil"/>
              <w:bottom w:val="single" w:sz="4" w:space="0" w:color="auto"/>
              <w:right w:val="nil"/>
            </w:tcBorders>
          </w:tcPr>
          <w:p w14:paraId="746E7E5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กลศาสตร์ของเครื่องจักร</w:t>
            </w:r>
          </w:p>
          <w:p w14:paraId="4DF249A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Mechanics</w:t>
            </w:r>
            <w:proofErr w:type="spellEnd"/>
            <w:r w:rsidRPr="006E262B">
              <w:rPr>
                <w:rFonts w:ascii="TH Sarabun New" w:eastAsia="Angsana New" w:hAnsi="TH Sarabun New" w:cs="TH Sarabun New"/>
                <w:sz w:val="28"/>
                <w:lang w:val="th-TH"/>
              </w:rPr>
              <w:t xml:space="preserve"> of </w:t>
            </w:r>
            <w:proofErr w:type="spellStart"/>
            <w:r w:rsidRPr="006E262B">
              <w:rPr>
                <w:rFonts w:ascii="TH Sarabun New" w:eastAsia="Angsana New" w:hAnsi="TH Sarabun New" w:cs="TH Sarabun New"/>
                <w:sz w:val="28"/>
                <w:lang w:val="th-TH"/>
              </w:rPr>
              <w:t>Machinery</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62FFF7A9"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10CCFB7E"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22D8D63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tcBorders>
              <w:top w:val="single" w:sz="4" w:space="0" w:color="auto"/>
              <w:left w:val="nil"/>
              <w:bottom w:val="single" w:sz="4" w:space="0" w:color="auto"/>
              <w:right w:val="single" w:sz="4" w:space="0" w:color="auto"/>
            </w:tcBorders>
          </w:tcPr>
          <w:p w14:paraId="739F7DE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48AD28E2"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ย้ายไปหมวด ค</w:t>
            </w:r>
            <w:r w:rsidRPr="006E262B">
              <w:rPr>
                <w:rFonts w:ascii="TH Sarabun New" w:eastAsia="Cordia New" w:hAnsi="TH Sarabun New" w:cs="TH Sarabun New"/>
                <w:noProof/>
                <w:sz w:val="28"/>
              </w:rPr>
              <w:t>.</w:t>
            </w:r>
            <w:r w:rsidRPr="006E262B">
              <w:rPr>
                <w:rFonts w:ascii="TH Sarabun New" w:eastAsia="Cordia New" w:hAnsi="TH Sarabun New" w:cs="TH Sarabun New"/>
                <w:noProof/>
                <w:sz w:val="28"/>
                <w:cs/>
              </w:rPr>
              <w:t xml:space="preserve"> วิชาเลือกเสรี (68)</w:t>
            </w:r>
          </w:p>
        </w:tc>
      </w:tr>
      <w:tr w:rsidR="008632D6" w:rsidRPr="006E262B" w14:paraId="372137D0" w14:textId="77777777" w:rsidTr="00617FC4">
        <w:trPr>
          <w:trHeight w:val="170"/>
        </w:trPr>
        <w:tc>
          <w:tcPr>
            <w:tcW w:w="1020" w:type="dxa"/>
            <w:tcBorders>
              <w:top w:val="single" w:sz="4" w:space="0" w:color="auto"/>
              <w:left w:val="single" w:sz="4" w:space="0" w:color="auto"/>
              <w:bottom w:val="single" w:sz="4" w:space="0" w:color="auto"/>
              <w:right w:val="nil"/>
            </w:tcBorders>
          </w:tcPr>
          <w:p w14:paraId="290F0F61"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448</w:t>
            </w:r>
          </w:p>
        </w:tc>
        <w:tc>
          <w:tcPr>
            <w:tcW w:w="3742" w:type="dxa"/>
            <w:gridSpan w:val="2"/>
            <w:tcBorders>
              <w:top w:val="single" w:sz="4" w:space="0" w:color="auto"/>
              <w:left w:val="nil"/>
              <w:bottom w:val="single" w:sz="4" w:space="0" w:color="auto"/>
              <w:right w:val="nil"/>
            </w:tcBorders>
          </w:tcPr>
          <w:p w14:paraId="41CDC7B1"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การอนุรักษ์พลังงานในอาคารและอุตสาหกรรม</w:t>
            </w:r>
          </w:p>
          <w:p w14:paraId="0E72A7C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Energy Conservation in Buildings and Industries</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F9AFB91"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57B1E30F"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5E609A2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tcBorders>
              <w:top w:val="single" w:sz="4" w:space="0" w:color="auto"/>
              <w:left w:val="nil"/>
              <w:bottom w:val="single" w:sz="4" w:space="0" w:color="auto"/>
              <w:right w:val="single" w:sz="4" w:space="0" w:color="auto"/>
            </w:tcBorders>
          </w:tcPr>
          <w:p w14:paraId="3B07A77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2FB1128B"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 xml:space="preserve">ย้ายไป ข.2.3 และปรับรหัส ชื่อ และรายละเอียดวิชา </w:t>
            </w:r>
            <w:r w:rsidRPr="006E262B">
              <w:rPr>
                <w:rFonts w:ascii="TH Sarabun New" w:eastAsia="Cordia New" w:hAnsi="TH Sarabun New" w:cs="TH Sarabun New"/>
                <w:noProof/>
                <w:sz w:val="28"/>
              </w:rPr>
              <w:t>MTE 445</w:t>
            </w:r>
          </w:p>
        </w:tc>
      </w:tr>
      <w:tr w:rsidR="008632D6" w:rsidRPr="006E262B" w14:paraId="068902FF" w14:textId="77777777" w:rsidTr="00617FC4">
        <w:trPr>
          <w:trHeight w:val="170"/>
        </w:trPr>
        <w:tc>
          <w:tcPr>
            <w:tcW w:w="1020" w:type="dxa"/>
            <w:tcBorders>
              <w:top w:val="single" w:sz="4" w:space="0" w:color="auto"/>
              <w:left w:val="single" w:sz="4" w:space="0" w:color="auto"/>
              <w:bottom w:val="single" w:sz="4" w:space="0" w:color="auto"/>
              <w:right w:val="nil"/>
            </w:tcBorders>
          </w:tcPr>
          <w:p w14:paraId="1066EDD3"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449</w:t>
            </w:r>
          </w:p>
        </w:tc>
        <w:tc>
          <w:tcPr>
            <w:tcW w:w="3742" w:type="dxa"/>
            <w:gridSpan w:val="2"/>
            <w:tcBorders>
              <w:top w:val="single" w:sz="4" w:space="0" w:color="auto"/>
              <w:left w:val="nil"/>
              <w:bottom w:val="single" w:sz="4" w:space="0" w:color="auto"/>
              <w:right w:val="nil"/>
            </w:tcBorders>
          </w:tcPr>
          <w:p w14:paraId="57BE612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การออกแบบระบบอุณหภาพ</w:t>
            </w:r>
          </w:p>
          <w:p w14:paraId="3DA253D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Thermal</w:t>
            </w:r>
            <w:r w:rsidRPr="006E262B">
              <w:rPr>
                <w:rFonts w:ascii="TH Sarabun New" w:eastAsia="Angsana New" w:hAnsi="TH Sarabun New" w:cs="TH Sarabun New"/>
                <w:sz w:val="28"/>
                <w:lang w:val="th-TH"/>
              </w:rPr>
              <w:t xml:space="preserve"> System </w:t>
            </w:r>
            <w:r w:rsidRPr="006E262B">
              <w:rPr>
                <w:rFonts w:ascii="TH Sarabun New" w:eastAsia="Angsana New" w:hAnsi="TH Sarabun New" w:cs="TH Sarabun New"/>
                <w:sz w:val="28"/>
              </w:rPr>
              <w:t>Design</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7780354"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72247046"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7AF4278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tcBorders>
              <w:top w:val="single" w:sz="4" w:space="0" w:color="auto"/>
              <w:left w:val="nil"/>
              <w:bottom w:val="single" w:sz="4" w:space="0" w:color="auto"/>
              <w:right w:val="single" w:sz="4" w:space="0" w:color="auto"/>
            </w:tcBorders>
          </w:tcPr>
          <w:p w14:paraId="039E9C2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76D939BD"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ยกเลิกรายวิชา และควบรวมเนื้อหาใน </w:t>
            </w:r>
            <w:r w:rsidRPr="006E262B">
              <w:rPr>
                <w:rFonts w:ascii="TH Sarabun New" w:eastAsia="Cordia New" w:hAnsi="TH Sarabun New" w:cs="TH Sarabun New"/>
                <w:noProof/>
                <w:sz w:val="28"/>
              </w:rPr>
              <w:t xml:space="preserve">MTE </w:t>
            </w:r>
            <w:r w:rsidRPr="006E262B">
              <w:rPr>
                <w:rFonts w:ascii="TH Sarabun New" w:eastAsia="Cordia New" w:hAnsi="TH Sarabun New" w:cs="TH Sarabun New"/>
                <w:noProof/>
                <w:sz w:val="28"/>
                <w:cs/>
              </w:rPr>
              <w:t>343</w:t>
            </w:r>
          </w:p>
        </w:tc>
      </w:tr>
      <w:tr w:rsidR="008632D6" w:rsidRPr="006E262B" w14:paraId="42DC4448" w14:textId="77777777" w:rsidTr="00617FC4">
        <w:trPr>
          <w:trHeight w:val="170"/>
        </w:trPr>
        <w:tc>
          <w:tcPr>
            <w:tcW w:w="1020" w:type="dxa"/>
            <w:tcBorders>
              <w:top w:val="single" w:sz="4" w:space="0" w:color="auto"/>
              <w:left w:val="single" w:sz="4" w:space="0" w:color="auto"/>
              <w:bottom w:val="single" w:sz="4" w:space="0" w:color="auto"/>
              <w:right w:val="nil"/>
            </w:tcBorders>
          </w:tcPr>
          <w:p w14:paraId="5144A383"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471</w:t>
            </w:r>
          </w:p>
        </w:tc>
        <w:tc>
          <w:tcPr>
            <w:tcW w:w="3742" w:type="dxa"/>
            <w:gridSpan w:val="2"/>
            <w:tcBorders>
              <w:top w:val="single" w:sz="4" w:space="0" w:color="auto"/>
              <w:left w:val="nil"/>
              <w:bottom w:val="single" w:sz="4" w:space="0" w:color="auto"/>
              <w:right w:val="nil"/>
            </w:tcBorders>
          </w:tcPr>
          <w:p w14:paraId="5141BF3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เทคโนโลยียานยนต์ไฟฟ้าและยานยนต์ผสมผสาน</w:t>
            </w:r>
          </w:p>
          <w:p w14:paraId="62528184"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Hybrid and Electric Vehicle Technology</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23F968C"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2C7F3A6C"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27F1189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tcBorders>
              <w:top w:val="single" w:sz="4" w:space="0" w:color="auto"/>
              <w:left w:val="nil"/>
              <w:bottom w:val="single" w:sz="4" w:space="0" w:color="auto"/>
              <w:right w:val="single" w:sz="4" w:space="0" w:color="auto"/>
            </w:tcBorders>
          </w:tcPr>
          <w:p w14:paraId="67499DD7"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0E392F67"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ข.2.3 (68) และ</w:t>
            </w:r>
            <w:r w:rsidRPr="006E262B">
              <w:rPr>
                <w:rFonts w:ascii="TH Sarabun New" w:eastAsia="Cordia New" w:hAnsi="TH Sarabun New" w:cs="TH Sarabun New"/>
                <w:noProof/>
                <w:sz w:val="28"/>
                <w:cs/>
              </w:rPr>
              <w:br/>
              <w:t xml:space="preserve">ควบรวมเนื้อหาใน </w:t>
            </w:r>
            <w:r w:rsidRPr="006E262B">
              <w:rPr>
                <w:rFonts w:ascii="TH Sarabun New" w:eastAsia="Cordia New" w:hAnsi="TH Sarabun New" w:cs="TH Sarabun New"/>
                <w:noProof/>
                <w:sz w:val="28"/>
              </w:rPr>
              <w:t xml:space="preserve">MTE 171, 374 </w:t>
            </w:r>
            <w:r w:rsidRPr="006E262B">
              <w:rPr>
                <w:rFonts w:ascii="TH Sarabun New" w:eastAsia="Cordia New" w:hAnsi="TH Sarabun New" w:cs="TH Sarabun New"/>
                <w:noProof/>
                <w:sz w:val="28"/>
                <w:cs/>
              </w:rPr>
              <w:t>และ 487</w:t>
            </w:r>
          </w:p>
        </w:tc>
      </w:tr>
      <w:tr w:rsidR="008632D6" w:rsidRPr="006E262B" w14:paraId="38AD992D" w14:textId="77777777" w:rsidTr="00617FC4">
        <w:trPr>
          <w:trHeight w:val="170"/>
        </w:trPr>
        <w:tc>
          <w:tcPr>
            <w:tcW w:w="1020" w:type="dxa"/>
            <w:tcBorders>
              <w:top w:val="single" w:sz="4" w:space="0" w:color="auto"/>
              <w:left w:val="single" w:sz="4" w:space="0" w:color="auto"/>
              <w:bottom w:val="single" w:sz="4" w:space="0" w:color="auto"/>
              <w:right w:val="nil"/>
            </w:tcBorders>
          </w:tcPr>
          <w:p w14:paraId="17344B09"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472</w:t>
            </w:r>
          </w:p>
        </w:tc>
        <w:tc>
          <w:tcPr>
            <w:tcW w:w="3742" w:type="dxa"/>
            <w:gridSpan w:val="2"/>
            <w:tcBorders>
              <w:top w:val="single" w:sz="4" w:space="0" w:color="auto"/>
              <w:left w:val="nil"/>
              <w:bottom w:val="single" w:sz="4" w:space="0" w:color="auto"/>
              <w:right w:val="nil"/>
            </w:tcBorders>
          </w:tcPr>
          <w:p w14:paraId="4C2F59A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เทคโนโลยีและวิศวกรรมล้อเลื่อน</w:t>
            </w:r>
          </w:p>
          <w:p w14:paraId="4F90580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Rolling</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Stock</w:t>
            </w:r>
            <w:r w:rsidRPr="006E262B">
              <w:rPr>
                <w:rFonts w:ascii="TH Sarabun New" w:eastAsia="Angsana New" w:hAnsi="TH Sarabun New" w:cs="TH Sarabun New"/>
                <w:sz w:val="28"/>
                <w:lang w:val="th-TH"/>
              </w:rPr>
              <w:t xml:space="preserve"> Engineering and Technology</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6F8CF880"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3</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0E26340C"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2"/>
            <w:tcBorders>
              <w:top w:val="single" w:sz="4" w:space="0" w:color="auto"/>
              <w:left w:val="nil"/>
              <w:bottom w:val="single" w:sz="4" w:space="0" w:color="auto"/>
              <w:right w:val="nil"/>
            </w:tcBorders>
          </w:tcPr>
          <w:p w14:paraId="6AA7796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tcBorders>
              <w:top w:val="single" w:sz="4" w:space="0" w:color="auto"/>
              <w:left w:val="nil"/>
              <w:bottom w:val="single" w:sz="4" w:space="0" w:color="auto"/>
              <w:right w:val="single" w:sz="4" w:space="0" w:color="auto"/>
            </w:tcBorders>
          </w:tcPr>
          <w:p w14:paraId="35E9B52B"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61D80E68"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ยกเลิกรายวิชา</w:t>
            </w:r>
          </w:p>
        </w:tc>
      </w:tr>
    </w:tbl>
    <w:p w14:paraId="76DA34AD"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2C23CF2E"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1928"/>
        <w:gridCol w:w="1442"/>
        <w:gridCol w:w="372"/>
        <w:gridCol w:w="1134"/>
        <w:gridCol w:w="1187"/>
        <w:gridCol w:w="3118"/>
        <w:gridCol w:w="173"/>
        <w:gridCol w:w="284"/>
        <w:gridCol w:w="167"/>
        <w:gridCol w:w="936"/>
        <w:gridCol w:w="2246"/>
      </w:tblGrid>
      <w:tr w:rsidR="008632D6" w:rsidRPr="006E262B" w14:paraId="53B78D3B" w14:textId="77777777" w:rsidTr="008632D6">
        <w:trPr>
          <w:trHeight w:val="170"/>
        </w:trPr>
        <w:tc>
          <w:tcPr>
            <w:tcW w:w="5896" w:type="dxa"/>
            <w:gridSpan w:val="5"/>
            <w:tcBorders>
              <w:bottom w:val="single" w:sz="4" w:space="0" w:color="auto"/>
            </w:tcBorders>
            <w:shd w:val="clear" w:color="auto" w:fill="F2F2F2"/>
            <w:vAlign w:val="center"/>
          </w:tcPr>
          <w:p w14:paraId="74CFD4C6"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65" w:type="dxa"/>
            <w:gridSpan w:val="6"/>
            <w:tcBorders>
              <w:bottom w:val="single" w:sz="4" w:space="0" w:color="auto"/>
            </w:tcBorders>
            <w:shd w:val="clear" w:color="auto" w:fill="F2F2F2"/>
            <w:vAlign w:val="center"/>
          </w:tcPr>
          <w:p w14:paraId="6422B18E"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46" w:type="dxa"/>
            <w:shd w:val="clear" w:color="auto" w:fill="F2F2F2"/>
            <w:vAlign w:val="center"/>
          </w:tcPr>
          <w:p w14:paraId="220277B8"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81792" behindDoc="0" locked="0" layoutInCell="1" allowOverlap="1" wp14:anchorId="7D03291B" wp14:editId="7D4CE445">
                      <wp:simplePos x="0" y="0"/>
                      <wp:positionH relativeFrom="column">
                        <wp:posOffset>8350885</wp:posOffset>
                      </wp:positionH>
                      <wp:positionV relativeFrom="paragraph">
                        <wp:posOffset>-981075</wp:posOffset>
                      </wp:positionV>
                      <wp:extent cx="121285" cy="1993900"/>
                      <wp:effectExtent l="0" t="4445" r="15875" b="13335"/>
                      <wp:wrapNone/>
                      <wp:docPr id="1069006923"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3B0D713B"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03291B" id="_x0000_s1045" type="#_x0000_t88" style="position:absolute;left:0;text-align:left;margin-left:657.55pt;margin-top:-77.25pt;width:9.55pt;height:15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JKz7uEgCAAB9BAAADgAAAAAAAAAAAAAAAAAuAgAAZHJzL2Uyb0RvYy54bWxQSwECLQAUAAYACAAA&#10;ACEADRfhIeMAAAAOAQAADwAAAAAAAAAAAAAAAACiBAAAZHJzL2Rvd25yZXYueG1sUEsFBgAAAAAE&#10;AAQA8wAAALIFAAAAAA==&#10;" adj="109" strokecolor="windowText">
                      <v:textbox>
                        <w:txbxContent>
                          <w:p w14:paraId="3B0D713B"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6B4EA1E2" w14:textId="77777777" w:rsidTr="00617FC4">
        <w:trPr>
          <w:trHeight w:val="170"/>
        </w:trPr>
        <w:tc>
          <w:tcPr>
            <w:tcW w:w="4390" w:type="dxa"/>
            <w:gridSpan w:val="3"/>
            <w:tcBorders>
              <w:top w:val="single" w:sz="4" w:space="0" w:color="auto"/>
              <w:left w:val="single" w:sz="4" w:space="0" w:color="auto"/>
              <w:bottom w:val="single" w:sz="4" w:space="0" w:color="auto"/>
              <w:right w:val="nil"/>
            </w:tcBorders>
            <w:vAlign w:val="center"/>
          </w:tcPr>
          <w:p w14:paraId="43B203E6"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ข.2.1.3 กลุ่มวิชาฝึกงานในสถานประกอบการ</w:t>
            </w:r>
          </w:p>
        </w:tc>
        <w:tc>
          <w:tcPr>
            <w:tcW w:w="1506" w:type="dxa"/>
            <w:gridSpan w:val="2"/>
            <w:tcBorders>
              <w:top w:val="single" w:sz="4" w:space="0" w:color="auto"/>
              <w:left w:val="nil"/>
              <w:bottom w:val="single" w:sz="4" w:space="0" w:color="auto"/>
              <w:right w:val="single" w:sz="4" w:space="0" w:color="auto"/>
            </w:tcBorders>
            <w:vAlign w:val="center"/>
          </w:tcPr>
          <w:p w14:paraId="1F4C64E0"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305" w:type="dxa"/>
            <w:gridSpan w:val="2"/>
            <w:tcBorders>
              <w:top w:val="single" w:sz="4" w:space="0" w:color="auto"/>
              <w:left w:val="single" w:sz="4" w:space="0" w:color="auto"/>
              <w:bottom w:val="single" w:sz="4" w:space="0" w:color="auto"/>
              <w:right w:val="nil"/>
            </w:tcBorders>
            <w:vAlign w:val="center"/>
          </w:tcPr>
          <w:p w14:paraId="50C6A271"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60" w:type="dxa"/>
            <w:gridSpan w:val="4"/>
            <w:tcBorders>
              <w:top w:val="single" w:sz="4" w:space="0" w:color="auto"/>
              <w:left w:val="nil"/>
              <w:bottom w:val="single" w:sz="4" w:space="0" w:color="auto"/>
              <w:right w:val="single" w:sz="4" w:space="0" w:color="auto"/>
            </w:tcBorders>
            <w:vAlign w:val="center"/>
          </w:tcPr>
          <w:p w14:paraId="6F52A450"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2246" w:type="dxa"/>
            <w:tcBorders>
              <w:top w:val="single" w:sz="4" w:space="0" w:color="auto"/>
              <w:left w:val="single" w:sz="4" w:space="0" w:color="auto"/>
              <w:bottom w:val="single" w:sz="4" w:space="0" w:color="auto"/>
              <w:right w:val="single" w:sz="4" w:space="0" w:color="auto"/>
            </w:tcBorders>
          </w:tcPr>
          <w:p w14:paraId="5076740B" w14:textId="77777777" w:rsidR="008632D6" w:rsidRPr="006E262B" w:rsidRDefault="008632D6" w:rsidP="008632D6">
            <w:pPr>
              <w:spacing w:after="0" w:line="240" w:lineRule="auto"/>
              <w:ind w:left="-67"/>
              <w:rPr>
                <w:rFonts w:ascii="TH Sarabun New" w:eastAsia="Calibri" w:hAnsi="TH Sarabun New" w:cs="TH Sarabun New"/>
                <w:sz w:val="28"/>
                <w:cs/>
              </w:rPr>
            </w:pPr>
            <w:r w:rsidRPr="006E262B">
              <w:rPr>
                <w:rFonts w:ascii="TH Sarabun New" w:eastAsia="Calibri" w:hAnsi="TH Sarabun New" w:cs="TH Sarabun New"/>
                <w:sz w:val="28"/>
                <w:cs/>
              </w:rPr>
              <w:t xml:space="preserve">ยกเลิกกลุ่ม </w:t>
            </w:r>
          </w:p>
        </w:tc>
      </w:tr>
      <w:tr w:rsidR="008632D6" w:rsidRPr="006E262B" w14:paraId="312A9FE2" w14:textId="77777777" w:rsidTr="00617FC4">
        <w:trPr>
          <w:trHeight w:val="170"/>
        </w:trPr>
        <w:tc>
          <w:tcPr>
            <w:tcW w:w="1020" w:type="dxa"/>
            <w:tcBorders>
              <w:top w:val="single" w:sz="4" w:space="0" w:color="auto"/>
              <w:left w:val="single" w:sz="4" w:space="0" w:color="auto"/>
              <w:bottom w:val="single" w:sz="4" w:space="0" w:color="auto"/>
              <w:right w:val="nil"/>
            </w:tcBorders>
          </w:tcPr>
          <w:p w14:paraId="42A55DC7"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sz w:val="28"/>
                <w:cs/>
              </w:rPr>
              <w:t>300</w:t>
            </w:r>
          </w:p>
        </w:tc>
        <w:tc>
          <w:tcPr>
            <w:tcW w:w="3742" w:type="dxa"/>
            <w:gridSpan w:val="3"/>
            <w:tcBorders>
              <w:top w:val="single" w:sz="4" w:space="0" w:color="auto"/>
              <w:left w:val="nil"/>
              <w:bottom w:val="single" w:sz="4" w:space="0" w:color="auto"/>
              <w:right w:val="nil"/>
            </w:tcBorders>
          </w:tcPr>
          <w:p w14:paraId="5D0B6CBD"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การฝึกงานอุตสาหกรรม</w:t>
            </w:r>
          </w:p>
          <w:p w14:paraId="1A57798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Industrial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Training</w:t>
            </w:r>
            <w:proofErr w:type="spellEnd"/>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28DD4AD1"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S/U</w:t>
            </w:r>
            <w:r w:rsidRPr="006E262B">
              <w:rPr>
                <w:rFonts w:ascii="TH Sarabun New" w:eastAsia="Calibri"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4C8BFE8E"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575" w:type="dxa"/>
            <w:gridSpan w:val="3"/>
            <w:tcBorders>
              <w:top w:val="single" w:sz="4" w:space="0" w:color="auto"/>
              <w:left w:val="nil"/>
              <w:bottom w:val="single" w:sz="4" w:space="0" w:color="auto"/>
              <w:right w:val="nil"/>
            </w:tcBorders>
          </w:tcPr>
          <w:p w14:paraId="31B1642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03" w:type="dxa"/>
            <w:gridSpan w:val="2"/>
            <w:tcBorders>
              <w:top w:val="single" w:sz="4" w:space="0" w:color="auto"/>
              <w:left w:val="nil"/>
              <w:bottom w:val="single" w:sz="4" w:space="0" w:color="auto"/>
              <w:right w:val="single" w:sz="4" w:space="0" w:color="auto"/>
            </w:tcBorders>
          </w:tcPr>
          <w:p w14:paraId="7D5B17F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2AB30745"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ย้ายไป ข</w:t>
            </w:r>
            <w:r w:rsidRPr="006E262B">
              <w:rPr>
                <w:rFonts w:ascii="TH Sarabun New" w:eastAsia="Cordia New" w:hAnsi="TH Sarabun New" w:cs="TH Sarabun New"/>
                <w:noProof/>
                <w:sz w:val="28"/>
              </w:rPr>
              <w:t>.2.4</w:t>
            </w:r>
          </w:p>
        </w:tc>
      </w:tr>
      <w:tr w:rsidR="008632D6" w:rsidRPr="006E262B" w14:paraId="60E32822" w14:textId="77777777" w:rsidTr="00617FC4">
        <w:trPr>
          <w:trHeight w:val="170"/>
        </w:trPr>
        <w:tc>
          <w:tcPr>
            <w:tcW w:w="2948" w:type="dxa"/>
            <w:gridSpan w:val="2"/>
            <w:tcBorders>
              <w:top w:val="single" w:sz="4" w:space="0" w:color="auto"/>
              <w:left w:val="single" w:sz="4" w:space="0" w:color="auto"/>
              <w:bottom w:val="single" w:sz="4" w:space="0" w:color="auto"/>
              <w:right w:val="nil"/>
            </w:tcBorders>
          </w:tcPr>
          <w:p w14:paraId="4B44755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b/>
                <w:bCs/>
                <w:sz w:val="28"/>
                <w:cs/>
                <w:lang w:val="th-TH"/>
              </w:rPr>
              <w:t>ข. หมวดวิชาเฉพาะ</w:t>
            </w:r>
          </w:p>
        </w:tc>
        <w:tc>
          <w:tcPr>
            <w:tcW w:w="2948" w:type="dxa"/>
            <w:gridSpan w:val="3"/>
            <w:tcBorders>
              <w:top w:val="single" w:sz="4" w:space="0" w:color="auto"/>
              <w:left w:val="nil"/>
              <w:bottom w:val="single" w:sz="4" w:space="0" w:color="auto"/>
              <w:right w:val="single" w:sz="4" w:space="0" w:color="auto"/>
            </w:tcBorders>
          </w:tcPr>
          <w:p w14:paraId="1C55AAE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125 หน่วยกิต</w:t>
            </w:r>
          </w:p>
        </w:tc>
        <w:tc>
          <w:tcPr>
            <w:tcW w:w="4478" w:type="dxa"/>
            <w:gridSpan w:val="3"/>
            <w:tcBorders>
              <w:top w:val="single" w:sz="4" w:space="0" w:color="auto"/>
              <w:left w:val="single" w:sz="4" w:space="0" w:color="auto"/>
              <w:bottom w:val="single" w:sz="4" w:space="0" w:color="auto"/>
              <w:right w:val="nil"/>
            </w:tcBorders>
          </w:tcPr>
          <w:p w14:paraId="1D8AFB4D" w14:textId="77777777" w:rsidR="008632D6" w:rsidRPr="006E262B" w:rsidRDefault="008632D6" w:rsidP="008632D6">
            <w:pPr>
              <w:spacing w:after="0" w:line="240" w:lineRule="auto"/>
              <w:ind w:left="-79"/>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ข. หมวดวิชาเฉพาะ</w:t>
            </w:r>
          </w:p>
        </w:tc>
        <w:tc>
          <w:tcPr>
            <w:tcW w:w="1387" w:type="dxa"/>
            <w:gridSpan w:val="3"/>
            <w:tcBorders>
              <w:top w:val="single" w:sz="4" w:space="0" w:color="auto"/>
              <w:left w:val="nil"/>
              <w:bottom w:val="single" w:sz="4" w:space="0" w:color="auto"/>
              <w:right w:val="single" w:sz="4" w:space="0" w:color="auto"/>
            </w:tcBorders>
          </w:tcPr>
          <w:p w14:paraId="77D76B19"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132 หน่วยกิต</w:t>
            </w:r>
          </w:p>
        </w:tc>
        <w:tc>
          <w:tcPr>
            <w:tcW w:w="2246" w:type="dxa"/>
            <w:tcBorders>
              <w:left w:val="single" w:sz="4" w:space="0" w:color="auto"/>
            </w:tcBorders>
            <w:vAlign w:val="center"/>
          </w:tcPr>
          <w:p w14:paraId="1E348BC8"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7 หน่วยกิต</w:t>
            </w:r>
          </w:p>
        </w:tc>
      </w:tr>
      <w:tr w:rsidR="008632D6" w:rsidRPr="006E262B" w14:paraId="7A79D862" w14:textId="77777777" w:rsidTr="00617FC4">
        <w:trPr>
          <w:trHeight w:val="170"/>
        </w:trPr>
        <w:tc>
          <w:tcPr>
            <w:tcW w:w="2948" w:type="dxa"/>
            <w:gridSpan w:val="2"/>
            <w:tcBorders>
              <w:top w:val="single" w:sz="4" w:space="0" w:color="auto"/>
              <w:left w:val="single" w:sz="4" w:space="0" w:color="auto"/>
              <w:bottom w:val="single" w:sz="4" w:space="0" w:color="auto"/>
              <w:right w:val="nil"/>
            </w:tcBorders>
          </w:tcPr>
          <w:p w14:paraId="05878E33" w14:textId="77777777" w:rsidR="008632D6" w:rsidRPr="006E262B" w:rsidRDefault="008632D6" w:rsidP="008632D6">
            <w:pPr>
              <w:spacing w:after="0" w:line="240" w:lineRule="auto"/>
              <w:ind w:left="-60"/>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ข.</w:t>
            </w:r>
            <w:r w:rsidRPr="006E262B">
              <w:rPr>
                <w:rFonts w:ascii="TH Sarabun New" w:eastAsia="Angsana New" w:hAnsi="TH Sarabun New" w:cs="TH Sarabun New"/>
                <w:b/>
                <w:bCs/>
                <w:sz w:val="28"/>
              </w:rPr>
              <w:t>2</w:t>
            </w:r>
            <w:r w:rsidRPr="006E262B">
              <w:rPr>
                <w:rFonts w:ascii="TH Sarabun New" w:eastAsia="Angsana New" w:hAnsi="TH Sarabun New" w:cs="TH Sarabun New"/>
                <w:b/>
                <w:bCs/>
                <w:sz w:val="28"/>
                <w:cs/>
                <w:lang w:val="th-TH"/>
              </w:rPr>
              <w:t xml:space="preserve"> </w:t>
            </w:r>
            <w:r w:rsidRPr="006E262B">
              <w:rPr>
                <w:rFonts w:ascii="TH Sarabun New" w:eastAsia="Angsana New" w:hAnsi="TH Sarabun New" w:cs="TH Sarabun New"/>
                <w:b/>
                <w:bCs/>
                <w:sz w:val="28"/>
                <w:cs/>
              </w:rPr>
              <w:t>กลุ่มวิชาชีพเฉพาะ</w:t>
            </w:r>
          </w:p>
        </w:tc>
        <w:tc>
          <w:tcPr>
            <w:tcW w:w="2948" w:type="dxa"/>
            <w:gridSpan w:val="3"/>
            <w:tcBorders>
              <w:top w:val="single" w:sz="4" w:space="0" w:color="auto"/>
              <w:left w:val="nil"/>
              <w:bottom w:val="single" w:sz="4" w:space="0" w:color="auto"/>
              <w:right w:val="single" w:sz="4" w:space="0" w:color="auto"/>
            </w:tcBorders>
          </w:tcPr>
          <w:p w14:paraId="3C66F8F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78 </w:t>
            </w:r>
            <w:r w:rsidRPr="006E262B">
              <w:rPr>
                <w:rFonts w:ascii="TH Sarabun New" w:eastAsia="Angsana New" w:hAnsi="TH Sarabun New" w:cs="TH Sarabun New"/>
                <w:b/>
                <w:bCs/>
                <w:sz w:val="28"/>
                <w:cs/>
                <w:lang w:val="th-TH"/>
              </w:rPr>
              <w:t>หน่วยกิต</w:t>
            </w:r>
          </w:p>
        </w:tc>
        <w:tc>
          <w:tcPr>
            <w:tcW w:w="4478" w:type="dxa"/>
            <w:gridSpan w:val="3"/>
            <w:tcBorders>
              <w:top w:val="single" w:sz="4" w:space="0" w:color="auto"/>
              <w:left w:val="single" w:sz="4" w:space="0" w:color="auto"/>
              <w:bottom w:val="single" w:sz="4" w:space="0" w:color="auto"/>
              <w:right w:val="nil"/>
            </w:tcBorders>
          </w:tcPr>
          <w:p w14:paraId="55691B27" w14:textId="77777777" w:rsidR="008632D6" w:rsidRPr="006E262B" w:rsidRDefault="008632D6" w:rsidP="008632D6">
            <w:pPr>
              <w:spacing w:after="0" w:line="240" w:lineRule="auto"/>
              <w:ind w:left="-79"/>
              <w:rPr>
                <w:rFonts w:ascii="TH Sarabun New" w:eastAsia="Angsana New" w:hAnsi="TH Sarabun New" w:cs="TH Sarabun New"/>
                <w:b/>
                <w:bCs/>
                <w:sz w:val="28"/>
                <w:cs/>
                <w:lang w:val="th-TH"/>
              </w:rPr>
            </w:pPr>
            <w:r w:rsidRPr="006E262B">
              <w:rPr>
                <w:rFonts w:ascii="TH Sarabun New" w:eastAsia="Angsana New" w:hAnsi="TH Sarabun New" w:cs="TH Sarabun New"/>
                <w:b/>
                <w:bCs/>
                <w:sz w:val="28"/>
                <w:cs/>
                <w:lang w:val="th-TH"/>
              </w:rPr>
              <w:t xml:space="preserve">ข.2 </w:t>
            </w:r>
            <w:r w:rsidRPr="006E262B">
              <w:rPr>
                <w:rFonts w:ascii="TH Sarabun New" w:eastAsia="Angsana New" w:hAnsi="TH Sarabun New" w:cs="TH Sarabun New"/>
                <w:b/>
                <w:bCs/>
                <w:sz w:val="28"/>
                <w:cs/>
              </w:rPr>
              <w:t>กลุ่มวิชาชีพเฉพาะ</w:t>
            </w:r>
          </w:p>
        </w:tc>
        <w:tc>
          <w:tcPr>
            <w:tcW w:w="1387" w:type="dxa"/>
            <w:gridSpan w:val="3"/>
            <w:tcBorders>
              <w:top w:val="single" w:sz="4" w:space="0" w:color="auto"/>
              <w:left w:val="nil"/>
              <w:bottom w:val="single" w:sz="4" w:space="0" w:color="auto"/>
              <w:right w:val="single" w:sz="4" w:space="0" w:color="auto"/>
            </w:tcBorders>
          </w:tcPr>
          <w:p w14:paraId="3C438CB2" w14:textId="77777777" w:rsidR="008632D6" w:rsidRPr="006E262B" w:rsidRDefault="008632D6" w:rsidP="008632D6">
            <w:pPr>
              <w:spacing w:after="0" w:line="240" w:lineRule="auto"/>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 xml:space="preserve">81 </w:t>
            </w:r>
            <w:r w:rsidRPr="006E262B">
              <w:rPr>
                <w:rFonts w:ascii="TH Sarabun New" w:eastAsia="Angsana New" w:hAnsi="TH Sarabun New" w:cs="TH Sarabun New"/>
                <w:b/>
                <w:bCs/>
                <w:sz w:val="28"/>
                <w:cs/>
                <w:lang w:val="th-TH"/>
              </w:rPr>
              <w:t>หน่วยกิต</w:t>
            </w:r>
          </w:p>
        </w:tc>
        <w:tc>
          <w:tcPr>
            <w:tcW w:w="2246" w:type="dxa"/>
            <w:tcBorders>
              <w:left w:val="single" w:sz="4" w:space="0" w:color="auto"/>
            </w:tcBorders>
            <w:vAlign w:val="center"/>
          </w:tcPr>
          <w:p w14:paraId="0679673A"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4 หน่วยกิต</w:t>
            </w:r>
          </w:p>
        </w:tc>
      </w:tr>
      <w:tr w:rsidR="008632D6" w:rsidRPr="006E262B" w14:paraId="39A69F25" w14:textId="77777777" w:rsidTr="00617FC4">
        <w:trPr>
          <w:trHeight w:val="170"/>
        </w:trPr>
        <w:tc>
          <w:tcPr>
            <w:tcW w:w="4390" w:type="dxa"/>
            <w:gridSpan w:val="3"/>
            <w:tcBorders>
              <w:top w:val="single" w:sz="4" w:space="0" w:color="auto"/>
              <w:left w:val="single" w:sz="4" w:space="0" w:color="auto"/>
              <w:bottom w:val="single" w:sz="4" w:space="0" w:color="auto"/>
              <w:right w:val="nil"/>
            </w:tcBorders>
            <w:vAlign w:val="center"/>
          </w:tcPr>
          <w:p w14:paraId="2F6F3046"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กลุ่มวิชาการสอนวิชาเอก</w:t>
            </w:r>
          </w:p>
        </w:tc>
        <w:tc>
          <w:tcPr>
            <w:tcW w:w="1506" w:type="dxa"/>
            <w:gridSpan w:val="2"/>
            <w:tcBorders>
              <w:top w:val="single" w:sz="4" w:space="0" w:color="auto"/>
              <w:left w:val="nil"/>
              <w:bottom w:val="single" w:sz="4" w:space="0" w:color="auto"/>
              <w:right w:val="single" w:sz="4" w:space="0" w:color="auto"/>
            </w:tcBorders>
            <w:vAlign w:val="center"/>
          </w:tcPr>
          <w:p w14:paraId="579BACE5"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6</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478" w:type="dxa"/>
            <w:gridSpan w:val="3"/>
            <w:tcBorders>
              <w:top w:val="single" w:sz="4" w:space="0" w:color="auto"/>
              <w:left w:val="single" w:sz="4" w:space="0" w:color="auto"/>
              <w:bottom w:val="single" w:sz="4" w:space="0" w:color="auto"/>
              <w:right w:val="nil"/>
            </w:tcBorders>
            <w:vAlign w:val="center"/>
          </w:tcPr>
          <w:p w14:paraId="0A44A144"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กลุ่มวิชาพื้นฐานทางวิศวกรรม</w:t>
            </w:r>
          </w:p>
        </w:tc>
        <w:tc>
          <w:tcPr>
            <w:tcW w:w="1387" w:type="dxa"/>
            <w:gridSpan w:val="3"/>
            <w:tcBorders>
              <w:top w:val="single" w:sz="4" w:space="0" w:color="auto"/>
              <w:left w:val="nil"/>
              <w:bottom w:val="single" w:sz="4" w:space="0" w:color="auto"/>
              <w:right w:val="single" w:sz="4" w:space="0" w:color="auto"/>
            </w:tcBorders>
            <w:vAlign w:val="center"/>
          </w:tcPr>
          <w:p w14:paraId="05EB598A"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28 หน่วยกิต</w:t>
            </w:r>
          </w:p>
        </w:tc>
        <w:tc>
          <w:tcPr>
            <w:tcW w:w="2246" w:type="dxa"/>
            <w:tcBorders>
              <w:left w:val="single" w:sz="4" w:space="0" w:color="auto"/>
            </w:tcBorders>
          </w:tcPr>
          <w:p w14:paraId="30D6C093"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22 หน่วยกิต และปรับชื่อกลุ่มวิชา</w:t>
            </w:r>
          </w:p>
        </w:tc>
      </w:tr>
      <w:tr w:rsidR="008632D6" w:rsidRPr="006E262B" w14:paraId="025782A4" w14:textId="77777777" w:rsidTr="00617FC4">
        <w:trPr>
          <w:trHeight w:val="170"/>
        </w:trPr>
        <w:tc>
          <w:tcPr>
            <w:tcW w:w="1020" w:type="dxa"/>
            <w:tcBorders>
              <w:top w:val="single" w:sz="4" w:space="0" w:color="auto"/>
              <w:left w:val="single" w:sz="4" w:space="0" w:color="auto"/>
              <w:bottom w:val="single" w:sz="4" w:space="0" w:color="auto"/>
              <w:right w:val="nil"/>
            </w:tcBorders>
          </w:tcPr>
          <w:p w14:paraId="48341CD1"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481</w:t>
            </w:r>
          </w:p>
        </w:tc>
        <w:tc>
          <w:tcPr>
            <w:tcW w:w="3742" w:type="dxa"/>
            <w:gridSpan w:val="3"/>
            <w:tcBorders>
              <w:top w:val="single" w:sz="4" w:space="0" w:color="auto"/>
              <w:left w:val="nil"/>
              <w:bottom w:val="single" w:sz="4" w:space="0" w:color="auto"/>
              <w:right w:val="nil"/>
            </w:tcBorders>
          </w:tcPr>
          <w:p w14:paraId="1242579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การสอนวิชาเทคโนโลยีเครื่องกลประยุกต์</w:t>
            </w:r>
          </w:p>
          <w:p w14:paraId="16280C2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Applied Mechanical Technology Teaching Methodology</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196655FC"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05FD7207"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742" w:type="dxa"/>
            <w:gridSpan w:val="4"/>
            <w:tcBorders>
              <w:top w:val="single" w:sz="4" w:space="0" w:color="auto"/>
              <w:left w:val="nil"/>
              <w:bottom w:val="single" w:sz="4" w:space="0" w:color="auto"/>
              <w:right w:val="nil"/>
            </w:tcBorders>
          </w:tcPr>
          <w:p w14:paraId="670C22F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936" w:type="dxa"/>
            <w:tcBorders>
              <w:top w:val="single" w:sz="4" w:space="0" w:color="auto"/>
              <w:left w:val="nil"/>
              <w:bottom w:val="single" w:sz="4" w:space="0" w:color="auto"/>
              <w:right w:val="single" w:sz="4" w:space="0" w:color="auto"/>
            </w:tcBorders>
          </w:tcPr>
          <w:p w14:paraId="57A69FA5"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2E475A14"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ยกเลิกรายวิชา และ</w:t>
            </w:r>
            <w:r w:rsidRPr="006E262B">
              <w:rPr>
                <w:rFonts w:ascii="TH Sarabun New" w:eastAsia="Cordia New" w:hAnsi="TH Sarabun New" w:cs="TH Sarabun New"/>
                <w:noProof/>
                <w:sz w:val="28"/>
                <w:cs/>
              </w:rPr>
              <w:br/>
              <w:t xml:space="preserve">บูรณาการเนื้อหาใน </w:t>
            </w:r>
            <w:r w:rsidRPr="006E262B">
              <w:rPr>
                <w:rFonts w:ascii="TH Sarabun New" w:eastAsia="Cordia New" w:hAnsi="TH Sarabun New" w:cs="TH Sarabun New"/>
                <w:noProof/>
                <w:sz w:val="28"/>
              </w:rPr>
              <w:t>MTE 380, 381, 382</w:t>
            </w:r>
          </w:p>
        </w:tc>
      </w:tr>
      <w:tr w:rsidR="008632D6" w:rsidRPr="006E262B" w14:paraId="167CE383" w14:textId="77777777" w:rsidTr="00617FC4">
        <w:trPr>
          <w:trHeight w:val="170"/>
        </w:trPr>
        <w:tc>
          <w:tcPr>
            <w:tcW w:w="1020" w:type="dxa"/>
            <w:tcBorders>
              <w:top w:val="single" w:sz="4" w:space="0" w:color="auto"/>
              <w:left w:val="single" w:sz="4" w:space="0" w:color="auto"/>
              <w:bottom w:val="single" w:sz="4" w:space="0" w:color="auto"/>
              <w:right w:val="nil"/>
            </w:tcBorders>
          </w:tcPr>
          <w:p w14:paraId="723B8B17"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482</w:t>
            </w:r>
          </w:p>
        </w:tc>
        <w:tc>
          <w:tcPr>
            <w:tcW w:w="3742" w:type="dxa"/>
            <w:gridSpan w:val="3"/>
            <w:tcBorders>
              <w:top w:val="single" w:sz="4" w:space="0" w:color="auto"/>
              <w:left w:val="nil"/>
              <w:bottom w:val="single" w:sz="4" w:space="0" w:color="auto"/>
              <w:right w:val="nil"/>
            </w:tcBorders>
          </w:tcPr>
          <w:p w14:paraId="7153F66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การสอนวิชาเทคโนโลยียานยนต์ประยุกต์</w:t>
            </w:r>
          </w:p>
          <w:p w14:paraId="3D21BB4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Applied Automotive Technology Teaching Methodology</w:t>
            </w:r>
            <w:r w:rsidRPr="006E262B">
              <w:rPr>
                <w:rFonts w:ascii="TH Sarabun New" w:eastAsia="Angsana New" w:hAnsi="TH Sarabun New" w:cs="TH Sarabun New"/>
                <w:sz w:val="28"/>
                <w:cs/>
                <w:lang w:val="th-TH"/>
              </w:rPr>
              <w:t>)</w:t>
            </w:r>
          </w:p>
        </w:tc>
        <w:tc>
          <w:tcPr>
            <w:tcW w:w="1134" w:type="dxa"/>
            <w:tcBorders>
              <w:top w:val="single" w:sz="4" w:space="0" w:color="auto"/>
              <w:left w:val="nil"/>
              <w:bottom w:val="single" w:sz="4" w:space="0" w:color="auto"/>
              <w:right w:val="single" w:sz="4" w:space="0" w:color="auto"/>
            </w:tcBorders>
          </w:tcPr>
          <w:p w14:paraId="521B0449" w14:textId="77777777" w:rsidR="008632D6" w:rsidRPr="006E262B" w:rsidRDefault="008632D6" w:rsidP="008632D6">
            <w:pPr>
              <w:spacing w:after="0" w:line="240" w:lineRule="auto"/>
              <w:jc w:val="right"/>
              <w:rPr>
                <w:rFonts w:ascii="TH Sarabun New" w:eastAsia="Angsana New" w:hAnsi="TH Sarabun New" w:cs="TH Sarabun New"/>
                <w:sz w:val="28"/>
                <w:cs/>
              </w:rPr>
            </w:pPr>
            <w:r w:rsidRPr="006E262B">
              <w:rPr>
                <w:rFonts w:ascii="TH Sarabun New" w:eastAsia="Angsana New" w:hAnsi="TH Sarabun New" w:cs="TH Sarabun New"/>
                <w:sz w:val="28"/>
              </w:rPr>
              <w:t>3</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6</w:t>
            </w:r>
            <w:r w:rsidRPr="006E262B">
              <w:rPr>
                <w:rFonts w:ascii="TH Sarabun New" w:eastAsia="Angsana New" w:hAnsi="TH Sarabun New" w:cs="TH Sarabun New"/>
                <w:sz w:val="28"/>
                <w:cs/>
              </w:rPr>
              <w:t>)</w:t>
            </w:r>
          </w:p>
        </w:tc>
        <w:tc>
          <w:tcPr>
            <w:tcW w:w="1187" w:type="dxa"/>
            <w:tcBorders>
              <w:top w:val="single" w:sz="4" w:space="0" w:color="auto"/>
              <w:left w:val="single" w:sz="4" w:space="0" w:color="auto"/>
              <w:bottom w:val="single" w:sz="4" w:space="0" w:color="auto"/>
              <w:right w:val="nil"/>
            </w:tcBorders>
          </w:tcPr>
          <w:p w14:paraId="71804EC4"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742" w:type="dxa"/>
            <w:gridSpan w:val="4"/>
            <w:tcBorders>
              <w:top w:val="single" w:sz="4" w:space="0" w:color="auto"/>
              <w:left w:val="nil"/>
              <w:bottom w:val="single" w:sz="4" w:space="0" w:color="auto"/>
              <w:right w:val="nil"/>
            </w:tcBorders>
          </w:tcPr>
          <w:p w14:paraId="625AA4C5"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936" w:type="dxa"/>
            <w:tcBorders>
              <w:top w:val="single" w:sz="4" w:space="0" w:color="auto"/>
              <w:left w:val="nil"/>
              <w:bottom w:val="single" w:sz="4" w:space="0" w:color="auto"/>
              <w:right w:val="single" w:sz="4" w:space="0" w:color="auto"/>
            </w:tcBorders>
          </w:tcPr>
          <w:p w14:paraId="4A70053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4685CFAC"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ยกเลิกรายวิชา และ</w:t>
            </w:r>
            <w:r w:rsidRPr="006E262B">
              <w:rPr>
                <w:rFonts w:ascii="TH Sarabun New" w:eastAsia="Cordia New" w:hAnsi="TH Sarabun New" w:cs="TH Sarabun New"/>
                <w:noProof/>
                <w:sz w:val="28"/>
                <w:cs/>
              </w:rPr>
              <w:br/>
              <w:t xml:space="preserve">บูรณาการเนื้อหาใน </w:t>
            </w:r>
            <w:r w:rsidRPr="006E262B">
              <w:rPr>
                <w:rFonts w:ascii="TH Sarabun New" w:eastAsia="Cordia New" w:hAnsi="TH Sarabun New" w:cs="TH Sarabun New"/>
                <w:noProof/>
                <w:sz w:val="28"/>
              </w:rPr>
              <w:t>MTE 384, 393, 487, 494, 597</w:t>
            </w:r>
          </w:p>
        </w:tc>
      </w:tr>
      <w:tr w:rsidR="008632D6" w:rsidRPr="006E262B" w14:paraId="15D052E5" w14:textId="77777777" w:rsidTr="00617FC4">
        <w:trPr>
          <w:trHeight w:val="170"/>
        </w:trPr>
        <w:tc>
          <w:tcPr>
            <w:tcW w:w="1020" w:type="dxa"/>
            <w:tcBorders>
              <w:top w:val="single" w:sz="4" w:space="0" w:color="auto"/>
              <w:left w:val="single" w:sz="4" w:space="0" w:color="auto"/>
              <w:bottom w:val="single" w:sz="4" w:space="0" w:color="auto"/>
              <w:right w:val="nil"/>
            </w:tcBorders>
          </w:tcPr>
          <w:p w14:paraId="5030CCE4"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3"/>
            <w:tcBorders>
              <w:top w:val="single" w:sz="4" w:space="0" w:color="auto"/>
              <w:left w:val="nil"/>
              <w:bottom w:val="single" w:sz="4" w:space="0" w:color="auto"/>
              <w:right w:val="nil"/>
            </w:tcBorders>
          </w:tcPr>
          <w:p w14:paraId="7B31186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2582E005"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1187" w:type="dxa"/>
            <w:tcBorders>
              <w:top w:val="single" w:sz="4" w:space="0" w:color="auto"/>
              <w:left w:val="single" w:sz="4" w:space="0" w:color="auto"/>
              <w:bottom w:val="single" w:sz="4" w:space="0" w:color="auto"/>
              <w:right w:val="nil"/>
            </w:tcBorders>
          </w:tcPr>
          <w:p w14:paraId="28D8F22A"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111</w:t>
            </w:r>
          </w:p>
        </w:tc>
        <w:tc>
          <w:tcPr>
            <w:tcW w:w="3742" w:type="dxa"/>
            <w:gridSpan w:val="4"/>
            <w:tcBorders>
              <w:top w:val="single" w:sz="4" w:space="0" w:color="auto"/>
              <w:left w:val="nil"/>
              <w:bottom w:val="single" w:sz="4" w:space="0" w:color="auto"/>
              <w:right w:val="nil"/>
            </w:tcBorders>
          </w:tcPr>
          <w:p w14:paraId="25CF00A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Calibri" w:hAnsi="TH Sarabun New" w:cs="TH Sarabun New"/>
                <w:sz w:val="28"/>
                <w:cs/>
              </w:rPr>
              <w:t>ครุศาสตร์เครื่องกล</w:t>
            </w:r>
            <w:r w:rsidRPr="006E262B">
              <w:rPr>
                <w:rFonts w:ascii="TH Sarabun New" w:eastAsia="Calibri" w:hAnsi="TH Sarabun New" w:cs="TH Sarabun New" w:hint="cs"/>
                <w:sz w:val="28"/>
                <w:cs/>
              </w:rPr>
              <w:t>กับการพัฒนากำลังคน</w:t>
            </w:r>
          </w:p>
          <w:p w14:paraId="11583CB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Mechanical Technology Education and Workforce Development</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011E079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1</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1</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p>
        </w:tc>
        <w:tc>
          <w:tcPr>
            <w:tcW w:w="2246" w:type="dxa"/>
            <w:tcBorders>
              <w:top w:val="single" w:sz="4" w:space="0" w:color="auto"/>
              <w:left w:val="single" w:sz="4" w:space="0" w:color="auto"/>
              <w:bottom w:val="single" w:sz="4" w:space="0" w:color="auto"/>
              <w:right w:val="single" w:sz="4" w:space="0" w:color="auto"/>
            </w:tcBorders>
          </w:tcPr>
          <w:p w14:paraId="781697F4"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เปิดรายวิชาใหม่</w:t>
            </w:r>
          </w:p>
        </w:tc>
      </w:tr>
      <w:tr w:rsidR="008632D6" w:rsidRPr="006E262B" w14:paraId="2A560029" w14:textId="77777777" w:rsidTr="00617FC4">
        <w:trPr>
          <w:trHeight w:val="170"/>
        </w:trPr>
        <w:tc>
          <w:tcPr>
            <w:tcW w:w="1020" w:type="dxa"/>
            <w:tcBorders>
              <w:top w:val="single" w:sz="4" w:space="0" w:color="auto"/>
              <w:left w:val="single" w:sz="4" w:space="0" w:color="auto"/>
              <w:bottom w:val="single" w:sz="4" w:space="0" w:color="auto"/>
              <w:right w:val="nil"/>
            </w:tcBorders>
          </w:tcPr>
          <w:p w14:paraId="7408E5BE"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3"/>
            <w:tcBorders>
              <w:top w:val="single" w:sz="4" w:space="0" w:color="auto"/>
              <w:left w:val="nil"/>
              <w:bottom w:val="single" w:sz="4" w:space="0" w:color="auto"/>
              <w:right w:val="nil"/>
            </w:tcBorders>
          </w:tcPr>
          <w:p w14:paraId="14629FF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269F769D" w14:textId="77777777" w:rsidR="008632D6" w:rsidRPr="006E262B" w:rsidRDefault="008632D6" w:rsidP="008632D6">
            <w:pPr>
              <w:spacing w:after="0" w:line="240" w:lineRule="auto"/>
              <w:jc w:val="right"/>
              <w:rPr>
                <w:rFonts w:ascii="TH Sarabun New" w:eastAsia="Angsana New" w:hAnsi="TH Sarabun New" w:cs="TH Sarabun New"/>
                <w:sz w:val="28"/>
              </w:rPr>
            </w:pPr>
          </w:p>
        </w:tc>
        <w:tc>
          <w:tcPr>
            <w:tcW w:w="1187" w:type="dxa"/>
            <w:tcBorders>
              <w:top w:val="single" w:sz="4" w:space="0" w:color="auto"/>
              <w:left w:val="single" w:sz="4" w:space="0" w:color="auto"/>
              <w:bottom w:val="single" w:sz="4" w:space="0" w:color="auto"/>
              <w:right w:val="nil"/>
            </w:tcBorders>
          </w:tcPr>
          <w:p w14:paraId="4E961B22"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112</w:t>
            </w:r>
          </w:p>
        </w:tc>
        <w:tc>
          <w:tcPr>
            <w:tcW w:w="3742" w:type="dxa"/>
            <w:gridSpan w:val="4"/>
            <w:tcBorders>
              <w:top w:val="single" w:sz="4" w:space="0" w:color="auto"/>
              <w:left w:val="nil"/>
              <w:bottom w:val="single" w:sz="4" w:space="0" w:color="auto"/>
              <w:right w:val="nil"/>
            </w:tcBorders>
          </w:tcPr>
          <w:p w14:paraId="6F9BC6B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ฟิสิกส์กับคณิตศาสตร์ในโลกทัศน์วิศวกรรมและเทคโนโลยี</w:t>
            </w:r>
          </w:p>
          <w:p w14:paraId="4623FCE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Physics and Mathematics in the World View of Engineering and Technology</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6DAA054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rPr>
            </w:pPr>
            <w:r w:rsidRPr="006E262B">
              <w:rPr>
                <w:rFonts w:ascii="TH Sarabun New" w:eastAsia="Angsana New" w:hAnsi="TH Sarabun New" w:cs="TH Sarabun New"/>
                <w:sz w:val="28"/>
              </w:rPr>
              <w:t>1</w:t>
            </w:r>
            <w:r w:rsidRPr="006E262B">
              <w:rPr>
                <w:rFonts w:ascii="TH Sarabun New" w:eastAsia="Angsana New" w:hAnsi="TH Sarabun New" w:cs="TH Sarabun New"/>
                <w:sz w:val="28"/>
                <w:cs/>
              </w:rPr>
              <w:t xml:space="preserve"> (</w:t>
            </w:r>
            <w:r w:rsidRPr="006E262B">
              <w:rPr>
                <w:rFonts w:ascii="TH Sarabun New" w:eastAsia="Angsana New" w:hAnsi="TH Sarabun New" w:cs="TH Sarabun New"/>
                <w:sz w:val="28"/>
              </w:rPr>
              <w:t>1</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0</w:t>
            </w:r>
            <w:r w:rsidRPr="006E262B">
              <w:rPr>
                <w:rFonts w:ascii="TH Sarabun New" w:eastAsia="Angsana New" w:hAnsi="TH Sarabun New" w:cs="TH Sarabun New"/>
                <w:sz w:val="28"/>
                <w:cs/>
              </w:rPr>
              <w:t>-</w:t>
            </w:r>
            <w:r w:rsidRPr="006E262B">
              <w:rPr>
                <w:rFonts w:ascii="TH Sarabun New" w:eastAsia="Angsana New" w:hAnsi="TH Sarabun New" w:cs="TH Sarabun New"/>
                <w:sz w:val="28"/>
              </w:rPr>
              <w:t>2</w:t>
            </w:r>
            <w:r w:rsidRPr="006E262B">
              <w:rPr>
                <w:rFonts w:ascii="TH Sarabun New" w:eastAsia="Angsana New" w:hAnsi="TH Sarabun New" w:cs="TH Sarabun New"/>
                <w:sz w:val="28"/>
                <w:cs/>
              </w:rPr>
              <w:t>)</w:t>
            </w:r>
          </w:p>
        </w:tc>
        <w:tc>
          <w:tcPr>
            <w:tcW w:w="2246" w:type="dxa"/>
            <w:tcBorders>
              <w:top w:val="single" w:sz="4" w:space="0" w:color="auto"/>
              <w:left w:val="single" w:sz="4" w:space="0" w:color="auto"/>
              <w:bottom w:val="single" w:sz="4" w:space="0" w:color="auto"/>
              <w:right w:val="single" w:sz="4" w:space="0" w:color="auto"/>
            </w:tcBorders>
          </w:tcPr>
          <w:p w14:paraId="2E987890"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เปิดรายวิชาใหม่</w:t>
            </w:r>
          </w:p>
        </w:tc>
      </w:tr>
    </w:tbl>
    <w:p w14:paraId="4050E230"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7A02153D"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3CF5C224"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187"/>
        <w:gridCol w:w="3291"/>
        <w:gridCol w:w="451"/>
        <w:gridCol w:w="936"/>
        <w:gridCol w:w="2246"/>
      </w:tblGrid>
      <w:tr w:rsidR="008632D6" w:rsidRPr="006E262B" w14:paraId="3C7EADC2" w14:textId="77777777" w:rsidTr="008632D6">
        <w:trPr>
          <w:trHeight w:val="170"/>
        </w:trPr>
        <w:tc>
          <w:tcPr>
            <w:tcW w:w="5896" w:type="dxa"/>
            <w:gridSpan w:val="4"/>
            <w:tcBorders>
              <w:top w:val="single" w:sz="4" w:space="0" w:color="auto"/>
              <w:bottom w:val="single" w:sz="4" w:space="0" w:color="auto"/>
            </w:tcBorders>
            <w:shd w:val="clear" w:color="auto" w:fill="F2F2F2"/>
            <w:vAlign w:val="center"/>
          </w:tcPr>
          <w:p w14:paraId="3B25B805"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65" w:type="dxa"/>
            <w:gridSpan w:val="4"/>
            <w:tcBorders>
              <w:top w:val="single" w:sz="4" w:space="0" w:color="auto"/>
              <w:bottom w:val="single" w:sz="4" w:space="0" w:color="auto"/>
            </w:tcBorders>
            <w:shd w:val="clear" w:color="auto" w:fill="F2F2F2"/>
            <w:vAlign w:val="center"/>
          </w:tcPr>
          <w:p w14:paraId="31116299"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46" w:type="dxa"/>
            <w:tcBorders>
              <w:top w:val="single" w:sz="4" w:space="0" w:color="auto"/>
            </w:tcBorders>
            <w:shd w:val="clear" w:color="auto" w:fill="F2F2F2"/>
            <w:vAlign w:val="center"/>
          </w:tcPr>
          <w:p w14:paraId="030045B4"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82816" behindDoc="0" locked="0" layoutInCell="1" allowOverlap="1" wp14:anchorId="09DE27D3" wp14:editId="2AAA8DC4">
                      <wp:simplePos x="0" y="0"/>
                      <wp:positionH relativeFrom="column">
                        <wp:posOffset>8350885</wp:posOffset>
                      </wp:positionH>
                      <wp:positionV relativeFrom="paragraph">
                        <wp:posOffset>-981075</wp:posOffset>
                      </wp:positionV>
                      <wp:extent cx="121285" cy="1993900"/>
                      <wp:effectExtent l="0" t="4445" r="15875" b="13335"/>
                      <wp:wrapNone/>
                      <wp:docPr id="1812161266"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43AC4FEE"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9DE27D3" id="_x0000_s1046" type="#_x0000_t88" style="position:absolute;left:0;text-align:left;margin-left:657.55pt;margin-top:-77.25pt;width:9.55pt;height:15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" adj="109" strokecolor="windowText">
                      <v:textbox>
                        <w:txbxContent>
                          <w:p w14:paraId="43AC4FEE"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33F0B8A8" w14:textId="77777777" w:rsidTr="00617FC4">
        <w:trPr>
          <w:trHeight w:val="170"/>
        </w:trPr>
        <w:tc>
          <w:tcPr>
            <w:tcW w:w="1020" w:type="dxa"/>
            <w:tcBorders>
              <w:top w:val="single" w:sz="4" w:space="0" w:color="auto"/>
              <w:left w:val="single" w:sz="4" w:space="0" w:color="auto"/>
              <w:bottom w:val="single" w:sz="4" w:space="0" w:color="auto"/>
              <w:right w:val="nil"/>
            </w:tcBorders>
          </w:tcPr>
          <w:p w14:paraId="62DCBB20"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4903AEB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2D517DA4"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A4DBF0B"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113</w:t>
            </w:r>
          </w:p>
        </w:tc>
        <w:tc>
          <w:tcPr>
            <w:tcW w:w="3742" w:type="dxa"/>
            <w:gridSpan w:val="2"/>
            <w:tcBorders>
              <w:top w:val="single" w:sz="4" w:space="0" w:color="auto"/>
              <w:left w:val="nil"/>
              <w:bottom w:val="single" w:sz="4" w:space="0" w:color="auto"/>
              <w:right w:val="nil"/>
            </w:tcBorders>
          </w:tcPr>
          <w:p w14:paraId="03A6C0E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เขียนแบบวิศวกรรม</w:t>
            </w:r>
          </w:p>
          <w:p w14:paraId="2F42D80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Engineering </w:t>
            </w:r>
            <w:proofErr w:type="spellStart"/>
            <w:r w:rsidRPr="006E262B">
              <w:rPr>
                <w:rFonts w:ascii="TH Sarabun New" w:eastAsia="Angsana New" w:hAnsi="TH Sarabun New" w:cs="TH Sarabun New"/>
                <w:sz w:val="28"/>
                <w:lang w:val="th-TH"/>
              </w:rPr>
              <w:t>Drawing</w:t>
            </w:r>
            <w:proofErr w:type="spellEnd"/>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3265446E"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(2-2-6)</w:t>
            </w:r>
          </w:p>
          <w:p w14:paraId="71FEEDE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5BFA7F41"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 xml:space="preserve">ข.2.1.1 (63) </w:t>
            </w:r>
            <w:r w:rsidRPr="006E262B">
              <w:rPr>
                <w:rFonts w:ascii="TH Sarabun New" w:eastAsia="Cordia New" w:hAnsi="TH Sarabun New" w:cs="TH Sarabun New"/>
                <w:noProof/>
                <w:sz w:val="28"/>
                <w:cs/>
              </w:rPr>
              <w:t>และปรับรหัสวิชา</w:t>
            </w:r>
          </w:p>
        </w:tc>
      </w:tr>
      <w:tr w:rsidR="008632D6" w:rsidRPr="006E262B" w14:paraId="1F6B8845" w14:textId="77777777" w:rsidTr="00617FC4">
        <w:trPr>
          <w:trHeight w:val="170"/>
        </w:trPr>
        <w:tc>
          <w:tcPr>
            <w:tcW w:w="1020" w:type="dxa"/>
            <w:tcBorders>
              <w:top w:val="single" w:sz="4" w:space="0" w:color="auto"/>
              <w:left w:val="single" w:sz="4" w:space="0" w:color="auto"/>
              <w:bottom w:val="single" w:sz="4" w:space="0" w:color="auto"/>
              <w:right w:val="nil"/>
            </w:tcBorders>
          </w:tcPr>
          <w:p w14:paraId="34E8C8EB"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6170A89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9FFFB00"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C4D028C"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131</w:t>
            </w:r>
          </w:p>
        </w:tc>
        <w:tc>
          <w:tcPr>
            <w:tcW w:w="3742" w:type="dxa"/>
            <w:gridSpan w:val="2"/>
            <w:tcBorders>
              <w:top w:val="single" w:sz="4" w:space="0" w:color="auto"/>
              <w:left w:val="nil"/>
              <w:bottom w:val="single" w:sz="4" w:space="0" w:color="auto"/>
              <w:right w:val="nil"/>
            </w:tcBorders>
          </w:tcPr>
          <w:p w14:paraId="21677CA5"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สถิตยศาสตร์วิศวกรรม</w:t>
            </w:r>
          </w:p>
          <w:p w14:paraId="1A2579D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Engineering </w:t>
            </w:r>
            <w:proofErr w:type="spellStart"/>
            <w:r w:rsidRPr="006E262B">
              <w:rPr>
                <w:rFonts w:ascii="TH Sarabun New" w:eastAsia="Angsana New" w:hAnsi="TH Sarabun New" w:cs="TH Sarabun New"/>
                <w:sz w:val="28"/>
                <w:lang w:val="th-TH"/>
              </w:rPr>
              <w:t>Statics</w:t>
            </w:r>
            <w:proofErr w:type="spellEnd"/>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2AC10EC5"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3</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4B605C3B"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4ABF13E8"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ย้ายมาจาก ข.2.1.1 (63) และปรับรหัสวิชา</w:t>
            </w:r>
          </w:p>
        </w:tc>
      </w:tr>
      <w:tr w:rsidR="008632D6" w:rsidRPr="006E262B" w14:paraId="2B4B0EF7" w14:textId="77777777" w:rsidTr="00617FC4">
        <w:trPr>
          <w:trHeight w:val="170"/>
        </w:trPr>
        <w:tc>
          <w:tcPr>
            <w:tcW w:w="4390" w:type="dxa"/>
            <w:gridSpan w:val="2"/>
            <w:tcBorders>
              <w:top w:val="single" w:sz="4" w:space="0" w:color="auto"/>
              <w:left w:val="single" w:sz="4" w:space="0" w:color="auto"/>
              <w:bottom w:val="single" w:sz="4" w:space="0" w:color="auto"/>
              <w:right w:val="nil"/>
            </w:tcBorders>
            <w:vAlign w:val="center"/>
          </w:tcPr>
          <w:p w14:paraId="7B578280"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กลุ่มวิชาการสอนวิชาเอก</w:t>
            </w:r>
          </w:p>
        </w:tc>
        <w:tc>
          <w:tcPr>
            <w:tcW w:w="1506" w:type="dxa"/>
            <w:gridSpan w:val="2"/>
            <w:tcBorders>
              <w:top w:val="single" w:sz="4" w:space="0" w:color="auto"/>
              <w:left w:val="nil"/>
              <w:bottom w:val="single" w:sz="4" w:space="0" w:color="auto"/>
              <w:right w:val="single" w:sz="4" w:space="0" w:color="auto"/>
            </w:tcBorders>
            <w:vAlign w:val="center"/>
          </w:tcPr>
          <w:p w14:paraId="6736549F"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6</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478" w:type="dxa"/>
            <w:gridSpan w:val="2"/>
            <w:tcBorders>
              <w:top w:val="single" w:sz="4" w:space="0" w:color="auto"/>
              <w:left w:val="single" w:sz="4" w:space="0" w:color="auto"/>
              <w:bottom w:val="single" w:sz="4" w:space="0" w:color="auto"/>
              <w:right w:val="nil"/>
            </w:tcBorders>
            <w:vAlign w:val="center"/>
          </w:tcPr>
          <w:p w14:paraId="2A5935CC"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w:t>
            </w:r>
            <w:r w:rsidRPr="006E262B">
              <w:rPr>
                <w:rFonts w:ascii="TH Sarabun New" w:eastAsia="Angsana New" w:hAnsi="TH Sarabun New" w:cs="TH Sarabun New"/>
                <w:b/>
                <w:bCs/>
                <w:sz w:val="28"/>
                <w:cs/>
              </w:rPr>
              <w:t>2</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กลุ่มวิชาพื้นฐานทางวิศวกรรม</w:t>
            </w:r>
          </w:p>
        </w:tc>
        <w:tc>
          <w:tcPr>
            <w:tcW w:w="1387" w:type="dxa"/>
            <w:gridSpan w:val="2"/>
            <w:tcBorders>
              <w:top w:val="single" w:sz="4" w:space="0" w:color="auto"/>
              <w:left w:val="nil"/>
              <w:bottom w:val="single" w:sz="4" w:space="0" w:color="auto"/>
              <w:right w:val="single" w:sz="4" w:space="0" w:color="auto"/>
            </w:tcBorders>
            <w:vAlign w:val="center"/>
          </w:tcPr>
          <w:p w14:paraId="3B71AB60"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28 หน่วยกิต</w:t>
            </w:r>
          </w:p>
        </w:tc>
        <w:tc>
          <w:tcPr>
            <w:tcW w:w="2246" w:type="dxa"/>
            <w:tcBorders>
              <w:left w:val="single" w:sz="4" w:space="0" w:color="auto"/>
            </w:tcBorders>
          </w:tcPr>
          <w:p w14:paraId="12C85AAB"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ตขึ้น 22 หน่วยกิต และปรับชื่อกลุ่มวิชา</w:t>
            </w:r>
          </w:p>
        </w:tc>
      </w:tr>
      <w:tr w:rsidR="008632D6" w:rsidRPr="006E262B" w14:paraId="40C2A134" w14:textId="77777777" w:rsidTr="00617FC4">
        <w:trPr>
          <w:trHeight w:val="170"/>
        </w:trPr>
        <w:tc>
          <w:tcPr>
            <w:tcW w:w="1020" w:type="dxa"/>
            <w:tcBorders>
              <w:top w:val="single" w:sz="4" w:space="0" w:color="auto"/>
              <w:left w:val="single" w:sz="4" w:space="0" w:color="auto"/>
              <w:bottom w:val="single" w:sz="4" w:space="0" w:color="auto"/>
              <w:right w:val="nil"/>
            </w:tcBorders>
          </w:tcPr>
          <w:p w14:paraId="7989E016"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39669B5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0620916"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3C035879"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232</w:t>
            </w:r>
          </w:p>
        </w:tc>
        <w:tc>
          <w:tcPr>
            <w:tcW w:w="3742" w:type="dxa"/>
            <w:gridSpan w:val="2"/>
            <w:tcBorders>
              <w:top w:val="single" w:sz="4" w:space="0" w:color="auto"/>
              <w:left w:val="nil"/>
              <w:bottom w:val="single" w:sz="4" w:space="0" w:color="auto"/>
              <w:right w:val="nil"/>
            </w:tcBorders>
          </w:tcPr>
          <w:p w14:paraId="6765FEB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พลศาสตร์วิศวกรรม</w:t>
            </w:r>
          </w:p>
          <w:p w14:paraId="4EEA57E6"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Engineering Dynamics</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0F3AF816"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3</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644C1C30"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56E2401E"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 xml:space="preserve">ข.2.1.1 (63) </w:t>
            </w:r>
            <w:r w:rsidRPr="006E262B">
              <w:rPr>
                <w:rFonts w:ascii="TH Sarabun New" w:eastAsia="Cordia New" w:hAnsi="TH Sarabun New" w:cs="TH Sarabun New"/>
                <w:noProof/>
                <w:sz w:val="28"/>
                <w:cs/>
              </w:rPr>
              <w:t>และปรับรหัสวิชา</w:t>
            </w:r>
          </w:p>
        </w:tc>
      </w:tr>
      <w:tr w:rsidR="008632D6" w:rsidRPr="006E262B" w14:paraId="42F00132" w14:textId="77777777" w:rsidTr="00617FC4">
        <w:trPr>
          <w:trHeight w:val="170"/>
        </w:trPr>
        <w:tc>
          <w:tcPr>
            <w:tcW w:w="1020" w:type="dxa"/>
            <w:tcBorders>
              <w:top w:val="single" w:sz="4" w:space="0" w:color="auto"/>
              <w:left w:val="single" w:sz="4" w:space="0" w:color="auto"/>
              <w:bottom w:val="single" w:sz="4" w:space="0" w:color="auto"/>
              <w:right w:val="nil"/>
            </w:tcBorders>
          </w:tcPr>
          <w:p w14:paraId="05AF2DB9"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2C79BFE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5C44634"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5C61CB1"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321</w:t>
            </w:r>
          </w:p>
        </w:tc>
        <w:tc>
          <w:tcPr>
            <w:tcW w:w="3742" w:type="dxa"/>
            <w:gridSpan w:val="2"/>
            <w:tcBorders>
              <w:top w:val="single" w:sz="4" w:space="0" w:color="auto"/>
              <w:left w:val="nil"/>
              <w:bottom w:val="single" w:sz="4" w:space="0" w:color="auto"/>
              <w:right w:val="nil"/>
            </w:tcBorders>
          </w:tcPr>
          <w:p w14:paraId="7C47B06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โปรแกรมคอมพิวเตอร์</w:t>
            </w:r>
            <w:r w:rsidRPr="006E262B">
              <w:rPr>
                <w:rFonts w:ascii="Arial" w:eastAsia="Angsana New" w:hAnsi="Arial" w:cs="Arial"/>
                <w:sz w:val="28"/>
                <w:lang w:val="th-TH"/>
              </w:rPr>
              <w:t>​</w:t>
            </w:r>
            <w:r w:rsidRPr="006E262B">
              <w:rPr>
                <w:rFonts w:ascii="TH Sarabun New" w:eastAsia="Angsana New" w:hAnsi="TH Sarabun New" w:cs="TH Sarabun New"/>
                <w:sz w:val="28"/>
                <w:cs/>
                <w:lang w:val="th-TH"/>
              </w:rPr>
              <w:t>สำหรับงานทางเทคโนโลยีเครื่องกล</w:t>
            </w:r>
          </w:p>
          <w:p w14:paraId="6547542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(Computer Programming for Mechanical Technology)</w:t>
            </w:r>
          </w:p>
        </w:tc>
        <w:tc>
          <w:tcPr>
            <w:tcW w:w="936" w:type="dxa"/>
            <w:tcBorders>
              <w:top w:val="single" w:sz="4" w:space="0" w:color="auto"/>
              <w:left w:val="nil"/>
              <w:bottom w:val="single" w:sz="4" w:space="0" w:color="auto"/>
              <w:right w:val="single" w:sz="4" w:space="0" w:color="auto"/>
            </w:tcBorders>
          </w:tcPr>
          <w:p w14:paraId="7C745C5E"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17087A30"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3B44369D"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ข.2.1.2 (63) และปรับชื่อวิชา</w:t>
            </w:r>
          </w:p>
        </w:tc>
      </w:tr>
      <w:tr w:rsidR="008632D6" w:rsidRPr="006E262B" w14:paraId="6D28B7DC" w14:textId="77777777" w:rsidTr="00617FC4">
        <w:trPr>
          <w:trHeight w:val="170"/>
        </w:trPr>
        <w:tc>
          <w:tcPr>
            <w:tcW w:w="1020" w:type="dxa"/>
            <w:tcBorders>
              <w:top w:val="single" w:sz="4" w:space="0" w:color="auto"/>
              <w:left w:val="single" w:sz="4" w:space="0" w:color="auto"/>
              <w:bottom w:val="single" w:sz="4" w:space="0" w:color="auto"/>
              <w:right w:val="nil"/>
            </w:tcBorders>
          </w:tcPr>
          <w:p w14:paraId="0C6AC50B"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7715DD5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1CD9EC43"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F499816"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241</w:t>
            </w:r>
          </w:p>
        </w:tc>
        <w:tc>
          <w:tcPr>
            <w:tcW w:w="3742" w:type="dxa"/>
            <w:gridSpan w:val="2"/>
            <w:tcBorders>
              <w:top w:val="single" w:sz="4" w:space="0" w:color="auto"/>
              <w:left w:val="nil"/>
              <w:bottom w:val="single" w:sz="4" w:space="0" w:color="auto"/>
              <w:right w:val="nil"/>
            </w:tcBorders>
          </w:tcPr>
          <w:p w14:paraId="755C645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อุณหพลศาสตร์</w:t>
            </w:r>
          </w:p>
          <w:p w14:paraId="74829AF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Thermodynamics</w:t>
            </w:r>
            <w:proofErr w:type="spellEnd"/>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517F366A"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3</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tc>
        <w:tc>
          <w:tcPr>
            <w:tcW w:w="2246" w:type="dxa"/>
            <w:tcBorders>
              <w:top w:val="single" w:sz="4" w:space="0" w:color="auto"/>
              <w:left w:val="single" w:sz="4" w:space="0" w:color="auto"/>
              <w:bottom w:val="single" w:sz="4" w:space="0" w:color="auto"/>
              <w:right w:val="single" w:sz="4" w:space="0" w:color="auto"/>
            </w:tcBorders>
          </w:tcPr>
          <w:p w14:paraId="18576E21"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ข.2.1.1 (63)</w:t>
            </w:r>
          </w:p>
        </w:tc>
      </w:tr>
      <w:tr w:rsidR="008632D6" w:rsidRPr="006E262B" w14:paraId="3F154AE3" w14:textId="77777777" w:rsidTr="00617FC4">
        <w:trPr>
          <w:trHeight w:val="170"/>
        </w:trPr>
        <w:tc>
          <w:tcPr>
            <w:tcW w:w="1020" w:type="dxa"/>
            <w:tcBorders>
              <w:top w:val="single" w:sz="4" w:space="0" w:color="auto"/>
              <w:left w:val="single" w:sz="4" w:space="0" w:color="auto"/>
              <w:bottom w:val="single" w:sz="4" w:space="0" w:color="auto"/>
              <w:right w:val="nil"/>
            </w:tcBorders>
          </w:tcPr>
          <w:p w14:paraId="4E2264E3"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18853CF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A7FD9A5"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5CD5E9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242</w:t>
            </w:r>
          </w:p>
        </w:tc>
        <w:tc>
          <w:tcPr>
            <w:tcW w:w="3742" w:type="dxa"/>
            <w:gridSpan w:val="2"/>
            <w:tcBorders>
              <w:top w:val="single" w:sz="4" w:space="0" w:color="auto"/>
              <w:left w:val="nil"/>
              <w:bottom w:val="single" w:sz="4" w:space="0" w:color="auto"/>
              <w:right w:val="nil"/>
            </w:tcBorders>
          </w:tcPr>
          <w:p w14:paraId="52B2A3E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กลศาสตร์ของไหล</w:t>
            </w:r>
          </w:p>
          <w:p w14:paraId="2A4738C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Fluid</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Mechanics</w:t>
            </w:r>
            <w:proofErr w:type="spellEnd"/>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0959EBEF"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3</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tc>
        <w:tc>
          <w:tcPr>
            <w:tcW w:w="2246" w:type="dxa"/>
            <w:tcBorders>
              <w:top w:val="single" w:sz="4" w:space="0" w:color="auto"/>
              <w:left w:val="single" w:sz="4" w:space="0" w:color="auto"/>
              <w:bottom w:val="single" w:sz="4" w:space="0" w:color="auto"/>
              <w:right w:val="single" w:sz="4" w:space="0" w:color="auto"/>
            </w:tcBorders>
          </w:tcPr>
          <w:p w14:paraId="59BCE7CB"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ข.2.1.1 (63)</w:t>
            </w:r>
          </w:p>
        </w:tc>
      </w:tr>
      <w:tr w:rsidR="008632D6" w:rsidRPr="006E262B" w14:paraId="279F78CA" w14:textId="77777777" w:rsidTr="00617FC4">
        <w:trPr>
          <w:trHeight w:val="170"/>
        </w:trPr>
        <w:tc>
          <w:tcPr>
            <w:tcW w:w="1020" w:type="dxa"/>
            <w:tcBorders>
              <w:top w:val="single" w:sz="4" w:space="0" w:color="auto"/>
              <w:left w:val="single" w:sz="4" w:space="0" w:color="auto"/>
              <w:bottom w:val="single" w:sz="4" w:space="0" w:color="auto"/>
              <w:right w:val="nil"/>
            </w:tcBorders>
          </w:tcPr>
          <w:p w14:paraId="2EE6AEC6"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62CBA04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38D055B4"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B749DAE"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114</w:t>
            </w:r>
          </w:p>
        </w:tc>
        <w:tc>
          <w:tcPr>
            <w:tcW w:w="3742" w:type="dxa"/>
            <w:gridSpan w:val="2"/>
            <w:tcBorders>
              <w:top w:val="single" w:sz="4" w:space="0" w:color="auto"/>
              <w:left w:val="nil"/>
              <w:bottom w:val="single" w:sz="4" w:space="0" w:color="auto"/>
              <w:right w:val="nil"/>
            </w:tcBorders>
          </w:tcPr>
          <w:p w14:paraId="33D1D409"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พื้นฐานการปฏิบัติงานในโรงฝึกงานและเทคโนโลยี</w:t>
            </w:r>
          </w:p>
          <w:p w14:paraId="13C01D1D" w14:textId="77777777" w:rsidR="008632D6" w:rsidRPr="006E262B" w:rsidRDefault="008632D6" w:rsidP="008632D6">
            <w:pPr>
              <w:spacing w:after="0" w:line="240" w:lineRule="auto"/>
              <w:ind w:left="-60"/>
              <w:rPr>
                <w:rFonts w:ascii="TH Sarabun New" w:eastAsia="Angsana New" w:hAnsi="TH Sarabun New" w:cs="TH Sarabun New"/>
                <w:sz w:val="26"/>
                <w:szCs w:val="26"/>
                <w:cs/>
                <w:lang w:val="th-TH"/>
              </w:rPr>
            </w:pPr>
            <w:r w:rsidRPr="006E262B">
              <w:rPr>
                <w:rFonts w:ascii="TH Sarabun New" w:eastAsia="Angsana New" w:hAnsi="TH Sarabun New" w:cs="TH Sarabun New"/>
                <w:sz w:val="26"/>
                <w:szCs w:val="26"/>
                <w:cs/>
                <w:lang w:val="th-TH"/>
              </w:rPr>
              <w:t>(</w:t>
            </w:r>
            <w:r w:rsidRPr="006E262B">
              <w:rPr>
                <w:rFonts w:ascii="TH Sarabun New" w:eastAsia="Angsana New" w:hAnsi="TH Sarabun New" w:cs="TH Sarabun New"/>
                <w:sz w:val="28"/>
              </w:rPr>
              <w:t>Basic Workshop Practice and Technology</w:t>
            </w:r>
            <w:r w:rsidRPr="006E262B">
              <w:rPr>
                <w:rFonts w:ascii="TH Sarabun New" w:eastAsia="Angsana New" w:hAnsi="TH Sarabun New" w:cs="TH Sarabun New"/>
                <w:sz w:val="26"/>
                <w:szCs w:val="26"/>
                <w:cs/>
                <w:lang w:val="th-TH"/>
              </w:rPr>
              <w:t>)</w:t>
            </w:r>
          </w:p>
        </w:tc>
        <w:tc>
          <w:tcPr>
            <w:tcW w:w="936" w:type="dxa"/>
            <w:tcBorders>
              <w:top w:val="single" w:sz="4" w:space="0" w:color="auto"/>
              <w:left w:val="nil"/>
              <w:bottom w:val="single" w:sz="4" w:space="0" w:color="auto"/>
              <w:right w:val="single" w:sz="4" w:space="0" w:color="auto"/>
            </w:tcBorders>
          </w:tcPr>
          <w:p w14:paraId="4C298BB8"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-2-</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c>
          <w:tcPr>
            <w:tcW w:w="2246" w:type="dxa"/>
            <w:tcBorders>
              <w:top w:val="single" w:sz="4" w:space="0" w:color="auto"/>
              <w:left w:val="single" w:sz="4" w:space="0" w:color="auto"/>
              <w:bottom w:val="single" w:sz="4" w:space="0" w:color="auto"/>
              <w:right w:val="single" w:sz="4" w:space="0" w:color="auto"/>
            </w:tcBorders>
          </w:tcPr>
          <w:p w14:paraId="70E1F5CC"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ข.2.1.1 (63) และปรับรหัสและชื่อวิชา</w:t>
            </w:r>
          </w:p>
        </w:tc>
      </w:tr>
      <w:tr w:rsidR="008632D6" w:rsidRPr="006E262B" w14:paraId="695CE863" w14:textId="77777777" w:rsidTr="00617FC4">
        <w:trPr>
          <w:trHeight w:val="170"/>
        </w:trPr>
        <w:tc>
          <w:tcPr>
            <w:tcW w:w="1020" w:type="dxa"/>
            <w:tcBorders>
              <w:top w:val="single" w:sz="4" w:space="0" w:color="auto"/>
              <w:left w:val="single" w:sz="4" w:space="0" w:color="auto"/>
              <w:bottom w:val="single" w:sz="4" w:space="0" w:color="auto"/>
              <w:right w:val="nil"/>
            </w:tcBorders>
          </w:tcPr>
          <w:p w14:paraId="2BE9A398"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3D35B94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51111E46"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18C34297"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233</w:t>
            </w:r>
          </w:p>
        </w:tc>
        <w:tc>
          <w:tcPr>
            <w:tcW w:w="3742" w:type="dxa"/>
            <w:gridSpan w:val="2"/>
            <w:tcBorders>
              <w:top w:val="single" w:sz="4" w:space="0" w:color="auto"/>
              <w:left w:val="nil"/>
              <w:bottom w:val="single" w:sz="4" w:space="0" w:color="auto"/>
              <w:right w:val="nil"/>
            </w:tcBorders>
          </w:tcPr>
          <w:p w14:paraId="15DE688F"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hint="cs"/>
                <w:sz w:val="28"/>
                <w:cs/>
                <w:lang w:val="th-TH"/>
              </w:rPr>
              <w:t>แนวคิดพื้นฐานของ</w:t>
            </w:r>
            <w:r w:rsidRPr="006E262B">
              <w:rPr>
                <w:rFonts w:ascii="TH Sarabun New" w:eastAsia="Angsana New" w:hAnsi="TH Sarabun New" w:cs="TH Sarabun New"/>
                <w:sz w:val="28"/>
                <w:cs/>
                <w:lang w:val="th-TH"/>
              </w:rPr>
              <w:t>กลศาสตร์ของวัสดุ</w:t>
            </w:r>
          </w:p>
          <w:p w14:paraId="105DF74A"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Fundamental Concepts of Mechanics of Materials</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7FE49457"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p>
        </w:tc>
        <w:tc>
          <w:tcPr>
            <w:tcW w:w="2246" w:type="dxa"/>
            <w:tcBorders>
              <w:top w:val="single" w:sz="4" w:space="0" w:color="auto"/>
              <w:left w:val="single" w:sz="4" w:space="0" w:color="auto"/>
              <w:bottom w:val="single" w:sz="4" w:space="0" w:color="auto"/>
              <w:right w:val="single" w:sz="4" w:space="0" w:color="auto"/>
            </w:tcBorders>
          </w:tcPr>
          <w:p w14:paraId="7F1BD23A"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 xml:space="preserve">ข.2.1.1 (63) </w:t>
            </w:r>
            <w:r w:rsidRPr="006E262B">
              <w:rPr>
                <w:rFonts w:ascii="TH Sarabun New" w:eastAsia="Cordia New" w:hAnsi="TH Sarabun New" w:cs="TH Sarabun New"/>
                <w:noProof/>
                <w:sz w:val="28"/>
                <w:cs/>
              </w:rPr>
              <w:t>และปรับรหัสวิชา</w:t>
            </w:r>
            <w:r w:rsidRPr="006E262B">
              <w:rPr>
                <w:rFonts w:ascii="TH Sarabun New" w:eastAsia="Cordia New" w:hAnsi="TH Sarabun New" w:cs="TH Sarabun New"/>
                <w:noProof/>
                <w:sz w:val="28"/>
              </w:rPr>
              <w:t xml:space="preserve"> </w:t>
            </w:r>
            <w:r w:rsidRPr="006E262B">
              <w:rPr>
                <w:rFonts w:ascii="TH Sarabun New" w:eastAsia="Cordia New" w:hAnsi="TH Sarabun New" w:cs="TH Sarabun New" w:hint="cs"/>
                <w:noProof/>
                <w:sz w:val="28"/>
                <w:cs/>
              </w:rPr>
              <w:t>และหน่วยกิต</w:t>
            </w:r>
          </w:p>
        </w:tc>
      </w:tr>
    </w:tbl>
    <w:p w14:paraId="2C4C1EC5"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7F452841"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1187"/>
        <w:gridCol w:w="3291"/>
        <w:gridCol w:w="451"/>
        <w:gridCol w:w="936"/>
        <w:gridCol w:w="2246"/>
      </w:tblGrid>
      <w:tr w:rsidR="008632D6" w:rsidRPr="006E262B" w14:paraId="63ADF7F4" w14:textId="77777777" w:rsidTr="008632D6">
        <w:trPr>
          <w:trHeight w:val="170"/>
        </w:trPr>
        <w:tc>
          <w:tcPr>
            <w:tcW w:w="5896" w:type="dxa"/>
            <w:gridSpan w:val="4"/>
            <w:tcBorders>
              <w:bottom w:val="single" w:sz="4" w:space="0" w:color="auto"/>
            </w:tcBorders>
            <w:shd w:val="clear" w:color="auto" w:fill="F2F2F2"/>
            <w:vAlign w:val="center"/>
          </w:tcPr>
          <w:p w14:paraId="1B264AC3"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65" w:type="dxa"/>
            <w:gridSpan w:val="4"/>
            <w:tcBorders>
              <w:bottom w:val="single" w:sz="4" w:space="0" w:color="auto"/>
            </w:tcBorders>
            <w:shd w:val="clear" w:color="auto" w:fill="F2F2F2"/>
            <w:vAlign w:val="center"/>
          </w:tcPr>
          <w:p w14:paraId="270EEC24"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46" w:type="dxa"/>
            <w:shd w:val="clear" w:color="auto" w:fill="F2F2F2"/>
            <w:vAlign w:val="center"/>
          </w:tcPr>
          <w:p w14:paraId="0285D7A1"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83840" behindDoc="0" locked="0" layoutInCell="1" allowOverlap="1" wp14:anchorId="6C0D4FF3" wp14:editId="55C0FC83">
                      <wp:simplePos x="0" y="0"/>
                      <wp:positionH relativeFrom="column">
                        <wp:posOffset>8350885</wp:posOffset>
                      </wp:positionH>
                      <wp:positionV relativeFrom="paragraph">
                        <wp:posOffset>-981075</wp:posOffset>
                      </wp:positionV>
                      <wp:extent cx="121285" cy="1993900"/>
                      <wp:effectExtent l="0" t="4445" r="15875" b="13335"/>
                      <wp:wrapNone/>
                      <wp:docPr id="212918654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77272B13"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0D4FF3" id="_x0000_s1047" type="#_x0000_t88" style="position:absolute;left:0;text-align:left;margin-left:657.55pt;margin-top:-77.25pt;width:9.55pt;height:15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gG6bWUgCAAB9BAAADgAAAAAAAAAAAAAAAAAuAgAAZHJzL2Uyb0RvYy54bWxQSwECLQAUAAYACAAA&#10;ACEADRfhIeMAAAAOAQAADwAAAAAAAAAAAAAAAACiBAAAZHJzL2Rvd25yZXYueG1sUEsFBgAAAAAE&#10;AAQA8wAAALIFAAAAAA==&#10;" adj="109" strokecolor="windowText">
                      <v:textbox>
                        <w:txbxContent>
                          <w:p w14:paraId="77272B13"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6F9FE3B8" w14:textId="77777777" w:rsidTr="00617FC4">
        <w:trPr>
          <w:trHeight w:val="170"/>
        </w:trPr>
        <w:tc>
          <w:tcPr>
            <w:tcW w:w="1020" w:type="dxa"/>
            <w:tcBorders>
              <w:top w:val="single" w:sz="4" w:space="0" w:color="auto"/>
              <w:left w:val="single" w:sz="4" w:space="0" w:color="auto"/>
              <w:bottom w:val="single" w:sz="4" w:space="0" w:color="auto"/>
              <w:right w:val="nil"/>
            </w:tcBorders>
          </w:tcPr>
          <w:p w14:paraId="240E3BE3"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511C41B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4410EF0E"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58AFB810"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334</w:t>
            </w:r>
          </w:p>
        </w:tc>
        <w:tc>
          <w:tcPr>
            <w:tcW w:w="3742" w:type="dxa"/>
            <w:gridSpan w:val="2"/>
            <w:tcBorders>
              <w:top w:val="single" w:sz="4" w:space="0" w:color="auto"/>
              <w:left w:val="nil"/>
              <w:bottom w:val="single" w:sz="4" w:space="0" w:color="auto"/>
              <w:right w:val="nil"/>
            </w:tcBorders>
          </w:tcPr>
          <w:p w14:paraId="68351EB1"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lang w:val="th-TH"/>
              </w:rPr>
              <w:t>กลศาสตร์ของวัสดุ</w:t>
            </w:r>
            <w:r w:rsidRPr="006E262B">
              <w:rPr>
                <w:rFonts w:ascii="TH Sarabun New" w:eastAsia="Angsana New" w:hAnsi="TH Sarabun New" w:cs="TH Sarabun New" w:hint="cs"/>
                <w:sz w:val="28"/>
                <w:cs/>
              </w:rPr>
              <w:t>และการประยุกต์</w:t>
            </w:r>
          </w:p>
          <w:p w14:paraId="58E7672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Mechanics of Materials</w:t>
            </w:r>
            <w:r w:rsidRPr="006E262B">
              <w:rPr>
                <w:rFonts w:ascii="TH Sarabun New" w:eastAsia="Angsana New" w:hAnsi="TH Sarabun New" w:cs="TH Sarabun New" w:hint="cs"/>
                <w:sz w:val="28"/>
                <w:cs/>
                <w:lang w:val="th-TH"/>
              </w:rPr>
              <w:t xml:space="preserve"> </w:t>
            </w:r>
            <w:r w:rsidRPr="006E262B">
              <w:rPr>
                <w:rFonts w:ascii="TH Sarabun New" w:eastAsia="Angsana New" w:hAnsi="TH Sarabun New" w:cs="TH Sarabun New"/>
                <w:sz w:val="28"/>
              </w:rPr>
              <w:t>and Application</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406E4BB8"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hint="cs"/>
                <w:sz w:val="28"/>
                <w:cs/>
              </w:rPr>
              <w:t>2</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4</w:t>
            </w:r>
            <w:r w:rsidRPr="006E262B">
              <w:rPr>
                <w:rFonts w:ascii="TH Sarabun New" w:eastAsia="Calibri" w:hAnsi="TH Sarabun New" w:cs="TH Sarabun New"/>
                <w:sz w:val="28"/>
                <w:cs/>
              </w:rPr>
              <w:t>)</w:t>
            </w:r>
          </w:p>
        </w:tc>
        <w:tc>
          <w:tcPr>
            <w:tcW w:w="2246" w:type="dxa"/>
            <w:tcBorders>
              <w:top w:val="single" w:sz="4" w:space="0" w:color="auto"/>
              <w:left w:val="single" w:sz="4" w:space="0" w:color="auto"/>
              <w:bottom w:val="single" w:sz="4" w:space="0" w:color="auto"/>
              <w:right w:val="single" w:sz="4" w:space="0" w:color="auto"/>
            </w:tcBorders>
          </w:tcPr>
          <w:p w14:paraId="625B9CEC"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 xml:space="preserve">ข.2.1.1 (63) </w:t>
            </w:r>
            <w:r w:rsidRPr="006E262B">
              <w:rPr>
                <w:rFonts w:ascii="TH Sarabun New" w:eastAsia="Cordia New" w:hAnsi="TH Sarabun New" w:cs="TH Sarabun New"/>
                <w:noProof/>
                <w:sz w:val="28"/>
                <w:cs/>
              </w:rPr>
              <w:t>และปรับรหัสวิชา</w:t>
            </w:r>
            <w:r w:rsidRPr="006E262B">
              <w:rPr>
                <w:rFonts w:ascii="TH Sarabun New" w:eastAsia="Cordia New" w:hAnsi="TH Sarabun New" w:cs="TH Sarabun New"/>
                <w:noProof/>
                <w:sz w:val="28"/>
              </w:rPr>
              <w:t xml:space="preserve"> </w:t>
            </w:r>
            <w:r w:rsidRPr="006E262B">
              <w:rPr>
                <w:rFonts w:ascii="TH Sarabun New" w:eastAsia="Cordia New" w:hAnsi="TH Sarabun New" w:cs="TH Sarabun New" w:hint="cs"/>
                <w:noProof/>
                <w:sz w:val="28"/>
                <w:cs/>
              </w:rPr>
              <w:t>และ</w:t>
            </w:r>
            <w:r w:rsidRPr="006E262B">
              <w:rPr>
                <w:rFonts w:ascii="TH Sarabun New" w:eastAsia="Cordia New" w:hAnsi="TH Sarabun New" w:cs="TH Sarabun New"/>
                <w:noProof/>
                <w:sz w:val="28"/>
                <w:cs/>
              </w:rPr>
              <w:br/>
            </w:r>
            <w:r w:rsidRPr="006E262B">
              <w:rPr>
                <w:rFonts w:ascii="TH Sarabun New" w:eastAsia="Cordia New" w:hAnsi="TH Sarabun New" w:cs="TH Sarabun New" w:hint="cs"/>
                <w:noProof/>
                <w:sz w:val="28"/>
                <w:cs/>
              </w:rPr>
              <w:t>หน่วยกิต</w:t>
            </w:r>
          </w:p>
        </w:tc>
      </w:tr>
      <w:tr w:rsidR="008632D6" w:rsidRPr="006E262B" w14:paraId="3551200D" w14:textId="77777777" w:rsidTr="00617FC4">
        <w:trPr>
          <w:trHeight w:val="170"/>
        </w:trPr>
        <w:tc>
          <w:tcPr>
            <w:tcW w:w="1020" w:type="dxa"/>
            <w:tcBorders>
              <w:top w:val="single" w:sz="4" w:space="0" w:color="auto"/>
              <w:left w:val="single" w:sz="4" w:space="0" w:color="auto"/>
              <w:bottom w:val="single" w:sz="4" w:space="0" w:color="auto"/>
              <w:right w:val="nil"/>
            </w:tcBorders>
          </w:tcPr>
          <w:p w14:paraId="63F00FD0"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0B9B961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tcBorders>
              <w:top w:val="single" w:sz="4" w:space="0" w:color="auto"/>
              <w:left w:val="nil"/>
              <w:bottom w:val="single" w:sz="4" w:space="0" w:color="auto"/>
              <w:right w:val="single" w:sz="4" w:space="0" w:color="auto"/>
            </w:tcBorders>
          </w:tcPr>
          <w:p w14:paraId="6AD925E0"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78EED73"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215</w:t>
            </w:r>
          </w:p>
        </w:tc>
        <w:tc>
          <w:tcPr>
            <w:tcW w:w="3742" w:type="dxa"/>
            <w:gridSpan w:val="2"/>
            <w:tcBorders>
              <w:top w:val="single" w:sz="4" w:space="0" w:color="auto"/>
              <w:left w:val="nil"/>
              <w:bottom w:val="single" w:sz="4" w:space="0" w:color="auto"/>
              <w:right w:val="nil"/>
            </w:tcBorders>
          </w:tcPr>
          <w:p w14:paraId="31381DF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ไฟฟ้าพื้นฐานและเครื่องมือวัดคุม</w:t>
            </w:r>
          </w:p>
          <w:p w14:paraId="50E311C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(Basic Electrical, Measurement, and Instrumentation)</w:t>
            </w:r>
          </w:p>
        </w:tc>
        <w:tc>
          <w:tcPr>
            <w:tcW w:w="936" w:type="dxa"/>
            <w:tcBorders>
              <w:top w:val="single" w:sz="4" w:space="0" w:color="auto"/>
              <w:left w:val="nil"/>
              <w:bottom w:val="single" w:sz="4" w:space="0" w:color="auto"/>
              <w:right w:val="single" w:sz="4" w:space="0" w:color="auto"/>
            </w:tcBorders>
          </w:tcPr>
          <w:p w14:paraId="322DF934"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-6)</w:t>
            </w:r>
          </w:p>
          <w:p w14:paraId="28BE07AC"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1D392BC7" w14:textId="77777777" w:rsidR="008632D6" w:rsidRPr="006E262B" w:rsidRDefault="008632D6" w:rsidP="008632D6">
            <w:pPr>
              <w:spacing w:after="0" w:line="240" w:lineRule="auto"/>
              <w:ind w:left="-67"/>
              <w:rPr>
                <w:rFonts w:ascii="TH Sarabun New" w:eastAsia="Cordia New" w:hAnsi="TH Sarabun New" w:cs="TH Sarabun New"/>
                <w:noProof/>
                <w:sz w:val="28"/>
                <w:cs/>
              </w:rPr>
            </w:pPr>
          </w:p>
        </w:tc>
      </w:tr>
      <w:tr w:rsidR="008632D6" w:rsidRPr="006E262B" w14:paraId="3CA096E0" w14:textId="77777777" w:rsidTr="00617FC4">
        <w:trPr>
          <w:trHeight w:val="170"/>
        </w:trPr>
        <w:tc>
          <w:tcPr>
            <w:tcW w:w="4390" w:type="dxa"/>
            <w:gridSpan w:val="2"/>
            <w:tcBorders>
              <w:top w:val="single" w:sz="4" w:space="0" w:color="auto"/>
              <w:left w:val="single" w:sz="4" w:space="0" w:color="auto"/>
              <w:bottom w:val="single" w:sz="4" w:space="0" w:color="auto"/>
              <w:right w:val="nil"/>
            </w:tcBorders>
            <w:vAlign w:val="center"/>
          </w:tcPr>
          <w:p w14:paraId="04475364"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.3 </w:t>
            </w:r>
            <w:r w:rsidRPr="006E262B">
              <w:rPr>
                <w:rFonts w:ascii="TH Sarabun New" w:eastAsia="Angsana New" w:hAnsi="TH Sarabun New" w:cs="TH Sarabun New"/>
                <w:b/>
                <w:bCs/>
                <w:sz w:val="28"/>
                <w:cs/>
              </w:rPr>
              <w:t>กลุ่มวิชาเลือกบูรณาการด้านครุศาสตร์</w:t>
            </w:r>
          </w:p>
          <w:p w14:paraId="3F56CD70"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อุตสาหกรรม/วิศวศึกษา</w:t>
            </w:r>
          </w:p>
        </w:tc>
        <w:tc>
          <w:tcPr>
            <w:tcW w:w="1506" w:type="dxa"/>
            <w:gridSpan w:val="2"/>
            <w:tcBorders>
              <w:top w:val="single" w:sz="4" w:space="0" w:color="auto"/>
              <w:left w:val="nil"/>
              <w:bottom w:val="single" w:sz="4" w:space="0" w:color="auto"/>
              <w:right w:val="single" w:sz="4" w:space="0" w:color="auto"/>
            </w:tcBorders>
            <w:vAlign w:val="center"/>
          </w:tcPr>
          <w:p w14:paraId="00141EAE"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6</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478" w:type="dxa"/>
            <w:gridSpan w:val="2"/>
            <w:tcBorders>
              <w:top w:val="single" w:sz="4" w:space="0" w:color="auto"/>
              <w:left w:val="single" w:sz="4" w:space="0" w:color="auto"/>
              <w:bottom w:val="single" w:sz="4" w:space="0" w:color="auto"/>
              <w:right w:val="nil"/>
            </w:tcBorders>
            <w:vAlign w:val="center"/>
          </w:tcPr>
          <w:p w14:paraId="1EE99649"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.3 </w:t>
            </w:r>
            <w:r w:rsidRPr="006E262B">
              <w:rPr>
                <w:rFonts w:ascii="TH Sarabun New" w:eastAsia="Angsana New" w:hAnsi="TH Sarabun New" w:cs="TH Sarabun New"/>
                <w:b/>
                <w:bCs/>
                <w:sz w:val="28"/>
                <w:cs/>
              </w:rPr>
              <w:t>กลุ่มวิชาวิศวกรรมเฉพาะ</w:t>
            </w:r>
          </w:p>
        </w:tc>
        <w:tc>
          <w:tcPr>
            <w:tcW w:w="1387" w:type="dxa"/>
            <w:gridSpan w:val="2"/>
            <w:tcBorders>
              <w:top w:val="single" w:sz="4" w:space="0" w:color="auto"/>
              <w:left w:val="nil"/>
              <w:bottom w:val="single" w:sz="4" w:space="0" w:color="auto"/>
              <w:right w:val="single" w:sz="4" w:space="0" w:color="auto"/>
            </w:tcBorders>
            <w:vAlign w:val="center"/>
          </w:tcPr>
          <w:p w14:paraId="02373449"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37</w:t>
            </w:r>
            <w:r w:rsidRPr="006E262B">
              <w:rPr>
                <w:rFonts w:ascii="TH Sarabun New" w:eastAsia="Angsana New" w:hAnsi="TH Sarabun New" w:cs="TH Sarabun New"/>
                <w:b/>
                <w:bCs/>
                <w:sz w:val="28"/>
                <w:cs/>
              </w:rPr>
              <w:t xml:space="preserve"> หน่วยกิต</w:t>
            </w:r>
          </w:p>
        </w:tc>
        <w:tc>
          <w:tcPr>
            <w:tcW w:w="2246" w:type="dxa"/>
            <w:tcBorders>
              <w:left w:val="single" w:sz="4" w:space="0" w:color="auto"/>
            </w:tcBorders>
          </w:tcPr>
          <w:p w14:paraId="1ADD7365"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 xml:space="preserve">ตขึ้น </w:t>
            </w:r>
            <w:r w:rsidRPr="006E262B">
              <w:rPr>
                <w:rFonts w:ascii="TH Sarabun New" w:eastAsia="Calibri" w:hAnsi="TH Sarabun New" w:cs="TH Sarabun New"/>
                <w:sz w:val="28"/>
              </w:rPr>
              <w:t>31</w:t>
            </w:r>
            <w:r w:rsidRPr="006E262B">
              <w:rPr>
                <w:rFonts w:ascii="TH Sarabun New" w:eastAsia="Calibri" w:hAnsi="TH Sarabun New" w:cs="TH Sarabun New"/>
                <w:sz w:val="28"/>
                <w:cs/>
              </w:rPr>
              <w:t xml:space="preserve"> หน่วยกิต และปรับชื่อกลุ่มวิชา</w:t>
            </w:r>
          </w:p>
        </w:tc>
      </w:tr>
      <w:tr w:rsidR="008632D6" w:rsidRPr="006E262B" w14:paraId="5D0D5436" w14:textId="77777777" w:rsidTr="00617FC4">
        <w:trPr>
          <w:trHeight w:val="170"/>
        </w:trPr>
        <w:tc>
          <w:tcPr>
            <w:tcW w:w="1020" w:type="dxa"/>
            <w:tcBorders>
              <w:top w:val="single" w:sz="4" w:space="0" w:color="auto"/>
              <w:left w:val="single" w:sz="4" w:space="0" w:color="auto"/>
              <w:bottom w:val="single" w:sz="4" w:space="0" w:color="auto"/>
              <w:right w:val="nil"/>
            </w:tcBorders>
          </w:tcPr>
          <w:p w14:paraId="77C8EE28"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401</w:t>
            </w:r>
          </w:p>
        </w:tc>
        <w:tc>
          <w:tcPr>
            <w:tcW w:w="3742" w:type="dxa"/>
            <w:gridSpan w:val="2"/>
            <w:tcBorders>
              <w:top w:val="single" w:sz="4" w:space="0" w:color="auto"/>
              <w:left w:val="nil"/>
              <w:bottom w:val="single" w:sz="4" w:space="0" w:color="auto"/>
              <w:right w:val="nil"/>
            </w:tcBorders>
          </w:tcPr>
          <w:p w14:paraId="72656C1D"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หัวข้อพิเศษ 1</w:t>
            </w:r>
          </w:p>
          <w:p w14:paraId="37F190D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Special Topic I</w:t>
            </w:r>
            <w:r w:rsidRPr="006E262B">
              <w:rPr>
                <w:rFonts w:ascii="TH Sarabun New" w:eastAsia="Angsana New" w:hAnsi="TH Sarabun New" w:cs="TH Sarabun New"/>
                <w:sz w:val="28"/>
                <w:cs/>
              </w:rPr>
              <w:t>)</w:t>
            </w:r>
          </w:p>
        </w:tc>
        <w:tc>
          <w:tcPr>
            <w:tcW w:w="1134" w:type="dxa"/>
            <w:tcBorders>
              <w:top w:val="single" w:sz="4" w:space="0" w:color="auto"/>
              <w:left w:val="nil"/>
              <w:bottom w:val="single" w:sz="4" w:space="0" w:color="auto"/>
              <w:right w:val="single" w:sz="4" w:space="0" w:color="auto"/>
            </w:tcBorders>
          </w:tcPr>
          <w:p w14:paraId="494E6F22"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610A3BD3"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0A5EAA3"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827590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936" w:type="dxa"/>
            <w:tcBorders>
              <w:top w:val="single" w:sz="4" w:space="0" w:color="auto"/>
              <w:left w:val="nil"/>
              <w:bottom w:val="single" w:sz="4" w:space="0" w:color="auto"/>
              <w:right w:val="single" w:sz="4" w:space="0" w:color="auto"/>
            </w:tcBorders>
          </w:tcPr>
          <w:p w14:paraId="788EB435"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15A45995"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ข.2.5 (68)</w:t>
            </w:r>
          </w:p>
        </w:tc>
      </w:tr>
      <w:tr w:rsidR="008632D6" w:rsidRPr="006E262B" w14:paraId="692475A9" w14:textId="77777777" w:rsidTr="00617FC4">
        <w:trPr>
          <w:trHeight w:val="170"/>
        </w:trPr>
        <w:tc>
          <w:tcPr>
            <w:tcW w:w="1020" w:type="dxa"/>
            <w:tcBorders>
              <w:top w:val="single" w:sz="4" w:space="0" w:color="auto"/>
              <w:left w:val="single" w:sz="4" w:space="0" w:color="auto"/>
              <w:bottom w:val="single" w:sz="4" w:space="0" w:color="auto"/>
              <w:right w:val="nil"/>
            </w:tcBorders>
          </w:tcPr>
          <w:p w14:paraId="63648677"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402</w:t>
            </w:r>
          </w:p>
        </w:tc>
        <w:tc>
          <w:tcPr>
            <w:tcW w:w="3742" w:type="dxa"/>
            <w:gridSpan w:val="2"/>
            <w:tcBorders>
              <w:top w:val="single" w:sz="4" w:space="0" w:color="auto"/>
              <w:left w:val="nil"/>
              <w:bottom w:val="single" w:sz="4" w:space="0" w:color="auto"/>
              <w:right w:val="nil"/>
            </w:tcBorders>
          </w:tcPr>
          <w:p w14:paraId="22875DD2"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 xml:space="preserve">หัวข้อพิเศษ </w:t>
            </w:r>
            <w:r w:rsidRPr="006E262B">
              <w:rPr>
                <w:rFonts w:ascii="TH Sarabun New" w:eastAsia="Angsana New" w:hAnsi="TH Sarabun New" w:cs="TH Sarabun New"/>
                <w:sz w:val="28"/>
              </w:rPr>
              <w:t>2</w:t>
            </w:r>
          </w:p>
          <w:p w14:paraId="3E270BEB"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Special Topic II</w:t>
            </w:r>
            <w:r w:rsidRPr="006E262B">
              <w:rPr>
                <w:rFonts w:ascii="TH Sarabun New" w:eastAsia="Angsana New" w:hAnsi="TH Sarabun New" w:cs="TH Sarabun New"/>
                <w:sz w:val="28"/>
                <w:cs/>
              </w:rPr>
              <w:t>)</w:t>
            </w:r>
          </w:p>
        </w:tc>
        <w:tc>
          <w:tcPr>
            <w:tcW w:w="1134" w:type="dxa"/>
            <w:tcBorders>
              <w:top w:val="single" w:sz="4" w:space="0" w:color="auto"/>
              <w:left w:val="nil"/>
              <w:bottom w:val="single" w:sz="4" w:space="0" w:color="auto"/>
              <w:right w:val="single" w:sz="4" w:space="0" w:color="auto"/>
            </w:tcBorders>
          </w:tcPr>
          <w:p w14:paraId="7B010CE9"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72593EFA"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4D1F23B"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6546B38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936" w:type="dxa"/>
            <w:tcBorders>
              <w:top w:val="single" w:sz="4" w:space="0" w:color="auto"/>
              <w:left w:val="nil"/>
              <w:bottom w:val="single" w:sz="4" w:space="0" w:color="auto"/>
              <w:right w:val="single" w:sz="4" w:space="0" w:color="auto"/>
            </w:tcBorders>
          </w:tcPr>
          <w:p w14:paraId="6462F433"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433F2969"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ย้ายไป ข.2.5 (68)</w:t>
            </w:r>
          </w:p>
        </w:tc>
      </w:tr>
      <w:tr w:rsidR="008632D6" w:rsidRPr="006E262B" w14:paraId="6E51E12A" w14:textId="77777777" w:rsidTr="00617FC4">
        <w:trPr>
          <w:trHeight w:val="170"/>
        </w:trPr>
        <w:tc>
          <w:tcPr>
            <w:tcW w:w="1020" w:type="dxa"/>
            <w:tcBorders>
              <w:top w:val="single" w:sz="4" w:space="0" w:color="auto"/>
              <w:left w:val="single" w:sz="4" w:space="0" w:color="auto"/>
              <w:bottom w:val="single" w:sz="4" w:space="0" w:color="auto"/>
              <w:right w:val="nil"/>
            </w:tcBorders>
          </w:tcPr>
          <w:p w14:paraId="36C2D067"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403</w:t>
            </w:r>
          </w:p>
        </w:tc>
        <w:tc>
          <w:tcPr>
            <w:tcW w:w="3742" w:type="dxa"/>
            <w:gridSpan w:val="2"/>
            <w:tcBorders>
              <w:top w:val="single" w:sz="4" w:space="0" w:color="auto"/>
              <w:left w:val="nil"/>
              <w:bottom w:val="single" w:sz="4" w:space="0" w:color="auto"/>
              <w:right w:val="nil"/>
            </w:tcBorders>
          </w:tcPr>
          <w:p w14:paraId="6AC1CA7E"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การเรียนการสอนทางวิศวกรรมที่มีประสิทธิผล</w:t>
            </w:r>
          </w:p>
          <w:p w14:paraId="27824421"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Effective Teaching and Learning in Engineering</w:t>
            </w:r>
            <w:r w:rsidRPr="006E262B">
              <w:rPr>
                <w:rFonts w:ascii="TH Sarabun New" w:eastAsia="Angsana New" w:hAnsi="TH Sarabun New" w:cs="TH Sarabun New"/>
                <w:sz w:val="28"/>
                <w:cs/>
              </w:rPr>
              <w:t>)</w:t>
            </w:r>
          </w:p>
        </w:tc>
        <w:tc>
          <w:tcPr>
            <w:tcW w:w="1134" w:type="dxa"/>
            <w:tcBorders>
              <w:top w:val="single" w:sz="4" w:space="0" w:color="auto"/>
              <w:left w:val="nil"/>
              <w:bottom w:val="single" w:sz="4" w:space="0" w:color="auto"/>
              <w:right w:val="single" w:sz="4" w:space="0" w:color="auto"/>
            </w:tcBorders>
          </w:tcPr>
          <w:p w14:paraId="4B7C5F3C"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-6)</w:t>
            </w:r>
          </w:p>
          <w:p w14:paraId="7D5E51F1"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67A7FE4"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448912B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936" w:type="dxa"/>
            <w:tcBorders>
              <w:top w:val="single" w:sz="4" w:space="0" w:color="auto"/>
              <w:left w:val="nil"/>
              <w:bottom w:val="single" w:sz="4" w:space="0" w:color="auto"/>
              <w:right w:val="single" w:sz="4" w:space="0" w:color="auto"/>
            </w:tcBorders>
          </w:tcPr>
          <w:p w14:paraId="599EC101"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3A5F1FC0"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ยกเลิกรายวิชา</w:t>
            </w:r>
          </w:p>
        </w:tc>
      </w:tr>
      <w:tr w:rsidR="008632D6" w:rsidRPr="006E262B" w14:paraId="0083DA75" w14:textId="77777777" w:rsidTr="00617FC4">
        <w:trPr>
          <w:trHeight w:val="170"/>
        </w:trPr>
        <w:tc>
          <w:tcPr>
            <w:tcW w:w="1020" w:type="dxa"/>
            <w:tcBorders>
              <w:top w:val="single" w:sz="4" w:space="0" w:color="auto"/>
              <w:left w:val="single" w:sz="4" w:space="0" w:color="auto"/>
              <w:bottom w:val="single" w:sz="4" w:space="0" w:color="auto"/>
              <w:right w:val="nil"/>
            </w:tcBorders>
          </w:tcPr>
          <w:p w14:paraId="5637EEFC" w14:textId="77777777" w:rsidR="008632D6" w:rsidRPr="006E262B" w:rsidRDefault="008632D6" w:rsidP="008632D6">
            <w:pPr>
              <w:spacing w:after="0" w:line="240" w:lineRule="auto"/>
              <w:ind w:left="-50"/>
              <w:rPr>
                <w:rFonts w:ascii="TH Sarabun New" w:eastAsia="Angsana New" w:hAnsi="TH Sarabun New" w:cs="TH Sarabun New"/>
                <w:sz w:val="28"/>
                <w:cs/>
              </w:rPr>
            </w:pPr>
            <w:r w:rsidRPr="006E262B">
              <w:rPr>
                <w:rFonts w:ascii="TH Sarabun New" w:eastAsia="Angsana New" w:hAnsi="TH Sarabun New" w:cs="TH Sarabun New"/>
                <w:sz w:val="28"/>
              </w:rPr>
              <w:t>MTE 487</w:t>
            </w:r>
          </w:p>
        </w:tc>
        <w:tc>
          <w:tcPr>
            <w:tcW w:w="3742" w:type="dxa"/>
            <w:gridSpan w:val="2"/>
            <w:tcBorders>
              <w:top w:val="single" w:sz="4" w:space="0" w:color="auto"/>
              <w:left w:val="nil"/>
              <w:bottom w:val="single" w:sz="4" w:space="0" w:color="auto"/>
              <w:right w:val="nil"/>
            </w:tcBorders>
          </w:tcPr>
          <w:p w14:paraId="3AD81496" w14:textId="77777777" w:rsidR="008632D6" w:rsidRPr="006E262B" w:rsidRDefault="008632D6" w:rsidP="008632D6">
            <w:pPr>
              <w:spacing w:after="0" w:line="240" w:lineRule="auto"/>
              <w:ind w:left="-60"/>
              <w:rPr>
                <w:rFonts w:ascii="TH Sarabun New" w:eastAsia="Angsana New" w:hAnsi="TH Sarabun New" w:cs="TH Sarabun New"/>
                <w:sz w:val="28"/>
              </w:rPr>
            </w:pPr>
            <w:r w:rsidRPr="006E262B">
              <w:rPr>
                <w:rFonts w:ascii="TH Sarabun New" w:eastAsia="Angsana New" w:hAnsi="TH Sarabun New" w:cs="TH Sarabun New"/>
                <w:sz w:val="28"/>
                <w:cs/>
              </w:rPr>
              <w:t>ศิลป์และศาสตร์การสอนและการปฏิบัติ</w:t>
            </w:r>
            <w:r w:rsidRPr="006E262B">
              <w:rPr>
                <w:rFonts w:ascii="TH Sarabun New" w:eastAsia="Angsana New" w:hAnsi="TH Sarabun New" w:cs="TH Sarabun New"/>
                <w:sz w:val="28"/>
              </w:rPr>
              <w:br/>
            </w:r>
            <w:r w:rsidRPr="006E262B">
              <w:rPr>
                <w:rFonts w:ascii="TH Sarabun New" w:eastAsia="Angsana New" w:hAnsi="TH Sarabun New" w:cs="TH Sarabun New"/>
                <w:sz w:val="28"/>
                <w:cs/>
              </w:rPr>
              <w:t>เพื่อการพัฒนาสมรรถนะ</w:t>
            </w:r>
          </w:p>
          <w:p w14:paraId="0E9A8C92" w14:textId="77777777" w:rsidR="008632D6" w:rsidRPr="006E262B" w:rsidRDefault="008632D6" w:rsidP="008632D6">
            <w:pPr>
              <w:spacing w:after="0" w:line="240" w:lineRule="auto"/>
              <w:ind w:left="-60"/>
              <w:rPr>
                <w:rFonts w:ascii="TH Sarabun New" w:eastAsia="Angsana New" w:hAnsi="TH Sarabun New" w:cs="TH Sarabun New"/>
                <w:sz w:val="28"/>
                <w:cs/>
              </w:rPr>
            </w:pPr>
            <w:r w:rsidRPr="006E262B">
              <w:rPr>
                <w:rFonts w:ascii="TH Sarabun New" w:eastAsia="Angsana New" w:hAnsi="TH Sarabun New" w:cs="TH Sarabun New"/>
                <w:sz w:val="28"/>
                <w:cs/>
              </w:rPr>
              <w:t>(</w:t>
            </w:r>
            <w:r w:rsidRPr="006E262B">
              <w:rPr>
                <w:rFonts w:ascii="TH Sarabun New" w:eastAsia="Angsana New" w:hAnsi="TH Sarabun New" w:cs="TH Sarabun New"/>
                <w:sz w:val="28"/>
              </w:rPr>
              <w:t xml:space="preserve">Educational </w:t>
            </w:r>
            <w:proofErr w:type="spellStart"/>
            <w:r w:rsidRPr="006E262B">
              <w:rPr>
                <w:rFonts w:ascii="TH Sarabun New" w:eastAsia="Angsana New" w:hAnsi="TH Sarabun New" w:cs="TH Sarabun New"/>
                <w:sz w:val="28"/>
              </w:rPr>
              <w:t>Gogies</w:t>
            </w:r>
            <w:proofErr w:type="spellEnd"/>
            <w:r w:rsidRPr="006E262B">
              <w:rPr>
                <w:rFonts w:ascii="TH Sarabun New" w:eastAsia="Angsana New" w:hAnsi="TH Sarabun New" w:cs="TH Sarabun New"/>
                <w:sz w:val="28"/>
              </w:rPr>
              <w:t xml:space="preserve"> and Practice for Competency Development</w:t>
            </w:r>
            <w:r w:rsidRPr="006E262B">
              <w:rPr>
                <w:rFonts w:ascii="TH Sarabun New" w:eastAsia="Angsana New" w:hAnsi="TH Sarabun New" w:cs="TH Sarabun New"/>
                <w:sz w:val="28"/>
                <w:cs/>
              </w:rPr>
              <w:t>)</w:t>
            </w:r>
          </w:p>
        </w:tc>
        <w:tc>
          <w:tcPr>
            <w:tcW w:w="1134" w:type="dxa"/>
            <w:tcBorders>
              <w:top w:val="single" w:sz="4" w:space="0" w:color="auto"/>
              <w:left w:val="nil"/>
              <w:bottom w:val="single" w:sz="4" w:space="0" w:color="auto"/>
              <w:right w:val="single" w:sz="4" w:space="0" w:color="auto"/>
            </w:tcBorders>
          </w:tcPr>
          <w:p w14:paraId="5A0F7ADB"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1EE8F7C8"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A766D6C" w14:textId="77777777" w:rsidR="008632D6" w:rsidRPr="006E262B" w:rsidRDefault="008632D6" w:rsidP="008632D6">
            <w:pPr>
              <w:spacing w:after="0" w:line="240" w:lineRule="auto"/>
              <w:ind w:left="-64"/>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C50CA29"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936" w:type="dxa"/>
            <w:tcBorders>
              <w:top w:val="single" w:sz="4" w:space="0" w:color="auto"/>
              <w:left w:val="nil"/>
              <w:bottom w:val="single" w:sz="4" w:space="0" w:color="auto"/>
              <w:right w:val="single" w:sz="4" w:space="0" w:color="auto"/>
            </w:tcBorders>
          </w:tcPr>
          <w:p w14:paraId="22685F63"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1920204D"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ยกเลิกรายวิชา</w:t>
            </w:r>
          </w:p>
        </w:tc>
      </w:tr>
      <w:tr w:rsidR="008632D6" w:rsidRPr="006E262B" w14:paraId="322C1924" w14:textId="77777777" w:rsidTr="00617FC4">
        <w:trPr>
          <w:trHeight w:val="170"/>
        </w:trPr>
        <w:tc>
          <w:tcPr>
            <w:tcW w:w="1020" w:type="dxa"/>
            <w:tcBorders>
              <w:top w:val="single" w:sz="4" w:space="0" w:color="auto"/>
              <w:left w:val="single" w:sz="4" w:space="0" w:color="auto"/>
              <w:bottom w:val="single" w:sz="4" w:space="0" w:color="auto"/>
              <w:right w:val="nil"/>
            </w:tcBorders>
          </w:tcPr>
          <w:p w14:paraId="5D605B9F"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4A7C78A"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439EEA33" w14:textId="77777777" w:rsidR="008632D6" w:rsidRPr="006E262B" w:rsidRDefault="008632D6" w:rsidP="008632D6">
            <w:pPr>
              <w:spacing w:after="0" w:line="240" w:lineRule="auto"/>
              <w:jc w:val="right"/>
              <w:rPr>
                <w:rFonts w:ascii="TH Sarabun New" w:eastAsia="Calibri" w:hAnsi="TH Sarabun New" w:cs="TH Sarabun New"/>
                <w:sz w:val="28"/>
              </w:rPr>
            </w:pPr>
          </w:p>
        </w:tc>
        <w:tc>
          <w:tcPr>
            <w:tcW w:w="1187" w:type="dxa"/>
            <w:tcBorders>
              <w:top w:val="single" w:sz="4" w:space="0" w:color="auto"/>
              <w:left w:val="single" w:sz="4" w:space="0" w:color="auto"/>
              <w:bottom w:val="single" w:sz="4" w:space="0" w:color="auto"/>
              <w:right w:val="nil"/>
            </w:tcBorders>
          </w:tcPr>
          <w:p w14:paraId="428B840A"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171</w:t>
            </w:r>
          </w:p>
        </w:tc>
        <w:tc>
          <w:tcPr>
            <w:tcW w:w="3742" w:type="dxa"/>
            <w:gridSpan w:val="2"/>
            <w:tcBorders>
              <w:top w:val="single" w:sz="4" w:space="0" w:color="auto"/>
              <w:left w:val="nil"/>
              <w:bottom w:val="single" w:sz="4" w:space="0" w:color="auto"/>
              <w:right w:val="nil"/>
            </w:tcBorders>
          </w:tcPr>
          <w:p w14:paraId="7D55417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เทคโนโลยีเครื่องต้นกำลังสำหรับยานยนต์</w:t>
            </w:r>
          </w:p>
          <w:p w14:paraId="4ABE015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 xml:space="preserve">(Automotive </w:t>
            </w:r>
            <w:r w:rsidRPr="006E262B">
              <w:rPr>
                <w:rFonts w:ascii="TH Sarabun New" w:eastAsia="Angsana New" w:hAnsi="TH Sarabun New" w:cs="TH Sarabun New"/>
                <w:sz w:val="28"/>
              </w:rPr>
              <w:t>Prime</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Mover</w:t>
            </w:r>
            <w:r w:rsidRPr="006E262B">
              <w:rPr>
                <w:rFonts w:ascii="TH Sarabun New" w:eastAsia="Angsana New" w:hAnsi="TH Sarabun New" w:cs="TH Sarabun New"/>
                <w:sz w:val="28"/>
                <w:lang w:val="th-TH"/>
              </w:rPr>
              <w:t xml:space="preserve"> Technology)</w:t>
            </w:r>
          </w:p>
        </w:tc>
        <w:tc>
          <w:tcPr>
            <w:tcW w:w="936" w:type="dxa"/>
            <w:tcBorders>
              <w:top w:val="single" w:sz="4" w:space="0" w:color="auto"/>
              <w:left w:val="nil"/>
              <w:bottom w:val="single" w:sz="4" w:space="0" w:color="auto"/>
              <w:right w:val="single" w:sz="4" w:space="0" w:color="auto"/>
            </w:tcBorders>
          </w:tcPr>
          <w:p w14:paraId="76458785"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-6)</w:t>
            </w:r>
          </w:p>
          <w:p w14:paraId="646CE643"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tcBorders>
              <w:top w:val="single" w:sz="4" w:space="0" w:color="auto"/>
              <w:left w:val="single" w:sz="4" w:space="0" w:color="auto"/>
              <w:bottom w:val="single" w:sz="4" w:space="0" w:color="auto"/>
              <w:right w:val="single" w:sz="4" w:space="0" w:color="auto"/>
            </w:tcBorders>
          </w:tcPr>
          <w:p w14:paraId="40CA7660"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ข.2.1.2.1 (63) และปรับชื่อวิชา</w:t>
            </w:r>
          </w:p>
        </w:tc>
      </w:tr>
    </w:tbl>
    <w:p w14:paraId="60CD52DE"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3FF0F1DB"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4"/>
        <w:gridCol w:w="9"/>
        <w:gridCol w:w="1178"/>
        <w:gridCol w:w="3291"/>
        <w:gridCol w:w="451"/>
        <w:gridCol w:w="936"/>
        <w:gridCol w:w="18"/>
        <w:gridCol w:w="2228"/>
        <w:gridCol w:w="22"/>
      </w:tblGrid>
      <w:tr w:rsidR="008632D6" w:rsidRPr="006E262B" w14:paraId="043590E1" w14:textId="77777777" w:rsidTr="008632D6">
        <w:trPr>
          <w:trHeight w:val="170"/>
        </w:trPr>
        <w:tc>
          <w:tcPr>
            <w:tcW w:w="5905" w:type="dxa"/>
            <w:gridSpan w:val="5"/>
            <w:tcBorders>
              <w:bottom w:val="single" w:sz="4" w:space="0" w:color="auto"/>
            </w:tcBorders>
            <w:shd w:val="clear" w:color="auto" w:fill="F2F2F2"/>
            <w:vAlign w:val="center"/>
          </w:tcPr>
          <w:p w14:paraId="197B24EB"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74" w:type="dxa"/>
            <w:gridSpan w:val="5"/>
            <w:tcBorders>
              <w:bottom w:val="single" w:sz="4" w:space="0" w:color="auto"/>
            </w:tcBorders>
            <w:shd w:val="clear" w:color="auto" w:fill="F2F2F2"/>
            <w:vAlign w:val="center"/>
          </w:tcPr>
          <w:p w14:paraId="2444145A"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50" w:type="dxa"/>
            <w:gridSpan w:val="2"/>
            <w:shd w:val="clear" w:color="auto" w:fill="F2F2F2"/>
            <w:vAlign w:val="center"/>
          </w:tcPr>
          <w:p w14:paraId="62CD9763"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84864" behindDoc="0" locked="0" layoutInCell="1" allowOverlap="1" wp14:anchorId="67A40255" wp14:editId="19FA616E">
                      <wp:simplePos x="0" y="0"/>
                      <wp:positionH relativeFrom="column">
                        <wp:posOffset>8350885</wp:posOffset>
                      </wp:positionH>
                      <wp:positionV relativeFrom="paragraph">
                        <wp:posOffset>-981075</wp:posOffset>
                      </wp:positionV>
                      <wp:extent cx="121285" cy="1993900"/>
                      <wp:effectExtent l="0" t="4445" r="15875" b="13335"/>
                      <wp:wrapNone/>
                      <wp:docPr id="1789662382"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574EF824"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A40255" id="_x0000_s1048" type="#_x0000_t88" style="position:absolute;left:0;text-align:left;margin-left:657.55pt;margin-top:-77.25pt;width:9.55pt;height:15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m+xs1UgCAAB9BAAADgAAAAAAAAAAAAAAAAAuAgAAZHJzL2Uyb0RvYy54bWxQSwECLQAUAAYACAAA&#10;ACEADRfhIeMAAAAOAQAADwAAAAAAAAAAAAAAAACiBAAAZHJzL2Rvd25yZXYueG1sUEsFBgAAAAAE&#10;AAQA8wAAALIFAAAAAA==&#10;" adj="109" strokecolor="windowText">
                      <v:textbox>
                        <w:txbxContent>
                          <w:p w14:paraId="574EF824"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7CE9ECD3"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1603A809"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25521FC3"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5A99420C" w14:textId="77777777" w:rsidR="008632D6" w:rsidRPr="006E262B" w:rsidRDefault="008632D6" w:rsidP="008632D6">
            <w:pPr>
              <w:spacing w:after="0" w:line="240" w:lineRule="auto"/>
              <w:jc w:val="right"/>
              <w:rPr>
                <w:rFonts w:ascii="TH Sarabun New" w:eastAsia="Calibri" w:hAnsi="TH Sarabun New" w:cs="TH Sarabun New"/>
                <w:sz w:val="28"/>
              </w:rPr>
            </w:pPr>
          </w:p>
        </w:tc>
        <w:tc>
          <w:tcPr>
            <w:tcW w:w="1187" w:type="dxa"/>
            <w:gridSpan w:val="2"/>
            <w:tcBorders>
              <w:top w:val="single" w:sz="4" w:space="0" w:color="auto"/>
              <w:left w:val="single" w:sz="4" w:space="0" w:color="auto"/>
              <w:bottom w:val="single" w:sz="4" w:space="0" w:color="auto"/>
              <w:right w:val="nil"/>
            </w:tcBorders>
          </w:tcPr>
          <w:p w14:paraId="4487A7C4"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272</w:t>
            </w:r>
          </w:p>
        </w:tc>
        <w:tc>
          <w:tcPr>
            <w:tcW w:w="3742" w:type="dxa"/>
            <w:gridSpan w:val="2"/>
            <w:tcBorders>
              <w:top w:val="single" w:sz="4" w:space="0" w:color="auto"/>
              <w:left w:val="nil"/>
              <w:bottom w:val="single" w:sz="4" w:space="0" w:color="auto"/>
              <w:right w:val="nil"/>
            </w:tcBorders>
          </w:tcPr>
          <w:p w14:paraId="233BE924"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ระบบส่งกำลังและช่วงล่างยานยนต์</w:t>
            </w:r>
          </w:p>
          <w:p w14:paraId="4C6BC2E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Automotive Power Transmission and Suspension Systems</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5D1FD913"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-6)</w:t>
            </w:r>
          </w:p>
          <w:p w14:paraId="29D7959B"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4E931DC5"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ข.2.1.2.1 (63)</w:t>
            </w:r>
          </w:p>
        </w:tc>
      </w:tr>
      <w:tr w:rsidR="008632D6" w:rsidRPr="006E262B" w14:paraId="1720BEA8"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352F47D3"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71E33627"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34A16177" w14:textId="77777777" w:rsidR="008632D6" w:rsidRPr="006E262B" w:rsidRDefault="008632D6" w:rsidP="008632D6">
            <w:pPr>
              <w:spacing w:after="0" w:line="240" w:lineRule="auto"/>
              <w:jc w:val="right"/>
              <w:rPr>
                <w:rFonts w:ascii="TH Sarabun New" w:eastAsia="Calibri" w:hAnsi="TH Sarabun New" w:cs="TH Sarabun New"/>
                <w:sz w:val="28"/>
              </w:rPr>
            </w:pPr>
          </w:p>
        </w:tc>
        <w:tc>
          <w:tcPr>
            <w:tcW w:w="1187" w:type="dxa"/>
            <w:gridSpan w:val="2"/>
            <w:tcBorders>
              <w:top w:val="single" w:sz="4" w:space="0" w:color="auto"/>
              <w:left w:val="single" w:sz="4" w:space="0" w:color="auto"/>
              <w:bottom w:val="single" w:sz="4" w:space="0" w:color="auto"/>
              <w:right w:val="nil"/>
            </w:tcBorders>
          </w:tcPr>
          <w:p w14:paraId="2E24F044"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273</w:t>
            </w:r>
          </w:p>
        </w:tc>
        <w:tc>
          <w:tcPr>
            <w:tcW w:w="3742" w:type="dxa"/>
            <w:gridSpan w:val="2"/>
            <w:tcBorders>
              <w:top w:val="single" w:sz="4" w:space="0" w:color="auto"/>
              <w:left w:val="nil"/>
              <w:bottom w:val="single" w:sz="4" w:space="0" w:color="auto"/>
              <w:right w:val="nil"/>
            </w:tcBorders>
          </w:tcPr>
          <w:p w14:paraId="5A2238F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ระบบไฟฟ้าและปรับอากาศยานยนต์</w:t>
            </w:r>
          </w:p>
          <w:p w14:paraId="6DF05AE2"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Automotive Electrical and Air Conditioning Systems</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38DB734F"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-6)</w:t>
            </w:r>
          </w:p>
          <w:p w14:paraId="55E3640E"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0F825C6F"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ข.2.1.2.1 (63) และปรับชื่อวิชา</w:t>
            </w:r>
          </w:p>
        </w:tc>
      </w:tr>
      <w:tr w:rsidR="008632D6" w:rsidRPr="006E262B" w14:paraId="465BF774" w14:textId="77777777" w:rsidTr="00617FC4">
        <w:trPr>
          <w:gridAfter w:val="1"/>
          <w:wAfter w:w="22" w:type="dxa"/>
          <w:trHeight w:val="170"/>
        </w:trPr>
        <w:tc>
          <w:tcPr>
            <w:tcW w:w="4390" w:type="dxa"/>
            <w:gridSpan w:val="2"/>
            <w:tcBorders>
              <w:top w:val="single" w:sz="4" w:space="0" w:color="auto"/>
              <w:left w:val="single" w:sz="4" w:space="0" w:color="auto"/>
              <w:bottom w:val="single" w:sz="4" w:space="0" w:color="auto"/>
              <w:right w:val="nil"/>
            </w:tcBorders>
            <w:vAlign w:val="center"/>
          </w:tcPr>
          <w:p w14:paraId="5E3EEC93"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.3 </w:t>
            </w:r>
            <w:r w:rsidRPr="006E262B">
              <w:rPr>
                <w:rFonts w:ascii="TH Sarabun New" w:eastAsia="Angsana New" w:hAnsi="TH Sarabun New" w:cs="TH Sarabun New"/>
                <w:b/>
                <w:bCs/>
                <w:sz w:val="28"/>
                <w:cs/>
              </w:rPr>
              <w:t>กลุ่มวิชาเลือกบูรณาการด้านครุศาสตร์</w:t>
            </w:r>
          </w:p>
          <w:p w14:paraId="2F06B06D"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อุตสาหกรรม/วิศวศึกษา</w:t>
            </w:r>
          </w:p>
        </w:tc>
        <w:tc>
          <w:tcPr>
            <w:tcW w:w="1506" w:type="dxa"/>
            <w:gridSpan w:val="2"/>
            <w:tcBorders>
              <w:top w:val="single" w:sz="4" w:space="0" w:color="auto"/>
              <w:left w:val="nil"/>
              <w:bottom w:val="single" w:sz="4" w:space="0" w:color="auto"/>
              <w:right w:val="single" w:sz="4" w:space="0" w:color="auto"/>
            </w:tcBorders>
            <w:vAlign w:val="center"/>
          </w:tcPr>
          <w:p w14:paraId="2EAB0417"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6</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478" w:type="dxa"/>
            <w:gridSpan w:val="3"/>
            <w:tcBorders>
              <w:top w:val="single" w:sz="4" w:space="0" w:color="auto"/>
              <w:left w:val="single" w:sz="4" w:space="0" w:color="auto"/>
              <w:bottom w:val="single" w:sz="4" w:space="0" w:color="auto"/>
              <w:right w:val="nil"/>
            </w:tcBorders>
            <w:vAlign w:val="center"/>
          </w:tcPr>
          <w:p w14:paraId="71C8AC90"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.3 </w:t>
            </w:r>
            <w:r w:rsidRPr="006E262B">
              <w:rPr>
                <w:rFonts w:ascii="TH Sarabun New" w:eastAsia="Angsana New" w:hAnsi="TH Sarabun New" w:cs="TH Sarabun New"/>
                <w:b/>
                <w:bCs/>
                <w:sz w:val="28"/>
                <w:cs/>
              </w:rPr>
              <w:t>กลุ่มวิชาวิศวกรรมเฉพาะ</w:t>
            </w:r>
          </w:p>
        </w:tc>
        <w:tc>
          <w:tcPr>
            <w:tcW w:w="1387" w:type="dxa"/>
            <w:gridSpan w:val="2"/>
            <w:tcBorders>
              <w:top w:val="single" w:sz="4" w:space="0" w:color="auto"/>
              <w:left w:val="nil"/>
              <w:bottom w:val="single" w:sz="4" w:space="0" w:color="auto"/>
              <w:right w:val="single" w:sz="4" w:space="0" w:color="auto"/>
            </w:tcBorders>
            <w:vAlign w:val="center"/>
          </w:tcPr>
          <w:p w14:paraId="3A90F1B8"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37</w:t>
            </w:r>
            <w:r w:rsidRPr="006E262B">
              <w:rPr>
                <w:rFonts w:ascii="TH Sarabun New" w:eastAsia="Angsana New" w:hAnsi="TH Sarabun New" w:cs="TH Sarabun New"/>
                <w:b/>
                <w:bCs/>
                <w:sz w:val="28"/>
                <w:cs/>
              </w:rPr>
              <w:t xml:space="preserve"> หน่วยกิต</w:t>
            </w:r>
          </w:p>
        </w:tc>
        <w:tc>
          <w:tcPr>
            <w:tcW w:w="2246" w:type="dxa"/>
            <w:gridSpan w:val="2"/>
            <w:tcBorders>
              <w:left w:val="single" w:sz="4" w:space="0" w:color="auto"/>
            </w:tcBorders>
          </w:tcPr>
          <w:p w14:paraId="6595FEC7"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 xml:space="preserve">ตขึ้น </w:t>
            </w:r>
            <w:r w:rsidRPr="006E262B">
              <w:rPr>
                <w:rFonts w:ascii="TH Sarabun New" w:eastAsia="Calibri" w:hAnsi="TH Sarabun New" w:cs="TH Sarabun New"/>
                <w:sz w:val="28"/>
              </w:rPr>
              <w:t>31</w:t>
            </w:r>
            <w:r w:rsidRPr="006E262B">
              <w:rPr>
                <w:rFonts w:ascii="TH Sarabun New" w:eastAsia="Calibri" w:hAnsi="TH Sarabun New" w:cs="TH Sarabun New"/>
                <w:sz w:val="28"/>
                <w:cs/>
              </w:rPr>
              <w:t xml:space="preserve"> หน่วยกิต และปรับชื่อกลุ่มวิชา</w:t>
            </w:r>
          </w:p>
        </w:tc>
      </w:tr>
      <w:tr w:rsidR="008632D6" w:rsidRPr="006E262B" w14:paraId="773E6795"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5130EAD7"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CAE21CE"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1F53C4AA" w14:textId="77777777" w:rsidR="008632D6" w:rsidRPr="006E262B" w:rsidRDefault="008632D6" w:rsidP="008632D6">
            <w:pPr>
              <w:spacing w:after="0" w:line="240" w:lineRule="auto"/>
              <w:jc w:val="right"/>
              <w:rPr>
                <w:rFonts w:ascii="TH Sarabun New" w:eastAsia="Calibri" w:hAnsi="TH Sarabun New" w:cs="TH Sarabun New"/>
                <w:sz w:val="28"/>
              </w:rPr>
            </w:pPr>
          </w:p>
        </w:tc>
        <w:tc>
          <w:tcPr>
            <w:tcW w:w="1187" w:type="dxa"/>
            <w:gridSpan w:val="2"/>
            <w:tcBorders>
              <w:top w:val="single" w:sz="4" w:space="0" w:color="auto"/>
              <w:left w:val="single" w:sz="4" w:space="0" w:color="auto"/>
              <w:bottom w:val="single" w:sz="4" w:space="0" w:color="auto"/>
              <w:right w:val="nil"/>
            </w:tcBorders>
          </w:tcPr>
          <w:p w14:paraId="6BAC65A7"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343</w:t>
            </w:r>
          </w:p>
        </w:tc>
        <w:tc>
          <w:tcPr>
            <w:tcW w:w="3742" w:type="dxa"/>
            <w:gridSpan w:val="2"/>
            <w:tcBorders>
              <w:top w:val="single" w:sz="4" w:space="0" w:color="auto"/>
              <w:left w:val="nil"/>
              <w:bottom w:val="single" w:sz="4" w:space="0" w:color="auto"/>
              <w:right w:val="nil"/>
            </w:tcBorders>
          </w:tcPr>
          <w:p w14:paraId="4FC4A4D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การถ่ายเทความร้อนและการออกแบบระบบ</w:t>
            </w:r>
            <w:r w:rsidRPr="006E262B">
              <w:rPr>
                <w:rFonts w:ascii="TH Sarabun New" w:eastAsia="Angsana New" w:hAnsi="TH Sarabun New" w:cs="TH Sarabun New"/>
                <w:sz w:val="28"/>
                <w:lang w:val="th-TH"/>
              </w:rPr>
              <w:br/>
            </w:r>
            <w:r w:rsidRPr="006E262B">
              <w:rPr>
                <w:rFonts w:ascii="TH Sarabun New" w:eastAsia="Angsana New" w:hAnsi="TH Sarabun New" w:cs="TH Sarabun New"/>
                <w:sz w:val="28"/>
                <w:cs/>
                <w:lang w:val="th-TH"/>
              </w:rPr>
              <w:t>ความร้อน</w:t>
            </w:r>
          </w:p>
          <w:p w14:paraId="45F4989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Heat Transfer and Thermal System Design</w:t>
            </w:r>
            <w:r w:rsidRPr="006E262B">
              <w:rPr>
                <w:rFonts w:ascii="TH Sarabun New" w:eastAsia="Angsana New" w:hAnsi="TH Sarabun New" w:cs="TH Sarabun New"/>
                <w:sz w:val="28"/>
                <w:cs/>
                <w:lang w:val="th-TH"/>
              </w:rPr>
              <w:t>)</w:t>
            </w:r>
          </w:p>
        </w:tc>
        <w:tc>
          <w:tcPr>
            <w:tcW w:w="936" w:type="dxa"/>
            <w:tcBorders>
              <w:top w:val="single" w:sz="4" w:space="0" w:color="auto"/>
              <w:left w:val="nil"/>
              <w:bottom w:val="single" w:sz="4" w:space="0" w:color="auto"/>
              <w:right w:val="single" w:sz="4" w:space="0" w:color="auto"/>
            </w:tcBorders>
          </w:tcPr>
          <w:p w14:paraId="538F5D9B"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3E06E158"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28FFC53C"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ข.2.1.2.1 (63) และปรับชื่อวิชา</w:t>
            </w:r>
          </w:p>
        </w:tc>
      </w:tr>
      <w:tr w:rsidR="008632D6" w:rsidRPr="006E262B" w14:paraId="43F4059C"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3018C8B3"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41D84163"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20513BF2" w14:textId="77777777" w:rsidR="008632D6" w:rsidRPr="006E262B" w:rsidRDefault="008632D6" w:rsidP="008632D6">
            <w:pPr>
              <w:spacing w:after="0" w:line="240" w:lineRule="auto"/>
              <w:jc w:val="right"/>
              <w:rPr>
                <w:rFonts w:ascii="TH Sarabun New" w:eastAsia="Calibri" w:hAnsi="TH Sarabun New" w:cs="TH Sarabun New"/>
                <w:sz w:val="28"/>
              </w:rPr>
            </w:pPr>
          </w:p>
        </w:tc>
        <w:tc>
          <w:tcPr>
            <w:tcW w:w="1187" w:type="dxa"/>
            <w:gridSpan w:val="2"/>
            <w:tcBorders>
              <w:top w:val="single" w:sz="4" w:space="0" w:color="auto"/>
              <w:left w:val="single" w:sz="4" w:space="0" w:color="auto"/>
              <w:bottom w:val="single" w:sz="4" w:space="0" w:color="auto"/>
              <w:right w:val="nil"/>
            </w:tcBorders>
          </w:tcPr>
          <w:p w14:paraId="6775899B"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344</w:t>
            </w:r>
          </w:p>
        </w:tc>
        <w:tc>
          <w:tcPr>
            <w:tcW w:w="3742" w:type="dxa"/>
            <w:gridSpan w:val="2"/>
            <w:tcBorders>
              <w:top w:val="single" w:sz="4" w:space="0" w:color="auto"/>
              <w:left w:val="nil"/>
              <w:bottom w:val="single" w:sz="4" w:space="0" w:color="auto"/>
              <w:right w:val="nil"/>
            </w:tcBorders>
          </w:tcPr>
          <w:p w14:paraId="232CDF38" w14:textId="77777777" w:rsidR="008632D6" w:rsidRPr="006E262B" w:rsidRDefault="008632D6" w:rsidP="008632D6">
            <w:pPr>
              <w:spacing w:after="0" w:line="240" w:lineRule="auto"/>
              <w:ind w:left="-60"/>
              <w:rPr>
                <w:rFonts w:ascii="TH Sarabun New" w:eastAsia="Times New Roman" w:hAnsi="TH Sarabun New" w:cs="TH Sarabun New"/>
                <w:sz w:val="28"/>
              </w:rPr>
            </w:pPr>
            <w:r w:rsidRPr="006E262B">
              <w:rPr>
                <w:rFonts w:ascii="TH Sarabun New" w:eastAsia="Times New Roman" w:hAnsi="TH Sarabun New" w:cs="TH Sarabun New"/>
                <w:sz w:val="28"/>
                <w:cs/>
              </w:rPr>
              <w:t>การปรับอากาศและการทำความเย็น</w:t>
            </w:r>
          </w:p>
          <w:p w14:paraId="0B7C2E0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Calibri" w:hAnsi="TH Sarabun New" w:cs="TH Sarabun New"/>
                <w:sz w:val="32"/>
                <w:szCs w:val="32"/>
              </w:rPr>
              <w:t>(Air Conditioning and Refrigeration)</w:t>
            </w:r>
          </w:p>
        </w:tc>
        <w:tc>
          <w:tcPr>
            <w:tcW w:w="936" w:type="dxa"/>
            <w:tcBorders>
              <w:top w:val="single" w:sz="4" w:space="0" w:color="auto"/>
              <w:left w:val="nil"/>
              <w:bottom w:val="single" w:sz="4" w:space="0" w:color="auto"/>
              <w:right w:val="single" w:sz="4" w:space="0" w:color="auto"/>
            </w:tcBorders>
          </w:tcPr>
          <w:p w14:paraId="35FD9ADB"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tc>
        <w:tc>
          <w:tcPr>
            <w:tcW w:w="2246" w:type="dxa"/>
            <w:gridSpan w:val="2"/>
            <w:tcBorders>
              <w:top w:val="single" w:sz="4" w:space="0" w:color="auto"/>
              <w:left w:val="single" w:sz="4" w:space="0" w:color="auto"/>
              <w:bottom w:val="single" w:sz="4" w:space="0" w:color="auto"/>
              <w:right w:val="single" w:sz="4" w:space="0" w:color="auto"/>
            </w:tcBorders>
          </w:tcPr>
          <w:p w14:paraId="5D2A89C4"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ย้ายมาจาก </w:t>
            </w:r>
            <w:r w:rsidRPr="006E262B">
              <w:rPr>
                <w:rFonts w:ascii="TH Sarabun New" w:eastAsia="Angsana New" w:hAnsi="TH Sarabun New" w:cs="TH Sarabun New"/>
                <w:sz w:val="28"/>
                <w:cs/>
              </w:rPr>
              <w:t>ข.2.1.</w:t>
            </w:r>
            <w:r w:rsidRPr="006E262B">
              <w:rPr>
                <w:rFonts w:ascii="TH Sarabun New" w:eastAsia="Angsana New" w:hAnsi="TH Sarabun New" w:cs="TH Sarabun New"/>
                <w:sz w:val="28"/>
              </w:rPr>
              <w:t>2.2</w:t>
            </w:r>
            <w:r w:rsidRPr="006E262B">
              <w:rPr>
                <w:rFonts w:ascii="TH Sarabun New" w:eastAsia="Cordia New" w:hAnsi="TH Sarabun New" w:cs="TH Sarabun New"/>
                <w:noProof/>
                <w:sz w:val="28"/>
                <w:cs/>
              </w:rPr>
              <w:t xml:space="preserve"> (63)</w:t>
            </w:r>
          </w:p>
        </w:tc>
      </w:tr>
      <w:tr w:rsidR="008632D6" w:rsidRPr="006E262B" w14:paraId="073DAC61"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0388109C"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15F1E978"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7C966E4B"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32121AF3"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351</w:t>
            </w:r>
          </w:p>
        </w:tc>
        <w:tc>
          <w:tcPr>
            <w:tcW w:w="3742" w:type="dxa"/>
            <w:gridSpan w:val="2"/>
            <w:tcBorders>
              <w:top w:val="single" w:sz="4" w:space="0" w:color="auto"/>
              <w:left w:val="nil"/>
              <w:bottom w:val="single" w:sz="4" w:space="0" w:color="auto"/>
              <w:right w:val="nil"/>
            </w:tcBorders>
          </w:tcPr>
          <w:p w14:paraId="7BA09EB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ระบบนิว</w:t>
            </w:r>
            <w:proofErr w:type="spellStart"/>
            <w:r w:rsidRPr="006E262B">
              <w:rPr>
                <w:rFonts w:ascii="TH Sarabun New" w:eastAsia="Angsana New" w:hAnsi="TH Sarabun New" w:cs="TH Sarabun New"/>
                <w:sz w:val="28"/>
                <w:cs/>
              </w:rPr>
              <w:t>แ</w:t>
            </w:r>
            <w:r w:rsidRPr="006E262B">
              <w:rPr>
                <w:rFonts w:ascii="TH Sarabun New" w:eastAsia="Angsana New" w:hAnsi="TH Sarabun New" w:cs="TH Sarabun New"/>
                <w:sz w:val="28"/>
                <w:cs/>
                <w:lang w:val="th-TH"/>
              </w:rPr>
              <w:t>ม</w:t>
            </w:r>
            <w:proofErr w:type="spellEnd"/>
            <w:r w:rsidRPr="006E262B">
              <w:rPr>
                <w:rFonts w:ascii="TH Sarabun New" w:eastAsia="Angsana New" w:hAnsi="TH Sarabun New" w:cs="TH Sarabun New"/>
                <w:sz w:val="28"/>
                <w:cs/>
                <w:lang w:val="th-TH"/>
              </w:rPr>
              <w:t>ติกและระบบไฮดรอ</w:t>
            </w:r>
            <w:proofErr w:type="spellStart"/>
            <w:r w:rsidRPr="006E262B">
              <w:rPr>
                <w:rFonts w:ascii="TH Sarabun New" w:eastAsia="Angsana New" w:hAnsi="TH Sarabun New" w:cs="TH Sarabun New"/>
                <w:sz w:val="28"/>
                <w:cs/>
                <w:lang w:val="th-TH"/>
              </w:rPr>
              <w:t>ลิก</w:t>
            </w:r>
            <w:proofErr w:type="spellEnd"/>
          </w:p>
          <w:p w14:paraId="5BF696E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(Pneumatic</w:t>
            </w:r>
            <w:r w:rsidRPr="006E262B">
              <w:rPr>
                <w:rFonts w:ascii="TH Sarabun New" w:eastAsia="Angsana New" w:hAnsi="TH Sarabun New" w:cs="TH Sarabun New"/>
                <w:sz w:val="28"/>
                <w:lang w:val="th-TH"/>
              </w:rPr>
              <w:t xml:space="preserve"> and</w:t>
            </w:r>
            <w:r w:rsidRPr="006E262B">
              <w:rPr>
                <w:rFonts w:ascii="TH Sarabun New" w:eastAsia="Angsana New" w:hAnsi="TH Sarabun New" w:cs="TH Sarabun New"/>
                <w:sz w:val="28"/>
              </w:rPr>
              <w:t xml:space="preserve"> Hydraulic</w:t>
            </w:r>
            <w:r w:rsidRPr="006E262B">
              <w:rPr>
                <w:rFonts w:ascii="TH Sarabun New" w:eastAsia="Angsana New" w:hAnsi="TH Sarabun New" w:cs="TH Sarabun New"/>
                <w:sz w:val="28"/>
                <w:lang w:val="th-TH"/>
              </w:rPr>
              <w:t xml:space="preserve"> Systems)</w:t>
            </w:r>
          </w:p>
        </w:tc>
        <w:tc>
          <w:tcPr>
            <w:tcW w:w="936" w:type="dxa"/>
            <w:tcBorders>
              <w:top w:val="single" w:sz="4" w:space="0" w:color="auto"/>
              <w:left w:val="nil"/>
              <w:bottom w:val="single" w:sz="4" w:space="0" w:color="auto"/>
              <w:right w:val="single" w:sz="4" w:space="0" w:color="auto"/>
            </w:tcBorders>
          </w:tcPr>
          <w:p w14:paraId="1E08A2B2"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4C563AAA"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231567D9"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ข.2.1.2.1 (63) และปรับรหัสวิชา</w:t>
            </w:r>
          </w:p>
        </w:tc>
      </w:tr>
      <w:tr w:rsidR="008632D6" w:rsidRPr="006E262B" w14:paraId="314A0022"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640AAFB9"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090425AD"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7F260CAD"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71C136D7"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352</w:t>
            </w:r>
          </w:p>
        </w:tc>
        <w:tc>
          <w:tcPr>
            <w:tcW w:w="3742" w:type="dxa"/>
            <w:gridSpan w:val="2"/>
            <w:tcBorders>
              <w:top w:val="single" w:sz="4" w:space="0" w:color="auto"/>
              <w:left w:val="nil"/>
              <w:bottom w:val="single" w:sz="4" w:space="0" w:color="auto"/>
              <w:right w:val="nil"/>
            </w:tcBorders>
          </w:tcPr>
          <w:p w14:paraId="1C61C8D3"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การควบคุมอัตโนมัติ</w:t>
            </w:r>
          </w:p>
          <w:p w14:paraId="6E61FDB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w:t>
            </w:r>
            <w:r w:rsidRPr="006E262B">
              <w:rPr>
                <w:rFonts w:ascii="TH Sarabun New" w:eastAsia="Angsana New" w:hAnsi="TH Sarabun New" w:cs="TH Sarabun New"/>
                <w:sz w:val="28"/>
              </w:rPr>
              <w:t>Automatic</w:t>
            </w:r>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Control</w:t>
            </w:r>
            <w:r w:rsidRPr="006E262B">
              <w:rPr>
                <w:rFonts w:ascii="TH Sarabun New" w:eastAsia="Angsana New" w:hAnsi="TH Sarabun New" w:cs="TH Sarabun New"/>
                <w:sz w:val="28"/>
                <w:lang w:val="th-TH"/>
              </w:rPr>
              <w:t>)</w:t>
            </w:r>
          </w:p>
        </w:tc>
        <w:tc>
          <w:tcPr>
            <w:tcW w:w="936" w:type="dxa"/>
            <w:tcBorders>
              <w:top w:val="single" w:sz="4" w:space="0" w:color="auto"/>
              <w:left w:val="nil"/>
              <w:bottom w:val="single" w:sz="4" w:space="0" w:color="auto"/>
              <w:right w:val="single" w:sz="4" w:space="0" w:color="auto"/>
            </w:tcBorders>
          </w:tcPr>
          <w:p w14:paraId="404F8F74"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sz w:val="28"/>
              </w:rPr>
              <w:t>3</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473F28B0"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5D08AFB8"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ข.2.1.2.1 (63) และปรับรหัสวิชา</w:t>
            </w:r>
          </w:p>
        </w:tc>
      </w:tr>
      <w:tr w:rsidR="008632D6" w:rsidRPr="006E262B" w14:paraId="1FADF152"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7EF3ED77"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6EE9FB9E"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tcBorders>
              <w:top w:val="single" w:sz="4" w:space="0" w:color="auto"/>
              <w:left w:val="nil"/>
              <w:bottom w:val="single" w:sz="4" w:space="0" w:color="auto"/>
              <w:right w:val="single" w:sz="4" w:space="0" w:color="auto"/>
            </w:tcBorders>
          </w:tcPr>
          <w:p w14:paraId="2166D350"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00C561BC"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374</w:t>
            </w:r>
            <w:r w:rsidRPr="006E262B">
              <w:rPr>
                <w:rFonts w:ascii="TH Sarabun New" w:eastAsia="Angsana New" w:hAnsi="TH Sarabun New" w:cs="TH Sarabun New" w:hint="cs"/>
                <w:sz w:val="28"/>
                <w:cs/>
              </w:rPr>
              <w:t>00</w:t>
            </w:r>
          </w:p>
        </w:tc>
        <w:tc>
          <w:tcPr>
            <w:tcW w:w="3742" w:type="dxa"/>
            <w:gridSpan w:val="2"/>
            <w:tcBorders>
              <w:top w:val="single" w:sz="4" w:space="0" w:color="auto"/>
              <w:left w:val="nil"/>
              <w:bottom w:val="single" w:sz="4" w:space="0" w:color="auto"/>
              <w:right w:val="nil"/>
            </w:tcBorders>
          </w:tcPr>
          <w:p w14:paraId="2F430938"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เทคโนโลยียานยนต์สมัยใหม่</w:t>
            </w:r>
          </w:p>
          <w:p w14:paraId="39C56B5C"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Modern</w:t>
            </w:r>
            <w:proofErr w:type="spellEnd"/>
            <w:r w:rsidRPr="006E262B">
              <w:rPr>
                <w:rFonts w:ascii="TH Sarabun New" w:eastAsia="Angsana New" w:hAnsi="TH Sarabun New" w:cs="TH Sarabun New"/>
                <w:sz w:val="28"/>
                <w:lang w:val="th-TH"/>
              </w:rPr>
              <w:t xml:space="preserve"> Automotive Technology)</w:t>
            </w:r>
          </w:p>
        </w:tc>
        <w:tc>
          <w:tcPr>
            <w:tcW w:w="936" w:type="dxa"/>
            <w:tcBorders>
              <w:top w:val="single" w:sz="4" w:space="0" w:color="auto"/>
              <w:left w:val="nil"/>
              <w:bottom w:val="single" w:sz="4" w:space="0" w:color="auto"/>
              <w:right w:val="single" w:sz="4" w:space="0" w:color="auto"/>
            </w:tcBorders>
          </w:tcPr>
          <w:p w14:paraId="65B4685F"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cs/>
              </w:rPr>
              <w:t>2 (1-2-4)</w:t>
            </w:r>
          </w:p>
        </w:tc>
        <w:tc>
          <w:tcPr>
            <w:tcW w:w="2246" w:type="dxa"/>
            <w:gridSpan w:val="2"/>
            <w:tcBorders>
              <w:top w:val="single" w:sz="4" w:space="0" w:color="auto"/>
              <w:left w:val="single" w:sz="4" w:space="0" w:color="auto"/>
              <w:bottom w:val="single" w:sz="4" w:space="0" w:color="auto"/>
              <w:right w:val="single" w:sz="4" w:space="0" w:color="auto"/>
            </w:tcBorders>
          </w:tcPr>
          <w:p w14:paraId="5514F2A8"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w:t>
            </w:r>
            <w:r w:rsidRPr="006E262B">
              <w:rPr>
                <w:rFonts w:ascii="TH Sarabun New" w:eastAsia="Cordia New" w:hAnsi="TH Sarabun New" w:cs="TH Sarabun New"/>
                <w:noProof/>
                <w:sz w:val="28"/>
              </w:rPr>
              <w:t>2</w:t>
            </w:r>
            <w:r w:rsidRPr="006E262B">
              <w:rPr>
                <w:rFonts w:ascii="TH Sarabun New" w:eastAsia="Cordia New" w:hAnsi="TH Sarabun New" w:cs="TH Sarabun New"/>
                <w:noProof/>
                <w:sz w:val="28"/>
                <w:cs/>
              </w:rPr>
              <w:t xml:space="preserve"> (63) และปรับรหัสวิชา</w:t>
            </w:r>
          </w:p>
        </w:tc>
      </w:tr>
    </w:tbl>
    <w:p w14:paraId="6F0FABE8"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4742CA4F"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p w14:paraId="6858093F" w14:textId="77777777" w:rsidR="008632D6" w:rsidRPr="006E262B" w:rsidRDefault="008632D6" w:rsidP="008632D6">
      <w:pPr>
        <w:spacing w:after="0" w:line="240" w:lineRule="auto"/>
        <w:jc w:val="both"/>
        <w:rPr>
          <w:rFonts w:ascii="TH Sarabun New" w:eastAsia="Calibri" w:hAnsi="TH Sarabun New" w:cs="TH Sarabun New"/>
          <w:sz w:val="20"/>
          <w:szCs w:val="24"/>
          <w:lang w:eastAsia="zh-CN"/>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70"/>
        <w:gridCol w:w="372"/>
        <w:gridCol w:w="113"/>
        <w:gridCol w:w="1021"/>
        <w:gridCol w:w="9"/>
        <w:gridCol w:w="1178"/>
        <w:gridCol w:w="3291"/>
        <w:gridCol w:w="451"/>
        <w:gridCol w:w="113"/>
        <w:gridCol w:w="823"/>
        <w:gridCol w:w="18"/>
        <w:gridCol w:w="2228"/>
        <w:gridCol w:w="22"/>
      </w:tblGrid>
      <w:tr w:rsidR="008632D6" w:rsidRPr="006E262B" w14:paraId="1008A59C" w14:textId="77777777" w:rsidTr="008632D6">
        <w:trPr>
          <w:trHeight w:val="170"/>
        </w:trPr>
        <w:tc>
          <w:tcPr>
            <w:tcW w:w="5905" w:type="dxa"/>
            <w:gridSpan w:val="6"/>
            <w:tcBorders>
              <w:bottom w:val="single" w:sz="4" w:space="0" w:color="auto"/>
            </w:tcBorders>
            <w:shd w:val="clear" w:color="auto" w:fill="F2F2F2"/>
            <w:vAlign w:val="center"/>
          </w:tcPr>
          <w:p w14:paraId="146799D8"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5874" w:type="dxa"/>
            <w:gridSpan w:val="6"/>
            <w:tcBorders>
              <w:bottom w:val="single" w:sz="4" w:space="0" w:color="auto"/>
            </w:tcBorders>
            <w:shd w:val="clear" w:color="auto" w:fill="F2F2F2"/>
            <w:vAlign w:val="center"/>
          </w:tcPr>
          <w:p w14:paraId="6585B2C8"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250" w:type="dxa"/>
            <w:gridSpan w:val="2"/>
            <w:shd w:val="clear" w:color="auto" w:fill="F2F2F2"/>
            <w:vAlign w:val="center"/>
          </w:tcPr>
          <w:p w14:paraId="55288F27"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85888" behindDoc="0" locked="0" layoutInCell="1" allowOverlap="1" wp14:anchorId="357877AD" wp14:editId="699402F5">
                      <wp:simplePos x="0" y="0"/>
                      <wp:positionH relativeFrom="column">
                        <wp:posOffset>8350885</wp:posOffset>
                      </wp:positionH>
                      <wp:positionV relativeFrom="paragraph">
                        <wp:posOffset>-981075</wp:posOffset>
                      </wp:positionV>
                      <wp:extent cx="121285" cy="1993900"/>
                      <wp:effectExtent l="0" t="4445" r="15875" b="13335"/>
                      <wp:wrapNone/>
                      <wp:docPr id="2077949467"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09F1D1F7"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7877AD" id="_x0000_s1049" type="#_x0000_t88" style="position:absolute;left:0;text-align:left;margin-left:657.55pt;margin-top:-77.25pt;width:9.55pt;height:15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kpLBrkgCAAB9BAAADgAAAAAAAAAAAAAAAAAuAgAAZHJzL2Uyb0RvYy54bWxQSwECLQAUAAYACAAA&#10;ACEADRfhIeMAAAAOAQAADwAAAAAAAAAAAAAAAACiBAAAZHJzL2Rvd25yZXYueG1sUEsFBgAAAAAE&#10;AAQA8wAAALIFAAAAAA==&#10;" adj="109" strokecolor="windowText">
                      <v:textbox>
                        <w:txbxContent>
                          <w:p w14:paraId="09F1D1F7"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7C0DC437"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36C60E5D"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6721E491" w14:textId="77777777" w:rsidR="008632D6" w:rsidRPr="006E262B" w:rsidRDefault="008632D6" w:rsidP="008632D6">
            <w:pPr>
              <w:spacing w:after="0" w:line="240" w:lineRule="auto"/>
              <w:ind w:left="-60"/>
              <w:rPr>
                <w:rFonts w:ascii="TH Sarabun New" w:eastAsia="Angsana New" w:hAnsi="TH Sarabun New" w:cs="TH Sarabun New"/>
                <w:sz w:val="28"/>
                <w:cs/>
              </w:rPr>
            </w:pPr>
          </w:p>
        </w:tc>
        <w:tc>
          <w:tcPr>
            <w:tcW w:w="1134" w:type="dxa"/>
            <w:gridSpan w:val="2"/>
            <w:tcBorders>
              <w:top w:val="single" w:sz="4" w:space="0" w:color="auto"/>
              <w:left w:val="nil"/>
              <w:bottom w:val="single" w:sz="4" w:space="0" w:color="auto"/>
              <w:right w:val="single" w:sz="4" w:space="0" w:color="auto"/>
            </w:tcBorders>
          </w:tcPr>
          <w:p w14:paraId="1A4A8644"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380D8E49"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37</w:t>
            </w:r>
            <w:r w:rsidRPr="006E262B">
              <w:rPr>
                <w:rFonts w:ascii="TH Sarabun New" w:eastAsia="Angsana New" w:hAnsi="TH Sarabun New" w:cs="TH Sarabun New" w:hint="cs"/>
                <w:sz w:val="28"/>
                <w:cs/>
              </w:rPr>
              <w:t>500</w:t>
            </w:r>
          </w:p>
        </w:tc>
        <w:tc>
          <w:tcPr>
            <w:tcW w:w="3742" w:type="dxa"/>
            <w:gridSpan w:val="2"/>
            <w:tcBorders>
              <w:top w:val="single" w:sz="4" w:space="0" w:color="auto"/>
              <w:left w:val="nil"/>
              <w:bottom w:val="single" w:sz="4" w:space="0" w:color="auto"/>
              <w:right w:val="nil"/>
            </w:tcBorders>
          </w:tcPr>
          <w:p w14:paraId="7B18471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hint="cs"/>
                <w:sz w:val="28"/>
                <w:cs/>
                <w:lang w:val="th-TH"/>
              </w:rPr>
              <w:t>ระบบขับเคลื่อนยานยนต์ไฟฟ้า</w:t>
            </w:r>
          </w:p>
          <w:p w14:paraId="6D6CC6A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EV </w:t>
            </w:r>
            <w:proofErr w:type="spellStart"/>
            <w:r w:rsidRPr="006E262B">
              <w:rPr>
                <w:rFonts w:ascii="TH Sarabun New" w:eastAsia="Angsana New" w:hAnsi="TH Sarabun New" w:cs="TH Sarabun New"/>
                <w:sz w:val="28"/>
                <w:lang w:val="th-TH"/>
              </w:rPr>
              <w:t>Powertrain</w:t>
            </w:r>
            <w:proofErr w:type="spellEnd"/>
            <w:r w:rsidRPr="006E262B">
              <w:rPr>
                <w:rFonts w:ascii="TH Sarabun New" w:eastAsia="Angsana New" w:hAnsi="TH Sarabun New" w:cs="TH Sarabun New"/>
                <w:sz w:val="28"/>
                <w:lang w:val="th-TH"/>
              </w:rPr>
              <w:t xml:space="preserve"> System)</w:t>
            </w:r>
          </w:p>
        </w:tc>
        <w:tc>
          <w:tcPr>
            <w:tcW w:w="936" w:type="dxa"/>
            <w:gridSpan w:val="2"/>
            <w:tcBorders>
              <w:top w:val="single" w:sz="4" w:space="0" w:color="auto"/>
              <w:left w:val="nil"/>
              <w:bottom w:val="single" w:sz="4" w:space="0" w:color="auto"/>
              <w:right w:val="single" w:sz="4" w:space="0" w:color="auto"/>
            </w:tcBorders>
          </w:tcPr>
          <w:p w14:paraId="010EBC09"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hint="cs"/>
                <w:sz w:val="28"/>
                <w:cs/>
              </w:rPr>
              <w:t>1 (1-0-2)</w:t>
            </w:r>
          </w:p>
        </w:tc>
        <w:tc>
          <w:tcPr>
            <w:tcW w:w="2246" w:type="dxa"/>
            <w:gridSpan w:val="2"/>
            <w:tcBorders>
              <w:top w:val="single" w:sz="4" w:space="0" w:color="auto"/>
              <w:left w:val="single" w:sz="4" w:space="0" w:color="auto"/>
              <w:bottom w:val="single" w:sz="4" w:space="0" w:color="auto"/>
              <w:right w:val="single" w:sz="4" w:space="0" w:color="auto"/>
            </w:tcBorders>
          </w:tcPr>
          <w:p w14:paraId="2D504903"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เปิดรายวิชาใหม่</w:t>
            </w:r>
          </w:p>
        </w:tc>
      </w:tr>
      <w:tr w:rsidR="008632D6" w:rsidRPr="006E262B" w14:paraId="72EA1354" w14:textId="77777777" w:rsidTr="00617FC4">
        <w:trPr>
          <w:gridAfter w:val="1"/>
          <w:wAfter w:w="22" w:type="dxa"/>
          <w:trHeight w:val="170"/>
        </w:trPr>
        <w:tc>
          <w:tcPr>
            <w:tcW w:w="4390" w:type="dxa"/>
            <w:gridSpan w:val="2"/>
            <w:tcBorders>
              <w:top w:val="single" w:sz="4" w:space="0" w:color="auto"/>
              <w:left w:val="single" w:sz="4" w:space="0" w:color="auto"/>
              <w:bottom w:val="single" w:sz="4" w:space="0" w:color="auto"/>
              <w:right w:val="nil"/>
            </w:tcBorders>
            <w:vAlign w:val="center"/>
          </w:tcPr>
          <w:p w14:paraId="372D6C4D" w14:textId="77777777" w:rsidR="008632D6" w:rsidRPr="006E262B" w:rsidRDefault="008632D6" w:rsidP="008632D6">
            <w:pPr>
              <w:spacing w:after="0" w:line="240" w:lineRule="auto"/>
              <w:ind w:left="-64"/>
              <w:rPr>
                <w:rFonts w:ascii="TH Sarabun New" w:eastAsia="Angsana New" w:hAnsi="TH Sarabun New" w:cs="TH Sarabun New"/>
                <w:b/>
                <w:bCs/>
                <w:sz w:val="28"/>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.3 </w:t>
            </w:r>
            <w:r w:rsidRPr="006E262B">
              <w:rPr>
                <w:rFonts w:ascii="TH Sarabun New" w:eastAsia="Angsana New" w:hAnsi="TH Sarabun New" w:cs="TH Sarabun New"/>
                <w:b/>
                <w:bCs/>
                <w:sz w:val="28"/>
                <w:cs/>
              </w:rPr>
              <w:t>กลุ่มวิชาเลือกบูรณาการด้านครุศาสตร์</w:t>
            </w:r>
          </w:p>
          <w:p w14:paraId="64A0A102"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อุตสาหกรรม/วิศวศึกษา</w:t>
            </w:r>
          </w:p>
        </w:tc>
        <w:tc>
          <w:tcPr>
            <w:tcW w:w="1506" w:type="dxa"/>
            <w:gridSpan w:val="3"/>
            <w:tcBorders>
              <w:top w:val="single" w:sz="4" w:space="0" w:color="auto"/>
              <w:left w:val="nil"/>
              <w:bottom w:val="single" w:sz="4" w:space="0" w:color="auto"/>
              <w:right w:val="single" w:sz="4" w:space="0" w:color="auto"/>
            </w:tcBorders>
            <w:vAlign w:val="center"/>
          </w:tcPr>
          <w:p w14:paraId="014DBE2B"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cs/>
              </w:rPr>
              <w:t>6</w:t>
            </w:r>
            <w:r w:rsidRPr="006E262B">
              <w:rPr>
                <w:rFonts w:ascii="TH Sarabun New" w:eastAsia="Angsana New" w:hAnsi="TH Sarabun New" w:cs="TH Sarabun New"/>
                <w:b/>
                <w:bCs/>
                <w:sz w:val="28"/>
              </w:rPr>
              <w:t xml:space="preserve"> </w:t>
            </w:r>
            <w:r w:rsidRPr="006E262B">
              <w:rPr>
                <w:rFonts w:ascii="TH Sarabun New" w:eastAsia="Angsana New" w:hAnsi="TH Sarabun New" w:cs="TH Sarabun New"/>
                <w:b/>
                <w:bCs/>
                <w:sz w:val="28"/>
                <w:cs/>
              </w:rPr>
              <w:t>หน่วยกิต</w:t>
            </w:r>
          </w:p>
        </w:tc>
        <w:tc>
          <w:tcPr>
            <w:tcW w:w="4478" w:type="dxa"/>
            <w:gridSpan w:val="3"/>
            <w:tcBorders>
              <w:top w:val="single" w:sz="4" w:space="0" w:color="auto"/>
              <w:left w:val="single" w:sz="4" w:space="0" w:color="auto"/>
              <w:bottom w:val="single" w:sz="4" w:space="0" w:color="auto"/>
              <w:right w:val="nil"/>
            </w:tcBorders>
            <w:vAlign w:val="center"/>
          </w:tcPr>
          <w:p w14:paraId="1E853570"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ข.2</w:t>
            </w:r>
            <w:r w:rsidRPr="006E262B">
              <w:rPr>
                <w:rFonts w:ascii="TH Sarabun New" w:eastAsia="Angsana New" w:hAnsi="TH Sarabun New" w:cs="TH Sarabun New"/>
                <w:b/>
                <w:bCs/>
                <w:sz w:val="28"/>
              </w:rPr>
              <w:t xml:space="preserve">.3 </w:t>
            </w:r>
            <w:r w:rsidRPr="006E262B">
              <w:rPr>
                <w:rFonts w:ascii="TH Sarabun New" w:eastAsia="Angsana New" w:hAnsi="TH Sarabun New" w:cs="TH Sarabun New"/>
                <w:b/>
                <w:bCs/>
                <w:sz w:val="28"/>
                <w:cs/>
              </w:rPr>
              <w:t>กลุ่มวิชาวิศวกรรมเฉพาะ</w:t>
            </w:r>
          </w:p>
        </w:tc>
        <w:tc>
          <w:tcPr>
            <w:tcW w:w="1387" w:type="dxa"/>
            <w:gridSpan w:val="3"/>
            <w:tcBorders>
              <w:top w:val="single" w:sz="4" w:space="0" w:color="auto"/>
              <w:left w:val="nil"/>
              <w:bottom w:val="single" w:sz="4" w:space="0" w:color="auto"/>
              <w:right w:val="single" w:sz="4" w:space="0" w:color="auto"/>
            </w:tcBorders>
            <w:vAlign w:val="center"/>
          </w:tcPr>
          <w:p w14:paraId="775FDDE8"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37</w:t>
            </w:r>
            <w:r w:rsidRPr="006E262B">
              <w:rPr>
                <w:rFonts w:ascii="TH Sarabun New" w:eastAsia="Angsana New" w:hAnsi="TH Sarabun New" w:cs="TH Sarabun New"/>
                <w:b/>
                <w:bCs/>
                <w:sz w:val="28"/>
                <w:cs/>
              </w:rPr>
              <w:t xml:space="preserve"> หน่วยกิต</w:t>
            </w:r>
          </w:p>
        </w:tc>
        <w:tc>
          <w:tcPr>
            <w:tcW w:w="2246" w:type="dxa"/>
            <w:gridSpan w:val="2"/>
            <w:tcBorders>
              <w:left w:val="single" w:sz="4" w:space="0" w:color="auto"/>
            </w:tcBorders>
          </w:tcPr>
          <w:p w14:paraId="33D0F8EB"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alibri" w:hAnsi="TH Sarabun New" w:cs="TH Sarabun New"/>
                <w:sz w:val="28"/>
                <w:cs/>
              </w:rPr>
              <w:t>เพิ่มหน่วย</w:t>
            </w:r>
            <w:proofErr w:type="spellStart"/>
            <w:r w:rsidRPr="006E262B">
              <w:rPr>
                <w:rFonts w:ascii="TH Sarabun New" w:eastAsia="Calibri" w:hAnsi="TH Sarabun New" w:cs="TH Sarabun New"/>
                <w:sz w:val="28"/>
                <w:cs/>
              </w:rPr>
              <w:t>กิ</w:t>
            </w:r>
            <w:proofErr w:type="spellEnd"/>
            <w:r w:rsidRPr="006E262B">
              <w:rPr>
                <w:rFonts w:ascii="TH Sarabun New" w:eastAsia="Calibri" w:hAnsi="TH Sarabun New" w:cs="TH Sarabun New"/>
                <w:sz w:val="28"/>
                <w:cs/>
              </w:rPr>
              <w:t xml:space="preserve">ตขึ้น </w:t>
            </w:r>
            <w:r w:rsidRPr="006E262B">
              <w:rPr>
                <w:rFonts w:ascii="TH Sarabun New" w:eastAsia="Calibri" w:hAnsi="TH Sarabun New" w:cs="TH Sarabun New"/>
                <w:sz w:val="28"/>
              </w:rPr>
              <w:t>31</w:t>
            </w:r>
            <w:r w:rsidRPr="006E262B">
              <w:rPr>
                <w:rFonts w:ascii="TH Sarabun New" w:eastAsia="Calibri" w:hAnsi="TH Sarabun New" w:cs="TH Sarabun New"/>
                <w:sz w:val="28"/>
                <w:cs/>
              </w:rPr>
              <w:t xml:space="preserve"> หน่วยกิต และปรับชื่อกลุ่มวิชา</w:t>
            </w:r>
          </w:p>
        </w:tc>
      </w:tr>
      <w:tr w:rsidR="008632D6" w:rsidRPr="006E262B" w14:paraId="462E3A19"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18F4740E"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7514FE58"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gridSpan w:val="2"/>
            <w:tcBorders>
              <w:top w:val="single" w:sz="4" w:space="0" w:color="auto"/>
              <w:left w:val="nil"/>
              <w:bottom w:val="single" w:sz="4" w:space="0" w:color="auto"/>
              <w:right w:val="single" w:sz="4" w:space="0" w:color="auto"/>
            </w:tcBorders>
          </w:tcPr>
          <w:p w14:paraId="416E7E30"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46EBD9F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hint="cs"/>
                <w:sz w:val="28"/>
                <w:cs/>
              </w:rPr>
              <w:t>435</w:t>
            </w:r>
          </w:p>
        </w:tc>
        <w:tc>
          <w:tcPr>
            <w:tcW w:w="3742" w:type="dxa"/>
            <w:gridSpan w:val="2"/>
            <w:tcBorders>
              <w:top w:val="single" w:sz="4" w:space="0" w:color="auto"/>
              <w:left w:val="nil"/>
              <w:bottom w:val="single" w:sz="4" w:space="0" w:color="auto"/>
              <w:right w:val="nil"/>
            </w:tcBorders>
          </w:tcPr>
          <w:p w14:paraId="6115D376"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การวิเคราะห์และออกแบบชิ้นส่วนเครื่องจักรกล</w:t>
            </w:r>
          </w:p>
          <w:p w14:paraId="1D5E43F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(Analysis and Design of Machine Elements)</w:t>
            </w:r>
          </w:p>
        </w:tc>
        <w:tc>
          <w:tcPr>
            <w:tcW w:w="936" w:type="dxa"/>
            <w:gridSpan w:val="2"/>
            <w:tcBorders>
              <w:top w:val="single" w:sz="4" w:space="0" w:color="auto"/>
              <w:left w:val="nil"/>
              <w:bottom w:val="single" w:sz="4" w:space="0" w:color="auto"/>
              <w:right w:val="single" w:sz="4" w:space="0" w:color="auto"/>
            </w:tcBorders>
          </w:tcPr>
          <w:p w14:paraId="44612182"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5D4F5177"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46F528E2"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ข.2.1.2.2 (63) และปรับรหัสใหม่</w:t>
            </w:r>
          </w:p>
        </w:tc>
      </w:tr>
      <w:tr w:rsidR="008632D6" w:rsidRPr="006E262B" w14:paraId="23CFD621"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76779C4F"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65B46A9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gridSpan w:val="2"/>
            <w:tcBorders>
              <w:top w:val="single" w:sz="4" w:space="0" w:color="auto"/>
              <w:left w:val="nil"/>
              <w:bottom w:val="single" w:sz="4" w:space="0" w:color="auto"/>
              <w:right w:val="single" w:sz="4" w:space="0" w:color="auto"/>
            </w:tcBorders>
          </w:tcPr>
          <w:p w14:paraId="556B5391"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1171BA8B"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445</w:t>
            </w:r>
          </w:p>
        </w:tc>
        <w:tc>
          <w:tcPr>
            <w:tcW w:w="3742" w:type="dxa"/>
            <w:gridSpan w:val="2"/>
            <w:tcBorders>
              <w:top w:val="single" w:sz="4" w:space="0" w:color="auto"/>
              <w:left w:val="nil"/>
              <w:bottom w:val="single" w:sz="4" w:space="0" w:color="auto"/>
              <w:right w:val="nil"/>
            </w:tcBorders>
          </w:tcPr>
          <w:p w14:paraId="530E2A4E"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การจัดการพลังงานสมัยใหม่และเศรษฐศาสตร์</w:t>
            </w:r>
          </w:p>
          <w:p w14:paraId="6179DAE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rPr>
              <w:t>(Modern Energy Management and Economics)</w:t>
            </w:r>
          </w:p>
        </w:tc>
        <w:tc>
          <w:tcPr>
            <w:tcW w:w="936" w:type="dxa"/>
            <w:gridSpan w:val="2"/>
            <w:tcBorders>
              <w:top w:val="single" w:sz="4" w:space="0" w:color="auto"/>
              <w:left w:val="nil"/>
              <w:bottom w:val="single" w:sz="4" w:space="0" w:color="auto"/>
              <w:right w:val="single" w:sz="4" w:space="0" w:color="auto"/>
            </w:tcBorders>
          </w:tcPr>
          <w:p w14:paraId="1AD0F28B"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5CF591AA"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53E2186C"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ข.2.1.2.2 (63) และปรับรหัสใหม่</w:t>
            </w:r>
          </w:p>
        </w:tc>
      </w:tr>
      <w:tr w:rsidR="008632D6" w:rsidRPr="006E262B" w14:paraId="2E47B76C"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7756833B"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4CF56711"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gridSpan w:val="2"/>
            <w:tcBorders>
              <w:top w:val="single" w:sz="4" w:space="0" w:color="auto"/>
              <w:left w:val="nil"/>
              <w:bottom w:val="single" w:sz="4" w:space="0" w:color="auto"/>
              <w:right w:val="single" w:sz="4" w:space="0" w:color="auto"/>
            </w:tcBorders>
          </w:tcPr>
          <w:p w14:paraId="7D7FE218"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2E11BAA4"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453</w:t>
            </w:r>
          </w:p>
        </w:tc>
        <w:tc>
          <w:tcPr>
            <w:tcW w:w="3742" w:type="dxa"/>
            <w:gridSpan w:val="2"/>
            <w:tcBorders>
              <w:top w:val="single" w:sz="4" w:space="0" w:color="auto"/>
              <w:left w:val="nil"/>
              <w:bottom w:val="single" w:sz="4" w:space="0" w:color="auto"/>
              <w:right w:val="nil"/>
            </w:tcBorders>
          </w:tcPr>
          <w:p w14:paraId="7931EC3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หุ่นยนต์ในอุตสาหกรรม</w:t>
            </w:r>
          </w:p>
          <w:p w14:paraId="0B409EA7"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w:t>
            </w:r>
            <w:r w:rsidRPr="006E262B">
              <w:rPr>
                <w:rFonts w:ascii="TH Sarabun New" w:eastAsia="Angsana New" w:hAnsi="TH Sarabun New" w:cs="TH Sarabun New"/>
                <w:sz w:val="28"/>
              </w:rPr>
              <w:t>Robotics</w:t>
            </w:r>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in</w:t>
            </w:r>
            <w:proofErr w:type="spellEnd"/>
            <w:r w:rsidRPr="006E262B">
              <w:rPr>
                <w:rFonts w:ascii="TH Sarabun New" w:eastAsia="Angsana New" w:hAnsi="TH Sarabun New" w:cs="TH Sarabun New"/>
                <w:sz w:val="28"/>
                <w:lang w:val="th-TH"/>
              </w:rPr>
              <w:t xml:space="preserve"> </w:t>
            </w:r>
            <w:r w:rsidRPr="006E262B">
              <w:rPr>
                <w:rFonts w:ascii="TH Sarabun New" w:eastAsia="Angsana New" w:hAnsi="TH Sarabun New" w:cs="TH Sarabun New"/>
                <w:sz w:val="28"/>
              </w:rPr>
              <w:t>Industry</w:t>
            </w:r>
            <w:r w:rsidRPr="006E262B">
              <w:rPr>
                <w:rFonts w:ascii="TH Sarabun New" w:eastAsia="Angsana New" w:hAnsi="TH Sarabun New" w:cs="TH Sarabun New"/>
                <w:sz w:val="28"/>
                <w:lang w:val="th-TH"/>
              </w:rPr>
              <w:t>)</w:t>
            </w:r>
          </w:p>
        </w:tc>
        <w:tc>
          <w:tcPr>
            <w:tcW w:w="936" w:type="dxa"/>
            <w:gridSpan w:val="2"/>
            <w:tcBorders>
              <w:top w:val="single" w:sz="4" w:space="0" w:color="auto"/>
              <w:left w:val="nil"/>
              <w:bottom w:val="single" w:sz="4" w:space="0" w:color="auto"/>
              <w:right w:val="single" w:sz="4" w:space="0" w:color="auto"/>
            </w:tcBorders>
          </w:tcPr>
          <w:p w14:paraId="49133307"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cs/>
              </w:rPr>
              <w:t>3</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(3-</w:t>
            </w:r>
            <w:r w:rsidRPr="006E262B">
              <w:rPr>
                <w:rFonts w:ascii="TH Sarabun New" w:eastAsia="Calibri" w:hAnsi="TH Sarabun New" w:cs="TH Sarabun New"/>
                <w:sz w:val="28"/>
              </w:rPr>
              <w:t>0</w:t>
            </w:r>
            <w:r w:rsidRPr="006E262B">
              <w:rPr>
                <w:rFonts w:ascii="TH Sarabun New" w:eastAsia="Calibri" w:hAnsi="TH Sarabun New" w:cs="TH Sarabun New"/>
                <w:sz w:val="28"/>
                <w:cs/>
              </w:rPr>
              <w:t>-6)</w:t>
            </w:r>
          </w:p>
          <w:p w14:paraId="00995C87"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246" w:type="dxa"/>
            <w:gridSpan w:val="2"/>
            <w:tcBorders>
              <w:top w:val="single" w:sz="4" w:space="0" w:color="auto"/>
              <w:left w:val="single" w:sz="4" w:space="0" w:color="auto"/>
              <w:bottom w:val="single" w:sz="4" w:space="0" w:color="auto"/>
              <w:right w:val="single" w:sz="4" w:space="0" w:color="auto"/>
            </w:tcBorders>
          </w:tcPr>
          <w:p w14:paraId="167F5760"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เปิดรายวิชาใหม่</w:t>
            </w:r>
          </w:p>
        </w:tc>
      </w:tr>
      <w:tr w:rsidR="008632D6" w:rsidRPr="006E262B" w14:paraId="75BA6E69"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10547C65" w14:textId="77777777" w:rsidR="008632D6" w:rsidRPr="006E262B" w:rsidRDefault="008632D6" w:rsidP="008632D6">
            <w:pPr>
              <w:spacing w:after="0" w:line="240" w:lineRule="auto"/>
              <w:ind w:left="-50"/>
              <w:rPr>
                <w:rFonts w:ascii="TH Sarabun New" w:eastAsia="Angsana New" w:hAnsi="TH Sarabun New" w:cs="TH Sarabun New"/>
                <w:sz w:val="28"/>
                <w:cs/>
              </w:rPr>
            </w:pPr>
          </w:p>
        </w:tc>
        <w:tc>
          <w:tcPr>
            <w:tcW w:w="3742" w:type="dxa"/>
            <w:gridSpan w:val="2"/>
            <w:tcBorders>
              <w:top w:val="single" w:sz="4" w:space="0" w:color="auto"/>
              <w:left w:val="nil"/>
              <w:bottom w:val="single" w:sz="4" w:space="0" w:color="auto"/>
              <w:right w:val="nil"/>
            </w:tcBorders>
          </w:tcPr>
          <w:p w14:paraId="1434FBD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gridSpan w:val="2"/>
            <w:tcBorders>
              <w:top w:val="single" w:sz="4" w:space="0" w:color="auto"/>
              <w:left w:val="nil"/>
              <w:bottom w:val="single" w:sz="4" w:space="0" w:color="auto"/>
              <w:right w:val="single" w:sz="4" w:space="0" w:color="auto"/>
            </w:tcBorders>
          </w:tcPr>
          <w:p w14:paraId="4FADE100"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5C9D8B30"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461</w:t>
            </w:r>
          </w:p>
        </w:tc>
        <w:tc>
          <w:tcPr>
            <w:tcW w:w="3742" w:type="dxa"/>
            <w:gridSpan w:val="2"/>
            <w:tcBorders>
              <w:top w:val="single" w:sz="4" w:space="0" w:color="auto"/>
              <w:left w:val="nil"/>
              <w:bottom w:val="single" w:sz="4" w:space="0" w:color="auto"/>
              <w:right w:val="nil"/>
            </w:tcBorders>
          </w:tcPr>
          <w:p w14:paraId="22F18BD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การประลองทางเทคโนโลยีเครื่องกล</w:t>
            </w:r>
          </w:p>
          <w:p w14:paraId="278EF4C0"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Mechanical</w:t>
            </w:r>
            <w:r w:rsidRPr="006E262B">
              <w:rPr>
                <w:rFonts w:ascii="TH Sarabun New" w:eastAsia="Angsana New" w:hAnsi="TH Sarabun New" w:cs="TH Sarabun New"/>
                <w:sz w:val="28"/>
                <w:lang w:val="th-TH"/>
              </w:rPr>
              <w:t xml:space="preserve"> Technology Laboratory</w:t>
            </w:r>
            <w:r w:rsidRPr="006E262B">
              <w:rPr>
                <w:rFonts w:ascii="TH Sarabun New" w:eastAsia="Angsana New" w:hAnsi="TH Sarabun New" w:cs="TH Sarabun New"/>
                <w:sz w:val="28"/>
                <w:cs/>
                <w:lang w:val="th-TH"/>
              </w:rPr>
              <w:t>)</w:t>
            </w:r>
          </w:p>
        </w:tc>
        <w:tc>
          <w:tcPr>
            <w:tcW w:w="936" w:type="dxa"/>
            <w:gridSpan w:val="2"/>
            <w:tcBorders>
              <w:top w:val="single" w:sz="4" w:space="0" w:color="auto"/>
              <w:left w:val="nil"/>
              <w:bottom w:val="single" w:sz="4" w:space="0" w:color="auto"/>
              <w:right w:val="single" w:sz="4" w:space="0" w:color="auto"/>
            </w:tcBorders>
          </w:tcPr>
          <w:p w14:paraId="32503953"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cs/>
              </w:rPr>
              <w:t>2 (1-2-4)</w:t>
            </w:r>
          </w:p>
        </w:tc>
        <w:tc>
          <w:tcPr>
            <w:tcW w:w="2246" w:type="dxa"/>
            <w:gridSpan w:val="2"/>
            <w:tcBorders>
              <w:top w:val="single" w:sz="4" w:space="0" w:color="auto"/>
              <w:left w:val="single" w:sz="4" w:space="0" w:color="auto"/>
              <w:bottom w:val="single" w:sz="4" w:space="0" w:color="auto"/>
              <w:right w:val="single" w:sz="4" w:space="0" w:color="auto"/>
            </w:tcBorders>
          </w:tcPr>
          <w:p w14:paraId="4AB3FB3F"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ข.2.1.2.2 (63) และปรับชื่อวิชาใหม่</w:t>
            </w:r>
          </w:p>
        </w:tc>
      </w:tr>
      <w:tr w:rsidR="008632D6" w:rsidRPr="006E262B" w14:paraId="7DFB1CFF"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0C2A99C6"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5959FC7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gridSpan w:val="2"/>
            <w:tcBorders>
              <w:top w:val="single" w:sz="4" w:space="0" w:color="auto"/>
              <w:left w:val="nil"/>
              <w:bottom w:val="single" w:sz="4" w:space="0" w:color="auto"/>
              <w:right w:val="single" w:sz="4" w:space="0" w:color="auto"/>
            </w:tcBorders>
          </w:tcPr>
          <w:p w14:paraId="6C387D7C"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4E32E6B9"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477</w:t>
            </w:r>
            <w:r w:rsidRPr="006E262B">
              <w:rPr>
                <w:rFonts w:ascii="TH Sarabun New" w:eastAsia="Angsana New" w:hAnsi="TH Sarabun New" w:cs="TH Sarabun New" w:hint="cs"/>
                <w:sz w:val="28"/>
                <w:cs/>
              </w:rPr>
              <w:t>00</w:t>
            </w:r>
          </w:p>
        </w:tc>
        <w:tc>
          <w:tcPr>
            <w:tcW w:w="3742" w:type="dxa"/>
            <w:gridSpan w:val="2"/>
            <w:tcBorders>
              <w:top w:val="single" w:sz="4" w:space="0" w:color="auto"/>
              <w:left w:val="nil"/>
              <w:bottom w:val="single" w:sz="4" w:space="0" w:color="auto"/>
              <w:right w:val="nil"/>
            </w:tcBorders>
          </w:tcPr>
          <w:p w14:paraId="11CA179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การทดสอบและวินิจฉัยยานยนต์ไฟฟ้า</w:t>
            </w:r>
          </w:p>
          <w:p w14:paraId="10F86B5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rPr>
              <w:t>EV Testing and Diagnostics)</w:t>
            </w:r>
          </w:p>
        </w:tc>
        <w:tc>
          <w:tcPr>
            <w:tcW w:w="936" w:type="dxa"/>
            <w:gridSpan w:val="2"/>
            <w:tcBorders>
              <w:top w:val="single" w:sz="4" w:space="0" w:color="auto"/>
              <w:left w:val="nil"/>
              <w:bottom w:val="single" w:sz="4" w:space="0" w:color="auto"/>
              <w:right w:val="single" w:sz="4" w:space="0" w:color="auto"/>
            </w:tcBorders>
          </w:tcPr>
          <w:p w14:paraId="253A3D13"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c>
          <w:tcPr>
            <w:tcW w:w="2246" w:type="dxa"/>
            <w:gridSpan w:val="2"/>
            <w:tcBorders>
              <w:top w:val="single" w:sz="4" w:space="0" w:color="auto"/>
              <w:left w:val="single" w:sz="4" w:space="0" w:color="auto"/>
              <w:bottom w:val="single" w:sz="4" w:space="0" w:color="auto"/>
              <w:right w:val="single" w:sz="4" w:space="0" w:color="auto"/>
            </w:tcBorders>
          </w:tcPr>
          <w:p w14:paraId="4645C749"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เปิดรายวิชาใหม่</w:t>
            </w:r>
          </w:p>
        </w:tc>
      </w:tr>
      <w:tr w:rsidR="008632D6" w:rsidRPr="006E262B" w14:paraId="7BF39AE7"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25946EE8" w14:textId="77777777" w:rsidR="008632D6" w:rsidRPr="006E262B" w:rsidRDefault="008632D6" w:rsidP="008632D6">
            <w:pPr>
              <w:spacing w:after="0" w:line="240" w:lineRule="auto"/>
              <w:ind w:left="-50"/>
              <w:rPr>
                <w:rFonts w:ascii="TH Sarabun New" w:eastAsia="Angsana New" w:hAnsi="TH Sarabun New" w:cs="TH Sarabun New"/>
                <w:sz w:val="28"/>
              </w:rPr>
            </w:pPr>
          </w:p>
        </w:tc>
        <w:tc>
          <w:tcPr>
            <w:tcW w:w="3742" w:type="dxa"/>
            <w:gridSpan w:val="2"/>
            <w:tcBorders>
              <w:top w:val="single" w:sz="4" w:space="0" w:color="auto"/>
              <w:left w:val="nil"/>
              <w:bottom w:val="single" w:sz="4" w:space="0" w:color="auto"/>
              <w:right w:val="nil"/>
            </w:tcBorders>
          </w:tcPr>
          <w:p w14:paraId="4A6F6EF5"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p>
        </w:tc>
        <w:tc>
          <w:tcPr>
            <w:tcW w:w="1134" w:type="dxa"/>
            <w:gridSpan w:val="2"/>
            <w:tcBorders>
              <w:top w:val="single" w:sz="4" w:space="0" w:color="auto"/>
              <w:left w:val="nil"/>
              <w:bottom w:val="single" w:sz="4" w:space="0" w:color="auto"/>
              <w:right w:val="single" w:sz="4" w:space="0" w:color="auto"/>
            </w:tcBorders>
          </w:tcPr>
          <w:p w14:paraId="30007B15" w14:textId="77777777" w:rsidR="008632D6" w:rsidRPr="006E262B" w:rsidRDefault="008632D6" w:rsidP="008632D6">
            <w:pPr>
              <w:spacing w:after="0" w:line="240" w:lineRule="auto"/>
              <w:jc w:val="right"/>
              <w:rPr>
                <w:rFonts w:ascii="TH Sarabun New" w:eastAsia="Angsana New"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1D7E9272"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478</w:t>
            </w:r>
            <w:r w:rsidRPr="006E262B">
              <w:rPr>
                <w:rFonts w:ascii="TH Sarabun New" w:eastAsia="Angsana New" w:hAnsi="TH Sarabun New" w:cs="TH Sarabun New" w:hint="cs"/>
                <w:sz w:val="28"/>
                <w:cs/>
              </w:rPr>
              <w:t>00</w:t>
            </w:r>
          </w:p>
        </w:tc>
        <w:tc>
          <w:tcPr>
            <w:tcW w:w="3742" w:type="dxa"/>
            <w:gridSpan w:val="2"/>
            <w:tcBorders>
              <w:top w:val="single" w:sz="4" w:space="0" w:color="auto"/>
              <w:left w:val="nil"/>
              <w:bottom w:val="single" w:sz="4" w:space="0" w:color="auto"/>
              <w:right w:val="nil"/>
            </w:tcBorders>
          </w:tcPr>
          <w:p w14:paraId="1BC4F3A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hint="cs"/>
                <w:sz w:val="28"/>
                <w:cs/>
                <w:lang w:val="th-TH"/>
              </w:rPr>
              <w:t>เทคโนโลยี</w:t>
            </w:r>
            <w:r w:rsidRPr="006E262B">
              <w:rPr>
                <w:rFonts w:ascii="TH Sarabun New" w:eastAsia="Angsana New" w:hAnsi="TH Sarabun New" w:cs="TH Sarabun New"/>
                <w:sz w:val="28"/>
                <w:cs/>
                <w:lang w:val="th-TH"/>
              </w:rPr>
              <w:t>ยานยนต์</w:t>
            </w:r>
            <w:r w:rsidRPr="006E262B">
              <w:rPr>
                <w:rFonts w:ascii="TH Sarabun New" w:eastAsia="Angsana New" w:hAnsi="TH Sarabun New" w:cs="TH Sarabun New" w:hint="cs"/>
                <w:sz w:val="28"/>
                <w:cs/>
                <w:lang w:val="th-TH"/>
              </w:rPr>
              <w:t>พลังงานใหม่</w:t>
            </w:r>
          </w:p>
          <w:p w14:paraId="6DC36DFB"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New Energy</w:t>
            </w:r>
            <w:r w:rsidRPr="006E262B">
              <w:rPr>
                <w:rFonts w:ascii="TH Sarabun New" w:eastAsia="Angsana New" w:hAnsi="TH Sarabun New" w:cs="TH Sarabun New"/>
                <w:sz w:val="28"/>
              </w:rPr>
              <w:t xml:space="preserve"> Vehicle</w:t>
            </w:r>
            <w:r w:rsidRPr="006E262B">
              <w:rPr>
                <w:rFonts w:ascii="TH Sarabun New" w:eastAsia="Angsana New" w:hAnsi="TH Sarabun New" w:cs="TH Sarabun New"/>
                <w:sz w:val="28"/>
                <w:lang w:val="th-TH"/>
              </w:rPr>
              <w:t xml:space="preserve"> Technology)</w:t>
            </w:r>
          </w:p>
        </w:tc>
        <w:tc>
          <w:tcPr>
            <w:tcW w:w="936" w:type="dxa"/>
            <w:gridSpan w:val="2"/>
            <w:tcBorders>
              <w:top w:val="single" w:sz="4" w:space="0" w:color="auto"/>
              <w:left w:val="nil"/>
              <w:bottom w:val="single" w:sz="4" w:space="0" w:color="auto"/>
              <w:right w:val="single" w:sz="4" w:space="0" w:color="auto"/>
            </w:tcBorders>
          </w:tcPr>
          <w:p w14:paraId="7D5F381B"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2</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c>
          <w:tcPr>
            <w:tcW w:w="2246" w:type="dxa"/>
            <w:gridSpan w:val="2"/>
            <w:tcBorders>
              <w:top w:val="single" w:sz="4" w:space="0" w:color="auto"/>
              <w:left w:val="single" w:sz="4" w:space="0" w:color="auto"/>
              <w:bottom w:val="single" w:sz="4" w:space="0" w:color="auto"/>
              <w:right w:val="single" w:sz="4" w:space="0" w:color="auto"/>
            </w:tcBorders>
          </w:tcPr>
          <w:p w14:paraId="48F862D0"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เปิดรายวิชาใหม่</w:t>
            </w:r>
          </w:p>
        </w:tc>
      </w:tr>
      <w:tr w:rsidR="008632D6" w:rsidRPr="006E262B" w14:paraId="5108EEC6" w14:textId="77777777" w:rsidTr="00617FC4">
        <w:trPr>
          <w:gridAfter w:val="1"/>
          <w:wAfter w:w="22" w:type="dxa"/>
          <w:trHeight w:val="170"/>
        </w:trPr>
        <w:tc>
          <w:tcPr>
            <w:tcW w:w="4390" w:type="dxa"/>
            <w:gridSpan w:val="2"/>
            <w:tcBorders>
              <w:top w:val="single" w:sz="4" w:space="0" w:color="auto"/>
              <w:left w:val="single" w:sz="4" w:space="0" w:color="auto"/>
              <w:bottom w:val="single" w:sz="4" w:space="0" w:color="auto"/>
              <w:right w:val="nil"/>
            </w:tcBorders>
            <w:vAlign w:val="center"/>
          </w:tcPr>
          <w:p w14:paraId="4B8A8BD9" w14:textId="77777777" w:rsidR="008632D6" w:rsidRPr="006E262B" w:rsidRDefault="008632D6" w:rsidP="008632D6">
            <w:pPr>
              <w:spacing w:after="0" w:line="240" w:lineRule="auto"/>
              <w:ind w:left="-64"/>
              <w:rPr>
                <w:rFonts w:ascii="TH Sarabun New" w:eastAsia="Angsana New" w:hAnsi="TH Sarabun New" w:cs="TH Sarabun New"/>
                <w:b/>
                <w:bCs/>
                <w:sz w:val="28"/>
                <w:cs/>
              </w:rPr>
            </w:pPr>
          </w:p>
        </w:tc>
        <w:tc>
          <w:tcPr>
            <w:tcW w:w="1506" w:type="dxa"/>
            <w:gridSpan w:val="3"/>
            <w:tcBorders>
              <w:top w:val="single" w:sz="4" w:space="0" w:color="auto"/>
              <w:left w:val="nil"/>
              <w:bottom w:val="single" w:sz="4" w:space="0" w:color="auto"/>
              <w:right w:val="single" w:sz="4" w:space="0" w:color="auto"/>
            </w:tcBorders>
            <w:vAlign w:val="center"/>
          </w:tcPr>
          <w:p w14:paraId="1D23EE75"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4478" w:type="dxa"/>
            <w:gridSpan w:val="3"/>
            <w:tcBorders>
              <w:top w:val="single" w:sz="4" w:space="0" w:color="auto"/>
              <w:left w:val="single" w:sz="4" w:space="0" w:color="auto"/>
              <w:bottom w:val="single" w:sz="4" w:space="0" w:color="auto"/>
              <w:right w:val="nil"/>
            </w:tcBorders>
            <w:vAlign w:val="center"/>
          </w:tcPr>
          <w:p w14:paraId="067FC431"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ข.2.4 กลุ่มวิชา</w:t>
            </w:r>
            <w:r w:rsidRPr="006E262B">
              <w:rPr>
                <w:rFonts w:ascii="TH Sarabun New" w:eastAsia="Angsana New" w:hAnsi="TH Sarabun New" w:cs="TH Sarabun New"/>
                <w:b/>
                <w:bCs/>
                <w:sz w:val="28"/>
                <w:cs/>
              </w:rPr>
              <w:t>ฝึกงาน</w:t>
            </w:r>
            <w:r w:rsidRPr="006E262B">
              <w:rPr>
                <w:rFonts w:ascii="TH Sarabun New" w:eastAsia="Angsana New" w:hAnsi="TH Sarabun New" w:cs="TH Sarabun New"/>
                <w:b/>
                <w:bCs/>
                <w:sz w:val="28"/>
                <w:cs/>
                <w:lang w:val="th-TH"/>
              </w:rPr>
              <w:t>ในสถานประกอบการ</w:t>
            </w:r>
          </w:p>
        </w:tc>
        <w:tc>
          <w:tcPr>
            <w:tcW w:w="1387" w:type="dxa"/>
            <w:gridSpan w:val="3"/>
            <w:tcBorders>
              <w:top w:val="single" w:sz="4" w:space="0" w:color="auto"/>
              <w:left w:val="nil"/>
              <w:bottom w:val="single" w:sz="4" w:space="0" w:color="auto"/>
              <w:right w:val="single" w:sz="4" w:space="0" w:color="auto"/>
            </w:tcBorders>
            <w:vAlign w:val="center"/>
          </w:tcPr>
          <w:p w14:paraId="6E963C6D"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lang w:val="th-TH"/>
              </w:rPr>
              <w:t>2</w:t>
            </w:r>
            <w:r w:rsidRPr="006E262B">
              <w:rPr>
                <w:rFonts w:ascii="TH Sarabun New" w:eastAsia="Angsana New" w:hAnsi="TH Sarabun New" w:cs="TH Sarabun New"/>
                <w:b/>
                <w:bCs/>
                <w:sz w:val="28"/>
                <w:cs/>
                <w:lang w:val="th-TH"/>
              </w:rPr>
              <w:t xml:space="preserve"> หน่วยกิต</w:t>
            </w:r>
          </w:p>
        </w:tc>
        <w:tc>
          <w:tcPr>
            <w:tcW w:w="2246" w:type="dxa"/>
            <w:gridSpan w:val="2"/>
            <w:tcBorders>
              <w:left w:val="single" w:sz="4" w:space="0" w:color="auto"/>
            </w:tcBorders>
          </w:tcPr>
          <w:p w14:paraId="14991D62" w14:textId="77777777" w:rsidR="008632D6" w:rsidRPr="006E262B" w:rsidRDefault="008632D6" w:rsidP="008632D6">
            <w:pPr>
              <w:spacing w:after="0" w:line="240" w:lineRule="auto"/>
              <w:ind w:left="-67"/>
              <w:rPr>
                <w:rFonts w:ascii="TH Sarabun New" w:eastAsia="Cordia New" w:hAnsi="TH Sarabun New" w:cs="TH Sarabun New"/>
                <w:noProof/>
                <w:sz w:val="28"/>
                <w:cs/>
              </w:rPr>
            </w:pPr>
          </w:p>
        </w:tc>
      </w:tr>
      <w:tr w:rsidR="008632D6" w:rsidRPr="006E262B" w14:paraId="3E6A3B8E" w14:textId="77777777" w:rsidTr="00617FC4">
        <w:trPr>
          <w:gridAfter w:val="1"/>
          <w:wAfter w:w="22" w:type="dxa"/>
          <w:trHeight w:val="170"/>
        </w:trPr>
        <w:tc>
          <w:tcPr>
            <w:tcW w:w="1020" w:type="dxa"/>
            <w:tcBorders>
              <w:top w:val="single" w:sz="4" w:space="0" w:color="auto"/>
              <w:left w:val="single" w:sz="4" w:space="0" w:color="auto"/>
              <w:bottom w:val="single" w:sz="4" w:space="0" w:color="auto"/>
              <w:right w:val="nil"/>
            </w:tcBorders>
          </w:tcPr>
          <w:p w14:paraId="5EBD0848"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3"/>
            <w:tcBorders>
              <w:top w:val="single" w:sz="4" w:space="0" w:color="auto"/>
              <w:left w:val="nil"/>
              <w:bottom w:val="single" w:sz="4" w:space="0" w:color="auto"/>
              <w:right w:val="nil"/>
            </w:tcBorders>
          </w:tcPr>
          <w:p w14:paraId="14F390A5"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5F00BF4A"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gridSpan w:val="2"/>
            <w:tcBorders>
              <w:top w:val="single" w:sz="4" w:space="0" w:color="auto"/>
              <w:left w:val="single" w:sz="4" w:space="0" w:color="auto"/>
              <w:bottom w:val="single" w:sz="4" w:space="0" w:color="auto"/>
              <w:right w:val="nil"/>
            </w:tcBorders>
          </w:tcPr>
          <w:p w14:paraId="3AB7604F"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392</w:t>
            </w:r>
          </w:p>
        </w:tc>
        <w:tc>
          <w:tcPr>
            <w:tcW w:w="3855" w:type="dxa"/>
            <w:gridSpan w:val="3"/>
            <w:tcBorders>
              <w:top w:val="single" w:sz="4" w:space="0" w:color="auto"/>
              <w:left w:val="nil"/>
              <w:bottom w:val="single" w:sz="4" w:space="0" w:color="auto"/>
              <w:right w:val="nil"/>
            </w:tcBorders>
          </w:tcPr>
          <w:p w14:paraId="27F69C2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การฝึกงานอุตสาหกรรม</w:t>
            </w:r>
          </w:p>
          <w:p w14:paraId="3AD15BC3" w14:textId="77777777" w:rsidR="008632D6" w:rsidRPr="006E262B" w:rsidRDefault="008632D6" w:rsidP="008632D6">
            <w:pPr>
              <w:spacing w:after="0" w:line="240" w:lineRule="auto"/>
              <w:ind w:left="-60"/>
              <w:rPr>
                <w:rFonts w:ascii="TH Sarabun New" w:eastAsia="Calibri" w:hAnsi="TH Sarabun New" w:cs="TH Sarabun New"/>
                <w:sz w:val="28"/>
                <w:cs/>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Industrial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Training</w:t>
            </w:r>
            <w:proofErr w:type="spellEnd"/>
            <w:r w:rsidRPr="006E262B">
              <w:rPr>
                <w:rFonts w:ascii="TH Sarabun New" w:eastAsia="Angsana New" w:hAnsi="TH Sarabun New" w:cs="TH Sarabun New"/>
                <w:sz w:val="28"/>
                <w:cs/>
                <w:lang w:val="th-TH"/>
              </w:rPr>
              <w:t>)</w:t>
            </w:r>
          </w:p>
        </w:tc>
        <w:tc>
          <w:tcPr>
            <w:tcW w:w="823" w:type="dxa"/>
            <w:tcBorders>
              <w:top w:val="single" w:sz="4" w:space="0" w:color="auto"/>
              <w:left w:val="nil"/>
              <w:bottom w:val="single" w:sz="4" w:space="0" w:color="auto"/>
              <w:right w:val="single" w:sz="4" w:space="0" w:color="auto"/>
            </w:tcBorders>
          </w:tcPr>
          <w:p w14:paraId="0CBA0848"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2</w:t>
            </w:r>
            <w:r w:rsidRPr="006E262B">
              <w:rPr>
                <w:rFonts w:ascii="TH Sarabun New" w:eastAsia="Calibri" w:hAnsi="TH Sarabun New" w:cs="TH Sarabun New"/>
                <w:sz w:val="28"/>
                <w:cs/>
              </w:rPr>
              <w:t xml:space="preserve"> (</w:t>
            </w:r>
            <w:r w:rsidRPr="006E262B">
              <w:rPr>
                <w:rFonts w:ascii="TH Sarabun New" w:eastAsia="Calibri" w:hAnsi="TH Sarabun New" w:cs="TH Sarabun New"/>
                <w:sz w:val="28"/>
              </w:rPr>
              <w:t>S</w:t>
            </w:r>
            <w:r w:rsidRPr="006E262B">
              <w:rPr>
                <w:rFonts w:ascii="TH Sarabun New" w:eastAsia="Calibri" w:hAnsi="TH Sarabun New" w:cs="TH Sarabun New"/>
                <w:sz w:val="28"/>
                <w:cs/>
              </w:rPr>
              <w:t>/</w:t>
            </w:r>
            <w:r w:rsidRPr="006E262B">
              <w:rPr>
                <w:rFonts w:ascii="TH Sarabun New" w:eastAsia="Calibri" w:hAnsi="TH Sarabun New" w:cs="TH Sarabun New"/>
                <w:sz w:val="28"/>
              </w:rPr>
              <w:t>U</w:t>
            </w:r>
            <w:r w:rsidRPr="006E262B">
              <w:rPr>
                <w:rFonts w:ascii="TH Sarabun New" w:eastAsia="Calibri" w:hAnsi="TH Sarabun New" w:cs="TH Sarabun New"/>
                <w:sz w:val="28"/>
                <w:cs/>
              </w:rPr>
              <w:t>)</w:t>
            </w:r>
          </w:p>
        </w:tc>
        <w:tc>
          <w:tcPr>
            <w:tcW w:w="2246" w:type="dxa"/>
            <w:gridSpan w:val="2"/>
            <w:tcBorders>
              <w:left w:val="single" w:sz="4" w:space="0" w:color="auto"/>
            </w:tcBorders>
          </w:tcPr>
          <w:p w14:paraId="57DC6DB9"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ย้าย</w:t>
            </w:r>
            <w:r w:rsidRPr="006E262B">
              <w:rPr>
                <w:rFonts w:ascii="TH Sarabun New" w:eastAsia="Calibri" w:hAnsi="TH Sarabun New" w:cs="TH Sarabun New"/>
                <w:sz w:val="28"/>
                <w:cs/>
              </w:rPr>
              <w:t>มา</w:t>
            </w:r>
            <w:r w:rsidRPr="006E262B">
              <w:rPr>
                <w:rFonts w:ascii="TH Sarabun New" w:eastAsia="Cordia New" w:hAnsi="TH Sarabun New" w:cs="TH Sarabun New"/>
                <w:noProof/>
                <w:sz w:val="28"/>
                <w:cs/>
              </w:rPr>
              <w:t>จาก ข.2.1.3</w:t>
            </w:r>
            <w:r w:rsidRPr="006E262B">
              <w:rPr>
                <w:rFonts w:ascii="TH Sarabun New" w:eastAsia="Cordia New" w:hAnsi="TH Sarabun New" w:cs="TH Sarabun New"/>
                <w:noProof/>
                <w:sz w:val="28"/>
              </w:rPr>
              <w:t xml:space="preserve"> </w:t>
            </w:r>
            <w:r w:rsidRPr="006E262B">
              <w:rPr>
                <w:rFonts w:ascii="TH Sarabun New" w:eastAsia="Cordia New" w:hAnsi="TH Sarabun New" w:cs="TH Sarabun New"/>
                <w:noProof/>
                <w:sz w:val="28"/>
                <w:cs/>
              </w:rPr>
              <w:t>และเปลี่ยนรหัสวิชา</w:t>
            </w:r>
          </w:p>
        </w:tc>
      </w:tr>
    </w:tbl>
    <w:p w14:paraId="0C7B9F44"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369"/>
        <w:gridCol w:w="485"/>
        <w:gridCol w:w="1021"/>
        <w:gridCol w:w="1187"/>
        <w:gridCol w:w="3774"/>
        <w:gridCol w:w="80"/>
        <w:gridCol w:w="1021"/>
        <w:gridCol w:w="6"/>
        <w:gridCol w:w="2066"/>
      </w:tblGrid>
      <w:tr w:rsidR="008632D6" w:rsidRPr="006E262B" w14:paraId="24DA859F" w14:textId="77777777" w:rsidTr="008632D6">
        <w:trPr>
          <w:trHeight w:val="170"/>
          <w:tblHeader/>
        </w:trPr>
        <w:tc>
          <w:tcPr>
            <w:tcW w:w="5896" w:type="dxa"/>
            <w:gridSpan w:val="4"/>
            <w:tcBorders>
              <w:bottom w:val="single" w:sz="4" w:space="0" w:color="auto"/>
            </w:tcBorders>
            <w:shd w:val="clear" w:color="auto" w:fill="F2F2F2"/>
            <w:vAlign w:val="center"/>
          </w:tcPr>
          <w:p w14:paraId="7D999DA9" w14:textId="77777777" w:rsidR="008632D6" w:rsidRPr="006E262B" w:rsidRDefault="008632D6" w:rsidP="008632D6">
            <w:pPr>
              <w:tabs>
                <w:tab w:val="left" w:pos="807"/>
                <w:tab w:val="right" w:pos="5551"/>
              </w:tabs>
              <w:spacing w:after="0" w:line="240" w:lineRule="auto"/>
              <w:jc w:val="center"/>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lastRenderedPageBreak/>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2563</w:t>
            </w:r>
          </w:p>
        </w:tc>
        <w:tc>
          <w:tcPr>
            <w:tcW w:w="6069" w:type="dxa"/>
            <w:gridSpan w:val="5"/>
            <w:tcBorders>
              <w:bottom w:val="single" w:sz="4" w:space="0" w:color="auto"/>
            </w:tcBorders>
            <w:shd w:val="clear" w:color="auto" w:fill="F2F2F2"/>
            <w:vAlign w:val="center"/>
          </w:tcPr>
          <w:p w14:paraId="094251D0" w14:textId="77777777" w:rsidR="008632D6" w:rsidRPr="006E262B" w:rsidRDefault="008632D6" w:rsidP="008632D6">
            <w:pPr>
              <w:tabs>
                <w:tab w:val="left" w:pos="827"/>
                <w:tab w:val="right" w:pos="5788"/>
              </w:tabs>
              <w:spacing w:after="0" w:line="240" w:lineRule="auto"/>
              <w:jc w:val="center"/>
              <w:rPr>
                <w:rFonts w:ascii="TH Sarabun New" w:eastAsia="Angsana New" w:hAnsi="TH Sarabun New" w:cs="TH Sarabun New"/>
                <w:b/>
                <w:bCs/>
                <w:sz w:val="28"/>
              </w:rPr>
            </w:pPr>
            <w:r w:rsidRPr="006E262B">
              <w:rPr>
                <w:rFonts w:ascii="TH Sarabun New" w:eastAsia="Angsana New" w:hAnsi="TH Sarabun New" w:cs="TH Sarabun New"/>
                <w:b/>
                <w:bCs/>
                <w:sz w:val="28"/>
                <w:cs/>
                <w:lang w:val="th-TH"/>
              </w:rPr>
              <w:t>หลักสูตรปรับปรุง พ</w:t>
            </w:r>
            <w:r w:rsidRPr="006E262B">
              <w:rPr>
                <w:rFonts w:ascii="TH Sarabun New" w:eastAsia="Angsana New" w:hAnsi="TH Sarabun New" w:cs="TH Sarabun New"/>
                <w:b/>
                <w:bCs/>
                <w:sz w:val="28"/>
                <w:cs/>
              </w:rPr>
              <w:t>.</w:t>
            </w:r>
            <w:r w:rsidRPr="006E262B">
              <w:rPr>
                <w:rFonts w:ascii="TH Sarabun New" w:eastAsia="Angsana New" w:hAnsi="TH Sarabun New" w:cs="TH Sarabun New"/>
                <w:b/>
                <w:bCs/>
                <w:sz w:val="28"/>
                <w:cs/>
                <w:lang w:val="th-TH"/>
              </w:rPr>
              <w:t>ศ</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rPr>
              <w:t>2568</w:t>
            </w:r>
          </w:p>
        </w:tc>
        <w:tc>
          <w:tcPr>
            <w:tcW w:w="2064" w:type="dxa"/>
            <w:tcBorders>
              <w:bottom w:val="single" w:sz="4" w:space="0" w:color="auto"/>
            </w:tcBorders>
            <w:shd w:val="clear" w:color="auto" w:fill="F2F2F2"/>
            <w:vAlign w:val="center"/>
          </w:tcPr>
          <w:p w14:paraId="50493DF3" w14:textId="77777777" w:rsidR="008632D6" w:rsidRPr="006E262B" w:rsidRDefault="008632D6" w:rsidP="008632D6">
            <w:pPr>
              <w:spacing w:after="0" w:line="240" w:lineRule="auto"/>
              <w:jc w:val="center"/>
              <w:rPr>
                <w:rFonts w:ascii="TH Sarabun New" w:eastAsia="Angsana New" w:hAnsi="TH Sarabun New" w:cs="TH Sarabun New"/>
                <w:b/>
                <w:bCs/>
                <w:sz w:val="28"/>
                <w:cs/>
              </w:rPr>
            </w:pPr>
            <w:r w:rsidRPr="006E262B">
              <w:rPr>
                <w:rFonts w:ascii="TH Sarabun New" w:eastAsia="Cordia New" w:hAnsi="TH Sarabun New" w:cs="TH Sarabun New"/>
                <w:noProof/>
                <w:sz w:val="28"/>
              </w:rPr>
              <mc:AlternateContent>
                <mc:Choice Requires="wps">
                  <w:drawing>
                    <wp:anchor distT="0" distB="0" distL="114300" distR="114300" simplePos="0" relativeHeight="251686912" behindDoc="0" locked="0" layoutInCell="1" allowOverlap="1" wp14:anchorId="6E426C69" wp14:editId="0545D835">
                      <wp:simplePos x="0" y="0"/>
                      <wp:positionH relativeFrom="column">
                        <wp:posOffset>8350885</wp:posOffset>
                      </wp:positionH>
                      <wp:positionV relativeFrom="paragraph">
                        <wp:posOffset>-981075</wp:posOffset>
                      </wp:positionV>
                      <wp:extent cx="121285" cy="1993900"/>
                      <wp:effectExtent l="0" t="4445" r="15875" b="13335"/>
                      <wp:wrapNone/>
                      <wp:docPr id="2118816491" name="Right Brace 1"/>
                      <wp:cNvGraphicFramePr/>
                      <a:graphic xmlns:a="http://schemas.openxmlformats.org/drawingml/2006/main">
                        <a:graphicData uri="http://schemas.microsoft.com/office/word/2010/wordprocessingShape">
                          <wps:wsp>
                            <wps:cNvSpPr/>
                            <wps:spPr>
                              <a:xfrm>
                                <a:off x="0" y="0"/>
                                <a:ext cx="121285" cy="1993900"/>
                              </a:xfrm>
                              <a:prstGeom prst="rightBrace">
                                <a:avLst/>
                              </a:prstGeom>
                              <a:noFill/>
                              <a:ln w="9525" cap="flat" cmpd="sng" algn="ctr">
                                <a:solidFill>
                                  <a:sysClr val="windowText" lastClr="000000"/>
                                </a:solidFill>
                                <a:prstDash val="solid"/>
                              </a:ln>
                              <a:effectLst/>
                            </wps:spPr>
                            <wps:txbx>
                              <w:txbxContent>
                                <w:p w14:paraId="2538973E" w14:textId="77777777" w:rsidR="004C33A8" w:rsidRDefault="004C33A8" w:rsidP="008632D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426C69" id="_x0000_s1050" type="#_x0000_t88" style="position:absolute;left:0;text-align:left;margin-left:657.55pt;margin-top:-77.25pt;width:9.55pt;height:157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" adj="109" strokecolor="windowText">
                      <v:textbox>
                        <w:txbxContent>
                          <w:p w14:paraId="2538973E" w14:textId="77777777" w:rsidR="004C33A8" w:rsidRDefault="004C33A8" w:rsidP="008632D6"/>
                        </w:txbxContent>
                      </v:textbox>
                    </v:shape>
                  </w:pict>
                </mc:Fallback>
              </mc:AlternateContent>
            </w:r>
            <w:r w:rsidRPr="006E262B">
              <w:rPr>
                <w:rFonts w:ascii="TH Sarabun New" w:eastAsia="Angsana New" w:hAnsi="TH Sarabun New" w:cs="TH Sarabun New"/>
                <w:b/>
                <w:bCs/>
                <w:sz w:val="28"/>
                <w:cs/>
                <w:lang w:val="th-TH"/>
              </w:rPr>
              <w:t>หมายเหตุ</w:t>
            </w:r>
          </w:p>
        </w:tc>
      </w:tr>
      <w:tr w:rsidR="008632D6" w:rsidRPr="006E262B" w14:paraId="26B87830" w14:textId="77777777" w:rsidTr="00617FC4">
        <w:trPr>
          <w:trHeight w:val="170"/>
          <w:tblHeader/>
        </w:trPr>
        <w:tc>
          <w:tcPr>
            <w:tcW w:w="5896" w:type="dxa"/>
            <w:gridSpan w:val="4"/>
            <w:tcBorders>
              <w:top w:val="single" w:sz="4" w:space="0" w:color="auto"/>
              <w:left w:val="single" w:sz="4" w:space="0" w:color="auto"/>
              <w:bottom w:val="single" w:sz="4" w:space="0" w:color="auto"/>
              <w:right w:val="single" w:sz="4" w:space="0" w:color="auto"/>
            </w:tcBorders>
            <w:vAlign w:val="center"/>
          </w:tcPr>
          <w:p w14:paraId="6E44DF47"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p>
        </w:tc>
        <w:tc>
          <w:tcPr>
            <w:tcW w:w="4962" w:type="dxa"/>
            <w:gridSpan w:val="2"/>
            <w:tcBorders>
              <w:top w:val="single" w:sz="4" w:space="0" w:color="auto"/>
              <w:left w:val="single" w:sz="4" w:space="0" w:color="auto"/>
              <w:bottom w:val="single" w:sz="4" w:space="0" w:color="auto"/>
              <w:right w:val="nil"/>
            </w:tcBorders>
            <w:vAlign w:val="center"/>
          </w:tcPr>
          <w:p w14:paraId="6336A1AC" w14:textId="77777777" w:rsidR="008632D6" w:rsidRPr="006E262B" w:rsidRDefault="008632D6" w:rsidP="008632D6">
            <w:pPr>
              <w:spacing w:after="0" w:line="240" w:lineRule="auto"/>
              <w:ind w:left="-64" w:right="-108"/>
              <w:rPr>
                <w:rFonts w:ascii="TH Sarabun New" w:eastAsia="Angsana New" w:hAnsi="TH Sarabun New" w:cs="TH Sarabun New"/>
                <w:b/>
                <w:bCs/>
                <w:sz w:val="28"/>
                <w:cs/>
              </w:rPr>
            </w:pPr>
            <w:r w:rsidRPr="006E262B">
              <w:rPr>
                <w:rFonts w:ascii="TH Sarabun New" w:eastAsia="Angsana New" w:hAnsi="TH Sarabun New" w:cs="TH Sarabun New"/>
                <w:b/>
                <w:bCs/>
                <w:sz w:val="28"/>
                <w:cs/>
                <w:lang w:val="th-TH"/>
              </w:rPr>
              <w:t>ข.2.5 กลุ่ม</w:t>
            </w:r>
            <w:r w:rsidRPr="006E262B">
              <w:rPr>
                <w:rFonts w:ascii="TH Sarabun New" w:eastAsia="Angsana New" w:hAnsi="TH Sarabun New" w:cs="TH Sarabun New"/>
                <w:b/>
                <w:bCs/>
                <w:sz w:val="28"/>
                <w:cs/>
              </w:rPr>
              <w:t>วิชา</w:t>
            </w:r>
            <w:r w:rsidRPr="006E262B">
              <w:rPr>
                <w:rFonts w:ascii="TH Sarabun New" w:eastAsia="Angsana New" w:hAnsi="TH Sarabun New" w:cs="TH Sarabun New"/>
                <w:b/>
                <w:bCs/>
                <w:sz w:val="28"/>
                <w:cs/>
                <w:lang w:val="th-TH"/>
              </w:rPr>
              <w:t>บูรณาการด้านครุศาสตร์อุตสาหกรรม/วิศวศึกษา</w:t>
            </w:r>
          </w:p>
        </w:tc>
        <w:tc>
          <w:tcPr>
            <w:tcW w:w="1105" w:type="dxa"/>
            <w:gridSpan w:val="3"/>
            <w:tcBorders>
              <w:top w:val="single" w:sz="4" w:space="0" w:color="auto"/>
              <w:left w:val="nil"/>
              <w:bottom w:val="single" w:sz="4" w:space="0" w:color="auto"/>
              <w:right w:val="single" w:sz="4" w:space="0" w:color="auto"/>
            </w:tcBorders>
          </w:tcPr>
          <w:p w14:paraId="41E53F7E" w14:textId="77777777" w:rsidR="008632D6" w:rsidRPr="006E262B" w:rsidRDefault="008632D6" w:rsidP="008632D6">
            <w:pPr>
              <w:spacing w:after="0" w:line="240" w:lineRule="auto"/>
              <w:ind w:left="-107"/>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4</w:t>
            </w:r>
            <w:r w:rsidRPr="006E262B">
              <w:rPr>
                <w:rFonts w:ascii="TH Sarabun New" w:eastAsia="Angsana New" w:hAnsi="TH Sarabun New" w:cs="TH Sarabun New"/>
                <w:b/>
                <w:bCs/>
                <w:sz w:val="28"/>
                <w:cs/>
              </w:rPr>
              <w:t xml:space="preserve"> </w:t>
            </w:r>
            <w:r w:rsidRPr="006E262B">
              <w:rPr>
                <w:rFonts w:ascii="TH Sarabun New" w:eastAsia="Angsana New" w:hAnsi="TH Sarabun New" w:cs="TH Sarabun New"/>
                <w:b/>
                <w:bCs/>
                <w:sz w:val="28"/>
                <w:cs/>
                <w:lang w:val="th-TH"/>
              </w:rPr>
              <w:t>หน่วยกิต</w:t>
            </w:r>
          </w:p>
        </w:tc>
        <w:tc>
          <w:tcPr>
            <w:tcW w:w="2066" w:type="dxa"/>
            <w:tcBorders>
              <w:left w:val="single" w:sz="4" w:space="0" w:color="auto"/>
              <w:bottom w:val="single" w:sz="4" w:space="0" w:color="auto"/>
            </w:tcBorders>
          </w:tcPr>
          <w:p w14:paraId="12C18FDB" w14:textId="77777777" w:rsidR="008632D6" w:rsidRPr="006E262B" w:rsidRDefault="008632D6" w:rsidP="008632D6">
            <w:pPr>
              <w:spacing w:after="0" w:line="240" w:lineRule="auto"/>
              <w:ind w:left="-67"/>
              <w:rPr>
                <w:rFonts w:ascii="TH Sarabun New" w:eastAsia="Cordia New" w:hAnsi="TH Sarabun New" w:cs="TH Sarabun New"/>
                <w:noProof/>
                <w:sz w:val="28"/>
                <w:cs/>
              </w:rPr>
            </w:pPr>
          </w:p>
        </w:tc>
      </w:tr>
      <w:tr w:rsidR="008632D6" w:rsidRPr="006E262B" w14:paraId="1550E219"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DE782B0"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058D44BA"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17923C2F"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01B9BC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 xml:space="preserve">MTE </w:t>
            </w:r>
            <w:r w:rsidRPr="006E262B">
              <w:rPr>
                <w:rFonts w:ascii="TH Sarabun New" w:eastAsia="Angsana New" w:hAnsi="TH Sarabun New" w:cs="TH Sarabun New" w:hint="cs"/>
                <w:sz w:val="28"/>
                <w:cs/>
              </w:rPr>
              <w:t>37600</w:t>
            </w:r>
          </w:p>
        </w:tc>
        <w:tc>
          <w:tcPr>
            <w:tcW w:w="3855" w:type="dxa"/>
            <w:gridSpan w:val="2"/>
            <w:tcBorders>
              <w:top w:val="single" w:sz="4" w:space="0" w:color="auto"/>
              <w:left w:val="nil"/>
              <w:bottom w:val="single" w:sz="4" w:space="0" w:color="auto"/>
              <w:right w:val="nil"/>
            </w:tcBorders>
          </w:tcPr>
          <w:p w14:paraId="1E34372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เทคโนโลยีแบตเตอรี่ยานยนต์ไฟฟ้า </w:t>
            </w:r>
          </w:p>
          <w:p w14:paraId="5434916F"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EV </w:t>
            </w:r>
            <w:proofErr w:type="spellStart"/>
            <w:r w:rsidRPr="006E262B">
              <w:rPr>
                <w:rFonts w:ascii="TH Sarabun New" w:eastAsia="Angsana New" w:hAnsi="TH Sarabun New" w:cs="TH Sarabun New"/>
                <w:sz w:val="28"/>
                <w:lang w:val="th-TH"/>
              </w:rPr>
              <w:t>Battery</w:t>
            </w:r>
            <w:proofErr w:type="spellEnd"/>
            <w:r w:rsidRPr="006E262B">
              <w:rPr>
                <w:rFonts w:ascii="TH Sarabun New" w:eastAsia="Angsana New" w:hAnsi="TH Sarabun New" w:cs="TH Sarabun New"/>
                <w:sz w:val="28"/>
                <w:lang w:val="th-TH"/>
              </w:rPr>
              <w:t xml:space="preserve"> Technology</w:t>
            </w:r>
            <w:r w:rsidRPr="006E262B">
              <w:rPr>
                <w:rFonts w:ascii="TH Sarabun New" w:eastAsia="Angsana New" w:hAnsi="TH Sarabun New" w:cs="TH Sarabun New"/>
                <w:sz w:val="28"/>
                <w:cs/>
                <w:lang w:val="th-TH"/>
              </w:rPr>
              <w:t>)</w:t>
            </w:r>
          </w:p>
        </w:tc>
        <w:tc>
          <w:tcPr>
            <w:tcW w:w="1025" w:type="dxa"/>
            <w:gridSpan w:val="2"/>
            <w:tcBorders>
              <w:top w:val="single" w:sz="4" w:space="0" w:color="auto"/>
              <w:left w:val="nil"/>
              <w:bottom w:val="single" w:sz="4" w:space="0" w:color="auto"/>
              <w:right w:val="single" w:sz="4" w:space="0" w:color="auto"/>
            </w:tcBorders>
          </w:tcPr>
          <w:p w14:paraId="7FBC26FD"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1</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c>
          <w:tcPr>
            <w:tcW w:w="2066" w:type="dxa"/>
            <w:tcBorders>
              <w:top w:val="single" w:sz="4" w:space="0" w:color="auto"/>
              <w:left w:val="single" w:sz="4" w:space="0" w:color="auto"/>
            </w:tcBorders>
          </w:tcPr>
          <w:p w14:paraId="7030A5AD"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เปิดรายวิชาใหม่</w:t>
            </w:r>
          </w:p>
        </w:tc>
      </w:tr>
      <w:tr w:rsidR="008632D6" w:rsidRPr="006E262B" w14:paraId="0EECDC1B"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AFEA37C"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75D2B40B"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2F520EB2"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7A0A9083"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401</w:t>
            </w:r>
          </w:p>
        </w:tc>
        <w:tc>
          <w:tcPr>
            <w:tcW w:w="3855" w:type="dxa"/>
            <w:gridSpan w:val="2"/>
            <w:tcBorders>
              <w:top w:val="single" w:sz="4" w:space="0" w:color="auto"/>
              <w:left w:val="nil"/>
              <w:bottom w:val="single" w:sz="4" w:space="0" w:color="auto"/>
              <w:right w:val="nil"/>
            </w:tcBorders>
          </w:tcPr>
          <w:p w14:paraId="0256E73B"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หัวข้อพิเศษ 1</w:t>
            </w:r>
          </w:p>
          <w:p w14:paraId="5AF17CC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Special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Topic</w:t>
            </w:r>
            <w:proofErr w:type="spellEnd"/>
            <w:r w:rsidRPr="006E262B">
              <w:rPr>
                <w:rFonts w:ascii="TH Sarabun New" w:eastAsia="Angsana New" w:hAnsi="TH Sarabun New" w:cs="TH Sarabun New"/>
                <w:sz w:val="28"/>
                <w:lang w:val="th-TH"/>
              </w:rPr>
              <w:t xml:space="preserve"> I</w:t>
            </w:r>
            <w:r w:rsidRPr="006E262B">
              <w:rPr>
                <w:rFonts w:ascii="TH Sarabun New" w:eastAsia="Angsana New" w:hAnsi="TH Sarabun New" w:cs="TH Sarabun New"/>
                <w:sz w:val="28"/>
                <w:cs/>
                <w:lang w:val="th-TH"/>
              </w:rPr>
              <w:t>)</w:t>
            </w:r>
          </w:p>
        </w:tc>
        <w:tc>
          <w:tcPr>
            <w:tcW w:w="1025" w:type="dxa"/>
            <w:gridSpan w:val="2"/>
            <w:tcBorders>
              <w:top w:val="single" w:sz="4" w:space="0" w:color="auto"/>
              <w:left w:val="nil"/>
              <w:bottom w:val="single" w:sz="4" w:space="0" w:color="auto"/>
              <w:right w:val="single" w:sz="4" w:space="0" w:color="auto"/>
            </w:tcBorders>
          </w:tcPr>
          <w:p w14:paraId="7D4DB16B"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c>
          <w:tcPr>
            <w:tcW w:w="2066" w:type="dxa"/>
            <w:tcBorders>
              <w:top w:val="single" w:sz="4" w:space="0" w:color="auto"/>
              <w:left w:val="single" w:sz="4" w:space="0" w:color="auto"/>
              <w:bottom w:val="single" w:sz="4" w:space="0" w:color="auto"/>
              <w:right w:val="single" w:sz="4" w:space="0" w:color="auto"/>
            </w:tcBorders>
          </w:tcPr>
          <w:p w14:paraId="289C4AC3"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เปิดรายวิชาใหม่</w:t>
            </w:r>
          </w:p>
        </w:tc>
      </w:tr>
      <w:tr w:rsidR="008632D6" w:rsidRPr="006E262B" w14:paraId="69BB8B9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FC4B34E"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281F735B"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5999307D"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64E621B8"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402</w:t>
            </w:r>
          </w:p>
        </w:tc>
        <w:tc>
          <w:tcPr>
            <w:tcW w:w="3855" w:type="dxa"/>
            <w:gridSpan w:val="2"/>
            <w:tcBorders>
              <w:top w:val="single" w:sz="4" w:space="0" w:color="auto"/>
              <w:left w:val="nil"/>
              <w:bottom w:val="single" w:sz="4" w:space="0" w:color="auto"/>
              <w:right w:val="nil"/>
            </w:tcBorders>
          </w:tcPr>
          <w:p w14:paraId="6BA888C7"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 xml:space="preserve">หัวข้อพิเศษ </w:t>
            </w:r>
            <w:r w:rsidRPr="006E262B">
              <w:rPr>
                <w:rFonts w:ascii="TH Sarabun New" w:eastAsia="Angsana New" w:hAnsi="TH Sarabun New" w:cs="TH Sarabun New"/>
                <w:sz w:val="28"/>
                <w:lang w:val="th-TH"/>
              </w:rPr>
              <w:t>2</w:t>
            </w:r>
          </w:p>
          <w:p w14:paraId="3B941A9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Special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Topic</w:t>
            </w:r>
            <w:proofErr w:type="spellEnd"/>
            <w:r w:rsidRPr="006E262B">
              <w:rPr>
                <w:rFonts w:ascii="TH Sarabun New" w:eastAsia="Angsana New" w:hAnsi="TH Sarabun New" w:cs="TH Sarabun New"/>
                <w:sz w:val="28"/>
                <w:lang w:val="th-TH"/>
              </w:rPr>
              <w:t xml:space="preserve"> II</w:t>
            </w:r>
            <w:r w:rsidRPr="006E262B">
              <w:rPr>
                <w:rFonts w:ascii="TH Sarabun New" w:eastAsia="Angsana New" w:hAnsi="TH Sarabun New" w:cs="TH Sarabun New"/>
                <w:sz w:val="28"/>
                <w:cs/>
                <w:lang w:val="th-TH"/>
              </w:rPr>
              <w:t>)</w:t>
            </w:r>
          </w:p>
        </w:tc>
        <w:tc>
          <w:tcPr>
            <w:tcW w:w="1025" w:type="dxa"/>
            <w:gridSpan w:val="2"/>
            <w:tcBorders>
              <w:top w:val="single" w:sz="4" w:space="0" w:color="auto"/>
              <w:left w:val="nil"/>
              <w:bottom w:val="single" w:sz="4" w:space="0" w:color="auto"/>
              <w:right w:val="single" w:sz="4" w:space="0" w:color="auto"/>
            </w:tcBorders>
          </w:tcPr>
          <w:p w14:paraId="3BCC62FA"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tc>
        <w:tc>
          <w:tcPr>
            <w:tcW w:w="2066" w:type="dxa"/>
            <w:tcBorders>
              <w:top w:val="single" w:sz="4" w:space="0" w:color="auto"/>
              <w:left w:val="single" w:sz="4" w:space="0" w:color="auto"/>
              <w:bottom w:val="single" w:sz="4" w:space="0" w:color="auto"/>
              <w:right w:val="single" w:sz="4" w:space="0" w:color="auto"/>
            </w:tcBorders>
          </w:tcPr>
          <w:p w14:paraId="2AFDE80A"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เปิดรายวิชาใหม่</w:t>
            </w:r>
          </w:p>
        </w:tc>
      </w:tr>
      <w:tr w:rsidR="008632D6" w:rsidRPr="006E262B" w14:paraId="2F077517"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AE71664"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6E52E1CD"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7CAD6FC1"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4A529BD"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403</w:t>
            </w:r>
          </w:p>
        </w:tc>
        <w:tc>
          <w:tcPr>
            <w:tcW w:w="3855" w:type="dxa"/>
            <w:gridSpan w:val="2"/>
            <w:tcBorders>
              <w:top w:val="single" w:sz="4" w:space="0" w:color="auto"/>
              <w:left w:val="nil"/>
              <w:bottom w:val="single" w:sz="4" w:space="0" w:color="auto"/>
              <w:right w:val="nil"/>
            </w:tcBorders>
          </w:tcPr>
          <w:p w14:paraId="6F3EFD6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การสื่อสารสำหรับนักเทคโนโลยีวิศวกรรม</w:t>
            </w:r>
          </w:p>
          <w:p w14:paraId="5E8CCFD4"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proofErr w:type="spellStart"/>
            <w:r w:rsidRPr="006E262B">
              <w:rPr>
                <w:rFonts w:ascii="TH Sarabun New" w:eastAsia="Angsana New" w:hAnsi="TH Sarabun New" w:cs="TH Sarabun New"/>
                <w:sz w:val="28"/>
                <w:lang w:val="th-TH"/>
              </w:rPr>
              <w:t>Communication</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for</w:t>
            </w:r>
            <w:proofErr w:type="spellEnd"/>
            <w:r w:rsidRPr="006E262B">
              <w:rPr>
                <w:rFonts w:ascii="TH Sarabun New" w:eastAsia="Angsana New" w:hAnsi="TH Sarabun New" w:cs="TH Sarabun New"/>
                <w:sz w:val="28"/>
                <w:lang w:val="th-TH"/>
              </w:rPr>
              <w:t xml:space="preserve"> Engineering </w:t>
            </w:r>
            <w:proofErr w:type="spellStart"/>
            <w:r w:rsidRPr="006E262B">
              <w:rPr>
                <w:rFonts w:ascii="TH Sarabun New" w:eastAsia="Angsana New" w:hAnsi="TH Sarabun New" w:cs="TH Sarabun New"/>
                <w:sz w:val="28"/>
                <w:lang w:val="th-TH"/>
              </w:rPr>
              <w:t>Technologists</w:t>
            </w:r>
            <w:proofErr w:type="spellEnd"/>
            <w:r w:rsidRPr="006E262B">
              <w:rPr>
                <w:rFonts w:ascii="TH Sarabun New" w:eastAsia="Angsana New" w:hAnsi="TH Sarabun New" w:cs="TH Sarabun New"/>
                <w:sz w:val="28"/>
                <w:cs/>
                <w:lang w:val="th-TH"/>
              </w:rPr>
              <w:t>)</w:t>
            </w:r>
          </w:p>
        </w:tc>
        <w:tc>
          <w:tcPr>
            <w:tcW w:w="1021" w:type="dxa"/>
            <w:tcBorders>
              <w:top w:val="single" w:sz="4" w:space="0" w:color="auto"/>
              <w:left w:val="nil"/>
              <w:bottom w:val="single" w:sz="4" w:space="0" w:color="auto"/>
              <w:right w:val="single" w:sz="4" w:space="0" w:color="auto"/>
            </w:tcBorders>
          </w:tcPr>
          <w:p w14:paraId="5B0DEFD3"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p>
        </w:tc>
        <w:tc>
          <w:tcPr>
            <w:tcW w:w="2070" w:type="dxa"/>
            <w:gridSpan w:val="2"/>
            <w:tcBorders>
              <w:top w:val="single" w:sz="4" w:space="0" w:color="auto"/>
              <w:left w:val="single" w:sz="4" w:space="0" w:color="auto"/>
              <w:bottom w:val="single" w:sz="4" w:space="0" w:color="auto"/>
              <w:right w:val="single" w:sz="4" w:space="0" w:color="auto"/>
            </w:tcBorders>
          </w:tcPr>
          <w:p w14:paraId="40B65C80"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เปิดรายวิชาใหม่</w:t>
            </w:r>
          </w:p>
        </w:tc>
      </w:tr>
      <w:tr w:rsidR="008632D6" w:rsidRPr="006E262B" w14:paraId="1868C7EA"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4C23BDFC"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123C4318"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2CE69B54"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25E1B46B"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404</w:t>
            </w:r>
          </w:p>
        </w:tc>
        <w:tc>
          <w:tcPr>
            <w:tcW w:w="3855" w:type="dxa"/>
            <w:gridSpan w:val="2"/>
            <w:tcBorders>
              <w:top w:val="single" w:sz="4" w:space="0" w:color="auto"/>
              <w:left w:val="nil"/>
              <w:bottom w:val="single" w:sz="4" w:space="0" w:color="auto"/>
              <w:right w:val="nil"/>
            </w:tcBorders>
          </w:tcPr>
          <w:p w14:paraId="5ED32A9C"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การบูรณาการสมรรถนะ ผลลัพธ์ และมโนทัศน์</w:t>
            </w:r>
          </w:p>
          <w:p w14:paraId="66169649"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Calibri" w:hAnsi="TH Sarabun New" w:cs="TH Sarabun New"/>
                <w:sz w:val="28"/>
                <w:shd w:val="clear" w:color="auto" w:fill="FFFFFF"/>
                <w:cs/>
              </w:rPr>
              <w:t>(</w:t>
            </w:r>
            <w:r w:rsidRPr="006E262B">
              <w:rPr>
                <w:rFonts w:ascii="TH Sarabun New" w:eastAsia="Calibri" w:hAnsi="TH Sarabun New" w:cs="TH Sarabun New"/>
                <w:sz w:val="28"/>
                <w:shd w:val="clear" w:color="auto" w:fill="FFFFFF"/>
              </w:rPr>
              <w:t>Integration of Competencies, Outcomes, and Concepts)</w:t>
            </w:r>
          </w:p>
        </w:tc>
        <w:tc>
          <w:tcPr>
            <w:tcW w:w="1021" w:type="dxa"/>
            <w:tcBorders>
              <w:top w:val="single" w:sz="4" w:space="0" w:color="auto"/>
              <w:left w:val="nil"/>
              <w:bottom w:val="single" w:sz="4" w:space="0" w:color="auto"/>
              <w:right w:val="single" w:sz="4" w:space="0" w:color="auto"/>
            </w:tcBorders>
          </w:tcPr>
          <w:p w14:paraId="0B9052C7" w14:textId="77777777" w:rsidR="008632D6" w:rsidRPr="006E262B" w:rsidRDefault="008632D6" w:rsidP="008632D6">
            <w:pPr>
              <w:spacing w:after="0" w:line="240" w:lineRule="auto"/>
              <w:jc w:val="right"/>
              <w:rPr>
                <w:rFonts w:ascii="TH Sarabun New" w:eastAsia="Calibri" w:hAnsi="TH Sarabun New" w:cs="TH Sarabun New"/>
                <w:sz w:val="28"/>
                <w:cs/>
              </w:rPr>
            </w:pPr>
            <w:r w:rsidRPr="006E262B">
              <w:rPr>
                <w:rFonts w:ascii="TH Sarabun New" w:eastAsia="Calibri" w:hAnsi="TH Sarabun New" w:cs="TH Sarabun New"/>
                <w:sz w:val="28"/>
              </w:rPr>
              <w:t xml:space="preserve">1 </w:t>
            </w:r>
            <w:r w:rsidRPr="006E262B">
              <w:rPr>
                <w:rFonts w:ascii="TH Sarabun New" w:eastAsia="Calibri" w:hAnsi="TH Sarabun New" w:cs="TH Sarabun New"/>
                <w:sz w:val="28"/>
                <w:cs/>
              </w:rPr>
              <w:t>(</w:t>
            </w:r>
            <w:r w:rsidRPr="006E262B">
              <w:rPr>
                <w:rFonts w:ascii="TH Sarabun New" w:eastAsia="Calibri" w:hAnsi="TH Sarabun New" w:cs="TH Sarabun New"/>
                <w:sz w:val="28"/>
              </w:rPr>
              <w:t>1</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p>
        </w:tc>
        <w:tc>
          <w:tcPr>
            <w:tcW w:w="2070" w:type="dxa"/>
            <w:gridSpan w:val="2"/>
            <w:tcBorders>
              <w:top w:val="single" w:sz="4" w:space="0" w:color="auto"/>
              <w:left w:val="single" w:sz="4" w:space="0" w:color="auto"/>
              <w:bottom w:val="single" w:sz="4" w:space="0" w:color="auto"/>
              <w:right w:val="single" w:sz="4" w:space="0" w:color="auto"/>
            </w:tcBorders>
          </w:tcPr>
          <w:p w14:paraId="3AC4511E"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เปิดรายวิชาใหม่</w:t>
            </w:r>
          </w:p>
        </w:tc>
      </w:tr>
      <w:tr w:rsidR="008632D6" w:rsidRPr="006E262B" w14:paraId="3C36EBD5"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06CA1196"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1111561A"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6120D62C"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43C52EB3"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422</w:t>
            </w:r>
          </w:p>
        </w:tc>
        <w:tc>
          <w:tcPr>
            <w:tcW w:w="3855" w:type="dxa"/>
            <w:gridSpan w:val="2"/>
            <w:tcBorders>
              <w:top w:val="single" w:sz="4" w:space="0" w:color="auto"/>
              <w:left w:val="nil"/>
              <w:bottom w:val="single" w:sz="4" w:space="0" w:color="auto"/>
              <w:right w:val="nil"/>
            </w:tcBorders>
          </w:tcPr>
          <w:p w14:paraId="7E9D6543"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การคำนวณเชิงตัวเลข</w:t>
            </w:r>
          </w:p>
          <w:p w14:paraId="7742AC2E"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w:t>
            </w:r>
            <w:proofErr w:type="spellStart"/>
            <w:r w:rsidRPr="006E262B">
              <w:rPr>
                <w:rFonts w:ascii="TH Sarabun New" w:eastAsia="Angsana New" w:hAnsi="TH Sarabun New" w:cs="TH Sarabun New"/>
                <w:sz w:val="28"/>
                <w:lang w:val="th-TH"/>
              </w:rPr>
              <w:t>Numerical</w:t>
            </w:r>
            <w:proofErr w:type="spellEnd"/>
            <w:r w:rsidRPr="006E262B">
              <w:rPr>
                <w:rFonts w:ascii="TH Sarabun New" w:eastAsia="Angsana New" w:hAnsi="TH Sarabun New" w:cs="TH Sarabun New"/>
                <w:sz w:val="28"/>
                <w:lang w:val="th-TH"/>
              </w:rPr>
              <w:t xml:space="preserve"> </w:t>
            </w:r>
            <w:proofErr w:type="spellStart"/>
            <w:r w:rsidRPr="006E262B">
              <w:rPr>
                <w:rFonts w:ascii="TH Sarabun New" w:eastAsia="Angsana New" w:hAnsi="TH Sarabun New" w:cs="TH Sarabun New"/>
                <w:sz w:val="28"/>
                <w:lang w:val="th-TH"/>
              </w:rPr>
              <w:t>Computation</w:t>
            </w:r>
            <w:proofErr w:type="spellEnd"/>
            <w:r w:rsidRPr="006E262B">
              <w:rPr>
                <w:rFonts w:ascii="TH Sarabun New" w:eastAsia="Angsana New" w:hAnsi="TH Sarabun New" w:cs="TH Sarabun New"/>
                <w:sz w:val="28"/>
                <w:lang w:val="th-TH"/>
              </w:rPr>
              <w:t>)</w:t>
            </w:r>
          </w:p>
        </w:tc>
        <w:tc>
          <w:tcPr>
            <w:tcW w:w="1021" w:type="dxa"/>
            <w:tcBorders>
              <w:top w:val="single" w:sz="4" w:space="0" w:color="auto"/>
              <w:left w:val="nil"/>
              <w:bottom w:val="single" w:sz="4" w:space="0" w:color="auto"/>
              <w:right w:val="single" w:sz="4" w:space="0" w:color="auto"/>
            </w:tcBorders>
          </w:tcPr>
          <w:p w14:paraId="53D44FD4"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1307603E"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070" w:type="dxa"/>
            <w:gridSpan w:val="2"/>
            <w:tcBorders>
              <w:top w:val="single" w:sz="4" w:space="0" w:color="auto"/>
              <w:left w:val="single" w:sz="4" w:space="0" w:color="auto"/>
              <w:bottom w:val="single" w:sz="4" w:space="0" w:color="auto"/>
              <w:right w:val="single" w:sz="4" w:space="0" w:color="auto"/>
            </w:tcBorders>
          </w:tcPr>
          <w:p w14:paraId="1D03F767"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เปิดรายวิชาใหม่</w:t>
            </w:r>
          </w:p>
        </w:tc>
      </w:tr>
      <w:tr w:rsidR="008632D6" w:rsidRPr="006E262B" w14:paraId="1557A81C"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220213D0"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44BEC657"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65CBBEC9"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5463144A"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43</w:t>
            </w:r>
            <w:r w:rsidRPr="006E262B">
              <w:rPr>
                <w:rFonts w:ascii="TH Sarabun New" w:eastAsia="Angsana New" w:hAnsi="TH Sarabun New" w:cs="TH Sarabun New" w:hint="cs"/>
                <w:sz w:val="28"/>
                <w:cs/>
              </w:rPr>
              <w:t>6</w:t>
            </w:r>
          </w:p>
        </w:tc>
        <w:tc>
          <w:tcPr>
            <w:tcW w:w="3855" w:type="dxa"/>
            <w:gridSpan w:val="2"/>
            <w:tcBorders>
              <w:top w:val="single" w:sz="4" w:space="0" w:color="auto"/>
              <w:left w:val="nil"/>
              <w:bottom w:val="single" w:sz="4" w:space="0" w:color="auto"/>
              <w:right w:val="nil"/>
            </w:tcBorders>
          </w:tcPr>
          <w:p w14:paraId="780E2A9A"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กลศาสตร์ของเครื่องจักรกล</w:t>
            </w:r>
          </w:p>
          <w:p w14:paraId="52856056"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lang w:val="th-TH"/>
              </w:rPr>
              <w:t>(</w:t>
            </w:r>
            <w:proofErr w:type="spellStart"/>
            <w:r w:rsidRPr="006E262B">
              <w:rPr>
                <w:rFonts w:ascii="TH Sarabun New" w:eastAsia="Angsana New" w:hAnsi="TH Sarabun New" w:cs="TH Sarabun New"/>
                <w:sz w:val="28"/>
                <w:lang w:val="th-TH"/>
              </w:rPr>
              <w:t>Mechanics</w:t>
            </w:r>
            <w:proofErr w:type="spellEnd"/>
            <w:r w:rsidRPr="006E262B">
              <w:rPr>
                <w:rFonts w:ascii="TH Sarabun New" w:eastAsia="Angsana New" w:hAnsi="TH Sarabun New" w:cs="TH Sarabun New"/>
                <w:sz w:val="28"/>
                <w:lang w:val="th-TH"/>
              </w:rPr>
              <w:t xml:space="preserve"> of </w:t>
            </w:r>
            <w:proofErr w:type="spellStart"/>
            <w:r w:rsidRPr="006E262B">
              <w:rPr>
                <w:rFonts w:ascii="TH Sarabun New" w:eastAsia="Angsana New" w:hAnsi="TH Sarabun New" w:cs="TH Sarabun New"/>
                <w:sz w:val="28"/>
                <w:lang w:val="th-TH"/>
              </w:rPr>
              <w:t>Machinery</w:t>
            </w:r>
            <w:proofErr w:type="spellEnd"/>
            <w:r w:rsidRPr="006E262B">
              <w:rPr>
                <w:rFonts w:ascii="TH Sarabun New" w:eastAsia="Angsana New" w:hAnsi="TH Sarabun New" w:cs="TH Sarabun New"/>
                <w:sz w:val="28"/>
                <w:lang w:val="th-TH"/>
              </w:rPr>
              <w:t>)</w:t>
            </w:r>
          </w:p>
        </w:tc>
        <w:tc>
          <w:tcPr>
            <w:tcW w:w="1021" w:type="dxa"/>
            <w:tcBorders>
              <w:top w:val="single" w:sz="4" w:space="0" w:color="auto"/>
              <w:left w:val="nil"/>
              <w:bottom w:val="single" w:sz="4" w:space="0" w:color="auto"/>
              <w:right w:val="single" w:sz="4" w:space="0" w:color="auto"/>
            </w:tcBorders>
          </w:tcPr>
          <w:p w14:paraId="61CDAFF6"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hint="cs"/>
                <w:sz w:val="28"/>
                <w:cs/>
              </w:rPr>
              <w:t>2</w:t>
            </w:r>
            <w:r w:rsidRPr="006E262B">
              <w:rPr>
                <w:rFonts w:ascii="TH Sarabun New" w:eastAsia="Calibri" w:hAnsi="TH Sarabun New" w:cs="TH Sarabun New"/>
                <w:sz w:val="28"/>
              </w:rPr>
              <w:t xml:space="preserve"> </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hint="cs"/>
                <w:sz w:val="28"/>
                <w:cs/>
              </w:rPr>
              <w:t>4</w:t>
            </w:r>
            <w:r w:rsidRPr="006E262B">
              <w:rPr>
                <w:rFonts w:ascii="TH Sarabun New" w:eastAsia="Calibri" w:hAnsi="TH Sarabun New" w:cs="TH Sarabun New"/>
                <w:sz w:val="28"/>
                <w:cs/>
              </w:rPr>
              <w:t>)</w:t>
            </w:r>
          </w:p>
          <w:p w14:paraId="2AE45FB6"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070" w:type="dxa"/>
            <w:gridSpan w:val="2"/>
            <w:tcBorders>
              <w:top w:val="single" w:sz="4" w:space="0" w:color="auto"/>
              <w:left w:val="single" w:sz="4" w:space="0" w:color="auto"/>
              <w:bottom w:val="single" w:sz="4" w:space="0" w:color="auto"/>
              <w:right w:val="single" w:sz="4" w:space="0" w:color="auto"/>
            </w:tcBorders>
          </w:tcPr>
          <w:p w14:paraId="16389FD0"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ย้ายมาจาก ข.2.1.</w:t>
            </w:r>
            <w:r w:rsidRPr="006E262B">
              <w:rPr>
                <w:rFonts w:ascii="TH Sarabun New" w:eastAsia="Cordia New" w:hAnsi="TH Sarabun New" w:cs="TH Sarabun New"/>
                <w:noProof/>
                <w:sz w:val="28"/>
              </w:rPr>
              <w:t>2.2</w:t>
            </w:r>
            <w:r w:rsidRPr="006E262B">
              <w:rPr>
                <w:rFonts w:ascii="TH Sarabun New" w:eastAsia="Cordia New" w:hAnsi="TH Sarabun New" w:cs="TH Sarabun New"/>
                <w:noProof/>
                <w:sz w:val="28"/>
                <w:cs/>
              </w:rPr>
              <w:t xml:space="preserve"> และเปลี่ยนรหัสวิชา</w:t>
            </w:r>
          </w:p>
        </w:tc>
      </w:tr>
      <w:tr w:rsidR="008632D6" w:rsidRPr="006E262B" w14:paraId="0F936870" w14:textId="77777777" w:rsidTr="00617FC4">
        <w:trPr>
          <w:trHeight w:val="170"/>
          <w:tblHeader/>
        </w:trPr>
        <w:tc>
          <w:tcPr>
            <w:tcW w:w="1020" w:type="dxa"/>
            <w:tcBorders>
              <w:top w:val="single" w:sz="4" w:space="0" w:color="auto"/>
              <w:left w:val="single" w:sz="4" w:space="0" w:color="auto"/>
              <w:bottom w:val="single" w:sz="4" w:space="0" w:color="auto"/>
              <w:right w:val="nil"/>
            </w:tcBorders>
          </w:tcPr>
          <w:p w14:paraId="5ED900D4" w14:textId="77777777" w:rsidR="008632D6" w:rsidRPr="006E262B" w:rsidRDefault="008632D6" w:rsidP="008632D6">
            <w:pPr>
              <w:tabs>
                <w:tab w:val="left" w:pos="827"/>
                <w:tab w:val="right" w:pos="5788"/>
              </w:tabs>
              <w:spacing w:after="0" w:line="240" w:lineRule="auto"/>
              <w:rPr>
                <w:rFonts w:ascii="TH Sarabun New" w:eastAsia="Angsana New" w:hAnsi="TH Sarabun New" w:cs="TH Sarabun New"/>
                <w:sz w:val="28"/>
              </w:rPr>
            </w:pPr>
          </w:p>
        </w:tc>
        <w:tc>
          <w:tcPr>
            <w:tcW w:w="3855" w:type="dxa"/>
            <w:gridSpan w:val="2"/>
            <w:tcBorders>
              <w:top w:val="single" w:sz="4" w:space="0" w:color="auto"/>
              <w:left w:val="nil"/>
              <w:bottom w:val="single" w:sz="4" w:space="0" w:color="auto"/>
              <w:right w:val="nil"/>
            </w:tcBorders>
          </w:tcPr>
          <w:p w14:paraId="4601A9DE" w14:textId="77777777" w:rsidR="008632D6" w:rsidRPr="006E262B" w:rsidRDefault="008632D6" w:rsidP="008632D6">
            <w:pPr>
              <w:spacing w:after="0" w:line="240" w:lineRule="auto"/>
              <w:ind w:left="-117"/>
              <w:rPr>
                <w:rFonts w:ascii="TH Sarabun New" w:eastAsia="Angsana New" w:hAnsi="TH Sarabun New" w:cs="TH Sarabun New"/>
                <w:sz w:val="28"/>
                <w:cs/>
              </w:rPr>
            </w:pPr>
          </w:p>
        </w:tc>
        <w:tc>
          <w:tcPr>
            <w:tcW w:w="1021" w:type="dxa"/>
            <w:tcBorders>
              <w:top w:val="single" w:sz="4" w:space="0" w:color="auto"/>
              <w:left w:val="nil"/>
              <w:bottom w:val="single" w:sz="4" w:space="0" w:color="auto"/>
              <w:right w:val="single" w:sz="4" w:space="0" w:color="auto"/>
            </w:tcBorders>
          </w:tcPr>
          <w:p w14:paraId="48DE9638" w14:textId="77777777" w:rsidR="008632D6" w:rsidRPr="006E262B" w:rsidRDefault="008632D6" w:rsidP="008632D6">
            <w:pPr>
              <w:tabs>
                <w:tab w:val="left" w:pos="827"/>
                <w:tab w:val="right" w:pos="5788"/>
              </w:tabs>
              <w:spacing w:after="0" w:line="240" w:lineRule="auto"/>
              <w:jc w:val="right"/>
              <w:rPr>
                <w:rFonts w:ascii="TH Sarabun New" w:eastAsia="Angsana New" w:hAnsi="TH Sarabun New" w:cs="TH Sarabun New"/>
                <w:sz w:val="28"/>
                <w:cs/>
              </w:rPr>
            </w:pPr>
          </w:p>
        </w:tc>
        <w:tc>
          <w:tcPr>
            <w:tcW w:w="1187" w:type="dxa"/>
            <w:tcBorders>
              <w:top w:val="single" w:sz="4" w:space="0" w:color="auto"/>
              <w:left w:val="single" w:sz="4" w:space="0" w:color="auto"/>
              <w:bottom w:val="single" w:sz="4" w:space="0" w:color="auto"/>
              <w:right w:val="nil"/>
            </w:tcBorders>
          </w:tcPr>
          <w:p w14:paraId="1E35C3C1" w14:textId="77777777" w:rsidR="008632D6" w:rsidRPr="006E262B" w:rsidRDefault="008632D6" w:rsidP="008632D6">
            <w:pPr>
              <w:spacing w:after="0" w:line="240" w:lineRule="auto"/>
              <w:ind w:left="-64"/>
              <w:rPr>
                <w:rFonts w:ascii="TH Sarabun New" w:eastAsia="Angsana New" w:hAnsi="TH Sarabun New" w:cs="TH Sarabun New"/>
                <w:sz w:val="28"/>
              </w:rPr>
            </w:pPr>
            <w:r w:rsidRPr="006E262B">
              <w:rPr>
                <w:rFonts w:ascii="TH Sarabun New" w:eastAsia="Angsana New" w:hAnsi="TH Sarabun New" w:cs="TH Sarabun New"/>
                <w:sz w:val="28"/>
              </w:rPr>
              <w:t>MTE 454</w:t>
            </w:r>
          </w:p>
        </w:tc>
        <w:tc>
          <w:tcPr>
            <w:tcW w:w="3855" w:type="dxa"/>
            <w:gridSpan w:val="2"/>
            <w:tcBorders>
              <w:top w:val="single" w:sz="4" w:space="0" w:color="auto"/>
              <w:left w:val="nil"/>
              <w:bottom w:val="single" w:sz="4" w:space="0" w:color="auto"/>
              <w:right w:val="nil"/>
            </w:tcBorders>
          </w:tcPr>
          <w:p w14:paraId="0FA37BB0" w14:textId="77777777" w:rsidR="008632D6" w:rsidRPr="006E262B" w:rsidRDefault="008632D6" w:rsidP="008632D6">
            <w:pPr>
              <w:spacing w:after="0" w:line="240" w:lineRule="auto"/>
              <w:ind w:left="-60"/>
              <w:rPr>
                <w:rFonts w:ascii="TH Sarabun New" w:eastAsia="Angsana New" w:hAnsi="TH Sarabun New" w:cs="TH Sarabun New"/>
                <w:sz w:val="28"/>
                <w:lang w:val="th-TH"/>
              </w:rPr>
            </w:pPr>
            <w:r w:rsidRPr="006E262B">
              <w:rPr>
                <w:rFonts w:ascii="TH Sarabun New" w:eastAsia="Angsana New" w:hAnsi="TH Sarabun New" w:cs="TH Sarabun New"/>
                <w:sz w:val="28"/>
                <w:cs/>
                <w:lang w:val="th-TH"/>
              </w:rPr>
              <w:t>ระบบฝังตัวในยานยนต์</w:t>
            </w:r>
          </w:p>
          <w:p w14:paraId="0DCCC7BD" w14:textId="77777777" w:rsidR="008632D6" w:rsidRPr="006E262B" w:rsidRDefault="008632D6" w:rsidP="008632D6">
            <w:pPr>
              <w:spacing w:after="0" w:line="240" w:lineRule="auto"/>
              <w:ind w:left="-60"/>
              <w:rPr>
                <w:rFonts w:ascii="TH Sarabun New" w:eastAsia="Angsana New" w:hAnsi="TH Sarabun New" w:cs="TH Sarabun New"/>
                <w:sz w:val="28"/>
                <w:cs/>
                <w:lang w:val="th-TH"/>
              </w:rPr>
            </w:pPr>
            <w:r w:rsidRPr="006E262B">
              <w:rPr>
                <w:rFonts w:ascii="TH Sarabun New" w:eastAsia="Angsana New" w:hAnsi="TH Sarabun New" w:cs="TH Sarabun New"/>
                <w:sz w:val="28"/>
                <w:cs/>
                <w:lang w:val="th-TH"/>
              </w:rPr>
              <w:t>(</w:t>
            </w:r>
            <w:r w:rsidRPr="006E262B">
              <w:rPr>
                <w:rFonts w:ascii="TH Sarabun New" w:eastAsia="Angsana New" w:hAnsi="TH Sarabun New" w:cs="TH Sarabun New"/>
                <w:sz w:val="28"/>
                <w:lang w:val="th-TH"/>
              </w:rPr>
              <w:t xml:space="preserve">Automotive </w:t>
            </w:r>
            <w:proofErr w:type="spellStart"/>
            <w:r w:rsidRPr="006E262B">
              <w:rPr>
                <w:rFonts w:ascii="TH Sarabun New" w:eastAsia="Angsana New" w:hAnsi="TH Sarabun New" w:cs="TH Sarabun New"/>
                <w:sz w:val="28"/>
                <w:lang w:val="th-TH"/>
              </w:rPr>
              <w:t>Embedded</w:t>
            </w:r>
            <w:proofErr w:type="spellEnd"/>
            <w:r w:rsidRPr="006E262B">
              <w:rPr>
                <w:rFonts w:ascii="TH Sarabun New" w:eastAsia="Angsana New" w:hAnsi="TH Sarabun New" w:cs="TH Sarabun New"/>
                <w:sz w:val="28"/>
                <w:lang w:val="th-TH"/>
              </w:rPr>
              <w:t xml:space="preserve"> Systems</w:t>
            </w:r>
            <w:r w:rsidRPr="006E262B">
              <w:rPr>
                <w:rFonts w:ascii="TH Sarabun New" w:eastAsia="Angsana New" w:hAnsi="TH Sarabun New" w:cs="TH Sarabun New"/>
                <w:sz w:val="28"/>
                <w:cs/>
                <w:lang w:val="th-TH"/>
              </w:rPr>
              <w:t>)</w:t>
            </w:r>
          </w:p>
        </w:tc>
        <w:tc>
          <w:tcPr>
            <w:tcW w:w="1021" w:type="dxa"/>
            <w:tcBorders>
              <w:top w:val="single" w:sz="4" w:space="0" w:color="auto"/>
              <w:left w:val="nil"/>
              <w:bottom w:val="single" w:sz="4" w:space="0" w:color="auto"/>
              <w:right w:val="single" w:sz="4" w:space="0" w:color="auto"/>
            </w:tcBorders>
          </w:tcPr>
          <w:p w14:paraId="04174500" w14:textId="77777777" w:rsidR="008632D6" w:rsidRPr="006E262B" w:rsidRDefault="008632D6" w:rsidP="008632D6">
            <w:pPr>
              <w:spacing w:after="0" w:line="240" w:lineRule="auto"/>
              <w:jc w:val="right"/>
              <w:rPr>
                <w:rFonts w:ascii="TH Sarabun New" w:eastAsia="Calibri" w:hAnsi="TH Sarabun New" w:cs="TH Sarabun New"/>
                <w:sz w:val="28"/>
              </w:rPr>
            </w:pPr>
            <w:r w:rsidRPr="006E262B">
              <w:rPr>
                <w:rFonts w:ascii="TH Sarabun New" w:eastAsia="Calibri" w:hAnsi="TH Sarabun New" w:cs="TH Sarabun New"/>
                <w:sz w:val="28"/>
              </w:rPr>
              <w:t xml:space="preserve">2 </w:t>
            </w:r>
            <w:r w:rsidRPr="006E262B">
              <w:rPr>
                <w:rFonts w:ascii="TH Sarabun New" w:eastAsia="Calibri" w:hAnsi="TH Sarabun New" w:cs="TH Sarabun New"/>
                <w:sz w:val="28"/>
                <w:cs/>
              </w:rPr>
              <w:t>(</w:t>
            </w:r>
            <w:r w:rsidRPr="006E262B">
              <w:rPr>
                <w:rFonts w:ascii="TH Sarabun New" w:eastAsia="Calibri" w:hAnsi="TH Sarabun New" w:cs="TH Sarabun New"/>
                <w:sz w:val="28"/>
              </w:rPr>
              <w:t>2</w:t>
            </w:r>
            <w:r w:rsidRPr="006E262B">
              <w:rPr>
                <w:rFonts w:ascii="TH Sarabun New" w:eastAsia="Calibri" w:hAnsi="TH Sarabun New" w:cs="TH Sarabun New"/>
                <w:sz w:val="28"/>
                <w:cs/>
              </w:rPr>
              <w:t>-</w:t>
            </w:r>
            <w:r w:rsidRPr="006E262B">
              <w:rPr>
                <w:rFonts w:ascii="TH Sarabun New" w:eastAsia="Calibri" w:hAnsi="TH Sarabun New" w:cs="TH Sarabun New"/>
                <w:sz w:val="28"/>
              </w:rPr>
              <w:t>0</w:t>
            </w:r>
            <w:r w:rsidRPr="006E262B">
              <w:rPr>
                <w:rFonts w:ascii="TH Sarabun New" w:eastAsia="Calibri" w:hAnsi="TH Sarabun New" w:cs="TH Sarabun New"/>
                <w:sz w:val="28"/>
                <w:cs/>
              </w:rPr>
              <w:t>-</w:t>
            </w:r>
            <w:r w:rsidRPr="006E262B">
              <w:rPr>
                <w:rFonts w:ascii="TH Sarabun New" w:eastAsia="Calibri" w:hAnsi="TH Sarabun New" w:cs="TH Sarabun New"/>
                <w:sz w:val="28"/>
              </w:rPr>
              <w:t>4</w:t>
            </w:r>
            <w:r w:rsidRPr="006E262B">
              <w:rPr>
                <w:rFonts w:ascii="TH Sarabun New" w:eastAsia="Calibri" w:hAnsi="TH Sarabun New" w:cs="TH Sarabun New"/>
                <w:sz w:val="28"/>
                <w:cs/>
              </w:rPr>
              <w:t>)</w:t>
            </w:r>
          </w:p>
          <w:p w14:paraId="0BBED257" w14:textId="77777777" w:rsidR="008632D6" w:rsidRPr="006E262B" w:rsidRDefault="008632D6" w:rsidP="008632D6">
            <w:pPr>
              <w:spacing w:after="0" w:line="240" w:lineRule="auto"/>
              <w:jc w:val="right"/>
              <w:rPr>
                <w:rFonts w:ascii="TH Sarabun New" w:eastAsia="Calibri" w:hAnsi="TH Sarabun New" w:cs="TH Sarabun New"/>
                <w:sz w:val="28"/>
                <w:cs/>
              </w:rPr>
            </w:pPr>
          </w:p>
        </w:tc>
        <w:tc>
          <w:tcPr>
            <w:tcW w:w="2070" w:type="dxa"/>
            <w:gridSpan w:val="2"/>
            <w:tcBorders>
              <w:top w:val="single" w:sz="4" w:space="0" w:color="auto"/>
              <w:left w:val="single" w:sz="4" w:space="0" w:color="auto"/>
              <w:bottom w:val="single" w:sz="4" w:space="0" w:color="auto"/>
              <w:right w:val="single" w:sz="4" w:space="0" w:color="auto"/>
            </w:tcBorders>
          </w:tcPr>
          <w:p w14:paraId="32981611" w14:textId="77777777" w:rsidR="008632D6" w:rsidRPr="006E262B" w:rsidRDefault="008632D6" w:rsidP="008632D6">
            <w:pPr>
              <w:spacing w:after="0" w:line="240" w:lineRule="auto"/>
              <w:ind w:left="-67"/>
              <w:rPr>
                <w:rFonts w:ascii="TH Sarabun New" w:eastAsia="Cordia New" w:hAnsi="TH Sarabun New" w:cs="TH Sarabun New"/>
                <w:noProof/>
                <w:sz w:val="28"/>
              </w:rPr>
            </w:pPr>
            <w:r w:rsidRPr="006E262B">
              <w:rPr>
                <w:rFonts w:ascii="TH Sarabun New" w:eastAsia="Cordia New" w:hAnsi="TH Sarabun New" w:cs="TH Sarabun New"/>
                <w:noProof/>
                <w:sz w:val="28"/>
                <w:cs/>
              </w:rPr>
              <w:t>เปิดรายวิชาใหม่</w:t>
            </w:r>
          </w:p>
        </w:tc>
      </w:tr>
      <w:tr w:rsidR="008632D6" w:rsidRPr="006E262B" w14:paraId="649DBFA3" w14:textId="77777777" w:rsidTr="00617FC4">
        <w:trPr>
          <w:trHeight w:val="170"/>
          <w:tblHeader/>
        </w:trPr>
        <w:tc>
          <w:tcPr>
            <w:tcW w:w="4390" w:type="dxa"/>
            <w:gridSpan w:val="2"/>
            <w:tcBorders>
              <w:top w:val="single" w:sz="4" w:space="0" w:color="auto"/>
              <w:left w:val="single" w:sz="4" w:space="0" w:color="auto"/>
              <w:bottom w:val="single" w:sz="4" w:space="0" w:color="auto"/>
              <w:right w:val="nil"/>
            </w:tcBorders>
          </w:tcPr>
          <w:p w14:paraId="251A577F"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ค</w:t>
            </w:r>
            <w:r w:rsidRPr="006E262B">
              <w:rPr>
                <w:rFonts w:ascii="TH Sarabun New" w:eastAsia="Angsana New" w:hAnsi="TH Sarabun New" w:cs="TH Sarabun New"/>
                <w:b/>
                <w:bCs/>
                <w:sz w:val="28"/>
                <w:cs/>
                <w:lang w:val="th-TH"/>
              </w:rPr>
              <w:t>. หมวดวิชาเลือกเสรี</w:t>
            </w:r>
            <w:r w:rsidRPr="006E262B">
              <w:rPr>
                <w:rFonts w:ascii="TH Sarabun New" w:eastAsia="Angsana New" w:hAnsi="TH Sarabun New" w:cs="TH Sarabun New"/>
                <w:b/>
                <w:bCs/>
                <w:sz w:val="28"/>
                <w:cs/>
                <w:lang w:val="th-TH"/>
              </w:rPr>
              <w:tab/>
            </w:r>
          </w:p>
        </w:tc>
        <w:tc>
          <w:tcPr>
            <w:tcW w:w="1506" w:type="dxa"/>
            <w:gridSpan w:val="2"/>
            <w:tcBorders>
              <w:top w:val="single" w:sz="4" w:space="0" w:color="auto"/>
              <w:left w:val="nil"/>
              <w:bottom w:val="single" w:sz="4" w:space="0" w:color="auto"/>
              <w:right w:val="single" w:sz="4" w:space="0" w:color="auto"/>
            </w:tcBorders>
          </w:tcPr>
          <w:p w14:paraId="7E9B6F8F"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lang w:val="th-TH"/>
              </w:rPr>
              <w:t>6</w:t>
            </w:r>
            <w:r w:rsidRPr="006E262B">
              <w:rPr>
                <w:rFonts w:ascii="TH Sarabun New" w:eastAsia="Angsana New" w:hAnsi="TH Sarabun New" w:cs="TH Sarabun New"/>
                <w:b/>
                <w:bCs/>
                <w:sz w:val="28"/>
                <w:cs/>
                <w:lang w:val="th-TH"/>
              </w:rPr>
              <w:t xml:space="preserve"> หน่วยกิต</w:t>
            </w:r>
          </w:p>
        </w:tc>
        <w:tc>
          <w:tcPr>
            <w:tcW w:w="4962" w:type="dxa"/>
            <w:gridSpan w:val="2"/>
            <w:tcBorders>
              <w:top w:val="single" w:sz="4" w:space="0" w:color="auto"/>
              <w:left w:val="single" w:sz="4" w:space="0" w:color="auto"/>
              <w:bottom w:val="single" w:sz="4" w:space="0" w:color="auto"/>
              <w:right w:val="nil"/>
            </w:tcBorders>
          </w:tcPr>
          <w:p w14:paraId="2C13CBA5" w14:textId="77777777" w:rsidR="008632D6" w:rsidRPr="006E262B" w:rsidRDefault="008632D6" w:rsidP="008632D6">
            <w:pPr>
              <w:spacing w:after="0" w:line="240" w:lineRule="auto"/>
              <w:ind w:left="-64"/>
              <w:rPr>
                <w:rFonts w:ascii="TH Sarabun New" w:eastAsia="Angsana New" w:hAnsi="TH Sarabun New" w:cs="TH Sarabun New"/>
                <w:b/>
                <w:bCs/>
                <w:sz w:val="28"/>
                <w:cs/>
              </w:rPr>
            </w:pPr>
            <w:r w:rsidRPr="006E262B">
              <w:rPr>
                <w:rFonts w:ascii="TH Sarabun New" w:eastAsia="Angsana New" w:hAnsi="TH Sarabun New" w:cs="TH Sarabun New"/>
                <w:b/>
                <w:bCs/>
                <w:sz w:val="28"/>
                <w:cs/>
              </w:rPr>
              <w:t>ค</w:t>
            </w:r>
            <w:r w:rsidRPr="006E262B">
              <w:rPr>
                <w:rFonts w:ascii="TH Sarabun New" w:eastAsia="Angsana New" w:hAnsi="TH Sarabun New" w:cs="TH Sarabun New"/>
                <w:b/>
                <w:bCs/>
                <w:sz w:val="28"/>
                <w:cs/>
                <w:lang w:val="th-TH"/>
              </w:rPr>
              <w:t xml:space="preserve">. </w:t>
            </w:r>
            <w:r w:rsidRPr="006E262B">
              <w:rPr>
                <w:rFonts w:ascii="TH Sarabun New" w:eastAsia="Angsana New" w:hAnsi="TH Sarabun New" w:cs="TH Sarabun New"/>
                <w:b/>
                <w:bCs/>
                <w:sz w:val="28"/>
                <w:cs/>
              </w:rPr>
              <w:t>หมวด</w:t>
            </w:r>
            <w:r w:rsidRPr="006E262B">
              <w:rPr>
                <w:rFonts w:ascii="TH Sarabun New" w:eastAsia="Angsana New" w:hAnsi="TH Sarabun New" w:cs="TH Sarabun New"/>
                <w:b/>
                <w:bCs/>
                <w:sz w:val="28"/>
                <w:cs/>
                <w:lang w:val="th-TH"/>
              </w:rPr>
              <w:t>วิชาเลือกเสรี</w:t>
            </w:r>
          </w:p>
        </w:tc>
        <w:tc>
          <w:tcPr>
            <w:tcW w:w="1107" w:type="dxa"/>
            <w:gridSpan w:val="3"/>
            <w:tcBorders>
              <w:top w:val="single" w:sz="4" w:space="0" w:color="auto"/>
              <w:left w:val="nil"/>
              <w:bottom w:val="single" w:sz="4" w:space="0" w:color="auto"/>
              <w:right w:val="single" w:sz="4" w:space="0" w:color="auto"/>
            </w:tcBorders>
          </w:tcPr>
          <w:p w14:paraId="0E7834D0" w14:textId="77777777" w:rsidR="008632D6" w:rsidRPr="006E262B" w:rsidRDefault="008632D6" w:rsidP="008632D6">
            <w:pPr>
              <w:spacing w:after="0" w:line="240" w:lineRule="auto"/>
              <w:ind w:left="-64"/>
              <w:jc w:val="right"/>
              <w:rPr>
                <w:rFonts w:ascii="TH Sarabun New" w:eastAsia="Angsana New" w:hAnsi="TH Sarabun New" w:cs="TH Sarabun New"/>
                <w:b/>
                <w:bCs/>
                <w:sz w:val="28"/>
                <w:cs/>
              </w:rPr>
            </w:pPr>
            <w:r w:rsidRPr="006E262B">
              <w:rPr>
                <w:rFonts w:ascii="TH Sarabun New" w:eastAsia="Angsana New" w:hAnsi="TH Sarabun New" w:cs="TH Sarabun New"/>
                <w:b/>
                <w:bCs/>
                <w:sz w:val="28"/>
              </w:rPr>
              <w:t>6</w:t>
            </w:r>
            <w:r w:rsidRPr="006E262B">
              <w:rPr>
                <w:rFonts w:ascii="TH Sarabun New" w:eastAsia="Angsana New" w:hAnsi="TH Sarabun New" w:cs="TH Sarabun New"/>
                <w:b/>
                <w:bCs/>
                <w:sz w:val="28"/>
                <w:cs/>
                <w:lang w:val="th-TH"/>
              </w:rPr>
              <w:t xml:space="preserve"> หน่วยกิต</w:t>
            </w:r>
          </w:p>
        </w:tc>
        <w:tc>
          <w:tcPr>
            <w:tcW w:w="2064" w:type="dxa"/>
            <w:tcBorders>
              <w:left w:val="single" w:sz="4" w:space="0" w:color="auto"/>
            </w:tcBorders>
          </w:tcPr>
          <w:p w14:paraId="348EC80F" w14:textId="77777777" w:rsidR="008632D6" w:rsidRPr="006E262B" w:rsidRDefault="008632D6" w:rsidP="008632D6">
            <w:pPr>
              <w:spacing w:after="0" w:line="240" w:lineRule="auto"/>
              <w:ind w:left="-67"/>
              <w:rPr>
                <w:rFonts w:ascii="TH Sarabun New" w:eastAsia="Cordia New" w:hAnsi="TH Sarabun New" w:cs="TH Sarabun New"/>
                <w:noProof/>
                <w:sz w:val="28"/>
                <w:cs/>
              </w:rPr>
            </w:pPr>
            <w:r w:rsidRPr="006E262B">
              <w:rPr>
                <w:rFonts w:ascii="TH Sarabun New" w:eastAsia="Cordia New" w:hAnsi="TH Sarabun New" w:cs="TH Sarabun New"/>
                <w:noProof/>
                <w:sz w:val="28"/>
                <w:cs/>
              </w:rPr>
              <w:t xml:space="preserve">คงเดิม </w:t>
            </w:r>
          </w:p>
        </w:tc>
      </w:tr>
    </w:tbl>
    <w:p w14:paraId="12CDC867"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7B8DD861" w14:textId="77777777" w:rsidR="008632D6" w:rsidRPr="006E262B" w:rsidRDefault="008632D6" w:rsidP="008632D6">
      <w:pPr>
        <w:spacing w:after="0" w:line="240" w:lineRule="auto"/>
        <w:jc w:val="both"/>
        <w:rPr>
          <w:rFonts w:ascii="TH Sarabun New" w:eastAsia="Calibri" w:hAnsi="TH Sarabun New" w:cs="TH Sarabun New"/>
          <w:sz w:val="20"/>
          <w:szCs w:val="24"/>
          <w:cs/>
          <w:lang w:eastAsia="zh-CN"/>
        </w:rPr>
        <w:sectPr w:rsidR="008632D6" w:rsidRPr="006E262B" w:rsidSect="00617FC4">
          <w:pgSz w:w="16838" w:h="11906" w:orient="landscape" w:code="9"/>
          <w:pgMar w:top="1440" w:right="1440" w:bottom="1440" w:left="1440" w:header="709" w:footer="709" w:gutter="0"/>
          <w:cols w:space="708"/>
          <w:docGrid w:linePitch="360"/>
        </w:sectPr>
      </w:pPr>
    </w:p>
    <w:p w14:paraId="0BB2ED97"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A51602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4EE23E50"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87D58DB"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5BC6A292"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E57B326"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3580992A"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2180AA84"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01A3DA7" w14:textId="77777777" w:rsidR="008632D6" w:rsidRPr="006E262B" w:rsidRDefault="008632D6" w:rsidP="008632D6">
      <w:pPr>
        <w:spacing w:after="0" w:line="240" w:lineRule="auto"/>
        <w:jc w:val="both"/>
        <w:rPr>
          <w:rFonts w:ascii="TH Sarabun New" w:eastAsia="Calibri" w:hAnsi="TH Sarabun New" w:cs="TH Sarabun New"/>
          <w:sz w:val="32"/>
          <w:szCs w:val="32"/>
        </w:rPr>
      </w:pPr>
    </w:p>
    <w:p w14:paraId="69BC163E" w14:textId="77777777" w:rsidR="008632D6" w:rsidRPr="006E262B" w:rsidRDefault="008632D6" w:rsidP="008632D6">
      <w:pPr>
        <w:keepNext/>
        <w:keepLines/>
        <w:spacing w:after="0" w:line="240" w:lineRule="auto"/>
        <w:jc w:val="center"/>
        <w:outlineLvl w:val="0"/>
        <w:rPr>
          <w:rFonts w:ascii="TH Sarabun New" w:eastAsia="Times New Roman" w:hAnsi="TH Sarabun New" w:cs="TH Sarabun New"/>
          <w:b/>
          <w:bCs/>
          <w:sz w:val="56"/>
          <w:szCs w:val="56"/>
          <w:lang w:eastAsia="zh-CN"/>
        </w:rPr>
      </w:pPr>
      <w:r w:rsidRPr="006E262B">
        <w:rPr>
          <w:rFonts w:ascii="TH Sarabun New" w:eastAsia="Times New Roman" w:hAnsi="TH Sarabun New" w:cs="TH Sarabun New"/>
          <w:b/>
          <w:bCs/>
          <w:sz w:val="56"/>
          <w:szCs w:val="56"/>
          <w:cs/>
          <w:lang w:eastAsia="zh-CN"/>
        </w:rPr>
        <w:t xml:space="preserve">ภาคผนวก </w:t>
      </w:r>
      <w:r w:rsidR="00687646">
        <w:rPr>
          <w:rFonts w:ascii="TH Sarabun New" w:eastAsia="Times New Roman" w:hAnsi="TH Sarabun New" w:cs="TH Sarabun New" w:hint="cs"/>
          <w:b/>
          <w:bCs/>
          <w:sz w:val="56"/>
          <w:szCs w:val="56"/>
          <w:cs/>
          <w:lang w:eastAsia="zh-CN"/>
        </w:rPr>
        <w:t>ช</w:t>
      </w:r>
      <w:r w:rsidRPr="006E262B">
        <w:rPr>
          <w:rFonts w:ascii="TH Sarabun New" w:eastAsia="Times New Roman" w:hAnsi="TH Sarabun New" w:cs="TH Sarabun New"/>
          <w:b/>
          <w:bCs/>
          <w:sz w:val="56"/>
          <w:szCs w:val="56"/>
          <w:cs/>
          <w:lang w:eastAsia="zh-CN"/>
        </w:rPr>
        <w:t xml:space="preserve">  </w:t>
      </w:r>
    </w:p>
    <w:p w14:paraId="6FAE3BE9" w14:textId="77777777" w:rsidR="008632D6" w:rsidRPr="006E262B" w:rsidRDefault="008632D6" w:rsidP="008632D6">
      <w:pPr>
        <w:spacing w:after="0" w:line="240" w:lineRule="auto"/>
        <w:ind w:right="26"/>
        <w:jc w:val="center"/>
        <w:rPr>
          <w:rFonts w:ascii="TH Sarabun New" w:eastAsia="Calibri" w:hAnsi="TH Sarabun New" w:cs="TH Sarabun New"/>
          <w:b/>
          <w:bCs/>
          <w:sz w:val="44"/>
          <w:szCs w:val="44"/>
        </w:rPr>
      </w:pPr>
      <w:r w:rsidRPr="006E262B">
        <w:rPr>
          <w:rFonts w:ascii="TH Sarabun New" w:eastAsia="Calibri" w:hAnsi="TH Sarabun New" w:cs="TH Sarabun New" w:hint="cs"/>
          <w:b/>
          <w:bCs/>
          <w:sz w:val="44"/>
          <w:szCs w:val="44"/>
          <w:cs/>
        </w:rPr>
        <w:t>รายชื่อสถานศึกษาที่มีความร่วมมือกับคณะ สาขาวิชา และหลักสูตร</w:t>
      </w:r>
    </w:p>
    <w:p w14:paraId="0A3D4F5C"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6D1A3DA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2BD446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1F7127E"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E8D4025"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BE29325"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E33EC21"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8F660DD"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EEEE4F0"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DD19F2F"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DD4994E"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00A06E6"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0BB77CED"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19403BA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03C7DC8"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BB249E2"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1C92FFA"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5E427198"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360CC403"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22C8813B"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tbl>
      <w:tblPr>
        <w:tblW w:w="9080" w:type="dxa"/>
        <w:tblLook w:val="04A0" w:firstRow="1" w:lastRow="0" w:firstColumn="1" w:lastColumn="0" w:noHBand="0" w:noVBand="1"/>
      </w:tblPr>
      <w:tblGrid>
        <w:gridCol w:w="6374"/>
        <w:gridCol w:w="2706"/>
      </w:tblGrid>
      <w:tr w:rsidR="008632D6" w:rsidRPr="006E262B" w14:paraId="222CF110" w14:textId="77777777" w:rsidTr="008632D6">
        <w:trPr>
          <w:trHeight w:val="340"/>
        </w:trPr>
        <w:tc>
          <w:tcPr>
            <w:tcW w:w="6374" w:type="dxa"/>
            <w:tcBorders>
              <w:top w:val="single" w:sz="4" w:space="0" w:color="000000"/>
              <w:left w:val="single" w:sz="4" w:space="0" w:color="000000"/>
              <w:bottom w:val="nil"/>
              <w:right w:val="single" w:sz="4" w:space="0" w:color="000000"/>
            </w:tcBorders>
            <w:shd w:val="clear" w:color="auto" w:fill="F2F2F2"/>
            <w:noWrap/>
            <w:vAlign w:val="center"/>
            <w:hideMark/>
          </w:tcPr>
          <w:p w14:paraId="01127B9F" w14:textId="77777777" w:rsidR="008632D6" w:rsidRPr="006E262B" w:rsidRDefault="008632D6" w:rsidP="008632D6">
            <w:pPr>
              <w:spacing w:after="0" w:line="240" w:lineRule="auto"/>
              <w:rPr>
                <w:rFonts w:ascii="TH Sarabun New" w:eastAsia="Times New Roman" w:hAnsi="TH Sarabun New" w:cs="TH Sarabun New"/>
                <w:b/>
                <w:bCs/>
                <w:sz w:val="32"/>
                <w:szCs w:val="32"/>
                <w:lang w:bidi="ar-SA"/>
              </w:rPr>
            </w:pPr>
            <w:r w:rsidRPr="006E262B">
              <w:rPr>
                <w:rFonts w:ascii="TH Sarabun New" w:eastAsia="Times New Roman" w:hAnsi="TH Sarabun New" w:cs="TH Sarabun New"/>
                <w:b/>
                <w:bCs/>
                <w:sz w:val="32"/>
                <w:szCs w:val="32"/>
                <w:cs/>
              </w:rPr>
              <w:lastRenderedPageBreak/>
              <w:t>สถานศึกษา</w:t>
            </w:r>
          </w:p>
        </w:tc>
        <w:tc>
          <w:tcPr>
            <w:tcW w:w="2706" w:type="dxa"/>
            <w:tcBorders>
              <w:top w:val="single" w:sz="4" w:space="0" w:color="000000"/>
              <w:left w:val="nil"/>
              <w:bottom w:val="nil"/>
              <w:right w:val="single" w:sz="4" w:space="0" w:color="000000"/>
            </w:tcBorders>
            <w:shd w:val="clear" w:color="auto" w:fill="F2F2F2"/>
            <w:noWrap/>
            <w:vAlign w:val="center"/>
            <w:hideMark/>
          </w:tcPr>
          <w:p w14:paraId="3D1D254E" w14:textId="77777777" w:rsidR="008632D6" w:rsidRPr="006E262B" w:rsidRDefault="008632D6" w:rsidP="008632D6">
            <w:pPr>
              <w:spacing w:after="0" w:line="240" w:lineRule="auto"/>
              <w:rPr>
                <w:rFonts w:ascii="TH Sarabun New" w:eastAsia="Times New Roman" w:hAnsi="TH Sarabun New" w:cs="TH Sarabun New"/>
                <w:b/>
                <w:bCs/>
                <w:sz w:val="32"/>
                <w:szCs w:val="32"/>
                <w:lang w:bidi="ar-SA"/>
              </w:rPr>
            </w:pPr>
            <w:r w:rsidRPr="006E262B">
              <w:rPr>
                <w:rFonts w:ascii="TH Sarabun New" w:eastAsia="Times New Roman" w:hAnsi="TH Sarabun New" w:cs="TH Sarabun New"/>
                <w:b/>
                <w:bCs/>
                <w:sz w:val="32"/>
                <w:szCs w:val="32"/>
                <w:cs/>
              </w:rPr>
              <w:t>จังหวัด</w:t>
            </w:r>
          </w:p>
        </w:tc>
      </w:tr>
      <w:tr w:rsidR="008632D6" w:rsidRPr="006E262B" w14:paraId="72374960" w14:textId="77777777" w:rsidTr="00617FC4">
        <w:trPr>
          <w:trHeight w:val="340"/>
        </w:trPr>
        <w:tc>
          <w:tcPr>
            <w:tcW w:w="6374" w:type="dxa"/>
            <w:tcBorders>
              <w:top w:val="single" w:sz="4" w:space="0" w:color="auto"/>
              <w:left w:val="single" w:sz="4" w:space="0" w:color="auto"/>
              <w:bottom w:val="single" w:sz="4" w:space="0" w:color="auto"/>
              <w:right w:val="single" w:sz="4" w:space="0" w:color="auto"/>
            </w:tcBorders>
            <w:noWrap/>
            <w:vAlign w:val="center"/>
            <w:hideMark/>
          </w:tcPr>
          <w:p w14:paraId="3128BBF2"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วิทยาลัยการอาชีพพระสมุทรเจดีย์</w:t>
            </w:r>
          </w:p>
        </w:tc>
        <w:tc>
          <w:tcPr>
            <w:tcW w:w="2706" w:type="dxa"/>
            <w:tcBorders>
              <w:top w:val="single" w:sz="4" w:space="0" w:color="auto"/>
              <w:left w:val="nil"/>
              <w:bottom w:val="single" w:sz="4" w:space="0" w:color="auto"/>
              <w:right w:val="single" w:sz="4" w:space="0" w:color="auto"/>
            </w:tcBorders>
            <w:noWrap/>
            <w:vAlign w:val="center"/>
            <w:hideMark/>
          </w:tcPr>
          <w:p w14:paraId="02BEF12F"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สมุทรปราการ</w:t>
            </w:r>
          </w:p>
        </w:tc>
      </w:tr>
      <w:tr w:rsidR="008632D6" w:rsidRPr="006E262B" w14:paraId="494C3FC5"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4E06D5A6"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วิทยาลัยเทคนิคชลบุรี</w:t>
            </w:r>
          </w:p>
        </w:tc>
        <w:tc>
          <w:tcPr>
            <w:tcW w:w="2706" w:type="dxa"/>
            <w:tcBorders>
              <w:top w:val="nil"/>
              <w:left w:val="nil"/>
              <w:bottom w:val="single" w:sz="4" w:space="0" w:color="auto"/>
              <w:right w:val="single" w:sz="4" w:space="0" w:color="auto"/>
            </w:tcBorders>
            <w:noWrap/>
            <w:vAlign w:val="center"/>
            <w:hideMark/>
          </w:tcPr>
          <w:p w14:paraId="773F0FC0"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ชลบุรี</w:t>
            </w:r>
          </w:p>
        </w:tc>
      </w:tr>
      <w:tr w:rsidR="008632D6" w:rsidRPr="006E262B" w14:paraId="3AF24E99"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0D374EB2"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วิทยาลัยเทคนิคดอนเมือง</w:t>
            </w:r>
          </w:p>
        </w:tc>
        <w:tc>
          <w:tcPr>
            <w:tcW w:w="2706" w:type="dxa"/>
            <w:tcBorders>
              <w:top w:val="nil"/>
              <w:left w:val="nil"/>
              <w:bottom w:val="single" w:sz="4" w:space="0" w:color="auto"/>
              <w:right w:val="single" w:sz="4" w:space="0" w:color="auto"/>
            </w:tcBorders>
            <w:noWrap/>
            <w:vAlign w:val="center"/>
            <w:hideMark/>
          </w:tcPr>
          <w:p w14:paraId="1DD2CC3F"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กรุงเทพฯ</w:t>
            </w:r>
          </w:p>
        </w:tc>
      </w:tr>
      <w:tr w:rsidR="008632D6" w:rsidRPr="006E262B" w14:paraId="1A7BAC05"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7CBE28E2"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วิทยาลัยเทคนิคนครราชสีมา</w:t>
            </w:r>
          </w:p>
        </w:tc>
        <w:tc>
          <w:tcPr>
            <w:tcW w:w="2706" w:type="dxa"/>
            <w:tcBorders>
              <w:top w:val="nil"/>
              <w:left w:val="nil"/>
              <w:bottom w:val="single" w:sz="4" w:space="0" w:color="auto"/>
              <w:right w:val="single" w:sz="4" w:space="0" w:color="auto"/>
            </w:tcBorders>
            <w:noWrap/>
            <w:vAlign w:val="center"/>
            <w:hideMark/>
          </w:tcPr>
          <w:p w14:paraId="2633561F"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นครราชสีมา</w:t>
            </w:r>
          </w:p>
        </w:tc>
      </w:tr>
      <w:tr w:rsidR="008632D6" w:rsidRPr="006E262B" w14:paraId="2ACACEE1"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1582FD9B"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วิทยาลัยเทคนิคราชบุรี</w:t>
            </w:r>
          </w:p>
        </w:tc>
        <w:tc>
          <w:tcPr>
            <w:tcW w:w="2706" w:type="dxa"/>
            <w:tcBorders>
              <w:top w:val="nil"/>
              <w:left w:val="nil"/>
              <w:bottom w:val="single" w:sz="4" w:space="0" w:color="auto"/>
              <w:right w:val="single" w:sz="4" w:space="0" w:color="auto"/>
            </w:tcBorders>
            <w:noWrap/>
            <w:vAlign w:val="center"/>
            <w:hideMark/>
          </w:tcPr>
          <w:p w14:paraId="5D47E937"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ราชบุรี</w:t>
            </w:r>
          </w:p>
        </w:tc>
      </w:tr>
      <w:tr w:rsidR="008632D6" w:rsidRPr="006E262B" w14:paraId="23947C92"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416F56CB"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วิทยาลัยเทคนิคลพบุรี</w:t>
            </w:r>
          </w:p>
        </w:tc>
        <w:tc>
          <w:tcPr>
            <w:tcW w:w="2706" w:type="dxa"/>
            <w:tcBorders>
              <w:top w:val="nil"/>
              <w:left w:val="nil"/>
              <w:bottom w:val="single" w:sz="4" w:space="0" w:color="auto"/>
              <w:right w:val="single" w:sz="4" w:space="0" w:color="auto"/>
            </w:tcBorders>
            <w:noWrap/>
            <w:vAlign w:val="center"/>
            <w:hideMark/>
          </w:tcPr>
          <w:p w14:paraId="67618768"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ลพบุรี</w:t>
            </w:r>
          </w:p>
        </w:tc>
      </w:tr>
      <w:tr w:rsidR="008632D6" w:rsidRPr="006E262B" w14:paraId="62ACFDFA"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127BB413"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วิทยาลัยเทคนิคสมุทรปราการ</w:t>
            </w:r>
          </w:p>
        </w:tc>
        <w:tc>
          <w:tcPr>
            <w:tcW w:w="2706" w:type="dxa"/>
            <w:tcBorders>
              <w:top w:val="nil"/>
              <w:left w:val="nil"/>
              <w:bottom w:val="single" w:sz="4" w:space="0" w:color="auto"/>
              <w:right w:val="single" w:sz="4" w:space="0" w:color="auto"/>
            </w:tcBorders>
            <w:noWrap/>
            <w:vAlign w:val="center"/>
            <w:hideMark/>
          </w:tcPr>
          <w:p w14:paraId="2EB7F7DF"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สมุทรปราการ</w:t>
            </w:r>
          </w:p>
        </w:tc>
      </w:tr>
      <w:tr w:rsidR="008632D6" w:rsidRPr="006E262B" w14:paraId="31AAB5CA"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2198431A"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วิทยาลัยเทคนิคสมุทรสาคร</w:t>
            </w:r>
          </w:p>
        </w:tc>
        <w:tc>
          <w:tcPr>
            <w:tcW w:w="2706" w:type="dxa"/>
            <w:tcBorders>
              <w:top w:val="nil"/>
              <w:left w:val="nil"/>
              <w:bottom w:val="single" w:sz="4" w:space="0" w:color="auto"/>
              <w:right w:val="single" w:sz="4" w:space="0" w:color="auto"/>
            </w:tcBorders>
            <w:noWrap/>
            <w:vAlign w:val="center"/>
            <w:hideMark/>
          </w:tcPr>
          <w:p w14:paraId="695309C5"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สมุทรสาคร</w:t>
            </w:r>
          </w:p>
        </w:tc>
      </w:tr>
      <w:tr w:rsidR="008632D6" w:rsidRPr="006E262B" w14:paraId="7DD460BF"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7D0CDD72"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วิทยาลัยเทคนิคสระบุรี</w:t>
            </w:r>
          </w:p>
        </w:tc>
        <w:tc>
          <w:tcPr>
            <w:tcW w:w="2706" w:type="dxa"/>
            <w:tcBorders>
              <w:top w:val="nil"/>
              <w:left w:val="nil"/>
              <w:bottom w:val="single" w:sz="4" w:space="0" w:color="auto"/>
              <w:right w:val="single" w:sz="4" w:space="0" w:color="auto"/>
            </w:tcBorders>
            <w:noWrap/>
            <w:vAlign w:val="center"/>
            <w:hideMark/>
          </w:tcPr>
          <w:p w14:paraId="71986129"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สระบุรี</w:t>
            </w:r>
          </w:p>
        </w:tc>
      </w:tr>
      <w:tr w:rsidR="008632D6" w:rsidRPr="006E262B" w14:paraId="717D5433"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57906D28"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วิทยาลัยเทคนิคสุพรรณบุรี</w:t>
            </w:r>
          </w:p>
        </w:tc>
        <w:tc>
          <w:tcPr>
            <w:tcW w:w="2706" w:type="dxa"/>
            <w:tcBorders>
              <w:top w:val="nil"/>
              <w:left w:val="nil"/>
              <w:bottom w:val="single" w:sz="4" w:space="0" w:color="auto"/>
              <w:right w:val="single" w:sz="4" w:space="0" w:color="auto"/>
            </w:tcBorders>
            <w:noWrap/>
            <w:vAlign w:val="center"/>
            <w:hideMark/>
          </w:tcPr>
          <w:p w14:paraId="5AB8756A"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สุพรรณบุรี</w:t>
            </w:r>
          </w:p>
        </w:tc>
      </w:tr>
      <w:tr w:rsidR="008632D6" w:rsidRPr="006E262B" w14:paraId="0FD66422"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7014098F"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วิทยาลัยเทคโนโลยีภาคตะวันออก</w:t>
            </w:r>
            <w:r w:rsidRPr="006E262B">
              <w:rPr>
                <w:rFonts w:ascii="TH Sarabun New" w:eastAsia="Times New Roman" w:hAnsi="TH Sarabun New" w:cs="TH Sarabun New"/>
                <w:sz w:val="32"/>
                <w:szCs w:val="32"/>
                <w:lang w:bidi="ar-SA"/>
              </w:rPr>
              <w:t xml:space="preserve"> (</w:t>
            </w:r>
            <w:r w:rsidRPr="006E262B">
              <w:rPr>
                <w:rFonts w:ascii="TH Sarabun New" w:eastAsia="Times New Roman" w:hAnsi="TH Sarabun New" w:cs="TH Sarabun New"/>
                <w:sz w:val="32"/>
                <w:szCs w:val="32"/>
                <w:cs/>
              </w:rPr>
              <w:t>อี.</w:t>
            </w:r>
            <w:proofErr w:type="spellStart"/>
            <w:r w:rsidRPr="006E262B">
              <w:rPr>
                <w:rFonts w:ascii="TH Sarabun New" w:eastAsia="Times New Roman" w:hAnsi="TH Sarabun New" w:cs="TH Sarabun New" w:hint="cs"/>
                <w:sz w:val="32"/>
                <w:szCs w:val="32"/>
                <w:cs/>
              </w:rPr>
              <w:t>เทค</w:t>
            </w:r>
            <w:proofErr w:type="spellEnd"/>
            <w:r w:rsidRPr="006E262B">
              <w:rPr>
                <w:rFonts w:ascii="TH Sarabun New" w:eastAsia="Times New Roman" w:hAnsi="TH Sarabun New" w:cs="TH Sarabun New"/>
                <w:sz w:val="32"/>
                <w:szCs w:val="32"/>
                <w:cs/>
              </w:rPr>
              <w:t>)</w:t>
            </w:r>
          </w:p>
        </w:tc>
        <w:tc>
          <w:tcPr>
            <w:tcW w:w="2706" w:type="dxa"/>
            <w:tcBorders>
              <w:top w:val="nil"/>
              <w:left w:val="nil"/>
              <w:bottom w:val="single" w:sz="4" w:space="0" w:color="auto"/>
              <w:right w:val="single" w:sz="4" w:space="0" w:color="auto"/>
            </w:tcBorders>
            <w:noWrap/>
            <w:vAlign w:val="center"/>
            <w:hideMark/>
          </w:tcPr>
          <w:p w14:paraId="4BBF957B"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ชลบุรี</w:t>
            </w:r>
          </w:p>
        </w:tc>
      </w:tr>
      <w:tr w:rsidR="008632D6" w:rsidRPr="006E262B" w14:paraId="7BC96C9D"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2ECC14AA"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วิทยาลัยเทคโนโลยีสยาม</w:t>
            </w:r>
            <w:r w:rsidRPr="006E262B">
              <w:rPr>
                <w:rFonts w:ascii="TH Sarabun New" w:eastAsia="Times New Roman" w:hAnsi="TH Sarabun New" w:cs="TH Sarabun New"/>
                <w:sz w:val="32"/>
                <w:szCs w:val="32"/>
                <w:lang w:bidi="ar-SA"/>
              </w:rPr>
              <w:t xml:space="preserve"> (</w:t>
            </w:r>
            <w:r w:rsidRPr="006E262B">
              <w:rPr>
                <w:rFonts w:ascii="TH Sarabun New" w:eastAsia="Times New Roman" w:hAnsi="TH Sarabun New" w:cs="TH Sarabun New"/>
                <w:sz w:val="32"/>
                <w:szCs w:val="32"/>
                <w:cs/>
              </w:rPr>
              <w:t>สยาม</w:t>
            </w:r>
            <w:proofErr w:type="spellStart"/>
            <w:r w:rsidRPr="006E262B">
              <w:rPr>
                <w:rFonts w:ascii="TH Sarabun New" w:eastAsia="Times New Roman" w:hAnsi="TH Sarabun New" w:cs="TH Sarabun New" w:hint="cs"/>
                <w:sz w:val="32"/>
                <w:szCs w:val="32"/>
                <w:cs/>
              </w:rPr>
              <w:t>เทค</w:t>
            </w:r>
            <w:proofErr w:type="spellEnd"/>
            <w:r w:rsidRPr="006E262B">
              <w:rPr>
                <w:rFonts w:ascii="TH Sarabun New" w:eastAsia="Times New Roman" w:hAnsi="TH Sarabun New" w:cs="TH Sarabun New"/>
                <w:sz w:val="32"/>
                <w:szCs w:val="32"/>
                <w:cs/>
              </w:rPr>
              <w:t>)</w:t>
            </w:r>
          </w:p>
        </w:tc>
        <w:tc>
          <w:tcPr>
            <w:tcW w:w="2706" w:type="dxa"/>
            <w:tcBorders>
              <w:top w:val="nil"/>
              <w:left w:val="nil"/>
              <w:bottom w:val="single" w:sz="4" w:space="0" w:color="auto"/>
              <w:right w:val="single" w:sz="4" w:space="0" w:color="auto"/>
            </w:tcBorders>
            <w:noWrap/>
            <w:vAlign w:val="center"/>
            <w:hideMark/>
          </w:tcPr>
          <w:p w14:paraId="66418CF4"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กรุงเทพฯ</w:t>
            </w:r>
          </w:p>
        </w:tc>
      </w:tr>
      <w:tr w:rsidR="008632D6" w:rsidRPr="006E262B" w14:paraId="6A4B0B27"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7958CC87"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โรงเรียนจิตรลดาวิชาชีพ</w:t>
            </w:r>
          </w:p>
        </w:tc>
        <w:tc>
          <w:tcPr>
            <w:tcW w:w="2706" w:type="dxa"/>
            <w:tcBorders>
              <w:top w:val="nil"/>
              <w:left w:val="nil"/>
              <w:bottom w:val="single" w:sz="4" w:space="0" w:color="auto"/>
              <w:right w:val="single" w:sz="4" w:space="0" w:color="auto"/>
            </w:tcBorders>
            <w:noWrap/>
            <w:vAlign w:val="center"/>
            <w:hideMark/>
          </w:tcPr>
          <w:p w14:paraId="5EAB3CDE"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กรุงเทพฯ</w:t>
            </w:r>
          </w:p>
        </w:tc>
      </w:tr>
      <w:tr w:rsidR="008632D6" w:rsidRPr="006E262B" w14:paraId="2FD51073"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5BF7D6B2"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hyperlink r:id="rId61" w:history="1">
              <w:r w:rsidRPr="006E262B">
                <w:rPr>
                  <w:rFonts w:ascii="TH Sarabun New" w:eastAsia="Times New Roman" w:hAnsi="TH Sarabun New" w:cs="TH Sarabun New"/>
                  <w:sz w:val="32"/>
                  <w:szCs w:val="32"/>
                  <w:cs/>
                </w:rPr>
                <w:t>วิทยาลัยเทคโนโลยีไทย-ไต้หวัน (บีดีไอ)</w:t>
              </w:r>
            </w:hyperlink>
          </w:p>
        </w:tc>
        <w:tc>
          <w:tcPr>
            <w:tcW w:w="2706" w:type="dxa"/>
            <w:tcBorders>
              <w:top w:val="nil"/>
              <w:left w:val="nil"/>
              <w:bottom w:val="single" w:sz="4" w:space="0" w:color="auto"/>
              <w:right w:val="single" w:sz="4" w:space="0" w:color="auto"/>
            </w:tcBorders>
            <w:noWrap/>
            <w:vAlign w:val="center"/>
            <w:hideMark/>
          </w:tcPr>
          <w:p w14:paraId="4DF44A59"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สมุทรปราการ</w:t>
            </w:r>
          </w:p>
        </w:tc>
      </w:tr>
      <w:tr w:rsidR="008632D6" w:rsidRPr="006E262B" w14:paraId="79F1C1CB"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1BE4D6A2"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w:t>
            </w:r>
            <w:r w:rsidRPr="006E262B">
              <w:rPr>
                <w:rFonts w:ascii="TH Sarabun New" w:eastAsia="Times New Roman" w:hAnsi="TH Sarabun New" w:cs="TH Sarabun New" w:hint="cs"/>
                <w:sz w:val="32"/>
                <w:szCs w:val="32"/>
                <w:cs/>
              </w:rPr>
              <w:t>นิคเชียงใหม่*</w:t>
            </w:r>
          </w:p>
        </w:tc>
        <w:tc>
          <w:tcPr>
            <w:tcW w:w="2706" w:type="dxa"/>
            <w:tcBorders>
              <w:top w:val="nil"/>
              <w:left w:val="nil"/>
              <w:bottom w:val="single" w:sz="4" w:space="0" w:color="auto"/>
              <w:right w:val="single" w:sz="4" w:space="0" w:color="auto"/>
            </w:tcBorders>
            <w:noWrap/>
            <w:vAlign w:val="center"/>
            <w:hideMark/>
          </w:tcPr>
          <w:p w14:paraId="350AC9F0" w14:textId="77777777" w:rsidR="008632D6" w:rsidRPr="006E262B" w:rsidRDefault="008632D6" w:rsidP="008632D6">
            <w:pPr>
              <w:spacing w:after="0" w:line="240" w:lineRule="auto"/>
              <w:rPr>
                <w:rFonts w:ascii="TH Sarabun New" w:eastAsia="Times New Roman" w:hAnsi="TH Sarabun New" w:cs="TH Sarabun New"/>
                <w:sz w:val="32"/>
                <w:szCs w:val="32"/>
              </w:rPr>
            </w:pPr>
            <w:r w:rsidRPr="006E262B">
              <w:rPr>
                <w:rFonts w:ascii="TH Sarabun New" w:eastAsia="Times New Roman" w:hAnsi="TH Sarabun New" w:cs="TH Sarabun New" w:hint="cs"/>
                <w:sz w:val="32"/>
                <w:szCs w:val="32"/>
                <w:cs/>
              </w:rPr>
              <w:t>เชียงใหม่</w:t>
            </w:r>
          </w:p>
        </w:tc>
      </w:tr>
      <w:tr w:rsidR="008632D6" w:rsidRPr="006E262B" w14:paraId="68644AFD"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4AA47F22"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วิทยาลัยการอาชีพศรีสำโรง</w:t>
            </w:r>
            <w:r w:rsidRPr="006E262B">
              <w:rPr>
                <w:rFonts w:ascii="TH Sarabun New" w:eastAsia="Times New Roman" w:hAnsi="TH Sarabun New" w:cs="TH Sarabun New" w:hint="cs"/>
                <w:sz w:val="32"/>
                <w:szCs w:val="32"/>
                <w:cs/>
              </w:rPr>
              <w:t>*</w:t>
            </w:r>
          </w:p>
        </w:tc>
        <w:tc>
          <w:tcPr>
            <w:tcW w:w="2706" w:type="dxa"/>
            <w:tcBorders>
              <w:top w:val="nil"/>
              <w:left w:val="nil"/>
              <w:bottom w:val="single" w:sz="4" w:space="0" w:color="auto"/>
              <w:right w:val="single" w:sz="4" w:space="0" w:color="auto"/>
            </w:tcBorders>
            <w:noWrap/>
            <w:vAlign w:val="center"/>
            <w:hideMark/>
          </w:tcPr>
          <w:p w14:paraId="23AE14E5" w14:textId="77777777" w:rsidR="008632D6" w:rsidRPr="006E262B" w:rsidRDefault="008632D6" w:rsidP="008632D6">
            <w:pPr>
              <w:spacing w:after="0" w:line="240" w:lineRule="auto"/>
              <w:rPr>
                <w:rFonts w:ascii="TH Sarabun New" w:eastAsia="Times New Roman" w:hAnsi="TH Sarabun New" w:cs="TH Sarabun New"/>
                <w:sz w:val="32"/>
                <w:szCs w:val="32"/>
              </w:rPr>
            </w:pPr>
            <w:r w:rsidRPr="006E262B">
              <w:rPr>
                <w:rFonts w:ascii="TH Sarabun New" w:eastAsia="Times New Roman" w:hAnsi="TH Sarabun New" w:cs="TH Sarabun New" w:hint="cs"/>
                <w:sz w:val="32"/>
                <w:szCs w:val="32"/>
                <w:cs/>
              </w:rPr>
              <w:t>สุโขทัย</w:t>
            </w:r>
          </w:p>
        </w:tc>
      </w:tr>
      <w:tr w:rsidR="008632D6" w:rsidRPr="006E262B" w14:paraId="0816F53B" w14:textId="77777777" w:rsidTr="00617FC4">
        <w:trPr>
          <w:trHeight w:val="340"/>
        </w:trPr>
        <w:tc>
          <w:tcPr>
            <w:tcW w:w="6374" w:type="dxa"/>
            <w:tcBorders>
              <w:top w:val="nil"/>
              <w:left w:val="single" w:sz="4" w:space="0" w:color="auto"/>
              <w:bottom w:val="single" w:sz="4" w:space="0" w:color="auto"/>
              <w:right w:val="single" w:sz="4" w:space="0" w:color="auto"/>
            </w:tcBorders>
            <w:noWrap/>
            <w:vAlign w:val="center"/>
            <w:hideMark/>
          </w:tcPr>
          <w:p w14:paraId="6A9DB5C8" w14:textId="77777777" w:rsidR="008632D6" w:rsidRPr="006E262B" w:rsidRDefault="008632D6" w:rsidP="008632D6">
            <w:pPr>
              <w:spacing w:after="0" w:line="240" w:lineRule="auto"/>
              <w:rPr>
                <w:rFonts w:ascii="TH Sarabun New" w:eastAsia="Times New Roman" w:hAnsi="TH Sarabun New" w:cs="TH Sarabun New"/>
                <w:sz w:val="32"/>
                <w:szCs w:val="32"/>
                <w:lang w:bidi="ar-SA"/>
              </w:rPr>
            </w:pPr>
            <w:r w:rsidRPr="006E262B">
              <w:rPr>
                <w:rFonts w:ascii="TH Sarabun New" w:eastAsia="Times New Roman" w:hAnsi="TH Sarabun New" w:cs="TH Sarabun New"/>
                <w:sz w:val="32"/>
                <w:szCs w:val="32"/>
                <w:cs/>
              </w:rPr>
              <w:t>วิทยาลัยเทค</w:t>
            </w:r>
            <w:r w:rsidRPr="006E262B">
              <w:rPr>
                <w:rFonts w:ascii="TH Sarabun New" w:eastAsia="Times New Roman" w:hAnsi="TH Sarabun New" w:cs="TH Sarabun New" w:hint="cs"/>
                <w:sz w:val="32"/>
                <w:szCs w:val="32"/>
                <w:cs/>
              </w:rPr>
              <w:t>นิคตาก*</w:t>
            </w:r>
          </w:p>
        </w:tc>
        <w:tc>
          <w:tcPr>
            <w:tcW w:w="2706" w:type="dxa"/>
            <w:tcBorders>
              <w:top w:val="nil"/>
              <w:left w:val="nil"/>
              <w:bottom w:val="single" w:sz="4" w:space="0" w:color="auto"/>
              <w:right w:val="single" w:sz="4" w:space="0" w:color="auto"/>
            </w:tcBorders>
            <w:noWrap/>
            <w:vAlign w:val="center"/>
            <w:hideMark/>
          </w:tcPr>
          <w:p w14:paraId="3F53ACBF" w14:textId="77777777" w:rsidR="008632D6" w:rsidRPr="006E262B" w:rsidRDefault="008632D6" w:rsidP="008632D6">
            <w:pPr>
              <w:spacing w:after="0" w:line="240" w:lineRule="auto"/>
              <w:rPr>
                <w:rFonts w:ascii="TH Sarabun New" w:eastAsia="Times New Roman" w:hAnsi="TH Sarabun New" w:cs="TH Sarabun New"/>
                <w:sz w:val="32"/>
                <w:szCs w:val="32"/>
              </w:rPr>
            </w:pPr>
            <w:r w:rsidRPr="006E262B">
              <w:rPr>
                <w:rFonts w:ascii="TH Sarabun New" w:eastAsia="Times New Roman" w:hAnsi="TH Sarabun New" w:cs="TH Sarabun New" w:hint="cs"/>
                <w:sz w:val="32"/>
                <w:szCs w:val="32"/>
                <w:cs/>
              </w:rPr>
              <w:t>ตาก</w:t>
            </w:r>
          </w:p>
        </w:tc>
      </w:tr>
    </w:tbl>
    <w:p w14:paraId="73CA83BD" w14:textId="77777777" w:rsidR="008632D6" w:rsidRPr="006E262B" w:rsidRDefault="008632D6" w:rsidP="008632D6">
      <w:pPr>
        <w:spacing w:after="0" w:line="240" w:lineRule="auto"/>
        <w:ind w:right="26"/>
        <w:jc w:val="thaiDistribute"/>
        <w:rPr>
          <w:rFonts w:ascii="TH Sarabun New" w:eastAsia="Calibri" w:hAnsi="TH Sarabun New" w:cs="TH Sarabun New"/>
          <w:b/>
          <w:bCs/>
          <w:szCs w:val="32"/>
        </w:rPr>
      </w:pPr>
      <w:r w:rsidRPr="006E262B">
        <w:rPr>
          <w:rFonts w:ascii="TH Sarabun New" w:eastAsia="Calibri" w:hAnsi="TH Sarabun New" w:cs="TH Sarabun New" w:hint="cs"/>
          <w:sz w:val="32"/>
          <w:szCs w:val="32"/>
          <w:cs/>
        </w:rPr>
        <w:t xml:space="preserve">* คณาจารย์ในหลักสูตรและคณะได้ลงพื้นที่ ณ สถานศึกษาอาชีวศึกษาภายใต้กองทุนเพื่อความเสมอภาคทางการศึกษา (กสศ.) โครงการ </w:t>
      </w:r>
      <w:r w:rsidRPr="006E262B">
        <w:rPr>
          <w:rFonts w:ascii="TH Sarabun New" w:eastAsia="Calibri" w:hAnsi="TH Sarabun New" w:cs="TH Sarabun New"/>
          <w:sz w:val="32"/>
          <w:szCs w:val="32"/>
        </w:rPr>
        <w:t>‘</w:t>
      </w:r>
      <w:r w:rsidRPr="006E262B">
        <w:rPr>
          <w:rFonts w:ascii="TH Sarabun New" w:eastAsia="Calibri" w:hAnsi="TH Sarabun New" w:cs="TH Sarabun New"/>
          <w:sz w:val="32"/>
          <w:szCs w:val="32"/>
          <w:cs/>
        </w:rPr>
        <w:t>ทุนนวัตกรรมสายอาชีพชั้นสูง</w:t>
      </w:r>
      <w:r w:rsidRPr="006E262B">
        <w:rPr>
          <w:rFonts w:ascii="TH Sarabun New" w:eastAsia="Calibri" w:hAnsi="TH Sarabun New" w:cs="TH Sarabun New"/>
          <w:sz w:val="32"/>
          <w:szCs w:val="32"/>
        </w:rPr>
        <w:t>’</w:t>
      </w:r>
      <w:r w:rsidRPr="006E262B">
        <w:rPr>
          <w:rFonts w:ascii="TH Sarabun New" w:eastAsia="Calibri" w:hAnsi="TH Sarabun New" w:cs="TH Sarabun New" w:hint="cs"/>
          <w:sz w:val="32"/>
          <w:szCs w:val="32"/>
          <w:cs/>
        </w:rPr>
        <w:t xml:space="preserve"> และในระหว่างการดำเนินงานหลักสูตร อาจมีรายชื่อเพิ่มขึ้น</w:t>
      </w:r>
    </w:p>
    <w:p w14:paraId="3B2CE96A" w14:textId="77777777" w:rsidR="008632D6" w:rsidRPr="006E262B" w:rsidRDefault="008632D6" w:rsidP="008632D6">
      <w:pPr>
        <w:spacing w:after="0" w:line="240" w:lineRule="auto"/>
        <w:ind w:right="26"/>
        <w:jc w:val="both"/>
        <w:rPr>
          <w:rFonts w:ascii="TH Sarabun New" w:eastAsia="Calibri" w:hAnsi="TH Sarabun New" w:cs="TH Sarabun New"/>
          <w:sz w:val="32"/>
          <w:szCs w:val="32"/>
        </w:rPr>
      </w:pPr>
    </w:p>
    <w:p w14:paraId="450355CF" w14:textId="77777777" w:rsidR="00BE33D5" w:rsidRPr="006E262B" w:rsidRDefault="00BE33D5"/>
    <w:sectPr w:rsidR="00BE33D5" w:rsidRPr="006E262B" w:rsidSect="00617FC4">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6684" w14:textId="77777777" w:rsidR="00734475" w:rsidRDefault="00734475" w:rsidP="008632D6">
      <w:pPr>
        <w:spacing w:after="0" w:line="240" w:lineRule="auto"/>
      </w:pPr>
      <w:r>
        <w:separator/>
      </w:r>
    </w:p>
  </w:endnote>
  <w:endnote w:type="continuationSeparator" w:id="0">
    <w:p w14:paraId="42795A31" w14:textId="77777777" w:rsidR="00734475" w:rsidRDefault="00734475" w:rsidP="00863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000247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BrowalliaNew-Bold">
    <w:altName w:val="Malgun Gothic Semilight"/>
    <w:panose1 w:val="00000000000000000000"/>
    <w:charset w:val="00"/>
    <w:family w:val="auto"/>
    <w:notTrueType/>
    <w:pitch w:val="default"/>
    <w:sig w:usb0="0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rowalliaUPC">
    <w:panose1 w:val="020B0604020202020204"/>
    <w:charset w:val="00"/>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BrowalliaNew">
    <w:altName w:val="Cambria"/>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91CE" w14:textId="77777777" w:rsidR="004C33A8" w:rsidRPr="00160CE4" w:rsidRDefault="004C33A8" w:rsidP="00617FC4">
    <w:pPr>
      <w:pStyle w:val="Footer"/>
      <w:rPr>
        <w:rFonts w:ascii="TH SarabunPSK" w:hAnsi="TH SarabunPSK" w:cs="TH SarabunPSK"/>
        <w:sz w:val="24"/>
        <w:szCs w:val="24"/>
      </w:rPr>
    </w:pPr>
    <w:r w:rsidRPr="00160CE4">
      <w:rPr>
        <w:rFonts w:ascii="TH SarabunPSK" w:hAnsi="TH SarabunPSK" w:cs="TH SarabunPSK"/>
        <w:sz w:val="24"/>
        <w:szCs w:val="24"/>
        <w:cs/>
      </w:rPr>
      <w:t>------------------------------</w:t>
    </w:r>
    <w:r>
      <w:rPr>
        <w:rFonts w:ascii="TH SarabunPSK" w:hAnsi="TH SarabunPSK" w:cs="TH SarabunPSK"/>
        <w:sz w:val="24"/>
        <w:szCs w:val="24"/>
      </w:rPr>
      <w:t>--------------</w:t>
    </w:r>
    <w:r w:rsidRPr="00160CE4">
      <w:rPr>
        <w:rFonts w:ascii="TH SarabunPSK" w:hAnsi="TH SarabunPSK" w:cs="TH SarabunPSK"/>
        <w:sz w:val="24"/>
        <w:szCs w:val="24"/>
        <w:cs/>
      </w:rPr>
      <w:t>--------------------------------------------------------------------------------------------------------------------------------</w:t>
    </w:r>
  </w:p>
  <w:p w14:paraId="132A5CB0" w14:textId="77777777" w:rsidR="004C33A8" w:rsidRPr="00C379D2" w:rsidRDefault="004C33A8" w:rsidP="00617FC4">
    <w:pPr>
      <w:pStyle w:val="Footer"/>
      <w:rPr>
        <w:rFonts w:ascii="TH SarabunPSK" w:hAnsi="TH SarabunPSK" w:cs="TH SarabunPSK"/>
        <w:b/>
        <w:bCs/>
        <w:sz w:val="22"/>
        <w:szCs w:val="22"/>
        <w:cs/>
      </w:rPr>
    </w:pPr>
    <w:bookmarkStart w:id="4" w:name="_Hlk172483464"/>
    <w:r w:rsidRPr="00C379D2">
      <w:rPr>
        <w:rFonts w:ascii="TH SarabunPSK" w:hAnsi="TH SarabunPSK" w:cs="TH SarabunPSK"/>
        <w:b/>
        <w:bCs/>
        <w:sz w:val="22"/>
        <w:szCs w:val="22"/>
        <w:cs/>
      </w:rPr>
      <w:t>คู่มือการจัดทำหลักสูตรและรายละเอียดของหลักสูตร ฉบับ มจธ.</w:t>
    </w:r>
    <w:r>
      <w:rPr>
        <w:rFonts w:ascii="TH SarabunPSK" w:hAnsi="TH SarabunPSK" w:cs="TH SarabunPSK" w:hint="cs"/>
        <w:b/>
        <w:bCs/>
        <w:sz w:val="22"/>
        <w:szCs w:val="22"/>
        <w:cs/>
      </w:rPr>
      <w:t xml:space="preserve"> </w:t>
    </w:r>
    <w:r>
      <w:rPr>
        <w:rFonts w:ascii="TH SarabunPSK" w:hAnsi="TH SarabunPSK" w:cs="TH SarabunPSK"/>
        <w:b/>
        <w:bCs/>
        <w:sz w:val="22"/>
        <w:szCs w:val="22"/>
      </w:rPr>
      <w:t xml:space="preserve">| </w:t>
    </w:r>
    <w:r>
      <w:rPr>
        <w:rFonts w:ascii="TH SarabunPSK" w:hAnsi="TH SarabunPSK" w:cs="TH SarabunPSK" w:hint="cs"/>
        <w:b/>
        <w:bCs/>
        <w:sz w:val="22"/>
        <w:szCs w:val="22"/>
        <w:cs/>
      </w:rPr>
      <w:t>หลักสูตร ค.</w:t>
    </w:r>
    <w:proofErr w:type="spellStart"/>
    <w:r>
      <w:rPr>
        <w:rFonts w:ascii="TH SarabunPSK" w:hAnsi="TH SarabunPSK" w:cs="TH SarabunPSK" w:hint="cs"/>
        <w:b/>
        <w:bCs/>
        <w:sz w:val="22"/>
        <w:szCs w:val="22"/>
        <w:cs/>
      </w:rPr>
      <w:t>อ.บ</w:t>
    </w:r>
    <w:proofErr w:type="spellEnd"/>
    <w:r>
      <w:rPr>
        <w:rFonts w:ascii="TH SarabunPSK" w:hAnsi="TH SarabunPSK" w:cs="TH SarabunPSK" w:hint="cs"/>
        <w:b/>
        <w:bCs/>
        <w:sz w:val="22"/>
        <w:szCs w:val="22"/>
        <w:cs/>
      </w:rPr>
      <w:t>. 5 ปี สาขาวิชาวิศวกรรมเครื่องกล ปรับปรุง พ.ศ. 2568</w:t>
    </w:r>
    <w:bookmarkEnd w:id="4"/>
  </w:p>
  <w:p w14:paraId="5B327F0A" w14:textId="77777777" w:rsidR="004C33A8" w:rsidRPr="00C379D2" w:rsidRDefault="004C33A8" w:rsidP="00617FC4">
    <w:pPr>
      <w:pStyle w:val="Footer"/>
      <w:rPr>
        <w:rFonts w:ascii="TH SarabunPSK" w:hAnsi="TH SarabunPSK" w:cs="TH SarabunPSK"/>
        <w:b/>
        <w:bCs/>
        <w:sz w:val="22"/>
        <w:szCs w:val="22"/>
      </w:rPr>
    </w:pPr>
    <w:r w:rsidRPr="00C379D2">
      <w:rPr>
        <w:rFonts w:ascii="TH SarabunPSK" w:hAnsi="TH SarabunPSK" w:cs="TH SarabunPSK"/>
        <w:b/>
        <w:bCs/>
        <w:sz w:val="22"/>
        <w:szCs w:val="22"/>
      </w:rPr>
      <w:t xml:space="preserve">KMUTT Curriculum </w:t>
    </w:r>
    <w:r w:rsidRPr="007E197B">
      <w:rPr>
        <w:rFonts w:ascii="TH SarabunPSK" w:hAnsi="TH SarabunPSK" w:cs="TH SarabunPSK"/>
        <w:b/>
        <w:bCs/>
        <w:sz w:val="22"/>
        <w:szCs w:val="22"/>
      </w:rPr>
      <w:t>Blueprint (</w:t>
    </w:r>
    <w:r w:rsidRPr="007E197B">
      <w:rPr>
        <w:rFonts w:ascii="TH SarabunPSK" w:hAnsi="TH SarabunPSK" w:cs="TH SarabunPSK" w:hint="cs"/>
        <w:b/>
        <w:bCs/>
        <w:sz w:val="22"/>
        <w:szCs w:val="22"/>
        <w:cs/>
      </w:rPr>
      <w:t>01</w:t>
    </w:r>
    <w:r w:rsidRPr="007E197B">
      <w:rPr>
        <w:rFonts w:ascii="TH SarabunPSK" w:hAnsi="TH SarabunPSK" w:cs="TH SarabunPSK"/>
        <w:b/>
        <w:bCs/>
        <w:sz w:val="22"/>
        <w:szCs w:val="22"/>
      </w:rPr>
      <w:t>/</w:t>
    </w:r>
    <w:r w:rsidRPr="007E197B">
      <w:rPr>
        <w:rFonts w:ascii="TH SarabunPSK" w:hAnsi="TH SarabunPSK" w:cs="TH SarabunPSK" w:hint="cs"/>
        <w:b/>
        <w:bCs/>
        <w:sz w:val="22"/>
        <w:szCs w:val="22"/>
        <w:cs/>
      </w:rPr>
      <w:t>11</w:t>
    </w:r>
    <w:r w:rsidRPr="007E197B">
      <w:rPr>
        <w:rFonts w:ascii="TH SarabunPSK" w:hAnsi="TH SarabunPSK" w:cs="TH SarabunPSK"/>
        <w:b/>
        <w:bCs/>
        <w:sz w:val="22"/>
        <w:szCs w:val="22"/>
      </w:rPr>
      <w:t>/66)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C564" w14:textId="77777777" w:rsidR="004C33A8" w:rsidRPr="00160CE4" w:rsidRDefault="004C33A8" w:rsidP="00617FC4">
    <w:pPr>
      <w:pStyle w:val="Footer"/>
      <w:rPr>
        <w:rFonts w:ascii="TH SarabunPSK" w:hAnsi="TH SarabunPSK" w:cs="TH SarabunPSK"/>
        <w:sz w:val="24"/>
        <w:szCs w:val="24"/>
      </w:rPr>
    </w:pPr>
    <w:r w:rsidRPr="00160CE4">
      <w:rPr>
        <w:rFonts w:ascii="TH SarabunPSK" w:hAnsi="TH SarabunPSK" w:cs="TH SarabunPSK"/>
        <w:sz w:val="24"/>
        <w:szCs w:val="24"/>
        <w:cs/>
      </w:rPr>
      <w:t>------------------------------</w:t>
    </w:r>
    <w:r>
      <w:rPr>
        <w:rFonts w:ascii="TH SarabunPSK" w:hAnsi="TH SarabunPSK" w:cs="TH SarabunPSK"/>
        <w:sz w:val="24"/>
        <w:szCs w:val="24"/>
      </w:rPr>
      <w:t>--------------</w:t>
    </w:r>
    <w:r w:rsidRPr="00160CE4">
      <w:rPr>
        <w:rFonts w:ascii="TH SarabunPSK" w:hAnsi="TH SarabunPSK" w:cs="TH SarabunPSK"/>
        <w:sz w:val="24"/>
        <w:szCs w:val="24"/>
        <w:cs/>
      </w:rPr>
      <w:t>--------------------------------------------------------------------------------------------------------------------------------</w:t>
    </w:r>
  </w:p>
  <w:p w14:paraId="7ABA73C0" w14:textId="77777777" w:rsidR="004C33A8" w:rsidRPr="00C379D2" w:rsidRDefault="004C33A8" w:rsidP="000C0249">
    <w:pPr>
      <w:pStyle w:val="Footer"/>
      <w:jc w:val="right"/>
      <w:rPr>
        <w:rFonts w:ascii="TH SarabunPSK" w:hAnsi="TH SarabunPSK" w:cs="TH SarabunPSK"/>
        <w:b/>
        <w:bCs/>
        <w:sz w:val="22"/>
        <w:szCs w:val="22"/>
        <w:cs/>
      </w:rPr>
    </w:pPr>
    <w:r w:rsidRPr="00C379D2">
      <w:rPr>
        <w:rFonts w:ascii="TH SarabunPSK" w:hAnsi="TH SarabunPSK" w:cs="TH SarabunPSK"/>
        <w:b/>
        <w:bCs/>
        <w:sz w:val="22"/>
        <w:szCs w:val="22"/>
        <w:cs/>
      </w:rPr>
      <w:t>คู่มือการจัดทำหลักสูตรและรายละเอียดของหลักสูตร ฉบับ มจธ.</w:t>
    </w:r>
    <w:r>
      <w:rPr>
        <w:rFonts w:ascii="TH SarabunPSK" w:hAnsi="TH SarabunPSK" w:cs="TH SarabunPSK" w:hint="cs"/>
        <w:b/>
        <w:bCs/>
        <w:sz w:val="22"/>
        <w:szCs w:val="22"/>
        <w:cs/>
      </w:rPr>
      <w:t xml:space="preserve"> </w:t>
    </w:r>
    <w:r>
      <w:rPr>
        <w:rFonts w:ascii="TH SarabunPSK" w:hAnsi="TH SarabunPSK" w:cs="TH SarabunPSK"/>
        <w:b/>
        <w:bCs/>
        <w:sz w:val="22"/>
        <w:szCs w:val="22"/>
      </w:rPr>
      <w:t xml:space="preserve">| </w:t>
    </w:r>
    <w:r>
      <w:rPr>
        <w:rFonts w:ascii="TH SarabunPSK" w:hAnsi="TH SarabunPSK" w:cs="TH SarabunPSK" w:hint="cs"/>
        <w:b/>
        <w:bCs/>
        <w:sz w:val="22"/>
        <w:szCs w:val="22"/>
        <w:cs/>
      </w:rPr>
      <w:t>หลักสูตร ค.</w:t>
    </w:r>
    <w:proofErr w:type="spellStart"/>
    <w:r>
      <w:rPr>
        <w:rFonts w:ascii="TH SarabunPSK" w:hAnsi="TH SarabunPSK" w:cs="TH SarabunPSK" w:hint="cs"/>
        <w:b/>
        <w:bCs/>
        <w:sz w:val="22"/>
        <w:szCs w:val="22"/>
        <w:cs/>
      </w:rPr>
      <w:t>อ.บ</w:t>
    </w:r>
    <w:proofErr w:type="spellEnd"/>
    <w:r>
      <w:rPr>
        <w:rFonts w:ascii="TH SarabunPSK" w:hAnsi="TH SarabunPSK" w:cs="TH SarabunPSK" w:hint="cs"/>
        <w:b/>
        <w:bCs/>
        <w:sz w:val="22"/>
        <w:szCs w:val="22"/>
        <w:cs/>
      </w:rPr>
      <w:t>. 5 ปี สาขาวิชาวิศวกรรมเครื่องกล ปรับปรุง พ.ศ. 2568</w:t>
    </w:r>
  </w:p>
  <w:p w14:paraId="5DF79891" w14:textId="77777777" w:rsidR="004C33A8" w:rsidRPr="005F7955" w:rsidRDefault="004C33A8" w:rsidP="000C0249">
    <w:pPr>
      <w:pStyle w:val="Footer"/>
      <w:jc w:val="right"/>
      <w:rPr>
        <w:rFonts w:ascii="TH SarabunPSK" w:hAnsi="TH SarabunPSK" w:cs="TH SarabunPSK"/>
        <w:b/>
        <w:bCs/>
        <w:sz w:val="22"/>
        <w:szCs w:val="22"/>
      </w:rPr>
    </w:pPr>
    <w:r w:rsidRPr="000C0249">
      <w:rPr>
        <w:rFonts w:ascii="TH SarabunPSK" w:hAnsi="TH SarabunPSK" w:cs="TH SarabunPSK"/>
        <w:b/>
        <w:bCs/>
        <w:sz w:val="22"/>
        <w:szCs w:val="22"/>
        <w:cs/>
      </w:rPr>
      <w:t xml:space="preserve">อนุมัติจากสภา มจธ.ครั้งที่ </w:t>
    </w:r>
    <w:r w:rsidRPr="000C0249">
      <w:rPr>
        <w:rFonts w:ascii="TH SarabunPSK" w:hAnsi="TH SarabunPSK" w:cs="TH SarabunPSK"/>
        <w:b/>
        <w:bCs/>
        <w:sz w:val="22"/>
        <w:szCs w:val="22"/>
      </w:rPr>
      <w:t xml:space="preserve">307 (5 </w:t>
    </w:r>
    <w:r w:rsidRPr="000C0249">
      <w:rPr>
        <w:rFonts w:ascii="TH SarabunPSK" w:hAnsi="TH SarabunPSK" w:cs="TH SarabunPSK"/>
        <w:b/>
        <w:bCs/>
        <w:sz w:val="22"/>
        <w:szCs w:val="22"/>
        <w:cs/>
      </w:rPr>
      <w:t xml:space="preserve">มี.ค. </w:t>
    </w:r>
    <w:r w:rsidRPr="000C0249">
      <w:rPr>
        <w:rFonts w:ascii="TH SarabunPSK" w:hAnsi="TH SarabunPSK" w:cs="TH SarabunPSK"/>
        <w:b/>
        <w:bCs/>
        <w:sz w:val="22"/>
        <w:szCs w:val="22"/>
      </w:rPr>
      <w:t>68)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CB6B" w14:textId="77777777" w:rsidR="004C33A8" w:rsidRDefault="004C33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71B1" w14:textId="77777777" w:rsidR="004C33A8" w:rsidRPr="00160CE4" w:rsidRDefault="004C33A8" w:rsidP="00617FC4">
    <w:pPr>
      <w:pStyle w:val="Footer"/>
      <w:rPr>
        <w:rFonts w:ascii="TH SarabunPSK" w:hAnsi="TH SarabunPSK" w:cs="TH SarabunPSK"/>
        <w:sz w:val="24"/>
        <w:szCs w:val="24"/>
      </w:rPr>
    </w:pPr>
    <w:r w:rsidRPr="00160CE4">
      <w:rPr>
        <w:rFonts w:ascii="TH SarabunPSK" w:hAnsi="TH SarabunPSK" w:cs="TH SarabunPSK"/>
        <w:sz w:val="24"/>
        <w:szCs w:val="24"/>
        <w:cs/>
      </w:rPr>
      <w:t>------------------------------</w:t>
    </w:r>
    <w:r>
      <w:rPr>
        <w:rFonts w:ascii="TH SarabunPSK" w:hAnsi="TH SarabunPSK" w:cs="TH SarabunPSK"/>
        <w:sz w:val="24"/>
        <w:szCs w:val="24"/>
      </w:rPr>
      <w:t>--------------</w:t>
    </w:r>
    <w:r w:rsidRPr="00160CE4">
      <w:rPr>
        <w:rFonts w:ascii="TH SarabunPSK" w:hAnsi="TH SarabunPSK" w:cs="TH SarabunPSK"/>
        <w:sz w:val="24"/>
        <w:szCs w:val="24"/>
        <w:cs/>
      </w:rPr>
      <w:t>--------------------------------------------------------------------------------------------------------------------------------</w:t>
    </w:r>
  </w:p>
  <w:p w14:paraId="1F6944E8" w14:textId="77777777" w:rsidR="004C33A8" w:rsidRPr="00C379D2" w:rsidRDefault="004C33A8" w:rsidP="000C0249">
    <w:pPr>
      <w:pStyle w:val="Footer"/>
      <w:jc w:val="right"/>
      <w:rPr>
        <w:rFonts w:ascii="TH SarabunPSK" w:hAnsi="TH SarabunPSK" w:cs="TH SarabunPSK"/>
        <w:b/>
        <w:bCs/>
        <w:sz w:val="22"/>
        <w:szCs w:val="22"/>
        <w:cs/>
      </w:rPr>
    </w:pPr>
    <w:r w:rsidRPr="00C379D2">
      <w:rPr>
        <w:rFonts w:ascii="TH SarabunPSK" w:hAnsi="TH SarabunPSK" w:cs="TH SarabunPSK"/>
        <w:b/>
        <w:bCs/>
        <w:sz w:val="22"/>
        <w:szCs w:val="22"/>
        <w:cs/>
      </w:rPr>
      <w:t>คู่มือการจัดทำหลักสูตรและรายละเอียดของหลักสูตร ฉบับ มจธ.</w:t>
    </w:r>
    <w:r>
      <w:rPr>
        <w:rFonts w:ascii="TH SarabunPSK" w:hAnsi="TH SarabunPSK" w:cs="TH SarabunPSK" w:hint="cs"/>
        <w:b/>
        <w:bCs/>
        <w:sz w:val="22"/>
        <w:szCs w:val="22"/>
        <w:cs/>
      </w:rPr>
      <w:t xml:space="preserve"> </w:t>
    </w:r>
    <w:r>
      <w:rPr>
        <w:rFonts w:ascii="TH SarabunPSK" w:hAnsi="TH SarabunPSK" w:cs="TH SarabunPSK"/>
        <w:b/>
        <w:bCs/>
        <w:sz w:val="22"/>
        <w:szCs w:val="22"/>
      </w:rPr>
      <w:t xml:space="preserve">| </w:t>
    </w:r>
    <w:r>
      <w:rPr>
        <w:rFonts w:ascii="TH SarabunPSK" w:hAnsi="TH SarabunPSK" w:cs="TH SarabunPSK" w:hint="cs"/>
        <w:b/>
        <w:bCs/>
        <w:sz w:val="22"/>
        <w:szCs w:val="22"/>
        <w:cs/>
      </w:rPr>
      <w:t>หลักสูตร ค.</w:t>
    </w:r>
    <w:proofErr w:type="spellStart"/>
    <w:r>
      <w:rPr>
        <w:rFonts w:ascii="TH SarabunPSK" w:hAnsi="TH SarabunPSK" w:cs="TH SarabunPSK" w:hint="cs"/>
        <w:b/>
        <w:bCs/>
        <w:sz w:val="22"/>
        <w:szCs w:val="22"/>
        <w:cs/>
      </w:rPr>
      <w:t>อ.บ</w:t>
    </w:r>
    <w:proofErr w:type="spellEnd"/>
    <w:r>
      <w:rPr>
        <w:rFonts w:ascii="TH SarabunPSK" w:hAnsi="TH SarabunPSK" w:cs="TH SarabunPSK" w:hint="cs"/>
        <w:b/>
        <w:bCs/>
        <w:sz w:val="22"/>
        <w:szCs w:val="22"/>
        <w:cs/>
      </w:rPr>
      <w:t>. 5 ปี สาขาวิชาวิศวกรรมเครื่องกล ปรับปรุง พ.ศ. 2568</w:t>
    </w:r>
  </w:p>
  <w:p w14:paraId="24853533" w14:textId="77777777" w:rsidR="004C33A8" w:rsidRPr="00C379D2" w:rsidRDefault="004C33A8" w:rsidP="000C0249">
    <w:pPr>
      <w:pStyle w:val="Footer"/>
      <w:jc w:val="right"/>
      <w:rPr>
        <w:rFonts w:ascii="TH SarabunPSK" w:hAnsi="TH SarabunPSK" w:cs="TH SarabunPSK"/>
        <w:b/>
        <w:bCs/>
        <w:sz w:val="22"/>
        <w:szCs w:val="22"/>
      </w:rPr>
    </w:pPr>
    <w:r w:rsidRPr="000C0249">
      <w:rPr>
        <w:rFonts w:ascii="TH SarabunPSK" w:hAnsi="TH SarabunPSK" w:cs="TH SarabunPSK"/>
        <w:b/>
        <w:bCs/>
        <w:sz w:val="22"/>
        <w:szCs w:val="22"/>
        <w:cs/>
      </w:rPr>
      <w:t xml:space="preserve">อนุมัติจากสภา มจธ.ครั้งที่ </w:t>
    </w:r>
    <w:r w:rsidRPr="000C0249">
      <w:rPr>
        <w:rFonts w:ascii="TH SarabunPSK" w:hAnsi="TH SarabunPSK" w:cs="TH SarabunPSK"/>
        <w:b/>
        <w:bCs/>
        <w:sz w:val="22"/>
        <w:szCs w:val="22"/>
      </w:rPr>
      <w:t xml:space="preserve">307 (5 </w:t>
    </w:r>
    <w:r w:rsidRPr="000C0249">
      <w:rPr>
        <w:rFonts w:ascii="TH SarabunPSK" w:hAnsi="TH SarabunPSK" w:cs="TH SarabunPSK"/>
        <w:b/>
        <w:bCs/>
        <w:sz w:val="22"/>
        <w:szCs w:val="22"/>
        <w:cs/>
      </w:rPr>
      <w:t xml:space="preserve">มี.ค. </w:t>
    </w:r>
    <w:r w:rsidRPr="000C0249">
      <w:rPr>
        <w:rFonts w:ascii="TH SarabunPSK" w:hAnsi="TH SarabunPSK" w:cs="TH SarabunPSK"/>
        <w:b/>
        <w:bCs/>
        <w:sz w:val="22"/>
        <w:szCs w:val="22"/>
      </w:rPr>
      <w:t>68)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DDD2" w14:textId="77777777" w:rsidR="004C33A8" w:rsidRPr="00160CE4" w:rsidRDefault="004C33A8" w:rsidP="00617FC4">
    <w:pPr>
      <w:pStyle w:val="Footer"/>
      <w:rPr>
        <w:rFonts w:ascii="TH SarabunPSK" w:hAnsi="TH SarabunPSK" w:cs="TH SarabunPSK"/>
        <w:sz w:val="24"/>
        <w:szCs w:val="24"/>
      </w:rPr>
    </w:pPr>
    <w:r>
      <w:rPr>
        <w:cs/>
      </w:rPr>
      <w:tab/>
    </w:r>
    <w:r w:rsidRPr="00160CE4">
      <w:rPr>
        <w:rFonts w:ascii="TH SarabunPSK" w:hAnsi="TH SarabunPSK" w:cs="TH SarabunPSK"/>
        <w:sz w:val="24"/>
        <w:szCs w:val="24"/>
        <w:cs/>
      </w:rPr>
      <w:t>------------------------------</w:t>
    </w:r>
    <w:r>
      <w:rPr>
        <w:rFonts w:ascii="TH SarabunPSK" w:hAnsi="TH SarabunPSK" w:cs="TH SarabunPSK"/>
        <w:sz w:val="24"/>
        <w:szCs w:val="24"/>
      </w:rPr>
      <w:t>--------------</w:t>
    </w:r>
    <w:r w:rsidRPr="00160CE4">
      <w:rPr>
        <w:rFonts w:ascii="TH SarabunPSK" w:hAnsi="TH SarabunPSK" w:cs="TH SarabunPSK"/>
        <w:sz w:val="24"/>
        <w:szCs w:val="24"/>
        <w:cs/>
      </w:rPr>
      <w:t>--------------------------------------------------------------------------------------------------------------------------------</w:t>
    </w:r>
  </w:p>
  <w:p w14:paraId="586281A7" w14:textId="77777777" w:rsidR="004C33A8" w:rsidRPr="00C379D2" w:rsidRDefault="004C33A8" w:rsidP="00617FC4">
    <w:pPr>
      <w:pStyle w:val="Footer"/>
      <w:rPr>
        <w:rFonts w:ascii="TH SarabunPSK" w:hAnsi="TH SarabunPSK" w:cs="TH SarabunPSK"/>
        <w:b/>
        <w:bCs/>
        <w:sz w:val="22"/>
        <w:szCs w:val="22"/>
        <w:cs/>
      </w:rPr>
    </w:pPr>
    <w:r w:rsidRPr="00C379D2">
      <w:rPr>
        <w:rFonts w:ascii="TH SarabunPSK" w:hAnsi="TH SarabunPSK" w:cs="TH SarabunPSK"/>
        <w:b/>
        <w:bCs/>
        <w:sz w:val="22"/>
        <w:szCs w:val="22"/>
        <w:cs/>
      </w:rPr>
      <w:t>คู่มือการจัดทำหลักสูตรและรายละเอียดของหลักสูตร ฉบับ มจธ.</w:t>
    </w:r>
    <w:r>
      <w:rPr>
        <w:rFonts w:ascii="TH SarabunPSK" w:hAnsi="TH SarabunPSK" w:cs="TH SarabunPSK" w:hint="cs"/>
        <w:b/>
        <w:bCs/>
        <w:sz w:val="22"/>
        <w:szCs w:val="22"/>
        <w:cs/>
      </w:rPr>
      <w:t xml:space="preserve"> </w:t>
    </w:r>
    <w:r>
      <w:rPr>
        <w:rFonts w:ascii="TH SarabunPSK" w:hAnsi="TH SarabunPSK" w:cs="TH SarabunPSK"/>
        <w:b/>
        <w:bCs/>
        <w:sz w:val="22"/>
        <w:szCs w:val="22"/>
      </w:rPr>
      <w:t xml:space="preserve">| </w:t>
    </w:r>
    <w:r>
      <w:rPr>
        <w:rFonts w:ascii="TH SarabunPSK" w:hAnsi="TH SarabunPSK" w:cs="TH SarabunPSK" w:hint="cs"/>
        <w:b/>
        <w:bCs/>
        <w:sz w:val="22"/>
        <w:szCs w:val="22"/>
        <w:cs/>
      </w:rPr>
      <w:t>หลักสูตร ค.</w:t>
    </w:r>
    <w:proofErr w:type="spellStart"/>
    <w:r>
      <w:rPr>
        <w:rFonts w:ascii="TH SarabunPSK" w:hAnsi="TH SarabunPSK" w:cs="TH SarabunPSK" w:hint="cs"/>
        <w:b/>
        <w:bCs/>
        <w:sz w:val="22"/>
        <w:szCs w:val="22"/>
        <w:cs/>
      </w:rPr>
      <w:t>อ.บ</w:t>
    </w:r>
    <w:proofErr w:type="spellEnd"/>
    <w:r>
      <w:rPr>
        <w:rFonts w:ascii="TH SarabunPSK" w:hAnsi="TH SarabunPSK" w:cs="TH SarabunPSK" w:hint="cs"/>
        <w:b/>
        <w:bCs/>
        <w:sz w:val="22"/>
        <w:szCs w:val="22"/>
        <w:cs/>
      </w:rPr>
      <w:t>. 5 ปี สาขาวิชาวิศวกรรมเครื่องกล ปรับปรุง พ.ศ. 2568</w:t>
    </w:r>
  </w:p>
  <w:p w14:paraId="5614BEA1" w14:textId="77777777" w:rsidR="004C33A8" w:rsidRPr="00086977" w:rsidRDefault="004C33A8" w:rsidP="00617FC4">
    <w:pPr>
      <w:pStyle w:val="Footer"/>
      <w:rPr>
        <w:rFonts w:ascii="TH SarabunPSK" w:hAnsi="TH SarabunPSK" w:cs="TH SarabunPSK"/>
        <w:b/>
        <w:bCs/>
        <w:sz w:val="22"/>
        <w:szCs w:val="22"/>
      </w:rPr>
    </w:pPr>
    <w:r w:rsidRPr="00C379D2">
      <w:rPr>
        <w:rFonts w:ascii="TH SarabunPSK" w:hAnsi="TH SarabunPSK" w:cs="TH SarabunPSK"/>
        <w:b/>
        <w:bCs/>
        <w:sz w:val="22"/>
        <w:szCs w:val="22"/>
      </w:rPr>
      <w:t xml:space="preserve">KMUTT Curriculum </w:t>
    </w:r>
    <w:r w:rsidRPr="007E197B">
      <w:rPr>
        <w:rFonts w:ascii="TH SarabunPSK" w:hAnsi="TH SarabunPSK" w:cs="TH SarabunPSK"/>
        <w:b/>
        <w:bCs/>
        <w:sz w:val="22"/>
        <w:szCs w:val="22"/>
      </w:rPr>
      <w:t>Blueprint (</w:t>
    </w:r>
    <w:r w:rsidRPr="007E197B">
      <w:rPr>
        <w:rFonts w:ascii="TH SarabunPSK" w:hAnsi="TH SarabunPSK" w:cs="TH SarabunPSK" w:hint="cs"/>
        <w:b/>
        <w:bCs/>
        <w:sz w:val="22"/>
        <w:szCs w:val="22"/>
        <w:cs/>
      </w:rPr>
      <w:t>01</w:t>
    </w:r>
    <w:r w:rsidRPr="007E197B">
      <w:rPr>
        <w:rFonts w:ascii="TH SarabunPSK" w:hAnsi="TH SarabunPSK" w:cs="TH SarabunPSK"/>
        <w:b/>
        <w:bCs/>
        <w:sz w:val="22"/>
        <w:szCs w:val="22"/>
      </w:rPr>
      <w:t>/</w:t>
    </w:r>
    <w:r w:rsidRPr="007E197B">
      <w:rPr>
        <w:rFonts w:ascii="TH SarabunPSK" w:hAnsi="TH SarabunPSK" w:cs="TH SarabunPSK" w:hint="cs"/>
        <w:b/>
        <w:bCs/>
        <w:sz w:val="22"/>
        <w:szCs w:val="22"/>
        <w:cs/>
      </w:rPr>
      <w:t>11</w:t>
    </w:r>
    <w:r w:rsidRPr="007E197B">
      <w:rPr>
        <w:rFonts w:ascii="TH SarabunPSK" w:hAnsi="TH SarabunPSK" w:cs="TH SarabunPSK"/>
        <w:b/>
        <w:bCs/>
        <w:sz w:val="22"/>
        <w:szCs w:val="22"/>
      </w:rPr>
      <w:t>/66)</w:t>
    </w:r>
    <w:r>
      <w:rPr>
        <w:cs/>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F8EB" w14:textId="77777777" w:rsidR="004C33A8" w:rsidRDefault="004C33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0848" w14:textId="77777777" w:rsidR="004C33A8" w:rsidRPr="00160CE4" w:rsidRDefault="004C33A8" w:rsidP="00617FC4">
    <w:pPr>
      <w:pStyle w:val="Footer"/>
      <w:rPr>
        <w:rFonts w:ascii="TH SarabunPSK" w:hAnsi="TH SarabunPSK" w:cs="TH SarabunPSK"/>
        <w:sz w:val="24"/>
        <w:szCs w:val="24"/>
      </w:rPr>
    </w:pPr>
    <w:r w:rsidRPr="00160CE4">
      <w:rPr>
        <w:rFonts w:ascii="TH SarabunPSK" w:hAnsi="TH SarabunPSK" w:cs="TH SarabunPSK"/>
        <w:sz w:val="24"/>
        <w:szCs w:val="24"/>
        <w:cs/>
      </w:rPr>
      <w:t>------------------------------</w:t>
    </w:r>
    <w:r>
      <w:rPr>
        <w:rFonts w:ascii="TH SarabunPSK" w:hAnsi="TH SarabunPSK" w:cs="TH SarabunPSK"/>
        <w:sz w:val="24"/>
        <w:szCs w:val="24"/>
      </w:rPr>
      <w:t>--------------</w:t>
    </w:r>
    <w:r w:rsidRPr="00160CE4">
      <w:rPr>
        <w:rFonts w:ascii="TH SarabunPSK" w:hAnsi="TH SarabunPSK" w:cs="TH SarabunPSK"/>
        <w:sz w:val="24"/>
        <w:szCs w:val="24"/>
        <w:cs/>
      </w:rPr>
      <w:t>----------------------------------------------------------------------------------------------------------------------------------</w:t>
    </w:r>
  </w:p>
  <w:p w14:paraId="1A39A240" w14:textId="77777777" w:rsidR="004C33A8" w:rsidRPr="00C379D2" w:rsidRDefault="004C33A8" w:rsidP="000C0249">
    <w:pPr>
      <w:pStyle w:val="Footer"/>
      <w:jc w:val="right"/>
      <w:rPr>
        <w:rFonts w:ascii="TH SarabunPSK" w:hAnsi="TH SarabunPSK" w:cs="TH SarabunPSK"/>
        <w:b/>
        <w:bCs/>
        <w:sz w:val="22"/>
        <w:szCs w:val="22"/>
      </w:rPr>
    </w:pPr>
    <w:r w:rsidRPr="00C379D2">
      <w:rPr>
        <w:rFonts w:ascii="TH SarabunPSK" w:hAnsi="TH SarabunPSK" w:cs="TH SarabunPSK"/>
        <w:b/>
        <w:bCs/>
        <w:sz w:val="22"/>
        <w:szCs w:val="22"/>
        <w:cs/>
      </w:rPr>
      <w:t>คู่มือการจัดทำหลักสูตรและรายละเอียดของหลักสูตร ฉบับ มจธ.</w:t>
    </w:r>
    <w:r>
      <w:rPr>
        <w:rFonts w:ascii="TH SarabunPSK" w:hAnsi="TH SarabunPSK" w:cs="TH SarabunPSK" w:hint="cs"/>
        <w:b/>
        <w:bCs/>
        <w:sz w:val="22"/>
        <w:szCs w:val="22"/>
        <w:cs/>
      </w:rPr>
      <w:t xml:space="preserve"> </w:t>
    </w:r>
    <w:r>
      <w:rPr>
        <w:rFonts w:ascii="TH SarabunPSK" w:hAnsi="TH SarabunPSK" w:cs="TH SarabunPSK"/>
        <w:b/>
        <w:bCs/>
        <w:sz w:val="22"/>
        <w:szCs w:val="22"/>
      </w:rPr>
      <w:t xml:space="preserve">| </w:t>
    </w:r>
    <w:r>
      <w:rPr>
        <w:rFonts w:ascii="TH SarabunPSK" w:hAnsi="TH SarabunPSK" w:cs="TH SarabunPSK" w:hint="cs"/>
        <w:b/>
        <w:bCs/>
        <w:sz w:val="22"/>
        <w:szCs w:val="22"/>
        <w:cs/>
      </w:rPr>
      <w:t>หลักสูตร ค.</w:t>
    </w:r>
    <w:proofErr w:type="spellStart"/>
    <w:r>
      <w:rPr>
        <w:rFonts w:ascii="TH SarabunPSK" w:hAnsi="TH SarabunPSK" w:cs="TH SarabunPSK" w:hint="cs"/>
        <w:b/>
        <w:bCs/>
        <w:sz w:val="22"/>
        <w:szCs w:val="22"/>
        <w:cs/>
      </w:rPr>
      <w:t>อ.บ</w:t>
    </w:r>
    <w:proofErr w:type="spellEnd"/>
    <w:r>
      <w:rPr>
        <w:rFonts w:ascii="TH SarabunPSK" w:hAnsi="TH SarabunPSK" w:cs="TH SarabunPSK" w:hint="cs"/>
        <w:b/>
        <w:bCs/>
        <w:sz w:val="22"/>
        <w:szCs w:val="22"/>
        <w:cs/>
      </w:rPr>
      <w:t>. 5 ปี สาขาวิชาวิศวกรรมเครื่องกล ปรับปรุง พ.ศ. 2568</w:t>
    </w:r>
  </w:p>
  <w:p w14:paraId="301240E6" w14:textId="77777777" w:rsidR="004C33A8" w:rsidRPr="00C379D2" w:rsidRDefault="004C33A8" w:rsidP="000C0249">
    <w:pPr>
      <w:pStyle w:val="Footer"/>
      <w:jc w:val="right"/>
      <w:rPr>
        <w:rFonts w:ascii="TH SarabunPSK" w:hAnsi="TH SarabunPSK" w:cs="TH SarabunPSK"/>
        <w:b/>
        <w:bCs/>
        <w:sz w:val="22"/>
        <w:szCs w:val="22"/>
      </w:rPr>
    </w:pPr>
    <w:r w:rsidRPr="000C0249">
      <w:rPr>
        <w:rFonts w:ascii="TH SarabunPSK" w:hAnsi="TH SarabunPSK" w:cs="TH SarabunPSK"/>
        <w:b/>
        <w:bCs/>
        <w:sz w:val="22"/>
        <w:szCs w:val="22"/>
        <w:cs/>
      </w:rPr>
      <w:t xml:space="preserve">อนุมัติจากสภา มจธ.ครั้งที่ </w:t>
    </w:r>
    <w:r w:rsidRPr="000C0249">
      <w:rPr>
        <w:rFonts w:ascii="TH SarabunPSK" w:hAnsi="TH SarabunPSK" w:cs="TH SarabunPSK"/>
        <w:b/>
        <w:bCs/>
        <w:sz w:val="22"/>
        <w:szCs w:val="22"/>
      </w:rPr>
      <w:t xml:space="preserve">307 (5 </w:t>
    </w:r>
    <w:r w:rsidRPr="000C0249">
      <w:rPr>
        <w:rFonts w:ascii="TH SarabunPSK" w:hAnsi="TH SarabunPSK" w:cs="TH SarabunPSK"/>
        <w:b/>
        <w:bCs/>
        <w:sz w:val="22"/>
        <w:szCs w:val="22"/>
        <w:cs/>
      </w:rPr>
      <w:t xml:space="preserve">มี.ค. </w:t>
    </w:r>
    <w:r w:rsidRPr="000C0249">
      <w:rPr>
        <w:rFonts w:ascii="TH SarabunPSK" w:hAnsi="TH SarabunPSK" w:cs="TH SarabunPSK"/>
        <w:b/>
        <w:bCs/>
        <w:sz w:val="22"/>
        <w:szCs w:val="22"/>
      </w:rPr>
      <w:t>68)</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734B" w14:textId="77777777" w:rsidR="004C33A8" w:rsidRDefault="004C3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CDA2F" w14:textId="77777777" w:rsidR="00734475" w:rsidRDefault="00734475" w:rsidP="008632D6">
      <w:pPr>
        <w:spacing w:after="0" w:line="240" w:lineRule="auto"/>
      </w:pPr>
      <w:r>
        <w:separator/>
      </w:r>
    </w:p>
  </w:footnote>
  <w:footnote w:type="continuationSeparator" w:id="0">
    <w:p w14:paraId="0E4038ED" w14:textId="77777777" w:rsidR="00734475" w:rsidRDefault="00734475" w:rsidP="008632D6">
      <w:pPr>
        <w:spacing w:after="0" w:line="240" w:lineRule="auto"/>
      </w:pPr>
      <w:r>
        <w:continuationSeparator/>
      </w:r>
    </w:p>
  </w:footnote>
  <w:footnote w:id="1">
    <w:p w14:paraId="4AC891C0" w14:textId="77777777" w:rsidR="004C33A8" w:rsidRPr="007D39B9" w:rsidRDefault="004C33A8" w:rsidP="008632D6">
      <w:pPr>
        <w:pStyle w:val="FootnoteText"/>
        <w:jc w:val="left"/>
        <w:rPr>
          <w:rFonts w:ascii="TH Sarabun New" w:hAnsi="TH Sarabun New" w:cs="TH Sarabun New"/>
          <w:sz w:val="24"/>
          <w:szCs w:val="24"/>
          <w:cs/>
        </w:rPr>
      </w:pPr>
      <w:r w:rsidRPr="007D39B9">
        <w:rPr>
          <w:rStyle w:val="FootnoteReference"/>
          <w:rFonts w:ascii="TH Sarabun New" w:hAnsi="TH Sarabun New" w:cs="TH Sarabun New"/>
          <w:sz w:val="24"/>
          <w:szCs w:val="24"/>
        </w:rPr>
        <w:footnoteRef/>
      </w:r>
      <w:r w:rsidRPr="007D39B9">
        <w:rPr>
          <w:rFonts w:ascii="TH Sarabun New" w:hAnsi="TH Sarabun New" w:cs="TH Sarabun New"/>
          <w:sz w:val="24"/>
          <w:szCs w:val="24"/>
        </w:rPr>
        <w:t xml:space="preserve"> </w:t>
      </w:r>
      <w:r w:rsidRPr="009D5112">
        <w:rPr>
          <w:rFonts w:ascii="TH Sarabun New" w:hAnsi="TH Sarabun New" w:cs="TH Sarabun New"/>
          <w:sz w:val="24"/>
          <w:szCs w:val="24"/>
          <w:cs/>
        </w:rPr>
        <w:t xml:space="preserve">ที่มา </w:t>
      </w:r>
      <w:r w:rsidRPr="009D5112">
        <w:rPr>
          <w:rFonts w:ascii="TH Sarabun New" w:hAnsi="TH Sarabun New" w:cs="TH Sarabun New"/>
          <w:sz w:val="24"/>
          <w:szCs w:val="24"/>
        </w:rPr>
        <w:t xml:space="preserve">: </w:t>
      </w:r>
      <w:r>
        <w:rPr>
          <w:rFonts w:ascii="TH Sarabun New" w:hAnsi="TH Sarabun New" w:cs="TH Sarabun New" w:hint="cs"/>
          <w:sz w:val="24"/>
          <w:szCs w:val="24"/>
          <w:cs/>
        </w:rPr>
        <w:t xml:space="preserve"> ข่าวสำนักงานรัฐมนตรี กระทรวงศึกษาธิการ</w:t>
      </w:r>
      <w:r>
        <w:rPr>
          <w:rFonts w:ascii="TH Sarabun New" w:hAnsi="TH Sarabun New" w:cs="TH Sarabun New"/>
          <w:sz w:val="24"/>
          <w:szCs w:val="24"/>
        </w:rPr>
        <w:t xml:space="preserve"> </w:t>
      </w:r>
      <w:r w:rsidRPr="0047627B">
        <w:rPr>
          <w:rFonts w:ascii="TH Sarabun New" w:hAnsi="TH Sarabun New" w:cs="TH Sarabun New"/>
          <w:sz w:val="24"/>
          <w:szCs w:val="24"/>
        </w:rPr>
        <w:t>“</w:t>
      </w:r>
      <w:r w:rsidRPr="0047627B">
        <w:rPr>
          <w:rFonts w:ascii="TH Sarabun New" w:hAnsi="TH Sarabun New" w:cs="TH Sarabun New"/>
          <w:sz w:val="24"/>
          <w:szCs w:val="24"/>
          <w:cs/>
        </w:rPr>
        <w:t xml:space="preserve">อาชีวะ พร้อมเปิดหลักสูตร </w:t>
      </w:r>
      <w:r w:rsidRPr="0047627B">
        <w:rPr>
          <w:rFonts w:ascii="TH Sarabun New" w:hAnsi="TH Sarabun New" w:cs="TH Sarabun New"/>
          <w:sz w:val="24"/>
          <w:szCs w:val="24"/>
        </w:rPr>
        <w:t>EV”</w:t>
      </w:r>
      <w:r>
        <w:rPr>
          <w:rFonts w:ascii="TH Sarabun New" w:hAnsi="TH Sarabun New" w:cs="TH Sarabun New"/>
          <w:sz w:val="24"/>
          <w:szCs w:val="24"/>
        </w:rPr>
        <w:t xml:space="preserve">, </w:t>
      </w:r>
      <w:r w:rsidRPr="008A0D27">
        <w:rPr>
          <w:rFonts w:ascii="TH Sarabun New" w:hAnsi="TH Sarabun New" w:cs="TH Sarabun New"/>
          <w:sz w:val="24"/>
          <w:szCs w:val="24"/>
        </w:rPr>
        <w:t>https://om.moe.go.th/</w:t>
      </w:r>
      <w:r w:rsidRPr="008A0D27">
        <w:rPr>
          <w:rFonts w:ascii="TH Sarabun New" w:hAnsi="TH Sarabun New" w:cs="TH Sarabun New"/>
          <w:sz w:val="24"/>
          <w:szCs w:val="24"/>
          <w:cs/>
        </w:rPr>
        <w:t>6</w:t>
      </w:r>
      <w:r w:rsidRPr="008A0D27">
        <w:rPr>
          <w:rFonts w:ascii="TH Sarabun New" w:hAnsi="TH Sarabun New" w:cs="TH Sarabun New" w:hint="cs"/>
          <w:sz w:val="24"/>
          <w:szCs w:val="24"/>
          <w:cs/>
        </w:rPr>
        <w:t xml:space="preserve"> และ</w:t>
      </w:r>
      <w:r>
        <w:rPr>
          <w:rFonts w:ascii="TH Sarabun New" w:hAnsi="TH Sarabun New" w:cs="TH Sarabun New" w:hint="cs"/>
          <w:sz w:val="24"/>
          <w:szCs w:val="24"/>
          <w:cs/>
        </w:rPr>
        <w:t xml:space="preserve"> </w:t>
      </w:r>
      <w:r w:rsidRPr="009D5112">
        <w:rPr>
          <w:rFonts w:ascii="TH Sarabun New" w:hAnsi="TH Sarabun New" w:cs="TH Sarabun New"/>
          <w:sz w:val="24"/>
          <w:szCs w:val="24"/>
          <w:cs/>
        </w:rPr>
        <w:t>แนวทางการพัฒนาและกลไกการเชื่อมโยงระหว่างอุปทานและ</w:t>
      </w:r>
      <w:proofErr w:type="spellStart"/>
      <w:r w:rsidRPr="009D5112">
        <w:rPr>
          <w:rFonts w:ascii="TH Sarabun New" w:hAnsi="TH Sarabun New" w:cs="TH Sarabun New"/>
          <w:sz w:val="24"/>
          <w:szCs w:val="24"/>
          <w:cs/>
        </w:rPr>
        <w:t>อุป</w:t>
      </w:r>
      <w:proofErr w:type="spellEnd"/>
      <w:r w:rsidRPr="009D5112">
        <w:rPr>
          <w:rFonts w:ascii="TH Sarabun New" w:hAnsi="TH Sarabun New" w:cs="TH Sarabun New"/>
          <w:sz w:val="24"/>
          <w:szCs w:val="24"/>
          <w:cs/>
        </w:rPr>
        <w:t>สงค์ด้านแรงงานเพื่อรองรับอุตสาหกรรมยานยนต์ไฟฟ้า</w:t>
      </w:r>
      <w:r w:rsidRPr="009D5112">
        <w:rPr>
          <w:rFonts w:ascii="TH Sarabun New" w:hAnsi="TH Sarabun New" w:cs="TH Sarabun New"/>
          <w:sz w:val="24"/>
          <w:szCs w:val="24"/>
        </w:rPr>
        <w:t xml:space="preserve"> </w:t>
      </w:r>
      <w:r w:rsidRPr="009D5112">
        <w:rPr>
          <w:rFonts w:ascii="TH Sarabun New" w:hAnsi="TH Sarabun New" w:cs="TH Sarabun New"/>
          <w:sz w:val="24"/>
          <w:szCs w:val="24"/>
          <w:cs/>
        </w:rPr>
        <w:t>กลุ่มอุตสาหกรรมยานยนต์สมัยใหม่และระบบราง กองนโยบายอุตสาหกรรมรายสาขา 1 สำนักงานเศรษฐกิจอุตสาหกรรม</w:t>
      </w:r>
      <w:r>
        <w:rPr>
          <w:rFonts w:ascii="TH Sarabun New" w:hAnsi="TH Sarabun New" w:cs="TH Sarabun New"/>
          <w:sz w:val="24"/>
          <w:szCs w:val="24"/>
        </w:rPr>
        <w:t xml:space="preserve">, </w:t>
      </w:r>
      <w:r w:rsidRPr="009D5112">
        <w:rPr>
          <w:rFonts w:ascii="TH Sarabun New" w:hAnsi="TH Sarabun New" w:cs="TH Sarabun New"/>
          <w:sz w:val="24"/>
          <w:szCs w:val="24"/>
        </w:rPr>
        <w:t>https://www.oie.go.th/assets/portals/</w:t>
      </w:r>
      <w:r w:rsidRPr="009D5112">
        <w:rPr>
          <w:rFonts w:ascii="TH Sarabun New" w:hAnsi="TH Sarabun New" w:cs="TH Sarabun New"/>
          <w:sz w:val="24"/>
          <w:szCs w:val="24"/>
          <w:cs/>
        </w:rPr>
        <w:t>1/</w:t>
      </w:r>
      <w:proofErr w:type="spellStart"/>
      <w:r w:rsidRPr="009D5112">
        <w:rPr>
          <w:rFonts w:ascii="TH Sarabun New" w:hAnsi="TH Sarabun New" w:cs="TH Sarabun New"/>
          <w:sz w:val="24"/>
          <w:szCs w:val="24"/>
        </w:rPr>
        <w:t>fileups</w:t>
      </w:r>
      <w:proofErr w:type="spellEnd"/>
      <w:r w:rsidRPr="009D5112">
        <w:rPr>
          <w:rFonts w:ascii="TH Sarabun New" w:hAnsi="TH Sarabun New" w:cs="TH Sarabun New"/>
          <w:sz w:val="24"/>
          <w:szCs w:val="24"/>
        </w:rPr>
        <w:t>/</w:t>
      </w:r>
      <w:r w:rsidRPr="009D5112">
        <w:rPr>
          <w:rFonts w:ascii="TH Sarabun New" w:hAnsi="TH Sarabun New" w:cs="TH Sarabun New"/>
          <w:sz w:val="24"/>
          <w:szCs w:val="24"/>
          <w:cs/>
        </w:rPr>
        <w:t>2/</w:t>
      </w:r>
      <w:r w:rsidRPr="009D5112">
        <w:rPr>
          <w:rFonts w:ascii="TH Sarabun New" w:hAnsi="TH Sarabun New" w:cs="TH Sarabun New"/>
          <w:sz w:val="24"/>
          <w:szCs w:val="24"/>
        </w:rPr>
        <w:t>files/Articles</w:t>
      </w:r>
      <w:r>
        <w:rPr>
          <w:rFonts w:ascii="TH Sarabun New" w:hAnsi="TH Sarabun New" w:cs="TH Sarabun New" w:hint="cs"/>
          <w:sz w:val="24"/>
          <w:szCs w:val="24"/>
          <w:cs/>
        </w:rPr>
        <w:t xml:space="preserve"> </w:t>
      </w:r>
      <w:r w:rsidRPr="009D5112">
        <w:rPr>
          <w:rFonts w:ascii="TH Sarabun New" w:hAnsi="TH Sarabun New" w:cs="TH Sarabun New"/>
          <w:sz w:val="24"/>
          <w:szCs w:val="24"/>
        </w:rPr>
        <w:t>Analysis/Development-link-Labor-EV.pdf</w:t>
      </w:r>
    </w:p>
  </w:footnote>
  <w:footnote w:id="2">
    <w:p w14:paraId="0B8C5163" w14:textId="77777777" w:rsidR="004C33A8" w:rsidRPr="000F0A80" w:rsidRDefault="004C33A8" w:rsidP="008632D6">
      <w:pPr>
        <w:pStyle w:val="FootnoteText"/>
        <w:jc w:val="left"/>
        <w:rPr>
          <w:rFonts w:ascii="TH Sarabun New" w:hAnsi="TH Sarabun New" w:cs="TH Sarabun New"/>
          <w:sz w:val="24"/>
          <w:szCs w:val="24"/>
        </w:rPr>
      </w:pPr>
      <w:r w:rsidRPr="000F0A80">
        <w:rPr>
          <w:rStyle w:val="FootnoteReference"/>
          <w:rFonts w:ascii="TH Sarabun New" w:hAnsi="TH Sarabun New" w:cs="TH Sarabun New"/>
          <w:sz w:val="24"/>
          <w:szCs w:val="24"/>
        </w:rPr>
        <w:footnoteRef/>
      </w:r>
      <w:r w:rsidRPr="000F0A80">
        <w:rPr>
          <w:rFonts w:ascii="TH Sarabun New" w:hAnsi="TH Sarabun New" w:cs="TH Sarabun New"/>
          <w:sz w:val="24"/>
          <w:szCs w:val="24"/>
        </w:rPr>
        <w:t xml:space="preserve"> </w:t>
      </w:r>
      <w:r w:rsidRPr="000F0A80">
        <w:rPr>
          <w:rFonts w:ascii="TH Sarabun New" w:hAnsi="TH Sarabun New" w:cs="TH Sarabun New"/>
          <w:sz w:val="24"/>
          <w:szCs w:val="24"/>
          <w:cs/>
        </w:rPr>
        <w:t xml:space="preserve">ที่มา </w:t>
      </w:r>
      <w:r w:rsidRPr="000F0A80">
        <w:rPr>
          <w:rFonts w:ascii="TH Sarabun New" w:hAnsi="TH Sarabun New" w:cs="TH Sarabun New"/>
          <w:sz w:val="24"/>
          <w:szCs w:val="24"/>
        </w:rPr>
        <w:t>: https://www.mhesi.go.th/index.php/all-media/infographic/5173-641123general.html</w:t>
      </w:r>
    </w:p>
  </w:footnote>
  <w:footnote w:id="3">
    <w:p w14:paraId="211B0641" w14:textId="77777777" w:rsidR="004C33A8" w:rsidRPr="00575F99" w:rsidRDefault="004C33A8" w:rsidP="008632D6">
      <w:pPr>
        <w:pStyle w:val="FootnoteText"/>
        <w:jc w:val="left"/>
        <w:rPr>
          <w:rFonts w:ascii="TH Sarabun New" w:hAnsi="TH Sarabun New" w:cs="TH Sarabun New"/>
          <w:sz w:val="24"/>
          <w:szCs w:val="24"/>
        </w:rPr>
      </w:pPr>
      <w:r w:rsidRPr="00575F99">
        <w:rPr>
          <w:rStyle w:val="FootnoteReference"/>
          <w:rFonts w:ascii="TH Sarabun New" w:hAnsi="TH Sarabun New" w:cs="TH Sarabun New"/>
          <w:sz w:val="24"/>
          <w:szCs w:val="24"/>
        </w:rPr>
        <w:footnoteRef/>
      </w:r>
      <w:r w:rsidRPr="00575F99">
        <w:rPr>
          <w:rFonts w:ascii="TH Sarabun New" w:hAnsi="TH Sarabun New" w:cs="TH Sarabun New"/>
          <w:sz w:val="24"/>
          <w:szCs w:val="24"/>
        </w:rPr>
        <w:t xml:space="preserve"> </w:t>
      </w:r>
      <w:r w:rsidRPr="00575F99">
        <w:rPr>
          <w:rFonts w:ascii="TH Sarabun New" w:hAnsi="TH Sarabun New" w:cs="TH Sarabun New"/>
          <w:sz w:val="24"/>
          <w:szCs w:val="24"/>
          <w:cs/>
        </w:rPr>
        <w:t xml:space="preserve">ที่มา </w:t>
      </w:r>
      <w:r w:rsidRPr="00575F99">
        <w:rPr>
          <w:rFonts w:ascii="TH Sarabun New" w:hAnsi="TH Sarabun New" w:cs="TH Sarabun New"/>
          <w:sz w:val="24"/>
          <w:szCs w:val="24"/>
        </w:rPr>
        <w:t xml:space="preserve">: </w:t>
      </w:r>
      <w:r w:rsidRPr="00D07709">
        <w:rPr>
          <w:rFonts w:ascii="TH Sarabun New" w:hAnsi="TH Sarabun New" w:cs="TH Sarabun New"/>
          <w:sz w:val="24"/>
          <w:szCs w:val="24"/>
        </w:rPr>
        <w:t>https://www.kmutt.ac.th/academic/</w:t>
      </w:r>
      <w:r w:rsidRPr="00D07709">
        <w:rPr>
          <w:rFonts w:ascii="TH Sarabun New" w:hAnsi="TH Sarabun New" w:cs="TH Sarabun New" w:hint="cs"/>
          <w:sz w:val="24"/>
          <w:szCs w:val="24"/>
          <w:cs/>
        </w:rPr>
        <w:t xml:space="preserve"> เข้าถึง</w:t>
      </w:r>
      <w:r>
        <w:rPr>
          <w:rFonts w:ascii="TH Sarabun New" w:hAnsi="TH Sarabun New" w:cs="TH Sarabun New" w:hint="cs"/>
          <w:sz w:val="24"/>
          <w:szCs w:val="24"/>
          <w:cs/>
        </w:rPr>
        <w:t xml:space="preserve"> </w:t>
      </w:r>
      <w:r w:rsidRPr="00D07709">
        <w:rPr>
          <w:rFonts w:ascii="TH Sarabun New" w:hAnsi="TH Sarabun New" w:cs="TH Sarabun New" w:hint="cs"/>
          <w:sz w:val="24"/>
          <w:szCs w:val="24"/>
          <w:cs/>
        </w:rPr>
        <w:t>ณ</w:t>
      </w:r>
      <w:r>
        <w:rPr>
          <w:rFonts w:ascii="TH Sarabun New" w:hAnsi="TH Sarabun New" w:cs="TH Sarabun New" w:hint="cs"/>
          <w:sz w:val="24"/>
          <w:szCs w:val="24"/>
          <w:cs/>
        </w:rPr>
        <w:t xml:space="preserve"> วันที่ 28 สิงหาคม พ.ศ. 2567</w:t>
      </w:r>
    </w:p>
  </w:footnote>
  <w:footnote w:id="4">
    <w:p w14:paraId="24CBA370" w14:textId="77777777" w:rsidR="004C33A8" w:rsidRDefault="004C33A8" w:rsidP="008632D6">
      <w:pPr>
        <w:pStyle w:val="FootnoteText"/>
        <w:jc w:val="left"/>
        <w:rPr>
          <w:rFonts w:ascii="TH Sarabun New" w:hAnsi="TH Sarabun New" w:cs="TH Sarabun New"/>
          <w:sz w:val="24"/>
          <w:szCs w:val="32"/>
        </w:rPr>
      </w:pPr>
      <w:r w:rsidRPr="00533D66">
        <w:rPr>
          <w:rStyle w:val="FootnoteReference"/>
          <w:rFonts w:ascii="TH Sarabun New" w:hAnsi="TH Sarabun New" w:cs="TH Sarabun New"/>
          <w:sz w:val="24"/>
          <w:szCs w:val="32"/>
        </w:rPr>
        <w:footnoteRef/>
      </w:r>
      <w:r w:rsidRPr="00533D66">
        <w:rPr>
          <w:rFonts w:ascii="TH Sarabun New" w:hAnsi="TH Sarabun New" w:cs="TH Sarabun New"/>
          <w:sz w:val="24"/>
          <w:szCs w:val="32"/>
        </w:rPr>
        <w:t xml:space="preserve"> </w:t>
      </w:r>
      <w:r>
        <w:rPr>
          <w:rFonts w:ascii="TH Sarabun New" w:hAnsi="TH Sarabun New" w:cs="TH Sarabun New"/>
          <w:sz w:val="24"/>
          <w:szCs w:val="32"/>
        </w:rPr>
        <w:t xml:space="preserve">1) </w:t>
      </w:r>
      <w:r w:rsidRPr="00533D66">
        <w:rPr>
          <w:rFonts w:ascii="TH Sarabun New" w:hAnsi="TH Sarabun New" w:cs="TH Sarabun New"/>
          <w:sz w:val="24"/>
          <w:szCs w:val="32"/>
        </w:rPr>
        <w:t xml:space="preserve">Jones, M. (2020). </w:t>
      </w:r>
      <w:r w:rsidRPr="00285F28">
        <w:rPr>
          <w:rFonts w:ascii="TH Sarabun New" w:hAnsi="TH Sarabun New" w:cs="TH Sarabun New"/>
          <w:i/>
          <w:iCs/>
          <w:sz w:val="24"/>
          <w:szCs w:val="32"/>
        </w:rPr>
        <w:t>Mastering Facilitation: A Guide for Assisting Teams and Achieving Great Outcomes</w:t>
      </w:r>
      <w:r w:rsidRPr="00533D66">
        <w:rPr>
          <w:rFonts w:ascii="TH Sarabun New" w:hAnsi="TH Sarabun New" w:cs="TH Sarabun New"/>
          <w:sz w:val="24"/>
          <w:szCs w:val="32"/>
        </w:rPr>
        <w:t>. Productivity Press.</w:t>
      </w:r>
    </w:p>
    <w:p w14:paraId="3349BF87" w14:textId="77777777" w:rsidR="004C33A8" w:rsidRPr="00533D66" w:rsidRDefault="004C33A8" w:rsidP="008632D6">
      <w:pPr>
        <w:pStyle w:val="FootnoteText"/>
        <w:ind w:firstLine="112"/>
        <w:jc w:val="left"/>
        <w:rPr>
          <w:rFonts w:ascii="TH Sarabun New" w:hAnsi="TH Sarabun New" w:cs="TH Sarabun New"/>
          <w:sz w:val="24"/>
          <w:szCs w:val="32"/>
        </w:rPr>
      </w:pPr>
      <w:r>
        <w:rPr>
          <w:rFonts w:ascii="TH Sarabun New" w:hAnsi="TH Sarabun New" w:cs="TH Sarabun New"/>
          <w:sz w:val="24"/>
          <w:szCs w:val="32"/>
        </w:rPr>
        <w:t xml:space="preserve">2) </w:t>
      </w:r>
      <w:r w:rsidRPr="004A2AA1">
        <w:rPr>
          <w:rFonts w:ascii="TH Sarabun New" w:hAnsi="TH Sarabun New" w:cs="TH Sarabun New"/>
          <w:sz w:val="24"/>
          <w:szCs w:val="32"/>
        </w:rPr>
        <w:t xml:space="preserve">Addington, C., Douglas, J., O’Keeffe, N., &amp; Wyles, D. (2022). </w:t>
      </w:r>
      <w:r w:rsidRPr="004A2AA1">
        <w:rPr>
          <w:rFonts w:ascii="TH Sarabun New" w:hAnsi="TH Sarabun New" w:cs="TH Sarabun New"/>
          <w:i/>
          <w:iCs/>
          <w:sz w:val="24"/>
          <w:szCs w:val="32"/>
        </w:rPr>
        <w:t>Facilitation in Action</w:t>
      </w:r>
      <w:r w:rsidRPr="00E95BA7">
        <w:rPr>
          <w:rFonts w:ascii="TH Sarabun New" w:hAnsi="TH Sarabun New" w:cs="TH Sarabun New"/>
          <w:i/>
          <w:iCs/>
          <w:sz w:val="24"/>
          <w:szCs w:val="32"/>
        </w:rPr>
        <w:t>: Finding Your Authentic Training Style</w:t>
      </w:r>
      <w:r w:rsidRPr="004A2AA1">
        <w:rPr>
          <w:rFonts w:ascii="TH Sarabun New" w:hAnsi="TH Sarabun New" w:cs="TH Sarabun New"/>
          <w:sz w:val="24"/>
          <w:szCs w:val="32"/>
        </w:rPr>
        <w:t>. Association for Talent Development.</w:t>
      </w:r>
    </w:p>
  </w:footnote>
  <w:footnote w:id="5">
    <w:p w14:paraId="2F456E98" w14:textId="77777777" w:rsidR="004C33A8" w:rsidRPr="0028669B" w:rsidRDefault="004C33A8" w:rsidP="008632D6">
      <w:pPr>
        <w:pStyle w:val="FootnoteText"/>
        <w:jc w:val="thaiDistribute"/>
        <w:rPr>
          <w:cs/>
        </w:rPr>
      </w:pPr>
      <w:r w:rsidRPr="0028669B">
        <w:rPr>
          <w:rStyle w:val="FootnoteReference"/>
          <w:rFonts w:ascii="TH Sarabun New" w:hAnsi="TH Sarabun New" w:cs="TH Sarabun New"/>
          <w:sz w:val="24"/>
          <w:szCs w:val="32"/>
        </w:rPr>
        <w:footnoteRef/>
      </w:r>
      <w:r>
        <w:t xml:space="preserve"> </w:t>
      </w:r>
      <w:r w:rsidRPr="008632D6">
        <w:rPr>
          <w:rFonts w:ascii="TH Sarabun New" w:hAnsi="TH Sarabun New" w:cs="TH Sarabun New"/>
          <w:color w:val="000000"/>
          <w:sz w:val="24"/>
          <w:szCs w:val="24"/>
          <w:cs/>
        </w:rPr>
        <w:t>เป้าหมายการพัฒนาที่ยั่งยืน</w:t>
      </w:r>
      <w:r w:rsidRPr="008632D6">
        <w:rPr>
          <w:rFonts w:ascii="TH Sarabun New" w:hAnsi="TH Sarabun New" w:cs="TH Sarabun New" w:hint="cs"/>
          <w:color w:val="000000"/>
          <w:sz w:val="24"/>
          <w:szCs w:val="24"/>
          <w:cs/>
        </w:rPr>
        <w:t xml:space="preserve"> (</w:t>
      </w:r>
      <w:r w:rsidRPr="008632D6">
        <w:rPr>
          <w:rFonts w:ascii="TH Sarabun New" w:hAnsi="TH Sarabun New" w:cs="TH Sarabun New"/>
          <w:color w:val="000000"/>
          <w:sz w:val="24"/>
          <w:szCs w:val="24"/>
        </w:rPr>
        <w:t>Sustainable Development Goals: SDGs</w:t>
      </w:r>
      <w:r w:rsidRPr="008632D6">
        <w:rPr>
          <w:rFonts w:ascii="TH Sarabun New" w:hAnsi="TH Sarabun New" w:cs="TH Sarabun New" w:hint="cs"/>
          <w:color w:val="000000"/>
          <w:sz w:val="24"/>
          <w:szCs w:val="24"/>
          <w:cs/>
        </w:rPr>
        <w:t xml:space="preserve">) เป้าหมายที่ 4 ว่าด้วย </w:t>
      </w:r>
      <w:r w:rsidRPr="008632D6">
        <w:rPr>
          <w:rFonts w:ascii="TH Sarabun New" w:hAnsi="TH Sarabun New" w:cs="TH Sarabun New"/>
          <w:color w:val="000000"/>
          <w:sz w:val="24"/>
          <w:szCs w:val="24"/>
          <w:cs/>
        </w:rPr>
        <w:t>สร้างหลักประกันว่าทุกคนมีการศึกษาที่มีคุณภาพอย่างครอบคลุมและเท่าเทียม และสนับสนุนโอกาสในการเรียนรู้ตลอดชีวิต</w:t>
      </w:r>
      <w:r w:rsidRPr="008632D6">
        <w:rPr>
          <w:rFonts w:ascii="TH Sarabun New" w:hAnsi="TH Sarabun New" w:cs="TH Sarabun New" w:hint="cs"/>
          <w:color w:val="000000"/>
          <w:sz w:val="24"/>
          <w:szCs w:val="24"/>
          <w:cs/>
        </w:rPr>
        <w:t xml:space="preserve"> และเป้าหมายย่อย 4.3 กล่าวว่า </w:t>
      </w:r>
      <w:r w:rsidRPr="008632D6">
        <w:rPr>
          <w:rFonts w:ascii="TH Sarabun New" w:hAnsi="TH Sarabun New" w:cs="TH Sarabun New"/>
          <w:color w:val="000000"/>
          <w:sz w:val="24"/>
          <w:szCs w:val="24"/>
          <w:cs/>
        </w:rPr>
        <w:t>สร้างหลักประกันให้ชายและหญิงทุกคนเข้าถึงการศึกษา อาชีวศึกษา อุดมศึกษา รวมถึงมหาวิทยาลัยที่มีคุณภาพ</w:t>
      </w:r>
      <w:r w:rsidRPr="008632D6">
        <w:rPr>
          <w:rFonts w:ascii="TH Sarabun New" w:hAnsi="TH Sarabun New" w:cs="TH Sarabun New"/>
          <w:color w:val="000000"/>
          <w:sz w:val="24"/>
          <w:szCs w:val="24"/>
        </w:rPr>
        <w:t>…</w:t>
      </w:r>
    </w:p>
  </w:footnote>
  <w:footnote w:id="6">
    <w:p w14:paraId="15B07AD0" w14:textId="77777777" w:rsidR="004C33A8" w:rsidRPr="00AD6500" w:rsidRDefault="004C33A8" w:rsidP="008632D6">
      <w:pPr>
        <w:pStyle w:val="FootnoteText"/>
        <w:jc w:val="thaiDistribute"/>
        <w:rPr>
          <w:cs/>
        </w:rPr>
      </w:pPr>
      <w:r w:rsidRPr="00B217E0">
        <w:rPr>
          <w:rStyle w:val="FootnoteReference"/>
          <w:rFonts w:ascii="TH Sarabun New" w:hAnsi="TH Sarabun New" w:cs="TH Sarabun New"/>
          <w:sz w:val="24"/>
          <w:szCs w:val="32"/>
        </w:rPr>
        <w:footnoteRef/>
      </w:r>
      <w:r>
        <w:t xml:space="preserve"> </w:t>
      </w:r>
      <w:r w:rsidRPr="008632D6">
        <w:rPr>
          <w:rFonts w:ascii="TH Sarabun New" w:hAnsi="TH Sarabun New" w:cs="TH Sarabun New" w:hint="cs"/>
          <w:color w:val="000000"/>
          <w:sz w:val="24"/>
          <w:szCs w:val="24"/>
          <w:cs/>
        </w:rPr>
        <w:t>ข้อความ</w:t>
      </w:r>
      <w:r w:rsidRPr="008632D6">
        <w:rPr>
          <w:rFonts w:ascii="TH Sarabun New" w:hAnsi="TH Sarabun New" w:cs="TH Sarabun New"/>
          <w:color w:val="000000"/>
          <w:sz w:val="24"/>
          <w:szCs w:val="24"/>
          <w:cs/>
        </w:rPr>
        <w:t>แสดง</w:t>
      </w:r>
      <w:r w:rsidRPr="008632D6">
        <w:rPr>
          <w:rFonts w:ascii="TH Sarabun New" w:hAnsi="TH Sarabun New" w:cs="TH Sarabun New" w:hint="cs"/>
          <w:color w:val="000000"/>
          <w:sz w:val="24"/>
          <w:szCs w:val="24"/>
          <w:cs/>
        </w:rPr>
        <w:t>ขีดความสามารถ</w:t>
      </w:r>
      <w:r w:rsidRPr="008632D6">
        <w:rPr>
          <w:rFonts w:ascii="TH Sarabun New" w:hAnsi="TH Sarabun New" w:cs="TH Sarabun New"/>
          <w:color w:val="000000"/>
          <w:sz w:val="24"/>
          <w:szCs w:val="24"/>
          <w:cs/>
        </w:rPr>
        <w:t>ที่</w:t>
      </w:r>
      <w:r w:rsidRPr="008632D6">
        <w:rPr>
          <w:rFonts w:ascii="TH Sarabun New" w:hAnsi="TH Sarabun New" w:cs="TH Sarabun New" w:hint="cs"/>
          <w:color w:val="000000"/>
          <w:sz w:val="24"/>
          <w:szCs w:val="24"/>
          <w:cs/>
        </w:rPr>
        <w:t>คาดหวังว่า บัณฑิต</w:t>
      </w:r>
      <w:r w:rsidRPr="008632D6">
        <w:rPr>
          <w:rFonts w:ascii="TH Sarabun New" w:hAnsi="TH Sarabun New" w:cs="TH Sarabun New"/>
          <w:color w:val="000000"/>
          <w:sz w:val="24"/>
          <w:szCs w:val="24"/>
          <w:cs/>
        </w:rPr>
        <w:t>จะปฏิบัติได้</w:t>
      </w:r>
      <w:r w:rsidRPr="008632D6">
        <w:rPr>
          <w:rFonts w:ascii="TH Sarabun New" w:hAnsi="TH Sarabun New" w:cs="TH Sarabun New" w:hint="cs"/>
          <w:color w:val="000000"/>
          <w:sz w:val="24"/>
          <w:szCs w:val="24"/>
          <w:cs/>
        </w:rPr>
        <w:t>ตาม</w:t>
      </w:r>
      <w:r w:rsidRPr="008632D6">
        <w:rPr>
          <w:rFonts w:ascii="TH Sarabun New" w:hAnsi="TH Sarabun New" w:cs="TH Sarabun New"/>
          <w:color w:val="000000"/>
          <w:sz w:val="24"/>
          <w:szCs w:val="24"/>
          <w:cs/>
        </w:rPr>
        <w:t>บทบาท</w:t>
      </w:r>
      <w:r w:rsidRPr="008632D6">
        <w:rPr>
          <w:rFonts w:ascii="TH Sarabun New" w:hAnsi="TH Sarabun New" w:cs="TH Sarabun New" w:hint="cs"/>
          <w:color w:val="000000"/>
          <w:sz w:val="24"/>
          <w:szCs w:val="24"/>
          <w:cs/>
        </w:rPr>
        <w:t>และความรับผิดชอบ</w:t>
      </w:r>
      <w:r w:rsidRPr="008632D6">
        <w:rPr>
          <w:rFonts w:ascii="TH Sarabun New" w:hAnsi="TH Sarabun New" w:cs="TH Sarabun New"/>
          <w:color w:val="000000"/>
          <w:sz w:val="24"/>
          <w:szCs w:val="24"/>
          <w:cs/>
        </w:rPr>
        <w:t>ใน</w:t>
      </w:r>
      <w:r w:rsidRPr="008632D6">
        <w:rPr>
          <w:rFonts w:ascii="TH Sarabun New" w:hAnsi="TH Sarabun New" w:cs="TH Sarabun New"/>
          <w:color w:val="000000"/>
          <w:sz w:val="24"/>
          <w:szCs w:val="24"/>
          <w:u w:val="single"/>
          <w:cs/>
        </w:rPr>
        <w:t>งาน</w:t>
      </w:r>
      <w:r w:rsidRPr="008632D6">
        <w:rPr>
          <w:rFonts w:ascii="TH Sarabun New" w:hAnsi="TH Sarabun New" w:cs="TH Sarabun New" w:hint="cs"/>
          <w:color w:val="000000"/>
          <w:sz w:val="24"/>
          <w:szCs w:val="24"/>
          <w:u w:val="single"/>
          <w:cs/>
        </w:rPr>
        <w:t>ภายใต้</w:t>
      </w:r>
      <w:r w:rsidRPr="008632D6">
        <w:rPr>
          <w:rFonts w:ascii="TH Sarabun New" w:hAnsi="TH Sarabun New" w:cs="TH Sarabun New"/>
          <w:color w:val="000000"/>
          <w:sz w:val="24"/>
          <w:szCs w:val="24"/>
          <w:u w:val="single"/>
          <w:cs/>
        </w:rPr>
        <w:t>บริบทชีวิตจริงหลังสำเร็จการศึกษา</w:t>
      </w:r>
      <w:r w:rsidRPr="008632D6">
        <w:rPr>
          <w:rFonts w:ascii="TH Sarabun New" w:hAnsi="TH Sarabun New" w:cs="TH Sarabun New" w:hint="cs"/>
          <w:color w:val="000000"/>
          <w:sz w:val="24"/>
          <w:szCs w:val="24"/>
          <w:cs/>
        </w:rPr>
        <w:t xml:space="preserve">ตามแนวคิด </w:t>
      </w:r>
      <w:r w:rsidRPr="008632D6">
        <w:rPr>
          <w:rFonts w:ascii="TH Sarabun New" w:hAnsi="TH Sarabun New" w:cs="TH Sarabun New"/>
          <w:color w:val="000000"/>
          <w:sz w:val="24"/>
          <w:szCs w:val="24"/>
        </w:rPr>
        <w:t xml:space="preserve">Stiehl, R. and Sours, L. (2016). </w:t>
      </w:r>
      <w:r w:rsidRPr="008632D6">
        <w:rPr>
          <w:rFonts w:ascii="TH Sarabun New" w:hAnsi="TH Sarabun New" w:cs="TH Sarabun New"/>
          <w:i/>
          <w:iCs/>
          <w:color w:val="000000"/>
          <w:sz w:val="24"/>
          <w:szCs w:val="24"/>
        </w:rPr>
        <w:t>The OUTCOME Primer: Envisioning Learning Outcomes (The Outcome Primers Series 2.0)</w:t>
      </w:r>
      <w:r w:rsidRPr="008632D6">
        <w:rPr>
          <w:rFonts w:ascii="TH Sarabun New" w:hAnsi="TH Sarabun New" w:cs="TH Sarabun New"/>
          <w:color w:val="000000"/>
          <w:sz w:val="24"/>
          <w:szCs w:val="24"/>
        </w:rPr>
        <w:t xml:space="preserve">. Corvallis, Oregon. The Learning Organization. </w:t>
      </w:r>
      <w:r w:rsidRPr="008632D6">
        <w:rPr>
          <w:rFonts w:ascii="TH Sarabun New" w:hAnsi="TH Sarabun New" w:cs="TH Sarabun New" w:hint="cs"/>
          <w:color w:val="000000"/>
          <w:sz w:val="24"/>
          <w:szCs w:val="24"/>
          <w:cs/>
        </w:rPr>
        <w:t xml:space="preserve">และ </w:t>
      </w:r>
      <w:r w:rsidRPr="008632D6">
        <w:rPr>
          <w:rFonts w:ascii="TH Sarabun New" w:hAnsi="TH Sarabun New" w:cs="TH Sarabun New"/>
          <w:color w:val="000000"/>
          <w:sz w:val="24"/>
          <w:szCs w:val="24"/>
        </w:rPr>
        <w:t xml:space="preserve">Fink, L.D. (2013). </w:t>
      </w:r>
      <w:r w:rsidRPr="008632D6">
        <w:rPr>
          <w:rFonts w:ascii="TH Sarabun New" w:hAnsi="TH Sarabun New" w:cs="TH Sarabun New"/>
          <w:i/>
          <w:iCs/>
          <w:color w:val="000000"/>
          <w:sz w:val="24"/>
          <w:szCs w:val="24"/>
        </w:rPr>
        <w:t>Creating Significant Learning Experiences: An Integrated Approach to Designing College Courses</w:t>
      </w:r>
      <w:r w:rsidRPr="008632D6">
        <w:rPr>
          <w:rFonts w:ascii="TH Sarabun New" w:hAnsi="TH Sarabun New" w:cs="TH Sarabun New"/>
          <w:color w:val="000000"/>
          <w:sz w:val="24"/>
          <w:szCs w:val="24"/>
        </w:rPr>
        <w:t>. San Francisco, California. Jossey-Bass.</w:t>
      </w:r>
    </w:p>
  </w:footnote>
  <w:footnote w:id="7">
    <w:p w14:paraId="2E643CE1" w14:textId="77777777" w:rsidR="004C33A8" w:rsidRPr="00205AEB" w:rsidRDefault="004C33A8" w:rsidP="008632D6">
      <w:pPr>
        <w:pStyle w:val="FootnoteText"/>
        <w:jc w:val="thaiDistribute"/>
        <w:rPr>
          <w:rFonts w:ascii="TH Sarabun New" w:hAnsi="TH Sarabun New" w:cs="TH Sarabun New"/>
          <w:sz w:val="24"/>
          <w:szCs w:val="24"/>
        </w:rPr>
      </w:pPr>
      <w:r w:rsidRPr="00205AEB">
        <w:rPr>
          <w:rStyle w:val="FootnoteReference"/>
          <w:rFonts w:ascii="TH Sarabun New" w:hAnsi="TH Sarabun New" w:cs="TH Sarabun New"/>
          <w:sz w:val="24"/>
          <w:szCs w:val="24"/>
        </w:rPr>
        <w:footnoteRef/>
      </w:r>
      <w:r w:rsidRPr="00205AEB">
        <w:rPr>
          <w:rFonts w:ascii="TH Sarabun New" w:hAnsi="TH Sarabun New" w:cs="TH Sarabun New"/>
          <w:sz w:val="24"/>
          <w:szCs w:val="24"/>
        </w:rPr>
        <w:t xml:space="preserve"> </w:t>
      </w:r>
      <w:r w:rsidRPr="00205AEB">
        <w:rPr>
          <w:rFonts w:ascii="TH Sarabun New" w:hAnsi="TH Sarabun New" w:cs="TH Sarabun New"/>
          <w:sz w:val="24"/>
          <w:szCs w:val="24"/>
          <w:cs/>
        </w:rPr>
        <w:t xml:space="preserve">สอดคล้อง หมายถึง </w:t>
      </w:r>
      <w:r>
        <w:rPr>
          <w:rFonts w:ascii="TH Sarabun New" w:hAnsi="TH Sarabun New" w:cs="TH Sarabun New" w:hint="cs"/>
          <w:sz w:val="24"/>
          <w:szCs w:val="24"/>
          <w:cs/>
        </w:rPr>
        <w:t>ลงตัวหรือ</w:t>
      </w:r>
      <w:r w:rsidRPr="00205AEB">
        <w:rPr>
          <w:rFonts w:ascii="TH Sarabun New" w:hAnsi="TH Sarabun New" w:cs="TH Sarabun New"/>
          <w:sz w:val="24"/>
          <w:szCs w:val="24"/>
          <w:cs/>
        </w:rPr>
        <w:t>เข้ากันได้อย่างเหมาะเจาะ และ</w:t>
      </w:r>
      <w:r>
        <w:rPr>
          <w:rFonts w:ascii="TH Sarabun New" w:hAnsi="TH Sarabun New" w:cs="TH Sarabun New" w:hint="cs"/>
          <w:sz w:val="24"/>
          <w:szCs w:val="24"/>
          <w:cs/>
        </w:rPr>
        <w:t>ลักษณะ</w:t>
      </w:r>
      <w:r w:rsidRPr="00205AEB">
        <w:rPr>
          <w:rFonts w:ascii="TH Sarabun New" w:hAnsi="TH Sarabun New" w:cs="TH Sarabun New"/>
          <w:sz w:val="24"/>
          <w:szCs w:val="24"/>
          <w:cs/>
        </w:rPr>
        <w:t xml:space="preserve">การเรียงลำดับ </w:t>
      </w:r>
      <w:r w:rsidRPr="00205AEB">
        <w:rPr>
          <w:rFonts w:ascii="TH Sarabun New" w:hAnsi="TH Sarabun New" w:cs="TH Sarabun New"/>
          <w:sz w:val="24"/>
          <w:szCs w:val="24"/>
        </w:rPr>
        <w:t xml:space="preserve">PLOs </w:t>
      </w:r>
      <w:r w:rsidRPr="00205AEB">
        <w:rPr>
          <w:rFonts w:ascii="TH Sarabun New" w:hAnsi="TH Sarabun New" w:cs="TH Sarabun New"/>
          <w:sz w:val="24"/>
          <w:szCs w:val="24"/>
          <w:cs/>
        </w:rPr>
        <w:t>การประเมิน และการจัดการเรียนรู้เป็นไปตามกรอบการออกแบบแบบย้อนกลับ (</w:t>
      </w:r>
      <w:r w:rsidRPr="00205AEB">
        <w:rPr>
          <w:rFonts w:ascii="TH Sarabun New" w:hAnsi="TH Sarabun New" w:cs="TH Sarabun New"/>
          <w:sz w:val="24"/>
          <w:szCs w:val="24"/>
        </w:rPr>
        <w:t>Backward Design</w:t>
      </w:r>
      <w:r w:rsidRPr="00205AEB">
        <w:rPr>
          <w:rFonts w:ascii="TH Sarabun New" w:hAnsi="TH Sarabun New" w:cs="TH Sarabun New"/>
          <w:sz w:val="24"/>
          <w:szCs w:val="24"/>
          <w:cs/>
        </w:rPr>
        <w:t>)</w:t>
      </w:r>
    </w:p>
  </w:footnote>
  <w:footnote w:id="8">
    <w:p w14:paraId="568049DF" w14:textId="77777777" w:rsidR="004C33A8" w:rsidRPr="00812898" w:rsidRDefault="004C33A8" w:rsidP="008632D6">
      <w:pPr>
        <w:pStyle w:val="FootnoteText"/>
        <w:jc w:val="thaiDistribute"/>
        <w:rPr>
          <w:rFonts w:ascii="TH Sarabun New" w:hAnsi="TH Sarabun New" w:cs="TH Sarabun New"/>
          <w:sz w:val="24"/>
          <w:szCs w:val="24"/>
        </w:rPr>
      </w:pPr>
      <w:r w:rsidRPr="00812898">
        <w:rPr>
          <w:rStyle w:val="FootnoteReference"/>
          <w:rFonts w:ascii="TH Sarabun New" w:hAnsi="TH Sarabun New" w:cs="TH Sarabun New"/>
          <w:sz w:val="24"/>
          <w:szCs w:val="24"/>
        </w:rPr>
        <w:footnoteRef/>
      </w:r>
      <w:r w:rsidRPr="00812898">
        <w:rPr>
          <w:rFonts w:ascii="TH Sarabun New" w:hAnsi="TH Sarabun New" w:cs="TH Sarabun New"/>
          <w:sz w:val="24"/>
          <w:szCs w:val="24"/>
        </w:rPr>
        <w:t xml:space="preserve"> </w:t>
      </w:r>
      <w:r w:rsidRPr="00812898">
        <w:rPr>
          <w:rFonts w:ascii="TH Sarabun New" w:hAnsi="TH Sarabun New" w:cs="TH Sarabun New"/>
          <w:sz w:val="24"/>
          <w:szCs w:val="24"/>
          <w:cs/>
        </w:rPr>
        <w:t>แนวคิด</w:t>
      </w:r>
      <w:r>
        <w:rPr>
          <w:rFonts w:ascii="TH Sarabun New" w:hAnsi="TH Sarabun New" w:cs="TH Sarabun New" w:hint="cs"/>
          <w:sz w:val="24"/>
          <w:szCs w:val="24"/>
          <w:cs/>
        </w:rPr>
        <w:t>การประเมิน</w:t>
      </w:r>
      <w:r w:rsidRPr="00812898">
        <w:rPr>
          <w:rFonts w:ascii="TH Sarabun New" w:hAnsi="TH Sarabun New" w:cs="TH Sarabun New"/>
          <w:sz w:val="24"/>
          <w:szCs w:val="24"/>
          <w:cs/>
        </w:rPr>
        <w:t>จาก</w:t>
      </w:r>
      <w:r>
        <w:rPr>
          <w:rFonts w:ascii="TH Sarabun New" w:hAnsi="TH Sarabun New" w:cs="TH Sarabun New" w:hint="cs"/>
          <w:sz w:val="24"/>
          <w:szCs w:val="24"/>
          <w:cs/>
        </w:rPr>
        <w:t>หนังสือ</w:t>
      </w:r>
      <w:r w:rsidRPr="00812898">
        <w:rPr>
          <w:rFonts w:ascii="TH Sarabun New" w:hAnsi="TH Sarabun New" w:cs="TH Sarabun New"/>
          <w:sz w:val="24"/>
          <w:szCs w:val="24"/>
          <w:cs/>
        </w:rPr>
        <w:t xml:space="preserve"> </w:t>
      </w:r>
      <w:r w:rsidRPr="000430AF">
        <w:rPr>
          <w:rFonts w:ascii="TH Sarabun New" w:hAnsi="TH Sarabun New" w:cs="TH Sarabun New"/>
          <w:sz w:val="24"/>
          <w:szCs w:val="24"/>
        </w:rPr>
        <w:t xml:space="preserve">Bellanca, J., &amp; Brandt, R. (2010). </w:t>
      </w:r>
      <w:r w:rsidRPr="000430AF">
        <w:rPr>
          <w:rFonts w:ascii="TH Sarabun New" w:hAnsi="TH Sarabun New" w:cs="TH Sarabun New"/>
          <w:i/>
          <w:iCs/>
          <w:sz w:val="24"/>
          <w:szCs w:val="24"/>
        </w:rPr>
        <w:t>21st Century Skills: Rethinking How Students Learn</w:t>
      </w:r>
      <w:r w:rsidRPr="000430AF">
        <w:rPr>
          <w:rFonts w:ascii="TH Sarabun New" w:hAnsi="TH Sarabun New" w:cs="TH Sarabun New"/>
          <w:sz w:val="24"/>
          <w:szCs w:val="24"/>
        </w:rPr>
        <w:t>. Bloomington, IN: Solution Tree.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93C8" w14:textId="77777777" w:rsidR="004C33A8" w:rsidRPr="00F570F2" w:rsidRDefault="00000000">
    <w:pPr>
      <w:pStyle w:val="Header"/>
      <w:jc w:val="right"/>
      <w:rPr>
        <w:rFonts w:ascii="TH SarabunPSK" w:hAnsi="TH SarabunPSK" w:cs="TH SarabunPSK"/>
        <w:sz w:val="32"/>
        <w:szCs w:val="32"/>
      </w:rPr>
    </w:pPr>
    <w:sdt>
      <w:sdtPr>
        <w:id w:val="-1375690979"/>
        <w:docPartObj>
          <w:docPartGallery w:val="Page Numbers (Top of Page)"/>
          <w:docPartUnique/>
        </w:docPartObj>
      </w:sdtPr>
      <w:sdtEndPr>
        <w:rPr>
          <w:rFonts w:ascii="TH SarabunPSK" w:hAnsi="TH SarabunPSK" w:cs="TH SarabunPSK"/>
          <w:sz w:val="32"/>
          <w:szCs w:val="32"/>
        </w:rPr>
      </w:sdtEndPr>
      <w:sdtContent>
        <w:r w:rsidR="004C33A8" w:rsidRPr="009A20CD">
          <w:rPr>
            <w:rFonts w:ascii="TH SarabunPSK" w:hAnsi="TH SarabunPSK" w:cs="TH SarabunPSK"/>
            <w:sz w:val="28"/>
          </w:rPr>
          <w:fldChar w:fldCharType="begin"/>
        </w:r>
        <w:r w:rsidR="004C33A8" w:rsidRPr="009A20CD">
          <w:rPr>
            <w:rFonts w:ascii="TH SarabunPSK" w:hAnsi="TH SarabunPSK" w:cs="TH SarabunPSK"/>
            <w:sz w:val="28"/>
          </w:rPr>
          <w:instrText xml:space="preserve"> PAGE   \* MERGEFORMAT </w:instrText>
        </w:r>
        <w:r w:rsidR="004C33A8" w:rsidRPr="009A20CD">
          <w:rPr>
            <w:rFonts w:ascii="TH SarabunPSK" w:hAnsi="TH SarabunPSK" w:cs="TH SarabunPSK"/>
            <w:sz w:val="28"/>
          </w:rPr>
          <w:fldChar w:fldCharType="separate"/>
        </w:r>
        <w:r w:rsidR="004C33A8" w:rsidRPr="009A20CD">
          <w:rPr>
            <w:rFonts w:ascii="TH SarabunPSK" w:hAnsi="TH SarabunPSK" w:cs="TH SarabunPSK"/>
            <w:sz w:val="28"/>
          </w:rPr>
          <w:t>8</w:t>
        </w:r>
        <w:r w:rsidR="004C33A8" w:rsidRPr="009A20CD">
          <w:rPr>
            <w:rFonts w:ascii="TH SarabunPSK" w:hAnsi="TH SarabunPSK" w:cs="TH SarabunPSK"/>
            <w:sz w:val="28"/>
          </w:rPr>
          <w:fldChar w:fldCharType="end"/>
        </w:r>
      </w:sdtContent>
    </w:sdt>
  </w:p>
  <w:p w14:paraId="1B9613A9" w14:textId="77777777" w:rsidR="004C33A8" w:rsidRDefault="004C3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C7A6" w14:textId="77777777" w:rsidR="004C33A8" w:rsidRDefault="00000000" w:rsidP="00617FC4">
    <w:pPr>
      <w:pStyle w:val="Header"/>
      <w:jc w:val="right"/>
    </w:pPr>
    <w:sdt>
      <w:sdtPr>
        <w:id w:val="537709619"/>
        <w:docPartObj>
          <w:docPartGallery w:val="Page Numbers (Top of Page)"/>
          <w:docPartUnique/>
        </w:docPartObj>
      </w:sdtPr>
      <w:sdtEndPr>
        <w:rPr>
          <w:rFonts w:ascii="TH SarabunPSK" w:hAnsi="TH SarabunPSK" w:cs="TH SarabunPSK"/>
          <w:sz w:val="32"/>
          <w:szCs w:val="32"/>
        </w:rPr>
      </w:sdtEndPr>
      <w:sdtContent>
        <w:bookmarkStart w:id="5" w:name="_MON_1800091717"/>
        <w:bookmarkEnd w:id="5"/>
        <w:r w:rsidR="004C33A8" w:rsidRPr="009A20CD">
          <w:rPr>
            <w:rFonts w:ascii="TH SarabunPSK" w:hAnsi="TH SarabunPSK" w:cs="TH SarabunPSK"/>
            <w:sz w:val="28"/>
          </w:rPr>
          <w:fldChar w:fldCharType="begin"/>
        </w:r>
        <w:r w:rsidR="004C33A8" w:rsidRPr="009A20CD">
          <w:rPr>
            <w:rFonts w:ascii="TH SarabunPSK" w:hAnsi="TH SarabunPSK" w:cs="TH SarabunPSK"/>
            <w:sz w:val="28"/>
          </w:rPr>
          <w:instrText xml:space="preserve"> PAGE   \* MERGEFORMAT </w:instrText>
        </w:r>
        <w:r w:rsidR="004C33A8" w:rsidRPr="009A20CD">
          <w:rPr>
            <w:rFonts w:ascii="TH SarabunPSK" w:hAnsi="TH SarabunPSK" w:cs="TH SarabunPSK"/>
            <w:sz w:val="28"/>
          </w:rPr>
          <w:fldChar w:fldCharType="separate"/>
        </w:r>
        <w:r w:rsidR="004C33A8">
          <w:rPr>
            <w:rFonts w:ascii="TH SarabunPSK" w:hAnsi="TH SarabunPSK" w:cs="TH SarabunPSK"/>
            <w:sz w:val="28"/>
          </w:rPr>
          <w:t>18</w:t>
        </w:r>
        <w:r w:rsidR="004C33A8" w:rsidRPr="009A20CD">
          <w:rPr>
            <w:rFonts w:ascii="TH SarabunPSK" w:hAnsi="TH SarabunPSK" w:cs="TH SarabunPSK"/>
            <w:sz w:val="28"/>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3940" w14:textId="77777777" w:rsidR="004C33A8" w:rsidRDefault="004C33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543D" w14:textId="77777777" w:rsidR="004C33A8" w:rsidRPr="00F570F2" w:rsidRDefault="00000000">
    <w:pPr>
      <w:pStyle w:val="Header"/>
      <w:jc w:val="right"/>
      <w:rPr>
        <w:rFonts w:ascii="TH SarabunPSK" w:hAnsi="TH SarabunPSK" w:cs="TH SarabunPSK"/>
        <w:sz w:val="32"/>
        <w:szCs w:val="32"/>
      </w:rPr>
    </w:pPr>
    <w:sdt>
      <w:sdtPr>
        <w:id w:val="-336470442"/>
        <w:docPartObj>
          <w:docPartGallery w:val="Page Numbers (Top of Page)"/>
          <w:docPartUnique/>
        </w:docPartObj>
      </w:sdtPr>
      <w:sdtEndPr>
        <w:rPr>
          <w:rFonts w:ascii="TH SarabunPSK" w:hAnsi="TH SarabunPSK" w:cs="TH SarabunPSK"/>
          <w:sz w:val="32"/>
          <w:szCs w:val="32"/>
        </w:rPr>
      </w:sdtEndPr>
      <w:sdtContent>
        <w:r w:rsidR="004C33A8" w:rsidRPr="009A20CD">
          <w:rPr>
            <w:rFonts w:ascii="TH SarabunPSK" w:hAnsi="TH SarabunPSK" w:cs="TH SarabunPSK"/>
            <w:sz w:val="28"/>
          </w:rPr>
          <w:fldChar w:fldCharType="begin"/>
        </w:r>
        <w:r w:rsidR="004C33A8" w:rsidRPr="009A20CD">
          <w:rPr>
            <w:rFonts w:ascii="TH SarabunPSK" w:hAnsi="TH SarabunPSK" w:cs="TH SarabunPSK"/>
            <w:sz w:val="28"/>
          </w:rPr>
          <w:instrText xml:space="preserve"> PAGE   \* MERGEFORMAT </w:instrText>
        </w:r>
        <w:r w:rsidR="004C33A8" w:rsidRPr="009A20CD">
          <w:rPr>
            <w:rFonts w:ascii="TH SarabunPSK" w:hAnsi="TH SarabunPSK" w:cs="TH SarabunPSK"/>
            <w:sz w:val="28"/>
          </w:rPr>
          <w:fldChar w:fldCharType="separate"/>
        </w:r>
        <w:r w:rsidR="004C33A8" w:rsidRPr="009A20CD">
          <w:rPr>
            <w:rFonts w:ascii="TH SarabunPSK" w:hAnsi="TH SarabunPSK" w:cs="TH SarabunPSK"/>
            <w:sz w:val="28"/>
          </w:rPr>
          <w:t>8</w:t>
        </w:r>
        <w:r w:rsidR="004C33A8" w:rsidRPr="009A20CD">
          <w:rPr>
            <w:rFonts w:ascii="TH SarabunPSK" w:hAnsi="TH SarabunPSK" w:cs="TH SarabunPSK"/>
            <w:sz w:val="28"/>
          </w:rPr>
          <w:fldChar w:fldCharType="end"/>
        </w:r>
      </w:sdtContent>
    </w:sdt>
  </w:p>
  <w:p w14:paraId="289DA7EA" w14:textId="77777777" w:rsidR="004C33A8" w:rsidRDefault="004C33A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652889"/>
      <w:docPartObj>
        <w:docPartGallery w:val="Page Numbers (Top of Page)"/>
        <w:docPartUnique/>
      </w:docPartObj>
    </w:sdtPr>
    <w:sdtEndPr>
      <w:rPr>
        <w:rFonts w:ascii="TH SarabunPSK" w:hAnsi="TH SarabunPSK" w:cs="TH SarabunPSK" w:hint="cs"/>
        <w:sz w:val="28"/>
      </w:rPr>
    </w:sdtEndPr>
    <w:sdtContent>
      <w:p w14:paraId="0A18406C" w14:textId="77777777" w:rsidR="004C33A8" w:rsidRPr="008F1355" w:rsidRDefault="004C33A8">
        <w:pPr>
          <w:pStyle w:val="Header"/>
          <w:jc w:val="right"/>
          <w:rPr>
            <w:rFonts w:ascii="TH SarabunPSK" w:hAnsi="TH SarabunPSK" w:cs="TH SarabunPSK"/>
            <w:sz w:val="28"/>
          </w:rPr>
        </w:pPr>
        <w:r w:rsidRPr="008F1355">
          <w:rPr>
            <w:rFonts w:ascii="TH SarabunPSK" w:hAnsi="TH SarabunPSK" w:cs="TH SarabunPSK" w:hint="cs"/>
            <w:sz w:val="28"/>
          </w:rPr>
          <w:fldChar w:fldCharType="begin"/>
        </w:r>
        <w:r w:rsidRPr="008F1355">
          <w:rPr>
            <w:rFonts w:ascii="TH SarabunPSK" w:hAnsi="TH SarabunPSK" w:cs="TH SarabunPSK" w:hint="cs"/>
            <w:sz w:val="28"/>
          </w:rPr>
          <w:instrText>PAGE   \* MERGEFORMAT</w:instrText>
        </w:r>
        <w:r w:rsidRPr="008F1355">
          <w:rPr>
            <w:rFonts w:ascii="TH SarabunPSK" w:hAnsi="TH SarabunPSK" w:cs="TH SarabunPSK" w:hint="cs"/>
            <w:sz w:val="28"/>
          </w:rPr>
          <w:fldChar w:fldCharType="separate"/>
        </w:r>
        <w:r w:rsidRPr="008F1355">
          <w:rPr>
            <w:rFonts w:ascii="TH SarabunPSK" w:hAnsi="TH SarabunPSK" w:cs="TH SarabunPSK" w:hint="cs"/>
            <w:sz w:val="28"/>
            <w:lang w:val="th-TH"/>
          </w:rPr>
          <w:t>2</w:t>
        </w:r>
        <w:r w:rsidRPr="008F1355">
          <w:rPr>
            <w:rFonts w:ascii="TH SarabunPSK" w:hAnsi="TH SarabunPSK" w:cs="TH SarabunPSK" w:hint="cs"/>
            <w:sz w:val="28"/>
          </w:rPr>
          <w:fldChar w:fldCharType="end"/>
        </w:r>
      </w:p>
    </w:sdtContent>
  </w:sdt>
  <w:p w14:paraId="5F6C1FF0" w14:textId="77777777" w:rsidR="004C33A8" w:rsidRDefault="004C33A8" w:rsidP="00617FC4">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864E" w14:textId="77777777" w:rsidR="004C33A8" w:rsidRDefault="004C33A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F25E" w14:textId="77777777" w:rsidR="004C33A8" w:rsidRPr="00F570F2" w:rsidRDefault="00000000">
    <w:pPr>
      <w:pStyle w:val="Header"/>
      <w:jc w:val="right"/>
      <w:rPr>
        <w:rFonts w:ascii="TH SarabunPSK" w:hAnsi="TH SarabunPSK" w:cs="TH SarabunPSK"/>
        <w:sz w:val="32"/>
        <w:szCs w:val="32"/>
      </w:rPr>
    </w:pPr>
    <w:sdt>
      <w:sdtPr>
        <w:id w:val="1968078130"/>
        <w:docPartObj>
          <w:docPartGallery w:val="Page Numbers (Top of Page)"/>
          <w:docPartUnique/>
        </w:docPartObj>
      </w:sdtPr>
      <w:sdtEndPr>
        <w:rPr>
          <w:rFonts w:ascii="TH SarabunPSK" w:hAnsi="TH SarabunPSK" w:cs="TH SarabunPSK"/>
          <w:noProof/>
          <w:sz w:val="32"/>
          <w:szCs w:val="32"/>
        </w:rPr>
      </w:sdtEndPr>
      <w:sdtContent>
        <w:r w:rsidR="004C33A8" w:rsidRPr="009A20CD">
          <w:rPr>
            <w:rFonts w:ascii="TH SarabunPSK" w:hAnsi="TH SarabunPSK" w:cs="TH SarabunPSK"/>
            <w:sz w:val="28"/>
          </w:rPr>
          <w:fldChar w:fldCharType="begin"/>
        </w:r>
        <w:r w:rsidR="004C33A8" w:rsidRPr="009A20CD">
          <w:rPr>
            <w:rFonts w:ascii="TH SarabunPSK" w:hAnsi="TH SarabunPSK" w:cs="TH SarabunPSK"/>
            <w:sz w:val="28"/>
          </w:rPr>
          <w:instrText xml:space="preserve"> PAGE   \* MERGEFORMAT </w:instrText>
        </w:r>
        <w:r w:rsidR="004C33A8" w:rsidRPr="009A20CD">
          <w:rPr>
            <w:rFonts w:ascii="TH SarabunPSK" w:hAnsi="TH SarabunPSK" w:cs="TH SarabunPSK"/>
            <w:sz w:val="28"/>
          </w:rPr>
          <w:fldChar w:fldCharType="separate"/>
        </w:r>
        <w:r w:rsidR="004C33A8" w:rsidRPr="009A20CD">
          <w:rPr>
            <w:rFonts w:ascii="TH SarabunPSK" w:hAnsi="TH SarabunPSK" w:cs="TH SarabunPSK"/>
            <w:noProof/>
            <w:sz w:val="28"/>
          </w:rPr>
          <w:t>8</w:t>
        </w:r>
        <w:r w:rsidR="004C33A8" w:rsidRPr="009A20CD">
          <w:rPr>
            <w:rFonts w:ascii="TH SarabunPSK" w:hAnsi="TH SarabunPSK" w:cs="TH SarabunPSK"/>
            <w:noProof/>
            <w:sz w:val="28"/>
          </w:rPr>
          <w:fldChar w:fldCharType="end"/>
        </w:r>
      </w:sdtContent>
    </w:sdt>
  </w:p>
  <w:p w14:paraId="5814C9F4" w14:textId="77777777" w:rsidR="004C33A8" w:rsidRDefault="004C33A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3BCD" w14:textId="77777777" w:rsidR="004C33A8" w:rsidRDefault="004C33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1B2"/>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 w15:restartNumberingAfterBreak="0">
    <w:nsid w:val="027E45CA"/>
    <w:multiLevelType w:val="hybridMultilevel"/>
    <w:tmpl w:val="B142B660"/>
    <w:lvl w:ilvl="0" w:tplc="FFFFFFFF">
      <w:start w:val="1"/>
      <w:numFmt w:val="decimal"/>
      <w:lvlText w:val="4.%1"/>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017676"/>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3" w15:restartNumberingAfterBreak="0">
    <w:nsid w:val="0380633F"/>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4" w15:restartNumberingAfterBreak="0">
    <w:nsid w:val="040B3A40"/>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5" w15:restartNumberingAfterBreak="0">
    <w:nsid w:val="04B9553C"/>
    <w:multiLevelType w:val="hybridMultilevel"/>
    <w:tmpl w:val="9F38A2A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A40C47"/>
    <w:multiLevelType w:val="hybridMultilevel"/>
    <w:tmpl w:val="78E41FF4"/>
    <w:lvl w:ilvl="0" w:tplc="313294BA">
      <w:start w:val="1"/>
      <w:numFmt w:val="decimal"/>
      <w:lvlText w:val="%1)"/>
      <w:lvlJc w:val="left"/>
      <w:pPr>
        <w:ind w:left="1080" w:hanging="360"/>
      </w:pPr>
      <w:rPr>
        <w:rFonts w:hint="default"/>
        <w:strike w:val="0"/>
        <w:color w:val="000000" w:themeColor="text1"/>
        <w:sz w:val="32"/>
        <w:szCs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653536D"/>
    <w:multiLevelType w:val="hybridMultilevel"/>
    <w:tmpl w:val="545A8448"/>
    <w:lvl w:ilvl="0" w:tplc="1F9AD72A">
      <w:start w:val="1"/>
      <w:numFmt w:val="decimal"/>
      <w:lvlText w:val="%1)"/>
      <w:lvlJc w:val="left"/>
      <w:pPr>
        <w:ind w:left="1080" w:hanging="360"/>
      </w:pPr>
      <w:rPr>
        <w:rFonts w:hint="default"/>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7ED3CFF"/>
    <w:multiLevelType w:val="hybridMultilevel"/>
    <w:tmpl w:val="A8FA08E6"/>
    <w:lvl w:ilvl="0" w:tplc="FFFFFFFF">
      <w:start w:val="1"/>
      <w:numFmt w:val="decimal"/>
      <w:lvlText w:val="%1)"/>
      <w:lvlJc w:val="left"/>
      <w:pPr>
        <w:ind w:left="720" w:hanging="360"/>
      </w:pPr>
      <w:rPr>
        <w:b w:val="0"/>
        <w:bCs w:val="0"/>
      </w:rPr>
    </w:lvl>
    <w:lvl w:ilvl="1" w:tplc="D71E4FDA">
      <w:numFmt w:val="bullet"/>
      <w:lvlText w:val="-"/>
      <w:lvlJc w:val="left"/>
      <w:pPr>
        <w:ind w:left="1440" w:hanging="360"/>
      </w:pPr>
      <w:rPr>
        <w:rFonts w:ascii="TH SarabunPSK" w:eastAsiaTheme="minorHAnsi" w:hAnsi="TH SarabunPSK" w:cs="TH SarabunPSK"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8165DA3"/>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0" w15:restartNumberingAfterBreak="0">
    <w:nsid w:val="08677DEB"/>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1" w15:restartNumberingAfterBreak="0">
    <w:nsid w:val="0A6E487E"/>
    <w:multiLevelType w:val="hybridMultilevel"/>
    <w:tmpl w:val="C1427E3E"/>
    <w:lvl w:ilvl="0" w:tplc="5C800D02">
      <w:start w:val="1"/>
      <w:numFmt w:val="decimal"/>
      <w:lvlText w:val="%1)"/>
      <w:lvlJc w:val="left"/>
      <w:pPr>
        <w:ind w:left="720" w:hanging="360"/>
      </w:pPr>
      <w:rPr>
        <w:rFonts w:hint="default"/>
        <w:sz w:val="32"/>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E77F39"/>
    <w:multiLevelType w:val="hybridMultilevel"/>
    <w:tmpl w:val="01F2104E"/>
    <w:lvl w:ilvl="0" w:tplc="D3504C70">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3" w15:restartNumberingAfterBreak="0">
    <w:nsid w:val="0B4C24F9"/>
    <w:multiLevelType w:val="hybridMultilevel"/>
    <w:tmpl w:val="4A2AAE24"/>
    <w:lvl w:ilvl="0" w:tplc="FFFFFFFF">
      <w:start w:val="1"/>
      <w:numFmt w:val="decimal"/>
      <w:lvlText w:val="1.%1)"/>
      <w:lvlJc w:val="left"/>
      <w:pPr>
        <w:ind w:left="720" w:hanging="360"/>
      </w:pPr>
      <w:rPr>
        <w:rFonts w:ascii="TH Sarabun New" w:hAnsi="TH Sarabun New" w:cs="TH Sarabun New"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B945801"/>
    <w:multiLevelType w:val="hybridMultilevel"/>
    <w:tmpl w:val="545A8448"/>
    <w:lvl w:ilvl="0" w:tplc="FFFFFFFF">
      <w:start w:val="1"/>
      <w:numFmt w:val="decimal"/>
      <w:lvlText w:val="%1)"/>
      <w:lvlJc w:val="left"/>
      <w:pPr>
        <w:ind w:left="1080" w:hanging="360"/>
      </w:pPr>
      <w:rPr>
        <w:rFonts w:hint="default"/>
        <w:sz w:val="32"/>
        <w:szCs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0EF80315"/>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6" w15:restartNumberingAfterBreak="0">
    <w:nsid w:val="0F073B8E"/>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7" w15:restartNumberingAfterBreak="0">
    <w:nsid w:val="0F333FE6"/>
    <w:multiLevelType w:val="hybridMultilevel"/>
    <w:tmpl w:val="9CE23734"/>
    <w:lvl w:ilvl="0" w:tplc="FFFFFFFF">
      <w:start w:val="1"/>
      <w:numFmt w:val="decimal"/>
      <w:lvlText w:val="%1)"/>
      <w:lvlJc w:val="left"/>
      <w:pPr>
        <w:ind w:left="786" w:hanging="360"/>
      </w:pPr>
      <w:rPr>
        <w:rFonts w:eastAsiaTheme="minorHAnsi" w:hint="default"/>
        <w:b w:val="0"/>
        <w:bCs w:val="0"/>
        <w:color w:val="auto"/>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8" w15:restartNumberingAfterBreak="0">
    <w:nsid w:val="115771A6"/>
    <w:multiLevelType w:val="hybridMultilevel"/>
    <w:tmpl w:val="222A22E6"/>
    <w:lvl w:ilvl="0" w:tplc="DC622C62">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DC622C62">
      <w:start w:val="1"/>
      <w:numFmt w:val="bullet"/>
      <w:lvlText w:val=""/>
      <w:lvlJc w:val="left"/>
      <w:pPr>
        <w:ind w:left="1440" w:hanging="360"/>
      </w:pPr>
      <w:rPr>
        <w:rFonts w:ascii="Symbol" w:hAnsi="Symbol" w:hint="default"/>
        <w:sz w:val="20"/>
        <w:szCs w:val="20"/>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41B06D9"/>
    <w:multiLevelType w:val="hybridMultilevel"/>
    <w:tmpl w:val="15D617E6"/>
    <w:lvl w:ilvl="0" w:tplc="4850894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5707B5"/>
    <w:multiLevelType w:val="hybridMultilevel"/>
    <w:tmpl w:val="4260D4BC"/>
    <w:lvl w:ilvl="0" w:tplc="FFFFFFFF">
      <w:start w:val="1"/>
      <w:numFmt w:val="decimal"/>
      <w:lvlText w:val="%1)"/>
      <w:lvlJc w:val="left"/>
      <w:pPr>
        <w:ind w:left="1322" w:hanging="360"/>
      </w:pPr>
      <w:rPr>
        <w:rFonts w:hint="default"/>
        <w:sz w:val="32"/>
        <w:szCs w:val="44"/>
      </w:rPr>
    </w:lvl>
    <w:lvl w:ilvl="1" w:tplc="FFFFFFFF" w:tentative="1">
      <w:start w:val="1"/>
      <w:numFmt w:val="bullet"/>
      <w:lvlText w:val="o"/>
      <w:lvlJc w:val="left"/>
      <w:pPr>
        <w:ind w:left="2042" w:hanging="360"/>
      </w:pPr>
      <w:rPr>
        <w:rFonts w:ascii="Courier New" w:hAnsi="Courier New" w:cs="Courier New" w:hint="default"/>
      </w:rPr>
    </w:lvl>
    <w:lvl w:ilvl="2" w:tplc="FFFFFFFF" w:tentative="1">
      <w:start w:val="1"/>
      <w:numFmt w:val="bullet"/>
      <w:lvlText w:val=""/>
      <w:lvlJc w:val="left"/>
      <w:pPr>
        <w:ind w:left="2762" w:hanging="360"/>
      </w:pPr>
      <w:rPr>
        <w:rFonts w:ascii="Wingdings" w:hAnsi="Wingdings" w:hint="default"/>
      </w:rPr>
    </w:lvl>
    <w:lvl w:ilvl="3" w:tplc="FFFFFFFF" w:tentative="1">
      <w:start w:val="1"/>
      <w:numFmt w:val="bullet"/>
      <w:lvlText w:val=""/>
      <w:lvlJc w:val="left"/>
      <w:pPr>
        <w:ind w:left="3482" w:hanging="360"/>
      </w:pPr>
      <w:rPr>
        <w:rFonts w:ascii="Symbol" w:hAnsi="Symbol" w:hint="default"/>
      </w:rPr>
    </w:lvl>
    <w:lvl w:ilvl="4" w:tplc="FFFFFFFF" w:tentative="1">
      <w:start w:val="1"/>
      <w:numFmt w:val="bullet"/>
      <w:lvlText w:val="o"/>
      <w:lvlJc w:val="left"/>
      <w:pPr>
        <w:ind w:left="4202" w:hanging="360"/>
      </w:pPr>
      <w:rPr>
        <w:rFonts w:ascii="Courier New" w:hAnsi="Courier New" w:cs="Courier New" w:hint="default"/>
      </w:rPr>
    </w:lvl>
    <w:lvl w:ilvl="5" w:tplc="FFFFFFFF" w:tentative="1">
      <w:start w:val="1"/>
      <w:numFmt w:val="bullet"/>
      <w:lvlText w:val=""/>
      <w:lvlJc w:val="left"/>
      <w:pPr>
        <w:ind w:left="4922" w:hanging="360"/>
      </w:pPr>
      <w:rPr>
        <w:rFonts w:ascii="Wingdings" w:hAnsi="Wingdings" w:hint="default"/>
      </w:rPr>
    </w:lvl>
    <w:lvl w:ilvl="6" w:tplc="FFFFFFFF" w:tentative="1">
      <w:start w:val="1"/>
      <w:numFmt w:val="bullet"/>
      <w:lvlText w:val=""/>
      <w:lvlJc w:val="left"/>
      <w:pPr>
        <w:ind w:left="5642" w:hanging="360"/>
      </w:pPr>
      <w:rPr>
        <w:rFonts w:ascii="Symbol" w:hAnsi="Symbol" w:hint="default"/>
      </w:rPr>
    </w:lvl>
    <w:lvl w:ilvl="7" w:tplc="FFFFFFFF" w:tentative="1">
      <w:start w:val="1"/>
      <w:numFmt w:val="bullet"/>
      <w:lvlText w:val="o"/>
      <w:lvlJc w:val="left"/>
      <w:pPr>
        <w:ind w:left="6362" w:hanging="360"/>
      </w:pPr>
      <w:rPr>
        <w:rFonts w:ascii="Courier New" w:hAnsi="Courier New" w:cs="Courier New" w:hint="default"/>
      </w:rPr>
    </w:lvl>
    <w:lvl w:ilvl="8" w:tplc="FFFFFFFF" w:tentative="1">
      <w:start w:val="1"/>
      <w:numFmt w:val="bullet"/>
      <w:lvlText w:val=""/>
      <w:lvlJc w:val="left"/>
      <w:pPr>
        <w:ind w:left="7082" w:hanging="360"/>
      </w:pPr>
      <w:rPr>
        <w:rFonts w:ascii="Wingdings" w:hAnsi="Wingdings" w:hint="default"/>
      </w:rPr>
    </w:lvl>
  </w:abstractNum>
  <w:abstractNum w:abstractNumId="21" w15:restartNumberingAfterBreak="0">
    <w:nsid w:val="14791C55"/>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22" w15:restartNumberingAfterBreak="0">
    <w:nsid w:val="14A237A0"/>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23" w15:restartNumberingAfterBreak="0">
    <w:nsid w:val="14DC670F"/>
    <w:multiLevelType w:val="hybridMultilevel"/>
    <w:tmpl w:val="0FF44ADE"/>
    <w:lvl w:ilvl="0" w:tplc="17F6AB54">
      <w:start w:val="1"/>
      <w:numFmt w:val="decimal"/>
      <w:lvlText w:val="1.%1)"/>
      <w:lvlJc w:val="left"/>
      <w:pPr>
        <w:ind w:left="720" w:hanging="360"/>
      </w:pPr>
      <w:rPr>
        <w:rFonts w:ascii="TH Sarabun New" w:hAnsi="TH Sarabun New" w:cs="TH Sarabun New"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034799"/>
    <w:multiLevelType w:val="hybridMultilevel"/>
    <w:tmpl w:val="D0B4317E"/>
    <w:lvl w:ilvl="0" w:tplc="3E9E991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9F2B10"/>
    <w:multiLevelType w:val="hybridMultilevel"/>
    <w:tmpl w:val="AD365E3E"/>
    <w:lvl w:ilvl="0" w:tplc="C8A4B0E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295F7F"/>
    <w:multiLevelType w:val="hybridMultilevel"/>
    <w:tmpl w:val="98B022C4"/>
    <w:lvl w:ilvl="0" w:tplc="FFFFFFFF">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27" w15:restartNumberingAfterBreak="0">
    <w:nsid w:val="165029D3"/>
    <w:multiLevelType w:val="hybridMultilevel"/>
    <w:tmpl w:val="E8F6D680"/>
    <w:lvl w:ilvl="0" w:tplc="67E2C878">
      <w:start w:val="1"/>
      <w:numFmt w:val="bullet"/>
      <w:lvlText w:val="·"/>
      <w:lvlJc w:val="left"/>
      <w:pPr>
        <w:ind w:left="1854" w:hanging="360"/>
      </w:pPr>
      <w:rPr>
        <w:rFonts w:ascii="Symbol" w:hAnsi="Symbol" w:hint="default"/>
        <w:sz w:val="16"/>
        <w:szCs w:val="16"/>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8" w15:restartNumberingAfterBreak="0">
    <w:nsid w:val="178E6768"/>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29" w15:restartNumberingAfterBreak="0">
    <w:nsid w:val="17BE18AE"/>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30" w15:restartNumberingAfterBreak="0">
    <w:nsid w:val="1AB135EB"/>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31" w15:restartNumberingAfterBreak="0">
    <w:nsid w:val="1B67032D"/>
    <w:multiLevelType w:val="hybridMultilevel"/>
    <w:tmpl w:val="9F38A2A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CD07C05"/>
    <w:multiLevelType w:val="hybridMultilevel"/>
    <w:tmpl w:val="B142B660"/>
    <w:lvl w:ilvl="0" w:tplc="FFFFFFFF">
      <w:start w:val="1"/>
      <w:numFmt w:val="decimal"/>
      <w:lvlText w:val="4.%1"/>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D242CA8"/>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34" w15:restartNumberingAfterBreak="0">
    <w:nsid w:val="1D3B2299"/>
    <w:multiLevelType w:val="hybridMultilevel"/>
    <w:tmpl w:val="9CE23734"/>
    <w:lvl w:ilvl="0" w:tplc="FFFFFFFF">
      <w:start w:val="1"/>
      <w:numFmt w:val="decimal"/>
      <w:lvlText w:val="%1)"/>
      <w:lvlJc w:val="left"/>
      <w:pPr>
        <w:ind w:left="786" w:hanging="360"/>
      </w:pPr>
      <w:rPr>
        <w:rFonts w:eastAsiaTheme="minorHAnsi" w:hint="default"/>
        <w:b w:val="0"/>
        <w:bCs w:val="0"/>
        <w:color w:val="auto"/>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5" w15:restartNumberingAfterBreak="0">
    <w:nsid w:val="1D656CF7"/>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36" w15:restartNumberingAfterBreak="0">
    <w:nsid w:val="1E2525C0"/>
    <w:multiLevelType w:val="hybridMultilevel"/>
    <w:tmpl w:val="B142B660"/>
    <w:lvl w:ilvl="0" w:tplc="FFFFFFFF">
      <w:start w:val="1"/>
      <w:numFmt w:val="decimal"/>
      <w:lvlText w:val="4.%1"/>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F680BC1"/>
    <w:multiLevelType w:val="hybridMultilevel"/>
    <w:tmpl w:val="D83ACD68"/>
    <w:lvl w:ilvl="0" w:tplc="89AE4980">
      <w:start w:val="1"/>
      <w:numFmt w:val="decimal"/>
      <w:lvlText w:val="%1)"/>
      <w:lvlJc w:val="left"/>
      <w:pPr>
        <w:ind w:left="506" w:hanging="253"/>
      </w:pPr>
      <w:rPr>
        <w:rFonts w:ascii="TH Sarabun New" w:hAnsi="TH Sarabun New" w:cs="TH Sarabun New" w:hint="default"/>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38" w15:restartNumberingAfterBreak="0">
    <w:nsid w:val="205C0F5C"/>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39" w15:restartNumberingAfterBreak="0">
    <w:nsid w:val="229A2C07"/>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40" w15:restartNumberingAfterBreak="0">
    <w:nsid w:val="26263D0E"/>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41" w15:restartNumberingAfterBreak="0">
    <w:nsid w:val="26444340"/>
    <w:multiLevelType w:val="hybridMultilevel"/>
    <w:tmpl w:val="6D7C8FE2"/>
    <w:lvl w:ilvl="0" w:tplc="33E8DB2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AE11EB"/>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43" w15:restartNumberingAfterBreak="0">
    <w:nsid w:val="275A6836"/>
    <w:multiLevelType w:val="hybridMultilevel"/>
    <w:tmpl w:val="9CE23734"/>
    <w:lvl w:ilvl="0" w:tplc="FFFFFFFF">
      <w:start w:val="1"/>
      <w:numFmt w:val="decimal"/>
      <w:lvlText w:val="%1)"/>
      <w:lvlJc w:val="left"/>
      <w:pPr>
        <w:ind w:left="786" w:hanging="360"/>
      </w:pPr>
      <w:rPr>
        <w:rFonts w:eastAsiaTheme="minorHAnsi" w:hint="default"/>
        <w:b w:val="0"/>
        <w:bCs w:val="0"/>
        <w:color w:val="auto"/>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4" w15:restartNumberingAfterBreak="0">
    <w:nsid w:val="2A96007A"/>
    <w:multiLevelType w:val="hybridMultilevel"/>
    <w:tmpl w:val="4260D4BC"/>
    <w:lvl w:ilvl="0" w:tplc="FFFFFFFF">
      <w:start w:val="1"/>
      <w:numFmt w:val="decimal"/>
      <w:lvlText w:val="%1)"/>
      <w:lvlJc w:val="left"/>
      <w:pPr>
        <w:ind w:left="1322" w:hanging="360"/>
      </w:pPr>
      <w:rPr>
        <w:rFonts w:hint="default"/>
        <w:sz w:val="32"/>
        <w:szCs w:val="44"/>
      </w:rPr>
    </w:lvl>
    <w:lvl w:ilvl="1" w:tplc="FFFFFFFF" w:tentative="1">
      <w:start w:val="1"/>
      <w:numFmt w:val="bullet"/>
      <w:lvlText w:val="o"/>
      <w:lvlJc w:val="left"/>
      <w:pPr>
        <w:ind w:left="2042" w:hanging="360"/>
      </w:pPr>
      <w:rPr>
        <w:rFonts w:ascii="Courier New" w:hAnsi="Courier New" w:cs="Courier New" w:hint="default"/>
      </w:rPr>
    </w:lvl>
    <w:lvl w:ilvl="2" w:tplc="FFFFFFFF" w:tentative="1">
      <w:start w:val="1"/>
      <w:numFmt w:val="bullet"/>
      <w:lvlText w:val=""/>
      <w:lvlJc w:val="left"/>
      <w:pPr>
        <w:ind w:left="2762" w:hanging="360"/>
      </w:pPr>
      <w:rPr>
        <w:rFonts w:ascii="Wingdings" w:hAnsi="Wingdings" w:hint="default"/>
      </w:rPr>
    </w:lvl>
    <w:lvl w:ilvl="3" w:tplc="FFFFFFFF" w:tentative="1">
      <w:start w:val="1"/>
      <w:numFmt w:val="bullet"/>
      <w:lvlText w:val=""/>
      <w:lvlJc w:val="left"/>
      <w:pPr>
        <w:ind w:left="3482" w:hanging="360"/>
      </w:pPr>
      <w:rPr>
        <w:rFonts w:ascii="Symbol" w:hAnsi="Symbol" w:hint="default"/>
      </w:rPr>
    </w:lvl>
    <w:lvl w:ilvl="4" w:tplc="FFFFFFFF" w:tentative="1">
      <w:start w:val="1"/>
      <w:numFmt w:val="bullet"/>
      <w:lvlText w:val="o"/>
      <w:lvlJc w:val="left"/>
      <w:pPr>
        <w:ind w:left="4202" w:hanging="360"/>
      </w:pPr>
      <w:rPr>
        <w:rFonts w:ascii="Courier New" w:hAnsi="Courier New" w:cs="Courier New" w:hint="default"/>
      </w:rPr>
    </w:lvl>
    <w:lvl w:ilvl="5" w:tplc="FFFFFFFF" w:tentative="1">
      <w:start w:val="1"/>
      <w:numFmt w:val="bullet"/>
      <w:lvlText w:val=""/>
      <w:lvlJc w:val="left"/>
      <w:pPr>
        <w:ind w:left="4922" w:hanging="360"/>
      </w:pPr>
      <w:rPr>
        <w:rFonts w:ascii="Wingdings" w:hAnsi="Wingdings" w:hint="default"/>
      </w:rPr>
    </w:lvl>
    <w:lvl w:ilvl="6" w:tplc="FFFFFFFF" w:tentative="1">
      <w:start w:val="1"/>
      <w:numFmt w:val="bullet"/>
      <w:lvlText w:val=""/>
      <w:lvlJc w:val="left"/>
      <w:pPr>
        <w:ind w:left="5642" w:hanging="360"/>
      </w:pPr>
      <w:rPr>
        <w:rFonts w:ascii="Symbol" w:hAnsi="Symbol" w:hint="default"/>
      </w:rPr>
    </w:lvl>
    <w:lvl w:ilvl="7" w:tplc="FFFFFFFF" w:tentative="1">
      <w:start w:val="1"/>
      <w:numFmt w:val="bullet"/>
      <w:lvlText w:val="o"/>
      <w:lvlJc w:val="left"/>
      <w:pPr>
        <w:ind w:left="6362" w:hanging="360"/>
      </w:pPr>
      <w:rPr>
        <w:rFonts w:ascii="Courier New" w:hAnsi="Courier New" w:cs="Courier New" w:hint="default"/>
      </w:rPr>
    </w:lvl>
    <w:lvl w:ilvl="8" w:tplc="FFFFFFFF" w:tentative="1">
      <w:start w:val="1"/>
      <w:numFmt w:val="bullet"/>
      <w:lvlText w:val=""/>
      <w:lvlJc w:val="left"/>
      <w:pPr>
        <w:ind w:left="7082" w:hanging="360"/>
      </w:pPr>
      <w:rPr>
        <w:rFonts w:ascii="Wingdings" w:hAnsi="Wingdings" w:hint="default"/>
      </w:rPr>
    </w:lvl>
  </w:abstractNum>
  <w:abstractNum w:abstractNumId="45" w15:restartNumberingAfterBreak="0">
    <w:nsid w:val="2AEB4283"/>
    <w:multiLevelType w:val="hybridMultilevel"/>
    <w:tmpl w:val="9F38A2A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B0C1C3A"/>
    <w:multiLevelType w:val="hybridMultilevel"/>
    <w:tmpl w:val="B43AAA92"/>
    <w:lvl w:ilvl="0" w:tplc="28E66A92">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47" w15:restartNumberingAfterBreak="0">
    <w:nsid w:val="2B9C37EC"/>
    <w:multiLevelType w:val="hybridMultilevel"/>
    <w:tmpl w:val="60AAF282"/>
    <w:lvl w:ilvl="0" w:tplc="EB3E5652">
      <w:start w:val="1"/>
      <w:numFmt w:val="bullet"/>
      <w:lvlText w:val=""/>
      <w:lvlJc w:val="left"/>
      <w:pPr>
        <w:ind w:left="1686" w:hanging="360"/>
      </w:pPr>
      <w:rPr>
        <w:rFonts w:ascii="Symbol" w:hAnsi="Symbol" w:hint="default"/>
        <w:sz w:val="20"/>
        <w:szCs w:val="20"/>
      </w:rPr>
    </w:lvl>
    <w:lvl w:ilvl="1" w:tplc="04090003" w:tentative="1">
      <w:start w:val="1"/>
      <w:numFmt w:val="bullet"/>
      <w:lvlText w:val="o"/>
      <w:lvlJc w:val="left"/>
      <w:pPr>
        <w:ind w:left="2406" w:hanging="360"/>
      </w:pPr>
      <w:rPr>
        <w:rFonts w:ascii="Courier New" w:hAnsi="Courier New" w:cs="Courier New" w:hint="default"/>
      </w:rPr>
    </w:lvl>
    <w:lvl w:ilvl="2" w:tplc="04090005" w:tentative="1">
      <w:start w:val="1"/>
      <w:numFmt w:val="bullet"/>
      <w:lvlText w:val=""/>
      <w:lvlJc w:val="left"/>
      <w:pPr>
        <w:ind w:left="3126" w:hanging="360"/>
      </w:pPr>
      <w:rPr>
        <w:rFonts w:ascii="Wingdings" w:hAnsi="Wingdings" w:hint="default"/>
      </w:rPr>
    </w:lvl>
    <w:lvl w:ilvl="3" w:tplc="04090001" w:tentative="1">
      <w:start w:val="1"/>
      <w:numFmt w:val="bullet"/>
      <w:lvlText w:val=""/>
      <w:lvlJc w:val="left"/>
      <w:pPr>
        <w:ind w:left="3846" w:hanging="360"/>
      </w:pPr>
      <w:rPr>
        <w:rFonts w:ascii="Symbol" w:hAnsi="Symbol" w:hint="default"/>
      </w:rPr>
    </w:lvl>
    <w:lvl w:ilvl="4" w:tplc="04090003" w:tentative="1">
      <w:start w:val="1"/>
      <w:numFmt w:val="bullet"/>
      <w:lvlText w:val="o"/>
      <w:lvlJc w:val="left"/>
      <w:pPr>
        <w:ind w:left="4566" w:hanging="360"/>
      </w:pPr>
      <w:rPr>
        <w:rFonts w:ascii="Courier New" w:hAnsi="Courier New" w:cs="Courier New" w:hint="default"/>
      </w:rPr>
    </w:lvl>
    <w:lvl w:ilvl="5" w:tplc="04090005" w:tentative="1">
      <w:start w:val="1"/>
      <w:numFmt w:val="bullet"/>
      <w:lvlText w:val=""/>
      <w:lvlJc w:val="left"/>
      <w:pPr>
        <w:ind w:left="5286" w:hanging="360"/>
      </w:pPr>
      <w:rPr>
        <w:rFonts w:ascii="Wingdings" w:hAnsi="Wingdings" w:hint="default"/>
      </w:rPr>
    </w:lvl>
    <w:lvl w:ilvl="6" w:tplc="04090001" w:tentative="1">
      <w:start w:val="1"/>
      <w:numFmt w:val="bullet"/>
      <w:lvlText w:val=""/>
      <w:lvlJc w:val="left"/>
      <w:pPr>
        <w:ind w:left="6006" w:hanging="360"/>
      </w:pPr>
      <w:rPr>
        <w:rFonts w:ascii="Symbol" w:hAnsi="Symbol" w:hint="default"/>
      </w:rPr>
    </w:lvl>
    <w:lvl w:ilvl="7" w:tplc="04090003" w:tentative="1">
      <w:start w:val="1"/>
      <w:numFmt w:val="bullet"/>
      <w:lvlText w:val="o"/>
      <w:lvlJc w:val="left"/>
      <w:pPr>
        <w:ind w:left="6726" w:hanging="360"/>
      </w:pPr>
      <w:rPr>
        <w:rFonts w:ascii="Courier New" w:hAnsi="Courier New" w:cs="Courier New" w:hint="default"/>
      </w:rPr>
    </w:lvl>
    <w:lvl w:ilvl="8" w:tplc="04090005" w:tentative="1">
      <w:start w:val="1"/>
      <w:numFmt w:val="bullet"/>
      <w:lvlText w:val=""/>
      <w:lvlJc w:val="left"/>
      <w:pPr>
        <w:ind w:left="7446" w:hanging="360"/>
      </w:pPr>
      <w:rPr>
        <w:rFonts w:ascii="Wingdings" w:hAnsi="Wingdings" w:hint="default"/>
      </w:rPr>
    </w:lvl>
  </w:abstractNum>
  <w:abstractNum w:abstractNumId="48" w15:restartNumberingAfterBreak="0">
    <w:nsid w:val="2BA3536C"/>
    <w:multiLevelType w:val="multilevel"/>
    <w:tmpl w:val="A39E6E56"/>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49" w15:restartNumberingAfterBreak="0">
    <w:nsid w:val="2BD66D4D"/>
    <w:multiLevelType w:val="hybridMultilevel"/>
    <w:tmpl w:val="2DC8A194"/>
    <w:lvl w:ilvl="0" w:tplc="ADCAB692">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DD75587"/>
    <w:multiLevelType w:val="hybridMultilevel"/>
    <w:tmpl w:val="B142B660"/>
    <w:lvl w:ilvl="0" w:tplc="FFFFFFFF">
      <w:start w:val="1"/>
      <w:numFmt w:val="decimal"/>
      <w:lvlText w:val="4.%1"/>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E9135DE"/>
    <w:multiLevelType w:val="hybridMultilevel"/>
    <w:tmpl w:val="9F38A2A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F6C08A6"/>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53" w15:restartNumberingAfterBreak="0">
    <w:nsid w:val="30C0699E"/>
    <w:multiLevelType w:val="multilevel"/>
    <w:tmpl w:val="A39E6E56"/>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54" w15:restartNumberingAfterBreak="0">
    <w:nsid w:val="32651309"/>
    <w:multiLevelType w:val="hybridMultilevel"/>
    <w:tmpl w:val="4800BE48"/>
    <w:lvl w:ilvl="0" w:tplc="656C3C36">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55" w15:restartNumberingAfterBreak="0">
    <w:nsid w:val="32E421EB"/>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56" w15:restartNumberingAfterBreak="0">
    <w:nsid w:val="33B55B31"/>
    <w:multiLevelType w:val="multilevel"/>
    <w:tmpl w:val="A39E6E56"/>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57" w15:restartNumberingAfterBreak="0">
    <w:nsid w:val="344048A1"/>
    <w:multiLevelType w:val="hybridMultilevel"/>
    <w:tmpl w:val="9CE23734"/>
    <w:lvl w:ilvl="0" w:tplc="FFFFFFFF">
      <w:start w:val="1"/>
      <w:numFmt w:val="decimal"/>
      <w:lvlText w:val="%1)"/>
      <w:lvlJc w:val="left"/>
      <w:pPr>
        <w:ind w:left="786" w:hanging="360"/>
      </w:pPr>
      <w:rPr>
        <w:rFonts w:eastAsiaTheme="minorHAnsi" w:hint="default"/>
        <w:b w:val="0"/>
        <w:bCs w:val="0"/>
        <w:color w:val="auto"/>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8" w15:restartNumberingAfterBreak="0">
    <w:nsid w:val="35715D1C"/>
    <w:multiLevelType w:val="hybridMultilevel"/>
    <w:tmpl w:val="5CA2050E"/>
    <w:lvl w:ilvl="0" w:tplc="2F4C0276">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0D4CDA"/>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60" w15:restartNumberingAfterBreak="0">
    <w:nsid w:val="37086FF5"/>
    <w:multiLevelType w:val="hybridMultilevel"/>
    <w:tmpl w:val="4260D4BC"/>
    <w:lvl w:ilvl="0" w:tplc="5C800D02">
      <w:start w:val="1"/>
      <w:numFmt w:val="decimal"/>
      <w:lvlText w:val="%1)"/>
      <w:lvlJc w:val="left"/>
      <w:pPr>
        <w:ind w:left="1322" w:hanging="360"/>
      </w:pPr>
      <w:rPr>
        <w:rFonts w:hint="default"/>
        <w:sz w:val="32"/>
        <w:szCs w:val="44"/>
      </w:rPr>
    </w:lvl>
    <w:lvl w:ilvl="1" w:tplc="04090003" w:tentative="1">
      <w:start w:val="1"/>
      <w:numFmt w:val="bullet"/>
      <w:lvlText w:val="o"/>
      <w:lvlJc w:val="left"/>
      <w:pPr>
        <w:ind w:left="2042" w:hanging="360"/>
      </w:pPr>
      <w:rPr>
        <w:rFonts w:ascii="Courier New" w:hAnsi="Courier New" w:cs="Courier New" w:hint="default"/>
      </w:rPr>
    </w:lvl>
    <w:lvl w:ilvl="2" w:tplc="04090005" w:tentative="1">
      <w:start w:val="1"/>
      <w:numFmt w:val="bullet"/>
      <w:lvlText w:val=""/>
      <w:lvlJc w:val="left"/>
      <w:pPr>
        <w:ind w:left="2762" w:hanging="360"/>
      </w:pPr>
      <w:rPr>
        <w:rFonts w:ascii="Wingdings" w:hAnsi="Wingdings" w:hint="default"/>
      </w:rPr>
    </w:lvl>
    <w:lvl w:ilvl="3" w:tplc="04090001" w:tentative="1">
      <w:start w:val="1"/>
      <w:numFmt w:val="bullet"/>
      <w:lvlText w:val=""/>
      <w:lvlJc w:val="left"/>
      <w:pPr>
        <w:ind w:left="3482" w:hanging="360"/>
      </w:pPr>
      <w:rPr>
        <w:rFonts w:ascii="Symbol" w:hAnsi="Symbol" w:hint="default"/>
      </w:rPr>
    </w:lvl>
    <w:lvl w:ilvl="4" w:tplc="04090003" w:tentative="1">
      <w:start w:val="1"/>
      <w:numFmt w:val="bullet"/>
      <w:lvlText w:val="o"/>
      <w:lvlJc w:val="left"/>
      <w:pPr>
        <w:ind w:left="4202" w:hanging="360"/>
      </w:pPr>
      <w:rPr>
        <w:rFonts w:ascii="Courier New" w:hAnsi="Courier New" w:cs="Courier New" w:hint="default"/>
      </w:rPr>
    </w:lvl>
    <w:lvl w:ilvl="5" w:tplc="04090005" w:tentative="1">
      <w:start w:val="1"/>
      <w:numFmt w:val="bullet"/>
      <w:lvlText w:val=""/>
      <w:lvlJc w:val="left"/>
      <w:pPr>
        <w:ind w:left="4922" w:hanging="360"/>
      </w:pPr>
      <w:rPr>
        <w:rFonts w:ascii="Wingdings" w:hAnsi="Wingdings" w:hint="default"/>
      </w:rPr>
    </w:lvl>
    <w:lvl w:ilvl="6" w:tplc="04090001" w:tentative="1">
      <w:start w:val="1"/>
      <w:numFmt w:val="bullet"/>
      <w:lvlText w:val=""/>
      <w:lvlJc w:val="left"/>
      <w:pPr>
        <w:ind w:left="5642" w:hanging="360"/>
      </w:pPr>
      <w:rPr>
        <w:rFonts w:ascii="Symbol" w:hAnsi="Symbol" w:hint="default"/>
      </w:rPr>
    </w:lvl>
    <w:lvl w:ilvl="7" w:tplc="04090003" w:tentative="1">
      <w:start w:val="1"/>
      <w:numFmt w:val="bullet"/>
      <w:lvlText w:val="o"/>
      <w:lvlJc w:val="left"/>
      <w:pPr>
        <w:ind w:left="6362" w:hanging="360"/>
      </w:pPr>
      <w:rPr>
        <w:rFonts w:ascii="Courier New" w:hAnsi="Courier New" w:cs="Courier New" w:hint="default"/>
      </w:rPr>
    </w:lvl>
    <w:lvl w:ilvl="8" w:tplc="04090005" w:tentative="1">
      <w:start w:val="1"/>
      <w:numFmt w:val="bullet"/>
      <w:lvlText w:val=""/>
      <w:lvlJc w:val="left"/>
      <w:pPr>
        <w:ind w:left="7082" w:hanging="360"/>
      </w:pPr>
      <w:rPr>
        <w:rFonts w:ascii="Wingdings" w:hAnsi="Wingdings" w:hint="default"/>
      </w:rPr>
    </w:lvl>
  </w:abstractNum>
  <w:abstractNum w:abstractNumId="61" w15:restartNumberingAfterBreak="0">
    <w:nsid w:val="37113937"/>
    <w:multiLevelType w:val="hybridMultilevel"/>
    <w:tmpl w:val="0B947918"/>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2C4982"/>
    <w:multiLevelType w:val="hybridMultilevel"/>
    <w:tmpl w:val="4260D4BC"/>
    <w:lvl w:ilvl="0" w:tplc="FFFFFFFF">
      <w:start w:val="1"/>
      <w:numFmt w:val="decimal"/>
      <w:lvlText w:val="%1)"/>
      <w:lvlJc w:val="left"/>
      <w:pPr>
        <w:ind w:left="1322" w:hanging="360"/>
      </w:pPr>
      <w:rPr>
        <w:rFonts w:hint="default"/>
        <w:sz w:val="32"/>
        <w:szCs w:val="44"/>
      </w:rPr>
    </w:lvl>
    <w:lvl w:ilvl="1" w:tplc="FFFFFFFF" w:tentative="1">
      <w:start w:val="1"/>
      <w:numFmt w:val="bullet"/>
      <w:lvlText w:val="o"/>
      <w:lvlJc w:val="left"/>
      <w:pPr>
        <w:ind w:left="2042" w:hanging="360"/>
      </w:pPr>
      <w:rPr>
        <w:rFonts w:ascii="Courier New" w:hAnsi="Courier New" w:cs="Courier New" w:hint="default"/>
      </w:rPr>
    </w:lvl>
    <w:lvl w:ilvl="2" w:tplc="FFFFFFFF" w:tentative="1">
      <w:start w:val="1"/>
      <w:numFmt w:val="bullet"/>
      <w:lvlText w:val=""/>
      <w:lvlJc w:val="left"/>
      <w:pPr>
        <w:ind w:left="2762" w:hanging="360"/>
      </w:pPr>
      <w:rPr>
        <w:rFonts w:ascii="Wingdings" w:hAnsi="Wingdings" w:hint="default"/>
      </w:rPr>
    </w:lvl>
    <w:lvl w:ilvl="3" w:tplc="FFFFFFFF" w:tentative="1">
      <w:start w:val="1"/>
      <w:numFmt w:val="bullet"/>
      <w:lvlText w:val=""/>
      <w:lvlJc w:val="left"/>
      <w:pPr>
        <w:ind w:left="3482" w:hanging="360"/>
      </w:pPr>
      <w:rPr>
        <w:rFonts w:ascii="Symbol" w:hAnsi="Symbol" w:hint="default"/>
      </w:rPr>
    </w:lvl>
    <w:lvl w:ilvl="4" w:tplc="FFFFFFFF" w:tentative="1">
      <w:start w:val="1"/>
      <w:numFmt w:val="bullet"/>
      <w:lvlText w:val="o"/>
      <w:lvlJc w:val="left"/>
      <w:pPr>
        <w:ind w:left="4202" w:hanging="360"/>
      </w:pPr>
      <w:rPr>
        <w:rFonts w:ascii="Courier New" w:hAnsi="Courier New" w:cs="Courier New" w:hint="default"/>
      </w:rPr>
    </w:lvl>
    <w:lvl w:ilvl="5" w:tplc="FFFFFFFF" w:tentative="1">
      <w:start w:val="1"/>
      <w:numFmt w:val="bullet"/>
      <w:lvlText w:val=""/>
      <w:lvlJc w:val="left"/>
      <w:pPr>
        <w:ind w:left="4922" w:hanging="360"/>
      </w:pPr>
      <w:rPr>
        <w:rFonts w:ascii="Wingdings" w:hAnsi="Wingdings" w:hint="default"/>
      </w:rPr>
    </w:lvl>
    <w:lvl w:ilvl="6" w:tplc="FFFFFFFF" w:tentative="1">
      <w:start w:val="1"/>
      <w:numFmt w:val="bullet"/>
      <w:lvlText w:val=""/>
      <w:lvlJc w:val="left"/>
      <w:pPr>
        <w:ind w:left="5642" w:hanging="360"/>
      </w:pPr>
      <w:rPr>
        <w:rFonts w:ascii="Symbol" w:hAnsi="Symbol" w:hint="default"/>
      </w:rPr>
    </w:lvl>
    <w:lvl w:ilvl="7" w:tplc="FFFFFFFF" w:tentative="1">
      <w:start w:val="1"/>
      <w:numFmt w:val="bullet"/>
      <w:lvlText w:val="o"/>
      <w:lvlJc w:val="left"/>
      <w:pPr>
        <w:ind w:left="6362" w:hanging="360"/>
      </w:pPr>
      <w:rPr>
        <w:rFonts w:ascii="Courier New" w:hAnsi="Courier New" w:cs="Courier New" w:hint="default"/>
      </w:rPr>
    </w:lvl>
    <w:lvl w:ilvl="8" w:tplc="FFFFFFFF" w:tentative="1">
      <w:start w:val="1"/>
      <w:numFmt w:val="bullet"/>
      <w:lvlText w:val=""/>
      <w:lvlJc w:val="left"/>
      <w:pPr>
        <w:ind w:left="7082" w:hanging="360"/>
      </w:pPr>
      <w:rPr>
        <w:rFonts w:ascii="Wingdings" w:hAnsi="Wingdings" w:hint="default"/>
      </w:rPr>
    </w:lvl>
  </w:abstractNum>
  <w:abstractNum w:abstractNumId="63" w15:restartNumberingAfterBreak="0">
    <w:nsid w:val="386E1081"/>
    <w:multiLevelType w:val="hybridMultilevel"/>
    <w:tmpl w:val="5CDE4F34"/>
    <w:lvl w:ilvl="0" w:tplc="F5F09D4A">
      <w:start w:val="1"/>
      <w:numFmt w:val="decimal"/>
      <w:lvlText w:val="%1)"/>
      <w:lvlJc w:val="left"/>
      <w:pPr>
        <w:ind w:left="506" w:hanging="253"/>
      </w:pPr>
      <w:rPr>
        <w:caps w:val="0"/>
        <w:smallCaps w:val="0"/>
        <w:strike w:val="0"/>
        <w:dstrike w:val="0"/>
        <w:outline w:val="0"/>
        <w:emboss w:val="0"/>
        <w:imprint w:val="0"/>
        <w:spacing w:val="0"/>
        <w:w w:val="100"/>
        <w:kern w:val="0"/>
        <w:position w:val="0"/>
        <w:sz w:val="28"/>
        <w:szCs w:val="28"/>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64" w15:restartNumberingAfterBreak="0">
    <w:nsid w:val="38C110FE"/>
    <w:multiLevelType w:val="hybridMultilevel"/>
    <w:tmpl w:val="53A2DB64"/>
    <w:lvl w:ilvl="0" w:tplc="42587716">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AE5120C"/>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66" w15:restartNumberingAfterBreak="0">
    <w:nsid w:val="3B5E4575"/>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67" w15:restartNumberingAfterBreak="0">
    <w:nsid w:val="3B7B1F67"/>
    <w:multiLevelType w:val="hybridMultilevel"/>
    <w:tmpl w:val="B142B660"/>
    <w:lvl w:ilvl="0" w:tplc="17C8BAB0">
      <w:start w:val="1"/>
      <w:numFmt w:val="decimal"/>
      <w:lvlText w:val="4.%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537E6E"/>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69" w15:restartNumberingAfterBreak="0">
    <w:nsid w:val="3D897183"/>
    <w:multiLevelType w:val="hybridMultilevel"/>
    <w:tmpl w:val="F90ABFEE"/>
    <w:lvl w:ilvl="0" w:tplc="1398FA18">
      <w:start w:val="1"/>
      <w:numFmt w:val="bullet"/>
      <w:lvlText w:val=""/>
      <w:lvlJc w:val="left"/>
      <w:pPr>
        <w:ind w:left="1387" w:hanging="360"/>
      </w:pPr>
      <w:rPr>
        <w:rFonts w:ascii="Symbol" w:hAnsi="Symbol" w:hint="default"/>
        <w:color w:val="000000" w:themeColor="text1"/>
        <w:sz w:val="16"/>
        <w:szCs w:val="16"/>
      </w:rPr>
    </w:lvl>
    <w:lvl w:ilvl="1" w:tplc="04090003" w:tentative="1">
      <w:start w:val="1"/>
      <w:numFmt w:val="bullet"/>
      <w:lvlText w:val="o"/>
      <w:lvlJc w:val="left"/>
      <w:pPr>
        <w:ind w:left="2107" w:hanging="360"/>
      </w:pPr>
      <w:rPr>
        <w:rFonts w:ascii="Courier New" w:hAnsi="Courier New" w:cs="Courier New"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70" w15:restartNumberingAfterBreak="0">
    <w:nsid w:val="3F1975B1"/>
    <w:multiLevelType w:val="multilevel"/>
    <w:tmpl w:val="A39E6E56"/>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71" w15:restartNumberingAfterBreak="0">
    <w:nsid w:val="41133322"/>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72" w15:restartNumberingAfterBreak="0">
    <w:nsid w:val="411E51C5"/>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73" w15:restartNumberingAfterBreak="0">
    <w:nsid w:val="419C3312"/>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74" w15:restartNumberingAfterBreak="0">
    <w:nsid w:val="42D81F9C"/>
    <w:multiLevelType w:val="hybridMultilevel"/>
    <w:tmpl w:val="9F38A2A0"/>
    <w:lvl w:ilvl="0" w:tplc="646CEAD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44A7F7E"/>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76" w15:restartNumberingAfterBreak="0">
    <w:nsid w:val="447043BE"/>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77" w15:restartNumberingAfterBreak="0">
    <w:nsid w:val="463766A6"/>
    <w:multiLevelType w:val="hybridMultilevel"/>
    <w:tmpl w:val="F376AAA6"/>
    <w:lvl w:ilvl="0" w:tplc="3E1069D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6D80F0C"/>
    <w:multiLevelType w:val="hybridMultilevel"/>
    <w:tmpl w:val="B43AAA92"/>
    <w:lvl w:ilvl="0" w:tplc="FFFFFFFF">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79" w15:restartNumberingAfterBreak="0">
    <w:nsid w:val="48594C7D"/>
    <w:multiLevelType w:val="hybridMultilevel"/>
    <w:tmpl w:val="7DEC311E"/>
    <w:lvl w:ilvl="0" w:tplc="04090011">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693" w:hanging="360"/>
      </w:pPr>
    </w:lvl>
    <w:lvl w:ilvl="2" w:tplc="0409001B" w:tentative="1">
      <w:start w:val="1"/>
      <w:numFmt w:val="lowerRoman"/>
      <w:lvlText w:val="%3."/>
      <w:lvlJc w:val="right"/>
      <w:pPr>
        <w:ind w:left="2413" w:hanging="180"/>
      </w:pPr>
    </w:lvl>
    <w:lvl w:ilvl="3" w:tplc="0409000F" w:tentative="1">
      <w:start w:val="1"/>
      <w:numFmt w:val="decimal"/>
      <w:lvlText w:val="%4."/>
      <w:lvlJc w:val="left"/>
      <w:pPr>
        <w:ind w:left="3133" w:hanging="360"/>
      </w:pPr>
    </w:lvl>
    <w:lvl w:ilvl="4" w:tplc="04090019" w:tentative="1">
      <w:start w:val="1"/>
      <w:numFmt w:val="lowerLetter"/>
      <w:lvlText w:val="%5."/>
      <w:lvlJc w:val="left"/>
      <w:pPr>
        <w:ind w:left="3853" w:hanging="360"/>
      </w:pPr>
    </w:lvl>
    <w:lvl w:ilvl="5" w:tplc="0409001B" w:tentative="1">
      <w:start w:val="1"/>
      <w:numFmt w:val="lowerRoman"/>
      <w:lvlText w:val="%6."/>
      <w:lvlJc w:val="right"/>
      <w:pPr>
        <w:ind w:left="4573" w:hanging="180"/>
      </w:pPr>
    </w:lvl>
    <w:lvl w:ilvl="6" w:tplc="0409000F" w:tentative="1">
      <w:start w:val="1"/>
      <w:numFmt w:val="decimal"/>
      <w:lvlText w:val="%7."/>
      <w:lvlJc w:val="left"/>
      <w:pPr>
        <w:ind w:left="5293" w:hanging="360"/>
      </w:pPr>
    </w:lvl>
    <w:lvl w:ilvl="7" w:tplc="04090019" w:tentative="1">
      <w:start w:val="1"/>
      <w:numFmt w:val="lowerLetter"/>
      <w:lvlText w:val="%8."/>
      <w:lvlJc w:val="left"/>
      <w:pPr>
        <w:ind w:left="6013" w:hanging="360"/>
      </w:pPr>
    </w:lvl>
    <w:lvl w:ilvl="8" w:tplc="0409001B" w:tentative="1">
      <w:start w:val="1"/>
      <w:numFmt w:val="lowerRoman"/>
      <w:lvlText w:val="%9."/>
      <w:lvlJc w:val="right"/>
      <w:pPr>
        <w:ind w:left="6733" w:hanging="180"/>
      </w:pPr>
    </w:lvl>
  </w:abstractNum>
  <w:abstractNum w:abstractNumId="80" w15:restartNumberingAfterBreak="0">
    <w:nsid w:val="486D46D0"/>
    <w:multiLevelType w:val="hybridMultilevel"/>
    <w:tmpl w:val="336ACEB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9657E1A"/>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82" w15:restartNumberingAfterBreak="0">
    <w:nsid w:val="4A2C3F58"/>
    <w:multiLevelType w:val="hybridMultilevel"/>
    <w:tmpl w:val="13503EBC"/>
    <w:lvl w:ilvl="0" w:tplc="43E4FE8C">
      <w:start w:val="1"/>
      <w:numFmt w:val="bullet"/>
      <w:lvlText w:val=""/>
      <w:lvlJc w:val="left"/>
      <w:pPr>
        <w:ind w:left="720" w:hanging="360"/>
      </w:pPr>
      <w:rPr>
        <w:rFonts w:ascii="Symbol" w:hAnsi="Symbol" w:hint="default"/>
        <w:strike w:val="0"/>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EE2F15"/>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84" w15:restartNumberingAfterBreak="0">
    <w:nsid w:val="4E4E3EDD"/>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85" w15:restartNumberingAfterBreak="0">
    <w:nsid w:val="4E944684"/>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86" w15:restartNumberingAfterBreak="0">
    <w:nsid w:val="4F0A7BF6"/>
    <w:multiLevelType w:val="hybridMultilevel"/>
    <w:tmpl w:val="9E9AEF2A"/>
    <w:lvl w:ilvl="0" w:tplc="B2FE5D2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103210D"/>
    <w:multiLevelType w:val="hybridMultilevel"/>
    <w:tmpl w:val="4B44D55A"/>
    <w:lvl w:ilvl="0" w:tplc="42587716">
      <w:start w:val="1"/>
      <w:numFmt w:val="bullet"/>
      <w:lvlText w:val=""/>
      <w:lvlJc w:val="left"/>
      <w:pPr>
        <w:ind w:left="1448" w:hanging="360"/>
      </w:pPr>
      <w:rPr>
        <w:rFonts w:ascii="Symbol" w:hAnsi="Symbol" w:hint="default"/>
        <w:sz w:val="20"/>
        <w:szCs w:val="20"/>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88" w15:restartNumberingAfterBreak="0">
    <w:nsid w:val="513760BE"/>
    <w:multiLevelType w:val="hybridMultilevel"/>
    <w:tmpl w:val="9F38A2A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2252354"/>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90" w15:restartNumberingAfterBreak="0">
    <w:nsid w:val="53140002"/>
    <w:multiLevelType w:val="multilevel"/>
    <w:tmpl w:val="37EEFAE6"/>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91" w15:restartNumberingAfterBreak="0">
    <w:nsid w:val="53330606"/>
    <w:multiLevelType w:val="hybridMultilevel"/>
    <w:tmpl w:val="B142B660"/>
    <w:lvl w:ilvl="0" w:tplc="FFFFFFFF">
      <w:start w:val="1"/>
      <w:numFmt w:val="decimal"/>
      <w:lvlText w:val="4.%1"/>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3306E1"/>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93" w15:restartNumberingAfterBreak="0">
    <w:nsid w:val="533C7E06"/>
    <w:multiLevelType w:val="hybridMultilevel"/>
    <w:tmpl w:val="336ACEB8"/>
    <w:lvl w:ilvl="0" w:tplc="2264DB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3715831"/>
    <w:multiLevelType w:val="hybridMultilevel"/>
    <w:tmpl w:val="BE543DEC"/>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5AF5223"/>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96" w15:restartNumberingAfterBreak="0">
    <w:nsid w:val="566F3727"/>
    <w:multiLevelType w:val="hybridMultilevel"/>
    <w:tmpl w:val="336ACEB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6997E54"/>
    <w:multiLevelType w:val="hybridMultilevel"/>
    <w:tmpl w:val="4E687C4A"/>
    <w:lvl w:ilvl="0" w:tplc="E81C24D4">
      <w:start w:val="1"/>
      <w:numFmt w:val="decimal"/>
      <w:lvlText w:val="%1)"/>
      <w:lvlJc w:val="left"/>
      <w:pPr>
        <w:ind w:left="1490" w:hanging="360"/>
      </w:pPr>
      <w:rPr>
        <w:rFonts w:hint="default"/>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98" w15:restartNumberingAfterBreak="0">
    <w:nsid w:val="574672F6"/>
    <w:multiLevelType w:val="multilevel"/>
    <w:tmpl w:val="0EBCA6EE"/>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99" w15:restartNumberingAfterBreak="0">
    <w:nsid w:val="57AA69CE"/>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00" w15:restartNumberingAfterBreak="0">
    <w:nsid w:val="57B86C6D"/>
    <w:multiLevelType w:val="hybridMultilevel"/>
    <w:tmpl w:val="DC960D64"/>
    <w:lvl w:ilvl="0" w:tplc="FFFFFFFF">
      <w:start w:val="1"/>
      <w:numFmt w:val="lowerLetter"/>
      <w:lvlText w:val="%1)"/>
      <w:lvlJc w:val="left"/>
      <w:pPr>
        <w:ind w:left="1080" w:hanging="360"/>
      </w:pPr>
      <w:rPr>
        <w:rFonts w:hint="default"/>
        <w:color w:val="auto"/>
        <w:sz w:val="32"/>
        <w:szCs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59B52F10"/>
    <w:multiLevelType w:val="hybridMultilevel"/>
    <w:tmpl w:val="9F38A2A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AFB29A0"/>
    <w:multiLevelType w:val="hybridMultilevel"/>
    <w:tmpl w:val="42C6FA76"/>
    <w:lvl w:ilvl="0" w:tplc="008C66BA">
      <w:start w:val="1"/>
      <w:numFmt w:val="bullet"/>
      <w:lvlText w:val="+"/>
      <w:lvlJc w:val="left"/>
      <w:pPr>
        <w:ind w:left="2520" w:hanging="360"/>
      </w:pPr>
      <w:rPr>
        <w:rFonts w:ascii="TH SarabunPSK" w:hAnsi="TH SarabunPSK"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3" w15:restartNumberingAfterBreak="0">
    <w:nsid w:val="5B0A5D30"/>
    <w:multiLevelType w:val="hybridMultilevel"/>
    <w:tmpl w:val="739209FA"/>
    <w:lvl w:ilvl="0" w:tplc="3B7C68D6">
      <w:start w:val="5"/>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B5F126C"/>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05" w15:restartNumberingAfterBreak="0">
    <w:nsid w:val="5C75389F"/>
    <w:multiLevelType w:val="hybridMultilevel"/>
    <w:tmpl w:val="98B022C4"/>
    <w:lvl w:ilvl="0" w:tplc="FFFFFFFF">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06" w15:restartNumberingAfterBreak="0">
    <w:nsid w:val="5CB720B2"/>
    <w:multiLevelType w:val="hybridMultilevel"/>
    <w:tmpl w:val="D6620DEC"/>
    <w:lvl w:ilvl="0" w:tplc="79A8C918">
      <w:start w:val="1"/>
      <w:numFmt w:val="decimal"/>
      <w:lvlText w:val="%1)"/>
      <w:lvlJc w:val="left"/>
      <w:pPr>
        <w:ind w:left="1490" w:hanging="360"/>
      </w:pPr>
      <w:rPr>
        <w:rFonts w:hint="default"/>
        <w:b w:val="0"/>
        <w:bCs w:val="0"/>
      </w:rPr>
    </w:lvl>
    <w:lvl w:ilvl="1" w:tplc="FFFFFFFF" w:tentative="1">
      <w:start w:val="1"/>
      <w:numFmt w:val="lowerLetter"/>
      <w:lvlText w:val="%2."/>
      <w:lvlJc w:val="left"/>
      <w:pPr>
        <w:ind w:left="2210" w:hanging="360"/>
      </w:pPr>
    </w:lvl>
    <w:lvl w:ilvl="2" w:tplc="FFFFFFFF" w:tentative="1">
      <w:start w:val="1"/>
      <w:numFmt w:val="lowerRoman"/>
      <w:lvlText w:val="%3."/>
      <w:lvlJc w:val="right"/>
      <w:pPr>
        <w:ind w:left="2930" w:hanging="180"/>
      </w:pPr>
    </w:lvl>
    <w:lvl w:ilvl="3" w:tplc="FFFFFFFF" w:tentative="1">
      <w:start w:val="1"/>
      <w:numFmt w:val="decimal"/>
      <w:lvlText w:val="%4."/>
      <w:lvlJc w:val="left"/>
      <w:pPr>
        <w:ind w:left="3650" w:hanging="360"/>
      </w:pPr>
    </w:lvl>
    <w:lvl w:ilvl="4" w:tplc="FFFFFFFF" w:tentative="1">
      <w:start w:val="1"/>
      <w:numFmt w:val="lowerLetter"/>
      <w:lvlText w:val="%5."/>
      <w:lvlJc w:val="left"/>
      <w:pPr>
        <w:ind w:left="4370" w:hanging="360"/>
      </w:pPr>
    </w:lvl>
    <w:lvl w:ilvl="5" w:tplc="FFFFFFFF" w:tentative="1">
      <w:start w:val="1"/>
      <w:numFmt w:val="lowerRoman"/>
      <w:lvlText w:val="%6."/>
      <w:lvlJc w:val="right"/>
      <w:pPr>
        <w:ind w:left="5090" w:hanging="180"/>
      </w:pPr>
    </w:lvl>
    <w:lvl w:ilvl="6" w:tplc="FFFFFFFF" w:tentative="1">
      <w:start w:val="1"/>
      <w:numFmt w:val="decimal"/>
      <w:lvlText w:val="%7."/>
      <w:lvlJc w:val="left"/>
      <w:pPr>
        <w:ind w:left="5810" w:hanging="360"/>
      </w:pPr>
    </w:lvl>
    <w:lvl w:ilvl="7" w:tplc="FFFFFFFF" w:tentative="1">
      <w:start w:val="1"/>
      <w:numFmt w:val="lowerLetter"/>
      <w:lvlText w:val="%8."/>
      <w:lvlJc w:val="left"/>
      <w:pPr>
        <w:ind w:left="6530" w:hanging="360"/>
      </w:pPr>
    </w:lvl>
    <w:lvl w:ilvl="8" w:tplc="FFFFFFFF" w:tentative="1">
      <w:start w:val="1"/>
      <w:numFmt w:val="lowerRoman"/>
      <w:lvlText w:val="%9."/>
      <w:lvlJc w:val="right"/>
      <w:pPr>
        <w:ind w:left="7250" w:hanging="180"/>
      </w:pPr>
    </w:lvl>
  </w:abstractNum>
  <w:abstractNum w:abstractNumId="107" w15:restartNumberingAfterBreak="0">
    <w:nsid w:val="5E6C1C76"/>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08" w15:restartNumberingAfterBreak="0">
    <w:nsid w:val="5ECA444D"/>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09" w15:restartNumberingAfterBreak="0">
    <w:nsid w:val="5F4C3591"/>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10" w15:restartNumberingAfterBreak="0">
    <w:nsid w:val="5F534AA7"/>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11" w15:restartNumberingAfterBreak="0">
    <w:nsid w:val="5F8670FD"/>
    <w:multiLevelType w:val="hybridMultilevel"/>
    <w:tmpl w:val="BE543DEC"/>
    <w:lvl w:ilvl="0" w:tplc="6F187C8A">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604627EA"/>
    <w:multiLevelType w:val="hybridMultilevel"/>
    <w:tmpl w:val="014E8EA4"/>
    <w:lvl w:ilvl="0" w:tplc="008C66BA">
      <w:start w:val="1"/>
      <w:numFmt w:val="bullet"/>
      <w:lvlText w:val="+"/>
      <w:lvlJc w:val="left"/>
      <w:pPr>
        <w:ind w:left="1854" w:hanging="360"/>
      </w:pPr>
      <w:rPr>
        <w:rFonts w:ascii="TH SarabunPSK" w:hAnsi="TH SarabunPSK"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3" w15:restartNumberingAfterBreak="0">
    <w:nsid w:val="6092081B"/>
    <w:multiLevelType w:val="hybridMultilevel"/>
    <w:tmpl w:val="4E687C4A"/>
    <w:lvl w:ilvl="0" w:tplc="FFFFFFFF">
      <w:start w:val="1"/>
      <w:numFmt w:val="decimal"/>
      <w:lvlText w:val="%1)"/>
      <w:lvlJc w:val="left"/>
      <w:pPr>
        <w:ind w:left="1490" w:hanging="360"/>
      </w:pPr>
      <w:rPr>
        <w:rFonts w:hint="default"/>
      </w:rPr>
    </w:lvl>
    <w:lvl w:ilvl="1" w:tplc="FFFFFFFF" w:tentative="1">
      <w:start w:val="1"/>
      <w:numFmt w:val="lowerLetter"/>
      <w:lvlText w:val="%2."/>
      <w:lvlJc w:val="left"/>
      <w:pPr>
        <w:ind w:left="2210" w:hanging="360"/>
      </w:pPr>
    </w:lvl>
    <w:lvl w:ilvl="2" w:tplc="FFFFFFFF" w:tentative="1">
      <w:start w:val="1"/>
      <w:numFmt w:val="lowerRoman"/>
      <w:lvlText w:val="%3."/>
      <w:lvlJc w:val="right"/>
      <w:pPr>
        <w:ind w:left="2930" w:hanging="180"/>
      </w:pPr>
    </w:lvl>
    <w:lvl w:ilvl="3" w:tplc="FFFFFFFF" w:tentative="1">
      <w:start w:val="1"/>
      <w:numFmt w:val="decimal"/>
      <w:lvlText w:val="%4."/>
      <w:lvlJc w:val="left"/>
      <w:pPr>
        <w:ind w:left="3650" w:hanging="360"/>
      </w:pPr>
    </w:lvl>
    <w:lvl w:ilvl="4" w:tplc="FFFFFFFF" w:tentative="1">
      <w:start w:val="1"/>
      <w:numFmt w:val="lowerLetter"/>
      <w:lvlText w:val="%5."/>
      <w:lvlJc w:val="left"/>
      <w:pPr>
        <w:ind w:left="4370" w:hanging="360"/>
      </w:pPr>
    </w:lvl>
    <w:lvl w:ilvl="5" w:tplc="FFFFFFFF" w:tentative="1">
      <w:start w:val="1"/>
      <w:numFmt w:val="lowerRoman"/>
      <w:lvlText w:val="%6."/>
      <w:lvlJc w:val="right"/>
      <w:pPr>
        <w:ind w:left="5090" w:hanging="180"/>
      </w:pPr>
    </w:lvl>
    <w:lvl w:ilvl="6" w:tplc="FFFFFFFF" w:tentative="1">
      <w:start w:val="1"/>
      <w:numFmt w:val="decimal"/>
      <w:lvlText w:val="%7."/>
      <w:lvlJc w:val="left"/>
      <w:pPr>
        <w:ind w:left="5810" w:hanging="360"/>
      </w:pPr>
    </w:lvl>
    <w:lvl w:ilvl="7" w:tplc="FFFFFFFF" w:tentative="1">
      <w:start w:val="1"/>
      <w:numFmt w:val="lowerLetter"/>
      <w:lvlText w:val="%8."/>
      <w:lvlJc w:val="left"/>
      <w:pPr>
        <w:ind w:left="6530" w:hanging="360"/>
      </w:pPr>
    </w:lvl>
    <w:lvl w:ilvl="8" w:tplc="FFFFFFFF" w:tentative="1">
      <w:start w:val="1"/>
      <w:numFmt w:val="lowerRoman"/>
      <w:lvlText w:val="%9."/>
      <w:lvlJc w:val="right"/>
      <w:pPr>
        <w:ind w:left="7250" w:hanging="180"/>
      </w:pPr>
    </w:lvl>
  </w:abstractNum>
  <w:abstractNum w:abstractNumId="114" w15:restartNumberingAfterBreak="0">
    <w:nsid w:val="60AD1A8A"/>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115" w15:restartNumberingAfterBreak="0">
    <w:nsid w:val="618A2836"/>
    <w:multiLevelType w:val="hybridMultilevel"/>
    <w:tmpl w:val="2DC8A194"/>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23B4221"/>
    <w:multiLevelType w:val="hybridMultilevel"/>
    <w:tmpl w:val="32A2C800"/>
    <w:lvl w:ilvl="0" w:tplc="4C9C7918">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17" w15:restartNumberingAfterBreak="0">
    <w:nsid w:val="62800349"/>
    <w:multiLevelType w:val="hybridMultilevel"/>
    <w:tmpl w:val="9CE23734"/>
    <w:lvl w:ilvl="0" w:tplc="FFFFFFFF">
      <w:start w:val="1"/>
      <w:numFmt w:val="decimal"/>
      <w:lvlText w:val="%1)"/>
      <w:lvlJc w:val="left"/>
      <w:pPr>
        <w:ind w:left="786" w:hanging="360"/>
      </w:pPr>
      <w:rPr>
        <w:rFonts w:eastAsiaTheme="minorHAnsi" w:hint="default"/>
        <w:b w:val="0"/>
        <w:bCs w:val="0"/>
        <w:color w:val="auto"/>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8" w15:restartNumberingAfterBreak="0">
    <w:nsid w:val="63015837"/>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19" w15:restartNumberingAfterBreak="0">
    <w:nsid w:val="63B96C42"/>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20" w15:restartNumberingAfterBreak="0">
    <w:nsid w:val="63E87C7C"/>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21" w15:restartNumberingAfterBreak="0">
    <w:nsid w:val="649B54E3"/>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22" w15:restartNumberingAfterBreak="0">
    <w:nsid w:val="64EA2B62"/>
    <w:multiLevelType w:val="multilevel"/>
    <w:tmpl w:val="0EBCA6EE"/>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23" w15:restartNumberingAfterBreak="0">
    <w:nsid w:val="650D7D79"/>
    <w:multiLevelType w:val="hybridMultilevel"/>
    <w:tmpl w:val="DC960D64"/>
    <w:lvl w:ilvl="0" w:tplc="F9B8BA50">
      <w:start w:val="1"/>
      <w:numFmt w:val="lowerLetter"/>
      <w:lvlText w:val="%1)"/>
      <w:lvlJc w:val="left"/>
      <w:pPr>
        <w:ind w:left="1080" w:hanging="360"/>
      </w:pPr>
      <w:rPr>
        <w:rFonts w:hint="default"/>
        <w:color w:val="auto"/>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69D6037"/>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125" w15:restartNumberingAfterBreak="0">
    <w:nsid w:val="671E2CDD"/>
    <w:multiLevelType w:val="hybridMultilevel"/>
    <w:tmpl w:val="4A2AAE24"/>
    <w:lvl w:ilvl="0" w:tplc="17F6AB54">
      <w:start w:val="1"/>
      <w:numFmt w:val="decimal"/>
      <w:lvlText w:val="1.%1)"/>
      <w:lvlJc w:val="left"/>
      <w:pPr>
        <w:ind w:left="720" w:hanging="360"/>
      </w:pPr>
      <w:rPr>
        <w:rFonts w:ascii="TH Sarabun New" w:hAnsi="TH Sarabun New" w:cs="TH Sarabun New"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9A07553"/>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27" w15:restartNumberingAfterBreak="0">
    <w:nsid w:val="69D1422F"/>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28" w15:restartNumberingAfterBreak="0">
    <w:nsid w:val="6A90649B"/>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29" w15:restartNumberingAfterBreak="0">
    <w:nsid w:val="6CB47F22"/>
    <w:multiLevelType w:val="hybridMultilevel"/>
    <w:tmpl w:val="C4823E7A"/>
    <w:lvl w:ilvl="0" w:tplc="306AA87E">
      <w:start w:val="1"/>
      <w:numFmt w:val="bullet"/>
      <w:lvlText w:val=""/>
      <w:lvlJc w:val="left"/>
      <w:pPr>
        <w:ind w:left="720" w:hanging="360"/>
      </w:pPr>
      <w:rPr>
        <w:rFonts w:ascii="Symbol" w:hAnsi="Symbol" w:hint="default"/>
        <w:color w:val="000000" w:themeColor="text1"/>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D53634B"/>
    <w:multiLevelType w:val="hybridMultilevel"/>
    <w:tmpl w:val="0B947918"/>
    <w:lvl w:ilvl="0" w:tplc="065A0AD4">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D5F34AC"/>
    <w:multiLevelType w:val="hybridMultilevel"/>
    <w:tmpl w:val="E07CA6D0"/>
    <w:lvl w:ilvl="0" w:tplc="4C9C7918">
      <w:start w:val="1"/>
      <w:numFmt w:val="decimal"/>
      <w:lvlText w:val="%1)"/>
      <w:lvlJc w:val="left"/>
      <w:pPr>
        <w:ind w:left="720" w:hanging="360"/>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0DB59EE"/>
    <w:multiLevelType w:val="hybridMultilevel"/>
    <w:tmpl w:val="5C942006"/>
    <w:lvl w:ilvl="0" w:tplc="0880647C">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33" w15:restartNumberingAfterBreak="0">
    <w:nsid w:val="70FA06D5"/>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34" w15:restartNumberingAfterBreak="0">
    <w:nsid w:val="715B0FD3"/>
    <w:multiLevelType w:val="hybridMultilevel"/>
    <w:tmpl w:val="B43AAA92"/>
    <w:lvl w:ilvl="0" w:tplc="FFFFFFFF">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35" w15:restartNumberingAfterBreak="0">
    <w:nsid w:val="717018BA"/>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136" w15:restartNumberingAfterBreak="0">
    <w:nsid w:val="723D6AFC"/>
    <w:multiLevelType w:val="multilevel"/>
    <w:tmpl w:val="0EBCA6EE"/>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37" w15:restartNumberingAfterBreak="0">
    <w:nsid w:val="72933809"/>
    <w:multiLevelType w:val="hybridMultilevel"/>
    <w:tmpl w:val="9CE23734"/>
    <w:lvl w:ilvl="0" w:tplc="FFFFFFFF">
      <w:start w:val="1"/>
      <w:numFmt w:val="decimal"/>
      <w:lvlText w:val="%1)"/>
      <w:lvlJc w:val="left"/>
      <w:pPr>
        <w:ind w:left="786" w:hanging="360"/>
      </w:pPr>
      <w:rPr>
        <w:rFonts w:eastAsiaTheme="minorHAnsi" w:hint="default"/>
        <w:b w:val="0"/>
        <w:bCs w:val="0"/>
        <w:color w:val="auto"/>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8" w15:restartNumberingAfterBreak="0">
    <w:nsid w:val="72A97F9A"/>
    <w:multiLevelType w:val="hybridMultilevel"/>
    <w:tmpl w:val="A4DAD166"/>
    <w:lvl w:ilvl="0" w:tplc="AF18C93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4192847"/>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40" w15:restartNumberingAfterBreak="0">
    <w:nsid w:val="748B485A"/>
    <w:multiLevelType w:val="hybridMultilevel"/>
    <w:tmpl w:val="61B845AA"/>
    <w:lvl w:ilvl="0" w:tplc="1398FA18">
      <w:start w:val="1"/>
      <w:numFmt w:val="bullet"/>
      <w:lvlText w:val=""/>
      <w:lvlJc w:val="left"/>
      <w:pPr>
        <w:ind w:left="720" w:hanging="360"/>
      </w:pPr>
      <w:rPr>
        <w:rFonts w:ascii="Symbol" w:hAnsi="Symbol" w:hint="default"/>
        <w:color w:val="000000" w:themeColor="text1"/>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49C4E25"/>
    <w:multiLevelType w:val="hybridMultilevel"/>
    <w:tmpl w:val="B142B660"/>
    <w:lvl w:ilvl="0" w:tplc="FFFFFFFF">
      <w:start w:val="1"/>
      <w:numFmt w:val="decimal"/>
      <w:lvlText w:val="4.%1"/>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4AA6070"/>
    <w:multiLevelType w:val="hybridMultilevel"/>
    <w:tmpl w:val="B43AAA92"/>
    <w:lvl w:ilvl="0" w:tplc="FFFFFFFF">
      <w:start w:val="1"/>
      <w:numFmt w:val="decimal"/>
      <w:lvlText w:val="%1)"/>
      <w:lvlJc w:val="left"/>
      <w:pPr>
        <w:ind w:left="506" w:hanging="253"/>
      </w:pPr>
      <w:rPr>
        <w:b w:val="0"/>
        <w:bCs w:val="0"/>
        <w:caps w:val="0"/>
        <w:smallCaps w:val="0"/>
        <w:strike w:val="0"/>
        <w:dstrike w:val="0"/>
        <w:outline w:val="0"/>
        <w:emboss w:val="0"/>
        <w:imprint w:val="0"/>
        <w:color w:val="000000" w:themeColor="text1"/>
        <w:spacing w:val="0"/>
        <w:w w:val="100"/>
        <w:kern w:val="0"/>
        <w:position w:val="0"/>
        <w:sz w:val="32"/>
        <w:szCs w:val="32"/>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43" w15:restartNumberingAfterBreak="0">
    <w:nsid w:val="74CF0C3A"/>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144" w15:restartNumberingAfterBreak="0">
    <w:nsid w:val="778E6114"/>
    <w:multiLevelType w:val="hybridMultilevel"/>
    <w:tmpl w:val="5C942006"/>
    <w:lvl w:ilvl="0" w:tplc="FFFFFFFF">
      <w:start w:val="1"/>
      <w:numFmt w:val="decimal"/>
      <w:lvlText w:val="%1)"/>
      <w:lvlJc w:val="left"/>
      <w:pPr>
        <w:ind w:left="506" w:hanging="253"/>
      </w:pPr>
      <w:rPr>
        <w:b w:val="0"/>
        <w:b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45" w15:restartNumberingAfterBreak="0">
    <w:nsid w:val="77AA0742"/>
    <w:multiLevelType w:val="hybridMultilevel"/>
    <w:tmpl w:val="7DEC311E"/>
    <w:lvl w:ilvl="0" w:tplc="FFFFFFFF">
      <w:start w:val="1"/>
      <w:numFmt w:val="decimal"/>
      <w:lvlText w:val="%1)"/>
      <w:lvlJc w:val="left"/>
      <w:pPr>
        <w:ind w:left="506" w:hanging="253"/>
      </w:pPr>
      <w:rPr>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693" w:hanging="360"/>
      </w:pPr>
    </w:lvl>
    <w:lvl w:ilvl="2" w:tplc="FFFFFFFF" w:tentative="1">
      <w:start w:val="1"/>
      <w:numFmt w:val="lowerRoman"/>
      <w:lvlText w:val="%3."/>
      <w:lvlJc w:val="right"/>
      <w:pPr>
        <w:ind w:left="2413" w:hanging="180"/>
      </w:pPr>
    </w:lvl>
    <w:lvl w:ilvl="3" w:tplc="FFFFFFFF" w:tentative="1">
      <w:start w:val="1"/>
      <w:numFmt w:val="decimal"/>
      <w:lvlText w:val="%4."/>
      <w:lvlJc w:val="left"/>
      <w:pPr>
        <w:ind w:left="3133" w:hanging="360"/>
      </w:pPr>
    </w:lvl>
    <w:lvl w:ilvl="4" w:tplc="FFFFFFFF" w:tentative="1">
      <w:start w:val="1"/>
      <w:numFmt w:val="lowerLetter"/>
      <w:lvlText w:val="%5."/>
      <w:lvlJc w:val="left"/>
      <w:pPr>
        <w:ind w:left="3853" w:hanging="360"/>
      </w:pPr>
    </w:lvl>
    <w:lvl w:ilvl="5" w:tplc="FFFFFFFF" w:tentative="1">
      <w:start w:val="1"/>
      <w:numFmt w:val="lowerRoman"/>
      <w:lvlText w:val="%6."/>
      <w:lvlJc w:val="right"/>
      <w:pPr>
        <w:ind w:left="4573" w:hanging="180"/>
      </w:pPr>
    </w:lvl>
    <w:lvl w:ilvl="6" w:tplc="FFFFFFFF" w:tentative="1">
      <w:start w:val="1"/>
      <w:numFmt w:val="decimal"/>
      <w:lvlText w:val="%7."/>
      <w:lvlJc w:val="left"/>
      <w:pPr>
        <w:ind w:left="5293" w:hanging="360"/>
      </w:pPr>
    </w:lvl>
    <w:lvl w:ilvl="7" w:tplc="FFFFFFFF" w:tentative="1">
      <w:start w:val="1"/>
      <w:numFmt w:val="lowerLetter"/>
      <w:lvlText w:val="%8."/>
      <w:lvlJc w:val="left"/>
      <w:pPr>
        <w:ind w:left="6013" w:hanging="360"/>
      </w:pPr>
    </w:lvl>
    <w:lvl w:ilvl="8" w:tplc="FFFFFFFF" w:tentative="1">
      <w:start w:val="1"/>
      <w:numFmt w:val="lowerRoman"/>
      <w:lvlText w:val="%9."/>
      <w:lvlJc w:val="right"/>
      <w:pPr>
        <w:ind w:left="6733" w:hanging="180"/>
      </w:pPr>
    </w:lvl>
  </w:abstractNum>
  <w:abstractNum w:abstractNumId="146" w15:restartNumberingAfterBreak="0">
    <w:nsid w:val="79D35C5F"/>
    <w:multiLevelType w:val="hybridMultilevel"/>
    <w:tmpl w:val="0B6C86C4"/>
    <w:lvl w:ilvl="0" w:tplc="9FEEF1E4">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A241332"/>
    <w:multiLevelType w:val="multilevel"/>
    <w:tmpl w:val="3684D502"/>
    <w:lvl w:ilvl="0">
      <w:start w:val="2"/>
      <w:numFmt w:val="decimal"/>
      <w:lvlText w:val="%1."/>
      <w:lvlJc w:val="left"/>
      <w:pPr>
        <w:ind w:left="360" w:hanging="360"/>
      </w:pPr>
      <w:rPr>
        <w:rFonts w:hint="default"/>
      </w:rPr>
    </w:lvl>
    <w:lvl w:ilvl="1">
      <w:start w:val="1"/>
      <w:numFmt w:val="decimal"/>
      <w:lvlText w:val="%1.%2)"/>
      <w:lvlJc w:val="left"/>
      <w:pPr>
        <w:ind w:left="1644" w:hanging="720"/>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852" w:hanging="1080"/>
      </w:pPr>
      <w:rPr>
        <w:rFonts w:hint="default"/>
      </w:rPr>
    </w:lvl>
    <w:lvl w:ilvl="4">
      <w:start w:val="1"/>
      <w:numFmt w:val="decimal"/>
      <w:lvlText w:val="%1.%2)%3.%4.%5."/>
      <w:lvlJc w:val="left"/>
      <w:pPr>
        <w:ind w:left="4776" w:hanging="1080"/>
      </w:pPr>
      <w:rPr>
        <w:rFonts w:hint="default"/>
      </w:rPr>
    </w:lvl>
    <w:lvl w:ilvl="5">
      <w:start w:val="1"/>
      <w:numFmt w:val="decimal"/>
      <w:lvlText w:val="%1.%2)%3.%4.%5.%6."/>
      <w:lvlJc w:val="left"/>
      <w:pPr>
        <w:ind w:left="6060" w:hanging="1440"/>
      </w:pPr>
      <w:rPr>
        <w:rFonts w:hint="default"/>
      </w:rPr>
    </w:lvl>
    <w:lvl w:ilvl="6">
      <w:start w:val="1"/>
      <w:numFmt w:val="decimal"/>
      <w:lvlText w:val="%1.%2)%3.%4.%5.%6.%7."/>
      <w:lvlJc w:val="left"/>
      <w:pPr>
        <w:ind w:left="6984" w:hanging="1440"/>
      </w:pPr>
      <w:rPr>
        <w:rFonts w:hint="default"/>
      </w:rPr>
    </w:lvl>
    <w:lvl w:ilvl="7">
      <w:start w:val="1"/>
      <w:numFmt w:val="decimal"/>
      <w:lvlText w:val="%1.%2)%3.%4.%5.%6.%7.%8."/>
      <w:lvlJc w:val="left"/>
      <w:pPr>
        <w:ind w:left="8268" w:hanging="1800"/>
      </w:pPr>
      <w:rPr>
        <w:rFonts w:hint="default"/>
      </w:rPr>
    </w:lvl>
    <w:lvl w:ilvl="8">
      <w:start w:val="1"/>
      <w:numFmt w:val="decimal"/>
      <w:lvlText w:val="%1.%2)%3.%4.%5.%6.%7.%8.%9."/>
      <w:lvlJc w:val="left"/>
      <w:pPr>
        <w:ind w:left="9192" w:hanging="1800"/>
      </w:pPr>
      <w:rPr>
        <w:rFonts w:hint="default"/>
      </w:rPr>
    </w:lvl>
  </w:abstractNum>
  <w:abstractNum w:abstractNumId="148" w15:restartNumberingAfterBreak="0">
    <w:nsid w:val="7BEC704A"/>
    <w:multiLevelType w:val="hybridMultilevel"/>
    <w:tmpl w:val="B7548F44"/>
    <w:lvl w:ilvl="0" w:tplc="961C5B82">
      <w:start w:val="1"/>
      <w:numFmt w:val="decimal"/>
      <w:lvlText w:val="%1)"/>
      <w:lvlJc w:val="left"/>
      <w:pPr>
        <w:ind w:left="786" w:hanging="360"/>
      </w:pPr>
      <w:rPr>
        <w:rFonts w:eastAsiaTheme="minorHAnsi" w:hint="default"/>
        <w:strike w:val="0"/>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9" w15:restartNumberingAfterBreak="0">
    <w:nsid w:val="7C2869CF"/>
    <w:multiLevelType w:val="hybridMultilevel"/>
    <w:tmpl w:val="266688AA"/>
    <w:lvl w:ilvl="0" w:tplc="5C800D02">
      <w:start w:val="1"/>
      <w:numFmt w:val="decimal"/>
      <w:lvlText w:val="%1)"/>
      <w:lvlJc w:val="left"/>
      <w:pPr>
        <w:ind w:left="1440" w:hanging="360"/>
      </w:pPr>
      <w:rPr>
        <w:rFonts w:hint="default"/>
        <w:sz w:val="32"/>
        <w:szCs w:val="4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 w15:restartNumberingAfterBreak="0">
    <w:nsid w:val="7D0A3E0C"/>
    <w:multiLevelType w:val="multilevel"/>
    <w:tmpl w:val="A39E6E56"/>
    <w:lvl w:ilvl="0">
      <w:start w:val="1"/>
      <w:numFmt w:val="decimal"/>
      <w:lvlText w:val="%1."/>
      <w:lvlJc w:val="left"/>
      <w:pPr>
        <w:ind w:left="720" w:hanging="360"/>
      </w:pPr>
      <w:rPr>
        <w:rFonts w:ascii="TH SarabunPSK" w:eastAsiaTheme="minorHAnsi" w:hAnsi="TH SarabunPSK" w:cs="TH SarabunPSK"/>
      </w:rPr>
    </w:lvl>
    <w:lvl w:ilvl="1">
      <w:start w:val="1"/>
      <w:numFmt w:val="decimal"/>
      <w:lvlText w:val="2.%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51" w15:restartNumberingAfterBreak="0">
    <w:nsid w:val="7D935608"/>
    <w:multiLevelType w:val="hybridMultilevel"/>
    <w:tmpl w:val="2520B4E2"/>
    <w:lvl w:ilvl="0" w:tplc="C344998C">
      <w:start w:val="1"/>
      <w:numFmt w:val="bullet"/>
      <w:lvlText w:val=""/>
      <w:lvlJc w:val="left"/>
      <w:pPr>
        <w:ind w:left="1800" w:hanging="360"/>
      </w:pPr>
      <w:rPr>
        <w:rFonts w:ascii="Symbol" w:hAnsi="Symbol" w:hint="default"/>
        <w:strike w:val="0"/>
        <w:color w:val="000000" w:themeColor="text1"/>
        <w:sz w:val="22"/>
        <w:szCs w:val="22"/>
        <w:lang w:bidi="th-TH"/>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2" w15:restartNumberingAfterBreak="0">
    <w:nsid w:val="7DD10437"/>
    <w:multiLevelType w:val="hybridMultilevel"/>
    <w:tmpl w:val="B142B660"/>
    <w:lvl w:ilvl="0" w:tplc="FFFFFFFF">
      <w:start w:val="1"/>
      <w:numFmt w:val="decimal"/>
      <w:lvlText w:val="4.%1"/>
      <w:lvlJc w:val="left"/>
      <w:pPr>
        <w:ind w:left="720" w:hanging="360"/>
      </w:pPr>
      <w:rPr>
        <w:rFonts w:hint="default"/>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7E694E8E"/>
    <w:multiLevelType w:val="hybridMultilevel"/>
    <w:tmpl w:val="0E38D4BE"/>
    <w:lvl w:ilvl="0" w:tplc="052A8F32">
      <w:start w:val="1"/>
      <w:numFmt w:val="bullet"/>
      <w:lvlText w:val=""/>
      <w:lvlJc w:val="left"/>
      <w:pPr>
        <w:ind w:left="857" w:hanging="360"/>
      </w:pPr>
      <w:rPr>
        <w:rFonts w:ascii="Symbol" w:hAnsi="Symbol" w:hint="default"/>
        <w:sz w:val="16"/>
        <w:szCs w:val="16"/>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num w:numId="1" w16cid:durableId="1936398874">
    <w:abstractNumId w:val="151"/>
  </w:num>
  <w:num w:numId="2" w16cid:durableId="1946958917">
    <w:abstractNumId w:val="60"/>
  </w:num>
  <w:num w:numId="3" w16cid:durableId="58790088">
    <w:abstractNumId w:val="20"/>
  </w:num>
  <w:num w:numId="4" w16cid:durableId="639119690">
    <w:abstractNumId w:val="44"/>
  </w:num>
  <w:num w:numId="5" w16cid:durableId="1108893248">
    <w:abstractNumId w:val="27"/>
  </w:num>
  <w:num w:numId="6" w16cid:durableId="448428306">
    <w:abstractNumId w:val="62"/>
  </w:num>
  <w:num w:numId="7" w16cid:durableId="905722664">
    <w:abstractNumId w:val="69"/>
  </w:num>
  <w:num w:numId="8" w16cid:durableId="1088891481">
    <w:abstractNumId w:val="102"/>
  </w:num>
  <w:num w:numId="9" w16cid:durableId="1315720115">
    <w:abstractNumId w:val="112"/>
  </w:num>
  <w:num w:numId="10" w16cid:durableId="1526627355">
    <w:abstractNumId w:val="140"/>
  </w:num>
  <w:num w:numId="11" w16cid:durableId="1173186842">
    <w:abstractNumId w:val="129"/>
  </w:num>
  <w:num w:numId="12" w16cid:durableId="944849297">
    <w:abstractNumId w:val="146"/>
  </w:num>
  <w:num w:numId="13" w16cid:durableId="1482497693">
    <w:abstractNumId w:val="77"/>
  </w:num>
  <w:num w:numId="14" w16cid:durableId="811023694">
    <w:abstractNumId w:val="93"/>
  </w:num>
  <w:num w:numId="15" w16cid:durableId="1783449660">
    <w:abstractNumId w:val="80"/>
  </w:num>
  <w:num w:numId="16" w16cid:durableId="1376079383">
    <w:abstractNumId w:val="96"/>
  </w:num>
  <w:num w:numId="17" w16cid:durableId="155001919">
    <w:abstractNumId w:val="24"/>
  </w:num>
  <w:num w:numId="18" w16cid:durableId="933247159">
    <w:abstractNumId w:val="97"/>
  </w:num>
  <w:num w:numId="19" w16cid:durableId="223834556">
    <w:abstractNumId w:val="153"/>
  </w:num>
  <w:num w:numId="20" w16cid:durableId="205023610">
    <w:abstractNumId w:val="64"/>
  </w:num>
  <w:num w:numId="21" w16cid:durableId="2085293897">
    <w:abstractNumId w:val="87"/>
  </w:num>
  <w:num w:numId="22" w16cid:durableId="423844710">
    <w:abstractNumId w:val="113"/>
  </w:num>
  <w:num w:numId="23" w16cid:durableId="1968048515">
    <w:abstractNumId w:val="106"/>
  </w:num>
  <w:num w:numId="24" w16cid:durableId="14769616">
    <w:abstractNumId w:val="82"/>
  </w:num>
  <w:num w:numId="25" w16cid:durableId="1798137242">
    <w:abstractNumId w:val="138"/>
  </w:num>
  <w:num w:numId="26" w16cid:durableId="2006857018">
    <w:abstractNumId w:val="125"/>
  </w:num>
  <w:num w:numId="27" w16cid:durableId="447433328">
    <w:abstractNumId w:val="130"/>
  </w:num>
  <w:num w:numId="28" w16cid:durableId="360084845">
    <w:abstractNumId w:val="111"/>
  </w:num>
  <w:num w:numId="29" w16cid:durableId="854878660">
    <w:abstractNumId w:val="49"/>
  </w:num>
  <w:num w:numId="30" w16cid:durableId="1091007160">
    <w:abstractNumId w:val="149"/>
  </w:num>
  <w:num w:numId="31" w16cid:durableId="1035959148">
    <w:abstractNumId w:val="147"/>
  </w:num>
  <w:num w:numId="32" w16cid:durableId="1840851142">
    <w:abstractNumId w:val="47"/>
  </w:num>
  <w:num w:numId="33" w16cid:durableId="1680082089">
    <w:abstractNumId w:val="11"/>
  </w:num>
  <w:num w:numId="34" w16cid:durableId="2125615487">
    <w:abstractNumId w:val="23"/>
  </w:num>
  <w:num w:numId="35" w16cid:durableId="508176046">
    <w:abstractNumId w:val="18"/>
  </w:num>
  <w:num w:numId="36" w16cid:durableId="1017195573">
    <w:abstractNumId w:val="58"/>
  </w:num>
  <w:num w:numId="37" w16cid:durableId="2106923168">
    <w:abstractNumId w:val="19"/>
  </w:num>
  <w:num w:numId="38" w16cid:durableId="2023898707">
    <w:abstractNumId w:val="13"/>
  </w:num>
  <w:num w:numId="39" w16cid:durableId="63263287">
    <w:abstractNumId w:val="61"/>
  </w:num>
  <w:num w:numId="40" w16cid:durableId="924071803">
    <w:abstractNumId w:val="94"/>
  </w:num>
  <w:num w:numId="41" w16cid:durableId="1414276739">
    <w:abstractNumId w:val="115"/>
  </w:num>
  <w:num w:numId="42" w16cid:durableId="2113239414">
    <w:abstractNumId w:val="103"/>
  </w:num>
  <w:num w:numId="43" w16cid:durableId="1474254378">
    <w:abstractNumId w:val="123"/>
  </w:num>
  <w:num w:numId="44" w16cid:durableId="1507015177">
    <w:abstractNumId w:val="100"/>
  </w:num>
  <w:num w:numId="45" w16cid:durableId="408305198">
    <w:abstractNumId w:val="39"/>
  </w:num>
  <w:num w:numId="46" w16cid:durableId="161287796">
    <w:abstractNumId w:val="79"/>
  </w:num>
  <w:num w:numId="47" w16cid:durableId="1674068592">
    <w:abstractNumId w:val="127"/>
  </w:num>
  <w:num w:numId="48" w16cid:durableId="1681350401">
    <w:abstractNumId w:val="83"/>
  </w:num>
  <w:num w:numId="49" w16cid:durableId="579827066">
    <w:abstractNumId w:val="118"/>
  </w:num>
  <w:num w:numId="50" w16cid:durableId="1603804453">
    <w:abstractNumId w:val="29"/>
  </w:num>
  <w:num w:numId="51" w16cid:durableId="1887329187">
    <w:abstractNumId w:val="63"/>
  </w:num>
  <w:num w:numId="52" w16cid:durableId="2047677298">
    <w:abstractNumId w:val="12"/>
  </w:num>
  <w:num w:numId="53" w16cid:durableId="2006859236">
    <w:abstractNumId w:val="116"/>
  </w:num>
  <w:num w:numId="54" w16cid:durableId="1950314546">
    <w:abstractNumId w:val="54"/>
  </w:num>
  <w:num w:numId="55" w16cid:durableId="1497987994">
    <w:abstractNumId w:val="37"/>
  </w:num>
  <w:num w:numId="56" w16cid:durableId="1936671674">
    <w:abstractNumId w:val="46"/>
  </w:num>
  <w:num w:numId="57" w16cid:durableId="1225679582">
    <w:abstractNumId w:val="139"/>
  </w:num>
  <w:num w:numId="58" w16cid:durableId="1835031634">
    <w:abstractNumId w:val="75"/>
  </w:num>
  <w:num w:numId="59" w16cid:durableId="1042679184">
    <w:abstractNumId w:val="95"/>
  </w:num>
  <w:num w:numId="60" w16cid:durableId="327295924">
    <w:abstractNumId w:val="110"/>
  </w:num>
  <w:num w:numId="61" w16cid:durableId="131949785">
    <w:abstractNumId w:val="105"/>
  </w:num>
  <w:num w:numId="62" w16cid:durableId="1471628965">
    <w:abstractNumId w:val="26"/>
  </w:num>
  <w:num w:numId="63" w16cid:durableId="2085754628">
    <w:abstractNumId w:val="9"/>
  </w:num>
  <w:num w:numId="64" w16cid:durableId="245846150">
    <w:abstractNumId w:val="145"/>
  </w:num>
  <w:num w:numId="65" w16cid:durableId="556823742">
    <w:abstractNumId w:val="55"/>
  </w:num>
  <w:num w:numId="66" w16cid:durableId="1630353218">
    <w:abstractNumId w:val="0"/>
  </w:num>
  <w:num w:numId="67" w16cid:durableId="2136559313">
    <w:abstractNumId w:val="132"/>
  </w:num>
  <w:num w:numId="68" w16cid:durableId="1903634100">
    <w:abstractNumId w:val="104"/>
  </w:num>
  <w:num w:numId="69" w16cid:durableId="2061322204">
    <w:abstractNumId w:val="30"/>
  </w:num>
  <w:num w:numId="70" w16cid:durableId="1909218863">
    <w:abstractNumId w:val="59"/>
  </w:num>
  <w:num w:numId="71" w16cid:durableId="1657568135">
    <w:abstractNumId w:val="84"/>
  </w:num>
  <w:num w:numId="72" w16cid:durableId="2027630939">
    <w:abstractNumId w:val="3"/>
  </w:num>
  <w:num w:numId="73" w16cid:durableId="390424347">
    <w:abstractNumId w:val="128"/>
  </w:num>
  <w:num w:numId="74" w16cid:durableId="1081872909">
    <w:abstractNumId w:val="28"/>
  </w:num>
  <w:num w:numId="75" w16cid:durableId="534972472">
    <w:abstractNumId w:val="73"/>
  </w:num>
  <w:num w:numId="76" w16cid:durableId="1571043281">
    <w:abstractNumId w:val="4"/>
  </w:num>
  <w:num w:numId="77" w16cid:durableId="1148133254">
    <w:abstractNumId w:val="144"/>
  </w:num>
  <w:num w:numId="78" w16cid:durableId="694237896">
    <w:abstractNumId w:val="120"/>
  </w:num>
  <w:num w:numId="79" w16cid:durableId="1601912729">
    <w:abstractNumId w:val="21"/>
  </w:num>
  <w:num w:numId="80" w16cid:durableId="1553730930">
    <w:abstractNumId w:val="15"/>
  </w:num>
  <w:num w:numId="81" w16cid:durableId="287321672">
    <w:abstractNumId w:val="85"/>
  </w:num>
  <w:num w:numId="82" w16cid:durableId="1529446098">
    <w:abstractNumId w:val="42"/>
  </w:num>
  <w:num w:numId="83" w16cid:durableId="450974740">
    <w:abstractNumId w:val="52"/>
  </w:num>
  <w:num w:numId="84" w16cid:durableId="1197691645">
    <w:abstractNumId w:val="10"/>
  </w:num>
  <w:num w:numId="85" w16cid:durableId="1899779210">
    <w:abstractNumId w:val="68"/>
  </w:num>
  <w:num w:numId="86" w16cid:durableId="1061901285">
    <w:abstractNumId w:val="38"/>
  </w:num>
  <w:num w:numId="87" w16cid:durableId="1789809324">
    <w:abstractNumId w:val="109"/>
  </w:num>
  <w:num w:numId="88" w16cid:durableId="1950043050">
    <w:abstractNumId w:val="22"/>
  </w:num>
  <w:num w:numId="89" w16cid:durableId="2108033842">
    <w:abstractNumId w:val="33"/>
  </w:num>
  <w:num w:numId="90" w16cid:durableId="1325820569">
    <w:abstractNumId w:val="89"/>
  </w:num>
  <w:num w:numId="91" w16cid:durableId="1952398026">
    <w:abstractNumId w:val="121"/>
  </w:num>
  <w:num w:numId="92" w16cid:durableId="178617998">
    <w:abstractNumId w:val="119"/>
  </w:num>
  <w:num w:numId="93" w16cid:durableId="442696532">
    <w:abstractNumId w:val="16"/>
  </w:num>
  <w:num w:numId="94" w16cid:durableId="722605261">
    <w:abstractNumId w:val="76"/>
  </w:num>
  <w:num w:numId="95" w16cid:durableId="1356466077">
    <w:abstractNumId w:val="92"/>
  </w:num>
  <w:num w:numId="96" w16cid:durableId="1157375825">
    <w:abstractNumId w:val="133"/>
  </w:num>
  <w:num w:numId="97" w16cid:durableId="646015823">
    <w:abstractNumId w:val="74"/>
  </w:num>
  <w:num w:numId="98" w16cid:durableId="1469786810">
    <w:abstractNumId w:val="88"/>
  </w:num>
  <w:num w:numId="99" w16cid:durableId="1609771450">
    <w:abstractNumId w:val="70"/>
  </w:num>
  <w:num w:numId="100" w16cid:durableId="358705673">
    <w:abstractNumId w:val="67"/>
  </w:num>
  <w:num w:numId="101" w16cid:durableId="973755469">
    <w:abstractNumId w:val="7"/>
  </w:num>
  <w:num w:numId="102" w16cid:durableId="687558181">
    <w:abstractNumId w:val="14"/>
  </w:num>
  <w:num w:numId="103" w16cid:durableId="472143000">
    <w:abstractNumId w:val="6"/>
  </w:num>
  <w:num w:numId="104" w16cid:durableId="246157010">
    <w:abstractNumId w:val="25"/>
  </w:num>
  <w:num w:numId="105" w16cid:durableId="952906971">
    <w:abstractNumId w:val="65"/>
  </w:num>
  <w:num w:numId="106" w16cid:durableId="1681274439">
    <w:abstractNumId w:val="35"/>
  </w:num>
  <w:num w:numId="107" w16cid:durableId="933561547">
    <w:abstractNumId w:val="45"/>
  </w:num>
  <w:num w:numId="108" w16cid:durableId="744718265">
    <w:abstractNumId w:val="136"/>
  </w:num>
  <w:num w:numId="109" w16cid:durableId="568002149">
    <w:abstractNumId w:val="124"/>
  </w:num>
  <w:num w:numId="110" w16cid:durableId="1905722268">
    <w:abstractNumId w:val="90"/>
  </w:num>
  <w:num w:numId="111" w16cid:durableId="485557683">
    <w:abstractNumId w:val="72"/>
  </w:num>
  <w:num w:numId="112" w16cid:durableId="959147414">
    <w:abstractNumId w:val="152"/>
  </w:num>
  <w:num w:numId="113" w16cid:durableId="1084646246">
    <w:abstractNumId w:val="91"/>
  </w:num>
  <w:num w:numId="114" w16cid:durableId="2013333254">
    <w:abstractNumId w:val="8"/>
  </w:num>
  <w:num w:numId="115" w16cid:durableId="2083018771">
    <w:abstractNumId w:val="150"/>
  </w:num>
  <w:num w:numId="116" w16cid:durableId="800924053">
    <w:abstractNumId w:val="141"/>
  </w:num>
  <w:num w:numId="117" w16cid:durableId="1593317334">
    <w:abstractNumId w:val="108"/>
  </w:num>
  <w:num w:numId="118" w16cid:durableId="1250307276">
    <w:abstractNumId w:val="131"/>
  </w:num>
  <w:num w:numId="119" w16cid:durableId="1327585468">
    <w:abstractNumId w:val="126"/>
  </w:num>
  <w:num w:numId="120" w16cid:durableId="1002853867">
    <w:abstractNumId w:val="71"/>
  </w:num>
  <w:num w:numId="121" w16cid:durableId="1754617841">
    <w:abstractNumId w:val="99"/>
  </w:num>
  <w:num w:numId="122" w16cid:durableId="1042751716">
    <w:abstractNumId w:val="135"/>
  </w:num>
  <w:num w:numId="123" w16cid:durableId="970329641">
    <w:abstractNumId w:val="98"/>
  </w:num>
  <w:num w:numId="124" w16cid:durableId="736897226">
    <w:abstractNumId w:val="36"/>
  </w:num>
  <w:num w:numId="125" w16cid:durableId="595601362">
    <w:abstractNumId w:val="148"/>
  </w:num>
  <w:num w:numId="126" w16cid:durableId="279607513">
    <w:abstractNumId w:val="86"/>
  </w:num>
  <w:num w:numId="127" w16cid:durableId="235284637">
    <w:abstractNumId w:val="78"/>
  </w:num>
  <w:num w:numId="128" w16cid:durableId="1652950505">
    <w:abstractNumId w:val="142"/>
  </w:num>
  <w:num w:numId="129" w16cid:durableId="1070038259">
    <w:abstractNumId w:val="134"/>
  </w:num>
  <w:num w:numId="130" w16cid:durableId="2023508417">
    <w:abstractNumId w:val="114"/>
  </w:num>
  <w:num w:numId="131" w16cid:durableId="811210426">
    <w:abstractNumId w:val="56"/>
  </w:num>
  <w:num w:numId="132" w16cid:durableId="1334257134">
    <w:abstractNumId w:val="50"/>
  </w:num>
  <w:num w:numId="133" w16cid:durableId="2076127479">
    <w:abstractNumId w:val="143"/>
  </w:num>
  <w:num w:numId="134" w16cid:durableId="1155949269">
    <w:abstractNumId w:val="53"/>
  </w:num>
  <w:num w:numId="135" w16cid:durableId="157044964">
    <w:abstractNumId w:val="1"/>
  </w:num>
  <w:num w:numId="136" w16cid:durableId="1974289264">
    <w:abstractNumId w:val="137"/>
  </w:num>
  <w:num w:numId="137" w16cid:durableId="599677665">
    <w:abstractNumId w:val="34"/>
  </w:num>
  <w:num w:numId="138" w16cid:durableId="1220362828">
    <w:abstractNumId w:val="17"/>
  </w:num>
  <w:num w:numId="139" w16cid:durableId="1691296668">
    <w:abstractNumId w:val="101"/>
  </w:num>
  <w:num w:numId="140" w16cid:durableId="1741177441">
    <w:abstractNumId w:val="40"/>
  </w:num>
  <w:num w:numId="141" w16cid:durableId="718552460">
    <w:abstractNumId w:val="5"/>
  </w:num>
  <w:num w:numId="142" w16cid:durableId="182986874">
    <w:abstractNumId w:val="122"/>
  </w:num>
  <w:num w:numId="143" w16cid:durableId="39788053">
    <w:abstractNumId w:val="32"/>
  </w:num>
  <w:num w:numId="144" w16cid:durableId="1497452184">
    <w:abstractNumId w:val="107"/>
  </w:num>
  <w:num w:numId="145" w16cid:durableId="1101879062">
    <w:abstractNumId w:val="57"/>
  </w:num>
  <w:num w:numId="146" w16cid:durableId="1245993935">
    <w:abstractNumId w:val="48"/>
  </w:num>
  <w:num w:numId="147" w16cid:durableId="1943340829">
    <w:abstractNumId w:val="66"/>
  </w:num>
  <w:num w:numId="148" w16cid:durableId="419717714">
    <w:abstractNumId w:val="31"/>
  </w:num>
  <w:num w:numId="149" w16cid:durableId="1426152477">
    <w:abstractNumId w:val="81"/>
  </w:num>
  <w:num w:numId="150" w16cid:durableId="1867911191">
    <w:abstractNumId w:val="43"/>
  </w:num>
  <w:num w:numId="151" w16cid:durableId="17706165">
    <w:abstractNumId w:val="117"/>
  </w:num>
  <w:num w:numId="152" w16cid:durableId="743457848">
    <w:abstractNumId w:val="2"/>
  </w:num>
  <w:num w:numId="153" w16cid:durableId="979113997">
    <w:abstractNumId w:val="41"/>
  </w:num>
  <w:num w:numId="154" w16cid:durableId="1858303637">
    <w:abstractNumId w:val="51"/>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D6"/>
    <w:rsid w:val="00051155"/>
    <w:rsid w:val="000C0249"/>
    <w:rsid w:val="000F2362"/>
    <w:rsid w:val="00181299"/>
    <w:rsid w:val="00191BA6"/>
    <w:rsid w:val="001E2ECA"/>
    <w:rsid w:val="0022424A"/>
    <w:rsid w:val="0023284C"/>
    <w:rsid w:val="00260800"/>
    <w:rsid w:val="0026545E"/>
    <w:rsid w:val="003647F8"/>
    <w:rsid w:val="0039533B"/>
    <w:rsid w:val="0044355D"/>
    <w:rsid w:val="004C33A8"/>
    <w:rsid w:val="004E2613"/>
    <w:rsid w:val="00526742"/>
    <w:rsid w:val="005300C1"/>
    <w:rsid w:val="00595D81"/>
    <w:rsid w:val="00617FC4"/>
    <w:rsid w:val="00687646"/>
    <w:rsid w:val="006E262B"/>
    <w:rsid w:val="00726D51"/>
    <w:rsid w:val="00734475"/>
    <w:rsid w:val="00823D86"/>
    <w:rsid w:val="0084701C"/>
    <w:rsid w:val="00855A8A"/>
    <w:rsid w:val="008632D6"/>
    <w:rsid w:val="008F1355"/>
    <w:rsid w:val="00982CF6"/>
    <w:rsid w:val="009871EE"/>
    <w:rsid w:val="009B35D7"/>
    <w:rsid w:val="009C0C85"/>
    <w:rsid w:val="00B9154F"/>
    <w:rsid w:val="00BC7BED"/>
    <w:rsid w:val="00BE33D5"/>
    <w:rsid w:val="00C22841"/>
    <w:rsid w:val="00C37907"/>
    <w:rsid w:val="00C4510F"/>
    <w:rsid w:val="00C5364C"/>
    <w:rsid w:val="00C963CF"/>
    <w:rsid w:val="00D14AD2"/>
    <w:rsid w:val="00D22243"/>
    <w:rsid w:val="00D33160"/>
    <w:rsid w:val="00D73816"/>
    <w:rsid w:val="00DA120C"/>
    <w:rsid w:val="00DD07C4"/>
    <w:rsid w:val="00DF6DA5"/>
    <w:rsid w:val="00F22EDC"/>
    <w:rsid w:val="00F95D8E"/>
    <w:rsid w:val="00FA5050"/>
    <w:rsid w:val="00FD041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BE1F8"/>
  <w15:chartTrackingRefBased/>
  <w15:docId w15:val="{B7841021-A41F-4BB8-BAAE-CA4239EC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2D6"/>
    <w:pPr>
      <w:keepNext/>
      <w:keepLines/>
      <w:spacing w:before="240" w:after="0"/>
      <w:outlineLvl w:val="0"/>
    </w:pPr>
    <w:rPr>
      <w:rFonts w:ascii="TH Sarabun New" w:eastAsia="Times New Roman" w:hAnsi="TH Sarabun New" w:cs="TH Sarabun New"/>
      <w:b/>
      <w:bCs/>
      <w:color w:val="000000"/>
      <w:sz w:val="32"/>
      <w:szCs w:val="32"/>
      <w:lang w:eastAsia="zh-CN"/>
    </w:rPr>
  </w:style>
  <w:style w:type="paragraph" w:styleId="Heading2">
    <w:name w:val="heading 2"/>
    <w:basedOn w:val="Normal"/>
    <w:next w:val="Normal"/>
    <w:link w:val="Heading2Char"/>
    <w:uiPriority w:val="9"/>
    <w:unhideWhenUsed/>
    <w:qFormat/>
    <w:rsid w:val="008632D6"/>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8632D6"/>
    <w:pPr>
      <w:keepNext/>
      <w:keepLines/>
      <w:spacing w:before="40" w:after="0"/>
      <w:outlineLvl w:val="2"/>
    </w:pPr>
    <w:rPr>
      <w:rFonts w:eastAsia="Times New Roman" w:cs="Angsana New"/>
      <w:color w:val="2F5496"/>
      <w:sz w:val="28"/>
      <w:lang w:eastAsia="zh-CN" w:bidi="ar-SA"/>
    </w:rPr>
  </w:style>
  <w:style w:type="paragraph" w:styleId="Heading4">
    <w:name w:val="heading 4"/>
    <w:basedOn w:val="Normal"/>
    <w:link w:val="Heading4Char"/>
    <w:uiPriority w:val="9"/>
    <w:qFormat/>
    <w:rsid w:val="008632D6"/>
    <w:pPr>
      <w:spacing w:before="100" w:beforeAutospacing="1" w:after="100" w:afterAutospacing="1" w:line="240" w:lineRule="auto"/>
      <w:outlineLvl w:val="3"/>
    </w:pPr>
    <w:rPr>
      <w:rFonts w:ascii="Angsana New" w:eastAsia="Times New Roman" w:hAnsi="Angsana New" w:cs="Angsana New"/>
      <w:b/>
      <w:bCs/>
      <w:sz w:val="24"/>
      <w:szCs w:val="24"/>
    </w:rPr>
  </w:style>
  <w:style w:type="paragraph" w:styleId="Heading5">
    <w:name w:val="heading 5"/>
    <w:basedOn w:val="Normal"/>
    <w:next w:val="Normal"/>
    <w:link w:val="Heading5Char"/>
    <w:uiPriority w:val="9"/>
    <w:semiHidden/>
    <w:unhideWhenUsed/>
    <w:qFormat/>
    <w:rsid w:val="008632D6"/>
    <w:pPr>
      <w:keepNext/>
      <w:keepLines/>
      <w:spacing w:before="40" w:after="0"/>
      <w:outlineLvl w:val="4"/>
    </w:pPr>
    <w:rPr>
      <w:rFonts w:eastAsia="Times New Roman" w:cs="Angsana New"/>
      <w:color w:val="2F5496"/>
      <w:sz w:val="32"/>
      <w:szCs w:val="22"/>
      <w:lang w:eastAsia="zh-CN" w:bidi="ar-SA"/>
    </w:rPr>
  </w:style>
  <w:style w:type="paragraph" w:styleId="Heading6">
    <w:name w:val="heading 6"/>
    <w:basedOn w:val="Normal"/>
    <w:next w:val="Normal"/>
    <w:link w:val="Heading6Char"/>
    <w:uiPriority w:val="9"/>
    <w:semiHidden/>
    <w:unhideWhenUsed/>
    <w:qFormat/>
    <w:rsid w:val="008632D6"/>
    <w:pPr>
      <w:keepNext/>
      <w:keepLines/>
      <w:spacing w:before="40" w:after="0"/>
      <w:outlineLvl w:val="5"/>
    </w:pPr>
    <w:rPr>
      <w:rFonts w:eastAsia="Times New Roman" w:cs="Angsana New"/>
      <w:i/>
      <w:iCs/>
      <w:color w:val="595959"/>
      <w:sz w:val="32"/>
      <w:szCs w:val="22"/>
      <w:lang w:eastAsia="zh-CN" w:bidi="ar-SA"/>
    </w:rPr>
  </w:style>
  <w:style w:type="paragraph" w:styleId="Heading7">
    <w:name w:val="heading 7"/>
    <w:basedOn w:val="Normal"/>
    <w:next w:val="Normal"/>
    <w:link w:val="Heading7Char"/>
    <w:uiPriority w:val="9"/>
    <w:unhideWhenUsed/>
    <w:qFormat/>
    <w:rsid w:val="008632D6"/>
    <w:pPr>
      <w:keepNext/>
      <w:keepLines/>
      <w:spacing w:before="40" w:after="0"/>
      <w:outlineLvl w:val="6"/>
    </w:pPr>
    <w:rPr>
      <w:rFonts w:eastAsia="Times New Roman" w:cs="Angsana New"/>
      <w:color w:val="595959"/>
      <w:sz w:val="32"/>
      <w:szCs w:val="22"/>
      <w:lang w:eastAsia="zh-CN" w:bidi="ar-SA"/>
    </w:rPr>
  </w:style>
  <w:style w:type="paragraph" w:styleId="Heading8">
    <w:name w:val="heading 8"/>
    <w:basedOn w:val="Normal"/>
    <w:next w:val="Normal"/>
    <w:link w:val="Heading8Char"/>
    <w:uiPriority w:val="9"/>
    <w:semiHidden/>
    <w:unhideWhenUsed/>
    <w:qFormat/>
    <w:rsid w:val="008632D6"/>
    <w:pPr>
      <w:keepNext/>
      <w:keepLines/>
      <w:spacing w:before="40" w:after="0"/>
      <w:outlineLvl w:val="7"/>
    </w:pPr>
    <w:rPr>
      <w:rFonts w:eastAsia="Times New Roman" w:cs="Angsana New"/>
      <w:i/>
      <w:iCs/>
      <w:color w:val="272727"/>
      <w:sz w:val="32"/>
      <w:szCs w:val="22"/>
      <w:lang w:eastAsia="zh-CN" w:bidi="ar-SA"/>
    </w:rPr>
  </w:style>
  <w:style w:type="paragraph" w:styleId="Heading9">
    <w:name w:val="heading 9"/>
    <w:basedOn w:val="Normal"/>
    <w:next w:val="Normal"/>
    <w:link w:val="Heading9Char"/>
    <w:uiPriority w:val="9"/>
    <w:semiHidden/>
    <w:unhideWhenUsed/>
    <w:qFormat/>
    <w:rsid w:val="008632D6"/>
    <w:pPr>
      <w:keepNext/>
      <w:keepLines/>
      <w:spacing w:before="40" w:after="0"/>
      <w:outlineLvl w:val="8"/>
    </w:pPr>
    <w:rPr>
      <w:rFonts w:eastAsia="Times New Roman" w:cs="Angsana New"/>
      <w:color w:val="272727"/>
      <w:sz w:val="32"/>
      <w:szCs w:val="22"/>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
    <w:name w:val="หัวเรื่อง 11"/>
    <w:basedOn w:val="Normal"/>
    <w:next w:val="Normal"/>
    <w:autoRedefine/>
    <w:uiPriority w:val="9"/>
    <w:qFormat/>
    <w:rsid w:val="008632D6"/>
    <w:pPr>
      <w:keepNext/>
      <w:keepLines/>
      <w:spacing w:after="0" w:line="240" w:lineRule="auto"/>
      <w:ind w:left="504" w:hanging="504"/>
      <w:jc w:val="thaiDistribute"/>
      <w:outlineLvl w:val="0"/>
    </w:pPr>
    <w:rPr>
      <w:rFonts w:ascii="TH Sarabun New" w:eastAsia="Times New Roman" w:hAnsi="TH Sarabun New" w:cs="TH Sarabun New"/>
      <w:b/>
      <w:bCs/>
      <w:color w:val="000000"/>
      <w:sz w:val="32"/>
      <w:szCs w:val="32"/>
      <w:lang w:eastAsia="zh-CN"/>
    </w:rPr>
  </w:style>
  <w:style w:type="paragraph" w:customStyle="1" w:styleId="21">
    <w:name w:val="หัวเรื่อง 21"/>
    <w:basedOn w:val="Normal"/>
    <w:next w:val="Heading2"/>
    <w:link w:val="2"/>
    <w:uiPriority w:val="9"/>
    <w:unhideWhenUsed/>
    <w:qFormat/>
    <w:rsid w:val="008632D6"/>
    <w:pPr>
      <w:keepNext/>
      <w:keepLines/>
      <w:spacing w:before="40" w:after="0" w:line="240" w:lineRule="auto"/>
      <w:outlineLvl w:val="1"/>
    </w:pPr>
    <w:rPr>
      <w:rFonts w:ascii="TH SarabunPSK" w:eastAsia="Times New Roman" w:hAnsi="TH SarabunPSK" w:cs="Angsana New"/>
      <w:b/>
      <w:color w:val="000000"/>
      <w:sz w:val="32"/>
      <w:szCs w:val="33"/>
      <w:lang w:eastAsia="zh-CN" w:bidi="ar-SA"/>
    </w:rPr>
  </w:style>
  <w:style w:type="paragraph" w:customStyle="1" w:styleId="31">
    <w:name w:val="หัวเรื่อง 31"/>
    <w:basedOn w:val="Normal"/>
    <w:next w:val="Normal"/>
    <w:uiPriority w:val="9"/>
    <w:semiHidden/>
    <w:unhideWhenUsed/>
    <w:qFormat/>
    <w:rsid w:val="008632D6"/>
    <w:pPr>
      <w:keepNext/>
      <w:keepLines/>
      <w:spacing w:before="160" w:after="80" w:line="240" w:lineRule="auto"/>
      <w:outlineLvl w:val="2"/>
    </w:pPr>
    <w:rPr>
      <w:rFonts w:eastAsia="Times New Roman" w:cs="Angsana New"/>
      <w:color w:val="2F5496"/>
      <w:sz w:val="28"/>
      <w:lang w:eastAsia="zh-CN" w:bidi="ar-SA"/>
    </w:rPr>
  </w:style>
  <w:style w:type="character" w:customStyle="1" w:styleId="Heading4Char">
    <w:name w:val="Heading 4 Char"/>
    <w:basedOn w:val="DefaultParagraphFont"/>
    <w:link w:val="Heading4"/>
    <w:uiPriority w:val="9"/>
    <w:qFormat/>
    <w:rsid w:val="008632D6"/>
    <w:rPr>
      <w:rFonts w:ascii="Angsana New" w:eastAsia="Times New Roman" w:hAnsi="Angsana New" w:cs="Angsana New"/>
      <w:b/>
      <w:bCs/>
      <w:sz w:val="24"/>
      <w:szCs w:val="24"/>
    </w:rPr>
  </w:style>
  <w:style w:type="paragraph" w:customStyle="1" w:styleId="51">
    <w:name w:val="หัวเรื่อง 51"/>
    <w:basedOn w:val="Normal"/>
    <w:next w:val="Normal"/>
    <w:uiPriority w:val="9"/>
    <w:semiHidden/>
    <w:unhideWhenUsed/>
    <w:qFormat/>
    <w:rsid w:val="008632D6"/>
    <w:pPr>
      <w:keepNext/>
      <w:keepLines/>
      <w:spacing w:before="80" w:after="40" w:line="240" w:lineRule="auto"/>
      <w:outlineLvl w:val="4"/>
    </w:pPr>
    <w:rPr>
      <w:rFonts w:eastAsia="Times New Roman" w:cs="Angsana New"/>
      <w:color w:val="2F5496"/>
      <w:sz w:val="32"/>
      <w:szCs w:val="22"/>
      <w:lang w:eastAsia="zh-CN" w:bidi="ar-SA"/>
    </w:rPr>
  </w:style>
  <w:style w:type="paragraph" w:customStyle="1" w:styleId="61">
    <w:name w:val="หัวเรื่อง 61"/>
    <w:basedOn w:val="Normal"/>
    <w:next w:val="Normal"/>
    <w:uiPriority w:val="9"/>
    <w:semiHidden/>
    <w:unhideWhenUsed/>
    <w:qFormat/>
    <w:rsid w:val="008632D6"/>
    <w:pPr>
      <w:keepNext/>
      <w:keepLines/>
      <w:spacing w:before="40" w:after="0" w:line="240" w:lineRule="auto"/>
      <w:outlineLvl w:val="5"/>
    </w:pPr>
    <w:rPr>
      <w:rFonts w:eastAsia="Times New Roman" w:cs="Angsana New"/>
      <w:i/>
      <w:iCs/>
      <w:color w:val="595959"/>
      <w:sz w:val="32"/>
      <w:szCs w:val="22"/>
      <w:lang w:eastAsia="zh-CN" w:bidi="ar-SA"/>
    </w:rPr>
  </w:style>
  <w:style w:type="paragraph" w:customStyle="1" w:styleId="71">
    <w:name w:val="หัวเรื่อง 71"/>
    <w:basedOn w:val="Normal"/>
    <w:next w:val="Normal"/>
    <w:uiPriority w:val="9"/>
    <w:unhideWhenUsed/>
    <w:qFormat/>
    <w:rsid w:val="008632D6"/>
    <w:pPr>
      <w:keepNext/>
      <w:keepLines/>
      <w:spacing w:before="40" w:after="0" w:line="240" w:lineRule="auto"/>
      <w:outlineLvl w:val="6"/>
    </w:pPr>
    <w:rPr>
      <w:rFonts w:eastAsia="Times New Roman" w:cs="Angsana New"/>
      <w:color w:val="595959"/>
      <w:sz w:val="32"/>
      <w:szCs w:val="22"/>
      <w:lang w:eastAsia="zh-CN" w:bidi="ar-SA"/>
    </w:rPr>
  </w:style>
  <w:style w:type="paragraph" w:customStyle="1" w:styleId="81">
    <w:name w:val="หัวเรื่อง 81"/>
    <w:basedOn w:val="Normal"/>
    <w:next w:val="Normal"/>
    <w:uiPriority w:val="9"/>
    <w:semiHidden/>
    <w:unhideWhenUsed/>
    <w:qFormat/>
    <w:rsid w:val="008632D6"/>
    <w:pPr>
      <w:keepNext/>
      <w:keepLines/>
      <w:spacing w:after="0" w:line="240" w:lineRule="auto"/>
      <w:outlineLvl w:val="7"/>
    </w:pPr>
    <w:rPr>
      <w:rFonts w:eastAsia="Times New Roman" w:cs="Angsana New"/>
      <w:i/>
      <w:iCs/>
      <w:color w:val="272727"/>
      <w:sz w:val="32"/>
      <w:szCs w:val="22"/>
      <w:lang w:eastAsia="zh-CN" w:bidi="ar-SA"/>
    </w:rPr>
  </w:style>
  <w:style w:type="paragraph" w:customStyle="1" w:styleId="91">
    <w:name w:val="หัวเรื่อง 91"/>
    <w:basedOn w:val="Normal"/>
    <w:next w:val="Normal"/>
    <w:uiPriority w:val="9"/>
    <w:semiHidden/>
    <w:unhideWhenUsed/>
    <w:qFormat/>
    <w:rsid w:val="008632D6"/>
    <w:pPr>
      <w:keepNext/>
      <w:keepLines/>
      <w:spacing w:after="0" w:line="240" w:lineRule="auto"/>
      <w:outlineLvl w:val="8"/>
    </w:pPr>
    <w:rPr>
      <w:rFonts w:eastAsia="Times New Roman" w:cs="Angsana New"/>
      <w:color w:val="272727"/>
      <w:sz w:val="32"/>
      <w:szCs w:val="22"/>
      <w:lang w:eastAsia="zh-CN" w:bidi="ar-SA"/>
    </w:rPr>
  </w:style>
  <w:style w:type="numbering" w:customStyle="1" w:styleId="1">
    <w:name w:val="ไม่มีรายการ1"/>
    <w:next w:val="NoList"/>
    <w:uiPriority w:val="99"/>
    <w:semiHidden/>
    <w:unhideWhenUsed/>
    <w:rsid w:val="008632D6"/>
  </w:style>
  <w:style w:type="paragraph" w:styleId="ListParagraph">
    <w:name w:val="List Paragraph"/>
    <w:aliases w:val="00 List Bull"/>
    <w:basedOn w:val="Normal"/>
    <w:link w:val="ListParagraphChar"/>
    <w:uiPriority w:val="34"/>
    <w:qFormat/>
    <w:rsid w:val="008632D6"/>
    <w:pPr>
      <w:spacing w:after="0" w:line="240" w:lineRule="auto"/>
      <w:ind w:left="720"/>
      <w:contextualSpacing/>
      <w:jc w:val="center"/>
    </w:pPr>
  </w:style>
  <w:style w:type="character" w:customStyle="1" w:styleId="ListParagraphChar">
    <w:name w:val="List Paragraph Char"/>
    <w:aliases w:val="00 List Bull Char"/>
    <w:link w:val="ListParagraph"/>
    <w:uiPriority w:val="34"/>
    <w:locked/>
    <w:rsid w:val="008632D6"/>
  </w:style>
  <w:style w:type="table" w:styleId="TableGrid">
    <w:name w:val="Table Grid"/>
    <w:basedOn w:val="TableNormal"/>
    <w:uiPriority w:val="39"/>
    <w:qFormat/>
    <w:rsid w:val="008632D6"/>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aliases w:val="·éÒÂ¡ÃÐ´ÒÉ"/>
    <w:basedOn w:val="Normal"/>
    <w:link w:val="FooterChar"/>
    <w:uiPriority w:val="99"/>
    <w:rsid w:val="008632D6"/>
    <w:pPr>
      <w:tabs>
        <w:tab w:val="center" w:pos="4153"/>
        <w:tab w:val="right" w:pos="8306"/>
      </w:tabs>
      <w:spacing w:after="0" w:line="240" w:lineRule="auto"/>
      <w:jc w:val="center"/>
    </w:pPr>
    <w:rPr>
      <w:rFonts w:ascii="Cordia New" w:eastAsia="Cordia New" w:hAnsi="Cordia New" w:cs="Angsana New"/>
      <w:sz w:val="28"/>
      <w:szCs w:val="20"/>
    </w:rPr>
  </w:style>
  <w:style w:type="character" w:customStyle="1" w:styleId="FooterChar">
    <w:name w:val="Footer Char"/>
    <w:aliases w:val="·éÒÂ¡ÃÐ´ÒÉ Char"/>
    <w:basedOn w:val="DefaultParagraphFont"/>
    <w:link w:val="Footer"/>
    <w:uiPriority w:val="99"/>
    <w:rsid w:val="008632D6"/>
    <w:rPr>
      <w:rFonts w:ascii="Cordia New" w:eastAsia="Cordia New" w:hAnsi="Cordia New" w:cs="Angsana New"/>
      <w:sz w:val="28"/>
      <w:szCs w:val="20"/>
    </w:rPr>
  </w:style>
  <w:style w:type="character" w:styleId="Strong">
    <w:name w:val="Strong"/>
    <w:basedOn w:val="DefaultParagraphFont"/>
    <w:uiPriority w:val="22"/>
    <w:qFormat/>
    <w:rsid w:val="008632D6"/>
    <w:rPr>
      <w:b/>
      <w:bCs/>
    </w:rPr>
  </w:style>
  <w:style w:type="paragraph" w:styleId="Header">
    <w:name w:val="header"/>
    <w:basedOn w:val="Normal"/>
    <w:link w:val="HeaderChar"/>
    <w:uiPriority w:val="99"/>
    <w:unhideWhenUsed/>
    <w:rsid w:val="008632D6"/>
    <w:pPr>
      <w:tabs>
        <w:tab w:val="center" w:pos="4513"/>
        <w:tab w:val="right" w:pos="9026"/>
      </w:tabs>
      <w:spacing w:after="0" w:line="240" w:lineRule="auto"/>
      <w:jc w:val="center"/>
    </w:pPr>
  </w:style>
  <w:style w:type="character" w:customStyle="1" w:styleId="HeaderChar">
    <w:name w:val="Header Char"/>
    <w:basedOn w:val="DefaultParagraphFont"/>
    <w:link w:val="Header"/>
    <w:uiPriority w:val="99"/>
    <w:rsid w:val="008632D6"/>
  </w:style>
  <w:style w:type="paragraph" w:styleId="NoSpacing">
    <w:name w:val="No Spacing"/>
    <w:uiPriority w:val="1"/>
    <w:qFormat/>
    <w:rsid w:val="008632D6"/>
    <w:pPr>
      <w:spacing w:after="0" w:line="240" w:lineRule="auto"/>
      <w:jc w:val="center"/>
    </w:pPr>
    <w:rPr>
      <w:rFonts w:ascii="Calibri" w:eastAsia="Calibri" w:hAnsi="Calibri" w:cs="Cordia New"/>
    </w:rPr>
  </w:style>
  <w:style w:type="paragraph" w:styleId="NormalWeb">
    <w:name w:val="Normal (Web)"/>
    <w:basedOn w:val="Normal"/>
    <w:uiPriority w:val="99"/>
    <w:unhideWhenUsed/>
    <w:rsid w:val="008632D6"/>
    <w:pP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632D6"/>
    <w:pPr>
      <w:spacing w:after="0" w:line="240" w:lineRule="auto"/>
      <w:jc w:val="center"/>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632D6"/>
    <w:rPr>
      <w:rFonts w:ascii="Segoe UI" w:hAnsi="Segoe UI" w:cs="Angsana New"/>
      <w:sz w:val="18"/>
      <w:szCs w:val="22"/>
    </w:rPr>
  </w:style>
  <w:style w:type="paragraph" w:styleId="HTMLPreformatted">
    <w:name w:val="HTML Preformatted"/>
    <w:basedOn w:val="Normal"/>
    <w:link w:val="HTMLPreformattedChar"/>
    <w:uiPriority w:val="99"/>
    <w:unhideWhenUsed/>
    <w:rsid w:val="0086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632D6"/>
    <w:rPr>
      <w:rFonts w:ascii="Courier New" w:eastAsia="Times New Roman" w:hAnsi="Courier New" w:cs="Courier New"/>
      <w:sz w:val="20"/>
      <w:szCs w:val="20"/>
    </w:rPr>
  </w:style>
  <w:style w:type="character" w:customStyle="1" w:styleId="y2iqfc">
    <w:name w:val="y2iqfc"/>
    <w:basedOn w:val="DefaultParagraphFont"/>
    <w:rsid w:val="008632D6"/>
  </w:style>
  <w:style w:type="character" w:styleId="CommentReference">
    <w:name w:val="annotation reference"/>
    <w:basedOn w:val="DefaultParagraphFont"/>
    <w:uiPriority w:val="99"/>
    <w:semiHidden/>
    <w:unhideWhenUsed/>
    <w:rsid w:val="008632D6"/>
    <w:rPr>
      <w:sz w:val="16"/>
      <w:szCs w:val="16"/>
    </w:rPr>
  </w:style>
  <w:style w:type="paragraph" w:styleId="CommentText">
    <w:name w:val="annotation text"/>
    <w:basedOn w:val="Normal"/>
    <w:link w:val="CommentTextChar"/>
    <w:uiPriority w:val="99"/>
    <w:unhideWhenUsed/>
    <w:rsid w:val="008632D6"/>
    <w:pPr>
      <w:spacing w:after="0" w:line="240" w:lineRule="auto"/>
      <w:jc w:val="center"/>
    </w:pPr>
    <w:rPr>
      <w:sz w:val="20"/>
      <w:szCs w:val="25"/>
    </w:rPr>
  </w:style>
  <w:style w:type="character" w:customStyle="1" w:styleId="CommentTextChar">
    <w:name w:val="Comment Text Char"/>
    <w:basedOn w:val="DefaultParagraphFont"/>
    <w:link w:val="CommentText"/>
    <w:uiPriority w:val="99"/>
    <w:qFormat/>
    <w:rsid w:val="008632D6"/>
    <w:rPr>
      <w:sz w:val="20"/>
      <w:szCs w:val="25"/>
    </w:rPr>
  </w:style>
  <w:style w:type="paragraph" w:styleId="CommentSubject">
    <w:name w:val="annotation subject"/>
    <w:basedOn w:val="CommentText"/>
    <w:next w:val="CommentText"/>
    <w:link w:val="CommentSubjectChar"/>
    <w:uiPriority w:val="99"/>
    <w:semiHidden/>
    <w:unhideWhenUsed/>
    <w:rsid w:val="008632D6"/>
    <w:rPr>
      <w:b/>
      <w:bCs/>
    </w:rPr>
  </w:style>
  <w:style w:type="character" w:customStyle="1" w:styleId="CommentSubjectChar">
    <w:name w:val="Comment Subject Char"/>
    <w:basedOn w:val="CommentTextChar"/>
    <w:link w:val="CommentSubject"/>
    <w:uiPriority w:val="99"/>
    <w:semiHidden/>
    <w:rsid w:val="008632D6"/>
    <w:rPr>
      <w:b/>
      <w:bCs/>
      <w:sz w:val="20"/>
      <w:szCs w:val="25"/>
    </w:rPr>
  </w:style>
  <w:style w:type="character" w:customStyle="1" w:styleId="10">
    <w:name w:val="ไฮเปอร์ลิงก์1"/>
    <w:basedOn w:val="DefaultParagraphFont"/>
    <w:uiPriority w:val="99"/>
    <w:unhideWhenUsed/>
    <w:rsid w:val="008632D6"/>
    <w:rPr>
      <w:color w:val="0563C1"/>
      <w:u w:val="single"/>
    </w:rPr>
  </w:style>
  <w:style w:type="character" w:styleId="UnresolvedMention">
    <w:name w:val="Unresolved Mention"/>
    <w:basedOn w:val="DefaultParagraphFont"/>
    <w:uiPriority w:val="99"/>
    <w:semiHidden/>
    <w:unhideWhenUsed/>
    <w:rsid w:val="008632D6"/>
    <w:rPr>
      <w:color w:val="605E5C"/>
      <w:shd w:val="clear" w:color="auto" w:fill="E1DFDD"/>
    </w:rPr>
  </w:style>
  <w:style w:type="character" w:customStyle="1" w:styleId="cf01">
    <w:name w:val="cf01"/>
    <w:basedOn w:val="DefaultParagraphFont"/>
    <w:rsid w:val="008632D6"/>
    <w:rPr>
      <w:rFonts w:ascii="Segoe UI" w:hAnsi="Segoe UI" w:cs="Segoe UI" w:hint="default"/>
      <w:b/>
      <w:bCs/>
      <w:sz w:val="18"/>
      <w:szCs w:val="18"/>
      <w:u w:val="single"/>
      <w:shd w:val="clear" w:color="auto" w:fill="FFFF00"/>
    </w:rPr>
  </w:style>
  <w:style w:type="character" w:customStyle="1" w:styleId="cf11">
    <w:name w:val="cf11"/>
    <w:basedOn w:val="DefaultParagraphFont"/>
    <w:rsid w:val="008632D6"/>
    <w:rPr>
      <w:rFonts w:ascii="Segoe UI" w:hAnsi="Segoe UI" w:cs="Segoe UI" w:hint="default"/>
      <w:b/>
      <w:bCs/>
      <w:sz w:val="18"/>
      <w:szCs w:val="18"/>
      <w:u w:val="single"/>
      <w:shd w:val="clear" w:color="auto" w:fill="FFFF00"/>
    </w:rPr>
  </w:style>
  <w:style w:type="table" w:customStyle="1" w:styleId="3">
    <w:name w:val="เส้นตาราง3"/>
    <w:basedOn w:val="TableNormal"/>
    <w:next w:val="TableGrid"/>
    <w:uiPriority w:val="39"/>
    <w:rsid w:val="00863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8">
    <w:name w:val="font_8"/>
    <w:basedOn w:val="Normal"/>
    <w:rsid w:val="008632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ui-rich-texttext">
    <w:name w:val="wixui-rich-text__text"/>
    <w:basedOn w:val="DefaultParagraphFont"/>
    <w:rsid w:val="008632D6"/>
  </w:style>
  <w:style w:type="character" w:customStyle="1" w:styleId="wixguard">
    <w:name w:val="wixguard"/>
    <w:basedOn w:val="DefaultParagraphFont"/>
    <w:rsid w:val="008632D6"/>
  </w:style>
  <w:style w:type="paragraph" w:customStyle="1" w:styleId="font7">
    <w:name w:val="font_7"/>
    <w:basedOn w:val="Normal"/>
    <w:rsid w:val="008632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632D6"/>
    <w:pPr>
      <w:autoSpaceDE w:val="0"/>
      <w:autoSpaceDN w:val="0"/>
      <w:adjustRightInd w:val="0"/>
      <w:spacing w:after="0" w:line="240" w:lineRule="auto"/>
    </w:pPr>
    <w:rPr>
      <w:rFonts w:ascii="TH SarabunPSK" w:hAnsi="TH SarabunPSK" w:cs="TH SarabunPSK"/>
      <w:color w:val="000000"/>
      <w:sz w:val="24"/>
      <w:szCs w:val="24"/>
    </w:rPr>
  </w:style>
  <w:style w:type="character" w:customStyle="1" w:styleId="normaltextrun">
    <w:name w:val="normaltextrun"/>
    <w:basedOn w:val="DefaultParagraphFont"/>
    <w:rsid w:val="008632D6"/>
  </w:style>
  <w:style w:type="character" w:customStyle="1" w:styleId="eop">
    <w:name w:val="eop"/>
    <w:basedOn w:val="DefaultParagraphFont"/>
    <w:rsid w:val="008632D6"/>
  </w:style>
  <w:style w:type="character" w:customStyle="1" w:styleId="Heading1Char">
    <w:name w:val="Heading 1 Char"/>
    <w:basedOn w:val="DefaultParagraphFont"/>
    <w:link w:val="Heading1"/>
    <w:uiPriority w:val="9"/>
    <w:rsid w:val="008632D6"/>
    <w:rPr>
      <w:rFonts w:ascii="TH Sarabun New" w:eastAsia="Times New Roman" w:hAnsi="TH Sarabun New" w:cs="TH Sarabun New"/>
      <w:b/>
      <w:bCs/>
      <w:color w:val="000000"/>
      <w:sz w:val="32"/>
      <w:szCs w:val="32"/>
      <w:lang w:eastAsia="zh-CN"/>
    </w:rPr>
  </w:style>
  <w:style w:type="character" w:customStyle="1" w:styleId="2">
    <w:name w:val="หัวเรื่อง 2 อักขระ"/>
    <w:basedOn w:val="DefaultParagraphFont"/>
    <w:link w:val="21"/>
    <w:uiPriority w:val="9"/>
    <w:rsid w:val="008632D6"/>
    <w:rPr>
      <w:rFonts w:ascii="TH SarabunPSK" w:eastAsia="Times New Roman" w:hAnsi="TH SarabunPSK" w:cs="Angsana New"/>
      <w:b/>
      <w:color w:val="000000"/>
      <w:sz w:val="32"/>
      <w:szCs w:val="33"/>
      <w:lang w:eastAsia="zh-CN" w:bidi="ar-SA"/>
    </w:rPr>
  </w:style>
  <w:style w:type="character" w:customStyle="1" w:styleId="Heading3Char">
    <w:name w:val="Heading 3 Char"/>
    <w:basedOn w:val="DefaultParagraphFont"/>
    <w:link w:val="Heading3"/>
    <w:uiPriority w:val="9"/>
    <w:rsid w:val="008632D6"/>
    <w:rPr>
      <w:rFonts w:eastAsia="Times New Roman" w:cs="Angsana New"/>
      <w:color w:val="2F5496"/>
      <w:sz w:val="28"/>
      <w:lang w:eastAsia="zh-CN" w:bidi="ar-SA"/>
    </w:rPr>
  </w:style>
  <w:style w:type="character" w:customStyle="1" w:styleId="Heading5Char">
    <w:name w:val="Heading 5 Char"/>
    <w:basedOn w:val="DefaultParagraphFont"/>
    <w:link w:val="Heading5"/>
    <w:uiPriority w:val="9"/>
    <w:semiHidden/>
    <w:rsid w:val="008632D6"/>
    <w:rPr>
      <w:rFonts w:eastAsia="Times New Roman" w:cs="Angsana New"/>
      <w:color w:val="2F5496"/>
      <w:sz w:val="32"/>
      <w:szCs w:val="22"/>
      <w:lang w:eastAsia="zh-CN" w:bidi="ar-SA"/>
    </w:rPr>
  </w:style>
  <w:style w:type="character" w:customStyle="1" w:styleId="Heading6Char">
    <w:name w:val="Heading 6 Char"/>
    <w:basedOn w:val="DefaultParagraphFont"/>
    <w:link w:val="Heading6"/>
    <w:uiPriority w:val="9"/>
    <w:semiHidden/>
    <w:rsid w:val="008632D6"/>
    <w:rPr>
      <w:rFonts w:eastAsia="Times New Roman" w:cs="Angsana New"/>
      <w:i/>
      <w:iCs/>
      <w:color w:val="595959"/>
      <w:sz w:val="32"/>
      <w:szCs w:val="22"/>
      <w:lang w:eastAsia="zh-CN" w:bidi="ar-SA"/>
    </w:rPr>
  </w:style>
  <w:style w:type="character" w:customStyle="1" w:styleId="Heading7Char">
    <w:name w:val="Heading 7 Char"/>
    <w:basedOn w:val="DefaultParagraphFont"/>
    <w:link w:val="Heading7"/>
    <w:uiPriority w:val="9"/>
    <w:rsid w:val="008632D6"/>
    <w:rPr>
      <w:rFonts w:eastAsia="Times New Roman" w:cs="Angsana New"/>
      <w:color w:val="595959"/>
      <w:sz w:val="32"/>
      <w:szCs w:val="22"/>
      <w:lang w:eastAsia="zh-CN" w:bidi="ar-SA"/>
    </w:rPr>
  </w:style>
  <w:style w:type="character" w:customStyle="1" w:styleId="Heading8Char">
    <w:name w:val="Heading 8 Char"/>
    <w:basedOn w:val="DefaultParagraphFont"/>
    <w:link w:val="Heading8"/>
    <w:uiPriority w:val="9"/>
    <w:semiHidden/>
    <w:rsid w:val="008632D6"/>
    <w:rPr>
      <w:rFonts w:eastAsia="Times New Roman" w:cs="Angsana New"/>
      <w:i/>
      <w:iCs/>
      <w:color w:val="272727"/>
      <w:sz w:val="32"/>
      <w:szCs w:val="22"/>
      <w:lang w:eastAsia="zh-CN" w:bidi="ar-SA"/>
    </w:rPr>
  </w:style>
  <w:style w:type="character" w:customStyle="1" w:styleId="Heading9Char">
    <w:name w:val="Heading 9 Char"/>
    <w:basedOn w:val="DefaultParagraphFont"/>
    <w:link w:val="Heading9"/>
    <w:uiPriority w:val="9"/>
    <w:semiHidden/>
    <w:rsid w:val="008632D6"/>
    <w:rPr>
      <w:rFonts w:eastAsia="Times New Roman" w:cs="Angsana New"/>
      <w:color w:val="272727"/>
      <w:sz w:val="32"/>
      <w:szCs w:val="22"/>
      <w:lang w:eastAsia="zh-CN" w:bidi="ar-SA"/>
    </w:rPr>
  </w:style>
  <w:style w:type="paragraph" w:customStyle="1" w:styleId="12">
    <w:name w:val="ชื่อเรื่อง1"/>
    <w:basedOn w:val="Normal"/>
    <w:next w:val="Normal"/>
    <w:autoRedefine/>
    <w:uiPriority w:val="10"/>
    <w:qFormat/>
    <w:rsid w:val="008632D6"/>
    <w:pPr>
      <w:spacing w:after="0" w:line="240" w:lineRule="auto"/>
      <w:contextualSpacing/>
      <w:jc w:val="center"/>
    </w:pPr>
    <w:rPr>
      <w:rFonts w:ascii="TH SarabunPSK" w:eastAsia="Times New Roman" w:hAnsi="TH SarabunPSK" w:cs="Angsana New"/>
      <w:b/>
      <w:spacing w:val="-10"/>
      <w:kern w:val="28"/>
      <w:sz w:val="56"/>
      <w:szCs w:val="56"/>
      <w:lang w:eastAsia="zh-CN" w:bidi="ar-SA"/>
    </w:rPr>
  </w:style>
  <w:style w:type="character" w:customStyle="1" w:styleId="TitleChar">
    <w:name w:val="Title Char"/>
    <w:basedOn w:val="DefaultParagraphFont"/>
    <w:link w:val="Title"/>
    <w:uiPriority w:val="10"/>
    <w:rsid w:val="008632D6"/>
    <w:rPr>
      <w:rFonts w:ascii="TH SarabunPSK" w:eastAsia="Times New Roman" w:hAnsi="TH SarabunPSK" w:cs="Angsana New"/>
      <w:b/>
      <w:spacing w:val="-10"/>
      <w:kern w:val="28"/>
      <w:sz w:val="56"/>
      <w:szCs w:val="56"/>
      <w:lang w:eastAsia="zh-CN" w:bidi="ar-SA"/>
    </w:rPr>
  </w:style>
  <w:style w:type="paragraph" w:customStyle="1" w:styleId="110">
    <w:name w:val="สารบัญ 11"/>
    <w:basedOn w:val="Normal"/>
    <w:next w:val="Normal"/>
    <w:autoRedefine/>
    <w:uiPriority w:val="39"/>
    <w:semiHidden/>
    <w:unhideWhenUsed/>
    <w:rsid w:val="008632D6"/>
    <w:pPr>
      <w:spacing w:after="100" w:line="240" w:lineRule="auto"/>
    </w:pPr>
    <w:rPr>
      <w:rFonts w:ascii="TH SarabunPSK" w:eastAsia="Times New Roman" w:hAnsi="TH SarabunPSK"/>
      <w:color w:val="000000"/>
      <w:sz w:val="32"/>
      <w:szCs w:val="22"/>
      <w:lang w:eastAsia="zh-CN" w:bidi="ar-SA"/>
    </w:rPr>
  </w:style>
  <w:style w:type="paragraph" w:customStyle="1" w:styleId="13">
    <w:name w:val="เนื้อความ1"/>
    <w:basedOn w:val="Normal"/>
    <w:next w:val="BodyText"/>
    <w:link w:val="a"/>
    <w:uiPriority w:val="99"/>
    <w:semiHidden/>
    <w:unhideWhenUsed/>
    <w:rsid w:val="008632D6"/>
    <w:pPr>
      <w:spacing w:after="120" w:line="240" w:lineRule="auto"/>
    </w:pPr>
    <w:rPr>
      <w:rFonts w:ascii="TH SarabunPSK" w:eastAsia="Times New Roman" w:hAnsi="TH SarabunPSK"/>
      <w:color w:val="000000"/>
      <w:sz w:val="32"/>
      <w:szCs w:val="22"/>
      <w:lang w:eastAsia="zh-CN" w:bidi="ar-SA"/>
    </w:rPr>
  </w:style>
  <w:style w:type="character" w:customStyle="1" w:styleId="a">
    <w:name w:val="เนื้อความ อักขระ"/>
    <w:basedOn w:val="DefaultParagraphFont"/>
    <w:link w:val="13"/>
    <w:uiPriority w:val="99"/>
    <w:semiHidden/>
    <w:rsid w:val="008632D6"/>
    <w:rPr>
      <w:rFonts w:ascii="TH SarabunPSK" w:eastAsia="Times New Roman" w:hAnsi="TH SarabunPSK"/>
      <w:color w:val="000000"/>
      <w:sz w:val="32"/>
      <w:szCs w:val="22"/>
      <w:lang w:eastAsia="zh-CN" w:bidi="ar-SA"/>
    </w:rPr>
  </w:style>
  <w:style w:type="paragraph" w:customStyle="1" w:styleId="14">
    <w:name w:val="ชื่อเรื่องรอง1"/>
    <w:basedOn w:val="Normal"/>
    <w:next w:val="Normal"/>
    <w:uiPriority w:val="11"/>
    <w:qFormat/>
    <w:rsid w:val="008632D6"/>
    <w:pPr>
      <w:numPr>
        <w:ilvl w:val="1"/>
      </w:numPr>
      <w:spacing w:line="240" w:lineRule="auto"/>
    </w:pPr>
    <w:rPr>
      <w:rFonts w:eastAsia="Times New Roman" w:cs="Angsana New"/>
      <w:color w:val="595959"/>
      <w:spacing w:val="15"/>
      <w:sz w:val="28"/>
      <w:lang w:eastAsia="zh-CN" w:bidi="ar-SA"/>
    </w:rPr>
  </w:style>
  <w:style w:type="character" w:customStyle="1" w:styleId="SubtitleChar">
    <w:name w:val="Subtitle Char"/>
    <w:basedOn w:val="DefaultParagraphFont"/>
    <w:link w:val="Subtitle"/>
    <w:uiPriority w:val="11"/>
    <w:rsid w:val="008632D6"/>
    <w:rPr>
      <w:rFonts w:eastAsia="Times New Roman" w:cs="Angsana New"/>
      <w:color w:val="595959"/>
      <w:spacing w:val="15"/>
      <w:sz w:val="28"/>
      <w:lang w:eastAsia="zh-CN" w:bidi="ar-SA"/>
    </w:rPr>
  </w:style>
  <w:style w:type="paragraph" w:customStyle="1" w:styleId="15">
    <w:name w:val="คำอ้างอิง1"/>
    <w:basedOn w:val="Normal"/>
    <w:next w:val="Normal"/>
    <w:uiPriority w:val="29"/>
    <w:qFormat/>
    <w:rsid w:val="008632D6"/>
    <w:pPr>
      <w:spacing w:before="160" w:line="240" w:lineRule="auto"/>
      <w:jc w:val="center"/>
    </w:pPr>
    <w:rPr>
      <w:rFonts w:ascii="TH SarabunPSK" w:eastAsia="Times New Roman" w:hAnsi="TH SarabunPSK"/>
      <w:i/>
      <w:iCs/>
      <w:color w:val="404040"/>
      <w:sz w:val="32"/>
      <w:szCs w:val="22"/>
      <w:lang w:eastAsia="zh-CN" w:bidi="ar-SA"/>
    </w:rPr>
  </w:style>
  <w:style w:type="character" w:customStyle="1" w:styleId="QuoteChar">
    <w:name w:val="Quote Char"/>
    <w:basedOn w:val="DefaultParagraphFont"/>
    <w:link w:val="Quote"/>
    <w:uiPriority w:val="29"/>
    <w:rsid w:val="008632D6"/>
    <w:rPr>
      <w:rFonts w:ascii="TH SarabunPSK" w:eastAsia="Times New Roman" w:hAnsi="TH SarabunPSK"/>
      <w:i/>
      <w:iCs/>
      <w:color w:val="404040"/>
      <w:sz w:val="32"/>
      <w:szCs w:val="22"/>
      <w:lang w:eastAsia="zh-CN" w:bidi="ar-SA"/>
    </w:rPr>
  </w:style>
  <w:style w:type="character" w:customStyle="1" w:styleId="16">
    <w:name w:val="ทำให้ตัวเน้นเป็นสีเข้มขึ้น1"/>
    <w:basedOn w:val="DefaultParagraphFont"/>
    <w:uiPriority w:val="21"/>
    <w:qFormat/>
    <w:rsid w:val="008632D6"/>
    <w:rPr>
      <w:i/>
      <w:iCs/>
      <w:color w:val="2F5496"/>
    </w:rPr>
  </w:style>
  <w:style w:type="paragraph" w:customStyle="1" w:styleId="17">
    <w:name w:val="ทำให้คำอ้างอิงเป็นสีเข้มขึ้น1"/>
    <w:basedOn w:val="Normal"/>
    <w:next w:val="Normal"/>
    <w:uiPriority w:val="30"/>
    <w:qFormat/>
    <w:rsid w:val="008632D6"/>
    <w:pPr>
      <w:pBdr>
        <w:top w:val="single" w:sz="4" w:space="10" w:color="2F5496"/>
        <w:bottom w:val="single" w:sz="4" w:space="10" w:color="2F5496"/>
      </w:pBdr>
      <w:spacing w:before="360" w:after="360" w:line="240" w:lineRule="auto"/>
      <w:ind w:left="864" w:right="864"/>
      <w:jc w:val="center"/>
    </w:pPr>
    <w:rPr>
      <w:rFonts w:ascii="TH SarabunPSK" w:eastAsia="Times New Roman" w:hAnsi="TH SarabunPSK"/>
      <w:i/>
      <w:iCs/>
      <w:color w:val="2F5496"/>
      <w:sz w:val="32"/>
      <w:szCs w:val="22"/>
      <w:lang w:eastAsia="zh-CN" w:bidi="ar-SA"/>
    </w:rPr>
  </w:style>
  <w:style w:type="character" w:customStyle="1" w:styleId="IntenseQuoteChar">
    <w:name w:val="Intense Quote Char"/>
    <w:basedOn w:val="DefaultParagraphFont"/>
    <w:link w:val="IntenseQuote"/>
    <w:uiPriority w:val="30"/>
    <w:rsid w:val="008632D6"/>
    <w:rPr>
      <w:rFonts w:ascii="TH SarabunPSK" w:eastAsia="Times New Roman" w:hAnsi="TH SarabunPSK"/>
      <w:i/>
      <w:iCs/>
      <w:color w:val="2F5496"/>
      <w:sz w:val="32"/>
      <w:szCs w:val="22"/>
      <w:lang w:eastAsia="zh-CN" w:bidi="ar-SA"/>
    </w:rPr>
  </w:style>
  <w:style w:type="character" w:customStyle="1" w:styleId="18">
    <w:name w:val="ทำให้การอ้างอิงเป็นสีเข้มขึ้น1"/>
    <w:basedOn w:val="DefaultParagraphFont"/>
    <w:uiPriority w:val="32"/>
    <w:qFormat/>
    <w:rsid w:val="008632D6"/>
    <w:rPr>
      <w:b/>
      <w:bCs/>
      <w:smallCaps/>
      <w:color w:val="2F5496"/>
      <w:spacing w:val="5"/>
    </w:rPr>
  </w:style>
  <w:style w:type="paragraph" w:customStyle="1" w:styleId="TableParagraph">
    <w:name w:val="Table Paragraph"/>
    <w:basedOn w:val="Normal"/>
    <w:uiPriority w:val="1"/>
    <w:qFormat/>
    <w:rsid w:val="008632D6"/>
    <w:pPr>
      <w:widowControl w:val="0"/>
      <w:autoSpaceDE w:val="0"/>
      <w:autoSpaceDN w:val="0"/>
      <w:spacing w:after="0" w:line="240" w:lineRule="auto"/>
    </w:pPr>
    <w:rPr>
      <w:rFonts w:ascii="TH SarabunPSK" w:eastAsia="TH SarabunPSK" w:hAnsi="TH SarabunPSK" w:cs="TH SarabunPSK"/>
      <w:szCs w:val="22"/>
      <w:lang w:bidi="ar-SA"/>
    </w:rPr>
  </w:style>
  <w:style w:type="paragraph" w:customStyle="1" w:styleId="paragraph">
    <w:name w:val="paragraph"/>
    <w:basedOn w:val="Normal"/>
    <w:rsid w:val="008632D6"/>
    <w:pPr>
      <w:spacing w:before="100" w:beforeAutospacing="1" w:after="100" w:afterAutospacing="1" w:line="240" w:lineRule="auto"/>
    </w:pPr>
    <w:rPr>
      <w:rFonts w:ascii="Times New Roman" w:eastAsia="Times New Roman" w:hAnsi="Times New Roman" w:cs="Times New Roman"/>
      <w:sz w:val="24"/>
      <w:szCs w:val="24"/>
      <w:lang w:eastAsia="ja-JP"/>
    </w:rPr>
  </w:style>
  <w:style w:type="table" w:customStyle="1" w:styleId="TableGrid1">
    <w:name w:val="Table Grid1"/>
    <w:basedOn w:val="TableNormal"/>
    <w:next w:val="TableGrid"/>
    <w:uiPriority w:val="39"/>
    <w:rsid w:val="00863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632D6"/>
    <w:rPr>
      <w:i/>
      <w:iCs/>
    </w:rPr>
  </w:style>
  <w:style w:type="character" w:customStyle="1" w:styleId="fontstyle01">
    <w:name w:val="fontstyle01"/>
    <w:basedOn w:val="DefaultParagraphFont"/>
    <w:rsid w:val="008632D6"/>
    <w:rPr>
      <w:rFonts w:ascii="TH SarabunPSK" w:hAnsi="TH SarabunPSK" w:cs="TH SarabunPSK" w:hint="default"/>
      <w:b/>
      <w:bCs/>
      <w:i w:val="0"/>
      <w:iCs w:val="0"/>
      <w:color w:val="000000"/>
      <w:sz w:val="32"/>
      <w:szCs w:val="32"/>
    </w:rPr>
  </w:style>
  <w:style w:type="character" w:customStyle="1" w:styleId="scxw196449936">
    <w:name w:val="scxw196449936"/>
    <w:basedOn w:val="DefaultParagraphFont"/>
    <w:rsid w:val="008632D6"/>
  </w:style>
  <w:style w:type="character" w:customStyle="1" w:styleId="tabchar">
    <w:name w:val="tabchar"/>
    <w:basedOn w:val="DefaultParagraphFont"/>
    <w:rsid w:val="008632D6"/>
  </w:style>
  <w:style w:type="paragraph" w:customStyle="1" w:styleId="Style1">
    <w:name w:val="Style1"/>
    <w:basedOn w:val="Heading2"/>
    <w:link w:val="Style1Char"/>
    <w:qFormat/>
    <w:rsid w:val="008632D6"/>
    <w:pPr>
      <w:spacing w:line="240" w:lineRule="auto"/>
    </w:pPr>
    <w:rPr>
      <w:rFonts w:ascii="TH Sarabun New" w:hAnsi="TH Sarabun New" w:cs="TH Sarabun New"/>
      <w:b/>
      <w:color w:val="000000"/>
      <w:sz w:val="32"/>
      <w:szCs w:val="32"/>
      <w:lang w:eastAsia="zh-CN" w:bidi="ar-SA"/>
    </w:rPr>
  </w:style>
  <w:style w:type="character" w:customStyle="1" w:styleId="Style1Char">
    <w:name w:val="Style1 Char"/>
    <w:basedOn w:val="2"/>
    <w:link w:val="Style1"/>
    <w:rsid w:val="008632D6"/>
    <w:rPr>
      <w:rFonts w:ascii="TH Sarabun New" w:eastAsiaTheme="majorEastAsia" w:hAnsi="TH Sarabun New" w:cs="TH Sarabun New"/>
      <w:b/>
      <w:color w:val="000000"/>
      <w:sz w:val="32"/>
      <w:szCs w:val="32"/>
      <w:lang w:eastAsia="zh-CN" w:bidi="ar-SA"/>
    </w:rPr>
  </w:style>
  <w:style w:type="paragraph" w:styleId="FootnoteText">
    <w:name w:val="footnote text"/>
    <w:basedOn w:val="Normal"/>
    <w:link w:val="FootnoteTextChar"/>
    <w:uiPriority w:val="99"/>
    <w:semiHidden/>
    <w:unhideWhenUsed/>
    <w:rsid w:val="008632D6"/>
    <w:pPr>
      <w:spacing w:after="0" w:line="240" w:lineRule="auto"/>
      <w:jc w:val="center"/>
    </w:pPr>
    <w:rPr>
      <w:sz w:val="20"/>
      <w:szCs w:val="25"/>
    </w:rPr>
  </w:style>
  <w:style w:type="character" w:customStyle="1" w:styleId="FootnoteTextChar">
    <w:name w:val="Footnote Text Char"/>
    <w:basedOn w:val="DefaultParagraphFont"/>
    <w:link w:val="FootnoteText"/>
    <w:uiPriority w:val="99"/>
    <w:semiHidden/>
    <w:rsid w:val="008632D6"/>
    <w:rPr>
      <w:sz w:val="20"/>
      <w:szCs w:val="25"/>
    </w:rPr>
  </w:style>
  <w:style w:type="character" w:styleId="FootnoteReference">
    <w:name w:val="footnote reference"/>
    <w:basedOn w:val="DefaultParagraphFont"/>
    <w:uiPriority w:val="99"/>
    <w:semiHidden/>
    <w:unhideWhenUsed/>
    <w:rsid w:val="008632D6"/>
    <w:rPr>
      <w:vertAlign w:val="superscript"/>
    </w:rPr>
  </w:style>
  <w:style w:type="character" w:customStyle="1" w:styleId="Heading2Char">
    <w:name w:val="Heading 2 Char"/>
    <w:basedOn w:val="DefaultParagraphFont"/>
    <w:link w:val="Heading2"/>
    <w:uiPriority w:val="9"/>
    <w:semiHidden/>
    <w:rsid w:val="008632D6"/>
    <w:rPr>
      <w:rFonts w:asciiTheme="majorHAnsi" w:eastAsiaTheme="majorEastAsia" w:hAnsiTheme="majorHAnsi" w:cstheme="majorBidi"/>
      <w:color w:val="2F5496" w:themeColor="accent1" w:themeShade="BF"/>
      <w:sz w:val="26"/>
      <w:szCs w:val="33"/>
    </w:rPr>
  </w:style>
  <w:style w:type="character" w:styleId="Hyperlink">
    <w:name w:val="Hyperlink"/>
    <w:basedOn w:val="DefaultParagraphFont"/>
    <w:uiPriority w:val="99"/>
    <w:unhideWhenUsed/>
    <w:rsid w:val="008632D6"/>
    <w:rPr>
      <w:color w:val="0563C1" w:themeColor="hyperlink"/>
      <w:u w:val="single"/>
    </w:rPr>
  </w:style>
  <w:style w:type="character" w:customStyle="1" w:styleId="111">
    <w:name w:val="หัวเรื่อง 1 อักขระ1"/>
    <w:basedOn w:val="DefaultParagraphFont"/>
    <w:uiPriority w:val="9"/>
    <w:rsid w:val="008632D6"/>
    <w:rPr>
      <w:rFonts w:asciiTheme="majorHAnsi" w:eastAsiaTheme="majorEastAsia" w:hAnsiTheme="majorHAnsi" w:cstheme="majorBidi"/>
      <w:color w:val="2F5496" w:themeColor="accent1" w:themeShade="BF"/>
      <w:sz w:val="32"/>
      <w:szCs w:val="40"/>
    </w:rPr>
  </w:style>
  <w:style w:type="character" w:customStyle="1" w:styleId="310">
    <w:name w:val="หัวเรื่อง 3 อักขระ1"/>
    <w:basedOn w:val="DefaultParagraphFont"/>
    <w:uiPriority w:val="9"/>
    <w:semiHidden/>
    <w:rsid w:val="008632D6"/>
    <w:rPr>
      <w:rFonts w:asciiTheme="majorHAnsi" w:eastAsiaTheme="majorEastAsia" w:hAnsiTheme="majorHAnsi" w:cstheme="majorBidi"/>
      <w:color w:val="1F3763" w:themeColor="accent1" w:themeShade="7F"/>
      <w:sz w:val="24"/>
      <w:szCs w:val="30"/>
    </w:rPr>
  </w:style>
  <w:style w:type="character" w:customStyle="1" w:styleId="510">
    <w:name w:val="หัวเรื่อง 5 อักขระ1"/>
    <w:basedOn w:val="DefaultParagraphFont"/>
    <w:uiPriority w:val="9"/>
    <w:semiHidden/>
    <w:rsid w:val="008632D6"/>
    <w:rPr>
      <w:rFonts w:asciiTheme="majorHAnsi" w:eastAsiaTheme="majorEastAsia" w:hAnsiTheme="majorHAnsi" w:cstheme="majorBidi"/>
      <w:color w:val="2F5496" w:themeColor="accent1" w:themeShade="BF"/>
    </w:rPr>
  </w:style>
  <w:style w:type="character" w:customStyle="1" w:styleId="610">
    <w:name w:val="หัวเรื่อง 6 อักขระ1"/>
    <w:basedOn w:val="DefaultParagraphFont"/>
    <w:uiPriority w:val="9"/>
    <w:semiHidden/>
    <w:rsid w:val="008632D6"/>
    <w:rPr>
      <w:rFonts w:asciiTheme="majorHAnsi" w:eastAsiaTheme="majorEastAsia" w:hAnsiTheme="majorHAnsi" w:cstheme="majorBidi"/>
      <w:color w:val="1F3763" w:themeColor="accent1" w:themeShade="7F"/>
    </w:rPr>
  </w:style>
  <w:style w:type="character" w:customStyle="1" w:styleId="710">
    <w:name w:val="หัวเรื่อง 7 อักขระ1"/>
    <w:basedOn w:val="DefaultParagraphFont"/>
    <w:uiPriority w:val="9"/>
    <w:semiHidden/>
    <w:rsid w:val="008632D6"/>
    <w:rPr>
      <w:rFonts w:asciiTheme="majorHAnsi" w:eastAsiaTheme="majorEastAsia" w:hAnsiTheme="majorHAnsi" w:cstheme="majorBidi"/>
      <w:i/>
      <w:iCs/>
      <w:color w:val="1F3763" w:themeColor="accent1" w:themeShade="7F"/>
    </w:rPr>
  </w:style>
  <w:style w:type="character" w:customStyle="1" w:styleId="810">
    <w:name w:val="หัวเรื่อง 8 อักขระ1"/>
    <w:basedOn w:val="DefaultParagraphFont"/>
    <w:uiPriority w:val="9"/>
    <w:semiHidden/>
    <w:rsid w:val="008632D6"/>
    <w:rPr>
      <w:rFonts w:asciiTheme="majorHAnsi" w:eastAsiaTheme="majorEastAsia" w:hAnsiTheme="majorHAnsi" w:cstheme="majorBidi"/>
      <w:color w:val="272727" w:themeColor="text1" w:themeTint="D8"/>
      <w:sz w:val="21"/>
      <w:szCs w:val="26"/>
    </w:rPr>
  </w:style>
  <w:style w:type="character" w:customStyle="1" w:styleId="910">
    <w:name w:val="หัวเรื่อง 9 อักขระ1"/>
    <w:basedOn w:val="DefaultParagraphFont"/>
    <w:uiPriority w:val="9"/>
    <w:semiHidden/>
    <w:rsid w:val="008632D6"/>
    <w:rPr>
      <w:rFonts w:asciiTheme="majorHAnsi" w:eastAsiaTheme="majorEastAsia" w:hAnsiTheme="majorHAnsi" w:cstheme="majorBidi"/>
      <w:i/>
      <w:iCs/>
      <w:color w:val="272727" w:themeColor="text1" w:themeTint="D8"/>
      <w:sz w:val="21"/>
      <w:szCs w:val="26"/>
    </w:rPr>
  </w:style>
  <w:style w:type="paragraph" w:styleId="Title">
    <w:name w:val="Title"/>
    <w:basedOn w:val="Normal"/>
    <w:next w:val="Normal"/>
    <w:link w:val="TitleChar"/>
    <w:uiPriority w:val="10"/>
    <w:qFormat/>
    <w:rsid w:val="008632D6"/>
    <w:pPr>
      <w:spacing w:after="0" w:line="240" w:lineRule="auto"/>
      <w:contextualSpacing/>
    </w:pPr>
    <w:rPr>
      <w:rFonts w:ascii="TH SarabunPSK" w:eastAsia="Times New Roman" w:hAnsi="TH SarabunPSK" w:cs="Angsana New"/>
      <w:b/>
      <w:spacing w:val="-10"/>
      <w:kern w:val="28"/>
      <w:sz w:val="56"/>
      <w:szCs w:val="56"/>
      <w:lang w:eastAsia="zh-CN" w:bidi="ar-SA"/>
    </w:rPr>
  </w:style>
  <w:style w:type="character" w:customStyle="1" w:styleId="19">
    <w:name w:val="ชื่อเรื่อง อักขระ1"/>
    <w:basedOn w:val="DefaultParagraphFont"/>
    <w:uiPriority w:val="10"/>
    <w:rsid w:val="008632D6"/>
    <w:rPr>
      <w:rFonts w:asciiTheme="majorHAnsi" w:eastAsiaTheme="majorEastAsia" w:hAnsiTheme="majorHAnsi" w:cstheme="majorBidi"/>
      <w:spacing w:val="-10"/>
      <w:kern w:val="28"/>
      <w:sz w:val="56"/>
      <w:szCs w:val="71"/>
    </w:rPr>
  </w:style>
  <w:style w:type="paragraph" w:styleId="BodyText">
    <w:name w:val="Body Text"/>
    <w:basedOn w:val="Normal"/>
    <w:link w:val="BodyTextChar"/>
    <w:uiPriority w:val="99"/>
    <w:semiHidden/>
    <w:unhideWhenUsed/>
    <w:rsid w:val="008632D6"/>
    <w:pPr>
      <w:spacing w:after="120"/>
    </w:pPr>
  </w:style>
  <w:style w:type="character" w:customStyle="1" w:styleId="BodyTextChar">
    <w:name w:val="Body Text Char"/>
    <w:basedOn w:val="DefaultParagraphFont"/>
    <w:link w:val="BodyText"/>
    <w:uiPriority w:val="99"/>
    <w:semiHidden/>
    <w:rsid w:val="008632D6"/>
  </w:style>
  <w:style w:type="paragraph" w:styleId="Subtitle">
    <w:name w:val="Subtitle"/>
    <w:basedOn w:val="Normal"/>
    <w:next w:val="Normal"/>
    <w:link w:val="SubtitleChar"/>
    <w:uiPriority w:val="11"/>
    <w:qFormat/>
    <w:rsid w:val="008632D6"/>
    <w:pPr>
      <w:numPr>
        <w:ilvl w:val="1"/>
      </w:numPr>
    </w:pPr>
    <w:rPr>
      <w:rFonts w:eastAsia="Times New Roman" w:cs="Angsana New"/>
      <w:color w:val="595959"/>
      <w:spacing w:val="15"/>
      <w:sz w:val="28"/>
      <w:lang w:eastAsia="zh-CN" w:bidi="ar-SA"/>
    </w:rPr>
  </w:style>
  <w:style w:type="character" w:customStyle="1" w:styleId="1a">
    <w:name w:val="ชื่อเรื่องรอง อักขระ1"/>
    <w:basedOn w:val="DefaultParagraphFont"/>
    <w:uiPriority w:val="11"/>
    <w:rsid w:val="008632D6"/>
    <w:rPr>
      <w:rFonts w:eastAsiaTheme="minorEastAsia"/>
      <w:color w:val="5A5A5A" w:themeColor="text1" w:themeTint="A5"/>
      <w:spacing w:val="15"/>
    </w:rPr>
  </w:style>
  <w:style w:type="paragraph" w:styleId="Quote">
    <w:name w:val="Quote"/>
    <w:basedOn w:val="Normal"/>
    <w:next w:val="Normal"/>
    <w:link w:val="QuoteChar"/>
    <w:uiPriority w:val="29"/>
    <w:qFormat/>
    <w:rsid w:val="008632D6"/>
    <w:pPr>
      <w:spacing w:before="200"/>
      <w:ind w:left="864" w:right="864"/>
      <w:jc w:val="center"/>
    </w:pPr>
    <w:rPr>
      <w:rFonts w:ascii="TH SarabunPSK" w:eastAsia="Times New Roman" w:hAnsi="TH SarabunPSK"/>
      <w:i/>
      <w:iCs/>
      <w:color w:val="404040"/>
      <w:sz w:val="32"/>
      <w:szCs w:val="22"/>
      <w:lang w:eastAsia="zh-CN" w:bidi="ar-SA"/>
    </w:rPr>
  </w:style>
  <w:style w:type="character" w:customStyle="1" w:styleId="1b">
    <w:name w:val="คำอ้างอิง อักขระ1"/>
    <w:basedOn w:val="DefaultParagraphFont"/>
    <w:uiPriority w:val="29"/>
    <w:rsid w:val="008632D6"/>
    <w:rPr>
      <w:i/>
      <w:iCs/>
      <w:color w:val="404040" w:themeColor="text1" w:themeTint="BF"/>
    </w:rPr>
  </w:style>
  <w:style w:type="character" w:styleId="IntenseEmphasis">
    <w:name w:val="Intense Emphasis"/>
    <w:basedOn w:val="DefaultParagraphFont"/>
    <w:uiPriority w:val="21"/>
    <w:qFormat/>
    <w:rsid w:val="008632D6"/>
    <w:rPr>
      <w:i/>
      <w:iCs/>
      <w:color w:val="4472C4" w:themeColor="accent1"/>
    </w:rPr>
  </w:style>
  <w:style w:type="paragraph" w:styleId="IntenseQuote">
    <w:name w:val="Intense Quote"/>
    <w:basedOn w:val="Normal"/>
    <w:next w:val="Normal"/>
    <w:link w:val="IntenseQuoteChar"/>
    <w:uiPriority w:val="30"/>
    <w:qFormat/>
    <w:rsid w:val="008632D6"/>
    <w:pPr>
      <w:pBdr>
        <w:top w:val="single" w:sz="4" w:space="10" w:color="4472C4" w:themeColor="accent1"/>
        <w:bottom w:val="single" w:sz="4" w:space="10" w:color="4472C4" w:themeColor="accent1"/>
      </w:pBdr>
      <w:spacing w:before="360" w:after="360"/>
      <w:ind w:left="864" w:right="864"/>
      <w:jc w:val="center"/>
    </w:pPr>
    <w:rPr>
      <w:rFonts w:ascii="TH SarabunPSK" w:eastAsia="Times New Roman" w:hAnsi="TH SarabunPSK"/>
      <w:i/>
      <w:iCs/>
      <w:color w:val="2F5496"/>
      <w:sz w:val="32"/>
      <w:szCs w:val="22"/>
      <w:lang w:eastAsia="zh-CN" w:bidi="ar-SA"/>
    </w:rPr>
  </w:style>
  <w:style w:type="character" w:customStyle="1" w:styleId="1c">
    <w:name w:val="ทำให้คำอ้างอิงเป็นสีเข้มขึ้น อักขระ1"/>
    <w:basedOn w:val="DefaultParagraphFont"/>
    <w:uiPriority w:val="30"/>
    <w:rsid w:val="008632D6"/>
    <w:rPr>
      <w:i/>
      <w:iCs/>
      <w:color w:val="4472C4" w:themeColor="accent1"/>
    </w:rPr>
  </w:style>
  <w:style w:type="character" w:styleId="IntenseReference">
    <w:name w:val="Intense Reference"/>
    <w:basedOn w:val="DefaultParagraphFont"/>
    <w:uiPriority w:val="32"/>
    <w:qFormat/>
    <w:rsid w:val="008632D6"/>
    <w:rPr>
      <w:b/>
      <w:bCs/>
      <w:smallCaps/>
      <w:color w:val="4472C4" w:themeColor="accent1"/>
      <w:spacing w:val="5"/>
    </w:rPr>
  </w:style>
  <w:style w:type="numbering" w:customStyle="1" w:styleId="20">
    <w:name w:val="ไม่มีรายการ2"/>
    <w:next w:val="NoList"/>
    <w:uiPriority w:val="99"/>
    <w:semiHidden/>
    <w:unhideWhenUsed/>
    <w:rsid w:val="008632D6"/>
  </w:style>
  <w:style w:type="paragraph" w:customStyle="1" w:styleId="120">
    <w:name w:val="สารบัญ 12"/>
    <w:basedOn w:val="Normal"/>
    <w:next w:val="Normal"/>
    <w:autoRedefine/>
    <w:uiPriority w:val="39"/>
    <w:semiHidden/>
    <w:unhideWhenUsed/>
    <w:rsid w:val="008632D6"/>
    <w:pPr>
      <w:spacing w:after="100" w:line="240" w:lineRule="auto"/>
    </w:pPr>
    <w:rPr>
      <w:rFonts w:ascii="TH SarabunPSK" w:eastAsia="Times New Roman" w:hAnsi="TH SarabunPSK"/>
      <w:color w:val="000000"/>
      <w:sz w:val="32"/>
      <w:szCs w:val="22"/>
      <w:lang w:eastAsia="zh-CN" w:bidi="ar-SA"/>
    </w:rPr>
  </w:style>
  <w:style w:type="numbering" w:customStyle="1" w:styleId="30">
    <w:name w:val="ไม่มีรายการ3"/>
    <w:next w:val="NoList"/>
    <w:uiPriority w:val="99"/>
    <w:semiHidden/>
    <w:unhideWhenUsed/>
    <w:rsid w:val="008632D6"/>
  </w:style>
  <w:style w:type="paragraph" w:customStyle="1" w:styleId="130">
    <w:name w:val="สารบัญ 13"/>
    <w:basedOn w:val="Normal"/>
    <w:next w:val="Normal"/>
    <w:autoRedefine/>
    <w:uiPriority w:val="39"/>
    <w:semiHidden/>
    <w:unhideWhenUsed/>
    <w:rsid w:val="008632D6"/>
    <w:pPr>
      <w:spacing w:after="100" w:line="240" w:lineRule="auto"/>
    </w:pPr>
    <w:rPr>
      <w:rFonts w:ascii="TH SarabunPSK" w:eastAsia="Times New Roman" w:hAnsi="TH SarabunPSK"/>
      <w:color w:val="000000"/>
      <w:sz w:val="32"/>
      <w:szCs w:val="22"/>
      <w:lang w:eastAsia="zh-CN" w:bidi="ar-SA"/>
    </w:rPr>
  </w:style>
  <w:style w:type="paragraph" w:customStyle="1" w:styleId="whitespace-pre-wrap">
    <w:name w:val="whitespace-pre-wrap"/>
    <w:basedOn w:val="Normal"/>
    <w:rsid w:val="008632D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whitespace-normal">
    <w:name w:val="whitespace-normal"/>
    <w:basedOn w:val="Normal"/>
    <w:rsid w:val="008632D6"/>
    <w:pPr>
      <w:spacing w:before="100" w:beforeAutospacing="1" w:after="100" w:afterAutospacing="1" w:line="240" w:lineRule="auto"/>
    </w:pPr>
    <w:rPr>
      <w:rFonts w:ascii="Times New Roman" w:eastAsia="Times New Roman" w:hAnsi="Times New Roman" w:cs="Times New Roman"/>
      <w:sz w:val="24"/>
      <w:szCs w:val="24"/>
      <w:lang w:bidi="ar-SA"/>
    </w:rPr>
  </w:style>
  <w:style w:type="table" w:customStyle="1" w:styleId="TableNormal1">
    <w:name w:val="Table Normal1"/>
    <w:uiPriority w:val="2"/>
    <w:semiHidden/>
    <w:unhideWhenUsed/>
    <w:qFormat/>
    <w:rsid w:val="008632D6"/>
    <w:pPr>
      <w:widowControl w:val="0"/>
      <w:autoSpaceDE w:val="0"/>
      <w:autoSpaceDN w:val="0"/>
      <w:spacing w:after="0" w:line="240" w:lineRule="auto"/>
    </w:pPr>
    <w:rPr>
      <w:szCs w:val="22"/>
      <w:lang w:bidi="ar-SA"/>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6.EMF"/><Relationship Id="rId39" Type="http://schemas.openxmlformats.org/officeDocument/2006/relationships/image" Target="media/image13.png"/><Relationship Id="rId21" Type="http://schemas.openxmlformats.org/officeDocument/2006/relationships/header" Target="header5.xml"/><Relationship Id="rId34" Type="http://schemas.openxmlformats.org/officeDocument/2006/relationships/footer" Target="footer7.xml"/><Relationship Id="rId42" Type="http://schemas.openxmlformats.org/officeDocument/2006/relationships/image" Target="media/image16.jpeg"/><Relationship Id="rId47" Type="http://schemas.openxmlformats.org/officeDocument/2006/relationships/image" Target="media/image21.jpeg"/><Relationship Id="rId50" Type="http://schemas.openxmlformats.org/officeDocument/2006/relationships/image" Target="media/image24.jpeg"/><Relationship Id="rId55" Type="http://schemas.openxmlformats.org/officeDocument/2006/relationships/image" Target="media/image29.jpe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9.EMF"/><Relationship Id="rId11" Type="http://schemas.openxmlformats.org/officeDocument/2006/relationships/image" Target="media/image1.emf"/><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image" Target="media/image11.png"/><Relationship Id="rId40" Type="http://schemas.openxmlformats.org/officeDocument/2006/relationships/image" Target="media/image14.jpeg"/><Relationship Id="rId45" Type="http://schemas.openxmlformats.org/officeDocument/2006/relationships/image" Target="media/image19.jpeg"/><Relationship Id="rId53" Type="http://schemas.openxmlformats.org/officeDocument/2006/relationships/image" Target="media/image27.jpeg"/><Relationship Id="rId58" Type="http://schemas.openxmlformats.org/officeDocument/2006/relationships/image" Target="media/image32.jpeg"/><Relationship Id="rId5" Type="http://schemas.openxmlformats.org/officeDocument/2006/relationships/numbering" Target="numbering.xml"/><Relationship Id="rId61" Type="http://schemas.openxmlformats.org/officeDocument/2006/relationships/hyperlink" Target="https://www.ttech.ac.th/" TargetMode="External"/><Relationship Id="rId19" Type="http://schemas.openxmlformats.org/officeDocument/2006/relationships/footer" Target="footer3.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header" Target="header8.xml"/><Relationship Id="rId43" Type="http://schemas.openxmlformats.org/officeDocument/2006/relationships/image" Target="media/image17.jpeg"/><Relationship Id="rId48" Type="http://schemas.openxmlformats.org/officeDocument/2006/relationships/image" Target="media/image22.jpeg"/><Relationship Id="rId56" Type="http://schemas.openxmlformats.org/officeDocument/2006/relationships/image" Target="media/image30.jpeg"/><Relationship Id="rId8" Type="http://schemas.openxmlformats.org/officeDocument/2006/relationships/webSettings" Target="webSettings.xml"/><Relationship Id="rId51" Type="http://schemas.openxmlformats.org/officeDocument/2006/relationships/image" Target="media/image25.jpeg"/><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footer" Target="footer6.xml"/><Relationship Id="rId38" Type="http://schemas.openxmlformats.org/officeDocument/2006/relationships/image" Target="media/image12.png"/><Relationship Id="rId46" Type="http://schemas.openxmlformats.org/officeDocument/2006/relationships/image" Target="media/image20.jpeg"/><Relationship Id="rId59" Type="http://schemas.openxmlformats.org/officeDocument/2006/relationships/image" Target="media/image33.jpeg"/><Relationship Id="rId20" Type="http://schemas.openxmlformats.org/officeDocument/2006/relationships/footer" Target="footer4.xml"/><Relationship Id="rId41" Type="http://schemas.openxmlformats.org/officeDocument/2006/relationships/image" Target="media/image15.jpeg"/><Relationship Id="rId54" Type="http://schemas.openxmlformats.org/officeDocument/2006/relationships/image" Target="media/image28.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footer" Target="footer8.xml"/><Relationship Id="rId49" Type="http://schemas.openxmlformats.org/officeDocument/2006/relationships/image" Target="media/image23.jpeg"/><Relationship Id="rId57" Type="http://schemas.openxmlformats.org/officeDocument/2006/relationships/image" Target="media/image31.jpeg"/><Relationship Id="rId10" Type="http://schemas.openxmlformats.org/officeDocument/2006/relationships/endnotes" Target="endnotes.xml"/><Relationship Id="rId31" Type="http://schemas.openxmlformats.org/officeDocument/2006/relationships/header" Target="header6.xml"/><Relationship Id="rId44" Type="http://schemas.openxmlformats.org/officeDocument/2006/relationships/image" Target="media/image18.jpeg"/><Relationship Id="rId52" Type="http://schemas.openxmlformats.org/officeDocument/2006/relationships/image" Target="media/image26.jpeg"/><Relationship Id="rId60"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e902c18-e00c-4efc-b36c-2e4eaee18221">
      <Terms xmlns="http://schemas.microsoft.com/office/infopath/2007/PartnerControls"/>
    </lcf76f155ced4ddcb4097134ff3c332f>
    <TaxCatchAll xmlns="4b44aca0-3cfd-4121-8fb3-d7c25b16ae8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E73B3F6BA2B54D8E4979AC0B378C82" ma:contentTypeVersion="16" ma:contentTypeDescription="Create a new document." ma:contentTypeScope="" ma:versionID="d692b021c30c6feb80a58c83a1aaa78d">
  <xsd:schema xmlns:xsd="http://www.w3.org/2001/XMLSchema" xmlns:xs="http://www.w3.org/2001/XMLSchema" xmlns:p="http://schemas.microsoft.com/office/2006/metadata/properties" xmlns:ns2="0e902c18-e00c-4efc-b36c-2e4eaee18221" xmlns:ns3="4b44aca0-3cfd-4121-8fb3-d7c25b16ae8b" targetNamespace="http://schemas.microsoft.com/office/2006/metadata/properties" ma:root="true" ma:fieldsID="e9dfb20e2543f482cfbea45deeee06f9" ns2:_="" ns3:_="">
    <xsd:import namespace="0e902c18-e00c-4efc-b36c-2e4eaee18221"/>
    <xsd:import namespace="4b44aca0-3cfd-4121-8fb3-d7c25b16ae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02c18-e00c-4efc-b36c-2e4eaee18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5a6edc0-792c-424b-9cdf-c7b9dae50315"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44aca0-3cfd-4121-8fb3-d7c25b16ae8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75d17-ac67-4507-9435-495d79dcacf1}" ma:internalName="TaxCatchAll" ma:showField="CatchAllData" ma:web="4b44aca0-3cfd-4121-8fb3-d7c25b16ae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2B4893-9875-4F05-8626-B0FD9C92406A}">
  <ds:schemaRefs>
    <ds:schemaRef ds:uri="http://schemas.microsoft.com/office/2006/metadata/properties"/>
    <ds:schemaRef ds:uri="http://schemas.microsoft.com/office/infopath/2007/PartnerControls"/>
    <ds:schemaRef ds:uri="0e902c18-e00c-4efc-b36c-2e4eaee18221"/>
    <ds:schemaRef ds:uri="4b44aca0-3cfd-4121-8fb3-d7c25b16ae8b"/>
  </ds:schemaRefs>
</ds:datastoreItem>
</file>

<file path=customXml/itemProps2.xml><?xml version="1.0" encoding="utf-8"?>
<ds:datastoreItem xmlns:ds="http://schemas.openxmlformats.org/officeDocument/2006/customXml" ds:itemID="{338D4605-E791-4DD5-8E12-72CD8482CE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02c18-e00c-4efc-b36c-2e4eaee18221"/>
    <ds:schemaRef ds:uri="4b44aca0-3cfd-4121-8fb3-d7c25b16ae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A735BB-0459-43A1-BA98-2AA0179EF0FA}">
  <ds:schemaRefs>
    <ds:schemaRef ds:uri="http://schemas.openxmlformats.org/officeDocument/2006/bibliography"/>
  </ds:schemaRefs>
</ds:datastoreItem>
</file>

<file path=customXml/itemProps4.xml><?xml version="1.0" encoding="utf-8"?>
<ds:datastoreItem xmlns:ds="http://schemas.openxmlformats.org/officeDocument/2006/customXml" ds:itemID="{196D9CDA-CDC7-4A0B-BCAE-7BF1BF6952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317</Pages>
  <Words>67232</Words>
  <Characters>332129</Characters>
  <Application>Microsoft Office Word</Application>
  <DocSecurity>0</DocSecurity>
  <Lines>13285</Lines>
  <Paragraphs>6546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392815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KANOKLADA NANTHACHOT</dc:creator>
  <cp:keywords/>
  <dc:description/>
  <cp:lastModifiedBy>PATTAVEE KITTARATIP</cp:lastModifiedBy>
  <cp:revision>66</cp:revision>
  <cp:lastPrinted>2025-03-07T04:56:00Z</cp:lastPrinted>
  <dcterms:created xsi:type="dcterms:W3CDTF">2025-03-07T02:42:00Z</dcterms:created>
  <dcterms:modified xsi:type="dcterms:W3CDTF">2025-10-07T09:03:00Z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0x01010099E73B3F6BA2B54D8E4979AC0B378C82</vt:lpwstr>
  </property>
  <property fmtid="{D5CDD505-2E9C-101B-9397-08002B2CF9AE}" pid="3" name="MediaServiceImageTags">
    <vt:lpwstr/>
  </property>
</Properties>
</file>