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BC7FB" w14:textId="179525D3" w:rsidR="0096037F" w:rsidRPr="0096037F" w:rsidRDefault="007F6A95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bookmarkStart w:id="0" w:name="_Hlk175071395"/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TEST INCIDENT REPORT</w:t>
      </w:r>
      <w:r w:rsidR="0096037F" w:rsidRPr="0096037F"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 xml:space="preserve"> DOCUMENT</w:t>
      </w:r>
    </w:p>
    <w:bookmarkEnd w:id="0"/>
    <w:p w14:paraId="0193D12A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1ECBEEBC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3161B727" wp14:editId="0CBC3421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257CD" w14:textId="77777777" w:rsidR="00C858DF" w:rsidRDefault="00C858DF"/>
    <w:p w14:paraId="593F069C" w14:textId="77777777" w:rsidR="0096037F" w:rsidRDefault="0096037F"/>
    <w:p w14:paraId="61ED7A88" w14:textId="77777777" w:rsidR="0096037F" w:rsidRDefault="0096037F"/>
    <w:p w14:paraId="6E828C1E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2A8A62A9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1465D80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37DC20E" w14:textId="2DE3670B" w:rsidR="0096037F" w:rsidRDefault="007F6A95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1.0</w:t>
            </w:r>
          </w:p>
        </w:tc>
      </w:tr>
      <w:tr w:rsidR="0096037F" w14:paraId="6F7A9873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9F7C37D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11360EF" w14:textId="526007E2" w:rsidR="0096037F" w:rsidRDefault="007F6A95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20/08/2024</w:t>
            </w:r>
          </w:p>
        </w:tc>
      </w:tr>
      <w:tr w:rsidR="0096037F" w14:paraId="60E425F8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4D3755A2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5EDD0A61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2B91892A" w14:textId="77777777" w:rsidR="0096037F" w:rsidRDefault="0096037F"/>
    <w:p w14:paraId="0947E395" w14:textId="77777777" w:rsidR="0096037F" w:rsidRDefault="0096037F"/>
    <w:p w14:paraId="25F27E02" w14:textId="77777777" w:rsidR="0096037F" w:rsidRDefault="0096037F">
      <w:pPr>
        <w:spacing w:after="160" w:line="259" w:lineRule="auto"/>
      </w:pPr>
      <w:r>
        <w:br w:type="page"/>
      </w:r>
    </w:p>
    <w:p w14:paraId="62D8D303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" w:name="_Toc165477254"/>
      <w:bookmarkStart w:id="2" w:name="_Toc165477458"/>
      <w:bookmarkStart w:id="3" w:name="_Toc165647562"/>
      <w:bookmarkStart w:id="4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1"/>
      <w:bookmarkEnd w:id="2"/>
      <w:bookmarkEnd w:id="3"/>
      <w:bookmarkEnd w:id="4"/>
    </w:p>
    <w:p w14:paraId="33241473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6037F" w14:paraId="13E8FDBD" w14:textId="77777777" w:rsidTr="00497577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0A314B02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20174D4B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38FCE740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59405425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3FD9D9C6" w14:textId="77777777" w:rsidTr="00497577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6C5AFD85" w14:textId="3515D65A" w:rsidR="0096037F" w:rsidRPr="000E4AA9" w:rsidRDefault="007F6A9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20/08/2024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79BCCA8E" w14:textId="70BF012B" w:rsidR="0096037F" w:rsidRPr="000E4AA9" w:rsidRDefault="007F6A9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5AB39183" w14:textId="2E5044C1" w:rsidR="0096037F" w:rsidRPr="000E4AA9" w:rsidRDefault="007F6A9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Stesura completa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4B2E5CAC" w14:textId="77777777" w:rsidR="0096037F" w:rsidRDefault="007F6A95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35E22608" w14:textId="3CD89D6A" w:rsidR="007F6A95" w:rsidRPr="00956EB4" w:rsidRDefault="007F6A95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7650560B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238444B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BDD6EE"/>
            <w:vAlign w:val="center"/>
          </w:tcPr>
          <w:p w14:paraId="244DEF43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BDD6EE"/>
            <w:vAlign w:val="center"/>
          </w:tcPr>
          <w:p w14:paraId="5CE0A6B1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3167CDD6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96037F" w14:paraId="47E32344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0301D2E5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78044812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574DD32D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5FAB40D5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6FCCB327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0FA84232" w14:textId="77777777" w:rsidR="00116452" w:rsidRDefault="0096037F" w:rsidP="00116452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5" w:name="_Toc165392415"/>
      <w:bookmarkStart w:id="6" w:name="_Toc165392527"/>
      <w:bookmarkStart w:id="7" w:name="_Toc165392993"/>
      <w:bookmarkStart w:id="8" w:name="_Toc165393507"/>
      <w:bookmarkStart w:id="9" w:name="_Toc165477255"/>
      <w:bookmarkStart w:id="10" w:name="_Toc165477459"/>
      <w:bookmarkStart w:id="11" w:name="_Toc165647563"/>
      <w:bookmarkStart w:id="12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dt>
      <w:sdtPr>
        <w:id w:val="-27028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6C913" w14:textId="22938028" w:rsidR="00116452" w:rsidRPr="00116452" w:rsidRDefault="00116452" w:rsidP="00116452">
          <w:pPr>
            <w:jc w:val="center"/>
            <w:rPr>
              <w:rFonts w:ascii="Century Gothic" w:eastAsia="Droid Sans" w:hAnsi="Century Gothic"/>
              <w:color w:val="1F4E79"/>
              <w:kern w:val="0"/>
              <w:sz w:val="36"/>
              <w:szCs w:val="36"/>
              <w:u w:val="single" w:color="1F4E79"/>
            </w:rPr>
          </w:pPr>
        </w:p>
        <w:p w14:paraId="003C0254" w14:textId="5C59391C" w:rsidR="00116452" w:rsidRDefault="00116452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71206" w:history="1">
            <w:r w:rsidRPr="00EB3347">
              <w:rPr>
                <w:rStyle w:val="Collegamentoipertestuale"/>
                <w:rFonts w:ascii="Century Gothic" w:hAnsi="Century Gothic"/>
                <w:noProof/>
              </w:rPr>
              <w:t>1.</w:t>
            </w:r>
            <w:r>
              <w:rPr>
                <w:noProof/>
              </w:rPr>
              <w:tab/>
            </w:r>
            <w:r w:rsidRPr="00EB3347">
              <w:rPr>
                <w:rStyle w:val="Collegamentoipertestuale"/>
                <w:rFonts w:ascii="Century Gothic" w:hAnsi="Century Gothic"/>
                <w:noProof/>
              </w:rPr>
              <w:t>Introd</w:t>
            </w:r>
            <w:r w:rsidRPr="00EB3347">
              <w:rPr>
                <w:rStyle w:val="Collegamentoipertestuale"/>
                <w:rFonts w:ascii="Century Gothic" w:hAnsi="Century Gothic"/>
                <w:noProof/>
              </w:rPr>
              <w:t>u</w:t>
            </w:r>
            <w:r w:rsidRPr="00EB3347">
              <w:rPr>
                <w:rStyle w:val="Collegamentoipertestuale"/>
                <w:rFonts w:ascii="Century Gothic" w:hAnsi="Century Gothic"/>
                <w:noProof/>
              </w:rPr>
              <w:t>c</w:t>
            </w:r>
            <w:r w:rsidRPr="00EB3347">
              <w:rPr>
                <w:rStyle w:val="Collegamentoipertestuale"/>
                <w:rFonts w:ascii="Century Gothic" w:hAnsi="Century Gothic"/>
                <w:noProof/>
              </w:rPr>
              <w:t>t</w:t>
            </w:r>
            <w:r w:rsidRPr="00EB3347">
              <w:rPr>
                <w:rStyle w:val="Collegamentoipertestuale"/>
                <w:rFonts w:ascii="Century Gothic" w:hAnsi="Century Gothic"/>
                <w:noProof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F41C" w14:textId="3B7CA95F" w:rsidR="00116452" w:rsidRDefault="00116452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5071207" w:history="1">
            <w:r w:rsidRPr="00EB3347">
              <w:rPr>
                <w:rStyle w:val="Collegamentoipertestuale"/>
                <w:rFonts w:ascii="Century Gothic" w:hAnsi="Century Gothic"/>
                <w:noProof/>
              </w:rPr>
              <w:t>2.</w:t>
            </w:r>
            <w:r>
              <w:rPr>
                <w:noProof/>
              </w:rPr>
              <w:tab/>
            </w:r>
            <w:r w:rsidRPr="00EB3347">
              <w:rPr>
                <w:rStyle w:val="Collegamentoipertestuale"/>
                <w:rFonts w:ascii="Century Gothic" w:hAnsi="Century Gothic"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92DA" w14:textId="4DE67CD9" w:rsidR="00116452" w:rsidRDefault="00116452" w:rsidP="00116452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5071208" w:history="1">
            <w:r w:rsidRPr="00EB3347">
              <w:rPr>
                <w:rStyle w:val="Collegamentoipertestuale"/>
                <w:rFonts w:ascii="Century Gothic" w:hAnsi="Century Gothic"/>
                <w:noProof/>
              </w:rPr>
              <w:t>3.</w:t>
            </w:r>
            <w:r>
              <w:rPr>
                <w:noProof/>
              </w:rPr>
              <w:tab/>
            </w:r>
            <w:r w:rsidRPr="00EB3347">
              <w:rPr>
                <w:rStyle w:val="Collegamentoipertestuale"/>
                <w:rFonts w:ascii="Century Gothic" w:hAnsi="Century Gothic"/>
                <w:noProof/>
              </w:rPr>
              <w:t>Ambiente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F157" w14:textId="114F352C" w:rsidR="00116452" w:rsidRDefault="00116452" w:rsidP="00116452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5071210" w:history="1">
            <w:r w:rsidRPr="00EB3347">
              <w:rPr>
                <w:rStyle w:val="Collegamentoipertestuale"/>
                <w:rFonts w:ascii="Century Gothic" w:hAnsi="Century Gothic"/>
                <w:noProof/>
              </w:rPr>
              <w:t>4.</w:t>
            </w:r>
            <w:r>
              <w:rPr>
                <w:noProof/>
              </w:rPr>
              <w:tab/>
            </w:r>
            <w:r w:rsidRPr="00EB3347">
              <w:rPr>
                <w:rStyle w:val="Collegamentoipertestuale"/>
                <w:rFonts w:ascii="Century Gothic" w:hAnsi="Century Gothic"/>
                <w:noProof/>
              </w:rPr>
              <w:t>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C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A5FB" w14:textId="262D151C" w:rsidR="00116452" w:rsidRDefault="00116452">
          <w:r>
            <w:rPr>
              <w:b/>
              <w:bCs/>
            </w:rPr>
            <w:fldChar w:fldCharType="end"/>
          </w:r>
        </w:p>
      </w:sdtContent>
    </w:sdt>
    <w:p w14:paraId="46ACF3C0" w14:textId="77777777" w:rsidR="007F6A95" w:rsidRPr="007F6A95" w:rsidRDefault="007F6A95" w:rsidP="007F6A95"/>
    <w:p w14:paraId="234A06CB" w14:textId="77777777" w:rsidR="007F6A95" w:rsidRPr="007F6A95" w:rsidRDefault="007F6A95" w:rsidP="007F6A95"/>
    <w:p w14:paraId="396CECC5" w14:textId="77777777" w:rsidR="007F6A95" w:rsidRPr="007F6A95" w:rsidRDefault="007F6A95" w:rsidP="007F6A95"/>
    <w:p w14:paraId="59D7A561" w14:textId="77777777" w:rsidR="007F6A95" w:rsidRPr="007F6A95" w:rsidRDefault="007F6A95" w:rsidP="007F6A95"/>
    <w:p w14:paraId="637C5F65" w14:textId="77777777" w:rsidR="007F6A95" w:rsidRPr="007F6A95" w:rsidRDefault="007F6A95" w:rsidP="007F6A95"/>
    <w:p w14:paraId="6E7433EF" w14:textId="77777777" w:rsidR="007F6A95" w:rsidRPr="007F6A95" w:rsidRDefault="007F6A95" w:rsidP="007F6A95"/>
    <w:p w14:paraId="4890AEDD" w14:textId="77777777" w:rsidR="007F6A95" w:rsidRPr="007F6A95" w:rsidRDefault="007F6A95" w:rsidP="007F6A95"/>
    <w:p w14:paraId="673C2EF8" w14:textId="77777777" w:rsidR="007F6A95" w:rsidRPr="007F6A95" w:rsidRDefault="007F6A95" w:rsidP="007F6A95"/>
    <w:p w14:paraId="3CA116D5" w14:textId="77777777" w:rsidR="007F6A95" w:rsidRPr="007F6A95" w:rsidRDefault="007F6A95" w:rsidP="007F6A95"/>
    <w:p w14:paraId="12E73AA8" w14:textId="77777777" w:rsidR="007F6A95" w:rsidRPr="007F6A95" w:rsidRDefault="007F6A95" w:rsidP="007F6A95"/>
    <w:p w14:paraId="68FA487C" w14:textId="77777777" w:rsidR="007F6A95" w:rsidRPr="007F6A95" w:rsidRDefault="007F6A95" w:rsidP="007F6A95"/>
    <w:p w14:paraId="0F07EC91" w14:textId="77777777" w:rsidR="007F6A95" w:rsidRPr="007F6A95" w:rsidRDefault="007F6A95" w:rsidP="007F6A95"/>
    <w:p w14:paraId="4E096414" w14:textId="77777777" w:rsidR="007F6A95" w:rsidRPr="007F6A95" w:rsidRDefault="007F6A95" w:rsidP="007F6A95"/>
    <w:p w14:paraId="1D5B5288" w14:textId="77777777" w:rsidR="007F6A95" w:rsidRPr="007F6A95" w:rsidRDefault="007F6A95" w:rsidP="007F6A95"/>
    <w:p w14:paraId="06204D80" w14:textId="77777777" w:rsidR="007F6A95" w:rsidRPr="007F6A95" w:rsidRDefault="007F6A95" w:rsidP="007F6A95"/>
    <w:p w14:paraId="4D0932FE" w14:textId="77777777" w:rsidR="007F6A95" w:rsidRPr="007F6A95" w:rsidRDefault="007F6A95" w:rsidP="007F6A95"/>
    <w:p w14:paraId="1E09FE3F" w14:textId="77777777" w:rsidR="007F6A95" w:rsidRPr="007F6A95" w:rsidRDefault="007F6A95" w:rsidP="007F6A95"/>
    <w:p w14:paraId="35A82EC4" w14:textId="77777777" w:rsidR="007F6A95" w:rsidRPr="007F6A95" w:rsidRDefault="007F6A95" w:rsidP="007F6A95"/>
    <w:p w14:paraId="59B82352" w14:textId="77777777" w:rsidR="007F6A95" w:rsidRPr="007F6A95" w:rsidRDefault="007F6A95" w:rsidP="007F6A95"/>
    <w:p w14:paraId="331ED368" w14:textId="77777777" w:rsidR="007F6A95" w:rsidRPr="007F6A95" w:rsidRDefault="007F6A95" w:rsidP="007F6A95"/>
    <w:p w14:paraId="7BFF652F" w14:textId="77777777" w:rsidR="007F6A95" w:rsidRPr="007F6A95" w:rsidRDefault="007F6A95" w:rsidP="007F6A95"/>
    <w:p w14:paraId="2F3E1FC9" w14:textId="77777777" w:rsidR="007F6A95" w:rsidRPr="007F6A95" w:rsidRDefault="007F6A95" w:rsidP="007F6A95"/>
    <w:p w14:paraId="6DEA739F" w14:textId="77777777" w:rsidR="007F6A95" w:rsidRPr="007F6A95" w:rsidRDefault="007F6A95" w:rsidP="007F6A95"/>
    <w:p w14:paraId="1CA9AC78" w14:textId="77777777" w:rsidR="007F6A95" w:rsidRPr="007F6A95" w:rsidRDefault="007F6A95" w:rsidP="007F6A95"/>
    <w:p w14:paraId="1BC50A54" w14:textId="56E7712C" w:rsidR="007F6A95" w:rsidRDefault="007F6A95">
      <w:pPr>
        <w:spacing w:after="160" w:line="259" w:lineRule="auto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44055CC3" w14:textId="77777777" w:rsidR="007F6A95" w:rsidRPr="007F6A95" w:rsidRDefault="007F6A95" w:rsidP="007F6A95">
      <w:pPr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3" w:name="_Toc170924265"/>
    </w:p>
    <w:p w14:paraId="75BD1462" w14:textId="486DABCE" w:rsidR="007F6A95" w:rsidRDefault="007F6A95" w:rsidP="007F6A95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4" w:name="_Toc175071206"/>
      <w:bookmarkStart w:id="15" w:name="_Hlk175071467"/>
      <w:r w:rsidRPr="00DF5E12">
        <w:rPr>
          <w:rFonts w:ascii="Century Gothic" w:hAnsi="Century Gothic"/>
          <w:color w:val="1F4E79"/>
          <w:sz w:val="36"/>
          <w:szCs w:val="36"/>
          <w:u w:val="single"/>
        </w:rPr>
        <w:t>Introdu</w:t>
      </w:r>
      <w:bookmarkEnd w:id="13"/>
      <w:bookmarkEnd w:id="14"/>
      <w:r w:rsidR="00116452">
        <w:rPr>
          <w:rFonts w:ascii="Century Gothic" w:hAnsi="Century Gothic"/>
          <w:color w:val="1F4E79"/>
          <w:sz w:val="36"/>
          <w:szCs w:val="36"/>
          <w:u w:val="single"/>
        </w:rPr>
        <w:t>zione</w:t>
      </w:r>
    </w:p>
    <w:p w14:paraId="269C41B5" w14:textId="36E66A59" w:rsidR="007F6A95" w:rsidRP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F6A95">
        <w:rPr>
          <w:rFonts w:ascii="Century Gothic" w:hAnsi="Century Gothic"/>
          <w:sz w:val="24"/>
          <w:szCs w:val="24"/>
        </w:rPr>
        <w:t xml:space="preserve">Il seguente documento contiene un report dell’esito dell’esecuzione dei test di sistema individuati nel Test Plan e descritti nel Test Case </w:t>
      </w:r>
      <w:proofErr w:type="spellStart"/>
      <w:proofErr w:type="gramStart"/>
      <w:r w:rsidRPr="007F6A95">
        <w:rPr>
          <w:rFonts w:ascii="Century Gothic" w:hAnsi="Century Gothic"/>
          <w:sz w:val="24"/>
          <w:szCs w:val="24"/>
        </w:rPr>
        <w:t>Specification</w:t>
      </w:r>
      <w:proofErr w:type="spellEnd"/>
      <w:r w:rsidRPr="007F6A95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.</w:t>
      </w:r>
      <w:proofErr w:type="gramEnd"/>
    </w:p>
    <w:p w14:paraId="07ED8CC4" w14:textId="77777777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B7EA59C" w14:textId="77777777" w:rsidR="007F6A95" w:rsidRP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239FBF44" w14:textId="42D95A7B" w:rsidR="007F6A95" w:rsidRDefault="007F6A95" w:rsidP="007F6A95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6" w:name="_Toc175071207"/>
      <w:r>
        <w:rPr>
          <w:rFonts w:ascii="Century Gothic" w:hAnsi="Century Gothic"/>
          <w:color w:val="1F4E79"/>
          <w:sz w:val="36"/>
          <w:szCs w:val="36"/>
          <w:u w:val="single"/>
        </w:rPr>
        <w:t>Relazione con altri documenti</w:t>
      </w:r>
      <w:bookmarkEnd w:id="16"/>
    </w:p>
    <w:p w14:paraId="05D418ED" w14:textId="77777777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6A35D32" w14:textId="3323F754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F6A95">
        <w:rPr>
          <w:rFonts w:ascii="Century Gothic" w:hAnsi="Century Gothic"/>
          <w:sz w:val="24"/>
          <w:szCs w:val="24"/>
        </w:rPr>
        <w:t>Di seguito si fa riferimento alle relazioni con gli altri documenti</w:t>
      </w:r>
      <w:r>
        <w:rPr>
          <w:rFonts w:ascii="Century Gothic" w:hAnsi="Century Gothic"/>
          <w:sz w:val="24"/>
          <w:szCs w:val="24"/>
        </w:rPr>
        <w:t xml:space="preserve"> di test</w:t>
      </w:r>
      <w:r w:rsidRPr="007F6A95">
        <w:rPr>
          <w:rFonts w:ascii="Century Gothic" w:hAnsi="Century Gothic"/>
          <w:sz w:val="24"/>
          <w:szCs w:val="24"/>
        </w:rPr>
        <w:t xml:space="preserve"> finora prodotti:</w:t>
      </w:r>
    </w:p>
    <w:bookmarkEnd w:id="15"/>
    <w:p w14:paraId="2F28100E" w14:textId="77777777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5A80539" w14:textId="6342D28C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F6A95">
        <w:rPr>
          <w:rFonts w:ascii="Century Gothic" w:hAnsi="Century Gothic"/>
          <w:b/>
          <w:bCs/>
          <w:sz w:val="24"/>
          <w:szCs w:val="24"/>
        </w:rPr>
        <w:t>Test Plan</w:t>
      </w:r>
      <w:r>
        <w:rPr>
          <w:rFonts w:ascii="Century Gothic" w:hAnsi="Century Gothic"/>
          <w:b/>
          <w:bCs/>
          <w:sz w:val="24"/>
          <w:szCs w:val="24"/>
        </w:rPr>
        <w:t>:</w:t>
      </w:r>
      <w:r w:rsidRPr="007F6A95">
        <w:rPr>
          <w:rFonts w:ascii="Century Gothic" w:hAnsi="Century Gothic"/>
          <w:sz w:val="24"/>
          <w:szCs w:val="24"/>
        </w:rPr>
        <w:t xml:space="preserve"> Nel Test Plan sono stat</w:t>
      </w:r>
      <w:r>
        <w:rPr>
          <w:rFonts w:ascii="Century Gothic" w:hAnsi="Century Gothic"/>
          <w:sz w:val="24"/>
          <w:szCs w:val="24"/>
        </w:rPr>
        <w:t>i</w:t>
      </w:r>
      <w:r w:rsidRPr="007F6A95">
        <w:rPr>
          <w:rFonts w:ascii="Century Gothic" w:hAnsi="Century Gothic"/>
          <w:sz w:val="24"/>
          <w:szCs w:val="24"/>
        </w:rPr>
        <w:t xml:space="preserve"> individuat</w:t>
      </w:r>
      <w:r>
        <w:rPr>
          <w:rFonts w:ascii="Century Gothic" w:hAnsi="Century Gothic"/>
          <w:sz w:val="24"/>
          <w:szCs w:val="24"/>
        </w:rPr>
        <w:t>i i test da eseguire e la modalità di quest’ultimi.</w:t>
      </w:r>
    </w:p>
    <w:p w14:paraId="6F6A5F30" w14:textId="77777777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0809E5E2" w14:textId="3DEFAB98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F6A95">
        <w:rPr>
          <w:rFonts w:ascii="Century Gothic" w:hAnsi="Century Gothic"/>
          <w:b/>
          <w:bCs/>
          <w:sz w:val="24"/>
          <w:szCs w:val="24"/>
        </w:rPr>
        <w:t xml:space="preserve">Test </w:t>
      </w:r>
      <w:r>
        <w:rPr>
          <w:rFonts w:ascii="Century Gothic" w:hAnsi="Century Gothic"/>
          <w:b/>
          <w:bCs/>
          <w:sz w:val="24"/>
          <w:szCs w:val="24"/>
        </w:rPr>
        <w:t xml:space="preserve">Case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Specification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  <w:r w:rsidRPr="007F6A95">
        <w:rPr>
          <w:rFonts w:ascii="Century Gothic" w:hAnsi="Century Gothic"/>
          <w:sz w:val="24"/>
          <w:szCs w:val="24"/>
        </w:rPr>
        <w:t xml:space="preserve"> Nel Test </w:t>
      </w:r>
      <w:r>
        <w:rPr>
          <w:rFonts w:ascii="Century Gothic" w:hAnsi="Century Gothic"/>
          <w:sz w:val="24"/>
          <w:szCs w:val="24"/>
        </w:rPr>
        <w:t xml:space="preserve">Case </w:t>
      </w:r>
      <w:proofErr w:type="spellStart"/>
      <w:r>
        <w:rPr>
          <w:rFonts w:ascii="Century Gothic" w:hAnsi="Century Gothic"/>
          <w:sz w:val="24"/>
          <w:szCs w:val="24"/>
        </w:rPr>
        <w:t>Specification</w:t>
      </w:r>
      <w:proofErr w:type="spellEnd"/>
      <w:r>
        <w:rPr>
          <w:rFonts w:ascii="Century Gothic" w:hAnsi="Century Gothic"/>
          <w:sz w:val="24"/>
          <w:szCs w:val="24"/>
        </w:rPr>
        <w:t xml:space="preserve"> sono stati descritti in maniera accurata i test individuati nel Test Plan.</w:t>
      </w:r>
    </w:p>
    <w:p w14:paraId="65A98FC5" w14:textId="77777777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7E173D6" w14:textId="51B5A85C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F6A95">
        <w:rPr>
          <w:rFonts w:ascii="Century Gothic" w:hAnsi="Century Gothic"/>
          <w:b/>
          <w:bCs/>
          <w:sz w:val="24"/>
          <w:szCs w:val="24"/>
        </w:rPr>
        <w:t xml:space="preserve">Test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Execution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Report:</w:t>
      </w:r>
      <w:r w:rsidRPr="007F6A95">
        <w:rPr>
          <w:rFonts w:ascii="Century Gothic" w:hAnsi="Century Gothic"/>
          <w:sz w:val="24"/>
          <w:szCs w:val="24"/>
        </w:rPr>
        <w:t xml:space="preserve"> </w:t>
      </w:r>
      <w:r w:rsidRPr="007F6A95">
        <w:rPr>
          <w:rFonts w:ascii="Century Gothic" w:hAnsi="Century Gothic"/>
          <w:sz w:val="24"/>
          <w:szCs w:val="24"/>
        </w:rPr>
        <w:t>Sono stati riportati i risultati de</w:t>
      </w:r>
      <w:r>
        <w:rPr>
          <w:rFonts w:ascii="Century Gothic" w:hAnsi="Century Gothic"/>
          <w:sz w:val="24"/>
          <w:szCs w:val="24"/>
        </w:rPr>
        <w:t>i</w:t>
      </w:r>
      <w:r w:rsidRPr="007F6A95">
        <w:rPr>
          <w:rFonts w:ascii="Century Gothic" w:hAnsi="Century Gothic"/>
          <w:sz w:val="24"/>
          <w:szCs w:val="24"/>
        </w:rPr>
        <w:t xml:space="preserve"> test di sistema specificati nel documento di Test Case </w:t>
      </w:r>
      <w:proofErr w:type="spellStart"/>
      <w:r w:rsidRPr="007F6A95">
        <w:rPr>
          <w:rFonts w:ascii="Century Gothic" w:hAnsi="Century Gothic"/>
          <w:sz w:val="24"/>
          <w:szCs w:val="24"/>
        </w:rPr>
        <w:t>Specification</w:t>
      </w:r>
      <w:proofErr w:type="spellEnd"/>
      <w:r w:rsidRPr="007F6A95">
        <w:rPr>
          <w:rFonts w:ascii="Century Gothic" w:hAnsi="Century Gothic"/>
          <w:sz w:val="24"/>
          <w:szCs w:val="24"/>
        </w:rPr>
        <w:t>.</w:t>
      </w:r>
    </w:p>
    <w:p w14:paraId="04C73934" w14:textId="77777777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B8A4EBF" w14:textId="77777777" w:rsidR="007F6A95" w:rsidRDefault="007F6A95" w:rsidP="007F6A9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0495EB9" w14:textId="32E72F6F" w:rsidR="007F6A95" w:rsidRDefault="007F6A95" w:rsidP="007F6A95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7" w:name="_Toc175071208"/>
      <w:r w:rsidRPr="007F6A95">
        <w:rPr>
          <w:rFonts w:ascii="Century Gothic" w:hAnsi="Century Gothic"/>
          <w:color w:val="1F4E79"/>
          <w:sz w:val="36"/>
          <w:szCs w:val="36"/>
          <w:u w:val="single"/>
        </w:rPr>
        <w:t>Ambiente di esecuzione</w:t>
      </w:r>
      <w:bookmarkEnd w:id="17"/>
    </w:p>
    <w:p w14:paraId="38F48BF5" w14:textId="77777777" w:rsidR="007F6A95" w:rsidRDefault="007F6A95" w:rsidP="007F6A9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</w:p>
    <w:p w14:paraId="511E8F4B" w14:textId="2F04C41C" w:rsidR="007F6A95" w:rsidRPr="007F6A95" w:rsidRDefault="007F6A95" w:rsidP="007F6A95">
      <w:pPr>
        <w:pStyle w:val="Paragrafoelenco"/>
        <w:ind w:left="360"/>
        <w:jc w:val="both"/>
        <w:outlineLvl w:val="0"/>
        <w:rPr>
          <w:rFonts w:ascii="Century Gothic" w:hAnsi="Century Gothic"/>
          <w:sz w:val="24"/>
          <w:szCs w:val="24"/>
        </w:rPr>
      </w:pPr>
      <w:bookmarkStart w:id="18" w:name="_Toc175071209"/>
      <w:r w:rsidRPr="007F6A95">
        <w:rPr>
          <w:rFonts w:ascii="Century Gothic" w:hAnsi="Century Gothic"/>
          <w:sz w:val="24"/>
          <w:szCs w:val="24"/>
        </w:rPr>
        <w:t xml:space="preserve">Per l’esecuzione </w:t>
      </w:r>
      <w:r>
        <w:rPr>
          <w:rFonts w:ascii="Century Gothic" w:hAnsi="Century Gothic"/>
          <w:sz w:val="24"/>
          <w:szCs w:val="24"/>
        </w:rPr>
        <w:t>dei</w:t>
      </w:r>
      <w:r w:rsidRPr="007F6A95">
        <w:rPr>
          <w:rFonts w:ascii="Century Gothic" w:hAnsi="Century Gothic"/>
          <w:sz w:val="24"/>
          <w:szCs w:val="24"/>
        </w:rPr>
        <w:t xml:space="preserve"> test di sistema, l’applicativo è stato </w:t>
      </w:r>
      <w:r>
        <w:rPr>
          <w:rFonts w:ascii="Century Gothic" w:hAnsi="Century Gothic"/>
          <w:sz w:val="24"/>
          <w:szCs w:val="24"/>
        </w:rPr>
        <w:t>avviato</w:t>
      </w:r>
      <w:r w:rsidRPr="007F6A95">
        <w:rPr>
          <w:rFonts w:ascii="Century Gothic" w:hAnsi="Century Gothic"/>
          <w:sz w:val="24"/>
          <w:szCs w:val="24"/>
        </w:rPr>
        <w:t xml:space="preserve"> con un deployment in locale del server Apache. I test case sono stati avviati automaticamente tramite l’utilizzo del plugin del browser </w:t>
      </w:r>
      <w:r>
        <w:rPr>
          <w:rFonts w:ascii="Century Gothic" w:hAnsi="Century Gothic"/>
          <w:sz w:val="24"/>
          <w:szCs w:val="24"/>
        </w:rPr>
        <w:t>Chrome,</w:t>
      </w:r>
      <w:r w:rsidRPr="007F6A9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6A95">
        <w:rPr>
          <w:rFonts w:ascii="Century Gothic" w:hAnsi="Century Gothic"/>
          <w:sz w:val="24"/>
          <w:szCs w:val="24"/>
        </w:rPr>
        <w:t>Selenium</w:t>
      </w:r>
      <w:proofErr w:type="spellEnd"/>
      <w:r w:rsidRPr="007F6A95">
        <w:rPr>
          <w:rFonts w:ascii="Century Gothic" w:hAnsi="Century Gothic"/>
          <w:sz w:val="24"/>
          <w:szCs w:val="24"/>
        </w:rPr>
        <w:t xml:space="preserve"> IDE. </w:t>
      </w:r>
      <w:proofErr w:type="spellStart"/>
      <w:r w:rsidRPr="007F6A95">
        <w:rPr>
          <w:rFonts w:ascii="Century Gothic" w:hAnsi="Century Gothic"/>
          <w:sz w:val="24"/>
          <w:szCs w:val="24"/>
        </w:rPr>
        <w:t>Selenium</w:t>
      </w:r>
      <w:proofErr w:type="spellEnd"/>
      <w:r w:rsidRPr="007F6A95">
        <w:rPr>
          <w:rFonts w:ascii="Century Gothic" w:hAnsi="Century Gothic"/>
          <w:sz w:val="24"/>
          <w:szCs w:val="24"/>
        </w:rPr>
        <w:t xml:space="preserve"> IDE è un </w:t>
      </w:r>
      <w:proofErr w:type="spellStart"/>
      <w:r w:rsidRPr="007F6A95">
        <w:rPr>
          <w:rFonts w:ascii="Century Gothic" w:hAnsi="Century Gothic"/>
          <w:sz w:val="24"/>
          <w:szCs w:val="24"/>
        </w:rPr>
        <w:t>add-on</w:t>
      </w:r>
      <w:proofErr w:type="spellEnd"/>
      <w:r w:rsidRPr="007F6A95">
        <w:rPr>
          <w:rFonts w:ascii="Century Gothic" w:hAnsi="Century Gothic"/>
          <w:sz w:val="24"/>
          <w:szCs w:val="24"/>
        </w:rPr>
        <w:t xml:space="preserve"> open source disponibile per i web browser più utilizzati e consente l’automazione dei test per piattaforme web mediante la registrazione delle operazioni di input effettuate dall’utente sulla GUI del sistema.</w:t>
      </w:r>
      <w:bookmarkEnd w:id="18"/>
    </w:p>
    <w:p w14:paraId="6FB6E7CC" w14:textId="042FAA4D" w:rsidR="007F6A95" w:rsidRDefault="007F6A95">
      <w:pPr>
        <w:spacing w:after="160" w:line="259" w:lineRule="auto"/>
      </w:pPr>
      <w:r>
        <w:br w:type="page"/>
      </w:r>
    </w:p>
    <w:p w14:paraId="33A4F243" w14:textId="77777777" w:rsidR="007F6A95" w:rsidRDefault="007F6A95" w:rsidP="007F6A95"/>
    <w:p w14:paraId="1F22F6AF" w14:textId="77777777" w:rsidR="007F6A95" w:rsidRDefault="007F6A95" w:rsidP="007F6A95"/>
    <w:p w14:paraId="33DFCA42" w14:textId="10020E2B" w:rsidR="007F6A95" w:rsidRPr="007F6A95" w:rsidRDefault="007F6A95" w:rsidP="007F6A95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9" w:name="_Toc175071210"/>
      <w:r>
        <w:rPr>
          <w:rFonts w:ascii="Century Gothic" w:hAnsi="Century Gothic"/>
          <w:color w:val="1F4E79"/>
          <w:sz w:val="36"/>
          <w:szCs w:val="36"/>
          <w:u w:val="single"/>
        </w:rPr>
        <w:t>Bug Report</w:t>
      </w:r>
      <w:bookmarkEnd w:id="19"/>
    </w:p>
    <w:p w14:paraId="4EF7B0F4" w14:textId="77777777" w:rsidR="007F6A95" w:rsidRDefault="007F6A95" w:rsidP="007F6A95">
      <w:pPr>
        <w:pStyle w:val="Paragrafoelenco"/>
        <w:ind w:left="360"/>
        <w:jc w:val="both"/>
        <w:outlineLvl w:val="0"/>
        <w:rPr>
          <w:rFonts w:ascii="Century Gothic" w:hAnsi="Century Gothic"/>
          <w:sz w:val="24"/>
          <w:szCs w:val="24"/>
        </w:rPr>
      </w:pPr>
    </w:p>
    <w:p w14:paraId="3BA94595" w14:textId="71F28675" w:rsidR="007F6A95" w:rsidRDefault="007F6A95" w:rsidP="007F6A95">
      <w:pPr>
        <w:pStyle w:val="Paragrafoelenco"/>
        <w:ind w:left="360"/>
        <w:jc w:val="both"/>
        <w:outlineLvl w:val="0"/>
        <w:rPr>
          <w:rFonts w:ascii="Century Gothic" w:hAnsi="Century Gothic"/>
          <w:sz w:val="24"/>
          <w:szCs w:val="24"/>
        </w:rPr>
      </w:pPr>
      <w:bookmarkStart w:id="20" w:name="_Toc175071211"/>
      <w:r w:rsidRPr="007F6A95">
        <w:rPr>
          <w:rFonts w:ascii="Century Gothic" w:hAnsi="Century Gothic"/>
          <w:sz w:val="24"/>
          <w:szCs w:val="24"/>
        </w:rPr>
        <w:t>Di seguito</w:t>
      </w:r>
      <w:r>
        <w:rPr>
          <w:rFonts w:ascii="Century Gothic" w:hAnsi="Century Gothic"/>
          <w:sz w:val="24"/>
          <w:szCs w:val="24"/>
        </w:rPr>
        <w:t xml:space="preserve"> sono elencati i test di sistema che hanno prodotto un risultato diverso da quello atteso.</w:t>
      </w:r>
      <w:bookmarkEnd w:id="20"/>
    </w:p>
    <w:p w14:paraId="7AD71A5C" w14:textId="220B2105" w:rsidR="007F6A95" w:rsidRDefault="00116452" w:rsidP="007F6A9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  <w:r w:rsidRPr="00A66186"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w:drawing>
          <wp:anchor distT="0" distB="0" distL="114300" distR="114300" simplePos="0" relativeHeight="251661312" behindDoc="0" locked="0" layoutInCell="1" allowOverlap="1" wp14:anchorId="4001BFBB" wp14:editId="4FC0E058">
            <wp:simplePos x="0" y="0"/>
            <wp:positionH relativeFrom="margin">
              <wp:posOffset>-520700</wp:posOffset>
            </wp:positionH>
            <wp:positionV relativeFrom="paragraph">
              <wp:posOffset>1374140</wp:posOffset>
            </wp:positionV>
            <wp:extent cx="7135495" cy="3827780"/>
            <wp:effectExtent l="76200" t="38100" r="84455" b="115570"/>
            <wp:wrapTopAndBottom/>
            <wp:docPr id="8320929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2983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382778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6280"/>
      </w:tblGrid>
      <w:tr w:rsidR="00116452" w:rsidRPr="00116452" w14:paraId="55619740" w14:textId="77777777" w:rsidTr="00116452">
        <w:trPr>
          <w:trHeight w:val="300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C9EC"/>
            <w:noWrap/>
            <w:vAlign w:val="center"/>
            <w:hideMark/>
          </w:tcPr>
          <w:p w14:paraId="6795BA7E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2FB"/>
            <w:noWrap/>
            <w:vAlign w:val="center"/>
            <w:hideMark/>
          </w:tcPr>
          <w:p w14:paraId="76206F7A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Test_AddProduct_TC_1.3.4</w:t>
            </w:r>
          </w:p>
        </w:tc>
      </w:tr>
      <w:tr w:rsidR="00116452" w:rsidRPr="00116452" w14:paraId="5A96ED71" w14:textId="77777777" w:rsidTr="00116452">
        <w:trPr>
          <w:trHeight w:val="6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C9EC"/>
            <w:noWrap/>
            <w:vAlign w:val="center"/>
            <w:hideMark/>
          </w:tcPr>
          <w:p w14:paraId="1BF45CE0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 dell'errore</w:t>
            </w: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2FB"/>
            <w:vAlign w:val="center"/>
            <w:hideMark/>
          </w:tcPr>
          <w:p w14:paraId="089BC310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prodotto viene aggiunto al catalogo nonostante non sia stato inserito il file della copertina.</w:t>
            </w:r>
          </w:p>
        </w:tc>
      </w:tr>
      <w:tr w:rsidR="00116452" w:rsidRPr="00116452" w14:paraId="0E83D56B" w14:textId="77777777" w:rsidTr="00116452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C9EC"/>
            <w:noWrap/>
            <w:vAlign w:val="center"/>
            <w:hideMark/>
          </w:tcPr>
          <w:p w14:paraId="6B1FDD77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Stato</w:t>
            </w: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40802121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RISOLTO</w:t>
            </w:r>
          </w:p>
        </w:tc>
      </w:tr>
    </w:tbl>
    <w:p w14:paraId="15E7DC62" w14:textId="61427609" w:rsidR="00116452" w:rsidRDefault="00116452" w:rsidP="007F6A95">
      <w:pPr>
        <w:pStyle w:val="Paragrafoelenco"/>
        <w:ind w:left="360"/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</w:p>
    <w:p w14:paraId="4DB714C8" w14:textId="77777777" w:rsidR="00116452" w:rsidRDefault="00116452">
      <w:pPr>
        <w:spacing w:after="160" w:line="259" w:lineRule="auto"/>
        <w:rPr>
          <w:rFonts w:ascii="Century Gothic" w:hAnsi="Century Gothic"/>
          <w:color w:val="1F4E79"/>
          <w:sz w:val="36"/>
          <w:szCs w:val="36"/>
          <w:u w:val="single"/>
        </w:rPr>
      </w:pPr>
      <w:r>
        <w:rPr>
          <w:rFonts w:ascii="Century Gothic" w:hAnsi="Century Gothic"/>
          <w:color w:val="1F4E79"/>
          <w:sz w:val="36"/>
          <w:szCs w:val="36"/>
          <w:u w:val="single"/>
        </w:rPr>
        <w:br w:type="page"/>
      </w:r>
    </w:p>
    <w:p w14:paraId="2AFA5959" w14:textId="58DACCBF" w:rsidR="007F6A95" w:rsidRDefault="00116452" w:rsidP="007F6A95">
      <w:pPr>
        <w:pStyle w:val="Paragrafoelenco"/>
        <w:ind w:left="360"/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r w:rsidRPr="00A66186"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w:lastRenderedPageBreak/>
        <w:drawing>
          <wp:anchor distT="0" distB="0" distL="114300" distR="114300" simplePos="0" relativeHeight="251663360" behindDoc="0" locked="0" layoutInCell="1" allowOverlap="1" wp14:anchorId="11F773DF" wp14:editId="2D52778B">
            <wp:simplePos x="0" y="0"/>
            <wp:positionH relativeFrom="margin">
              <wp:posOffset>-487680</wp:posOffset>
            </wp:positionH>
            <wp:positionV relativeFrom="paragraph">
              <wp:posOffset>1370330</wp:posOffset>
            </wp:positionV>
            <wp:extent cx="7134860" cy="3827780"/>
            <wp:effectExtent l="76200" t="38100" r="85090" b="115570"/>
            <wp:wrapTopAndBottom/>
            <wp:docPr id="16962875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87508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82778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6900"/>
      </w:tblGrid>
      <w:tr w:rsidR="00116452" w:rsidRPr="00116452" w14:paraId="14FD141C" w14:textId="77777777" w:rsidTr="00116452">
        <w:trPr>
          <w:trHeight w:val="300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C9EC"/>
            <w:noWrap/>
            <w:vAlign w:val="center"/>
            <w:hideMark/>
          </w:tcPr>
          <w:p w14:paraId="16C0A0AA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2FB"/>
            <w:noWrap/>
            <w:vAlign w:val="center"/>
            <w:hideMark/>
          </w:tcPr>
          <w:p w14:paraId="76E0467D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Test_SearchProduct_TC_1.4.1</w:t>
            </w:r>
          </w:p>
        </w:tc>
      </w:tr>
      <w:tr w:rsidR="00116452" w:rsidRPr="00116452" w14:paraId="7D7AC978" w14:textId="77777777" w:rsidTr="00116452">
        <w:trPr>
          <w:trHeight w:val="612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C9EC"/>
            <w:noWrap/>
            <w:vAlign w:val="center"/>
            <w:hideMark/>
          </w:tcPr>
          <w:p w14:paraId="4BF942D3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 dell'errore</w:t>
            </w:r>
          </w:p>
        </w:tc>
        <w:tc>
          <w:tcPr>
            <w:tcW w:w="6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2FB"/>
            <w:vAlign w:val="center"/>
            <w:hideMark/>
          </w:tcPr>
          <w:p w14:paraId="34856B86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L'utente cerca il titolo di un libro non presente nel catalogo e viene mostrata una pagina di errore generico</w:t>
            </w:r>
          </w:p>
        </w:tc>
      </w:tr>
      <w:tr w:rsidR="00116452" w:rsidRPr="00116452" w14:paraId="28A93C40" w14:textId="77777777" w:rsidTr="00116452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C9EC"/>
            <w:noWrap/>
            <w:vAlign w:val="center"/>
            <w:hideMark/>
          </w:tcPr>
          <w:p w14:paraId="6A8FFFF8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Stato</w:t>
            </w:r>
          </w:p>
        </w:tc>
        <w:tc>
          <w:tcPr>
            <w:tcW w:w="6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315BC534" w14:textId="77777777" w:rsidR="00116452" w:rsidRPr="00116452" w:rsidRDefault="00116452" w:rsidP="00116452">
            <w:pPr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16452">
              <w:rPr>
                <w:rFonts w:ascii="Century Gothic" w:eastAsia="Times New Roman" w:hAnsi="Century Gothic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RISOLTO</w:t>
            </w:r>
          </w:p>
        </w:tc>
      </w:tr>
    </w:tbl>
    <w:p w14:paraId="31688550" w14:textId="1E1CFB20" w:rsidR="00116452" w:rsidRPr="007F6A95" w:rsidRDefault="00116452" w:rsidP="007F6A95">
      <w:pPr>
        <w:pStyle w:val="Paragrafoelenco"/>
        <w:ind w:left="360"/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</w:p>
    <w:sectPr w:rsidR="00116452" w:rsidRPr="007F6A95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56C82" w14:textId="77777777" w:rsidR="006A1FD4" w:rsidRDefault="006A1FD4" w:rsidP="0096037F">
      <w:r>
        <w:separator/>
      </w:r>
    </w:p>
  </w:endnote>
  <w:endnote w:type="continuationSeparator" w:id="0">
    <w:p w14:paraId="640AB2BC" w14:textId="77777777" w:rsidR="006A1FD4" w:rsidRDefault="006A1FD4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10148" w14:textId="77777777" w:rsidR="006A1FD4" w:rsidRDefault="006A1FD4" w:rsidP="0096037F">
      <w:r>
        <w:separator/>
      </w:r>
    </w:p>
  </w:footnote>
  <w:footnote w:type="continuationSeparator" w:id="0">
    <w:p w14:paraId="3094FCFC" w14:textId="77777777" w:rsidR="006A1FD4" w:rsidRDefault="006A1FD4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29805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C750FBA" wp14:editId="11E9364E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AEF780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24598A65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1A1F1491" w14:textId="77777777" w:rsidR="0096037F" w:rsidRDefault="0096037F" w:rsidP="0096037F">
    <w:pPr>
      <w:pStyle w:val="Intestazione"/>
    </w:pPr>
  </w:p>
  <w:p w14:paraId="3564CA48" w14:textId="77777777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848B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212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95"/>
    <w:rsid w:val="000A0C77"/>
    <w:rsid w:val="00116452"/>
    <w:rsid w:val="001374F0"/>
    <w:rsid w:val="006A1FD4"/>
    <w:rsid w:val="007F6A95"/>
    <w:rsid w:val="00886708"/>
    <w:rsid w:val="00905BE3"/>
    <w:rsid w:val="0096037F"/>
    <w:rsid w:val="00A31ACB"/>
    <w:rsid w:val="00C858DF"/>
    <w:rsid w:val="00D1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789E3"/>
  <w15:chartTrackingRefBased/>
  <w15:docId w15:val="{D762B9FA-BADA-4A17-A853-9973A7BF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spacing w:after="160"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styleId="Titolosommario">
    <w:name w:val="TOC Heading"/>
    <w:basedOn w:val="Titolo1"/>
    <w:next w:val="Normale"/>
    <w:uiPriority w:val="39"/>
    <w:unhideWhenUsed/>
    <w:qFormat/>
    <w:rsid w:val="0011645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1645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4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mo\Documents\Modelli%20di%20Office%20personalizzati\MODELLO%20WO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WORD.dotx</Template>
  <TotalTime>19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2</cp:revision>
  <cp:lastPrinted>2024-08-20T16:35:00Z</cp:lastPrinted>
  <dcterms:created xsi:type="dcterms:W3CDTF">2024-08-20T16:17:00Z</dcterms:created>
  <dcterms:modified xsi:type="dcterms:W3CDTF">2024-08-20T16:41:00Z</dcterms:modified>
</cp:coreProperties>
</file>