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8FE05" w14:textId="2E13DFD3" w:rsidR="00BF7B11" w:rsidRPr="00A47D06" w:rsidRDefault="00BF7B11" w:rsidP="00BF7B11">
      <w:pPr>
        <w:keepNext/>
        <w:keepLines/>
        <w:spacing w:before="240" w:after="0"/>
        <w:rPr>
          <w:rFonts w:ascii="Calibri Light" w:eastAsia="Calibri Light" w:hAnsi="Calibri Light" w:cs="Calibri Light"/>
          <w:color w:val="2F5496"/>
          <w:sz w:val="32"/>
          <w:lang w:val="sl-SI"/>
        </w:rPr>
      </w:pPr>
      <w:r w:rsidRPr="00A47D06">
        <w:rPr>
          <w:rFonts w:ascii="Calibri Light" w:eastAsia="Calibri Light" w:hAnsi="Calibri Light" w:cs="Calibri Light"/>
          <w:color w:val="2F5496"/>
          <w:sz w:val="32"/>
          <w:lang w:val="sl-SI"/>
        </w:rPr>
        <w:t xml:space="preserve">Poročilo </w:t>
      </w:r>
      <w:r>
        <w:rPr>
          <w:rFonts w:ascii="Calibri Light" w:eastAsia="Calibri Light" w:hAnsi="Calibri Light" w:cs="Calibri Light"/>
          <w:color w:val="2F5496"/>
          <w:sz w:val="32"/>
          <w:lang w:val="sl-SI"/>
        </w:rPr>
        <w:t>4</w:t>
      </w:r>
      <w:r w:rsidRPr="00A47D06">
        <w:rPr>
          <w:rFonts w:ascii="Calibri Light" w:eastAsia="Calibri Light" w:hAnsi="Calibri Light" w:cs="Calibri Light"/>
          <w:color w:val="2F5496"/>
          <w:sz w:val="32"/>
          <w:lang w:val="sl-SI"/>
        </w:rPr>
        <w:t xml:space="preserve"> (</w:t>
      </w:r>
      <w:r>
        <w:rPr>
          <w:rFonts w:ascii="Calibri Light" w:eastAsia="Calibri Light" w:hAnsi="Calibri Light" w:cs="Calibri Light"/>
          <w:color w:val="2F5496"/>
          <w:sz w:val="32"/>
          <w:lang w:val="sl-SI"/>
        </w:rPr>
        <w:t>-1.6.2020</w:t>
      </w:r>
      <w:r w:rsidRPr="00A47D06">
        <w:rPr>
          <w:rFonts w:ascii="Calibri Light" w:eastAsia="Calibri Light" w:hAnsi="Calibri Light" w:cs="Calibri Light"/>
          <w:color w:val="2F5496"/>
          <w:sz w:val="32"/>
          <w:lang w:val="sl-SI"/>
        </w:rPr>
        <w:t>)</w:t>
      </w:r>
    </w:p>
    <w:p w14:paraId="78A5BCA9" w14:textId="5066C723" w:rsidR="00BF7B11" w:rsidRPr="00BF7B11" w:rsidRDefault="00BF7B11" w:rsidP="00BF7B11">
      <w:pPr>
        <w:pStyle w:val="Brezrazmikov"/>
        <w:rPr>
          <w:rFonts w:eastAsia="Calibri Light"/>
          <w:lang w:val="sl-SI"/>
        </w:rPr>
      </w:pPr>
      <w:r>
        <w:rPr>
          <w:rFonts w:eastAsia="Calibri Light"/>
          <w:lang w:val="sl-SI"/>
        </w:rPr>
        <w:t xml:space="preserve">V preteklem tednu smo se osredotočili predvsem na izdelavo modela, katerega smo nato hoteli trenirati z uporabo </w:t>
      </w:r>
      <w:r>
        <w:rPr>
          <w:rFonts w:eastAsia="Calibri Light"/>
          <w:b/>
          <w:bCs/>
          <w:lang w:val="sl-SI"/>
        </w:rPr>
        <w:t>darkneta</w:t>
      </w:r>
      <w:r>
        <w:rPr>
          <w:rFonts w:eastAsia="Calibri Light"/>
          <w:lang w:val="sl-SI"/>
        </w:rPr>
        <w:t xml:space="preserve">. Dodali smo veliko znakov (vseh skupaj 300), ter jih označili. Sprva smo preučili, kako deluje </w:t>
      </w:r>
      <w:r w:rsidRPr="00BF7B11">
        <w:rPr>
          <w:rFonts w:eastAsia="Calibri Light"/>
          <w:b/>
          <w:bCs/>
          <w:lang w:val="sl-SI"/>
        </w:rPr>
        <w:t>YOLO</w:t>
      </w:r>
      <w:r>
        <w:rPr>
          <w:rFonts w:eastAsia="Calibri Light"/>
          <w:b/>
          <w:bCs/>
          <w:lang w:val="sl-SI"/>
        </w:rPr>
        <w:t xml:space="preserve"> </w:t>
      </w:r>
      <w:r>
        <w:rPr>
          <w:rFonts w:eastAsia="Calibri Light"/>
          <w:lang w:val="sl-SI"/>
        </w:rPr>
        <w:t>model ter pričeli s treniranjem.</w:t>
      </w:r>
    </w:p>
    <w:p w14:paraId="09439E1A" w14:textId="77777777" w:rsidR="00BF7B11" w:rsidRPr="00A47D06" w:rsidRDefault="00BF7B11" w:rsidP="00BF7B11">
      <w:pPr>
        <w:pStyle w:val="Brezrazmikov"/>
        <w:rPr>
          <w:rFonts w:eastAsia="Calibri Light"/>
          <w:lang w:val="sl-SI"/>
        </w:rPr>
      </w:pPr>
    </w:p>
    <w:p w14:paraId="021504EB" w14:textId="77777777" w:rsidR="00BF7B11"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Sistemska administracija</w:t>
      </w:r>
    </w:p>
    <w:p w14:paraId="7B6A6B0F" w14:textId="071592E9" w:rsidR="00BF7B11" w:rsidRPr="001C6898" w:rsidRDefault="00BF7B11" w:rsidP="00BF7B11">
      <w:pPr>
        <w:pStyle w:val="Brezrazmikov"/>
        <w:rPr>
          <w:rFonts w:eastAsia="Calibri Light"/>
          <w:lang w:val="sl-SI"/>
        </w:rPr>
      </w:pPr>
      <w:r>
        <w:rPr>
          <w:rFonts w:eastAsia="Calibri Light"/>
          <w:lang w:val="sl-SI"/>
        </w:rPr>
        <w:t>Dokončan opis infrastrukture, dokončano končno poročilo.</w:t>
      </w:r>
    </w:p>
    <w:p w14:paraId="3C9A076D" w14:textId="77777777" w:rsidR="00BF7B11"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Namenska programska oprema</w:t>
      </w:r>
    </w:p>
    <w:p w14:paraId="7C1BBD6E" w14:textId="1F2D8B0D" w:rsidR="00BF7B11" w:rsidRPr="00A47D06" w:rsidRDefault="00833B22" w:rsidP="00BF7B11">
      <w:pPr>
        <w:pStyle w:val="Brezrazmikov"/>
        <w:rPr>
          <w:rFonts w:eastAsia="Calibri Light"/>
          <w:lang w:val="sl-SI"/>
        </w:rPr>
      </w:pPr>
      <w:r>
        <w:rPr>
          <w:rFonts w:eastAsia="Calibri Light"/>
          <w:lang w:val="sl-SI"/>
        </w:rPr>
        <w:t>N</w:t>
      </w:r>
      <w:r w:rsidR="00BF7B11">
        <w:rPr>
          <w:rFonts w:eastAsia="Calibri Light"/>
          <w:lang w:val="sl-SI"/>
        </w:rPr>
        <w:t>apak</w:t>
      </w:r>
      <w:r>
        <w:rPr>
          <w:rFonts w:eastAsia="Calibri Light"/>
          <w:lang w:val="sl-SI"/>
        </w:rPr>
        <w:t>e</w:t>
      </w:r>
      <w:r w:rsidR="00BF7B11">
        <w:rPr>
          <w:rFonts w:eastAsia="Calibri Light"/>
          <w:lang w:val="sl-SI"/>
        </w:rPr>
        <w:t xml:space="preserve"> mobilne aplikacije</w:t>
      </w:r>
      <w:r>
        <w:rPr>
          <w:rFonts w:eastAsia="Calibri Light"/>
          <w:lang w:val="sl-SI"/>
        </w:rPr>
        <w:t xml:space="preserve"> odpravljene</w:t>
      </w:r>
      <w:r w:rsidR="00BF7B11">
        <w:rPr>
          <w:rFonts w:eastAsia="Calibri Light"/>
          <w:lang w:val="sl-SI"/>
        </w:rPr>
        <w:t>.</w:t>
      </w:r>
    </w:p>
    <w:p w14:paraId="4F3F2730" w14:textId="77777777" w:rsidR="00BF7B11"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Osnove računalniškega vida</w:t>
      </w:r>
    </w:p>
    <w:p w14:paraId="1EA4E35C" w14:textId="0696F0A7" w:rsidR="00BF7B11" w:rsidRPr="00A47D06" w:rsidRDefault="00BF7B11" w:rsidP="00BF7B11">
      <w:pPr>
        <w:pStyle w:val="Brezrazmikov"/>
        <w:rPr>
          <w:rFonts w:eastAsia="Calibri Light"/>
          <w:lang w:val="sl-SI"/>
        </w:rPr>
      </w:pPr>
      <w:r>
        <w:rPr>
          <w:rFonts w:eastAsia="Calibri Light"/>
          <w:lang w:val="sl-SI"/>
        </w:rPr>
        <w:t xml:space="preserve">Ta teden smo </w:t>
      </w:r>
      <w:r w:rsidR="00750FFD">
        <w:rPr>
          <w:rFonts w:eastAsia="Calibri Light"/>
          <w:lang w:val="sl-SI"/>
        </w:rPr>
        <w:t>želeli dokončati implementacijo algoritma prepoznave</w:t>
      </w:r>
      <w:r w:rsidR="00FA37CA">
        <w:rPr>
          <w:rFonts w:eastAsia="Calibri Light"/>
          <w:lang w:val="sl-SI"/>
        </w:rPr>
        <w:t xml:space="preserve"> prometnih znakov. Začeli smo s pregledom tehnologij, načine implementacij in že obstoječe algoritme</w:t>
      </w:r>
      <w:r w:rsidR="00DA7B1F">
        <w:rPr>
          <w:rFonts w:eastAsia="Calibri Light"/>
          <w:lang w:val="sl-SI"/>
        </w:rPr>
        <w:t>.</w:t>
      </w:r>
      <w:r w:rsidR="00FA37CA">
        <w:rPr>
          <w:rFonts w:eastAsia="Calibri Light"/>
          <w:lang w:val="sl-SI"/>
        </w:rPr>
        <w:t xml:space="preserve"> Odločili smo za uporabo tehnologij YOLO in </w:t>
      </w:r>
      <w:r w:rsidR="007644B6">
        <w:rPr>
          <w:rFonts w:eastAsia="Calibri Light"/>
          <w:lang w:val="sl-SI"/>
        </w:rPr>
        <w:t>Darknet</w:t>
      </w:r>
      <w:r w:rsidR="00FA37CA">
        <w:rPr>
          <w:rFonts w:eastAsia="Calibri Light"/>
          <w:lang w:val="sl-SI"/>
        </w:rPr>
        <w:t>.</w:t>
      </w:r>
      <w:r>
        <w:rPr>
          <w:rFonts w:eastAsia="Calibri Light"/>
          <w:lang w:val="sl-SI"/>
        </w:rPr>
        <w:t xml:space="preserve"> Prenesli smo 300 fotografij in jih označili (prednostni, stop, neprednostni, omejitveni in ostali znaki). Ustvarili smo potrebne datoteke za treniranje (test, train ter data). Nato smo s pomočjo darkneta pričeli z izdelavo uteži. Imeli smo ogromno težav pri implementaciji darkneta na windows okolju, na MAC OS okolju pa je trening vzel ogromno časa (1 ura za 2 iteraciji). Zato smo se odločili poiskati alternative ali pa uporabiti kar že izdelane uteži. Z osnovnim modelom nam je uspela prepoznava stop znaka, lastne uteži pa niso delovale, prav tako uteži prometnih znakov najdene na spletu. Poizkusili smo ogromno stvari, vendar smo pri vseh naleteli na težave (nekompatibilne knjižnice z python 3.7, novejše knjižnice tensorflowa in kerasa ne podpirajo starejše kode, trening ponekod nemogoč na AMD grafični kartici (zahteva je bil CUDA, ki je omogočen le na NVIDIA karticah))…  </w:t>
      </w:r>
    </w:p>
    <w:p w14:paraId="36B2F21A" w14:textId="77777777" w:rsidR="00BF7B11" w:rsidRPr="00A47D06" w:rsidRDefault="00BF7B11" w:rsidP="00BF7B11">
      <w:pPr>
        <w:keepNext/>
        <w:keepLines/>
        <w:spacing w:before="40" w:after="0"/>
        <w:rPr>
          <w:rFonts w:ascii="Calibri Light" w:eastAsia="Calibri Light" w:hAnsi="Calibri Light" w:cs="Calibri Light"/>
          <w:color w:val="2F5496"/>
          <w:sz w:val="26"/>
          <w:lang w:val="sl-SI"/>
        </w:rPr>
      </w:pPr>
      <w:r w:rsidRPr="00A47D06">
        <w:rPr>
          <w:rFonts w:ascii="Calibri Light" w:eastAsia="Calibri Light" w:hAnsi="Calibri Light" w:cs="Calibri Light"/>
          <w:color w:val="2F5496"/>
          <w:sz w:val="26"/>
          <w:lang w:val="sl-SI"/>
        </w:rPr>
        <w:t>Razvoj aplikacij za internet</w:t>
      </w:r>
    </w:p>
    <w:p w14:paraId="09FE9355" w14:textId="04B78817" w:rsidR="00BF7B11" w:rsidRPr="007355E9" w:rsidRDefault="00BF7B11" w:rsidP="00BF7B11">
      <w:pPr>
        <w:pStyle w:val="Brezrazmikov"/>
        <w:rPr>
          <w:rFonts w:eastAsia="Calibri Light"/>
          <w:lang w:val="sl-SI"/>
        </w:rPr>
      </w:pPr>
      <w:r>
        <w:rPr>
          <w:rFonts w:eastAsia="Calibri Light"/>
          <w:lang w:val="sl-SI"/>
        </w:rPr>
        <w:t xml:space="preserve">Opravljen zagovor projekta. </w:t>
      </w:r>
    </w:p>
    <w:p w14:paraId="28E1308D" w14:textId="77777777" w:rsidR="004764B5" w:rsidRDefault="004764B5"/>
    <w:sectPr w:rsidR="0047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6F"/>
    <w:rsid w:val="000F266F"/>
    <w:rsid w:val="004764B5"/>
    <w:rsid w:val="004A5A08"/>
    <w:rsid w:val="00750FFD"/>
    <w:rsid w:val="007644B6"/>
    <w:rsid w:val="00833B22"/>
    <w:rsid w:val="00BF7B11"/>
    <w:rsid w:val="00DA7B1F"/>
    <w:rsid w:val="00FA37C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5DCA"/>
  <w15:chartTrackingRefBased/>
  <w15:docId w15:val="{22FB930B-E828-4339-9DA1-AA57470F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F7B11"/>
    <w:rPr>
      <w:rFonts w:eastAsiaTheme="minorEastAsia"/>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BF7B11"/>
    <w:pPr>
      <w:spacing w:after="0" w:line="240" w:lineRule="auto"/>
    </w:pPr>
    <w:rPr>
      <w:rFonts w:eastAsiaTheme="minorEastAsia"/>
      <w:lang w:val="en-US"/>
    </w:rPr>
  </w:style>
  <w:style w:type="character" w:styleId="Hiperpovezava">
    <w:name w:val="Hyperlink"/>
    <w:basedOn w:val="Privzetapisavaodstavka"/>
    <w:uiPriority w:val="99"/>
    <w:unhideWhenUsed/>
    <w:rsid w:val="00BF7B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Osojnik</dc:creator>
  <cp:keywords/>
  <dc:description/>
  <cp:lastModifiedBy>Alen Poklič</cp:lastModifiedBy>
  <cp:revision>8</cp:revision>
  <dcterms:created xsi:type="dcterms:W3CDTF">2020-06-01T11:34:00Z</dcterms:created>
  <dcterms:modified xsi:type="dcterms:W3CDTF">2020-06-01T14:19:00Z</dcterms:modified>
</cp:coreProperties>
</file>