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F16B" w14:textId="77777777" w:rsidR="001D6A26" w:rsidRDefault="001D6A26" w:rsidP="001D6A26">
      <w:r>
        <w:t>GENOMA: insieme completo di tutte le istruzioni genetiche di un organismo. Nel caso della mucca citata nel paper (Bos taurus), il suo genoma è la lunghissima stringa di circa 3 miliardi di lettere (A, T, C, G) che contiene le istruzioni per "costruire" e far funzionare una mucca.</w:t>
      </w:r>
    </w:p>
    <w:p w14:paraId="45035034" w14:textId="5B83027D" w:rsidR="00090AEB" w:rsidRDefault="00090AEB" w:rsidP="001D6A26">
      <w:r>
        <w:t xml:space="preserve">ATCG: basi azotate Adenina Timina Citosina Guanina.  Genoma: miliardi di basi azotate una dopo l’altra. </w:t>
      </w:r>
      <w:r>
        <w:br/>
        <w:t>Le cellule leggono queste lettere a gruppi di 3 chiamati codoni. Ogni tripletta di lettere dice alla cellula di aggiungere un pezzetto specifico (amminoacido)</w:t>
      </w:r>
    </w:p>
    <w:p w14:paraId="68075AE1" w14:textId="77777777" w:rsidR="001D6A26" w:rsidRDefault="001D6A26" w:rsidP="001D6A26"/>
    <w:p w14:paraId="7D364EBD" w14:textId="77777777" w:rsidR="001D6A26" w:rsidRDefault="001D6A26" w:rsidP="001D6A26">
      <w:r>
        <w:t>PROTEOMA: Il genoma contiene le istruzioni per creare le proteine. Il proteoma è l'insieme di tutte le proteine espresse da un genoma.</w:t>
      </w:r>
    </w:p>
    <w:p w14:paraId="2777A32B" w14:textId="77777777" w:rsidR="001D6A26" w:rsidRDefault="001D6A26" w:rsidP="001D6A26"/>
    <w:p w14:paraId="33BB81DD" w14:textId="77777777" w:rsidR="001D6A26" w:rsidRDefault="001D6A26" w:rsidP="001D6A26">
      <w:r>
        <w:t>INTERRATTOMA: il "dependency graph" L'interattoma è la rete completa di tutte le interazioni tra le proteine di un organismo.</w:t>
      </w:r>
    </w:p>
    <w:p w14:paraId="3B71BB93" w14:textId="77777777" w:rsidR="001D6A26" w:rsidRDefault="001D6A26" w:rsidP="001D6A26"/>
    <w:p w14:paraId="1535CA66" w14:textId="77777777" w:rsidR="001D6A26" w:rsidRDefault="001D6A26" w:rsidP="001D6A26">
      <w:r>
        <w:t>FENOMA: Il fenoma è l'insieme di tutti i tratti osservabili di un organismo (aspetto, salute, comportamento).</w:t>
      </w:r>
    </w:p>
    <w:p w14:paraId="4BA27648" w14:textId="77777777" w:rsidR="001D6A26" w:rsidRDefault="001D6A26" w:rsidP="001D6A26"/>
    <w:p w14:paraId="32A09015" w14:textId="77777777" w:rsidR="001D6A26" w:rsidRDefault="001D6A26" w:rsidP="001D6A26">
      <w:r>
        <w:t>RIASSUNTO PAPER: Il problema è che conosciamo il Codice Sorgente (genoma) di molti animali, ma non abbiamo la documentazione che spieghi quali moduli comunicano tra loro (interattoma). Senza questa documentazione, non capiamo perché il programma produce certi output (fenoma).</w:t>
      </w:r>
    </w:p>
    <w:p w14:paraId="54C44CFF" w14:textId="77777777" w:rsidR="001D6A26" w:rsidRDefault="001D6A26" w:rsidP="001D6A26"/>
    <w:p w14:paraId="09CAA489" w14:textId="5A0ED9D8" w:rsidR="001D6A26" w:rsidRDefault="001D6A26" w:rsidP="001D6A26">
      <w:r>
        <w:t>D-SCRIPT :</w:t>
      </w:r>
    </w:p>
    <w:p w14:paraId="3E16E3B3" w14:textId="77777777" w:rsidR="001D6A26" w:rsidRDefault="001D6A26" w:rsidP="001D6A26">
      <w:r>
        <w:t xml:space="preserve">- Prende le stringhe di testo del codice (sequenze di amminoacidi). </w:t>
      </w:r>
    </w:p>
    <w:p w14:paraId="0F2A3242" w14:textId="77777777" w:rsidR="001D6A26" w:rsidRDefault="001D6A26" w:rsidP="001D6A26">
      <w:r>
        <w:t xml:space="preserve">- Invece di limitarsi a leggere le lettere, usa un modello di linguaggio (simile a un LLM per il codice) per capire la "logica" e la forma degli oggetti. </w:t>
      </w:r>
    </w:p>
    <w:p w14:paraId="60D6B47D" w14:textId="77777777" w:rsidR="001D6A26" w:rsidRDefault="001D6A26" w:rsidP="001D6A26">
      <w:r>
        <w:t>- Predice se due oggetti si incastreranno tra loro (strutturalmente compatibili) senza dover far girare il programma (test sperimentali costosi in laboratorio).</w:t>
      </w:r>
    </w:p>
    <w:p w14:paraId="27D70730" w14:textId="77777777" w:rsidR="001D6A26" w:rsidRDefault="001D6A26" w:rsidP="001D6A26"/>
    <w:p w14:paraId="7F3B85DD" w14:textId="77777777" w:rsidR="001D6A26" w:rsidRDefault="001D6A26" w:rsidP="001D6A26">
      <w:r>
        <w:t>1. Il problema dei dati mancanti</w:t>
      </w:r>
    </w:p>
    <w:p w14:paraId="298B6FCA" w14:textId="77777777" w:rsidR="001D6A26" w:rsidRDefault="001D6A26" w:rsidP="001D6A26">
      <w:r>
        <w:t>Mappare le interazioni tra proteine (PPI) è fondamentale per capire la biologia.</w:t>
      </w:r>
    </w:p>
    <w:p w14:paraId="654C5FA3" w14:textId="77777777" w:rsidR="001D6A26" w:rsidRDefault="001D6A26" w:rsidP="001D6A26">
      <w:r>
        <w:t>Per l'uomo e il lievito abbiamo molti dati sperimentali (test fatti in laboratorio), ma per quasi tutte le altre specie i dati sono pochissimi.</w:t>
      </w:r>
    </w:p>
    <w:p w14:paraId="3DFDE674" w14:textId="77777777" w:rsidR="001D6A26" w:rsidRDefault="001D6A26" w:rsidP="001D6A26">
      <w:r>
        <w:t>I vecchi metodi computazionali falliscono perché funzionano come un sistema di "bootstrapping": cercano di indovinare nuove interazioni basandosi su pattern di connessione già noti. Se non hai dati di partenza (come per le specie meno studiate), non puoi fare previsioni.</w:t>
      </w:r>
    </w:p>
    <w:p w14:paraId="507EBBBE" w14:textId="77777777" w:rsidR="001D6A26" w:rsidRDefault="001D6A26" w:rsidP="001D6A26"/>
    <w:p w14:paraId="28F54C6E" w14:textId="77777777" w:rsidR="001D6A26" w:rsidRDefault="001D6A26" w:rsidP="001D6A26">
      <w:r>
        <w:t>2. Il limite del Deep Learning attuale</w:t>
      </w:r>
    </w:p>
    <w:p w14:paraId="6581DAB8" w14:textId="77777777" w:rsidR="001D6A26" w:rsidRDefault="001D6A26" w:rsidP="001D6A26">
      <w:r>
        <w:lastRenderedPageBreak/>
        <w:t>Esistono già modelli di deep learning che predicono le interazioni partendo solo dalla sequenza (testo).</w:t>
      </w:r>
    </w:p>
    <w:p w14:paraId="41B0BEFA" w14:textId="77777777" w:rsidR="001D6A26" w:rsidRDefault="001D6A26" w:rsidP="001D6A26">
      <w:r>
        <w:t>Il problema (Overfitting): Questi modelli funzionano bene sulla specie su cui sono stati addestrati (es. umano), ma le prestazioni crollano quando provi a usarli su una specie diversa. In pratica, non sanno generalizzare "cross-specie".</w:t>
      </w:r>
    </w:p>
    <w:p w14:paraId="349B5982" w14:textId="77777777" w:rsidR="001D6A26" w:rsidRDefault="001D6A26" w:rsidP="001D6A26"/>
    <w:p w14:paraId="46C59E27" w14:textId="77777777" w:rsidR="001D6A26" w:rsidRDefault="001D6A26" w:rsidP="001D6A26">
      <w:r>
        <w:t>3. L'innovazione di D-SCRIPT: "Structure-Aware"</w:t>
      </w:r>
    </w:p>
    <w:p w14:paraId="2651146A" w14:textId="77777777" w:rsidR="001D6A26" w:rsidRDefault="001D6A26" w:rsidP="001D6A26">
      <w:r>
        <w:t>D-SCRIPT introduce un concetto nuovo: integrare l'intuizione fisica della struttura 3D in un modello che legge solo testo (sequenze).</w:t>
      </w:r>
    </w:p>
    <w:p w14:paraId="0F88DC9C" w14:textId="77777777" w:rsidR="001D6A26" w:rsidRDefault="001D6A26" w:rsidP="001D6A26">
      <w:r>
        <w:t>Protein Language Model: Usa un modello di linguaggio (come un "LLM delle proteine") per trasformare le sequenze in embedding (vettori numerici in uno spazio multidimensionale). Questi vettori contengono implicitamente informazioni sulla forma della proteina.</w:t>
      </w:r>
    </w:p>
    <w:p w14:paraId="108405B2" w14:textId="77777777" w:rsidR="001D6A26" w:rsidRDefault="001D6A26" w:rsidP="001D6A26">
      <w:r>
        <w:t>Mappa dei Contatti 2D: Il cuore del sistema è una rappresentazione intermedia: una matrice 2D che rappresenta quali parti della proteina A toccano la proteina B.</w:t>
      </w:r>
    </w:p>
    <w:p w14:paraId="33DB39E8" w14:textId="77777777" w:rsidR="001D6A26" w:rsidRDefault="001D6A26" w:rsidP="001D6A26">
      <w:r>
        <w:t>Intuizione Fisica: Il modello impara che per esserci un'interazione, ci deve essere una compatibilità geometrica tra le parti. Poiché le leggi della fisica/geometria sono le stesse per tutte le specie, D-SCRIPT generalizza molto meglio.</w:t>
      </w:r>
    </w:p>
    <w:p w14:paraId="7C49549E" w14:textId="77777777" w:rsidR="001D6A26" w:rsidRDefault="001D6A26" w:rsidP="001D6A26"/>
    <w:p w14:paraId="24401B59" w14:textId="77777777" w:rsidR="001D6A26" w:rsidRDefault="001D6A26" w:rsidP="001D6A26">
      <w:r>
        <w:t>4. Performance superiori: In test rigorosi, D-SCRIPT supera i modelli precedenti (come PIPR) nel predire interazioni in organismi diversi da quelli di addestramento.</w:t>
      </w:r>
    </w:p>
    <w:p w14:paraId="4A65F92D" w14:textId="77777777" w:rsidR="001D6A26" w:rsidRDefault="001D6A26" w:rsidP="001D6A26">
      <w:r>
        <w:t>Più che una "Scatola Nera": Poiché genera una mappa dei contatti, i ricercatori hanno verificato che le mappe predette corrispondono effettivamente alla realtà fisica misurata con i raggi X (strutture 3D reali).</w:t>
      </w:r>
    </w:p>
    <w:p w14:paraId="45151701" w14:textId="77777777" w:rsidR="001D6A26" w:rsidRDefault="001D6A26" w:rsidP="001D6A26">
      <w:r>
        <w:t>Esempio pratico (La Mucca): Hanno usato D-SCRIPT per studiare il rumine della mucca. Partendo da pochi geni sovraespressi, il modello ha ricostruito una rete di interazioni che ha rivelato 5 gruppi funzionali (moduli) legati a metabolismo, crescita e sistema immunitario.</w:t>
      </w:r>
    </w:p>
    <w:p w14:paraId="55204B2B" w14:textId="77777777" w:rsidR="001D6A26" w:rsidRDefault="001D6A26" w:rsidP="001D6A26"/>
    <w:p w14:paraId="52F0873D" w14:textId="77777777" w:rsidR="001D6A26" w:rsidRDefault="001D6A26" w:rsidP="001D6A26">
      <w:r>
        <w:t>Il Potenziale: Risolvere il "Genome-to-Phenome"</w:t>
      </w:r>
    </w:p>
    <w:p w14:paraId="70810819" w14:textId="77777777" w:rsidR="001D6A26" w:rsidRDefault="001D6A26" w:rsidP="001D6A26">
      <w:r>
        <w:t>Analisi di nuove specie: Esistono migliaia di genomi sequenziati di cui non sappiamo quasi nulla a livello funzionale.</w:t>
      </w:r>
    </w:p>
    <w:p w14:paraId="2120983A" w14:textId="77777777" w:rsidR="001D6A26" w:rsidRDefault="001D6A26" w:rsidP="001D6A26">
      <w:r>
        <w:t>Velocità di esecuzione: D-SCRIPT è abbastanza veloce da scansionare l'intero interattoma di un nuovo organismo in pochi giorni.</w:t>
      </w:r>
    </w:p>
    <w:p w14:paraId="7A7CA755" w14:textId="77777777" w:rsidR="001D6A26" w:rsidRDefault="001D6A26" w:rsidP="001D6A26">
      <w:r>
        <w:t>Pipeline di Analisi: Una volta ottenuta la rete di interazioni (il grafo), si possono usare algoritmi di teoria dei grafi per identificare moduli funzionali e assegnare una funzione ai geni.</w:t>
      </w:r>
    </w:p>
    <w:p w14:paraId="3AE3F7F4" w14:textId="1B2C65E9" w:rsidR="0099583F" w:rsidRDefault="001D6A26" w:rsidP="001D6A26">
      <w:r>
        <w:t>Dimostrazione pratica: Il paper cita come esempio il successo nello studio della mucca (Bos taurus), dove il modello ha raggruppato geni coinvolti in metabolismo, crescita, risposta immunitaria e regolazione genetica nel rumine.</w:t>
      </w:r>
    </w:p>
    <w:p w14:paraId="6B7B1653" w14:textId="77777777" w:rsidR="00FF15C9" w:rsidRDefault="00FF15C9" w:rsidP="001D6A26"/>
    <w:p w14:paraId="665ED04A" w14:textId="77777777" w:rsidR="00FF15C9" w:rsidRDefault="00FF15C9" w:rsidP="001D6A26"/>
    <w:p w14:paraId="429D27D7" w14:textId="77777777" w:rsidR="00FF15C9" w:rsidRDefault="00FF15C9" w:rsidP="00FF15C9"/>
    <w:p w14:paraId="155C3793" w14:textId="344D5EB1" w:rsidR="00FF15C9" w:rsidRDefault="00FF15C9" w:rsidP="00FF15C9">
      <w:r>
        <w:t>ADDESTRAMENTO D-SCRIPT E LOSS</w:t>
      </w:r>
    </w:p>
    <w:p w14:paraId="20E05DD3" w14:textId="20A8518E" w:rsidR="00FF15C9" w:rsidRPr="00FF15C9" w:rsidRDefault="00FF15C9" w:rsidP="00FF15C9">
      <w:r>
        <w:t>I</w:t>
      </w:r>
      <w:r w:rsidRPr="00FF15C9">
        <w:t xml:space="preserve">l modello viene addestrato su </w:t>
      </w:r>
      <w:r w:rsidRPr="00FF15C9">
        <w:rPr>
          <w:b/>
          <w:bCs/>
        </w:rPr>
        <w:t>dati storici</w:t>
      </w:r>
      <w:r w:rsidRPr="00FF15C9">
        <w:t xml:space="preserve"> (esperimenti già fatti in passato da migliaia di scienziati) per imparare le "regole del gioco". Una volta imparate, le applica a proteine mai viste.</w:t>
      </w:r>
    </w:p>
    <w:p w14:paraId="5A7C36C6" w14:textId="77777777" w:rsidR="00FF15C9" w:rsidRPr="00FF15C9" w:rsidRDefault="00FF15C9" w:rsidP="00FF15C9">
      <w:r w:rsidRPr="00FF15C9">
        <w:t xml:space="preserve">Ecco come funziona tecnicamente il calcolo della probabilità nella loro </w:t>
      </w:r>
      <w:r w:rsidRPr="00FF15C9">
        <w:rPr>
          <w:i/>
          <w:iCs/>
        </w:rPr>
        <w:t>Loss</w:t>
      </w:r>
      <w:r w:rsidRPr="00FF15C9">
        <w:t>:</w:t>
      </w:r>
    </w:p>
    <w:p w14:paraId="6A4E42F0" w14:textId="77777777" w:rsidR="00FF15C9" w:rsidRPr="00FF15C9" w:rsidRDefault="00FF15C9" w:rsidP="00FF15C9">
      <w:pPr>
        <w:rPr>
          <w:b/>
          <w:bCs/>
        </w:rPr>
      </w:pPr>
      <w:r w:rsidRPr="00FF15C9">
        <w:rPr>
          <w:b/>
          <w:bCs/>
        </w:rPr>
        <w:t>1. Il Dataset di addestramento: la "Verità" passata</w:t>
      </w:r>
    </w:p>
    <w:p w14:paraId="38FE2611" w14:textId="2A1D04A2" w:rsidR="00FF15C9" w:rsidRPr="00FF15C9" w:rsidRDefault="00FF15C9" w:rsidP="00FF15C9">
      <w:r w:rsidRPr="00FF15C9">
        <w:t xml:space="preserve">Gli autori non partono dal nulla. Usano database come </w:t>
      </w:r>
      <w:r w:rsidRPr="00FF15C9">
        <w:rPr>
          <w:b/>
          <w:bCs/>
        </w:rPr>
        <w:t>STRING</w:t>
      </w:r>
      <w:r w:rsidRPr="00FF15C9">
        <w:t xml:space="preserve"> , che raccolgono decenni di esperimenti reali (test di laboratorio) su specie come l'uomo e il lievito.</w:t>
      </w:r>
    </w:p>
    <w:p w14:paraId="7301BF07" w14:textId="01902ADA" w:rsidR="00FF15C9" w:rsidRPr="00FF15C9" w:rsidRDefault="00FF15C9" w:rsidP="00FF15C9">
      <w:pPr>
        <w:numPr>
          <w:ilvl w:val="0"/>
          <w:numId w:val="1"/>
        </w:numPr>
      </w:pPr>
      <w:r w:rsidRPr="00FF15C9">
        <w:rPr>
          <w:b/>
          <w:bCs/>
        </w:rPr>
        <w:t>Esempi Positivi (y=1):</w:t>
      </w:r>
      <w:r w:rsidRPr="00FF15C9">
        <w:t xml:space="preserve"> Coppie di proteine che la scienza ha già dimostrato interagire fisicamente.</w:t>
      </w:r>
    </w:p>
    <w:p w14:paraId="250A7777" w14:textId="3780845F" w:rsidR="00FF15C9" w:rsidRPr="00FF15C9" w:rsidRDefault="00FF15C9" w:rsidP="00FF15C9">
      <w:pPr>
        <w:numPr>
          <w:ilvl w:val="0"/>
          <w:numId w:val="1"/>
        </w:numPr>
      </w:pPr>
      <w:r w:rsidRPr="00FF15C9">
        <w:rPr>
          <w:b/>
          <w:bCs/>
        </w:rPr>
        <w:t>Esempi Negativi (y=0):</w:t>
      </w:r>
      <w:r w:rsidRPr="00FF15C9">
        <w:t xml:space="preserve"> Coppie create artificialmente accoppiando proteine a caso (assumendo che, data la vastità del proteoma, due proteine a caso probabilmente non interagiscano).</w:t>
      </w:r>
    </w:p>
    <w:p w14:paraId="1D95D6E4" w14:textId="77777777" w:rsidR="00FF15C9" w:rsidRPr="00FF15C9" w:rsidRDefault="00FF15C9" w:rsidP="00FF15C9">
      <w:pPr>
        <w:rPr>
          <w:b/>
          <w:bCs/>
        </w:rPr>
      </w:pPr>
      <w:r w:rsidRPr="00FF15C9">
        <w:rPr>
          <w:b/>
          <w:bCs/>
        </w:rPr>
        <w:t>2. La Binary Cross-Entropy (BCE): Misurare l'errore</w:t>
      </w:r>
    </w:p>
    <w:p w14:paraId="1861A752" w14:textId="77777777" w:rsidR="00FF15C9" w:rsidRPr="00FF15C9" w:rsidRDefault="00FF15C9" w:rsidP="00FF15C9">
      <w:r w:rsidRPr="00FF15C9">
        <w:t>Durante l'addestramento, il modello fa una "scommessa". Per ogni coppia del dataset di addestramento:</w:t>
      </w:r>
    </w:p>
    <w:p w14:paraId="017EAA0C" w14:textId="507F3FCA" w:rsidR="00FF15C9" w:rsidRPr="00FF15C9" w:rsidRDefault="00FF15C9" w:rsidP="00FF15C9">
      <w:pPr>
        <w:numPr>
          <w:ilvl w:val="0"/>
          <w:numId w:val="2"/>
        </w:numPr>
      </w:pPr>
      <w:r w:rsidRPr="00FF15C9">
        <w:t>D-SCRIPT legge le sequenze e sputa una probabilità $\hat{p}$ (es. 0.7).</w:t>
      </w:r>
    </w:p>
    <w:p w14:paraId="734E46ED" w14:textId="77777777" w:rsidR="00FF15C9" w:rsidRPr="00FF15C9" w:rsidRDefault="00FF15C9" w:rsidP="00FF15C9">
      <w:pPr>
        <w:numPr>
          <w:ilvl w:val="0"/>
          <w:numId w:val="2"/>
        </w:numPr>
      </w:pPr>
      <w:r w:rsidRPr="00FF15C9">
        <w:t xml:space="preserve">La </w:t>
      </w:r>
      <w:r w:rsidRPr="00FF15C9">
        <w:rPr>
          <w:b/>
          <w:bCs/>
        </w:rPr>
        <w:t>Loss BCE</w:t>
      </w:r>
      <w:r w:rsidRPr="00FF15C9">
        <w:t xml:space="preserve"> confronta questa scommessa con la verità storica ($y$).</w:t>
      </w:r>
    </w:p>
    <w:p w14:paraId="1D03F7A0" w14:textId="77777777" w:rsidR="00FF15C9" w:rsidRPr="00FF15C9" w:rsidRDefault="00FF15C9" w:rsidP="00FF15C9">
      <w:pPr>
        <w:numPr>
          <w:ilvl w:val="1"/>
          <w:numId w:val="2"/>
        </w:numPr>
      </w:pPr>
      <w:r w:rsidRPr="00FF15C9">
        <w:t>Se il laboratorio dice che interagiscono ($y=1$) ma il modello dice $\hat{p}=0.1$, la Loss sarà altissima (punizione).</w:t>
      </w:r>
    </w:p>
    <w:p w14:paraId="3C3F6800" w14:textId="77777777" w:rsidR="00FF15C9" w:rsidRPr="00FF15C9" w:rsidRDefault="00FF15C9" w:rsidP="00FF15C9">
      <w:pPr>
        <w:numPr>
          <w:ilvl w:val="1"/>
          <w:numId w:val="2"/>
        </w:numPr>
      </w:pPr>
      <w:r w:rsidRPr="00FF15C9">
        <w:t>Se il modello dice $\hat{p}=0.9$, la Loss sarà bassa (premio).</w:t>
      </w:r>
    </w:p>
    <w:p w14:paraId="0E8A10AA" w14:textId="12CCB58E" w:rsidR="00FF15C9" w:rsidRPr="00FF15C9" w:rsidRDefault="00FF15C9" w:rsidP="00FF15C9">
      <w:r w:rsidRPr="00FF15C9">
        <w:t>Attraverso migliaia di cicli (epoche), il modello aggiusta i suoi parametri interni per minimizzare questa Loss. Impara quindi che certe combinazioni di amminoacidi e certe forme strutturali corrispondono quasi sempre a un legame.</w:t>
      </w:r>
    </w:p>
    <w:p w14:paraId="61AE14FC" w14:textId="77777777" w:rsidR="00FF15C9" w:rsidRPr="00FF15C9" w:rsidRDefault="00FF15C9" w:rsidP="00FF15C9">
      <w:pPr>
        <w:rPr>
          <w:b/>
          <w:bCs/>
        </w:rPr>
      </w:pPr>
      <w:r w:rsidRPr="00FF15C9">
        <w:rPr>
          <w:b/>
          <w:bCs/>
        </w:rPr>
        <w:t>3. La Magnitude Loss (MAG): Il tocco "fisico"</w:t>
      </w:r>
    </w:p>
    <w:p w14:paraId="6E67EF78" w14:textId="77777777" w:rsidR="00FF15C9" w:rsidRPr="00FF15C9" w:rsidRDefault="00FF15C9" w:rsidP="00FF15C9">
      <w:r w:rsidRPr="00FF15C9">
        <w:t xml:space="preserve">Qui entra in gioco la parte innovativa di D-SCRIPT. Oltre alla probabilità finale, il modello deve generare una </w:t>
      </w:r>
      <w:r w:rsidRPr="00FF15C9">
        <w:rPr>
          <w:b/>
          <w:bCs/>
        </w:rPr>
        <w:t>mappa di contatto</w:t>
      </w:r>
      <w:r w:rsidRPr="00FF15C9">
        <w:t>.</w:t>
      </w:r>
    </w:p>
    <w:p w14:paraId="245ACC53" w14:textId="77777777" w:rsidR="00FF15C9" w:rsidRPr="00FF15C9" w:rsidRDefault="00FF15C9" w:rsidP="00FF15C9">
      <w:pPr>
        <w:numPr>
          <w:ilvl w:val="0"/>
          <w:numId w:val="3"/>
        </w:numPr>
      </w:pPr>
      <w:r w:rsidRPr="00FF15C9">
        <w:t xml:space="preserve">Poiché sappiamo che in natura le proteine si toccano solo in pochi punti (il legame è "sparso"), gli autori hanno aggiunto la </w:t>
      </w:r>
      <w:r w:rsidRPr="00FF15C9">
        <w:rPr>
          <w:b/>
          <w:bCs/>
        </w:rPr>
        <w:t>Magnitude Loss ($L^{MAG}$)</w:t>
      </w:r>
      <w:r w:rsidRPr="00FF15C9">
        <w:t>.</w:t>
      </w:r>
    </w:p>
    <w:p w14:paraId="4A5D5E33" w14:textId="77777777" w:rsidR="00FF15C9" w:rsidRPr="00FF15C9" w:rsidRDefault="00FF15C9" w:rsidP="00FF15C9">
      <w:pPr>
        <w:numPr>
          <w:ilvl w:val="0"/>
          <w:numId w:val="3"/>
        </w:numPr>
      </w:pPr>
      <w:r w:rsidRPr="00FF15C9">
        <w:t>Questa parte della Loss penalizza il modello se "accende" troppi contatti nella matrice.</w:t>
      </w:r>
    </w:p>
    <w:p w14:paraId="6F5D22AC" w14:textId="0CBFADF4" w:rsidR="00FF15C9" w:rsidRPr="00FF15C9" w:rsidRDefault="00FF15C9" w:rsidP="00FF15C9">
      <w:pPr>
        <w:numPr>
          <w:ilvl w:val="0"/>
          <w:numId w:val="3"/>
        </w:numPr>
      </w:pPr>
      <w:r w:rsidRPr="00FF15C9">
        <w:rPr>
          <w:b/>
          <w:bCs/>
        </w:rPr>
        <w:t>Obiettivo:</w:t>
      </w:r>
      <w:r w:rsidRPr="00FF15C9">
        <w:t xml:space="preserve"> Costringere il modello a trovare solo quei pochi punti di contatto fisicamente plausibili invece di tirare a indovinare su tutta la proteina.</w:t>
      </w:r>
    </w:p>
    <w:p w14:paraId="6308148C" w14:textId="77777777" w:rsidR="00FF15C9" w:rsidRPr="00FF15C9" w:rsidRDefault="00FF15C9" w:rsidP="00FF15C9">
      <w:pPr>
        <w:rPr>
          <w:b/>
          <w:bCs/>
        </w:rPr>
      </w:pPr>
      <w:r w:rsidRPr="00FF15C9">
        <w:rPr>
          <w:b/>
          <w:bCs/>
        </w:rPr>
        <w:t>4. Come fa a capire le proteine nuove? (Inferenza)</w:t>
      </w:r>
    </w:p>
    <w:p w14:paraId="221C04A6" w14:textId="5B785B03" w:rsidR="00FF15C9" w:rsidRPr="00FF15C9" w:rsidRDefault="00FF15C9" w:rsidP="00FF15C9">
      <w:r w:rsidRPr="00FF15C9">
        <w:t>Una volta finito l'addestramento, il modello ha "interiorizzato" le regole chimiche del legame. Quando gli dai due proteine di una specie nuova (di cui non conosciamo il test di laboratorio):</w:t>
      </w:r>
    </w:p>
    <w:p w14:paraId="27EB0815" w14:textId="77777777" w:rsidR="00FF15C9" w:rsidRPr="00FF15C9" w:rsidRDefault="00FF15C9" w:rsidP="00FF15C9">
      <w:pPr>
        <w:numPr>
          <w:ilvl w:val="0"/>
          <w:numId w:val="4"/>
        </w:numPr>
      </w:pPr>
      <w:r w:rsidRPr="00FF15C9">
        <w:lastRenderedPageBreak/>
        <w:t>Il modello osserva le loro sequenze.</w:t>
      </w:r>
    </w:p>
    <w:p w14:paraId="7EA1D4CF" w14:textId="77777777" w:rsidR="00FF15C9" w:rsidRPr="00FF15C9" w:rsidRDefault="00FF15C9" w:rsidP="00FF15C9">
      <w:pPr>
        <w:numPr>
          <w:ilvl w:val="0"/>
          <w:numId w:val="4"/>
        </w:numPr>
      </w:pPr>
      <w:r w:rsidRPr="00FF15C9">
        <w:t>Riconosce pattern strutturali che somigliano a quelli che, nell'uomo, portavano a un legame.</w:t>
      </w:r>
    </w:p>
    <w:p w14:paraId="12E1E365" w14:textId="310C1B18" w:rsidR="00FF15C9" w:rsidRPr="00FF15C9" w:rsidRDefault="00FF15C9" w:rsidP="00FF15C9">
      <w:pPr>
        <w:numPr>
          <w:ilvl w:val="0"/>
          <w:numId w:val="4"/>
        </w:numPr>
      </w:pPr>
      <w:r w:rsidRPr="00FF15C9">
        <w:t xml:space="preserve">Calcola la probabilità basandosi su questa </w:t>
      </w:r>
      <w:r w:rsidRPr="00FF15C9">
        <w:rPr>
          <w:b/>
          <w:bCs/>
        </w:rPr>
        <w:t>somiglianza strutturale e chimica</w:t>
      </w:r>
      <w:r w:rsidRPr="00FF15C9">
        <w:t>.</w:t>
      </w:r>
    </w:p>
    <w:p w14:paraId="13FCE288" w14:textId="77777777" w:rsidR="00FF15C9" w:rsidRDefault="00FF15C9" w:rsidP="001D6A26">
      <w:pPr>
        <w:rPr>
          <w:b/>
          <w:bCs/>
        </w:rPr>
      </w:pPr>
    </w:p>
    <w:p w14:paraId="6FE78378" w14:textId="1530520F" w:rsidR="00A37352" w:rsidRPr="00A37352" w:rsidRDefault="00A37352" w:rsidP="00A37352">
      <w:r>
        <w:rPr>
          <w:b/>
          <w:bCs/>
        </w:rPr>
        <w:t>OUTPUT D-SCRIPT:</w:t>
      </w:r>
    </w:p>
    <w:p w14:paraId="1408EF69" w14:textId="2506D74A" w:rsidR="00A37352" w:rsidRPr="00A37352" w:rsidRDefault="00A37352" w:rsidP="00A37352">
      <w:r w:rsidRPr="00A37352">
        <w:t>Per ogni coppia, D-SCRIPT restituisce due file/valori principali:</w:t>
      </w:r>
    </w:p>
    <w:p w14:paraId="540D210B" w14:textId="10BC8A06" w:rsidR="00A37352" w:rsidRPr="00A37352" w:rsidRDefault="00A37352" w:rsidP="00A37352">
      <w:pPr>
        <w:numPr>
          <w:ilvl w:val="0"/>
          <w:numId w:val="20"/>
        </w:numPr>
      </w:pPr>
      <w:r w:rsidRPr="00A37352">
        <w:t>Probabilità di Interazione : Uno scalare tra 0 e 1. Ad esempio, 0.85 indica un'alta probabilità di interazione fisica.</w:t>
      </w:r>
    </w:p>
    <w:p w14:paraId="16B97306" w14:textId="4966DDCD" w:rsidR="00A37352" w:rsidRPr="00A37352" w:rsidRDefault="00A37352" w:rsidP="00A37352">
      <w:pPr>
        <w:numPr>
          <w:ilvl w:val="0"/>
          <w:numId w:val="20"/>
        </w:numPr>
      </w:pPr>
      <w:r w:rsidRPr="00A37352">
        <w:t>Mappa dei Contatti : Una matrice che mostra quali specifici amminoacidi della prima proteina toccano quelli della seconda. È lo strumento che rende il modello "interpretabile" e non una scatola nera.</w:t>
      </w:r>
    </w:p>
    <w:p w14:paraId="33BD21AC" w14:textId="77777777" w:rsidR="00A37352" w:rsidRDefault="00A37352" w:rsidP="001D6A26">
      <w:pPr>
        <w:rPr>
          <w:b/>
          <w:bCs/>
        </w:rPr>
      </w:pPr>
    </w:p>
    <w:p w14:paraId="76D70F5F" w14:textId="456229D9" w:rsidR="00FF15C9" w:rsidRPr="00FF15C9" w:rsidRDefault="00FF15C9" w:rsidP="001D6A26">
      <w:r>
        <w:rPr>
          <w:b/>
          <w:bCs/>
        </w:rPr>
        <w:t>COME VALIDARE LE PREDIZIONI</w:t>
      </w:r>
    </w:p>
    <w:p w14:paraId="375B31FD" w14:textId="0A57E6B4" w:rsidR="00FF15C9" w:rsidRDefault="00FF15C9" w:rsidP="00FF15C9">
      <w:pPr>
        <w:rPr>
          <w:b/>
          <w:bCs/>
        </w:rPr>
      </w:pPr>
      <w:r w:rsidRPr="00FF15C9">
        <w:t>I legami predetti si possono c</w:t>
      </w:r>
      <w:r>
        <w:t>onfermare statisticamente in 3 modi, alcuni usati nel paper:</w:t>
      </w:r>
    </w:p>
    <w:p w14:paraId="1325229D" w14:textId="505065B8" w:rsidR="00FF15C9" w:rsidRPr="00FF15C9" w:rsidRDefault="00FF15C9" w:rsidP="00FF15C9">
      <w:pPr>
        <w:rPr>
          <w:b/>
          <w:bCs/>
        </w:rPr>
      </w:pPr>
      <w:r w:rsidRPr="00FF15C9">
        <w:rPr>
          <w:b/>
          <w:bCs/>
        </w:rPr>
        <w:t>A. Validazione tramite Co-espressione (RNA-seq)</w:t>
      </w:r>
    </w:p>
    <w:p w14:paraId="12ADA0E1" w14:textId="77777777" w:rsidR="00FF15C9" w:rsidRPr="00FF15C9" w:rsidRDefault="00FF15C9" w:rsidP="00FF15C9">
      <w:r w:rsidRPr="00FF15C9">
        <w:t>Il principio biologico è semplice: se due proteine devono lavorare insieme, la cellula solitamente "accende" i loro geni contemporaneamente.</w:t>
      </w:r>
    </w:p>
    <w:p w14:paraId="2A0181ED" w14:textId="77777777" w:rsidR="00FF15C9" w:rsidRPr="00FF15C9" w:rsidRDefault="00FF15C9" w:rsidP="00FF15C9">
      <w:pPr>
        <w:numPr>
          <w:ilvl w:val="0"/>
          <w:numId w:val="5"/>
        </w:numPr>
      </w:pPr>
      <w:r w:rsidRPr="00FF15C9">
        <w:rPr>
          <w:b/>
          <w:bCs/>
        </w:rPr>
        <w:t>Cosa fare:</w:t>
      </w:r>
      <w:r w:rsidRPr="00FF15C9">
        <w:t xml:space="preserve"> Scarica matrici di espressione genica da database come </w:t>
      </w:r>
      <w:r w:rsidRPr="00FF15C9">
        <w:rPr>
          <w:b/>
          <w:bCs/>
        </w:rPr>
        <w:t>GEO (Gene Expression Omnibus)</w:t>
      </w:r>
      <w:r w:rsidRPr="00FF15C9">
        <w:t xml:space="preserve"> o </w:t>
      </w:r>
      <w:r w:rsidRPr="00FF15C9">
        <w:rPr>
          <w:b/>
          <w:bCs/>
        </w:rPr>
        <w:t>GTEx</w:t>
      </w:r>
      <w:r w:rsidRPr="00FF15C9">
        <w:t>.</w:t>
      </w:r>
    </w:p>
    <w:p w14:paraId="16E21EB1" w14:textId="77777777" w:rsidR="00FF15C9" w:rsidRPr="00FF15C9" w:rsidRDefault="00FF15C9" w:rsidP="00FF15C9">
      <w:pPr>
        <w:numPr>
          <w:ilvl w:val="0"/>
          <w:numId w:val="5"/>
        </w:numPr>
      </w:pPr>
      <w:r w:rsidRPr="00FF15C9">
        <w:rPr>
          <w:b/>
          <w:bCs/>
        </w:rPr>
        <w:t>Analisi:</w:t>
      </w:r>
      <w:r w:rsidRPr="00FF15C9">
        <w:t xml:space="preserve"> Calcola la correlazione di Spearman tra i livelli di espressione dei due geni. Se la correlazione è significativamente più alta rispetto a coppie casuali, hai una prova statistica della loro interazione.</w:t>
      </w:r>
    </w:p>
    <w:p w14:paraId="78CC0FE5" w14:textId="77777777" w:rsidR="00FF15C9" w:rsidRPr="00FF15C9" w:rsidRDefault="00FF15C9" w:rsidP="00FF15C9">
      <w:pPr>
        <w:rPr>
          <w:b/>
          <w:bCs/>
        </w:rPr>
      </w:pPr>
      <w:r w:rsidRPr="00FF15C9">
        <w:rPr>
          <w:b/>
          <w:bCs/>
        </w:rPr>
        <w:t>B. Validazione strutturale (PDB)</w:t>
      </w:r>
    </w:p>
    <w:p w14:paraId="478ACA9D" w14:textId="77777777" w:rsidR="00FF15C9" w:rsidRPr="00FF15C9" w:rsidRDefault="00FF15C9" w:rsidP="00FF15C9">
      <w:r w:rsidRPr="00FF15C9">
        <w:t xml:space="preserve">Puoi usare il </w:t>
      </w:r>
      <w:r w:rsidRPr="00FF15C9">
        <w:rPr>
          <w:b/>
          <w:bCs/>
        </w:rPr>
        <w:t>Protein Data Bank (PDB)</w:t>
      </w:r>
      <w:r w:rsidRPr="00FF15C9">
        <w:t>, che contiene le strutture 3D "vere" ottenute sperimentalmente (es. tramite cristallografia a raggi X).</w:t>
      </w:r>
    </w:p>
    <w:p w14:paraId="328BBDC8" w14:textId="77777777" w:rsidR="00FF15C9" w:rsidRPr="00FF15C9" w:rsidRDefault="00FF15C9" w:rsidP="00FF15C9">
      <w:pPr>
        <w:numPr>
          <w:ilvl w:val="0"/>
          <w:numId w:val="6"/>
        </w:numPr>
      </w:pPr>
      <w:r w:rsidRPr="00FF15C9">
        <w:rPr>
          <w:b/>
          <w:bCs/>
        </w:rPr>
        <w:t>Cosa fare:</w:t>
      </w:r>
      <w:r w:rsidRPr="00FF15C9">
        <w:t xml:space="preserve"> Filtra il PDB per trovare complessi proteici già noti per quella specie.</w:t>
      </w:r>
    </w:p>
    <w:p w14:paraId="35FC65D8" w14:textId="77777777" w:rsidR="00FF15C9" w:rsidRPr="00FF15C9" w:rsidRDefault="00FF15C9" w:rsidP="00FF15C9">
      <w:pPr>
        <w:numPr>
          <w:ilvl w:val="0"/>
          <w:numId w:val="6"/>
        </w:numPr>
      </w:pPr>
      <w:r w:rsidRPr="00FF15C9">
        <w:rPr>
          <w:b/>
          <w:bCs/>
        </w:rPr>
        <w:t>Analisi:</w:t>
      </w:r>
      <w:r w:rsidRPr="00FF15C9">
        <w:t xml:space="preserve"> Confronta la </w:t>
      </w:r>
      <w:r w:rsidRPr="00FF15C9">
        <w:rPr>
          <w:b/>
          <w:bCs/>
        </w:rPr>
        <w:t>mappa di contatto</w:t>
      </w:r>
      <w:r w:rsidRPr="00FF15C9">
        <w:t xml:space="preserve"> generata dal tuo codice con i contatti reali calcolati sulle coordinate 3D del PDB. Se i contatti coincidono entro una certa distanza (es. $8\text{\AA}$), il tuo modello è fisicamente accurato.</w:t>
      </w:r>
    </w:p>
    <w:p w14:paraId="39260B0B" w14:textId="77777777" w:rsidR="00FF15C9" w:rsidRPr="00FF15C9" w:rsidRDefault="00FF15C9" w:rsidP="00FF15C9">
      <w:pPr>
        <w:rPr>
          <w:b/>
          <w:bCs/>
        </w:rPr>
      </w:pPr>
      <w:r w:rsidRPr="00FF15C9">
        <w:rPr>
          <w:b/>
          <w:bCs/>
        </w:rPr>
        <w:t>C. Analisi dell'Arricchimento Funzionale (GO)</w:t>
      </w:r>
    </w:p>
    <w:p w14:paraId="03828372" w14:textId="77777777" w:rsidR="00FF15C9" w:rsidRPr="00FF15C9" w:rsidRDefault="00FF15C9" w:rsidP="00FF15C9">
      <w:r w:rsidRPr="00FF15C9">
        <w:t>Se le tue predizioni creano dei "moduli" (cluster di proteine densamente connesse), questi devono avere un senso logico.</w:t>
      </w:r>
    </w:p>
    <w:p w14:paraId="40F97180" w14:textId="77777777" w:rsidR="00FF15C9" w:rsidRPr="00FF15C9" w:rsidRDefault="00FF15C9" w:rsidP="00FF15C9">
      <w:pPr>
        <w:numPr>
          <w:ilvl w:val="0"/>
          <w:numId w:val="7"/>
        </w:numPr>
      </w:pPr>
      <w:r w:rsidRPr="00FF15C9">
        <w:rPr>
          <w:b/>
          <w:bCs/>
        </w:rPr>
        <w:t>Cosa fare:</w:t>
      </w:r>
      <w:r w:rsidRPr="00FF15C9">
        <w:t xml:space="preserve"> Usa le annotazioni </w:t>
      </w:r>
      <w:r w:rsidRPr="00FF15C9">
        <w:rPr>
          <w:b/>
          <w:bCs/>
        </w:rPr>
        <w:t>Gene Ontology (GO)</w:t>
      </w:r>
      <w:r w:rsidRPr="00FF15C9">
        <w:t>.</w:t>
      </w:r>
    </w:p>
    <w:p w14:paraId="3C84011C" w14:textId="77777777" w:rsidR="00FF15C9" w:rsidRPr="00FF15C9" w:rsidRDefault="00FF15C9" w:rsidP="00FF15C9">
      <w:pPr>
        <w:numPr>
          <w:ilvl w:val="0"/>
          <w:numId w:val="7"/>
        </w:numPr>
      </w:pPr>
      <w:r w:rsidRPr="00FF15C9">
        <w:rPr>
          <w:b/>
          <w:bCs/>
        </w:rPr>
        <w:t>Analisi:</w:t>
      </w:r>
      <w:r w:rsidRPr="00FF15C9">
        <w:t xml:space="preserve"> Verifica se le proteine in un cluster condividono la stessa funzione biologica (es. "metabolismo mitocondriale") più di quanto ci si aspetterebbe dal caso. Una coerenza funzionale alta valida la qualità del network predetto.</w:t>
      </w:r>
    </w:p>
    <w:p w14:paraId="69673253" w14:textId="77777777" w:rsidR="00FF15C9" w:rsidRDefault="00FF15C9" w:rsidP="001D6A26"/>
    <w:p w14:paraId="13A2B747" w14:textId="5208F029" w:rsidR="00160712" w:rsidRPr="00A37352" w:rsidRDefault="00160712" w:rsidP="00160712">
      <w:pPr>
        <w:rPr>
          <w:b/>
          <w:bCs/>
        </w:rPr>
      </w:pPr>
      <w:r w:rsidRPr="00A37352">
        <w:rPr>
          <w:b/>
          <w:bCs/>
        </w:rPr>
        <w:t>ESEMPIO DI SEMANTIC LOSS:</w:t>
      </w:r>
    </w:p>
    <w:p w14:paraId="645DCA2D" w14:textId="7AB0BB3D" w:rsidR="00160712" w:rsidRPr="00160712" w:rsidRDefault="00160712" w:rsidP="00160712">
      <w:pPr>
        <w:rPr>
          <w:b/>
          <w:bCs/>
        </w:rPr>
      </w:pPr>
      <w:r w:rsidRPr="00160712">
        <w:rPr>
          <w:b/>
          <w:bCs/>
        </w:rPr>
        <w:t>1. Vincolo di Compartimentalizzazione Cellulare</w:t>
      </w:r>
    </w:p>
    <w:p w14:paraId="7D2200B4" w14:textId="77777777" w:rsidR="00160712" w:rsidRPr="00160712" w:rsidRDefault="00160712" w:rsidP="00160712">
      <w:r w:rsidRPr="00160712">
        <w:t>Le proteine non possono legarsi se non si trovano mai nello stesso posto (es. una nel nucleo e una fuori dalla cellula).</w:t>
      </w:r>
    </w:p>
    <w:p w14:paraId="1C81E9DC" w14:textId="77777777" w:rsidR="00160712" w:rsidRPr="00160712" w:rsidRDefault="00160712" w:rsidP="00160712">
      <w:pPr>
        <w:numPr>
          <w:ilvl w:val="0"/>
          <w:numId w:val="8"/>
        </w:numPr>
      </w:pPr>
      <w:r w:rsidRPr="00160712">
        <w:rPr>
          <w:b/>
          <w:bCs/>
        </w:rPr>
        <w:t>La regola:</w:t>
      </w:r>
      <w:r w:rsidRPr="00160712">
        <w:t xml:space="preserve"> Se la Proteina A e la Proteina B appartengono a compartimenti cellulari incompatibili, la Loss deve penalizzare pesantemente qualsiasi probabilità di interazione $\hat{p} &gt; 0$.</w:t>
      </w:r>
    </w:p>
    <w:p w14:paraId="67CEC00C" w14:textId="137179F9" w:rsidR="00160712" w:rsidRPr="00160712" w:rsidRDefault="00160712" w:rsidP="00160712">
      <w:pPr>
        <w:numPr>
          <w:ilvl w:val="0"/>
          <w:numId w:val="8"/>
        </w:numPr>
      </w:pPr>
      <w:r w:rsidRPr="00160712">
        <w:rPr>
          <w:b/>
          <w:bCs/>
        </w:rPr>
        <w:t>Dati:</w:t>
      </w:r>
      <w:r w:rsidRPr="00160712">
        <w:t xml:space="preserve"> Puoi usare le annotazioni "Cellular Component" della Gene Ontology (GO).</w:t>
      </w:r>
    </w:p>
    <w:p w14:paraId="01AA7AE2" w14:textId="77777777" w:rsidR="00160712" w:rsidRPr="00160712" w:rsidRDefault="00160712" w:rsidP="00160712">
      <w:pPr>
        <w:rPr>
          <w:b/>
          <w:bCs/>
        </w:rPr>
      </w:pPr>
      <w:r w:rsidRPr="00160712">
        <w:rPr>
          <w:b/>
          <w:bCs/>
        </w:rPr>
        <w:t>2. Vincolo di Idrofobicità/Elettrostatica (Fisica)</w:t>
      </w:r>
    </w:p>
    <w:p w14:paraId="15099BBF" w14:textId="27454E48" w:rsidR="00160712" w:rsidRPr="00160712" w:rsidRDefault="00160712" w:rsidP="00160712">
      <w:r w:rsidRPr="00160712">
        <w:t>Il legame tra proteine avviene spesso tramite superfici complementari (es. amminoacidi carichi positivamente che incontrano cariche negative).</w:t>
      </w:r>
    </w:p>
    <w:p w14:paraId="5C4A9180" w14:textId="06C33E79" w:rsidR="00160712" w:rsidRPr="00160712" w:rsidRDefault="00160712" w:rsidP="00160712">
      <w:pPr>
        <w:numPr>
          <w:ilvl w:val="0"/>
          <w:numId w:val="9"/>
        </w:numPr>
      </w:pPr>
      <w:r w:rsidRPr="00160712">
        <w:rPr>
          <w:b/>
          <w:bCs/>
        </w:rPr>
        <w:t>La regola:</w:t>
      </w:r>
      <w:r w:rsidRPr="00160712">
        <w:t xml:space="preserve"> Penalizzare la mappa di contatto $\hat{C}$ se i residui predetti in contatto hanno proprietà chimiche che si respingono (es. due cariche identiche o due zone altamente idrofile che dovrebbero stare in acqua).</w:t>
      </w:r>
    </w:p>
    <w:p w14:paraId="33BCB394" w14:textId="77777777" w:rsidR="00160712" w:rsidRPr="00160712" w:rsidRDefault="00160712" w:rsidP="00160712">
      <w:pPr>
        <w:rPr>
          <w:b/>
          <w:bCs/>
        </w:rPr>
      </w:pPr>
      <w:r w:rsidRPr="00160712">
        <w:rPr>
          <w:b/>
          <w:bCs/>
        </w:rPr>
        <w:t>3. Vincolo di "Saturazione" dei legami</w:t>
      </w:r>
    </w:p>
    <w:p w14:paraId="69420F47" w14:textId="77777777" w:rsidR="00160712" w:rsidRPr="00160712" w:rsidRDefault="00160712" w:rsidP="00160712">
      <w:r w:rsidRPr="00160712">
        <w:t>Una proteina ha una superficie limitata; non può legarsi a 1000 altre proteine contemporaneamente nello stesso punto.</w:t>
      </w:r>
    </w:p>
    <w:p w14:paraId="265100D2" w14:textId="77777777" w:rsidR="00160712" w:rsidRPr="00160712" w:rsidRDefault="00160712" w:rsidP="00160712">
      <w:pPr>
        <w:numPr>
          <w:ilvl w:val="0"/>
          <w:numId w:val="10"/>
        </w:numPr>
      </w:pPr>
      <w:r w:rsidRPr="00160712">
        <w:rPr>
          <w:b/>
          <w:bCs/>
        </w:rPr>
        <w:t>La regola:</w:t>
      </w:r>
      <w:r w:rsidRPr="00160712">
        <w:t xml:space="preserve"> Una Loss che penalizza il superamento di un numero massimo di contatti per singolo residuo, forzando il modello a essere più selettivo nella mappa $\hat{C}$.</w:t>
      </w:r>
    </w:p>
    <w:p w14:paraId="249BCD08" w14:textId="77777777" w:rsidR="00160712" w:rsidRDefault="00160712" w:rsidP="00160712">
      <w:pPr>
        <w:rPr>
          <w:b/>
          <w:bCs/>
        </w:rPr>
      </w:pPr>
      <w:r w:rsidRPr="00160712">
        <w:rPr>
          <w:b/>
          <w:bCs/>
        </w:rPr>
        <w:t>Co</w:t>
      </w:r>
      <w:r>
        <w:rPr>
          <w:b/>
          <w:bCs/>
        </w:rPr>
        <w:t>me dovrei procedere:</w:t>
      </w:r>
    </w:p>
    <w:p w14:paraId="24A751A5" w14:textId="77777777" w:rsidR="00160712" w:rsidRDefault="00160712" w:rsidP="00160712">
      <w:pPr>
        <w:pStyle w:val="Paragrafoelenco"/>
        <w:numPr>
          <w:ilvl w:val="0"/>
          <w:numId w:val="12"/>
        </w:numPr>
      </w:pPr>
      <w:r w:rsidRPr="00160712">
        <w:rPr>
          <w:b/>
          <w:bCs/>
        </w:rPr>
        <w:t>Preparazione dei Metadati:</w:t>
      </w:r>
      <w:r w:rsidRPr="00160712">
        <w:t xml:space="preserve"> Dovrai scaricare per ogni proteina le sue "etichette" biochimiche (es. dal database UniProt o GO).</w:t>
      </w:r>
    </w:p>
    <w:p w14:paraId="5707B489" w14:textId="77777777" w:rsidR="00160712" w:rsidRDefault="00160712" w:rsidP="00160712">
      <w:pPr>
        <w:pStyle w:val="Paragrafoelenco"/>
        <w:numPr>
          <w:ilvl w:val="0"/>
          <w:numId w:val="12"/>
        </w:numPr>
      </w:pPr>
      <w:r w:rsidRPr="00160712">
        <w:rPr>
          <w:b/>
          <w:bCs/>
        </w:rPr>
        <w:t>Implementazione in PyTorch:</w:t>
      </w:r>
      <w:r w:rsidRPr="00160712">
        <w:t xml:space="preserve"> Poiché D-SCRIPT è scritto in PyTorch, dovrai modificare la classe della Loss Function. Dovrai scrivere una funzione che, dati gli ID delle proteine, controlli la loro compatibilità e restituisca un valore di "penalità".</w:t>
      </w:r>
    </w:p>
    <w:p w14:paraId="64B1217E" w14:textId="7AD1A70C" w:rsidR="00160712" w:rsidRPr="00160712" w:rsidRDefault="00160712" w:rsidP="00160712">
      <w:pPr>
        <w:pStyle w:val="Paragrafoelenco"/>
        <w:numPr>
          <w:ilvl w:val="0"/>
          <w:numId w:val="12"/>
        </w:numPr>
      </w:pPr>
      <w:r w:rsidRPr="00160712">
        <w:rPr>
          <w:b/>
          <w:bCs/>
        </w:rPr>
        <w:t>Training :</w:t>
      </w:r>
      <w:r w:rsidRPr="00160712">
        <w:t xml:space="preserve"> Aggiungere una regola alla Loss richiede di ri-addestrare (fine-tuning) il modello. Per non pesare </w:t>
      </w:r>
      <w:r>
        <w:t xml:space="preserve">troppo </w:t>
      </w:r>
      <w:r w:rsidRPr="00160712">
        <w:t>sul PC:</w:t>
      </w:r>
    </w:p>
    <w:p w14:paraId="7A5ED562" w14:textId="77777777" w:rsidR="00160712" w:rsidRPr="00160712" w:rsidRDefault="00160712" w:rsidP="00160712">
      <w:pPr>
        <w:numPr>
          <w:ilvl w:val="1"/>
          <w:numId w:val="11"/>
        </w:numPr>
      </w:pPr>
      <w:r w:rsidRPr="00160712">
        <w:t>Non ri-addestrare tutto il modello.</w:t>
      </w:r>
    </w:p>
    <w:p w14:paraId="10413F50" w14:textId="1F94D27D" w:rsidR="00160712" w:rsidRPr="00160712" w:rsidRDefault="00160712" w:rsidP="00160712">
      <w:pPr>
        <w:numPr>
          <w:ilvl w:val="1"/>
          <w:numId w:val="11"/>
        </w:numPr>
      </w:pPr>
      <w:r w:rsidRPr="00160712">
        <w:t>Blocca (freeze) i pesi del Language Model e del Projection Module.</w:t>
      </w:r>
    </w:p>
    <w:p w14:paraId="0BE0135A" w14:textId="10502CFA" w:rsidR="00160712" w:rsidRDefault="00160712" w:rsidP="00160712">
      <w:pPr>
        <w:numPr>
          <w:ilvl w:val="1"/>
          <w:numId w:val="11"/>
        </w:numPr>
      </w:pPr>
      <w:r w:rsidRPr="00160712">
        <w:t>Addestra solo l'</w:t>
      </w:r>
      <w:r w:rsidRPr="00160712">
        <w:rPr>
          <w:b/>
          <w:bCs/>
        </w:rPr>
        <w:t>Interaction Module</w:t>
      </w:r>
      <w:r w:rsidRPr="00160712">
        <w:t xml:space="preserve"> finale con la tua nuova Loss. Questo richiederà pochissime ore e poche risorse.</w:t>
      </w:r>
    </w:p>
    <w:p w14:paraId="415DEA65" w14:textId="23EBF5EC" w:rsidR="00160712" w:rsidRDefault="00160712" w:rsidP="00160712"/>
    <w:p w14:paraId="558B015E" w14:textId="585DFF32" w:rsidR="00160712" w:rsidRPr="00BE19A5" w:rsidRDefault="00160712" w:rsidP="00160712">
      <w:pPr>
        <w:rPr>
          <w:b/>
          <w:bCs/>
        </w:rPr>
      </w:pPr>
      <w:r w:rsidRPr="00BE19A5">
        <w:rPr>
          <w:b/>
          <w:bCs/>
        </w:rPr>
        <w:t>COSA VOGLIO FARE COME PROGETTO FINALE:</w:t>
      </w:r>
    </w:p>
    <w:p w14:paraId="26A1B651" w14:textId="77777777" w:rsidR="00BE19A5" w:rsidRPr="00BE19A5" w:rsidRDefault="00BE19A5" w:rsidP="00BE19A5">
      <w:pPr>
        <w:rPr>
          <w:b/>
          <w:bCs/>
        </w:rPr>
      </w:pPr>
      <w:r w:rsidRPr="00BE19A5">
        <w:rPr>
          <w:b/>
          <w:bCs/>
        </w:rPr>
        <w:t>Passo 1: Selezione dell'organismo (Il "Target")</w:t>
      </w:r>
    </w:p>
    <w:p w14:paraId="28BEAC05" w14:textId="25C9B792" w:rsidR="00BE19A5" w:rsidRPr="00BE19A5" w:rsidRDefault="00BE19A5" w:rsidP="00BE19A5">
      <w:r w:rsidRPr="00BE19A5">
        <w:t xml:space="preserve">Invece di usare specie enormi, scegli un organismo con un numero gestibile di proteine (es. un batterio, un lievito non modello o un parassita) di cui sia disponibile il </w:t>
      </w:r>
      <w:r w:rsidRPr="00BE19A5">
        <w:rPr>
          <w:b/>
          <w:bCs/>
        </w:rPr>
        <w:t>genoma sequenziato</w:t>
      </w:r>
      <w:r w:rsidRPr="00BE19A5">
        <w:t xml:space="preserve"> ma non l'interattoma sperimentale.</w:t>
      </w:r>
    </w:p>
    <w:p w14:paraId="35D9F3CA" w14:textId="77777777" w:rsidR="00BE19A5" w:rsidRPr="00BE19A5" w:rsidRDefault="00BE19A5" w:rsidP="00BE19A5">
      <w:pPr>
        <w:numPr>
          <w:ilvl w:val="0"/>
          <w:numId w:val="13"/>
        </w:numPr>
      </w:pPr>
      <w:r w:rsidRPr="00BE19A5">
        <w:rPr>
          <w:b/>
          <w:bCs/>
        </w:rPr>
        <w:lastRenderedPageBreak/>
        <w:t>Dove cercare:</w:t>
      </w:r>
      <w:r w:rsidRPr="00BE19A5">
        <w:t xml:space="preserve"> Vai su </w:t>
      </w:r>
      <w:r w:rsidRPr="00BE19A5">
        <w:rPr>
          <w:b/>
          <w:bCs/>
        </w:rPr>
        <w:t>NCBI Genome</w:t>
      </w:r>
      <w:r w:rsidRPr="00BE19A5">
        <w:t xml:space="preserve"> o </w:t>
      </w:r>
      <w:r w:rsidRPr="00BE19A5">
        <w:rPr>
          <w:b/>
          <w:bCs/>
        </w:rPr>
        <w:t>UniProt</w:t>
      </w:r>
      <w:r w:rsidRPr="00BE19A5">
        <w:t>.</w:t>
      </w:r>
    </w:p>
    <w:p w14:paraId="056A5A2A" w14:textId="77777777" w:rsidR="00BE19A5" w:rsidRPr="00BE19A5" w:rsidRDefault="00BE19A5" w:rsidP="00BE19A5">
      <w:pPr>
        <w:numPr>
          <w:ilvl w:val="0"/>
          <w:numId w:val="13"/>
        </w:numPr>
      </w:pPr>
      <w:r w:rsidRPr="00BE19A5">
        <w:rPr>
          <w:b/>
          <w:bCs/>
        </w:rPr>
        <w:t>Input:</w:t>
      </w:r>
      <w:r w:rsidRPr="00BE19A5">
        <w:t xml:space="preserve"> Scarica il file delle sequenze proteiche (solitamente in formato .fasta).</w:t>
      </w:r>
    </w:p>
    <w:p w14:paraId="5C119F33" w14:textId="77777777" w:rsidR="00BE19A5" w:rsidRPr="00BE19A5" w:rsidRDefault="00BE19A5" w:rsidP="00BE19A5">
      <w:pPr>
        <w:rPr>
          <w:b/>
          <w:bCs/>
        </w:rPr>
      </w:pPr>
      <w:r w:rsidRPr="00BE19A5">
        <w:rPr>
          <w:b/>
          <w:bCs/>
        </w:rPr>
        <w:t>Passo 2: Generazione delle coppie candidate</w:t>
      </w:r>
    </w:p>
    <w:p w14:paraId="2B154C3C" w14:textId="367E1DE6" w:rsidR="00BE19A5" w:rsidRPr="00BE19A5" w:rsidRDefault="00BE19A5" w:rsidP="00BE19A5">
      <w:r w:rsidRPr="00BE19A5">
        <w:t>D-SCRIPT lavora su coppie di proteine. Se un organismo ha N proteine, le combinazioni totali sono N^2/2.</w:t>
      </w:r>
    </w:p>
    <w:p w14:paraId="6B1A5211" w14:textId="076735E3" w:rsidR="00BE19A5" w:rsidRPr="00BE19A5" w:rsidRDefault="00BE19A5" w:rsidP="00BE19A5">
      <w:pPr>
        <w:numPr>
          <w:ilvl w:val="0"/>
          <w:numId w:val="14"/>
        </w:numPr>
      </w:pPr>
      <w:r w:rsidRPr="00BE19A5">
        <w:rPr>
          <w:b/>
          <w:bCs/>
        </w:rPr>
        <w:t>Problema:</w:t>
      </w:r>
      <w:r w:rsidRPr="00BE19A5">
        <w:t xml:space="preserve"> Se N=4000, hai 8 milioni di coppie.</w:t>
      </w:r>
    </w:p>
    <w:p w14:paraId="6F5C5FFC" w14:textId="1DC15550" w:rsidR="00BE19A5" w:rsidRPr="00BE19A5" w:rsidRDefault="00BE19A5" w:rsidP="00BE19A5">
      <w:pPr>
        <w:numPr>
          <w:ilvl w:val="0"/>
          <w:numId w:val="14"/>
        </w:numPr>
      </w:pPr>
      <w:r w:rsidRPr="00BE19A5">
        <w:rPr>
          <w:b/>
          <w:bCs/>
        </w:rPr>
        <w:t>Soluzione:</w:t>
      </w:r>
      <w:r w:rsidRPr="00BE19A5">
        <w:t xml:space="preserve"> Puoi fare uno screening completo (genome-wide) come fatto per la mucca nel paper , oppure selezionare solo coppie basate su una "proteina esca" (bait) di tuo interesse.</w:t>
      </w:r>
    </w:p>
    <w:p w14:paraId="45DB3AC3" w14:textId="77777777" w:rsidR="00BE19A5" w:rsidRPr="00BE19A5" w:rsidRDefault="00BE19A5" w:rsidP="00BE19A5">
      <w:pPr>
        <w:rPr>
          <w:b/>
          <w:bCs/>
        </w:rPr>
      </w:pPr>
      <w:r w:rsidRPr="00BE19A5">
        <w:rPr>
          <w:b/>
          <w:bCs/>
        </w:rPr>
        <w:t>Passo 3: Esecuzione di D-SCRIPT (Inferenza)</w:t>
      </w:r>
    </w:p>
    <w:p w14:paraId="2F7B8AFD" w14:textId="16BA6F88" w:rsidR="00BE19A5" w:rsidRPr="00BE19A5" w:rsidRDefault="00BE19A5" w:rsidP="00BE19A5">
      <w:r w:rsidRPr="00BE19A5">
        <w:t xml:space="preserve">Non devi addestrare il modello. Scarichi i </w:t>
      </w:r>
      <w:r w:rsidRPr="00BE19A5">
        <w:rPr>
          <w:b/>
          <w:bCs/>
        </w:rPr>
        <w:t>pesi pre-addestrati</w:t>
      </w:r>
      <w:r w:rsidRPr="00BE19A5">
        <w:t xml:space="preserve"> sull'uomo (che hanno dimostrato di generalizzare benissimo su altre specie) dal repository ufficiale degli autori.</w:t>
      </w:r>
    </w:p>
    <w:p w14:paraId="7896069C" w14:textId="52E534BC" w:rsidR="00BE19A5" w:rsidRPr="00BE19A5" w:rsidRDefault="00BE19A5" w:rsidP="00BE19A5">
      <w:pPr>
        <w:numPr>
          <w:ilvl w:val="0"/>
          <w:numId w:val="15"/>
        </w:numPr>
      </w:pPr>
      <w:r w:rsidRPr="00BE19A5">
        <w:rPr>
          <w:b/>
          <w:bCs/>
        </w:rPr>
        <w:t>Esecuzione:</w:t>
      </w:r>
      <w:r w:rsidRPr="00BE19A5">
        <w:t xml:space="preserve"> Fai girare lo script di inferenza sulle tue coppie. Otterrai per ogni coppia un punteggio $\hat{p} \in [0, 1]$.</w:t>
      </w:r>
    </w:p>
    <w:p w14:paraId="2E887B18" w14:textId="77777777" w:rsidR="00BE19A5" w:rsidRPr="00BE19A5" w:rsidRDefault="00BE19A5" w:rsidP="00BE19A5">
      <w:pPr>
        <w:numPr>
          <w:ilvl w:val="0"/>
          <w:numId w:val="15"/>
        </w:numPr>
      </w:pPr>
      <w:r w:rsidRPr="00BE19A5">
        <w:rPr>
          <w:b/>
          <w:bCs/>
        </w:rPr>
        <w:t>Soglia:</w:t>
      </w:r>
      <w:r w:rsidRPr="00BE19A5">
        <w:t xml:space="preserve"> Solitamente si considerano "interazioni" quelle con $\hat{p} \ge 0.5$.</w:t>
      </w:r>
    </w:p>
    <w:p w14:paraId="44E71B44" w14:textId="77777777" w:rsidR="00BE19A5" w:rsidRPr="00BE19A5" w:rsidRDefault="00BE19A5" w:rsidP="00BE19A5">
      <w:pPr>
        <w:rPr>
          <w:b/>
          <w:bCs/>
        </w:rPr>
      </w:pPr>
      <w:r w:rsidRPr="00BE19A5">
        <w:rPr>
          <w:b/>
          <w:bCs/>
        </w:rPr>
        <w:t>Passo 4: Costruzione e Analisi del Grafo</w:t>
      </w:r>
    </w:p>
    <w:p w14:paraId="38AABA56" w14:textId="65C5F250" w:rsidR="00BE19A5" w:rsidRPr="00BE19A5" w:rsidRDefault="00BE19A5" w:rsidP="00BE19A5">
      <w:r w:rsidRPr="00BE19A5">
        <w:t>Le interazioni predette formano un grafo dove i nodi sono le proteine e gli archi sono le interazioni.</w:t>
      </w:r>
    </w:p>
    <w:p w14:paraId="14237252" w14:textId="594CC9B0" w:rsidR="00BE19A5" w:rsidRPr="00BE19A5" w:rsidRDefault="00BE19A5" w:rsidP="00BE19A5">
      <w:pPr>
        <w:numPr>
          <w:ilvl w:val="0"/>
          <w:numId w:val="16"/>
        </w:numPr>
      </w:pPr>
      <w:r w:rsidRPr="00BE19A5">
        <w:rPr>
          <w:b/>
          <w:bCs/>
        </w:rPr>
        <w:t>Network Clustering:</w:t>
      </w:r>
      <w:r w:rsidRPr="00BE19A5">
        <w:t xml:space="preserve"> Usa algoritmi come lo </w:t>
      </w:r>
      <w:r w:rsidRPr="00BE19A5">
        <w:rPr>
          <w:b/>
          <w:bCs/>
        </w:rPr>
        <w:t>Spectral Clustering</w:t>
      </w:r>
      <w:r w:rsidRPr="00BE19A5">
        <w:t xml:space="preserve"> (citato nel paper) o </w:t>
      </w:r>
      <w:r w:rsidRPr="00BE19A5">
        <w:rPr>
          <w:b/>
          <w:bCs/>
        </w:rPr>
        <w:t>MCL</w:t>
      </w:r>
      <w:r w:rsidRPr="00BE19A5">
        <w:t xml:space="preserve"> per trovare "moduli funzionali".</w:t>
      </w:r>
    </w:p>
    <w:p w14:paraId="26E4145A" w14:textId="482B4B0C" w:rsidR="00BE19A5" w:rsidRDefault="00BE19A5" w:rsidP="00BE19A5">
      <w:pPr>
        <w:numPr>
          <w:ilvl w:val="0"/>
          <w:numId w:val="16"/>
        </w:numPr>
      </w:pPr>
      <w:r w:rsidRPr="00BE19A5">
        <w:rPr>
          <w:b/>
          <w:bCs/>
        </w:rPr>
        <w:t>Analisi dei nodi:</w:t>
      </w:r>
      <w:r w:rsidRPr="00BE19A5">
        <w:t xml:space="preserve"> Identifica le proteine "hub" (quelle con più connessioni), che spesso sono vitali per l'organismo.</w:t>
      </w:r>
    </w:p>
    <w:p w14:paraId="703AF0FA" w14:textId="77777777" w:rsidR="008D6A35" w:rsidRPr="008D6A35" w:rsidRDefault="008D6A35" w:rsidP="008D6A35">
      <w:pPr>
        <w:rPr>
          <w:u w:val="single"/>
        </w:rPr>
      </w:pPr>
    </w:p>
    <w:p w14:paraId="340E08AE" w14:textId="325501D8" w:rsidR="00BE19A5" w:rsidRPr="008D6A35" w:rsidRDefault="00A37352" w:rsidP="00BE19A5">
      <w:pPr>
        <w:rPr>
          <w:b/>
          <w:bCs/>
          <w:u w:val="single"/>
        </w:rPr>
      </w:pPr>
      <w:r>
        <w:rPr>
          <w:b/>
          <w:bCs/>
        </w:rPr>
        <w:t>VALIDARE RISULTATI SENZA TEST LABORATORIO</w:t>
      </w:r>
      <w:r w:rsidR="008D6A35">
        <w:rPr>
          <w:b/>
          <w:bCs/>
        </w:rPr>
        <w:t xml:space="preserve"> </w:t>
      </w:r>
    </w:p>
    <w:p w14:paraId="1FAF455D" w14:textId="77777777" w:rsidR="00BE19A5" w:rsidRPr="00BE19A5" w:rsidRDefault="00BE19A5" w:rsidP="00BE19A5">
      <w:pPr>
        <w:rPr>
          <w:b/>
          <w:bCs/>
        </w:rPr>
      </w:pPr>
      <w:r w:rsidRPr="00BE19A5">
        <w:rPr>
          <w:b/>
          <w:bCs/>
        </w:rPr>
        <w:t>Co-occorrenza nei domini (Pfam)</w:t>
      </w:r>
    </w:p>
    <w:p w14:paraId="2C448054" w14:textId="396F9C9B" w:rsidR="00BE19A5" w:rsidRPr="00BE19A5" w:rsidRDefault="00BE19A5" w:rsidP="00BE19A5">
      <w:r w:rsidRPr="00BE19A5">
        <w:t>Controlla se le due proteine che il modello dice interagire hanno domini proteici che sono noti per legarsi tra loro in altre specie.</w:t>
      </w:r>
    </w:p>
    <w:p w14:paraId="5AFBE3B1" w14:textId="77777777" w:rsidR="00BE19A5" w:rsidRPr="00BE19A5" w:rsidRDefault="00BE19A5" w:rsidP="00BE19A5">
      <w:pPr>
        <w:numPr>
          <w:ilvl w:val="0"/>
          <w:numId w:val="17"/>
        </w:numPr>
      </w:pPr>
      <w:r w:rsidRPr="00BE19A5">
        <w:rPr>
          <w:b/>
          <w:bCs/>
        </w:rPr>
        <w:t>Strumento:</w:t>
      </w:r>
      <w:r w:rsidRPr="00BE19A5">
        <w:t xml:space="preserve"> Usa database come </w:t>
      </w:r>
      <w:r w:rsidRPr="00BE19A5">
        <w:rPr>
          <w:b/>
          <w:bCs/>
        </w:rPr>
        <w:t>Pfam</w:t>
      </w:r>
      <w:r w:rsidRPr="00BE19A5">
        <w:t xml:space="preserve"> o </w:t>
      </w:r>
      <w:r w:rsidRPr="00BE19A5">
        <w:rPr>
          <w:b/>
          <w:bCs/>
        </w:rPr>
        <w:t>3did</w:t>
      </w:r>
      <w:r w:rsidRPr="00BE19A5">
        <w:t>. Se D-SCRIPT predice un'interazione tra due domini che nel PDB (Protein Data Bank) sono già visti "vicini", la tua predizione è molto probabilmente corretta.</w:t>
      </w:r>
    </w:p>
    <w:p w14:paraId="170EE9D5" w14:textId="77777777" w:rsidR="00BE19A5" w:rsidRPr="00BE19A5" w:rsidRDefault="00BE19A5" w:rsidP="00BE19A5">
      <w:pPr>
        <w:rPr>
          <w:b/>
          <w:bCs/>
        </w:rPr>
      </w:pPr>
      <w:r w:rsidRPr="00BE19A5">
        <w:rPr>
          <w:b/>
          <w:bCs/>
        </w:rPr>
        <w:t>B. Arricchimento Funzionale (Gene Ontology - GO)</w:t>
      </w:r>
    </w:p>
    <w:p w14:paraId="0FB60188" w14:textId="04619CF6" w:rsidR="00BE19A5" w:rsidRPr="00BE19A5" w:rsidRDefault="00BE19A5" w:rsidP="00BE19A5">
      <w:r w:rsidRPr="00BE19A5">
        <w:t>Se il tuo modello mette 50 proteine nello stesso cluster, queste devono avere una funzione biologica comune.</w:t>
      </w:r>
    </w:p>
    <w:p w14:paraId="55837D9B" w14:textId="2CE4E20A" w:rsidR="00BE19A5" w:rsidRPr="00BE19A5" w:rsidRDefault="00BE19A5" w:rsidP="00BE19A5">
      <w:pPr>
        <w:numPr>
          <w:ilvl w:val="0"/>
          <w:numId w:val="18"/>
        </w:numPr>
      </w:pPr>
      <w:r w:rsidRPr="00BE19A5">
        <w:rPr>
          <w:b/>
          <w:bCs/>
        </w:rPr>
        <w:t>Strumento:</w:t>
      </w:r>
      <w:r w:rsidRPr="00BE19A5">
        <w:t xml:space="preserve"> Usa </w:t>
      </w:r>
      <w:r w:rsidRPr="00BE19A5">
        <w:rPr>
          <w:b/>
          <w:bCs/>
        </w:rPr>
        <w:t>g:Profiler</w:t>
      </w:r>
      <w:r w:rsidRPr="00BE19A5">
        <w:t xml:space="preserve"> o </w:t>
      </w:r>
      <w:r w:rsidRPr="00BE19A5">
        <w:rPr>
          <w:b/>
          <w:bCs/>
        </w:rPr>
        <w:t>PANTHER</w:t>
      </w:r>
      <w:r w:rsidRPr="00BE19A5">
        <w:t>.</w:t>
      </w:r>
    </w:p>
    <w:p w14:paraId="307680F8" w14:textId="77777777" w:rsidR="00BE19A5" w:rsidRDefault="00BE19A5" w:rsidP="00BE19A5">
      <w:pPr>
        <w:numPr>
          <w:ilvl w:val="0"/>
          <w:numId w:val="18"/>
        </w:numPr>
      </w:pPr>
      <w:r w:rsidRPr="00BE19A5">
        <w:rPr>
          <w:b/>
          <w:bCs/>
        </w:rPr>
        <w:t>Validazione:</w:t>
      </w:r>
      <w:r w:rsidRPr="00BE19A5">
        <w:t xml:space="preserve"> Se il cluster è "arricchito" (p-value &lt; 0.05) per una funzione specifica (es. "trasporto di ioni"), significa che D-SCRIPT ha individuato una vera unità funzionale dell'organismo.</w:t>
      </w:r>
    </w:p>
    <w:p w14:paraId="5A28B6BF" w14:textId="77777777" w:rsidR="00BE19A5" w:rsidRPr="00BE19A5" w:rsidRDefault="00BE19A5" w:rsidP="00BE19A5">
      <w:pPr>
        <w:rPr>
          <w:b/>
          <w:bCs/>
        </w:rPr>
      </w:pPr>
      <w:r w:rsidRPr="00BE19A5">
        <w:rPr>
          <w:b/>
          <w:bCs/>
        </w:rPr>
        <w:t>C. Omologia con specie note</w:t>
      </w:r>
    </w:p>
    <w:p w14:paraId="46B8B7FB" w14:textId="7251E022" w:rsidR="00BE19A5" w:rsidRPr="00BE19A5" w:rsidRDefault="00BE19A5" w:rsidP="00BE19A5">
      <w:r w:rsidRPr="00BE19A5">
        <w:lastRenderedPageBreak/>
        <w:t>Cerca se le interazioni che hai trovato nella tua specie "orfana" esistono già in specie studiate come l'uomo o il lievito (interazioni conservate, chiamate "interologhi").</w:t>
      </w:r>
    </w:p>
    <w:p w14:paraId="3776E37D" w14:textId="77777777" w:rsidR="00BE19A5" w:rsidRPr="00BE19A5" w:rsidRDefault="00BE19A5" w:rsidP="00BE19A5">
      <w:pPr>
        <w:numPr>
          <w:ilvl w:val="0"/>
          <w:numId w:val="19"/>
        </w:numPr>
      </w:pPr>
      <w:r w:rsidRPr="00BE19A5">
        <w:rPr>
          <w:b/>
          <w:bCs/>
        </w:rPr>
        <w:t>Strumento:</w:t>
      </w:r>
      <w:r w:rsidRPr="00BE19A5">
        <w:t xml:space="preserve"> </w:t>
      </w:r>
      <w:r w:rsidRPr="00BE19A5">
        <w:rPr>
          <w:b/>
          <w:bCs/>
        </w:rPr>
        <w:t>STRING-db</w:t>
      </w:r>
      <w:r w:rsidRPr="00BE19A5">
        <w:t>. Se la tua coppia di proteine ha due omologhi nell'uomo che interagiscono fisicamente, la tua predizione ha una conferma indiretta fortissima.</w:t>
      </w:r>
    </w:p>
    <w:p w14:paraId="696E16E0" w14:textId="77777777" w:rsidR="00BE19A5" w:rsidRPr="00BE19A5" w:rsidRDefault="00BE19A5" w:rsidP="00BE19A5"/>
    <w:p w14:paraId="5B29AFA2" w14:textId="77777777" w:rsidR="00BE19A5" w:rsidRPr="00BE19A5" w:rsidRDefault="00BE19A5" w:rsidP="00BE19A5"/>
    <w:p w14:paraId="7E0CECFB" w14:textId="77777777" w:rsidR="00160712" w:rsidRPr="00160712" w:rsidRDefault="00160712" w:rsidP="00160712"/>
    <w:p w14:paraId="696B010F" w14:textId="77777777" w:rsidR="00160712" w:rsidRPr="00FF15C9" w:rsidRDefault="00160712" w:rsidP="001D6A26"/>
    <w:sectPr w:rsidR="00160712" w:rsidRPr="00FF15C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12EF" w14:textId="77777777" w:rsidR="00340AA5" w:rsidRDefault="00340AA5" w:rsidP="008D6A35">
      <w:pPr>
        <w:spacing w:after="0" w:line="240" w:lineRule="auto"/>
      </w:pPr>
      <w:r>
        <w:separator/>
      </w:r>
    </w:p>
  </w:endnote>
  <w:endnote w:type="continuationSeparator" w:id="0">
    <w:p w14:paraId="6F11B1D8" w14:textId="77777777" w:rsidR="00340AA5" w:rsidRDefault="00340AA5" w:rsidP="008D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88196" w14:textId="77777777" w:rsidR="00340AA5" w:rsidRDefault="00340AA5" w:rsidP="008D6A35">
      <w:pPr>
        <w:spacing w:after="0" w:line="240" w:lineRule="auto"/>
      </w:pPr>
      <w:r>
        <w:separator/>
      </w:r>
    </w:p>
  </w:footnote>
  <w:footnote w:type="continuationSeparator" w:id="0">
    <w:p w14:paraId="6D955ABB" w14:textId="77777777" w:rsidR="00340AA5" w:rsidRDefault="00340AA5" w:rsidP="008D6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3E8"/>
    <w:multiLevelType w:val="hybridMultilevel"/>
    <w:tmpl w:val="218691A4"/>
    <w:lvl w:ilvl="0" w:tplc="B26EBDC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A24272"/>
    <w:multiLevelType w:val="multilevel"/>
    <w:tmpl w:val="C66C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1372F"/>
    <w:multiLevelType w:val="multilevel"/>
    <w:tmpl w:val="7262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50618"/>
    <w:multiLevelType w:val="multilevel"/>
    <w:tmpl w:val="CEC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14622"/>
    <w:multiLevelType w:val="multilevel"/>
    <w:tmpl w:val="6FE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322C"/>
    <w:multiLevelType w:val="multilevel"/>
    <w:tmpl w:val="228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D59D6"/>
    <w:multiLevelType w:val="multilevel"/>
    <w:tmpl w:val="3C6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4C03"/>
    <w:multiLevelType w:val="multilevel"/>
    <w:tmpl w:val="9E4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016BC"/>
    <w:multiLevelType w:val="multilevel"/>
    <w:tmpl w:val="9C4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0015A"/>
    <w:multiLevelType w:val="multilevel"/>
    <w:tmpl w:val="EA5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03569"/>
    <w:multiLevelType w:val="multilevel"/>
    <w:tmpl w:val="673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13AFA"/>
    <w:multiLevelType w:val="multilevel"/>
    <w:tmpl w:val="9516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C64E3"/>
    <w:multiLevelType w:val="multilevel"/>
    <w:tmpl w:val="28C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B0989"/>
    <w:multiLevelType w:val="multilevel"/>
    <w:tmpl w:val="1CAA1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650E0"/>
    <w:multiLevelType w:val="multilevel"/>
    <w:tmpl w:val="D6EE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05B12"/>
    <w:multiLevelType w:val="multilevel"/>
    <w:tmpl w:val="1D4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33AF6"/>
    <w:multiLevelType w:val="multilevel"/>
    <w:tmpl w:val="494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2712D"/>
    <w:multiLevelType w:val="multilevel"/>
    <w:tmpl w:val="5A6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94EFB"/>
    <w:multiLevelType w:val="multilevel"/>
    <w:tmpl w:val="813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6220A"/>
    <w:multiLevelType w:val="multilevel"/>
    <w:tmpl w:val="14B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53116">
    <w:abstractNumId w:val="15"/>
  </w:num>
  <w:num w:numId="2" w16cid:durableId="1628509645">
    <w:abstractNumId w:val="2"/>
  </w:num>
  <w:num w:numId="3" w16cid:durableId="772868229">
    <w:abstractNumId w:val="19"/>
  </w:num>
  <w:num w:numId="4" w16cid:durableId="957373522">
    <w:abstractNumId w:val="1"/>
  </w:num>
  <w:num w:numId="5" w16cid:durableId="387193818">
    <w:abstractNumId w:val="7"/>
  </w:num>
  <w:num w:numId="6" w16cid:durableId="293562095">
    <w:abstractNumId w:val="10"/>
  </w:num>
  <w:num w:numId="7" w16cid:durableId="363675188">
    <w:abstractNumId w:val="3"/>
  </w:num>
  <w:num w:numId="8" w16cid:durableId="1862628479">
    <w:abstractNumId w:val="17"/>
  </w:num>
  <w:num w:numId="9" w16cid:durableId="1831486075">
    <w:abstractNumId w:val="18"/>
  </w:num>
  <w:num w:numId="10" w16cid:durableId="1789426976">
    <w:abstractNumId w:val="9"/>
  </w:num>
  <w:num w:numId="11" w16cid:durableId="1104694826">
    <w:abstractNumId w:val="13"/>
  </w:num>
  <w:num w:numId="12" w16cid:durableId="2061008299">
    <w:abstractNumId w:val="0"/>
  </w:num>
  <w:num w:numId="13" w16cid:durableId="1752435356">
    <w:abstractNumId w:val="8"/>
  </w:num>
  <w:num w:numId="14" w16cid:durableId="839201068">
    <w:abstractNumId w:val="12"/>
  </w:num>
  <w:num w:numId="15" w16cid:durableId="427580305">
    <w:abstractNumId w:val="4"/>
  </w:num>
  <w:num w:numId="16" w16cid:durableId="1074551093">
    <w:abstractNumId w:val="5"/>
  </w:num>
  <w:num w:numId="17" w16cid:durableId="429469041">
    <w:abstractNumId w:val="6"/>
  </w:num>
  <w:num w:numId="18" w16cid:durableId="133912641">
    <w:abstractNumId w:val="16"/>
  </w:num>
  <w:num w:numId="19" w16cid:durableId="1489201973">
    <w:abstractNumId w:val="14"/>
  </w:num>
  <w:num w:numId="20" w16cid:durableId="1336691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DF"/>
    <w:rsid w:val="00090AEB"/>
    <w:rsid w:val="000C3361"/>
    <w:rsid w:val="00160712"/>
    <w:rsid w:val="001D6A26"/>
    <w:rsid w:val="001E77E5"/>
    <w:rsid w:val="00340AA5"/>
    <w:rsid w:val="00457A72"/>
    <w:rsid w:val="0058786C"/>
    <w:rsid w:val="007758C5"/>
    <w:rsid w:val="008D6A35"/>
    <w:rsid w:val="0099583F"/>
    <w:rsid w:val="00A37352"/>
    <w:rsid w:val="00AB21DF"/>
    <w:rsid w:val="00BE19A5"/>
    <w:rsid w:val="00D55A95"/>
    <w:rsid w:val="00E51753"/>
    <w:rsid w:val="00FF15C9"/>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0406"/>
  <w15:chartTrackingRefBased/>
  <w15:docId w15:val="{4337F1B9-3A53-437F-B201-91EE3ABE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B2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B2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B21D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B21D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B21D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B21D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B21D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B21D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B21D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B21D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B21D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B21D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B21D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B21D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B21D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B21D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B21D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B21D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B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B21D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B21D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B21D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B21D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B21DF"/>
    <w:rPr>
      <w:i/>
      <w:iCs/>
      <w:color w:val="404040" w:themeColor="text1" w:themeTint="BF"/>
    </w:rPr>
  </w:style>
  <w:style w:type="paragraph" w:styleId="Paragrafoelenco">
    <w:name w:val="List Paragraph"/>
    <w:basedOn w:val="Normale"/>
    <w:uiPriority w:val="34"/>
    <w:qFormat/>
    <w:rsid w:val="00AB21DF"/>
    <w:pPr>
      <w:ind w:left="720"/>
      <w:contextualSpacing/>
    </w:pPr>
  </w:style>
  <w:style w:type="character" w:styleId="Enfasiintensa">
    <w:name w:val="Intense Emphasis"/>
    <w:basedOn w:val="Carpredefinitoparagrafo"/>
    <w:uiPriority w:val="21"/>
    <w:qFormat/>
    <w:rsid w:val="00AB21DF"/>
    <w:rPr>
      <w:i/>
      <w:iCs/>
      <w:color w:val="0F4761" w:themeColor="accent1" w:themeShade="BF"/>
    </w:rPr>
  </w:style>
  <w:style w:type="paragraph" w:styleId="Citazioneintensa">
    <w:name w:val="Intense Quote"/>
    <w:basedOn w:val="Normale"/>
    <w:next w:val="Normale"/>
    <w:link w:val="CitazioneintensaCarattere"/>
    <w:uiPriority w:val="30"/>
    <w:qFormat/>
    <w:rsid w:val="00AB2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B21DF"/>
    <w:rPr>
      <w:i/>
      <w:iCs/>
      <w:color w:val="0F4761" w:themeColor="accent1" w:themeShade="BF"/>
    </w:rPr>
  </w:style>
  <w:style w:type="character" w:styleId="Riferimentointenso">
    <w:name w:val="Intense Reference"/>
    <w:basedOn w:val="Carpredefinitoparagrafo"/>
    <w:uiPriority w:val="32"/>
    <w:qFormat/>
    <w:rsid w:val="00AB21DF"/>
    <w:rPr>
      <w:b/>
      <w:bCs/>
      <w:smallCaps/>
      <w:color w:val="0F4761" w:themeColor="accent1" w:themeShade="BF"/>
      <w:spacing w:val="5"/>
    </w:rPr>
  </w:style>
  <w:style w:type="paragraph" w:styleId="Intestazione">
    <w:name w:val="header"/>
    <w:basedOn w:val="Normale"/>
    <w:link w:val="IntestazioneCarattere"/>
    <w:uiPriority w:val="99"/>
    <w:unhideWhenUsed/>
    <w:rsid w:val="008D6A3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D6A35"/>
  </w:style>
  <w:style w:type="paragraph" w:styleId="Pidipagina">
    <w:name w:val="footer"/>
    <w:basedOn w:val="Normale"/>
    <w:link w:val="PidipaginaCarattere"/>
    <w:uiPriority w:val="99"/>
    <w:unhideWhenUsed/>
    <w:rsid w:val="008D6A3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D6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2081</Words>
  <Characters>11867</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Domenico Visciglia</dc:creator>
  <cp:keywords/>
  <dc:description/>
  <cp:lastModifiedBy>Domenico Visciglia</cp:lastModifiedBy>
  <cp:revision>7</cp:revision>
  <dcterms:created xsi:type="dcterms:W3CDTF">2026-02-16T15:16:00Z</dcterms:created>
  <dcterms:modified xsi:type="dcterms:W3CDTF">2026-02-19T09:09:00Z</dcterms:modified>
</cp:coreProperties>
</file>