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D430" w14:textId="46A39640" w:rsidR="006137C5" w:rsidRDefault="006137C5" w:rsidP="006137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Casi d’uso: </w:t>
      </w:r>
      <w:r w:rsidR="000C18E0">
        <w:rPr>
          <w:b/>
          <w:bCs/>
          <w:sz w:val="32"/>
          <w:szCs w:val="32"/>
        </w:rPr>
        <w:t>Uscita</w:t>
      </w:r>
    </w:p>
    <w:p w14:paraId="51B02C93" w14:textId="6995E91D" w:rsidR="006137C5" w:rsidRDefault="006137C5" w:rsidP="006137C5">
      <w:r>
        <w:t xml:space="preserve">Questo caso d’uso si verifica qualora l’amministratore voglia </w:t>
      </w:r>
      <w:r w:rsidR="000C18E0">
        <w:t>uscire dal</w:t>
      </w:r>
      <w:r>
        <w:t xml:space="preserve"> programma.</w:t>
      </w:r>
    </w:p>
    <w:p w14:paraId="6EAAD60C" w14:textId="77777777" w:rsidR="006137C5" w:rsidRDefault="006137C5" w:rsidP="006137C5">
      <w:pPr>
        <w:rPr>
          <w:b/>
          <w:bCs/>
        </w:rPr>
      </w:pPr>
      <w:r>
        <w:rPr>
          <w:b/>
          <w:bCs/>
        </w:rPr>
        <w:t>Pre-condizioni</w:t>
      </w:r>
    </w:p>
    <w:p w14:paraId="2AE2719D" w14:textId="77777777" w:rsidR="006137C5" w:rsidRDefault="006137C5" w:rsidP="006137C5">
      <w:r>
        <w:t>Nessuna</w:t>
      </w:r>
    </w:p>
    <w:p w14:paraId="4C2D5333" w14:textId="77777777" w:rsidR="006137C5" w:rsidRDefault="006137C5" w:rsidP="006137C5">
      <w:pPr>
        <w:rPr>
          <w:b/>
          <w:bCs/>
        </w:rPr>
      </w:pPr>
      <w:r>
        <w:rPr>
          <w:b/>
          <w:bCs/>
        </w:rPr>
        <w:t>Post-condizioni</w:t>
      </w:r>
    </w:p>
    <w:p w14:paraId="01DDAA17" w14:textId="64EF54E8" w:rsidR="006137C5" w:rsidRDefault="006137C5" w:rsidP="006137C5">
      <w:r>
        <w:t xml:space="preserve">L’amministratore </w:t>
      </w:r>
      <w:r w:rsidR="000C18E0">
        <w:t>esce dal</w:t>
      </w:r>
      <w:r>
        <w:t xml:space="preserve"> programma</w:t>
      </w:r>
      <w:r w:rsidR="000C18E0">
        <w:t>.</w:t>
      </w:r>
    </w:p>
    <w:p w14:paraId="2FD2F0AD" w14:textId="77777777" w:rsidR="006137C5" w:rsidRDefault="006137C5" w:rsidP="006137C5">
      <w:pPr>
        <w:rPr>
          <w:b/>
          <w:bCs/>
        </w:rPr>
      </w:pPr>
      <w:r>
        <w:rPr>
          <w:b/>
          <w:bCs/>
        </w:rPr>
        <w:t>Sequenza degli eventi principale</w:t>
      </w:r>
    </w:p>
    <w:p w14:paraId="0CF4BA37" w14:textId="1F6F1BD2" w:rsidR="006137C5" w:rsidRDefault="006137C5" w:rsidP="006137C5">
      <w:r>
        <w:t xml:space="preserve">1. Il caso d’uso inizia quando l’amministratore vuole </w:t>
      </w:r>
      <w:r w:rsidR="000C18E0">
        <w:t>uscire da</w:t>
      </w:r>
      <w:r>
        <w:t>l programma</w:t>
      </w:r>
    </w:p>
    <w:p w14:paraId="3FB56AD3" w14:textId="77777777" w:rsidR="002317B2" w:rsidRDefault="000C18E0" w:rsidP="006137C5">
      <w:r>
        <w:t>2</w:t>
      </w:r>
      <w:r w:rsidR="006137C5">
        <w:t xml:space="preserve">. Il sistema avvia la procedura di </w:t>
      </w:r>
      <w:r>
        <w:t>uscita</w:t>
      </w:r>
    </w:p>
    <w:p w14:paraId="307E8892" w14:textId="067488EC" w:rsidR="006137C5" w:rsidRDefault="000C18E0" w:rsidP="006137C5">
      <w:r>
        <w:t>3</w:t>
      </w:r>
      <w:r w:rsidR="006137C5">
        <w:t xml:space="preserve">. L’amministratore </w:t>
      </w:r>
      <w:r>
        <w:t>esce</w:t>
      </w:r>
      <w:r w:rsidR="006137C5">
        <w:t xml:space="preserve"> con successo </w:t>
      </w:r>
      <w:r>
        <w:t>d</w:t>
      </w:r>
      <w:r w:rsidR="006137C5">
        <w:t>al sistema</w:t>
      </w:r>
    </w:p>
    <w:p w14:paraId="014A0669" w14:textId="77777777" w:rsidR="006137C5" w:rsidRDefault="006137C5" w:rsidP="006137C5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4D5FFEEE" w14:textId="199E288D" w:rsidR="006137C5" w:rsidRPr="006137C5" w:rsidRDefault="000C18E0" w:rsidP="006137C5">
      <w:r>
        <w:t>Nessuna</w:t>
      </w:r>
    </w:p>
    <w:p w14:paraId="141E7489" w14:textId="76203A0D" w:rsidR="00EC5CD3" w:rsidRDefault="00EC5CD3" w:rsidP="00EC5C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Visualizza tutorial</w:t>
      </w:r>
    </w:p>
    <w:p w14:paraId="6F69768C" w14:textId="3828405B" w:rsidR="00EC5CD3" w:rsidRDefault="00EC5CD3" w:rsidP="00EC5CD3">
      <w:r>
        <w:t>Questo caso d’uso si verifica qualora l’amministratore voglia visualizzare il tutorial del programma.</w:t>
      </w:r>
    </w:p>
    <w:p w14:paraId="3BF5BD57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Pre-condizioni</w:t>
      </w:r>
    </w:p>
    <w:p w14:paraId="5D6D7C69" w14:textId="77777777" w:rsidR="00EC5CD3" w:rsidRDefault="00EC5CD3" w:rsidP="00EC5CD3">
      <w:r>
        <w:t>Nessuna</w:t>
      </w:r>
    </w:p>
    <w:p w14:paraId="4C4A9EC3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Post-condizioni</w:t>
      </w:r>
    </w:p>
    <w:p w14:paraId="65B977C7" w14:textId="77777777" w:rsidR="00EC5CD3" w:rsidRDefault="00EC5CD3" w:rsidP="00EC5CD3">
      <w:r>
        <w:t>Nessuna</w:t>
      </w:r>
    </w:p>
    <w:p w14:paraId="1734FE70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Sequenza degli eventi principale</w:t>
      </w:r>
    </w:p>
    <w:p w14:paraId="6711CCCD" w14:textId="36917A2F" w:rsidR="00EC5CD3" w:rsidRDefault="00EC5CD3" w:rsidP="00EC5CD3">
      <w:r>
        <w:t>1. Il caso d’uso inizia quando l’amministratore vuole visualizzare il tutorial del programma</w:t>
      </w:r>
    </w:p>
    <w:p w14:paraId="30EAC491" w14:textId="285CF26A" w:rsidR="00EC5CD3" w:rsidRDefault="00EC5CD3" w:rsidP="00EC5CD3">
      <w:r>
        <w:t>2. Il sistema visualizza il video tutorial</w:t>
      </w:r>
    </w:p>
    <w:p w14:paraId="3983BE53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0E295337" w14:textId="77777777" w:rsidR="00EC5CD3" w:rsidRDefault="00EC5CD3" w:rsidP="00EC5CD3">
      <w:r>
        <w:t>Nessuna</w:t>
      </w:r>
    </w:p>
    <w:p w14:paraId="25E9F417" w14:textId="0D7678C1" w:rsidR="00EC5CD3" w:rsidRDefault="00EC5CD3" w:rsidP="00EC5C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Ora e data</w:t>
      </w:r>
    </w:p>
    <w:p w14:paraId="1B45CB72" w14:textId="643FD23E" w:rsidR="00EC5CD3" w:rsidRDefault="00EC5CD3" w:rsidP="00EC5CD3">
      <w:r>
        <w:t>Questo caso d’uso si verifica qualora l’amministratore voglia sapere l’orario e la data.</w:t>
      </w:r>
    </w:p>
    <w:p w14:paraId="5F9A8F45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Pre-condizioni</w:t>
      </w:r>
    </w:p>
    <w:p w14:paraId="47772AC3" w14:textId="77777777" w:rsidR="00EC5CD3" w:rsidRDefault="00EC5CD3" w:rsidP="00EC5CD3">
      <w:r>
        <w:t>Nessuna</w:t>
      </w:r>
    </w:p>
    <w:p w14:paraId="41B05128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Post-condizioni</w:t>
      </w:r>
    </w:p>
    <w:p w14:paraId="24264EF7" w14:textId="77777777" w:rsidR="00EC5CD3" w:rsidRDefault="00EC5CD3" w:rsidP="00EC5CD3">
      <w:r>
        <w:t>Nessuna</w:t>
      </w:r>
    </w:p>
    <w:p w14:paraId="6CB00EA1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Sequenza degli eventi principale</w:t>
      </w:r>
    </w:p>
    <w:p w14:paraId="392E1978" w14:textId="1050EF1F" w:rsidR="00EC5CD3" w:rsidRDefault="00EC5CD3" w:rsidP="00EC5CD3">
      <w:r>
        <w:t>1. Il caso d’uso inizia quando l’amministratore vuole sapere l’orario e la data</w:t>
      </w:r>
    </w:p>
    <w:p w14:paraId="3893E87C" w14:textId="0A38FB91" w:rsidR="00EC5CD3" w:rsidRDefault="00EC5CD3" w:rsidP="00EC5CD3">
      <w:r>
        <w:lastRenderedPageBreak/>
        <w:t>2. Il sistema riproduce l’audio relativo ad ora e data</w:t>
      </w:r>
    </w:p>
    <w:p w14:paraId="1D4AB95C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56B5CFDE" w14:textId="471794AF" w:rsidR="00EC5CD3" w:rsidRDefault="00EC5CD3" w:rsidP="00EC5CD3">
      <w:r>
        <w:t>Nessuna</w:t>
      </w:r>
    </w:p>
    <w:p w14:paraId="4E09C267" w14:textId="718E5E78" w:rsidR="00EC5CD3" w:rsidRDefault="00EC5CD3" w:rsidP="00EC5CD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Contatta dipendente</w:t>
      </w:r>
    </w:p>
    <w:p w14:paraId="6773BF35" w14:textId="2C20D5CD" w:rsidR="00EC5CD3" w:rsidRDefault="00EC5CD3" w:rsidP="00EC5CD3">
      <w:r>
        <w:t xml:space="preserve">Questo caso d’uso si verifica qualora l’amministratore voglia contattare </w:t>
      </w:r>
      <w:r w:rsidR="00F621D6">
        <w:t>i</w:t>
      </w:r>
      <w:r>
        <w:t xml:space="preserve"> dipendent</w:t>
      </w:r>
      <w:r w:rsidR="00F621D6">
        <w:t>i</w:t>
      </w:r>
      <w:r>
        <w:t>.</w:t>
      </w:r>
    </w:p>
    <w:p w14:paraId="5E7B53A1" w14:textId="77777777" w:rsidR="00EC5CD3" w:rsidRDefault="00EC5CD3" w:rsidP="00EC5CD3">
      <w:pPr>
        <w:rPr>
          <w:b/>
          <w:bCs/>
        </w:rPr>
      </w:pPr>
      <w:r>
        <w:rPr>
          <w:b/>
          <w:bCs/>
        </w:rPr>
        <w:t>Pre-condizioni</w:t>
      </w:r>
    </w:p>
    <w:p w14:paraId="3C443F99" w14:textId="23972CDF" w:rsidR="00EC5CD3" w:rsidRDefault="00EC5CD3" w:rsidP="00EC5CD3">
      <w:r>
        <w:t>Esiste almeno un dipendente a sistema</w:t>
      </w:r>
    </w:p>
    <w:p w14:paraId="79A125A6" w14:textId="291F43CE" w:rsidR="00565883" w:rsidRDefault="00565883" w:rsidP="00EC5CD3">
      <w:r>
        <w:t xml:space="preserve">La connessione ad internet è stabile </w:t>
      </w:r>
    </w:p>
    <w:p w14:paraId="77566CFF" w14:textId="77777777" w:rsidR="00F621D6" w:rsidRDefault="00F621D6" w:rsidP="00F621D6">
      <w:pPr>
        <w:rPr>
          <w:b/>
          <w:bCs/>
        </w:rPr>
      </w:pPr>
      <w:r>
        <w:rPr>
          <w:b/>
          <w:bCs/>
        </w:rPr>
        <w:t>Post-condizioni</w:t>
      </w:r>
    </w:p>
    <w:p w14:paraId="49A0722A" w14:textId="77777777" w:rsidR="00F621D6" w:rsidRDefault="00F621D6" w:rsidP="00F621D6">
      <w:r>
        <w:t>Nessuna</w:t>
      </w:r>
    </w:p>
    <w:p w14:paraId="2B489518" w14:textId="77777777" w:rsidR="00F621D6" w:rsidRDefault="00F621D6" w:rsidP="00F621D6">
      <w:pPr>
        <w:rPr>
          <w:b/>
          <w:bCs/>
        </w:rPr>
      </w:pPr>
      <w:r>
        <w:rPr>
          <w:b/>
          <w:bCs/>
        </w:rPr>
        <w:t>Sequenza degli eventi principale</w:t>
      </w:r>
    </w:p>
    <w:p w14:paraId="1A8C7969" w14:textId="5CDE266A" w:rsidR="00F621D6" w:rsidRDefault="00F621D6" w:rsidP="00F621D6">
      <w:r>
        <w:t>1. Il caso d’uso inizia quando l’amministratore vuole contattare i dipendenti</w:t>
      </w:r>
    </w:p>
    <w:p w14:paraId="1A1A73C2" w14:textId="77777777" w:rsidR="00F621D6" w:rsidRDefault="00F621D6" w:rsidP="00F621D6">
      <w:r>
        <w:t>2. L’amministratore inserisce il messaggio da inviare</w:t>
      </w:r>
    </w:p>
    <w:p w14:paraId="03D79F50" w14:textId="77777777" w:rsidR="00F621D6" w:rsidRDefault="00F621D6" w:rsidP="00F621D6">
      <w:r>
        <w:t>3. L’amministratore accede all’account WhatsApp con il quale inviare il messaggio</w:t>
      </w:r>
    </w:p>
    <w:p w14:paraId="02077EA2" w14:textId="77777777" w:rsidR="00F621D6" w:rsidRDefault="00F621D6" w:rsidP="00F621D6">
      <w:r>
        <w:t>4. Il sistema avvia la procedura invio messaggio</w:t>
      </w:r>
    </w:p>
    <w:p w14:paraId="7491B3A9" w14:textId="6B783288" w:rsidR="00F621D6" w:rsidRDefault="00F621D6" w:rsidP="00F621D6">
      <w:r>
        <w:t>5. Il messaggio viene inviato ai dipendenti dal sistema</w:t>
      </w:r>
    </w:p>
    <w:p w14:paraId="14A65E0D" w14:textId="77777777" w:rsidR="00F621D6" w:rsidRDefault="00F621D6" w:rsidP="00F621D6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1D424B32" w14:textId="77777777" w:rsidR="00565883" w:rsidRDefault="00565883" w:rsidP="00565883">
      <w:r>
        <w:t>Dal punto 1.</w:t>
      </w:r>
    </w:p>
    <w:p w14:paraId="134B8D7E" w14:textId="77777777" w:rsidR="00565883" w:rsidRDefault="00565883" w:rsidP="00565883">
      <w:r>
        <w:t>2. Il sistema riconosce che la connessione ad internet è instabile</w:t>
      </w:r>
    </w:p>
    <w:p w14:paraId="547FC375" w14:textId="77777777" w:rsidR="00565883" w:rsidRDefault="00565883" w:rsidP="00565883">
      <w:r>
        <w:t>3. L’invio del messaggio fallisce</w:t>
      </w:r>
    </w:p>
    <w:p w14:paraId="3F663801" w14:textId="0075B27A" w:rsidR="002317B2" w:rsidRDefault="002317B2" w:rsidP="002317B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Casi d’uso: Imposta musica nel locale</w:t>
      </w:r>
    </w:p>
    <w:p w14:paraId="4F7F5B20" w14:textId="51F1AD7A" w:rsidR="002317B2" w:rsidRDefault="002317B2" w:rsidP="002317B2">
      <w:r>
        <w:t>Questo caso d’uso si verifica qualora l’amministratore voglia impostare la musica nel proprio locale.</w:t>
      </w:r>
    </w:p>
    <w:p w14:paraId="63D7AF84" w14:textId="77777777" w:rsidR="002317B2" w:rsidRDefault="002317B2" w:rsidP="002317B2">
      <w:pPr>
        <w:rPr>
          <w:b/>
          <w:bCs/>
        </w:rPr>
      </w:pPr>
      <w:r>
        <w:rPr>
          <w:b/>
          <w:bCs/>
        </w:rPr>
        <w:t>Pre-condizioni</w:t>
      </w:r>
    </w:p>
    <w:p w14:paraId="64755370" w14:textId="5E4FDD47" w:rsidR="002317B2" w:rsidRDefault="002317B2" w:rsidP="002317B2">
      <w:r>
        <w:t>Nessuna</w:t>
      </w:r>
    </w:p>
    <w:p w14:paraId="040ECC87" w14:textId="77777777" w:rsidR="002317B2" w:rsidRDefault="002317B2" w:rsidP="002317B2">
      <w:pPr>
        <w:rPr>
          <w:b/>
          <w:bCs/>
        </w:rPr>
      </w:pPr>
      <w:r>
        <w:rPr>
          <w:b/>
          <w:bCs/>
        </w:rPr>
        <w:t>Post-condizioni</w:t>
      </w:r>
    </w:p>
    <w:p w14:paraId="46C90C8B" w14:textId="77777777" w:rsidR="002317B2" w:rsidRDefault="002317B2" w:rsidP="002317B2">
      <w:r>
        <w:t>Nessuna</w:t>
      </w:r>
    </w:p>
    <w:p w14:paraId="29F2FE80" w14:textId="77777777" w:rsidR="002317B2" w:rsidRDefault="002317B2" w:rsidP="002317B2">
      <w:pPr>
        <w:rPr>
          <w:b/>
          <w:bCs/>
        </w:rPr>
      </w:pPr>
      <w:r>
        <w:rPr>
          <w:b/>
          <w:bCs/>
        </w:rPr>
        <w:t>Sequenza degli eventi principale</w:t>
      </w:r>
    </w:p>
    <w:p w14:paraId="6A1A2B58" w14:textId="75AEB1AA" w:rsidR="002317B2" w:rsidRDefault="002317B2" w:rsidP="002317B2">
      <w:r>
        <w:t>1. Il caso d’uso inizia quando l’amministratore vuole impostare la musica nel proprio locale</w:t>
      </w:r>
    </w:p>
    <w:p w14:paraId="08FDCDAD" w14:textId="2757AE77" w:rsidR="002317B2" w:rsidRDefault="002317B2" w:rsidP="002317B2">
      <w:r>
        <w:t>2. L’amministratore inserisce il titolo della canzone da impostare</w:t>
      </w:r>
    </w:p>
    <w:p w14:paraId="0BC81F3F" w14:textId="4EAF017F" w:rsidR="002317B2" w:rsidRDefault="002317B2" w:rsidP="002317B2">
      <w:r>
        <w:t>3. Il sistema apre la piattaforma web YouTube con i risultati inerenti alla ricerca effettuata</w:t>
      </w:r>
    </w:p>
    <w:p w14:paraId="17636C9C" w14:textId="43A50B6C" w:rsidR="002317B2" w:rsidRDefault="002317B2" w:rsidP="002317B2">
      <w:r>
        <w:t>4. L’amministratore sceglie il risultato più soddisfacente tra quelli proposti</w:t>
      </w:r>
    </w:p>
    <w:p w14:paraId="5C4A6367" w14:textId="65696218" w:rsidR="002317B2" w:rsidRDefault="002317B2" w:rsidP="002317B2">
      <w:r>
        <w:lastRenderedPageBreak/>
        <w:t>5. La musica viene impostata correttamente nel locale</w:t>
      </w:r>
    </w:p>
    <w:p w14:paraId="2CD4523E" w14:textId="77777777" w:rsidR="002317B2" w:rsidRDefault="002317B2" w:rsidP="002317B2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6A177E74" w14:textId="1C20BFB1" w:rsidR="002317B2" w:rsidRPr="00E965EF" w:rsidRDefault="002317B2" w:rsidP="002317B2">
      <w:r w:rsidRPr="00E965EF">
        <w:t xml:space="preserve">La sequenza alternativa inizia dal punto </w:t>
      </w:r>
      <w:r w:rsidR="00271FCF">
        <w:t>2</w:t>
      </w:r>
      <w:r w:rsidRPr="00E965EF">
        <w:t>.</w:t>
      </w:r>
    </w:p>
    <w:p w14:paraId="225B0A13" w14:textId="3F0253E3" w:rsidR="002317B2" w:rsidRPr="00E965EF" w:rsidRDefault="00271FCF" w:rsidP="002317B2">
      <w:r>
        <w:t>3</w:t>
      </w:r>
      <w:r w:rsidR="002317B2" w:rsidRPr="00E965EF">
        <w:t xml:space="preserve">. </w:t>
      </w:r>
      <w:r>
        <w:t>L’amministratore non ha digitato nulla nella barra di ricerca</w:t>
      </w:r>
    </w:p>
    <w:p w14:paraId="199E3DE4" w14:textId="2EE74B4C" w:rsidR="002317B2" w:rsidRPr="001B76E1" w:rsidRDefault="00271FCF" w:rsidP="002317B2">
      <w:r>
        <w:t>4</w:t>
      </w:r>
      <w:r w:rsidR="002317B2" w:rsidRPr="00E965EF">
        <w:t xml:space="preserve">. </w:t>
      </w:r>
      <w:r>
        <w:t>Il sistema genera un messaggio di errore</w:t>
      </w:r>
    </w:p>
    <w:p w14:paraId="24FAAA5B" w14:textId="77777777" w:rsidR="002317B2" w:rsidRDefault="002317B2" w:rsidP="00F621D6"/>
    <w:sectPr w:rsidR="002317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D3"/>
    <w:rsid w:val="000C18E0"/>
    <w:rsid w:val="002317B2"/>
    <w:rsid w:val="00271FCF"/>
    <w:rsid w:val="00565883"/>
    <w:rsid w:val="006137C5"/>
    <w:rsid w:val="00EC5CD3"/>
    <w:rsid w:val="00F6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4A7E"/>
  <w15:chartTrackingRefBased/>
  <w15:docId w15:val="{E3A1D707-3DFE-4458-A139-2AF724DB5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C5CD3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LA PORTA DOMENICO</cp:lastModifiedBy>
  <cp:revision>5</cp:revision>
  <dcterms:created xsi:type="dcterms:W3CDTF">2021-12-03T17:13:00Z</dcterms:created>
  <dcterms:modified xsi:type="dcterms:W3CDTF">2022-09-28T16:44:00Z</dcterms:modified>
</cp:coreProperties>
</file>