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C8" w:rsidRDefault="003F4AC8">
      <w:pPr>
        <w:pStyle w:val="TOCHeading"/>
        <w:rPr>
          <w:rFonts w:asciiTheme="minorHAnsi" w:eastAsiaTheme="minorHAnsi" w:hAnsiTheme="minorHAnsi" w:cstheme="minorBidi"/>
          <w:color w:val="auto"/>
          <w:sz w:val="22"/>
          <w:szCs w:val="22"/>
        </w:rPr>
      </w:pPr>
    </w:p>
    <w:sdt>
      <w:sdtPr>
        <w:id w:val="928774101"/>
        <w:docPartObj>
          <w:docPartGallery w:val="Table of Contents"/>
          <w:docPartUnique/>
        </w:docPartObj>
      </w:sdtPr>
      <w:sdtEndPr>
        <w:rPr>
          <w:b/>
          <w:bCs/>
          <w:noProof/>
        </w:rPr>
      </w:sdtEndPr>
      <w:sdtContent>
        <w:p w:rsidR="00B72AA2" w:rsidRPr="003F4AC8" w:rsidRDefault="003F4AC8" w:rsidP="003F4AC8">
          <w:pPr>
            <w:rPr>
              <w:color w:val="2E74B5" w:themeColor="accent1" w:themeShade="BF"/>
              <w:sz w:val="36"/>
              <w:szCs w:val="36"/>
            </w:rPr>
          </w:pPr>
          <w:r w:rsidRPr="003F4AC8">
            <w:rPr>
              <w:color w:val="2E74B5" w:themeColor="accent1" w:themeShade="BF"/>
              <w:sz w:val="36"/>
              <w:szCs w:val="36"/>
            </w:rPr>
            <w:t xml:space="preserve">Table of </w:t>
          </w:r>
          <w:r w:rsidR="00B72AA2" w:rsidRPr="003F4AC8">
            <w:rPr>
              <w:color w:val="2E74B5" w:themeColor="accent1" w:themeShade="BF"/>
              <w:sz w:val="36"/>
              <w:szCs w:val="36"/>
            </w:rPr>
            <w:t>Contents</w:t>
          </w:r>
        </w:p>
        <w:p w:rsidR="003F4AC8"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3980281" w:history="1">
            <w:r w:rsidR="003F4AC8" w:rsidRPr="00474978">
              <w:rPr>
                <w:rStyle w:val="Hyperlink"/>
                <w:noProof/>
              </w:rPr>
              <w:t>1</w:t>
            </w:r>
            <w:r w:rsidR="003F4AC8">
              <w:rPr>
                <w:rFonts w:cstheme="minorBidi"/>
                <w:noProof/>
              </w:rPr>
              <w:tab/>
            </w:r>
            <w:r w:rsidR="003F4AC8" w:rsidRPr="00474978">
              <w:rPr>
                <w:rStyle w:val="Hyperlink"/>
                <w:noProof/>
              </w:rPr>
              <w:t>Introduction</w:t>
            </w:r>
            <w:r w:rsidR="003F4AC8">
              <w:rPr>
                <w:noProof/>
                <w:webHidden/>
              </w:rPr>
              <w:tab/>
            </w:r>
            <w:r w:rsidR="003F4AC8">
              <w:rPr>
                <w:noProof/>
                <w:webHidden/>
              </w:rPr>
              <w:fldChar w:fldCharType="begin"/>
            </w:r>
            <w:r w:rsidR="003F4AC8">
              <w:rPr>
                <w:noProof/>
                <w:webHidden/>
              </w:rPr>
              <w:instrText xml:space="preserve"> PAGEREF _Toc433980281 \h </w:instrText>
            </w:r>
            <w:r w:rsidR="003F4AC8">
              <w:rPr>
                <w:noProof/>
                <w:webHidden/>
              </w:rPr>
            </w:r>
            <w:r w:rsidR="003F4AC8">
              <w:rPr>
                <w:noProof/>
                <w:webHidden/>
              </w:rPr>
              <w:fldChar w:fldCharType="separate"/>
            </w:r>
            <w:r w:rsidR="003F4AC8">
              <w:rPr>
                <w:noProof/>
                <w:webHidden/>
              </w:rPr>
              <w:t>1</w:t>
            </w:r>
            <w:r w:rsidR="003F4AC8">
              <w:rPr>
                <w:noProof/>
                <w:webHidden/>
              </w:rPr>
              <w:fldChar w:fldCharType="end"/>
            </w:r>
          </w:hyperlink>
        </w:p>
        <w:p w:rsidR="003F4AC8" w:rsidRDefault="003F4AC8">
          <w:pPr>
            <w:pStyle w:val="TOC1"/>
            <w:tabs>
              <w:tab w:val="left" w:pos="440"/>
              <w:tab w:val="right" w:leader="dot" w:pos="10790"/>
            </w:tabs>
            <w:rPr>
              <w:rFonts w:cstheme="minorBidi"/>
              <w:noProof/>
            </w:rPr>
          </w:pPr>
          <w:hyperlink w:anchor="_Toc433980282" w:history="1">
            <w:r w:rsidRPr="00474978">
              <w:rPr>
                <w:rStyle w:val="Hyperlink"/>
                <w:rFonts w:ascii="Times New Roman" w:hAnsi="Times New Roman"/>
                <w:noProof/>
              </w:rPr>
              <w:t>2</w:t>
            </w:r>
            <w:r>
              <w:rPr>
                <w:rFonts w:cstheme="minorBidi"/>
                <w:noProof/>
              </w:rPr>
              <w:tab/>
            </w:r>
            <w:r w:rsidRPr="00474978">
              <w:rPr>
                <w:rStyle w:val="Hyperlink"/>
                <w:noProof/>
              </w:rPr>
              <w:t>Programming Languages and SoftwareUsed and Their Underlying Concepts</w:t>
            </w:r>
            <w:r>
              <w:rPr>
                <w:noProof/>
                <w:webHidden/>
              </w:rPr>
              <w:tab/>
            </w:r>
            <w:r>
              <w:rPr>
                <w:noProof/>
                <w:webHidden/>
              </w:rPr>
              <w:fldChar w:fldCharType="begin"/>
            </w:r>
            <w:r>
              <w:rPr>
                <w:noProof/>
                <w:webHidden/>
              </w:rPr>
              <w:instrText xml:space="preserve"> PAGEREF _Toc433980282 \h </w:instrText>
            </w:r>
            <w:r>
              <w:rPr>
                <w:noProof/>
                <w:webHidden/>
              </w:rPr>
            </w:r>
            <w:r>
              <w:rPr>
                <w:noProof/>
                <w:webHidden/>
              </w:rPr>
              <w:fldChar w:fldCharType="separate"/>
            </w:r>
            <w:r>
              <w:rPr>
                <w:noProof/>
                <w:webHidden/>
              </w:rPr>
              <w:t>2</w:t>
            </w:r>
            <w:r>
              <w:rPr>
                <w:noProof/>
                <w:webHidden/>
              </w:rPr>
              <w:fldChar w:fldCharType="end"/>
            </w:r>
          </w:hyperlink>
        </w:p>
        <w:p w:rsidR="003F4AC8" w:rsidRDefault="003F4AC8">
          <w:pPr>
            <w:pStyle w:val="TOC2"/>
            <w:tabs>
              <w:tab w:val="left" w:pos="880"/>
              <w:tab w:val="right" w:leader="dot" w:pos="10790"/>
            </w:tabs>
            <w:rPr>
              <w:rFonts w:cstheme="minorBidi"/>
              <w:noProof/>
            </w:rPr>
          </w:pPr>
          <w:hyperlink w:anchor="_Toc433980283" w:history="1">
            <w:r w:rsidRPr="00474978">
              <w:rPr>
                <w:rStyle w:val="Hyperlink"/>
                <w:noProof/>
              </w:rPr>
              <w:t>2.1</w:t>
            </w:r>
            <w:r>
              <w:rPr>
                <w:rFonts w:cstheme="minorBidi"/>
                <w:noProof/>
              </w:rPr>
              <w:tab/>
            </w:r>
            <w:r w:rsidRPr="00474978">
              <w:rPr>
                <w:rStyle w:val="Hyperlink"/>
                <w:noProof/>
              </w:rPr>
              <w:t>Ruby</w:t>
            </w:r>
            <w:r>
              <w:rPr>
                <w:noProof/>
                <w:webHidden/>
              </w:rPr>
              <w:tab/>
            </w:r>
            <w:r>
              <w:rPr>
                <w:noProof/>
                <w:webHidden/>
              </w:rPr>
              <w:fldChar w:fldCharType="begin"/>
            </w:r>
            <w:r>
              <w:rPr>
                <w:noProof/>
                <w:webHidden/>
              </w:rPr>
              <w:instrText xml:space="preserve"> PAGEREF _Toc433980283 \h </w:instrText>
            </w:r>
            <w:r>
              <w:rPr>
                <w:noProof/>
                <w:webHidden/>
              </w:rPr>
            </w:r>
            <w:r>
              <w:rPr>
                <w:noProof/>
                <w:webHidden/>
              </w:rPr>
              <w:fldChar w:fldCharType="separate"/>
            </w:r>
            <w:r>
              <w:rPr>
                <w:noProof/>
                <w:webHidden/>
              </w:rPr>
              <w:t>2</w:t>
            </w:r>
            <w:r>
              <w:rPr>
                <w:noProof/>
                <w:webHidden/>
              </w:rPr>
              <w:fldChar w:fldCharType="end"/>
            </w:r>
          </w:hyperlink>
        </w:p>
        <w:p w:rsidR="003F4AC8" w:rsidRDefault="003F4AC8">
          <w:pPr>
            <w:pStyle w:val="TOC2"/>
            <w:tabs>
              <w:tab w:val="left" w:pos="880"/>
              <w:tab w:val="right" w:leader="dot" w:pos="10790"/>
            </w:tabs>
            <w:rPr>
              <w:rFonts w:cstheme="minorBidi"/>
              <w:noProof/>
            </w:rPr>
          </w:pPr>
          <w:hyperlink w:anchor="_Toc433980284" w:history="1">
            <w:r w:rsidRPr="00474978">
              <w:rPr>
                <w:rStyle w:val="Hyperlink"/>
                <w:noProof/>
              </w:rPr>
              <w:t>2.2</w:t>
            </w:r>
            <w:r>
              <w:rPr>
                <w:rFonts w:cstheme="minorBidi"/>
                <w:noProof/>
              </w:rPr>
              <w:tab/>
            </w:r>
            <w:r w:rsidRPr="00474978">
              <w:rPr>
                <w:rStyle w:val="Hyperlink"/>
                <w:noProof/>
              </w:rPr>
              <w:t>Ruby on Rails</w:t>
            </w:r>
            <w:r>
              <w:rPr>
                <w:noProof/>
                <w:webHidden/>
              </w:rPr>
              <w:tab/>
            </w:r>
            <w:r>
              <w:rPr>
                <w:noProof/>
                <w:webHidden/>
              </w:rPr>
              <w:fldChar w:fldCharType="begin"/>
            </w:r>
            <w:r>
              <w:rPr>
                <w:noProof/>
                <w:webHidden/>
              </w:rPr>
              <w:instrText xml:space="preserve"> PAGEREF _Toc433980284 \h </w:instrText>
            </w:r>
            <w:r>
              <w:rPr>
                <w:noProof/>
                <w:webHidden/>
              </w:rPr>
            </w:r>
            <w:r>
              <w:rPr>
                <w:noProof/>
                <w:webHidden/>
              </w:rPr>
              <w:fldChar w:fldCharType="separate"/>
            </w:r>
            <w:r>
              <w:rPr>
                <w:noProof/>
                <w:webHidden/>
              </w:rPr>
              <w:t>2</w:t>
            </w:r>
            <w:r>
              <w:rPr>
                <w:noProof/>
                <w:webHidden/>
              </w:rPr>
              <w:fldChar w:fldCharType="end"/>
            </w:r>
          </w:hyperlink>
        </w:p>
        <w:p w:rsidR="003F4AC8" w:rsidRDefault="003F4AC8">
          <w:pPr>
            <w:pStyle w:val="TOC2"/>
            <w:tabs>
              <w:tab w:val="left" w:pos="880"/>
              <w:tab w:val="right" w:leader="dot" w:pos="10790"/>
            </w:tabs>
            <w:rPr>
              <w:rFonts w:cstheme="minorBidi"/>
              <w:noProof/>
            </w:rPr>
          </w:pPr>
          <w:hyperlink w:anchor="_Toc433980285" w:history="1">
            <w:r w:rsidRPr="00474978">
              <w:rPr>
                <w:rStyle w:val="Hyperlink"/>
                <w:noProof/>
              </w:rPr>
              <w:t>2.3</w:t>
            </w:r>
            <w:r>
              <w:rPr>
                <w:rFonts w:cstheme="minorBidi"/>
                <w:noProof/>
              </w:rPr>
              <w:tab/>
            </w:r>
            <w:r w:rsidRPr="00474978">
              <w:rPr>
                <w:rStyle w:val="Hyperlink"/>
                <w:noProof/>
              </w:rPr>
              <w:t>Git and GitHub</w:t>
            </w:r>
            <w:r>
              <w:rPr>
                <w:noProof/>
                <w:webHidden/>
              </w:rPr>
              <w:tab/>
            </w:r>
            <w:r>
              <w:rPr>
                <w:noProof/>
                <w:webHidden/>
              </w:rPr>
              <w:fldChar w:fldCharType="begin"/>
            </w:r>
            <w:r>
              <w:rPr>
                <w:noProof/>
                <w:webHidden/>
              </w:rPr>
              <w:instrText xml:space="preserve"> PAGEREF _Toc433980285 \h </w:instrText>
            </w:r>
            <w:r>
              <w:rPr>
                <w:noProof/>
                <w:webHidden/>
              </w:rPr>
            </w:r>
            <w:r>
              <w:rPr>
                <w:noProof/>
                <w:webHidden/>
              </w:rPr>
              <w:fldChar w:fldCharType="separate"/>
            </w:r>
            <w:r>
              <w:rPr>
                <w:noProof/>
                <w:webHidden/>
              </w:rPr>
              <w:t>3</w:t>
            </w:r>
            <w:r>
              <w:rPr>
                <w:noProof/>
                <w:webHidden/>
              </w:rPr>
              <w:fldChar w:fldCharType="end"/>
            </w:r>
          </w:hyperlink>
        </w:p>
        <w:p w:rsidR="003F4AC8" w:rsidRDefault="003F4AC8">
          <w:pPr>
            <w:pStyle w:val="TOC3"/>
            <w:tabs>
              <w:tab w:val="left" w:pos="1320"/>
              <w:tab w:val="right" w:leader="dot" w:pos="10790"/>
            </w:tabs>
            <w:rPr>
              <w:rFonts w:cstheme="minorBidi"/>
              <w:noProof/>
            </w:rPr>
          </w:pPr>
          <w:hyperlink w:anchor="_Toc433980286" w:history="1">
            <w:r w:rsidRPr="00474978">
              <w:rPr>
                <w:rStyle w:val="Hyperlink"/>
                <w:noProof/>
              </w:rPr>
              <w:t>2.3.1</w:t>
            </w:r>
            <w:r>
              <w:rPr>
                <w:rFonts w:cstheme="minorBidi"/>
                <w:noProof/>
              </w:rPr>
              <w:tab/>
            </w:r>
            <w:r w:rsidRPr="00474978">
              <w:rPr>
                <w:rStyle w:val="Hyperlink"/>
                <w:noProof/>
              </w:rPr>
              <w:t>Software Framework</w:t>
            </w:r>
            <w:r>
              <w:rPr>
                <w:noProof/>
                <w:webHidden/>
              </w:rPr>
              <w:tab/>
            </w:r>
            <w:r>
              <w:rPr>
                <w:noProof/>
                <w:webHidden/>
              </w:rPr>
              <w:fldChar w:fldCharType="begin"/>
            </w:r>
            <w:r>
              <w:rPr>
                <w:noProof/>
                <w:webHidden/>
              </w:rPr>
              <w:instrText xml:space="preserve"> PAGEREF _Toc433980286 \h </w:instrText>
            </w:r>
            <w:r>
              <w:rPr>
                <w:noProof/>
                <w:webHidden/>
              </w:rPr>
            </w:r>
            <w:r>
              <w:rPr>
                <w:noProof/>
                <w:webHidden/>
              </w:rPr>
              <w:fldChar w:fldCharType="separate"/>
            </w:r>
            <w:r>
              <w:rPr>
                <w:noProof/>
                <w:webHidden/>
              </w:rPr>
              <w:t>3</w:t>
            </w:r>
            <w:r>
              <w:rPr>
                <w:noProof/>
                <w:webHidden/>
              </w:rPr>
              <w:fldChar w:fldCharType="end"/>
            </w:r>
          </w:hyperlink>
        </w:p>
        <w:p w:rsidR="003F4AC8" w:rsidRDefault="003F4AC8">
          <w:pPr>
            <w:pStyle w:val="TOC3"/>
            <w:tabs>
              <w:tab w:val="left" w:pos="1320"/>
              <w:tab w:val="right" w:leader="dot" w:pos="10790"/>
            </w:tabs>
            <w:rPr>
              <w:rFonts w:cstheme="minorBidi"/>
              <w:noProof/>
            </w:rPr>
          </w:pPr>
          <w:hyperlink w:anchor="_Toc433980287" w:history="1">
            <w:r w:rsidRPr="00474978">
              <w:rPr>
                <w:rStyle w:val="Hyperlink"/>
                <w:noProof/>
              </w:rPr>
              <w:t>2.3.2</w:t>
            </w:r>
            <w:r>
              <w:rPr>
                <w:rFonts w:cstheme="minorBidi"/>
                <w:noProof/>
              </w:rPr>
              <w:tab/>
            </w:r>
            <w:r w:rsidRPr="00474978">
              <w:rPr>
                <w:rStyle w:val="Hyperlink"/>
                <w:noProof/>
              </w:rPr>
              <w:t>Model-View-Controller (MVC)</w:t>
            </w:r>
            <w:r>
              <w:rPr>
                <w:noProof/>
                <w:webHidden/>
              </w:rPr>
              <w:tab/>
            </w:r>
            <w:r>
              <w:rPr>
                <w:noProof/>
                <w:webHidden/>
              </w:rPr>
              <w:fldChar w:fldCharType="begin"/>
            </w:r>
            <w:r>
              <w:rPr>
                <w:noProof/>
                <w:webHidden/>
              </w:rPr>
              <w:instrText xml:space="preserve"> PAGEREF _Toc433980287 \h </w:instrText>
            </w:r>
            <w:r>
              <w:rPr>
                <w:noProof/>
                <w:webHidden/>
              </w:rPr>
            </w:r>
            <w:r>
              <w:rPr>
                <w:noProof/>
                <w:webHidden/>
              </w:rPr>
              <w:fldChar w:fldCharType="separate"/>
            </w:r>
            <w:r>
              <w:rPr>
                <w:noProof/>
                <w:webHidden/>
              </w:rPr>
              <w:t>3</w:t>
            </w:r>
            <w:r>
              <w:rPr>
                <w:noProof/>
                <w:webHidden/>
              </w:rPr>
              <w:fldChar w:fldCharType="end"/>
            </w:r>
          </w:hyperlink>
        </w:p>
        <w:p w:rsidR="003F4AC8" w:rsidRDefault="003F4AC8">
          <w:pPr>
            <w:pStyle w:val="TOC1"/>
            <w:tabs>
              <w:tab w:val="left" w:pos="440"/>
              <w:tab w:val="right" w:leader="dot" w:pos="10790"/>
            </w:tabs>
            <w:rPr>
              <w:rFonts w:cstheme="minorBidi"/>
              <w:noProof/>
            </w:rPr>
          </w:pPr>
          <w:hyperlink w:anchor="_Toc433980288" w:history="1">
            <w:r w:rsidRPr="00474978">
              <w:rPr>
                <w:rStyle w:val="Hyperlink"/>
                <w:noProof/>
              </w:rPr>
              <w:t>3</w:t>
            </w:r>
            <w:r>
              <w:rPr>
                <w:rFonts w:cstheme="minorBidi"/>
                <w:noProof/>
              </w:rPr>
              <w:tab/>
            </w:r>
            <w:r w:rsidRPr="00474978">
              <w:rPr>
                <w:rStyle w:val="Hyperlink"/>
                <w:noProof/>
              </w:rPr>
              <w:t>Data Sources</w:t>
            </w:r>
            <w:r>
              <w:rPr>
                <w:noProof/>
                <w:webHidden/>
              </w:rPr>
              <w:tab/>
            </w:r>
            <w:r>
              <w:rPr>
                <w:noProof/>
                <w:webHidden/>
              </w:rPr>
              <w:fldChar w:fldCharType="begin"/>
            </w:r>
            <w:r>
              <w:rPr>
                <w:noProof/>
                <w:webHidden/>
              </w:rPr>
              <w:instrText xml:space="preserve"> PAGEREF _Toc433980288 \h </w:instrText>
            </w:r>
            <w:r>
              <w:rPr>
                <w:noProof/>
                <w:webHidden/>
              </w:rPr>
            </w:r>
            <w:r>
              <w:rPr>
                <w:noProof/>
                <w:webHidden/>
              </w:rPr>
              <w:fldChar w:fldCharType="separate"/>
            </w:r>
            <w:r>
              <w:rPr>
                <w:noProof/>
                <w:webHidden/>
              </w:rPr>
              <w:t>4</w:t>
            </w:r>
            <w:r>
              <w:rPr>
                <w:noProof/>
                <w:webHidden/>
              </w:rPr>
              <w:fldChar w:fldCharType="end"/>
            </w:r>
          </w:hyperlink>
        </w:p>
        <w:p w:rsidR="003F4AC8" w:rsidRDefault="003F4AC8">
          <w:pPr>
            <w:pStyle w:val="TOC2"/>
            <w:tabs>
              <w:tab w:val="left" w:pos="880"/>
              <w:tab w:val="right" w:leader="dot" w:pos="10790"/>
            </w:tabs>
            <w:rPr>
              <w:rFonts w:cstheme="minorBidi"/>
              <w:noProof/>
            </w:rPr>
          </w:pPr>
          <w:hyperlink w:anchor="_Toc433980289" w:history="1">
            <w:r w:rsidRPr="00474978">
              <w:rPr>
                <w:rStyle w:val="Hyperlink"/>
                <w:noProof/>
              </w:rPr>
              <w:t>3.1</w:t>
            </w:r>
            <w:r>
              <w:rPr>
                <w:rFonts w:cstheme="minorBidi"/>
                <w:noProof/>
              </w:rPr>
              <w:tab/>
            </w:r>
            <w:r w:rsidRPr="00474978">
              <w:rPr>
                <w:rStyle w:val="Hyperlink"/>
                <w:noProof/>
              </w:rPr>
              <w:t>National Oceanic and Atmospheric Administration (NOAA)</w:t>
            </w:r>
            <w:r>
              <w:rPr>
                <w:noProof/>
                <w:webHidden/>
              </w:rPr>
              <w:tab/>
            </w:r>
            <w:r>
              <w:rPr>
                <w:noProof/>
                <w:webHidden/>
              </w:rPr>
              <w:fldChar w:fldCharType="begin"/>
            </w:r>
            <w:r>
              <w:rPr>
                <w:noProof/>
                <w:webHidden/>
              </w:rPr>
              <w:instrText xml:space="preserve"> PAGEREF _Toc433980289 \h </w:instrText>
            </w:r>
            <w:r>
              <w:rPr>
                <w:noProof/>
                <w:webHidden/>
              </w:rPr>
            </w:r>
            <w:r>
              <w:rPr>
                <w:noProof/>
                <w:webHidden/>
              </w:rPr>
              <w:fldChar w:fldCharType="separate"/>
            </w:r>
            <w:r>
              <w:rPr>
                <w:noProof/>
                <w:webHidden/>
              </w:rPr>
              <w:t>4</w:t>
            </w:r>
            <w:r>
              <w:rPr>
                <w:noProof/>
                <w:webHidden/>
              </w:rPr>
              <w:fldChar w:fldCharType="end"/>
            </w:r>
          </w:hyperlink>
        </w:p>
        <w:p w:rsidR="003F4AC8" w:rsidRDefault="003F4AC8">
          <w:pPr>
            <w:pStyle w:val="TOC2"/>
            <w:tabs>
              <w:tab w:val="left" w:pos="880"/>
              <w:tab w:val="right" w:leader="dot" w:pos="10790"/>
            </w:tabs>
            <w:rPr>
              <w:rFonts w:cstheme="minorBidi"/>
              <w:noProof/>
            </w:rPr>
          </w:pPr>
          <w:hyperlink w:anchor="_Toc433980290" w:history="1">
            <w:r w:rsidRPr="00474978">
              <w:rPr>
                <w:rStyle w:val="Hyperlink"/>
                <w:noProof/>
              </w:rPr>
              <w:t>3.2</w:t>
            </w:r>
            <w:r>
              <w:rPr>
                <w:rFonts w:cstheme="minorBidi"/>
                <w:noProof/>
              </w:rPr>
              <w:tab/>
            </w:r>
            <w:r w:rsidRPr="00474978">
              <w:rPr>
                <w:rStyle w:val="Hyperlink"/>
                <w:noProof/>
              </w:rPr>
              <w:t>California Department of Transportation (Caltrans)</w:t>
            </w:r>
            <w:r>
              <w:rPr>
                <w:noProof/>
                <w:webHidden/>
              </w:rPr>
              <w:tab/>
            </w:r>
            <w:r>
              <w:rPr>
                <w:noProof/>
                <w:webHidden/>
              </w:rPr>
              <w:fldChar w:fldCharType="begin"/>
            </w:r>
            <w:r>
              <w:rPr>
                <w:noProof/>
                <w:webHidden/>
              </w:rPr>
              <w:instrText xml:space="preserve"> PAGEREF _Toc433980290 \h </w:instrText>
            </w:r>
            <w:r>
              <w:rPr>
                <w:noProof/>
                <w:webHidden/>
              </w:rPr>
            </w:r>
            <w:r>
              <w:rPr>
                <w:noProof/>
                <w:webHidden/>
              </w:rPr>
              <w:fldChar w:fldCharType="separate"/>
            </w:r>
            <w:r>
              <w:rPr>
                <w:noProof/>
                <w:webHidden/>
              </w:rPr>
              <w:t>4</w:t>
            </w:r>
            <w:r>
              <w:rPr>
                <w:noProof/>
                <w:webHidden/>
              </w:rPr>
              <w:fldChar w:fldCharType="end"/>
            </w:r>
          </w:hyperlink>
        </w:p>
        <w:p w:rsidR="003F4AC8" w:rsidRDefault="003F4AC8">
          <w:pPr>
            <w:pStyle w:val="TOC2"/>
            <w:tabs>
              <w:tab w:val="left" w:pos="880"/>
              <w:tab w:val="right" w:leader="dot" w:pos="10790"/>
            </w:tabs>
            <w:rPr>
              <w:rFonts w:cstheme="minorBidi"/>
              <w:noProof/>
            </w:rPr>
          </w:pPr>
          <w:hyperlink w:anchor="_Toc433980291" w:history="1">
            <w:r w:rsidRPr="00474978">
              <w:rPr>
                <w:rStyle w:val="Hyperlink"/>
                <w:noProof/>
              </w:rPr>
              <w:t>3.3</w:t>
            </w:r>
            <w:r>
              <w:rPr>
                <w:rFonts w:cstheme="minorBidi"/>
                <w:noProof/>
              </w:rPr>
              <w:tab/>
            </w:r>
            <w:r w:rsidRPr="00474978">
              <w:rPr>
                <w:rStyle w:val="Hyperlink"/>
                <w:noProof/>
              </w:rPr>
              <w:t>Google Maps</w:t>
            </w:r>
            <w:r>
              <w:rPr>
                <w:noProof/>
                <w:webHidden/>
              </w:rPr>
              <w:tab/>
            </w:r>
            <w:r>
              <w:rPr>
                <w:noProof/>
                <w:webHidden/>
              </w:rPr>
              <w:fldChar w:fldCharType="begin"/>
            </w:r>
            <w:r>
              <w:rPr>
                <w:noProof/>
                <w:webHidden/>
              </w:rPr>
              <w:instrText xml:space="preserve"> PAGEREF _Toc433980291 \h </w:instrText>
            </w:r>
            <w:r>
              <w:rPr>
                <w:noProof/>
                <w:webHidden/>
              </w:rPr>
            </w:r>
            <w:r>
              <w:rPr>
                <w:noProof/>
                <w:webHidden/>
              </w:rPr>
              <w:fldChar w:fldCharType="separate"/>
            </w:r>
            <w:r>
              <w:rPr>
                <w:noProof/>
                <w:webHidden/>
              </w:rPr>
              <w:t>5</w:t>
            </w:r>
            <w:r>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0" w:name="_Toc433980281"/>
      <w:r w:rsidRPr="00983FFB">
        <w:rPr>
          <w:sz w:val="56"/>
          <w:szCs w:val="56"/>
        </w:rPr>
        <w:t>Introduction</w:t>
      </w:r>
      <w:bookmarkEnd w:id="0"/>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addition, there are better and well established apps to address the issues of finding food, gas, lodging, or any other need during your trip. Like Yelp, Priceline, GasBuddy,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lastRenderedPageBreak/>
        <w:t>When travelling long distances weather may significantly change necessitating a layover, delay of your trip, bumping up your departure time, or all out cancelling of the trip. For example a trip from Bakersfield, CA 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1" w:name="_Toc433980282"/>
      <w:r w:rsidRPr="004B2B3C">
        <w:rPr>
          <w:sz w:val="56"/>
          <w:szCs w:val="56"/>
        </w:rPr>
        <w:t xml:space="preserve">Programming Languages </w:t>
      </w:r>
      <w:r w:rsidR="001B7430">
        <w:rPr>
          <w:sz w:val="56"/>
          <w:szCs w:val="56"/>
        </w:rPr>
        <w:t xml:space="preserve">and </w:t>
      </w:r>
      <w:proofErr w:type="spellStart"/>
      <w:r w:rsidR="001B7430">
        <w:rPr>
          <w:sz w:val="56"/>
          <w:szCs w:val="56"/>
        </w:rPr>
        <w:t>Software</w:t>
      </w:r>
      <w:r w:rsidRPr="004B2B3C">
        <w:rPr>
          <w:sz w:val="56"/>
          <w:szCs w:val="56"/>
        </w:rPr>
        <w:t>U</w:t>
      </w:r>
      <w:r w:rsidR="00B72AA2" w:rsidRPr="004B2B3C">
        <w:rPr>
          <w:sz w:val="56"/>
          <w:szCs w:val="56"/>
        </w:rPr>
        <w:t>sed</w:t>
      </w:r>
      <w:proofErr w:type="spellEnd"/>
      <w:r w:rsidR="004B6158">
        <w:rPr>
          <w:sz w:val="56"/>
          <w:szCs w:val="56"/>
        </w:rPr>
        <w:t xml:space="preserve"> a</w:t>
      </w:r>
      <w:r w:rsidR="008D6586">
        <w:rPr>
          <w:sz w:val="56"/>
          <w:szCs w:val="56"/>
        </w:rPr>
        <w:t>nd Their Underlying Concepts</w:t>
      </w:r>
      <w:bookmarkEnd w:id="1"/>
    </w:p>
    <w:p w:rsidR="00392D45" w:rsidRPr="00191F4D" w:rsidRDefault="00B72AA2" w:rsidP="00983FFB">
      <w:pPr>
        <w:pStyle w:val="Heading2"/>
        <w:rPr>
          <w:sz w:val="32"/>
          <w:szCs w:val="32"/>
        </w:rPr>
      </w:pPr>
      <w:bookmarkStart w:id="2" w:name="_Toc433980283"/>
      <w:r w:rsidRPr="00191F4D">
        <w:rPr>
          <w:sz w:val="32"/>
          <w:szCs w:val="32"/>
        </w:rPr>
        <w:t>Ruby</w:t>
      </w:r>
      <w:bookmarkEnd w:id="2"/>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Default="00FE7786" w:rsidP="00C30494">
      <w:r>
        <w:t xml:space="preserve">For this project </w:t>
      </w:r>
      <w:r w:rsidR="00524B64">
        <w:t xml:space="preserve">Ruby </w:t>
      </w:r>
      <w:r>
        <w:t>version 2.1.5 is used.</w:t>
      </w:r>
      <w:r w:rsidR="00DA3E60">
        <w:t xml:space="preserve"> </w:t>
      </w:r>
    </w:p>
    <w:p w:rsidR="003F4AC8" w:rsidRPr="00392D45" w:rsidRDefault="003F4AC8" w:rsidP="00C30494">
      <w:r>
        <w:t xml:space="preserve">Because this is a web based application Embedded Ruby (ERB) needs to be used to distinguish its code from regular HTML. The ERB comes between the characters &lt;%.......%&gt;. </w:t>
      </w:r>
      <w:r w:rsidR="0045209B">
        <w:t xml:space="preserve">ERB for example that prints the first name of someone takes the format &lt;%= user.first_name %&gt;. This is powerful because it creates a template that can be used for many different pages and in many locations. This process is executed on the server side. </w:t>
      </w:r>
    </w:p>
    <w:p w:rsidR="00392D45" w:rsidRPr="00191F4D" w:rsidRDefault="00524B64" w:rsidP="00983FFB">
      <w:pPr>
        <w:pStyle w:val="Heading2"/>
        <w:rPr>
          <w:sz w:val="32"/>
          <w:szCs w:val="32"/>
        </w:rPr>
      </w:pPr>
      <w:bookmarkStart w:id="3" w:name="_Toc433980284"/>
      <w:r w:rsidRPr="00191F4D">
        <w:rPr>
          <w:sz w:val="32"/>
          <w:szCs w:val="32"/>
        </w:rPr>
        <w:lastRenderedPageBreak/>
        <w:t>Ruby on Rails</w:t>
      </w:r>
      <w:bookmarkEnd w:id="3"/>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4" w:name="_Toc433980285"/>
      <w:r w:rsidRPr="00576097">
        <w:rPr>
          <w:sz w:val="32"/>
          <w:szCs w:val="32"/>
        </w:rPr>
        <w:t>Git and GitHub</w:t>
      </w:r>
      <w:bookmarkEnd w:id="4"/>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is maintained with a hash. The user is able to “revert” to one of these “commit” positions if future versions are lost, corrupted, or any other reason. These actions are stored locall</w:t>
      </w:r>
      <w:r w:rsidR="007D134F">
        <w:rPr>
          <w:sz w:val="24"/>
          <w:szCs w:val="24"/>
        </w:rPr>
        <w:t xml:space="preserve">y. The user is able to work with Git files offline and sync later. With the “git push” command the documents can be pushed to a cloud storage company called GitHub. Git is criticized for being very complex to work with and difficult to properly manage projects over different computers/users, and a poor merging process. Its competitor also has its weaknesses and it is a bit of personal preference on which one to use, although Git is more powerful.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r w:rsidR="00997771">
        <w:rPr>
          <w:sz w:val="24"/>
          <w:szCs w:val="24"/>
        </w:rPr>
        <w:t xml:space="preserve">The core elements of GitHub are the fork, pull, and merge commands. This allows individual users to check out the code by creating a branch to modify and merge back into the main branch.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5" w:name="_Toc433980286"/>
      <w:r w:rsidRPr="00191F4D">
        <w:rPr>
          <w:color w:val="2E74B5" w:themeColor="accent1" w:themeShade="BF"/>
          <w:sz w:val="32"/>
          <w:szCs w:val="32"/>
        </w:rPr>
        <w:t>Software Framework</w:t>
      </w:r>
      <w:bookmarkEnd w:id="5"/>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6" w:name="_Toc433980287"/>
      <w:r w:rsidRPr="00191F4D">
        <w:rPr>
          <w:sz w:val="32"/>
          <w:szCs w:val="32"/>
        </w:rPr>
        <w:t>Model-View-Controller (MVC)</w:t>
      </w:r>
      <w:bookmarkEnd w:id="6"/>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w:t>
      </w:r>
      <w:r w:rsidR="004B2B3C">
        <w:rPr>
          <w:rFonts w:ascii="Times New Roman" w:hAnsi="Times New Roman" w:cs="Times New Roman"/>
          <w:sz w:val="24"/>
          <w:szCs w:val="24"/>
        </w:rPr>
        <w:lastRenderedPageBreak/>
        <w:t xml:space="preserve">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7" w:name="_Toc433980288"/>
      <w:r w:rsidRPr="008D6586">
        <w:rPr>
          <w:sz w:val="56"/>
          <w:szCs w:val="56"/>
        </w:rPr>
        <w:t>Data Sources</w:t>
      </w:r>
      <w:bookmarkEnd w:id="7"/>
    </w:p>
    <w:p w:rsidR="00CE374E" w:rsidRDefault="00CE374E" w:rsidP="000159F3">
      <w:pPr>
        <w:pStyle w:val="Heading2"/>
      </w:pPr>
      <w:bookmarkStart w:id="8" w:name="_Toc433980289"/>
      <w:r>
        <w:t>National Oceanic and Atmospheric Administration</w:t>
      </w:r>
      <w:r w:rsidR="00191F4D">
        <w:t xml:space="preserve"> (NOAA)</w:t>
      </w:r>
      <w:bookmarkEnd w:id="8"/>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 xml:space="preserve">large </w:t>
      </w:r>
      <w:r w:rsidR="00997771">
        <w:rPr>
          <w:rFonts w:ascii="Times New Roman" w:hAnsi="Times New Roman" w:cs="Times New Roman"/>
          <w:sz w:val="24"/>
          <w:szCs w:val="24"/>
        </w:rPr>
        <w:t xml:space="preserve">quantity </w:t>
      </w:r>
      <w:r w:rsidR="00A27996">
        <w:rPr>
          <w:rFonts w:ascii="Times New Roman" w:hAnsi="Times New Roman" w:cs="Times New Roman"/>
          <w:sz w:val="24"/>
          <w:szCs w:val="24"/>
        </w:rPr>
        <w:t>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subjects</w:t>
      </w:r>
      <w:r w:rsidR="00997771">
        <w:rPr>
          <w:rFonts w:ascii="Times New Roman" w:hAnsi="Times New Roman" w:cs="Times New Roman"/>
          <w:sz w:val="24"/>
          <w:szCs w:val="24"/>
        </w:rPr>
        <w:t xml:space="preserve"> and time period</w:t>
      </w:r>
      <w:r w:rsidR="00A27996">
        <w:rPr>
          <w:rFonts w:ascii="Times New Roman" w:hAnsi="Times New Roman" w:cs="Times New Roman"/>
          <w:sz w:val="24"/>
          <w:szCs w:val="24"/>
        </w:rPr>
        <w:t>. NOAA has many APIs and work</w:t>
      </w:r>
      <w:r w:rsidR="00997771">
        <w:rPr>
          <w:rFonts w:ascii="Times New Roman" w:hAnsi="Times New Roman" w:cs="Times New Roman"/>
          <w:sz w:val="24"/>
          <w:szCs w:val="24"/>
        </w:rPr>
        <w:t>s</w:t>
      </w:r>
      <w:r w:rsidR="00A27996">
        <w:rPr>
          <w:rFonts w:ascii="Times New Roman" w:hAnsi="Times New Roman" w:cs="Times New Roman"/>
          <w:sz w:val="24"/>
          <w:szCs w:val="24"/>
        </w:rPr>
        <w:t xml:space="preserve">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DE6593" w:rsidRDefault="00DE6593" w:rsidP="008D6586">
      <w:pPr>
        <w:rPr>
          <w:rFonts w:ascii="Times New Roman" w:hAnsi="Times New Roman" w:cs="Times New Roman"/>
          <w:sz w:val="24"/>
          <w:szCs w:val="24"/>
        </w:rPr>
      </w:pPr>
      <w:r>
        <w:rPr>
          <w:rFonts w:ascii="Times New Roman" w:hAnsi="Times New Roman" w:cs="Times New Roman"/>
          <w:sz w:val="24"/>
          <w:szCs w:val="24"/>
        </w:rPr>
        <w:t xml:space="preserve">For this project the data from NOAA is accessed through their SOAP protocol. This protocol has nine formats to choose from point data, data for a list of points, latitude and longitude sub grid (rectangle of data points), line function,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zip code,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a time period with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and other searchable formats. For this project the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is being used to capture the weather report for the specific city. This format was chosen because cities are easily identified </w:t>
      </w:r>
      <w:r w:rsidR="00332739">
        <w:rPr>
          <w:rFonts w:ascii="Times New Roman" w:hAnsi="Times New Roman" w:cs="Times New Roman"/>
          <w:sz w:val="24"/>
          <w:szCs w:val="24"/>
        </w:rPr>
        <w:t xml:space="preserve">along a driving route </w:t>
      </w:r>
      <w:r>
        <w:rPr>
          <w:rFonts w:ascii="Times New Roman" w:hAnsi="Times New Roman" w:cs="Times New Roman"/>
          <w:sz w:val="24"/>
          <w:szCs w:val="24"/>
        </w:rPr>
        <w:t xml:space="preserve">and typically have NOAA weather data. </w:t>
      </w:r>
      <w:r w:rsidR="00332739">
        <w:rPr>
          <w:rFonts w:ascii="Times New Roman" w:hAnsi="Times New Roman" w:cs="Times New Roman"/>
          <w:sz w:val="24"/>
          <w:szCs w:val="24"/>
        </w:rPr>
        <w:t xml:space="preserve">Even the smaller cities with no NOAA data will default to the closest location with NOAA data. NOAA converts city names into </w:t>
      </w:r>
      <w:r w:rsidR="00220E1A">
        <w:rPr>
          <w:rFonts w:ascii="Times New Roman" w:hAnsi="Times New Roman" w:cs="Times New Roman"/>
          <w:sz w:val="24"/>
          <w:szCs w:val="24"/>
        </w:rPr>
        <w:t>latitude</w:t>
      </w:r>
      <w:r w:rsidR="00332739">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sidR="00332739">
        <w:rPr>
          <w:rFonts w:ascii="Times New Roman" w:hAnsi="Times New Roman" w:cs="Times New Roman"/>
          <w:sz w:val="24"/>
          <w:szCs w:val="24"/>
        </w:rPr>
        <w:t xml:space="preserve"> coordinates. This takes ambiguity out of the search for there are many cities called Springfield in the United States (US). This is why for this program city name and state are required to determine the desired city. </w:t>
      </w:r>
      <w:r w:rsidR="00220E1A">
        <w:rPr>
          <w:rFonts w:ascii="Times New Roman" w:hAnsi="Times New Roman" w:cs="Times New Roman"/>
          <w:sz w:val="24"/>
          <w:szCs w:val="24"/>
        </w:rPr>
        <w:t>From this data Google Geocoding is used to convert the name of the city</w:t>
      </w:r>
      <w:r w:rsidR="003F4AC8">
        <w:rPr>
          <w:rFonts w:ascii="Times New Roman" w:hAnsi="Times New Roman" w:cs="Times New Roman"/>
          <w:sz w:val="24"/>
          <w:szCs w:val="24"/>
        </w:rPr>
        <w:t xml:space="preserve"> (or an address)</w:t>
      </w:r>
      <w:r w:rsidR="00220E1A">
        <w:rPr>
          <w:rFonts w:ascii="Times New Roman" w:hAnsi="Times New Roman" w:cs="Times New Roman"/>
          <w:sz w:val="24"/>
          <w:szCs w:val="24"/>
        </w:rPr>
        <w:t xml:space="preserve"> into latitude and longitude coordinates that NOAA can then calculate the closest point where they have a weather station.</w:t>
      </w:r>
      <w:r w:rsidR="00220E1A">
        <w:rPr>
          <w:rStyle w:val="FootnoteReference"/>
          <w:rFonts w:ascii="Times New Roman" w:hAnsi="Times New Roman" w:cs="Times New Roman"/>
          <w:sz w:val="24"/>
          <w:szCs w:val="24"/>
        </w:rPr>
        <w:footnoteReference w:id="2"/>
      </w:r>
      <w:r w:rsidR="00332739">
        <w:rPr>
          <w:rFonts w:ascii="Times New Roman" w:hAnsi="Times New Roman" w:cs="Times New Roman"/>
          <w:sz w:val="24"/>
          <w:szCs w:val="24"/>
        </w:rPr>
        <w:t xml:space="preserve">  </w:t>
      </w:r>
    </w:p>
    <w:p w:rsidR="00F64D8A" w:rsidRDefault="00F64D8A" w:rsidP="008D6586">
      <w:pPr>
        <w:rPr>
          <w:rFonts w:ascii="Times New Roman" w:hAnsi="Times New Roman" w:cs="Times New Roman"/>
          <w:sz w:val="24"/>
          <w:szCs w:val="24"/>
        </w:rPr>
      </w:pPr>
    </w:p>
    <w:p w:rsidR="00CE374E" w:rsidRDefault="00CE374E" w:rsidP="000159F3">
      <w:pPr>
        <w:pStyle w:val="Heading2"/>
      </w:pPr>
      <w:bookmarkStart w:id="9" w:name="_Toc433980290"/>
      <w:r>
        <w:t>California Department of Transportation</w:t>
      </w:r>
      <w:r w:rsidR="00C30494">
        <w:t xml:space="preserve"> (Caltrans)</w:t>
      </w:r>
      <w:bookmarkEnd w:id="9"/>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Caltras has “Caltrans Earth” which uses Google Earth API but it will be retiring on 12.12.2012 because of security flaws. </w:t>
      </w:r>
      <w:r w:rsidR="00A27996">
        <w:rPr>
          <w:rFonts w:ascii="Times New Roman" w:hAnsi="Times New Roman" w:cs="Times New Roman"/>
          <w:sz w:val="24"/>
          <w:szCs w:val="24"/>
        </w:rPr>
        <w:t xml:space="preserve">Caltrans does not have an API but does have very stable web pages that contain plain text regarding the road conditions throughout the state. Below is an example of the </w:t>
      </w:r>
      <w:r w:rsidR="00896801" w:rsidRPr="00721DB1">
        <w:rPr>
          <w:noProof/>
          <w:sz w:val="24"/>
          <w:szCs w:val="24"/>
        </w:rPr>
        <w:lastRenderedPageBreak/>
        <mc:AlternateContent>
          <mc:Choice Requires="wps">
            <w:drawing>
              <wp:anchor distT="45720" distB="45720" distL="114300" distR="114300" simplePos="0" relativeHeight="251661312" behindDoc="0" locked="0" layoutInCell="1" allowOverlap="1" wp14:anchorId="5FA8978F" wp14:editId="61CB355E">
                <wp:simplePos x="0" y="0"/>
                <wp:positionH relativeFrom="margin">
                  <wp:align>right</wp:align>
                </wp:positionH>
                <wp:positionV relativeFrom="paragraph">
                  <wp:posOffset>466725</wp:posOffset>
                </wp:positionV>
                <wp:extent cx="6829425" cy="24955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495550"/>
                        </a:xfrm>
                        <a:prstGeom prst="rect">
                          <a:avLst/>
                        </a:prstGeom>
                        <a:solidFill>
                          <a:schemeClr val="bg1">
                            <a:lumMod val="75000"/>
                          </a:schemeClr>
                        </a:solidFill>
                        <a:ln w="12700">
                          <a:solidFill>
                            <a:srgbClr val="000000"/>
                          </a:solidFill>
                          <a:miter lim="800000"/>
                          <a:headEnd/>
                          <a:tailEnd/>
                        </a:ln>
                      </wps:spPr>
                      <wps:txb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8978F" id="_x0000_t202" coordsize="21600,21600" o:spt="202" path="m,l,21600r21600,l21600,xe">
                <v:stroke joinstyle="miter"/>
                <v:path gradientshapeok="t" o:connecttype="rect"/>
              </v:shapetype>
              <v:shape id="Text Box 2" o:spid="_x0000_s1026" type="#_x0000_t202" style="position:absolute;margin-left:486.55pt;margin-top:36.75pt;width:537.75pt;height:19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" fillcolor="#bfbfbf [2412]" strokeweight="1pt">
                <v:textbo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v:textbox>
                <w10:wrap type="square" anchorx="margin"/>
              </v:shape>
            </w:pict>
          </mc:Fallback>
        </mc:AlternateContent>
      </w:r>
      <w:r w:rsidR="00A27996">
        <w:rPr>
          <w:rFonts w:ascii="Times New Roman" w:hAnsi="Times New Roman" w:cs="Times New Roman"/>
          <w:sz w:val="24"/>
          <w:szCs w:val="24"/>
        </w:rPr>
        <w:t>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r w:rsidR="005D5811">
        <w:rPr>
          <w:rFonts w:ascii="Times New Roman" w:hAnsi="Times New Roman" w:cs="Times New Roman"/>
          <w:sz w:val="24"/>
          <w:szCs w:val="24"/>
        </w:rPr>
        <w:t xml:space="preserve"> The closure of I-80 the major east west Interstate Highway is very important for the traveler. </w:t>
      </w:r>
    </w:p>
    <w:p w:rsidR="005D5811" w:rsidRDefault="005D5811" w:rsidP="008D6586">
      <w:pPr>
        <w:rPr>
          <w:rFonts w:ascii="Times New Roman" w:hAnsi="Times New Roman" w:cs="Times New Roman"/>
          <w:sz w:val="24"/>
          <w:szCs w:val="24"/>
        </w:rPr>
      </w:pPr>
    </w:p>
    <w:p w:rsidR="005D5811" w:rsidRDefault="00515550" w:rsidP="008D6586">
      <w:pPr>
        <w:rPr>
          <w:rFonts w:ascii="Times New Roman" w:hAnsi="Times New Roman" w:cs="Times New Roman"/>
          <w:sz w:val="24"/>
          <w:szCs w:val="24"/>
        </w:rPr>
      </w:pPr>
      <w:r>
        <w:rPr>
          <w:rFonts w:ascii="Times New Roman" w:hAnsi="Times New Roman" w:cs="Times New Roman"/>
          <w:sz w:val="24"/>
          <w:szCs w:val="24"/>
        </w:rPr>
        <w:t xml:space="preserve">The webpage where the data will be accessed is called “Highway Tables” and can be found at </w:t>
      </w:r>
      <w:hyperlink r:id="rId8" w:history="1">
        <w:r w:rsidRPr="001C3303">
          <w:rPr>
            <w:rStyle w:val="Hyperlink"/>
            <w:rFonts w:ascii="Times New Roman" w:hAnsi="Times New Roman" w:cs="Times New Roman"/>
            <w:sz w:val="24"/>
            <w:szCs w:val="24"/>
          </w:rPr>
          <w:t>http://www.dot.ca.gov/hq/roadinfo/hwytables.htm</w:t>
        </w:r>
      </w:hyperlink>
      <w:r>
        <w:rPr>
          <w:rFonts w:ascii="Times New Roman" w:hAnsi="Times New Roman" w:cs="Times New Roman"/>
          <w:sz w:val="24"/>
          <w:szCs w:val="24"/>
        </w:rPr>
        <w:t>. These tables list all of the highways in the state and list the road conditions for each of them. It is a great resource for the web page. There are a couple of draw backs though</w:t>
      </w:r>
      <w:r w:rsidR="00D472DF">
        <w:rPr>
          <w:rFonts w:ascii="Times New Roman" w:hAnsi="Times New Roman" w:cs="Times New Roman"/>
          <w:sz w:val="24"/>
          <w:szCs w:val="24"/>
        </w:rPr>
        <w:t>;</w:t>
      </w:r>
      <w:r>
        <w:rPr>
          <w:rFonts w:ascii="Times New Roman" w:hAnsi="Times New Roman" w:cs="Times New Roman"/>
          <w:sz w:val="24"/>
          <w:szCs w:val="24"/>
        </w:rPr>
        <w:t xml:space="preserve"> one is that it relies on webpages for the data and web pages can change easily creating problems. The setup of these links appears to be a permanent location for this data</w:t>
      </w:r>
      <w:r w:rsidR="00D472DF">
        <w:rPr>
          <w:rFonts w:ascii="Times New Roman" w:hAnsi="Times New Roman" w:cs="Times New Roman"/>
          <w:sz w:val="24"/>
          <w:szCs w:val="24"/>
        </w:rPr>
        <w:t xml:space="preserve"> however</w:t>
      </w:r>
      <w:r>
        <w:rPr>
          <w:rFonts w:ascii="Times New Roman" w:hAnsi="Times New Roman" w:cs="Times New Roman"/>
          <w:sz w:val="24"/>
          <w:szCs w:val="24"/>
        </w:rPr>
        <w:t xml:space="preserve">. </w:t>
      </w:r>
      <w:proofErr w:type="gramStart"/>
      <w:r>
        <w:rPr>
          <w:rFonts w:ascii="Times New Roman" w:hAnsi="Times New Roman" w:cs="Times New Roman"/>
          <w:sz w:val="24"/>
          <w:szCs w:val="24"/>
        </w:rPr>
        <w:t>The I</w:t>
      </w:r>
      <w:proofErr w:type="gramEnd"/>
      <w:r>
        <w:rPr>
          <w:rFonts w:ascii="Times New Roman" w:hAnsi="Times New Roman" w:cs="Times New Roman"/>
          <w:sz w:val="24"/>
          <w:szCs w:val="24"/>
        </w:rPr>
        <w:t xml:space="preserve">-5 information page appears as follows </w:t>
      </w:r>
      <w:hyperlink r:id="rId9" w:history="1">
        <w:r w:rsidRPr="001C3303">
          <w:rPr>
            <w:rStyle w:val="Hyperlink"/>
            <w:rFonts w:ascii="Times New Roman" w:hAnsi="Times New Roman" w:cs="Times New Roman"/>
            <w:sz w:val="24"/>
            <w:szCs w:val="24"/>
          </w:rPr>
          <w:t>http://www.dot.ca.gov/hq/roadinfo/i5</w:t>
        </w:r>
      </w:hyperlink>
      <w:r>
        <w:rPr>
          <w:rFonts w:ascii="Times New Roman" w:hAnsi="Times New Roman" w:cs="Times New Roman"/>
          <w:sz w:val="24"/>
          <w:szCs w:val="24"/>
        </w:rPr>
        <w:t xml:space="preserve"> and </w:t>
      </w:r>
      <w:r w:rsidR="00D472DF">
        <w:rPr>
          <w:rFonts w:ascii="Times New Roman" w:hAnsi="Times New Roman" w:cs="Times New Roman"/>
          <w:sz w:val="24"/>
          <w:szCs w:val="24"/>
        </w:rPr>
        <w:t xml:space="preserve">for US highway 50 its address is </w:t>
      </w:r>
      <w:hyperlink r:id="rId10" w:history="1">
        <w:r w:rsidR="00D472DF" w:rsidRPr="001C3303">
          <w:rPr>
            <w:rStyle w:val="Hyperlink"/>
            <w:rFonts w:ascii="Times New Roman" w:hAnsi="Times New Roman" w:cs="Times New Roman"/>
            <w:sz w:val="24"/>
            <w:szCs w:val="24"/>
          </w:rPr>
          <w:t>http://www.dot.ca.gov/hq/roadinfo/us50</w:t>
        </w:r>
      </w:hyperlink>
      <w:r w:rsidR="00D472DF">
        <w:rPr>
          <w:rFonts w:ascii="Times New Roman" w:hAnsi="Times New Roman" w:cs="Times New Roman"/>
          <w:sz w:val="24"/>
          <w:szCs w:val="24"/>
        </w:rPr>
        <w:t>. E</w:t>
      </w:r>
      <w:r>
        <w:rPr>
          <w:rFonts w:ascii="Times New Roman" w:hAnsi="Times New Roman" w:cs="Times New Roman"/>
          <w:sz w:val="24"/>
          <w:szCs w:val="24"/>
        </w:rPr>
        <w:t>ach highway has its own terminating values that r</w:t>
      </w:r>
      <w:r w:rsidR="00D472DF">
        <w:rPr>
          <w:rFonts w:ascii="Times New Roman" w:hAnsi="Times New Roman" w:cs="Times New Roman"/>
          <w:sz w:val="24"/>
          <w:szCs w:val="24"/>
        </w:rPr>
        <w:t xml:space="preserve">elate to that specific highway so it seems that this is a stable format unlikely to change soon or often. To capture the data from the Caltrans Highway Tables the “Inspect Element” function was used in Chrome and the area containing the </w:t>
      </w:r>
      <w:r w:rsidR="008370B2">
        <w:rPr>
          <w:rFonts w:ascii="Times New Roman" w:hAnsi="Times New Roman" w:cs="Times New Roman"/>
          <w:sz w:val="24"/>
          <w:szCs w:val="24"/>
        </w:rPr>
        <w:t>Highway Table links was found; i</w:t>
      </w:r>
      <w:r w:rsidR="00D472DF">
        <w:rPr>
          <w:rFonts w:ascii="Times New Roman" w:hAnsi="Times New Roman" w:cs="Times New Roman"/>
          <w:sz w:val="24"/>
          <w:szCs w:val="24"/>
        </w:rPr>
        <w:t>n this case it was an entire &lt;div&gt;</w:t>
      </w:r>
      <w:r w:rsidR="008370B2">
        <w:rPr>
          <w:rFonts w:ascii="Times New Roman" w:hAnsi="Times New Roman" w:cs="Times New Roman"/>
          <w:sz w:val="24"/>
          <w:szCs w:val="24"/>
        </w:rPr>
        <w:t>. The &lt;div&gt; was copied into the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file in the project. It can be found at “Trip-Details-Planner” &gt;&gt; “</w:t>
      </w:r>
      <w:proofErr w:type="spellStart"/>
      <w:r w:rsidR="008370B2">
        <w:rPr>
          <w:rFonts w:ascii="Times New Roman" w:hAnsi="Times New Roman" w:cs="Times New Roman"/>
          <w:sz w:val="24"/>
          <w:szCs w:val="24"/>
        </w:rPr>
        <w:t>road_trip_website</w:t>
      </w:r>
      <w:proofErr w:type="spellEnd"/>
      <w:r w:rsidR="008370B2">
        <w:rPr>
          <w:rFonts w:ascii="Times New Roman" w:hAnsi="Times New Roman" w:cs="Times New Roman"/>
          <w:sz w:val="24"/>
          <w:szCs w:val="24"/>
        </w:rPr>
        <w:t xml:space="preserve">” &gt;&gt; “app” &gt;&gt; “views” &gt;&gt; “pages” &gt;&gt;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xml:space="preserve">. </w:t>
      </w:r>
      <w:bookmarkStart w:id="10" w:name="_GoBack"/>
      <w:bookmarkEnd w:id="10"/>
    </w:p>
    <w:p w:rsidR="00140DB2" w:rsidRDefault="00997771" w:rsidP="003F4AC8">
      <w:pPr>
        <w:pStyle w:val="Heading2"/>
      </w:pPr>
      <w:bookmarkStart w:id="11" w:name="_Toc433980291"/>
      <w:r>
        <w:t>Google Maps</w:t>
      </w:r>
      <w:bookmarkEnd w:id="11"/>
    </w:p>
    <w:p w:rsidR="00DC3136" w:rsidRPr="00DC3136" w:rsidRDefault="00937372" w:rsidP="00DC3136">
      <w:pPr>
        <w:pStyle w:val="HTMLPreformatted"/>
        <w:shd w:val="clear" w:color="auto" w:fill="F7F7F7"/>
        <w:spacing w:before="240" w:after="240" w:line="300" w:lineRule="atLeast"/>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189410DC" wp14:editId="03578598">
                <wp:simplePos x="0" y="0"/>
                <wp:positionH relativeFrom="margin">
                  <wp:align>right</wp:align>
                </wp:positionH>
                <wp:positionV relativeFrom="paragraph">
                  <wp:posOffset>2199005</wp:posOffset>
                </wp:positionV>
                <wp:extent cx="68389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047750"/>
                        </a:xfrm>
                        <a:prstGeom prst="rect">
                          <a:avLst/>
                        </a:prstGeom>
                        <a:solidFill>
                          <a:schemeClr val="bg1">
                            <a:lumMod val="75000"/>
                          </a:schemeClr>
                        </a:solidFill>
                        <a:ln w="12700">
                          <a:solidFill>
                            <a:schemeClr val="tx1"/>
                          </a:solidFill>
                          <a:bevel/>
                          <a:headEnd/>
                          <a:tailEnd/>
                        </a:ln>
                      </wps:spPr>
                      <wps:txb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geocoding_api_key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google_url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/geocode/json</w:t>
                            </w:r>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 geocoding_api_key</w:t>
                            </w:r>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 xml:space="preserve">(google_url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410DC" id="_x0000_s1027" type="#_x0000_t202" style="position:absolute;margin-left:487.3pt;margin-top:173.15pt;width:538.5pt;height: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" fillcolor="#bfbfbf [2412]" strokecolor="black [3213]" strokeweight="1pt">
                <v:stroke joinstyle="bevel"/>
                <v:textbo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geocoding_api_key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google_url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/geocode/json</w:t>
                      </w:r>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 geocoding_api_key</w:t>
                      </w:r>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 xml:space="preserve">(google_url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v:textbox>
                <w10:wrap type="square" anchorx="margin"/>
              </v:shape>
            </w:pict>
          </mc:Fallback>
        </mc:AlternateContent>
      </w:r>
      <w:r w:rsidR="00A43915" w:rsidRPr="00DC3136">
        <w:rPr>
          <w:rFonts w:ascii="Times New Roman" w:hAnsi="Times New Roman" w:cs="Times New Roman"/>
          <w:sz w:val="24"/>
          <w:szCs w:val="24"/>
        </w:rPr>
        <w:t xml:space="preserve">Google Maps is a very powerful application that is widely known and used. Many applications and webpages use Google Maps a large variety of ways. There are many APIs offered by google for developers. Some of them include Directions API, Distance Matrix API, Elevation API, Geolocation API, Places API, Roads API, Time Zone API, and more. For this webpage the Geolocation API is used. Geolocation is where addresses and other text based locations are converted into latitude and longitude coordinates. This process can also be reversed going from latitude and longitude to addresses or place names. </w:t>
      </w:r>
      <w:r>
        <w:rPr>
          <w:rFonts w:ascii="Times New Roman" w:hAnsi="Times New Roman" w:cs="Times New Roman"/>
          <w:sz w:val="24"/>
          <w:szCs w:val="24"/>
        </w:rPr>
        <w:t xml:space="preserve">Google requires users of their Geolocation service to register and obtain a session key. The free service has a limit of 2,500 requests per day and no more than 10 requests per second. For more traffic a fee is required. </w:t>
      </w:r>
      <w:r w:rsidR="00A43915" w:rsidRPr="00DC3136">
        <w:rPr>
          <w:rFonts w:ascii="Times New Roman" w:hAnsi="Times New Roman" w:cs="Times New Roman"/>
          <w:sz w:val="24"/>
          <w:szCs w:val="24"/>
        </w:rPr>
        <w:t>The data is accessed via a</w:t>
      </w:r>
      <w:r w:rsidR="00DC3136" w:rsidRPr="00DC3136">
        <w:rPr>
          <w:rFonts w:ascii="Times New Roman" w:hAnsi="Times New Roman" w:cs="Times New Roman"/>
          <w:sz w:val="24"/>
          <w:szCs w:val="24"/>
        </w:rPr>
        <w:t xml:space="preserve"> HTTP request. See below for the code that accesses the Geolocation data from Google. </w:t>
      </w:r>
    </w:p>
    <w:p w:rsidR="00140DB2" w:rsidRDefault="00140DB2" w:rsidP="00A27996">
      <w:pPr>
        <w:pStyle w:val="NoSpacing"/>
      </w:pPr>
    </w:p>
    <w:p w:rsidR="00DC3136" w:rsidRPr="00937372" w:rsidRDefault="00DC3136" w:rsidP="00A27996">
      <w:pPr>
        <w:pStyle w:val="NoSpacing"/>
        <w:rPr>
          <w:color w:val="D9D9D9" w:themeColor="background1" w:themeShade="D9"/>
          <w:sz w:val="24"/>
          <w:szCs w:val="24"/>
        </w:rPr>
      </w:pPr>
      <w:r>
        <w:rPr>
          <w:sz w:val="24"/>
          <w:szCs w:val="24"/>
        </w:rPr>
        <w:t xml:space="preserve">The first two lines of code place the Google Geocoding key into a variable geocoding_api_key and assigning the URL for Google Maps into the variable google_url. </w:t>
      </w:r>
      <w:r w:rsidR="00937372">
        <w:rPr>
          <w:sz w:val="24"/>
          <w:szCs w:val="24"/>
        </w:rPr>
        <w:t xml:space="preserve">The parameters for the search are placed in the variable goggle_params. At the end of this you can see the API key required by Google. Lastly everything is put together into an instance variable @geo. Using HTTParty, a Ruby Gem (library), the request is returned as a .json file. This file is then parsed for the desired data. </w:t>
      </w:r>
    </w:p>
    <w:sectPr w:rsidR="00DC3136" w:rsidRPr="00937372"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597" w:rsidRDefault="00C50597" w:rsidP="007764B6">
      <w:pPr>
        <w:spacing w:after="0" w:line="240" w:lineRule="auto"/>
      </w:pPr>
      <w:r>
        <w:separator/>
      </w:r>
    </w:p>
  </w:endnote>
  <w:endnote w:type="continuationSeparator" w:id="0">
    <w:p w:rsidR="00C50597" w:rsidRDefault="00C50597"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597" w:rsidRDefault="00C50597" w:rsidP="007764B6">
      <w:pPr>
        <w:spacing w:after="0" w:line="240" w:lineRule="auto"/>
      </w:pPr>
      <w:r>
        <w:separator/>
      </w:r>
    </w:p>
  </w:footnote>
  <w:footnote w:type="continuationSeparator" w:id="0">
    <w:p w:rsidR="00C50597" w:rsidRDefault="00C50597"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220E1A" w:rsidRDefault="00220E1A" w:rsidP="00220E1A">
      <w:pPr>
        <w:pStyle w:val="FootnoteText"/>
      </w:pPr>
      <w:r>
        <w:rPr>
          <w:rStyle w:val="FootnoteReference"/>
        </w:rPr>
        <w:footnoteRef/>
      </w:r>
      <w:r>
        <w:t xml:space="preserve"> See Google Maps section 3.3 for more information on how this API works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159F3"/>
    <w:rsid w:val="000400E9"/>
    <w:rsid w:val="00086632"/>
    <w:rsid w:val="000F5B08"/>
    <w:rsid w:val="00140DB2"/>
    <w:rsid w:val="00164987"/>
    <w:rsid w:val="00191F4D"/>
    <w:rsid w:val="001B7430"/>
    <w:rsid w:val="00220E1A"/>
    <w:rsid w:val="002B346E"/>
    <w:rsid w:val="002D3B46"/>
    <w:rsid w:val="00332739"/>
    <w:rsid w:val="00392D45"/>
    <w:rsid w:val="003B1615"/>
    <w:rsid w:val="003F4AC8"/>
    <w:rsid w:val="00427F27"/>
    <w:rsid w:val="00451063"/>
    <w:rsid w:val="0045209B"/>
    <w:rsid w:val="004B2B3C"/>
    <w:rsid w:val="004B6158"/>
    <w:rsid w:val="00515550"/>
    <w:rsid w:val="00524B64"/>
    <w:rsid w:val="00576097"/>
    <w:rsid w:val="005801EB"/>
    <w:rsid w:val="005D5811"/>
    <w:rsid w:val="00721DB1"/>
    <w:rsid w:val="007764B6"/>
    <w:rsid w:val="007D134F"/>
    <w:rsid w:val="007D68C8"/>
    <w:rsid w:val="008038F9"/>
    <w:rsid w:val="008370B2"/>
    <w:rsid w:val="008527A3"/>
    <w:rsid w:val="00854A08"/>
    <w:rsid w:val="008874D2"/>
    <w:rsid w:val="00896801"/>
    <w:rsid w:val="008D6586"/>
    <w:rsid w:val="00937372"/>
    <w:rsid w:val="00983FFB"/>
    <w:rsid w:val="00997771"/>
    <w:rsid w:val="009E05FE"/>
    <w:rsid w:val="00A03E0A"/>
    <w:rsid w:val="00A27996"/>
    <w:rsid w:val="00A43915"/>
    <w:rsid w:val="00AB3502"/>
    <w:rsid w:val="00B22E79"/>
    <w:rsid w:val="00B72AA2"/>
    <w:rsid w:val="00C30494"/>
    <w:rsid w:val="00C37F43"/>
    <w:rsid w:val="00C50597"/>
    <w:rsid w:val="00CC093E"/>
    <w:rsid w:val="00CE374E"/>
    <w:rsid w:val="00CE6AB3"/>
    <w:rsid w:val="00D2082A"/>
    <w:rsid w:val="00D472DF"/>
    <w:rsid w:val="00D601BF"/>
    <w:rsid w:val="00DA3E60"/>
    <w:rsid w:val="00DC3136"/>
    <w:rsid w:val="00DD6929"/>
    <w:rsid w:val="00DE6593"/>
    <w:rsid w:val="00DE72E5"/>
    <w:rsid w:val="00F64D8A"/>
    <w:rsid w:val="00F675AC"/>
    <w:rsid w:val="00F96933"/>
    <w:rsid w:val="00FC6B50"/>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 w:type="paragraph" w:styleId="HTMLPreformatted">
    <w:name w:val="HTML Preformatted"/>
    <w:basedOn w:val="Normal"/>
    <w:link w:val="HTMLPreformattedChar"/>
    <w:uiPriority w:val="99"/>
    <w:semiHidden/>
    <w:unhideWhenUsed/>
    <w:rsid w:val="00DC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136"/>
    <w:rPr>
      <w:rFonts w:ascii="Courier New" w:eastAsia="Times New Roman" w:hAnsi="Courier New" w:cs="Courier New"/>
      <w:sz w:val="20"/>
      <w:szCs w:val="20"/>
    </w:rPr>
  </w:style>
  <w:style w:type="character" w:customStyle="1" w:styleId="pln">
    <w:name w:val="pln"/>
    <w:basedOn w:val="DefaultParagraphFont"/>
    <w:rsid w:val="00DC3136"/>
  </w:style>
  <w:style w:type="character" w:customStyle="1" w:styleId="pun">
    <w:name w:val="pun"/>
    <w:basedOn w:val="DefaultParagraphFont"/>
    <w:rsid w:val="00DC3136"/>
  </w:style>
  <w:style w:type="character" w:customStyle="1" w:styleId="com">
    <w:name w:val="com"/>
    <w:basedOn w:val="DefaultParagraphFont"/>
    <w:rsid w:val="00DC3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4567">
      <w:bodyDiv w:val="1"/>
      <w:marLeft w:val="0"/>
      <w:marRight w:val="0"/>
      <w:marTop w:val="0"/>
      <w:marBottom w:val="0"/>
      <w:divBdr>
        <w:top w:val="none" w:sz="0" w:space="0" w:color="auto"/>
        <w:left w:val="none" w:sz="0" w:space="0" w:color="auto"/>
        <w:bottom w:val="none" w:sz="0" w:space="0" w:color="auto"/>
        <w:right w:val="none" w:sz="0" w:space="0" w:color="auto"/>
      </w:divBdr>
    </w:div>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ca.gov/hq/roadinfo/hwytable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ot.ca.gov/hq/roadinfo/us50" TargetMode="External"/><Relationship Id="rId4" Type="http://schemas.openxmlformats.org/officeDocument/2006/relationships/settings" Target="settings.xml"/><Relationship Id="rId9" Type="http://schemas.openxmlformats.org/officeDocument/2006/relationships/hyperlink" Target="http://www.dot.ca.gov/hq/roadinfo/i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AE82-0830-4724-ACEB-46611F896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6</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16</cp:revision>
  <dcterms:created xsi:type="dcterms:W3CDTF">2015-10-15T20:49:00Z</dcterms:created>
  <dcterms:modified xsi:type="dcterms:W3CDTF">2015-10-31T00:26:00Z</dcterms:modified>
</cp:coreProperties>
</file>