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网上医疗健康自助服务系统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开发语言 JSP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数据库 MySQL</w:t>
      </w:r>
    </w:p>
    <w:p>
      <w:pPr>
        <w:rPr>
          <w:rFonts w:hint="eastAsia"/>
        </w:rPr>
      </w:pPr>
      <w:r>
        <w:rPr>
          <w:rFonts w:hint="eastAsia" w:eastAsia="宋体"/>
          <w:lang w:val="en-US" w:eastAsia="zh-CN"/>
        </w:rPr>
        <w:t>框架 SSM</w:t>
      </w:r>
    </w:p>
    <w:p>
      <w:pPr>
        <w:rPr>
          <w:rFonts w:hint="eastAsia"/>
        </w:rPr>
      </w:pPr>
      <w:r>
        <w:rPr>
          <w:rFonts w:hint="eastAsia"/>
        </w:rPr>
        <w:t>角色分为两个，即两个权限一个患者，一个医生</w:t>
      </w:r>
    </w:p>
    <w:p>
      <w:pPr>
        <w:rPr>
          <w:rFonts w:hint="eastAsia"/>
        </w:rPr>
      </w:pPr>
      <w:r>
        <w:rPr>
          <w:rFonts w:hint="eastAsia"/>
        </w:rPr>
        <w:t>导航栏：个人中心，医药商城，医生咨询（含医生预约），</w:t>
      </w:r>
    </w:p>
    <w:p>
      <w:r>
        <w:rPr>
          <w:rFonts w:hint="eastAsia"/>
        </w:rPr>
        <w:t>医药商城：主要是药品展示，药品按种类分：感冒药、止咳药，消炎药，胃药、跌打损伤药等，点击每种类型的药出现对相应的药品，每种药品点击可以查看药品详情（如果满帆可以写到药品下面，药品功能少写点），可以对药加入购物车，结账，地址的书写（地址只是假的在数据库存进行），药品商城含搜索功能，可根据模糊查找，按药名或者疗效查找，购买药品后生成订单，可在个人中心处查询，药品在后台可以添加，删除。</w:t>
      </w:r>
    </w:p>
    <w:p>
      <w:r>
        <w:rPr>
          <w:rFonts w:hint="eastAsia"/>
        </w:rPr>
        <w:t>医生咨询：分为各类医生（内科，神经科，儿科等各种科室），每科室点开对应的一些医生，一个科室2到3个医生就行，点进去医生是留言板可以给医生留言，医生通过回复留言，给其开药方诊断说明。每个医生可以预约，在每个医生留言板页面有个预约，会弹出一个表单（表单内容有预约时间，预约人姓名，性别，年龄，联系电话）医生在留言板给予回复有或者没有时间</w:t>
      </w:r>
    </w:p>
    <w:p>
      <w:r>
        <w:rPr>
          <w:rFonts w:hint="eastAsia"/>
        </w:rPr>
        <w:t>个人中心：可看个人购买药物订单（含地址），医生诊断证明，医生开的药方，更改密码，</w:t>
      </w:r>
    </w:p>
    <w:p>
      <w:pPr>
        <w:rPr>
          <w:rFonts w:hint="eastAsia"/>
        </w:rPr>
      </w:pPr>
      <w:r>
        <w:drawing>
          <wp:inline distT="0" distB="0" distL="114300" distR="114300">
            <wp:extent cx="3085465" cy="8286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F7"/>
    <w:rsid w:val="0058064B"/>
    <w:rsid w:val="007C39F7"/>
    <w:rsid w:val="00A15A31"/>
    <w:rsid w:val="00A762F3"/>
    <w:rsid w:val="00B93D42"/>
    <w:rsid w:val="00CD0DF4"/>
    <w:rsid w:val="05641587"/>
    <w:rsid w:val="1D5C23B7"/>
    <w:rsid w:val="2B457007"/>
    <w:rsid w:val="361F3AE9"/>
    <w:rsid w:val="3EEF0BEE"/>
    <w:rsid w:val="4951444C"/>
    <w:rsid w:val="53BF72F1"/>
    <w:rsid w:val="5E6F4C5F"/>
    <w:rsid w:val="6BB63871"/>
    <w:rsid w:val="78511C5E"/>
    <w:rsid w:val="7B06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383</Characters>
  <Lines>3</Lines>
  <Paragraphs>1</Paragraphs>
  <ScaleCrop>false</ScaleCrop>
  <LinksUpToDate>false</LinksUpToDate>
  <CharactersWithSpaces>449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2018-03-28T14:14:00Z</dcterms:created>
  <dc:creator>xujintao</dc:creator>
  <cp:lastModifiedBy>Administrator</cp:lastModifiedBy>
  <dcterms:modified xsi:type="dcterms:W3CDTF">2018-03-28T14:55:03Z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