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C1D9" w14:textId="77777777" w:rsidR="008112A2" w:rsidRPr="00DC26C9" w:rsidRDefault="008112A2" w:rsidP="00F318D7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00DC26C9"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 xml:space="preserve">Banda CTPMQS </w:t>
      </w:r>
    </w:p>
    <w:p w14:paraId="20004C74" w14:textId="55B3ED02" w:rsidR="008112A2" w:rsidRPr="00F318D7" w:rsidRDefault="008112A2" w:rsidP="00F318D7">
      <w:pPr>
        <w:rPr>
          <w:rFonts w:ascii="Arial" w:hAnsi="Arial" w:cs="Arial"/>
          <w:sz w:val="24"/>
          <w:szCs w:val="24"/>
          <w:lang w:val="es-ES"/>
        </w:rPr>
      </w:pPr>
      <w:r w:rsidRPr="00F318D7">
        <w:rPr>
          <w:rFonts w:ascii="Arial" w:hAnsi="Arial" w:cs="Arial"/>
          <w:sz w:val="24"/>
          <w:szCs w:val="24"/>
          <w:lang w:val="es-ES"/>
        </w:rPr>
        <w:t xml:space="preserve">Es una banda de música que nace con la idea de promover un espacio libre para convivir entre pares con los mismos gustos y amor por la música. Nuestra banda, es una agrupación musical formada por instrumentos de viento, liras </w:t>
      </w:r>
      <w:r w:rsidRPr="00F318D7">
        <w:rPr>
          <w:rFonts w:ascii="Arial" w:hAnsi="Arial" w:cs="Arial"/>
          <w:color w:val="040C28"/>
          <w:sz w:val="24"/>
          <w:szCs w:val="24"/>
          <w:lang w:val="es-ES"/>
        </w:rPr>
        <w:t xml:space="preserve">platillos, güiros </w:t>
      </w:r>
      <w:r w:rsidRPr="00F318D7">
        <w:rPr>
          <w:rFonts w:ascii="Arial" w:hAnsi="Arial" w:cs="Arial"/>
          <w:sz w:val="24"/>
          <w:szCs w:val="24"/>
          <w:lang w:val="es-ES"/>
        </w:rPr>
        <w:t>y percusión. Como parte de nuestra estructura, nos acompañan los banderines que con sus movimientos de banderas integran gran elegancia durante los desfiles.</w:t>
      </w:r>
    </w:p>
    <w:p w14:paraId="2D98DE16" w14:textId="62D91EF1" w:rsidR="008112A2" w:rsidRPr="00DC26C9" w:rsidRDefault="008112A2" w:rsidP="00F318D7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00DC26C9"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 xml:space="preserve">Actividades extra curriculares </w:t>
      </w:r>
    </w:p>
    <w:p w14:paraId="3E84FA03" w14:textId="31ABB9DC" w:rsidR="008112A2" w:rsidRPr="00F318D7" w:rsidRDefault="008112A2" w:rsidP="00F318D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318D7">
        <w:rPr>
          <w:rFonts w:ascii="Arial" w:hAnsi="Arial" w:cs="Arial"/>
          <w:sz w:val="24"/>
          <w:szCs w:val="24"/>
          <w:lang w:val="es-ES"/>
        </w:rPr>
        <w:t xml:space="preserve">Desde el mes de marzo se inicia con la inscripción de integrantes, </w:t>
      </w:r>
      <w:r w:rsidR="00F318D7" w:rsidRPr="00F318D7">
        <w:rPr>
          <w:rFonts w:ascii="Arial" w:hAnsi="Arial" w:cs="Arial"/>
          <w:sz w:val="24"/>
          <w:szCs w:val="24"/>
          <w:lang w:val="es-ES"/>
        </w:rPr>
        <w:t xml:space="preserve">programación de ensayos y presentaciones. Estas siempre vienen desde municipalidades, Iglesias y servicios comunitarios que desean integrarnos a la proyección del colegio hacia las diferentes comunidades. </w:t>
      </w:r>
    </w:p>
    <w:p w14:paraId="7E436A0A" w14:textId="3D3C214B" w:rsidR="00F318D7" w:rsidRPr="00DC26C9" w:rsidRDefault="00F318D7" w:rsidP="00F318D7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00DC26C9"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 xml:space="preserve">Ensayos </w:t>
      </w:r>
    </w:p>
    <w:p w14:paraId="2E11149C" w14:textId="37CA7006" w:rsidR="00F318D7" w:rsidRDefault="00F318D7" w:rsidP="00F318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Son variantes, dependen si la comunidad estudiantil se encuentra en exámenes, (durante semana de evaluación no se realizan ensayos)</w:t>
      </w:r>
    </w:p>
    <w:p w14:paraId="46D6022D" w14:textId="5DEE0835" w:rsidR="00F318D7" w:rsidRDefault="00F318D7" w:rsidP="00F318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ensayos no interfieren con las clases ya que se realizan de 4:30 a 5:30 pm en las canchas de la institución para seguridad de los estudiantes.</w:t>
      </w:r>
    </w:p>
    <w:p w14:paraId="0FBDC72D" w14:textId="69887CAC" w:rsidR="00F318D7" w:rsidRPr="00F318D7" w:rsidRDefault="00F318D7" w:rsidP="00F318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se acercan las fiestas patrias(semana cívica) el director extiende el permiso para que los estudiantes</w:t>
      </w:r>
      <w:r w:rsidR="001B0D8D">
        <w:rPr>
          <w:rFonts w:ascii="Arial" w:hAnsi="Arial" w:cs="Arial"/>
          <w:sz w:val="24"/>
          <w:szCs w:val="24"/>
          <w:lang w:val="es-ES"/>
        </w:rPr>
        <w:t xml:space="preserve"> que participan en las  diferentes representaciones, </w:t>
      </w:r>
      <w:r>
        <w:rPr>
          <w:rFonts w:ascii="Arial" w:hAnsi="Arial" w:cs="Arial"/>
          <w:sz w:val="24"/>
          <w:szCs w:val="24"/>
          <w:lang w:val="es-ES"/>
        </w:rPr>
        <w:t xml:space="preserve"> puedan ensayar de forma general</w:t>
      </w:r>
      <w:r w:rsidR="001B0D8D">
        <w:rPr>
          <w:rFonts w:ascii="Arial" w:hAnsi="Arial" w:cs="Arial"/>
          <w:sz w:val="24"/>
          <w:szCs w:val="24"/>
          <w:lang w:val="es-ES"/>
        </w:rPr>
        <w:t xml:space="preserve"> a horas específicas, las cuales están estipuladas y justificadas ante los docentes encargados de la materia para que no tengan inconvenientes en las actividades curriculares.</w:t>
      </w:r>
    </w:p>
    <w:p w14:paraId="66C4B72E" w14:textId="69EA55E4" w:rsidR="008112A2" w:rsidRPr="00F318D7" w:rsidRDefault="00F318D7" w:rsidP="00F318D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ensayos son programados y se coordinan con los encargados de la banda </w:t>
      </w:r>
    </w:p>
    <w:sectPr w:rsidR="008112A2" w:rsidRPr="00F31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A2"/>
    <w:rsid w:val="001B0D8D"/>
    <w:rsid w:val="008112A2"/>
    <w:rsid w:val="00DC26C9"/>
    <w:rsid w:val="00F3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4BC2"/>
  <w15:chartTrackingRefBased/>
  <w15:docId w15:val="{24C50762-F29E-4264-9302-0F786FF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1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rodriguez</dc:creator>
  <cp:keywords/>
  <dc:description/>
  <cp:lastModifiedBy>pc-12</cp:lastModifiedBy>
  <cp:revision>2</cp:revision>
  <dcterms:created xsi:type="dcterms:W3CDTF">2023-09-28T13:08:00Z</dcterms:created>
  <dcterms:modified xsi:type="dcterms:W3CDTF">2023-09-28T13:08:00Z</dcterms:modified>
</cp:coreProperties>
</file>