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FF7E" w14:textId="3322127E" w:rsidR="00313F1A" w:rsidRDefault="00313F1A" w:rsidP="00313F1A">
      <w:pPr>
        <w:pStyle w:val="Ttulo2"/>
        <w:rPr>
          <w:rStyle w:val="nfasissutil"/>
        </w:rPr>
      </w:pPr>
      <w:r w:rsidRPr="00313F1A">
        <w:rPr>
          <w:rStyle w:val="nfasissutil"/>
        </w:rPr>
        <w:t>Información de Actividades Curriculares del Nocturno:</w:t>
      </w:r>
    </w:p>
    <w:p w14:paraId="680C860E" w14:textId="4524CD32" w:rsidR="00313F1A" w:rsidRDefault="00313F1A">
      <w:pPr>
        <w:rPr>
          <w:b/>
          <w:bCs/>
        </w:rPr>
      </w:pPr>
      <w:r>
        <w:rPr>
          <w:b/>
          <w:bCs/>
        </w:rPr>
        <w:t>-Procesos de admisión inician del 28 de Agosto y finalizan el 5-6 y 7 con la matricula.</w:t>
      </w:r>
    </w:p>
    <w:p w14:paraId="5E68A8EA" w14:textId="153E5F82" w:rsidR="00313F1A" w:rsidRDefault="00313F1A">
      <w:pPr>
        <w:rPr>
          <w:b/>
          <w:bCs/>
        </w:rPr>
      </w:pPr>
      <w:r>
        <w:rPr>
          <w:b/>
          <w:bCs/>
        </w:rPr>
        <w:t xml:space="preserve">-Las mismas actividades del diurno se celebran en el nocturno. (Ejemplo: 15 de </w:t>
      </w:r>
      <w:proofErr w:type="gramStart"/>
      <w:r>
        <w:rPr>
          <w:b/>
          <w:bCs/>
        </w:rPr>
        <w:t>Septiembre</w:t>
      </w:r>
      <w:proofErr w:type="gramEnd"/>
      <w:r>
        <w:rPr>
          <w:b/>
          <w:bCs/>
        </w:rPr>
        <w:t>, Dia del niño 9 de Septiembre)</w:t>
      </w:r>
    </w:p>
    <w:p w14:paraId="57D0B7AC" w14:textId="77777777" w:rsidR="00313F1A" w:rsidRDefault="00313F1A">
      <w:pPr>
        <w:rPr>
          <w:b/>
          <w:bCs/>
        </w:rPr>
      </w:pPr>
    </w:p>
    <w:p w14:paraId="4C05EABB" w14:textId="77777777" w:rsidR="00480348" w:rsidRPr="00480348" w:rsidRDefault="00480348" w:rsidP="00480348">
      <w:pPr>
        <w:rPr>
          <w:b/>
          <w:bCs/>
        </w:rPr>
      </w:pPr>
      <w:r w:rsidRPr="00480348">
        <w:rPr>
          <w:b/>
          <w:bCs/>
        </w:rPr>
        <w:t>PROCESO DE ADMISIÓN 2024 - SECCCIÓN TÉCNICA NOCTURNA CTP ING. MARIO QUIRÓS SASSO</w:t>
      </w:r>
    </w:p>
    <w:p w14:paraId="1A0AEB11" w14:textId="77777777" w:rsidR="00480348" w:rsidRDefault="00480348" w:rsidP="00480348">
      <w:r>
        <w:t>Propuesta Proceso de Admisión STN 2024</w:t>
      </w:r>
    </w:p>
    <w:p w14:paraId="2FE8AA91" w14:textId="77777777" w:rsidR="00480348" w:rsidRDefault="00480348" w:rsidP="00480348">
      <w:r>
        <w:t>Colocar en el formulario de Inscripción la posibilidad de escoger una segunda opción de especialidad, con el fin de que la persona oferente le quede claro en cuál de las dos opciones va a realizar la prueba, ofrecer talleres de las especialidades impartidos por los mismos</w:t>
      </w:r>
    </w:p>
    <w:p w14:paraId="0BE449C8" w14:textId="77777777" w:rsidR="00480348" w:rsidRDefault="00480348" w:rsidP="00480348">
      <w:r>
        <w:t>- La malla curricular de cada especialidad ofertada (realizar una presentación)</w:t>
      </w:r>
    </w:p>
    <w:p w14:paraId="4FEF2D9C" w14:textId="77777777" w:rsidR="00480348" w:rsidRDefault="00480348" w:rsidP="00480348">
      <w:r>
        <w:t>Horario de lecciones (hora inicio, hora de salida, servicio de comedor, servicio de buses)</w:t>
      </w:r>
    </w:p>
    <w:p w14:paraId="25B59D1B" w14:textId="77777777" w:rsidR="00480348" w:rsidRDefault="00480348" w:rsidP="00480348">
      <w:r>
        <w:t>- Vestimenta</w:t>
      </w:r>
    </w:p>
    <w:p w14:paraId="4358C9B5" w14:textId="77777777" w:rsidR="00480348" w:rsidRDefault="00480348" w:rsidP="00480348">
      <w:r>
        <w:t>- Ausencias (Auxiliar)</w:t>
      </w:r>
    </w:p>
    <w:p w14:paraId="403F07BC" w14:textId="77777777" w:rsidR="00480348" w:rsidRDefault="00480348" w:rsidP="00480348">
      <w:r>
        <w:t>- Prácticas y pasantías (Coordinación)</w:t>
      </w:r>
    </w:p>
    <w:p w14:paraId="4D188F1D" w14:textId="77777777" w:rsidR="00480348" w:rsidRDefault="00480348" w:rsidP="00480348">
      <w:r>
        <w:t>Cada grupo de personas (30 máximo) llevaría los dos talleres de las especialidades que seleccionó. Estos talleres tendrían una duración máxima de 30 minutos.</w:t>
      </w:r>
    </w:p>
    <w:p w14:paraId="423720E1" w14:textId="77777777" w:rsidR="00480348" w:rsidRDefault="00480348" w:rsidP="00480348">
      <w:r>
        <w:t>Objetivos: Informar a las personas oferentes a ingresar a STN, claramente en qué consisten las especialidades y así realizar el proceso en la especialidad que realmente le interesa.</w:t>
      </w:r>
    </w:p>
    <w:p w14:paraId="57F52D4E" w14:textId="77777777" w:rsidR="00480348" w:rsidRDefault="00480348" w:rsidP="00480348">
      <w:r>
        <w:t>Tener una lista de espera en la que nos aseguramos que las personas participaron en el taller y están enteradas claramente en qué consiste la especialidad.</w:t>
      </w:r>
    </w:p>
    <w:p w14:paraId="73D7F3CE" w14:textId="77777777" w:rsidR="00480348" w:rsidRDefault="00480348" w:rsidP="00480348">
      <w:r>
        <w:t>Ayudar a que sea menos la deserción, porque una vez que conozcan la información se aseguran si desean participar en el proceso.</w:t>
      </w:r>
    </w:p>
    <w:p w14:paraId="3EB12A4F" w14:textId="77777777" w:rsidR="00480348" w:rsidRDefault="00480348" w:rsidP="00480348">
      <w:r>
        <w:t>Del 28 agosto al 22 setiembre del</w:t>
      </w:r>
    </w:p>
    <w:p w14:paraId="2DB0F7EF" w14:textId="77777777" w:rsidR="00480348" w:rsidRDefault="00480348" w:rsidP="00480348">
      <w:r>
        <w:t>2023</w:t>
      </w:r>
    </w:p>
    <w:p w14:paraId="7924607D" w14:textId="77777777" w:rsidR="00480348" w:rsidRDefault="00480348" w:rsidP="00480348">
      <w:r>
        <w:t xml:space="preserve">Por medio de la página de Facebook </w:t>
      </w:r>
      <w:proofErr w:type="spellStart"/>
      <w:r>
        <w:t>SecctecNoct</w:t>
      </w:r>
      <w:proofErr w:type="spellEnd"/>
      <w:r>
        <w:t xml:space="preserve"> </w:t>
      </w:r>
      <w:proofErr w:type="spellStart"/>
      <w:r>
        <w:t>Ctp</w:t>
      </w:r>
      <w:proofErr w:type="spellEnd"/>
      <w:r>
        <w:t xml:space="preserve"> Mario Quirós</w:t>
      </w:r>
    </w:p>
    <w:p w14:paraId="0396A55B" w14:textId="77777777" w:rsidR="00480348" w:rsidRDefault="00480348" w:rsidP="00480348">
      <w:r>
        <w:t>Divulgación publicitaria</w:t>
      </w:r>
    </w:p>
    <w:p w14:paraId="455256F8" w14:textId="77777777" w:rsidR="00480348" w:rsidRDefault="00480348" w:rsidP="00480348">
      <w:proofErr w:type="spellStart"/>
      <w:r>
        <w:t>Sasso</w:t>
      </w:r>
      <w:proofErr w:type="spellEnd"/>
      <w:r>
        <w:t xml:space="preserve"> e Instagram </w:t>
      </w:r>
      <w:proofErr w:type="spellStart"/>
      <w:r>
        <w:t>ctmas</w:t>
      </w:r>
      <w:proofErr w:type="spellEnd"/>
      <w:r>
        <w:t xml:space="preserve"> </w:t>
      </w:r>
      <w:proofErr w:type="spellStart"/>
      <w:r>
        <w:t>seccion</w:t>
      </w:r>
      <w:proofErr w:type="spellEnd"/>
      <w:r>
        <w:t xml:space="preserve">. </w:t>
      </w:r>
      <w:proofErr w:type="spellStart"/>
      <w:r>
        <w:t>tec</w:t>
      </w:r>
      <w:proofErr w:type="spellEnd"/>
      <w:r>
        <w:t>. nocturnal y algunos otros medios de publicidad digital, se da a conocer el proceso de admisión para estudiantes de nuevo ingreso (prueba y entrevistas). Cupo limitado por especialidad.</w:t>
      </w:r>
    </w:p>
    <w:p w14:paraId="02DF49CE" w14:textId="77777777" w:rsidR="00480348" w:rsidRDefault="00480348" w:rsidP="00480348">
      <w:r>
        <w:t>Inscripción a la Prueba</w:t>
      </w:r>
    </w:p>
    <w:p w14:paraId="4B1F11EB" w14:textId="77777777" w:rsidR="00480348" w:rsidRDefault="00480348" w:rsidP="00480348">
      <w:r>
        <w:t>Del 25 de setiembre al 4 de octubre del 2023</w:t>
      </w:r>
    </w:p>
    <w:p w14:paraId="01FF330D" w14:textId="77777777" w:rsidR="00480348" w:rsidRDefault="00480348" w:rsidP="00480348">
      <w:r>
        <w:lastRenderedPageBreak/>
        <w:t>Se realizará por medio de un link que se comunica en la página</w:t>
      </w:r>
    </w:p>
    <w:p w14:paraId="36563990" w14:textId="77777777" w:rsidR="00480348" w:rsidRDefault="00480348" w:rsidP="00480348">
      <w:r>
        <w:t xml:space="preserve">Facebook </w:t>
      </w:r>
      <w:proofErr w:type="spellStart"/>
      <w:r>
        <w:t>SecctecNoct</w:t>
      </w:r>
      <w:proofErr w:type="spellEnd"/>
      <w:r>
        <w:t xml:space="preserve"> </w:t>
      </w:r>
      <w:proofErr w:type="spellStart"/>
      <w:r>
        <w:t>Ctp</w:t>
      </w:r>
      <w:proofErr w:type="spellEnd"/>
      <w:r>
        <w:t xml:space="preserve"> Mario </w:t>
      </w:r>
      <w:proofErr w:type="spellStart"/>
      <w:r>
        <w:t>Quiros</w:t>
      </w:r>
      <w:proofErr w:type="spellEnd"/>
      <w:r>
        <w:t xml:space="preserve"> _</w:t>
      </w:r>
      <w:proofErr w:type="spellStart"/>
      <w:r>
        <w:t>Sasso</w:t>
      </w:r>
      <w:proofErr w:type="spellEnd"/>
    </w:p>
    <w:p w14:paraId="24EB19DD" w14:textId="77777777" w:rsidR="00480348" w:rsidRDefault="00480348" w:rsidP="00480348">
      <w:proofErr w:type="spellStart"/>
      <w:r>
        <w:t>e</w:t>
      </w:r>
      <w:proofErr w:type="spellEnd"/>
      <w:r>
        <w:t xml:space="preserve"> Instagram</w:t>
      </w:r>
    </w:p>
    <w:p w14:paraId="6A4C07E0" w14:textId="77777777" w:rsidR="00480348" w:rsidRDefault="00480348" w:rsidP="00480348">
      <w:proofErr w:type="spellStart"/>
      <w:r>
        <w:t>ctpmas</w:t>
      </w:r>
      <w:proofErr w:type="spellEnd"/>
      <w:r>
        <w:t xml:space="preserve"> </w:t>
      </w:r>
      <w:proofErr w:type="spellStart"/>
      <w:r>
        <w:t>seccion.tec</w:t>
      </w:r>
      <w:proofErr w:type="spellEnd"/>
      <w:r>
        <w:t>. nocturnal y otros medios. Realizar un depósito de 2000 para optar por la prueba de conocimientos generales y entrevistas y talleres informativos. Este depósito se realiza al Banco Nacional # de cuenta de la Junta Administrativa, Cédula Jurídica 3-</w:t>
      </w:r>
    </w:p>
    <w:p w14:paraId="01D71F5B" w14:textId="77777777" w:rsidR="00480348" w:rsidRDefault="00480348" w:rsidP="00480348">
      <w:r>
        <w:t>008-056-0482,</w:t>
      </w:r>
    </w:p>
    <w:p w14:paraId="34DA86A7" w14:textId="77777777" w:rsidR="00480348" w:rsidRDefault="00480348" w:rsidP="00480348">
      <w:r>
        <w:t>Trasferencia Electrónica de Banco a Banco</w:t>
      </w:r>
    </w:p>
    <w:p w14:paraId="17DAA426" w14:textId="3E6C8F09" w:rsidR="00480348" w:rsidRDefault="00480348" w:rsidP="00480348">
      <w:r>
        <w:t>15113410010004758, Cuenta IBAN CR72 0151 1341 0010 0047 58, o SINPE Móvil 87824590 a nombre de la Junta Administrativa.</w:t>
      </w:r>
    </w:p>
    <w:p w14:paraId="62A3C879" w14:textId="77777777" w:rsidR="00480348" w:rsidRDefault="00480348" w:rsidP="00480348"/>
    <w:p w14:paraId="287506AA" w14:textId="77777777" w:rsidR="00480348" w:rsidRDefault="00480348" w:rsidP="00480348"/>
    <w:p w14:paraId="5D65BE9D" w14:textId="77777777" w:rsidR="00480348" w:rsidRDefault="00480348" w:rsidP="00480348"/>
    <w:p w14:paraId="16C3F7E3" w14:textId="77777777" w:rsidR="00480348" w:rsidRDefault="00480348" w:rsidP="00480348"/>
    <w:p w14:paraId="4376B799" w14:textId="77777777" w:rsidR="00480348" w:rsidRDefault="00480348" w:rsidP="00480348"/>
    <w:p w14:paraId="6D52F6C4" w14:textId="77777777" w:rsidR="00480348" w:rsidRDefault="00480348" w:rsidP="00480348"/>
    <w:p w14:paraId="60C6EE45" w14:textId="77777777" w:rsidR="00480348" w:rsidRDefault="00480348" w:rsidP="00480348"/>
    <w:p w14:paraId="54AD89E3" w14:textId="77777777" w:rsidR="00480348" w:rsidRDefault="00480348" w:rsidP="00480348"/>
    <w:p w14:paraId="4011692D" w14:textId="77777777" w:rsidR="00480348" w:rsidRDefault="00480348" w:rsidP="00480348"/>
    <w:p w14:paraId="559732C7" w14:textId="77777777" w:rsidR="00480348" w:rsidRDefault="00480348" w:rsidP="00480348"/>
    <w:p w14:paraId="715BA0C7" w14:textId="77777777" w:rsidR="00480348" w:rsidRDefault="00480348" w:rsidP="00480348"/>
    <w:p w14:paraId="5AC285B1" w14:textId="77777777" w:rsidR="00480348" w:rsidRDefault="00480348" w:rsidP="00480348"/>
    <w:p w14:paraId="6E6B3721" w14:textId="77777777" w:rsidR="00480348" w:rsidRDefault="00480348" w:rsidP="00480348"/>
    <w:p w14:paraId="7CE6C733" w14:textId="77777777" w:rsidR="00480348" w:rsidRDefault="00480348" w:rsidP="00480348"/>
    <w:p w14:paraId="6D54484C" w14:textId="77777777" w:rsidR="00480348" w:rsidRDefault="00480348" w:rsidP="00480348"/>
    <w:p w14:paraId="5617CA09" w14:textId="77777777" w:rsidR="00480348" w:rsidRDefault="00480348" w:rsidP="00480348"/>
    <w:p w14:paraId="6B2AB2DD" w14:textId="77777777" w:rsidR="00480348" w:rsidRDefault="00480348" w:rsidP="00480348"/>
    <w:p w14:paraId="4B979155" w14:textId="77777777" w:rsidR="00480348" w:rsidRDefault="00480348" w:rsidP="00480348"/>
    <w:p w14:paraId="2E0AE3EC" w14:textId="77777777" w:rsidR="00480348" w:rsidRDefault="00480348" w:rsidP="00480348"/>
    <w:p w14:paraId="30C8F104" w14:textId="77777777" w:rsidR="00480348" w:rsidRDefault="00480348" w:rsidP="00480348"/>
    <w:p w14:paraId="4B0AEE30" w14:textId="77777777" w:rsidR="00480348" w:rsidRDefault="00480348" w:rsidP="00480348">
      <w:r>
        <w:lastRenderedPageBreak/>
        <w:t>6 de octubre</w:t>
      </w:r>
    </w:p>
    <w:p w14:paraId="7D608565" w14:textId="77777777" w:rsidR="00480348" w:rsidRDefault="00480348" w:rsidP="00480348">
      <w:r>
        <w:t>Del 9 al 11 de octubre</w:t>
      </w:r>
    </w:p>
    <w:p w14:paraId="7AEA6B59" w14:textId="77777777" w:rsidR="00480348" w:rsidRDefault="00480348" w:rsidP="00480348">
      <w:r>
        <w:t>Del 23 al 25 de octubre 2023</w:t>
      </w:r>
    </w:p>
    <w:p w14:paraId="0E2538AF" w14:textId="77777777" w:rsidR="00480348" w:rsidRDefault="00480348" w:rsidP="00480348">
      <w:r>
        <w:t>Del 01 al 03 de noviembre 2023</w:t>
      </w:r>
    </w:p>
    <w:p w14:paraId="44FC5516" w14:textId="77777777" w:rsidR="00480348" w:rsidRDefault="00480348" w:rsidP="00480348">
      <w:r>
        <w:t>Del 20 al 23 de noviembre 2023.</w:t>
      </w:r>
    </w:p>
    <w:p w14:paraId="1F58F9B9" w14:textId="77777777" w:rsidR="00480348" w:rsidRDefault="00480348" w:rsidP="00480348">
      <w:r>
        <w:t>5 de diciembre</w:t>
      </w:r>
    </w:p>
    <w:p w14:paraId="3370E1AF" w14:textId="77777777" w:rsidR="00480348" w:rsidRDefault="00480348" w:rsidP="00480348">
      <w:r>
        <w:t>6, 7 de diciembre</w:t>
      </w:r>
    </w:p>
    <w:p w14:paraId="0C8EC840" w14:textId="77777777" w:rsidR="00480348" w:rsidRDefault="00480348" w:rsidP="00480348">
      <w:r>
        <w:t>Fecha de talleres informativos</w:t>
      </w:r>
    </w:p>
    <w:p w14:paraId="5CA4F246" w14:textId="77777777" w:rsidR="00480348" w:rsidRDefault="00480348" w:rsidP="00480348">
      <w:r>
        <w:t>Talleres</w:t>
      </w:r>
    </w:p>
    <w:p w14:paraId="3EEF5C05" w14:textId="77777777" w:rsidR="00480348" w:rsidRDefault="00480348" w:rsidP="00480348">
      <w:r>
        <w:t>Informativos</w:t>
      </w:r>
    </w:p>
    <w:p w14:paraId="7FA9F791" w14:textId="77777777" w:rsidR="00480348" w:rsidRDefault="00480348" w:rsidP="00480348">
      <w:r>
        <w:t>Comunicado de fechas de aplicación de las pruebas y entrevistas.</w:t>
      </w:r>
    </w:p>
    <w:p w14:paraId="368B6804" w14:textId="77777777" w:rsidR="00480348" w:rsidRDefault="00480348" w:rsidP="00480348">
      <w:r>
        <w:t>@</w:t>
      </w:r>
    </w:p>
    <w:p w14:paraId="1D22427D" w14:textId="77777777" w:rsidR="00480348" w:rsidRDefault="00480348" w:rsidP="00480348">
      <w:proofErr w:type="spellStart"/>
      <w:r>
        <w:t>im</w:t>
      </w:r>
      <w:proofErr w:type="spellEnd"/>
    </w:p>
    <w:p w14:paraId="465D7181" w14:textId="77777777" w:rsidR="00480348" w:rsidRDefault="00480348" w:rsidP="00480348">
      <w:r>
        <w:t>Aplicación Pruebas de</w:t>
      </w:r>
    </w:p>
    <w:p w14:paraId="09D82F45" w14:textId="77777777" w:rsidR="00480348" w:rsidRDefault="00480348" w:rsidP="00480348">
      <w:r>
        <w:t>Aptitud y entrevistas</w:t>
      </w:r>
    </w:p>
    <w:p w14:paraId="459A0F88" w14:textId="77777777" w:rsidR="00480348" w:rsidRDefault="00480348" w:rsidP="00480348">
      <w:r>
        <w:t>(Presencial)</w:t>
      </w:r>
    </w:p>
    <w:p w14:paraId="4252A75A" w14:textId="77777777" w:rsidR="00480348" w:rsidRDefault="00480348" w:rsidP="00480348">
      <w:r>
        <w:t>Publicación de</w:t>
      </w:r>
    </w:p>
    <w:p w14:paraId="77EB0474" w14:textId="77777777" w:rsidR="00480348" w:rsidRDefault="00480348" w:rsidP="00480348">
      <w:r>
        <w:t>Resultados</w:t>
      </w:r>
    </w:p>
    <w:p w14:paraId="0E16D167" w14:textId="77777777" w:rsidR="00480348" w:rsidRDefault="00480348" w:rsidP="00480348">
      <w:r>
        <w:t>(Lista de Admitidos)</w:t>
      </w:r>
    </w:p>
    <w:p w14:paraId="1C6C0841" w14:textId="77777777" w:rsidR="00480348" w:rsidRDefault="00480348" w:rsidP="00480348">
      <w:r>
        <w:t>Matrícula Décimo</w:t>
      </w:r>
    </w:p>
    <w:p w14:paraId="7785630D" w14:textId="77777777" w:rsidR="00480348" w:rsidRDefault="00480348" w:rsidP="00480348">
      <w:r>
        <w:t>(Nuevo Ingreso 2023)</w:t>
      </w:r>
    </w:p>
    <w:p w14:paraId="5335E7D3" w14:textId="77777777" w:rsidR="00480348" w:rsidRDefault="00480348" w:rsidP="00480348">
      <w:r>
        <w:t>Matrícula: estudiantes</w:t>
      </w:r>
    </w:p>
    <w:p w14:paraId="560B7E77" w14:textId="77777777" w:rsidR="00480348" w:rsidRDefault="00480348" w:rsidP="00480348">
      <w:r>
        <w:t>(Estudiantes regulares</w:t>
      </w:r>
    </w:p>
    <w:p w14:paraId="11FF7BE4" w14:textId="77777777" w:rsidR="00480348" w:rsidRDefault="00480348" w:rsidP="00480348">
      <w:r>
        <w:t>4. Llenar el link</w:t>
      </w:r>
    </w:p>
    <w:p w14:paraId="11409972" w14:textId="77777777" w:rsidR="00480348" w:rsidRDefault="00480348" w:rsidP="00480348">
      <w:r>
        <w:t>5. Adjuntar los documentos solicitados en el formulario en línea</w:t>
      </w:r>
    </w:p>
    <w:p w14:paraId="764B660E" w14:textId="77777777" w:rsidR="00480348" w:rsidRDefault="00480348" w:rsidP="00480348">
      <w:r>
        <w:t>6. Esto no asegura un espacio para el curso lectivo 2023, hasta no realizar la prueba, entrevistas y quedar en lista de admitidos.</w:t>
      </w:r>
    </w:p>
    <w:p w14:paraId="45971767" w14:textId="77777777" w:rsidR="00480348" w:rsidRDefault="00480348" w:rsidP="00480348">
      <w:r>
        <w:t>Se comunica por correo electrónico el horario del taller de las especialidades escogidas.</w:t>
      </w:r>
    </w:p>
    <w:p w14:paraId="5069AF0C" w14:textId="77777777" w:rsidR="00480348" w:rsidRDefault="00480348" w:rsidP="00480348">
      <w:r>
        <w:t>Realizar los talleres informativos de cada una de las especialidades de forma presencial, para esto se realizarán horarios por grupos, según la demanda.</w:t>
      </w:r>
    </w:p>
    <w:p w14:paraId="016D3708" w14:textId="77777777" w:rsidR="00480348" w:rsidRDefault="00480348" w:rsidP="00480348">
      <w:r>
        <w:lastRenderedPageBreak/>
        <w:t>De una vez se hace la lista de las personas que están interesadas en realizar la prueba de admisión en una especialidad en específico.</w:t>
      </w:r>
    </w:p>
    <w:p w14:paraId="55E4CEF3" w14:textId="77777777" w:rsidR="00480348" w:rsidRDefault="00480348" w:rsidP="00480348">
      <w:r>
        <w:t xml:space="preserve">Se comunica por Facebook </w:t>
      </w:r>
      <w:proofErr w:type="spellStart"/>
      <w:r>
        <w:t>SecctecNoct_Ctp</w:t>
      </w:r>
      <w:proofErr w:type="spellEnd"/>
      <w:r>
        <w:t xml:space="preserve"> Mario Quirós </w:t>
      </w:r>
      <w:proofErr w:type="spellStart"/>
      <w:r>
        <w:t>Sasso</w:t>
      </w:r>
      <w:proofErr w:type="spellEnd"/>
      <w:r>
        <w:t xml:space="preserve"> e</w:t>
      </w:r>
    </w:p>
    <w:p w14:paraId="45E41E17" w14:textId="77777777" w:rsidR="00480348" w:rsidRDefault="00480348" w:rsidP="00480348">
      <w:r>
        <w:t xml:space="preserve">Instagram </w:t>
      </w:r>
      <w:proofErr w:type="spellStart"/>
      <w:r>
        <w:t>ctpmas</w:t>
      </w:r>
      <w:proofErr w:type="spellEnd"/>
      <w:r>
        <w:t xml:space="preserve"> </w:t>
      </w:r>
      <w:proofErr w:type="spellStart"/>
      <w:r>
        <w:t>seccion.tec</w:t>
      </w:r>
      <w:proofErr w:type="spellEnd"/>
      <w:r>
        <w:t>. nocturnal y al correo de cada persona que realizó la inscripción a la prueba de admisión, además se informa la fecha y hora que debe presentarse a la institución.</w:t>
      </w:r>
    </w:p>
    <w:p w14:paraId="5B63272E" w14:textId="77777777" w:rsidR="00480348" w:rsidRDefault="00480348" w:rsidP="00480348">
      <w:r>
        <w:t>Se comunica por Facebook e Instagram y por correo a cada persona que se inscribió por medio del link, la fecha y hora que debe presentarse a realizar la prueba. Con horario de 5:00 pm a 9:00 pm</w:t>
      </w:r>
    </w:p>
    <w:p w14:paraId="05E2ECDA" w14:textId="77777777" w:rsidR="00480348" w:rsidRDefault="00480348" w:rsidP="00480348">
      <w:r>
        <w:t xml:space="preserve">Se publica por medio de la página de Facebook </w:t>
      </w:r>
      <w:proofErr w:type="spellStart"/>
      <w:r>
        <w:t>SecctecNoct</w:t>
      </w:r>
      <w:proofErr w:type="spellEnd"/>
      <w:r>
        <w:t xml:space="preserve"> </w:t>
      </w:r>
      <w:proofErr w:type="spellStart"/>
      <w:r>
        <w:t>Ctp</w:t>
      </w:r>
      <w:proofErr w:type="spellEnd"/>
      <w:r>
        <w:t xml:space="preserve"> Mario Quirós </w:t>
      </w:r>
      <w:proofErr w:type="spellStart"/>
      <w:r>
        <w:t>Sasso</w:t>
      </w:r>
      <w:proofErr w:type="spellEnd"/>
      <w:r>
        <w:t xml:space="preserve"> e Instagram </w:t>
      </w:r>
      <w:proofErr w:type="spellStart"/>
      <w:r>
        <w:t>ctpmas</w:t>
      </w:r>
      <w:proofErr w:type="spellEnd"/>
      <w:r>
        <w:t xml:space="preserve"> </w:t>
      </w:r>
      <w:proofErr w:type="spellStart"/>
      <w:r>
        <w:t>seccion.tec</w:t>
      </w:r>
      <w:proofErr w:type="spellEnd"/>
      <w:r>
        <w:t>. nocturnal y por correo electrónico a las personas que fueron admitidas, además, se indica la fecha y hora en la que debe presentarse a realizar la matrícula. Presentar documentación completa.</w:t>
      </w:r>
    </w:p>
    <w:p w14:paraId="6DA51234" w14:textId="77777777" w:rsidR="00480348" w:rsidRDefault="00480348" w:rsidP="00480348">
      <w:r>
        <w:t>La matrícula se realiza de forma presencial por grupos de especialidad, hora y fecha. Para esto ya se ha comunicado a las personas los documentos que debe presentar. Se cuenta en esta fecha con los personeros del INS para que se pueda adquirir ahí mismo la póliza estudiantil.</w:t>
      </w:r>
    </w:p>
    <w:p w14:paraId="70B838C4" w14:textId="77777777" w:rsidR="00480348" w:rsidRDefault="00480348" w:rsidP="00480348">
      <w:r>
        <w:t>Con un horario de 6:00 pm a 9:00 pm.</w:t>
      </w:r>
    </w:p>
    <w:p w14:paraId="1687EBB4" w14:textId="6666BC59" w:rsidR="00480348" w:rsidRDefault="00480348" w:rsidP="00480348">
      <w:r>
        <w:t>La matrícula se realiza de forma presencial a los estudiantes de décimo y undécimo que no quedan pendientes en ninguna subárea (en condición de aprobados). Con un horario de 6:00 pm a 9:00 pm.</w:t>
      </w:r>
    </w:p>
    <w:p w14:paraId="5EA4822F" w14:textId="77777777" w:rsidR="00480348" w:rsidRDefault="00480348" w:rsidP="00480348"/>
    <w:p w14:paraId="27BEB92A" w14:textId="77777777" w:rsidR="00480348" w:rsidRDefault="00480348" w:rsidP="00480348"/>
    <w:p w14:paraId="4DA73E80" w14:textId="77777777" w:rsidR="00480348" w:rsidRDefault="00480348" w:rsidP="00480348"/>
    <w:p w14:paraId="6D8EC868" w14:textId="77777777" w:rsidR="00480348" w:rsidRDefault="00480348" w:rsidP="00480348"/>
    <w:p w14:paraId="59B4FB72" w14:textId="77777777" w:rsidR="00480348" w:rsidRDefault="00480348" w:rsidP="00480348"/>
    <w:p w14:paraId="3C7B9FE0" w14:textId="77777777" w:rsidR="00480348" w:rsidRDefault="00480348" w:rsidP="00480348"/>
    <w:p w14:paraId="3F1BFE9D" w14:textId="77777777" w:rsidR="00480348" w:rsidRDefault="00480348" w:rsidP="00480348"/>
    <w:p w14:paraId="158D836A" w14:textId="77777777" w:rsidR="00480348" w:rsidRDefault="00480348" w:rsidP="00480348"/>
    <w:p w14:paraId="56EA012E" w14:textId="77777777" w:rsidR="00480348" w:rsidRDefault="00480348" w:rsidP="00480348"/>
    <w:p w14:paraId="22D69569" w14:textId="77777777" w:rsidR="00480348" w:rsidRDefault="00480348" w:rsidP="00480348"/>
    <w:p w14:paraId="1EA2B31C" w14:textId="77777777" w:rsidR="00480348" w:rsidRDefault="00480348" w:rsidP="00480348"/>
    <w:p w14:paraId="2B7CEA5B" w14:textId="77777777" w:rsidR="00480348" w:rsidRDefault="00480348" w:rsidP="00480348"/>
    <w:p w14:paraId="55EF5085" w14:textId="77777777" w:rsidR="00480348" w:rsidRDefault="00480348" w:rsidP="00480348"/>
    <w:p w14:paraId="2AFD4411" w14:textId="77777777" w:rsidR="00480348" w:rsidRDefault="00480348" w:rsidP="00480348"/>
    <w:p w14:paraId="381F9D23" w14:textId="77777777" w:rsidR="00480348" w:rsidRDefault="00480348" w:rsidP="00480348">
      <w:r>
        <w:lastRenderedPageBreak/>
        <w:t>8 de diciembre</w:t>
      </w:r>
    </w:p>
    <w:p w14:paraId="2FDC0B3A" w14:textId="77777777" w:rsidR="00480348" w:rsidRDefault="00480348" w:rsidP="00480348">
      <w:r>
        <w:t>Periodo de Matrícula</w:t>
      </w:r>
    </w:p>
    <w:p w14:paraId="27A77CCC" w14:textId="77777777" w:rsidR="00480348" w:rsidRDefault="00480348" w:rsidP="00480348">
      <w:r>
        <w:t>Extraordinario Nuevo</w:t>
      </w:r>
    </w:p>
    <w:p w14:paraId="5F6B77F2" w14:textId="77777777" w:rsidR="00480348" w:rsidRDefault="00480348" w:rsidP="00480348">
      <w:r>
        <w:t>Ingreso 2024)</w:t>
      </w:r>
    </w:p>
    <w:p w14:paraId="38E576F3" w14:textId="77777777" w:rsidR="00480348" w:rsidRDefault="00480348" w:rsidP="00480348">
      <w:r>
        <w:t>_de febrero</w:t>
      </w:r>
    </w:p>
    <w:p w14:paraId="561121AA" w14:textId="77777777" w:rsidR="00480348" w:rsidRDefault="00480348" w:rsidP="00480348">
      <w:r>
        <w:t>2024</w:t>
      </w:r>
    </w:p>
    <w:p w14:paraId="6A456B58" w14:textId="77777777" w:rsidR="00480348" w:rsidRDefault="00480348" w:rsidP="00480348">
      <w:r>
        <w:t>Periodo de Matrícula</w:t>
      </w:r>
    </w:p>
    <w:p w14:paraId="04340117" w14:textId="77777777" w:rsidR="00480348" w:rsidRDefault="00480348" w:rsidP="00480348">
      <w:r>
        <w:t>Extraordinario</w:t>
      </w:r>
    </w:p>
    <w:p w14:paraId="5A1A74F8" w14:textId="77777777" w:rsidR="00480348" w:rsidRDefault="00480348" w:rsidP="00480348">
      <w:r>
        <w:t>(Estudiantes regulares</w:t>
      </w:r>
    </w:p>
    <w:p w14:paraId="44062EFA" w14:textId="77777777" w:rsidR="00480348" w:rsidRDefault="00480348" w:rsidP="00480348">
      <w:r>
        <w:t>para el 2023)</w:t>
      </w:r>
    </w:p>
    <w:p w14:paraId="3C450157" w14:textId="77777777" w:rsidR="00480348" w:rsidRDefault="00480348" w:rsidP="00480348">
      <w:r>
        <w:t>Según espacios disponibles.</w:t>
      </w:r>
    </w:p>
    <w:p w14:paraId="3E513C40" w14:textId="77777777" w:rsidR="00480348" w:rsidRDefault="00480348" w:rsidP="00480348">
      <w:r>
        <w:t>Personas que están en lista de admitidos y que por alguna razón no pudieron realizar la matrícula en la fecha indicada.</w:t>
      </w:r>
    </w:p>
    <w:p w14:paraId="4D812E54" w14:textId="77777777" w:rsidR="00480348" w:rsidRDefault="00480348" w:rsidP="00480348">
      <w:r>
        <w:t>Los cupos de personas que están en la lista, pero decidieron no matricular, se da a la siguiente persona en la lista.</w:t>
      </w:r>
    </w:p>
    <w:p w14:paraId="6FDB2680" w14:textId="77777777" w:rsidR="00480348" w:rsidRDefault="00480348" w:rsidP="00480348">
      <w:r>
        <w:t>Con un horario de 6:00 pm a 9:00 pm.</w:t>
      </w:r>
    </w:p>
    <w:p w14:paraId="45610279" w14:textId="77777777" w:rsidR="00480348" w:rsidRDefault="00480348" w:rsidP="00480348">
      <w:r>
        <w:t>Estudiantes quedaron pendientes realizar pruebas de ampliación.</w:t>
      </w:r>
    </w:p>
    <w:p w14:paraId="3309CF0B" w14:textId="35A8AD1B" w:rsidR="00480348" w:rsidRDefault="00480348" w:rsidP="00480348">
      <w:r>
        <w:t>Con un horario de 6:00 pm a 9:00 pm.</w:t>
      </w:r>
    </w:p>
    <w:sectPr w:rsidR="004803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1A"/>
    <w:rsid w:val="00313F1A"/>
    <w:rsid w:val="00480348"/>
    <w:rsid w:val="00545E1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8E23"/>
  <w15:chartTrackingRefBased/>
  <w15:docId w15:val="{0415EE3D-5712-468D-BC04-E2E0A77C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13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13F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3F1A"/>
    <w:rPr>
      <w:rFonts w:asciiTheme="majorHAnsi" w:eastAsiaTheme="majorEastAsia" w:hAnsiTheme="majorHAnsi" w:cstheme="majorBidi"/>
      <w:spacing w:val="-10"/>
      <w:kern w:val="28"/>
      <w:sz w:val="56"/>
      <w:szCs w:val="56"/>
    </w:rPr>
  </w:style>
  <w:style w:type="character" w:styleId="nfasissutil">
    <w:name w:val="Subtle Emphasis"/>
    <w:basedOn w:val="Fuentedeprrafopredeter"/>
    <w:uiPriority w:val="19"/>
    <w:qFormat/>
    <w:rsid w:val="00313F1A"/>
    <w:rPr>
      <w:i/>
      <w:iCs/>
      <w:color w:val="404040" w:themeColor="text1" w:themeTint="BF"/>
    </w:rPr>
  </w:style>
  <w:style w:type="character" w:customStyle="1" w:styleId="Ttulo2Car">
    <w:name w:val="Título 2 Car"/>
    <w:basedOn w:val="Fuentedeprrafopredeter"/>
    <w:link w:val="Ttulo2"/>
    <w:uiPriority w:val="9"/>
    <w:rsid w:val="00313F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836</Words>
  <Characters>4599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2023-09-26T19:42:00Z</dcterms:created>
  <dcterms:modified xsi:type="dcterms:W3CDTF">2023-09-26T19:55:00Z</dcterms:modified>
</cp:coreProperties>
</file>